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36"/>
        <w:ind w:right="2596"/>
        <w:jc w:val="center"/>
        <w:rPr>
          <w:b w:val="0"/>
          <w:bCs w:val="0"/>
        </w:rPr>
      </w:pPr>
      <w:bookmarkStart w:name="CONSILIUL JUDEŢEAN CLUJ SC DRUMURI ŞI PO" w:id="1"/>
      <w:bookmarkEnd w:id="1"/>
      <w:r>
        <w:rPr>
          <w:b w:val="0"/>
        </w:rPr>
      </w:r>
      <w:r>
        <w:rPr>
          <w:spacing w:val="-1"/>
        </w:rPr>
        <w:t>CONSILIUL</w:t>
      </w:r>
      <w:r>
        <w:rPr>
          <w:spacing w:val="-8"/>
        </w:rPr>
        <w:t> </w:t>
      </w:r>
      <w:r>
        <w:rPr>
          <w:spacing w:val="-1"/>
        </w:rPr>
        <w:t>JUDEŢEAN</w:t>
      </w:r>
      <w:r>
        <w:rPr>
          <w:spacing w:val="-8"/>
        </w:rPr>
        <w:t> </w:t>
      </w:r>
      <w:r>
        <w:rPr>
          <w:spacing w:val="-1"/>
        </w:rPr>
        <w:t>CLUJ</w:t>
      </w:r>
      <w:r>
        <w:rPr>
          <w:b w:val="0"/>
        </w:rPr>
      </w:r>
    </w:p>
    <w:p>
      <w:pPr>
        <w:spacing w:before="51"/>
        <w:ind w:left="1923" w:right="0" w:firstLine="0"/>
        <w:jc w:val="left"/>
        <w:rPr>
          <w:rFonts w:ascii="Verdana" w:hAnsi="Verdana" w:cs="Verdana" w:eastAsia="Verdana"/>
          <w:sz w:val="28"/>
          <w:szCs w:val="28"/>
        </w:rPr>
      </w:pPr>
      <w:r>
        <w:rPr>
          <w:rFonts w:ascii="Verdana" w:hAnsi="Verdana"/>
          <w:b/>
          <w:spacing w:val="-1"/>
          <w:sz w:val="28"/>
        </w:rPr>
        <w:t>SC</w:t>
      </w:r>
      <w:r>
        <w:rPr>
          <w:rFonts w:ascii="Verdana" w:hAnsi="Verdana"/>
          <w:b/>
          <w:spacing w:val="-5"/>
          <w:sz w:val="28"/>
        </w:rPr>
        <w:t> </w:t>
      </w:r>
      <w:r>
        <w:rPr>
          <w:rFonts w:ascii="Verdana" w:hAnsi="Verdana"/>
          <w:b/>
          <w:spacing w:val="-1"/>
          <w:sz w:val="28"/>
        </w:rPr>
        <w:t>DRUMURI</w:t>
      </w:r>
      <w:r>
        <w:rPr>
          <w:rFonts w:ascii="Verdana" w:hAnsi="Verdana"/>
          <w:b/>
          <w:spacing w:val="-5"/>
          <w:sz w:val="28"/>
        </w:rPr>
        <w:t> </w:t>
      </w:r>
      <w:r>
        <w:rPr>
          <w:rFonts w:ascii="Verdana" w:hAnsi="Verdana"/>
          <w:b/>
          <w:spacing w:val="-1"/>
          <w:sz w:val="28"/>
        </w:rPr>
        <w:t>ŞI</w:t>
      </w:r>
      <w:r>
        <w:rPr>
          <w:rFonts w:ascii="Verdana" w:hAnsi="Verdana"/>
          <w:b/>
          <w:spacing w:val="-3"/>
          <w:sz w:val="28"/>
        </w:rPr>
        <w:t> </w:t>
      </w:r>
      <w:r>
        <w:rPr>
          <w:rFonts w:ascii="Verdana" w:hAnsi="Verdana"/>
          <w:b/>
          <w:spacing w:val="-1"/>
          <w:sz w:val="28"/>
        </w:rPr>
        <w:t>PODURI</w:t>
      </w:r>
      <w:r>
        <w:rPr>
          <w:rFonts w:ascii="Verdana" w:hAnsi="Verdana"/>
          <w:b/>
          <w:spacing w:val="-5"/>
          <w:sz w:val="28"/>
        </w:rPr>
        <w:t> </w:t>
      </w:r>
      <w:r>
        <w:rPr>
          <w:rFonts w:ascii="Verdana" w:hAnsi="Verdana"/>
          <w:b/>
          <w:spacing w:val="-1"/>
          <w:sz w:val="28"/>
        </w:rPr>
        <w:t>JUDEŢENE</w:t>
      </w:r>
      <w:r>
        <w:rPr>
          <w:rFonts w:ascii="Verdana" w:hAnsi="Verdana"/>
          <w:b/>
          <w:spacing w:val="-5"/>
          <w:sz w:val="28"/>
        </w:rPr>
        <w:t> </w:t>
      </w:r>
      <w:r>
        <w:rPr>
          <w:rFonts w:ascii="Verdana" w:hAnsi="Verdana"/>
          <w:b/>
          <w:spacing w:val="-1"/>
          <w:sz w:val="28"/>
        </w:rPr>
        <w:t>CLUJ</w:t>
      </w:r>
      <w:r>
        <w:rPr>
          <w:rFonts w:ascii="Verdana" w:hAnsi="Verdana"/>
          <w:sz w:val="2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5"/>
        <w:rPr>
          <w:rFonts w:ascii="Verdana" w:hAnsi="Verdana" w:cs="Verdana" w:eastAsia="Verdana"/>
          <w:b/>
          <w:bCs/>
          <w:sz w:val="10"/>
          <w:szCs w:val="10"/>
        </w:rPr>
      </w:pPr>
    </w:p>
    <w:p>
      <w:pPr>
        <w:spacing w:line="200" w:lineRule="atLeast"/>
        <w:ind w:left="1588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drawing>
          <wp:inline distT="0" distB="0" distL="0" distR="0">
            <wp:extent cx="4035371" cy="255231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371" cy="255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11"/>
        <w:rPr>
          <w:rFonts w:ascii="Verdana" w:hAnsi="Verdana" w:cs="Verdana" w:eastAsia="Verdana"/>
          <w:b/>
          <w:bCs/>
          <w:sz w:val="30"/>
          <w:szCs w:val="30"/>
        </w:rPr>
      </w:pPr>
    </w:p>
    <w:p>
      <w:pPr>
        <w:spacing w:before="0"/>
        <w:ind w:left="2595" w:right="259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Scurt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pacing w:val="-1"/>
          <w:sz w:val="28"/>
        </w:rPr>
        <w:t>Istoric</w:t>
      </w:r>
      <w:r>
        <w:rPr>
          <w:rFonts w:ascii="Times New Roman"/>
          <w:sz w:val="28"/>
        </w:rPr>
      </w:r>
    </w:p>
    <w:p>
      <w:pPr>
        <w:pStyle w:val="BodyText"/>
        <w:spacing w:line="275" w:lineRule="auto" w:before="47"/>
        <w:ind w:right="109" w:firstLine="1214"/>
        <w:jc w:val="both"/>
      </w:pPr>
      <w:r>
        <w:rPr/>
        <w:t>În</w:t>
      </w:r>
      <w:r>
        <w:rPr>
          <w:spacing w:val="21"/>
        </w:rPr>
        <w:t> </w:t>
      </w:r>
      <w:r>
        <w:rPr>
          <w:spacing w:val="-1"/>
        </w:rPr>
        <w:t>anul</w:t>
      </w:r>
      <w:r>
        <w:rPr>
          <w:spacing w:val="22"/>
        </w:rPr>
        <w:t> </w:t>
      </w:r>
      <w:r>
        <w:rPr/>
        <w:t>1949,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luat</w:t>
      </w:r>
      <w:r>
        <w:rPr>
          <w:spacing w:val="23"/>
        </w:rPr>
        <w:t> </w:t>
      </w:r>
      <w:r>
        <w:rPr>
          <w:spacing w:val="-1"/>
        </w:rPr>
        <w:t>fiinţă</w:t>
      </w:r>
      <w:r>
        <w:rPr>
          <w:spacing w:val="24"/>
        </w:rPr>
        <w:t> </w:t>
      </w:r>
      <w:r>
        <w:rPr>
          <w:spacing w:val="-1"/>
        </w:rPr>
        <w:t>Secţia</w:t>
      </w:r>
      <w:r>
        <w:rPr>
          <w:spacing w:val="22"/>
        </w:rPr>
        <w:t> </w:t>
      </w:r>
      <w:r>
        <w:rPr>
          <w:spacing w:val="-1"/>
        </w:rPr>
        <w:t>Regională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Drumuri</w:t>
      </w:r>
      <w:r>
        <w:rPr>
          <w:spacing w:val="23"/>
        </w:rPr>
        <w:t> </w:t>
      </w:r>
      <w:r>
        <w:rPr/>
        <w:t>şi</w:t>
      </w:r>
      <w:r>
        <w:rPr>
          <w:spacing w:val="20"/>
        </w:rPr>
        <w:t> </w:t>
      </w:r>
      <w:r>
        <w:rPr/>
        <w:t>Poduri</w:t>
      </w:r>
      <w:r>
        <w:rPr>
          <w:spacing w:val="23"/>
        </w:rPr>
        <w:t> </w:t>
      </w:r>
      <w:r>
        <w:rPr>
          <w:spacing w:val="-1"/>
        </w:rPr>
        <w:t>Cluj,</w:t>
      </w:r>
      <w:r>
        <w:rPr>
          <w:spacing w:val="23"/>
        </w:rPr>
        <w:t> </w:t>
      </w:r>
      <w:r>
        <w:rPr>
          <w:spacing w:val="-1"/>
        </w:rPr>
        <w:t>din</w:t>
      </w:r>
      <w:r>
        <w:rPr>
          <w:spacing w:val="23"/>
        </w:rPr>
        <w:t> </w:t>
      </w:r>
      <w:r>
        <w:rPr>
          <w:spacing w:val="-1"/>
        </w:rPr>
        <w:t>cadrul</w:t>
      </w:r>
      <w:r>
        <w:rPr>
          <w:spacing w:val="57"/>
          <w:w w:val="99"/>
        </w:rPr>
        <w:t> </w:t>
      </w:r>
      <w:r>
        <w:rPr>
          <w:spacing w:val="-1"/>
        </w:rPr>
        <w:t>Comitetului</w:t>
      </w:r>
      <w:r>
        <w:rPr>
          <w:spacing w:val="21"/>
        </w:rPr>
        <w:t> </w:t>
      </w:r>
      <w:r>
        <w:rPr>
          <w:spacing w:val="-1"/>
        </w:rPr>
        <w:t>Judeţean</w:t>
      </w:r>
      <w:r>
        <w:rPr>
          <w:spacing w:val="22"/>
        </w:rPr>
        <w:t> </w:t>
      </w:r>
      <w:r>
        <w:rPr>
          <w:spacing w:val="-1"/>
        </w:rPr>
        <w:t>Provizoriu</w:t>
      </w:r>
      <w:r>
        <w:rPr>
          <w:spacing w:val="21"/>
        </w:rPr>
        <w:t> </w:t>
      </w:r>
      <w:r>
        <w:rPr>
          <w:spacing w:val="-1"/>
        </w:rPr>
        <w:t>Cluj.</w:t>
      </w:r>
      <w:r>
        <w:rPr>
          <w:spacing w:val="17"/>
        </w:rPr>
        <w:t> </w:t>
      </w:r>
      <w:r>
        <w:rPr>
          <w:spacing w:val="-2"/>
        </w:rPr>
        <w:t>Atunci</w:t>
      </w:r>
      <w:r>
        <w:rPr>
          <w:spacing w:val="21"/>
        </w:rPr>
        <w:t> </w:t>
      </w:r>
      <w:r>
        <w:rPr>
          <w:spacing w:val="-1"/>
        </w:rPr>
        <w:t>în</w:t>
      </w:r>
      <w:r>
        <w:rPr>
          <w:spacing w:val="21"/>
        </w:rPr>
        <w:t> </w:t>
      </w:r>
      <w:r>
        <w:rPr>
          <w:spacing w:val="-1"/>
        </w:rPr>
        <w:t>judeţ</w:t>
      </w:r>
      <w:r>
        <w:rPr>
          <w:spacing w:val="21"/>
        </w:rPr>
        <w:t> </w:t>
      </w:r>
      <w:r>
        <w:rPr/>
        <w:t>nu</w:t>
      </w:r>
      <w:r>
        <w:rPr>
          <w:spacing w:val="21"/>
        </w:rPr>
        <w:t> </w:t>
      </w:r>
      <w:r>
        <w:rPr>
          <w:spacing w:val="-1"/>
        </w:rPr>
        <w:t>exista</w:t>
      </w:r>
      <w:r>
        <w:rPr>
          <w:spacing w:val="21"/>
        </w:rPr>
        <w:t> </w:t>
      </w:r>
      <w:r>
        <w:rPr>
          <w:spacing w:val="-1"/>
        </w:rPr>
        <w:t>nici</w:t>
      </w:r>
      <w:r>
        <w:rPr>
          <w:spacing w:val="22"/>
        </w:rPr>
        <w:t> </w:t>
      </w:r>
      <w:r>
        <w:rPr/>
        <w:t>un</w:t>
      </w:r>
      <w:r>
        <w:rPr>
          <w:spacing w:val="21"/>
        </w:rPr>
        <w:t> </w:t>
      </w:r>
      <w:r>
        <w:rPr/>
        <w:t>drum</w:t>
      </w:r>
      <w:r>
        <w:rPr>
          <w:spacing w:val="19"/>
        </w:rPr>
        <w:t> </w:t>
      </w:r>
      <w:r>
        <w:rPr>
          <w:spacing w:val="-1"/>
        </w:rPr>
        <w:t>cu</w:t>
      </w:r>
      <w:r>
        <w:rPr>
          <w:spacing w:val="23"/>
        </w:rPr>
        <w:t> </w:t>
      </w:r>
      <w:r>
        <w:rPr>
          <w:spacing w:val="-1"/>
        </w:rPr>
        <w:t>îmbrăcăminte</w:t>
      </w:r>
      <w:r>
        <w:rPr>
          <w:spacing w:val="69"/>
          <w:w w:val="99"/>
        </w:rPr>
        <w:t> </w:t>
      </w:r>
      <w:r>
        <w:rPr>
          <w:spacing w:val="-1"/>
        </w:rPr>
        <w:t>modernă,</w:t>
      </w:r>
      <w:r>
        <w:rPr>
          <w:spacing w:val="33"/>
        </w:rPr>
        <w:t> </w:t>
      </w:r>
      <w:r>
        <w:rPr>
          <w:spacing w:val="-1"/>
        </w:rPr>
        <w:t>foarte</w:t>
      </w:r>
      <w:r>
        <w:rPr>
          <w:spacing w:val="33"/>
        </w:rPr>
        <w:t> </w:t>
      </w:r>
      <w:r>
        <w:rPr>
          <w:spacing w:val="-1"/>
        </w:rPr>
        <w:t>puţine</w:t>
      </w:r>
      <w:r>
        <w:rPr>
          <w:spacing w:val="35"/>
        </w:rPr>
        <w:t> </w:t>
      </w:r>
      <w:r>
        <w:rPr>
          <w:spacing w:val="-1"/>
        </w:rPr>
        <w:t>erau</w:t>
      </w:r>
      <w:r>
        <w:rPr>
          <w:spacing w:val="34"/>
        </w:rPr>
        <w:t> </w:t>
      </w:r>
      <w:r>
        <w:rPr>
          <w:spacing w:val="-1"/>
        </w:rPr>
        <w:t>podurile</w:t>
      </w:r>
      <w:r>
        <w:rPr>
          <w:spacing w:val="33"/>
        </w:rPr>
        <w:t> </w:t>
      </w:r>
      <w:r>
        <w:rPr>
          <w:spacing w:val="-1"/>
        </w:rPr>
        <w:t>definitive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pe</w:t>
      </w:r>
      <w:r>
        <w:rPr>
          <w:spacing w:val="33"/>
        </w:rPr>
        <w:t> </w:t>
      </w:r>
      <w:r>
        <w:rPr>
          <w:spacing w:val="-1"/>
        </w:rPr>
        <w:t>drumurile</w:t>
      </w:r>
      <w:r>
        <w:rPr>
          <w:spacing w:val="35"/>
        </w:rPr>
        <w:t> </w:t>
      </w:r>
      <w:r>
        <w:rPr>
          <w:spacing w:val="-1"/>
        </w:rPr>
        <w:t>locale.</w:t>
      </w:r>
      <w:r>
        <w:rPr>
          <w:spacing w:val="28"/>
        </w:rPr>
        <w:t> </w:t>
      </w:r>
      <w:r>
        <w:rPr>
          <w:spacing w:val="-2"/>
        </w:rPr>
        <w:t>Aproape</w:t>
      </w:r>
      <w:r>
        <w:rPr>
          <w:spacing w:val="35"/>
        </w:rPr>
        <w:t> </w:t>
      </w:r>
      <w:r>
        <w:rPr>
          <w:spacing w:val="-1"/>
        </w:rPr>
        <w:t>tot</w:t>
      </w:r>
      <w:r>
        <w:rPr>
          <w:spacing w:val="33"/>
        </w:rPr>
        <w:t> </w:t>
      </w:r>
      <w:r>
        <w:rPr>
          <w:spacing w:val="-1"/>
        </w:rPr>
        <w:t>ce</w:t>
      </w:r>
      <w:r>
        <w:rPr>
          <w:spacing w:val="33"/>
        </w:rPr>
        <w:t> </w:t>
      </w:r>
      <w:r>
        <w:rPr>
          <w:spacing w:val="-1"/>
        </w:rPr>
        <w:t>există</w:t>
      </w:r>
      <w:r>
        <w:rPr>
          <w:spacing w:val="93"/>
          <w:w w:val="99"/>
        </w:rPr>
        <w:t> </w:t>
      </w:r>
      <w:r>
        <w:rPr>
          <w:spacing w:val="-1"/>
        </w:rPr>
        <w:t>astăzi</w:t>
      </w:r>
      <w:r>
        <w:rPr>
          <w:spacing w:val="11"/>
        </w:rPr>
        <w:t> </w:t>
      </w:r>
      <w:r>
        <w:rPr/>
        <w:t>pe</w:t>
      </w:r>
      <w:r>
        <w:rPr>
          <w:spacing w:val="10"/>
        </w:rPr>
        <w:t> </w:t>
      </w:r>
      <w:r>
        <w:rPr>
          <w:spacing w:val="-1"/>
        </w:rPr>
        <w:t>drumurile</w:t>
      </w:r>
      <w:r>
        <w:rPr>
          <w:spacing w:val="11"/>
        </w:rPr>
        <w:t> </w:t>
      </w:r>
      <w:r>
        <w:rPr>
          <w:spacing w:val="-1"/>
        </w:rPr>
        <w:t>judeţene</w:t>
      </w:r>
      <w:r>
        <w:rPr>
          <w:spacing w:val="15"/>
        </w:rPr>
        <w:t> </w:t>
      </w:r>
      <w:r>
        <w:rPr/>
        <w:t>şi</w:t>
      </w:r>
      <w:r>
        <w:rPr>
          <w:spacing w:val="9"/>
        </w:rPr>
        <w:t> </w:t>
      </w:r>
      <w:r>
        <w:rPr>
          <w:spacing w:val="-1"/>
        </w:rPr>
        <w:t>comunale</w:t>
      </w:r>
      <w:r>
        <w:rPr>
          <w:spacing w:val="12"/>
        </w:rPr>
        <w:t> </w:t>
      </w:r>
      <w:r>
        <w:rPr>
          <w:spacing w:val="-1"/>
        </w:rPr>
        <w:t>din</w:t>
      </w:r>
      <w:r>
        <w:rPr>
          <w:spacing w:val="12"/>
        </w:rPr>
        <w:t> </w:t>
      </w:r>
      <w:r>
        <w:rPr>
          <w:spacing w:val="-1"/>
        </w:rPr>
        <w:t>judeţul</w:t>
      </w:r>
      <w:r>
        <w:rPr>
          <w:spacing w:val="12"/>
        </w:rPr>
        <w:t> </w:t>
      </w:r>
      <w:r>
        <w:rPr>
          <w:spacing w:val="-1"/>
        </w:rPr>
        <w:t>Cluj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fost</w:t>
      </w:r>
      <w:r>
        <w:rPr>
          <w:spacing w:val="12"/>
        </w:rPr>
        <w:t> </w:t>
      </w:r>
      <w:r>
        <w:rPr>
          <w:spacing w:val="-1"/>
        </w:rPr>
        <w:t>realizat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această</w:t>
      </w:r>
      <w:r>
        <w:rPr>
          <w:spacing w:val="12"/>
        </w:rPr>
        <w:t> </w:t>
      </w:r>
      <w:r>
        <w:rPr>
          <w:spacing w:val="-1"/>
        </w:rPr>
        <w:t>unitate,</w:t>
      </w:r>
      <w:r>
        <w:rPr>
          <w:spacing w:val="14"/>
        </w:rPr>
        <w:t> </w:t>
      </w:r>
      <w:r>
        <w:rPr>
          <w:spacing w:val="-1"/>
        </w:rPr>
        <w:t>care</w:t>
      </w:r>
      <w:r>
        <w:rPr>
          <w:spacing w:val="71"/>
          <w:w w:val="99"/>
        </w:rPr>
        <w:t> </w:t>
      </w:r>
      <w:r>
        <w:rPr>
          <w:spacing w:val="-1"/>
        </w:rPr>
        <w:t>în</w:t>
      </w:r>
      <w:r>
        <w:rPr>
          <w:spacing w:val="59"/>
        </w:rPr>
        <w:t> </w:t>
      </w:r>
      <w:r>
        <w:rPr>
          <w:spacing w:val="-1"/>
        </w:rPr>
        <w:t>decursul</w:t>
      </w:r>
      <w:r>
        <w:rPr/>
        <w:t> </w:t>
      </w:r>
      <w:r>
        <w:rPr>
          <w:spacing w:val="-1"/>
        </w:rPr>
        <w:t>celor</w:t>
      </w:r>
      <w:r>
        <w:rPr>
          <w:spacing w:val="59"/>
        </w:rPr>
        <w:t> </w:t>
      </w:r>
      <w:r>
        <w:rPr>
          <w:spacing w:val="-1"/>
        </w:rPr>
        <w:t>peste</w:t>
      </w:r>
      <w:r>
        <w:rPr/>
        <w:t> 5</w:t>
      </w:r>
      <w:r>
        <w:rPr>
          <w:spacing w:val="59"/>
        </w:rPr>
        <w:t> </w:t>
      </w:r>
      <w:r>
        <w:rPr>
          <w:spacing w:val="-1"/>
        </w:rPr>
        <w:t>decenii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funcţionat</w:t>
      </w:r>
      <w:r>
        <w:rPr/>
        <w:t> sub</w:t>
      </w:r>
      <w:r>
        <w:rPr>
          <w:spacing w:val="59"/>
        </w:rPr>
        <w:t> </w:t>
      </w:r>
      <w:r>
        <w:rPr>
          <w:spacing w:val="-1"/>
        </w:rPr>
        <w:t>mai</w:t>
      </w:r>
      <w:r>
        <w:rPr/>
        <w:t> </w:t>
      </w:r>
      <w:r>
        <w:rPr>
          <w:spacing w:val="-1"/>
        </w:rPr>
        <w:t>multe</w:t>
      </w:r>
      <w:r>
        <w:rPr/>
        <w:t> </w:t>
      </w:r>
      <w:r>
        <w:rPr>
          <w:spacing w:val="-2"/>
        </w:rPr>
        <w:t>denumiri.(DJDP,</w:t>
      </w:r>
      <w:r>
        <w:rPr>
          <w:spacing w:val="40"/>
        </w:rPr>
        <w:t> </w:t>
      </w:r>
      <w:r>
        <w:rPr>
          <w:spacing w:val="-3"/>
        </w:rPr>
        <w:t>AJD</w:t>
      </w:r>
      <w:r>
        <w:rPr>
          <w:spacing w:val="75"/>
        </w:rPr>
        <w:t> </w:t>
      </w:r>
      <w:r>
        <w:rPr>
          <w:spacing w:val="-1"/>
        </w:rPr>
        <w:t>RA,RAJDPL,RADJ).</w:t>
      </w:r>
      <w:r>
        <w:rPr>
          <w:spacing w:val="-2"/>
        </w:rPr>
        <w:t> </w:t>
      </w:r>
      <w:r>
        <w:rPr>
          <w:spacing w:val="-1"/>
        </w:rPr>
        <w:t>Începând din</w:t>
      </w:r>
      <w:r>
        <w:rPr/>
        <w:t> </w:t>
      </w:r>
      <w:r>
        <w:rPr>
          <w:spacing w:val="-1"/>
        </w:rPr>
        <w:t>anul </w:t>
      </w:r>
      <w:r>
        <w:rPr/>
        <w:t>2014 </w:t>
      </w:r>
      <w:r>
        <w:rPr>
          <w:spacing w:val="-1"/>
        </w:rPr>
        <w:t>funcţionează</w:t>
      </w:r>
      <w:r>
        <w:rPr>
          <w:spacing w:val="1"/>
        </w:rPr>
        <w:t> </w:t>
      </w:r>
      <w:r>
        <w:rPr/>
        <w:t>sub</w:t>
      </w:r>
      <w:r>
        <w:rPr>
          <w:spacing w:val="-2"/>
        </w:rPr>
        <w:t> </w:t>
      </w:r>
      <w:r>
        <w:rPr>
          <w:spacing w:val="-1"/>
        </w:rPr>
        <w:t>denumirea</w:t>
      </w:r>
      <w:r>
        <w:rPr>
          <w:spacing w:val="1"/>
        </w:rPr>
        <w:t> </w:t>
      </w:r>
      <w:r>
        <w:rPr/>
        <w:t>de</w:t>
      </w:r>
      <w:r>
        <w:rPr>
          <w:spacing w:val="58"/>
        </w:rPr>
        <w:t> </w:t>
      </w:r>
      <w:r>
        <w:rPr/>
        <w:t>SC </w:t>
      </w:r>
      <w:r>
        <w:rPr>
          <w:spacing w:val="-1"/>
        </w:rPr>
        <w:t>DRUMURI</w:t>
      </w:r>
      <w:r>
        <w:rPr/>
        <w:t> ŞI</w:t>
      </w:r>
      <w:r>
        <w:rPr>
          <w:spacing w:val="65"/>
        </w:rPr>
        <w:t> </w:t>
      </w:r>
      <w:r>
        <w:rPr>
          <w:spacing w:val="-1"/>
        </w:rPr>
        <w:t>PODURI</w:t>
      </w:r>
      <w:r>
        <w:rPr>
          <w:spacing w:val="-5"/>
        </w:rPr>
        <w:t> </w:t>
      </w:r>
      <w:r>
        <w:rPr>
          <w:spacing w:val="-1"/>
        </w:rPr>
        <w:t>JUDEŢENE</w:t>
      </w:r>
      <w:r>
        <w:rPr>
          <w:spacing w:val="-3"/>
        </w:rPr>
        <w:t> </w:t>
      </w:r>
      <w:r>
        <w:rPr>
          <w:spacing w:val="-1"/>
        </w:rPr>
        <w:t>CLUJ.</w:t>
      </w:r>
    </w:p>
    <w:p>
      <w:pPr>
        <w:pStyle w:val="BodyText"/>
        <w:spacing w:line="274" w:lineRule="auto" w:before="2"/>
        <w:ind w:right="110" w:firstLine="944"/>
        <w:jc w:val="both"/>
      </w:pPr>
      <w:r>
        <w:rPr>
          <w:spacing w:val="-1"/>
        </w:rPr>
        <w:t>Realizările</w:t>
      </w:r>
      <w:r>
        <w:rPr>
          <w:spacing w:val="14"/>
        </w:rPr>
        <w:t> </w:t>
      </w:r>
      <w:r>
        <w:rPr/>
        <w:t>sunt</w:t>
      </w:r>
      <w:r>
        <w:rPr>
          <w:spacing w:val="11"/>
        </w:rPr>
        <w:t> </w:t>
      </w:r>
      <w:r>
        <w:rPr>
          <w:spacing w:val="-1"/>
        </w:rPr>
        <w:t>ale</w:t>
      </w:r>
      <w:r>
        <w:rPr>
          <w:spacing w:val="14"/>
        </w:rPr>
        <w:t> </w:t>
      </w:r>
      <w:r>
        <w:rPr>
          <w:spacing w:val="-1"/>
        </w:rPr>
        <w:t>întregului</w:t>
      </w:r>
      <w:r>
        <w:rPr>
          <w:spacing w:val="14"/>
        </w:rPr>
        <w:t> </w:t>
      </w:r>
      <w:r>
        <w:rPr>
          <w:spacing w:val="-1"/>
        </w:rPr>
        <w:t>colectiv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ingineri,</w:t>
      </w:r>
      <w:r>
        <w:rPr>
          <w:spacing w:val="15"/>
        </w:rPr>
        <w:t> </w:t>
      </w:r>
      <w:r>
        <w:rPr>
          <w:spacing w:val="-1"/>
        </w:rPr>
        <w:t>economişti,</w:t>
      </w:r>
      <w:r>
        <w:rPr>
          <w:spacing w:val="15"/>
        </w:rPr>
        <w:t> </w:t>
      </w:r>
      <w:r>
        <w:rPr>
          <w:spacing w:val="-1"/>
        </w:rPr>
        <w:t>maiştri,</w:t>
      </w:r>
      <w:r>
        <w:rPr>
          <w:spacing w:val="13"/>
        </w:rPr>
        <w:t> </w:t>
      </w:r>
      <w:r>
        <w:rPr>
          <w:spacing w:val="-1"/>
        </w:rPr>
        <w:t>muncitori</w:t>
      </w:r>
      <w:r>
        <w:rPr>
          <w:spacing w:val="14"/>
        </w:rPr>
        <w:t> </w:t>
      </w:r>
      <w:r>
        <w:rPr>
          <w:spacing w:val="-1"/>
        </w:rPr>
        <w:t>care</w:t>
      </w:r>
      <w:r>
        <w:rPr>
          <w:spacing w:val="67"/>
          <w:w w:val="99"/>
        </w:rPr>
        <w:t> </w:t>
      </w:r>
      <w:r>
        <w:rPr>
          <w:spacing w:val="-1"/>
        </w:rPr>
        <w:t>lucrează</w:t>
      </w:r>
      <w:r>
        <w:rPr>
          <w:spacing w:val="-4"/>
        </w:rPr>
        <w:t> </w:t>
      </w:r>
      <w:r>
        <w:rPr>
          <w:spacing w:val="-1"/>
        </w:rPr>
        <w:t>în</w:t>
      </w:r>
      <w:r>
        <w:rPr>
          <w:spacing w:val="-3"/>
        </w:rPr>
        <w:t> </w:t>
      </w:r>
      <w:r>
        <w:rPr>
          <w:spacing w:val="-1"/>
        </w:rPr>
        <w:t>prezent</w:t>
      </w:r>
      <w:r>
        <w:rPr>
          <w:spacing w:val="-3"/>
        </w:rPr>
        <w:t> </w:t>
      </w:r>
      <w:r>
        <w:rPr>
          <w:spacing w:val="-1"/>
        </w:rPr>
        <w:t>sau</w:t>
      </w:r>
      <w:r>
        <w:rPr>
          <w:spacing w:val="-4"/>
        </w:rPr>
        <w:t> </w:t>
      </w:r>
      <w:r>
        <w:rPr>
          <w:spacing w:val="-1"/>
        </w:rPr>
        <w:t>care</w:t>
      </w:r>
      <w:r>
        <w:rPr>
          <w:spacing w:val="-5"/>
        </w:rPr>
        <w:t> </w:t>
      </w:r>
      <w:r>
        <w:rPr>
          <w:spacing w:val="-1"/>
        </w:rPr>
        <w:t>au</w:t>
      </w:r>
      <w:r>
        <w:rPr>
          <w:spacing w:val="-3"/>
        </w:rPr>
        <w:t> </w:t>
      </w:r>
      <w:r>
        <w:rPr>
          <w:spacing w:val="-1"/>
        </w:rPr>
        <w:t>lucrat</w:t>
      </w:r>
      <w:r>
        <w:rPr>
          <w:spacing w:val="-3"/>
        </w:rPr>
        <w:t> </w:t>
      </w:r>
      <w:r>
        <w:rPr>
          <w:spacing w:val="-1"/>
        </w:rPr>
        <w:t>de-a</w:t>
      </w:r>
      <w:r>
        <w:rPr>
          <w:spacing w:val="-5"/>
        </w:rPr>
        <w:t> </w:t>
      </w:r>
      <w:r>
        <w:rPr>
          <w:spacing w:val="-1"/>
        </w:rPr>
        <w:t>lungul</w:t>
      </w:r>
      <w:r>
        <w:rPr>
          <w:spacing w:val="-3"/>
        </w:rPr>
        <w:t> </w:t>
      </w:r>
      <w:r>
        <w:rPr>
          <w:spacing w:val="-1"/>
        </w:rPr>
        <w:t>celor</w:t>
      </w:r>
      <w:r>
        <w:rPr>
          <w:spacing w:val="-3"/>
        </w:rPr>
        <w:t> </w:t>
      </w:r>
      <w:r>
        <w:rPr>
          <w:spacing w:val="-1"/>
        </w:rPr>
        <w:t>peste</w:t>
      </w:r>
      <w:r>
        <w:rPr>
          <w:spacing w:val="-5"/>
        </w:rPr>
        <w:t> </w:t>
      </w:r>
      <w:r>
        <w:rPr/>
        <w:t>59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ani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activitate.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left="2595" w:right="2595"/>
        <w:jc w:val="center"/>
        <w:rPr>
          <w:b w:val="0"/>
          <w:bCs w:val="0"/>
        </w:rPr>
      </w:pPr>
      <w:r>
        <w:rPr>
          <w:spacing w:val="-1"/>
        </w:rPr>
        <w:t>Obiect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1"/>
        </w:rPr>
        <w:t>activitate</w:t>
      </w:r>
      <w:r>
        <w:rPr>
          <w:b w:val="0"/>
        </w:rPr>
      </w:r>
    </w:p>
    <w:p>
      <w:pPr>
        <w:pStyle w:val="BodyText"/>
        <w:spacing w:line="275" w:lineRule="auto" w:before="42"/>
        <w:ind w:right="110" w:firstLine="863"/>
        <w:jc w:val="both"/>
      </w:pPr>
      <w:r>
        <w:rPr/>
        <w:t>SC</w:t>
      </w:r>
      <w:r>
        <w:rPr>
          <w:spacing w:val="7"/>
        </w:rPr>
        <w:t> </w:t>
      </w:r>
      <w:r>
        <w:rPr>
          <w:spacing w:val="-1"/>
        </w:rPr>
        <w:t>DRUMURI</w:t>
      </w:r>
      <w:r>
        <w:rPr>
          <w:spacing w:val="7"/>
        </w:rPr>
        <w:t> </w:t>
      </w:r>
      <w:r>
        <w:rPr/>
        <w:t>ŞI</w:t>
      </w:r>
      <w:r>
        <w:rPr>
          <w:spacing w:val="8"/>
        </w:rPr>
        <w:t> </w:t>
      </w:r>
      <w:r>
        <w:rPr>
          <w:spacing w:val="-1"/>
        </w:rPr>
        <w:t>PODURI</w:t>
      </w:r>
      <w:r>
        <w:rPr>
          <w:spacing w:val="7"/>
        </w:rPr>
        <w:t> </w:t>
      </w:r>
      <w:r>
        <w:rPr>
          <w:spacing w:val="-1"/>
        </w:rPr>
        <w:t>JUDEŢENE</w:t>
      </w:r>
      <w:r>
        <w:rPr>
          <w:spacing w:val="10"/>
        </w:rPr>
        <w:t> </w:t>
      </w:r>
      <w:r>
        <w:rPr>
          <w:spacing w:val="-1"/>
        </w:rPr>
        <w:t>CLUJ</w:t>
      </w:r>
      <w:r>
        <w:rPr>
          <w:spacing w:val="8"/>
        </w:rPr>
        <w:t> </w:t>
      </w:r>
      <w:r>
        <w:rPr>
          <w:spacing w:val="-1"/>
        </w:rPr>
        <w:t>funcţionează</w:t>
      </w:r>
      <w:r>
        <w:rPr>
          <w:spacing w:val="9"/>
        </w:rPr>
        <w:t> </w:t>
      </w:r>
      <w:r>
        <w:rPr>
          <w:spacing w:val="-1"/>
        </w:rPr>
        <w:t>în</w:t>
      </w:r>
      <w:r>
        <w:rPr>
          <w:spacing w:val="10"/>
        </w:rPr>
        <w:t> </w:t>
      </w:r>
      <w:r>
        <w:rPr>
          <w:spacing w:val="-1"/>
        </w:rPr>
        <w:t>prezent</w:t>
      </w:r>
      <w:r>
        <w:rPr>
          <w:spacing w:val="8"/>
        </w:rPr>
        <w:t> </w:t>
      </w:r>
      <w:r>
        <w:rPr>
          <w:spacing w:val="-1"/>
        </w:rPr>
        <w:t>sub</w:t>
      </w:r>
      <w:r>
        <w:rPr>
          <w:spacing w:val="8"/>
        </w:rPr>
        <w:t> </w:t>
      </w:r>
      <w:r>
        <w:rPr>
          <w:spacing w:val="-1"/>
        </w:rPr>
        <w:t>autoritatea</w:t>
      </w:r>
      <w:r>
        <w:rPr>
          <w:spacing w:val="55"/>
          <w:w w:val="99"/>
        </w:rPr>
        <w:t> </w:t>
      </w:r>
      <w:r>
        <w:rPr>
          <w:spacing w:val="-1"/>
        </w:rPr>
        <w:t>Consiliului</w:t>
      </w:r>
      <w:r>
        <w:rPr>
          <w:spacing w:val="3"/>
        </w:rPr>
        <w:t> </w:t>
      </w:r>
      <w:r>
        <w:rPr>
          <w:spacing w:val="-1"/>
        </w:rPr>
        <w:t>Judeţean</w:t>
      </w:r>
      <w:r>
        <w:rPr>
          <w:spacing w:val="3"/>
        </w:rPr>
        <w:t> </w:t>
      </w:r>
      <w:r>
        <w:rPr>
          <w:spacing w:val="-1"/>
        </w:rPr>
        <w:t>Cluj,</w:t>
      </w:r>
      <w:r>
        <w:rPr>
          <w:spacing w:val="4"/>
        </w:rPr>
        <w:t> </w:t>
      </w:r>
      <w:r>
        <w:rPr>
          <w:spacing w:val="-1"/>
        </w:rPr>
        <w:t>are</w:t>
      </w:r>
      <w:r>
        <w:rPr>
          <w:spacing w:val="2"/>
        </w:rPr>
        <w:t> </w:t>
      </w:r>
      <w:r>
        <w:rPr>
          <w:spacing w:val="-1"/>
        </w:rPr>
        <w:t>personalitate</w:t>
      </w:r>
      <w:r>
        <w:rPr>
          <w:spacing w:val="4"/>
        </w:rPr>
        <w:t> </w:t>
      </w:r>
      <w:r>
        <w:rPr>
          <w:spacing w:val="-1"/>
        </w:rPr>
        <w:t>juridică,</w:t>
      </w:r>
      <w:r>
        <w:rPr>
          <w:spacing w:val="6"/>
        </w:rPr>
        <w:t> </w:t>
      </w:r>
      <w:r>
        <w:rPr>
          <w:spacing w:val="-1"/>
        </w:rPr>
        <w:t>fiind</w:t>
      </w:r>
      <w:r>
        <w:rPr>
          <w:spacing w:val="2"/>
        </w:rPr>
        <w:t> </w:t>
      </w:r>
      <w:r>
        <w:rPr>
          <w:spacing w:val="-1"/>
        </w:rPr>
        <w:t>organizată</w:t>
      </w:r>
      <w:r>
        <w:rPr>
          <w:spacing w:val="6"/>
        </w:rPr>
        <w:t> </w:t>
      </w:r>
      <w:r>
        <w:rPr>
          <w:spacing w:val="-1"/>
        </w:rPr>
        <w:t>ca</w:t>
      </w:r>
      <w:r>
        <w:rPr>
          <w:spacing w:val="2"/>
        </w:rPr>
        <w:t> </w:t>
      </w:r>
      <w:r>
        <w:rPr>
          <w:spacing w:val="-1"/>
        </w:rPr>
        <w:t>unitate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interes</w:t>
      </w:r>
      <w:r>
        <w:rPr>
          <w:spacing w:val="5"/>
        </w:rPr>
        <w:t> </w:t>
      </w:r>
      <w:r>
        <w:rPr>
          <w:spacing w:val="-1"/>
        </w:rPr>
        <w:t>public,</w:t>
      </w:r>
      <w:r>
        <w:rPr>
          <w:spacing w:val="79"/>
        </w:rPr>
        <w:t> </w:t>
      </w:r>
      <w:r>
        <w:rPr/>
        <w:t>pe</w:t>
      </w:r>
      <w:r>
        <w:rPr>
          <w:spacing w:val="35"/>
        </w:rPr>
        <w:t> </w:t>
      </w:r>
      <w:r>
        <w:rPr>
          <w:spacing w:val="-1"/>
        </w:rPr>
        <w:t>baza</w:t>
      </w:r>
      <w:r>
        <w:rPr>
          <w:spacing w:val="38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gestiune</w:t>
      </w:r>
      <w:r>
        <w:rPr>
          <w:spacing w:val="38"/>
        </w:rPr>
        <w:t> </w:t>
      </w:r>
      <w:r>
        <w:rPr>
          <w:spacing w:val="-1"/>
        </w:rPr>
        <w:t>economică</w:t>
      </w:r>
      <w:r>
        <w:rPr>
          <w:spacing w:val="40"/>
        </w:rPr>
        <w:t> </w:t>
      </w:r>
      <w:r>
        <w:rPr/>
        <w:t>şi</w:t>
      </w:r>
      <w:r>
        <w:rPr>
          <w:spacing w:val="35"/>
        </w:rPr>
        <w:t> </w:t>
      </w:r>
      <w:r>
        <w:rPr>
          <w:spacing w:val="-1"/>
        </w:rPr>
        <w:t>autonomie</w:t>
      </w:r>
      <w:r>
        <w:rPr>
          <w:spacing w:val="38"/>
        </w:rPr>
        <w:t> </w:t>
      </w:r>
      <w:r>
        <w:rPr>
          <w:spacing w:val="-1"/>
        </w:rPr>
        <w:t>financiară,</w:t>
      </w:r>
      <w:r>
        <w:rPr>
          <w:spacing w:val="40"/>
        </w:rPr>
        <w:t> </w:t>
      </w:r>
      <w:r>
        <w:rPr>
          <w:spacing w:val="-1"/>
        </w:rPr>
        <w:t>ceea</w:t>
      </w:r>
      <w:r>
        <w:rPr>
          <w:spacing w:val="38"/>
        </w:rPr>
        <w:t> </w:t>
      </w:r>
      <w:r>
        <w:rPr>
          <w:spacing w:val="-1"/>
        </w:rPr>
        <w:t>ce</w:t>
      </w:r>
      <w:r>
        <w:rPr>
          <w:spacing w:val="36"/>
        </w:rPr>
        <w:t> </w:t>
      </w:r>
      <w:r>
        <w:rPr>
          <w:spacing w:val="-1"/>
        </w:rPr>
        <w:t>îi</w:t>
      </w:r>
      <w:r>
        <w:rPr>
          <w:spacing w:val="38"/>
        </w:rPr>
        <w:t> </w:t>
      </w:r>
      <w:r>
        <w:rPr>
          <w:spacing w:val="-1"/>
        </w:rPr>
        <w:t>permite</w:t>
      </w:r>
      <w:r>
        <w:rPr>
          <w:spacing w:val="38"/>
        </w:rPr>
        <w:t> </w:t>
      </w:r>
      <w:r>
        <w:rPr/>
        <w:t>să</w:t>
      </w:r>
      <w:r>
        <w:rPr>
          <w:spacing w:val="35"/>
        </w:rPr>
        <w:t> </w:t>
      </w:r>
      <w:r>
        <w:rPr>
          <w:spacing w:val="-1"/>
        </w:rPr>
        <w:t>adopte</w:t>
      </w:r>
      <w:r>
        <w:rPr>
          <w:spacing w:val="38"/>
        </w:rPr>
        <w:t> </w:t>
      </w:r>
      <w:r>
        <w:rPr>
          <w:spacing w:val="-1"/>
        </w:rPr>
        <w:t>măsuri</w:t>
      </w:r>
      <w:r>
        <w:rPr>
          <w:spacing w:val="71"/>
          <w:w w:val="99"/>
        </w:rPr>
        <w:t> </w:t>
      </w:r>
      <w:r>
        <w:rPr>
          <w:spacing w:val="-1"/>
        </w:rPr>
        <w:t>corespunzatoare</w:t>
      </w:r>
      <w:r>
        <w:rPr>
          <w:spacing w:val="32"/>
        </w:rPr>
        <w:t> </w:t>
      </w:r>
      <w:r>
        <w:rPr>
          <w:spacing w:val="-1"/>
        </w:rPr>
        <w:t>pentru</w:t>
      </w:r>
      <w:r>
        <w:rPr>
          <w:spacing w:val="32"/>
        </w:rPr>
        <w:t> </w:t>
      </w:r>
      <w:r>
        <w:rPr/>
        <w:t>buna</w:t>
      </w:r>
      <w:r>
        <w:rPr>
          <w:spacing w:val="30"/>
        </w:rPr>
        <w:t> </w:t>
      </w:r>
      <w:r>
        <w:rPr>
          <w:spacing w:val="-1"/>
        </w:rPr>
        <w:t>desfăşurare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activităţii</w:t>
      </w:r>
      <w:r>
        <w:rPr>
          <w:spacing w:val="33"/>
        </w:rPr>
        <w:t> </w:t>
      </w:r>
      <w:r>
        <w:rPr>
          <w:spacing w:val="-1"/>
        </w:rPr>
        <w:t>în</w:t>
      </w:r>
      <w:r>
        <w:rPr>
          <w:spacing w:val="31"/>
        </w:rPr>
        <w:t> </w:t>
      </w:r>
      <w:r>
        <w:rPr>
          <w:spacing w:val="-1"/>
        </w:rPr>
        <w:t>raport</w:t>
      </w:r>
      <w:r>
        <w:rPr>
          <w:spacing w:val="31"/>
        </w:rPr>
        <w:t> </w:t>
      </w:r>
      <w:r>
        <w:rPr>
          <w:spacing w:val="-1"/>
        </w:rPr>
        <w:t>cu</w:t>
      </w:r>
      <w:r>
        <w:rPr>
          <w:spacing w:val="30"/>
        </w:rPr>
        <w:t> </w:t>
      </w:r>
      <w:r>
        <w:rPr>
          <w:spacing w:val="-1"/>
        </w:rPr>
        <w:t>competenţele</w:t>
      </w:r>
      <w:r>
        <w:rPr>
          <w:spacing w:val="33"/>
        </w:rPr>
        <w:t> </w:t>
      </w:r>
      <w:r>
        <w:rPr>
          <w:spacing w:val="-1"/>
        </w:rPr>
        <w:t>cu</w:t>
      </w:r>
      <w:r>
        <w:rPr>
          <w:spacing w:val="30"/>
        </w:rPr>
        <w:t> </w:t>
      </w:r>
      <w:r>
        <w:rPr>
          <w:spacing w:val="-1"/>
        </w:rPr>
        <w:t>care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fost</w:t>
      </w:r>
      <w:r>
        <w:rPr>
          <w:spacing w:val="87"/>
          <w:w w:val="99"/>
        </w:rPr>
        <w:t> </w:t>
      </w:r>
      <w:r>
        <w:rPr>
          <w:spacing w:val="-1"/>
        </w:rPr>
        <w:t>investită,</w:t>
      </w:r>
      <w:r>
        <w:rPr>
          <w:spacing w:val="44"/>
        </w:rPr>
        <w:t> </w:t>
      </w:r>
      <w:r>
        <w:rPr/>
        <w:t>să</w:t>
      </w:r>
      <w:r>
        <w:rPr>
          <w:spacing w:val="42"/>
        </w:rPr>
        <w:t> </w:t>
      </w:r>
      <w:r>
        <w:rPr>
          <w:spacing w:val="-1"/>
        </w:rPr>
        <w:t>manifeste</w:t>
      </w:r>
      <w:r>
        <w:rPr>
          <w:spacing w:val="46"/>
        </w:rPr>
        <w:t> </w:t>
      </w:r>
      <w:r>
        <w:rPr>
          <w:spacing w:val="-1"/>
        </w:rPr>
        <w:t>iniţiativă</w:t>
      </w:r>
      <w:r>
        <w:rPr>
          <w:spacing w:val="44"/>
        </w:rPr>
        <w:t> </w:t>
      </w:r>
      <w:r>
        <w:rPr/>
        <w:t>şi</w:t>
      </w:r>
      <w:r>
        <w:rPr>
          <w:spacing w:val="42"/>
        </w:rPr>
        <w:t> </w:t>
      </w:r>
      <w:r>
        <w:rPr>
          <w:spacing w:val="-1"/>
        </w:rPr>
        <w:t>răspundere</w:t>
      </w:r>
      <w:r>
        <w:rPr>
          <w:spacing w:val="44"/>
        </w:rPr>
        <w:t> </w:t>
      </w:r>
      <w:r>
        <w:rPr>
          <w:spacing w:val="-1"/>
        </w:rPr>
        <w:t>în</w:t>
      </w:r>
      <w:r>
        <w:rPr>
          <w:spacing w:val="42"/>
        </w:rPr>
        <w:t> </w:t>
      </w:r>
      <w:r>
        <w:rPr>
          <w:spacing w:val="-1"/>
        </w:rPr>
        <w:t>realizarea</w:t>
      </w:r>
      <w:r>
        <w:rPr>
          <w:spacing w:val="45"/>
        </w:rPr>
        <w:t> </w:t>
      </w:r>
      <w:r>
        <w:rPr>
          <w:spacing w:val="-1"/>
        </w:rPr>
        <w:t>obiectivelor</w:t>
      </w:r>
      <w:r>
        <w:rPr>
          <w:spacing w:val="44"/>
        </w:rPr>
        <w:t> </w:t>
      </w:r>
      <w:r>
        <w:rPr/>
        <w:t>şi</w:t>
      </w:r>
      <w:r>
        <w:rPr>
          <w:spacing w:val="42"/>
        </w:rPr>
        <w:t> </w:t>
      </w:r>
      <w:r>
        <w:rPr>
          <w:spacing w:val="-1"/>
        </w:rPr>
        <w:t>sarcinilor</w:t>
      </w:r>
      <w:r>
        <w:rPr>
          <w:spacing w:val="44"/>
        </w:rPr>
        <w:t> </w:t>
      </w:r>
      <w:r>
        <w:rPr>
          <w:spacing w:val="-1"/>
        </w:rPr>
        <w:t>ce</w:t>
      </w:r>
      <w:r>
        <w:rPr>
          <w:spacing w:val="45"/>
        </w:rPr>
        <w:t> </w:t>
      </w:r>
      <w:r>
        <w:rPr/>
        <w:t>şi</w:t>
      </w:r>
      <w:r>
        <w:rPr>
          <w:spacing w:val="41"/>
        </w:rPr>
        <w:t> </w:t>
      </w:r>
      <w:r>
        <w:rPr>
          <w:spacing w:val="-1"/>
        </w:rPr>
        <w:t>le</w:t>
      </w:r>
      <w:r>
        <w:rPr>
          <w:spacing w:val="81"/>
          <w:w w:val="99"/>
        </w:rPr>
        <w:t> </w:t>
      </w:r>
      <w:r>
        <w:rPr>
          <w:spacing w:val="-1"/>
        </w:rPr>
        <w:t>asumă.</w:t>
      </w:r>
    </w:p>
    <w:p>
      <w:pPr>
        <w:pStyle w:val="BodyText"/>
        <w:spacing w:line="275" w:lineRule="auto" w:before="2"/>
        <w:ind w:right="107"/>
        <w:jc w:val="both"/>
      </w:pPr>
      <w:r>
        <w:rPr>
          <w:spacing w:val="-1"/>
        </w:rPr>
        <w:t>Societatea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ca</w:t>
      </w:r>
      <w:r>
        <w:rPr>
          <w:spacing w:val="-4"/>
        </w:rPr>
        <w:t> </w:t>
      </w:r>
      <w:r>
        <w:rPr>
          <w:spacing w:val="-1"/>
        </w:rPr>
        <w:t>obiective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activitate:</w:t>
      </w:r>
      <w:r>
        <w:rPr>
          <w:spacing w:val="-2"/>
        </w:rPr>
        <w:t> </w:t>
      </w:r>
      <w:r>
        <w:rPr>
          <w:spacing w:val="-1"/>
        </w:rPr>
        <w:t>proiectarea, construirea, întreţinerea, repararea</w:t>
      </w:r>
      <w:r>
        <w:rPr>
          <w:spacing w:val="-4"/>
        </w:rPr>
        <w:t> </w:t>
      </w:r>
      <w:r>
        <w:rPr/>
        <w:t>şi</w:t>
      </w:r>
      <w:r>
        <w:rPr>
          <w:spacing w:val="83"/>
          <w:w w:val="99"/>
        </w:rPr>
        <w:t> </w:t>
      </w:r>
      <w:r>
        <w:rPr>
          <w:spacing w:val="-1"/>
        </w:rPr>
        <w:t>consolidarea</w:t>
      </w:r>
      <w:r>
        <w:rPr>
          <w:spacing w:val="20"/>
        </w:rPr>
        <w:t> </w:t>
      </w:r>
      <w:r>
        <w:rPr>
          <w:spacing w:val="-1"/>
        </w:rPr>
        <w:t>drumurilor</w:t>
      </w:r>
      <w:r>
        <w:rPr>
          <w:spacing w:val="18"/>
        </w:rPr>
        <w:t> </w:t>
      </w:r>
      <w:r>
        <w:rPr>
          <w:spacing w:val="-1"/>
        </w:rPr>
        <w:t>publice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interes</w:t>
      </w:r>
      <w:r>
        <w:rPr>
          <w:spacing w:val="19"/>
        </w:rPr>
        <w:t> </w:t>
      </w:r>
      <w:r>
        <w:rPr>
          <w:spacing w:val="-1"/>
        </w:rPr>
        <w:t>local,</w:t>
      </w:r>
      <w:r>
        <w:rPr>
          <w:spacing w:val="21"/>
        </w:rPr>
        <w:t> </w:t>
      </w:r>
      <w:r>
        <w:rPr>
          <w:spacing w:val="-1"/>
        </w:rPr>
        <w:t>inclusiv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anexelor</w:t>
      </w:r>
      <w:r>
        <w:rPr>
          <w:spacing w:val="18"/>
        </w:rPr>
        <w:t> </w:t>
      </w:r>
      <w:r>
        <w:rPr>
          <w:spacing w:val="-1"/>
        </w:rPr>
        <w:t>acestora</w:t>
      </w:r>
      <w:r>
        <w:rPr>
          <w:spacing w:val="20"/>
        </w:rPr>
        <w:t> </w:t>
      </w:r>
      <w:r>
        <w:rPr>
          <w:spacing w:val="-1"/>
        </w:rPr>
        <w:t>din</w:t>
      </w:r>
      <w:r>
        <w:rPr>
          <w:spacing w:val="19"/>
        </w:rPr>
        <w:t> </w:t>
      </w:r>
      <w:r>
        <w:rPr>
          <w:spacing w:val="-1"/>
        </w:rPr>
        <w:t>judeţ,</w:t>
      </w:r>
      <w:r>
        <w:rPr>
          <w:spacing w:val="18"/>
        </w:rPr>
        <w:t> </w:t>
      </w:r>
      <w:r>
        <w:rPr>
          <w:spacing w:val="-1"/>
        </w:rPr>
        <w:t>care</w:t>
      </w:r>
      <w:r>
        <w:rPr>
          <w:spacing w:val="19"/>
        </w:rPr>
        <w:t> </w:t>
      </w:r>
      <w:r>
        <w:rPr/>
        <w:t>să</w:t>
      </w:r>
      <w:r>
        <w:rPr>
          <w:spacing w:val="85"/>
          <w:w w:val="99"/>
        </w:rPr>
        <w:t> </w:t>
      </w:r>
      <w:r>
        <w:rPr>
          <w:spacing w:val="-1"/>
        </w:rPr>
        <w:t>conducă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6"/>
        </w:rPr>
        <w:t> </w:t>
      </w:r>
      <w:r>
        <w:rPr>
          <w:spacing w:val="-1"/>
        </w:rPr>
        <w:t>desfăşurarea</w:t>
      </w:r>
      <w:r>
        <w:rPr>
          <w:spacing w:val="19"/>
        </w:rPr>
        <w:t> </w:t>
      </w:r>
      <w:r>
        <w:rPr/>
        <w:t>unui</w:t>
      </w:r>
      <w:r>
        <w:rPr>
          <w:spacing w:val="15"/>
        </w:rPr>
        <w:t> </w:t>
      </w:r>
      <w:r>
        <w:rPr>
          <w:spacing w:val="-1"/>
        </w:rPr>
        <w:t>trafic</w:t>
      </w:r>
      <w:r>
        <w:rPr>
          <w:spacing w:val="18"/>
        </w:rPr>
        <w:t> </w:t>
      </w:r>
      <w:r>
        <w:rPr>
          <w:spacing w:val="-1"/>
        </w:rPr>
        <w:t>rutier</w:t>
      </w:r>
      <w:r>
        <w:rPr>
          <w:spacing w:val="19"/>
        </w:rPr>
        <w:t> </w:t>
      </w:r>
      <w:r>
        <w:rPr>
          <w:spacing w:val="-1"/>
        </w:rPr>
        <w:t>în</w:t>
      </w:r>
      <w:r>
        <w:rPr>
          <w:spacing w:val="16"/>
        </w:rPr>
        <w:t> </w:t>
      </w:r>
      <w:r>
        <w:rPr>
          <w:spacing w:val="-1"/>
        </w:rPr>
        <w:t>condiţii</w:t>
      </w:r>
      <w:r>
        <w:rPr>
          <w:spacing w:val="18"/>
        </w:rPr>
        <w:t> </w:t>
      </w:r>
      <w:r>
        <w:rPr>
          <w:spacing w:val="-1"/>
        </w:rPr>
        <w:t>normale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1"/>
        </w:rPr>
        <w:t>siguranţă</w:t>
      </w:r>
      <w:r>
        <w:rPr>
          <w:spacing w:val="19"/>
        </w:rPr>
        <w:t> </w:t>
      </w:r>
      <w:r>
        <w:rPr/>
        <w:t>şi</w:t>
      </w:r>
      <w:r>
        <w:rPr>
          <w:spacing w:val="15"/>
        </w:rPr>
        <w:t> </w:t>
      </w:r>
      <w:r>
        <w:rPr>
          <w:spacing w:val="-1"/>
        </w:rPr>
        <w:t>confort.</w:t>
      </w:r>
      <w:r>
        <w:rPr>
          <w:spacing w:val="18"/>
        </w:rPr>
        <w:t> </w:t>
      </w:r>
      <w:r>
        <w:rPr/>
        <w:t>În</w:t>
      </w:r>
      <w:r>
        <w:rPr>
          <w:spacing w:val="17"/>
        </w:rPr>
        <w:t> </w:t>
      </w:r>
      <w:r>
        <w:rPr>
          <w:spacing w:val="-1"/>
        </w:rPr>
        <w:t>acelasi</w:t>
      </w:r>
      <w:r>
        <w:rPr>
          <w:spacing w:val="91"/>
          <w:w w:val="99"/>
        </w:rPr>
        <w:t> </w:t>
      </w:r>
      <w:r>
        <w:rPr>
          <w:spacing w:val="-1"/>
        </w:rPr>
        <w:t>timp,</w:t>
      </w:r>
      <w:r>
        <w:rPr>
          <w:spacing w:val="56"/>
        </w:rPr>
        <w:t> </w:t>
      </w:r>
      <w:r>
        <w:rPr>
          <w:spacing w:val="-1"/>
        </w:rPr>
        <w:t>produce</w:t>
      </w:r>
      <w:r>
        <w:rPr>
          <w:spacing w:val="54"/>
        </w:rPr>
        <w:t> </w:t>
      </w:r>
      <w:r>
        <w:rPr>
          <w:spacing w:val="-1"/>
        </w:rPr>
        <w:t>materiale</w:t>
      </w:r>
      <w:r>
        <w:rPr>
          <w:spacing w:val="57"/>
        </w:rPr>
        <w:t> </w:t>
      </w:r>
      <w:r>
        <w:rPr>
          <w:spacing w:val="-1"/>
        </w:rPr>
        <w:t>pentru</w:t>
      </w:r>
      <w:r>
        <w:rPr>
          <w:spacing w:val="54"/>
        </w:rPr>
        <w:t> </w:t>
      </w:r>
      <w:r>
        <w:rPr>
          <w:spacing w:val="-1"/>
        </w:rPr>
        <w:t>satisfacerea</w:t>
      </w:r>
      <w:r>
        <w:rPr>
          <w:spacing w:val="57"/>
        </w:rPr>
        <w:t> </w:t>
      </w:r>
      <w:r>
        <w:rPr>
          <w:spacing w:val="-1"/>
        </w:rPr>
        <w:t>unei</w:t>
      </w:r>
      <w:r>
        <w:rPr>
          <w:spacing w:val="53"/>
        </w:rPr>
        <w:t> </w:t>
      </w:r>
      <w:r>
        <w:rPr>
          <w:spacing w:val="-1"/>
        </w:rPr>
        <w:t>părţi</w:t>
      </w:r>
      <w:r>
        <w:rPr>
          <w:spacing w:val="56"/>
        </w:rPr>
        <w:t> </w:t>
      </w:r>
      <w:r>
        <w:rPr>
          <w:spacing w:val="-1"/>
        </w:rPr>
        <w:t>din</w:t>
      </w:r>
      <w:r>
        <w:rPr>
          <w:spacing w:val="56"/>
        </w:rPr>
        <w:t> </w:t>
      </w:r>
      <w:r>
        <w:rPr>
          <w:spacing w:val="-1"/>
        </w:rPr>
        <w:t>necesarul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produse</w:t>
      </w:r>
      <w:r>
        <w:rPr>
          <w:spacing w:val="56"/>
        </w:rPr>
        <w:t> </w:t>
      </w:r>
      <w:r>
        <w:rPr>
          <w:spacing w:val="-1"/>
        </w:rPr>
        <w:t>utilizate</w:t>
      </w:r>
      <w:r>
        <w:rPr>
          <w:spacing w:val="56"/>
        </w:rPr>
        <w:t> </w:t>
      </w:r>
      <w:r>
        <w:rPr>
          <w:spacing w:val="-1"/>
        </w:rPr>
        <w:t>în</w:t>
      </w:r>
      <w:r>
        <w:rPr>
          <w:spacing w:val="89"/>
        </w:rPr>
        <w:t> </w:t>
      </w:r>
      <w:r>
        <w:rPr>
          <w:spacing w:val="-1"/>
        </w:rPr>
        <w:t>procesul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>
          <w:spacing w:val="-1"/>
        </w:rPr>
        <w:t>producţie</w:t>
      </w:r>
      <w:r>
        <w:rPr>
          <w:spacing w:val="37"/>
        </w:rPr>
        <w:t> </w:t>
      </w:r>
      <w:r>
        <w:rPr>
          <w:spacing w:val="-1"/>
        </w:rPr>
        <w:t>(agregate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>
          <w:spacing w:val="-1"/>
        </w:rPr>
        <w:t>balastieră</w:t>
      </w:r>
      <w:r>
        <w:rPr>
          <w:spacing w:val="39"/>
        </w:rPr>
        <w:t> </w:t>
      </w:r>
      <w:r>
        <w:rPr/>
        <w:t>şi</w:t>
      </w:r>
      <w:r>
        <w:rPr>
          <w:spacing w:val="35"/>
        </w:rPr>
        <w:t> </w:t>
      </w:r>
      <w:r>
        <w:rPr>
          <w:spacing w:val="-1"/>
        </w:rPr>
        <w:t>carieră,</w:t>
      </w:r>
      <w:r>
        <w:rPr>
          <w:spacing w:val="39"/>
        </w:rPr>
        <w:t> </w:t>
      </w:r>
      <w:r>
        <w:rPr>
          <w:spacing w:val="-1"/>
        </w:rPr>
        <w:t>dale,</w:t>
      </w:r>
      <w:r>
        <w:rPr>
          <w:spacing w:val="40"/>
        </w:rPr>
        <w:t> </w:t>
      </w:r>
      <w:r>
        <w:rPr>
          <w:spacing w:val="-1"/>
        </w:rPr>
        <w:t>stâlpi,</w:t>
      </w:r>
      <w:r>
        <w:rPr>
          <w:spacing w:val="37"/>
        </w:rPr>
        <w:t> </w:t>
      </w:r>
      <w:r>
        <w:rPr>
          <w:spacing w:val="-1"/>
        </w:rPr>
        <w:t>borduri,</w:t>
      </w:r>
      <w:r>
        <w:rPr>
          <w:spacing w:val="38"/>
        </w:rPr>
        <w:t> </w:t>
      </w:r>
      <w:r>
        <w:rPr>
          <w:spacing w:val="-1"/>
        </w:rPr>
        <w:t>prefabricate</w:t>
      </w:r>
      <w:r>
        <w:rPr>
          <w:spacing w:val="39"/>
        </w:rPr>
        <w:t> </w:t>
      </w:r>
      <w:r>
        <w:rPr>
          <w:spacing w:val="-1"/>
        </w:rPr>
        <w:t>din</w:t>
      </w:r>
      <w:r>
        <w:rPr>
          <w:spacing w:val="89"/>
        </w:rPr>
        <w:t> </w:t>
      </w:r>
      <w:r>
        <w:rPr>
          <w:spacing w:val="-1"/>
        </w:rPr>
        <w:t>beton).</w:t>
      </w:r>
      <w:r>
        <w:rPr>
          <w:spacing w:val="28"/>
        </w:rPr>
        <w:t> </w:t>
      </w:r>
      <w:r>
        <w:rPr/>
        <w:t>Pe</w:t>
      </w:r>
      <w:r>
        <w:rPr>
          <w:spacing w:val="27"/>
        </w:rPr>
        <w:t> </w:t>
      </w:r>
      <w:r>
        <w:rPr>
          <w:spacing w:val="-1"/>
        </w:rPr>
        <w:t>bază</w:t>
      </w:r>
      <w:r>
        <w:rPr>
          <w:spacing w:val="31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contract</w:t>
      </w:r>
      <w:r>
        <w:rPr>
          <w:spacing w:val="29"/>
        </w:rPr>
        <w:t> </w:t>
      </w:r>
      <w:r>
        <w:rPr>
          <w:spacing w:val="-1"/>
        </w:rPr>
        <w:t>execută</w:t>
      </w:r>
      <w:r>
        <w:rPr>
          <w:spacing w:val="31"/>
        </w:rPr>
        <w:t> </w:t>
      </w:r>
      <w:r>
        <w:rPr>
          <w:spacing w:val="-1"/>
        </w:rPr>
        <w:t>lucrări</w:t>
      </w:r>
      <w:r>
        <w:rPr>
          <w:spacing w:val="29"/>
        </w:rPr>
        <w:t> </w:t>
      </w:r>
      <w:r>
        <w:rPr>
          <w:spacing w:val="-1"/>
        </w:rPr>
        <w:t>sau</w:t>
      </w:r>
      <w:r>
        <w:rPr>
          <w:spacing w:val="27"/>
        </w:rPr>
        <w:t> </w:t>
      </w:r>
      <w:r>
        <w:rPr>
          <w:spacing w:val="-1"/>
        </w:rPr>
        <w:t>prestări</w:t>
      </w:r>
      <w:r>
        <w:rPr>
          <w:spacing w:val="30"/>
        </w:rPr>
        <w:t> </w:t>
      </w:r>
      <w:r>
        <w:rPr>
          <w:spacing w:val="-1"/>
        </w:rPr>
        <w:t>servicii</w:t>
      </w:r>
      <w:r>
        <w:rPr>
          <w:spacing w:val="30"/>
        </w:rPr>
        <w:t> </w:t>
      </w:r>
      <w:r>
        <w:rPr>
          <w:spacing w:val="-1"/>
        </w:rPr>
        <w:t>pentru</w:t>
      </w:r>
      <w:r>
        <w:rPr>
          <w:spacing w:val="28"/>
        </w:rPr>
        <w:t> </w:t>
      </w:r>
      <w:r>
        <w:rPr>
          <w:spacing w:val="-1"/>
        </w:rPr>
        <w:t>terţe</w:t>
      </w:r>
      <w:r>
        <w:rPr>
          <w:spacing w:val="31"/>
        </w:rPr>
        <w:t> </w:t>
      </w:r>
      <w:r>
        <w:rPr>
          <w:spacing w:val="-1"/>
        </w:rPr>
        <w:t>persoane</w:t>
      </w:r>
      <w:r>
        <w:rPr>
          <w:spacing w:val="28"/>
        </w:rPr>
        <w:t> </w:t>
      </w:r>
      <w:r>
        <w:rPr>
          <w:spacing w:val="-1"/>
        </w:rPr>
        <w:t>fizice</w:t>
      </w:r>
      <w:r>
        <w:rPr>
          <w:spacing w:val="30"/>
        </w:rPr>
        <w:t> </w:t>
      </w:r>
      <w:r>
        <w:rPr/>
        <w:t>şi</w:t>
      </w:r>
      <w:r>
        <w:rPr>
          <w:spacing w:val="83"/>
          <w:w w:val="99"/>
        </w:rPr>
        <w:t> </w:t>
      </w:r>
      <w:r>
        <w:rPr>
          <w:spacing w:val="-1"/>
        </w:rPr>
        <w:t>juridice.</w:t>
      </w:r>
    </w:p>
    <w:p>
      <w:pPr>
        <w:spacing w:after="0" w:line="275" w:lineRule="auto"/>
        <w:jc w:val="both"/>
        <w:sectPr>
          <w:type w:val="continuous"/>
          <w:pgSz w:w="12240" w:h="15840"/>
          <w:pgMar w:top="1360" w:bottom="280" w:left="1460" w:right="1220"/>
        </w:sectPr>
      </w:pPr>
    </w:p>
    <w:p>
      <w:pPr>
        <w:pStyle w:val="BodyText"/>
        <w:spacing w:line="275" w:lineRule="auto" w:before="40"/>
        <w:ind w:right="109"/>
        <w:jc w:val="both"/>
      </w:pPr>
      <w:r>
        <w:rPr/>
        <w:t>Sub </w:t>
      </w:r>
      <w:r>
        <w:rPr>
          <w:spacing w:val="-1"/>
        </w:rPr>
        <w:t>autoritatea</w:t>
      </w:r>
      <w:r>
        <w:rPr>
          <w:spacing w:val="3"/>
        </w:rPr>
        <w:t> </w:t>
      </w:r>
      <w:r>
        <w:rPr>
          <w:spacing w:val="-1"/>
        </w:rPr>
        <w:t>Consiliului</w:t>
      </w:r>
      <w:r>
        <w:rPr>
          <w:spacing w:val="3"/>
        </w:rPr>
        <w:t> </w:t>
      </w:r>
      <w:r>
        <w:rPr>
          <w:spacing w:val="-1"/>
        </w:rPr>
        <w:t>Judeţean</w:t>
      </w:r>
      <w:r>
        <w:rPr>
          <w:spacing w:val="4"/>
        </w:rPr>
        <w:t> </w:t>
      </w:r>
      <w:r>
        <w:rPr>
          <w:spacing w:val="-1"/>
        </w:rPr>
        <w:t>colaborează</w:t>
      </w:r>
      <w:r>
        <w:rPr>
          <w:spacing w:val="3"/>
        </w:rPr>
        <w:t> </w:t>
      </w:r>
      <w:r>
        <w:rPr>
          <w:spacing w:val="-1"/>
        </w:rPr>
        <w:t>cu</w:t>
      </w:r>
      <w:r>
        <w:rPr>
          <w:spacing w:val="2"/>
        </w:rPr>
        <w:t> </w:t>
      </w:r>
      <w:r>
        <w:rPr>
          <w:spacing w:val="-1"/>
        </w:rPr>
        <w:t>Compania</w:t>
      </w:r>
      <w:r>
        <w:rPr>
          <w:spacing w:val="4"/>
        </w:rPr>
        <w:t> </w:t>
      </w:r>
      <w:r>
        <w:rPr>
          <w:spacing w:val="-1"/>
        </w:rPr>
        <w:t>Naţionala</w:t>
      </w:r>
      <w:r>
        <w:rPr>
          <w:spacing w:val="4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Autostrăzi</w:t>
      </w:r>
      <w:r>
        <w:rPr>
          <w:spacing w:val="3"/>
        </w:rPr>
        <w:t> </w:t>
      </w:r>
      <w:r>
        <w:rPr/>
        <w:t>şi</w:t>
      </w:r>
      <w:r>
        <w:rPr>
          <w:spacing w:val="67"/>
          <w:w w:val="99"/>
        </w:rPr>
        <w:t> </w:t>
      </w:r>
      <w:r>
        <w:rPr>
          <w:spacing w:val="-1"/>
        </w:rPr>
        <w:t>Drumuri</w:t>
      </w:r>
      <w:r>
        <w:rPr>
          <w:spacing w:val="13"/>
        </w:rPr>
        <w:t> </w:t>
      </w:r>
      <w:r>
        <w:rPr>
          <w:spacing w:val="-1"/>
        </w:rPr>
        <w:t>Naţionale,</w:t>
      </w:r>
      <w:r>
        <w:rPr>
          <w:spacing w:val="6"/>
        </w:rPr>
        <w:t> </w:t>
      </w:r>
      <w:r>
        <w:rPr>
          <w:spacing w:val="-1"/>
        </w:rPr>
        <w:t>Administraţiile</w:t>
      </w:r>
      <w:r>
        <w:rPr>
          <w:spacing w:val="14"/>
        </w:rPr>
        <w:t> </w:t>
      </w:r>
      <w:r>
        <w:rPr>
          <w:spacing w:val="-1"/>
        </w:rPr>
        <w:t>Publice</w:t>
      </w:r>
      <w:r>
        <w:rPr>
          <w:spacing w:val="10"/>
        </w:rPr>
        <w:t> </w:t>
      </w:r>
      <w:r>
        <w:rPr>
          <w:spacing w:val="-1"/>
        </w:rPr>
        <w:t>Locale</w:t>
      </w:r>
      <w:r>
        <w:rPr>
          <w:spacing w:val="14"/>
        </w:rPr>
        <w:t> </w:t>
      </w:r>
      <w:r>
        <w:rPr>
          <w:spacing w:val="-1"/>
        </w:rPr>
        <w:t>din</w:t>
      </w:r>
      <w:r>
        <w:rPr>
          <w:spacing w:val="11"/>
        </w:rPr>
        <w:t> </w:t>
      </w:r>
      <w:r>
        <w:rPr>
          <w:spacing w:val="-1"/>
        </w:rPr>
        <w:t>judeţ,</w:t>
      </w:r>
      <w:r>
        <w:rPr>
          <w:spacing w:val="12"/>
        </w:rPr>
        <w:t> </w:t>
      </w:r>
      <w:r>
        <w:rPr>
          <w:spacing w:val="-1"/>
        </w:rPr>
        <w:t>Inspectoratul</w:t>
      </w:r>
      <w:r>
        <w:rPr>
          <w:spacing w:val="13"/>
        </w:rPr>
        <w:t> </w:t>
      </w:r>
      <w:r>
        <w:rPr>
          <w:spacing w:val="-1"/>
        </w:rPr>
        <w:t>Judeţean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Poliţie</w:t>
      </w:r>
      <w:r>
        <w:rPr>
          <w:spacing w:val="14"/>
        </w:rPr>
        <w:t> </w:t>
      </w:r>
      <w:r>
        <w:rPr/>
        <w:t>-</w:t>
      </w:r>
      <w:r>
        <w:rPr>
          <w:spacing w:val="73"/>
        </w:rPr>
        <w:t> </w:t>
      </w:r>
      <w:r>
        <w:rPr>
          <w:spacing w:val="-1"/>
        </w:rPr>
        <w:t>Serviciul</w:t>
      </w:r>
      <w:r>
        <w:rPr>
          <w:spacing w:val="25"/>
        </w:rPr>
        <w:t> </w:t>
      </w:r>
      <w:r>
        <w:rPr>
          <w:spacing w:val="-1"/>
        </w:rPr>
        <w:t>Poliţiei</w:t>
      </w:r>
      <w:r>
        <w:rPr>
          <w:spacing w:val="26"/>
        </w:rPr>
        <w:t> </w:t>
      </w:r>
      <w:r>
        <w:rPr>
          <w:spacing w:val="-1"/>
        </w:rPr>
        <w:t>Rutiere,</w:t>
      </w:r>
      <w:r>
        <w:rPr>
          <w:spacing w:val="24"/>
        </w:rPr>
        <w:t> </w:t>
      </w:r>
      <w:r>
        <w:rPr>
          <w:spacing w:val="-1"/>
        </w:rPr>
        <w:t>Inspectoratul</w:t>
      </w:r>
      <w:r>
        <w:rPr>
          <w:spacing w:val="25"/>
        </w:rPr>
        <w:t> </w:t>
      </w:r>
      <w:r>
        <w:rPr>
          <w:spacing w:val="-1"/>
        </w:rPr>
        <w:t>pentru</w:t>
      </w:r>
      <w:r>
        <w:rPr>
          <w:spacing w:val="23"/>
        </w:rPr>
        <w:t> </w:t>
      </w:r>
      <w:r>
        <w:rPr>
          <w:spacing w:val="-1"/>
        </w:rPr>
        <w:t>Situaţii</w:t>
      </w:r>
      <w:r>
        <w:rPr>
          <w:spacing w:val="26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Urgenţă,</w:t>
      </w:r>
      <w:r>
        <w:rPr>
          <w:spacing w:val="24"/>
        </w:rPr>
        <w:t> </w:t>
      </w:r>
      <w:r>
        <w:rPr>
          <w:spacing w:val="-1"/>
        </w:rPr>
        <w:t>Universitatea</w:t>
      </w:r>
      <w:r>
        <w:rPr>
          <w:spacing w:val="24"/>
        </w:rPr>
        <w:t> </w:t>
      </w:r>
      <w:r>
        <w:rPr>
          <w:spacing w:val="-5"/>
        </w:rPr>
        <w:t>Tehnica</w:t>
      </w:r>
      <w:r>
        <w:rPr>
          <w:spacing w:val="25"/>
        </w:rPr>
        <w:t> </w:t>
      </w:r>
      <w:r>
        <w:rPr>
          <w:spacing w:val="-1"/>
        </w:rPr>
        <w:t>Cluj-</w:t>
      </w:r>
      <w:r>
        <w:rPr>
          <w:spacing w:val="85"/>
        </w:rPr>
        <w:t> </w:t>
      </w:r>
      <w:r>
        <w:rPr>
          <w:spacing w:val="-1"/>
        </w:rPr>
        <w:t>Napoca,</w:t>
      </w:r>
      <w:r>
        <w:rPr>
          <w:spacing w:val="18"/>
        </w:rPr>
        <w:t> </w:t>
      </w:r>
      <w:r>
        <w:rPr>
          <w:spacing w:val="-1"/>
        </w:rPr>
        <w:t>cu</w:t>
      </w:r>
      <w:r>
        <w:rPr>
          <w:spacing w:val="18"/>
        </w:rPr>
        <w:t> </w:t>
      </w:r>
      <w:r>
        <w:rPr>
          <w:spacing w:val="-1"/>
        </w:rPr>
        <w:t>alte</w:t>
      </w:r>
      <w:r>
        <w:rPr>
          <w:spacing w:val="21"/>
        </w:rPr>
        <w:t> </w:t>
      </w:r>
      <w:r>
        <w:rPr>
          <w:spacing w:val="-1"/>
        </w:rPr>
        <w:t>unităţi</w:t>
      </w:r>
      <w:r>
        <w:rPr>
          <w:spacing w:val="19"/>
        </w:rPr>
        <w:t> </w:t>
      </w:r>
      <w:r>
        <w:rPr/>
        <w:t>şi</w:t>
      </w:r>
      <w:r>
        <w:rPr>
          <w:spacing w:val="17"/>
        </w:rPr>
        <w:t> </w:t>
      </w:r>
      <w:r>
        <w:rPr>
          <w:spacing w:val="-1"/>
        </w:rPr>
        <w:t>instituţii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profil,</w:t>
      </w:r>
      <w:r>
        <w:rPr>
          <w:spacing w:val="20"/>
        </w:rPr>
        <w:t> </w:t>
      </w:r>
      <w:r>
        <w:rPr>
          <w:spacing w:val="-1"/>
        </w:rPr>
        <w:t>pentru</w:t>
      </w:r>
      <w:r>
        <w:rPr>
          <w:spacing w:val="20"/>
        </w:rPr>
        <w:t> </w:t>
      </w:r>
      <w:r>
        <w:rPr>
          <w:spacing w:val="-1"/>
        </w:rPr>
        <w:t>dezvoltarea</w:t>
      </w:r>
      <w:r>
        <w:rPr>
          <w:spacing w:val="21"/>
        </w:rPr>
        <w:t> </w:t>
      </w:r>
      <w:r>
        <w:rPr/>
        <w:t>şi</w:t>
      </w:r>
      <w:r>
        <w:rPr>
          <w:spacing w:val="17"/>
        </w:rPr>
        <w:t> </w:t>
      </w:r>
      <w:r>
        <w:rPr>
          <w:spacing w:val="-1"/>
        </w:rPr>
        <w:t>asigurarea</w:t>
      </w:r>
      <w:r>
        <w:rPr>
          <w:spacing w:val="20"/>
        </w:rPr>
        <w:t> </w:t>
      </w:r>
      <w:r>
        <w:rPr>
          <w:spacing w:val="-1"/>
        </w:rPr>
        <w:t>fiabilităţii</w:t>
      </w:r>
      <w:r>
        <w:rPr>
          <w:spacing w:val="21"/>
        </w:rPr>
        <w:t> </w:t>
      </w:r>
      <w:r>
        <w:rPr>
          <w:spacing w:val="-1"/>
        </w:rPr>
        <w:t>întregii</w:t>
      </w:r>
      <w:r>
        <w:rPr>
          <w:spacing w:val="89"/>
          <w:w w:val="99"/>
        </w:rPr>
        <w:t> </w:t>
      </w:r>
      <w:r>
        <w:rPr>
          <w:spacing w:val="-1"/>
        </w:rPr>
        <w:t>reţele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drumuri</w:t>
      </w:r>
      <w:r>
        <w:rPr>
          <w:spacing w:val="-5"/>
        </w:rPr>
        <w:t> </w:t>
      </w:r>
      <w:r>
        <w:rPr>
          <w:spacing w:val="-1"/>
        </w:rPr>
        <w:t>publice</w:t>
      </w:r>
      <w:r>
        <w:rPr>
          <w:spacing w:val="-5"/>
        </w:rPr>
        <w:t> </w:t>
      </w:r>
      <w:r>
        <w:rPr>
          <w:spacing w:val="-1"/>
        </w:rPr>
        <w:t>în</w:t>
      </w:r>
      <w:r>
        <w:rPr>
          <w:spacing w:val="-5"/>
        </w:rPr>
        <w:t> </w:t>
      </w:r>
      <w:r>
        <w:rPr>
          <w:spacing w:val="-1"/>
        </w:rPr>
        <w:t>concordanţă</w:t>
      </w:r>
      <w:r>
        <w:rPr>
          <w:spacing w:val="-5"/>
        </w:rPr>
        <w:t> </w:t>
      </w:r>
      <w:r>
        <w:rPr>
          <w:spacing w:val="-1"/>
        </w:rPr>
        <w:t>cu</w:t>
      </w:r>
      <w:r>
        <w:rPr>
          <w:spacing w:val="-5"/>
        </w:rPr>
        <w:t> </w:t>
      </w:r>
      <w:r>
        <w:rPr>
          <w:spacing w:val="-1"/>
        </w:rPr>
        <w:t>cerinţele</w:t>
      </w:r>
      <w:r>
        <w:rPr>
          <w:spacing w:val="-5"/>
        </w:rPr>
        <w:t> </w:t>
      </w:r>
      <w:r>
        <w:rPr>
          <w:spacing w:val="-1"/>
        </w:rPr>
        <w:t>sociale,</w:t>
      </w:r>
      <w:r>
        <w:rPr>
          <w:spacing w:val="-5"/>
        </w:rPr>
        <w:t> </w:t>
      </w:r>
      <w:r>
        <w:rPr>
          <w:spacing w:val="-1"/>
        </w:rPr>
        <w:t>economice</w:t>
      </w:r>
      <w:r>
        <w:rPr>
          <w:spacing w:val="-3"/>
        </w:rPr>
        <w:t> </w:t>
      </w:r>
      <w:r>
        <w:rPr/>
        <w:t>şi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apărare.</w:t>
      </w:r>
    </w:p>
    <w:p>
      <w:pPr>
        <w:pStyle w:val="BodyText"/>
        <w:spacing w:line="276" w:lineRule="auto"/>
        <w:ind w:right="113"/>
        <w:jc w:val="both"/>
      </w:pPr>
      <w:r>
        <w:rPr>
          <w:spacing w:val="-1"/>
        </w:rPr>
        <w:t>Suntem</w:t>
      </w:r>
      <w:r>
        <w:rPr>
          <w:spacing w:val="30"/>
        </w:rPr>
        <w:t> </w:t>
      </w:r>
      <w:r>
        <w:rPr>
          <w:spacing w:val="-1"/>
        </w:rPr>
        <w:t>membri</w:t>
      </w:r>
      <w:r>
        <w:rPr>
          <w:spacing w:val="35"/>
        </w:rPr>
        <w:t> </w:t>
      </w:r>
      <w:r>
        <w:rPr>
          <w:spacing w:val="-1"/>
        </w:rPr>
        <w:t>ai</w:t>
      </w:r>
      <w:r>
        <w:rPr>
          <w:spacing w:val="25"/>
        </w:rPr>
        <w:t> </w:t>
      </w:r>
      <w:r>
        <w:rPr>
          <w:spacing w:val="-2"/>
        </w:rPr>
        <w:t>Asociaţiei</w:t>
      </w:r>
      <w:r>
        <w:rPr>
          <w:spacing w:val="33"/>
        </w:rPr>
        <w:t> </w:t>
      </w:r>
      <w:r>
        <w:rPr>
          <w:spacing w:val="-1"/>
        </w:rPr>
        <w:t>Profesională</w:t>
      </w:r>
      <w:r>
        <w:rPr>
          <w:spacing w:val="33"/>
        </w:rPr>
        <w:t> </w:t>
      </w:r>
      <w:r>
        <w:rPr>
          <w:spacing w:val="-1"/>
        </w:rPr>
        <w:t>Drumuri</w:t>
      </w:r>
      <w:r>
        <w:rPr>
          <w:spacing w:val="31"/>
        </w:rPr>
        <w:t> </w:t>
      </w:r>
      <w:r>
        <w:rPr/>
        <w:t>şi</w:t>
      </w:r>
      <w:r>
        <w:rPr>
          <w:spacing w:val="31"/>
        </w:rPr>
        <w:t> </w:t>
      </w:r>
      <w:r>
        <w:rPr/>
        <w:t>Poduri</w:t>
      </w:r>
      <w:r>
        <w:rPr>
          <w:spacing w:val="31"/>
        </w:rPr>
        <w:t> </w:t>
      </w:r>
      <w:r>
        <w:rPr>
          <w:spacing w:val="-1"/>
        </w:rPr>
        <w:t>din</w:t>
      </w:r>
      <w:r>
        <w:rPr>
          <w:spacing w:val="34"/>
        </w:rPr>
        <w:t> </w:t>
      </w:r>
      <w:r>
        <w:rPr>
          <w:spacing w:val="-1"/>
        </w:rPr>
        <w:t>România,</w:t>
      </w:r>
      <w:r>
        <w:rPr>
          <w:spacing w:val="34"/>
        </w:rPr>
        <w:t> </w:t>
      </w:r>
      <w:r>
        <w:rPr>
          <w:spacing w:val="-1"/>
        </w:rPr>
        <w:t>precum</w:t>
      </w:r>
      <w:r>
        <w:rPr>
          <w:spacing w:val="32"/>
        </w:rPr>
        <w:t> </w:t>
      </w:r>
      <w:r>
        <w:rPr/>
        <w:t>şi</w:t>
      </w:r>
      <w:r>
        <w:rPr>
          <w:spacing w:val="77"/>
          <w:w w:val="99"/>
        </w:rPr>
        <w:t> </w:t>
      </w:r>
      <w:r>
        <w:rPr>
          <w:spacing w:val="-1"/>
        </w:rPr>
        <w:t>membri</w:t>
      </w:r>
      <w:r>
        <w:rPr>
          <w:spacing w:val="-5"/>
        </w:rPr>
        <w:t> </w:t>
      </w:r>
      <w:r>
        <w:rPr>
          <w:spacing w:val="-1"/>
        </w:rPr>
        <w:t>fondatori</w:t>
      </w:r>
      <w:r>
        <w:rPr>
          <w:spacing w:val="-5"/>
        </w:rPr>
        <w:t> </w:t>
      </w:r>
      <w:r>
        <w:rPr>
          <w:spacing w:val="-1"/>
        </w:rPr>
        <w:t>ai</w:t>
      </w:r>
      <w:r>
        <w:rPr>
          <w:spacing w:val="-5"/>
        </w:rPr>
        <w:t> </w:t>
      </w:r>
      <w:r>
        <w:rPr>
          <w:spacing w:val="-1"/>
        </w:rPr>
        <w:t>Patronatului</w:t>
      </w:r>
      <w:r>
        <w:rPr>
          <w:spacing w:val="-5"/>
        </w:rPr>
        <w:t> </w:t>
      </w:r>
      <w:r>
        <w:rPr>
          <w:spacing w:val="-1"/>
        </w:rPr>
        <w:t>Drumarilor</w:t>
      </w:r>
      <w:r>
        <w:rPr>
          <w:spacing w:val="-5"/>
        </w:rPr>
        <w:t> </w:t>
      </w:r>
      <w:r>
        <w:rPr>
          <w:spacing w:val="-1"/>
        </w:rPr>
        <w:t>din</w:t>
      </w:r>
      <w:r>
        <w:rPr>
          <w:spacing w:val="-6"/>
        </w:rPr>
        <w:t> </w:t>
      </w:r>
      <w:r>
        <w:rPr>
          <w:spacing w:val="-1"/>
        </w:rPr>
        <w:t>Romania</w:t>
      </w:r>
      <w:r>
        <w:rPr>
          <w:spacing w:val="-3"/>
        </w:rPr>
        <w:t> </w:t>
      </w:r>
      <w:r>
        <w:rPr>
          <w:spacing w:val="-1"/>
        </w:rPr>
        <w:t>din</w:t>
      </w:r>
      <w:r>
        <w:rPr>
          <w:spacing w:val="-6"/>
        </w:rPr>
        <w:t> </w:t>
      </w:r>
      <w:r>
        <w:rPr/>
        <w:t>1995.</w:t>
      </w:r>
    </w:p>
    <w:p>
      <w:pPr>
        <w:pStyle w:val="BodyText"/>
        <w:spacing w:line="275" w:lineRule="auto"/>
        <w:ind w:right="107"/>
        <w:jc w:val="both"/>
      </w:pPr>
      <w:r>
        <w:rPr/>
        <w:t>În</w:t>
      </w:r>
      <w:r>
        <w:rPr>
          <w:spacing w:val="39"/>
        </w:rPr>
        <w:t> </w:t>
      </w:r>
      <w:r>
        <w:rPr>
          <w:spacing w:val="-1"/>
        </w:rPr>
        <w:t>anul</w:t>
      </w:r>
      <w:r>
        <w:rPr>
          <w:spacing w:val="40"/>
        </w:rPr>
        <w:t> </w:t>
      </w:r>
      <w:r>
        <w:rPr/>
        <w:t>2002</w:t>
      </w:r>
      <w:r>
        <w:rPr>
          <w:spacing w:val="41"/>
        </w:rPr>
        <w:t> </w:t>
      </w:r>
      <w:r>
        <w:rPr>
          <w:spacing w:val="-1"/>
        </w:rPr>
        <w:t>am</w:t>
      </w:r>
      <w:r>
        <w:rPr>
          <w:spacing w:val="40"/>
        </w:rPr>
        <w:t> </w:t>
      </w:r>
      <w:r>
        <w:rPr>
          <w:spacing w:val="-1"/>
        </w:rPr>
        <w:t>primit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33"/>
        </w:rPr>
        <w:t> </w:t>
      </w:r>
      <w:r>
        <w:rPr>
          <w:spacing w:val="-2"/>
        </w:rPr>
        <w:t>Asociaţia</w:t>
      </w:r>
      <w:r>
        <w:rPr>
          <w:spacing w:val="43"/>
        </w:rPr>
        <w:t> </w:t>
      </w:r>
      <w:r>
        <w:rPr>
          <w:spacing w:val="-1"/>
        </w:rPr>
        <w:t>Profesională</w:t>
      </w:r>
      <w:r>
        <w:rPr>
          <w:spacing w:val="43"/>
        </w:rPr>
        <w:t> </w:t>
      </w:r>
      <w:r>
        <w:rPr>
          <w:spacing w:val="-1"/>
        </w:rPr>
        <w:t>Drumuri</w:t>
      </w:r>
      <w:r>
        <w:rPr>
          <w:spacing w:val="40"/>
        </w:rPr>
        <w:t> </w:t>
      </w:r>
      <w:r>
        <w:rPr/>
        <w:t>şi</w:t>
      </w:r>
      <w:r>
        <w:rPr>
          <w:spacing w:val="39"/>
        </w:rPr>
        <w:t> </w:t>
      </w:r>
      <w:r>
        <w:rPr/>
        <w:t>Poduri</w:t>
      </w:r>
      <w:r>
        <w:rPr>
          <w:spacing w:val="40"/>
        </w:rPr>
        <w:t> </w:t>
      </w:r>
      <w:r>
        <w:rPr>
          <w:spacing w:val="-1"/>
        </w:rPr>
        <w:t>din</w:t>
      </w:r>
      <w:r>
        <w:rPr>
          <w:spacing w:val="41"/>
        </w:rPr>
        <w:t> </w:t>
      </w:r>
      <w:r>
        <w:rPr>
          <w:spacing w:val="-1"/>
        </w:rPr>
        <w:t>România</w:t>
      </w:r>
      <w:r>
        <w:rPr>
          <w:spacing w:val="63"/>
          <w:w w:val="99"/>
        </w:rPr>
        <w:t> </w:t>
      </w:r>
      <w:r>
        <w:rPr>
          <w:spacing w:val="-1"/>
        </w:rPr>
        <w:t>diploma</w:t>
      </w:r>
      <w:r>
        <w:rPr>
          <w:spacing w:val="17"/>
        </w:rPr>
        <w:t> </w:t>
      </w:r>
      <w:r>
        <w:rPr/>
        <w:t>şi</w:t>
      </w:r>
      <w:r>
        <w:rPr>
          <w:spacing w:val="14"/>
        </w:rPr>
        <w:t> </w:t>
      </w:r>
      <w:r>
        <w:rPr>
          <w:spacing w:val="-1"/>
        </w:rPr>
        <w:t>premiul</w:t>
      </w:r>
      <w:r>
        <w:rPr>
          <w:spacing w:val="16"/>
        </w:rPr>
        <w:t> </w:t>
      </w:r>
      <w:r>
        <w:rPr>
          <w:spacing w:val="-1"/>
        </w:rPr>
        <w:t>“TIBERIU</w:t>
      </w:r>
      <w:r>
        <w:rPr>
          <w:spacing w:val="16"/>
        </w:rPr>
        <w:t> </w:t>
      </w:r>
      <w:r>
        <w:rPr>
          <w:spacing w:val="-1"/>
        </w:rPr>
        <w:t>EREMIA”</w:t>
      </w:r>
      <w:r>
        <w:rPr>
          <w:spacing w:val="15"/>
        </w:rPr>
        <w:t> </w:t>
      </w:r>
      <w:r>
        <w:rPr>
          <w:spacing w:val="-1"/>
        </w:rPr>
        <w:t>pentru</w:t>
      </w:r>
      <w:r>
        <w:rPr>
          <w:spacing w:val="16"/>
        </w:rPr>
        <w:t> </w:t>
      </w:r>
      <w:r>
        <w:rPr>
          <w:spacing w:val="-1"/>
        </w:rPr>
        <w:t>activitatea</w:t>
      </w:r>
      <w:r>
        <w:rPr>
          <w:spacing w:val="17"/>
        </w:rPr>
        <w:t> </w:t>
      </w:r>
      <w:r>
        <w:rPr>
          <w:spacing w:val="-1"/>
        </w:rPr>
        <w:t>deosebită</w:t>
      </w:r>
      <w:r>
        <w:rPr>
          <w:spacing w:val="17"/>
        </w:rPr>
        <w:t> </w:t>
      </w:r>
      <w:r>
        <w:rPr>
          <w:spacing w:val="-1"/>
        </w:rPr>
        <w:t>în</w:t>
      </w:r>
      <w:r>
        <w:rPr>
          <w:spacing w:val="16"/>
        </w:rPr>
        <w:t> </w:t>
      </w:r>
      <w:r>
        <w:rPr>
          <w:spacing w:val="-1"/>
        </w:rPr>
        <w:t>domeniul</w:t>
      </w:r>
      <w:r>
        <w:rPr>
          <w:spacing w:val="14"/>
        </w:rPr>
        <w:t> </w:t>
      </w:r>
      <w:r>
        <w:rPr>
          <w:spacing w:val="-1"/>
        </w:rPr>
        <w:t>execuţiei</w:t>
      </w:r>
      <w:r>
        <w:rPr>
          <w:spacing w:val="17"/>
        </w:rPr>
        <w:t> </w:t>
      </w:r>
      <w:r>
        <w:rPr/>
        <w:t>de</w:t>
      </w:r>
      <w:r>
        <w:rPr>
          <w:spacing w:val="79"/>
          <w:w w:val="99"/>
        </w:rPr>
        <w:t> </w:t>
      </w:r>
      <w:r>
        <w:rPr>
          <w:spacing w:val="-1"/>
        </w:rPr>
        <w:t>lucrări</w:t>
      </w:r>
      <w:r>
        <w:rPr>
          <w:spacing w:val="-3"/>
        </w:rPr>
        <w:t> </w:t>
      </w:r>
      <w:r>
        <w:rPr>
          <w:spacing w:val="-1"/>
        </w:rPr>
        <w:t>în</w:t>
      </w:r>
      <w:r>
        <w:rPr>
          <w:spacing w:val="-4"/>
        </w:rPr>
        <w:t> </w:t>
      </w:r>
      <w:r>
        <w:rPr>
          <w:spacing w:val="-1"/>
        </w:rPr>
        <w:t>anul</w:t>
      </w:r>
      <w:r>
        <w:rPr>
          <w:spacing w:val="-3"/>
        </w:rPr>
        <w:t> </w:t>
      </w:r>
      <w:r>
        <w:rPr/>
        <w:t>2001.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right="2595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Organizare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47"/>
        <w:ind w:left="821" w:right="0" w:firstLine="0"/>
        <w:jc w:val="left"/>
      </w:pPr>
      <w:r>
        <w:rPr>
          <w:spacing w:val="-1"/>
        </w:rPr>
        <w:t>Regia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spacing w:val="-1"/>
        </w:rPr>
        <w:t>în</w:t>
      </w:r>
      <w:r>
        <w:rPr>
          <w:spacing w:val="-4"/>
        </w:rPr>
        <w:t> </w:t>
      </w:r>
      <w:r>
        <w:rPr>
          <w:spacing w:val="-1"/>
        </w:rPr>
        <w:t>prezent </w:t>
      </w:r>
      <w:r>
        <w:rPr/>
        <w:t>5</w:t>
      </w:r>
      <w:r>
        <w:rPr>
          <w:spacing w:val="-4"/>
        </w:rPr>
        <w:t> </w:t>
      </w:r>
      <w:r>
        <w:rPr>
          <w:spacing w:val="-1"/>
        </w:rPr>
        <w:t>şantiere </w:t>
      </w:r>
      <w:r>
        <w:rPr/>
        <w:t>şi</w:t>
      </w:r>
      <w:r>
        <w:rPr>
          <w:spacing w:val="-4"/>
        </w:rPr>
        <w:t> </w:t>
      </w:r>
      <w:r>
        <w:rPr>
          <w:spacing w:val="-1"/>
        </w:rPr>
        <w:t>anume</w:t>
      </w:r>
      <w:r>
        <w:rPr>
          <w:spacing w:val="-5"/>
        </w:rPr>
        <w:t> </w:t>
      </w:r>
      <w:r>
        <w:rPr/>
        <w:t>:</w:t>
      </w:r>
      <w:r>
        <w:rPr/>
      </w:r>
    </w:p>
    <w:p>
      <w:pPr>
        <w:pStyle w:val="BodyText"/>
        <w:numPr>
          <w:ilvl w:val="0"/>
          <w:numId w:val="1"/>
        </w:numPr>
        <w:tabs>
          <w:tab w:pos="950" w:val="left" w:leader="none"/>
        </w:tabs>
        <w:spacing w:line="274" w:lineRule="auto" w:before="42" w:after="0"/>
        <w:ind w:left="102" w:right="119" w:firstLine="720"/>
        <w:jc w:val="both"/>
      </w:pPr>
      <w:r>
        <w:rPr>
          <w:spacing w:val="-1"/>
        </w:rPr>
        <w:t>Dej,</w:t>
      </w:r>
      <w:r>
        <w:rPr>
          <w:spacing w:val="5"/>
        </w:rPr>
        <w:t> </w:t>
      </w:r>
      <w:r>
        <w:rPr>
          <w:spacing w:val="-1"/>
        </w:rPr>
        <w:t>cu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bază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producţie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spacing w:val="-5"/>
        </w:rPr>
        <w:t>V</w:t>
      </w:r>
      <w:r>
        <w:rPr>
          <w:spacing w:val="-6"/>
        </w:rPr>
        <w:t>iile</w:t>
      </w:r>
      <w:r>
        <w:rPr>
          <w:spacing w:val="7"/>
        </w:rPr>
        <w:t> </w:t>
      </w:r>
      <w:r>
        <w:rPr>
          <w:spacing w:val="-1"/>
        </w:rPr>
        <w:t>Dejului,</w:t>
      </w:r>
      <w:r>
        <w:rPr>
          <w:spacing w:val="8"/>
        </w:rPr>
        <w:t> </w:t>
      </w:r>
      <w:r>
        <w:rPr>
          <w:spacing w:val="-1"/>
        </w:rPr>
        <w:t>trei</w:t>
      </w:r>
      <w:r>
        <w:rPr>
          <w:spacing w:val="5"/>
        </w:rPr>
        <w:t> </w:t>
      </w:r>
      <w:r>
        <w:rPr>
          <w:spacing w:val="-1"/>
        </w:rPr>
        <w:t>formaţii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construcţii</w:t>
      </w:r>
      <w:r>
        <w:rPr>
          <w:spacing w:val="6"/>
        </w:rPr>
        <w:t> </w:t>
      </w:r>
      <w:r>
        <w:rPr/>
        <w:t>şi</w:t>
      </w:r>
      <w:r>
        <w:rPr>
          <w:spacing w:val="4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formaţie</w:t>
      </w:r>
      <w:r>
        <w:rPr>
          <w:spacing w:val="8"/>
        </w:rPr>
        <w:t> </w:t>
      </w:r>
      <w:r>
        <w:rPr/>
        <w:t>de</w:t>
      </w:r>
      <w:r>
        <w:rPr>
          <w:spacing w:val="73"/>
          <w:w w:val="99"/>
        </w:rPr>
        <w:t> </w:t>
      </w:r>
      <w:r>
        <w:rPr>
          <w:spacing w:val="-1"/>
        </w:rPr>
        <w:t>mecanizare;</w:t>
      </w:r>
      <w:r>
        <w:rPr/>
      </w:r>
    </w:p>
    <w:p>
      <w:pPr>
        <w:pStyle w:val="BodyText"/>
        <w:numPr>
          <w:ilvl w:val="0"/>
          <w:numId w:val="1"/>
        </w:numPr>
        <w:tabs>
          <w:tab w:pos="962" w:val="left" w:leader="none"/>
        </w:tabs>
        <w:spacing w:line="274" w:lineRule="auto" w:before="3" w:after="0"/>
        <w:ind w:left="102" w:right="112" w:firstLine="720"/>
        <w:jc w:val="both"/>
      </w:pPr>
      <w:r>
        <w:rPr>
          <w:spacing w:val="-1"/>
        </w:rPr>
        <w:t>Gherla,</w:t>
      </w:r>
      <w:r>
        <w:rPr>
          <w:spacing w:val="17"/>
        </w:rPr>
        <w:t> </w:t>
      </w:r>
      <w:r>
        <w:rPr>
          <w:spacing w:val="-1"/>
        </w:rPr>
        <w:t>cu</w:t>
      </w:r>
      <w:r>
        <w:rPr>
          <w:spacing w:val="17"/>
        </w:rPr>
        <w:t> </w:t>
      </w:r>
      <w:r>
        <w:rPr>
          <w:spacing w:val="-1"/>
        </w:rPr>
        <w:t>baze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producţie</w:t>
      </w:r>
      <w:r>
        <w:rPr>
          <w:spacing w:val="19"/>
        </w:rPr>
        <w:t> </w:t>
      </w:r>
      <w:r>
        <w:rPr>
          <w:spacing w:val="-1"/>
        </w:rPr>
        <w:t>la</w:t>
      </w:r>
      <w:r>
        <w:rPr>
          <w:spacing w:val="16"/>
        </w:rPr>
        <w:t> </w:t>
      </w:r>
      <w:r>
        <w:rPr>
          <w:spacing w:val="-1"/>
        </w:rPr>
        <w:t>Bonţida</w:t>
      </w:r>
      <w:r>
        <w:rPr>
          <w:spacing w:val="17"/>
        </w:rPr>
        <w:t> </w:t>
      </w:r>
      <w:r>
        <w:rPr/>
        <w:t>şi</w:t>
      </w:r>
      <w:r>
        <w:rPr>
          <w:spacing w:val="16"/>
        </w:rPr>
        <w:t> </w:t>
      </w:r>
      <w:r>
        <w:rPr>
          <w:spacing w:val="-1"/>
        </w:rPr>
        <w:t>Gherla,</w:t>
      </w:r>
      <w:r>
        <w:rPr>
          <w:spacing w:val="19"/>
        </w:rPr>
        <w:t> </w:t>
      </w:r>
      <w:r>
        <w:rPr>
          <w:spacing w:val="-1"/>
        </w:rPr>
        <w:t>şase</w:t>
      </w:r>
      <w:r>
        <w:rPr>
          <w:spacing w:val="17"/>
        </w:rPr>
        <w:t> </w:t>
      </w:r>
      <w:r>
        <w:rPr>
          <w:spacing w:val="-1"/>
        </w:rPr>
        <w:t>formaţii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1"/>
        </w:rPr>
        <w:t>construcţii</w:t>
      </w:r>
      <w:r>
        <w:rPr>
          <w:spacing w:val="18"/>
        </w:rPr>
        <w:t> </w:t>
      </w:r>
      <w:r>
        <w:rPr/>
        <w:t>şi</w:t>
      </w:r>
      <w:r>
        <w:rPr>
          <w:spacing w:val="15"/>
        </w:rPr>
        <w:t> </w:t>
      </w:r>
      <w:r>
        <w:rPr/>
        <w:t>două</w:t>
      </w:r>
      <w:r>
        <w:rPr>
          <w:spacing w:val="59"/>
          <w:w w:val="99"/>
        </w:rPr>
        <w:t> </w:t>
      </w:r>
      <w:r>
        <w:rPr>
          <w:spacing w:val="-1"/>
        </w:rPr>
        <w:t>formaţii</w:t>
      </w:r>
      <w:r>
        <w:rPr>
          <w:spacing w:val="-19"/>
        </w:rPr>
        <w:t> </w:t>
      </w:r>
      <w:r>
        <w:rPr>
          <w:spacing w:val="-1"/>
        </w:rPr>
        <w:t>mecanizare;</w:t>
      </w:r>
      <w:r>
        <w:rPr/>
      </w:r>
    </w:p>
    <w:p>
      <w:pPr>
        <w:pStyle w:val="BodyText"/>
        <w:numPr>
          <w:ilvl w:val="0"/>
          <w:numId w:val="1"/>
        </w:numPr>
        <w:tabs>
          <w:tab w:pos="974" w:val="left" w:leader="none"/>
        </w:tabs>
        <w:spacing w:line="274" w:lineRule="auto" w:before="3" w:after="0"/>
        <w:ind w:left="102" w:right="116" w:firstLine="720"/>
        <w:jc w:val="both"/>
      </w:pPr>
      <w:r>
        <w:rPr>
          <w:spacing w:val="-1"/>
        </w:rPr>
        <w:t>Gilău,</w:t>
      </w:r>
      <w:r>
        <w:rPr>
          <w:spacing w:val="29"/>
        </w:rPr>
        <w:t> </w:t>
      </w:r>
      <w:r>
        <w:rPr>
          <w:spacing w:val="-1"/>
        </w:rPr>
        <w:t>cu</w:t>
      </w:r>
      <w:r>
        <w:rPr>
          <w:spacing w:val="30"/>
        </w:rPr>
        <w:t> </w:t>
      </w:r>
      <w:r>
        <w:rPr>
          <w:spacing w:val="-1"/>
        </w:rPr>
        <w:t>baze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producţie</w:t>
      </w:r>
      <w:r>
        <w:rPr>
          <w:spacing w:val="32"/>
        </w:rPr>
        <w:t> </w:t>
      </w:r>
      <w:r>
        <w:rPr>
          <w:spacing w:val="-1"/>
        </w:rPr>
        <w:t>la</w:t>
      </w:r>
      <w:r>
        <w:rPr>
          <w:spacing w:val="28"/>
        </w:rPr>
        <w:t> </w:t>
      </w:r>
      <w:r>
        <w:rPr>
          <w:spacing w:val="-1"/>
        </w:rPr>
        <w:t>Gilău,</w:t>
      </w:r>
      <w:r>
        <w:rPr>
          <w:spacing w:val="30"/>
        </w:rPr>
        <w:t> </w:t>
      </w:r>
      <w:r>
        <w:rPr>
          <w:spacing w:val="-1"/>
        </w:rPr>
        <w:t>Someşul</w:t>
      </w:r>
      <w:r>
        <w:rPr>
          <w:spacing w:val="29"/>
        </w:rPr>
        <w:t> </w:t>
      </w:r>
      <w:r>
        <w:rPr>
          <w:spacing w:val="-1"/>
        </w:rPr>
        <w:t>Rece</w:t>
      </w:r>
      <w:r>
        <w:rPr>
          <w:spacing w:val="29"/>
        </w:rPr>
        <w:t> </w:t>
      </w:r>
      <w:r>
        <w:rPr/>
        <w:t>şi</w:t>
      </w:r>
      <w:r>
        <w:rPr>
          <w:spacing w:val="25"/>
        </w:rPr>
        <w:t> </w:t>
      </w:r>
      <w:r>
        <w:rPr>
          <w:spacing w:val="-7"/>
        </w:rPr>
        <w:t>V</w:t>
      </w:r>
      <w:r>
        <w:rPr>
          <w:spacing w:val="-8"/>
        </w:rPr>
        <w:t>alea</w:t>
      </w:r>
      <w:r>
        <w:rPr>
          <w:spacing w:val="32"/>
        </w:rPr>
        <w:t> </w:t>
      </w:r>
      <w:r>
        <w:rPr>
          <w:spacing w:val="-1"/>
        </w:rPr>
        <w:t>Seacă,</w:t>
      </w:r>
      <w:r>
        <w:rPr>
          <w:spacing w:val="31"/>
        </w:rPr>
        <w:t> </w:t>
      </w:r>
      <w:r>
        <w:rPr>
          <w:spacing w:val="-1"/>
        </w:rPr>
        <w:t>şase</w:t>
      </w:r>
      <w:r>
        <w:rPr>
          <w:spacing w:val="29"/>
        </w:rPr>
        <w:t> </w:t>
      </w:r>
      <w:r>
        <w:rPr>
          <w:spacing w:val="-1"/>
        </w:rPr>
        <w:t>formaţii</w:t>
      </w:r>
      <w:r>
        <w:rPr>
          <w:spacing w:val="30"/>
        </w:rPr>
        <w:t> </w:t>
      </w:r>
      <w:r>
        <w:rPr/>
        <w:t>de</w:t>
      </w:r>
      <w:r>
        <w:rPr>
          <w:spacing w:val="63"/>
          <w:w w:val="99"/>
        </w:rPr>
        <w:t> </w:t>
      </w:r>
      <w:r>
        <w:rPr>
          <w:spacing w:val="-1"/>
        </w:rPr>
        <w:t>construcţii</w:t>
      </w:r>
      <w:r>
        <w:rPr>
          <w:spacing w:val="-9"/>
        </w:rPr>
        <w:t> </w:t>
      </w:r>
      <w:r>
        <w:rPr/>
        <w:t>şi</w:t>
      </w:r>
      <w:r>
        <w:rPr>
          <w:spacing w:val="-9"/>
        </w:rPr>
        <w:t> </w:t>
      </w:r>
      <w:r>
        <w:rPr>
          <w:spacing w:val="-1"/>
        </w:rPr>
        <w:t>formaţie</w:t>
      </w:r>
      <w:r>
        <w:rPr>
          <w:spacing w:val="-7"/>
        </w:rPr>
        <w:t> </w:t>
      </w:r>
      <w:r>
        <w:rPr>
          <w:spacing w:val="-1"/>
        </w:rPr>
        <w:t>mecanizare;</w:t>
      </w:r>
      <w:r>
        <w:rPr/>
      </w:r>
    </w:p>
    <w:p>
      <w:pPr>
        <w:pStyle w:val="BodyText"/>
        <w:numPr>
          <w:ilvl w:val="0"/>
          <w:numId w:val="1"/>
        </w:numPr>
        <w:tabs>
          <w:tab w:pos="942" w:val="left" w:leader="none"/>
        </w:tabs>
        <w:spacing w:line="274" w:lineRule="auto" w:before="3" w:after="0"/>
        <w:ind w:left="102" w:right="1428" w:firstLine="720"/>
        <w:jc w:val="left"/>
      </w:pPr>
      <w:r>
        <w:rPr>
          <w:spacing w:val="-1"/>
        </w:rPr>
        <w:t>Huedin,</w:t>
      </w:r>
      <w:r>
        <w:rPr>
          <w:spacing w:val="-3"/>
        </w:rPr>
        <w:t> </w:t>
      </w:r>
      <w:r>
        <w:rPr>
          <w:spacing w:val="-1"/>
        </w:rPr>
        <w:t>cu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bază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producţie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3"/>
        </w:rPr>
        <w:t> </w:t>
      </w:r>
      <w:r>
        <w:rPr>
          <w:spacing w:val="-1"/>
        </w:rPr>
        <w:t>Huedin,</w:t>
      </w:r>
      <w:r>
        <w:rPr>
          <w:spacing w:val="-3"/>
        </w:rPr>
        <w:t> </w:t>
      </w:r>
      <w:r>
        <w:rPr>
          <w:spacing w:val="-1"/>
        </w:rPr>
        <w:t>patru</w:t>
      </w:r>
      <w:r>
        <w:rPr>
          <w:spacing w:val="-3"/>
        </w:rPr>
        <w:t> </w:t>
      </w:r>
      <w:r>
        <w:rPr>
          <w:spacing w:val="-1"/>
        </w:rPr>
        <w:t>formaţii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construcţii</w:t>
      </w:r>
      <w:r>
        <w:rPr>
          <w:spacing w:val="-3"/>
        </w:rPr>
        <w:t> </w:t>
      </w:r>
      <w:r>
        <w:rPr/>
        <w:t>şi</w:t>
      </w:r>
      <w:r>
        <w:rPr>
          <w:spacing w:val="-5"/>
        </w:rPr>
        <w:t> </w:t>
      </w:r>
      <w:r>
        <w:rPr/>
        <w:t>o</w:t>
      </w:r>
      <w:r>
        <w:rPr>
          <w:spacing w:val="63"/>
        </w:rPr>
        <w:t> </w:t>
      </w:r>
      <w:r>
        <w:rPr>
          <w:spacing w:val="-1"/>
        </w:rPr>
        <w:t>formaţie</w:t>
      </w:r>
      <w:r>
        <w:rPr>
          <w:spacing w:val="-19"/>
        </w:rPr>
        <w:t> </w:t>
      </w:r>
      <w:r>
        <w:rPr>
          <w:spacing w:val="-1"/>
        </w:rPr>
        <w:t>mecanizare;</w:t>
      </w:r>
      <w:r>
        <w:rPr/>
      </w:r>
    </w:p>
    <w:p>
      <w:pPr>
        <w:pStyle w:val="BodyText"/>
        <w:numPr>
          <w:ilvl w:val="0"/>
          <w:numId w:val="1"/>
        </w:numPr>
        <w:tabs>
          <w:tab w:pos="941" w:val="left" w:leader="none"/>
        </w:tabs>
        <w:spacing w:line="240" w:lineRule="auto" w:before="3" w:after="0"/>
        <w:ind w:left="940" w:right="0" w:hanging="118"/>
        <w:jc w:val="left"/>
      </w:pPr>
      <w:r>
        <w:rPr>
          <w:spacing w:val="-3"/>
        </w:rPr>
        <w:t>Turda,</w:t>
      </w:r>
      <w:r>
        <w:rPr>
          <w:spacing w:val="-4"/>
        </w:rPr>
        <w:t> </w:t>
      </w:r>
      <w:r>
        <w:rPr>
          <w:spacing w:val="-1"/>
        </w:rPr>
        <w:t>cu</w:t>
      </w:r>
      <w:r>
        <w:rPr>
          <w:spacing w:val="-4"/>
        </w:rPr>
        <w:t> </w:t>
      </w:r>
      <w:r>
        <w:rPr>
          <w:spacing w:val="-1"/>
        </w:rPr>
        <w:t>baze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producţie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-3"/>
        </w:rPr>
        <w:t> </w:t>
      </w:r>
      <w:r>
        <w:rPr>
          <w:spacing w:val="-1"/>
        </w:rPr>
        <w:t>Buru</w:t>
      </w:r>
      <w:r>
        <w:rPr>
          <w:spacing w:val="-3"/>
        </w:rPr>
        <w:t> </w:t>
      </w:r>
      <w:r>
        <w:rPr/>
        <w:t>şi</w:t>
      </w:r>
      <w:r>
        <w:rPr>
          <w:spacing w:val="-7"/>
        </w:rPr>
        <w:t> </w:t>
      </w:r>
      <w:r>
        <w:rPr>
          <w:spacing w:val="-3"/>
        </w:rPr>
        <w:t>Viişoara </w:t>
      </w:r>
      <w:r>
        <w:rPr/>
        <w:t>şi</w:t>
      </w:r>
      <w:r>
        <w:rPr>
          <w:spacing w:val="-5"/>
        </w:rPr>
        <w:t> </w:t>
      </w:r>
      <w:r>
        <w:rPr>
          <w:spacing w:val="-1"/>
        </w:rPr>
        <w:t>cinci</w:t>
      </w:r>
      <w:r>
        <w:rPr>
          <w:spacing w:val="-3"/>
        </w:rPr>
        <w:t> </w:t>
      </w:r>
      <w:r>
        <w:rPr>
          <w:spacing w:val="-1"/>
        </w:rPr>
        <w:t>formaţii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construcţii.</w:t>
      </w:r>
    </w:p>
    <w:p>
      <w:pPr>
        <w:pStyle w:val="BodyText"/>
        <w:spacing w:line="275" w:lineRule="auto" w:before="40"/>
        <w:ind w:right="112"/>
        <w:jc w:val="both"/>
      </w:pP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5"/>
        </w:rPr>
        <w:t>ate</w:t>
      </w:r>
      <w:r>
        <w:rPr>
          <w:spacing w:val="52"/>
        </w:rPr>
        <w:t> </w:t>
      </w:r>
      <w:r>
        <w:rPr>
          <w:spacing w:val="-1"/>
        </w:rPr>
        <w:t>aceste</w:t>
      </w:r>
      <w:r>
        <w:rPr>
          <w:spacing w:val="55"/>
        </w:rPr>
        <w:t> </w:t>
      </w:r>
      <w:r>
        <w:rPr>
          <w:spacing w:val="-1"/>
        </w:rPr>
        <w:t>şantiere</w:t>
      </w:r>
      <w:r>
        <w:rPr>
          <w:spacing w:val="56"/>
        </w:rPr>
        <w:t> </w:t>
      </w:r>
      <w:r>
        <w:rPr>
          <w:spacing w:val="-1"/>
        </w:rPr>
        <w:t>sunt</w:t>
      </w:r>
      <w:r>
        <w:rPr>
          <w:spacing w:val="54"/>
        </w:rPr>
        <w:t> </w:t>
      </w:r>
      <w:r>
        <w:rPr>
          <w:spacing w:val="-1"/>
        </w:rPr>
        <w:t>conectate</w:t>
      </w:r>
      <w:r>
        <w:rPr>
          <w:spacing w:val="54"/>
        </w:rPr>
        <w:t> </w:t>
      </w:r>
      <w:r>
        <w:rPr>
          <w:spacing w:val="-1"/>
        </w:rPr>
        <w:t>într-o</w:t>
      </w:r>
      <w:r>
        <w:rPr>
          <w:spacing w:val="53"/>
        </w:rPr>
        <w:t> </w:t>
      </w:r>
      <w:r>
        <w:rPr>
          <w:spacing w:val="-1"/>
        </w:rPr>
        <w:t>reţea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>
          <w:spacing w:val="-1"/>
        </w:rPr>
        <w:t>calculatoare,</w:t>
      </w:r>
      <w:r>
        <w:rPr>
          <w:spacing w:val="55"/>
        </w:rPr>
        <w:t> </w:t>
      </w:r>
      <w:r>
        <w:rPr>
          <w:spacing w:val="-1"/>
        </w:rPr>
        <w:t>prin</w:t>
      </w:r>
      <w:r>
        <w:rPr>
          <w:spacing w:val="52"/>
        </w:rPr>
        <w:t> </w:t>
      </w:r>
      <w:r>
        <w:rPr>
          <w:spacing w:val="-1"/>
        </w:rPr>
        <w:t>VPN,cu</w:t>
      </w:r>
      <w:r>
        <w:rPr>
          <w:spacing w:val="53"/>
        </w:rPr>
        <w:t> </w:t>
      </w:r>
      <w:r>
        <w:rPr>
          <w:spacing w:val="-1"/>
        </w:rPr>
        <w:t>sediul</w:t>
      </w:r>
      <w:r>
        <w:rPr>
          <w:spacing w:val="59"/>
          <w:w w:val="99"/>
        </w:rPr>
        <w:t> </w:t>
      </w:r>
      <w:r>
        <w:rPr>
          <w:spacing w:val="-1"/>
        </w:rPr>
        <w:t>central,</w:t>
      </w:r>
      <w:r>
        <w:rPr>
          <w:spacing w:val="32"/>
        </w:rPr>
        <w:t> </w:t>
      </w:r>
      <w:r>
        <w:rPr>
          <w:spacing w:val="-1"/>
        </w:rPr>
        <w:t>astfel</w:t>
      </w:r>
      <w:r>
        <w:rPr>
          <w:spacing w:val="30"/>
        </w:rPr>
        <w:t> </w:t>
      </w:r>
      <w:r>
        <w:rPr>
          <w:spacing w:val="-1"/>
        </w:rPr>
        <w:t>orice</w:t>
      </w:r>
      <w:r>
        <w:rPr>
          <w:spacing w:val="30"/>
        </w:rPr>
        <w:t> </w:t>
      </w:r>
      <w:r>
        <w:rPr>
          <w:spacing w:val="-1"/>
        </w:rPr>
        <w:t>informaţie</w:t>
      </w:r>
      <w:r>
        <w:rPr>
          <w:spacing w:val="32"/>
        </w:rPr>
        <w:t> </w:t>
      </w:r>
      <w:r>
        <w:rPr>
          <w:spacing w:val="-1"/>
        </w:rPr>
        <w:t>putând</w:t>
      </w:r>
      <w:r>
        <w:rPr>
          <w:spacing w:val="31"/>
        </w:rPr>
        <w:t> </w:t>
      </w:r>
      <w:r>
        <w:rPr/>
        <w:t>fi</w:t>
      </w:r>
      <w:r>
        <w:rPr>
          <w:spacing w:val="30"/>
        </w:rPr>
        <w:t> </w:t>
      </w:r>
      <w:r>
        <w:rPr>
          <w:spacing w:val="-1"/>
        </w:rPr>
        <w:t>obţinută</w:t>
      </w:r>
      <w:r>
        <w:rPr>
          <w:spacing w:val="30"/>
        </w:rPr>
        <w:t> </w:t>
      </w:r>
      <w:r>
        <w:rPr>
          <w:spacing w:val="-1"/>
        </w:rPr>
        <w:t>în</w:t>
      </w:r>
      <w:r>
        <w:rPr>
          <w:spacing w:val="31"/>
        </w:rPr>
        <w:t> </w:t>
      </w:r>
      <w:r>
        <w:rPr>
          <w:spacing w:val="-1"/>
        </w:rPr>
        <w:t>cel</w:t>
      </w:r>
      <w:r>
        <w:rPr>
          <w:spacing w:val="31"/>
        </w:rPr>
        <w:t> </w:t>
      </w:r>
      <w:r>
        <w:rPr>
          <w:spacing w:val="-1"/>
        </w:rPr>
        <w:t>mai</w:t>
      </w:r>
      <w:r>
        <w:rPr>
          <w:spacing w:val="30"/>
        </w:rPr>
        <w:t> </w:t>
      </w:r>
      <w:r>
        <w:rPr>
          <w:spacing w:val="-1"/>
        </w:rPr>
        <w:t>scurt</w:t>
      </w:r>
      <w:r>
        <w:rPr>
          <w:spacing w:val="29"/>
        </w:rPr>
        <w:t> </w:t>
      </w:r>
      <w:r>
        <w:rPr>
          <w:spacing w:val="-1"/>
        </w:rPr>
        <w:t>timp</w:t>
      </w:r>
      <w:r>
        <w:rPr>
          <w:spacing w:val="31"/>
        </w:rPr>
        <w:t> </w:t>
      </w:r>
      <w:r>
        <w:rPr/>
        <w:t>şi</w:t>
      </w:r>
      <w:r>
        <w:rPr>
          <w:spacing w:val="29"/>
        </w:rPr>
        <w:t> </w:t>
      </w:r>
      <w:r>
        <w:rPr>
          <w:spacing w:val="-1"/>
        </w:rPr>
        <w:t>actualizată.</w:t>
      </w:r>
      <w:r>
        <w:rPr>
          <w:spacing w:val="27"/>
        </w:rPr>
        <w:t> </w:t>
      </w:r>
      <w:r>
        <w:rPr>
          <w:spacing w:val="-2"/>
        </w:rPr>
        <w:t>Aceasta</w:t>
      </w:r>
      <w:r>
        <w:rPr>
          <w:spacing w:val="79"/>
          <w:w w:val="99"/>
        </w:rPr>
        <w:t> </w:t>
      </w:r>
      <w:r>
        <w:rPr>
          <w:spacing w:val="-1"/>
        </w:rPr>
        <w:t>ajută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spacing w:val="-1"/>
        </w:rPr>
        <w:t>luarea</w:t>
      </w:r>
      <w:r>
        <w:rPr>
          <w:spacing w:val="-3"/>
        </w:rPr>
        <w:t> </w:t>
      </w:r>
      <w:r>
        <w:rPr>
          <w:spacing w:val="-1"/>
        </w:rPr>
        <w:t>deciziilor</w:t>
      </w:r>
      <w:r>
        <w:rPr>
          <w:spacing w:val="-2"/>
        </w:rPr>
        <w:t> </w:t>
      </w:r>
      <w:r>
        <w:rPr>
          <w:spacing w:val="-1"/>
        </w:rPr>
        <w:t>corecte</w:t>
      </w:r>
      <w:r>
        <w:rPr>
          <w:spacing w:val="-4"/>
        </w:rPr>
        <w:t> </w:t>
      </w:r>
      <w:r>
        <w:rPr>
          <w:spacing w:val="-1"/>
        </w:rPr>
        <w:t>atât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spacing w:val="-1"/>
        </w:rPr>
        <w:t>nivel</w:t>
      </w:r>
      <w:r>
        <w:rPr>
          <w:spacing w:val="-4"/>
        </w:rPr>
        <w:t> </w:t>
      </w:r>
      <w:r>
        <w:rPr>
          <w:spacing w:val="-1"/>
        </w:rPr>
        <w:t>central</w:t>
      </w:r>
      <w:r>
        <w:rPr>
          <w:spacing w:val="-3"/>
        </w:rPr>
        <w:t> </w:t>
      </w:r>
      <w:r>
        <w:rPr>
          <w:spacing w:val="-1"/>
        </w:rPr>
        <w:t>cât</w:t>
      </w:r>
      <w:r>
        <w:rPr>
          <w:spacing w:val="-4"/>
        </w:rPr>
        <w:t> </w:t>
      </w:r>
      <w:r>
        <w:rPr/>
        <w:t>şi</w:t>
      </w:r>
      <w:r>
        <w:rPr>
          <w:spacing w:val="-5"/>
        </w:rPr>
        <w:t> </w:t>
      </w:r>
      <w:r>
        <w:rPr>
          <w:spacing w:val="-1"/>
        </w:rPr>
        <w:t>local.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76" w:lineRule="auto"/>
        <w:ind w:right="115"/>
        <w:jc w:val="both"/>
      </w:pPr>
      <w:r>
        <w:rPr/>
        <w:t>De</w:t>
      </w:r>
      <w:r>
        <w:rPr>
          <w:spacing w:val="2"/>
        </w:rPr>
        <w:t> </w:t>
      </w:r>
      <w:r>
        <w:rPr>
          <w:spacing w:val="-1"/>
        </w:rPr>
        <w:t>asemenea,</w:t>
      </w:r>
      <w:r>
        <w:rPr>
          <w:spacing w:val="5"/>
        </w:rPr>
        <w:t> </w:t>
      </w:r>
      <w:r>
        <w:rPr>
          <w:spacing w:val="-1"/>
        </w:rPr>
        <w:t>dispune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un</w:t>
      </w:r>
      <w:r>
        <w:rPr>
          <w:spacing w:val="-3"/>
        </w:rPr>
        <w:t> </w:t>
      </w:r>
      <w:r>
        <w:rPr>
          <w:spacing w:val="-2"/>
        </w:rPr>
        <w:t>Atelier</w:t>
      </w:r>
      <w:r>
        <w:rPr>
          <w:spacing w:val="7"/>
        </w:rPr>
        <w:t> </w:t>
      </w:r>
      <w:r>
        <w:rPr>
          <w:spacing w:val="-1"/>
        </w:rPr>
        <w:t>Mecanic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spacing w:val="-1"/>
        </w:rPr>
        <w:t>Cluj-Napoca,</w:t>
      </w:r>
      <w:r>
        <w:rPr>
          <w:spacing w:val="5"/>
        </w:rPr>
        <w:t> </w:t>
      </w:r>
      <w:r>
        <w:rPr>
          <w:spacing w:val="-1"/>
        </w:rPr>
        <w:t>cu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-1"/>
        </w:rPr>
        <w:t>formaţie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muncitori</w:t>
      </w:r>
      <w:r>
        <w:rPr>
          <w:spacing w:val="61"/>
          <w:w w:val="9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diferite</w:t>
      </w:r>
      <w:r>
        <w:rPr>
          <w:spacing w:val="-3"/>
        </w:rPr>
        <w:t> </w:t>
      </w:r>
      <w:r>
        <w:rPr>
          <w:spacing w:val="-1"/>
        </w:rPr>
        <w:t>specialităţi,</w:t>
      </w:r>
      <w:r>
        <w:rPr>
          <w:spacing w:val="-6"/>
        </w:rPr>
        <w:t> </w:t>
      </w:r>
      <w:r>
        <w:rPr>
          <w:spacing w:val="-1"/>
        </w:rPr>
        <w:t>care</w:t>
      </w:r>
      <w:r>
        <w:rPr>
          <w:spacing w:val="-5"/>
        </w:rPr>
        <w:t> </w:t>
      </w:r>
      <w:r>
        <w:rPr>
          <w:spacing w:val="-1"/>
        </w:rPr>
        <w:t>asigură</w:t>
      </w:r>
      <w:r>
        <w:rPr>
          <w:spacing w:val="-7"/>
        </w:rPr>
        <w:t> </w:t>
      </w:r>
      <w:r>
        <w:rPr>
          <w:spacing w:val="-1"/>
        </w:rPr>
        <w:t>întreţinerea</w:t>
      </w:r>
      <w:r>
        <w:rPr>
          <w:spacing w:val="-4"/>
        </w:rPr>
        <w:t> </w:t>
      </w:r>
      <w:r>
        <w:rPr/>
        <w:t>şi</w:t>
      </w:r>
      <w:r>
        <w:rPr>
          <w:spacing w:val="-7"/>
        </w:rPr>
        <w:t> </w:t>
      </w:r>
      <w:r>
        <w:rPr>
          <w:spacing w:val="-1"/>
        </w:rPr>
        <w:t>repararea</w:t>
      </w:r>
      <w:r>
        <w:rPr>
          <w:spacing w:val="-5"/>
        </w:rPr>
        <w:t> </w:t>
      </w:r>
      <w:r>
        <w:rPr>
          <w:spacing w:val="-1"/>
        </w:rPr>
        <w:t>utilajelor</w:t>
      </w:r>
      <w:r>
        <w:rPr>
          <w:spacing w:val="-6"/>
        </w:rPr>
        <w:t> </w:t>
      </w:r>
      <w:r>
        <w:rPr>
          <w:spacing w:val="-1"/>
        </w:rPr>
        <w:t>din</w:t>
      </w:r>
      <w:r>
        <w:rPr>
          <w:spacing w:val="-5"/>
        </w:rPr>
        <w:t> </w:t>
      </w:r>
      <w:r>
        <w:rPr>
          <w:spacing w:val="-1"/>
        </w:rPr>
        <w:t>dotare.</w:t>
      </w:r>
    </w:p>
    <w:p>
      <w:pPr>
        <w:pStyle w:val="BodyText"/>
        <w:spacing w:line="276" w:lineRule="auto"/>
        <w:ind w:right="115"/>
        <w:jc w:val="both"/>
      </w:pPr>
      <w:r>
        <w:rPr/>
        <w:t>Pe</w:t>
      </w:r>
      <w:r>
        <w:rPr>
          <w:spacing w:val="14"/>
        </w:rPr>
        <w:t> </w:t>
      </w:r>
      <w:r>
        <w:rPr>
          <w:spacing w:val="-1"/>
        </w:rPr>
        <w:t>lânga</w:t>
      </w:r>
      <w:r>
        <w:rPr>
          <w:spacing w:val="18"/>
        </w:rPr>
        <w:t> </w:t>
      </w:r>
      <w:r>
        <w:rPr>
          <w:spacing w:val="-1"/>
        </w:rPr>
        <w:t>cele</w:t>
      </w:r>
      <w:r>
        <w:rPr>
          <w:spacing w:val="16"/>
        </w:rPr>
        <w:t> </w:t>
      </w:r>
      <w:r>
        <w:rPr/>
        <w:t>5</w:t>
      </w:r>
      <w:r>
        <w:rPr>
          <w:spacing w:val="17"/>
        </w:rPr>
        <w:t> </w:t>
      </w:r>
      <w:r>
        <w:rPr>
          <w:spacing w:val="-1"/>
        </w:rPr>
        <w:t>şantiere,</w:t>
      </w:r>
      <w:r>
        <w:rPr>
          <w:spacing w:val="16"/>
        </w:rPr>
        <w:t> </w:t>
      </w:r>
      <w:r>
        <w:rPr/>
        <w:t>SC</w:t>
      </w:r>
      <w:r>
        <w:rPr>
          <w:spacing w:val="16"/>
        </w:rPr>
        <w:t> </w:t>
      </w:r>
      <w:r>
        <w:rPr>
          <w:spacing w:val="-1"/>
        </w:rPr>
        <w:t>DRUMURI</w:t>
      </w:r>
      <w:r>
        <w:rPr>
          <w:spacing w:val="16"/>
        </w:rPr>
        <w:t> </w:t>
      </w:r>
      <w:r>
        <w:rPr>
          <w:spacing w:val="-1"/>
        </w:rPr>
        <w:t>ŞI</w:t>
      </w:r>
      <w:r>
        <w:rPr>
          <w:spacing w:val="17"/>
        </w:rPr>
        <w:t> </w:t>
      </w:r>
      <w:r>
        <w:rPr>
          <w:spacing w:val="-1"/>
        </w:rPr>
        <w:t>PODURI</w:t>
      </w:r>
      <w:r>
        <w:rPr>
          <w:spacing w:val="14"/>
        </w:rPr>
        <w:t> </w:t>
      </w:r>
      <w:r>
        <w:rPr>
          <w:spacing w:val="-1"/>
        </w:rPr>
        <w:t>JUDEŢENE</w:t>
      </w:r>
      <w:r>
        <w:rPr>
          <w:spacing w:val="17"/>
        </w:rPr>
        <w:t> </w:t>
      </w:r>
      <w:r>
        <w:rPr>
          <w:spacing w:val="-1"/>
        </w:rPr>
        <w:t>CLUJ</w:t>
      </w:r>
      <w:r>
        <w:rPr>
          <w:spacing w:val="18"/>
        </w:rPr>
        <w:t> </w:t>
      </w:r>
      <w:r>
        <w:rPr>
          <w:spacing w:val="-1"/>
        </w:rPr>
        <w:t>are</w:t>
      </w:r>
      <w:r>
        <w:rPr>
          <w:spacing w:val="16"/>
        </w:rPr>
        <w:t> </w:t>
      </w:r>
      <w:r>
        <w:rPr/>
        <w:t>o</w:t>
      </w:r>
      <w:r>
        <w:rPr>
          <w:spacing w:val="14"/>
        </w:rPr>
        <w:t> </w:t>
      </w:r>
      <w:r>
        <w:rPr>
          <w:spacing w:val="-1"/>
        </w:rPr>
        <w:t>formaţie</w:t>
      </w:r>
      <w:r>
        <w:rPr>
          <w:spacing w:val="43"/>
          <w:w w:val="9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reciclare</w:t>
      </w:r>
      <w:r>
        <w:rPr>
          <w:spacing w:val="-3"/>
        </w:rPr>
        <w:t> </w:t>
      </w:r>
      <w:r>
        <w:rPr/>
        <w:t>şi</w:t>
      </w:r>
      <w:r>
        <w:rPr>
          <w:spacing w:val="-7"/>
        </w:rPr>
        <w:t> </w:t>
      </w:r>
      <w:r>
        <w:rPr>
          <w:spacing w:val="-1"/>
        </w:rPr>
        <w:t>tratamente</w:t>
      </w:r>
      <w:r>
        <w:rPr>
          <w:spacing w:val="-6"/>
        </w:rPr>
        <w:t> </w:t>
      </w:r>
      <w:r>
        <w:rPr>
          <w:spacing w:val="-1"/>
        </w:rPr>
        <w:t>bituminoase,</w:t>
      </w:r>
      <w:r>
        <w:rPr>
          <w:spacing w:val="-3"/>
        </w:rPr>
        <w:t> </w:t>
      </w:r>
      <w:r>
        <w:rPr>
          <w:spacing w:val="-1"/>
        </w:rPr>
        <w:t>dotată</w:t>
      </w:r>
      <w:r>
        <w:rPr>
          <w:spacing w:val="-5"/>
        </w:rPr>
        <w:t> </w:t>
      </w:r>
      <w:r>
        <w:rPr>
          <w:spacing w:val="-1"/>
        </w:rPr>
        <w:t>cu</w:t>
      </w:r>
      <w:r>
        <w:rPr>
          <w:spacing w:val="-7"/>
        </w:rPr>
        <w:t> </w:t>
      </w:r>
      <w:r>
        <w:rPr>
          <w:spacing w:val="-1"/>
        </w:rPr>
        <w:t>utilaje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înaltă</w:t>
      </w:r>
      <w:r>
        <w:rPr>
          <w:spacing w:val="-4"/>
        </w:rPr>
        <w:t> </w:t>
      </w:r>
      <w:r>
        <w:rPr>
          <w:spacing w:val="-1"/>
        </w:rPr>
        <w:t>performanţă.</w:t>
      </w:r>
    </w:p>
    <w:p>
      <w:pPr>
        <w:pStyle w:val="BodyText"/>
        <w:spacing w:line="275" w:lineRule="auto"/>
        <w:ind w:right="109"/>
        <w:jc w:val="both"/>
      </w:pPr>
      <w:r>
        <w:rPr>
          <w:spacing w:val="-1"/>
        </w:rPr>
        <w:t>Deţinem</w:t>
      </w:r>
      <w:r>
        <w:rPr>
          <w:spacing w:val="38"/>
        </w:rPr>
        <w:t> </w:t>
      </w:r>
      <w:r>
        <w:rPr/>
        <w:t>un</w:t>
      </w:r>
      <w:r>
        <w:rPr>
          <w:spacing w:val="36"/>
        </w:rPr>
        <w:t> </w:t>
      </w:r>
      <w:r>
        <w:rPr>
          <w:spacing w:val="-1"/>
        </w:rPr>
        <w:t>laborator</w:t>
      </w:r>
      <w:r>
        <w:rPr>
          <w:spacing w:val="38"/>
        </w:rPr>
        <w:t> </w:t>
      </w:r>
      <w:r>
        <w:rPr>
          <w:spacing w:val="-1"/>
        </w:rPr>
        <w:t>gradul</w:t>
      </w:r>
      <w:r>
        <w:rPr>
          <w:spacing w:val="38"/>
        </w:rPr>
        <w:t> </w:t>
      </w:r>
      <w:r>
        <w:rPr/>
        <w:t>II</w:t>
      </w:r>
      <w:r>
        <w:rPr>
          <w:spacing w:val="36"/>
        </w:rPr>
        <w:t> </w:t>
      </w:r>
      <w:r>
        <w:rPr>
          <w:spacing w:val="-1"/>
        </w:rPr>
        <w:t>autorizat</w:t>
      </w:r>
      <w:r>
        <w:rPr>
          <w:spacing w:val="38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2"/>
        </w:rPr>
        <w:t>Autoritatea</w:t>
      </w:r>
      <w:r>
        <w:rPr>
          <w:spacing w:val="40"/>
        </w:rPr>
        <w:t> </w:t>
      </w:r>
      <w:r>
        <w:rPr>
          <w:spacing w:val="-1"/>
        </w:rPr>
        <w:t>Naţională</w:t>
      </w:r>
      <w:r>
        <w:rPr>
          <w:spacing w:val="38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Control</w:t>
      </w:r>
      <w:r>
        <w:rPr>
          <w:spacing w:val="38"/>
        </w:rPr>
        <w:t> </w:t>
      </w:r>
      <w:r>
        <w:rPr/>
        <w:t>–</w:t>
      </w:r>
      <w:r>
        <w:rPr>
          <w:spacing w:val="69"/>
        </w:rPr>
        <w:t> </w:t>
      </w:r>
      <w:r>
        <w:rPr>
          <w:spacing w:val="-1"/>
        </w:rPr>
        <w:t>Inspectoratul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Stat</w:t>
      </w:r>
      <w:r>
        <w:rPr>
          <w:spacing w:val="23"/>
        </w:rPr>
        <w:t> </w:t>
      </w:r>
      <w:r>
        <w:rPr>
          <w:spacing w:val="-1"/>
        </w:rPr>
        <w:t>în</w:t>
      </w:r>
      <w:r>
        <w:rPr>
          <w:spacing w:val="23"/>
        </w:rPr>
        <w:t> </w:t>
      </w:r>
      <w:r>
        <w:rPr>
          <w:spacing w:val="-1"/>
        </w:rPr>
        <w:t>Construcţii</w:t>
      </w:r>
      <w:r>
        <w:rPr>
          <w:spacing w:val="25"/>
        </w:rPr>
        <w:t> </w:t>
      </w:r>
      <w:r>
        <w:rPr>
          <w:spacing w:val="-1"/>
        </w:rPr>
        <w:t>pentru</w:t>
      </w:r>
      <w:r>
        <w:rPr>
          <w:spacing w:val="23"/>
        </w:rPr>
        <w:t> </w:t>
      </w:r>
      <w:r>
        <w:rPr/>
        <w:t>:</w:t>
      </w:r>
      <w:r>
        <w:rPr>
          <w:spacing w:val="23"/>
        </w:rPr>
        <w:t> </w:t>
      </w:r>
      <w:r>
        <w:rPr>
          <w:spacing w:val="-1"/>
        </w:rPr>
        <w:t>geotehnică</w:t>
      </w:r>
      <w:r>
        <w:rPr>
          <w:spacing w:val="24"/>
        </w:rPr>
        <w:t> </w:t>
      </w:r>
      <w:r>
        <w:rPr/>
        <w:t>şi</w:t>
      </w:r>
      <w:r>
        <w:rPr>
          <w:spacing w:val="22"/>
        </w:rPr>
        <w:t> </w:t>
      </w:r>
      <w:r>
        <w:rPr>
          <w:spacing w:val="-1"/>
        </w:rPr>
        <w:t>fundaţii;</w:t>
      </w:r>
      <w:r>
        <w:rPr>
          <w:spacing w:val="25"/>
        </w:rPr>
        <w:t> </w:t>
      </w:r>
      <w:r>
        <w:rPr>
          <w:spacing w:val="-1"/>
        </w:rPr>
        <w:t>materiale</w:t>
      </w:r>
      <w:r>
        <w:rPr>
          <w:spacing w:val="24"/>
        </w:rPr>
        <w:t> </w:t>
      </w:r>
      <w:r>
        <w:rPr>
          <w:spacing w:val="-1"/>
        </w:rPr>
        <w:t>pentru</w:t>
      </w:r>
      <w:r>
        <w:rPr>
          <w:spacing w:val="24"/>
        </w:rPr>
        <w:t> </w:t>
      </w:r>
      <w:r>
        <w:rPr>
          <w:spacing w:val="-1"/>
        </w:rPr>
        <w:t>betoane</w:t>
      </w:r>
      <w:r>
        <w:rPr>
          <w:spacing w:val="24"/>
        </w:rPr>
        <w:t> </w:t>
      </w:r>
      <w:r>
        <w:rPr/>
        <w:t>şi</w:t>
      </w:r>
      <w:r>
        <w:rPr>
          <w:spacing w:val="81"/>
          <w:w w:val="99"/>
        </w:rPr>
        <w:t> </w:t>
      </w:r>
      <w:r>
        <w:rPr>
          <w:spacing w:val="-1"/>
        </w:rPr>
        <w:t>mortare;</w:t>
      </w:r>
      <w:r>
        <w:rPr>
          <w:spacing w:val="-15"/>
        </w:rPr>
        <w:t> </w:t>
      </w:r>
      <w:r>
        <w:rPr>
          <w:spacing w:val="-1"/>
        </w:rPr>
        <w:t>drumuri.</w:t>
      </w:r>
    </w:p>
    <w:p>
      <w:pPr>
        <w:pStyle w:val="BodyText"/>
        <w:spacing w:line="275" w:lineRule="auto" w:before="2"/>
        <w:ind w:right="109"/>
        <w:jc w:val="both"/>
      </w:pPr>
      <w:r>
        <w:rPr>
          <w:spacing w:val="-1"/>
        </w:rPr>
        <w:t>La</w:t>
      </w:r>
      <w:r>
        <w:rPr>
          <w:spacing w:val="10"/>
        </w:rPr>
        <w:t> </w:t>
      </w:r>
      <w:r>
        <w:rPr>
          <w:spacing w:val="-1"/>
        </w:rPr>
        <w:t>realizarea</w:t>
      </w:r>
      <w:r>
        <w:rPr>
          <w:spacing w:val="14"/>
        </w:rPr>
        <w:t> </w:t>
      </w:r>
      <w:r>
        <w:rPr>
          <w:spacing w:val="-1"/>
        </w:rPr>
        <w:t>lucrărilor</w:t>
      </w:r>
      <w:r>
        <w:rPr>
          <w:spacing w:val="13"/>
        </w:rPr>
        <w:t> </w:t>
      </w:r>
      <w:r>
        <w:rPr>
          <w:spacing w:val="-1"/>
        </w:rPr>
        <w:t>contractate</w:t>
      </w:r>
      <w:r>
        <w:rPr>
          <w:spacing w:val="13"/>
        </w:rPr>
        <w:t> </w:t>
      </w:r>
      <w:r>
        <w:rPr/>
        <w:t>un</w:t>
      </w:r>
      <w:r>
        <w:rPr>
          <w:spacing w:val="11"/>
        </w:rPr>
        <w:t> </w:t>
      </w:r>
      <w:r>
        <w:rPr>
          <w:spacing w:val="-1"/>
        </w:rPr>
        <w:t>aport</w:t>
      </w:r>
      <w:r>
        <w:rPr>
          <w:spacing w:val="12"/>
        </w:rPr>
        <w:t> </w:t>
      </w:r>
      <w:r>
        <w:rPr>
          <w:spacing w:val="-1"/>
        </w:rPr>
        <w:t>important</w:t>
      </w:r>
      <w:r>
        <w:rPr>
          <w:spacing w:val="12"/>
        </w:rPr>
        <w:t> </w:t>
      </w:r>
      <w:r>
        <w:rPr>
          <w:spacing w:val="-1"/>
        </w:rPr>
        <w:t>îl</w:t>
      </w:r>
      <w:r>
        <w:rPr>
          <w:spacing w:val="12"/>
        </w:rPr>
        <w:t> </w:t>
      </w:r>
      <w:r>
        <w:rPr>
          <w:spacing w:val="-1"/>
        </w:rPr>
        <w:t>au</w:t>
      </w:r>
      <w:r>
        <w:rPr>
          <w:spacing w:val="11"/>
        </w:rPr>
        <w:t> </w:t>
      </w:r>
      <w:r>
        <w:rPr>
          <w:spacing w:val="-1"/>
        </w:rPr>
        <w:t>compartimentele</w:t>
      </w:r>
      <w:r>
        <w:rPr>
          <w:spacing w:val="15"/>
        </w:rPr>
        <w:t> </w:t>
      </w:r>
      <w:r>
        <w:rPr>
          <w:spacing w:val="-1"/>
        </w:rPr>
        <w:t>funcţionale</w:t>
      </w:r>
      <w:r>
        <w:rPr>
          <w:spacing w:val="87"/>
          <w:w w:val="99"/>
        </w:rPr>
        <w:t> </w:t>
      </w:r>
      <w:r>
        <w:rPr>
          <w:spacing w:val="-1"/>
        </w:rPr>
        <w:t>din</w:t>
      </w:r>
      <w:r>
        <w:rPr>
          <w:spacing w:val="5"/>
        </w:rPr>
        <w:t> </w:t>
      </w:r>
      <w:r>
        <w:rPr>
          <w:spacing w:val="-1"/>
        </w:rPr>
        <w:t>cadrul</w:t>
      </w:r>
      <w:r>
        <w:rPr>
          <w:spacing w:val="5"/>
        </w:rPr>
        <w:t> </w:t>
      </w:r>
      <w:r>
        <w:rPr>
          <w:spacing w:val="-1"/>
        </w:rPr>
        <w:t>Societăţii:</w:t>
      </w:r>
      <w:r>
        <w:rPr>
          <w:spacing w:val="7"/>
        </w:rPr>
        <w:t> </w:t>
      </w:r>
      <w:r>
        <w:rPr>
          <w:spacing w:val="-1"/>
        </w:rPr>
        <w:t>serviciul</w:t>
      </w:r>
      <w:r>
        <w:rPr>
          <w:spacing w:val="6"/>
        </w:rPr>
        <w:t> </w:t>
      </w:r>
      <w:r>
        <w:rPr>
          <w:spacing w:val="-1"/>
        </w:rPr>
        <w:t>financiar</w:t>
      </w:r>
      <w:r>
        <w:rPr>
          <w:spacing w:val="8"/>
        </w:rPr>
        <w:t> </w:t>
      </w:r>
      <w:r>
        <w:rPr>
          <w:spacing w:val="-1"/>
        </w:rPr>
        <w:t>contabil,</w:t>
      </w:r>
      <w:r>
        <w:rPr>
          <w:spacing w:val="7"/>
        </w:rPr>
        <w:t> </w:t>
      </w:r>
      <w:r>
        <w:rPr>
          <w:spacing w:val="-1"/>
        </w:rPr>
        <w:t>serviciul</w:t>
      </w:r>
      <w:r>
        <w:rPr>
          <w:spacing w:val="7"/>
        </w:rPr>
        <w:t> </w:t>
      </w:r>
      <w:r>
        <w:rPr>
          <w:spacing w:val="-1"/>
        </w:rPr>
        <w:t>contracte</w:t>
      </w:r>
      <w:r>
        <w:rPr>
          <w:spacing w:val="6"/>
        </w:rPr>
        <w:t> </w:t>
      </w:r>
      <w:r>
        <w:rPr>
          <w:spacing w:val="-1"/>
        </w:rPr>
        <w:t>producţie</w:t>
      </w:r>
      <w:r>
        <w:rPr>
          <w:spacing w:val="7"/>
        </w:rPr>
        <w:t> </w:t>
      </w:r>
      <w:r>
        <w:rPr>
          <w:spacing w:val="-1"/>
        </w:rPr>
        <w:t>mecanizare,</w:t>
      </w:r>
      <w:r>
        <w:rPr>
          <w:spacing w:val="83"/>
        </w:rPr>
        <w:t> </w:t>
      </w:r>
      <w:r>
        <w:rPr>
          <w:spacing w:val="-1"/>
        </w:rPr>
        <w:t>laboratorul</w:t>
      </w:r>
      <w:r>
        <w:rPr>
          <w:spacing w:val="34"/>
        </w:rPr>
        <w:t> </w:t>
      </w:r>
      <w:r>
        <w:rPr>
          <w:spacing w:val="-1"/>
        </w:rPr>
        <w:t>central,</w:t>
      </w:r>
      <w:r>
        <w:rPr>
          <w:spacing w:val="37"/>
        </w:rPr>
        <w:t> </w:t>
      </w:r>
      <w:r>
        <w:rPr>
          <w:spacing w:val="-1"/>
        </w:rPr>
        <w:t>biroul</w:t>
      </w:r>
      <w:r>
        <w:rPr>
          <w:spacing w:val="33"/>
        </w:rPr>
        <w:t> </w:t>
      </w:r>
      <w:r>
        <w:rPr>
          <w:spacing w:val="-1"/>
        </w:rPr>
        <w:t>tehnic</w:t>
      </w:r>
      <w:r>
        <w:rPr>
          <w:spacing w:val="37"/>
        </w:rPr>
        <w:t> </w:t>
      </w:r>
      <w:r>
        <w:rPr>
          <w:spacing w:val="-1"/>
        </w:rPr>
        <w:t>proiectare,</w:t>
      </w:r>
      <w:r>
        <w:rPr>
          <w:spacing w:val="36"/>
        </w:rPr>
        <w:t> </w:t>
      </w:r>
      <w:r>
        <w:rPr>
          <w:spacing w:val="-1"/>
        </w:rPr>
        <w:t>ofertare,</w:t>
      </w:r>
      <w:r>
        <w:rPr>
          <w:spacing w:val="35"/>
        </w:rPr>
        <w:t> </w:t>
      </w:r>
      <w:r>
        <w:rPr>
          <w:spacing w:val="-1"/>
        </w:rPr>
        <w:t>comercial</w:t>
      </w:r>
      <w:r>
        <w:rPr>
          <w:spacing w:val="35"/>
        </w:rPr>
        <w:t> </w:t>
      </w:r>
      <w:r>
        <w:rPr/>
        <w:t>-</w:t>
      </w:r>
      <w:r>
        <w:rPr>
          <w:spacing w:val="33"/>
        </w:rPr>
        <w:t> </w:t>
      </w:r>
      <w:r>
        <w:rPr>
          <w:spacing w:val="-1"/>
        </w:rPr>
        <w:t>telecomunicaţii,</w:t>
      </w:r>
      <w:r>
        <w:rPr>
          <w:spacing w:val="38"/>
        </w:rPr>
        <w:t> </w:t>
      </w:r>
      <w:r>
        <w:rPr>
          <w:spacing w:val="-1"/>
        </w:rPr>
        <w:t>biroul</w:t>
      </w:r>
      <w:r>
        <w:rPr>
          <w:spacing w:val="91"/>
          <w:w w:val="99"/>
        </w:rPr>
        <w:t> </w:t>
      </w:r>
      <w:r>
        <w:rPr>
          <w:spacing w:val="-1"/>
        </w:rPr>
        <w:t>informatic</w:t>
      </w:r>
      <w:r>
        <w:rPr>
          <w:spacing w:val="10"/>
        </w:rPr>
        <w:t> </w:t>
      </w:r>
      <w:r>
        <w:rPr>
          <w:spacing w:val="-1"/>
        </w:rPr>
        <w:t>precum</w:t>
      </w:r>
      <w:r>
        <w:rPr>
          <w:spacing w:val="3"/>
        </w:rPr>
        <w:t> </w:t>
      </w:r>
      <w:r>
        <w:rPr/>
        <w:t>şi</w:t>
      </w:r>
      <w:r>
        <w:rPr>
          <w:spacing w:val="2"/>
        </w:rPr>
        <w:t> </w:t>
      </w:r>
      <w:r>
        <w:rPr>
          <w:spacing w:val="-1"/>
        </w:rPr>
        <w:t>alte</w:t>
      </w:r>
      <w:r>
        <w:rPr>
          <w:spacing w:val="6"/>
        </w:rPr>
        <w:t> </w:t>
      </w:r>
      <w:r>
        <w:rPr>
          <w:spacing w:val="-1"/>
        </w:rPr>
        <w:t>compartimente</w:t>
      </w:r>
      <w:r>
        <w:rPr>
          <w:spacing w:val="6"/>
        </w:rPr>
        <w:t> </w:t>
      </w:r>
      <w:r>
        <w:rPr>
          <w:spacing w:val="-1"/>
        </w:rPr>
        <w:t>cu</w:t>
      </w:r>
      <w:r>
        <w:rPr>
          <w:spacing w:val="4"/>
        </w:rPr>
        <w:t> </w:t>
      </w:r>
      <w:r>
        <w:rPr>
          <w:spacing w:val="-1"/>
        </w:rPr>
        <w:t>atribuţii</w:t>
      </w:r>
      <w:r>
        <w:rPr>
          <w:spacing w:val="5"/>
        </w:rPr>
        <w:t> </w:t>
      </w:r>
      <w:r>
        <w:rPr>
          <w:spacing w:val="-1"/>
        </w:rPr>
        <w:t>specifice.</w:t>
      </w:r>
      <w:r>
        <w:rPr>
          <w:spacing w:val="6"/>
        </w:rPr>
        <w:t> </w:t>
      </w:r>
      <w:r>
        <w:rPr>
          <w:spacing w:val="-1"/>
        </w:rPr>
        <w:t>Personalul</w:t>
      </w:r>
      <w:r>
        <w:rPr>
          <w:spacing w:val="3"/>
        </w:rPr>
        <w:t> </w:t>
      </w:r>
      <w:r>
        <w:rPr>
          <w:spacing w:val="-1"/>
        </w:rPr>
        <w:t>este</w:t>
      </w:r>
      <w:r>
        <w:rPr>
          <w:spacing w:val="4"/>
        </w:rPr>
        <w:t> </w:t>
      </w:r>
      <w:r>
        <w:rPr>
          <w:spacing w:val="-1"/>
        </w:rPr>
        <w:t>bine</w:t>
      </w:r>
      <w:r>
        <w:rPr>
          <w:spacing w:val="4"/>
        </w:rPr>
        <w:t> </w:t>
      </w:r>
      <w:r>
        <w:rPr>
          <w:spacing w:val="-1"/>
        </w:rPr>
        <w:t>structurat</w:t>
      </w:r>
      <w:r>
        <w:rPr>
          <w:spacing w:val="5"/>
        </w:rPr>
        <w:t> </w:t>
      </w:r>
      <w:r>
        <w:rPr>
          <w:spacing w:val="-1"/>
        </w:rPr>
        <w:t>în</w:t>
      </w:r>
      <w:r>
        <w:rPr>
          <w:spacing w:val="91"/>
        </w:rPr>
        <w:t> </w:t>
      </w:r>
      <w:r>
        <w:rPr>
          <w:spacing w:val="-1"/>
        </w:rPr>
        <w:t>raport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volumul</w:t>
      </w:r>
      <w:r>
        <w:rPr>
          <w:spacing w:val="-5"/>
        </w:rPr>
        <w:t> </w:t>
      </w:r>
      <w:r>
        <w:rPr>
          <w:spacing w:val="-1"/>
        </w:rPr>
        <w:t>actual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lucrări</w:t>
      </w:r>
      <w:r>
        <w:rPr>
          <w:spacing w:val="-5"/>
        </w:rPr>
        <w:t> </w:t>
      </w:r>
      <w:r>
        <w:rPr>
          <w:spacing w:val="-1"/>
        </w:rPr>
        <w:t>contractate</w:t>
      </w:r>
      <w:r>
        <w:rPr>
          <w:spacing w:val="-3"/>
        </w:rPr>
        <w:t> </w:t>
      </w:r>
      <w:r>
        <w:rPr/>
        <w:t>şi</w:t>
      </w:r>
      <w:r>
        <w:rPr>
          <w:spacing w:val="-7"/>
        </w:rPr>
        <w:t> </w:t>
      </w:r>
      <w:r>
        <w:rPr>
          <w:spacing w:val="-1"/>
        </w:rPr>
        <w:t>pentru</w:t>
      </w:r>
      <w:r>
        <w:rPr>
          <w:spacing w:val="-6"/>
        </w:rPr>
        <w:t> </w:t>
      </w:r>
      <w:r>
        <w:rPr>
          <w:spacing w:val="-1"/>
        </w:rPr>
        <w:t>perioada</w:t>
      </w:r>
      <w:r>
        <w:rPr>
          <w:spacing w:val="-6"/>
        </w:rPr>
        <w:t> </w:t>
      </w:r>
      <w:r>
        <w:rPr>
          <w:spacing w:val="-1"/>
        </w:rPr>
        <w:t>viitoare.</w:t>
      </w:r>
    </w:p>
    <w:p>
      <w:pPr>
        <w:spacing w:after="0" w:line="275" w:lineRule="auto"/>
        <w:jc w:val="both"/>
        <w:sectPr>
          <w:pgSz w:w="12240" w:h="15840"/>
          <w:pgMar w:top="1040" w:bottom="280" w:left="1460" w:right="12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bookmarkStart w:name="_bookmark1" w:id="2"/>
      <w:bookmarkEnd w:id="2"/>
      <w:r>
        <w:rPr/>
      </w:r>
      <w:r>
        <w:rPr>
          <w:rFonts w:ascii="Times New Roman"/>
          <w:sz w:val="20"/>
        </w:rPr>
        <w:drawing>
          <wp:inline distT="0" distB="0" distL="0" distR="0">
            <wp:extent cx="1764224" cy="1370171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224" cy="137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11"/>
          <w:position w:val="3"/>
          <w:sz w:val="20"/>
        </w:rPr>
        <w:drawing>
          <wp:inline distT="0" distB="0" distL="0" distR="0">
            <wp:extent cx="1811882" cy="1352550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882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3"/>
          <w:sz w:val="20"/>
        </w:rPr>
      </w:r>
      <w:r>
        <w:rPr>
          <w:rFonts w:ascii="Times New Roman"/>
          <w:spacing w:val="48"/>
          <w:position w:val="3"/>
          <w:sz w:val="20"/>
        </w:rPr>
        <w:t> </w:t>
      </w:r>
      <w:r>
        <w:rPr>
          <w:rFonts w:ascii="Times New Roman"/>
          <w:spacing w:val="48"/>
          <w:position w:val="3"/>
          <w:sz w:val="20"/>
        </w:rPr>
        <w:drawing>
          <wp:inline distT="0" distB="0" distL="0" distR="0">
            <wp:extent cx="1760907" cy="1351216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907" cy="135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position w:val="3"/>
          <w:sz w:val="20"/>
        </w:rPr>
      </w:r>
    </w:p>
    <w:p>
      <w:pPr>
        <w:pStyle w:val="Heading2"/>
        <w:spacing w:line="240" w:lineRule="auto" w:before="30"/>
        <w:ind w:right="0"/>
        <w:jc w:val="left"/>
        <w:rPr>
          <w:b w:val="0"/>
          <w:bCs w:val="0"/>
        </w:rPr>
      </w:pPr>
      <w:bookmarkStart w:name="_bookmark0" w:id="3"/>
      <w:bookmarkEnd w:id="3"/>
      <w:r>
        <w:rPr>
          <w:b w:val="0"/>
        </w:rPr>
      </w:r>
      <w:bookmarkStart w:name="SC DRUMURI ŞI PODURI JUDEŢENE CLUJ - dom" w:id="4"/>
      <w:bookmarkEnd w:id="4"/>
      <w:r>
        <w:rPr>
          <w:b w:val="0"/>
        </w:rPr>
      </w:r>
      <w:r>
        <w:rPr/>
        <w:t>SC</w:t>
      </w:r>
      <w:r>
        <w:rPr>
          <w:spacing w:val="-3"/>
        </w:rPr>
        <w:t> </w:t>
      </w:r>
      <w:r>
        <w:rPr>
          <w:spacing w:val="-1"/>
        </w:rPr>
        <w:t>DRUMURI</w:t>
      </w:r>
      <w:r>
        <w:rPr>
          <w:spacing w:val="-3"/>
        </w:rPr>
        <w:t> </w:t>
      </w:r>
      <w:r>
        <w:rPr>
          <w:spacing w:val="-1"/>
        </w:rPr>
        <w:t>ŞI</w:t>
      </w:r>
      <w:r>
        <w:rPr>
          <w:spacing w:val="-2"/>
        </w:rPr>
        <w:t> </w:t>
      </w:r>
      <w:r>
        <w:rPr>
          <w:spacing w:val="-1"/>
        </w:rPr>
        <w:t>PODURI</w:t>
      </w:r>
      <w:r>
        <w:rPr>
          <w:spacing w:val="-3"/>
        </w:rPr>
        <w:t> </w:t>
      </w:r>
      <w:r>
        <w:rPr>
          <w:spacing w:val="-1"/>
        </w:rPr>
        <w:t>JUDEŢENE</w:t>
      </w:r>
      <w:r>
        <w:rPr>
          <w:spacing w:val="-3"/>
        </w:rPr>
        <w:t> </w:t>
      </w:r>
      <w:r>
        <w:rPr>
          <w:spacing w:val="-1"/>
        </w:rPr>
        <w:t>CLUJ</w:t>
      </w:r>
      <w:r>
        <w:rPr>
          <w:spacing w:val="8"/>
        </w:rPr>
        <w:t> </w:t>
      </w:r>
      <w:r>
        <w:rPr>
          <w:rFonts w:ascii="Times New Roman" w:hAnsi="Times New Roman"/>
          <w:i/>
          <w:sz w:val="27"/>
        </w:rPr>
        <w:t>-</w:t>
      </w:r>
      <w:r>
        <w:rPr>
          <w:rFonts w:ascii="Times New Roman" w:hAnsi="Times New Roman"/>
          <w:i/>
          <w:spacing w:val="-5"/>
          <w:sz w:val="27"/>
        </w:rPr>
        <w:t> </w:t>
      </w:r>
      <w:r>
        <w:rPr>
          <w:spacing w:val="-1"/>
        </w:rPr>
        <w:t>domenii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activitate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numPr>
          <w:ilvl w:val="0"/>
          <w:numId w:val="2"/>
        </w:numPr>
        <w:tabs>
          <w:tab w:pos="1062" w:val="left" w:leader="none"/>
        </w:tabs>
        <w:spacing w:line="240" w:lineRule="auto" w:before="0" w:after="0"/>
        <w:ind w:left="1062" w:right="0" w:hanging="240"/>
        <w:jc w:val="left"/>
      </w:pPr>
      <w:bookmarkStart w:name="1. Execută pentru persoane fizice şi jur" w:id="5"/>
      <w:bookmarkEnd w:id="5"/>
      <w:r>
        <w:rPr/>
      </w:r>
      <w:bookmarkStart w:name="1. Execută pentru persoane fizice şi jur" w:id="6"/>
      <w:bookmarkEnd w:id="6"/>
      <w:r>
        <w:rPr>
          <w:spacing w:val="-1"/>
        </w:rPr>
        <w:t>E</w:t>
      </w:r>
      <w:r>
        <w:rPr>
          <w:spacing w:val="-1"/>
        </w:rPr>
        <w:t>xecută</w:t>
      </w:r>
      <w:r>
        <w:rPr>
          <w:spacing w:val="-6"/>
        </w:rPr>
        <w:t> </w:t>
      </w:r>
      <w:r>
        <w:rPr>
          <w:spacing w:val="-1"/>
        </w:rPr>
        <w:t>pentru</w:t>
      </w:r>
      <w:r>
        <w:rPr>
          <w:spacing w:val="-6"/>
        </w:rPr>
        <w:t> </w:t>
      </w:r>
      <w:r>
        <w:rPr>
          <w:spacing w:val="-1"/>
        </w:rPr>
        <w:t>persoane</w:t>
      </w:r>
      <w:r>
        <w:rPr>
          <w:spacing w:val="-7"/>
        </w:rPr>
        <w:t> </w:t>
      </w:r>
      <w:r>
        <w:rPr>
          <w:spacing w:val="-1"/>
        </w:rPr>
        <w:t>fizice</w:t>
      </w:r>
      <w:r>
        <w:rPr>
          <w:spacing w:val="-4"/>
        </w:rPr>
        <w:t> </w:t>
      </w:r>
      <w:r>
        <w:rPr/>
        <w:t>şi</w:t>
      </w:r>
      <w:r>
        <w:rPr>
          <w:spacing w:val="-8"/>
        </w:rPr>
        <w:t> </w:t>
      </w:r>
      <w:r>
        <w:rPr>
          <w:spacing w:val="-1"/>
        </w:rPr>
        <w:t>juridice</w:t>
      </w:r>
      <w:r>
        <w:rPr>
          <w:spacing w:val="-5"/>
        </w:rPr>
        <w:t> </w:t>
      </w:r>
      <w:r>
        <w:rPr>
          <w:spacing w:val="-1"/>
        </w:rPr>
        <w:t>diferite</w:t>
      </w:r>
      <w:r>
        <w:rPr>
          <w:spacing w:val="-4"/>
        </w:rPr>
        <w:t> </w:t>
      </w:r>
      <w:r>
        <w:rPr>
          <w:spacing w:val="-1"/>
        </w:rPr>
        <w:t>lucrări</w:t>
      </w:r>
      <w:r>
        <w:rPr>
          <w:spacing w:val="-6"/>
        </w:rPr>
        <w:t> </w:t>
      </w:r>
      <w:r>
        <w:rPr>
          <w:spacing w:val="-1"/>
        </w:rPr>
        <w:t>specifice:</w:t>
      </w:r>
      <w:r>
        <w:rPr/>
      </w:r>
    </w:p>
    <w:p>
      <w:pPr>
        <w:pStyle w:val="BodyText"/>
        <w:numPr>
          <w:ilvl w:val="0"/>
          <w:numId w:val="1"/>
        </w:numPr>
        <w:tabs>
          <w:tab w:pos="942" w:val="left" w:leader="none"/>
        </w:tabs>
        <w:spacing w:line="240" w:lineRule="auto" w:before="40" w:after="0"/>
        <w:ind w:left="942" w:right="0" w:hanging="120"/>
        <w:jc w:val="left"/>
      </w:pPr>
      <w:bookmarkStart w:name="· stabilizări de drumuri, alei, platform" w:id="7"/>
      <w:bookmarkEnd w:id="7"/>
      <w:r>
        <w:rPr/>
      </w:r>
      <w:bookmarkStart w:name="· stabilizări de drumuri, alei, platform" w:id="8"/>
      <w:bookmarkEnd w:id="8"/>
      <w:r>
        <w:rPr>
          <w:spacing w:val="-1"/>
        </w:rPr>
        <w:t>s</w:t>
      </w:r>
      <w:r>
        <w:rPr>
          <w:spacing w:val="-1"/>
        </w:rPr>
        <w:t>tabilizări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drumuri,</w:t>
      </w:r>
      <w:r>
        <w:rPr>
          <w:spacing w:val="-7"/>
        </w:rPr>
        <w:t> </w:t>
      </w:r>
      <w:r>
        <w:rPr>
          <w:spacing w:val="-1"/>
        </w:rPr>
        <w:t>alei,</w:t>
      </w:r>
      <w:r>
        <w:rPr>
          <w:spacing w:val="-7"/>
        </w:rPr>
        <w:t> </w:t>
      </w:r>
      <w:r>
        <w:rPr>
          <w:spacing w:val="-1"/>
        </w:rPr>
        <w:t>platforme</w:t>
      </w:r>
      <w:r>
        <w:rPr/>
      </w:r>
    </w:p>
    <w:p>
      <w:pPr>
        <w:pStyle w:val="BodyText"/>
        <w:numPr>
          <w:ilvl w:val="0"/>
          <w:numId w:val="1"/>
        </w:numPr>
        <w:tabs>
          <w:tab w:pos="942" w:val="left" w:leader="none"/>
        </w:tabs>
        <w:spacing w:line="274" w:lineRule="auto" w:before="42" w:after="0"/>
        <w:ind w:left="162" w:right="1511" w:firstLine="660"/>
        <w:jc w:val="left"/>
      </w:pPr>
      <w:bookmarkStart w:name="· asfaltări de drumuri, alei, platforme," w:id="9"/>
      <w:bookmarkEnd w:id="9"/>
      <w:r>
        <w:rPr/>
      </w:r>
      <w:bookmarkStart w:name="· asfaltări de drumuri, alei, platforme," w:id="10"/>
      <w:bookmarkEnd w:id="10"/>
      <w:r>
        <w:rPr>
          <w:spacing w:val="-1"/>
        </w:rPr>
        <w:t>a</w:t>
      </w:r>
      <w:r>
        <w:rPr>
          <w:spacing w:val="-1"/>
        </w:rPr>
        <w:t>sfaltări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drumuri,</w:t>
      </w:r>
      <w:r>
        <w:rPr>
          <w:spacing w:val="-4"/>
        </w:rPr>
        <w:t> </w:t>
      </w:r>
      <w:r>
        <w:rPr>
          <w:spacing w:val="-1"/>
        </w:rPr>
        <w:t>alei,</w:t>
      </w:r>
      <w:r>
        <w:rPr>
          <w:spacing w:val="-5"/>
        </w:rPr>
        <w:t> </w:t>
      </w:r>
      <w:r>
        <w:rPr>
          <w:spacing w:val="-1"/>
        </w:rPr>
        <w:t>platforme,</w:t>
      </w:r>
      <w:r>
        <w:rPr>
          <w:spacing w:val="-3"/>
        </w:rPr>
        <w:t> </w:t>
      </w:r>
      <w:r>
        <w:rPr>
          <w:spacing w:val="-1"/>
        </w:rPr>
        <w:t>acces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obiective</w:t>
      </w:r>
      <w:r>
        <w:rPr>
          <w:spacing w:val="-2"/>
        </w:rPr>
        <w:t> </w:t>
      </w:r>
      <w:r>
        <w:rPr>
          <w:spacing w:val="-1"/>
        </w:rPr>
        <w:t>civile</w:t>
      </w:r>
      <w:r>
        <w:rPr>
          <w:spacing w:val="-5"/>
        </w:rPr>
        <w:t> </w:t>
      </w:r>
      <w:r>
        <w:rPr/>
        <w:t>şi</w:t>
      </w:r>
      <w:r>
        <w:rPr>
          <w:spacing w:val="-6"/>
        </w:rPr>
        <w:t> </w:t>
      </w:r>
      <w:r>
        <w:rPr>
          <w:spacing w:val="-1"/>
        </w:rPr>
        <w:t>industriale</w:t>
      </w:r>
      <w:r>
        <w:rPr>
          <w:spacing w:val="61"/>
          <w:w w:val="99"/>
        </w:rPr>
        <w:t> </w:t>
      </w:r>
      <w:bookmarkStart w:name="poduri, podeţe" w:id="11"/>
      <w:bookmarkEnd w:id="11"/>
      <w:r>
        <w:rPr>
          <w:spacing w:val="-1"/>
        </w:rPr>
        <w:t>podur</w:t>
      </w:r>
      <w:r>
        <w:rPr>
          <w:spacing w:val="-1"/>
        </w:rPr>
        <w:t>i,</w:t>
      </w:r>
      <w:r>
        <w:rPr>
          <w:spacing w:val="-13"/>
        </w:rPr>
        <w:t> </w:t>
      </w:r>
      <w:r>
        <w:rPr>
          <w:spacing w:val="-1"/>
        </w:rPr>
        <w:t>podeţe</w:t>
      </w:r>
      <w:r>
        <w:rPr/>
      </w:r>
    </w:p>
    <w:p>
      <w:pPr>
        <w:pStyle w:val="BodyText"/>
        <w:numPr>
          <w:ilvl w:val="0"/>
          <w:numId w:val="1"/>
        </w:numPr>
        <w:tabs>
          <w:tab w:pos="958" w:val="left" w:leader="none"/>
        </w:tabs>
        <w:spacing w:line="274" w:lineRule="auto" w:before="3" w:after="0"/>
        <w:ind w:left="102" w:right="111" w:firstLine="720"/>
        <w:jc w:val="left"/>
      </w:pPr>
      <w:bookmarkStart w:name="· reciclări “in situ” cu un utilaj perfo" w:id="12"/>
      <w:bookmarkEnd w:id="12"/>
      <w:r>
        <w:rPr/>
      </w:r>
      <w:bookmarkStart w:name="· reciclări “in situ” cu un utilaj perfo" w:id="13"/>
      <w:bookmarkEnd w:id="13"/>
      <w:r>
        <w:rPr>
          <w:spacing w:val="-1"/>
        </w:rPr>
        <w:t>r</w:t>
      </w:r>
      <w:r>
        <w:rPr>
          <w:spacing w:val="-1"/>
        </w:rPr>
        <w:t>eciclări</w:t>
      </w:r>
      <w:r>
        <w:rPr>
          <w:spacing w:val="13"/>
        </w:rPr>
        <w:t> </w:t>
      </w:r>
      <w:r>
        <w:rPr>
          <w:spacing w:val="-1"/>
        </w:rPr>
        <w:t>“in</w:t>
      </w:r>
      <w:r>
        <w:rPr>
          <w:spacing w:val="11"/>
        </w:rPr>
        <w:t> </w:t>
      </w:r>
      <w:r>
        <w:rPr>
          <w:spacing w:val="-1"/>
        </w:rPr>
        <w:t>situ”</w:t>
      </w:r>
      <w:r>
        <w:rPr>
          <w:spacing w:val="11"/>
        </w:rPr>
        <w:t> </w:t>
      </w:r>
      <w:r>
        <w:rPr>
          <w:spacing w:val="-1"/>
        </w:rPr>
        <w:t>cu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>
          <w:spacing w:val="-1"/>
        </w:rPr>
        <w:t>utilaj</w:t>
      </w:r>
      <w:r>
        <w:rPr>
          <w:spacing w:val="13"/>
        </w:rPr>
        <w:t> </w:t>
      </w:r>
      <w:r>
        <w:rPr>
          <w:spacing w:val="-1"/>
        </w:rPr>
        <w:t>performant</w:t>
      </w:r>
      <w:r>
        <w:rPr>
          <w:spacing w:val="10"/>
        </w:rPr>
        <w:t> </w:t>
      </w:r>
      <w:r>
        <w:rPr>
          <w:spacing w:val="-5"/>
        </w:rPr>
        <w:t>W</w:t>
      </w:r>
      <w:r>
        <w:rPr>
          <w:spacing w:val="-4"/>
        </w:rPr>
        <w:t>IR</w:t>
      </w:r>
      <w:r>
        <w:rPr>
          <w:spacing w:val="-5"/>
        </w:rPr>
        <w:t>T</w:t>
      </w:r>
      <w:r>
        <w:rPr>
          <w:spacing w:val="-4"/>
        </w:rPr>
        <w:t>G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12"/>
        </w:rPr>
        <w:t> </w:t>
      </w:r>
      <w:r>
        <w:rPr>
          <w:spacing w:val="-2"/>
        </w:rPr>
        <w:t>WR</w:t>
      </w:r>
      <w:r>
        <w:rPr>
          <w:spacing w:val="10"/>
        </w:rPr>
        <w:t> </w:t>
      </w:r>
      <w:r>
        <w:rPr/>
        <w:t>2500</w:t>
      </w:r>
      <w:r>
        <w:rPr>
          <w:spacing w:val="11"/>
        </w:rPr>
        <w:t> </w:t>
      </w:r>
      <w:r>
        <w:rPr>
          <w:spacing w:val="-1"/>
        </w:rPr>
        <w:t>folosind</w:t>
      </w:r>
      <w:r>
        <w:rPr>
          <w:spacing w:val="11"/>
        </w:rPr>
        <w:t> </w:t>
      </w:r>
      <w:r>
        <w:rPr>
          <w:spacing w:val="-1"/>
        </w:rPr>
        <w:t>lianţi</w:t>
      </w:r>
      <w:r>
        <w:rPr>
          <w:spacing w:val="13"/>
        </w:rPr>
        <w:t> </w:t>
      </w:r>
      <w:r>
        <w:rPr>
          <w:spacing w:val="-1"/>
        </w:rPr>
        <w:t>minerali</w:t>
      </w:r>
      <w:r>
        <w:rPr>
          <w:spacing w:val="71"/>
          <w:w w:val="99"/>
        </w:rPr>
        <w:t> </w:t>
      </w:r>
      <w:r>
        <w:rPr>
          <w:spacing w:val="-1"/>
        </w:rPr>
        <w:t>(ciment,</w:t>
      </w:r>
      <w:r>
        <w:rPr>
          <w:spacing w:val="-6"/>
        </w:rPr>
        <w:t> </w:t>
      </w:r>
      <w:r>
        <w:rPr>
          <w:spacing w:val="-2"/>
        </w:rPr>
        <w:t>var,</w:t>
      </w:r>
      <w:r>
        <w:rPr>
          <w:spacing w:val="-9"/>
        </w:rPr>
        <w:t> </w:t>
      </w:r>
      <w:r>
        <w:rPr>
          <w:spacing w:val="-1"/>
        </w:rPr>
        <w:t>doroport)</w:t>
      </w:r>
      <w:r>
        <w:rPr>
          <w:spacing w:val="-7"/>
        </w:rPr>
        <w:t> </w:t>
      </w:r>
      <w:r>
        <w:rPr>
          <w:spacing w:val="-1"/>
        </w:rPr>
        <w:t>sau</w:t>
      </w:r>
      <w:r>
        <w:rPr>
          <w:spacing w:val="-7"/>
        </w:rPr>
        <w:t> </w:t>
      </w:r>
      <w:r>
        <w:rPr>
          <w:spacing w:val="-1"/>
        </w:rPr>
        <w:t>bituminoşi</w:t>
      </w:r>
      <w:r>
        <w:rPr>
          <w:spacing w:val="-6"/>
        </w:rPr>
        <w:t> </w:t>
      </w:r>
      <w:r>
        <w:rPr>
          <w:spacing w:val="-1"/>
        </w:rPr>
        <w:t>(bitum</w:t>
      </w:r>
      <w:r>
        <w:rPr>
          <w:spacing w:val="-6"/>
        </w:rPr>
        <w:t> </w:t>
      </w:r>
      <w:r>
        <w:rPr>
          <w:spacing w:val="-1"/>
        </w:rPr>
        <w:t>spumat,</w:t>
      </w:r>
      <w:r>
        <w:rPr>
          <w:spacing w:val="-6"/>
        </w:rPr>
        <w:t> </w:t>
      </w:r>
      <w:r>
        <w:rPr>
          <w:spacing w:val="-1"/>
        </w:rPr>
        <w:t>emulsii</w:t>
      </w:r>
      <w:r>
        <w:rPr>
          <w:spacing w:val="-6"/>
        </w:rPr>
        <w:t> </w:t>
      </w:r>
      <w:r>
        <w:rPr>
          <w:spacing w:val="-1"/>
        </w:rPr>
        <w:t>bituminoase)</w:t>
      </w:r>
    </w:p>
    <w:p>
      <w:pPr>
        <w:pStyle w:val="BodyText"/>
        <w:numPr>
          <w:ilvl w:val="0"/>
          <w:numId w:val="1"/>
        </w:numPr>
        <w:tabs>
          <w:tab w:pos="942" w:val="left" w:leader="none"/>
        </w:tabs>
        <w:spacing w:line="240" w:lineRule="auto" w:before="3" w:after="0"/>
        <w:ind w:left="942" w:right="0" w:hanging="120"/>
        <w:jc w:val="left"/>
      </w:pPr>
      <w:bookmarkStart w:name="· lucrări de întreţinere drumuri şi plat" w:id="14"/>
      <w:bookmarkEnd w:id="14"/>
      <w:r>
        <w:rPr/>
      </w:r>
      <w:bookmarkStart w:name="· lucrări de întreţinere drumuri şi plat" w:id="15"/>
      <w:bookmarkEnd w:id="15"/>
      <w:r>
        <w:rPr>
          <w:spacing w:val="-1"/>
        </w:rPr>
        <w:t>l</w:t>
      </w:r>
      <w:r>
        <w:rPr>
          <w:spacing w:val="-1"/>
        </w:rPr>
        <w:t>ucrări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întreţinere</w:t>
      </w:r>
      <w:r>
        <w:rPr>
          <w:spacing w:val="-7"/>
        </w:rPr>
        <w:t> </w:t>
      </w:r>
      <w:r>
        <w:rPr>
          <w:spacing w:val="-1"/>
        </w:rPr>
        <w:t>drumuri</w:t>
      </w:r>
      <w:r>
        <w:rPr>
          <w:spacing w:val="-7"/>
        </w:rPr>
        <w:t> </w:t>
      </w:r>
      <w:r>
        <w:rPr/>
        <w:t>şi</w:t>
      </w:r>
      <w:r>
        <w:rPr>
          <w:spacing w:val="-8"/>
        </w:rPr>
        <w:t> </w:t>
      </w:r>
      <w:r>
        <w:rPr>
          <w:spacing w:val="-1"/>
        </w:rPr>
        <w:t>platforme</w:t>
      </w:r>
      <w:r>
        <w:rPr>
          <w:spacing w:val="-6"/>
        </w:rPr>
        <w:t> </w:t>
      </w:r>
      <w:r>
        <w:rPr>
          <w:spacing w:val="-1"/>
        </w:rPr>
        <w:t>(plombări,</w:t>
      </w:r>
      <w:r>
        <w:rPr>
          <w:spacing w:val="-5"/>
        </w:rPr>
        <w:t> </w:t>
      </w:r>
      <w:r>
        <w:rPr>
          <w:spacing w:val="-1"/>
        </w:rPr>
        <w:t>tratamente</w:t>
      </w:r>
      <w:r>
        <w:rPr>
          <w:spacing w:val="-7"/>
        </w:rPr>
        <w:t> </w:t>
      </w:r>
      <w:r>
        <w:rPr>
          <w:spacing w:val="-1"/>
        </w:rPr>
        <w:t>bituminoase,</w:t>
      </w:r>
      <w:r>
        <w:rPr>
          <w:spacing w:val="-5"/>
        </w:rPr>
        <w:t> </w:t>
      </w:r>
      <w:r>
        <w:rPr>
          <w:spacing w:val="-1"/>
        </w:rPr>
        <w:t>etc.)</w:t>
      </w:r>
    </w:p>
    <w:p>
      <w:pPr>
        <w:pStyle w:val="BodyText"/>
        <w:numPr>
          <w:ilvl w:val="0"/>
          <w:numId w:val="2"/>
        </w:numPr>
        <w:tabs>
          <w:tab w:pos="1062" w:val="left" w:leader="none"/>
        </w:tabs>
        <w:spacing w:line="240" w:lineRule="auto" w:before="40" w:after="0"/>
        <w:ind w:left="1062" w:right="0" w:hanging="240"/>
        <w:jc w:val="left"/>
      </w:pPr>
      <w:bookmarkStart w:name="2. Livrează diferite materiale de constr" w:id="16"/>
      <w:bookmarkEnd w:id="16"/>
      <w:r>
        <w:rPr/>
      </w:r>
      <w:bookmarkStart w:name="2. Livrează diferite materiale de constr" w:id="17"/>
      <w:bookmarkEnd w:id="17"/>
      <w:r>
        <w:rPr>
          <w:spacing w:val="-1"/>
        </w:rPr>
        <w:t>L</w:t>
      </w:r>
      <w:r>
        <w:rPr>
          <w:spacing w:val="-1"/>
        </w:rPr>
        <w:t>ivrează</w:t>
      </w:r>
      <w:r>
        <w:rPr>
          <w:spacing w:val="-5"/>
        </w:rPr>
        <w:t> </w:t>
      </w:r>
      <w:r>
        <w:rPr>
          <w:spacing w:val="-1"/>
        </w:rPr>
        <w:t>diferite</w:t>
      </w:r>
      <w:r>
        <w:rPr>
          <w:spacing w:val="-4"/>
        </w:rPr>
        <w:t> </w:t>
      </w:r>
      <w:r>
        <w:rPr>
          <w:spacing w:val="-1"/>
        </w:rPr>
        <w:t>materiale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construcţii</w:t>
      </w:r>
      <w:r>
        <w:rPr>
          <w:spacing w:val="-5"/>
        </w:rPr>
        <w:t> </w:t>
      </w:r>
      <w:r>
        <w:rPr/>
        <w:t>produse</w:t>
      </w:r>
      <w:r>
        <w:rPr>
          <w:spacing w:val="-6"/>
        </w:rPr>
        <w:t> </w:t>
      </w:r>
      <w:r>
        <w:rPr>
          <w:spacing w:val="-1"/>
        </w:rPr>
        <w:t>în</w:t>
      </w:r>
      <w:r>
        <w:rPr>
          <w:spacing w:val="-6"/>
        </w:rPr>
        <w:t> </w:t>
      </w:r>
      <w:r>
        <w:rPr>
          <w:spacing w:val="-1"/>
        </w:rPr>
        <w:t>bazele</w:t>
      </w:r>
      <w:r>
        <w:rPr>
          <w:spacing w:val="-3"/>
        </w:rPr>
        <w:t> </w:t>
      </w:r>
      <w:r>
        <w:rPr>
          <w:spacing w:val="-1"/>
        </w:rPr>
        <w:t>proprii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producţie: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942" w:val="left" w:leader="none"/>
        </w:tabs>
        <w:spacing w:line="240" w:lineRule="auto" w:before="0" w:after="0"/>
        <w:ind w:left="942" w:right="0" w:hanging="120"/>
        <w:jc w:val="left"/>
      </w:pPr>
      <w:bookmarkStart w:name="· produse de balastieră spălate, sortate" w:id="18"/>
      <w:bookmarkEnd w:id="18"/>
      <w:r>
        <w:rPr/>
      </w:r>
      <w:bookmarkStart w:name="· produse de balastieră spălate, sortate" w:id="19"/>
      <w:bookmarkEnd w:id="19"/>
      <w:r>
        <w:rPr>
          <w:spacing w:val="-1"/>
        </w:rPr>
        <w:t>prod</w:t>
      </w:r>
      <w:r>
        <w:rPr>
          <w:spacing w:val="-1"/>
        </w:rPr>
        <w:t>use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balastieră</w:t>
      </w:r>
      <w:r>
        <w:rPr>
          <w:spacing w:val="-3"/>
        </w:rPr>
        <w:t> </w:t>
      </w:r>
      <w:r>
        <w:rPr>
          <w:spacing w:val="-1"/>
        </w:rPr>
        <w:t>spălate,</w:t>
      </w:r>
      <w:r>
        <w:rPr>
          <w:spacing w:val="-3"/>
        </w:rPr>
        <w:t> </w:t>
      </w:r>
      <w:r>
        <w:rPr>
          <w:spacing w:val="-1"/>
        </w:rPr>
        <w:t>sortate,</w:t>
      </w:r>
      <w:r>
        <w:rPr>
          <w:spacing w:val="-4"/>
        </w:rPr>
        <w:t> </w:t>
      </w:r>
      <w:r>
        <w:rPr>
          <w:spacing w:val="-1"/>
        </w:rPr>
        <w:t>concasate</w:t>
      </w:r>
      <w:r>
        <w:rPr/>
      </w:r>
    </w:p>
    <w:p>
      <w:pPr>
        <w:pStyle w:val="BodyText"/>
        <w:numPr>
          <w:ilvl w:val="0"/>
          <w:numId w:val="1"/>
        </w:numPr>
        <w:tabs>
          <w:tab w:pos="942" w:val="left" w:leader="none"/>
        </w:tabs>
        <w:spacing w:line="240" w:lineRule="auto" w:before="42" w:after="0"/>
        <w:ind w:left="942" w:right="0" w:hanging="120"/>
        <w:jc w:val="left"/>
      </w:pPr>
      <w:r>
        <w:rPr>
          <w:spacing w:val="-1"/>
        </w:rPr>
        <w:t>betoane</w:t>
      </w:r>
      <w:r>
        <w:rPr>
          <w:spacing w:val="-6"/>
        </w:rPr>
        <w:t> </w:t>
      </w:r>
      <w:r>
        <w:rPr/>
        <w:t>şi</w:t>
      </w:r>
      <w:r>
        <w:rPr>
          <w:spacing w:val="-7"/>
        </w:rPr>
        <w:t> </w:t>
      </w:r>
      <w:r>
        <w:rPr>
          <w:spacing w:val="-1"/>
        </w:rPr>
        <w:t>mortare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ciment</w:t>
      </w:r>
      <w:r>
        <w:rPr/>
      </w:r>
    </w:p>
    <w:p>
      <w:pPr>
        <w:pStyle w:val="BodyText"/>
        <w:numPr>
          <w:ilvl w:val="0"/>
          <w:numId w:val="1"/>
        </w:numPr>
        <w:tabs>
          <w:tab w:pos="942" w:val="left" w:leader="none"/>
        </w:tabs>
        <w:spacing w:line="240" w:lineRule="auto" w:before="40" w:after="0"/>
        <w:ind w:left="942" w:right="0" w:hanging="120"/>
        <w:jc w:val="left"/>
      </w:pPr>
      <w:r>
        <w:rPr>
          <w:spacing w:val="-1"/>
        </w:rPr>
        <w:t>mixturi</w:t>
      </w:r>
      <w:r>
        <w:rPr>
          <w:spacing w:val="-14"/>
        </w:rPr>
        <w:t> </w:t>
      </w:r>
      <w:r>
        <w:rPr>
          <w:spacing w:val="-1"/>
        </w:rPr>
        <w:t>asfaltice</w:t>
      </w:r>
      <w:r>
        <w:rPr/>
      </w:r>
    </w:p>
    <w:p>
      <w:pPr>
        <w:pStyle w:val="BodyText"/>
        <w:numPr>
          <w:ilvl w:val="0"/>
          <w:numId w:val="1"/>
        </w:numPr>
        <w:tabs>
          <w:tab w:pos="942" w:val="left" w:leader="none"/>
        </w:tabs>
        <w:spacing w:line="240" w:lineRule="auto" w:before="42" w:after="0"/>
        <w:ind w:left="942" w:right="0" w:hanging="120"/>
        <w:jc w:val="left"/>
      </w:pPr>
      <w:r>
        <w:rPr>
          <w:spacing w:val="-1"/>
        </w:rPr>
        <w:t>prefabricate</w:t>
      </w:r>
      <w:r>
        <w:rPr>
          <w:spacing w:val="-4"/>
        </w:rPr>
        <w:t> </w:t>
      </w:r>
      <w:r>
        <w:rPr>
          <w:spacing w:val="-1"/>
        </w:rPr>
        <w:t>din</w:t>
      </w:r>
      <w:r>
        <w:rPr>
          <w:spacing w:val="-6"/>
        </w:rPr>
        <w:t> </w:t>
      </w:r>
      <w:r>
        <w:rPr>
          <w:spacing w:val="-1"/>
        </w:rPr>
        <w:t>beton</w:t>
      </w:r>
      <w:r>
        <w:rPr>
          <w:spacing w:val="-5"/>
        </w:rPr>
        <w:t> </w:t>
      </w:r>
      <w:r>
        <w:rPr>
          <w:spacing w:val="-1"/>
        </w:rPr>
        <w:t>(stâlpi,</w:t>
      </w:r>
      <w:r>
        <w:rPr>
          <w:spacing w:val="-4"/>
        </w:rPr>
        <w:t> </w:t>
      </w:r>
      <w:r>
        <w:rPr>
          <w:spacing w:val="-1"/>
        </w:rPr>
        <w:t>dale,</w:t>
      </w:r>
      <w:r>
        <w:rPr>
          <w:spacing w:val="-6"/>
        </w:rPr>
        <w:t> </w:t>
      </w:r>
      <w:r>
        <w:rPr>
          <w:spacing w:val="-1"/>
        </w:rPr>
        <w:t>borduri)</w:t>
      </w:r>
    </w:p>
    <w:p>
      <w:pPr>
        <w:pStyle w:val="BodyText"/>
        <w:numPr>
          <w:ilvl w:val="0"/>
          <w:numId w:val="2"/>
        </w:numPr>
        <w:tabs>
          <w:tab w:pos="1062" w:val="left" w:leader="none"/>
        </w:tabs>
        <w:spacing w:line="240" w:lineRule="auto" w:before="40" w:after="0"/>
        <w:ind w:left="1062" w:right="0" w:hanging="240"/>
        <w:jc w:val="left"/>
      </w:pPr>
      <w:bookmarkStart w:name="3. Închiriază utilaje specifice de const" w:id="20"/>
      <w:bookmarkEnd w:id="20"/>
      <w:r>
        <w:rPr/>
      </w:r>
      <w:bookmarkStart w:name="3. Închiriază utilaje specifice de const" w:id="21"/>
      <w:bookmarkEnd w:id="21"/>
      <w:r>
        <w:rPr>
          <w:spacing w:val="-1"/>
        </w:rPr>
        <w:t>În</w:t>
      </w:r>
      <w:r>
        <w:rPr>
          <w:spacing w:val="-1"/>
        </w:rPr>
        <w:t>chiriază</w:t>
      </w:r>
      <w:r>
        <w:rPr>
          <w:spacing w:val="-8"/>
        </w:rPr>
        <w:t> </w:t>
      </w:r>
      <w:r>
        <w:rPr>
          <w:spacing w:val="-1"/>
        </w:rPr>
        <w:t>utilaje</w:t>
      </w:r>
      <w:r>
        <w:rPr>
          <w:spacing w:val="-7"/>
        </w:rPr>
        <w:t> </w:t>
      </w:r>
      <w:r>
        <w:rPr>
          <w:spacing w:val="-1"/>
        </w:rPr>
        <w:t>specifice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1"/>
        </w:rPr>
        <w:t>construcţii.</w:t>
      </w:r>
    </w:p>
    <w:sectPr>
      <w:pgSz w:w="12240" w:h="15840"/>
      <w:pgMar w:top="1000" w:bottom="280" w:left="14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62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11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61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1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1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0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0" w:hanging="24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·"/>
      <w:lvlJc w:val="left"/>
      <w:pPr>
        <w:ind w:left="102" w:hanging="128"/>
      </w:pPr>
      <w:rPr>
        <w:rFonts w:hint="default" w:ascii="Times New Roman" w:hAnsi="Times New Roman" w:eastAsia="Times New Roman"/>
        <w:w w:val="75"/>
        <w:sz w:val="24"/>
        <w:szCs w:val="24"/>
      </w:rPr>
    </w:lvl>
    <w:lvl w:ilvl="1">
      <w:start w:val="1"/>
      <w:numFmt w:val="bullet"/>
      <w:lvlText w:val="•"/>
      <w:lvlJc w:val="left"/>
      <w:pPr>
        <w:ind w:left="1047" w:hanging="1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3" w:hanging="1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1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5" w:hanging="1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1" w:hanging="1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1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1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12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595"/>
      <w:outlineLvl w:val="1"/>
    </w:pPr>
    <w:rPr>
      <w:rFonts w:ascii="Verdana" w:hAnsi="Verdana" w:eastAsia="Verdana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48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</dc:creator>
  <dc:title>CONSILIUL JUDETEAN CLUJ</dc:title>
  <dcterms:created xsi:type="dcterms:W3CDTF">2020-05-29T09:27:48Z</dcterms:created>
  <dcterms:modified xsi:type="dcterms:W3CDTF">2020-05-29T09:27:48Z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LastSaved">
    <vt:filetime>2020-05-29T00:00:00Z</vt:filetime>
  </property>
</Properties>
</file>