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lastRenderedPageBreak/>
        <w:t>Formular nr. 2</w:t>
      </w:r>
    </w:p>
    <w:p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90442D" w:rsidRDefault="0090442D" w:rsidP="00F30CEE">
      <w:pPr>
        <w:spacing w:after="0" w:line="240" w:lineRule="auto"/>
        <w:jc w:val="both"/>
        <w:rPr>
          <w:rFonts w:ascii="Cambria" w:hAnsi="Cambria"/>
          <w:sz w:val="24"/>
          <w:szCs w:val="24"/>
          <w:lang w:val="ro-RO"/>
        </w:rPr>
      </w:pPr>
    </w:p>
    <w:p w:rsidR="0090442D" w:rsidRPr="00DF6D7E" w:rsidRDefault="0090442D" w:rsidP="00F30CEE">
      <w:pPr>
        <w:spacing w:after="0" w:line="24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F30CEE" w:rsidRDefault="00F30CEE" w:rsidP="0090442D">
      <w:pPr>
        <w:spacing w:after="0" w:line="360" w:lineRule="auto"/>
        <w:jc w:val="both"/>
        <w:rPr>
          <w:rFonts w:ascii="Cambria" w:hAnsi="Cambria"/>
          <w:sz w:val="24"/>
          <w:szCs w:val="24"/>
          <w:lang w:val="ro-RO"/>
        </w:rPr>
      </w:pPr>
    </w:p>
    <w:p w:rsidR="0090442D" w:rsidRPr="0090442D" w:rsidRDefault="0090442D" w:rsidP="0090442D">
      <w:pPr>
        <w:spacing w:after="0" w:line="360" w:lineRule="auto"/>
        <w:jc w:val="both"/>
        <w:rPr>
          <w:rFonts w:ascii="Cambria" w:hAnsi="Cambria"/>
          <w:sz w:val="24"/>
          <w:szCs w:val="24"/>
          <w:lang w:val="ro-RO"/>
        </w:rPr>
      </w:pPr>
    </w:p>
    <w:p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roofErr w:type="spellStart"/>
      <w:r w:rsidR="0045255B">
        <w:rPr>
          <w:rFonts w:ascii="Cambria" w:hAnsi="Cambria"/>
          <w:sz w:val="24"/>
          <w:szCs w:val="24"/>
        </w:rPr>
        <w:t>deschis</w:t>
      </w:r>
      <w:proofErr w:type="spellEnd"/>
      <w:r w:rsidR="0045255B">
        <w:rPr>
          <w:rFonts w:ascii="Cambria" w:hAnsi="Cambria"/>
          <w:sz w:val="24"/>
          <w:szCs w:val="24"/>
        </w:rPr>
        <w:t xml:space="preserve"> la </w:t>
      </w:r>
      <w:r w:rsidRPr="0090442D">
        <w:rPr>
          <w:rFonts w:ascii="Cambria" w:hAnsi="Cambria"/>
          <w:sz w:val="24"/>
          <w:szCs w:val="24"/>
        </w:rPr>
        <w:t>………………….</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F30CEE" w:rsidRPr="0090442D" w:rsidRDefault="00F30CEE" w:rsidP="0090442D">
      <w:pPr>
        <w:spacing w:after="0" w:line="360" w:lineRule="auto"/>
        <w:ind w:firstLine="720"/>
        <w:jc w:val="both"/>
        <w:rPr>
          <w:rFonts w:ascii="Cambria" w:hAnsi="Cambria"/>
          <w:snapToGrid w:val="0"/>
          <w:sz w:val="24"/>
          <w:szCs w:val="24"/>
          <w:lang w:val="ro-RO"/>
        </w:rPr>
      </w:pPr>
    </w:p>
    <w:p w:rsidR="00F30CEE" w:rsidRPr="0090442D" w:rsidRDefault="00F30CEE" w:rsidP="0090442D">
      <w:pPr>
        <w:spacing w:after="0" w:line="36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rsidR="0060168D" w:rsidRPr="001E7D98" w:rsidRDefault="0060168D" w:rsidP="0060168D">
      <w:pPr>
        <w:pStyle w:val="Listparagraf"/>
        <w:autoSpaceDE w:val="0"/>
        <w:autoSpaceDN w:val="0"/>
        <w:adjustRightInd w:val="0"/>
        <w:spacing w:after="0"/>
        <w:rPr>
          <w:rFonts w:ascii="Cambria" w:hAnsi="Cambria" w:cs="Arial"/>
          <w:sz w:val="24"/>
          <w:szCs w:val="24"/>
        </w:rPr>
      </w:pPr>
    </w:p>
    <w:p w:rsidR="0060168D" w:rsidRPr="001E7D98" w:rsidRDefault="0060168D" w:rsidP="0060168D">
      <w:pPr>
        <w:pStyle w:val="Listparagraf"/>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rsidR="0060168D" w:rsidRPr="001E7D98" w:rsidRDefault="0060168D" w:rsidP="0060168D">
      <w:pPr>
        <w:pStyle w:val="Listparagraf"/>
        <w:spacing w:after="0"/>
        <w:rPr>
          <w:rFonts w:ascii="Cambria" w:hAnsi="Cambria" w:cs="Arial"/>
          <w:sz w:val="24"/>
          <w:szCs w:val="24"/>
        </w:rPr>
      </w:pPr>
      <w:r w:rsidRPr="001E7D98">
        <w:rPr>
          <w:rFonts w:ascii="Cambria" w:hAnsi="Cambria" w:cs="Arial"/>
          <w:sz w:val="24"/>
          <w:szCs w:val="24"/>
        </w:rPr>
        <w:t>......................…………</w:t>
      </w:r>
    </w:p>
    <w:p w:rsidR="006409E3" w:rsidRDefault="006409E3" w:rsidP="0060168D">
      <w:pPr>
        <w:pStyle w:val="NormalWeb"/>
        <w:spacing w:before="0" w:beforeAutospacing="0" w:after="0" w:line="276" w:lineRule="auto"/>
        <w:rPr>
          <w:rFonts w:asciiTheme="majorHAnsi" w:hAnsiTheme="majorHAnsi"/>
          <w:lang w:val="ro-RO"/>
        </w:rPr>
      </w:pPr>
    </w:p>
    <w:p w:rsidR="00B6272F" w:rsidRDefault="00B6272F" w:rsidP="0060168D">
      <w:pPr>
        <w:spacing w:after="0"/>
        <w:ind w:left="7080"/>
        <w:jc w:val="right"/>
        <w:rPr>
          <w:rFonts w:ascii="Cambria" w:hAnsi="Cambria"/>
          <w:b/>
          <w:sz w:val="24"/>
          <w:szCs w:val="24"/>
          <w:lang w:val="ro-RO"/>
        </w:rPr>
      </w:pPr>
    </w:p>
    <w:p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lastRenderedPageBreak/>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sidRPr="0045255B">
        <w:rPr>
          <w:rFonts w:ascii="Cambria" w:hAnsi="Cambria"/>
          <w:lang w:val="ro-RO"/>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rsidR="00F30CEE" w:rsidRDefault="00F30CEE" w:rsidP="006409E3">
      <w:pPr>
        <w:rPr>
          <w:rFonts w:ascii="Cambria" w:hAnsi="Cambria"/>
          <w:sz w:val="24"/>
          <w:szCs w:val="24"/>
          <w:lang w:val="ro-RO"/>
        </w:rPr>
      </w:pPr>
    </w:p>
    <w:p w:rsidR="0060168D" w:rsidRDefault="0060168D" w:rsidP="006409E3">
      <w:pPr>
        <w:rPr>
          <w:rFonts w:ascii="Cambria" w:hAnsi="Cambria"/>
          <w:sz w:val="24"/>
          <w:szCs w:val="24"/>
          <w:lang w:val="ro-RO"/>
        </w:rPr>
      </w:pPr>
    </w:p>
    <w:p w:rsidR="008E27CF" w:rsidRDefault="008E27CF" w:rsidP="006409E3">
      <w:pPr>
        <w:rPr>
          <w:rFonts w:ascii="Cambria" w:hAnsi="Cambria"/>
          <w:sz w:val="24"/>
          <w:szCs w:val="24"/>
          <w:lang w:val="ro-RO"/>
        </w:rPr>
      </w:pPr>
    </w:p>
    <w:p w:rsidR="0045255B" w:rsidRDefault="0045255B" w:rsidP="0045255B">
      <w:pPr>
        <w:ind w:left="6372" w:firstLine="708"/>
        <w:jc w:val="right"/>
        <w:rPr>
          <w:rFonts w:ascii="Cambria" w:hAnsi="Cambria"/>
          <w:b/>
          <w:sz w:val="24"/>
          <w:szCs w:val="24"/>
          <w:lang w:val="ro-RO"/>
        </w:rPr>
      </w:pPr>
      <w:r>
        <w:rPr>
          <w:rFonts w:ascii="Cambria" w:hAnsi="Cambria"/>
          <w:b/>
          <w:sz w:val="24"/>
          <w:szCs w:val="24"/>
          <w:lang w:val="ro-RO"/>
        </w:rPr>
        <w:lastRenderedPageBreak/>
        <w:t>Anexa la Formular nr. 4</w:t>
      </w:r>
    </w:p>
    <w:p w:rsidR="0045255B" w:rsidRDefault="0045255B" w:rsidP="0045255B">
      <w:pPr>
        <w:jc w:val="center"/>
        <w:rPr>
          <w:b/>
          <w:bCs/>
          <w:snapToGrid w:val="0"/>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929"/>
        <w:gridCol w:w="985"/>
        <w:gridCol w:w="1147"/>
        <w:gridCol w:w="1949"/>
        <w:gridCol w:w="2498"/>
      </w:tblGrid>
      <w:tr w:rsidR="0045255B" w:rsidTr="005055FD">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Nr. crt. </w:t>
            </w:r>
          </w:p>
        </w:tc>
        <w:tc>
          <w:tcPr>
            <w:tcW w:w="3129"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Denumirea </w:t>
            </w:r>
          </w:p>
        </w:tc>
        <w:tc>
          <w:tcPr>
            <w:tcW w:w="396"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Unitate de</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masura</w:t>
            </w: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Cantitate</w:t>
            </w:r>
          </w:p>
        </w:tc>
        <w:tc>
          <w:tcPr>
            <w:tcW w:w="211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 xml:space="preserve">Pret unitar </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 fara TVA</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tc>
        <w:tc>
          <w:tcPr>
            <w:tcW w:w="272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Valoare</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fara TVA</w:t>
            </w:r>
          </w:p>
        </w:tc>
      </w:tr>
      <w:tr w:rsidR="0045255B" w:rsidTr="005055FD">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1.</w:t>
            </w:r>
          </w:p>
        </w:tc>
        <w:tc>
          <w:tcPr>
            <w:tcW w:w="3129" w:type="dxa"/>
            <w:tcBorders>
              <w:top w:val="single" w:sz="4" w:space="0" w:color="auto"/>
              <w:left w:val="single" w:sz="4" w:space="0" w:color="auto"/>
              <w:bottom w:val="single" w:sz="4" w:space="0" w:color="auto"/>
              <w:right w:val="single" w:sz="4" w:space="0" w:color="auto"/>
            </w:tcBorders>
          </w:tcPr>
          <w:p w:rsidR="0045255B" w:rsidRDefault="00C04AC3">
            <w:pPr>
              <w:pStyle w:val="Listparagraf"/>
              <w:autoSpaceDE w:val="0"/>
              <w:autoSpaceDN w:val="0"/>
              <w:adjustRightInd w:val="0"/>
              <w:spacing w:after="0" w:line="240" w:lineRule="auto"/>
              <w:ind w:left="0"/>
              <w:rPr>
                <w:rFonts w:ascii="Cambria" w:hAnsi="Cambria" w:cs="Arial"/>
                <w:b/>
                <w:sz w:val="28"/>
                <w:szCs w:val="28"/>
                <w:lang w:val="ro-RO"/>
              </w:rPr>
            </w:pPr>
            <w:r>
              <w:rPr>
                <w:rFonts w:ascii="Cambria" w:hAnsi="Cambria" w:cs="Arial"/>
                <w:b/>
                <w:sz w:val="28"/>
                <w:szCs w:val="28"/>
                <w:lang w:val="ro-RO"/>
              </w:rPr>
              <w:t>Obiectiv TETAROM SA</w:t>
            </w:r>
          </w:p>
        </w:tc>
        <w:tc>
          <w:tcPr>
            <w:tcW w:w="396"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8"/>
                <w:szCs w:val="28"/>
                <w:lang w:val="ro-RO"/>
              </w:rPr>
            </w:pPr>
          </w:p>
        </w:tc>
      </w:tr>
      <w:tr w:rsidR="0045255B" w:rsidTr="005055FD">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2.</w:t>
            </w:r>
          </w:p>
        </w:tc>
        <w:tc>
          <w:tcPr>
            <w:tcW w:w="3129" w:type="dxa"/>
            <w:tcBorders>
              <w:top w:val="single" w:sz="4" w:space="0" w:color="auto"/>
              <w:left w:val="single" w:sz="4" w:space="0" w:color="auto"/>
              <w:bottom w:val="single" w:sz="4" w:space="0" w:color="auto"/>
              <w:right w:val="single" w:sz="4" w:space="0" w:color="auto"/>
            </w:tcBorders>
          </w:tcPr>
          <w:p w:rsidR="0045255B" w:rsidRDefault="00C04AC3">
            <w:pPr>
              <w:pStyle w:val="Listparagraf"/>
              <w:autoSpaceDE w:val="0"/>
              <w:autoSpaceDN w:val="0"/>
              <w:adjustRightInd w:val="0"/>
              <w:spacing w:after="0" w:line="240" w:lineRule="auto"/>
              <w:ind w:left="0"/>
              <w:rPr>
                <w:rFonts w:ascii="Cambria" w:hAnsi="Cambria" w:cs="Arial"/>
                <w:b/>
                <w:sz w:val="28"/>
                <w:szCs w:val="28"/>
                <w:lang w:val="ro-RO"/>
              </w:rPr>
            </w:pPr>
            <w:r>
              <w:rPr>
                <w:rFonts w:ascii="Cambria" w:hAnsi="Cambria" w:cs="Arial"/>
                <w:b/>
                <w:sz w:val="28"/>
                <w:szCs w:val="28"/>
                <w:lang w:val="ro-RO"/>
              </w:rPr>
              <w:t xml:space="preserve">Obiectiv </w:t>
            </w:r>
            <w:r w:rsidR="005055FD">
              <w:rPr>
                <w:rFonts w:ascii="Cambria" w:hAnsi="Cambria" w:cs="Arial"/>
                <w:b/>
                <w:sz w:val="28"/>
                <w:szCs w:val="28"/>
                <w:lang w:val="ro-RO"/>
              </w:rPr>
              <w:t xml:space="preserve">CONSILIUL LOCAL </w:t>
            </w:r>
            <w:bookmarkStart w:id="142" w:name="_GoBack"/>
            <w:bookmarkEnd w:id="142"/>
            <w:r>
              <w:rPr>
                <w:rFonts w:ascii="Cambria" w:hAnsi="Cambria" w:cs="Arial"/>
                <w:b/>
                <w:sz w:val="28"/>
                <w:szCs w:val="28"/>
                <w:lang w:val="ro-RO"/>
              </w:rPr>
              <w:t>LUNA</w:t>
            </w:r>
          </w:p>
        </w:tc>
        <w:tc>
          <w:tcPr>
            <w:tcW w:w="396"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r w:rsidR="0045255B" w:rsidTr="005055FD">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w:t>
            </w:r>
          </w:p>
        </w:tc>
        <w:tc>
          <w:tcPr>
            <w:tcW w:w="3129"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396"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r w:rsidR="0045255B" w:rsidTr="005055FD">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3129"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b/>
                <w:i/>
                <w:sz w:val="24"/>
                <w:szCs w:val="24"/>
                <w:lang w:val="ro-RO"/>
              </w:rPr>
            </w:pPr>
            <w:r>
              <w:rPr>
                <w:rFonts w:ascii="Cambria" w:hAnsi="Cambria" w:cs="Arial"/>
                <w:b/>
                <w:i/>
                <w:sz w:val="24"/>
                <w:szCs w:val="24"/>
                <w:lang w:val="ro-RO"/>
              </w:rPr>
              <w:t>VALOARE TOTAL OFERTA</w:t>
            </w:r>
          </w:p>
        </w:tc>
        <w:tc>
          <w:tcPr>
            <w:tcW w:w="396"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bl>
    <w:p w:rsidR="0045255B" w:rsidRDefault="0045255B" w:rsidP="0045255B">
      <w:pPr>
        <w:pStyle w:val="Listparagraf"/>
        <w:autoSpaceDE w:val="0"/>
        <w:autoSpaceDN w:val="0"/>
        <w:adjustRightInd w:val="0"/>
        <w:spacing w:after="0" w:line="240" w:lineRule="auto"/>
        <w:ind w:left="0"/>
        <w:rPr>
          <w:rFonts w:ascii="Cambria" w:hAnsi="Cambria" w:cs="Arial"/>
          <w:b/>
          <w:sz w:val="28"/>
          <w:szCs w:val="28"/>
          <w:lang w:val="ro-RO"/>
        </w:rPr>
      </w:pPr>
    </w:p>
    <w:p w:rsidR="00F30CEE" w:rsidRDefault="00F30CEE" w:rsidP="006409E3"/>
    <w:sectPr w:rsidR="00F30CEE"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25129E"/>
    <w:rsid w:val="00267ECD"/>
    <w:rsid w:val="002A1F66"/>
    <w:rsid w:val="00353648"/>
    <w:rsid w:val="0045255B"/>
    <w:rsid w:val="00496F08"/>
    <w:rsid w:val="004F06BF"/>
    <w:rsid w:val="005055FD"/>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A7C22"/>
    <w:rsid w:val="00B4257F"/>
    <w:rsid w:val="00B6272F"/>
    <w:rsid w:val="00C04AC3"/>
    <w:rsid w:val="00C6148E"/>
    <w:rsid w:val="00D56F26"/>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D965"/>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f">
    <w:name w:val="List Paragraph"/>
    <w:basedOn w:val="Normal"/>
    <w:uiPriority w:val="34"/>
    <w:qFormat/>
    <w:rsid w:val="0025129E"/>
    <w:pPr>
      <w:ind w:left="720"/>
      <w:contextualSpacing/>
    </w:pPr>
  </w:style>
  <w:style w:type="paragraph" w:styleId="Textnotdesubsol">
    <w:name w:val="footnote text"/>
    <w:basedOn w:val="Normal"/>
    <w:link w:val="TextnotdesubsolCaracter"/>
    <w:uiPriority w:val="99"/>
    <w:semiHidden/>
    <w:unhideWhenUsed/>
    <w:rsid w:val="0060168D"/>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0168D"/>
    <w:rPr>
      <w:rFonts w:ascii="Calibri" w:eastAsia="Times New Roman" w:hAnsi="Calibri" w:cs="Times New Roman"/>
      <w:sz w:val="20"/>
      <w:szCs w:val="20"/>
      <w:lang w:eastAsia="ro-RO"/>
    </w:rPr>
  </w:style>
  <w:style w:type="paragraph" w:styleId="TextnBalon">
    <w:name w:val="Balloon Text"/>
    <w:basedOn w:val="Normal"/>
    <w:link w:val="TextnBalonCaracter"/>
    <w:uiPriority w:val="99"/>
    <w:semiHidden/>
    <w:unhideWhenUsed/>
    <w:rsid w:val="00B6272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627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1117</Words>
  <Characters>6370</Characters>
  <Application>Microsoft Office Word</Application>
  <DocSecurity>0</DocSecurity>
  <Lines>53</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lavinia vermesan</cp:lastModifiedBy>
  <cp:revision>5</cp:revision>
  <cp:lastPrinted>2019-06-11T07:13:00Z</cp:lastPrinted>
  <dcterms:created xsi:type="dcterms:W3CDTF">2018-05-21T06:21:00Z</dcterms:created>
  <dcterms:modified xsi:type="dcterms:W3CDTF">2019-06-11T07:13:00Z</dcterms:modified>
</cp:coreProperties>
</file>