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40"/>
        <w:ind w:left="301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Muzeul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Memorial</w:t>
      </w:r>
      <w:r>
        <w:rPr>
          <w:rFonts w:ascii="Times New Roman" w:hAnsi="Times New Roman" w:cs="Times New Roman" w:eastAsia="Times New Roman"/>
        </w:rPr>
        <w:t> ,,Octavian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Goga’’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40" w:lineRule="auto"/>
        <w:ind w:left="180" w:right="215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Muzeul</w:t>
      </w:r>
      <w:r>
        <w:rPr>
          <w:spacing w:val="7"/>
        </w:rPr>
        <w:t> </w:t>
      </w:r>
      <w:r>
        <w:rPr>
          <w:spacing w:val="-1"/>
        </w:rPr>
        <w:t>Memorial</w:t>
      </w:r>
      <w:r>
        <w:rPr>
          <w:spacing w:val="7"/>
        </w:rPr>
        <w:t> </w:t>
      </w:r>
      <w:r>
        <w:rPr/>
        <w:t>,,Octavian</w:t>
      </w:r>
      <w:r>
        <w:rPr>
          <w:spacing w:val="6"/>
        </w:rPr>
        <w:t> </w:t>
      </w:r>
      <w:r>
        <w:rPr>
          <w:spacing w:val="-1"/>
        </w:rPr>
        <w:t>Goga”</w:t>
      </w:r>
      <w:r>
        <w:rPr>
          <w:spacing w:val="6"/>
        </w:rPr>
        <w:t> </w:t>
      </w:r>
      <w:r>
        <w:rPr/>
        <w:t>din</w:t>
      </w:r>
      <w:r>
        <w:rPr>
          <w:spacing w:val="7"/>
        </w:rPr>
        <w:t> </w:t>
      </w:r>
      <w:r>
        <w:rPr/>
        <w:t>loc.</w:t>
      </w:r>
      <w:r>
        <w:rPr>
          <w:spacing w:val="6"/>
        </w:rPr>
        <w:t> </w:t>
      </w:r>
      <w:r>
        <w:rPr>
          <w:spacing w:val="-1"/>
        </w:rPr>
        <w:t>Ciucea,</w:t>
      </w:r>
      <w:r>
        <w:rPr>
          <w:spacing w:val="6"/>
        </w:rPr>
        <w:t> </w:t>
      </w:r>
      <w:r>
        <w:rPr/>
        <w:t>jud.</w:t>
      </w:r>
      <w:r>
        <w:rPr>
          <w:spacing w:val="7"/>
        </w:rPr>
        <w:t> </w:t>
      </w:r>
      <w:r>
        <w:rPr/>
        <w:t>Cluj</w:t>
      </w:r>
      <w:r>
        <w:rPr>
          <w:spacing w:val="12"/>
        </w:rPr>
        <w:t> </w:t>
      </w:r>
      <w:r>
        <w:rPr>
          <w:spacing w:val="-1"/>
        </w:rPr>
        <w:t>este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instituţie</w:t>
      </w:r>
      <w:r>
        <w:rPr>
          <w:spacing w:val="6"/>
        </w:rPr>
        <w:t> </w:t>
      </w:r>
      <w:r>
        <w:rPr>
          <w:spacing w:val="-1"/>
        </w:rPr>
        <w:t>publică</w:t>
      </w:r>
      <w:r>
        <w:rPr>
          <w:spacing w:val="59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cultură</w:t>
      </w:r>
      <w:r>
        <w:rPr>
          <w:spacing w:val="-12"/>
        </w:rPr>
        <w:t> </w:t>
      </w:r>
      <w:r>
        <w:rPr>
          <w:spacing w:val="-1"/>
        </w:rPr>
        <w:t>aflată</w:t>
      </w:r>
      <w:r>
        <w:rPr>
          <w:spacing w:val="-11"/>
        </w:rPr>
        <w:t> </w:t>
      </w:r>
      <w:r>
        <w:rPr/>
        <w:t>în</w:t>
      </w:r>
      <w:r>
        <w:rPr>
          <w:spacing w:val="-10"/>
        </w:rPr>
        <w:t> </w:t>
      </w:r>
      <w:r>
        <w:rPr>
          <w:spacing w:val="-1"/>
        </w:rPr>
        <w:t>subordinea</w:t>
      </w:r>
      <w:r>
        <w:rPr>
          <w:spacing w:val="-11"/>
        </w:rPr>
        <w:t> </w:t>
      </w:r>
      <w:r>
        <w:rPr/>
        <w:t>Consiliului</w:t>
      </w:r>
      <w:r>
        <w:rPr>
          <w:spacing w:val="-9"/>
        </w:rPr>
        <w:t> </w:t>
      </w:r>
      <w:r>
        <w:rPr>
          <w:spacing w:val="-1"/>
        </w:rPr>
        <w:t>Judeţean</w:t>
      </w:r>
      <w:r>
        <w:rPr>
          <w:spacing w:val="-10"/>
        </w:rPr>
        <w:t> </w:t>
      </w:r>
      <w:r>
        <w:rPr/>
        <w:t>Cluj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Acesta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luat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fiinta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î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spacing w:val="-1"/>
        </w:rPr>
        <w:t>anul</w:t>
      </w:r>
      <w:r>
        <w:rPr>
          <w:spacing w:val="-10"/>
        </w:rPr>
        <w:t> </w:t>
      </w:r>
      <w:r>
        <w:rPr/>
        <w:t>1967,</w:t>
      </w:r>
      <w:r>
        <w:rPr>
          <w:spacing w:val="-10"/>
        </w:rPr>
        <w:t> </w:t>
      </w:r>
      <w:r>
        <w:rPr/>
        <w:t>după</w:t>
      </w:r>
      <w:r>
        <w:rPr>
          <w:spacing w:val="77"/>
        </w:rPr>
        <w:t> </w:t>
      </w:r>
      <w:r>
        <w:rPr>
          <w:spacing w:val="-1"/>
        </w:rPr>
        <w:t>ce</w:t>
      </w:r>
      <w:r>
        <w:rPr>
          <w:spacing w:val="3"/>
        </w:rPr>
        <w:t> </w:t>
      </w:r>
      <w:r>
        <w:rPr/>
        <w:t>în</w:t>
      </w:r>
      <w:r>
        <w:rPr>
          <w:spacing w:val="5"/>
        </w:rPr>
        <w:t> </w:t>
      </w:r>
      <w:r>
        <w:rPr>
          <w:spacing w:val="-1"/>
        </w:rPr>
        <w:t>anul</w:t>
      </w:r>
      <w:r>
        <w:rPr>
          <w:spacing w:val="5"/>
        </w:rPr>
        <w:t> </w:t>
      </w:r>
      <w:r>
        <w:rPr/>
        <w:t>anterior</w:t>
      </w:r>
      <w:r>
        <w:rPr>
          <w:spacing w:val="3"/>
        </w:rPr>
        <w:t> </w:t>
      </w:r>
      <w:r>
        <w:rPr/>
        <w:t>1966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Veturia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Goga,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vaduva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poetului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ă</w:t>
      </w:r>
      <w:r>
        <w:rPr>
          <w:rFonts w:ascii="Times New Roman" w:hAnsi="Times New Roman" w:cs="Times New Roman" w:eastAsia="Times New Roman"/>
          <w:spacing w:val="-1"/>
        </w:rPr>
        <w:t>sat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statului</w:t>
      </w:r>
      <w:r>
        <w:rPr>
          <w:spacing w:val="5"/>
        </w:rPr>
        <w:t> </w:t>
      </w:r>
      <w:r>
        <w:rPr>
          <w:spacing w:val="-1"/>
        </w:rPr>
        <w:t>român</w:t>
      </w:r>
      <w:r>
        <w:rPr>
          <w:spacing w:val="4"/>
        </w:rPr>
        <w:t> </w:t>
      </w:r>
      <w:r>
        <w:rPr>
          <w:spacing w:val="-1"/>
        </w:rPr>
        <w:t>proprietatea</w:t>
      </w:r>
      <w:r>
        <w:rPr>
          <w:spacing w:val="3"/>
        </w:rPr>
        <w:t> </w:t>
      </w:r>
      <w:r>
        <w:rPr>
          <w:spacing w:val="1"/>
        </w:rPr>
        <w:t>de</w:t>
      </w:r>
      <w:r>
        <w:rPr>
          <w:spacing w:val="67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Ciucea</w:t>
      </w:r>
      <w:r>
        <w:rPr>
          <w:spacing w:val="36"/>
        </w:rPr>
        <w:t> </w:t>
      </w:r>
      <w:r>
        <w:rPr>
          <w:spacing w:val="-1"/>
        </w:rPr>
        <w:t>cu</w:t>
      </w:r>
      <w:r>
        <w:rPr>
          <w:spacing w:val="37"/>
        </w:rPr>
        <w:t> </w:t>
      </w:r>
      <w:r>
        <w:rPr>
          <w:spacing w:val="-1"/>
        </w:rPr>
        <w:t>condiția</w:t>
      </w:r>
      <w:r>
        <w:rPr>
          <w:spacing w:val="37"/>
        </w:rPr>
        <w:t> </w:t>
      </w:r>
      <w:r>
        <w:rPr/>
        <w:t>î</w:t>
      </w:r>
      <w:r>
        <w:rPr>
          <w:rFonts w:ascii="Times New Roman" w:hAnsi="Times New Roman" w:cs="Times New Roman" w:eastAsia="Times New Roman"/>
        </w:rPr>
        <w:t>nfiin</w:t>
      </w:r>
      <w:r>
        <w:rPr/>
        <w:t>țării</w:t>
      </w:r>
      <w:r>
        <w:rPr>
          <w:spacing w:val="36"/>
        </w:rPr>
        <w:t> </w:t>
      </w:r>
      <w:r>
        <w:rPr/>
        <w:t>în</w:t>
      </w:r>
      <w:r>
        <w:rPr>
          <w:spacing w:val="36"/>
        </w:rPr>
        <w:t> </w:t>
      </w:r>
      <w:r>
        <w:rPr>
          <w:spacing w:val="-1"/>
        </w:rPr>
        <w:t>acest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loc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/>
        <w:t>unui</w:t>
      </w:r>
      <w:r>
        <w:rPr>
          <w:spacing w:val="36"/>
        </w:rPr>
        <w:t> </w:t>
      </w:r>
      <w:r>
        <w:rPr>
          <w:spacing w:val="-1"/>
        </w:rPr>
        <w:t>muzeu</w:t>
      </w:r>
      <w:r>
        <w:rPr>
          <w:spacing w:val="38"/>
        </w:rPr>
        <w:t> </w:t>
      </w:r>
      <w:r>
        <w:rPr>
          <w:spacing w:val="-1"/>
        </w:rPr>
        <w:t>care</w:t>
      </w:r>
      <w:r>
        <w:rPr>
          <w:spacing w:val="34"/>
        </w:rPr>
        <w:t> </w:t>
      </w:r>
      <w:r>
        <w:rPr/>
        <w:t>să</w:t>
      </w:r>
      <w:r>
        <w:rPr>
          <w:spacing w:val="37"/>
        </w:rPr>
        <w:t> </w:t>
      </w:r>
      <w:r>
        <w:rPr/>
        <w:t>poarte</w:t>
      </w:r>
      <w:r>
        <w:rPr>
          <w:spacing w:val="34"/>
        </w:rPr>
        <w:t> </w:t>
      </w:r>
      <w:r>
        <w:rPr/>
        <w:t>numele</w:t>
      </w:r>
      <w:r>
        <w:rPr>
          <w:spacing w:val="36"/>
        </w:rPr>
        <w:t> </w:t>
      </w:r>
      <w:r>
        <w:rPr>
          <w:spacing w:val="-1"/>
        </w:rPr>
        <w:t>poetului</w:t>
      </w:r>
      <w:r>
        <w:rPr>
          <w:spacing w:val="69"/>
        </w:rPr>
        <w:t> </w:t>
      </w:r>
      <w:r>
        <w:rPr>
          <w:spacing w:val="-1"/>
        </w:rPr>
        <w:t>Octavian</w:t>
      </w:r>
      <w:r>
        <w:rPr/>
        <w:t> Goga</w:t>
      </w:r>
      <w:r>
        <w:rPr>
          <w:spacing w:val="-1"/>
        </w:rPr>
        <w:t> </w:t>
      </w:r>
      <w:r>
        <w:rPr/>
        <w:t>și să</w:t>
      </w:r>
      <w:r>
        <w:rPr>
          <w:spacing w:val="-1"/>
        </w:rPr>
        <w:t> </w:t>
      </w:r>
      <w:r>
        <w:rPr/>
        <w:t>aparțină</w:t>
      </w:r>
      <w:r>
        <w:rPr>
          <w:spacing w:val="-1"/>
        </w:rPr>
        <w:t> întotdeauna </w:t>
      </w:r>
      <w:r>
        <w:rPr/>
        <w:t>județului Cl</w:t>
      </w:r>
      <w:r>
        <w:rPr>
          <w:rFonts w:ascii="Times New Roman" w:hAnsi="Times New Roman" w:cs="Times New Roman" w:eastAsia="Times New Roman"/>
        </w:rPr>
        <w:t>uj.</w:t>
      </w:r>
    </w:p>
    <w:p>
      <w:pPr>
        <w:pStyle w:val="BodyText"/>
        <w:spacing w:line="276" w:lineRule="exact" w:before="3"/>
        <w:ind w:left="180" w:right="216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În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prezent,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Muzeul</w:t>
      </w:r>
      <w:r>
        <w:rPr>
          <w:spacing w:val="24"/>
        </w:rPr>
        <w:t> </w:t>
      </w:r>
      <w:r>
        <w:rPr/>
        <w:t>Memorial</w:t>
      </w:r>
      <w:r>
        <w:rPr>
          <w:spacing w:val="24"/>
        </w:rPr>
        <w:t> </w:t>
      </w:r>
      <w:r>
        <w:rPr>
          <w:spacing w:val="-1"/>
        </w:rPr>
        <w:t>,,Octavian</w:t>
      </w:r>
      <w:r>
        <w:rPr>
          <w:spacing w:val="25"/>
        </w:rPr>
        <w:t> </w:t>
      </w:r>
      <w:r>
        <w:rPr/>
        <w:t>Goga’’</w:t>
      </w:r>
      <w:r>
        <w:rPr>
          <w:spacing w:val="23"/>
        </w:rPr>
        <w:t> </w:t>
      </w:r>
      <w:r>
        <w:rPr>
          <w:spacing w:val="-1"/>
        </w:rPr>
        <w:t>deține</w:t>
      </w:r>
      <w:r>
        <w:rPr>
          <w:spacing w:val="22"/>
        </w:rPr>
        <w:t> </w:t>
      </w:r>
      <w:r>
        <w:rPr/>
        <w:t>un</w:t>
      </w:r>
      <w:r>
        <w:rPr>
          <w:spacing w:val="25"/>
        </w:rPr>
        <w:t> </w:t>
      </w:r>
      <w:r>
        <w:rPr>
          <w:spacing w:val="-1"/>
        </w:rPr>
        <w:t>patrimoniu</w:t>
      </w:r>
      <w:r>
        <w:rPr>
          <w:spacing w:val="24"/>
        </w:rPr>
        <w:t> </w:t>
      </w:r>
      <w:r>
        <w:rPr/>
        <w:t>imobil</w:t>
      </w:r>
      <w:r>
        <w:rPr>
          <w:spacing w:val="24"/>
        </w:rPr>
        <w:t> </w:t>
      </w:r>
      <w:r>
        <w:rPr>
          <w:spacing w:val="-1"/>
        </w:rPr>
        <w:t>format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dintr-un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vast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teren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peste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28.000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5"/>
          <w:position w:val="9"/>
          <w:sz w:val="16"/>
          <w:szCs w:val="16"/>
        </w:rPr>
        <w:t> </w:t>
      </w:r>
      <w:r>
        <w:rPr/>
        <w:t>pe</w:t>
      </w:r>
      <w:r>
        <w:rPr>
          <w:spacing w:val="-11"/>
        </w:rPr>
        <w:t> </w:t>
      </w:r>
      <w:r>
        <w:rPr>
          <w:spacing w:val="-1"/>
        </w:rPr>
        <w:t>care</w:t>
      </w:r>
      <w:r>
        <w:rPr>
          <w:spacing w:val="-12"/>
        </w:rPr>
        <w:t> </w:t>
      </w:r>
      <w:r>
        <w:rPr/>
        <w:t>sunt</w:t>
      </w:r>
      <w:r>
        <w:rPr>
          <w:spacing w:val="-10"/>
        </w:rPr>
        <w:t> </w:t>
      </w:r>
      <w:r>
        <w:rPr>
          <w:spacing w:val="-1"/>
        </w:rPr>
        <w:t>amplasate</w:t>
      </w:r>
      <w:r>
        <w:rPr>
          <w:spacing w:val="-11"/>
        </w:rPr>
        <w:t> </w:t>
      </w:r>
      <w:r>
        <w:rPr/>
        <w:t>9</w:t>
      </w:r>
      <w:r>
        <w:rPr>
          <w:spacing w:val="-10"/>
        </w:rPr>
        <w:t> </w:t>
      </w:r>
      <w:r>
        <w:rPr>
          <w:spacing w:val="-1"/>
        </w:rPr>
        <w:t>clădiri</w:t>
      </w:r>
      <w:r>
        <w:rPr>
          <w:spacing w:val="-9"/>
        </w:rPr>
        <w:t> </w:t>
      </w:r>
      <w:r>
        <w:rPr>
          <w:spacing w:val="-1"/>
        </w:rPr>
        <w:t>clasate</w:t>
      </w:r>
      <w:r>
        <w:rPr>
          <w:spacing w:val="-11"/>
        </w:rPr>
        <w:t> </w:t>
      </w:r>
      <w:r>
        <w:rPr/>
        <w:t>în</w:t>
      </w:r>
      <w:r>
        <w:rPr>
          <w:spacing w:val="-10"/>
        </w:rPr>
        <w:t> </w:t>
      </w:r>
      <w:r>
        <w:rPr>
          <w:spacing w:val="-1"/>
        </w:rPr>
        <w:t>patrimoniul</w:t>
      </w:r>
      <w:r>
        <w:rPr>
          <w:spacing w:val="89"/>
        </w:rPr>
        <w:t> </w:t>
      </w:r>
      <w:r>
        <w:rPr>
          <w:spacing w:val="-1"/>
        </w:rPr>
        <w:t>cultural</w:t>
      </w:r>
      <w:r>
        <w:rPr>
          <w:spacing w:val="31"/>
        </w:rPr>
        <w:t> </w:t>
      </w:r>
      <w:r>
        <w:rPr>
          <w:spacing w:val="-1"/>
        </w:rPr>
        <w:t>naţional</w:t>
      </w:r>
      <w:r>
        <w:rPr>
          <w:spacing w:val="33"/>
        </w:rPr>
        <w:t> </w:t>
      </w:r>
      <w:r>
        <w:rPr>
          <w:spacing w:val="-1"/>
        </w:rPr>
        <w:t>ca</w:t>
      </w:r>
      <w:r>
        <w:rPr>
          <w:spacing w:val="32"/>
        </w:rPr>
        <w:t> </w:t>
      </w:r>
      <w:r>
        <w:rPr/>
        <w:t>ansamblu</w:t>
      </w:r>
      <w:r>
        <w:rPr>
          <w:spacing w:val="30"/>
        </w:rPr>
        <w:t> </w:t>
      </w:r>
      <w:r>
        <w:rPr>
          <w:spacing w:val="-1"/>
        </w:rPr>
        <w:t>monument</w:t>
      </w:r>
      <w:r>
        <w:rPr>
          <w:spacing w:val="31"/>
        </w:rPr>
        <w:t> </w:t>
      </w:r>
      <w:r>
        <w:rPr/>
        <w:t>istoric</w:t>
      </w:r>
      <w:r>
        <w:rPr>
          <w:spacing w:val="29"/>
        </w:rPr>
        <w:t> </w:t>
      </w:r>
      <w:r>
        <w:rPr>
          <w:spacing w:val="-1"/>
        </w:rPr>
        <w:t>(cod</w:t>
      </w:r>
      <w:r>
        <w:rPr>
          <w:spacing w:val="33"/>
        </w:rPr>
        <w:t> </w:t>
      </w:r>
      <w:r>
        <w:rPr>
          <w:spacing w:val="-1"/>
        </w:rPr>
        <w:t>LMI:</w:t>
      </w:r>
      <w:r>
        <w:rPr>
          <w:spacing w:val="31"/>
        </w:rPr>
        <w:t> </w:t>
      </w:r>
      <w:r>
        <w:rPr/>
        <w:t>CJ</w:t>
      </w:r>
      <w:r>
        <w:rPr>
          <w:rFonts w:ascii="Times New Roman" w:hAnsi="Times New Roman" w:cs="Times New Roman" w:eastAsia="Times New Roman"/>
        </w:rPr>
        <w:t>-II-a-A-07568),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muzeul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func</w:t>
      </w:r>
      <w:r>
        <w:rPr>
          <w:spacing w:val="-1"/>
        </w:rPr>
        <w:t>ț</w:t>
      </w:r>
      <w:r>
        <w:rPr>
          <w:rFonts w:ascii="Times New Roman" w:hAnsi="Times New Roman" w:cs="Times New Roman" w:eastAsia="Times New Roman"/>
          <w:spacing w:val="-1"/>
        </w:rPr>
        <w:t>ion</w:t>
      </w:r>
      <w:r>
        <w:rPr>
          <w:spacing w:val="-1"/>
        </w:rPr>
        <w:t>ân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</w:rPr>
        <w:t> </w:t>
      </w:r>
      <w:r>
        <w:rPr/>
        <w:t>î</w:t>
      </w:r>
      <w:r>
        <w:rPr>
          <w:rFonts w:ascii="Times New Roman" w:hAnsi="Times New Roman" w:cs="Times New Roman" w:eastAsia="Times New Roman"/>
        </w:rPr>
        <w:t>n 5 dintre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acestea:</w:t>
      </w:r>
      <w:r>
        <w:rPr>
          <w:rFonts w:ascii="Times New Roman" w:hAnsi="Times New Roman" w:cs="Times New Roman" w:eastAsia="Times New Roman"/>
        </w:rPr>
        <w:t> ,,</w:t>
      </w:r>
      <w:r>
        <w:rPr>
          <w:rFonts w:ascii="Times New Roman" w:hAnsi="Times New Roman" w:cs="Times New Roman" w:eastAsia="Times New Roman"/>
          <w:i/>
        </w:rPr>
        <w:t>Castelul</w:t>
      </w:r>
      <w:r>
        <w:rPr>
          <w:rFonts w:ascii="Times New Roman" w:hAnsi="Times New Roman" w:cs="Times New Roman" w:eastAsia="Times New Roman"/>
          <w:i/>
        </w:rPr>
        <w:t>”</w:t>
      </w:r>
      <w:r>
        <w:rPr>
          <w:rFonts w:ascii="Times New Roman" w:hAnsi="Times New Roman" w:cs="Times New Roman" w:eastAsia="Times New Roman"/>
        </w:rPr>
        <w:t>, ,,</w:t>
      </w:r>
      <w:r>
        <w:rPr>
          <w:rFonts w:ascii="Times New Roman" w:hAnsi="Times New Roman" w:cs="Times New Roman" w:eastAsia="Times New Roman"/>
          <w:i/>
        </w:rPr>
        <w:t>Casa Albă”</w:t>
      </w:r>
      <w:r>
        <w:rPr>
          <w:rFonts w:ascii="Times New Roman" w:hAnsi="Times New Roman" w:cs="Times New Roman" w:eastAsia="Times New Roman"/>
        </w:rPr>
        <w:t>, ,,</w:t>
      </w:r>
      <w:r>
        <w:rPr>
          <w:rFonts w:ascii="Times New Roman" w:hAnsi="Times New Roman" w:cs="Times New Roman" w:eastAsia="Times New Roman"/>
          <w:i/>
        </w:rPr>
        <w:t>Casa Ady”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-1"/>
        </w:rPr>
        <w:t>corpul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(administrativ)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cu</w:t>
      </w:r>
      <w:r>
        <w:rPr/>
        <w:t> </w:t>
      </w:r>
      <w:r>
        <w:rPr>
          <w:spacing w:val="-1"/>
        </w:rPr>
        <w:t>anexele</w:t>
      </w:r>
      <w:r>
        <w:rPr/>
        <w:t> A</w:t>
      </w:r>
      <w:r>
        <w:rPr>
          <w:spacing w:val="-1"/>
        </w:rPr>
        <w:t> </w:t>
      </w:r>
      <w:r>
        <w:rPr/>
        <w:t>şi B, </w:t>
      </w:r>
      <w:r>
        <w:rPr>
          <w:rFonts w:ascii="Times New Roman" w:hAnsi="Times New Roman" w:cs="Times New Roman" w:eastAsia="Times New Roman"/>
        </w:rPr>
        <w:t>,,</w:t>
      </w:r>
      <w:r>
        <w:rPr>
          <w:rFonts w:ascii="Times New Roman" w:hAnsi="Times New Roman" w:cs="Times New Roman" w:eastAsia="Times New Roman"/>
          <w:i/>
        </w:rPr>
        <w:t>Mausoleul”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/>
        <w:t>și </w:t>
      </w:r>
      <w:r>
        <w:rPr>
          <w:rFonts w:ascii="Times New Roman" w:hAnsi="Times New Roman" w:cs="Times New Roman" w:eastAsia="Times New Roman"/>
          <w:spacing w:val="-1"/>
        </w:rPr>
        <w:t>,,</w:t>
      </w:r>
      <w:r>
        <w:rPr>
          <w:rFonts w:ascii="Times New Roman" w:hAnsi="Times New Roman" w:cs="Times New Roman" w:eastAsia="Times New Roman"/>
          <w:i/>
          <w:spacing w:val="-1"/>
        </w:rPr>
        <w:t>Teatrul</w:t>
      </w:r>
      <w:r>
        <w:rPr>
          <w:rFonts w:ascii="Times New Roman" w:hAnsi="Times New Roman" w:cs="Times New Roman" w:eastAsia="Times New Roman"/>
          <w:i/>
        </w:rPr>
        <w:t> de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vară”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5490" w:right="159" w:firstLine="451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2pt;margin-top:-2.726865pt;width:258pt;height:193.5pt;mso-position-horizontal-relative:page;mso-position-vertical-relative:paragraph;z-index:0" type="#_x0000_t75" stroked="false">
            <v:imagedata r:id="rId5" o:title=""/>
          </v:shape>
        </w:pict>
      </w:r>
      <w:r>
        <w:rPr/>
        <w:pict>
          <v:shape style="position:absolute;margin-left:365.049988pt;margin-top:184.043137pt;width:163.3pt;height:217.7pt;mso-position-horizontal-relative:page;mso-position-vertical-relative:paragraph;z-index:1048" type="#_x0000_t75" stroked="false">
            <v:imagedata r:id="rId6" o:title=""/>
          </v:shape>
        </w:pict>
      </w:r>
      <w:r>
        <w:rPr>
          <w:rFonts w:ascii="Times New Roman" w:hAnsi="Times New Roman"/>
          <w:spacing w:val="-1"/>
        </w:rPr>
        <w:t>Proprietatea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Ciucea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fost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cumpărată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poetul</w:t>
      </w:r>
      <w:r>
        <w:rPr>
          <w:spacing w:val="14"/>
        </w:rPr>
        <w:t> </w:t>
      </w:r>
      <w:r>
        <w:rPr>
          <w:spacing w:val="-1"/>
        </w:rPr>
        <w:t>Octavian</w:t>
      </w:r>
      <w:r>
        <w:rPr>
          <w:spacing w:val="13"/>
        </w:rPr>
        <w:t> </w:t>
      </w:r>
      <w:r>
        <w:rPr/>
        <w:t>Goga</w:t>
      </w:r>
      <w:r>
        <w:rPr>
          <w:spacing w:val="14"/>
        </w:rPr>
        <w:t> </w:t>
      </w:r>
      <w:r>
        <w:rPr/>
        <w:t>în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anul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1920,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Cinska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Boncza,</w:t>
      </w:r>
      <w:r>
        <w:rPr>
          <w:rFonts w:ascii="Times New Roman" w:hAnsi="Times New Roman"/>
          <w:spacing w:val="-12"/>
        </w:rPr>
        <w:t> </w:t>
      </w:r>
      <w:r>
        <w:rPr/>
        <w:t>văduva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poetului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maghiar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Ady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Endre,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fiind</w:t>
      </w:r>
      <w:r>
        <w:rPr>
          <w:rFonts w:ascii="Times New Roman" w:hAnsi="Times New Roman"/>
          <w:spacing w:val="35"/>
        </w:rPr>
        <w:t> </w:t>
      </w:r>
      <w:r>
        <w:rPr/>
        <w:t>locul</w:t>
      </w:r>
      <w:r>
        <w:rPr>
          <w:spacing w:val="4"/>
        </w:rPr>
        <w:t> </w:t>
      </w:r>
      <w:r>
        <w:rPr/>
        <w:t>în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care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cei</w:t>
      </w:r>
      <w:r>
        <w:rPr>
          <w:spacing w:val="5"/>
        </w:rPr>
        <w:t> </w:t>
      </w:r>
      <w:r>
        <w:rPr/>
        <w:t>doi</w:t>
      </w:r>
      <w:r>
        <w:rPr>
          <w:spacing w:val="5"/>
        </w:rPr>
        <w:t> </w:t>
      </w:r>
      <w:r>
        <w:rPr/>
        <w:t>locuiseră</w:t>
      </w:r>
      <w:r>
        <w:rPr>
          <w:spacing w:val="3"/>
        </w:rPr>
        <w:t> </w:t>
      </w:r>
      <w:r>
        <w:rPr/>
        <w:t>între</w:t>
      </w:r>
      <w:r>
        <w:rPr>
          <w:spacing w:val="5"/>
        </w:rPr>
        <w:t> </w:t>
      </w:r>
      <w:r>
        <w:rPr>
          <w:spacing w:val="-1"/>
        </w:rPr>
        <w:t>anii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1915-1917.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Î</w:t>
      </w:r>
      <w:r>
        <w:rPr>
          <w:rFonts w:ascii="Times New Roman" w:hAnsi="Times New Roman"/>
          <w:spacing w:val="-1"/>
        </w:rPr>
        <w:t>ntre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1921</w:t>
      </w:r>
      <w:r>
        <w:rPr>
          <w:rFonts w:ascii="Times New Roman" w:hAnsi="Times New Roman"/>
          <w:spacing w:val="43"/>
        </w:rPr>
        <w:t> </w:t>
      </w:r>
      <w:r>
        <w:rPr>
          <w:spacing w:val="1"/>
        </w:rPr>
        <w:t>ș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1926,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Goga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clădește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imobil</w:t>
      </w:r>
      <w:r>
        <w:rPr>
          <w:spacing w:val="24"/>
        </w:rPr>
        <w:t> </w:t>
      </w:r>
      <w:r>
        <w:rPr>
          <w:spacing w:val="-1"/>
        </w:rPr>
        <w:t>nou,</w:t>
      </w:r>
      <w:r>
        <w:rPr>
          <w:spacing w:val="23"/>
        </w:rPr>
        <w:t> </w:t>
      </w:r>
      <w:r>
        <w:rPr/>
        <w:t>păstrând</w:t>
      </w:r>
      <w:r>
        <w:rPr>
          <w:spacing w:val="23"/>
        </w:rPr>
        <w:t> </w:t>
      </w:r>
      <w:r>
        <w:rPr/>
        <w:t>în</w:t>
      </w:r>
      <w:r>
        <w:rPr>
          <w:spacing w:val="27"/>
        </w:rPr>
        <w:t> </w:t>
      </w:r>
      <w:r>
        <w:rPr>
          <w:spacing w:val="-1"/>
        </w:rPr>
        <w:t>parte</w:t>
      </w:r>
      <w:r>
        <w:rPr>
          <w:spacing w:val="44"/>
        </w:rPr>
        <w:t> </w:t>
      </w:r>
      <w:r>
        <w:rPr>
          <w:spacing w:val="-1"/>
        </w:rPr>
        <w:t>zidul</w:t>
      </w:r>
      <w:r>
        <w:rPr>
          <w:spacing w:val="43"/>
        </w:rPr>
        <w:t> </w:t>
      </w:r>
      <w:r>
        <w:rPr/>
        <w:t>și</w:t>
      </w:r>
      <w:r>
        <w:rPr>
          <w:spacing w:val="43"/>
        </w:rPr>
        <w:t> </w:t>
      </w:r>
      <w:r>
        <w:rPr/>
        <w:t>fundația</w:t>
      </w:r>
      <w:r>
        <w:rPr>
          <w:spacing w:val="44"/>
        </w:rPr>
        <w:t> </w:t>
      </w:r>
      <w:r>
        <w:rPr>
          <w:spacing w:val="-1"/>
        </w:rPr>
        <w:t>celui</w:t>
      </w:r>
      <w:r>
        <w:rPr>
          <w:spacing w:val="43"/>
        </w:rPr>
        <w:t> </w:t>
      </w:r>
      <w:r>
        <w:rPr/>
        <w:t>vechi,</w:t>
      </w:r>
      <w:r>
        <w:rPr>
          <w:spacing w:val="23"/>
        </w:rPr>
        <w:t> </w:t>
      </w:r>
      <w:r>
        <w:rPr>
          <w:spacing w:val="-1"/>
        </w:rPr>
        <w:t>extinzându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i</w:t>
      </w:r>
      <w:r>
        <w:rPr>
          <w:spacing w:val="55"/>
        </w:rPr>
        <w:t> </w:t>
      </w:r>
      <w:r>
        <w:rPr/>
        <w:t>suprafața</w:t>
      </w:r>
      <w:r>
        <w:rPr>
          <w:spacing w:val="54"/>
        </w:rPr>
        <w:t> </w:t>
      </w:r>
      <w:r>
        <w:rPr>
          <w:spacing w:val="1"/>
        </w:rPr>
        <w:t>și</w:t>
      </w:r>
      <w:r>
        <w:rPr>
          <w:spacing w:val="55"/>
        </w:rPr>
        <w:t> </w:t>
      </w:r>
      <w:r>
        <w:rPr/>
        <w:t>adaugâ</w:t>
      </w:r>
      <w:r>
        <w:rPr>
          <w:rFonts w:ascii="Times New Roman" w:hAnsi="Times New Roman"/>
        </w:rPr>
        <w:t>ndu-i</w:t>
      </w:r>
      <w:r>
        <w:rPr>
          <w:rFonts w:ascii="Times New Roman" w:hAnsi="Times New Roman"/>
          <w:spacing w:val="28"/>
        </w:rPr>
        <w:t> </w:t>
      </w:r>
      <w:r>
        <w:rPr/>
        <w:t>încă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nivel,</w:t>
      </w:r>
      <w:r>
        <w:rPr>
          <w:spacing w:val="31"/>
        </w:rPr>
        <w:t> </w:t>
      </w:r>
      <w:r>
        <w:rPr>
          <w:spacing w:val="-1"/>
        </w:rPr>
        <w:t>cu</w:t>
      </w:r>
      <w:r>
        <w:rPr>
          <w:spacing w:val="30"/>
        </w:rPr>
        <w:t> </w:t>
      </w:r>
      <w:r>
        <w:rPr>
          <w:spacing w:val="-1"/>
        </w:rPr>
        <w:t>ferestre</w:t>
      </w:r>
      <w:r>
        <w:rPr>
          <w:spacing w:val="30"/>
        </w:rPr>
        <w:t> </w:t>
      </w:r>
      <w:r>
        <w:rPr>
          <w:spacing w:val="-1"/>
        </w:rPr>
        <w:t>ample</w:t>
      </w:r>
      <w:r>
        <w:rPr>
          <w:spacing w:val="30"/>
        </w:rPr>
        <w:t> </w:t>
      </w:r>
      <w:r>
        <w:rPr/>
        <w:t>și</w:t>
      </w:r>
      <w:r>
        <w:rPr>
          <w:spacing w:val="33"/>
        </w:rPr>
        <w:t> </w:t>
      </w:r>
      <w:r>
        <w:rPr>
          <w:spacing w:val="-1"/>
        </w:rPr>
        <w:t>arcade semicirculare </w:t>
      </w:r>
      <w:r>
        <w:rPr/>
        <w:t>la </w:t>
      </w:r>
      <w:r>
        <w:rPr>
          <w:spacing w:val="-1"/>
        </w:rPr>
        <w:t>parter,</w:t>
      </w:r>
      <w:r>
        <w:rPr>
          <w:spacing w:val="1"/>
        </w:rPr>
        <w:t> </w:t>
      </w:r>
      <w:r>
        <w:rPr>
          <w:spacing w:val="-1"/>
        </w:rPr>
        <w:t>având</w:t>
      </w:r>
      <w:r>
        <w:rPr/>
        <w:t> </w:t>
      </w:r>
      <w:r>
        <w:rPr>
          <w:spacing w:val="1"/>
        </w:rPr>
        <w:t>în</w:t>
      </w:r>
      <w:r>
        <w:rPr>
          <w:spacing w:val="47"/>
        </w:rPr>
        <w:t> </w:t>
      </w:r>
      <w:r>
        <w:rPr>
          <w:spacing w:val="-1"/>
        </w:rPr>
        <w:t>partea</w:t>
      </w:r>
      <w:r>
        <w:rPr>
          <w:spacing w:val="-6"/>
        </w:rPr>
        <w:t> </w:t>
      </w:r>
      <w:r>
        <w:rPr>
          <w:spacing w:val="-1"/>
        </w:rPr>
        <w:t>dreaptă</w:t>
      </w:r>
      <w:r>
        <w:rPr>
          <w:spacing w:val="-8"/>
        </w:rPr>
        <w:t> </w:t>
      </w:r>
      <w:r>
        <w:rPr/>
        <w:t>supraînălț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profilul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unui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turn.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8" w:right="3564" w:firstLine="66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etajul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castelului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Salonul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muzic</w:t>
      </w:r>
      <w:r>
        <w:rPr>
          <w:spacing w:val="-1"/>
        </w:rPr>
        <w:t>ă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biblioteca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cuprinde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peste</w:t>
      </w:r>
      <w:r>
        <w:rPr>
          <w:rFonts w:ascii="Times New Roman" w:hAnsi="Times New Roman"/>
        </w:rPr>
        <w:t> 6.000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volume,</w:t>
      </w:r>
    </w:p>
    <w:p>
      <w:pPr>
        <w:pStyle w:val="BodyText"/>
        <w:spacing w:line="240" w:lineRule="auto"/>
        <w:ind w:left="238" w:right="3564"/>
        <w:jc w:val="both"/>
      </w:pPr>
      <w:r>
        <w:rPr>
          <w:rFonts w:ascii="Times New Roman" w:hAnsi="Times New Roman"/>
          <w:spacing w:val="-1"/>
        </w:rPr>
        <w:t>camera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de </w:t>
      </w:r>
      <w:r>
        <w:rPr>
          <w:rFonts w:ascii="Times New Roman" w:hAnsi="Times New Roman"/>
          <w:spacing w:val="-1"/>
        </w:rPr>
        <w:t>lucru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poetului</w:t>
      </w:r>
      <w:r>
        <w:rPr>
          <w:rFonts w:ascii="Times New Roman" w:hAnsi="Times New Roman"/>
          <w:spacing w:val="3"/>
        </w:rPr>
        <w:t> </w:t>
      </w:r>
      <w:r>
        <w:rPr/>
        <w:t>ș</w:t>
      </w:r>
      <w:r>
        <w:rPr>
          <w:rFonts w:ascii="Times New Roman" w:hAnsi="Times New Roman"/>
        </w:rPr>
        <w:t>i dormitorul</w:t>
      </w:r>
      <w:r>
        <w:rPr/>
        <w:t>,</w:t>
      </w:r>
      <w:r>
        <w:rPr>
          <w:spacing w:val="59"/>
        </w:rPr>
        <w:t> </w:t>
      </w:r>
      <w:r>
        <w:rPr/>
        <w:t>în </w:t>
      </w:r>
      <w:r>
        <w:rPr>
          <w:spacing w:val="-1"/>
        </w:rPr>
        <w:t>care</w:t>
      </w:r>
      <w:r>
        <w:rPr>
          <w:spacing w:val="58"/>
        </w:rPr>
        <w:t> </w:t>
      </w:r>
      <w:r>
        <w:rPr/>
        <w:t>sunt</w:t>
      </w:r>
      <w:r>
        <w:rPr>
          <w:spacing w:val="21"/>
        </w:rPr>
        <w:t> </w:t>
      </w:r>
      <w:r>
        <w:rPr>
          <w:spacing w:val="-1"/>
        </w:rPr>
        <w:t>expuse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ladă</w:t>
      </w:r>
      <w:r>
        <w:rPr>
          <w:spacing w:val="22"/>
        </w:rPr>
        <w:t> </w:t>
      </w:r>
      <w:r>
        <w:rPr>
          <w:spacing w:val="-1"/>
        </w:rPr>
        <w:t>maură</w:t>
      </w:r>
      <w:r>
        <w:rPr>
          <w:spacing w:val="22"/>
        </w:rPr>
        <w:t> </w:t>
      </w:r>
      <w:r>
        <w:rPr/>
        <w:t>din</w:t>
      </w:r>
      <w:r>
        <w:rPr>
          <w:spacing w:val="24"/>
        </w:rPr>
        <w:t> </w:t>
      </w:r>
      <w:r>
        <w:rPr/>
        <w:t>lemn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cedru,</w:t>
      </w:r>
      <w:r>
        <w:rPr>
          <w:spacing w:val="23"/>
        </w:rPr>
        <w:t> </w:t>
      </w:r>
      <w:r>
        <w:rPr/>
        <w:t>masa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lucru</w:t>
      </w:r>
      <w:r>
        <w:rPr>
          <w:spacing w:val="23"/>
        </w:rPr>
        <w:t> </w:t>
      </w:r>
      <w:r>
        <w:rPr/>
        <w:t>a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poetului,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portretul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acestuia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realizat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Hans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Eder,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canapea</w:t>
      </w:r>
      <w:r>
        <w:rPr>
          <w:spacing w:val="13"/>
        </w:rPr>
        <w:t> </w:t>
      </w:r>
      <w:r>
        <w:rPr/>
        <w:t>şi</w:t>
      </w:r>
      <w:r>
        <w:rPr>
          <w:spacing w:val="14"/>
        </w:rPr>
        <w:t> </w:t>
      </w:r>
      <w:r>
        <w:rPr/>
        <w:t>câteva</w:t>
      </w:r>
      <w:r>
        <w:rPr>
          <w:spacing w:val="12"/>
        </w:rPr>
        <w:t> </w:t>
      </w:r>
      <w:r>
        <w:rPr/>
        <w:t>scaune,</w:t>
      </w:r>
      <w:r>
        <w:rPr>
          <w:spacing w:val="14"/>
        </w:rPr>
        <w:t> </w:t>
      </w:r>
      <w:r>
        <w:rPr>
          <w:spacing w:val="-1"/>
        </w:rPr>
        <w:t>candele</w:t>
      </w:r>
      <w:r>
        <w:rPr>
          <w:spacing w:val="13"/>
        </w:rPr>
        <w:t> </w:t>
      </w:r>
      <w:r>
        <w:rPr>
          <w:spacing w:val="-1"/>
        </w:rPr>
        <w:t>brâncoveneşti</w:t>
      </w:r>
      <w:r>
        <w:rPr>
          <w:spacing w:val="15"/>
        </w:rPr>
        <w:t> </w:t>
      </w:r>
      <w:r>
        <w:rPr>
          <w:spacing w:val="-1"/>
        </w:rPr>
        <w:t>(secolele</w:t>
      </w:r>
      <w:r>
        <w:rPr>
          <w:spacing w:val="61"/>
        </w:rPr>
        <w:t> </w:t>
      </w:r>
      <w:r>
        <w:rPr>
          <w:rFonts w:ascii="Times New Roman" w:hAnsi="Times New Roman"/>
        </w:rPr>
        <w:t>XVII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XVIII),</w:t>
      </w:r>
      <w:r>
        <w:rPr>
          <w:spacing w:val="35"/>
        </w:rPr>
        <w:t> </w:t>
      </w:r>
      <w:r>
        <w:rPr/>
        <w:t>brâuri</w:t>
      </w:r>
      <w:r>
        <w:rPr>
          <w:spacing w:val="35"/>
        </w:rPr>
        <w:t> </w:t>
      </w:r>
      <w:r>
        <w:rPr/>
        <w:t>cu</w:t>
      </w:r>
      <w:r>
        <w:rPr>
          <w:spacing w:val="35"/>
        </w:rPr>
        <w:t> </w:t>
      </w:r>
      <w:r>
        <w:rPr/>
        <w:t>încrustaţii</w:t>
      </w:r>
      <w:r>
        <w:rPr>
          <w:spacing w:val="36"/>
        </w:rPr>
        <w:t> </w:t>
      </w:r>
      <w:r>
        <w:rPr/>
        <w:t>din</w:t>
      </w:r>
      <w:r>
        <w:rPr>
          <w:spacing w:val="36"/>
        </w:rPr>
        <w:t> </w:t>
      </w:r>
      <w:r>
        <w:rPr>
          <w:spacing w:val="-1"/>
        </w:rPr>
        <w:t>pietre</w:t>
      </w:r>
      <w:r>
        <w:rPr>
          <w:spacing w:val="34"/>
        </w:rPr>
        <w:t> </w:t>
      </w:r>
      <w:r>
        <w:rPr>
          <w:spacing w:val="-1"/>
        </w:rPr>
        <w:t>preţioase,</w:t>
      </w:r>
      <w:r>
        <w:rPr>
          <w:spacing w:val="42"/>
        </w:rPr>
        <w:t> </w:t>
      </w:r>
      <w:r>
        <w:rPr>
          <w:spacing w:val="-1"/>
        </w:rPr>
        <w:t>provenite</w:t>
      </w:r>
      <w:r>
        <w:rPr>
          <w:spacing w:val="-4"/>
        </w:rPr>
        <w:t> </w:t>
      </w:r>
      <w:r>
        <w:rPr/>
        <w:t>din </w:t>
      </w:r>
      <w:r>
        <w:rPr>
          <w:spacing w:val="-1"/>
        </w:rPr>
        <w:t>India,</w:t>
      </w:r>
      <w:r>
        <w:rPr>
          <w:spacing w:val="-3"/>
        </w:rPr>
        <w:t> </w:t>
      </w:r>
      <w:r>
        <w:rPr>
          <w:spacing w:val="-1"/>
        </w:rPr>
        <w:t>Siria, Turcia, </w:t>
      </w:r>
      <w:r>
        <w:rPr/>
        <w:t>o</w:t>
      </w:r>
      <w:r>
        <w:rPr>
          <w:spacing w:val="-3"/>
        </w:rPr>
        <w:t> </w:t>
      </w:r>
      <w:r>
        <w:rPr/>
        <w:t>măsuţă</w:t>
      </w:r>
      <w:r>
        <w:rPr>
          <w:spacing w:val="-1"/>
        </w:rPr>
        <w:t> cu</w:t>
      </w:r>
      <w:r>
        <w:rPr>
          <w:spacing w:val="-3"/>
        </w:rPr>
        <w:t> </w:t>
      </w:r>
      <w:r>
        <w:rPr/>
        <w:t>tăblierul</w:t>
      </w:r>
      <w:r>
        <w:rPr>
          <w:spacing w:val="-3"/>
        </w:rPr>
        <w:t> </w:t>
      </w:r>
      <w:r>
        <w:rPr/>
        <w:t>din</w:t>
      </w:r>
      <w:r>
        <w:rPr>
          <w:spacing w:val="47"/>
        </w:rPr>
        <w:t> </w:t>
      </w:r>
      <w:r>
        <w:rPr>
          <w:spacing w:val="-1"/>
        </w:rPr>
        <w:t>faianţă,</w:t>
      </w:r>
      <w:r>
        <w:rPr>
          <w:spacing w:val="9"/>
        </w:rPr>
        <w:t> </w:t>
      </w:r>
      <w:r>
        <w:rPr>
          <w:spacing w:val="-1"/>
        </w:rPr>
        <w:t>originară</w:t>
      </w:r>
      <w:r>
        <w:rPr>
          <w:spacing w:val="7"/>
        </w:rPr>
        <w:t> </w:t>
      </w:r>
      <w:r>
        <w:rPr/>
        <w:t>din</w:t>
      </w:r>
      <w:r>
        <w:rPr>
          <w:spacing w:val="7"/>
        </w:rPr>
        <w:t> </w:t>
      </w:r>
      <w:r>
        <w:rPr/>
        <w:t>Persia</w:t>
      </w:r>
      <w:r>
        <w:rPr>
          <w:spacing w:val="6"/>
        </w:rPr>
        <w:t> </w:t>
      </w:r>
      <w:r>
        <w:rPr>
          <w:spacing w:val="-1"/>
        </w:rPr>
        <w:t>(secolul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7"/>
        </w:rPr>
        <w:t> </w:t>
      </w:r>
      <w:r>
        <w:rPr/>
        <w:t>XVI</w:t>
      </w:r>
      <w:r>
        <w:rPr>
          <w:rFonts w:ascii="Times New Roman" w:hAnsi="Times New Roman"/>
        </w:rPr>
        <w:t>-</w:t>
      </w:r>
      <w:r>
        <w:rPr/>
        <w:t>lea),</w:t>
      </w:r>
      <w:r>
        <w:rPr>
          <w:spacing w:val="10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icoană</w:t>
      </w:r>
      <w:r>
        <w:rPr>
          <w:spacing w:val="53"/>
        </w:rPr>
        <w:t> </w:t>
      </w:r>
      <w:r>
        <w:rPr>
          <w:spacing w:val="-1"/>
        </w:rPr>
        <w:t>bizantină</w:t>
      </w:r>
      <w:r>
        <w:rPr>
          <w:spacing w:val="27"/>
        </w:rPr>
        <w:t> </w:t>
      </w:r>
      <w:r>
        <w:rPr/>
        <w:t>din</w:t>
      </w:r>
      <w:r>
        <w:rPr>
          <w:spacing w:val="29"/>
        </w:rPr>
        <w:t> </w:t>
      </w:r>
      <w:r>
        <w:rPr>
          <w:spacing w:val="-1"/>
        </w:rPr>
        <w:t>secolul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XI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lea.</w:t>
      </w:r>
      <w:r>
        <w:rPr>
          <w:spacing w:val="28"/>
        </w:rPr>
        <w:t> </w:t>
      </w:r>
      <w:r>
        <w:rPr/>
        <w:t>Pretutindeni</w:t>
      </w:r>
      <w:r>
        <w:rPr>
          <w:spacing w:val="28"/>
        </w:rPr>
        <w:t> </w:t>
      </w:r>
      <w:r>
        <w:rPr/>
        <w:t>în</w:t>
      </w:r>
      <w:r>
        <w:rPr>
          <w:spacing w:val="29"/>
        </w:rPr>
        <w:t> </w:t>
      </w:r>
      <w:r>
        <w:rPr>
          <w:spacing w:val="-1"/>
        </w:rPr>
        <w:t>muzeu</w:t>
      </w:r>
      <w:r>
        <w:rPr>
          <w:spacing w:val="28"/>
        </w:rPr>
        <w:t> </w:t>
      </w:r>
      <w:r>
        <w:rPr/>
        <w:t>se</w:t>
      </w:r>
    </w:p>
    <w:p>
      <w:pPr>
        <w:pStyle w:val="BodyText"/>
        <w:spacing w:line="240" w:lineRule="auto"/>
        <w:ind w:left="4875" w:right="3563" w:hanging="1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8.25pt;margin-top:11.399119pt;width:228.75pt;height:171.55pt;mso-position-horizontal-relative:page;mso-position-vertical-relative:paragraph;z-index:1072" type="#_x0000_t75" stroked="false">
            <v:imagedata r:id="rId7" o:title=""/>
          </v:shape>
        </w:pict>
      </w:r>
      <w:r>
        <w:rPr>
          <w:spacing w:val="-1"/>
        </w:rPr>
        <w:t>găsesc</w:t>
      </w:r>
      <w:r>
        <w:rPr>
          <w:spacing w:val="24"/>
        </w:rPr>
        <w:t> </w:t>
      </w:r>
      <w:r>
        <w:rPr>
          <w:spacing w:val="-1"/>
        </w:rPr>
        <w:t>preţioase</w:t>
      </w:r>
      <w:r>
        <w:rPr>
          <w:spacing w:val="26"/>
        </w:rPr>
        <w:t> </w:t>
      </w:r>
      <w:r>
        <w:rPr>
          <w:spacing w:val="-1"/>
        </w:rPr>
        <w:t>lucrări</w:t>
      </w:r>
      <w:r>
        <w:rPr/>
        <w:t> </w:t>
      </w:r>
      <w:r>
        <w:rPr>
          <w:spacing w:val="13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artă: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obiecte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din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bronz</w:t>
      </w:r>
    </w:p>
    <w:p>
      <w:pPr>
        <w:pStyle w:val="BodyText"/>
        <w:spacing w:line="240" w:lineRule="auto"/>
        <w:ind w:left="4875" w:right="160"/>
        <w:jc w:val="both"/>
      </w:pPr>
      <w:r>
        <w:rPr>
          <w:rFonts w:ascii="Times New Roman" w:hAnsi="Times New Roman"/>
          <w:spacing w:val="-1"/>
        </w:rPr>
        <w:t>provenite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Pompei,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goblen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francez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din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secolul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XVI-lea,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picturi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semnate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Theodor</w:t>
      </w:r>
      <w:r>
        <w:rPr>
          <w:spacing w:val="25"/>
        </w:rPr>
        <w:t> </w:t>
      </w:r>
      <w:r>
        <w:rPr>
          <w:spacing w:val="-1"/>
        </w:rPr>
        <w:t>Pallady,</w:t>
      </w:r>
      <w:r>
        <w:rPr>
          <w:spacing w:val="26"/>
        </w:rPr>
        <w:t> </w:t>
      </w:r>
      <w:r>
        <w:rPr>
          <w:spacing w:val="-1"/>
        </w:rPr>
        <w:t>Camil</w:t>
      </w:r>
      <w:r>
        <w:rPr>
          <w:spacing w:val="26"/>
        </w:rPr>
        <w:t> </w:t>
      </w:r>
      <w:r>
        <w:rPr>
          <w:spacing w:val="-1"/>
        </w:rPr>
        <w:t>Ressu</w:t>
      </w:r>
      <w:r>
        <w:rPr>
          <w:spacing w:val="26"/>
        </w:rPr>
        <w:t> </w:t>
      </w:r>
      <w:r>
        <w:rPr/>
        <w:t>şi</w:t>
      </w:r>
      <w:r>
        <w:rPr>
          <w:spacing w:val="26"/>
        </w:rPr>
        <w:t> </w:t>
      </w:r>
      <w:r>
        <w:rPr>
          <w:spacing w:val="-1"/>
        </w:rPr>
        <w:t>Nicolae</w:t>
      </w:r>
      <w:r>
        <w:rPr>
          <w:spacing w:val="51"/>
        </w:rPr>
        <w:t> </w:t>
      </w:r>
      <w:r>
        <w:rPr>
          <w:spacing w:val="-1"/>
        </w:rPr>
        <w:t>Dărăscu,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>
          <w:spacing w:val="-1"/>
        </w:rPr>
        <w:t>scrin</w:t>
      </w:r>
      <w:r>
        <w:rPr>
          <w:spacing w:val="21"/>
        </w:rPr>
        <w:t> </w:t>
      </w:r>
      <w:r>
        <w:rPr>
          <w:spacing w:val="-1"/>
        </w:rPr>
        <w:t>care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aparţinut</w:t>
      </w:r>
      <w:r>
        <w:rPr>
          <w:spacing w:val="19"/>
        </w:rPr>
        <w:t> </w:t>
      </w:r>
      <w:r>
        <w:rPr/>
        <w:t>lui</w:t>
      </w:r>
      <w:r>
        <w:rPr>
          <w:spacing w:val="19"/>
        </w:rPr>
        <w:t> </w:t>
      </w:r>
      <w:r>
        <w:rPr>
          <w:spacing w:val="-1"/>
        </w:rPr>
        <w:t>Avram</w:t>
      </w:r>
      <w:r>
        <w:rPr>
          <w:spacing w:val="47"/>
        </w:rPr>
        <w:t> </w:t>
      </w:r>
      <w:r>
        <w:rPr>
          <w:spacing w:val="-1"/>
        </w:rPr>
        <w:t>Iancu.</w:t>
      </w:r>
      <w:r>
        <w:rPr>
          <w:spacing w:val="11"/>
        </w:rPr>
        <w:t> </w:t>
      </w:r>
      <w:r>
        <w:rPr>
          <w:spacing w:val="-1"/>
        </w:rPr>
        <w:t>Alături</w:t>
      </w:r>
      <w:r>
        <w:rPr>
          <w:spacing w:val="9"/>
        </w:rPr>
        <w:t> </w:t>
      </w:r>
      <w:r>
        <w:rPr>
          <w:spacing w:val="1"/>
        </w:rPr>
        <w:t>de</w:t>
      </w:r>
      <w:r>
        <w:rPr>
          <w:spacing w:val="8"/>
        </w:rPr>
        <w:t> </w:t>
      </w:r>
      <w:r>
        <w:rPr/>
        <w:t>acestea</w:t>
      </w:r>
      <w:r>
        <w:rPr>
          <w:spacing w:val="8"/>
        </w:rPr>
        <w:t> </w:t>
      </w:r>
      <w:r>
        <w:rPr/>
        <w:t>se</w:t>
      </w:r>
      <w:r>
        <w:rPr>
          <w:spacing w:val="10"/>
        </w:rPr>
        <w:t> </w:t>
      </w:r>
      <w:r>
        <w:rPr/>
        <w:t>mai</w:t>
      </w:r>
      <w:r>
        <w:rPr>
          <w:spacing w:val="9"/>
        </w:rPr>
        <w:t> </w:t>
      </w:r>
      <w:r>
        <w:rPr/>
        <w:t>întâlnesc</w:t>
      </w:r>
      <w:r>
        <w:rPr>
          <w:spacing w:val="29"/>
        </w:rPr>
        <w:t> </w:t>
      </w:r>
      <w:r>
        <w:rPr>
          <w:spacing w:val="-1"/>
        </w:rPr>
        <w:t>corespondenţă</w:t>
      </w:r>
      <w:r>
        <w:rPr>
          <w:spacing w:val="8"/>
        </w:rPr>
        <w:t> </w:t>
      </w:r>
      <w:r>
        <w:rPr/>
        <w:t>şi</w:t>
      </w:r>
      <w:r>
        <w:rPr>
          <w:spacing w:val="10"/>
        </w:rPr>
        <w:t> </w:t>
      </w:r>
      <w:r>
        <w:rPr/>
        <w:t>manuscrise</w:t>
      </w:r>
      <w:r>
        <w:rPr>
          <w:spacing w:val="8"/>
        </w:rPr>
        <w:t> </w:t>
      </w:r>
      <w:r>
        <w:rPr>
          <w:spacing w:val="-1"/>
        </w:rPr>
        <w:t>aparţinând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po</w:t>
      </w:r>
      <w:r>
        <w:rPr>
          <w:spacing w:val="-1"/>
        </w:rPr>
        <w:t>etului,</w:t>
      </w:r>
      <w:r>
        <w:rPr/>
        <w:t>  </w:t>
      </w:r>
      <w:r>
        <w:rPr>
          <w:spacing w:val="43"/>
        </w:rPr>
        <w:t> </w:t>
      </w:r>
      <w:r>
        <w:rPr>
          <w:spacing w:val="-1"/>
        </w:rPr>
        <w:t>publicistului</w:t>
      </w:r>
      <w:r>
        <w:rPr/>
        <w:t>  </w:t>
      </w:r>
      <w:r>
        <w:rPr>
          <w:spacing w:val="41"/>
        </w:rPr>
        <w:t> </w:t>
      </w:r>
      <w:r>
        <w:rPr/>
        <w:t>şi  </w:t>
      </w:r>
      <w:r>
        <w:rPr>
          <w:spacing w:val="43"/>
        </w:rPr>
        <w:t> </w:t>
      </w:r>
      <w:r>
        <w:rPr>
          <w:spacing w:val="-1"/>
        </w:rPr>
        <w:t>omului</w:t>
      </w:r>
      <w:r>
        <w:rPr/>
        <w:t>  </w:t>
      </w:r>
      <w:r>
        <w:rPr>
          <w:spacing w:val="43"/>
        </w:rPr>
        <w:t> </w:t>
      </w:r>
      <w:r>
        <w:rPr>
          <w:spacing w:val="-1"/>
        </w:rPr>
        <w:t>politic</w:t>
      </w:r>
    </w:p>
    <w:p>
      <w:pPr>
        <w:spacing w:after="0" w:line="240" w:lineRule="auto"/>
        <w:jc w:val="both"/>
        <w:sectPr>
          <w:type w:val="continuous"/>
          <w:pgSz w:w="11910" w:h="16840"/>
          <w:pgMar w:top="1380" w:bottom="280" w:left="1260" w:right="1220"/>
        </w:sectPr>
      </w:pPr>
    </w:p>
    <w:p>
      <w:pPr>
        <w:pStyle w:val="BodyText"/>
        <w:spacing w:line="240" w:lineRule="auto" w:before="40"/>
        <w:ind w:left="4561" w:right="119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6.5pt;margin-top:6.093135pt;width:213pt;height:159.75pt;mso-position-horizontal-relative:page;mso-position-vertical-relative:paragraph;z-index:1096" type="#_x0000_t75" stroked="false">
            <v:imagedata r:id="rId8" o:title=""/>
          </v:shape>
        </w:pict>
      </w:r>
      <w:r>
        <w:rPr>
          <w:rFonts w:ascii="Times New Roman" w:hAnsi="Times New Roman"/>
          <w:spacing w:val="-1"/>
        </w:rPr>
        <w:t>Octavian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Goga,</w:t>
      </w:r>
      <w:r>
        <w:rPr>
          <w:rFonts w:ascii="Times New Roman" w:hAnsi="Times New Roman"/>
        </w:rPr>
        <w:t> iar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parterul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Castelui</w:t>
      </w:r>
      <w:r>
        <w:rPr>
          <w:rFonts w:ascii="Times New Roman" w:hAnsi="Times New Roman"/>
        </w:rPr>
        <w:t> troneaz</w:t>
      </w:r>
      <w:r>
        <w:rPr/>
        <w:t>ă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renumitul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portret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Veturiei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Goga,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pictat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Camil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Ressu.</w:t>
      </w:r>
    </w:p>
    <w:p>
      <w:pPr>
        <w:pStyle w:val="BodyText"/>
        <w:spacing w:line="240" w:lineRule="auto"/>
        <w:ind w:left="4561" w:right="121" w:firstLine="662"/>
        <w:jc w:val="both"/>
      </w:pPr>
      <w:r>
        <w:rPr>
          <w:rFonts w:ascii="Times New Roman" w:hAnsi="Times New Roman" w:cs="Times New Roman" w:eastAsia="Times New Roman"/>
          <w:spacing w:val="-1"/>
        </w:rPr>
        <w:t>F</w:t>
      </w:r>
      <w:r>
        <w:rPr>
          <w:spacing w:val="-1"/>
        </w:rPr>
        <w:t>amilia</w:t>
      </w:r>
      <w:r>
        <w:rPr>
          <w:spacing w:val="34"/>
        </w:rPr>
        <w:t> </w:t>
      </w:r>
      <w:r>
        <w:rPr/>
        <w:t>Goga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închis</w:t>
      </w:r>
      <w:r>
        <w:rPr>
          <w:spacing w:val="36"/>
        </w:rPr>
        <w:t> </w:t>
      </w:r>
      <w:r>
        <w:rPr/>
        <w:t>latura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nord</w:t>
      </w:r>
      <w:r>
        <w:rPr>
          <w:spacing w:val="37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curții</w:t>
      </w:r>
      <w:r>
        <w:rPr>
          <w:spacing w:val="-5"/>
        </w:rPr>
        <w:t> </w:t>
      </w:r>
      <w:r>
        <w:rPr>
          <w:spacing w:val="-1"/>
        </w:rPr>
        <w:t>interioare</w:t>
      </w:r>
      <w:r>
        <w:rPr>
          <w:spacing w:val="-7"/>
        </w:rPr>
        <w:t> </w:t>
      </w:r>
      <w:r>
        <w:rPr/>
        <w:t>prin</w:t>
      </w:r>
      <w:r>
        <w:rPr>
          <w:spacing w:val="-6"/>
        </w:rPr>
        <w:t> </w:t>
      </w:r>
      <w:r>
        <w:rPr>
          <w:spacing w:val="-1"/>
        </w:rPr>
        <w:t>ridicarea</w:t>
      </w:r>
      <w:r>
        <w:rPr>
          <w:spacing w:val="-4"/>
        </w:rPr>
        <w:t> </w:t>
      </w:r>
      <w:r>
        <w:rPr>
          <w:spacing w:val="-1"/>
        </w:rPr>
        <w:t>unei</w:t>
      </w:r>
      <w:r>
        <w:rPr>
          <w:spacing w:val="-5"/>
        </w:rPr>
        <w:t> </w:t>
      </w:r>
      <w:r>
        <w:rPr>
          <w:spacing w:val="-1"/>
        </w:rPr>
        <w:t>clădiri</w:t>
      </w:r>
      <w:r>
        <w:rPr>
          <w:spacing w:val="-3"/>
        </w:rPr>
        <w:t> </w:t>
      </w:r>
      <w:r>
        <w:rPr>
          <w:spacing w:val="-1"/>
        </w:rPr>
        <w:t>având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planimetrie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atrulateră,</w:t>
      </w:r>
      <w:r>
        <w:rPr>
          <w:spacing w:val="-12"/>
        </w:rPr>
        <w:t> </w:t>
      </w:r>
      <w:r>
        <w:rPr>
          <w:spacing w:val="-1"/>
        </w:rPr>
        <w:t>cu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coridor</w:t>
      </w:r>
      <w:r>
        <w:rPr>
          <w:spacing w:val="-16"/>
        </w:rPr>
        <w:t> </w:t>
      </w:r>
      <w:r>
        <w:rPr/>
        <w:t>închis</w:t>
      </w:r>
      <w:r>
        <w:rPr>
          <w:spacing w:val="-15"/>
        </w:rPr>
        <w:t> </w:t>
      </w:r>
      <w:r>
        <w:rPr>
          <w:spacing w:val="1"/>
        </w:rPr>
        <w:t>pe</w:t>
      </w:r>
      <w:r>
        <w:rPr>
          <w:spacing w:val="44"/>
        </w:rPr>
        <w:t> </w:t>
      </w:r>
      <w:r>
        <w:rPr/>
        <w:t>latura</w:t>
      </w:r>
      <w:r>
        <w:rPr>
          <w:spacing w:val="19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est,</w:t>
      </w:r>
      <w:r>
        <w:rPr>
          <w:spacing w:val="22"/>
        </w:rPr>
        <w:t> </w:t>
      </w:r>
      <w:r>
        <w:rPr/>
        <w:t>dotată</w:t>
      </w:r>
      <w:r>
        <w:rPr>
          <w:spacing w:val="20"/>
        </w:rPr>
        <w:t> </w:t>
      </w:r>
      <w:r>
        <w:rPr/>
        <w:t>cu</w:t>
      </w:r>
      <w:r>
        <w:rPr>
          <w:spacing w:val="21"/>
        </w:rPr>
        <w:t> </w:t>
      </w:r>
      <w:r>
        <w:rPr>
          <w:spacing w:val="-1"/>
        </w:rPr>
        <w:t>dormitoare,</w:t>
      </w:r>
      <w:r>
        <w:rPr>
          <w:spacing w:val="21"/>
        </w:rPr>
        <w:t> </w:t>
      </w:r>
      <w:r>
        <w:rPr/>
        <w:t>grupuri</w:t>
      </w:r>
      <w:r>
        <w:rPr>
          <w:spacing w:val="26"/>
        </w:rPr>
        <w:t> </w:t>
      </w:r>
      <w:r>
        <w:rPr>
          <w:spacing w:val="-1"/>
        </w:rPr>
        <w:t>sanitare</w:t>
      </w:r>
      <w:r>
        <w:rPr>
          <w:spacing w:val="29"/>
        </w:rPr>
        <w:t> </w:t>
      </w:r>
      <w:r>
        <w:rPr/>
        <w:t>și</w:t>
      </w:r>
      <w:r>
        <w:rPr>
          <w:spacing w:val="31"/>
        </w:rPr>
        <w:t> </w:t>
      </w:r>
      <w:r>
        <w:rPr>
          <w:spacing w:val="-1"/>
        </w:rPr>
        <w:t>sufragerie,</w:t>
      </w:r>
      <w:r>
        <w:rPr>
          <w:spacing w:val="30"/>
        </w:rPr>
        <w:t> </w:t>
      </w:r>
      <w:r>
        <w:rPr/>
        <w:t>numită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,,</w:t>
      </w:r>
      <w:r>
        <w:rPr>
          <w:spacing w:val="-1"/>
        </w:rPr>
        <w:t>Casa</w:t>
      </w:r>
      <w:r>
        <w:rPr>
          <w:spacing w:val="30"/>
        </w:rPr>
        <w:t> </w:t>
      </w:r>
      <w:r>
        <w:rPr>
          <w:spacing w:val="-1"/>
        </w:rPr>
        <w:t>Albă”,</w:t>
      </w:r>
      <w:r>
        <w:rPr>
          <w:spacing w:val="3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fapt,</w:t>
      </w:r>
      <w:r>
        <w:rPr>
          <w:spacing w:val="45"/>
        </w:rPr>
        <w:t> </w:t>
      </w:r>
      <w:r>
        <w:rPr/>
        <w:t>locul</w:t>
      </w:r>
      <w:r>
        <w:rPr>
          <w:spacing w:val="45"/>
        </w:rPr>
        <w:t> </w:t>
      </w:r>
      <w:r>
        <w:rPr>
          <w:spacing w:val="-1"/>
        </w:rPr>
        <w:t>curent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primire</w:t>
      </w:r>
      <w:r>
        <w:rPr>
          <w:spacing w:val="43"/>
        </w:rPr>
        <w:t> </w:t>
      </w:r>
      <w:r>
        <w:rPr/>
        <w:t>și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ospătare</w:t>
      </w:r>
      <w:r>
        <w:rPr>
          <w:spacing w:val="44"/>
        </w:rPr>
        <w:t> </w:t>
      </w:r>
      <w:r>
        <w:rPr/>
        <w:t>a</w:t>
      </w:r>
      <w:r>
        <w:rPr>
          <w:spacing w:val="33"/>
        </w:rPr>
        <w:t> </w:t>
      </w:r>
      <w:r>
        <w:rPr/>
        <w:t>invitaților.</w:t>
      </w:r>
      <w:r>
        <w:rPr>
          <w:spacing w:val="47"/>
        </w:rPr>
        <w:t> </w:t>
      </w:r>
      <w:r>
        <w:rPr>
          <w:spacing w:val="-1"/>
        </w:rPr>
        <w:t>Acum,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,,</w:t>
      </w:r>
      <w:r>
        <w:rPr/>
        <w:t>Casa</w:t>
      </w:r>
      <w:r>
        <w:rPr>
          <w:spacing w:val="46"/>
        </w:rPr>
        <w:t> </w:t>
      </w:r>
      <w:r>
        <w:rPr/>
        <w:t>Albă”</w:t>
      </w:r>
      <w:r>
        <w:rPr>
          <w:spacing w:val="48"/>
        </w:rPr>
        <w:t> </w:t>
      </w:r>
      <w:r>
        <w:rPr>
          <w:spacing w:val="-1"/>
        </w:rPr>
        <w:t>adăpostește</w:t>
      </w:r>
      <w:r>
        <w:rPr>
          <w:spacing w:val="47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expoziție</w:t>
      </w:r>
      <w:r>
        <w:rPr>
          <w:spacing w:val="32"/>
        </w:rPr>
        <w:t> </w:t>
      </w:r>
      <w:r>
        <w:rPr>
          <w:spacing w:val="-1"/>
        </w:rPr>
        <w:t>etnografică.</w:t>
      </w:r>
      <w:r>
        <w:rPr>
          <w:spacing w:val="35"/>
        </w:rPr>
        <w:t> </w:t>
      </w:r>
      <w:r>
        <w:rPr>
          <w:spacing w:val="-2"/>
        </w:rPr>
        <w:t>În</w:t>
      </w:r>
      <w:r>
        <w:rPr>
          <w:spacing w:val="35"/>
        </w:rPr>
        <w:t> </w:t>
      </w:r>
      <w:r>
        <w:rPr>
          <w:spacing w:val="-1"/>
        </w:rPr>
        <w:t>cele</w:t>
      </w:r>
      <w:r>
        <w:rPr>
          <w:spacing w:val="32"/>
        </w:rPr>
        <w:t> </w:t>
      </w:r>
      <w:r>
        <w:rPr/>
        <w:t>tre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camere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sunt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prezentate</w:t>
      </w:r>
      <w:r>
        <w:rPr/>
        <w:t>   </w:t>
      </w:r>
      <w:r>
        <w:rPr>
          <w:spacing w:val="18"/>
        </w:rPr>
        <w:t> </w:t>
      </w:r>
      <w:r>
        <w:rPr>
          <w:spacing w:val="-1"/>
        </w:rPr>
        <w:t>costume</w:t>
      </w:r>
      <w:r>
        <w:rPr/>
        <w:t>   </w:t>
      </w:r>
      <w:r>
        <w:rPr>
          <w:spacing w:val="18"/>
        </w:rPr>
        <w:t> </w:t>
      </w:r>
      <w:r>
        <w:rPr/>
        <w:t>populare   </w:t>
      </w:r>
      <w:r>
        <w:rPr>
          <w:spacing w:val="18"/>
        </w:rPr>
        <w:t> </w:t>
      </w:r>
      <w:r>
        <w:rPr/>
        <w:t>și   </w:t>
      </w:r>
      <w:r>
        <w:rPr>
          <w:spacing w:val="19"/>
        </w:rPr>
        <w:t> </w:t>
      </w:r>
      <w:r>
        <w:rPr/>
        <w:t>covoare</w:t>
      </w:r>
    </w:p>
    <w:p>
      <w:pPr>
        <w:pStyle w:val="BodyText"/>
        <w:spacing w:line="240" w:lineRule="auto"/>
        <w:ind w:left="118" w:right="4495"/>
        <w:jc w:val="both"/>
      </w:pPr>
      <w:r>
        <w:rPr/>
        <w:pict>
          <v:shape style="position:absolute;margin-left:316.5pt;margin-top:2.42314pt;width:204.05pt;height:153.0pt;mso-position-horizontal-relative:page;mso-position-vertical-relative:paragraph;z-index:1120" type="#_x0000_t75" stroked="false">
            <v:imagedata r:id="rId9" o:title=""/>
          </v:shape>
        </w:pict>
      </w:r>
      <w:r>
        <w:rPr>
          <w:spacing w:val="-1"/>
        </w:rPr>
        <w:t>moldovenești,</w:t>
      </w:r>
      <w:r>
        <w:rPr>
          <w:spacing w:val="18"/>
        </w:rPr>
        <w:t> </w:t>
      </w:r>
      <w:r>
        <w:rPr>
          <w:spacing w:val="-1"/>
        </w:rPr>
        <w:t>oltenești,</w:t>
      </w:r>
      <w:r>
        <w:rPr>
          <w:spacing w:val="18"/>
        </w:rPr>
        <w:t> </w:t>
      </w:r>
      <w:r>
        <w:rPr>
          <w:spacing w:val="-1"/>
        </w:rPr>
        <w:t>oșenesti</w:t>
      </w:r>
      <w:r>
        <w:rPr>
          <w:spacing w:val="19"/>
        </w:rPr>
        <w:t> </w:t>
      </w:r>
      <w:r>
        <w:rPr/>
        <w:t>și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1"/>
        </w:rPr>
        <w:t>pe</w:t>
      </w:r>
      <w:r>
        <w:rPr>
          <w:spacing w:val="18"/>
        </w:rPr>
        <w:t> </w:t>
      </w:r>
      <w:r>
        <w:rPr/>
        <w:t>Valea</w:t>
      </w:r>
      <w:r>
        <w:rPr>
          <w:spacing w:val="54"/>
        </w:rPr>
        <w:t> </w:t>
      </w:r>
      <w:r>
        <w:rPr/>
        <w:t>Someșului;</w:t>
      </w:r>
      <w:r>
        <w:rPr>
          <w:spacing w:val="38"/>
        </w:rPr>
        <w:t> </w:t>
      </w:r>
      <w:r>
        <w:rPr>
          <w:spacing w:val="-1"/>
        </w:rPr>
        <w:t>icoane</w:t>
      </w:r>
      <w:r>
        <w:rPr>
          <w:spacing w:val="37"/>
        </w:rPr>
        <w:t> </w:t>
      </w:r>
      <w:r>
        <w:rPr/>
        <w:t>pe</w:t>
      </w:r>
      <w:r>
        <w:rPr>
          <w:spacing w:val="37"/>
        </w:rPr>
        <w:t> </w:t>
      </w:r>
      <w:r>
        <w:rPr>
          <w:spacing w:val="-1"/>
        </w:rPr>
        <w:t>sticlă</w:t>
      </w:r>
      <w:r>
        <w:rPr>
          <w:spacing w:val="37"/>
        </w:rPr>
        <w:t> </w:t>
      </w:r>
      <w:r>
        <w:rPr/>
        <w:t>și</w:t>
      </w:r>
      <w:r>
        <w:rPr>
          <w:spacing w:val="38"/>
        </w:rPr>
        <w:t> </w:t>
      </w:r>
      <w:r>
        <w:rPr/>
        <w:t>lemn,</w:t>
      </w:r>
      <w:r>
        <w:rPr>
          <w:spacing w:val="38"/>
        </w:rPr>
        <w:t> </w:t>
      </w:r>
      <w:r>
        <w:rPr>
          <w:spacing w:val="-1"/>
        </w:rPr>
        <w:t>unele</w:t>
      </w:r>
      <w:r>
        <w:rPr>
          <w:spacing w:val="37"/>
        </w:rPr>
        <w:t> </w:t>
      </w:r>
      <w:r>
        <w:rPr/>
        <w:t>din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sec.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XVII-lea,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ateliere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precum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Scheii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Brașovului</w:t>
      </w:r>
      <w:r>
        <w:rPr>
          <w:spacing w:val="24"/>
        </w:rPr>
        <w:t> </w:t>
      </w:r>
      <w:r>
        <w:rPr>
          <w:spacing w:val="-1"/>
        </w:rPr>
        <w:t>sau</w:t>
      </w:r>
      <w:r>
        <w:rPr>
          <w:spacing w:val="23"/>
        </w:rPr>
        <w:t> </w:t>
      </w:r>
      <w:r>
        <w:rPr>
          <w:spacing w:val="-1"/>
        </w:rPr>
        <w:t>Mănăstirea</w:t>
      </w:r>
      <w:r>
        <w:rPr>
          <w:spacing w:val="22"/>
        </w:rPr>
        <w:t> </w:t>
      </w:r>
      <w:r>
        <w:rPr>
          <w:spacing w:val="-1"/>
        </w:rPr>
        <w:t>Nicula;</w:t>
      </w:r>
      <w:r>
        <w:rPr>
          <w:spacing w:val="23"/>
        </w:rPr>
        <w:t> </w:t>
      </w:r>
      <w:r>
        <w:rPr>
          <w:spacing w:val="-1"/>
        </w:rPr>
        <w:t>ceramică</w:t>
      </w:r>
      <w:r>
        <w:rPr>
          <w:spacing w:val="22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Vadu</w:t>
      </w:r>
      <w:r>
        <w:rPr>
          <w:spacing w:val="26"/>
        </w:rPr>
        <w:t> </w:t>
      </w:r>
      <w:r>
        <w:rPr/>
        <w:t>Crișului,</w:t>
      </w:r>
      <w:r>
        <w:rPr>
          <w:spacing w:val="26"/>
        </w:rPr>
        <w:t> </w:t>
      </w:r>
      <w:r>
        <w:rPr/>
        <w:t>Corund</w:t>
      </w:r>
      <w:r>
        <w:rPr>
          <w:spacing w:val="25"/>
        </w:rPr>
        <w:t> </w:t>
      </w:r>
      <w:r>
        <w:rPr>
          <w:spacing w:val="-2"/>
        </w:rPr>
        <w:t>și</w:t>
      </w:r>
      <w:r>
        <w:rPr>
          <w:spacing w:val="26"/>
        </w:rPr>
        <w:t> </w:t>
      </w:r>
      <w:r>
        <w:rPr>
          <w:spacing w:val="-1"/>
        </w:rPr>
        <w:t>Vama.</w:t>
      </w:r>
      <w:r>
        <w:rPr>
          <w:spacing w:val="25"/>
        </w:rPr>
        <w:t> </w:t>
      </w:r>
      <w:r>
        <w:rPr/>
        <w:t>Piesa</w:t>
      </w:r>
      <w:r>
        <w:rPr>
          <w:spacing w:val="24"/>
        </w:rPr>
        <w:t> </w:t>
      </w:r>
      <w:r>
        <w:rPr>
          <w:spacing w:val="-1"/>
        </w:rPr>
        <w:t>cea</w:t>
      </w:r>
      <w:r>
        <w:rPr>
          <w:spacing w:val="25"/>
        </w:rPr>
        <w:t> </w:t>
      </w:r>
      <w:r>
        <w:rPr/>
        <w:t>mai</w:t>
      </w:r>
      <w:r>
        <w:rPr>
          <w:spacing w:val="29"/>
        </w:rPr>
        <w:t> </w:t>
      </w:r>
      <w:r>
        <w:rPr>
          <w:spacing w:val="-1"/>
        </w:rPr>
        <w:t>interesantă</w:t>
      </w:r>
      <w:r>
        <w:rPr>
          <w:spacing w:val="11"/>
        </w:rPr>
        <w:t> </w:t>
      </w:r>
      <w:r>
        <w:rPr/>
        <w:t>din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,,</w:t>
      </w:r>
      <w:r>
        <w:rPr/>
        <w:t>Casa</w:t>
      </w:r>
      <w:r>
        <w:rPr>
          <w:spacing w:val="10"/>
        </w:rPr>
        <w:t> </w:t>
      </w:r>
      <w:r>
        <w:rPr/>
        <w:t>Albă”</w:t>
      </w:r>
      <w:r>
        <w:rPr>
          <w:spacing w:val="12"/>
        </w:rPr>
        <w:t> </w:t>
      </w:r>
      <w:r>
        <w:rPr>
          <w:spacing w:val="-1"/>
        </w:rPr>
        <w:t>este</w:t>
      </w:r>
      <w:r>
        <w:rPr>
          <w:spacing w:val="13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șemineu</w:t>
      </w:r>
      <w:r>
        <w:rPr>
          <w:spacing w:val="14"/>
        </w:rPr>
        <w:t> </w:t>
      </w:r>
      <w:r>
        <w:rPr>
          <w:spacing w:val="-1"/>
        </w:rPr>
        <w:t>cu</w:t>
      </w:r>
      <w:r>
        <w:rPr>
          <w:spacing w:val="37"/>
        </w:rPr>
        <w:t> </w:t>
      </w:r>
      <w:r>
        <w:rPr>
          <w:spacing w:val="-1"/>
        </w:rPr>
        <w:t>cahle</w:t>
      </w:r>
      <w:r>
        <w:rPr>
          <w:spacing w:val="8"/>
        </w:rPr>
        <w:t> </w:t>
      </w:r>
      <w:r>
        <w:rPr>
          <w:spacing w:val="1"/>
        </w:rPr>
        <w:t>de</w:t>
      </w:r>
      <w:r>
        <w:rPr>
          <w:spacing w:val="8"/>
        </w:rPr>
        <w:t> </w:t>
      </w:r>
      <w:r>
        <w:rPr/>
        <w:t>Corund</w:t>
      </w:r>
      <w:r>
        <w:rPr>
          <w:spacing w:val="10"/>
        </w:rPr>
        <w:t> </w:t>
      </w:r>
      <w:r>
        <w:rPr/>
        <w:t>pe</w:t>
      </w:r>
      <w:r>
        <w:rPr>
          <w:spacing w:val="10"/>
        </w:rPr>
        <w:t> </w:t>
      </w:r>
      <w:r>
        <w:rPr/>
        <w:t>care</w:t>
      </w:r>
      <w:r>
        <w:rPr>
          <w:spacing w:val="12"/>
        </w:rPr>
        <w:t> </w:t>
      </w:r>
      <w:r>
        <w:rPr>
          <w:spacing w:val="-1"/>
        </w:rPr>
        <w:t>este</w:t>
      </w:r>
      <w:r>
        <w:rPr>
          <w:spacing w:val="9"/>
        </w:rPr>
        <w:t> </w:t>
      </w:r>
      <w:r>
        <w:rPr>
          <w:spacing w:val="-1"/>
        </w:rPr>
        <w:t>inscripționată</w:t>
      </w:r>
      <w:r>
        <w:rPr>
          <w:spacing w:val="10"/>
        </w:rPr>
        <w:t> </w:t>
      </w:r>
      <w:r>
        <w:rPr>
          <w:spacing w:val="-1"/>
        </w:rPr>
        <w:t>data</w:t>
      </w:r>
      <w:r>
        <w:rPr>
          <w:spacing w:val="45"/>
        </w:rPr>
        <w:t> </w:t>
      </w:r>
      <w:r>
        <w:rPr>
          <w:spacing w:val="-1"/>
        </w:rPr>
        <w:t>fabricației:</w:t>
      </w:r>
      <w:r>
        <w:rPr/>
        <w:t> 22 IV</w:t>
      </w:r>
      <w:r>
        <w:rPr>
          <w:spacing w:val="-2"/>
        </w:rPr>
        <w:t> </w:t>
      </w:r>
      <w:r>
        <w:rPr/>
        <w:t>1864.</w:t>
      </w:r>
    </w:p>
    <w:p>
      <w:pPr>
        <w:pStyle w:val="BodyText"/>
        <w:spacing w:line="240" w:lineRule="auto"/>
        <w:ind w:left="118" w:right="4492" w:firstLine="722"/>
        <w:jc w:val="both"/>
      </w:pPr>
      <w:r>
        <w:rPr/>
        <w:t>Corpul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clădire,</w:t>
      </w:r>
      <w:r>
        <w:rPr>
          <w:spacing w:val="42"/>
        </w:rPr>
        <w:t> </w:t>
      </w:r>
      <w:r>
        <w:rPr/>
        <w:t>unde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locuit</w:t>
      </w:r>
      <w:r>
        <w:rPr>
          <w:spacing w:val="43"/>
        </w:rPr>
        <w:t> </w:t>
      </w:r>
      <w:r>
        <w:rPr>
          <w:spacing w:val="-1"/>
        </w:rPr>
        <w:t>cu</w:t>
      </w:r>
      <w:r>
        <w:rPr>
          <w:spacing w:val="28"/>
        </w:rPr>
        <w:t> </w:t>
      </w:r>
      <w:r>
        <w:rPr>
          <w:spacing w:val="-1"/>
        </w:rPr>
        <w:t>intermitențe</w:t>
      </w:r>
      <w:r>
        <w:rPr>
          <w:spacing w:val="18"/>
        </w:rPr>
        <w:t> </w:t>
      </w:r>
      <w:r>
        <w:rPr/>
        <w:t>Ady</w:t>
      </w:r>
      <w:r>
        <w:rPr>
          <w:spacing w:val="18"/>
        </w:rPr>
        <w:t> </w:t>
      </w:r>
      <w:r>
        <w:rPr>
          <w:spacing w:val="-1"/>
        </w:rPr>
        <w:t>Endre</w:t>
      </w:r>
      <w:r>
        <w:rPr>
          <w:spacing w:val="18"/>
        </w:rPr>
        <w:t> </w:t>
      </w:r>
      <w:r>
        <w:rPr>
          <w:spacing w:val="1"/>
        </w:rPr>
        <w:t>în</w:t>
      </w:r>
      <w:r>
        <w:rPr>
          <w:spacing w:val="18"/>
        </w:rPr>
        <w:t> </w:t>
      </w:r>
      <w:r>
        <w:rPr>
          <w:spacing w:val="-1"/>
        </w:rPr>
        <w:t>perioada</w:t>
      </w:r>
      <w:r>
        <w:rPr>
          <w:spacing w:val="18"/>
        </w:rPr>
        <w:t> </w:t>
      </w:r>
      <w:r>
        <w:rPr/>
        <w:t>1915</w:t>
      </w:r>
      <w:r>
        <w:rPr>
          <w:rFonts w:ascii="Times New Roman" w:hAnsi="Times New Roman"/>
        </w:rPr>
        <w:t>-1917,</w:t>
      </w:r>
      <w:r>
        <w:rPr>
          <w:rFonts w:ascii="Times New Roman" w:hAnsi="Times New Roman"/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devenit</w:t>
      </w:r>
      <w:r>
        <w:rPr>
          <w:spacing w:val="46"/>
        </w:rPr>
        <w:t> </w:t>
      </w:r>
      <w:r>
        <w:rPr/>
        <w:t>prin</w:t>
      </w:r>
      <w:r>
        <w:rPr>
          <w:spacing w:val="45"/>
        </w:rPr>
        <w:t> </w:t>
      </w:r>
      <w:r>
        <w:rPr/>
        <w:t>tradiție</w:t>
      </w:r>
      <w:r>
        <w:rPr>
          <w:spacing w:val="47"/>
        </w:rPr>
        <w:t> </w:t>
      </w:r>
      <w:r>
        <w:rPr>
          <w:spacing w:val="-1"/>
        </w:rPr>
        <w:t>Casa</w:t>
      </w:r>
      <w:r>
        <w:rPr>
          <w:spacing w:val="44"/>
        </w:rPr>
        <w:t> </w:t>
      </w:r>
      <w:r>
        <w:rPr/>
        <w:t>Ady</w:t>
      </w:r>
      <w:r>
        <w:rPr>
          <w:spacing w:val="44"/>
        </w:rPr>
        <w:t> </w:t>
      </w:r>
      <w:r>
        <w:rPr/>
        <w:t>Endre.</w:t>
      </w:r>
      <w:r>
        <w:rPr>
          <w:spacing w:val="45"/>
        </w:rPr>
        <w:t> </w:t>
      </w:r>
      <w:r>
        <w:rPr/>
        <w:t>După</w:t>
      </w:r>
      <w:r>
        <w:rPr>
          <w:spacing w:val="20"/>
        </w:rPr>
        <w:t> </w:t>
      </w:r>
      <w:r>
        <w:rPr>
          <w:spacing w:val="-1"/>
        </w:rPr>
        <w:t>înființarea Muzeului</w:t>
      </w:r>
      <w:r>
        <w:rPr/>
        <w:t> Memorial, în 1967,</w:t>
      </w:r>
      <w:r>
        <w:rPr>
          <w:spacing w:val="-3"/>
        </w:rPr>
        <w:t> </w:t>
      </w:r>
      <w:r>
        <w:rPr>
          <w:spacing w:val="-1"/>
        </w:rPr>
        <w:t>Veturia</w:t>
      </w:r>
    </w:p>
    <w:p>
      <w:pPr>
        <w:pStyle w:val="BodyText"/>
        <w:spacing w:line="240" w:lineRule="auto"/>
        <w:ind w:left="118" w:right="119"/>
        <w:jc w:val="both"/>
        <w:rPr>
          <w:rFonts w:ascii="Times New Roman" w:hAnsi="Times New Roman" w:cs="Times New Roman" w:eastAsia="Times New Roman"/>
        </w:rPr>
      </w:pPr>
      <w:r>
        <w:rPr/>
        <w:t>Goga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deschis</w:t>
      </w:r>
      <w:r>
        <w:rPr>
          <w:spacing w:val="10"/>
        </w:rPr>
        <w:t> </w:t>
      </w:r>
      <w:r>
        <w:rPr>
          <w:spacing w:val="-1"/>
        </w:rPr>
        <w:t>aici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expoziție</w:t>
      </w:r>
      <w:r>
        <w:rPr>
          <w:spacing w:val="8"/>
        </w:rPr>
        <w:t> </w:t>
      </w:r>
      <w:r>
        <w:rPr>
          <w:spacing w:val="-1"/>
        </w:rPr>
        <w:t>etnografică</w:t>
      </w:r>
      <w:r>
        <w:rPr>
          <w:spacing w:val="8"/>
        </w:rPr>
        <w:t> </w:t>
      </w:r>
      <w:r>
        <w:rPr>
          <w:spacing w:val="-1"/>
        </w:rPr>
        <w:t>cu</w:t>
      </w:r>
      <w:r>
        <w:rPr>
          <w:spacing w:val="9"/>
        </w:rPr>
        <w:t> </w:t>
      </w:r>
      <w:r>
        <w:rPr>
          <w:spacing w:val="-1"/>
        </w:rPr>
        <w:t>obiecte</w:t>
      </w:r>
      <w:r>
        <w:rPr>
          <w:spacing w:val="8"/>
        </w:rPr>
        <w:t> </w:t>
      </w:r>
      <w:r>
        <w:rPr/>
        <w:t>din</w:t>
      </w:r>
      <w:r>
        <w:rPr>
          <w:spacing w:val="9"/>
        </w:rPr>
        <w:t> </w:t>
      </w:r>
      <w:r>
        <w:rPr>
          <w:spacing w:val="-1"/>
        </w:rPr>
        <w:t>colecția</w:t>
      </w:r>
      <w:r>
        <w:rPr>
          <w:spacing w:val="8"/>
        </w:rPr>
        <w:t> </w:t>
      </w:r>
      <w:r>
        <w:rPr>
          <w:spacing w:val="-1"/>
        </w:rPr>
        <w:t>familiei:</w:t>
      </w:r>
      <w:r>
        <w:rPr>
          <w:spacing w:val="10"/>
        </w:rPr>
        <w:t> </w:t>
      </w:r>
      <w:r>
        <w:rPr>
          <w:spacing w:val="-1"/>
        </w:rPr>
        <w:t>ceramică</w:t>
      </w:r>
      <w:r>
        <w:rPr>
          <w:spacing w:val="8"/>
        </w:rPr>
        <w:t> </w:t>
      </w:r>
      <w:r>
        <w:rPr/>
        <w:t>și</w:t>
      </w:r>
      <w:r>
        <w:rPr>
          <w:spacing w:val="10"/>
        </w:rPr>
        <w:t> </w:t>
      </w:r>
      <w:r>
        <w:rPr/>
        <w:t>piese</w:t>
      </w:r>
      <w:r>
        <w:rPr>
          <w:spacing w:val="77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mobilier</w:t>
      </w:r>
      <w:r>
        <w:rPr>
          <w:spacing w:val="-11"/>
        </w:rPr>
        <w:t> </w:t>
      </w:r>
      <w:r>
        <w:rPr>
          <w:spacing w:val="-1"/>
        </w:rPr>
        <w:t>românesc</w:t>
      </w:r>
      <w:r>
        <w:rPr>
          <w:spacing w:val="-11"/>
        </w:rPr>
        <w:t> </w:t>
      </w:r>
      <w:r>
        <w:rPr/>
        <w:t>și</w:t>
      </w:r>
      <w:r>
        <w:rPr>
          <w:spacing w:val="-9"/>
        </w:rPr>
        <w:t> </w:t>
      </w:r>
      <w:r>
        <w:rPr>
          <w:spacing w:val="-1"/>
        </w:rPr>
        <w:t>mobilier</w:t>
      </w:r>
      <w:r>
        <w:rPr>
          <w:spacing w:val="-11"/>
        </w:rPr>
        <w:t> </w:t>
      </w:r>
      <w:r>
        <w:rPr>
          <w:spacing w:val="-1"/>
        </w:rPr>
        <w:t>maghiar</w:t>
      </w:r>
      <w:r>
        <w:rPr>
          <w:spacing w:val="-11"/>
        </w:rPr>
        <w:t> </w:t>
      </w:r>
      <w:r>
        <w:rPr>
          <w:spacing w:val="-1"/>
        </w:rPr>
        <w:t>pictat,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1"/>
        </w:rPr>
        <w:t>mare</w:t>
      </w:r>
      <w:r>
        <w:rPr>
          <w:spacing w:val="-11"/>
        </w:rPr>
        <w:t> </w:t>
      </w:r>
      <w:r>
        <w:rPr>
          <w:spacing w:val="-1"/>
        </w:rPr>
        <w:t>frumusețe</w:t>
      </w:r>
      <w:r>
        <w:rPr>
          <w:spacing w:val="-11"/>
        </w:rPr>
        <w:t> </w:t>
      </w:r>
      <w:r>
        <w:rPr/>
        <w:t>și</w:t>
      </w:r>
      <w:r>
        <w:rPr>
          <w:spacing w:val="-9"/>
        </w:rPr>
        <w:t> </w:t>
      </w:r>
      <w:r>
        <w:rPr>
          <w:spacing w:val="-1"/>
        </w:rPr>
        <w:t>diversitate,</w:t>
      </w:r>
      <w:r>
        <w:rPr>
          <w:spacing w:val="-11"/>
        </w:rPr>
        <w:t> </w:t>
      </w:r>
      <w:r>
        <w:rPr/>
        <w:t>une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piese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datând</w:t>
      </w:r>
      <w:r>
        <w:rPr/>
        <w:t> din </w:t>
      </w:r>
      <w:r>
        <w:rPr>
          <w:spacing w:val="-1"/>
        </w:rPr>
        <w:t>sec.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XVIII</w:t>
      </w:r>
      <w:r>
        <w:rPr>
          <w:rFonts w:ascii="Times New Roman" w:hAnsi="Times New Roman"/>
          <w:spacing w:val="-1"/>
        </w:rPr>
        <w:t>-lea.</w:t>
      </w:r>
    </w:p>
    <w:p>
      <w:pPr>
        <w:pStyle w:val="BodyText"/>
        <w:spacing w:line="240" w:lineRule="auto"/>
        <w:ind w:left="4930" w:right="121" w:firstLine="662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6.949997pt;margin-top:13.113111pt;width:228.85pt;height:171.75pt;mso-position-horizontal-relative:page;mso-position-vertical-relative:paragraph;z-index:1144" type="#_x0000_t75" stroked="false">
            <v:imagedata r:id="rId10" o:title=""/>
          </v:shape>
        </w:pict>
      </w:r>
      <w:r>
        <w:rPr/>
        <w:t>Tot</w:t>
      </w:r>
      <w:r>
        <w:rPr>
          <w:spacing w:val="-3"/>
        </w:rPr>
        <w:t> </w:t>
      </w:r>
      <w:r>
        <w:rPr>
          <w:spacing w:val="-1"/>
        </w:rPr>
        <w:t>aici,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fost</w:t>
      </w:r>
      <w:r>
        <w:rPr>
          <w:spacing w:val="-3"/>
        </w:rPr>
        <w:t> </w:t>
      </w:r>
      <w:r>
        <w:rPr>
          <w:spacing w:val="-1"/>
        </w:rPr>
        <w:t>organizată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expoziție</w:t>
      </w:r>
      <w:r>
        <w:rPr>
          <w:spacing w:val="39"/>
        </w:rPr>
        <w:t> </w:t>
      </w:r>
      <w:r>
        <w:rPr>
          <w:spacing w:val="-1"/>
        </w:rPr>
        <w:t>cu</w:t>
      </w:r>
      <w:r>
        <w:rPr>
          <w:spacing w:val="18"/>
        </w:rPr>
        <w:t> </w:t>
      </w:r>
      <w:r>
        <w:rPr>
          <w:spacing w:val="-1"/>
        </w:rPr>
        <w:t>documente</w:t>
      </w:r>
      <w:r>
        <w:rPr>
          <w:spacing w:val="18"/>
        </w:rPr>
        <w:t> </w:t>
      </w:r>
      <w:r>
        <w:rPr/>
        <w:t>și</w:t>
      </w:r>
      <w:r>
        <w:rPr>
          <w:spacing w:val="19"/>
        </w:rPr>
        <w:t> </w:t>
      </w:r>
      <w:r>
        <w:rPr/>
        <w:t>fotografii</w:t>
      </w:r>
      <w:r>
        <w:rPr>
          <w:spacing w:val="19"/>
        </w:rPr>
        <w:t> </w:t>
      </w:r>
      <w:r>
        <w:rPr>
          <w:spacing w:val="-1"/>
        </w:rPr>
        <w:t>referitoare</w:t>
      </w:r>
      <w:r>
        <w:rPr>
          <w:spacing w:val="18"/>
        </w:rPr>
        <w:t> </w:t>
      </w:r>
      <w:r>
        <w:rPr/>
        <w:t>la</w:t>
      </w:r>
      <w:r>
        <w:rPr>
          <w:spacing w:val="37"/>
        </w:rPr>
        <w:t> </w:t>
      </w:r>
      <w:r>
        <w:rPr/>
        <w:t>viața</w:t>
      </w:r>
      <w:r>
        <w:rPr>
          <w:spacing w:val="-6"/>
        </w:rPr>
        <w:t> </w:t>
      </w:r>
      <w:r>
        <w:rPr/>
        <w:t>și</w:t>
      </w:r>
      <w:r>
        <w:rPr>
          <w:spacing w:val="-5"/>
        </w:rPr>
        <w:t> </w:t>
      </w:r>
      <w:r>
        <w:rPr>
          <w:spacing w:val="-1"/>
        </w:rPr>
        <w:t>activitatea</w:t>
      </w:r>
      <w:r>
        <w:rPr>
          <w:spacing w:val="-7"/>
        </w:rPr>
        <w:t> </w:t>
      </w:r>
      <w:r>
        <w:rPr/>
        <w:t>lui</w:t>
      </w:r>
      <w:r>
        <w:rPr>
          <w:spacing w:val="-5"/>
        </w:rPr>
        <w:t> </w:t>
      </w:r>
      <w:r>
        <w:rPr/>
        <w:t>Ady.</w:t>
      </w:r>
      <w:r>
        <w:rPr>
          <w:spacing w:val="-6"/>
        </w:rPr>
        <w:t> </w:t>
      </w:r>
      <w:r>
        <w:rPr>
          <w:spacing w:val="-2"/>
        </w:rPr>
        <w:t>În</w:t>
      </w:r>
      <w:r>
        <w:rPr>
          <w:spacing w:val="-5"/>
        </w:rPr>
        <w:t> </w:t>
      </w:r>
      <w:r>
        <w:rPr>
          <w:spacing w:val="-1"/>
        </w:rPr>
        <w:t>prezent</w:t>
      </w:r>
      <w:r>
        <w:rPr>
          <w:spacing w:val="-5"/>
        </w:rPr>
        <w:t> </w:t>
      </w:r>
      <w:r>
        <w:rPr>
          <w:spacing w:val="-1"/>
        </w:rPr>
        <w:t>,,Casa</w:t>
      </w:r>
      <w:r>
        <w:rPr>
          <w:spacing w:val="37"/>
        </w:rPr>
        <w:t> </w:t>
      </w:r>
      <w:r>
        <w:rPr/>
        <w:t>Ady</w:t>
      </w:r>
      <w:r>
        <w:rPr>
          <w:spacing w:val="32"/>
        </w:rPr>
        <w:t> </w:t>
      </w:r>
      <w:r>
        <w:rPr/>
        <w:t>Endre”</w:t>
      </w:r>
      <w:r>
        <w:rPr>
          <w:spacing w:val="32"/>
        </w:rPr>
        <w:t> </w:t>
      </w:r>
      <w:r>
        <w:rPr/>
        <w:t>găzduiește</w:t>
      </w:r>
      <w:r>
        <w:rPr>
          <w:spacing w:val="33"/>
        </w:rPr>
        <w:t> </w:t>
      </w:r>
      <w:r>
        <w:rPr/>
        <w:t>o</w:t>
      </w:r>
      <w:r>
        <w:rPr>
          <w:spacing w:val="33"/>
        </w:rPr>
        <w:t> </w:t>
      </w:r>
      <w:r>
        <w:rPr>
          <w:spacing w:val="-1"/>
        </w:rPr>
        <w:t>frumoasă</w:t>
      </w:r>
      <w:r>
        <w:rPr>
          <w:spacing w:val="27"/>
        </w:rPr>
        <w:t> </w:t>
      </w:r>
      <w:r>
        <w:rPr>
          <w:spacing w:val="-1"/>
        </w:rPr>
        <w:t>expoziție</w:t>
      </w:r>
      <w:r>
        <w:rPr>
          <w:spacing w:val="-11"/>
        </w:rPr>
        <w:t> </w:t>
      </w:r>
      <w:r>
        <w:rPr>
          <w:spacing w:val="-1"/>
        </w:rPr>
        <w:t>memorială</w:t>
      </w:r>
      <w:r>
        <w:rPr>
          <w:spacing w:val="-9"/>
        </w:rPr>
        <w:t> </w:t>
      </w:r>
      <w:r>
        <w:rPr>
          <w:spacing w:val="-1"/>
        </w:rPr>
        <w:t>dedicată</w:t>
      </w:r>
      <w:r>
        <w:rPr>
          <w:spacing w:val="-11"/>
        </w:rPr>
        <w:t> </w:t>
      </w:r>
      <w:r>
        <w:rPr/>
        <w:t>vieții</w:t>
      </w:r>
      <w:r>
        <w:rPr>
          <w:spacing w:val="-9"/>
        </w:rPr>
        <w:t> </w:t>
      </w:r>
      <w:r>
        <w:rPr/>
        <w:t>și</w:t>
      </w:r>
      <w:r>
        <w:rPr>
          <w:spacing w:val="-9"/>
        </w:rPr>
        <w:t> </w:t>
      </w:r>
      <w:r>
        <w:rPr>
          <w:spacing w:val="-1"/>
        </w:rPr>
        <w:t>operei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poetu</w:t>
      </w:r>
      <w:r>
        <w:rPr>
          <w:spacing w:val="-1"/>
        </w:rPr>
        <w:t>lui</w:t>
      </w:r>
      <w:r>
        <w:rPr/>
        <w:t> </w:t>
      </w:r>
      <w:r>
        <w:rPr>
          <w:spacing w:val="-1"/>
        </w:rPr>
        <w:t>maghiar</w:t>
      </w:r>
      <w:r>
        <w:rPr>
          <w:spacing w:val="59"/>
        </w:rPr>
        <w:t> </w:t>
      </w:r>
      <w:r>
        <w:rPr/>
        <w:t>Ady</w:t>
      </w:r>
      <w:r>
        <w:rPr>
          <w:spacing w:val="59"/>
        </w:rPr>
        <w:t> </w:t>
      </w:r>
      <w:r>
        <w:rPr>
          <w:spacing w:val="-1"/>
        </w:rPr>
        <w:t>Endre,</w:t>
      </w:r>
      <w:r>
        <w:rPr>
          <w:spacing w:val="59"/>
        </w:rPr>
        <w:t> </w:t>
      </w:r>
      <w:r>
        <w:rPr>
          <w:spacing w:val="-1"/>
        </w:rPr>
        <w:t>realizată</w:t>
      </w:r>
      <w:r>
        <w:rPr>
          <w:spacing w:val="59"/>
        </w:rPr>
        <w:t> </w:t>
      </w:r>
      <w:r>
        <w:rPr/>
        <w:t>în</w:t>
      </w:r>
      <w:r>
        <w:rPr>
          <w:spacing w:val="47"/>
        </w:rPr>
        <w:t> </w:t>
      </w:r>
      <w:r>
        <w:rPr>
          <w:spacing w:val="-1"/>
        </w:rPr>
        <w:t>colaborare</w:t>
      </w:r>
      <w:r>
        <w:rPr>
          <w:spacing w:val="29"/>
        </w:rPr>
        <w:t> </w:t>
      </w:r>
      <w:r>
        <w:rPr>
          <w:spacing w:val="-1"/>
        </w:rPr>
        <w:t>cu</w:t>
      </w:r>
      <w:r>
        <w:rPr>
          <w:spacing w:val="30"/>
        </w:rPr>
        <w:t> </w:t>
      </w:r>
      <w:r>
        <w:rPr/>
        <w:t>Muzeul</w:t>
      </w:r>
      <w:r>
        <w:rPr>
          <w:spacing w:val="31"/>
        </w:rPr>
        <w:t> </w:t>
      </w:r>
      <w:r>
        <w:rPr>
          <w:spacing w:val="1"/>
        </w:rPr>
        <w:t>de</w:t>
      </w:r>
      <w:r>
        <w:rPr>
          <w:spacing w:val="30"/>
        </w:rPr>
        <w:t> </w:t>
      </w:r>
      <w:r>
        <w:rPr>
          <w:spacing w:val="-1"/>
        </w:rPr>
        <w:t>literatură</w:t>
      </w:r>
      <w:r>
        <w:rPr>
          <w:spacing w:val="29"/>
        </w:rPr>
        <w:t> </w:t>
      </w:r>
      <w:r>
        <w:rPr>
          <w:spacing w:val="-1"/>
        </w:rPr>
        <w:t>,,Petofi</w:t>
      </w:r>
      <w:r>
        <w:rPr>
          <w:spacing w:val="47"/>
        </w:rPr>
        <w:t> </w:t>
      </w:r>
      <w:r>
        <w:rPr>
          <w:spacing w:val="-1"/>
        </w:rPr>
        <w:t>Sandor”</w:t>
      </w:r>
      <w:r>
        <w:rPr>
          <w:spacing w:val="53"/>
        </w:rPr>
        <w:t> </w:t>
      </w:r>
      <w:r>
        <w:rPr/>
        <w:t>din</w:t>
      </w:r>
      <w:r>
        <w:rPr>
          <w:spacing w:val="55"/>
        </w:rPr>
        <w:t> </w:t>
      </w:r>
      <w:r>
        <w:rPr>
          <w:spacing w:val="-1"/>
        </w:rPr>
        <w:t>Budapesta,</w:t>
      </w:r>
      <w:r>
        <w:rPr>
          <w:spacing w:val="54"/>
        </w:rPr>
        <w:t> </w:t>
      </w:r>
      <w:r>
        <w:rPr/>
        <w:t>prin</w:t>
      </w:r>
      <w:r>
        <w:rPr>
          <w:spacing w:val="54"/>
        </w:rPr>
        <w:t> </w:t>
      </w:r>
      <w:r>
        <w:rPr>
          <w:spacing w:val="-1"/>
        </w:rPr>
        <w:t>mijlocirea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Consulatului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maghiar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din </w:t>
      </w:r>
      <w:r>
        <w:rPr>
          <w:rFonts w:ascii="Times New Roman" w:hAnsi="Times New Roman" w:cs="Times New Roman" w:eastAsia="Times New Roman"/>
          <w:spacing w:val="-1"/>
        </w:rPr>
        <w:t>Cluj-Napoca.</w:t>
      </w:r>
    </w:p>
    <w:p>
      <w:pPr>
        <w:pStyle w:val="BodyText"/>
        <w:spacing w:line="240" w:lineRule="auto"/>
        <w:ind w:left="4930" w:right="118" w:firstLine="170"/>
        <w:jc w:val="both"/>
      </w:pPr>
      <w:r>
        <w:rPr>
          <w:spacing w:val="-1"/>
        </w:rPr>
        <w:t>Pentru</w:t>
      </w:r>
      <w:r>
        <w:rPr>
          <w:spacing w:val="9"/>
        </w:rPr>
        <w:t> </w:t>
      </w:r>
      <w:r>
        <w:rPr>
          <w:spacing w:val="-1"/>
        </w:rPr>
        <w:t>Octavian</w:t>
      </w:r>
      <w:r>
        <w:rPr>
          <w:spacing w:val="9"/>
        </w:rPr>
        <w:t> </w:t>
      </w:r>
      <w:r>
        <w:rPr>
          <w:spacing w:val="-1"/>
        </w:rPr>
        <w:t>Goga,</w:t>
      </w:r>
      <w:r>
        <w:rPr>
          <w:spacing w:val="9"/>
        </w:rPr>
        <w:t> </w:t>
      </w:r>
      <w:r>
        <w:rPr>
          <w:spacing w:val="-1"/>
        </w:rPr>
        <w:t>Ciucea</w:t>
      </w:r>
      <w:r>
        <w:rPr>
          <w:spacing w:val="8"/>
        </w:rPr>
        <w:t> </w:t>
      </w:r>
      <w:r>
        <w:rPr/>
        <w:t>avea</w:t>
      </w:r>
      <w:r>
        <w:rPr>
          <w:spacing w:val="8"/>
        </w:rPr>
        <w:t> </w:t>
      </w:r>
      <w:r>
        <w:rPr/>
        <w:t>să</w:t>
      </w:r>
      <w:r>
        <w:rPr>
          <w:spacing w:val="8"/>
        </w:rPr>
        <w:t> </w:t>
      </w:r>
      <w:r>
        <w:rPr/>
        <w:t>fie</w:t>
      </w:r>
      <w:r>
        <w:rPr>
          <w:spacing w:val="35"/>
        </w:rPr>
        <w:t> </w:t>
      </w:r>
      <w:r>
        <w:rPr/>
        <w:t>un</w:t>
      </w:r>
      <w:r>
        <w:rPr>
          <w:spacing w:val="28"/>
        </w:rPr>
        <w:t> </w:t>
      </w:r>
      <w:r>
        <w:rPr>
          <w:spacing w:val="-1"/>
        </w:rPr>
        <w:t>,,răgaz”,</w:t>
      </w:r>
      <w:r>
        <w:rPr>
          <w:spacing w:val="28"/>
        </w:rPr>
        <w:t> </w:t>
      </w:r>
      <w:r>
        <w:rPr>
          <w:spacing w:val="-1"/>
        </w:rPr>
        <w:t>cel</w:t>
      </w:r>
      <w:r>
        <w:rPr>
          <w:spacing w:val="29"/>
        </w:rPr>
        <w:t> </w:t>
      </w:r>
      <w:r>
        <w:rPr/>
        <w:t>din</w:t>
      </w:r>
      <w:r>
        <w:rPr>
          <w:spacing w:val="29"/>
        </w:rPr>
        <w:t> </w:t>
      </w:r>
      <w:r>
        <w:rPr>
          <w:spacing w:val="-1"/>
        </w:rPr>
        <w:t>urmă,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unde</w:t>
      </w:r>
      <w:r>
        <w:rPr>
          <w:spacing w:val="27"/>
        </w:rPr>
        <w:t> </w:t>
      </w:r>
      <w:r>
        <w:rPr>
          <w:spacing w:val="-1"/>
        </w:rPr>
        <w:t>ţâşneau</w:t>
      </w:r>
      <w:r>
        <w:rPr>
          <w:spacing w:val="29"/>
        </w:rPr>
        <w:t> </w:t>
      </w:r>
      <w:r>
        <w:rPr>
          <w:spacing w:val="-1"/>
        </w:rPr>
        <w:t>versuri,</w:t>
      </w:r>
      <w:r>
        <w:rPr/>
        <w:t> gânduri, proiecte, </w:t>
      </w:r>
      <w:r>
        <w:rPr>
          <w:spacing w:val="-1"/>
        </w:rPr>
        <w:t>însemnări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intime,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scrisori</w:t>
      </w:r>
      <w:r>
        <w:rPr/>
        <w:t> </w:t>
      </w:r>
      <w:r>
        <w:rPr>
          <w:spacing w:val="-1"/>
        </w:rPr>
        <w:t>afectuoase</w:t>
      </w:r>
      <w:r>
        <w:rPr>
          <w:spacing w:val="-2"/>
        </w:rPr>
        <w:t> </w:t>
      </w:r>
      <w:r>
        <w:rPr/>
        <w:t>şi </w:t>
      </w:r>
      <w:r>
        <w:rPr>
          <w:spacing w:val="-1"/>
        </w:rPr>
        <w:t>mai</w:t>
      </w:r>
      <w:r>
        <w:rPr/>
        <w:t> </w:t>
      </w:r>
      <w:r>
        <w:rPr>
          <w:spacing w:val="-1"/>
        </w:rPr>
        <w:t>ales</w:t>
      </w:r>
      <w:r>
        <w:rPr/>
        <w:t> </w:t>
      </w:r>
      <w:r>
        <w:rPr>
          <w:spacing w:val="-1"/>
        </w:rPr>
        <w:t>setea </w:t>
      </w:r>
      <w:r>
        <w:rPr/>
        <w:t>de</w:t>
      </w:r>
      <w:r>
        <w:rPr>
          <w:spacing w:val="-1"/>
        </w:rPr>
        <w:t> </w:t>
      </w:r>
      <w:r>
        <w:rPr/>
        <w:t>tihnă</w:t>
      </w:r>
      <w:r>
        <w:rPr>
          <w:spacing w:val="47"/>
        </w:rPr>
        <w:t> </w:t>
      </w:r>
      <w:r>
        <w:rPr/>
        <w:t>şi </w:t>
      </w:r>
      <w:r>
        <w:rPr>
          <w:spacing w:val="36"/>
        </w:rPr>
        <w:t> </w:t>
      </w:r>
      <w:r>
        <w:rPr>
          <w:spacing w:val="-1"/>
        </w:rPr>
        <w:t>fericire,</w:t>
      </w:r>
      <w:r>
        <w:rPr/>
        <w:t> </w:t>
      </w:r>
      <w:r>
        <w:rPr>
          <w:spacing w:val="35"/>
        </w:rPr>
        <w:t> </w:t>
      </w:r>
      <w:r>
        <w:rPr/>
        <w:t>visată </w:t>
      </w:r>
      <w:r>
        <w:rPr>
          <w:spacing w:val="35"/>
        </w:rPr>
        <w:t> </w:t>
      </w:r>
      <w:r>
        <w:rPr/>
        <w:t>din </w:t>
      </w:r>
      <w:r>
        <w:rPr>
          <w:spacing w:val="36"/>
        </w:rPr>
        <w:t> </w:t>
      </w:r>
      <w:r>
        <w:rPr/>
        <w:t>timpul </w:t>
      </w:r>
      <w:r>
        <w:rPr>
          <w:spacing w:val="36"/>
        </w:rPr>
        <w:t> </w:t>
      </w:r>
      <w:r>
        <w:rPr>
          <w:spacing w:val="-1"/>
        </w:rPr>
        <w:t>războiului.</w:t>
      </w:r>
    </w:p>
    <w:p>
      <w:pPr>
        <w:pStyle w:val="BodyText"/>
        <w:spacing w:line="240" w:lineRule="auto"/>
        <w:ind w:left="118" w:right="117"/>
        <w:jc w:val="both"/>
      </w:pPr>
      <w:r>
        <w:rPr/>
        <w:t>După</w:t>
      </w:r>
      <w:r>
        <w:rPr>
          <w:spacing w:val="3"/>
        </w:rPr>
        <w:t> </w:t>
      </w:r>
      <w:r>
        <w:rPr>
          <w:spacing w:val="-1"/>
        </w:rPr>
        <w:t>moartea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prematur</w:t>
      </w:r>
      <w:r>
        <w:rPr>
          <w:spacing w:val="-1"/>
        </w:rPr>
        <w:t>ă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poetului,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survenit</w:t>
      </w:r>
      <w:r>
        <w:rPr>
          <w:spacing w:val="-1"/>
        </w:rPr>
        <w:t>ă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fulgerator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în</w:t>
      </w:r>
      <w:r>
        <w:rPr>
          <w:spacing w:val="5"/>
        </w:rPr>
        <w:t> </w:t>
      </w:r>
      <w:r>
        <w:rPr/>
        <w:t>data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</w:t>
      </w:r>
      <w:r>
        <w:rPr>
          <w:spacing w:val="4"/>
        </w:rPr>
        <w:t> </w:t>
      </w:r>
      <w:r>
        <w:rPr/>
        <w:t>mai</w:t>
      </w:r>
      <w:r>
        <w:rPr>
          <w:spacing w:val="6"/>
        </w:rPr>
        <w:t> </w:t>
      </w:r>
      <w:r>
        <w:rPr/>
        <w:t>1938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Veturia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Goga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spacing w:val="-1"/>
        </w:rPr>
        <w:t>construieşte</w:t>
      </w:r>
      <w:r>
        <w:rPr>
          <w:spacing w:val="52"/>
        </w:rPr>
        <w:t> </w:t>
      </w:r>
      <w:r>
        <w:rPr/>
        <w:t>monumentul</w:t>
      </w:r>
      <w:r>
        <w:rPr>
          <w:spacing w:val="53"/>
        </w:rPr>
        <w:t> </w:t>
      </w:r>
      <w:r>
        <w:rPr>
          <w:spacing w:val="-1"/>
        </w:rPr>
        <w:t>funerar</w:t>
      </w:r>
      <w:r>
        <w:rPr>
          <w:spacing w:val="51"/>
        </w:rPr>
        <w:t> </w:t>
      </w:r>
      <w:r>
        <w:rPr/>
        <w:t>,,Mausoleu”,</w:t>
      </w:r>
      <w:r>
        <w:rPr>
          <w:spacing w:val="54"/>
        </w:rPr>
        <w:t> </w:t>
      </w:r>
      <w:r>
        <w:rPr>
          <w:spacing w:val="-1"/>
        </w:rPr>
        <w:t>respectând</w:t>
      </w:r>
      <w:r>
        <w:rPr>
          <w:spacing w:val="55"/>
        </w:rPr>
        <w:t> </w:t>
      </w:r>
      <w:r>
        <w:rPr/>
        <w:t>dorința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acestuia.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Mausoleul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s-a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str</w:t>
      </w:r>
      <w:r>
        <w:rPr>
          <w:spacing w:val="-1"/>
        </w:rPr>
        <w:t>ă</w:t>
      </w:r>
      <w:r>
        <w:rPr>
          <w:rFonts w:ascii="Times New Roman" w:hAnsi="Times New Roman" w:cs="Times New Roman" w:eastAsia="Times New Roman"/>
          <w:spacing w:val="-1"/>
        </w:rPr>
        <w:t>daniile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extraordinare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Veturiei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Goga </w:t>
      </w:r>
      <w:r>
        <w:rPr>
          <w:rFonts w:ascii="Times New Roman" w:hAnsi="Times New Roman" w:cs="Times New Roman" w:eastAsia="Times New Roman"/>
          <w:spacing w:val="-1"/>
        </w:rPr>
        <w:t>care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noteaz</w:t>
      </w:r>
      <w:r>
        <w:rPr/>
        <w:t>ă</w:t>
      </w:r>
      <w:r>
        <w:rPr>
          <w:spacing w:val="3"/>
        </w:rPr>
        <w:t> </w:t>
      </w:r>
      <w:r>
        <w:rPr>
          <w:spacing w:val="-1"/>
        </w:rPr>
        <w:t>într</w:t>
      </w:r>
      <w:r>
        <w:rPr>
          <w:rFonts w:ascii="Times New Roman" w:hAnsi="Times New Roman" w:cs="Times New Roman" w:eastAsia="Times New Roman"/>
          <w:spacing w:val="-1"/>
        </w:rPr>
        <w:t>-un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jurnal: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,,</w:t>
      </w:r>
      <w:r>
        <w:rPr>
          <w:spacing w:val="-1"/>
        </w:rPr>
        <w:t>În</w:t>
      </w:r>
      <w:r>
        <w:rPr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prim</w:t>
      </w:r>
      <w:r>
        <w:rPr>
          <w:spacing w:val="-1"/>
        </w:rPr>
        <w:t>ă</w:t>
      </w:r>
      <w:r>
        <w:rPr>
          <w:rFonts w:ascii="Times New Roman" w:hAnsi="Times New Roman" w:cs="Times New Roman" w:eastAsia="Times New Roman"/>
          <w:spacing w:val="-1"/>
        </w:rPr>
        <w:t>vara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anului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1938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plimbam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prin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gr</w:t>
      </w:r>
      <w:r>
        <w:rPr>
          <w:spacing w:val="-1"/>
        </w:rPr>
        <w:t>ă</w:t>
      </w:r>
      <w:r>
        <w:rPr>
          <w:rFonts w:ascii="Times New Roman" w:hAnsi="Times New Roman" w:cs="Times New Roman" w:eastAsia="Times New Roman"/>
          <w:spacing w:val="-1"/>
        </w:rPr>
        <w:t>din</w:t>
      </w:r>
      <w:r>
        <w:rPr>
          <w:spacing w:val="-1"/>
        </w:rPr>
        <w:t>ă</w:t>
      </w:r>
      <w:r>
        <w:rPr>
          <w:spacing w:val="-4"/>
        </w:rPr>
        <w:t> </w:t>
      </w:r>
      <w:r>
        <w:rPr/>
        <w:t>când,</w:t>
      </w:r>
      <w:r>
        <w:rPr>
          <w:spacing w:val="-5"/>
        </w:rPr>
        <w:t> </w:t>
      </w:r>
      <w:r>
        <w:rPr/>
        <w:t>după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hot</w:t>
      </w:r>
      <w:r>
        <w:rPr>
          <w:spacing w:val="-1"/>
        </w:rPr>
        <w:t>ărâre</w:t>
      </w:r>
      <w:r>
        <w:rPr>
          <w:spacing w:val="-5"/>
        </w:rPr>
        <w:t> </w:t>
      </w:r>
      <w:r>
        <w:rPr/>
        <w:t>definitivă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desemnat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locul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unde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/>
        <w:t>ă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ridic</w:t>
      </w:r>
      <w:r>
        <w:rPr>
          <w:spacing w:val="-1"/>
        </w:rPr>
        <w:t>ăm</w:t>
      </w:r>
      <w:r>
        <w:rPr>
          <w:spacing w:val="50"/>
        </w:rPr>
        <w:t> </w:t>
      </w:r>
      <w:r>
        <w:rPr>
          <w:spacing w:val="-1"/>
        </w:rPr>
        <w:t>mormântul.</w:t>
      </w:r>
      <w:r>
        <w:rPr>
          <w:spacing w:val="50"/>
        </w:rPr>
        <w:t> </w:t>
      </w:r>
      <w:r>
        <w:rPr>
          <w:spacing w:val="-1"/>
        </w:rPr>
        <w:t>Astfel</w:t>
      </w:r>
      <w:r>
        <w:rPr>
          <w:spacing w:val="50"/>
        </w:rPr>
        <w:t> </w:t>
      </w:r>
      <w:r>
        <w:rPr/>
        <w:t>îi</w:t>
      </w:r>
      <w:r>
        <w:rPr>
          <w:spacing w:val="50"/>
        </w:rPr>
        <w:t> </w:t>
      </w:r>
      <w:r>
        <w:rPr>
          <w:spacing w:val="-1"/>
        </w:rPr>
        <w:t>cunoș</w:t>
      </w:r>
      <w:r>
        <w:rPr>
          <w:rFonts w:ascii="Times New Roman" w:hAnsi="Times New Roman" w:cs="Times New Roman" w:eastAsia="Times New Roman"/>
          <w:spacing w:val="-1"/>
        </w:rPr>
        <w:t>team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dorin</w:t>
      </w:r>
      <w:r>
        <w:rPr>
          <w:spacing w:val="-1"/>
        </w:rPr>
        <w:t>ța.”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altfel,</w:t>
      </w:r>
      <w:r>
        <w:rPr>
          <w:spacing w:val="50"/>
        </w:rPr>
        <w:t> </w:t>
      </w:r>
      <w:r>
        <w:rPr/>
        <w:t>în</w:t>
      </w:r>
      <w:r>
        <w:rPr>
          <w:spacing w:val="50"/>
        </w:rPr>
        <w:t> </w:t>
      </w:r>
      <w:r>
        <w:rPr>
          <w:spacing w:val="-1"/>
        </w:rPr>
        <w:t>testamentul</w:t>
      </w:r>
      <w:r>
        <w:rPr>
          <w:spacing w:val="95"/>
        </w:rPr>
        <w:t> </w:t>
      </w:r>
      <w:r>
        <w:rPr>
          <w:spacing w:val="-1"/>
        </w:rPr>
        <w:t>redactat</w:t>
      </w:r>
      <w:r>
        <w:rPr>
          <w:spacing w:val="31"/>
        </w:rPr>
        <w:t> </w:t>
      </w:r>
      <w:r>
        <w:rPr/>
        <w:t>în</w:t>
      </w:r>
      <w:r>
        <w:rPr>
          <w:spacing w:val="31"/>
        </w:rPr>
        <w:t> </w:t>
      </w:r>
      <w:r>
        <w:rPr/>
        <w:t>mai</w:t>
      </w:r>
      <w:r>
        <w:rPr>
          <w:spacing w:val="30"/>
        </w:rPr>
        <w:t> </w:t>
      </w:r>
      <w:r>
        <w:rPr/>
        <w:t>1936,</w:t>
      </w:r>
      <w:r>
        <w:rPr>
          <w:spacing w:val="30"/>
        </w:rPr>
        <w:t> </w:t>
      </w:r>
      <w:r>
        <w:rPr>
          <w:spacing w:val="-1"/>
        </w:rPr>
        <w:t>cu</w:t>
      </w:r>
      <w:r>
        <w:rPr>
          <w:spacing w:val="30"/>
        </w:rPr>
        <w:t> </w:t>
      </w:r>
      <w:r>
        <w:rPr>
          <w:spacing w:val="-1"/>
        </w:rPr>
        <w:t>exact</w:t>
      </w:r>
      <w:r>
        <w:rPr>
          <w:spacing w:val="31"/>
        </w:rPr>
        <w:t> </w:t>
      </w:r>
      <w:r>
        <w:rPr/>
        <w:t>doi</w:t>
      </w:r>
      <w:r>
        <w:rPr>
          <w:spacing w:val="31"/>
        </w:rPr>
        <w:t> </w:t>
      </w:r>
      <w:r>
        <w:rPr>
          <w:spacing w:val="-1"/>
        </w:rPr>
        <w:t>ani</w:t>
      </w:r>
      <w:r>
        <w:rPr>
          <w:spacing w:val="31"/>
        </w:rPr>
        <w:t> </w:t>
      </w:r>
      <w:r>
        <w:rPr/>
        <w:t>înaintea</w:t>
      </w:r>
      <w:r>
        <w:rPr>
          <w:spacing w:val="31"/>
        </w:rPr>
        <w:t> </w:t>
      </w:r>
      <w:r>
        <w:rPr/>
        <w:t>mortii</w:t>
      </w:r>
      <w:r>
        <w:rPr>
          <w:spacing w:val="31"/>
        </w:rPr>
        <w:t> </w:t>
      </w:r>
      <w:r>
        <w:rPr>
          <w:spacing w:val="-1"/>
        </w:rPr>
        <w:t>sale,</w:t>
      </w:r>
      <w:r>
        <w:rPr>
          <w:spacing w:val="30"/>
        </w:rPr>
        <w:t> </w:t>
      </w:r>
      <w:r>
        <w:rPr/>
        <w:t>Goga</w:t>
      </w:r>
      <w:r>
        <w:rPr>
          <w:spacing w:val="29"/>
        </w:rPr>
        <w:t> </w:t>
      </w:r>
      <w:r>
        <w:rPr>
          <w:spacing w:val="-1"/>
        </w:rPr>
        <w:t>afirma:</w:t>
      </w:r>
      <w:r>
        <w:rPr>
          <w:spacing w:val="31"/>
        </w:rPr>
        <w:t> </w:t>
      </w:r>
      <w:r>
        <w:rPr>
          <w:spacing w:val="-1"/>
        </w:rPr>
        <w:t>“…Doresc</w:t>
      </w:r>
      <w:r>
        <w:rPr>
          <w:spacing w:val="30"/>
        </w:rPr>
        <w:t> </w:t>
      </w:r>
      <w:r>
        <w:rPr>
          <w:spacing w:val="2"/>
        </w:rPr>
        <w:t>să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fiu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îngropat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Ciucea,</w:t>
      </w:r>
      <w:r>
        <w:rPr>
          <w:spacing w:val="26"/>
        </w:rPr>
        <w:t> </w:t>
      </w:r>
      <w:r>
        <w:rPr>
          <w:spacing w:val="-1"/>
        </w:rPr>
        <w:t>dacă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nevasta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mea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putea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/>
        <w:t>ă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fac</w:t>
      </w:r>
      <w:r>
        <w:rPr>
          <w:spacing w:val="-1"/>
        </w:rPr>
        <w:t>ă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cript</w:t>
      </w:r>
      <w:r>
        <w:rPr>
          <w:spacing w:val="-1"/>
        </w:rPr>
        <w:t>ă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unde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/>
        <w:t>ă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ș</w:t>
      </w:r>
      <w:r>
        <w:rPr>
          <w:rFonts w:ascii="Times New Roman" w:hAnsi="Times New Roman" w:cs="Times New Roman" w:eastAsia="Times New Roman"/>
          <w:spacing w:val="-1"/>
        </w:rPr>
        <w:t>eze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ș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spre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odihna de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veci,</w:t>
      </w:r>
      <w:r>
        <w:rPr>
          <w:rFonts w:ascii="Times New Roman" w:hAnsi="Times New Roman" w:cs="Times New Roman" w:eastAsia="Times New Roman"/>
        </w:rPr>
        <w:t> dup</w:t>
      </w:r>
      <w:r>
        <w:rPr/>
        <w:t>ă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o via</w:t>
      </w:r>
      <w:r>
        <w:rPr/>
        <w:t>ță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plin</w:t>
      </w:r>
      <w:r>
        <w:rPr/>
        <w:t>ă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goan</w:t>
      </w:r>
      <w:r>
        <w:rPr/>
        <w:t>ă</w:t>
      </w:r>
      <w:r>
        <w:rPr>
          <w:spacing w:val="-1"/>
        </w:rPr>
        <w:t> </w:t>
      </w:r>
      <w:r>
        <w:rPr/>
        <w:t>și de chinuri în slujba </w:t>
      </w:r>
      <w:r>
        <w:rPr>
          <w:spacing w:val="-1"/>
        </w:rPr>
        <w:t>altora…”</w:t>
      </w:r>
    </w:p>
    <w:p>
      <w:pPr>
        <w:spacing w:after="0" w:line="240" w:lineRule="auto"/>
        <w:jc w:val="both"/>
        <w:sectPr>
          <w:pgSz w:w="11910" w:h="16840"/>
          <w:pgMar w:top="1380" w:bottom="280" w:left="1380" w:right="1260"/>
        </w:sectPr>
      </w:pPr>
    </w:p>
    <w:p>
      <w:pPr>
        <w:pStyle w:val="BodyText"/>
        <w:spacing w:line="240" w:lineRule="auto" w:before="40"/>
        <w:ind w:left="158" w:right="118" w:firstLine="662"/>
        <w:jc w:val="both"/>
      </w:pPr>
      <w:r>
        <w:rPr>
          <w:spacing w:val="-2"/>
        </w:rPr>
        <w:t>În</w:t>
      </w:r>
      <w:r>
        <w:rPr>
          <w:spacing w:val="14"/>
        </w:rPr>
        <w:t> </w:t>
      </w:r>
      <w:r>
        <w:rPr/>
        <w:t>vederea</w:t>
      </w:r>
      <w:r>
        <w:rPr>
          <w:spacing w:val="13"/>
        </w:rPr>
        <w:t> </w:t>
      </w:r>
      <w:r>
        <w:rPr/>
        <w:t>ridicării</w:t>
      </w:r>
      <w:r>
        <w:rPr>
          <w:spacing w:val="14"/>
        </w:rPr>
        <w:t> </w:t>
      </w:r>
      <w:r>
        <w:rPr/>
        <w:t>unui</w:t>
      </w:r>
      <w:r>
        <w:rPr>
          <w:spacing w:val="14"/>
        </w:rPr>
        <w:t> </w:t>
      </w:r>
      <w:r>
        <w:rPr>
          <w:spacing w:val="-1"/>
        </w:rPr>
        <w:t>monument</w:t>
      </w:r>
      <w:r>
        <w:rPr>
          <w:spacing w:val="14"/>
        </w:rPr>
        <w:t> </w:t>
      </w:r>
      <w:r>
        <w:rPr>
          <w:spacing w:val="-1"/>
        </w:rPr>
        <w:t>cât</w:t>
      </w:r>
      <w:r>
        <w:rPr>
          <w:spacing w:val="14"/>
        </w:rPr>
        <w:t> </w:t>
      </w:r>
      <w:r>
        <w:rPr/>
        <w:t>mai</w:t>
      </w:r>
      <w:r>
        <w:rPr>
          <w:spacing w:val="14"/>
        </w:rPr>
        <w:t> </w:t>
      </w:r>
      <w:r>
        <w:rPr>
          <w:spacing w:val="-1"/>
        </w:rPr>
        <w:t>reprezentativ,</w:t>
      </w:r>
      <w:r>
        <w:rPr>
          <w:spacing w:val="14"/>
        </w:rPr>
        <w:t> </w:t>
      </w:r>
      <w:r>
        <w:rPr>
          <w:spacing w:val="-1"/>
        </w:rPr>
        <w:t>văduva</w:t>
      </w:r>
      <w:r>
        <w:rPr>
          <w:spacing w:val="13"/>
        </w:rPr>
        <w:t> </w:t>
      </w:r>
      <w:r>
        <w:rPr>
          <w:spacing w:val="-1"/>
        </w:rPr>
        <w:t>poetului</w:t>
      </w:r>
      <w:r>
        <w:rPr>
          <w:spacing w:val="16"/>
        </w:rPr>
        <w:t> </w:t>
      </w:r>
      <w:r>
        <w:rPr>
          <w:spacing w:val="1"/>
        </w:rPr>
        <w:t>s</w:t>
      </w:r>
      <w:r>
        <w:rPr>
          <w:rFonts w:ascii="Times New Roman" w:hAnsi="Times New Roman"/>
          <w:spacing w:val="1"/>
        </w:rPr>
        <w:t>-a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adresat</w:t>
      </w:r>
      <w:r>
        <w:rPr>
          <w:rFonts w:ascii="Times New Roman" w:hAnsi="Times New Roman"/>
          <w:spacing w:val="73"/>
        </w:rPr>
        <w:t> </w:t>
      </w:r>
      <w:r>
        <w:rPr/>
        <w:t>în</w:t>
      </w:r>
      <w:r>
        <w:rPr>
          <w:spacing w:val="-5"/>
        </w:rPr>
        <w:t> </w:t>
      </w:r>
      <w:r>
        <w:rPr>
          <w:spacing w:val="-1"/>
        </w:rPr>
        <w:t>vara</w:t>
      </w:r>
      <w:r>
        <w:rPr>
          <w:spacing w:val="-7"/>
        </w:rPr>
        <w:t> </w:t>
      </w:r>
      <w:r>
        <w:rPr/>
        <w:t>lui</w:t>
      </w:r>
      <w:r>
        <w:rPr>
          <w:spacing w:val="-5"/>
        </w:rPr>
        <w:t> </w:t>
      </w:r>
      <w:r>
        <w:rPr/>
        <w:t>1938</w:t>
      </w:r>
      <w:r>
        <w:rPr>
          <w:spacing w:val="-5"/>
        </w:rPr>
        <w:t> </w:t>
      </w:r>
      <w:r>
        <w:rPr/>
        <w:t>lui</w:t>
      </w:r>
      <w:r>
        <w:rPr>
          <w:spacing w:val="-5"/>
        </w:rPr>
        <w:t> </w:t>
      </w:r>
      <w:r>
        <w:rPr>
          <w:spacing w:val="-1"/>
        </w:rPr>
        <w:t>Constantin</w:t>
      </w:r>
      <w:r>
        <w:rPr>
          <w:spacing w:val="-5"/>
        </w:rPr>
        <w:t> </w:t>
      </w:r>
      <w:r>
        <w:rPr>
          <w:spacing w:val="-1"/>
        </w:rPr>
        <w:t>Brâncuși</w:t>
      </w:r>
      <w:r>
        <w:rPr>
          <w:spacing w:val="-5"/>
        </w:rPr>
        <w:t> </w:t>
      </w:r>
      <w:r>
        <w:rPr>
          <w:spacing w:val="-1"/>
        </w:rPr>
        <w:t>cu</w:t>
      </w:r>
      <w:r>
        <w:rPr>
          <w:spacing w:val="-5"/>
        </w:rPr>
        <w:t> </w:t>
      </w:r>
      <w:r>
        <w:rPr>
          <w:spacing w:val="-1"/>
        </w:rPr>
        <w:t>care</w:t>
      </w:r>
      <w:r>
        <w:rPr>
          <w:spacing w:val="-6"/>
        </w:rPr>
        <w:t> </w:t>
      </w:r>
      <w:r>
        <w:rPr>
          <w:spacing w:val="1"/>
        </w:rPr>
        <w:t>s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a</w:t>
      </w:r>
      <w:r>
        <w:rPr>
          <w:spacing w:val="-6"/>
        </w:rPr>
        <w:t> </w:t>
      </w:r>
      <w:r>
        <w:rPr>
          <w:spacing w:val="-1"/>
        </w:rPr>
        <w:t>întâlnit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București,</w:t>
      </w:r>
      <w:r>
        <w:rPr>
          <w:spacing w:val="-5"/>
        </w:rPr>
        <w:t> </w:t>
      </w:r>
      <w:r>
        <w:rPr>
          <w:spacing w:val="-1"/>
        </w:rPr>
        <w:t>rugându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l</w:t>
      </w:r>
      <w:r>
        <w:rPr>
          <w:spacing w:val="-5"/>
        </w:rPr>
        <w:t> </w:t>
      </w:r>
      <w:r>
        <w:rPr/>
        <w:t>să</w:t>
      </w:r>
      <w:r>
        <w:rPr>
          <w:spacing w:val="-6"/>
        </w:rPr>
        <w:t> </w:t>
      </w:r>
      <w:r>
        <w:rPr>
          <w:spacing w:val="-1"/>
        </w:rPr>
        <w:t>r</w:t>
      </w:r>
      <w:r>
        <w:rPr>
          <w:rFonts w:ascii="Times New Roman" w:hAnsi="Times New Roman"/>
          <w:spacing w:val="-1"/>
        </w:rPr>
        <w:t>ealizeze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lucrarea.</w:t>
      </w:r>
      <w:r>
        <w:rPr>
          <w:spacing w:val="14"/>
        </w:rPr>
        <w:t> </w:t>
      </w:r>
      <w:r>
        <w:rPr>
          <w:spacing w:val="-1"/>
        </w:rPr>
        <w:t>Sculptorul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fost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acord</w:t>
      </w:r>
      <w:r>
        <w:rPr>
          <w:spacing w:val="15"/>
        </w:rPr>
        <w:t> </w:t>
      </w:r>
      <w:r>
        <w:rPr/>
        <w:t>și</w:t>
      </w:r>
      <w:r>
        <w:rPr>
          <w:spacing w:val="14"/>
        </w:rPr>
        <w:t> </w:t>
      </w:r>
      <w:r>
        <w:rPr/>
        <w:t>i</w:t>
      </w:r>
      <w:r>
        <w:rPr>
          <w:rFonts w:ascii="Times New Roman" w:hAnsi="Times New Roman"/>
        </w:rPr>
        <w:t>-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sugerat</w:t>
      </w:r>
      <w:r>
        <w:rPr>
          <w:spacing w:val="16"/>
        </w:rPr>
        <w:t> </w:t>
      </w:r>
      <w:r>
        <w:rPr>
          <w:spacing w:val="-1"/>
        </w:rPr>
        <w:t>Veturiei</w:t>
      </w:r>
      <w:r>
        <w:rPr>
          <w:spacing w:val="14"/>
        </w:rPr>
        <w:t> </w:t>
      </w:r>
      <w:r>
        <w:rPr/>
        <w:t>Goga</w:t>
      </w:r>
      <w:r>
        <w:rPr>
          <w:spacing w:val="13"/>
        </w:rPr>
        <w:t> </w:t>
      </w:r>
      <w:r>
        <w:rPr/>
        <w:t>să</w:t>
      </w:r>
      <w:r>
        <w:rPr>
          <w:spacing w:val="15"/>
        </w:rPr>
        <w:t> </w:t>
      </w:r>
      <w:r>
        <w:rPr>
          <w:spacing w:val="-1"/>
        </w:rPr>
        <w:t>facă</w:t>
      </w:r>
      <w:r>
        <w:rPr>
          <w:spacing w:val="13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piatră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mormânt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dintr-</w:t>
      </w:r>
      <w:r>
        <w:rPr>
          <w:spacing w:val="-1"/>
        </w:rPr>
        <w:t>o</w:t>
      </w:r>
      <w:r>
        <w:rPr>
          <w:spacing w:val="9"/>
        </w:rPr>
        <w:t> </w:t>
      </w:r>
      <w:r>
        <w:rPr>
          <w:spacing w:val="-1"/>
        </w:rPr>
        <w:t>marmură</w:t>
      </w:r>
      <w:r>
        <w:rPr>
          <w:spacing w:val="8"/>
        </w:rPr>
        <w:t> </w:t>
      </w:r>
      <w:r>
        <w:rPr>
          <w:spacing w:val="-1"/>
        </w:rPr>
        <w:t>verde,</w:t>
      </w:r>
      <w:r>
        <w:rPr>
          <w:spacing w:val="9"/>
        </w:rPr>
        <w:t> </w:t>
      </w:r>
      <w:r>
        <w:rPr/>
        <w:t>ca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flacără.</w:t>
      </w:r>
      <w:r>
        <w:rPr>
          <w:spacing w:val="9"/>
        </w:rPr>
        <w:t> </w:t>
      </w:r>
      <w:r>
        <w:rPr/>
        <w:t>Veturia</w:t>
      </w:r>
      <w:r>
        <w:rPr>
          <w:spacing w:val="8"/>
        </w:rPr>
        <w:t> </w:t>
      </w:r>
      <w:r>
        <w:rPr/>
        <w:t>acceptă</w:t>
      </w:r>
      <w:r>
        <w:rPr>
          <w:spacing w:val="8"/>
        </w:rPr>
        <w:t> </w:t>
      </w:r>
      <w:r>
        <w:rPr>
          <w:spacing w:val="-1"/>
        </w:rPr>
        <w:t>ideea</w:t>
      </w:r>
      <w:r>
        <w:rPr>
          <w:spacing w:val="8"/>
        </w:rPr>
        <w:t> </w:t>
      </w:r>
      <w:r>
        <w:rPr/>
        <w:t>și</w:t>
      </w:r>
      <w:r>
        <w:rPr>
          <w:spacing w:val="10"/>
        </w:rPr>
        <w:t> </w:t>
      </w:r>
      <w:r>
        <w:rPr/>
        <w:t>îi</w:t>
      </w:r>
      <w:r>
        <w:rPr>
          <w:spacing w:val="7"/>
        </w:rPr>
        <w:t> </w:t>
      </w:r>
      <w:r>
        <w:rPr/>
        <w:t>trimite</w:t>
      </w:r>
      <w:r>
        <w:rPr>
          <w:spacing w:val="8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scrisoare</w:t>
      </w:r>
      <w:r>
        <w:rPr>
          <w:spacing w:val="7"/>
        </w:rPr>
        <w:t> </w:t>
      </w:r>
      <w:r>
        <w:rPr/>
        <w:t>prin</w:t>
      </w:r>
      <w:r>
        <w:rPr>
          <w:spacing w:val="9"/>
        </w:rPr>
        <w:t> </w:t>
      </w:r>
      <w:r>
        <w:rPr/>
        <w:t>care</w:t>
      </w:r>
      <w:r>
        <w:rPr>
          <w:spacing w:val="7"/>
        </w:rPr>
        <w:t> </w:t>
      </w:r>
      <w:r>
        <w:rPr/>
        <w:t>îl</w:t>
      </w:r>
      <w:r>
        <w:rPr>
          <w:spacing w:val="47"/>
        </w:rPr>
        <w:t> </w:t>
      </w:r>
      <w:r>
        <w:rPr>
          <w:spacing w:val="-1"/>
        </w:rPr>
        <w:t>roagă</w:t>
      </w:r>
      <w:r>
        <w:rPr>
          <w:spacing w:val="1"/>
        </w:rPr>
        <w:t> pe </w:t>
      </w:r>
      <w:r>
        <w:rPr>
          <w:spacing w:val="-1"/>
        </w:rPr>
        <w:t>marele</w:t>
      </w:r>
      <w:r>
        <w:rPr>
          <w:spacing w:val="1"/>
        </w:rPr>
        <w:t> </w:t>
      </w:r>
      <w:r>
        <w:rPr>
          <w:spacing w:val="-1"/>
        </w:rPr>
        <w:t>sculptor</w:t>
      </w:r>
      <w:r>
        <w:rPr>
          <w:spacing w:val="3"/>
        </w:rPr>
        <w:t> </w:t>
      </w:r>
      <w:r>
        <w:rPr/>
        <w:t>să</w:t>
      </w:r>
      <w:r>
        <w:rPr>
          <w:spacing w:val="1"/>
        </w:rPr>
        <w:t> </w:t>
      </w:r>
      <w:r>
        <w:rPr/>
        <w:t>vină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Ciucea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se </w:t>
      </w:r>
      <w:r>
        <w:rPr/>
        <w:t>apuce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lucru,</w:t>
      </w:r>
      <w:r>
        <w:rPr>
          <w:spacing w:val="1"/>
        </w:rPr>
        <w:t> </w:t>
      </w:r>
      <w:r>
        <w:rPr>
          <w:spacing w:val="-1"/>
        </w:rPr>
        <w:t>sau,</w:t>
      </w:r>
      <w:r>
        <w:rPr>
          <w:spacing w:val="4"/>
        </w:rPr>
        <w:t> </w:t>
      </w:r>
      <w:r>
        <w:rPr>
          <w:spacing w:val="-1"/>
        </w:rPr>
        <w:t>măcar,</w:t>
      </w:r>
      <w:r>
        <w:rPr>
          <w:spacing w:val="3"/>
        </w:rPr>
        <w:t> </w:t>
      </w:r>
      <w:r>
        <w:rPr/>
        <w:t>să</w:t>
      </w:r>
      <w:r>
        <w:rPr>
          <w:spacing w:val="1"/>
        </w:rPr>
        <w:t> </w:t>
      </w:r>
      <w:r>
        <w:rPr/>
        <w:t>trimită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plan</w:t>
      </w:r>
    </w:p>
    <w:p>
      <w:pPr>
        <w:pStyle w:val="BodyText"/>
        <w:spacing w:line="240" w:lineRule="auto"/>
        <w:ind w:left="4152" w:right="117"/>
        <w:jc w:val="both"/>
      </w:pPr>
      <w:r>
        <w:rPr/>
        <w:pict>
          <v:shape style="position:absolute;margin-left:72pt;margin-top:7.473115pt;width:193.5pt;height:258pt;mso-position-horizontal-relative:page;mso-position-vertical-relative:paragraph;z-index:1168" type="#_x0000_t75" stroked="false">
            <v:imagedata r:id="rId11" o:title=""/>
          </v:shape>
        </w:pict>
      </w:r>
      <w:r>
        <w:rPr>
          <w:spacing w:val="-1"/>
        </w:rPr>
        <w:t>arhitectural.</w:t>
      </w:r>
      <w:r>
        <w:rPr>
          <w:spacing w:val="14"/>
        </w:rPr>
        <w:t> </w:t>
      </w:r>
      <w:r>
        <w:rPr>
          <w:spacing w:val="-1"/>
        </w:rPr>
        <w:t>Brâncuși</w:t>
      </w:r>
      <w:r>
        <w:rPr>
          <w:spacing w:val="14"/>
        </w:rPr>
        <w:t> </w:t>
      </w:r>
      <w:r>
        <w:rPr>
          <w:spacing w:val="-1"/>
        </w:rPr>
        <w:t>răspunde</w:t>
      </w:r>
      <w:r>
        <w:rPr>
          <w:spacing w:val="13"/>
        </w:rPr>
        <w:t> </w:t>
      </w:r>
      <w:r>
        <w:rPr/>
        <w:t>prompt</w:t>
      </w:r>
      <w:r>
        <w:rPr>
          <w:spacing w:val="14"/>
        </w:rPr>
        <w:t> </w:t>
      </w:r>
      <w:r>
        <w:rPr>
          <w:spacing w:val="-1"/>
        </w:rPr>
        <w:t>că</w:t>
      </w:r>
      <w:r>
        <w:rPr>
          <w:spacing w:val="45"/>
        </w:rPr>
        <w:t> </w:t>
      </w:r>
      <w:r>
        <w:rPr>
          <w:spacing w:val="-1"/>
        </w:rPr>
        <w:t>întotdeauna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început</w:t>
      </w:r>
      <w:r>
        <w:rPr>
          <w:spacing w:val="2"/>
        </w:rPr>
        <w:t> </w:t>
      </w:r>
      <w:r>
        <w:rPr/>
        <w:t>și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terminat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lucrare</w:t>
      </w:r>
      <w:r>
        <w:rPr/>
        <w:t> </w:t>
      </w:r>
      <w:r>
        <w:rPr>
          <w:spacing w:val="-1"/>
        </w:rPr>
        <w:t>cu</w:t>
      </w:r>
      <w:r>
        <w:rPr>
          <w:spacing w:val="2"/>
        </w:rPr>
        <w:t> </w:t>
      </w:r>
      <w:r>
        <w:rPr/>
        <w:t>dalta</w:t>
      </w:r>
      <w:r>
        <w:rPr>
          <w:spacing w:val="51"/>
        </w:rPr>
        <w:t> </w:t>
      </w:r>
      <w:r>
        <w:rPr/>
        <w:t>în</w:t>
      </w:r>
      <w:r>
        <w:rPr>
          <w:spacing w:val="-10"/>
        </w:rPr>
        <w:t> </w:t>
      </w:r>
      <w:r>
        <w:rPr/>
        <w:t>mână</w:t>
      </w:r>
      <w:r>
        <w:rPr>
          <w:spacing w:val="-12"/>
        </w:rPr>
        <w:t> </w:t>
      </w:r>
      <w:r>
        <w:rPr/>
        <w:t>și</w:t>
      </w:r>
      <w:r>
        <w:rPr>
          <w:spacing w:val="-9"/>
        </w:rPr>
        <w:t> </w:t>
      </w:r>
      <w:r>
        <w:rPr>
          <w:spacing w:val="-1"/>
        </w:rPr>
        <w:t>că,</w:t>
      </w:r>
      <w:r>
        <w:rPr>
          <w:spacing w:val="-10"/>
        </w:rPr>
        <w:t> </w:t>
      </w:r>
      <w:r>
        <w:rPr/>
        <w:t>în</w:t>
      </w:r>
      <w:r>
        <w:rPr>
          <w:spacing w:val="-10"/>
        </w:rPr>
        <w:t> </w:t>
      </w:r>
      <w:r>
        <w:rPr>
          <w:spacing w:val="-1"/>
        </w:rPr>
        <w:t>consecință,</w:t>
      </w:r>
      <w:r>
        <w:rPr>
          <w:spacing w:val="-10"/>
        </w:rPr>
        <w:t> </w:t>
      </w:r>
      <w:r>
        <w:rPr/>
        <w:t>nu</w:t>
      </w:r>
      <w:r>
        <w:rPr>
          <w:spacing w:val="-10"/>
        </w:rPr>
        <w:t> </w:t>
      </w:r>
      <w:r>
        <w:rPr/>
        <w:t>îi</w:t>
      </w:r>
      <w:r>
        <w:rPr>
          <w:spacing w:val="-9"/>
        </w:rPr>
        <w:t> </w:t>
      </w:r>
      <w:r>
        <w:rPr>
          <w:spacing w:val="-1"/>
        </w:rPr>
        <w:t>trimite</w:t>
      </w:r>
      <w:r>
        <w:rPr>
          <w:spacing w:val="-11"/>
        </w:rPr>
        <w:t> </w:t>
      </w:r>
      <w:r>
        <w:rPr/>
        <w:t>nici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>
          <w:spacing w:val="-1"/>
        </w:rPr>
        <w:t>plan.</w:t>
      </w:r>
      <w:r>
        <w:rPr>
          <w:spacing w:val="31"/>
        </w:rPr>
        <w:t> </w:t>
      </w:r>
      <w:r>
        <w:rPr>
          <w:spacing w:val="-1"/>
        </w:rPr>
        <w:t>Veturia</w:t>
      </w:r>
      <w:r>
        <w:rPr>
          <w:spacing w:val="44"/>
        </w:rPr>
        <w:t> </w:t>
      </w:r>
      <w:r>
        <w:rPr/>
        <w:t>Goga</w:t>
      </w:r>
      <w:r>
        <w:rPr>
          <w:spacing w:val="41"/>
        </w:rPr>
        <w:t> </w:t>
      </w:r>
      <w:r>
        <w:rPr/>
        <w:t>nu</w:t>
      </w:r>
      <w:r>
        <w:rPr>
          <w:spacing w:val="45"/>
        </w:rPr>
        <w:t> </w:t>
      </w:r>
      <w:r>
        <w:rPr/>
        <w:t>are</w:t>
      </w:r>
      <w:r>
        <w:rPr>
          <w:spacing w:val="45"/>
        </w:rPr>
        <w:t> </w:t>
      </w:r>
      <w:r>
        <w:rPr>
          <w:spacing w:val="-1"/>
        </w:rPr>
        <w:t>răbdare</w:t>
      </w:r>
      <w:r>
        <w:rPr>
          <w:spacing w:val="42"/>
        </w:rPr>
        <w:t> </w:t>
      </w:r>
      <w:r>
        <w:rPr>
          <w:spacing w:val="1"/>
        </w:rPr>
        <w:t>să</w:t>
      </w:r>
      <w:r>
        <w:rPr>
          <w:spacing w:val="42"/>
        </w:rPr>
        <w:t> </w:t>
      </w:r>
      <w:r>
        <w:rPr/>
        <w:t>aștepte</w:t>
      </w:r>
      <w:r>
        <w:rPr>
          <w:spacing w:val="42"/>
        </w:rPr>
        <w:t> </w:t>
      </w:r>
      <w:r>
        <w:rPr/>
        <w:t>și</w:t>
      </w:r>
      <w:r>
        <w:rPr>
          <w:spacing w:val="46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adresează</w:t>
      </w:r>
      <w:r>
        <w:rPr>
          <w:spacing w:val="49"/>
        </w:rPr>
        <w:t> </w:t>
      </w:r>
      <w:r>
        <w:rPr>
          <w:spacing w:val="-1"/>
        </w:rPr>
        <w:t>celui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mai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important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arhitect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momentului,</w:t>
      </w:r>
      <w:r>
        <w:rPr>
          <w:spacing w:val="50"/>
        </w:rPr>
        <w:t> </w:t>
      </w:r>
      <w:r>
        <w:rPr/>
        <w:t>una</w:t>
      </w:r>
      <w:r>
        <w:rPr>
          <w:spacing w:val="49"/>
        </w:rPr>
        <w:t> </w:t>
      </w:r>
      <w:r>
        <w:rPr/>
        <w:t>din</w:t>
      </w:r>
      <w:r>
        <w:rPr>
          <w:spacing w:val="50"/>
        </w:rPr>
        <w:t> </w:t>
      </w:r>
      <w:r>
        <w:rPr>
          <w:spacing w:val="-1"/>
        </w:rPr>
        <w:t>personalitățile</w:t>
      </w:r>
      <w:r>
        <w:rPr>
          <w:spacing w:val="49"/>
        </w:rPr>
        <w:t> </w:t>
      </w:r>
      <w:r>
        <w:rPr>
          <w:spacing w:val="-1"/>
        </w:rPr>
        <w:t>reprezentative</w:t>
      </w:r>
      <w:r>
        <w:rPr>
          <w:spacing w:val="69"/>
        </w:rPr>
        <w:t> </w:t>
      </w:r>
      <w:r>
        <w:rPr>
          <w:spacing w:val="-1"/>
        </w:rPr>
        <w:t>ale</w:t>
      </w:r>
      <w:r>
        <w:rPr>
          <w:spacing w:val="-8"/>
        </w:rPr>
        <w:t> </w:t>
      </w:r>
      <w:r>
        <w:rPr/>
        <w:t>domeniului,</w:t>
      </w:r>
      <w:r>
        <w:rPr>
          <w:spacing w:val="-8"/>
        </w:rPr>
        <w:t> </w:t>
      </w:r>
      <w:r>
        <w:rPr/>
        <w:t>G.M.</w:t>
      </w:r>
      <w:r>
        <w:rPr>
          <w:spacing w:val="-8"/>
        </w:rPr>
        <w:t> </w:t>
      </w:r>
      <w:r>
        <w:rPr>
          <w:spacing w:val="-1"/>
        </w:rPr>
        <w:t>Cantacuzino</w:t>
      </w:r>
      <w:r>
        <w:rPr>
          <w:spacing w:val="-7"/>
        </w:rPr>
        <w:t> </w:t>
      </w:r>
      <w:r>
        <w:rPr>
          <w:spacing w:val="-1"/>
        </w:rPr>
        <w:t>care</w:t>
      </w:r>
      <w:r>
        <w:rPr>
          <w:spacing w:val="-9"/>
        </w:rPr>
        <w:t> </w:t>
      </w:r>
      <w:r>
        <w:rPr/>
        <w:t>îi</w:t>
      </w:r>
      <w:r>
        <w:rPr>
          <w:spacing w:val="-7"/>
        </w:rPr>
        <w:t> </w:t>
      </w:r>
      <w:r>
        <w:rPr>
          <w:spacing w:val="-1"/>
        </w:rPr>
        <w:t>face</w:t>
      </w:r>
      <w:r>
        <w:rPr>
          <w:spacing w:val="-9"/>
        </w:rPr>
        <w:t> </w:t>
      </w:r>
      <w:r>
        <w:rPr/>
        <w:t>planul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mausoleului.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Decorurile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sunt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proiectate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artista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plastică</w:t>
      </w:r>
      <w:r>
        <w:rPr>
          <w:spacing w:val="8"/>
        </w:rPr>
        <w:t> </w:t>
      </w:r>
      <w:r>
        <w:rPr>
          <w:spacing w:val="-1"/>
        </w:rPr>
        <w:t>Nora</w:t>
      </w:r>
      <w:r>
        <w:rPr>
          <w:spacing w:val="8"/>
        </w:rPr>
        <w:t> </w:t>
      </w:r>
      <w:r>
        <w:rPr>
          <w:spacing w:val="-1"/>
        </w:rPr>
        <w:t>Steriade.</w:t>
      </w:r>
      <w:r>
        <w:rPr>
          <w:spacing w:val="9"/>
        </w:rPr>
        <w:t> </w:t>
      </w:r>
      <w:r>
        <w:rPr>
          <w:spacing w:val="-1"/>
        </w:rPr>
        <w:t>Mausoleul</w:t>
      </w:r>
      <w:r>
        <w:rPr>
          <w:spacing w:val="9"/>
        </w:rPr>
        <w:t> </w:t>
      </w:r>
      <w:r>
        <w:rPr>
          <w:spacing w:val="-1"/>
        </w:rPr>
        <w:t>este</w:t>
      </w:r>
      <w:r>
        <w:rPr>
          <w:spacing w:val="9"/>
        </w:rPr>
        <w:t> </w:t>
      </w:r>
      <w:r>
        <w:rPr/>
        <w:t>din</w:t>
      </w:r>
      <w:r>
        <w:rPr>
          <w:spacing w:val="9"/>
        </w:rPr>
        <w:t> </w:t>
      </w:r>
      <w:r>
        <w:rPr>
          <w:spacing w:val="-1"/>
        </w:rPr>
        <w:t>marmură</w:t>
      </w:r>
      <w:r>
        <w:rPr>
          <w:spacing w:val="49"/>
        </w:rPr>
        <w:t> </w:t>
      </w:r>
      <w:r>
        <w:rPr/>
        <w:t>și</w:t>
      </w:r>
      <w:r>
        <w:rPr>
          <w:spacing w:val="41"/>
        </w:rPr>
        <w:t> </w:t>
      </w:r>
      <w:r>
        <w:rPr>
          <w:spacing w:val="-1"/>
        </w:rPr>
        <w:t>mozaic</w:t>
      </w:r>
      <w:r>
        <w:rPr>
          <w:spacing w:val="40"/>
        </w:rPr>
        <w:t> </w:t>
      </w:r>
      <w:r>
        <w:rPr/>
        <w:t>și</w:t>
      </w:r>
      <w:r>
        <w:rPr>
          <w:spacing w:val="41"/>
        </w:rPr>
        <w:t> </w:t>
      </w:r>
      <w:r>
        <w:rPr/>
        <w:t>va</w:t>
      </w:r>
      <w:r>
        <w:rPr>
          <w:spacing w:val="39"/>
        </w:rPr>
        <w:t> </w:t>
      </w:r>
      <w:r>
        <w:rPr/>
        <w:t>fi</w:t>
      </w:r>
      <w:r>
        <w:rPr>
          <w:spacing w:val="40"/>
        </w:rPr>
        <w:t> </w:t>
      </w:r>
      <w:r>
        <w:rPr/>
        <w:t>ridicat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un</w:t>
      </w:r>
      <w:r>
        <w:rPr>
          <w:spacing w:val="40"/>
        </w:rPr>
        <w:t> </w:t>
      </w:r>
      <w:r>
        <w:rPr>
          <w:spacing w:val="-1"/>
        </w:rPr>
        <w:t>meșter</w:t>
      </w:r>
      <w:r>
        <w:rPr>
          <w:spacing w:val="42"/>
        </w:rPr>
        <w:t> </w:t>
      </w:r>
      <w:r>
        <w:rPr/>
        <w:t>zidar</w:t>
      </w:r>
      <w:r>
        <w:rPr>
          <w:spacing w:val="20"/>
        </w:rPr>
        <w:t> </w:t>
      </w:r>
      <w:r>
        <w:rPr>
          <w:spacing w:val="-1"/>
        </w:rPr>
        <w:t>maramureșean,</w:t>
      </w:r>
      <w:r>
        <w:rPr>
          <w:spacing w:val="26"/>
        </w:rPr>
        <w:t> </w:t>
      </w:r>
      <w:r>
        <w:rPr>
          <w:spacing w:val="-1"/>
        </w:rPr>
        <w:t>Iosif</w:t>
      </w:r>
      <w:r>
        <w:rPr>
          <w:spacing w:val="23"/>
        </w:rPr>
        <w:t> </w:t>
      </w:r>
      <w:r>
        <w:rPr>
          <w:spacing w:val="-1"/>
        </w:rPr>
        <w:t>Kuczka.</w:t>
      </w:r>
      <w:r>
        <w:rPr>
          <w:spacing w:val="23"/>
        </w:rPr>
        <w:t> </w:t>
      </w:r>
      <w:r>
        <w:rPr>
          <w:spacing w:val="-1"/>
        </w:rPr>
        <w:t>Placarea</w:t>
      </w:r>
      <w:r>
        <w:rPr>
          <w:spacing w:val="22"/>
        </w:rPr>
        <w:t> </w:t>
      </w:r>
      <w:r>
        <w:rPr>
          <w:spacing w:val="-1"/>
        </w:rPr>
        <w:t>cu</w:t>
      </w:r>
      <w:r>
        <w:rPr>
          <w:spacing w:val="23"/>
        </w:rPr>
        <w:t> </w:t>
      </w:r>
      <w:r>
        <w:rPr/>
        <w:t>mozaic</w:t>
      </w:r>
      <w:r>
        <w:rPr>
          <w:spacing w:val="22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impunătorului</w:t>
      </w:r>
      <w:r>
        <w:rPr>
          <w:spacing w:val="-10"/>
        </w:rPr>
        <w:t> </w:t>
      </w:r>
      <w:r>
        <w:rPr>
          <w:spacing w:val="-1"/>
        </w:rPr>
        <w:t>edificiu</w:t>
      </w:r>
      <w:r>
        <w:rPr>
          <w:spacing w:val="-10"/>
        </w:rPr>
        <w:t> </w:t>
      </w:r>
      <w:r>
        <w:rPr>
          <w:spacing w:val="-1"/>
        </w:rPr>
        <w:t>este</w:t>
      </w:r>
      <w:r>
        <w:rPr>
          <w:spacing w:val="-10"/>
        </w:rPr>
        <w:t> </w:t>
      </w:r>
      <w:r>
        <w:rPr>
          <w:spacing w:val="-1"/>
        </w:rPr>
        <w:t>realizată</w:t>
      </w:r>
      <w:r>
        <w:rPr>
          <w:spacing w:val="-11"/>
        </w:rPr>
        <w:t> </w:t>
      </w:r>
      <w:r>
        <w:rPr/>
        <w:t>manu</w:t>
      </w:r>
      <w:r>
        <w:rPr>
          <w:spacing w:val="-11"/>
        </w:rPr>
        <w:t> </w:t>
      </w:r>
      <w:r>
        <w:rPr/>
        <w:t>propria</w:t>
      </w:r>
      <w:r>
        <w:rPr>
          <w:spacing w:val="-9"/>
        </w:rPr>
        <w:t> </w:t>
      </w:r>
      <w:r>
        <w:rPr/>
        <w:t>de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Veturia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Goga.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Pietricele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colorate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sunt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aduse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firma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Orsini</w:t>
      </w:r>
      <w:r>
        <w:rPr>
          <w:spacing w:val="17"/>
        </w:rPr>
        <w:t> </w:t>
      </w:r>
      <w:r>
        <w:rPr/>
        <w:t>din</w:t>
      </w:r>
      <w:r>
        <w:rPr>
          <w:spacing w:val="17"/>
        </w:rPr>
        <w:t> </w:t>
      </w:r>
      <w:r>
        <w:rPr>
          <w:spacing w:val="-1"/>
        </w:rPr>
        <w:t>Italia</w:t>
      </w:r>
      <w:r>
        <w:rPr>
          <w:spacing w:val="16"/>
        </w:rPr>
        <w:t> </w:t>
      </w:r>
      <w:r>
        <w:rPr/>
        <w:t>și</w:t>
      </w:r>
      <w:r>
        <w:rPr>
          <w:spacing w:val="17"/>
        </w:rPr>
        <w:t> </w:t>
      </w:r>
      <w:r>
        <w:rPr>
          <w:spacing w:val="-1"/>
        </w:rPr>
        <w:t>este</w:t>
      </w:r>
      <w:r>
        <w:rPr>
          <w:spacing w:val="18"/>
        </w:rPr>
        <w:t> </w:t>
      </w:r>
      <w:r>
        <w:rPr>
          <w:spacing w:val="-1"/>
        </w:rPr>
        <w:t>mozaic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Murano.</w:t>
      </w:r>
      <w:r>
        <w:rPr>
          <w:spacing w:val="16"/>
        </w:rPr>
        <w:t> </w:t>
      </w:r>
      <w:r>
        <w:rPr/>
        <w:t>Văduv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poetului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lucrat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aproape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două</w:t>
      </w:r>
      <w:r>
        <w:rPr>
          <w:spacing w:val="-9"/>
        </w:rPr>
        <w:t> </w:t>
      </w:r>
      <w:r>
        <w:rPr>
          <w:spacing w:val="-1"/>
        </w:rPr>
        <w:t>decenii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mausoleu</w:t>
      </w:r>
      <w:r>
        <w:rPr>
          <w:spacing w:val="-8"/>
        </w:rPr>
        <w:t> </w:t>
      </w:r>
      <w:r>
        <w:rPr/>
        <w:t>și</w:t>
      </w:r>
      <w:r>
        <w:rPr>
          <w:spacing w:val="59"/>
        </w:rPr>
        <w:t> </w:t>
      </w:r>
      <w:r>
        <w:rPr/>
        <w:t>iată</w:t>
      </w:r>
      <w:r>
        <w:rPr>
          <w:spacing w:val="22"/>
        </w:rPr>
        <w:t> </w:t>
      </w:r>
      <w:r>
        <w:rPr>
          <w:spacing w:val="-1"/>
        </w:rPr>
        <w:t>ce</w:t>
      </w:r>
      <w:r>
        <w:rPr>
          <w:spacing w:val="22"/>
        </w:rPr>
        <w:t> </w:t>
      </w:r>
      <w:r>
        <w:rPr/>
        <w:t>mărturisește: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,,Dou</w:t>
      </w:r>
      <w:r>
        <w:rPr>
          <w:spacing w:val="-1"/>
        </w:rPr>
        <w:t>ă</w:t>
      </w:r>
      <w:r>
        <w:rPr>
          <w:rFonts w:ascii="Times New Roman" w:hAnsi="Times New Roman" w:cs="Times New Roman" w:eastAsia="Times New Roman"/>
          <w:spacing w:val="-1"/>
        </w:rPr>
        <w:t>zeci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lucrat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la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acest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mozaic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și</w:t>
      </w:r>
      <w:r>
        <w:rPr>
          <w:spacing w:val="24"/>
        </w:rPr>
        <w:t> </w:t>
      </w:r>
      <w:r>
        <w:rPr>
          <w:spacing w:val="-1"/>
        </w:rPr>
        <w:t>eram</w:t>
      </w:r>
      <w:r>
        <w:rPr>
          <w:spacing w:val="24"/>
        </w:rPr>
        <w:t> </w:t>
      </w:r>
      <w:r>
        <w:rPr>
          <w:spacing w:val="-1"/>
        </w:rPr>
        <w:t>într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o</w:t>
      </w:r>
      <w:r>
        <w:rPr>
          <w:spacing w:val="23"/>
        </w:rPr>
        <w:t> </w:t>
      </w:r>
      <w:r>
        <w:rPr/>
        <w:t>luptă</w:t>
      </w:r>
      <w:r>
        <w:rPr>
          <w:spacing w:val="22"/>
        </w:rPr>
        <w:t> </w:t>
      </w:r>
      <w:r>
        <w:rPr>
          <w:spacing w:val="-1"/>
        </w:rPr>
        <w:t>continuă…</w:t>
      </w:r>
      <w:r>
        <w:rPr>
          <w:spacing w:val="23"/>
        </w:rPr>
        <w:t> </w:t>
      </w:r>
      <w:r>
        <w:rPr>
          <w:spacing w:val="-1"/>
        </w:rPr>
        <w:t>Lu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mâinile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pe</w:t>
      </w:r>
      <w:r>
        <w:rPr>
          <w:spacing w:val="34"/>
        </w:rPr>
        <w:t> </w:t>
      </w:r>
      <w:r>
        <w:rPr>
          <w:spacing w:val="-1"/>
        </w:rPr>
        <w:t>lucru</w:t>
      </w:r>
      <w:r>
        <w:rPr>
          <w:spacing w:val="35"/>
        </w:rPr>
        <w:t> </w:t>
      </w:r>
      <w:r>
        <w:rPr/>
        <w:t>și</w:t>
      </w:r>
      <w:r>
        <w:rPr>
          <w:spacing w:val="38"/>
        </w:rPr>
        <w:t> </w:t>
      </w:r>
      <w:r>
        <w:rPr>
          <w:spacing w:val="-1"/>
        </w:rPr>
        <w:t>cădeam</w:t>
      </w:r>
      <w:r>
        <w:rPr>
          <w:spacing w:val="36"/>
        </w:rPr>
        <w:t> </w:t>
      </w:r>
      <w:r>
        <w:rPr/>
        <w:t>în</w:t>
      </w:r>
      <w:r>
        <w:rPr>
          <w:spacing w:val="36"/>
        </w:rPr>
        <w:t> </w:t>
      </w:r>
      <w:r>
        <w:rPr>
          <w:spacing w:val="-1"/>
        </w:rPr>
        <w:t>disperare</w:t>
      </w:r>
      <w:r>
        <w:rPr>
          <w:spacing w:val="37"/>
        </w:rPr>
        <w:t> </w:t>
      </w:r>
      <w:r>
        <w:rPr/>
        <w:t>și</w:t>
      </w:r>
      <w:r>
        <w:rPr>
          <w:spacing w:val="31"/>
        </w:rPr>
        <w:t> </w:t>
      </w:r>
      <w:r>
        <w:rPr>
          <w:spacing w:val="-1"/>
        </w:rPr>
        <w:t>oboseală.</w:t>
      </w:r>
      <w:r>
        <w:rPr>
          <w:spacing w:val="1"/>
        </w:rPr>
        <w:t> </w:t>
      </w:r>
      <w:r>
        <w:rPr>
          <w:spacing w:val="-2"/>
        </w:rPr>
        <w:t>Îmi</w:t>
      </w:r>
      <w:r>
        <w:rPr>
          <w:spacing w:val="3"/>
        </w:rPr>
        <w:t> </w:t>
      </w:r>
      <w:r>
        <w:rPr>
          <w:spacing w:val="-1"/>
        </w:rPr>
        <w:t>spuneam:</w:t>
      </w:r>
      <w:r>
        <w:rPr>
          <w:spacing w:val="2"/>
        </w:rPr>
        <w:t> </w:t>
      </w:r>
      <w:r>
        <w:rPr/>
        <w:t>„Mi</w:t>
      </w:r>
      <w:r>
        <w:rPr>
          <w:rFonts w:ascii="Times New Roman" w:hAnsi="Times New Roman" w:cs="Times New Roman" w:eastAsia="Times New Roman"/>
        </w:rPr>
        <w:t>-</w:t>
      </w:r>
      <w:r>
        <w:rPr/>
        <w:t>am </w:t>
      </w:r>
      <w:r>
        <w:rPr>
          <w:spacing w:val="-1"/>
        </w:rPr>
        <w:t>luat</w:t>
      </w:r>
      <w:r>
        <w:rPr/>
        <w:t> o</w:t>
      </w:r>
      <w:r>
        <w:rPr>
          <w:spacing w:val="2"/>
        </w:rPr>
        <w:t> </w:t>
      </w:r>
      <w:r>
        <w:rPr>
          <w:spacing w:val="-1"/>
        </w:rPr>
        <w:t>însărcinare</w:t>
      </w:r>
      <w:r>
        <w:rPr>
          <w:spacing w:val="2"/>
        </w:rPr>
        <w:t> </w:t>
      </w:r>
      <w:r>
        <w:rPr/>
        <w:t>și</w:t>
      </w:r>
      <w:r>
        <w:rPr>
          <w:spacing w:val="59"/>
        </w:rPr>
        <w:t> </w:t>
      </w:r>
      <w:r>
        <w:rPr>
          <w:spacing w:val="-1"/>
        </w:rPr>
        <w:t>trebuie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duc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ca</w:t>
      </w:r>
      <w:r>
        <w:rPr>
          <w:rFonts w:ascii="Times New Roman" w:hAnsi="Times New Roman" w:cs="Times New Roman" w:eastAsia="Times New Roman"/>
        </w:rPr>
        <w:t>p</w:t>
      </w:r>
      <w:r>
        <w:rPr/>
        <w:t>ăt”….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doresc</w:t>
      </w:r>
      <w:r>
        <w:rPr>
          <w:spacing w:val="3"/>
        </w:rPr>
        <w:t> </w:t>
      </w:r>
      <w:r>
        <w:rPr>
          <w:spacing w:val="-1"/>
        </w:rPr>
        <w:t>altceva</w:t>
      </w:r>
    </w:p>
    <w:p>
      <w:pPr>
        <w:pStyle w:val="BodyText"/>
        <w:spacing w:line="240" w:lineRule="auto"/>
        <w:ind w:left="820" w:right="0" w:hanging="663"/>
        <w:jc w:val="left"/>
      </w:pPr>
      <w:r>
        <w:rPr>
          <w:spacing w:val="-1"/>
        </w:rPr>
        <w:t>decât,</w:t>
      </w:r>
      <w:r>
        <w:rPr/>
        <w:t> </w:t>
      </w:r>
      <w:r>
        <w:rPr>
          <w:spacing w:val="-1"/>
        </w:rPr>
        <w:t>făcându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mi</w:t>
      </w:r>
      <w:r>
        <w:rPr/>
        <w:t> </w:t>
      </w:r>
      <w:r>
        <w:rPr>
          <w:spacing w:val="-1"/>
        </w:rPr>
        <w:t>datoria</w:t>
      </w:r>
      <w:r>
        <w:rPr>
          <w:spacing w:val="1"/>
        </w:rPr>
        <w:t> </w:t>
      </w:r>
      <w:r>
        <w:rPr>
          <w:spacing w:val="-1"/>
        </w:rPr>
        <w:t>aici,</w:t>
      </w:r>
      <w:r>
        <w:rPr/>
        <w:t> să</w:t>
      </w:r>
      <w:r>
        <w:rPr>
          <w:spacing w:val="-1"/>
        </w:rPr>
        <w:t> </w:t>
      </w:r>
      <w:r>
        <w:rPr/>
        <w:t>trec</w:t>
      </w:r>
      <w:r>
        <w:rPr>
          <w:spacing w:val="-1"/>
        </w:rPr>
        <w:t> </w:t>
      </w:r>
      <w:r>
        <w:rPr/>
        <w:t>și eu </w:t>
      </w:r>
      <w:r>
        <w:rPr>
          <w:spacing w:val="-1"/>
        </w:rPr>
        <w:t>împăcată,</w:t>
      </w:r>
      <w:r>
        <w:rPr/>
        <w:t> </w:t>
      </w:r>
      <w:r>
        <w:rPr>
          <w:spacing w:val="-1"/>
        </w:rPr>
        <w:t>dincolo,</w:t>
      </w:r>
      <w:r>
        <w:rPr/>
        <w:t> în somnul </w:t>
      </w:r>
      <w:r>
        <w:rPr>
          <w:spacing w:val="-1"/>
        </w:rPr>
        <w:t>cel</w:t>
      </w:r>
      <w:r>
        <w:rPr/>
        <w:t> </w:t>
      </w:r>
      <w:r>
        <w:rPr>
          <w:spacing w:val="-1"/>
        </w:rPr>
        <w:t>mare…”</w:t>
      </w:r>
    </w:p>
    <w:p>
      <w:pPr>
        <w:pStyle w:val="BodyText"/>
        <w:spacing w:line="240" w:lineRule="auto"/>
        <w:ind w:right="3982" w:firstLine="719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42pt;margin-top:6.163129pt;width:180.25pt;height:240.5pt;mso-position-horizontal-relative:page;mso-position-vertical-relative:paragraph;z-index:1192" type="#_x0000_t75" stroked="false">
            <v:imagedata r:id="rId12" o:title=""/>
          </v:shape>
        </w:pict>
      </w:r>
      <w:r>
        <w:rPr>
          <w:spacing w:val="-2"/>
        </w:rPr>
        <w:t>În</w:t>
      </w:r>
      <w:r>
        <w:rPr>
          <w:spacing w:val="11"/>
        </w:rPr>
        <w:t> </w:t>
      </w:r>
      <w:r>
        <w:rPr/>
        <w:t>1939,</w:t>
      </w:r>
      <w:r>
        <w:rPr>
          <w:spacing w:val="11"/>
        </w:rPr>
        <w:t> </w:t>
      </w:r>
      <w:r>
        <w:rPr/>
        <w:t>dupa</w:t>
      </w:r>
      <w:r>
        <w:rPr>
          <w:spacing w:val="10"/>
        </w:rPr>
        <w:t> </w:t>
      </w:r>
      <w:r>
        <w:rPr>
          <w:spacing w:val="-1"/>
        </w:rPr>
        <w:t>moartea</w:t>
      </w:r>
      <w:r>
        <w:rPr>
          <w:spacing w:val="12"/>
        </w:rPr>
        <w:t> </w:t>
      </w:r>
      <w:r>
        <w:rPr/>
        <w:t>poetului,</w:t>
      </w:r>
      <w:r>
        <w:rPr>
          <w:spacing w:val="12"/>
        </w:rPr>
        <w:t> </w:t>
      </w:r>
      <w:r>
        <w:rPr>
          <w:spacing w:val="-1"/>
        </w:rPr>
        <w:t>Veturia</w:t>
      </w:r>
      <w:r>
        <w:rPr>
          <w:spacing w:val="11"/>
        </w:rPr>
        <w:t> </w:t>
      </w:r>
      <w:r>
        <w:rPr/>
        <w:t>Goga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aduce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Ciucea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superb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monument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arhitectur</w:t>
      </w:r>
      <w:r>
        <w:rPr/>
        <w:t>ă</w:t>
      </w:r>
      <w:r>
        <w:rPr>
          <w:spacing w:val="32"/>
        </w:rPr>
        <w:t> </w:t>
      </w:r>
      <w:r>
        <w:rPr>
          <w:spacing w:val="-1"/>
        </w:rPr>
        <w:t>ță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ă</w:t>
      </w:r>
      <w:r>
        <w:rPr>
          <w:rFonts w:ascii="Times New Roman" w:hAnsi="Times New Roman"/>
          <w:spacing w:val="-1"/>
        </w:rPr>
        <w:t>neasc</w:t>
      </w:r>
      <w:r>
        <w:rPr>
          <w:spacing w:val="-1"/>
        </w:rPr>
        <w:t>ă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biserica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lemn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din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comuna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ă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ă</w:t>
      </w:r>
      <w:r>
        <w:rPr>
          <w:rFonts w:ascii="Times New Roman" w:hAnsi="Times New Roman"/>
          <w:spacing w:val="-1"/>
        </w:rPr>
        <w:t>jean</w:t>
      </w:r>
      <w:r>
        <w:rPr>
          <w:spacing w:val="-1"/>
        </w:rPr>
        <w:t>ă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ălpâia,</w:t>
      </w:r>
      <w:r>
        <w:rPr>
          <w:spacing w:val="21"/>
        </w:rPr>
        <w:t> </w:t>
      </w:r>
      <w:r>
        <w:rPr>
          <w:spacing w:val="-1"/>
        </w:rPr>
        <w:t>cu</w:t>
      </w:r>
      <w:r>
        <w:rPr>
          <w:spacing w:val="21"/>
        </w:rPr>
        <w:t> </w:t>
      </w:r>
      <w:r>
        <w:rPr/>
        <w:t>hramul</w:t>
      </w:r>
      <w:r>
        <w:rPr>
          <w:spacing w:val="24"/>
        </w:rPr>
        <w:t> </w:t>
      </w:r>
      <w:r>
        <w:rPr>
          <w:spacing w:val="-1"/>
        </w:rPr>
        <w:t>Naș</w:t>
      </w:r>
      <w:r>
        <w:rPr>
          <w:rFonts w:ascii="Times New Roman" w:hAnsi="Times New Roman"/>
          <w:spacing w:val="-1"/>
        </w:rPr>
        <w:t>terea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Maicii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Domnului,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construit</w:t>
      </w:r>
      <w:r>
        <w:rPr>
          <w:spacing w:val="-1"/>
        </w:rPr>
        <w:t>ă</w:t>
      </w:r>
      <w:r>
        <w:rPr>
          <w:spacing w:val="25"/>
        </w:rPr>
        <w:t> </w:t>
      </w:r>
      <w:r>
        <w:rPr/>
        <w:t>în</w:t>
      </w:r>
      <w:r>
        <w:rPr>
          <w:spacing w:val="26"/>
        </w:rPr>
        <w:t> </w:t>
      </w:r>
      <w:r>
        <w:rPr/>
        <w:t>1575.</w:t>
      </w:r>
      <w:r>
        <w:rPr>
          <w:spacing w:val="26"/>
        </w:rPr>
        <w:t> </w:t>
      </w:r>
      <w:r>
        <w:rPr>
          <w:spacing w:val="-1"/>
        </w:rPr>
        <w:t>Biserica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25"/>
        </w:rPr>
        <w:t> </w:t>
      </w:r>
      <w:r>
        <w:rPr/>
        <w:t>construită</w:t>
      </w:r>
      <w:r>
        <w:rPr>
          <w:spacing w:val="25"/>
        </w:rPr>
        <w:t> </w:t>
      </w:r>
      <w:r>
        <w:rPr/>
        <w:t>din</w:t>
      </w:r>
      <w:r>
        <w:rPr>
          <w:spacing w:val="26"/>
        </w:rPr>
        <w:t> </w:t>
      </w:r>
      <w:r>
        <w:rPr>
          <w:spacing w:val="-1"/>
        </w:rPr>
        <w:t>bârne</w:t>
      </w:r>
      <w:r>
        <w:rPr>
          <w:spacing w:val="49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stejar,</w:t>
      </w:r>
      <w:r>
        <w:rPr>
          <w:spacing w:val="47"/>
        </w:rPr>
        <w:t> </w:t>
      </w:r>
      <w:r>
        <w:rPr/>
        <w:t>având</w:t>
      </w:r>
      <w:r>
        <w:rPr>
          <w:spacing w:val="47"/>
        </w:rPr>
        <w:t> </w:t>
      </w:r>
      <w:r>
        <w:rPr/>
        <w:t>acoperisul</w:t>
      </w:r>
      <w:r>
        <w:rPr>
          <w:spacing w:val="48"/>
        </w:rPr>
        <w:t> </w:t>
      </w:r>
      <w:r>
        <w:rPr/>
        <w:t>în</w:t>
      </w:r>
      <w:r>
        <w:rPr>
          <w:spacing w:val="48"/>
        </w:rPr>
        <w:t> </w:t>
      </w:r>
      <w:r>
        <w:rPr/>
        <w:t>două</w:t>
      </w:r>
      <w:r>
        <w:rPr>
          <w:spacing w:val="47"/>
        </w:rPr>
        <w:t> </w:t>
      </w:r>
      <w:r>
        <w:rPr>
          <w:spacing w:val="-1"/>
        </w:rPr>
        <w:t>ape,</w:t>
      </w:r>
      <w:r>
        <w:rPr>
          <w:spacing w:val="47"/>
        </w:rPr>
        <w:t> </w:t>
      </w:r>
      <w:r>
        <w:rPr/>
        <w:t>învelită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cu</w:t>
      </w:r>
      <w:r>
        <w:rPr>
          <w:rFonts w:ascii="Times New Roman" w:hAnsi="Times New Roman"/>
          <w:spacing w:val="24"/>
        </w:rPr>
        <w:t> </w:t>
      </w:r>
      <w:r>
        <w:rPr/>
        <w:t>ș</w:t>
      </w:r>
      <w:r>
        <w:rPr>
          <w:rFonts w:ascii="Times New Roman" w:hAnsi="Times New Roman"/>
        </w:rPr>
        <w:t>indril</w:t>
      </w:r>
      <w:r>
        <w:rPr/>
        <w:t>ă</w:t>
      </w:r>
      <w:r>
        <w:rPr>
          <w:spacing w:val="4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brad.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Turnul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Bisericii,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dup</w:t>
      </w:r>
      <w:r>
        <w:rPr/>
        <w:t>ă</w:t>
      </w:r>
      <w:r>
        <w:rPr>
          <w:spacing w:val="47"/>
        </w:rPr>
        <w:t> </w:t>
      </w:r>
      <w:r>
        <w:rPr>
          <w:rFonts w:ascii="Times New Roman" w:hAnsi="Times New Roman"/>
        </w:rPr>
        <w:t>modelul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bisericilor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maramure</w:t>
      </w:r>
      <w:r>
        <w:rPr>
          <w:spacing w:val="-1"/>
        </w:rPr>
        <w:t>șene</w:t>
      </w:r>
      <w:r>
        <w:rPr>
          <w:spacing w:val="17"/>
        </w:rPr>
        <w:t> </w:t>
      </w:r>
      <w:r>
        <w:rPr/>
        <w:t>,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înalță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cu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mult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deasupra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arborilor</w:t>
      </w:r>
      <w:r>
        <w:rPr>
          <w:spacing w:val="44"/>
        </w:rPr>
        <w:t> </w:t>
      </w:r>
      <w:r>
        <w:rPr/>
        <w:t>din</w:t>
      </w:r>
      <w:r>
        <w:rPr>
          <w:spacing w:val="45"/>
        </w:rPr>
        <w:t> </w:t>
      </w:r>
      <w:r>
        <w:rPr>
          <w:spacing w:val="-1"/>
        </w:rPr>
        <w:t>împrejurumi.</w:t>
      </w:r>
      <w:r>
        <w:rPr>
          <w:spacing w:val="45"/>
        </w:rPr>
        <w:t> </w:t>
      </w:r>
      <w:r>
        <w:rPr>
          <w:spacing w:val="-1"/>
        </w:rPr>
        <w:t>Interiorul</w:t>
      </w:r>
      <w:r>
        <w:rPr>
          <w:spacing w:val="45"/>
        </w:rPr>
        <w:t> </w:t>
      </w:r>
      <w:r>
        <w:rPr>
          <w:spacing w:val="-1"/>
        </w:rPr>
        <w:t>Bisericii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fost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acoperit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cu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pictur</w:t>
      </w:r>
      <w:r>
        <w:rPr/>
        <w:t>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din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care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mai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pastreaz</w:t>
      </w:r>
      <w:r>
        <w:rPr/>
        <w:t>ă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doar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pu</w:t>
      </w:r>
      <w:r>
        <w:rPr/>
        <w:t>ț</w:t>
      </w:r>
      <w:r>
        <w:rPr>
          <w:rFonts w:ascii="Times New Roman" w:hAnsi="Times New Roman"/>
        </w:rPr>
        <w:t>ine </w:t>
      </w:r>
      <w:r>
        <w:rPr>
          <w:rFonts w:ascii="Times New Roman" w:hAnsi="Times New Roman"/>
          <w:spacing w:val="-1"/>
        </w:rPr>
        <w:t>urme.</w:t>
      </w:r>
    </w:p>
    <w:p>
      <w:pPr>
        <w:pStyle w:val="BodyText"/>
        <w:spacing w:line="240" w:lineRule="auto"/>
        <w:ind w:right="3985" w:firstLine="719"/>
        <w:jc w:val="both"/>
      </w:pPr>
      <w:r>
        <w:rPr>
          <w:spacing w:val="-2"/>
        </w:rPr>
        <w:t>În</w:t>
      </w:r>
      <w:r>
        <w:rPr>
          <w:spacing w:val="16"/>
        </w:rPr>
        <w:t> </w:t>
      </w:r>
      <w:r>
        <w:rPr>
          <w:spacing w:val="-1"/>
        </w:rPr>
        <w:t>perioada</w:t>
      </w:r>
      <w:r>
        <w:rPr>
          <w:spacing w:val="15"/>
        </w:rPr>
        <w:t> </w:t>
      </w:r>
      <w:r>
        <w:rPr/>
        <w:t>când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fost</w:t>
      </w:r>
      <w:r>
        <w:rPr>
          <w:spacing w:val="16"/>
        </w:rPr>
        <w:t> </w:t>
      </w:r>
      <w:r>
        <w:rPr/>
        <w:t>Ministru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Cultelor</w:t>
      </w:r>
      <w:r>
        <w:rPr>
          <w:spacing w:val="16"/>
        </w:rPr>
        <w:t> </w:t>
      </w:r>
      <w:r>
        <w:rPr/>
        <w:t>și</w:t>
      </w:r>
      <w:r>
        <w:rPr>
          <w:spacing w:val="25"/>
        </w:rPr>
        <w:t> </w:t>
      </w:r>
      <w:r>
        <w:rPr>
          <w:spacing w:val="-1"/>
        </w:rPr>
        <w:t>Instrucțiunii</w:t>
      </w:r>
      <w:r>
        <w:rPr>
          <w:spacing w:val="48"/>
        </w:rPr>
        <w:t> </w:t>
      </w:r>
      <w:r>
        <w:rPr>
          <w:spacing w:val="-1"/>
        </w:rPr>
        <w:t>Publice,</w:t>
      </w:r>
      <w:r>
        <w:rPr>
          <w:spacing w:val="47"/>
        </w:rPr>
        <w:t> </w:t>
      </w:r>
      <w:r>
        <w:rPr>
          <w:spacing w:val="-1"/>
        </w:rPr>
        <w:t>Octavian</w:t>
      </w:r>
      <w:r>
        <w:rPr>
          <w:spacing w:val="47"/>
        </w:rPr>
        <w:t> </w:t>
      </w:r>
      <w:r>
        <w:rPr/>
        <w:t>Goga</w:t>
      </w:r>
      <w:r>
        <w:rPr>
          <w:spacing w:val="48"/>
        </w:rPr>
        <w:t> </w:t>
      </w:r>
      <w:r>
        <w:rPr/>
        <w:t>cumpără</w:t>
      </w:r>
      <w:r>
        <w:rPr>
          <w:spacing w:val="48"/>
        </w:rPr>
        <w:t> </w:t>
      </w:r>
      <w:r>
        <w:rPr>
          <w:spacing w:val="1"/>
        </w:rPr>
        <w:t>de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>
          <w:rFonts w:ascii="Times New Roman" w:hAnsi="Times New Roman"/>
        </w:rPr>
        <w:t>Cultul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Reformat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partea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actualului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domeniu</w:t>
      </w:r>
      <w:r>
        <w:rPr>
          <w:rFonts w:ascii="Times New Roman" w:hAnsi="Times New Roman"/>
          <w:spacing w:val="37"/>
        </w:rPr>
        <w:t> </w:t>
      </w:r>
      <w:r>
        <w:rPr/>
        <w:t>dintre</w:t>
      </w:r>
      <w:r>
        <w:rPr>
          <w:spacing w:val="50"/>
        </w:rPr>
        <w:t> </w:t>
      </w:r>
      <w:r>
        <w:rPr>
          <w:spacing w:val="-1"/>
        </w:rPr>
        <w:t>Castel</w:t>
      </w:r>
      <w:r>
        <w:rPr>
          <w:spacing w:val="52"/>
        </w:rPr>
        <w:t> </w:t>
      </w:r>
      <w:r>
        <w:rPr/>
        <w:t>și</w:t>
      </w:r>
      <w:r>
        <w:rPr>
          <w:spacing w:val="53"/>
        </w:rPr>
        <w:t> </w:t>
      </w:r>
      <w:r>
        <w:rPr>
          <w:spacing w:val="-1"/>
        </w:rPr>
        <w:t>liziera</w:t>
      </w:r>
      <w:r>
        <w:rPr>
          <w:spacing w:val="53"/>
        </w:rPr>
        <w:t> </w:t>
      </w:r>
      <w:r>
        <w:rPr>
          <w:spacing w:val="-1"/>
        </w:rPr>
        <w:t>pădurii,</w:t>
      </w:r>
      <w:r>
        <w:rPr>
          <w:spacing w:val="52"/>
        </w:rPr>
        <w:t> </w:t>
      </w:r>
      <w:r>
        <w:rPr/>
        <w:t>inclusiv</w:t>
      </w:r>
      <w:r>
        <w:rPr>
          <w:spacing w:val="52"/>
        </w:rPr>
        <w:t> </w:t>
      </w:r>
      <w:r>
        <w:rPr/>
        <w:t>clădirea</w:t>
      </w:r>
      <w:r>
        <w:rPr>
          <w:spacing w:val="37"/>
        </w:rPr>
        <w:t> </w:t>
      </w:r>
      <w:r>
        <w:rPr>
          <w:spacing w:val="-1"/>
        </w:rPr>
        <w:t>construită</w:t>
      </w:r>
      <w:r>
        <w:rPr>
          <w:spacing w:val="1"/>
        </w:rPr>
        <w:t> </w:t>
      </w:r>
      <w:r>
        <w:rPr/>
        <w:t>în</w:t>
      </w:r>
      <w:r>
        <w:rPr>
          <w:spacing w:val="2"/>
        </w:rPr>
        <w:t> </w:t>
      </w:r>
      <w:r>
        <w:rPr/>
        <w:t>1909,</w:t>
      </w:r>
      <w:r>
        <w:rPr>
          <w:spacing w:val="2"/>
        </w:rPr>
        <w:t> </w:t>
      </w:r>
      <w:r>
        <w:rPr>
          <w:spacing w:val="-1"/>
        </w:rPr>
        <w:t>actualmente</w:t>
      </w:r>
      <w:r>
        <w:rPr>
          <w:spacing w:val="1"/>
        </w:rPr>
        <w:t> </w:t>
      </w:r>
      <w:r>
        <w:rPr>
          <w:spacing w:val="-1"/>
        </w:rPr>
        <w:t>Mânăstire.</w:t>
      </w:r>
      <w:r>
        <w:rPr>
          <w:spacing w:val="2"/>
        </w:rPr>
        <w:t> </w:t>
      </w:r>
      <w:r>
        <w:rPr/>
        <w:t>Această</w:t>
      </w:r>
      <w:r>
        <w:rPr>
          <w:spacing w:val="49"/>
        </w:rPr>
        <w:t> </w:t>
      </w:r>
      <w:r>
        <w:rPr>
          <w:spacing w:val="-1"/>
        </w:rPr>
        <w:t>clădire,</w:t>
      </w:r>
      <w:r>
        <w:rPr>
          <w:spacing w:val="18"/>
        </w:rPr>
        <w:t> </w:t>
      </w:r>
      <w:r>
        <w:rPr>
          <w:spacing w:val="-1"/>
        </w:rPr>
        <w:t>Biserica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lemn</w:t>
      </w:r>
      <w:r>
        <w:rPr>
          <w:spacing w:val="21"/>
        </w:rPr>
        <w:t> </w:t>
      </w:r>
      <w:r>
        <w:rPr>
          <w:spacing w:val="-1"/>
        </w:rPr>
        <w:t>împreună</w:t>
      </w:r>
      <w:r>
        <w:rPr>
          <w:spacing w:val="18"/>
        </w:rPr>
        <w:t> </w:t>
      </w:r>
      <w:r>
        <w:rPr>
          <w:spacing w:val="-1"/>
        </w:rPr>
        <w:t>cu</w:t>
      </w:r>
      <w:r>
        <w:rPr>
          <w:spacing w:val="18"/>
        </w:rPr>
        <w:t> </w:t>
      </w:r>
      <w:r>
        <w:rPr>
          <w:spacing w:val="-1"/>
        </w:rPr>
        <w:t>terenul</w:t>
      </w:r>
      <w:r>
        <w:rPr>
          <w:spacing w:val="19"/>
        </w:rPr>
        <w:t> </w:t>
      </w:r>
      <w:r>
        <w:rPr>
          <w:spacing w:val="-1"/>
        </w:rPr>
        <w:t>aferent</w:t>
      </w:r>
      <w:r>
        <w:rPr>
          <w:spacing w:val="59"/>
        </w:rPr>
        <w:t> </w:t>
      </w:r>
      <w:r>
        <w:rPr/>
        <w:t>și</w:t>
      </w:r>
      <w:r>
        <w:rPr>
          <w:spacing w:val="14"/>
        </w:rPr>
        <w:t> </w:t>
      </w:r>
      <w:r>
        <w:rPr>
          <w:spacing w:val="-1"/>
        </w:rPr>
        <w:t>Casa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pe</w:t>
      </w:r>
      <w:r>
        <w:rPr>
          <w:spacing w:val="15"/>
        </w:rPr>
        <w:t> </w:t>
      </w:r>
      <w:r>
        <w:rPr>
          <w:spacing w:val="-1"/>
        </w:rPr>
        <w:t>Stâncă</w:t>
      </w:r>
      <w:r>
        <w:rPr>
          <w:spacing w:val="15"/>
        </w:rPr>
        <w:t> </w:t>
      </w:r>
      <w:r>
        <w:rPr>
          <w:spacing w:val="-1"/>
        </w:rPr>
        <w:t>au</w:t>
      </w:r>
      <w:r>
        <w:rPr>
          <w:spacing w:val="18"/>
        </w:rPr>
        <w:t> </w:t>
      </w:r>
      <w:r>
        <w:rPr/>
        <w:t>fost</w:t>
      </w:r>
      <w:r>
        <w:rPr>
          <w:spacing w:val="14"/>
        </w:rPr>
        <w:t> </w:t>
      </w:r>
      <w:r>
        <w:rPr>
          <w:spacing w:val="-1"/>
        </w:rPr>
        <w:t>date</w:t>
      </w:r>
      <w:r>
        <w:rPr>
          <w:spacing w:val="13"/>
        </w:rPr>
        <w:t> </w:t>
      </w:r>
      <w:r>
        <w:rPr/>
        <w:t>în</w:t>
      </w:r>
      <w:r>
        <w:rPr>
          <w:spacing w:val="16"/>
        </w:rPr>
        <w:t> </w:t>
      </w:r>
      <w:r>
        <w:rPr/>
        <w:t>folosință</w:t>
      </w:r>
      <w:r>
        <w:rPr>
          <w:spacing w:val="13"/>
        </w:rPr>
        <w:t> </w:t>
      </w:r>
      <w:r>
        <w:rPr/>
        <w:t>gratuită</w:t>
      </w:r>
    </w:p>
    <w:p>
      <w:pPr>
        <w:pStyle w:val="BodyText"/>
        <w:spacing w:line="240" w:lineRule="auto"/>
        <w:ind w:right="185"/>
        <w:jc w:val="left"/>
      </w:pPr>
      <w:r>
        <w:rPr>
          <w:rFonts w:ascii="Times New Roman" w:hAnsi="Times New Roman" w:cs="Times New Roman" w:eastAsia="Times New Roman"/>
          <w:spacing w:val="-1"/>
        </w:rPr>
        <w:t>Arhiepiscop</w:t>
      </w:r>
      <w:r>
        <w:rPr>
          <w:spacing w:val="-1"/>
        </w:rPr>
        <w:t>iei</w:t>
      </w:r>
      <w:r>
        <w:rPr>
          <w:spacing w:val="35"/>
        </w:rPr>
        <w:t> </w:t>
      </w:r>
      <w:r>
        <w:rPr>
          <w:spacing w:val="-1"/>
        </w:rPr>
        <w:t>Vadului,</w:t>
      </w:r>
      <w:r>
        <w:rPr>
          <w:spacing w:val="35"/>
        </w:rPr>
        <w:t> </w:t>
      </w:r>
      <w:r>
        <w:rPr>
          <w:spacing w:val="-1"/>
        </w:rPr>
        <w:t>Feleacului</w:t>
      </w:r>
      <w:r>
        <w:rPr>
          <w:spacing w:val="36"/>
        </w:rPr>
        <w:t> </w:t>
      </w:r>
      <w:r>
        <w:rPr/>
        <w:t>și</w:t>
      </w:r>
      <w:r>
        <w:rPr>
          <w:spacing w:val="36"/>
        </w:rPr>
        <w:t> </w:t>
      </w:r>
      <w:r>
        <w:rPr/>
        <w:t>Clujului,</w:t>
      </w:r>
      <w:r>
        <w:rPr>
          <w:spacing w:val="33"/>
        </w:rPr>
        <w:t> </w:t>
      </w:r>
      <w:r>
        <w:rPr>
          <w:spacing w:val="-2"/>
        </w:rPr>
        <w:t>pe</w:t>
      </w:r>
      <w:r>
        <w:rPr>
          <w:spacing w:val="34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perioadă</w:t>
      </w:r>
      <w:r>
        <w:rPr>
          <w:spacing w:val="34"/>
        </w:rPr>
        <w:t> </w:t>
      </w:r>
      <w:r>
        <w:rPr>
          <w:spacing w:val="-1"/>
        </w:rPr>
        <w:t>determinată,</w:t>
      </w:r>
      <w:r>
        <w:rPr>
          <w:spacing w:val="35"/>
        </w:rPr>
        <w:t> </w:t>
      </w:r>
      <w:r>
        <w:rPr/>
        <w:t>unde</w:t>
      </w:r>
      <w:r>
        <w:rPr>
          <w:spacing w:val="34"/>
        </w:rPr>
        <w:t> </w:t>
      </w:r>
      <w:r>
        <w:rPr/>
        <w:t>în</w:t>
      </w:r>
      <w:r>
        <w:rPr>
          <w:spacing w:val="36"/>
        </w:rPr>
        <w:t> </w:t>
      </w:r>
      <w:r>
        <w:rPr>
          <w:spacing w:val="-1"/>
        </w:rPr>
        <w:t>prezent</w:t>
      </w:r>
      <w:r>
        <w:rPr>
          <w:spacing w:val="89"/>
        </w:rPr>
        <w:t> </w:t>
      </w:r>
      <w:r>
        <w:rPr>
          <w:spacing w:val="-1"/>
        </w:rPr>
        <w:t>funcționează Mănăstirea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,,</w:t>
      </w:r>
      <w:r>
        <w:rPr>
          <w:spacing w:val="-1"/>
        </w:rPr>
        <w:t>Nasterea Maicii</w:t>
      </w:r>
      <w:r>
        <w:rPr/>
        <w:t> Domnului”.</w:t>
      </w:r>
    </w:p>
    <w:p>
      <w:pPr>
        <w:pStyle w:val="BodyText"/>
        <w:spacing w:line="240" w:lineRule="auto"/>
        <w:ind w:right="182" w:firstLine="719"/>
        <w:jc w:val="both"/>
      </w:pPr>
      <w:r>
        <w:rPr>
          <w:rFonts w:ascii="Times New Roman" w:hAnsi="Times New Roman"/>
          <w:spacing w:val="-1"/>
        </w:rPr>
        <w:t>De-</w:t>
      </w:r>
      <w:r>
        <w:rPr>
          <w:spacing w:val="-1"/>
        </w:rPr>
        <w:t>a</w:t>
      </w:r>
      <w:r>
        <w:rPr>
          <w:spacing w:val="34"/>
        </w:rPr>
        <w:t> </w:t>
      </w:r>
      <w:r>
        <w:rPr/>
        <w:t>lungul</w:t>
      </w:r>
      <w:r>
        <w:rPr>
          <w:spacing w:val="36"/>
        </w:rPr>
        <w:t> </w:t>
      </w:r>
      <w:r>
        <w:rPr/>
        <w:t>vieții,</w:t>
      </w:r>
      <w:r>
        <w:rPr>
          <w:spacing w:val="35"/>
        </w:rPr>
        <w:t> </w:t>
      </w:r>
      <w:r>
        <w:rPr>
          <w:spacing w:val="-1"/>
        </w:rPr>
        <w:t>Octavian</w:t>
      </w:r>
      <w:r>
        <w:rPr>
          <w:spacing w:val="35"/>
        </w:rPr>
        <w:t> </w:t>
      </w:r>
      <w:r>
        <w:rPr/>
        <w:t>și</w:t>
      </w:r>
      <w:r>
        <w:rPr>
          <w:spacing w:val="36"/>
        </w:rPr>
        <w:t> </w:t>
      </w:r>
      <w:r>
        <w:rPr>
          <w:spacing w:val="-1"/>
        </w:rPr>
        <w:t>Veturia</w:t>
      </w:r>
      <w:r>
        <w:rPr>
          <w:spacing w:val="35"/>
        </w:rPr>
        <w:t> </w:t>
      </w:r>
      <w:r>
        <w:rPr/>
        <w:t>Goga</w:t>
      </w:r>
      <w:r>
        <w:rPr>
          <w:spacing w:val="36"/>
        </w:rPr>
        <w:t> </w:t>
      </w:r>
      <w:r>
        <w:rPr>
          <w:spacing w:val="-1"/>
        </w:rPr>
        <w:t>au</w:t>
      </w:r>
      <w:r>
        <w:rPr>
          <w:spacing w:val="37"/>
        </w:rPr>
        <w:t> </w:t>
      </w:r>
      <w:r>
        <w:rPr>
          <w:spacing w:val="-1"/>
        </w:rPr>
        <w:t>strâns</w:t>
      </w:r>
      <w:r>
        <w:rPr>
          <w:spacing w:val="36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serie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valori</w:t>
      </w:r>
      <w:r>
        <w:rPr>
          <w:spacing w:val="36"/>
        </w:rPr>
        <w:t> </w:t>
      </w:r>
      <w:r>
        <w:rPr>
          <w:spacing w:val="-1"/>
        </w:rPr>
        <w:t>artistice</w:t>
      </w:r>
      <w:r>
        <w:rPr>
          <w:spacing w:val="34"/>
        </w:rPr>
        <w:t> </w:t>
      </w:r>
      <w:r>
        <w:rPr/>
        <w:t>și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arheologice,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costume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populare,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covoa</w:t>
      </w:r>
      <w:r>
        <w:rPr/>
        <w:t>re,</w:t>
      </w:r>
      <w:r>
        <w:rPr>
          <w:spacing w:val="40"/>
        </w:rPr>
        <w:t> </w:t>
      </w:r>
      <w:r>
        <w:rPr>
          <w:spacing w:val="-1"/>
        </w:rPr>
        <w:t>ceramică</w:t>
      </w:r>
      <w:r>
        <w:rPr>
          <w:spacing w:val="39"/>
        </w:rPr>
        <w:t> </w:t>
      </w:r>
      <w:r>
        <w:rPr>
          <w:spacing w:val="-1"/>
        </w:rPr>
        <w:t>populară,</w:t>
      </w:r>
      <w:r>
        <w:rPr>
          <w:spacing w:val="40"/>
        </w:rPr>
        <w:t> </w:t>
      </w:r>
      <w:r>
        <w:rPr>
          <w:spacing w:val="-1"/>
        </w:rPr>
        <w:t>picturi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maeștri</w:t>
      </w:r>
      <w:r>
        <w:rPr>
          <w:spacing w:val="41"/>
        </w:rPr>
        <w:t> </w:t>
      </w:r>
      <w:r>
        <w:rPr>
          <w:spacing w:val="-1"/>
        </w:rPr>
        <w:t>români</w:t>
      </w:r>
      <w:r>
        <w:rPr>
          <w:spacing w:val="41"/>
        </w:rPr>
        <w:t> </w:t>
      </w:r>
      <w:r>
        <w:rPr>
          <w:spacing w:val="-1"/>
        </w:rPr>
        <w:t>sau</w:t>
      </w:r>
      <w:r>
        <w:rPr>
          <w:spacing w:val="89"/>
        </w:rPr>
        <w:t> </w:t>
      </w:r>
      <w:r>
        <w:rPr>
          <w:spacing w:val="-1"/>
        </w:rPr>
        <w:t>italieni,</w:t>
      </w:r>
      <w:r>
        <w:rPr>
          <w:spacing w:val="14"/>
        </w:rPr>
        <w:t> </w:t>
      </w:r>
      <w:r>
        <w:rPr>
          <w:spacing w:val="-1"/>
        </w:rPr>
        <w:t>gravuri</w:t>
      </w:r>
      <w:r>
        <w:rPr>
          <w:spacing w:val="16"/>
        </w:rPr>
        <w:t> </w:t>
      </w:r>
      <w:r>
        <w:rPr/>
        <w:t>aparținând</w:t>
      </w:r>
      <w:r>
        <w:rPr>
          <w:spacing w:val="14"/>
        </w:rPr>
        <w:t> </w:t>
      </w:r>
      <w:r>
        <w:rPr/>
        <w:t>unor</w:t>
      </w:r>
      <w:r>
        <w:rPr>
          <w:spacing w:val="13"/>
        </w:rPr>
        <w:t> </w:t>
      </w:r>
      <w:r>
        <w:rPr/>
        <w:t>școli</w:t>
      </w:r>
      <w:r>
        <w:rPr>
          <w:spacing w:val="14"/>
        </w:rPr>
        <w:t> </w:t>
      </w:r>
      <w:r>
        <w:rPr>
          <w:spacing w:val="-1"/>
        </w:rPr>
        <w:t>naționale</w:t>
      </w:r>
      <w:r>
        <w:rPr>
          <w:spacing w:val="15"/>
        </w:rPr>
        <w:t> </w:t>
      </w:r>
      <w:r>
        <w:rPr/>
        <w:t>din</w:t>
      </w:r>
      <w:r>
        <w:rPr>
          <w:spacing w:val="14"/>
        </w:rPr>
        <w:t> </w:t>
      </w:r>
      <w:r>
        <w:rPr>
          <w:spacing w:val="-1"/>
        </w:rPr>
        <w:t>Europa,</w:t>
      </w:r>
      <w:r>
        <w:rPr>
          <w:spacing w:val="16"/>
        </w:rPr>
        <w:t> </w:t>
      </w:r>
      <w:r>
        <w:rPr/>
        <w:t>care</w:t>
      </w:r>
      <w:r>
        <w:rPr>
          <w:spacing w:val="14"/>
        </w:rPr>
        <w:t> </w:t>
      </w:r>
      <w:r>
        <w:rPr>
          <w:spacing w:val="-1"/>
        </w:rPr>
        <w:t>acum</w:t>
      </w:r>
      <w:r>
        <w:rPr>
          <w:spacing w:val="16"/>
        </w:rPr>
        <w:t> </w:t>
      </w:r>
      <w:r>
        <w:rPr/>
        <w:t>constituie,</w:t>
      </w:r>
      <w:r>
        <w:rPr>
          <w:spacing w:val="14"/>
        </w:rPr>
        <w:t> </w:t>
      </w:r>
      <w:r>
        <w:rPr/>
        <w:t>în</w:t>
      </w:r>
      <w:r>
        <w:rPr>
          <w:spacing w:val="14"/>
        </w:rPr>
        <w:t> </w:t>
      </w:r>
      <w:r>
        <w:rPr>
          <w:spacing w:val="-1"/>
        </w:rPr>
        <w:t>cea</w:t>
      </w:r>
      <w:r>
        <w:rPr>
          <w:spacing w:val="15"/>
        </w:rPr>
        <w:t> </w:t>
      </w:r>
      <w:r>
        <w:rPr/>
        <w:t>mai</w:t>
      </w:r>
    </w:p>
    <w:p>
      <w:pPr>
        <w:spacing w:after="0" w:line="240" w:lineRule="auto"/>
        <w:jc w:val="both"/>
        <w:sectPr>
          <w:pgSz w:w="11910" w:h="16840"/>
          <w:pgMar w:top="1380" w:bottom="280" w:left="1340" w:right="1260"/>
        </w:sectPr>
      </w:pPr>
    </w:p>
    <w:p>
      <w:pPr>
        <w:pStyle w:val="BodyText"/>
        <w:spacing w:line="240" w:lineRule="auto" w:before="40"/>
        <w:ind w:right="181"/>
        <w:jc w:val="both"/>
      </w:pPr>
      <w:r>
        <w:rPr>
          <w:spacing w:val="-1"/>
        </w:rPr>
        <w:t>mare</w:t>
      </w:r>
      <w:r>
        <w:rPr>
          <w:spacing w:val="-13"/>
        </w:rPr>
        <w:t> </w:t>
      </w:r>
      <w:r>
        <w:rPr/>
        <w:t>parte</w:t>
      </w:r>
      <w:r>
        <w:rPr>
          <w:spacing w:val="-14"/>
        </w:rPr>
        <w:t> </w:t>
      </w:r>
      <w:r>
        <w:rPr>
          <w:spacing w:val="-1"/>
        </w:rPr>
        <w:t>patrimoniul</w:t>
      </w:r>
      <w:r>
        <w:rPr>
          <w:spacing w:val="-12"/>
        </w:rPr>
        <w:t> </w:t>
      </w:r>
      <w:r>
        <w:rPr>
          <w:spacing w:val="-1"/>
        </w:rPr>
        <w:t>Muzeului</w:t>
      </w:r>
      <w:r>
        <w:rPr>
          <w:spacing w:val="-12"/>
        </w:rPr>
        <w:t> </w:t>
      </w:r>
      <w:r>
        <w:rPr>
          <w:spacing w:val="-1"/>
        </w:rPr>
        <w:t>Memorial</w:t>
      </w:r>
      <w:r>
        <w:rPr>
          <w:spacing w:val="-12"/>
        </w:rPr>
        <w:t> </w:t>
      </w:r>
      <w:r>
        <w:rPr/>
        <w:t>,,Octavian</w:t>
      </w:r>
      <w:r>
        <w:rPr>
          <w:spacing w:val="-13"/>
        </w:rPr>
        <w:t> </w:t>
      </w:r>
      <w:r>
        <w:rPr>
          <w:spacing w:val="-1"/>
        </w:rPr>
        <w:t>Goga”,</w:t>
      </w:r>
      <w:r>
        <w:rPr>
          <w:spacing w:val="-12"/>
        </w:rPr>
        <w:t> </w:t>
      </w:r>
      <w:r>
        <w:rPr/>
        <w:t>unele</w:t>
      </w:r>
      <w:r>
        <w:rPr>
          <w:spacing w:val="-13"/>
        </w:rPr>
        <w:t> </w:t>
      </w:r>
      <w:r>
        <w:rPr/>
        <w:t>dintre</w:t>
      </w:r>
      <w:r>
        <w:rPr>
          <w:spacing w:val="-12"/>
        </w:rPr>
        <w:t> </w:t>
      </w:r>
      <w:r>
        <w:rPr>
          <w:spacing w:val="-1"/>
        </w:rPr>
        <w:t>acestea</w:t>
      </w:r>
      <w:r>
        <w:rPr>
          <w:spacing w:val="-11"/>
        </w:rPr>
        <w:t> </w:t>
      </w:r>
      <w:r>
        <w:rPr/>
        <w:t>fiind</w:t>
      </w:r>
      <w:r>
        <w:rPr>
          <w:spacing w:val="-12"/>
        </w:rPr>
        <w:t> </w:t>
      </w:r>
      <w:r>
        <w:rPr>
          <w:spacing w:val="-1"/>
        </w:rPr>
        <w:t>clasate</w:t>
      </w:r>
      <w:r>
        <w:rPr>
          <w:spacing w:val="81"/>
        </w:rPr>
        <w:t> </w:t>
      </w:r>
      <w:r>
        <w:rPr/>
        <w:t>în </w:t>
      </w:r>
      <w:r>
        <w:rPr>
          <w:spacing w:val="-1"/>
        </w:rPr>
        <w:t>patrimoniul</w:t>
      </w:r>
      <w:r>
        <w:rPr>
          <w:spacing w:val="1"/>
        </w:rPr>
        <w:t> </w:t>
      </w:r>
      <w:r>
        <w:rPr>
          <w:spacing w:val="-1"/>
        </w:rPr>
        <w:t>cultural</w:t>
      </w:r>
      <w:r>
        <w:rPr/>
        <w:t> național mobil.</w:t>
      </w:r>
    </w:p>
    <w:p>
      <w:pPr>
        <w:pStyle w:val="BodyText"/>
        <w:spacing w:line="240" w:lineRule="auto"/>
        <w:ind w:left="158" w:right="117" w:firstLine="66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Muzeul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Memorial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,,Octavian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Goga</w:t>
      </w:r>
      <w:r>
        <w:rPr>
          <w:spacing w:val="-1"/>
        </w:rPr>
        <w:t>”</w:t>
      </w:r>
      <w:r>
        <w:rPr>
          <w:spacing w:val="13"/>
        </w:rPr>
        <w:t> </w:t>
      </w:r>
      <w:r>
        <w:rPr>
          <w:spacing w:val="-1"/>
        </w:rPr>
        <w:t>Ciucea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înscrie</w:t>
      </w:r>
      <w:r>
        <w:rPr>
          <w:spacing w:val="13"/>
        </w:rPr>
        <w:t> </w:t>
      </w:r>
      <w:r>
        <w:rPr/>
        <w:t>în</w:t>
      </w:r>
      <w:r>
        <w:rPr>
          <w:spacing w:val="16"/>
        </w:rPr>
        <w:t> </w:t>
      </w:r>
      <w:r>
        <w:rPr>
          <w:spacing w:val="-1"/>
        </w:rPr>
        <w:t>rândul</w:t>
      </w:r>
      <w:r>
        <w:rPr>
          <w:spacing w:val="14"/>
        </w:rPr>
        <w:t> </w:t>
      </w:r>
      <w:r>
        <w:rPr>
          <w:spacing w:val="-1"/>
        </w:rPr>
        <w:t>instituţiilor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cultură</w:t>
      </w:r>
      <w:r>
        <w:rPr>
          <w:spacing w:val="103"/>
        </w:rPr>
        <w:t> </w:t>
      </w:r>
      <w:r>
        <w:rPr>
          <w:spacing w:val="-1"/>
        </w:rPr>
        <w:t>ale</w:t>
      </w:r>
      <w:r>
        <w:rPr>
          <w:spacing w:val="-13"/>
        </w:rPr>
        <w:t> </w:t>
      </w:r>
      <w:r>
        <w:rPr/>
        <w:t>judeţului</w:t>
      </w:r>
      <w:r>
        <w:rPr>
          <w:spacing w:val="-12"/>
        </w:rPr>
        <w:t> </w:t>
      </w:r>
      <w:r>
        <w:rPr>
          <w:spacing w:val="-1"/>
        </w:rPr>
        <w:t>Cluj,</w:t>
      </w:r>
      <w:r>
        <w:rPr>
          <w:spacing w:val="-12"/>
        </w:rPr>
        <w:t> </w:t>
      </w:r>
      <w:r>
        <w:rPr>
          <w:spacing w:val="-1"/>
        </w:rPr>
        <w:t>care</w:t>
      </w:r>
      <w:r>
        <w:rPr>
          <w:spacing w:val="-14"/>
        </w:rPr>
        <w:t> </w:t>
      </w:r>
      <w:r>
        <w:rPr/>
        <w:t>își</w:t>
      </w:r>
      <w:r>
        <w:rPr>
          <w:spacing w:val="-14"/>
        </w:rPr>
        <w:t> </w:t>
      </w:r>
      <w:r>
        <w:rPr>
          <w:spacing w:val="-1"/>
        </w:rPr>
        <w:t>dorește</w:t>
      </w:r>
      <w:r>
        <w:rPr>
          <w:spacing w:val="-13"/>
        </w:rPr>
        <w:t> </w:t>
      </w:r>
      <w:r>
        <w:rPr/>
        <w:t>să</w:t>
      </w:r>
      <w:r>
        <w:rPr>
          <w:spacing w:val="-13"/>
        </w:rPr>
        <w:t> </w:t>
      </w:r>
      <w:r>
        <w:rPr/>
        <w:t>pună</w:t>
      </w:r>
      <w:r>
        <w:rPr>
          <w:spacing w:val="-13"/>
        </w:rPr>
        <w:t> </w:t>
      </w:r>
      <w:r>
        <w:rPr/>
        <w:t>în</w:t>
      </w:r>
      <w:r>
        <w:rPr>
          <w:spacing w:val="-12"/>
        </w:rPr>
        <w:t> </w:t>
      </w:r>
      <w:r>
        <w:rPr>
          <w:spacing w:val="-1"/>
        </w:rPr>
        <w:t>valoare,</w:t>
      </w:r>
      <w:r>
        <w:rPr>
          <w:spacing w:val="-12"/>
        </w:rPr>
        <w:t> </w:t>
      </w:r>
      <w:r>
        <w:rPr/>
        <w:t>nu</w:t>
      </w:r>
      <w:r>
        <w:rPr>
          <w:spacing w:val="-12"/>
        </w:rPr>
        <w:t> </w:t>
      </w:r>
      <w:r>
        <w:rPr>
          <w:spacing w:val="-1"/>
        </w:rPr>
        <w:t>doar</w:t>
      </w:r>
      <w:r>
        <w:rPr>
          <w:spacing w:val="-13"/>
        </w:rPr>
        <w:t> </w:t>
      </w:r>
      <w:r>
        <w:rPr>
          <w:spacing w:val="-1"/>
        </w:rPr>
        <w:t>prezervarea</w:t>
      </w:r>
      <w:r>
        <w:rPr>
          <w:spacing w:val="-13"/>
        </w:rPr>
        <w:t> </w:t>
      </w:r>
      <w:r>
        <w:rPr/>
        <w:t>componentei</w:t>
      </w:r>
      <w:r>
        <w:rPr>
          <w:spacing w:val="-12"/>
        </w:rPr>
        <w:t> </w:t>
      </w:r>
      <w:r>
        <w:rPr/>
        <w:t>istorico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documentare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legat</w:t>
      </w:r>
      <w:r>
        <w:rPr/>
        <w:t>ă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personalitatea</w:t>
      </w:r>
      <w:r>
        <w:rPr>
          <w:spacing w:val="20"/>
        </w:rPr>
        <w:t> </w:t>
      </w:r>
      <w:r>
        <w:rPr/>
        <w:t>poetului</w:t>
      </w:r>
      <w:r>
        <w:rPr>
          <w:spacing w:val="21"/>
        </w:rPr>
        <w:t> </w:t>
      </w:r>
      <w:r>
        <w:rPr/>
        <w:t>și</w:t>
      </w:r>
      <w:r>
        <w:rPr>
          <w:spacing w:val="19"/>
        </w:rPr>
        <w:t> </w:t>
      </w:r>
      <w:r>
        <w:rPr/>
        <w:t>omului</w:t>
      </w:r>
      <w:r>
        <w:rPr>
          <w:spacing w:val="21"/>
        </w:rPr>
        <w:t> </w:t>
      </w:r>
      <w:r>
        <w:rPr>
          <w:spacing w:val="-1"/>
        </w:rPr>
        <w:t>politic</w:t>
      </w:r>
      <w:r>
        <w:rPr>
          <w:spacing w:val="20"/>
        </w:rPr>
        <w:t> </w:t>
      </w:r>
      <w:r>
        <w:rPr>
          <w:spacing w:val="-1"/>
        </w:rPr>
        <w:t>Octavian</w:t>
      </w:r>
      <w:r>
        <w:rPr>
          <w:spacing w:val="21"/>
        </w:rPr>
        <w:t> </w:t>
      </w:r>
      <w:r>
        <w:rPr/>
        <w:t>Goga</w:t>
      </w:r>
      <w:r>
        <w:rPr>
          <w:spacing w:val="24"/>
        </w:rPr>
        <w:t> </w:t>
      </w:r>
      <w:r>
        <w:rPr/>
        <w:t>şi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poetului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maghiar</w:t>
      </w:r>
      <w:r>
        <w:rPr>
          <w:spacing w:val="-6"/>
        </w:rPr>
        <w:t> </w:t>
      </w:r>
      <w:r>
        <w:rPr/>
        <w:t>Ady</w:t>
      </w:r>
      <w:r>
        <w:rPr>
          <w:spacing w:val="-6"/>
        </w:rPr>
        <w:t> </w:t>
      </w:r>
      <w:r>
        <w:rPr>
          <w:spacing w:val="-1"/>
        </w:rPr>
        <w:t>Endre,</w:t>
      </w:r>
      <w:r>
        <w:rPr>
          <w:spacing w:val="-3"/>
        </w:rPr>
        <w:t> </w:t>
      </w:r>
      <w:r>
        <w:rPr>
          <w:spacing w:val="-1"/>
        </w:rPr>
        <w:t>ci</w:t>
      </w:r>
      <w:r>
        <w:rPr>
          <w:spacing w:val="-5"/>
        </w:rPr>
        <w:t> </w:t>
      </w:r>
      <w:r>
        <w:rPr/>
        <w:t>să</w:t>
      </w:r>
      <w:r>
        <w:rPr>
          <w:spacing w:val="-6"/>
        </w:rPr>
        <w:t> </w:t>
      </w:r>
      <w:r>
        <w:rPr>
          <w:spacing w:val="-1"/>
        </w:rPr>
        <w:t>promoveze</w:t>
      </w:r>
      <w:r>
        <w:rPr>
          <w:spacing w:val="-6"/>
        </w:rPr>
        <w:t> </w:t>
      </w:r>
      <w:r>
        <w:rPr/>
        <w:t>ş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valorile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contemporane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la</w:t>
      </w:r>
      <w:r>
        <w:rPr>
          <w:spacing w:val="-6"/>
        </w:rPr>
        <w:t> </w:t>
      </w:r>
      <w:r>
        <w:rPr/>
        <w:t>nivel</w:t>
      </w:r>
      <w:r>
        <w:rPr>
          <w:spacing w:val="-5"/>
        </w:rPr>
        <w:t> </w:t>
      </w:r>
      <w:r>
        <w:rPr/>
        <w:t>local,</w:t>
      </w:r>
      <w:r>
        <w:rPr>
          <w:spacing w:val="-5"/>
        </w:rPr>
        <w:t> </w:t>
      </w:r>
      <w:r>
        <w:rPr>
          <w:spacing w:val="-1"/>
        </w:rPr>
        <w:t>regional</w:t>
      </w:r>
      <w:r>
        <w:rPr>
          <w:spacing w:val="-5"/>
        </w:rPr>
        <w:t> </w:t>
      </w:r>
      <w:r>
        <w:rPr/>
        <w:t>şi,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ce</w:t>
      </w:r>
      <w:r>
        <w:rPr>
          <w:spacing w:val="85"/>
        </w:rPr>
        <w:t> </w:t>
      </w:r>
      <w:r>
        <w:rPr/>
        <w:t>nu,</w:t>
      </w:r>
      <w:r>
        <w:rPr>
          <w:spacing w:val="-8"/>
        </w:rPr>
        <w:t> </w:t>
      </w:r>
      <w:r>
        <w:rPr>
          <w:spacing w:val="-1"/>
        </w:rPr>
        <w:t>naţional</w:t>
      </w:r>
      <w:r>
        <w:rPr>
          <w:spacing w:val="-7"/>
        </w:rPr>
        <w:t> </w:t>
      </w:r>
      <w:r>
        <w:rPr>
          <w:spacing w:val="-1"/>
        </w:rPr>
        <w:t>astfel</w:t>
      </w:r>
      <w:r>
        <w:rPr>
          <w:spacing w:val="-7"/>
        </w:rPr>
        <w:t> </w:t>
      </w:r>
      <w:r>
        <w:rPr/>
        <w:t>încât</w:t>
      </w:r>
      <w:r>
        <w:rPr>
          <w:spacing w:val="-7"/>
        </w:rPr>
        <w:t> </w:t>
      </w:r>
      <w:r>
        <w:rPr/>
        <w:t>vizibilitatea</w:t>
      </w:r>
      <w:r>
        <w:rPr>
          <w:spacing w:val="-9"/>
        </w:rPr>
        <w:t> </w:t>
      </w:r>
      <w:r>
        <w:rPr>
          <w:spacing w:val="-1"/>
        </w:rPr>
        <w:t>acestuia</w:t>
      </w:r>
      <w:r>
        <w:rPr>
          <w:spacing w:val="-9"/>
        </w:rPr>
        <w:t> </w:t>
      </w:r>
      <w:r>
        <w:rPr>
          <w:spacing w:val="1"/>
        </w:rPr>
        <w:t>să</w:t>
      </w:r>
      <w:r>
        <w:rPr>
          <w:spacing w:val="-9"/>
        </w:rPr>
        <w:t> </w:t>
      </w:r>
      <w:r>
        <w:rPr/>
        <w:t>nu</w:t>
      </w:r>
      <w:r>
        <w:rPr>
          <w:spacing w:val="-5"/>
        </w:rPr>
        <w:t> </w:t>
      </w:r>
      <w:r>
        <w:rPr>
          <w:spacing w:val="-1"/>
        </w:rPr>
        <w:t>rămână</w:t>
      </w:r>
      <w:r>
        <w:rPr>
          <w:spacing w:val="-7"/>
        </w:rPr>
        <w:t> </w:t>
      </w:r>
      <w:r>
        <w:rPr>
          <w:spacing w:val="-1"/>
        </w:rPr>
        <w:t>cu</w:t>
      </w:r>
      <w:r>
        <w:rPr>
          <w:spacing w:val="-8"/>
        </w:rPr>
        <w:t> </w:t>
      </w:r>
      <w:r>
        <w:rPr/>
        <w:t>centrul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greutate</w:t>
      </w:r>
      <w:r>
        <w:rPr>
          <w:spacing w:val="-9"/>
        </w:rPr>
        <w:t> </w:t>
      </w:r>
      <w:r>
        <w:rPr/>
        <w:t>în</w:t>
      </w:r>
      <w:r>
        <w:rPr>
          <w:spacing w:val="-7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ecut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şi</w:t>
      </w:r>
      <w:r>
        <w:rPr>
          <w:spacing w:val="-7"/>
        </w:rPr>
        <w:t> </w:t>
      </w:r>
      <w:r>
        <w:rPr/>
        <w:t>să</w:t>
      </w:r>
      <w:r>
        <w:rPr>
          <w:rFonts w:ascii="Times New Roman" w:hAnsi="Times New Roman" w:cs="Times New Roman" w:eastAsia="Times New Roman"/>
        </w:rPr>
        <w:t>-</w:t>
      </w:r>
    </w:p>
    <w:p>
      <w:pPr>
        <w:pStyle w:val="BodyText"/>
        <w:spacing w:line="238" w:lineRule="auto" w:before="1"/>
        <w:ind w:left="4329" w:right="117"/>
        <w:jc w:val="both"/>
      </w:pPr>
      <w:r>
        <w:rPr/>
        <w:pict>
          <v:shape style="position:absolute;margin-left:72pt;margin-top:4.667112pt;width:203.25pt;height:270.700043pt;mso-position-horizontal-relative:page;mso-position-vertical-relative:paragraph;z-index:1240" type="#_x0000_t75" stroked="false">
            <v:imagedata r:id="rId13" o:title=""/>
          </v:shape>
        </w:pict>
      </w:r>
      <w:r>
        <w:rPr/>
        <w:t>şi</w:t>
      </w:r>
      <w:r>
        <w:rPr>
          <w:spacing w:val="26"/>
        </w:rPr>
        <w:t> </w:t>
      </w:r>
      <w:r>
        <w:rPr>
          <w:spacing w:val="-1"/>
        </w:rPr>
        <w:t>stabilească</w:t>
      </w:r>
      <w:r>
        <w:rPr>
          <w:spacing w:val="27"/>
        </w:rPr>
        <w:t> </w:t>
      </w:r>
      <w:r>
        <w:rPr>
          <w:spacing w:val="-1"/>
        </w:rPr>
        <w:t>ca</w:t>
      </w:r>
      <w:r>
        <w:rPr>
          <w:spacing w:val="27"/>
        </w:rPr>
        <w:t> </w:t>
      </w:r>
      <w:r>
        <w:rPr>
          <w:spacing w:val="-1"/>
        </w:rPr>
        <w:t>target</w:t>
      </w:r>
      <w:r>
        <w:rPr>
          <w:spacing w:val="30"/>
        </w:rPr>
        <w:t> </w:t>
      </w:r>
      <w:r>
        <w:rPr/>
        <w:t>şi</w:t>
      </w:r>
      <w:r>
        <w:rPr>
          <w:spacing w:val="26"/>
        </w:rPr>
        <w:t> </w:t>
      </w:r>
      <w:r>
        <w:rPr>
          <w:spacing w:val="-1"/>
        </w:rPr>
        <w:t>adresabilitatea</w:t>
      </w:r>
      <w:r>
        <w:rPr>
          <w:spacing w:val="27"/>
        </w:rPr>
        <w:t> </w:t>
      </w:r>
      <w:r>
        <w:rPr>
          <w:spacing w:val="-1"/>
        </w:rPr>
        <w:t>către</w:t>
      </w:r>
      <w:r>
        <w:rPr>
          <w:spacing w:val="55"/>
        </w:rPr>
        <w:t> </w:t>
      </w:r>
      <w:r>
        <w:rPr>
          <w:spacing w:val="-1"/>
        </w:rPr>
        <w:t>publicul</w:t>
      </w:r>
      <w:r>
        <w:rPr/>
        <w:t> </w:t>
      </w:r>
      <w:r>
        <w:rPr>
          <w:spacing w:val="-1"/>
        </w:rPr>
        <w:t>tânăr.</w:t>
      </w:r>
      <w:r>
        <w:rPr/>
        <w:t> Având</w:t>
      </w:r>
      <w:r>
        <w:rPr>
          <w:spacing w:val="59"/>
        </w:rPr>
        <w:t> </w:t>
      </w:r>
      <w:r>
        <w:rPr/>
        <w:t>în </w:t>
      </w:r>
      <w:r>
        <w:rPr>
          <w:spacing w:val="-1"/>
        </w:rPr>
        <w:t>vedere</w:t>
      </w:r>
      <w:r>
        <w:rPr>
          <w:spacing w:val="58"/>
        </w:rPr>
        <w:t> </w:t>
      </w:r>
      <w:r>
        <w:rPr>
          <w:spacing w:val="-1"/>
        </w:rPr>
        <w:t>faptul</w:t>
      </w:r>
      <w:r>
        <w:rPr>
          <w:spacing w:val="2"/>
        </w:rPr>
        <w:t> </w:t>
      </w:r>
      <w:r>
        <w:rPr>
          <w:spacing w:val="-1"/>
        </w:rPr>
        <w:t>că,</w:t>
      </w:r>
      <w:r>
        <w:rPr>
          <w:spacing w:val="59"/>
        </w:rPr>
        <w:t> </w:t>
      </w:r>
      <w:r>
        <w:rPr/>
        <w:t>prin</w:t>
      </w:r>
      <w:r>
        <w:rPr>
          <w:spacing w:val="45"/>
        </w:rPr>
        <w:t> </w:t>
      </w:r>
      <w:r>
        <w:rPr>
          <w:spacing w:val="-1"/>
        </w:rPr>
        <w:t>scopul</w:t>
      </w:r>
      <w:r>
        <w:rPr>
          <w:spacing w:val="24"/>
        </w:rPr>
        <w:t> </w:t>
      </w:r>
      <w:r>
        <w:rPr/>
        <w:t>și</w:t>
      </w:r>
      <w:r>
        <w:rPr>
          <w:spacing w:val="24"/>
        </w:rPr>
        <w:t> </w:t>
      </w:r>
      <w:r>
        <w:rPr>
          <w:spacing w:val="-1"/>
        </w:rPr>
        <w:t>obiectul</w:t>
      </w:r>
      <w:r>
        <w:rPr>
          <w:spacing w:val="24"/>
        </w:rPr>
        <w:t> </w:t>
      </w:r>
      <w:r>
        <w:rPr>
          <w:spacing w:val="-1"/>
        </w:rPr>
        <w:t>său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activitate</w:t>
      </w:r>
      <w:r>
        <w:rPr>
          <w:spacing w:val="23"/>
        </w:rPr>
        <w:t> </w:t>
      </w:r>
      <w:r>
        <w:rPr>
          <w:spacing w:val="-1"/>
        </w:rPr>
        <w:t>muzeul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23"/>
        </w:rPr>
        <w:t> </w:t>
      </w:r>
      <w:r>
        <w:rPr/>
        <w:t>o</w:t>
      </w:r>
      <w:r>
        <w:rPr>
          <w:spacing w:val="55"/>
        </w:rPr>
        <w:t> </w:t>
      </w:r>
      <w:r>
        <w:rPr/>
        <w:t>instituție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cultură</w:t>
      </w:r>
      <w:r>
        <w:rPr>
          <w:spacing w:val="2"/>
        </w:rPr>
        <w:t> </w:t>
      </w:r>
      <w:r>
        <w:rPr/>
        <w:t>în</w:t>
      </w:r>
      <w:r>
        <w:rPr>
          <w:spacing w:val="7"/>
        </w:rPr>
        <w:t> </w:t>
      </w:r>
      <w:r>
        <w:rPr>
          <w:spacing w:val="-1"/>
        </w:rPr>
        <w:t>serviciul</w:t>
      </w:r>
      <w:r>
        <w:rPr>
          <w:spacing w:val="5"/>
        </w:rPr>
        <w:t> </w:t>
      </w:r>
      <w:r>
        <w:rPr>
          <w:spacing w:val="-1"/>
        </w:rPr>
        <w:t>comunității,</w:t>
      </w:r>
      <w:r>
        <w:rPr>
          <w:spacing w:val="4"/>
        </w:rPr>
        <w:t> </w:t>
      </w:r>
      <w:r>
        <w:rPr>
          <w:spacing w:val="-1"/>
        </w:rPr>
        <w:t>există</w:t>
      </w:r>
      <w:r>
        <w:rPr>
          <w:spacing w:val="61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strânsă</w:t>
      </w:r>
      <w:r>
        <w:rPr>
          <w:spacing w:val="8"/>
        </w:rPr>
        <w:t> </w:t>
      </w:r>
      <w:r>
        <w:rPr/>
        <w:t>legătură</w:t>
      </w:r>
      <w:r>
        <w:rPr>
          <w:spacing w:val="7"/>
        </w:rPr>
        <w:t> </w:t>
      </w:r>
      <w:r>
        <w:rPr/>
        <w:t>între</w:t>
      </w:r>
      <w:r>
        <w:rPr>
          <w:spacing w:val="8"/>
        </w:rPr>
        <w:t> </w:t>
      </w:r>
      <w:r>
        <w:rPr>
          <w:spacing w:val="-1"/>
        </w:rPr>
        <w:t>evoluția</w:t>
      </w:r>
      <w:r>
        <w:rPr>
          <w:spacing w:val="8"/>
        </w:rPr>
        <w:t> </w:t>
      </w:r>
      <w:r>
        <w:rPr/>
        <w:t>acestu</w:t>
      </w:r>
      <w:r>
        <w:rPr>
          <w:rFonts w:ascii="Times New Roman" w:hAnsi="Times New Roman"/>
        </w:rPr>
        <w:t>ia,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diversificarea</w:t>
      </w:r>
      <w:r>
        <w:rPr>
          <w:spacing w:val="13"/>
        </w:rPr>
        <w:t> </w:t>
      </w:r>
      <w:r>
        <w:rPr/>
        <w:t>și</w:t>
      </w:r>
      <w:r>
        <w:rPr>
          <w:spacing w:val="14"/>
        </w:rPr>
        <w:t> </w:t>
      </w:r>
      <w:r>
        <w:rPr>
          <w:spacing w:val="-1"/>
        </w:rPr>
        <w:t>adaptarea</w:t>
      </w:r>
      <w:r>
        <w:rPr>
          <w:spacing w:val="13"/>
        </w:rPr>
        <w:t> </w:t>
      </w:r>
      <w:r>
        <w:rPr>
          <w:spacing w:val="-1"/>
        </w:rPr>
        <w:t>ofertei</w:t>
      </w:r>
      <w:r>
        <w:rPr>
          <w:spacing w:val="14"/>
        </w:rPr>
        <w:t> </w:t>
      </w:r>
      <w:r>
        <w:rPr>
          <w:spacing w:val="-1"/>
        </w:rPr>
        <w:t>sale</w:t>
      </w:r>
      <w:r>
        <w:rPr>
          <w:spacing w:val="16"/>
        </w:rPr>
        <w:t> </w:t>
      </w:r>
      <w:r>
        <w:rPr>
          <w:spacing w:val="-1"/>
        </w:rPr>
        <w:t>culturale</w:t>
      </w:r>
      <w:r>
        <w:rPr>
          <w:spacing w:val="13"/>
        </w:rPr>
        <w:t> </w:t>
      </w:r>
      <w:r>
        <w:rPr/>
        <w:t>în</w:t>
      </w:r>
      <w:r>
        <w:rPr>
          <w:spacing w:val="61"/>
        </w:rPr>
        <w:t> </w:t>
      </w:r>
      <w:r>
        <w:rPr>
          <w:spacing w:val="-1"/>
        </w:rPr>
        <w:t>raport</w:t>
      </w:r>
      <w:r>
        <w:rPr>
          <w:spacing w:val="13"/>
        </w:rPr>
        <w:t> </w:t>
      </w:r>
      <w:r>
        <w:rPr>
          <w:spacing w:val="-1"/>
        </w:rPr>
        <w:t>cu</w:t>
      </w:r>
      <w:r>
        <w:rPr>
          <w:spacing w:val="14"/>
        </w:rPr>
        <w:t> </w:t>
      </w:r>
      <w:r>
        <w:rPr/>
        <w:t>mediul</w:t>
      </w:r>
      <w:r>
        <w:rPr>
          <w:spacing w:val="14"/>
        </w:rPr>
        <w:t> </w:t>
      </w:r>
      <w:r>
        <w:rPr/>
        <w:t>în</w:t>
      </w:r>
      <w:r>
        <w:rPr>
          <w:spacing w:val="14"/>
        </w:rPr>
        <w:t> </w:t>
      </w:r>
      <w:r>
        <w:rPr>
          <w:spacing w:val="-1"/>
        </w:rPr>
        <w:t>care</w:t>
      </w:r>
      <w:r>
        <w:rPr>
          <w:spacing w:val="14"/>
        </w:rPr>
        <w:t> </w:t>
      </w:r>
      <w:r>
        <w:rPr/>
        <w:t>își</w:t>
      </w:r>
      <w:r>
        <w:rPr>
          <w:spacing w:val="15"/>
        </w:rPr>
        <w:t> </w:t>
      </w:r>
      <w:r>
        <w:rPr>
          <w:spacing w:val="-1"/>
        </w:rPr>
        <w:t>desfășoară</w:t>
      </w:r>
      <w:r>
        <w:rPr>
          <w:spacing w:val="12"/>
        </w:rPr>
        <w:t> </w:t>
      </w:r>
      <w:r>
        <w:rPr>
          <w:spacing w:val="-1"/>
        </w:rPr>
        <w:t>activitatea.</w:t>
      </w:r>
      <w:r>
        <w:rPr>
          <w:spacing w:val="45"/>
        </w:rPr>
        <w:t> </w:t>
      </w:r>
      <w:r>
        <w:rPr/>
        <w:t>Comuna</w:t>
      </w:r>
      <w:r>
        <w:rPr>
          <w:spacing w:val="13"/>
        </w:rPr>
        <w:t> </w:t>
      </w:r>
      <w:r>
        <w:rPr>
          <w:spacing w:val="-1"/>
        </w:rPr>
        <w:t>Ciucea,</w:t>
      </w:r>
      <w:r>
        <w:rPr>
          <w:spacing w:val="14"/>
        </w:rPr>
        <w:t> </w:t>
      </w:r>
      <w:r>
        <w:rPr>
          <w:spacing w:val="-1"/>
        </w:rPr>
        <w:t>situată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/>
        <w:t>72</w:t>
      </w:r>
      <w:r>
        <w:rPr>
          <w:spacing w:val="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> </w:t>
      </w:r>
      <w:r>
        <w:rPr/>
        <w:t>km</w:t>
      </w:r>
      <w:r>
        <w:rPr>
          <w:spacing w:val="14"/>
        </w:rPr>
        <w:t> </w:t>
      </w:r>
      <w:r>
        <w:rPr>
          <w:spacing w:val="-1"/>
        </w:rPr>
        <w:t>faţă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Cluj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Napoca, </w:t>
      </w:r>
      <w:r>
        <w:rPr/>
        <w:t>se</w:t>
      </w:r>
      <w:r>
        <w:rPr>
          <w:spacing w:val="-1"/>
        </w:rPr>
        <w:t> </w:t>
      </w:r>
      <w:r>
        <w:rPr/>
        <w:t>întinde</w:t>
      </w:r>
      <w:r>
        <w:rPr>
          <w:spacing w:val="-3"/>
        </w:rPr>
        <w:t> </w:t>
      </w:r>
      <w:r>
        <w:rPr/>
        <w:t>pe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suprafaţă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46,56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km</w:t>
      </w:r>
      <w:r>
        <w:rPr>
          <w:rFonts w:ascii="Times New Roman" w:hAnsi="Times New Roman"/>
          <w:position w:val="9"/>
          <w:sz w:val="16"/>
        </w:rPr>
        <w:t>2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având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populaţie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1.705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locuitori,</w:t>
      </w:r>
      <w:r>
        <w:rPr>
          <w:spacing w:val="24"/>
        </w:rPr>
        <w:t> </w:t>
      </w:r>
      <w:r>
        <w:rPr>
          <w:spacing w:val="-1"/>
        </w:rPr>
        <w:t>care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vie</w:t>
      </w:r>
      <w:r>
        <w:rPr>
          <w:spacing w:val="-1"/>
        </w:rPr>
        <w:t>ţuiesc</w:t>
      </w:r>
      <w:r>
        <w:rPr>
          <w:spacing w:val="-14"/>
        </w:rPr>
        <w:t> </w:t>
      </w:r>
      <w:r>
        <w:rPr/>
        <w:t>în</w:t>
      </w:r>
      <w:r>
        <w:rPr>
          <w:spacing w:val="-12"/>
        </w:rPr>
        <w:t> </w:t>
      </w:r>
      <w:r>
        <w:rPr>
          <w:spacing w:val="-1"/>
        </w:rPr>
        <w:t>satul</w:t>
      </w:r>
      <w:r>
        <w:rPr>
          <w:spacing w:val="-12"/>
        </w:rPr>
        <w:t> </w:t>
      </w:r>
      <w:r>
        <w:rPr>
          <w:spacing w:val="-1"/>
        </w:rPr>
        <w:t>reşedinţă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1"/>
        </w:rPr>
        <w:t>comună</w:t>
      </w:r>
      <w:r>
        <w:rPr>
          <w:spacing w:val="-13"/>
        </w:rPr>
        <w:t> </w:t>
      </w:r>
      <w:r>
        <w:rPr>
          <w:spacing w:val="-1"/>
        </w:rPr>
        <w:t>Ciucea,</w:t>
      </w:r>
      <w:r>
        <w:rPr>
          <w:spacing w:val="-12"/>
        </w:rPr>
        <w:t> </w:t>
      </w:r>
      <w:r>
        <w:rPr>
          <w:spacing w:val="-1"/>
        </w:rPr>
        <w:t>satul</w:t>
      </w:r>
      <w:r>
        <w:rPr>
          <w:spacing w:val="59"/>
        </w:rPr>
        <w:t> </w:t>
      </w:r>
      <w:r>
        <w:rPr>
          <w:spacing w:val="-1"/>
        </w:rPr>
        <w:t>Vânători</w:t>
      </w:r>
      <w:r>
        <w:rPr/>
        <w:t> şi </w:t>
      </w:r>
      <w:r>
        <w:rPr>
          <w:spacing w:val="-1"/>
        </w:rPr>
        <w:t>cătunul</w:t>
      </w:r>
      <w:r>
        <w:rPr/>
        <w:t> Calea</w:t>
      </w:r>
      <w:r>
        <w:rPr>
          <w:spacing w:val="1"/>
        </w:rPr>
        <w:t> </w:t>
      </w:r>
      <w:r>
        <w:rPr>
          <w:spacing w:val="-1"/>
        </w:rPr>
        <w:t>Lată.</w:t>
      </w:r>
    </w:p>
    <w:p>
      <w:pPr>
        <w:pStyle w:val="BodyText"/>
        <w:spacing w:line="240" w:lineRule="auto"/>
        <w:ind w:left="4329" w:right="17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În</w:t>
      </w:r>
      <w:r>
        <w:rPr>
          <w:spacing w:val="9"/>
        </w:rPr>
        <w:t> </w:t>
      </w:r>
      <w:r>
        <w:rPr>
          <w:spacing w:val="-1"/>
        </w:rPr>
        <w:t>categoria</w:t>
      </w:r>
      <w:r>
        <w:rPr>
          <w:spacing w:val="5"/>
        </w:rPr>
        <w:t> </w:t>
      </w:r>
      <w:r>
        <w:rPr>
          <w:spacing w:val="1"/>
        </w:rPr>
        <w:t>sa</w:t>
      </w:r>
      <w:r>
        <w:rPr>
          <w:spacing w:val="6"/>
        </w:rPr>
        <w:t> </w:t>
      </w:r>
      <w:r>
        <w:rPr>
          <w:spacing w:val="-1"/>
        </w:rPr>
        <w:t>instituţională,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Muzeul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Memorial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,,Octavian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Goga</w:t>
      </w:r>
      <w:r>
        <w:rPr>
          <w:spacing w:val="-1"/>
        </w:rPr>
        <w:t>”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prin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atuurile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conferite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frumuseţea</w:t>
      </w:r>
      <w:r>
        <w:rPr>
          <w:spacing w:val="22"/>
        </w:rPr>
        <w:t> </w:t>
      </w:r>
      <w:r>
        <w:rPr/>
        <w:t>şi</w:t>
      </w:r>
      <w:r>
        <w:rPr>
          <w:spacing w:val="19"/>
        </w:rPr>
        <w:t> </w:t>
      </w:r>
      <w:r>
        <w:rPr>
          <w:spacing w:val="-1"/>
        </w:rPr>
        <w:t>diversitatea</w:t>
      </w:r>
      <w:r>
        <w:rPr>
          <w:spacing w:val="17"/>
        </w:rPr>
        <w:t> </w:t>
      </w:r>
      <w:r>
        <w:rPr>
          <w:spacing w:val="-1"/>
        </w:rPr>
        <w:t>stilistică</w:t>
      </w:r>
      <w:r>
        <w:rPr>
          <w:spacing w:val="18"/>
        </w:rPr>
        <w:t> </w:t>
      </w:r>
      <w:r>
        <w:rPr/>
        <w:t>a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monumentelor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arhitectonice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care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compun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ansamblul,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patrimoniul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mobil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divers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ş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de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frumuseţea</w:t>
      </w:r>
      <w:r>
        <w:rPr/>
        <w:t> locului, constituie un </w:t>
      </w:r>
      <w:r>
        <w:rPr>
          <w:spacing w:val="-1"/>
        </w:rPr>
        <w:t>punct</w:t>
      </w:r>
      <w:r>
        <w:rPr/>
        <w:t> de</w:t>
      </w:r>
      <w:r>
        <w:rPr>
          <w:spacing w:val="1"/>
        </w:rPr>
        <w:t> </w:t>
      </w:r>
      <w:r>
        <w:rPr>
          <w:spacing w:val="-1"/>
        </w:rPr>
        <w:t>atracţie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deosebit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din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punct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vedere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cultural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ş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turistic.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poate</w:t>
      </w:r>
      <w:r>
        <w:rPr>
          <w:spacing w:val="20"/>
        </w:rPr>
        <w:t> </w:t>
      </w:r>
      <w:r>
        <w:rPr>
          <w:spacing w:val="-1"/>
        </w:rPr>
        <w:t>aprecia</w:t>
      </w:r>
      <w:r>
        <w:rPr>
          <w:spacing w:val="23"/>
        </w:rPr>
        <w:t> </w:t>
      </w:r>
      <w:r>
        <w:rPr>
          <w:spacing w:val="-1"/>
        </w:rPr>
        <w:t>că</w:t>
      </w:r>
      <w:r>
        <w:rPr>
          <w:spacing w:val="20"/>
        </w:rPr>
        <w:t> </w:t>
      </w:r>
      <w:r>
        <w:rPr/>
        <w:t>cea</w:t>
      </w:r>
      <w:r>
        <w:rPr>
          <w:spacing w:val="20"/>
        </w:rPr>
        <w:t> </w:t>
      </w:r>
      <w:r>
        <w:rPr/>
        <w:t>mai</w:t>
      </w:r>
      <w:r>
        <w:rPr>
          <w:spacing w:val="23"/>
        </w:rPr>
        <w:t> </w:t>
      </w:r>
      <w:r>
        <w:rPr>
          <w:spacing w:val="-1"/>
        </w:rPr>
        <w:t>mare</w:t>
      </w:r>
      <w:r>
        <w:rPr>
          <w:spacing w:val="20"/>
        </w:rPr>
        <w:t> </w:t>
      </w:r>
      <w:r>
        <w:rPr/>
        <w:t>parte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pub</w:t>
      </w:r>
      <w:r>
        <w:rPr>
          <w:rFonts w:ascii="Times New Roman" w:hAnsi="Times New Roman" w:cs="Times New Roman" w:eastAsia="Times New Roman"/>
        </w:rPr>
        <w:t>licului</w:t>
      </w:r>
    </w:p>
    <w:p>
      <w:pPr>
        <w:pStyle w:val="BodyText"/>
        <w:spacing w:line="240" w:lineRule="auto"/>
        <w:ind w:right="178"/>
        <w:jc w:val="both"/>
      </w:pPr>
      <w:r>
        <w:rPr/>
        <w:pict>
          <v:shape style="position:absolute;margin-left:311.600006pt;margin-top:42.121109pt;width:211.1pt;height:281.25pt;mso-position-horizontal-relative:page;mso-position-vertical-relative:paragraph;z-index:-3856" type="#_x0000_t75" stroked="false">
            <v:imagedata r:id="rId14" o:title=""/>
          </v:shape>
        </w:pict>
      </w:r>
      <w:r>
        <w:rPr/>
        <w:t>vizitator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compune</w:t>
      </w:r>
      <w:r>
        <w:rPr>
          <w:spacing w:val="8"/>
        </w:rPr>
        <w:t> </w:t>
      </w:r>
      <w:r>
        <w:rPr>
          <w:spacing w:val="-1"/>
        </w:rPr>
        <w:t>preponderent</w:t>
      </w:r>
      <w:r>
        <w:rPr>
          <w:spacing w:val="9"/>
        </w:rPr>
        <w:t> </w:t>
      </w:r>
      <w:r>
        <w:rPr/>
        <w:t>din:</w:t>
      </w:r>
      <w:r>
        <w:rPr>
          <w:spacing w:val="10"/>
        </w:rPr>
        <w:t> </w:t>
      </w:r>
      <w:r>
        <w:rPr>
          <w:spacing w:val="-1"/>
        </w:rPr>
        <w:t>grupuri</w:t>
      </w:r>
      <w:r>
        <w:rPr>
          <w:spacing w:val="9"/>
        </w:rPr>
        <w:t> </w:t>
      </w:r>
      <w:r>
        <w:rPr>
          <w:spacing w:val="-1"/>
        </w:rPr>
        <w:t>organizate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elevi</w:t>
      </w:r>
      <w:r>
        <w:rPr>
          <w:spacing w:val="9"/>
        </w:rPr>
        <w:t> </w:t>
      </w:r>
      <w:r>
        <w:rPr/>
        <w:t>însoţiţi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cadre</w:t>
      </w:r>
      <w:r>
        <w:rPr>
          <w:spacing w:val="8"/>
        </w:rPr>
        <w:t> </w:t>
      </w:r>
      <w:r>
        <w:rPr>
          <w:spacing w:val="-1"/>
        </w:rPr>
        <w:t>didactice</w:t>
      </w:r>
      <w:r>
        <w:rPr>
          <w:spacing w:val="87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şcoli</w:t>
      </w:r>
      <w:r>
        <w:rPr>
          <w:spacing w:val="17"/>
        </w:rPr>
        <w:t> </w:t>
      </w:r>
      <w:r>
        <w:rPr/>
        <w:t>din</w:t>
      </w:r>
      <w:r>
        <w:rPr>
          <w:spacing w:val="17"/>
        </w:rPr>
        <w:t> </w:t>
      </w:r>
      <w:r>
        <w:rPr>
          <w:spacing w:val="-1"/>
        </w:rPr>
        <w:t>zonă</w:t>
      </w:r>
      <w:r>
        <w:rPr>
          <w:spacing w:val="15"/>
        </w:rPr>
        <w:t> </w:t>
      </w:r>
      <w:r>
        <w:rPr/>
        <w:t>şi</w:t>
      </w:r>
      <w:r>
        <w:rPr>
          <w:spacing w:val="17"/>
        </w:rPr>
        <w:t> </w:t>
      </w:r>
      <w:r>
        <w:rPr>
          <w:spacing w:val="-1"/>
        </w:rPr>
        <w:t>chiar</w:t>
      </w:r>
      <w:r>
        <w:rPr>
          <w:spacing w:val="15"/>
        </w:rPr>
        <w:t> </w:t>
      </w:r>
      <w:r>
        <w:rPr/>
        <w:t>din</w:t>
      </w:r>
      <w:r>
        <w:rPr>
          <w:spacing w:val="17"/>
        </w:rPr>
        <w:t> </w:t>
      </w:r>
      <w:r>
        <w:rPr/>
        <w:t>toată</w:t>
      </w:r>
      <w:r>
        <w:rPr>
          <w:spacing w:val="15"/>
        </w:rPr>
        <w:t> </w:t>
      </w:r>
      <w:r>
        <w:rPr>
          <w:spacing w:val="-1"/>
        </w:rPr>
        <w:t>ţara,</w:t>
      </w:r>
      <w:r>
        <w:rPr>
          <w:spacing w:val="16"/>
        </w:rPr>
        <w:t> </w:t>
      </w:r>
      <w:r>
        <w:rPr>
          <w:spacing w:val="-1"/>
        </w:rPr>
        <w:t>publicul</w:t>
      </w:r>
      <w:r>
        <w:rPr>
          <w:spacing w:val="17"/>
        </w:rPr>
        <w:t> </w:t>
      </w:r>
      <w:r>
        <w:rPr>
          <w:spacing w:val="-1"/>
        </w:rPr>
        <w:t>participant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acţiunile</w:t>
      </w:r>
      <w:r>
        <w:rPr>
          <w:spacing w:val="15"/>
        </w:rPr>
        <w:t> </w:t>
      </w:r>
      <w:r>
        <w:rPr>
          <w:spacing w:val="-1"/>
        </w:rPr>
        <w:t>culturale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nivel</w:t>
      </w:r>
      <w:r>
        <w:rPr>
          <w:spacing w:val="87"/>
        </w:rPr>
        <w:t> </w:t>
      </w:r>
      <w:r>
        <w:rPr>
          <w:spacing w:val="-1"/>
        </w:rPr>
        <w:t>judeţean</w:t>
      </w:r>
      <w:r>
        <w:rPr>
          <w:spacing w:val="-12"/>
        </w:rPr>
        <w:t> </w:t>
      </w:r>
      <w:r>
        <w:rPr/>
        <w:t>şi</w:t>
      </w:r>
      <w:r>
        <w:rPr>
          <w:spacing w:val="-12"/>
        </w:rPr>
        <w:t> </w:t>
      </w:r>
      <w:r>
        <w:rPr>
          <w:spacing w:val="-1"/>
        </w:rPr>
        <w:t>naţional</w:t>
      </w:r>
      <w:r>
        <w:rPr>
          <w:spacing w:val="-12"/>
        </w:rPr>
        <w:t> </w:t>
      </w:r>
      <w:r>
        <w:rPr>
          <w:spacing w:val="-1"/>
        </w:rPr>
        <w:t>care</w:t>
      </w:r>
      <w:r>
        <w:rPr>
          <w:spacing w:val="-13"/>
        </w:rPr>
        <w:t> </w:t>
      </w:r>
      <w:r>
        <w:rPr/>
        <w:t>au</w:t>
      </w:r>
      <w:r>
        <w:rPr>
          <w:spacing w:val="-12"/>
        </w:rPr>
        <w:t> </w:t>
      </w:r>
      <w:r>
        <w:rPr/>
        <w:t>loc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muzeu,</w:t>
      </w:r>
      <w:r>
        <w:rPr>
          <w:spacing w:val="-12"/>
        </w:rPr>
        <w:t> </w:t>
      </w:r>
      <w:r>
        <w:rPr>
          <w:spacing w:val="-1"/>
        </w:rPr>
        <w:t>publicul</w:t>
      </w:r>
      <w:r>
        <w:rPr>
          <w:spacing w:val="-12"/>
        </w:rPr>
        <w:t> </w:t>
      </w:r>
      <w:r>
        <w:rPr>
          <w:spacing w:val="-1"/>
        </w:rPr>
        <w:t>specializat</w:t>
      </w:r>
      <w:r>
        <w:rPr>
          <w:spacing w:val="-12"/>
        </w:rPr>
        <w:t> </w:t>
      </w:r>
      <w:r>
        <w:rPr/>
        <w:t>din</w:t>
      </w:r>
      <w:r>
        <w:rPr>
          <w:spacing w:val="-12"/>
        </w:rPr>
        <w:t> </w:t>
      </w:r>
      <w:r>
        <w:rPr/>
        <w:t>domeniul</w:t>
      </w:r>
      <w:r>
        <w:rPr>
          <w:spacing w:val="-12"/>
        </w:rPr>
        <w:t> </w:t>
      </w:r>
      <w:r>
        <w:rPr/>
        <w:t>culturii</w:t>
      </w:r>
      <w:r>
        <w:rPr>
          <w:spacing w:val="-12"/>
        </w:rPr>
        <w:t> </w:t>
      </w:r>
      <w:r>
        <w:rPr/>
        <w:t>şi</w:t>
      </w:r>
      <w:r>
        <w:rPr>
          <w:spacing w:val="-12"/>
        </w:rPr>
        <w:t> </w:t>
      </w:r>
      <w:r>
        <w:rPr>
          <w:spacing w:val="-1"/>
        </w:rPr>
        <w:t>literaturii,</w:t>
      </w:r>
      <w:r>
        <w:rPr>
          <w:spacing w:val="87"/>
        </w:rPr>
        <w:t> </w:t>
      </w:r>
      <w:r>
        <w:rPr>
          <w:spacing w:val="-1"/>
        </w:rPr>
        <w:t>admiratori</w:t>
      </w:r>
      <w:r>
        <w:rPr>
          <w:spacing w:val="28"/>
        </w:rPr>
        <w:t> </w:t>
      </w:r>
      <w:r>
        <w:rPr>
          <w:spacing w:val="-1"/>
        </w:rPr>
        <w:t>ai</w:t>
      </w:r>
      <w:r>
        <w:rPr>
          <w:spacing w:val="29"/>
        </w:rPr>
        <w:t> </w:t>
      </w:r>
      <w:r>
        <w:rPr>
          <w:spacing w:val="-1"/>
        </w:rPr>
        <w:t>creaţiei</w:t>
      </w:r>
      <w:r>
        <w:rPr>
          <w:spacing w:val="29"/>
        </w:rPr>
        <w:t> </w:t>
      </w:r>
      <w:r>
        <w:rPr>
          <w:spacing w:val="-1"/>
        </w:rPr>
        <w:t>literare</w:t>
      </w:r>
      <w:r>
        <w:rPr>
          <w:spacing w:val="26"/>
        </w:rPr>
        <w:t> </w:t>
      </w:r>
      <w:r>
        <w:rPr/>
        <w:t>şi</w:t>
      </w:r>
      <w:r>
        <w:rPr>
          <w:spacing w:val="31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personalităţii</w:t>
      </w:r>
    </w:p>
    <w:p>
      <w:pPr>
        <w:pStyle w:val="BodyText"/>
        <w:spacing w:line="240" w:lineRule="auto"/>
        <w:ind w:right="4592"/>
        <w:jc w:val="both"/>
      </w:pPr>
      <w:r>
        <w:rPr>
          <w:rFonts w:ascii="Times New Roman" w:hAnsi="Times New Roman"/>
        </w:rPr>
        <w:t>lui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Octavian</w:t>
      </w:r>
      <w:r>
        <w:rPr>
          <w:spacing w:val="28"/>
        </w:rPr>
        <w:t> </w:t>
      </w:r>
      <w:r>
        <w:rPr>
          <w:spacing w:val="-1"/>
        </w:rPr>
        <w:t>Goga,</w:t>
      </w:r>
      <w:r>
        <w:rPr>
          <w:spacing w:val="28"/>
        </w:rPr>
        <w:t> </w:t>
      </w:r>
      <w:r>
        <w:rPr/>
        <w:t>turişti</w:t>
      </w:r>
      <w:r>
        <w:rPr>
          <w:spacing w:val="26"/>
        </w:rPr>
        <w:t> </w:t>
      </w:r>
      <w:r>
        <w:rPr>
          <w:spacing w:val="-1"/>
        </w:rPr>
        <w:t>străini,</w:t>
      </w:r>
      <w:r>
        <w:rPr>
          <w:spacing w:val="26"/>
        </w:rPr>
        <w:t> </w:t>
      </w:r>
      <w:r>
        <w:rPr/>
        <w:t>în</w:t>
      </w:r>
      <w:r>
        <w:rPr>
          <w:spacing w:val="26"/>
        </w:rPr>
        <w:t> </w:t>
      </w:r>
      <w:r>
        <w:rPr/>
        <w:t>special</w:t>
      </w:r>
      <w:r>
        <w:rPr>
          <w:spacing w:val="26"/>
        </w:rPr>
        <w:t> </w:t>
      </w:r>
      <w:r>
        <w:rPr>
          <w:spacing w:val="1"/>
        </w:rPr>
        <w:t>de</w:t>
      </w:r>
      <w:r>
        <w:rPr>
          <w:spacing w:val="31"/>
        </w:rPr>
        <w:t> </w:t>
      </w:r>
      <w:r>
        <w:rPr>
          <w:spacing w:val="-1"/>
        </w:rPr>
        <w:t>etnie</w:t>
      </w:r>
      <w:r>
        <w:rPr>
          <w:spacing w:val="30"/>
        </w:rPr>
        <w:t> </w:t>
      </w:r>
      <w:r>
        <w:rPr>
          <w:spacing w:val="-1"/>
        </w:rPr>
        <w:t>maghiară,</w:t>
      </w:r>
      <w:r>
        <w:rPr>
          <w:spacing w:val="30"/>
        </w:rPr>
        <w:t> </w:t>
      </w:r>
      <w:r>
        <w:rPr>
          <w:spacing w:val="-1"/>
        </w:rPr>
        <w:t>interesaţi</w:t>
      </w:r>
      <w:r>
        <w:rPr>
          <w:spacing w:val="31"/>
        </w:rPr>
        <w:t> </w:t>
      </w:r>
      <w:r>
        <w:rPr/>
        <w:t>şi</w:t>
      </w:r>
      <w:r>
        <w:rPr>
          <w:spacing w:val="31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poetul</w:t>
      </w:r>
      <w:r>
        <w:rPr>
          <w:spacing w:val="31"/>
        </w:rPr>
        <w:t> </w:t>
      </w:r>
      <w:r>
        <w:rPr>
          <w:spacing w:val="-1"/>
        </w:rPr>
        <w:t>maghiar</w:t>
      </w:r>
      <w:r>
        <w:rPr>
          <w:spacing w:val="59"/>
        </w:rPr>
        <w:t> </w:t>
      </w:r>
      <w:r>
        <w:rPr/>
        <w:t>Ady</w:t>
      </w:r>
      <w:r>
        <w:rPr>
          <w:spacing w:val="32"/>
        </w:rPr>
        <w:t> </w:t>
      </w:r>
      <w:r>
        <w:rPr>
          <w:spacing w:val="-1"/>
        </w:rPr>
        <w:t>Endre,</w:t>
      </w:r>
      <w:r>
        <w:rPr>
          <w:spacing w:val="35"/>
        </w:rPr>
        <w:t> </w:t>
      </w:r>
      <w:r>
        <w:rPr>
          <w:spacing w:val="-1"/>
        </w:rPr>
        <w:t>delegaţii</w:t>
      </w:r>
      <w:r>
        <w:rPr>
          <w:spacing w:val="33"/>
        </w:rPr>
        <w:t> </w:t>
      </w:r>
      <w:r>
        <w:rPr/>
        <w:t>din</w:t>
      </w:r>
      <w:r>
        <w:rPr>
          <w:spacing w:val="33"/>
        </w:rPr>
        <w:t> </w:t>
      </w:r>
      <w:r>
        <w:rPr>
          <w:spacing w:val="-1"/>
        </w:rPr>
        <w:t>ţară</w:t>
      </w:r>
      <w:r>
        <w:rPr>
          <w:spacing w:val="32"/>
        </w:rPr>
        <w:t> </w:t>
      </w:r>
      <w:r>
        <w:rPr/>
        <w:t>şi</w:t>
      </w:r>
      <w:r>
        <w:rPr>
          <w:spacing w:val="34"/>
        </w:rPr>
        <w:t> </w:t>
      </w:r>
      <w:r>
        <w:rPr/>
        <w:t>străinătate</w:t>
      </w:r>
      <w:r>
        <w:rPr>
          <w:spacing w:val="33"/>
        </w:rPr>
        <w:t> </w:t>
      </w:r>
      <w:r>
        <w:rPr/>
        <w:t>însoţite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oficialităţi</w:t>
      </w:r>
      <w:r>
        <w:rPr>
          <w:spacing w:val="46"/>
        </w:rPr>
        <w:t> </w:t>
      </w:r>
      <w:r>
        <w:rPr/>
        <w:t>judeţene</w:t>
      </w:r>
      <w:r>
        <w:rPr>
          <w:spacing w:val="43"/>
        </w:rPr>
        <w:t> </w:t>
      </w:r>
      <w:r>
        <w:rPr/>
        <w:t>şi</w:t>
      </w:r>
      <w:r>
        <w:rPr>
          <w:spacing w:val="48"/>
        </w:rPr>
        <w:t> </w:t>
      </w:r>
      <w:r>
        <w:rPr>
          <w:spacing w:val="-1"/>
        </w:rPr>
        <w:t>personalităţi</w:t>
      </w:r>
      <w:r>
        <w:rPr>
          <w:spacing w:val="45"/>
        </w:rPr>
        <w:t> </w:t>
      </w:r>
      <w:r>
        <w:rPr>
          <w:spacing w:val="-1"/>
        </w:rPr>
        <w:t>ale</w:t>
      </w:r>
      <w:r>
        <w:rPr>
          <w:spacing w:val="8"/>
        </w:rPr>
        <w:t> </w:t>
      </w:r>
      <w:r>
        <w:rPr>
          <w:spacing w:val="-1"/>
        </w:rPr>
        <w:t>culturii</w:t>
      </w:r>
      <w:r>
        <w:rPr>
          <w:spacing w:val="9"/>
        </w:rPr>
        <w:t> </w:t>
      </w:r>
      <w:r>
        <w:rPr>
          <w:spacing w:val="-1"/>
        </w:rPr>
        <w:t>clujene.</w:t>
      </w:r>
      <w:r>
        <w:rPr>
          <w:spacing w:val="11"/>
        </w:rPr>
        <w:t> </w:t>
      </w:r>
      <w:r>
        <w:rPr>
          <w:spacing w:val="-2"/>
        </w:rPr>
        <w:t>În</w:t>
      </w:r>
      <w:r>
        <w:rPr>
          <w:spacing w:val="9"/>
        </w:rPr>
        <w:t> </w:t>
      </w:r>
      <w:r>
        <w:rPr/>
        <w:t>medie</w:t>
      </w:r>
      <w:r>
        <w:rPr>
          <w:spacing w:val="8"/>
        </w:rPr>
        <w:t> </w:t>
      </w:r>
      <w:r>
        <w:rPr>
          <w:spacing w:val="-1"/>
        </w:rPr>
        <w:t>Muzeul</w:t>
      </w:r>
      <w:r>
        <w:rPr>
          <w:spacing w:val="9"/>
        </w:rPr>
        <w:t> </w:t>
      </w:r>
      <w:r>
        <w:rPr/>
        <w:t>Memorial</w:t>
      </w:r>
    </w:p>
    <w:p>
      <w:pPr>
        <w:pStyle w:val="BodyText"/>
        <w:spacing w:line="240" w:lineRule="auto"/>
        <w:ind w:right="459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,,Octavian</w:t>
      </w:r>
      <w:r>
        <w:rPr>
          <w:spacing w:val="4"/>
        </w:rPr>
        <w:t> </w:t>
      </w:r>
      <w:r>
        <w:rPr>
          <w:spacing w:val="-1"/>
        </w:rPr>
        <w:t>Goga”</w:t>
      </w:r>
      <w:r>
        <w:rPr>
          <w:spacing w:val="3"/>
        </w:rPr>
        <w:t> </w:t>
      </w:r>
      <w:r>
        <w:rPr/>
        <w:t>primeşte</w:t>
      </w:r>
      <w:r>
        <w:rPr>
          <w:spacing w:val="1"/>
        </w:rPr>
        <w:t> </w:t>
      </w:r>
      <w:r>
        <w:rPr>
          <w:spacing w:val="-1"/>
        </w:rPr>
        <w:t>anual</w:t>
      </w:r>
      <w:r>
        <w:rPr>
          <w:spacing w:val="5"/>
        </w:rPr>
        <w:t> </w:t>
      </w:r>
      <w:r>
        <w:rPr>
          <w:spacing w:val="-1"/>
        </w:rPr>
        <w:t>aproximativ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16500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17000 de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vizitatori.</w:t>
      </w:r>
    </w:p>
    <w:p>
      <w:pPr>
        <w:pStyle w:val="BodyText"/>
        <w:spacing w:line="240" w:lineRule="auto"/>
        <w:ind w:right="4592" w:firstLine="719"/>
        <w:jc w:val="both"/>
      </w:pPr>
      <w:r>
        <w:rPr>
          <w:spacing w:val="-2"/>
        </w:rPr>
        <w:t>În</w:t>
      </w:r>
      <w:r>
        <w:rPr>
          <w:spacing w:val="47"/>
        </w:rPr>
        <w:t> </w:t>
      </w:r>
      <w:r>
        <w:rPr/>
        <w:t>acord</w:t>
      </w:r>
      <w:r>
        <w:rPr>
          <w:spacing w:val="47"/>
        </w:rPr>
        <w:t> </w:t>
      </w:r>
      <w:r>
        <w:rPr>
          <w:spacing w:val="-1"/>
        </w:rPr>
        <w:t>cu</w:t>
      </w:r>
      <w:r>
        <w:rPr>
          <w:spacing w:val="45"/>
        </w:rPr>
        <w:t> </w:t>
      </w:r>
      <w:r>
        <w:rPr/>
        <w:t>misiunea</w:t>
      </w:r>
      <w:r>
        <w:rPr>
          <w:spacing w:val="44"/>
        </w:rPr>
        <w:t> </w:t>
      </w:r>
      <w:r>
        <w:rPr/>
        <w:t>Muzeului</w:t>
      </w:r>
      <w:r>
        <w:rPr>
          <w:spacing w:val="21"/>
        </w:rPr>
        <w:t> </w:t>
      </w:r>
      <w:r>
        <w:rPr>
          <w:spacing w:val="-1"/>
        </w:rPr>
        <w:t>Memorial</w:t>
      </w:r>
      <w:r>
        <w:rPr>
          <w:spacing w:val="17"/>
        </w:rPr>
        <w:t> </w:t>
      </w:r>
      <w:r>
        <w:rPr>
          <w:spacing w:val="-1"/>
        </w:rPr>
        <w:t>„Octavian</w:t>
      </w:r>
      <w:r>
        <w:rPr>
          <w:spacing w:val="16"/>
        </w:rPr>
        <w:t> </w:t>
      </w:r>
      <w:r>
        <w:rPr>
          <w:spacing w:val="-1"/>
        </w:rPr>
        <w:t>Goga”,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colecționare,</w:t>
      </w:r>
      <w:r>
        <w:rPr>
          <w:spacing w:val="55"/>
        </w:rPr>
        <w:t> </w:t>
      </w:r>
      <w:r>
        <w:rPr>
          <w:spacing w:val="-1"/>
        </w:rPr>
        <w:t>cercetare,</w:t>
      </w:r>
      <w:r>
        <w:rPr>
          <w:spacing w:val="30"/>
        </w:rPr>
        <w:t> </w:t>
      </w:r>
      <w:r>
        <w:rPr>
          <w:spacing w:val="-1"/>
        </w:rPr>
        <w:t>conservare</w:t>
      </w:r>
      <w:r>
        <w:rPr>
          <w:spacing w:val="29"/>
        </w:rPr>
        <w:t> </w:t>
      </w:r>
      <w:r>
        <w:rPr/>
        <w:t>și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restaurare,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comunicare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și</w:t>
      </w:r>
      <w:r>
        <w:rPr>
          <w:spacing w:val="19"/>
        </w:rPr>
        <w:t> </w:t>
      </w:r>
      <w:r>
        <w:rPr>
          <w:spacing w:val="-1"/>
        </w:rPr>
        <w:t>expunere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mărturiilor</w:t>
      </w:r>
      <w:r>
        <w:rPr>
          <w:spacing w:val="20"/>
        </w:rPr>
        <w:t> </w:t>
      </w:r>
      <w:r>
        <w:rPr>
          <w:spacing w:val="-1"/>
        </w:rPr>
        <w:t>materiale</w:t>
      </w:r>
      <w:r>
        <w:rPr>
          <w:spacing w:val="20"/>
        </w:rPr>
        <w:t> </w:t>
      </w:r>
      <w:r>
        <w:rPr/>
        <w:t>și</w:t>
      </w:r>
      <w:r>
        <w:rPr>
          <w:spacing w:val="19"/>
        </w:rPr>
        <w:t> </w:t>
      </w:r>
      <w:r>
        <w:rPr>
          <w:spacing w:val="-1"/>
        </w:rPr>
        <w:t>spirituale</w:t>
      </w:r>
      <w:r>
        <w:rPr>
          <w:spacing w:val="63"/>
        </w:rPr>
        <w:t> </w:t>
      </w:r>
      <w:r>
        <w:rPr>
          <w:spacing w:val="-1"/>
        </w:rPr>
        <w:t>despre</w:t>
      </w:r>
      <w:r>
        <w:rPr>
          <w:spacing w:val="22"/>
        </w:rPr>
        <w:t> </w:t>
      </w:r>
      <w:r>
        <w:rPr/>
        <w:t>viața</w:t>
      </w:r>
      <w:r>
        <w:rPr>
          <w:spacing w:val="22"/>
        </w:rPr>
        <w:t> </w:t>
      </w:r>
      <w:r>
        <w:rPr/>
        <w:t>și</w:t>
      </w:r>
      <w:r>
        <w:rPr>
          <w:spacing w:val="26"/>
        </w:rPr>
        <w:t> </w:t>
      </w:r>
      <w:r>
        <w:rPr>
          <w:spacing w:val="-1"/>
        </w:rPr>
        <w:t>activitatea</w:t>
      </w:r>
      <w:r>
        <w:rPr>
          <w:spacing w:val="22"/>
        </w:rPr>
        <w:t> </w:t>
      </w:r>
      <w:r>
        <w:rPr>
          <w:spacing w:val="-1"/>
        </w:rPr>
        <w:t>poetului</w:t>
      </w:r>
      <w:r>
        <w:rPr>
          <w:spacing w:val="24"/>
        </w:rPr>
        <w:t> </w:t>
      </w:r>
      <w:r>
        <w:rPr>
          <w:spacing w:val="-1"/>
        </w:rPr>
        <w:t>Octavian</w:t>
      </w:r>
      <w:r>
        <w:rPr>
          <w:spacing w:val="55"/>
        </w:rPr>
        <w:t> </w:t>
      </w:r>
      <w:r>
        <w:rPr>
          <w:spacing w:val="-1"/>
        </w:rPr>
        <w:t>Goga,</w:t>
      </w:r>
      <w:r>
        <w:rPr>
          <w:spacing w:val="2"/>
        </w:rPr>
        <w:t> </w:t>
      </w:r>
      <w:r>
        <w:rPr/>
        <w:t>în</w:t>
      </w:r>
      <w:r>
        <w:rPr>
          <w:spacing w:val="2"/>
        </w:rPr>
        <w:t> </w:t>
      </w:r>
      <w:r>
        <w:rPr>
          <w:spacing w:val="-1"/>
        </w:rPr>
        <w:t>scopul</w:t>
      </w:r>
      <w:r>
        <w:rPr>
          <w:spacing w:val="2"/>
        </w:rPr>
        <w:t> </w:t>
      </w:r>
      <w:r>
        <w:rPr>
          <w:spacing w:val="-1"/>
        </w:rPr>
        <w:t>cunoașterii,</w:t>
      </w:r>
      <w:r>
        <w:rPr>
          <w:spacing w:val="2"/>
        </w:rPr>
        <w:t> </w:t>
      </w:r>
      <w:r>
        <w:rPr>
          <w:spacing w:val="-1"/>
        </w:rPr>
        <w:t>educării</w:t>
      </w:r>
      <w:r>
        <w:rPr>
          <w:spacing w:val="2"/>
        </w:rPr>
        <w:t> </w:t>
      </w:r>
      <w:r>
        <w:rPr/>
        <w:t>și</w:t>
      </w:r>
      <w:r>
        <w:rPr>
          <w:spacing w:val="2"/>
        </w:rPr>
        <w:t> </w:t>
      </w:r>
      <w:r>
        <w:rPr>
          <w:spacing w:val="-1"/>
        </w:rPr>
        <w:t>recreerii</w:t>
      </w:r>
      <w:r>
        <w:rPr>
          <w:spacing w:val="63"/>
        </w:rPr>
        <w:t> </w:t>
      </w:r>
      <w:r>
        <w:rPr>
          <w:spacing w:val="-1"/>
        </w:rPr>
        <w:t>publicului</w:t>
      </w:r>
      <w:r>
        <w:rPr>
          <w:spacing w:val="19"/>
        </w:rPr>
        <w:t> </w:t>
      </w:r>
      <w:r>
        <w:rPr/>
        <w:t>vizitator</w:t>
      </w:r>
      <w:r>
        <w:rPr>
          <w:spacing w:val="18"/>
        </w:rPr>
        <w:t> </w:t>
      </w:r>
      <w:r>
        <w:rPr/>
        <w:t>ne</w:t>
      </w:r>
      <w:r>
        <w:rPr>
          <w:spacing w:val="18"/>
        </w:rPr>
        <w:t> </w:t>
      </w:r>
      <w:r>
        <w:rPr/>
        <w:t>propunem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permanentă</w:t>
      </w:r>
      <w:r>
        <w:rPr>
          <w:spacing w:val="29"/>
        </w:rPr>
        <w:t> </w:t>
      </w:r>
      <w:r>
        <w:rPr>
          <w:spacing w:val="-1"/>
        </w:rPr>
        <w:t>îmbunătățire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mesajului</w:t>
      </w:r>
      <w:r>
        <w:rPr>
          <w:spacing w:val="29"/>
        </w:rPr>
        <w:t> </w:t>
      </w:r>
      <w:r>
        <w:rPr>
          <w:spacing w:val="-1"/>
        </w:rPr>
        <w:t>instituției</w:t>
      </w:r>
      <w:r>
        <w:rPr>
          <w:spacing w:val="29"/>
        </w:rPr>
        <w:t> </w:t>
      </w:r>
      <w:r>
        <w:rPr/>
        <w:t>mu</w:t>
      </w:r>
      <w:r>
        <w:rPr>
          <w:rFonts w:ascii="Times New Roman" w:hAnsi="Times New Roman" w:cs="Times New Roman" w:eastAsia="Times New Roman"/>
        </w:rPr>
        <w:t>zeale,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păstrând</w:t>
      </w:r>
      <w:r>
        <w:rPr>
          <w:spacing w:val="33"/>
        </w:rPr>
        <w:t> </w:t>
      </w:r>
      <w:r>
        <w:rPr>
          <w:spacing w:val="-1"/>
        </w:rPr>
        <w:t>nealterate</w:t>
      </w:r>
      <w:r>
        <w:rPr>
          <w:spacing w:val="32"/>
        </w:rPr>
        <w:t> </w:t>
      </w:r>
      <w:r>
        <w:rPr>
          <w:spacing w:val="-1"/>
        </w:rPr>
        <w:t>obiectivele</w:t>
      </w:r>
      <w:r>
        <w:rPr>
          <w:spacing w:val="32"/>
        </w:rPr>
        <w:t> </w:t>
      </w:r>
      <w:r>
        <w:rPr/>
        <w:t>și</w:t>
      </w:r>
      <w:r>
        <w:rPr>
          <w:spacing w:val="34"/>
        </w:rPr>
        <w:t> </w:t>
      </w:r>
      <w:r>
        <w:rPr>
          <w:spacing w:val="-1"/>
        </w:rPr>
        <w:t>funcțiile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acesteia.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Pornind</w:t>
      </w:r>
      <w:r>
        <w:rPr>
          <w:spacing w:val="16"/>
        </w:rPr>
        <w:t> </w:t>
      </w:r>
      <w:r>
        <w:rPr>
          <w:spacing w:val="1"/>
        </w:rPr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premiza</w:t>
      </w:r>
      <w:r>
        <w:rPr>
          <w:spacing w:val="18"/>
        </w:rPr>
        <w:t> </w:t>
      </w:r>
      <w:r>
        <w:rPr>
          <w:spacing w:val="-1"/>
        </w:rPr>
        <w:t>că</w:t>
      </w:r>
      <w:r>
        <w:rPr>
          <w:spacing w:val="15"/>
        </w:rPr>
        <w:t> </w:t>
      </w:r>
      <w:r>
        <w:rPr/>
        <w:t>buna</w:t>
      </w:r>
      <w:r>
        <w:rPr>
          <w:spacing w:val="25"/>
        </w:rPr>
        <w:t> </w:t>
      </w:r>
      <w:r>
        <w:rPr>
          <w:spacing w:val="-1"/>
        </w:rPr>
        <w:t>funcționare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muzeului</w:t>
      </w:r>
      <w:r>
        <w:rPr>
          <w:spacing w:val="24"/>
        </w:rPr>
        <w:t> </w:t>
      </w:r>
      <w:r>
        <w:rPr/>
        <w:t>este</w:t>
      </w:r>
      <w:r>
        <w:rPr>
          <w:spacing w:val="23"/>
        </w:rPr>
        <w:t> </w:t>
      </w:r>
      <w:r>
        <w:rPr>
          <w:spacing w:val="-1"/>
        </w:rPr>
        <w:t>determinată,</w:t>
      </w:r>
      <w:r>
        <w:rPr>
          <w:spacing w:val="23"/>
        </w:rPr>
        <w:t> </w:t>
      </w:r>
      <w:r>
        <w:rPr/>
        <w:t>într</w:t>
      </w:r>
      <w:r>
        <w:rPr>
          <w:rFonts w:ascii="Times New Roman" w:hAnsi="Times New Roman" w:cs="Times New Roman" w:eastAsia="Times New Roman"/>
        </w:rPr>
        <w:t>-o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măsură</w:t>
      </w:r>
      <w:r>
        <w:rPr>
          <w:spacing w:val="-13"/>
        </w:rPr>
        <w:t> </w:t>
      </w:r>
      <w:r>
        <w:rPr>
          <w:spacing w:val="-1"/>
        </w:rPr>
        <w:t>considerabilă,</w:t>
      </w:r>
      <w:r>
        <w:rPr>
          <w:spacing w:val="-12"/>
        </w:rPr>
        <w:t> </w:t>
      </w:r>
      <w:r>
        <w:rPr>
          <w:spacing w:val="1"/>
        </w:rPr>
        <w:t>de</w:t>
      </w:r>
      <w:r>
        <w:rPr>
          <w:spacing w:val="-11"/>
        </w:rPr>
        <w:t> </w:t>
      </w:r>
      <w:r>
        <w:rPr/>
        <w:t>mediul</w:t>
      </w:r>
      <w:r>
        <w:rPr>
          <w:spacing w:val="-12"/>
        </w:rPr>
        <w:t> </w:t>
      </w:r>
      <w:r>
        <w:rPr>
          <w:spacing w:val="-1"/>
        </w:rPr>
        <w:t>social</w:t>
      </w:r>
      <w:r>
        <w:rPr>
          <w:spacing w:val="-12"/>
        </w:rPr>
        <w:t> </w:t>
      </w:r>
      <w:r>
        <w:rPr/>
        <w:t>în</w:t>
      </w:r>
      <w:r>
        <w:rPr>
          <w:spacing w:val="-12"/>
        </w:rPr>
        <w:t> </w:t>
      </w:r>
      <w:r>
        <w:rPr/>
        <w:t>care</w:t>
      </w:r>
      <w:r>
        <w:rPr>
          <w:spacing w:val="-14"/>
        </w:rPr>
        <w:t> </w:t>
      </w:r>
      <w:r>
        <w:rPr>
          <w:spacing w:val="1"/>
        </w:rPr>
        <w:t>se</w:t>
      </w:r>
    </w:p>
    <w:p>
      <w:pPr>
        <w:spacing w:after="0" w:line="240" w:lineRule="auto"/>
        <w:jc w:val="both"/>
        <w:sectPr>
          <w:pgSz w:w="11910" w:h="16840"/>
          <w:pgMar w:top="1380" w:bottom="280" w:left="1340" w:right="1260"/>
        </w:sectPr>
      </w:pPr>
    </w:p>
    <w:p>
      <w:pPr>
        <w:pStyle w:val="BodyText"/>
        <w:spacing w:line="240" w:lineRule="auto" w:before="40"/>
        <w:ind w:right="119"/>
        <w:jc w:val="both"/>
      </w:pPr>
      <w:r>
        <w:rPr>
          <w:spacing w:val="-1"/>
        </w:rPr>
        <w:t>găseste,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relația</w:t>
      </w:r>
      <w:r>
        <w:rPr>
          <w:spacing w:val="1"/>
        </w:rPr>
        <w:t> </w:t>
      </w:r>
      <w:r>
        <w:rPr/>
        <w:t>dintre instituția</w:t>
      </w:r>
      <w:r>
        <w:rPr>
          <w:spacing w:val="1"/>
        </w:rPr>
        <w:t> </w:t>
      </w:r>
      <w:r>
        <w:rPr>
          <w:spacing w:val="-1"/>
        </w:rPr>
        <w:t>muzeală</w:t>
      </w:r>
      <w:r>
        <w:rPr>
          <w:spacing w:val="1"/>
        </w:rPr>
        <w:t> </w:t>
      </w:r>
      <w:r>
        <w:rPr/>
        <w:t>și</w:t>
      </w:r>
      <w:r>
        <w:rPr>
          <w:spacing w:val="2"/>
        </w:rPr>
        <w:t> </w:t>
      </w:r>
      <w:r>
        <w:rPr>
          <w:spacing w:val="-1"/>
        </w:rPr>
        <w:t>societate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proiectele</w:t>
      </w:r>
      <w:r>
        <w:rPr>
          <w:spacing w:val="1"/>
        </w:rPr>
        <w:t> </w:t>
      </w:r>
      <w:r>
        <w:rPr>
          <w:spacing w:val="-1"/>
        </w:rPr>
        <w:t>muzeale</w:t>
      </w:r>
      <w:r>
        <w:rPr>
          <w:spacing w:val="1"/>
        </w:rPr>
        <w:t> </w:t>
      </w:r>
      <w:r>
        <w:rPr>
          <w:spacing w:val="-1"/>
        </w:rPr>
        <w:t>desfășurate</w:t>
      </w:r>
      <w:r>
        <w:rPr>
          <w:spacing w:val="3"/>
        </w:rPr>
        <w:t> </w:t>
      </w:r>
      <w:r>
        <w:rPr>
          <w:spacing w:val="1"/>
        </w:rPr>
        <w:t>ne</w:t>
      </w:r>
      <w:r>
        <w:rPr>
          <w:spacing w:val="73"/>
        </w:rPr>
        <w:t> </w:t>
      </w:r>
      <w:r>
        <w:rPr>
          <w:spacing w:val="-1"/>
        </w:rPr>
        <w:t>orientăm</w:t>
      </w:r>
      <w:r>
        <w:rPr>
          <w:spacing w:val="30"/>
        </w:rPr>
        <w:t> </w:t>
      </w:r>
      <w:r>
        <w:rPr>
          <w:spacing w:val="-1"/>
        </w:rPr>
        <w:t>către</w:t>
      </w:r>
      <w:r>
        <w:rPr>
          <w:spacing w:val="30"/>
        </w:rPr>
        <w:t> </w:t>
      </w:r>
      <w:r>
        <w:rPr>
          <w:spacing w:val="-1"/>
        </w:rPr>
        <w:t>întărirea</w:t>
      </w:r>
      <w:r>
        <w:rPr>
          <w:spacing w:val="32"/>
        </w:rPr>
        <w:t> </w:t>
      </w:r>
      <w:r>
        <w:rPr>
          <w:spacing w:val="-1"/>
        </w:rPr>
        <w:t>poziției</w:t>
      </w:r>
      <w:r>
        <w:rPr>
          <w:spacing w:val="30"/>
        </w:rPr>
        <w:t> </w:t>
      </w:r>
      <w:r>
        <w:rPr/>
        <w:t>în</w:t>
      </w:r>
      <w:r>
        <w:rPr>
          <w:spacing w:val="31"/>
        </w:rPr>
        <w:t> </w:t>
      </w:r>
      <w:r>
        <w:rPr>
          <w:spacing w:val="-1"/>
        </w:rPr>
        <w:t>societate,</w:t>
      </w:r>
      <w:r>
        <w:rPr>
          <w:spacing w:val="30"/>
        </w:rPr>
        <w:t> </w:t>
      </w:r>
      <w:r>
        <w:rPr>
          <w:spacing w:val="-1"/>
        </w:rPr>
        <w:t>evaluarea</w:t>
      </w:r>
      <w:r>
        <w:rPr>
          <w:spacing w:val="30"/>
        </w:rPr>
        <w:t> </w:t>
      </w:r>
      <w:r>
        <w:rPr>
          <w:spacing w:val="-1"/>
        </w:rPr>
        <w:t>problemelor</w:t>
      </w:r>
      <w:r>
        <w:rPr>
          <w:spacing w:val="30"/>
        </w:rPr>
        <w:t> </w:t>
      </w:r>
      <w:r>
        <w:rPr/>
        <w:t>legate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administrarea</w:t>
      </w:r>
      <w:r>
        <w:rPr>
          <w:spacing w:val="107"/>
        </w:rPr>
        <w:t> </w:t>
      </w:r>
      <w:r>
        <w:rPr>
          <w:spacing w:val="-1"/>
        </w:rPr>
        <w:t>colecțiilor,</w:t>
      </w:r>
      <w:r>
        <w:rPr>
          <w:spacing w:val="18"/>
        </w:rPr>
        <w:t> </w:t>
      </w:r>
      <w:r>
        <w:rPr>
          <w:spacing w:val="-1"/>
        </w:rPr>
        <w:t>siguranța</w:t>
      </w:r>
      <w:r>
        <w:rPr>
          <w:spacing w:val="20"/>
        </w:rPr>
        <w:t> </w:t>
      </w:r>
      <w:r>
        <w:rPr/>
        <w:t>și</w:t>
      </w:r>
      <w:r>
        <w:rPr>
          <w:spacing w:val="19"/>
        </w:rPr>
        <w:t> </w:t>
      </w:r>
      <w:r>
        <w:rPr>
          <w:spacing w:val="-1"/>
        </w:rPr>
        <w:t>conservarea</w:t>
      </w:r>
      <w:r>
        <w:rPr>
          <w:spacing w:val="20"/>
        </w:rPr>
        <w:t> </w:t>
      </w:r>
      <w:r>
        <w:rPr>
          <w:spacing w:val="-1"/>
        </w:rPr>
        <w:t>acestora,</w:t>
      </w:r>
      <w:r>
        <w:rPr>
          <w:spacing w:val="21"/>
        </w:rPr>
        <w:t> </w:t>
      </w:r>
      <w:r>
        <w:rPr/>
        <w:t>planul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expoziții</w:t>
      </w:r>
      <w:r>
        <w:rPr>
          <w:spacing w:val="19"/>
        </w:rPr>
        <w:t> </w:t>
      </w:r>
      <w:r>
        <w:rPr/>
        <w:t>temporare</w:t>
      </w:r>
      <w:r>
        <w:rPr>
          <w:spacing w:val="17"/>
        </w:rPr>
        <w:t> </w:t>
      </w:r>
      <w:r>
        <w:rPr/>
        <w:t>și</w:t>
      </w:r>
      <w:r>
        <w:rPr>
          <w:spacing w:val="22"/>
        </w:rPr>
        <w:t> </w:t>
      </w:r>
      <w:r>
        <w:rPr>
          <w:spacing w:val="-1"/>
        </w:rPr>
        <w:t>accesibilitatea</w:t>
      </w:r>
      <w:r>
        <w:rPr>
          <w:spacing w:val="107"/>
        </w:rPr>
        <w:t> </w:t>
      </w:r>
      <w:r>
        <w:rPr>
          <w:spacing w:val="-1"/>
        </w:rPr>
        <w:t>publicului</w:t>
      </w:r>
      <w:r>
        <w:rPr/>
        <w:t> la </w:t>
      </w:r>
      <w:r>
        <w:rPr>
          <w:spacing w:val="-1"/>
        </w:rPr>
        <w:t>colecții.</w:t>
      </w:r>
    </w:p>
    <w:p>
      <w:pPr>
        <w:pStyle w:val="BodyText"/>
        <w:spacing w:line="240" w:lineRule="auto"/>
        <w:ind w:right="5005" w:firstLine="719"/>
        <w:jc w:val="both"/>
      </w:pPr>
      <w:r>
        <w:rPr/>
        <w:pict>
          <v:shape style="position:absolute;margin-left:288pt;margin-top:4.473103pt;width:230.85pt;height:307.4pt;mso-position-horizontal-relative:page;mso-position-vertical-relative:paragraph;z-index:1264" type="#_x0000_t75" stroked="false">
            <v:imagedata r:id="rId15" o:title=""/>
          </v:shape>
        </w:pict>
      </w:r>
      <w:r>
        <w:rPr>
          <w:rFonts w:ascii="Times New Roman" w:hAnsi="Times New Roman" w:cs="Times New Roman" w:eastAsia="Times New Roman"/>
          <w:spacing w:val="-1"/>
        </w:rPr>
        <w:t>Muzeul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Memorial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,,Octavian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Goga”</w:t>
      </w:r>
      <w:r>
        <w:rPr>
          <w:spacing w:val="42"/>
        </w:rPr>
        <w:t> </w:t>
      </w:r>
      <w:r>
        <w:rPr>
          <w:spacing w:val="-1"/>
        </w:rPr>
        <w:t>derulează</w:t>
      </w:r>
      <w:r>
        <w:rPr>
          <w:spacing w:val="44"/>
        </w:rPr>
        <w:t> </w:t>
      </w:r>
      <w:r>
        <w:rPr>
          <w:spacing w:val="-1"/>
        </w:rPr>
        <w:t>proiecte,</w:t>
      </w:r>
      <w:r>
        <w:rPr>
          <w:spacing w:val="42"/>
        </w:rPr>
        <w:t> </w:t>
      </w:r>
      <w:r>
        <w:rPr>
          <w:spacing w:val="-1"/>
        </w:rPr>
        <w:t>concretizate</w:t>
      </w:r>
      <w:r>
        <w:rPr>
          <w:spacing w:val="42"/>
        </w:rPr>
        <w:t> </w:t>
      </w:r>
      <w:r>
        <w:rPr/>
        <w:t>în</w:t>
      </w:r>
      <w:r>
        <w:rPr>
          <w:spacing w:val="59"/>
        </w:rPr>
        <w:t> </w:t>
      </w:r>
      <w:r>
        <w:rPr>
          <w:spacing w:val="-1"/>
        </w:rPr>
        <w:t>evenimente</w:t>
      </w:r>
      <w:r>
        <w:rPr>
          <w:spacing w:val="16"/>
        </w:rPr>
        <w:t> </w:t>
      </w:r>
      <w:r>
        <w:rPr/>
        <w:t>care</w:t>
      </w:r>
      <w:r>
        <w:rPr>
          <w:spacing w:val="14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repetă</w:t>
      </w:r>
      <w:r>
        <w:rPr>
          <w:spacing w:val="15"/>
        </w:rPr>
        <w:t> </w:t>
      </w:r>
      <w:r>
        <w:rPr/>
        <w:t>în</w:t>
      </w:r>
      <w:r>
        <w:rPr>
          <w:spacing w:val="17"/>
        </w:rPr>
        <w:t> </w:t>
      </w:r>
      <w:r>
        <w:rPr>
          <w:spacing w:val="-1"/>
        </w:rPr>
        <w:t>fiecare</w:t>
      </w:r>
      <w:r>
        <w:rPr>
          <w:spacing w:val="14"/>
        </w:rPr>
        <w:t> </w:t>
      </w:r>
      <w:r>
        <w:rPr>
          <w:spacing w:val="-1"/>
        </w:rPr>
        <w:t>an,</w:t>
      </w:r>
      <w:r>
        <w:rPr>
          <w:spacing w:val="16"/>
        </w:rPr>
        <w:t> </w:t>
      </w:r>
      <w:r>
        <w:rPr/>
        <w:t>în</w:t>
      </w:r>
      <w:r>
        <w:rPr>
          <w:spacing w:val="39"/>
        </w:rPr>
        <w:t> </w:t>
      </w:r>
      <w:r>
        <w:rPr>
          <w:spacing w:val="-1"/>
        </w:rPr>
        <w:t>cadrul</w:t>
      </w:r>
      <w:r>
        <w:rPr>
          <w:spacing w:val="4"/>
        </w:rPr>
        <w:t> </w:t>
      </w:r>
      <w:r>
        <w:rPr/>
        <w:t>unor</w:t>
      </w:r>
      <w:r>
        <w:rPr>
          <w:spacing w:val="6"/>
        </w:rPr>
        <w:t> </w:t>
      </w:r>
      <w:r>
        <w:rPr>
          <w:spacing w:val="-1"/>
        </w:rPr>
        <w:t>programe</w:t>
      </w:r>
      <w:r>
        <w:rPr>
          <w:spacing w:val="6"/>
        </w:rPr>
        <w:t> </w:t>
      </w:r>
      <w:r>
        <w:rPr>
          <w:spacing w:val="-1"/>
        </w:rPr>
        <w:t>naționale</w:t>
      </w:r>
      <w:r>
        <w:rPr>
          <w:spacing w:val="4"/>
        </w:rPr>
        <w:t> </w:t>
      </w:r>
      <w:r>
        <w:rPr>
          <w:spacing w:val="-1"/>
        </w:rPr>
        <w:t>sau</w:t>
      </w:r>
      <w:r>
        <w:rPr>
          <w:spacing w:val="41"/>
        </w:rPr>
        <w:t> </w:t>
      </w:r>
      <w:r>
        <w:rPr>
          <w:spacing w:val="-1"/>
        </w:rPr>
        <w:t>internaționale,</w:t>
      </w:r>
      <w:r>
        <w:rPr/>
        <w:t> </w:t>
      </w:r>
      <w:r>
        <w:rPr>
          <w:spacing w:val="-1"/>
        </w:rPr>
        <w:t>cum</w:t>
      </w:r>
      <w:r>
        <w:rPr>
          <w:spacing w:val="2"/>
        </w:rPr>
        <w:t> </w:t>
      </w:r>
      <w:r>
        <w:rPr>
          <w:spacing w:val="-1"/>
        </w:rPr>
        <w:t>ar</w:t>
      </w:r>
      <w:r>
        <w:rPr/>
        <w:t> </w:t>
      </w:r>
      <w:r>
        <w:rPr>
          <w:spacing w:val="-1"/>
        </w:rPr>
        <w:t>fi: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,,</w:t>
      </w:r>
      <w:r>
        <w:rPr>
          <w:spacing w:val="-1"/>
        </w:rPr>
        <w:t>Scoala</w:t>
      </w:r>
      <w:r>
        <w:rPr/>
        <w:t> </w:t>
      </w:r>
      <w:r>
        <w:rPr>
          <w:spacing w:val="-1"/>
        </w:rPr>
        <w:t>Altfel”</w:t>
      </w:r>
      <w:r>
        <w:rPr/>
        <w:t> și</w:t>
      </w:r>
    </w:p>
    <w:p>
      <w:pPr>
        <w:pStyle w:val="BodyText"/>
        <w:spacing w:line="240" w:lineRule="auto"/>
        <w:ind w:right="5002"/>
        <w:jc w:val="both"/>
      </w:pPr>
      <w:r>
        <w:rPr>
          <w:rFonts w:ascii="Times New Roman" w:hAnsi="Times New Roman" w:cs="Times New Roman" w:eastAsia="Times New Roman"/>
          <w:spacing w:val="-1"/>
        </w:rPr>
        <w:t>,,</w:t>
      </w:r>
      <w:r>
        <w:rPr>
          <w:spacing w:val="-1"/>
        </w:rPr>
        <w:t>Noaptea</w:t>
      </w:r>
      <w:r>
        <w:rPr>
          <w:spacing w:val="58"/>
        </w:rPr>
        <w:t> </w:t>
      </w:r>
      <w:r>
        <w:rPr>
          <w:spacing w:val="-1"/>
        </w:rPr>
        <w:t>Muzeelor”,</w:t>
      </w:r>
      <w:r>
        <w:rPr>
          <w:spacing w:val="2"/>
        </w:rPr>
        <w:t> </w:t>
      </w:r>
      <w:r>
        <w:rPr>
          <w:spacing w:val="-1"/>
        </w:rPr>
        <w:t>dar</w:t>
      </w:r>
      <w:r>
        <w:rPr>
          <w:spacing w:val="59"/>
        </w:rPr>
        <w:t> </w:t>
      </w:r>
      <w:r>
        <w:rPr/>
        <w:t>și </w:t>
      </w:r>
      <w:r>
        <w:rPr>
          <w:spacing w:val="-1"/>
        </w:rPr>
        <w:t>Festivalul</w:t>
      </w:r>
      <w:r>
        <w:rPr>
          <w:spacing w:val="53"/>
        </w:rPr>
        <w:t> </w:t>
      </w:r>
      <w:r>
        <w:rPr>
          <w:spacing w:val="-1"/>
        </w:rPr>
        <w:t>național,,Zilele</w:t>
      </w:r>
      <w:r>
        <w:rPr>
          <w:spacing w:val="25"/>
        </w:rPr>
        <w:t> </w:t>
      </w:r>
      <w:r>
        <w:rPr>
          <w:spacing w:val="-1"/>
        </w:rPr>
        <w:t>Octavian</w:t>
      </w:r>
      <w:r>
        <w:rPr>
          <w:spacing w:val="28"/>
        </w:rPr>
        <w:t> </w:t>
      </w:r>
      <w:r>
        <w:rPr>
          <w:spacing w:val="-1"/>
        </w:rPr>
        <w:t>Goga”,</w:t>
      </w:r>
      <w:r>
        <w:rPr>
          <w:spacing w:val="28"/>
        </w:rPr>
        <w:t> </w:t>
      </w:r>
      <w:r>
        <w:rPr/>
        <w:t>în</w:t>
      </w:r>
      <w:r>
        <w:rPr>
          <w:spacing w:val="26"/>
        </w:rPr>
        <w:t> </w:t>
      </w:r>
      <w:r>
        <w:rPr/>
        <w:t>cadrul</w:t>
      </w:r>
      <w:r>
        <w:rPr>
          <w:spacing w:val="53"/>
        </w:rPr>
        <w:t> </w:t>
      </w:r>
      <w:r>
        <w:rPr>
          <w:spacing w:val="-1"/>
        </w:rPr>
        <w:t>căruia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loc</w:t>
      </w:r>
      <w:r>
        <w:rPr>
          <w:spacing w:val="8"/>
        </w:rPr>
        <w:t> </w:t>
      </w:r>
      <w:r>
        <w:rPr/>
        <w:t>concursul</w:t>
      </w:r>
      <w:r>
        <w:rPr>
          <w:spacing w:val="9"/>
        </w:rPr>
        <w:t> </w:t>
      </w:r>
      <w:r>
        <w:rPr>
          <w:spacing w:val="-1"/>
        </w:rPr>
        <w:t>național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poezie</w:t>
      </w:r>
      <w:r>
        <w:rPr>
          <w:spacing w:val="21"/>
        </w:rPr>
        <w:t> </w:t>
      </w:r>
      <w:r>
        <w:rPr>
          <w:spacing w:val="-1"/>
        </w:rPr>
        <w:t>cu</w:t>
      </w:r>
      <w:r>
        <w:rPr>
          <w:spacing w:val="14"/>
        </w:rPr>
        <w:t> </w:t>
      </w:r>
      <w:r>
        <w:rPr>
          <w:spacing w:val="-1"/>
        </w:rPr>
        <w:t>același</w:t>
      </w:r>
      <w:r>
        <w:rPr>
          <w:spacing w:val="14"/>
        </w:rPr>
        <w:t> </w:t>
      </w:r>
      <w:r>
        <w:rPr/>
        <w:t>nume,</w:t>
      </w:r>
      <w:r>
        <w:rPr>
          <w:spacing w:val="14"/>
        </w:rPr>
        <w:t> </w:t>
      </w:r>
      <w:r>
        <w:rPr>
          <w:spacing w:val="-1"/>
        </w:rPr>
        <w:t>ajuns</w:t>
      </w:r>
      <w:r>
        <w:rPr>
          <w:spacing w:val="17"/>
        </w:rPr>
        <w:t> </w:t>
      </w:r>
      <w:r>
        <w:rPr>
          <w:spacing w:val="-1"/>
        </w:rPr>
        <w:t>deja</w:t>
      </w:r>
      <w:r>
        <w:rPr>
          <w:spacing w:val="13"/>
        </w:rPr>
        <w:t> </w:t>
      </w:r>
      <w:r>
        <w:rPr>
          <w:spacing w:val="1"/>
        </w:rPr>
        <w:t>la</w:t>
      </w:r>
      <w:r>
        <w:rPr>
          <w:spacing w:val="13"/>
        </w:rPr>
        <w:t> </w:t>
      </w:r>
      <w:r>
        <w:rPr>
          <w:spacing w:val="-1"/>
        </w:rPr>
        <w:t>ediția</w:t>
      </w:r>
      <w:r>
        <w:rPr>
          <w:spacing w:val="15"/>
        </w:rPr>
        <w:t> </w:t>
      </w:r>
      <w:r>
        <w:rPr/>
        <w:t>a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XXXIV-a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în</w:t>
      </w:r>
      <w:r>
        <w:rPr>
          <w:spacing w:val="36"/>
        </w:rPr>
        <w:t> </w:t>
      </w:r>
      <w:r>
        <w:rPr>
          <w:spacing w:val="-1"/>
        </w:rPr>
        <w:t>colaborare</w:t>
      </w:r>
      <w:r>
        <w:rPr>
          <w:spacing w:val="34"/>
        </w:rPr>
        <w:t> </w:t>
      </w:r>
      <w:r>
        <w:rPr>
          <w:spacing w:val="-1"/>
        </w:rPr>
        <w:t>cu</w:t>
      </w:r>
      <w:r>
        <w:rPr>
          <w:spacing w:val="39"/>
        </w:rPr>
        <w:t> </w:t>
      </w:r>
      <w:r>
        <w:rPr>
          <w:spacing w:val="-1"/>
        </w:rPr>
        <w:t>Direcția</w:t>
      </w:r>
      <w:r>
        <w:rPr>
          <w:spacing w:val="25"/>
        </w:rPr>
        <w:t> </w:t>
      </w:r>
      <w:r>
        <w:rPr>
          <w:spacing w:val="-1"/>
        </w:rPr>
        <w:t>Județeană</w:t>
      </w:r>
      <w:r>
        <w:rPr>
          <w:spacing w:val="25"/>
        </w:rPr>
        <w:t> </w:t>
      </w:r>
      <w:r>
        <w:rPr/>
        <w:t>pentru</w:t>
      </w:r>
      <w:r>
        <w:rPr>
          <w:spacing w:val="26"/>
        </w:rPr>
        <w:t> </w:t>
      </w:r>
      <w:r>
        <w:rPr/>
        <w:t>Cultură</w:t>
      </w:r>
      <w:r>
        <w:rPr>
          <w:spacing w:val="24"/>
        </w:rPr>
        <w:t> </w:t>
      </w:r>
      <w:r>
        <w:rPr/>
        <w:t>Cluj</w:t>
      </w:r>
      <w:r>
        <w:rPr>
          <w:spacing w:val="50"/>
        </w:rPr>
        <w:t> </w:t>
      </w:r>
      <w:r>
        <w:rPr/>
        <w:t>și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Uniunea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Scriitorilor-</w:t>
      </w:r>
      <w:r>
        <w:rPr>
          <w:spacing w:val="-1"/>
        </w:rPr>
        <w:t>Filială</w:t>
      </w:r>
      <w:r>
        <w:rPr>
          <w:spacing w:val="13"/>
        </w:rPr>
        <w:t> </w:t>
      </w:r>
      <w:r>
        <w:rPr/>
        <w:t>Cluj,</w:t>
      </w:r>
      <w:r>
        <w:rPr>
          <w:spacing w:val="14"/>
        </w:rPr>
        <w:t> </w:t>
      </w:r>
      <w:r>
        <w:rPr>
          <w:spacing w:val="-1"/>
        </w:rPr>
        <w:t>devenit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un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brand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pentru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muzeul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nostru.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Dar,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lângă</w:t>
      </w:r>
      <w:r>
        <w:rPr>
          <w:spacing w:val="15"/>
        </w:rPr>
        <w:t> </w:t>
      </w:r>
      <w:r>
        <w:rPr>
          <w:spacing w:val="-1"/>
        </w:rPr>
        <w:t>aceste</w:t>
      </w:r>
      <w:r>
        <w:rPr>
          <w:spacing w:val="16"/>
        </w:rPr>
        <w:t> </w:t>
      </w:r>
      <w:r>
        <w:rPr/>
        <w:t>evenimente</w:t>
      </w:r>
      <w:r>
        <w:rPr>
          <w:spacing w:val="15"/>
        </w:rPr>
        <w:t> </w:t>
      </w:r>
      <w:r>
        <w:rPr/>
        <w:t>care</w:t>
      </w:r>
      <w:r>
        <w:rPr>
          <w:spacing w:val="14"/>
        </w:rPr>
        <w:t> </w:t>
      </w:r>
      <w:r>
        <w:rPr>
          <w:spacing w:val="-1"/>
        </w:rPr>
        <w:t>au</w:t>
      </w:r>
      <w:r>
        <w:rPr>
          <w:spacing w:val="18"/>
        </w:rPr>
        <w:t> </w:t>
      </w:r>
      <w:r>
        <w:rPr/>
        <w:t>loc</w:t>
      </w:r>
      <w:r>
        <w:rPr>
          <w:spacing w:val="16"/>
        </w:rPr>
        <w:t> </w:t>
      </w:r>
      <w:r>
        <w:rPr/>
        <w:t>în</w:t>
      </w:r>
      <w:r>
        <w:rPr>
          <w:spacing w:val="27"/>
        </w:rPr>
        <w:t> </w:t>
      </w:r>
      <w:r>
        <w:rPr>
          <w:spacing w:val="-1"/>
        </w:rPr>
        <w:t>fiecare</w:t>
      </w:r>
      <w:r>
        <w:rPr>
          <w:spacing w:val="-14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/>
        <w:t>și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organizarea</w:t>
      </w:r>
      <w:r>
        <w:rPr>
          <w:spacing w:val="-13"/>
        </w:rPr>
        <w:t> </w:t>
      </w:r>
      <w:r>
        <w:rPr>
          <w:spacing w:val="-1"/>
        </w:rPr>
        <w:t>cărora</w:t>
      </w:r>
      <w:r>
        <w:rPr>
          <w:spacing w:val="35"/>
        </w:rPr>
        <w:t> </w:t>
      </w:r>
      <w:r>
        <w:rPr>
          <w:spacing w:val="-1"/>
        </w:rPr>
        <w:t>încercăm</w:t>
      </w:r>
      <w:r>
        <w:rPr>
          <w:spacing w:val="4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fiecare</w:t>
      </w:r>
      <w:r>
        <w:rPr>
          <w:spacing w:val="17"/>
        </w:rPr>
        <w:t> </w:t>
      </w:r>
      <w:r>
        <w:rPr/>
        <w:t>dată</w:t>
      </w:r>
      <w:r>
        <w:rPr>
          <w:spacing w:val="18"/>
        </w:rPr>
        <w:t> </w:t>
      </w:r>
      <w:r>
        <w:rPr/>
        <w:t>să</w:t>
      </w:r>
      <w:r>
        <w:rPr>
          <w:spacing w:val="18"/>
        </w:rPr>
        <w:t> </w:t>
      </w:r>
      <w:r>
        <w:rPr/>
        <w:t>venim</w:t>
      </w:r>
      <w:r>
        <w:rPr>
          <w:spacing w:val="19"/>
        </w:rPr>
        <w:t> </w:t>
      </w:r>
      <w:r>
        <w:rPr>
          <w:spacing w:val="-1"/>
        </w:rPr>
        <w:t>cu</w:t>
      </w:r>
      <w:r>
        <w:rPr>
          <w:spacing w:val="18"/>
        </w:rPr>
        <w:t> </w:t>
      </w:r>
      <w:r>
        <w:rPr>
          <w:spacing w:val="-1"/>
        </w:rPr>
        <w:t>ceva</w:t>
      </w:r>
      <w:r>
        <w:rPr>
          <w:spacing w:val="20"/>
        </w:rPr>
        <w:t> </w:t>
      </w:r>
      <w:r>
        <w:rPr/>
        <w:t>nou,</w:t>
      </w:r>
      <w:r>
        <w:rPr>
          <w:spacing w:val="24"/>
        </w:rPr>
        <w:t> </w:t>
      </w:r>
      <w:r>
        <w:rPr>
          <w:spacing w:val="-1"/>
        </w:rPr>
        <w:t>derulăm</w:t>
      </w:r>
      <w:r>
        <w:rPr>
          <w:spacing w:val="26"/>
        </w:rPr>
        <w:t> </w:t>
      </w:r>
      <w:r>
        <w:rPr/>
        <w:t>și</w:t>
      </w:r>
      <w:r>
        <w:rPr>
          <w:spacing w:val="26"/>
        </w:rPr>
        <w:t> </w:t>
      </w:r>
      <w:r>
        <w:rPr>
          <w:spacing w:val="-1"/>
        </w:rPr>
        <w:t>proiecte</w:t>
      </w:r>
      <w:r>
        <w:rPr>
          <w:spacing w:val="25"/>
        </w:rPr>
        <w:t> </w:t>
      </w:r>
      <w:r>
        <w:rPr/>
        <w:t>proprii</w:t>
      </w:r>
      <w:r>
        <w:rPr>
          <w:spacing w:val="26"/>
        </w:rPr>
        <w:t> </w:t>
      </w:r>
      <w:r>
        <w:rPr/>
        <w:t>noi,</w:t>
      </w:r>
      <w:r>
        <w:rPr>
          <w:spacing w:val="26"/>
        </w:rPr>
        <w:t> </w:t>
      </w:r>
      <w:r>
        <w:rPr/>
        <w:t>menite</w:t>
      </w:r>
      <w:r>
        <w:rPr>
          <w:spacing w:val="25"/>
        </w:rPr>
        <w:t> </w:t>
      </w:r>
      <w:r>
        <w:rPr/>
        <w:t>pe</w:t>
      </w:r>
      <w:r>
        <w:rPr>
          <w:spacing w:val="25"/>
        </w:rPr>
        <w:t> </w:t>
      </w:r>
      <w:r>
        <w:rPr/>
        <w:t>de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parte</w:t>
      </w:r>
      <w:r>
        <w:rPr>
          <w:spacing w:val="29"/>
        </w:rPr>
        <w:t> </w:t>
      </w:r>
      <w:r>
        <w:rPr/>
        <w:t>să</w:t>
      </w:r>
      <w:r>
        <w:rPr>
          <w:spacing w:val="30"/>
        </w:rPr>
        <w:t> </w:t>
      </w:r>
      <w:r>
        <w:rPr/>
        <w:t>pună</w:t>
      </w:r>
      <w:r>
        <w:rPr>
          <w:spacing w:val="30"/>
        </w:rPr>
        <w:t> </w:t>
      </w:r>
      <w:r>
        <w:rPr/>
        <w:t>în</w:t>
      </w:r>
      <w:r>
        <w:rPr>
          <w:spacing w:val="31"/>
        </w:rPr>
        <w:t> </w:t>
      </w:r>
      <w:r>
        <w:rPr>
          <w:spacing w:val="-1"/>
        </w:rPr>
        <w:t>valoare</w:t>
      </w:r>
      <w:r>
        <w:rPr>
          <w:spacing w:val="30"/>
        </w:rPr>
        <w:t> </w:t>
      </w:r>
      <w:r>
        <w:rPr>
          <w:spacing w:val="-1"/>
        </w:rPr>
        <w:t>patrimoniul</w:t>
      </w:r>
      <w:r>
        <w:rPr>
          <w:spacing w:val="41"/>
        </w:rPr>
        <w:t> </w:t>
      </w:r>
      <w:r>
        <w:rPr>
          <w:spacing w:val="-1"/>
        </w:rPr>
        <w:t>muzeului</w:t>
      </w:r>
      <w:r>
        <w:rPr>
          <w:spacing w:val="38"/>
        </w:rPr>
        <w:t> </w:t>
      </w:r>
      <w:r>
        <w:rPr/>
        <w:t>și</w:t>
      </w:r>
      <w:r>
        <w:rPr>
          <w:spacing w:val="38"/>
        </w:rPr>
        <w:t> </w:t>
      </w:r>
      <w:r>
        <w:rPr/>
        <w:t>pe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altă</w:t>
      </w:r>
      <w:r>
        <w:rPr>
          <w:spacing w:val="34"/>
        </w:rPr>
        <w:t> </w:t>
      </w:r>
      <w:r>
        <w:rPr>
          <w:spacing w:val="-1"/>
        </w:rPr>
        <w:t>parte,</w:t>
      </w:r>
      <w:r>
        <w:rPr>
          <w:spacing w:val="38"/>
        </w:rPr>
        <w:t> </w:t>
      </w:r>
      <w:r>
        <w:rPr/>
        <w:t>să</w:t>
      </w:r>
      <w:r>
        <w:rPr>
          <w:spacing w:val="37"/>
        </w:rPr>
        <w:t> </w:t>
      </w:r>
      <w:r>
        <w:rPr>
          <w:spacing w:val="-1"/>
        </w:rPr>
        <w:t>răspundă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spacing w:val="-1"/>
        </w:rPr>
        <w:t>voilor</w:t>
      </w:r>
      <w:r>
        <w:rPr>
          <w:spacing w:val="30"/>
        </w:rPr>
        <w:t> </w:t>
      </w:r>
      <w:r>
        <w:rPr>
          <w:spacing w:val="-1"/>
        </w:rPr>
        <w:t>culturale</w:t>
      </w:r>
      <w:r>
        <w:rPr>
          <w:spacing w:val="30"/>
        </w:rPr>
        <w:t> </w:t>
      </w:r>
      <w:r>
        <w:rPr>
          <w:spacing w:val="-1"/>
        </w:rPr>
        <w:t>ale</w:t>
      </w:r>
      <w:r>
        <w:rPr>
          <w:spacing w:val="30"/>
        </w:rPr>
        <w:t> </w:t>
      </w:r>
      <w:r>
        <w:rPr/>
        <w:t>unui</w:t>
      </w:r>
      <w:r>
        <w:rPr>
          <w:spacing w:val="31"/>
        </w:rPr>
        <w:t> </w:t>
      </w:r>
      <w:r>
        <w:rPr/>
        <w:t>număr</w:t>
      </w:r>
      <w:r>
        <w:rPr>
          <w:spacing w:val="29"/>
        </w:rPr>
        <w:t> </w:t>
      </w:r>
      <w:r>
        <w:rPr>
          <w:spacing w:val="-1"/>
        </w:rPr>
        <w:t>cât</w:t>
      </w:r>
      <w:r>
        <w:rPr>
          <w:spacing w:val="31"/>
        </w:rPr>
        <w:t> </w:t>
      </w:r>
      <w:r>
        <w:rPr/>
        <w:t>mai</w:t>
      </w:r>
      <w:r>
        <w:rPr>
          <w:spacing w:val="37"/>
        </w:rPr>
        <w:t> </w:t>
      </w:r>
      <w:r>
        <w:rPr>
          <w:spacing w:val="-1"/>
        </w:rPr>
        <w:t>mare</w:t>
      </w:r>
      <w:r>
        <w:rPr>
          <w:spacing w:val="22"/>
        </w:rPr>
        <w:t> </w:t>
      </w:r>
      <w:r>
        <w:rPr/>
        <w:t>și</w:t>
      </w:r>
      <w:r>
        <w:rPr>
          <w:spacing w:val="24"/>
        </w:rPr>
        <w:t> </w:t>
      </w:r>
      <w:r>
        <w:rPr>
          <w:spacing w:val="-1"/>
        </w:rPr>
        <w:t>diversificat</w:t>
      </w:r>
      <w:r>
        <w:rPr>
          <w:spacing w:val="24"/>
        </w:rPr>
        <w:t> </w:t>
      </w:r>
      <w:r>
        <w:rPr>
          <w:spacing w:val="1"/>
        </w:rPr>
        <w:t>de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beneficiari,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cum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ar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fi: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organizarea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expoziții</w:t>
      </w:r>
      <w:r>
        <w:rPr>
          <w:spacing w:val="14"/>
        </w:rPr>
        <w:t> </w:t>
      </w:r>
      <w:r>
        <w:rPr>
          <w:spacing w:val="-1"/>
        </w:rPr>
        <w:t>temporare</w:t>
      </w:r>
      <w:r>
        <w:rPr>
          <w:spacing w:val="12"/>
        </w:rPr>
        <w:t> </w:t>
      </w:r>
      <w:r>
        <w:rPr>
          <w:spacing w:val="-1"/>
        </w:rPr>
        <w:t>care</w:t>
      </w:r>
      <w:r>
        <w:rPr>
          <w:spacing w:val="35"/>
        </w:rPr>
        <w:t> </w:t>
      </w:r>
      <w:r>
        <w:rPr/>
        <w:t>să</w:t>
      </w:r>
      <w:r>
        <w:rPr>
          <w:spacing w:val="-8"/>
        </w:rPr>
        <w:t> </w:t>
      </w:r>
      <w:r>
        <w:rPr>
          <w:spacing w:val="-1"/>
        </w:rPr>
        <w:t>aducă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lumină</w:t>
      </w:r>
      <w:r>
        <w:rPr>
          <w:spacing w:val="-8"/>
        </w:rPr>
        <w:t> </w:t>
      </w:r>
      <w:r>
        <w:rPr/>
        <w:t>patrimoniul</w:t>
      </w:r>
      <w:r>
        <w:rPr>
          <w:spacing w:val="-7"/>
        </w:rPr>
        <w:t> </w:t>
      </w:r>
      <w:r>
        <w:rPr>
          <w:spacing w:val="-1"/>
        </w:rPr>
        <w:t>muzeului</w:t>
      </w:r>
      <w:r>
        <w:rPr>
          <w:spacing w:val="-7"/>
        </w:rPr>
        <w:t> </w:t>
      </w:r>
      <w:r>
        <w:rPr>
          <w:spacing w:val="-1"/>
        </w:rPr>
        <w:t>ce</w:t>
      </w:r>
    </w:p>
    <w:p>
      <w:pPr>
        <w:pStyle w:val="BodyText"/>
        <w:spacing w:line="240" w:lineRule="auto"/>
        <w:ind w:right="0"/>
        <w:jc w:val="both"/>
      </w:pPr>
      <w:r>
        <w:rPr/>
        <w:t>nu se</w:t>
      </w:r>
      <w:r>
        <w:rPr>
          <w:spacing w:val="-1"/>
        </w:rPr>
        <w:t> află</w:t>
      </w:r>
      <w:r>
        <w:rPr>
          <w:spacing w:val="-2"/>
        </w:rPr>
        <w:t> </w:t>
      </w:r>
      <w:r>
        <w:rPr/>
        <w:t>în expunerea</w:t>
      </w:r>
      <w:r>
        <w:rPr>
          <w:spacing w:val="-1"/>
        </w:rPr>
        <w:t> permanentă</w:t>
      </w:r>
      <w:r>
        <w:rPr/>
        <w:t> și</w:t>
      </w:r>
      <w:r>
        <w:rPr>
          <w:spacing w:val="2"/>
        </w:rPr>
        <w:t> </w:t>
      </w:r>
      <w:r>
        <w:rPr>
          <w:spacing w:val="-1"/>
        </w:rPr>
        <w:t>expoziții</w:t>
      </w:r>
      <w:r>
        <w:rPr/>
        <w:t> </w:t>
      </w:r>
      <w:r>
        <w:rPr>
          <w:spacing w:val="-1"/>
        </w:rPr>
        <w:t>cu</w:t>
      </w:r>
      <w:r>
        <w:rPr/>
        <w:t> </w:t>
      </w:r>
      <w:r>
        <w:rPr>
          <w:spacing w:val="-1"/>
        </w:rPr>
        <w:t>lucrări</w:t>
      </w:r>
      <w:r>
        <w:rPr/>
        <w:t> </w:t>
      </w:r>
      <w:r>
        <w:rPr>
          <w:spacing w:val="-1"/>
        </w:rPr>
        <w:t>contemporane.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279" w:firstLine="719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În</w:t>
      </w:r>
      <w:r>
        <w:rPr>
          <w:spacing w:val="2"/>
        </w:rPr>
        <w:t> </w:t>
      </w:r>
      <w:r>
        <w:rPr>
          <w:spacing w:val="-1"/>
        </w:rPr>
        <w:t>ceea </w:t>
      </w:r>
      <w:r>
        <w:rPr/>
        <w:t>ce</w:t>
      </w:r>
      <w:r>
        <w:rPr>
          <w:spacing w:val="-1"/>
        </w:rPr>
        <w:t> privește</w:t>
      </w:r>
      <w:r>
        <w:rPr/>
        <w:t> </w:t>
      </w:r>
      <w:r>
        <w:rPr>
          <w:spacing w:val="-1"/>
        </w:rPr>
        <w:t>promovarea,</w:t>
      </w:r>
      <w:r>
        <w:rPr/>
        <w:t> muzeul </w:t>
      </w:r>
      <w:r>
        <w:rPr>
          <w:spacing w:val="-1"/>
        </w:rPr>
        <w:t>derulează</w:t>
      </w:r>
      <w:r>
        <w:rPr>
          <w:spacing w:val="1"/>
        </w:rPr>
        <w:t> </w:t>
      </w:r>
      <w:r>
        <w:rPr>
          <w:spacing w:val="-1"/>
        </w:rPr>
        <w:t>trei</w:t>
      </w:r>
      <w:r>
        <w:rPr/>
        <w:t> </w:t>
      </w:r>
      <w:r>
        <w:rPr>
          <w:spacing w:val="-1"/>
        </w:rPr>
        <w:t>proiecte</w:t>
      </w:r>
      <w:r>
        <w:rPr/>
        <w:t> în </w:t>
      </w:r>
      <w:r>
        <w:rPr>
          <w:spacing w:val="-1"/>
        </w:rPr>
        <w:t>acest</w:t>
      </w:r>
      <w:r>
        <w:rPr/>
        <w:t> scop: </w:t>
      </w:r>
      <w:r>
        <w:rPr>
          <w:spacing w:val="-1"/>
        </w:rPr>
        <w:t>Muzeul</w:t>
      </w:r>
      <w:r>
        <w:rPr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Memorial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,,</w:t>
      </w:r>
      <w:r>
        <w:rPr>
          <w:spacing w:val="-1"/>
        </w:rPr>
        <w:t>Octavian</w:t>
      </w:r>
      <w:r>
        <w:rPr>
          <w:spacing w:val="2"/>
        </w:rPr>
        <w:t> </w:t>
      </w:r>
      <w:r>
        <w:rPr/>
        <w:t>Goga”</w:t>
      </w:r>
      <w:r>
        <w:rPr>
          <w:spacing w:val="-1"/>
        </w:rPr>
        <w:t> </w:t>
      </w:r>
      <w:r>
        <w:rPr/>
        <w:t>în </w:t>
      </w:r>
      <w:r>
        <w:rPr>
          <w:spacing w:val="-1"/>
        </w:rPr>
        <w:t>itinerariile</w:t>
      </w:r>
      <w:r>
        <w:rPr/>
        <w:t> turistice</w:t>
      </w:r>
      <w:r>
        <w:rPr>
          <w:spacing w:val="-1"/>
        </w:rPr>
        <w:t> </w:t>
      </w:r>
      <w:r>
        <w:rPr/>
        <w:t>din </w:t>
      </w:r>
      <w:r>
        <w:rPr>
          <w:spacing w:val="-1"/>
        </w:rPr>
        <w:t>regiunea</w:t>
      </w:r>
      <w:r>
        <w:rPr/>
        <w:t> Nord</w:t>
      </w:r>
      <w:r>
        <w:rPr>
          <w:rFonts w:ascii="Times New Roman" w:hAnsi="Times New Roman" w:cs="Times New Roman" w:eastAsia="Times New Roman"/>
        </w:rPr>
        <w:t>-Vest, </w:t>
      </w:r>
      <w:r>
        <w:rPr>
          <w:rFonts w:ascii="Times New Roman" w:hAnsi="Times New Roman" w:cs="Times New Roman" w:eastAsia="Times New Roman"/>
          <w:spacing w:val="-1"/>
        </w:rPr>
        <w:t>care-</w:t>
      </w:r>
      <w:r>
        <w:rPr>
          <w:spacing w:val="-1"/>
        </w:rPr>
        <w:t>și</w:t>
      </w:r>
      <w:r>
        <w:rPr/>
        <w:t> propune</w:t>
      </w:r>
      <w:r>
        <w:rPr>
          <w:spacing w:val="69"/>
        </w:rPr>
        <w:t> </w:t>
      </w:r>
      <w:r>
        <w:rPr>
          <w:spacing w:val="-1"/>
        </w:rPr>
        <w:t>integrarea Muzeului</w:t>
      </w:r>
      <w:r>
        <w:rPr/>
        <w:t> Memorial </w:t>
      </w:r>
      <w:r>
        <w:rPr>
          <w:spacing w:val="-1"/>
        </w:rPr>
        <w:t>Octavian</w:t>
      </w:r>
      <w:r>
        <w:rPr/>
        <w:t> Goga</w:t>
      </w:r>
      <w:r>
        <w:rPr>
          <w:spacing w:val="-1"/>
        </w:rPr>
        <w:t> </w:t>
      </w:r>
      <w:r>
        <w:rPr/>
        <w:t>în hărțile</w:t>
      </w:r>
      <w:r>
        <w:rPr>
          <w:spacing w:val="-1"/>
        </w:rPr>
        <w:t> </w:t>
      </w:r>
      <w:r>
        <w:rPr/>
        <w:t>și </w:t>
      </w:r>
      <w:r>
        <w:rPr>
          <w:spacing w:val="-1"/>
        </w:rPr>
        <w:t>circuitele</w:t>
      </w:r>
      <w:r>
        <w:rPr/>
        <w:t> </w:t>
      </w:r>
      <w:r>
        <w:rPr>
          <w:spacing w:val="-1"/>
        </w:rPr>
        <w:t>turistice,</w:t>
      </w:r>
      <w:r>
        <w:rPr/>
        <w:t> p</w:t>
      </w:r>
      <w:r>
        <w:rPr>
          <w:rFonts w:ascii="Times New Roman" w:hAnsi="Times New Roman" w:cs="Times New Roman" w:eastAsia="Times New Roman"/>
        </w:rPr>
        <w:t>rin</w:t>
      </w:r>
    </w:p>
    <w:p>
      <w:pPr>
        <w:pStyle w:val="BodyText"/>
        <w:spacing w:line="240" w:lineRule="auto"/>
        <w:ind w:left="5724" w:right="202"/>
        <w:jc w:val="left"/>
      </w:pPr>
      <w:r>
        <w:rPr/>
        <w:pict>
          <v:shape style="position:absolute;margin-left:72pt;margin-top:12.833121pt;width:272.2pt;height:181.49pt;mso-position-horizontal-relative:page;mso-position-vertical-relative:paragraph;z-index:1288" type="#_x0000_t75" stroked="false">
            <v:imagedata r:id="rId16" o:title=""/>
          </v:shape>
        </w:pict>
      </w:r>
      <w:r>
        <w:rPr>
          <w:rFonts w:ascii="Times New Roman" w:hAnsi="Times New Roman" w:cs="Times New Roman" w:eastAsia="Times New Roman"/>
          <w:spacing w:val="-1"/>
        </w:rPr>
        <w:t>colaborarea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centrele</w:t>
      </w:r>
      <w:r>
        <w:rPr>
          <w:rFonts w:ascii="Times New Roman" w:hAnsi="Times New Roman" w:cs="Times New Roman" w:eastAsia="Times New Roman"/>
        </w:rPr>
        <w:t> de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informare </w:t>
      </w:r>
      <w:r>
        <w:rPr/>
        <w:t>turistică</w:t>
      </w:r>
      <w:r>
        <w:rPr>
          <w:spacing w:val="-2"/>
        </w:rPr>
        <w:t> </w:t>
      </w:r>
      <w:r>
        <w:rPr/>
        <w:t>din județul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Cluj, </w:t>
      </w:r>
      <w:r>
        <w:rPr>
          <w:rFonts w:ascii="Times New Roman" w:hAnsi="Times New Roman" w:cs="Times New Roman" w:eastAsia="Times New Roman"/>
          <w:spacing w:val="-1"/>
        </w:rPr>
        <w:t>Muzeul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Memorial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,,Octavian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Goga” </w:t>
      </w:r>
      <w:r>
        <w:rPr/>
        <w:t>în </w:t>
      </w:r>
      <w:r>
        <w:rPr>
          <w:spacing w:val="-1"/>
        </w:rPr>
        <w:t>viața</w:t>
      </w:r>
      <w:r>
        <w:rPr>
          <w:spacing w:val="1"/>
        </w:rPr>
        <w:t> </w:t>
      </w:r>
      <w:r>
        <w:rPr>
          <w:spacing w:val="-1"/>
        </w:rPr>
        <w:t>comunitătii</w:t>
      </w:r>
      <w:r>
        <w:rPr/>
        <w:t> și în</w:t>
      </w:r>
      <w:r>
        <w:rPr>
          <w:spacing w:val="35"/>
        </w:rPr>
        <w:t> </w:t>
      </w:r>
      <w:r>
        <w:rPr/>
        <w:t>lume</w:t>
      </w:r>
      <w:r>
        <w:rPr>
          <w:spacing w:val="-1"/>
        </w:rPr>
        <w:t> </w:t>
      </w:r>
      <w:r>
        <w:rPr/>
        <w:t>și </w:t>
      </w:r>
      <w:r>
        <w:rPr>
          <w:spacing w:val="-1"/>
        </w:rPr>
        <w:t>Muzeul</w:t>
      </w:r>
      <w:r>
        <w:rPr/>
        <w:t> Memorial</w:t>
      </w:r>
    </w:p>
    <w:p>
      <w:pPr>
        <w:pStyle w:val="BodyText"/>
        <w:spacing w:line="240" w:lineRule="auto"/>
        <w:ind w:left="0" w:right="120"/>
        <w:jc w:val="right"/>
      </w:pPr>
      <w:r>
        <w:rPr>
          <w:rFonts w:ascii="Times New Roman" w:hAnsi="Times New Roman" w:cs="Times New Roman" w:eastAsia="Times New Roman"/>
          <w:spacing w:val="-1"/>
        </w:rPr>
        <w:t>,,</w:t>
      </w:r>
      <w:r>
        <w:rPr>
          <w:spacing w:val="-1"/>
        </w:rPr>
        <w:t>Octavian</w:t>
      </w:r>
      <w:r>
        <w:rPr/>
        <w:t> Goga”</w:t>
      </w:r>
      <w:r>
        <w:rPr>
          <w:spacing w:val="-1"/>
        </w:rPr>
        <w:t> </w:t>
      </w:r>
      <w:r>
        <w:rPr/>
        <w:t>în spațiul </w:t>
      </w:r>
      <w:r>
        <w:rPr>
          <w:spacing w:val="-1"/>
        </w:rPr>
        <w:t>virtual.</w:t>
      </w:r>
    </w:p>
    <w:p>
      <w:pPr>
        <w:pStyle w:val="BodyText"/>
        <w:spacing w:line="240" w:lineRule="auto"/>
        <w:ind w:left="5724" w:right="118" w:firstLine="720"/>
        <w:jc w:val="both"/>
      </w:pPr>
      <w:r>
        <w:rPr>
          <w:rFonts w:ascii="Times New Roman" w:hAnsi="Times New Roman"/>
          <w:spacing w:val="-1"/>
        </w:rPr>
        <w:t>Politica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muzeului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nostru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este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aceea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facilita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accesul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cultu</w:t>
      </w:r>
      <w:r>
        <w:rPr>
          <w:spacing w:val="-1"/>
        </w:rPr>
        <w:t>ră</w:t>
      </w:r>
      <w:r>
        <w:rPr>
          <w:spacing w:val="22"/>
        </w:rPr>
        <w:t> </w:t>
      </w:r>
      <w:r>
        <w:rPr/>
        <w:t>tuturor</w:t>
      </w:r>
      <w:r>
        <w:rPr>
          <w:spacing w:val="22"/>
        </w:rPr>
        <w:t> </w:t>
      </w:r>
      <w:r>
        <w:rPr>
          <w:spacing w:val="-1"/>
        </w:rPr>
        <w:t>categoriilor</w:t>
      </w:r>
      <w:r>
        <w:rPr>
          <w:spacing w:val="23"/>
        </w:rPr>
        <w:t> </w:t>
      </w:r>
      <w:r>
        <w:rPr>
          <w:spacing w:val="-1"/>
        </w:rPr>
        <w:t>sociale,</w:t>
      </w:r>
      <w:r>
        <w:rPr>
          <w:spacing w:val="47"/>
        </w:rPr>
        <w:t> </w:t>
      </w:r>
      <w:r>
        <w:rPr/>
        <w:t>motiv</w:t>
      </w:r>
      <w:r>
        <w:rPr>
          <w:spacing w:val="50"/>
        </w:rPr>
        <w:t> </w:t>
      </w:r>
      <w:r>
        <w:rPr>
          <w:spacing w:val="-1"/>
        </w:rPr>
        <w:t>pentru</w:t>
      </w:r>
      <w:r>
        <w:rPr>
          <w:spacing w:val="49"/>
        </w:rPr>
        <w:t> </w:t>
      </w:r>
      <w:r>
        <w:rPr>
          <w:spacing w:val="-1"/>
        </w:rPr>
        <w:t>care</w:t>
      </w:r>
      <w:r>
        <w:rPr>
          <w:spacing w:val="49"/>
        </w:rPr>
        <w:t> </w:t>
      </w:r>
      <w:r>
        <w:rPr>
          <w:spacing w:val="-1"/>
        </w:rPr>
        <w:t>am</w:t>
      </w:r>
      <w:r>
        <w:rPr>
          <w:spacing w:val="52"/>
        </w:rPr>
        <w:t> </w:t>
      </w:r>
      <w:r>
        <w:rPr/>
        <w:t>menținut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tarife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foarte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accesibile,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respectiv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41"/>
        </w:rPr>
        <w:t> </w:t>
      </w:r>
      <w:r>
        <w:rPr/>
        <w:t>lei/adult</w:t>
      </w:r>
      <w:r>
        <w:rPr>
          <w:spacing w:val="41"/>
        </w:rPr>
        <w:t> </w:t>
      </w:r>
      <w:r>
        <w:rPr/>
        <w:t>și</w:t>
      </w:r>
      <w:r>
        <w:rPr>
          <w:spacing w:val="41"/>
        </w:rPr>
        <w:t> </w:t>
      </w:r>
      <w:r>
        <w:rPr/>
        <w:t>2,5</w:t>
      </w:r>
      <w:r>
        <w:rPr>
          <w:spacing w:val="40"/>
        </w:rPr>
        <w:t> </w:t>
      </w:r>
      <w:r>
        <w:rPr/>
        <w:t>lei</w:t>
      </w:r>
      <w:r>
        <w:rPr>
          <w:spacing w:val="40"/>
        </w:rPr>
        <w:t> </w:t>
      </w:r>
      <w:r>
        <w:rPr/>
        <w:t>/copil</w:t>
      </w:r>
      <w:r>
        <w:rPr>
          <w:spacing w:val="38"/>
        </w:rPr>
        <w:t> </w:t>
      </w:r>
      <w:r>
        <w:rPr>
          <w:spacing w:val="-1"/>
        </w:rPr>
        <w:t>(ghidajul</w:t>
      </w:r>
      <w:r>
        <w:rPr>
          <w:spacing w:val="27"/>
        </w:rPr>
        <w:t> </w:t>
      </w:r>
      <w:r>
        <w:rPr/>
        <w:t>fiind</w:t>
      </w:r>
      <w:r>
        <w:rPr>
          <w:spacing w:val="26"/>
        </w:rPr>
        <w:t> </w:t>
      </w:r>
      <w:r>
        <w:rPr/>
        <w:t>inclus</w:t>
      </w:r>
      <w:r>
        <w:rPr>
          <w:spacing w:val="26"/>
        </w:rPr>
        <w:t> </w:t>
      </w:r>
      <w:r>
        <w:rPr/>
        <w:t>în</w:t>
      </w:r>
      <w:r>
        <w:rPr>
          <w:spacing w:val="26"/>
        </w:rPr>
        <w:t> </w:t>
      </w:r>
      <w:r>
        <w:rPr>
          <w:spacing w:val="-1"/>
        </w:rPr>
        <w:t>costul</w:t>
      </w:r>
      <w:r>
        <w:rPr>
          <w:spacing w:val="27"/>
        </w:rPr>
        <w:t> </w:t>
      </w:r>
      <w:r>
        <w:rPr>
          <w:spacing w:val="-1"/>
        </w:rPr>
        <w:t>biletului).</w:t>
      </w:r>
      <w:r>
        <w:rPr>
          <w:spacing w:val="25"/>
        </w:rPr>
        <w:t> </w:t>
      </w:r>
      <w:r>
        <w:rPr/>
        <w:t>Pe</w:t>
      </w:r>
      <w:r>
        <w:rPr>
          <w:spacing w:val="30"/>
        </w:rPr>
        <w:t> </w:t>
      </w:r>
      <w:r>
        <w:rPr>
          <w:spacing w:val="-1"/>
        </w:rPr>
        <w:t>aceleași</w:t>
      </w:r>
      <w:r>
        <w:rPr>
          <w:spacing w:val="31"/>
        </w:rPr>
        <w:t> </w:t>
      </w:r>
      <w:r>
        <w:rPr>
          <w:spacing w:val="-1"/>
        </w:rPr>
        <w:t>considerente,</w:t>
      </w:r>
      <w:r>
        <w:rPr>
          <w:spacing w:val="32"/>
        </w:rPr>
        <w:t> </w:t>
      </w:r>
      <w:r>
        <w:rPr>
          <w:spacing w:val="-1"/>
        </w:rPr>
        <w:t>acordăm</w:t>
      </w:r>
      <w:r>
        <w:rPr>
          <w:spacing w:val="43"/>
        </w:rPr>
        <w:t> </w:t>
      </w:r>
      <w:r>
        <w:rPr>
          <w:spacing w:val="-1"/>
        </w:rPr>
        <w:t>gratuitate</w:t>
      </w:r>
      <w:r>
        <w:rPr/>
        <w:t>  </w:t>
      </w:r>
      <w:r>
        <w:rPr>
          <w:spacing w:val="3"/>
        </w:rPr>
        <w:t> </w:t>
      </w:r>
      <w:r>
        <w:rPr/>
        <w:t>la  </w:t>
      </w:r>
      <w:r>
        <w:rPr>
          <w:spacing w:val="6"/>
        </w:rPr>
        <w:t> </w:t>
      </w:r>
      <w:r>
        <w:rPr>
          <w:spacing w:val="-1"/>
        </w:rPr>
        <w:t>intrare,</w:t>
      </w:r>
      <w:r>
        <w:rPr/>
        <w:t>  </w:t>
      </w:r>
      <w:r>
        <w:rPr>
          <w:spacing w:val="4"/>
        </w:rPr>
        <w:t> </w:t>
      </w:r>
      <w:r>
        <w:rPr/>
        <w:t>elevilor  </w:t>
      </w:r>
      <w:r>
        <w:rPr>
          <w:spacing w:val="4"/>
        </w:rPr>
        <w:t> </w:t>
      </w:r>
      <w:r>
        <w:rPr/>
        <w:t>și</w:t>
      </w:r>
    </w:p>
    <w:p>
      <w:pPr>
        <w:pStyle w:val="BodyText"/>
        <w:spacing w:line="240" w:lineRule="auto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cadrelor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dida</w:t>
      </w:r>
      <w:r>
        <w:rPr/>
        <w:t>ctice</w:t>
      </w:r>
      <w:r>
        <w:rPr>
          <w:spacing w:val="13"/>
        </w:rPr>
        <w:t> </w:t>
      </w:r>
      <w:r>
        <w:rPr/>
        <w:t>din</w:t>
      </w:r>
      <w:r>
        <w:rPr>
          <w:spacing w:val="14"/>
        </w:rPr>
        <w:t> </w:t>
      </w:r>
      <w:r>
        <w:rPr/>
        <w:t>școlile</w:t>
      </w:r>
      <w:r>
        <w:rPr>
          <w:spacing w:val="13"/>
        </w:rPr>
        <w:t> </w:t>
      </w:r>
      <w:r>
        <w:rPr>
          <w:spacing w:val="-1"/>
        </w:rPr>
        <w:t>cu</w:t>
      </w:r>
      <w:r>
        <w:rPr>
          <w:spacing w:val="14"/>
        </w:rPr>
        <w:t> </w:t>
      </w:r>
      <w:r>
        <w:rPr/>
        <w:t>care</w:t>
      </w:r>
      <w:r>
        <w:rPr>
          <w:spacing w:val="14"/>
        </w:rPr>
        <w:t> </w:t>
      </w:r>
      <w:r>
        <w:rPr/>
        <w:t>avem</w:t>
      </w:r>
      <w:r>
        <w:rPr>
          <w:spacing w:val="14"/>
        </w:rPr>
        <w:t> </w:t>
      </w:r>
      <w:r>
        <w:rPr/>
        <w:t>încheiate</w:t>
      </w:r>
      <w:r>
        <w:rPr>
          <w:spacing w:val="13"/>
        </w:rPr>
        <w:t> </w:t>
      </w:r>
      <w:r>
        <w:rPr>
          <w:spacing w:val="-1"/>
        </w:rPr>
        <w:t>parteneriate,</w:t>
      </w:r>
      <w:r>
        <w:rPr>
          <w:spacing w:val="14"/>
        </w:rPr>
        <w:t> </w:t>
      </w:r>
      <w:r>
        <w:rPr/>
        <w:t>elevilor</w:t>
      </w:r>
      <w:r>
        <w:rPr>
          <w:spacing w:val="13"/>
        </w:rPr>
        <w:t> </w:t>
      </w:r>
      <w:r>
        <w:rPr>
          <w:spacing w:val="-1"/>
        </w:rPr>
        <w:t>sau</w:t>
      </w:r>
      <w:r>
        <w:rPr>
          <w:spacing w:val="14"/>
        </w:rPr>
        <w:t> </w:t>
      </w:r>
      <w:r>
        <w:rPr>
          <w:spacing w:val="-1"/>
        </w:rPr>
        <w:t>altor</w:t>
      </w:r>
      <w:r>
        <w:rPr>
          <w:spacing w:val="15"/>
        </w:rPr>
        <w:t> </w:t>
      </w:r>
      <w:r>
        <w:rPr>
          <w:spacing w:val="-1"/>
        </w:rPr>
        <w:t>categorii</w:t>
      </w:r>
      <w:r>
        <w:rPr>
          <w:spacing w:val="67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persoane</w:t>
      </w:r>
      <w:r>
        <w:rPr>
          <w:spacing w:val="18"/>
        </w:rPr>
        <w:t> </w:t>
      </w:r>
      <w:r>
        <w:rPr>
          <w:spacing w:val="-1"/>
        </w:rPr>
        <w:t>cu</w:t>
      </w:r>
      <w:r>
        <w:rPr>
          <w:spacing w:val="18"/>
        </w:rPr>
        <w:t> </w:t>
      </w:r>
      <w:r>
        <w:rPr>
          <w:spacing w:val="-1"/>
        </w:rPr>
        <w:t>nevoi</w:t>
      </w:r>
      <w:r>
        <w:rPr>
          <w:spacing w:val="19"/>
        </w:rPr>
        <w:t> </w:t>
      </w:r>
      <w:r>
        <w:rPr>
          <w:spacing w:val="-1"/>
        </w:rPr>
        <w:t>speciale</w:t>
      </w:r>
      <w:r>
        <w:rPr>
          <w:spacing w:val="18"/>
        </w:rPr>
        <w:t> </w:t>
      </w:r>
      <w:r>
        <w:rPr>
          <w:spacing w:val="-1"/>
        </w:rPr>
        <w:t>sau</w:t>
      </w:r>
      <w:r>
        <w:rPr>
          <w:spacing w:val="18"/>
        </w:rPr>
        <w:t> </w:t>
      </w:r>
      <w:r>
        <w:rPr/>
        <w:t>incluse</w:t>
      </w:r>
      <w:r>
        <w:rPr>
          <w:spacing w:val="18"/>
        </w:rPr>
        <w:t> </w:t>
      </w:r>
      <w:r>
        <w:rPr/>
        <w:t>în</w:t>
      </w:r>
      <w:r>
        <w:rPr>
          <w:spacing w:val="19"/>
        </w:rPr>
        <w:t> </w:t>
      </w:r>
      <w:r>
        <w:rPr>
          <w:spacing w:val="-1"/>
        </w:rPr>
        <w:t>programe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incluziune</w:t>
      </w:r>
      <w:r>
        <w:rPr>
          <w:spacing w:val="18"/>
        </w:rPr>
        <w:t> </w:t>
      </w:r>
      <w:r>
        <w:rPr/>
        <w:t>socială,</w:t>
      </w:r>
      <w:r>
        <w:rPr>
          <w:spacing w:val="18"/>
        </w:rPr>
        <w:t> </w:t>
      </w:r>
      <w:r>
        <w:rPr>
          <w:spacing w:val="-1"/>
        </w:rPr>
        <w:t>salariaților</w:t>
      </w:r>
      <w:r>
        <w:rPr>
          <w:spacing w:val="18"/>
        </w:rPr>
        <w:t> </w:t>
      </w:r>
      <w:r>
        <w:rPr/>
        <w:t>din</w:t>
      </w:r>
      <w:r>
        <w:rPr>
          <w:spacing w:val="97"/>
        </w:rPr>
        <w:t> </w:t>
      </w:r>
      <w:r>
        <w:rPr>
          <w:spacing w:val="-1"/>
        </w:rPr>
        <w:t>muzee</w:t>
      </w:r>
      <w:r>
        <w:rPr>
          <w:spacing w:val="20"/>
        </w:rPr>
        <w:t> </w:t>
      </w:r>
      <w:r>
        <w:rPr/>
        <w:t>și</w:t>
      </w:r>
      <w:r>
        <w:rPr>
          <w:spacing w:val="22"/>
        </w:rPr>
        <w:t> </w:t>
      </w:r>
      <w:r>
        <w:rPr/>
        <w:t>pensionarilor</w:t>
      </w:r>
      <w:r>
        <w:rPr>
          <w:spacing w:val="20"/>
        </w:rPr>
        <w:t> </w:t>
      </w:r>
      <w:r>
        <w:rPr/>
        <w:t>care</w:t>
      </w:r>
      <w:r>
        <w:rPr>
          <w:spacing w:val="22"/>
        </w:rPr>
        <w:t> </w:t>
      </w:r>
      <w:r>
        <w:rPr>
          <w:spacing w:val="-1"/>
        </w:rPr>
        <w:t>au</w:t>
      </w:r>
      <w:r>
        <w:rPr>
          <w:spacing w:val="21"/>
        </w:rPr>
        <w:t> </w:t>
      </w:r>
      <w:r>
        <w:rPr>
          <w:spacing w:val="-1"/>
        </w:rPr>
        <w:t>lucrat</w:t>
      </w:r>
      <w:r>
        <w:rPr>
          <w:spacing w:val="21"/>
        </w:rPr>
        <w:t> </w:t>
      </w:r>
      <w:r>
        <w:rPr/>
        <w:t>în</w:t>
      </w:r>
      <w:r>
        <w:rPr>
          <w:spacing w:val="21"/>
        </w:rPr>
        <w:t> </w:t>
      </w:r>
      <w:r>
        <w:rPr/>
        <w:t>instituții</w:t>
      </w:r>
      <w:r>
        <w:rPr>
          <w:spacing w:val="19"/>
        </w:rPr>
        <w:t> </w:t>
      </w:r>
      <w:r>
        <w:rPr>
          <w:spacing w:val="-1"/>
        </w:rPr>
        <w:t>muzeale,</w:t>
      </w:r>
      <w:r>
        <w:rPr>
          <w:spacing w:val="20"/>
        </w:rPr>
        <w:t> </w:t>
      </w:r>
      <w:r>
        <w:rPr/>
        <w:t>membrilor</w:t>
      </w:r>
      <w:r>
        <w:rPr>
          <w:spacing w:val="23"/>
        </w:rPr>
        <w:t> </w:t>
      </w:r>
      <w:r>
        <w:rPr>
          <w:spacing w:val="-1"/>
        </w:rPr>
        <w:t>ICOM.</w:t>
      </w:r>
      <w:r>
        <w:rPr>
          <w:spacing w:val="21"/>
        </w:rPr>
        <w:t> </w:t>
      </w:r>
      <w:r>
        <w:rPr>
          <w:spacing w:val="2"/>
        </w:rPr>
        <w:t>D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asemenea,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top="1380" w:bottom="280" w:left="1340" w:right="1320"/>
        </w:sectPr>
      </w:pPr>
    </w:p>
    <w:p>
      <w:pPr>
        <w:pStyle w:val="BodyText"/>
        <w:spacing w:line="240" w:lineRule="auto" w:before="40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participanții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acțiunile</w:t>
      </w:r>
      <w:r>
        <w:rPr>
          <w:spacing w:val="-11"/>
        </w:rPr>
        <w:t> </w:t>
      </w:r>
      <w:r>
        <w:rPr>
          <w:spacing w:val="-1"/>
        </w:rPr>
        <w:t>Cabinetului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1"/>
        </w:rPr>
        <w:t>pedagogie</w:t>
      </w:r>
      <w:r>
        <w:rPr>
          <w:spacing w:val="-11"/>
        </w:rPr>
        <w:t> </w:t>
      </w:r>
      <w:r>
        <w:rPr>
          <w:spacing w:val="-1"/>
        </w:rPr>
        <w:t>muzeală,</w:t>
      </w:r>
      <w:r>
        <w:rPr>
          <w:spacing w:val="-13"/>
        </w:rPr>
        <w:t> </w:t>
      </w:r>
      <w:r>
        <w:rPr/>
        <w:t>și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Noaptea</w:t>
      </w:r>
      <w:r>
        <w:rPr>
          <w:spacing w:val="-13"/>
        </w:rPr>
        <w:t> </w:t>
      </w:r>
      <w:r>
        <w:rPr>
          <w:spacing w:val="-1"/>
        </w:rPr>
        <w:t>Muzeelor</w:t>
      </w:r>
      <w:r>
        <w:rPr>
          <w:spacing w:val="-13"/>
        </w:rPr>
        <w:t> </w:t>
      </w:r>
      <w:r>
        <w:rPr/>
        <w:t>beneficiază</w:t>
      </w:r>
      <w:r>
        <w:rPr>
          <w:spacing w:val="10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acces</w:t>
      </w:r>
      <w:r>
        <w:rPr>
          <w:rFonts w:ascii="Times New Roman" w:hAnsi="Times New Roman"/>
        </w:rPr>
        <w:t> gratuit.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Orar</w:t>
      </w:r>
      <w:r>
        <w:rPr>
          <w:b w:val="0"/>
        </w:rPr>
      </w: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L: Inchis</w:t>
      </w:r>
      <w:r>
        <w:rPr>
          <w:rFonts w:ascii="Times New Roman"/>
          <w:sz w:val="24"/>
        </w:rPr>
      </w: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Ma-D: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9-17 (Ultima </w:t>
      </w:r>
      <w:r>
        <w:rPr>
          <w:rFonts w:ascii="Times New Roman"/>
          <w:b/>
          <w:spacing w:val="-1"/>
          <w:sz w:val="24"/>
        </w:rPr>
        <w:t>intrare:</w:t>
      </w:r>
      <w:r>
        <w:rPr>
          <w:rFonts w:ascii="Times New Roman"/>
          <w:b/>
          <w:sz w:val="24"/>
        </w:rPr>
        <w:t> 16.30)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ADRESA:</w:t>
      </w:r>
      <w:r>
        <w:rPr>
          <w:rFonts w:ascii="Times New Roman"/>
          <w:spacing w:val="-1"/>
        </w:rPr>
        <w:t>Strada PRINCIPALA,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Nr.4,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Localitatea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CIUCEA,</w:t>
      </w:r>
      <w:r>
        <w:rPr>
          <w:rFonts w:ascii="Times New Roman"/>
        </w:rPr>
        <w:t> Judetul </w:t>
      </w:r>
      <w:r>
        <w:rPr>
          <w:rFonts w:ascii="Times New Roman"/>
          <w:spacing w:val="-1"/>
        </w:rPr>
        <w:t>CLUJ</w:t>
      </w: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Tel</w:t>
      </w:r>
      <w:r>
        <w:rPr>
          <w:rFonts w:ascii="Times New Roman"/>
          <w:b/>
          <w:sz w:val="24"/>
        </w:rPr>
        <w:t> / Fax: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pacing w:val="-1"/>
          <w:sz w:val="24"/>
        </w:rPr>
        <w:t>0264-259003</w:t>
      </w:r>
    </w:p>
    <w:p>
      <w:pPr>
        <w:pStyle w:val="BodyText"/>
        <w:spacing w:line="240" w:lineRule="auto"/>
        <w:ind w:right="58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</w:rPr>
        <w:t>E-mail:</w:t>
      </w:r>
      <w:r>
        <w:rPr>
          <w:rFonts w:ascii="Times New Roman"/>
          <w:b/>
          <w:spacing w:val="-1"/>
        </w:rPr>
        <w:t> </w:t>
      </w:r>
      <w:hyperlink r:id="rId17">
        <w:r>
          <w:rPr>
            <w:rFonts w:ascii="Times New Roman"/>
            <w:spacing w:val="-1"/>
          </w:rPr>
          <w:t>muzeu.goga@yahoo.com</w:t>
        </w:r>
      </w:hyperlink>
      <w:r>
        <w:rPr>
          <w:rFonts w:ascii="Times New Roman"/>
          <w:spacing w:val="33"/>
        </w:rPr>
        <w:t> </w:t>
      </w:r>
      <w:hyperlink r:id="rId18">
        <w:r>
          <w:rPr>
            <w:rFonts w:ascii="Times New Roman"/>
            <w:spacing w:val="-1"/>
          </w:rPr>
          <w:t>www.muzeuloctaviangoga.ro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PERSOANE DE </w:t>
      </w:r>
      <w:r>
        <w:rPr>
          <w:spacing w:val="-1"/>
        </w:rPr>
        <w:t>CONTACT</w:t>
      </w:r>
      <w:r>
        <w:rPr/>
        <w:t> :</w:t>
      </w:r>
      <w:r>
        <w:rPr>
          <w:b w:val="0"/>
        </w:rPr>
      </w:r>
    </w:p>
    <w:p>
      <w:pPr>
        <w:pStyle w:val="BodyText"/>
        <w:spacing w:line="240" w:lineRule="auto"/>
        <w:ind w:right="48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BOBOC </w:t>
      </w:r>
      <w:r>
        <w:rPr>
          <w:rFonts w:ascii="Times New Roman"/>
          <w:spacing w:val="-1"/>
        </w:rPr>
        <w:t>EDUARD- Manager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MOLDOVAN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DANIELA</w:t>
      </w:r>
      <w:r>
        <w:rPr>
          <w:rFonts w:ascii="Times New Roman"/>
        </w:rPr>
        <w:t> -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Contabil sef</w:t>
      </w:r>
    </w:p>
    <w:sectPr>
      <w:pgSz w:w="11910" w:h="16840"/>
      <w:pgMar w:top="138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yperlink" Target="mailto:muzeu.goga@yahoo.com" TargetMode="External"/><Relationship Id="rId18" Type="http://schemas.openxmlformats.org/officeDocument/2006/relationships/hyperlink" Target="http://www.muzeuloctaviangoga.ro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</dc:creator>
  <dcterms:created xsi:type="dcterms:W3CDTF">2020-06-02T15:16:00Z</dcterms:created>
  <dcterms:modified xsi:type="dcterms:W3CDTF">2020-06-02T15:16:00Z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LastSaved">
    <vt:filetime>2020-06-02T00:00:00Z</vt:filetime>
  </property>
</Properties>
</file>