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459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98530" cy="84124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30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/>
        <w:ind w:left="2210" w:right="170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16"/>
          <w:sz w:val="32"/>
        </w:rPr>
        <w:t>C</w:t>
      </w:r>
      <w:r>
        <w:rPr>
          <w:rFonts w:ascii="Times New Roman" w:hAnsi="Times New Roman"/>
          <w:b/>
          <w:spacing w:val="16"/>
          <w:sz w:val="22"/>
        </w:rPr>
        <w:t>ONSILIUL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4"/>
          <w:sz w:val="22"/>
        </w:rPr>
        <w:t> </w:t>
      </w:r>
      <w:r>
        <w:rPr>
          <w:rFonts w:ascii="Times New Roman" w:hAnsi="Times New Roman"/>
          <w:b/>
          <w:spacing w:val="16"/>
          <w:sz w:val="32"/>
        </w:rPr>
        <w:t>J</w:t>
      </w:r>
      <w:r>
        <w:rPr>
          <w:rFonts w:ascii="Times New Roman" w:hAnsi="Times New Roman"/>
          <w:b/>
          <w:spacing w:val="16"/>
          <w:sz w:val="22"/>
        </w:rPr>
        <w:t>UDEŢEAN</w:t>
      </w:r>
      <w:r>
        <w:rPr>
          <w:rFonts w:ascii="Times New Roman" w:hAnsi="Times New Roman"/>
          <w:b/>
          <w:spacing w:val="38"/>
          <w:sz w:val="22"/>
        </w:rPr>
        <w:t> </w:t>
      </w:r>
      <w:r>
        <w:rPr>
          <w:rFonts w:ascii="Times New Roman" w:hAnsi="Times New Roman"/>
          <w:b/>
          <w:spacing w:val="14"/>
          <w:sz w:val="32"/>
        </w:rPr>
        <w:t>C</w:t>
      </w:r>
      <w:r>
        <w:rPr>
          <w:rFonts w:ascii="Times New Roman" w:hAnsi="Times New Roman"/>
          <w:b/>
          <w:spacing w:val="14"/>
          <w:sz w:val="22"/>
        </w:rPr>
        <w:t>LUJ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240" w:lineRule="auto" w:before="229"/>
        <w:ind w:right="1708"/>
        <w:jc w:val="center"/>
        <w:rPr>
          <w:rFonts w:ascii="Arial Narrow" w:hAnsi="Arial Narrow" w:cs="Arial Narrow" w:eastAsia="Arial Narrow"/>
          <w:b w:val="0"/>
          <w:bCs w:val="0"/>
        </w:rPr>
      </w:pPr>
      <w:r>
        <w:rPr>
          <w:rFonts w:ascii="Arial Narrow"/>
          <w:spacing w:val="-1"/>
        </w:rPr>
        <w:t>RAPORT </w:t>
      </w:r>
      <w:r>
        <w:rPr>
          <w:rFonts w:ascii="Arial Narrow"/>
        </w:rPr>
        <w:t>DE </w:t>
      </w:r>
      <w:r>
        <w:rPr>
          <w:rFonts w:ascii="Arial Narrow"/>
          <w:spacing w:val="-1"/>
        </w:rPr>
        <w:t>EVALUARE</w:t>
      </w:r>
      <w:r>
        <w:rPr>
          <w:rFonts w:ascii="Arial Narrow"/>
          <w:b w:val="0"/>
        </w:rPr>
      </w:r>
    </w:p>
    <w:p>
      <w:pPr>
        <w:pStyle w:val="BodyText"/>
        <w:spacing w:line="240" w:lineRule="auto"/>
        <w:ind w:left="2294" w:right="1708"/>
        <w:jc w:val="center"/>
        <w:rPr>
          <w:rFonts w:ascii="Arial Narrow" w:hAnsi="Arial Narrow" w:cs="Arial Narrow" w:eastAsia="Arial Narrow"/>
          <w:b w:val="0"/>
          <w:bCs w:val="0"/>
        </w:rPr>
      </w:pPr>
      <w:r>
        <w:rPr/>
        <w:t>A </w:t>
      </w:r>
      <w:r>
        <w:rPr>
          <w:spacing w:val="-1"/>
        </w:rPr>
        <w:t>IMPLEMENTĂRII LEGII</w:t>
      </w:r>
      <w:r>
        <w:rPr>
          <w:spacing w:val="1"/>
        </w:rPr>
        <w:t> </w:t>
      </w:r>
      <w:r>
        <w:rPr>
          <w:spacing w:val="-1"/>
        </w:rPr>
        <w:t>NR.</w:t>
      </w:r>
      <w:r>
        <w:rPr>
          <w:spacing w:val="-2"/>
        </w:rPr>
        <w:t> </w:t>
      </w:r>
      <w:r>
        <w:rPr>
          <w:spacing w:val="-1"/>
        </w:rPr>
        <w:t>544/2001</w:t>
      </w:r>
      <w:r>
        <w:rPr>
          <w:spacing w:val="2"/>
        </w:rPr>
        <w:t> </w:t>
      </w:r>
      <w:r>
        <w:rPr/>
        <w:t>ÎN</w:t>
      </w:r>
      <w:r>
        <w:rPr>
          <w:spacing w:val="-2"/>
        </w:rPr>
        <w:t> </w:t>
      </w:r>
      <w:r>
        <w:rPr>
          <w:spacing w:val="-1"/>
        </w:rPr>
        <w:t>ANUL</w:t>
      </w:r>
      <w:r>
        <w:rPr>
          <w:spacing w:val="1"/>
        </w:rPr>
        <w:t> </w:t>
      </w:r>
      <w:r>
        <w:rPr>
          <w:spacing w:val="-1"/>
        </w:rPr>
        <w:t>20</w:t>
      </w:r>
      <w:r>
        <w:rPr>
          <w:rFonts w:ascii="Arial Narrow" w:hAnsi="Arial Narrow"/>
          <w:spacing w:val="-1"/>
        </w:rPr>
        <w:t>16</w:t>
      </w:r>
      <w:r>
        <w:rPr>
          <w:rFonts w:ascii="Arial Narrow" w:hAnsi="Arial Narrow"/>
          <w:b w:val="0"/>
        </w:rPr>
      </w: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 Narrow" w:hAnsi="Arial Narrow" w:cs="Arial Narrow" w:eastAsia="Arial Narrow"/>
          <w:b/>
          <w:bCs/>
          <w:sz w:val="28"/>
          <w:szCs w:val="28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1"/>
        <w:gridCol w:w="1080"/>
        <w:gridCol w:w="1261"/>
        <w:gridCol w:w="1260"/>
      </w:tblGrid>
      <w:tr>
        <w:trPr>
          <w:trHeight w:val="286" w:hRule="exact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-1"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INDICATORI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cod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7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RASPUNS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95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Comunicarea</w:t>
            </w:r>
            <w:r>
              <w:rPr>
                <w:rFonts w:ascii="Times New Roman" w:hAnsi="Times New Roman"/>
                <w:b/>
                <w:sz w:val="24"/>
              </w:rPr>
              <w:t> din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oficiu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a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anumitor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categorii 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informaţii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81" w:hRule="exact"/>
        </w:trPr>
        <w:tc>
          <w:tcPr>
            <w:tcW w:w="59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73" w:right="351" w:hanging="2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1.</w:t>
            </w:r>
            <w:r>
              <w:rPr>
                <w:rFonts w:ascii="Times New Roman" w:hAnsi="Times New Roman"/>
                <w:spacing w:val="-1"/>
                <w:sz w:val="24"/>
              </w:rPr>
              <w:t>Instituţia</w:t>
            </w:r>
            <w:r>
              <w:rPr>
                <w:rFonts w:ascii="Times New Roman" w:hAnsi="Times New Roman"/>
                <w:sz w:val="24"/>
              </w:rPr>
              <w:t> dumneavoastră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> e</w:t>
            </w:r>
            <w:r>
              <w:rPr>
                <w:rFonts w:ascii="Times New Roman" w:hAnsi="Times New Roman"/>
                <w:spacing w:val="-1"/>
                <w:sz w:val="24"/>
              </w:rPr>
              <w:t>laborat</w:t>
            </w:r>
            <w:r>
              <w:rPr>
                <w:rFonts w:ascii="Times New Roman" w:hAnsi="Times New Roman"/>
                <w:sz w:val="24"/>
              </w:rPr>
              <w:t> şi </w:t>
            </w:r>
            <w:r>
              <w:rPr>
                <w:rFonts w:ascii="Times New Roman" w:hAnsi="Times New Roman"/>
                <w:spacing w:val="-1"/>
                <w:sz w:val="24"/>
              </w:rPr>
              <w:t>publicat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informaţiile</w:t>
            </w:r>
            <w:r>
              <w:rPr>
                <w:rFonts w:ascii="Times New Roman" w:hAnsi="Times New Roman"/>
                <w:sz w:val="24"/>
              </w:rPr>
              <w:t> 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interes</w:t>
            </w:r>
            <w:r>
              <w:rPr>
                <w:rFonts w:ascii="Times New Roman" w:hAnsi="Times New Roman"/>
                <w:sz w:val="24"/>
              </w:rPr>
              <w:t> public, din </w:t>
            </w:r>
            <w:r>
              <w:rPr>
                <w:rFonts w:ascii="Times New Roman" w:hAnsi="Times New Roman"/>
                <w:spacing w:val="-1"/>
                <w:sz w:val="24"/>
              </w:rPr>
              <w:t>oficiu,</w:t>
            </w:r>
            <w:r>
              <w:rPr>
                <w:rFonts w:ascii="Times New Roman" w:hAnsi="Times New Roman"/>
                <w:sz w:val="24"/>
              </w:rPr>
              <w:t> potrivit </w:t>
            </w:r>
            <w:r>
              <w:rPr>
                <w:rFonts w:ascii="Times New Roman" w:hAnsi="Times New Roman"/>
                <w:spacing w:val="-1"/>
                <w:sz w:val="24"/>
              </w:rPr>
              <w:t>art.</w:t>
            </w:r>
            <w:r>
              <w:rPr>
                <w:rFonts w:ascii="Times New Roman" w:hAnsi="Times New Roman"/>
                <w:sz w:val="24"/>
              </w:rPr>
              <w:t> 5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din </w:t>
            </w:r>
            <w:r>
              <w:rPr>
                <w:rFonts w:ascii="Times New Roman" w:hAnsi="Times New Roman"/>
                <w:spacing w:val="-1"/>
                <w:sz w:val="24"/>
              </w:rPr>
              <w:t>lege,</w:t>
            </w:r>
            <w:r>
              <w:rPr>
                <w:rFonts w:ascii="Times New Roman" w:hAnsi="Times New Roman"/>
                <w:sz w:val="24"/>
              </w:rPr>
              <w:t> în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anul</w:t>
            </w:r>
            <w:r>
              <w:rPr>
                <w:rFonts w:ascii="Times New Roman" w:hAnsi="Times New Roman"/>
                <w:sz w:val="24"/>
              </w:rPr>
              <w:t> 20</w:t>
            </w:r>
            <w:r>
              <w:rPr>
                <w:rFonts w:ascii="Times New Roman" w:hAnsi="Times New Roman"/>
                <w:sz w:val="24"/>
              </w:rPr>
              <w:t>16 ?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20" w:hRule="exact"/>
        </w:trPr>
        <w:tc>
          <w:tcPr>
            <w:tcW w:w="59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95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Lista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fost </w:t>
            </w:r>
            <w:r>
              <w:rPr>
                <w:rFonts w:ascii="Times New Roman" w:hAnsi="Times New Roman"/>
                <w:spacing w:val="-1"/>
                <w:sz w:val="24"/>
              </w:rPr>
              <w:t>făcută publică </w:t>
            </w:r>
            <w:r>
              <w:rPr>
                <w:rFonts w:ascii="Times New Roman" w:hAnsi="Times New Roman"/>
                <w:sz w:val="24"/>
              </w:rPr>
              <w:t>prin:</w:t>
            </w:r>
          </w:p>
        </w:tc>
      </w:tr>
      <w:tr>
        <w:trPr>
          <w:trHeight w:val="286" w:hRule="exact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Afişare </w:t>
            </w:r>
            <w:r>
              <w:rPr>
                <w:rFonts w:ascii="Times New Roman" w:hAnsi="Times New Roman"/>
                <w:sz w:val="24"/>
              </w:rPr>
              <w:t>la </w:t>
            </w:r>
            <w:r>
              <w:rPr>
                <w:rFonts w:ascii="Times New Roman" w:hAnsi="Times New Roman"/>
                <w:spacing w:val="-1"/>
                <w:sz w:val="24"/>
              </w:rPr>
              <w:t>sediul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instituţiei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A2_1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1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b. Monitorul </w:t>
            </w:r>
            <w:r>
              <w:rPr>
                <w:rFonts w:ascii="Times New Roman" w:hAnsi="Times New Roman"/>
                <w:spacing w:val="-1"/>
                <w:sz w:val="24"/>
              </w:rPr>
              <w:t>Oficial</w:t>
            </w:r>
            <w:r>
              <w:rPr>
                <w:rFonts w:ascii="Times New Roman" w:hAnsi="Times New Roman"/>
                <w:sz w:val="24"/>
              </w:rPr>
              <w:t> al </w:t>
            </w:r>
            <w:r>
              <w:rPr>
                <w:rFonts w:ascii="Times New Roman" w:hAnsi="Times New Roman"/>
                <w:spacing w:val="-1"/>
                <w:sz w:val="24"/>
              </w:rPr>
              <w:t>României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A2_2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Mass-media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A2_3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d. </w:t>
            </w:r>
            <w:r>
              <w:rPr>
                <w:rFonts w:ascii="Times New Roman" w:hAnsi="Times New Roman"/>
                <w:spacing w:val="-1"/>
                <w:sz w:val="24"/>
              </w:rPr>
              <w:t>Publicaţiile proprii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A2_4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1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Pagina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> proprie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A2_5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1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59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Instituţia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voastră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organizat un punct de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informare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documentare,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potrivit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5,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paragraful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4,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litera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 din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Legea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544/2001 şi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8,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paragraful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1 din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Normele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Metodolog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ice</w:t>
            </w:r>
            <w:r>
              <w:rPr>
                <w:rFonts w:ascii="Times New Roman" w:hAnsi="Times New Roman" w:cs="Times New Roman" w:eastAsia="Times New Roman"/>
                <w:spacing w:val="3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aplicare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Legii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nr. 544/2001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?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 Narrow" w:hAnsi="Arial Narrow" w:cs="Arial Narrow" w:eastAsia="Arial Narrow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7" w:hRule="exact"/>
        </w:trPr>
        <w:tc>
          <w:tcPr>
            <w:tcW w:w="59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5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4.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Numărul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de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vizitatori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(estimativ)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punctelor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de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informare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ocumentare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în anul 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7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1400</w:t>
            </w:r>
          </w:p>
        </w:tc>
      </w:tr>
      <w:tr>
        <w:trPr>
          <w:trHeight w:val="286" w:hRule="exact"/>
        </w:trPr>
        <w:tc>
          <w:tcPr>
            <w:tcW w:w="95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B.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Solicitări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înregistrate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informaţii</w:t>
            </w:r>
            <w:r>
              <w:rPr>
                <w:rFonts w:ascii="Times New Roman" w:hAnsi="Times New Roman"/>
                <w:b/>
                <w:sz w:val="24"/>
              </w:rPr>
              <w:t> 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interes</w:t>
            </w:r>
            <w:r>
              <w:rPr>
                <w:rFonts w:ascii="Times New Roman" w:hAnsi="Times New Roman"/>
                <w:b/>
                <w:sz w:val="24"/>
              </w:rPr>
              <w:t> public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64" w:hRule="exact"/>
        </w:trPr>
        <w:tc>
          <w:tcPr>
            <w:tcW w:w="95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</w:t>
            </w:r>
            <w:r>
              <w:rPr>
                <w:rFonts w:ascii="Times New Roman" w:hAnsi="Times New Roman"/>
                <w:spacing w:val="-1"/>
                <w:sz w:val="24"/>
              </w:rPr>
              <w:t>Numărul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total</w:t>
            </w:r>
            <w:r>
              <w:rPr>
                <w:rFonts w:ascii="Times New Roman" w:hAnsi="Times New Roman"/>
                <w:sz w:val="24"/>
              </w:rPr>
              <w:t> de </w:t>
            </w:r>
            <w:r>
              <w:rPr>
                <w:rFonts w:ascii="Times New Roman" w:hAnsi="Times New Roman"/>
                <w:spacing w:val="-1"/>
                <w:sz w:val="24"/>
              </w:rPr>
              <w:t>solicitări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înregistrate,</w:t>
            </w:r>
            <w:r>
              <w:rPr>
                <w:rFonts w:ascii="Times New Roman" w:hAnsi="Times New Roman"/>
                <w:sz w:val="24"/>
              </w:rPr>
              <w:t> în 20</w:t>
            </w:r>
            <w:r>
              <w:rPr>
                <w:rFonts w:ascii="Times New Roman" w:hAnsi="Times New Roman"/>
                <w:sz w:val="24"/>
              </w:rPr>
              <w:t>16,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departajat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pe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domenii</w:t>
            </w:r>
            <w:r>
              <w:rPr>
                <w:rFonts w:ascii="Times New Roman" w:hAnsi="Times New Roman"/>
                <w:b/>
                <w:sz w:val="24"/>
              </w:rPr>
              <w:t> 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interes:</w:t>
            </w:r>
            <w:r>
              <w:rPr>
                <w:rFonts w:ascii="Times New Roman" w:hAnsi="Times New Roman"/>
                <w:b/>
                <w:spacing w:val="8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(nu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include solicitările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informaţii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redirecţionate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spre soluţionare </w:t>
            </w:r>
            <w:r>
              <w:rPr>
                <w:rFonts w:ascii="Times New Roman" w:hAnsi="Times New Roman"/>
                <w:b/>
                <w:sz w:val="24"/>
              </w:rPr>
              <w:t>altor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instituţii)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390" w:hRule="exact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 w:firstLine="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a.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activităţi</w:t>
            </w:r>
            <w:r>
              <w:rPr>
                <w:rFonts w:ascii="Times New Roman" w:hAnsi="Times New Roman"/>
                <w:b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ale</w:t>
            </w:r>
            <w:r>
              <w:rPr>
                <w:rFonts w:ascii="Times New Roman" w:hAnsi="Times New Roman"/>
                <w:b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instituţiei</w:t>
            </w:r>
            <w:r>
              <w:rPr>
                <w:rFonts w:ascii="Times New Roman" w:hAnsi="Times New Roman"/>
                <w:b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Consiliului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Judeţean</w:t>
            </w:r>
            <w:r>
              <w:rPr>
                <w:rFonts w:ascii="Times New Roman" w:hAnsi="Times New Roman"/>
                <w:b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Cluj</w:t>
            </w:r>
            <w:r>
              <w:rPr>
                <w:rFonts w:ascii="Times New Roman" w:hAnsi="Times New Roman"/>
                <w:b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</w:rPr>
              <w:t>audit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Curtea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Conturi,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concursuri,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hotărâri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ale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CJC,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part</w:t>
            </w:r>
            <w:r>
              <w:rPr>
                <w:rFonts w:ascii="Times New Roman" w:hAnsi="Times New Roman"/>
                <w:spacing w:val="-1"/>
                <w:sz w:val="24"/>
              </w:rPr>
              <w:t>eneriate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public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private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încheiate,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contracte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şi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licitaţii</w:t>
            </w:r>
            <w:r>
              <w:rPr>
                <w:rFonts w:ascii="Times New Roman" w:hAnsi="Times New Roman"/>
                <w:spacing w:val="6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încheiate,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rapoarte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activitate,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calendar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manifestări</w:t>
            </w:r>
            <w:r>
              <w:rPr>
                <w:rFonts w:ascii="Times New Roman" w:hAnsi="Times New Roman"/>
                <w:spacing w:val="7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culturale,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exproprieri</w:t>
            </w:r>
            <w:r>
              <w:rPr>
                <w:rFonts w:ascii="Times New Roman" w:hAnsi="Times New Roman"/>
                <w:sz w:val="24"/>
              </w:rPr>
              <w:t> aeroport, listă </w:t>
            </w:r>
            <w:r>
              <w:rPr>
                <w:rFonts w:ascii="Times New Roman" w:hAnsi="Times New Roman"/>
                <w:spacing w:val="-1"/>
                <w:sz w:val="24"/>
              </w:rPr>
              <w:t>autorizaţii,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etc</w:t>
            </w:r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B1_1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1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</w:tr>
      <w:tr>
        <w:trPr>
          <w:trHeight w:val="1390" w:hRule="exact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1" w:firstLine="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b.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programe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şi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proiecte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derulate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CJC</w:t>
            </w:r>
            <w:r>
              <w:rPr>
                <w:rFonts w:ascii="Times New Roman" w:hAnsi="Times New Roman"/>
                <w:b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(parcuri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industriale,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proiecte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fin</w:t>
            </w:r>
            <w:r>
              <w:rPr>
                <w:rFonts w:ascii="Times New Roman" w:hAnsi="Times New Roman"/>
                <w:spacing w:val="-1"/>
                <w:sz w:val="24"/>
              </w:rPr>
              <w:t>anţare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europeană</w:t>
            </w:r>
            <w:r>
              <w:rPr>
                <w:rFonts w:ascii="Times New Roman" w:hAnsi="Times New Roman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nerambursabilă,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strategia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instituţiei,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programul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achiziţiilor</w:t>
            </w:r>
            <w:r>
              <w:rPr>
                <w:rFonts w:ascii="Times New Roman" w:hAnsi="Times New Roman"/>
                <w:spacing w:val="8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publice</w:t>
            </w:r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drumuri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judeţene,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investiţii,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cheltuieli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proiecte,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etc)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B1_2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1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</w:tr>
      <w:tr>
        <w:trPr>
          <w:trHeight w:val="562" w:hRule="exact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32" w:val="left" w:leader="none"/>
                <w:tab w:pos="1640" w:val="left" w:leader="none"/>
                <w:tab w:pos="2137" w:val="left" w:leader="none"/>
                <w:tab w:pos="3502" w:val="left" w:leader="none"/>
                <w:tab w:pos="4277" w:val="left" w:leader="none"/>
                <w:tab w:pos="4682" w:val="left" w:leader="none"/>
              </w:tabs>
              <w:spacing w:line="240" w:lineRule="auto"/>
              <w:ind w:left="102" w:right="101" w:firstLine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c.</w:t>
              <w:tab/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activităţi</w:t>
              <w:tab/>
            </w:r>
            <w:r>
              <w:rPr>
                <w:rFonts w:ascii="Times New Roman" w:hAnsi="Times New Roman"/>
                <w:b/>
                <w:sz w:val="24"/>
              </w:rPr>
              <w:t>ale</w:t>
              <w:tab/>
              <w:t>instituţiilor</w:t>
              <w:tab/>
            </w:r>
            <w:r>
              <w:rPr>
                <w:rFonts w:ascii="Times New Roman" w:hAnsi="Times New Roman"/>
                <w:b/>
                <w:spacing w:val="-1"/>
                <w:w w:val="95"/>
                <w:sz w:val="24"/>
              </w:rPr>
              <w:t>aflate</w:t>
              <w:tab/>
            </w:r>
            <w:r>
              <w:rPr>
                <w:rFonts w:ascii="Times New Roman" w:hAnsi="Times New Roman"/>
                <w:b/>
                <w:sz w:val="24"/>
              </w:rPr>
              <w:t>în</w:t>
              <w:tab/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subordinea</w:t>
            </w:r>
            <w:r>
              <w:rPr>
                <w:rFonts w:ascii="Times New Roman" w:hAnsi="Times New Roman"/>
                <w:b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Consiliului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Judeţean</w:t>
            </w:r>
            <w:r>
              <w:rPr>
                <w:rFonts w:ascii="Times New Roman" w:hAnsi="Times New Roman"/>
                <w:b/>
                <w:sz w:val="24"/>
              </w:rPr>
              <w:t> Cluj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B1_3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1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</w:tr>
      <w:tr>
        <w:trPr>
          <w:trHeight w:val="1114" w:hRule="exact"/>
        </w:trPr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d.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utilizarea</w:t>
            </w:r>
            <w:r>
              <w:rPr>
                <w:rFonts w:ascii="Times New Roman" w:hAnsi="Times New Roman"/>
                <w:b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banilor</w:t>
            </w:r>
            <w:r>
              <w:rPr>
                <w:rFonts w:ascii="Times New Roman" w:hAnsi="Times New Roman"/>
                <w:b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publici</w:t>
            </w:r>
            <w:r>
              <w:rPr>
                <w:rFonts w:ascii="Times New Roman" w:hAnsi="Times New Roman"/>
                <w:b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(buget,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sume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alocate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publicarea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jurnalului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judeţului,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fondul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investiţii,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cheltuieli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instituţie,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finanţări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cultură,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deplasări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externe,</w:t>
            </w:r>
            <w:r>
              <w:rPr>
                <w:rFonts w:ascii="Times New Roman" w:hAnsi="Times New Roman"/>
                <w:spacing w:val="8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reabilitare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şcoli, </w:t>
            </w:r>
            <w:r>
              <w:rPr>
                <w:rFonts w:ascii="Times New Roman" w:hAnsi="Times New Roman"/>
                <w:spacing w:val="-1"/>
                <w:sz w:val="24"/>
              </w:rPr>
              <w:t>contracte publicitate,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creanţe,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alocări</w:t>
            </w:r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B1_5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1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</w:tbl>
    <w:p>
      <w:pPr>
        <w:spacing w:after="0" w:line="274" w:lineRule="exact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480" w:bottom="280" w:left="980" w:right="15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1"/>
        <w:gridCol w:w="2520"/>
        <w:gridCol w:w="1080"/>
        <w:gridCol w:w="2521"/>
      </w:tblGrid>
      <w:tr>
        <w:trPr>
          <w:trHeight w:val="562" w:hRule="exact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 w:firstLine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transparenţă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decizională </w:t>
            </w:r>
            <w:r>
              <w:rPr>
                <w:rFonts w:ascii="Times New Roman" w:hAnsi="Times New Roman"/>
                <w:b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Legea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52/2003 </w:t>
            </w:r>
            <w:r>
              <w:rPr>
                <w:rFonts w:ascii="Times New Roman" w:hAnsi="Times New Roman"/>
                <w:b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</w:rPr>
              <w:t>hotărâri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CJC, </w:t>
            </w:r>
            <w:r>
              <w:rPr>
                <w:rFonts w:ascii="Times New Roman" w:hAnsi="Times New Roman"/>
                <w:spacing w:val="-1"/>
                <w:sz w:val="24"/>
              </w:rPr>
              <w:t>declaraţii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avere</w:t>
            </w:r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 rapoarte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activitate)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B1_6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</w:tr>
      <w:tr>
        <w:trPr>
          <w:trHeight w:val="286" w:hRule="exact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altele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B1_8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1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>
        <w:trPr>
          <w:trHeight w:val="562" w:hRule="exact"/>
        </w:trPr>
        <w:tc>
          <w:tcPr>
            <w:tcW w:w="95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</w:t>
            </w:r>
            <w:r>
              <w:rPr>
                <w:rFonts w:ascii="Times New Roman" w:hAnsi="Times New Roman"/>
                <w:spacing w:val="-1"/>
                <w:sz w:val="24"/>
              </w:rPr>
              <w:t>Numărul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total</w:t>
            </w:r>
            <w:r>
              <w:rPr>
                <w:rFonts w:ascii="Times New Roman" w:hAnsi="Times New Roman"/>
                <w:sz w:val="24"/>
              </w:rPr>
              <w:t> de </w:t>
            </w:r>
            <w:r>
              <w:rPr>
                <w:rFonts w:ascii="Times New Roman" w:hAnsi="Times New Roman"/>
                <w:spacing w:val="-1"/>
                <w:sz w:val="24"/>
              </w:rPr>
              <w:t>solicitări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înregistrate,</w:t>
            </w:r>
            <w:r>
              <w:rPr>
                <w:rFonts w:ascii="Times New Roman" w:hAnsi="Times New Roman"/>
                <w:sz w:val="24"/>
              </w:rPr>
              <w:t> în 20</w:t>
            </w: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, 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departajat</w:t>
            </w:r>
            <w:r>
              <w:rPr>
                <w:rFonts w:ascii="Times New Roman" w:hAnsi="Times New Roman"/>
                <w:sz w:val="24"/>
              </w:rPr>
              <w:t> după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modalitatea</w:t>
            </w:r>
            <w:r>
              <w:rPr>
                <w:rFonts w:ascii="Times New Roman" w:hAnsi="Times New Roman"/>
                <w:b/>
                <w:sz w:val="24"/>
              </w:rPr>
              <w:t> 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soluţionare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acestora:</w:t>
            </w:r>
          </w:p>
        </w:tc>
      </w:tr>
      <w:tr>
        <w:trPr>
          <w:trHeight w:val="288" w:hRule="exact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Numărul</w:t>
            </w:r>
            <w:r>
              <w:rPr>
                <w:rFonts w:ascii="Times New Roman" w:hAnsi="Times New Roman"/>
                <w:sz w:val="24"/>
              </w:rPr>
              <w:t> 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solicitări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înregistrate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rezolvate</w:t>
            </w:r>
            <w:r>
              <w:rPr>
                <w:rFonts w:ascii="Times New Roman" w:hAnsi="Times New Roman"/>
                <w:spacing w:val="-1"/>
                <w:sz w:val="24"/>
              </w:rPr>
              <w:t> favorabil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5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149</w:t>
            </w:r>
          </w:p>
        </w:tc>
      </w:tr>
      <w:tr>
        <w:trPr>
          <w:trHeight w:val="562" w:hRule="exact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73" w:right="536" w:hanging="2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b. </w:t>
            </w:r>
            <w:r>
              <w:rPr>
                <w:rFonts w:ascii="Times New Roman" w:hAnsi="Times New Roman"/>
                <w:spacing w:val="-1"/>
                <w:sz w:val="24"/>
              </w:rPr>
              <w:t>Solicitări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înregistrate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redirecţionate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către soluţionare</w:t>
            </w:r>
            <w:r>
              <w:rPr>
                <w:rFonts w:ascii="Times New Roman" w:hAnsi="Times New Roman"/>
                <w:spacing w:val="7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altor</w:t>
            </w:r>
            <w:r>
              <w:rPr>
                <w:rFonts w:ascii="Times New Roman" w:hAnsi="Times New Roman"/>
                <w:sz w:val="24"/>
              </w:rPr>
              <w:t> instituţii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6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</w:tr>
      <w:tr>
        <w:trPr>
          <w:trHeight w:val="286" w:hRule="exact"/>
        </w:trPr>
        <w:tc>
          <w:tcPr>
            <w:tcW w:w="34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893" w:firstLine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</w:t>
            </w:r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Numărul</w:t>
            </w:r>
            <w:r>
              <w:rPr>
                <w:rFonts w:ascii="Times New Roman" w:hAnsi="Times New Roman"/>
                <w:sz w:val="24"/>
              </w:rPr>
              <w:t> 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solicitări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înregistrate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respinse,</w:t>
            </w:r>
            <w:r>
              <w:rPr>
                <w:rFonts w:ascii="Times New Roman" w:hAnsi="Times New Roman"/>
                <w:sz w:val="24"/>
              </w:rPr>
              <w:t>  din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motivul: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a) </w:t>
            </w:r>
            <w:r>
              <w:rPr>
                <w:rFonts w:ascii="Times New Roman" w:hAnsi="Times New Roman"/>
                <w:spacing w:val="-1"/>
                <w:sz w:val="24"/>
              </w:rPr>
              <w:t>informaţii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-1"/>
                <w:sz w:val="24"/>
              </w:rPr>
              <w:t>exceptate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86" w:hRule="exact"/>
        </w:trPr>
        <w:tc>
          <w:tcPr>
            <w:tcW w:w="3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b)informa</w:t>
            </w:r>
            <w:r>
              <w:rPr>
                <w:rFonts w:ascii="Times New Roman" w:hAnsi="Times New Roman"/>
                <w:spacing w:val="-1"/>
                <w:sz w:val="24"/>
              </w:rPr>
              <w:t>ţ</w:t>
            </w:r>
            <w:r>
              <w:rPr>
                <w:rFonts w:ascii="Times New Roman" w:hAnsi="Times New Roman"/>
                <w:spacing w:val="-1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 inexistente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86" w:hRule="exact"/>
        </w:trPr>
        <w:tc>
          <w:tcPr>
            <w:tcW w:w="3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c)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fără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motiv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562" w:hRule="exact"/>
        </w:trPr>
        <w:tc>
          <w:tcPr>
            <w:tcW w:w="34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d) </w:t>
            </w:r>
            <w:r>
              <w:rPr>
                <w:rFonts w:ascii="Times New Roman" w:hAnsi="Times New Roman"/>
                <w:spacing w:val="-1"/>
                <w:sz w:val="24"/>
              </w:rPr>
              <w:t>alte </w:t>
            </w:r>
            <w:r>
              <w:rPr>
                <w:rFonts w:ascii="Times New Roman" w:hAnsi="Times New Roman"/>
                <w:sz w:val="24"/>
              </w:rPr>
              <w:t>motivaţii  </w:t>
            </w:r>
            <w:r>
              <w:rPr>
                <w:rFonts w:ascii="Times New Roman" w:hAnsi="Times New Roman"/>
                <w:spacing w:val="-1"/>
                <w:sz w:val="24"/>
              </w:rPr>
              <w:t>(care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3"/>
                <w:sz w:val="24"/>
              </w:rPr>
              <w:t>?)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1116" w:hRule="exact"/>
        </w:trPr>
        <w:tc>
          <w:tcPr>
            <w:tcW w:w="34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d.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Numărul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de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solicitări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înregistrate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respinse,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departajat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domenii de </w:t>
            </w:r>
            <w:r>
              <w:rPr>
                <w:rFonts w:ascii="Times New Roman" w:hAnsi="Times New Roman"/>
                <w:spacing w:val="-1"/>
                <w:sz w:val="24"/>
              </w:rPr>
              <w:t>interes: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4" w:right="4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a)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utilizarea banilor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publici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(contracte,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investiţii, </w:t>
            </w:r>
            <w:r>
              <w:rPr>
                <w:rFonts w:ascii="Times New Roman" w:hAnsi="Times New Roman"/>
                <w:spacing w:val="-1"/>
                <w:sz w:val="24"/>
              </w:rPr>
              <w:t>cheltuieli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etc)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5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1114" w:hRule="exact"/>
        </w:trPr>
        <w:tc>
          <w:tcPr>
            <w:tcW w:w="3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4" w:right="33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b)  modul de </w:t>
            </w:r>
            <w:r>
              <w:rPr>
                <w:rFonts w:ascii="Times New Roman" w:hAnsi="Times New Roman"/>
                <w:sz w:val="24"/>
              </w:rPr>
              <w:t>îndeplinire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atribuţiilor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institutiei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publice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35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562" w:hRule="exact"/>
        </w:trPr>
        <w:tc>
          <w:tcPr>
            <w:tcW w:w="3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4" w:right="5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c)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-1"/>
                <w:sz w:val="24"/>
              </w:rPr>
              <w:t>acte normative,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reglementări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562" w:hRule="exact"/>
        </w:trPr>
        <w:tc>
          <w:tcPr>
            <w:tcW w:w="3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4" w:right="19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d)  </w:t>
            </w:r>
            <w:r>
              <w:rPr>
                <w:rFonts w:ascii="Times New Roman" w:hAnsi="Times New Roman"/>
                <w:spacing w:val="-1"/>
                <w:sz w:val="24"/>
              </w:rPr>
              <w:t>activitatea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liderilor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instituţiei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838" w:hRule="exact"/>
        </w:trPr>
        <w:tc>
          <w:tcPr>
            <w:tcW w:w="3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4" w:right="3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e)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informaţii</w:t>
            </w:r>
            <w:r>
              <w:rPr>
                <w:rFonts w:ascii="Times New Roman" w:hAnsi="Times New Roman"/>
                <w:sz w:val="24"/>
              </w:rPr>
              <w:t> privind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modul de</w:t>
            </w:r>
            <w:r>
              <w:rPr>
                <w:rFonts w:ascii="Times New Roman" w:hAnsi="Times New Roman"/>
                <w:spacing w:val="-1"/>
                <w:sz w:val="24"/>
              </w:rPr>
              <w:t> aplicare</w:t>
            </w:r>
            <w:r>
              <w:rPr>
                <w:rFonts w:ascii="Times New Roman" w:hAnsi="Times New Roman"/>
                <w:sz w:val="24"/>
              </w:rPr>
              <w:t> a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Legii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nr. </w:t>
            </w:r>
            <w:r>
              <w:rPr>
                <w:rFonts w:ascii="Times New Roman" w:hAnsi="Times New Roman"/>
                <w:spacing w:val="-1"/>
                <w:sz w:val="24"/>
              </w:rPr>
              <w:t>544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B2_11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1114" w:hRule="exact"/>
        </w:trPr>
        <w:tc>
          <w:tcPr>
            <w:tcW w:w="34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1" w:firstLine="12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f)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altele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(se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precizează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care)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informa</w:t>
            </w:r>
            <w:r>
              <w:rPr>
                <w:rFonts w:ascii="Times New Roman" w:hAnsi="Times New Roman"/>
                <w:spacing w:val="-1"/>
                <w:sz w:val="24"/>
              </w:rPr>
              <w:t>ţ</w:t>
            </w:r>
            <w:r>
              <w:rPr>
                <w:rFonts w:ascii="Times New Roman" w:hAnsi="Times New Roman"/>
                <w:spacing w:val="-1"/>
                <w:sz w:val="24"/>
              </w:rPr>
              <w:t>ii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privind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datele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caracter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personal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B2_12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5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838" w:hRule="exact"/>
        </w:trPr>
        <w:tc>
          <w:tcPr>
            <w:tcW w:w="95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</w:t>
            </w:r>
            <w:r>
              <w:rPr>
                <w:rFonts w:ascii="Times New Roman" w:hAnsi="Times New Roman"/>
                <w:spacing w:val="-1"/>
                <w:sz w:val="24"/>
              </w:rPr>
              <w:t>Numărul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total</w:t>
            </w:r>
            <w:r>
              <w:rPr>
                <w:rFonts w:ascii="Times New Roman" w:hAnsi="Times New Roman"/>
                <w:sz w:val="24"/>
              </w:rPr>
              <w:t> de </w:t>
            </w:r>
            <w:r>
              <w:rPr>
                <w:rFonts w:ascii="Times New Roman" w:hAnsi="Times New Roman"/>
                <w:spacing w:val="-1"/>
                <w:sz w:val="24"/>
              </w:rPr>
              <w:t>solicitări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înregistrate,</w:t>
            </w:r>
            <w:r>
              <w:rPr>
                <w:rFonts w:ascii="Times New Roman" w:hAnsi="Times New Roman"/>
                <w:sz w:val="24"/>
              </w:rPr>
              <w:t> în 20</w:t>
            </w: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departajat</w:t>
            </w:r>
            <w:r>
              <w:rPr>
                <w:rFonts w:ascii="Times New Roman" w:hAnsi="Times New Roman"/>
                <w:sz w:val="24"/>
              </w:rPr>
              <w:t> după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tipul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solicitantului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informaţiilor: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(nu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include solicitările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informaţii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redirecţionate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spre soluţionare </w:t>
            </w:r>
            <w:r>
              <w:rPr>
                <w:rFonts w:ascii="Times New Roman" w:hAnsi="Times New Roman"/>
                <w:b/>
                <w:sz w:val="24"/>
              </w:rPr>
              <w:t>altor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instituţii)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 w:firstLine="1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a.Numărul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solicitări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înregistrate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adresate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persoane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fizice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B3_1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6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</w:tr>
      <w:tr>
        <w:trPr>
          <w:trHeight w:val="564" w:hRule="exact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43" w:firstLine="1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b.Numărul</w:t>
            </w:r>
            <w:r>
              <w:rPr>
                <w:rFonts w:ascii="Times New Roman" w:hAnsi="Times New Roman"/>
                <w:sz w:val="24"/>
              </w:rPr>
              <w:t> 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solicitări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înregistrate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adresate</w:t>
            </w:r>
            <w:r>
              <w:rPr>
                <w:rFonts w:ascii="Times New Roman" w:hAnsi="Times New Roman"/>
                <w:sz w:val="24"/>
              </w:rPr>
              <w:t> de</w:t>
            </w:r>
            <w:r>
              <w:rPr>
                <w:rFonts w:ascii="Times New Roman" w:hAnsi="Times New Roman"/>
                <w:spacing w:val="-1"/>
                <w:sz w:val="24"/>
              </w:rPr>
              <w:t> persoane</w:t>
            </w:r>
            <w:r>
              <w:rPr>
                <w:rFonts w:ascii="Times New Roman" w:hAnsi="Times New Roman"/>
                <w:spacing w:val="7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juridice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B3_2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6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</w:tr>
      <w:tr>
        <w:trPr>
          <w:trHeight w:val="838" w:hRule="exact"/>
        </w:trPr>
        <w:tc>
          <w:tcPr>
            <w:tcW w:w="95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 </w:t>
            </w:r>
            <w:r>
              <w:rPr>
                <w:rFonts w:ascii="Times New Roman" w:hAnsi="Times New Roman"/>
                <w:spacing w:val="-1"/>
                <w:sz w:val="24"/>
              </w:rPr>
              <w:t>Numărul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total</w:t>
            </w:r>
            <w:r>
              <w:rPr>
                <w:rFonts w:ascii="Times New Roman" w:hAnsi="Times New Roman"/>
                <w:sz w:val="24"/>
              </w:rPr>
              <w:t> de </w:t>
            </w:r>
            <w:r>
              <w:rPr>
                <w:rFonts w:ascii="Times New Roman" w:hAnsi="Times New Roman"/>
                <w:spacing w:val="-1"/>
                <w:sz w:val="24"/>
              </w:rPr>
              <w:t>solicitări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înregistrate,</w:t>
            </w:r>
            <w:r>
              <w:rPr>
                <w:rFonts w:ascii="Times New Roman" w:hAnsi="Times New Roman"/>
                <w:sz w:val="24"/>
              </w:rPr>
              <w:t> în 20</w:t>
            </w: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departajat</w:t>
            </w:r>
            <w:r>
              <w:rPr>
                <w:rFonts w:ascii="Times New Roman" w:hAnsi="Times New Roman"/>
                <w:sz w:val="24"/>
              </w:rPr>
              <w:t> după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modalitatea</w:t>
            </w:r>
            <w:r>
              <w:rPr>
                <w:rFonts w:ascii="Times New Roman" w:hAnsi="Times New Roman"/>
                <w:b/>
                <w:sz w:val="24"/>
              </w:rPr>
              <w:t> 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adresare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9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solicitării: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(nu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include solicitările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informaţii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redirecţionate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spre soluţionare </w:t>
            </w:r>
            <w:r>
              <w:rPr>
                <w:rFonts w:ascii="Times New Roman" w:hAnsi="Times New Roman"/>
                <w:b/>
                <w:sz w:val="24"/>
              </w:rPr>
              <w:t>altor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instituţii)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a.</w:t>
            </w:r>
            <w:r>
              <w:rPr>
                <w:rFonts w:ascii="Times New Roman" w:hAnsi="Times New Roman"/>
                <w:sz w:val="24"/>
              </w:rPr>
              <w:t> pe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suport 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hârtie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B4_1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31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>
        <w:trPr>
          <w:trHeight w:val="286" w:hRule="exact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 pe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suport </w:t>
            </w:r>
            <w:r>
              <w:rPr>
                <w:rFonts w:ascii="Times New Roman"/>
                <w:spacing w:val="-1"/>
                <w:sz w:val="24"/>
              </w:rPr>
              <w:t>electronic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B4_2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2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143</w:t>
            </w:r>
          </w:p>
        </w:tc>
      </w:tr>
      <w:tr>
        <w:trPr>
          <w:trHeight w:val="286" w:hRule="exact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verbal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B4_6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7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286" w:hRule="exact"/>
        </w:trPr>
        <w:tc>
          <w:tcPr>
            <w:tcW w:w="95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C.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Reclamaţii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administrative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şi plângeri în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instanţă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64" w:hRule="exact"/>
        </w:trPr>
        <w:tc>
          <w:tcPr>
            <w:tcW w:w="34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</w:t>
            </w:r>
            <w:r>
              <w:rPr>
                <w:rFonts w:ascii="Times New Roman" w:hAnsi="Times New Roman"/>
                <w:spacing w:val="-1"/>
                <w:sz w:val="24"/>
              </w:rPr>
              <w:t>Numărul</w:t>
            </w:r>
            <w:r>
              <w:rPr>
                <w:rFonts w:ascii="Times New Roman" w:hAnsi="Times New Roman"/>
                <w:sz w:val="24"/>
              </w:rPr>
              <w:t> 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reclamaţii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administrative </w:t>
            </w:r>
            <w:r>
              <w:rPr>
                <w:rFonts w:ascii="Times New Roman" w:hAnsi="Times New Roman"/>
                <w:sz w:val="24"/>
              </w:rPr>
              <w:t>la </w:t>
            </w:r>
            <w:r>
              <w:rPr>
                <w:rFonts w:ascii="Times New Roman" w:hAnsi="Times New Roman"/>
                <w:spacing w:val="-1"/>
                <w:sz w:val="24"/>
              </w:rPr>
              <w:t>adresa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instituţiilor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publice </w:t>
            </w:r>
            <w:r>
              <w:rPr>
                <w:rFonts w:ascii="Times New Roman" w:hAnsi="Times New Roman"/>
                <w:sz w:val="24"/>
              </w:rPr>
              <w:t>în anul 20</w:t>
            </w: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55" w:firstLine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rezolvate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favorabil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reclamantului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C1_1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3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286" w:hRule="exact"/>
        </w:trPr>
        <w:tc>
          <w:tcPr>
            <w:tcW w:w="34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 </w:t>
            </w:r>
            <w:r>
              <w:rPr>
                <w:rFonts w:ascii="Times New Roman"/>
                <w:spacing w:val="-1"/>
                <w:sz w:val="24"/>
              </w:rPr>
              <w:t>respinse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C1_2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43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spacing w:after="0" w:line="274" w:lineRule="exact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6"/>
          <w:pgSz w:w="12240" w:h="15840"/>
          <w:pgMar w:footer="744" w:header="0" w:top="460" w:bottom="940" w:left="980" w:right="1500"/>
          <w:pgNumType w:start="2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1"/>
        <w:gridCol w:w="2520"/>
        <w:gridCol w:w="1080"/>
        <w:gridCol w:w="2521"/>
      </w:tblGrid>
      <w:tr>
        <w:trPr>
          <w:trHeight w:val="286" w:hRule="exact"/>
        </w:trPr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în baza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Legii</w:t>
            </w:r>
            <w:r>
              <w:rPr>
                <w:rFonts w:ascii="Times New Roman" w:hAnsi="Times New Roman"/>
                <w:sz w:val="24"/>
              </w:rPr>
              <w:t> nr.544/2001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c.</w:t>
            </w:r>
            <w:r>
              <w:rPr>
                <w:rFonts w:ascii="Times New Roman" w:hAnsi="Times New Roman"/>
                <w:sz w:val="24"/>
              </w:rPr>
              <w:t> în </w:t>
            </w:r>
            <w:r>
              <w:rPr>
                <w:rFonts w:ascii="Times New Roman" w:hAnsi="Times New Roman"/>
                <w:spacing w:val="-1"/>
                <w:sz w:val="24"/>
              </w:rPr>
              <w:t>curs</w:t>
            </w:r>
            <w:r>
              <w:rPr>
                <w:rFonts w:ascii="Times New Roman" w:hAnsi="Times New Roman"/>
                <w:sz w:val="24"/>
              </w:rPr>
              <w:t> 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soluţionare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C1_3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43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62" w:hRule="exact"/>
        </w:trPr>
        <w:tc>
          <w:tcPr>
            <w:tcW w:w="34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</w:t>
            </w:r>
            <w:r>
              <w:rPr>
                <w:rFonts w:ascii="Times New Roman" w:hAnsi="Times New Roman"/>
                <w:spacing w:val="-1"/>
                <w:sz w:val="24"/>
              </w:rPr>
              <w:t>Numărul</w:t>
            </w:r>
            <w:r>
              <w:rPr>
                <w:rFonts w:ascii="Times New Roman" w:hAnsi="Times New Roman"/>
                <w:sz w:val="24"/>
              </w:rPr>
              <w:t> 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plângeri</w:t>
            </w:r>
            <w:r>
              <w:rPr>
                <w:rFonts w:ascii="Times New Roman" w:hAnsi="Times New Roman"/>
                <w:sz w:val="24"/>
              </w:rPr>
              <w:t> în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instanţă</w:t>
            </w:r>
            <w:r>
              <w:rPr>
                <w:rFonts w:ascii="Times New Roman" w:hAnsi="Times New Roman"/>
                <w:sz w:val="24"/>
              </w:rPr>
              <w:t> la</w:t>
            </w:r>
            <w:r>
              <w:rPr>
                <w:rFonts w:ascii="Times New Roman" w:hAnsi="Times New Roman"/>
                <w:spacing w:val="-1"/>
                <w:sz w:val="24"/>
              </w:rPr>
              <w:t> adresa instituţiilor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publice </w:t>
            </w:r>
            <w:r>
              <w:rPr>
                <w:rFonts w:ascii="Times New Roman" w:hAnsi="Times New Roman"/>
                <w:sz w:val="24"/>
              </w:rPr>
              <w:t>în anul </w:t>
            </w:r>
            <w:r>
              <w:rPr>
                <w:rFonts w:ascii="Times New Roman" w:hAnsi="Times New Roman"/>
                <w:sz w:val="24"/>
              </w:rPr>
              <w:t>2016 </w:t>
            </w:r>
            <w:r>
              <w:rPr>
                <w:rFonts w:ascii="Times New Roman" w:hAnsi="Times New Roman"/>
                <w:sz w:val="24"/>
              </w:rPr>
              <w:t>în baza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Legii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nr.544/2001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rezolvate favorabil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reclamantului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C2_1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43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62" w:hRule="exact"/>
        </w:trPr>
        <w:tc>
          <w:tcPr>
            <w:tcW w:w="3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5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b. </w:t>
            </w:r>
            <w:r>
              <w:rPr>
                <w:rFonts w:ascii="Times New Roman" w:hAnsi="Times New Roman"/>
                <w:spacing w:val="-1"/>
                <w:sz w:val="24"/>
              </w:rPr>
              <w:t>rezolvate </w:t>
            </w:r>
            <w:r>
              <w:rPr>
                <w:rFonts w:ascii="Times New Roman" w:hAnsi="Times New Roman"/>
                <w:sz w:val="24"/>
              </w:rPr>
              <w:t>în </w:t>
            </w:r>
            <w:r>
              <w:rPr>
                <w:rFonts w:ascii="Times New Roman" w:hAnsi="Times New Roman"/>
                <w:spacing w:val="-1"/>
                <w:sz w:val="24"/>
              </w:rPr>
              <w:t>favoarea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instituţiei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C2_2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43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288" w:hRule="exact"/>
        </w:trPr>
        <w:tc>
          <w:tcPr>
            <w:tcW w:w="34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c.</w:t>
            </w:r>
            <w:r>
              <w:rPr>
                <w:rFonts w:ascii="Times New Roman"/>
                <w:sz w:val="24"/>
              </w:rPr>
              <w:t> pe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C2_3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3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286" w:hRule="exact"/>
        </w:trPr>
        <w:tc>
          <w:tcPr>
            <w:tcW w:w="95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423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D. </w:t>
            </w:r>
            <w:r>
              <w:rPr>
                <w:rFonts w:ascii="Times New Roman"/>
                <w:b/>
                <w:spacing w:val="-1"/>
                <w:sz w:val="24"/>
              </w:rPr>
              <w:t>Costuri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38" w:hRule="exact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73" w:right="108" w:hanging="2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</w:t>
            </w:r>
            <w:r>
              <w:rPr>
                <w:rFonts w:ascii="Times New Roman" w:hAnsi="Times New Roman"/>
                <w:sz w:val="24"/>
              </w:rPr>
              <w:t>Costurile</w:t>
            </w:r>
            <w:r>
              <w:rPr>
                <w:rFonts w:ascii="Times New Roman" w:hAnsi="Times New Roman"/>
                <w:spacing w:val="-1"/>
                <w:sz w:val="24"/>
              </w:rPr>
              <w:t> totale</w:t>
            </w:r>
            <w:r>
              <w:rPr>
                <w:rFonts w:ascii="Times New Roman" w:hAnsi="Times New Roman"/>
                <w:sz w:val="24"/>
              </w:rPr>
              <w:t> 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funcţionare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ale</w:t>
            </w:r>
            <w:r>
              <w:rPr>
                <w:rFonts w:ascii="Times New Roman" w:hAnsi="Times New Roman"/>
                <w:spacing w:val="-1"/>
                <w:sz w:val="24"/>
              </w:rPr>
              <w:t> compartimentului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(sau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persoanelor)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însărcinate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informarea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relaţiile</w:t>
            </w:r>
          </w:p>
          <w:p>
            <w:pPr>
              <w:pStyle w:val="TableParagraph"/>
              <w:spacing w:line="240" w:lineRule="auto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publice (consumabile)</w:t>
            </w:r>
            <w:r>
              <w:rPr>
                <w:rFonts w:ascii="Times New Roman" w:hAnsi="Times New Roman"/>
                <w:sz w:val="24"/>
              </w:rPr>
              <w:t> în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anul</w:t>
            </w:r>
            <w:r>
              <w:rPr>
                <w:rFonts w:ascii="Times New Roman" w:hAnsi="Times New Roman"/>
                <w:sz w:val="24"/>
              </w:rPr>
              <w:t> 20</w:t>
            </w: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7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1680</w:t>
            </w:r>
          </w:p>
        </w:tc>
      </w:tr>
      <w:tr>
        <w:trPr>
          <w:trHeight w:val="562" w:hRule="exact"/>
        </w:trPr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73" w:right="146" w:hanging="2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</w:t>
            </w:r>
            <w:r>
              <w:rPr>
                <w:rFonts w:ascii="Times New Roman" w:hAnsi="Times New Roman"/>
                <w:sz w:val="24"/>
              </w:rPr>
              <w:t>Suma </w:t>
            </w:r>
            <w:r>
              <w:rPr>
                <w:rFonts w:ascii="Times New Roman" w:hAnsi="Times New Roman"/>
                <w:spacing w:val="-1"/>
                <w:sz w:val="24"/>
              </w:rPr>
              <w:t>încasată</w:t>
            </w:r>
            <w:r>
              <w:rPr>
                <w:rFonts w:ascii="Times New Roman" w:hAnsi="Times New Roman"/>
                <w:sz w:val="24"/>
              </w:rPr>
              <w:t> în </w:t>
            </w:r>
            <w:r>
              <w:rPr>
                <w:rFonts w:ascii="Times New Roman" w:hAnsi="Times New Roman"/>
                <w:spacing w:val="-1"/>
                <w:sz w:val="24"/>
              </w:rPr>
              <w:t>anul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16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instituţie</w:t>
            </w:r>
            <w:r>
              <w:rPr>
                <w:rFonts w:ascii="Times New Roman" w:hAnsi="Times New Roman"/>
                <w:spacing w:val="-1"/>
                <w:sz w:val="24"/>
              </w:rPr>
              <w:t> pentru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serviciile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copiere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informaţiilor 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interes</w:t>
            </w:r>
            <w:r>
              <w:rPr>
                <w:rFonts w:ascii="Times New Roman" w:hAnsi="Times New Roman"/>
                <w:sz w:val="24"/>
              </w:rPr>
              <w:t> public </w:t>
            </w:r>
            <w:r>
              <w:rPr>
                <w:rFonts w:ascii="Times New Roman" w:hAnsi="Times New Roman"/>
                <w:spacing w:val="-1"/>
                <w:sz w:val="24"/>
              </w:rPr>
              <w:t>furnizate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6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69"/>
        <w:ind w:left="4656" w:right="3228" w:hanging="90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Şef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Serviciu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Relaţii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Publice</w:t>
      </w:r>
      <w:r>
        <w:rPr>
          <w:rFonts w:ascii="Times New Roman" w:hAnsi="Times New Roman"/>
          <w:b/>
          <w:spacing w:val="35"/>
          <w:sz w:val="24"/>
        </w:rPr>
        <w:t> </w:t>
      </w:r>
      <w:r>
        <w:rPr>
          <w:rFonts w:ascii="Times New Roman" w:hAnsi="Times New Roman"/>
          <w:b/>
          <w:sz w:val="24"/>
        </w:rPr>
        <w:t>Alin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Iuga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186"/>
        <w:ind w:left="8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Întocmit</w:t>
      </w:r>
      <w:r>
        <w:rPr>
          <w:rFonts w:ascii="Times New Roman" w:hAnsi="Times New Roman"/>
          <w:spacing w:val="-1"/>
          <w:sz w:val="20"/>
        </w:rPr>
        <w:t>/redactat: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Consilier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Alina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Muntean</w:t>
      </w:r>
      <w:r>
        <w:rPr>
          <w:rFonts w:ascii="Times New Roman" w:hAnsi="Times New Roman"/>
          <w:sz w:val="20"/>
        </w:rPr>
      </w:r>
    </w:p>
    <w:sectPr>
      <w:pgSz w:w="12240" w:h="15840"/>
      <w:pgMar w:header="0" w:footer="744" w:top="460" w:bottom="940" w:left="98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099976pt;margin-top:742.799927pt;width:10pt;height:14pt;mso-position-horizontal-relative:page;mso-position-vertical-relative:page;z-index:-16624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30"/>
    </w:pPr>
    <w:rPr>
      <w:rFonts w:ascii="Arial Narrow" w:hAnsi="Arial Narrow" w:eastAsia="Arial Narrow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valeriu</dc:creator>
  <dc:title>INDICATORI DE TRANSPARENTA</dc:title>
  <dcterms:created xsi:type="dcterms:W3CDTF">2020-05-26T10:55:09Z</dcterms:created>
  <dcterms:modified xsi:type="dcterms:W3CDTF">2020-05-26T10:55:09Z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LastSaved">
    <vt:filetime>2020-05-26T00:00:00Z</vt:filetime>
  </property>
</Properties>
</file>