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8DE" w:rsidRPr="000A5F99" w:rsidRDefault="008868DE" w:rsidP="008868DE">
      <w:pPr>
        <w:spacing w:after="0" w:line="240" w:lineRule="auto"/>
        <w:rPr>
          <w:rFonts w:ascii="Cambria" w:hAnsi="Cambria"/>
          <w:b/>
          <w:bCs/>
          <w:sz w:val="24"/>
          <w:szCs w:val="24"/>
        </w:rPr>
      </w:pPr>
      <w:bookmarkStart w:id="0" w:name="_Hlk511806631"/>
    </w:p>
    <w:p w:rsidR="008868DE" w:rsidRPr="000A5F99" w:rsidRDefault="008868DE" w:rsidP="008868DE">
      <w:pPr>
        <w:spacing w:after="0" w:line="240" w:lineRule="auto"/>
        <w:jc w:val="center"/>
        <w:rPr>
          <w:rFonts w:ascii="Cambria" w:hAnsi="Cambria"/>
          <w:b/>
          <w:bCs/>
          <w:sz w:val="24"/>
          <w:szCs w:val="24"/>
        </w:rPr>
      </w:pPr>
      <w:r w:rsidRPr="000A5F99">
        <w:rPr>
          <w:rFonts w:ascii="Cambria" w:hAnsi="Cambria"/>
          <w:b/>
          <w:bCs/>
          <w:sz w:val="24"/>
          <w:szCs w:val="24"/>
        </w:rPr>
        <w:t>CONTRACT DE FURNIZARE</w:t>
      </w:r>
    </w:p>
    <w:p w:rsidR="008868DE" w:rsidRPr="000A5F99" w:rsidRDefault="008868DE" w:rsidP="008868DE">
      <w:pPr>
        <w:pStyle w:val="DefaultText"/>
        <w:ind w:right="216"/>
        <w:jc w:val="center"/>
        <w:rPr>
          <w:rFonts w:ascii="Cambria" w:hAnsi="Cambria"/>
          <w:b/>
          <w:szCs w:val="24"/>
        </w:rPr>
      </w:pPr>
      <w:bookmarkStart w:id="1" w:name="_Hlk511806602"/>
      <w:r w:rsidRPr="000A5F99">
        <w:rPr>
          <w:rFonts w:ascii="Cambria" w:hAnsi="Cambria"/>
          <w:b/>
          <w:szCs w:val="24"/>
        </w:rPr>
        <w:t>nr. __________/_______/_________</w:t>
      </w:r>
      <w:r>
        <w:rPr>
          <w:rFonts w:ascii="Cambria" w:hAnsi="Cambria"/>
          <w:b/>
          <w:szCs w:val="24"/>
          <w:lang w:val="en-US"/>
        </w:rPr>
        <w:t>_</w:t>
      </w:r>
      <w:r w:rsidRPr="000A5F99">
        <w:rPr>
          <w:rFonts w:ascii="Cambria" w:hAnsi="Cambria"/>
          <w:b/>
          <w:szCs w:val="24"/>
        </w:rPr>
        <w:t>.2018</w:t>
      </w:r>
    </w:p>
    <w:bookmarkEnd w:id="0"/>
    <w:bookmarkEnd w:id="1"/>
    <w:p w:rsidR="008868DE" w:rsidRPr="000A5F99" w:rsidRDefault="008868DE" w:rsidP="008868DE">
      <w:pPr>
        <w:pStyle w:val="DefaultText"/>
        <w:ind w:right="216"/>
        <w:jc w:val="center"/>
        <w:rPr>
          <w:rFonts w:ascii="Cambria" w:hAnsi="Cambria"/>
          <w:b/>
          <w:szCs w:val="24"/>
        </w:rPr>
      </w:pPr>
    </w:p>
    <w:p w:rsidR="008868DE" w:rsidRPr="000A5F99" w:rsidRDefault="008868DE" w:rsidP="008868DE">
      <w:pPr>
        <w:spacing w:after="0" w:line="240" w:lineRule="auto"/>
        <w:jc w:val="center"/>
        <w:rPr>
          <w:rFonts w:ascii="Cambria" w:hAnsi="Cambria"/>
          <w:bCs/>
          <w:sz w:val="24"/>
          <w:szCs w:val="24"/>
        </w:rPr>
      </w:pPr>
    </w:p>
    <w:p w:rsidR="008868DE" w:rsidRPr="000A5F99" w:rsidRDefault="008868DE" w:rsidP="008868DE">
      <w:pPr>
        <w:numPr>
          <w:ilvl w:val="0"/>
          <w:numId w:val="1"/>
        </w:numPr>
        <w:tabs>
          <w:tab w:val="left" w:pos="480"/>
        </w:tabs>
        <w:spacing w:after="0" w:line="240" w:lineRule="auto"/>
        <w:rPr>
          <w:rFonts w:ascii="Cambria" w:hAnsi="Cambria"/>
          <w:b/>
          <w:bCs/>
          <w:sz w:val="24"/>
          <w:szCs w:val="24"/>
        </w:rPr>
      </w:pPr>
      <w:r w:rsidRPr="000A5F99">
        <w:rPr>
          <w:rFonts w:ascii="Cambria" w:hAnsi="Cambria"/>
          <w:b/>
          <w:bCs/>
          <w:sz w:val="24"/>
          <w:szCs w:val="24"/>
        </w:rPr>
        <w:t xml:space="preserve"> Preambul</w:t>
      </w:r>
    </w:p>
    <w:p w:rsidR="008868DE" w:rsidRPr="000A5F99" w:rsidRDefault="008868DE" w:rsidP="008868DE">
      <w:pPr>
        <w:tabs>
          <w:tab w:val="left" w:pos="480"/>
        </w:tabs>
        <w:spacing w:after="0" w:line="240" w:lineRule="auto"/>
        <w:ind w:left="840"/>
        <w:rPr>
          <w:rFonts w:ascii="Cambria" w:hAnsi="Cambria"/>
          <w:b/>
          <w:bCs/>
          <w:sz w:val="24"/>
          <w:szCs w:val="24"/>
        </w:rPr>
      </w:pPr>
    </w:p>
    <w:p w:rsidR="008868DE" w:rsidRPr="000A5F99" w:rsidRDefault="008868DE" w:rsidP="008868DE">
      <w:pPr>
        <w:spacing w:after="0" w:line="240" w:lineRule="auto"/>
        <w:ind w:firstLine="567"/>
        <w:jc w:val="both"/>
        <w:rPr>
          <w:rFonts w:ascii="Cambria" w:hAnsi="Cambria"/>
          <w:sz w:val="24"/>
          <w:szCs w:val="24"/>
        </w:rPr>
      </w:pPr>
      <w:r w:rsidRPr="000A5F99">
        <w:rPr>
          <w:rFonts w:ascii="Cambria" w:hAnsi="Cambria"/>
          <w:color w:val="000000"/>
          <w:sz w:val="24"/>
          <w:szCs w:val="24"/>
        </w:rPr>
        <w:t xml:space="preserve">În temeiul Legii nr. 98/2016 privind </w:t>
      </w:r>
      <w:proofErr w:type="spellStart"/>
      <w:r w:rsidRPr="000A5F99">
        <w:rPr>
          <w:rFonts w:ascii="Cambria" w:hAnsi="Cambria"/>
          <w:color w:val="000000"/>
          <w:sz w:val="24"/>
          <w:szCs w:val="24"/>
        </w:rPr>
        <w:t>achiziţiile</w:t>
      </w:r>
      <w:proofErr w:type="spellEnd"/>
      <w:r w:rsidRPr="000A5F99">
        <w:rPr>
          <w:rFonts w:ascii="Cambria" w:hAnsi="Cambria"/>
          <w:color w:val="000000"/>
          <w:sz w:val="24"/>
          <w:szCs w:val="24"/>
        </w:rPr>
        <w:t xml:space="preserve"> publice </w:t>
      </w:r>
      <w:r w:rsidRPr="000A5F99">
        <w:rPr>
          <w:rFonts w:ascii="Cambria" w:hAnsi="Cambria"/>
          <w:sz w:val="24"/>
          <w:szCs w:val="24"/>
        </w:rPr>
        <w:t>cu modificările și completările ulterioare</w:t>
      </w:r>
      <w:r w:rsidRPr="000A5F99">
        <w:rPr>
          <w:rFonts w:ascii="Cambria" w:hAnsi="Cambria"/>
          <w:color w:val="000000"/>
          <w:sz w:val="24"/>
          <w:szCs w:val="24"/>
        </w:rPr>
        <w:t xml:space="preserve">, s-a încheiat prezentul contract </w:t>
      </w:r>
      <w:r w:rsidRPr="000A5F99">
        <w:rPr>
          <w:rFonts w:ascii="Cambria" w:hAnsi="Cambria"/>
          <w:sz w:val="24"/>
          <w:szCs w:val="24"/>
        </w:rPr>
        <w:t xml:space="preserve">de furnizare de produse, </w:t>
      </w:r>
      <w:r w:rsidRPr="000A5F99">
        <w:rPr>
          <w:rFonts w:ascii="Cambria" w:hAnsi="Cambria"/>
          <w:bCs/>
          <w:sz w:val="24"/>
          <w:szCs w:val="24"/>
        </w:rPr>
        <w:t>între:</w:t>
      </w:r>
    </w:p>
    <w:p w:rsidR="008868DE" w:rsidRPr="000A5F99" w:rsidRDefault="008868DE" w:rsidP="008868DE">
      <w:pPr>
        <w:pStyle w:val="DefaultText"/>
        <w:ind w:right="141" w:firstLine="567"/>
        <w:jc w:val="both"/>
        <w:rPr>
          <w:rFonts w:ascii="Cambria" w:hAnsi="Cambria"/>
          <w:szCs w:val="24"/>
        </w:rPr>
      </w:pPr>
      <w:r w:rsidRPr="00413286">
        <w:rPr>
          <w:rFonts w:ascii="Cambria" w:hAnsi="Cambria"/>
          <w:b/>
          <w:bCs/>
          <w:color w:val="000000"/>
          <w:szCs w:val="24"/>
        </w:rPr>
        <w:t xml:space="preserve">UNITATEA ADMINISTRATIV TERITORIALĂ - </w:t>
      </w:r>
      <w:r w:rsidRPr="00413286">
        <w:rPr>
          <w:rFonts w:ascii="Cambria" w:hAnsi="Cambria"/>
          <w:b/>
          <w:color w:val="000000"/>
          <w:szCs w:val="24"/>
        </w:rPr>
        <w:t>JUDEŢUL CLUJ</w:t>
      </w:r>
      <w:r w:rsidRPr="000A5F99">
        <w:rPr>
          <w:rFonts w:ascii="Cambria" w:hAnsi="Cambria"/>
          <w:b/>
          <w:szCs w:val="24"/>
        </w:rPr>
        <w:t>,</w:t>
      </w:r>
      <w:r w:rsidRPr="000A5F99">
        <w:rPr>
          <w:rFonts w:ascii="Cambria" w:hAnsi="Cambria"/>
          <w:szCs w:val="24"/>
        </w:rPr>
        <w:t xml:space="preserve"> cu sediul în Cluj Napoca, Calea </w:t>
      </w:r>
      <w:proofErr w:type="spellStart"/>
      <w:r w:rsidRPr="000A5F99">
        <w:rPr>
          <w:rFonts w:ascii="Cambria" w:hAnsi="Cambria"/>
          <w:szCs w:val="24"/>
        </w:rPr>
        <w:t>Dorobanţilor</w:t>
      </w:r>
      <w:proofErr w:type="spellEnd"/>
      <w:r w:rsidRPr="000A5F99">
        <w:rPr>
          <w:rFonts w:ascii="Cambria" w:hAnsi="Cambria"/>
          <w:szCs w:val="24"/>
        </w:rPr>
        <w:t xml:space="preserve">, nr. 106, cod </w:t>
      </w:r>
      <w:proofErr w:type="spellStart"/>
      <w:r w:rsidRPr="000A5F99">
        <w:rPr>
          <w:rFonts w:ascii="Cambria" w:hAnsi="Cambria"/>
          <w:szCs w:val="24"/>
        </w:rPr>
        <w:t>poştal</w:t>
      </w:r>
      <w:proofErr w:type="spellEnd"/>
      <w:r w:rsidRPr="000A5F99">
        <w:rPr>
          <w:rFonts w:ascii="Cambria" w:hAnsi="Cambria"/>
          <w:szCs w:val="24"/>
        </w:rPr>
        <w:t xml:space="preserve"> 400609, Telefon : 0372</w:t>
      </w:r>
      <w:r w:rsidRPr="000A5F99">
        <w:rPr>
          <w:rFonts w:ascii="Cambria" w:hAnsi="Cambria"/>
          <w:szCs w:val="24"/>
          <w:lang w:val="en-US"/>
        </w:rPr>
        <w:t>-</w:t>
      </w:r>
      <w:r w:rsidRPr="000A5F99">
        <w:rPr>
          <w:rFonts w:ascii="Cambria" w:hAnsi="Cambria"/>
          <w:szCs w:val="24"/>
        </w:rPr>
        <w:t xml:space="preserve">640060, Fax: 0372-640074, e-mail: </w:t>
      </w:r>
      <w:hyperlink r:id="rId5" w:history="1">
        <w:r w:rsidRPr="00A33ECC">
          <w:rPr>
            <w:rStyle w:val="Hyperlink"/>
            <w:rFonts w:ascii="Cambria" w:hAnsi="Cambria"/>
            <w:color w:val="000000"/>
            <w:szCs w:val="24"/>
          </w:rPr>
          <w:t>cjc@cjcluj.ro</w:t>
        </w:r>
      </w:hyperlink>
      <w:r w:rsidRPr="00A33ECC">
        <w:rPr>
          <w:rFonts w:ascii="Cambria" w:hAnsi="Cambria"/>
          <w:color w:val="000000"/>
          <w:szCs w:val="24"/>
        </w:rPr>
        <w:t>,</w:t>
      </w:r>
      <w:r w:rsidRPr="000A5F99">
        <w:rPr>
          <w:rFonts w:ascii="Cambria" w:hAnsi="Cambria"/>
          <w:szCs w:val="24"/>
        </w:rPr>
        <w:t xml:space="preserve"> </w:t>
      </w:r>
      <w:r w:rsidRPr="00FA3E36">
        <w:rPr>
          <w:rFonts w:ascii="Cambria" w:hAnsi="Cambria"/>
          <w:color w:val="000000"/>
          <w:szCs w:val="24"/>
        </w:rPr>
        <w:t>CUI</w:t>
      </w:r>
      <w:r>
        <w:rPr>
          <w:rFonts w:ascii="Cambria" w:hAnsi="Cambria"/>
          <w:color w:val="FF0000"/>
          <w:szCs w:val="24"/>
        </w:rPr>
        <w:t xml:space="preserve"> </w:t>
      </w:r>
      <w:r>
        <w:rPr>
          <w:rFonts w:ascii="Cambria" w:hAnsi="Cambria"/>
          <w:color w:val="000000"/>
          <w:szCs w:val="24"/>
        </w:rPr>
        <w:t>4288110</w:t>
      </w:r>
      <w:r w:rsidRPr="000A5F99">
        <w:rPr>
          <w:rFonts w:ascii="Cambria" w:hAnsi="Cambria"/>
          <w:szCs w:val="24"/>
        </w:rPr>
        <w:t xml:space="preserve">, </w:t>
      </w:r>
      <w:r w:rsidRPr="00097E3C">
        <w:rPr>
          <w:rFonts w:ascii="Cambria" w:hAnsi="Cambria"/>
          <w:color w:val="000000"/>
          <w:szCs w:val="24"/>
        </w:rPr>
        <w:t xml:space="preserve">cont trezorerie RO09TREZ24A510103200130X, deschis la </w:t>
      </w:r>
      <w:r w:rsidRPr="00CA172D">
        <w:rPr>
          <w:rFonts w:ascii="Cambria" w:hAnsi="Cambria"/>
          <w:color w:val="000000"/>
          <w:szCs w:val="24"/>
        </w:rPr>
        <w:t>T</w:t>
      </w:r>
      <w:r w:rsidRPr="00097E3C">
        <w:rPr>
          <w:rFonts w:ascii="Cambria" w:hAnsi="Cambria"/>
          <w:color w:val="000000"/>
          <w:szCs w:val="24"/>
        </w:rPr>
        <w:t>rezoreria municipiului Cluj - Napoca</w:t>
      </w:r>
      <w:r w:rsidRPr="000A5F99">
        <w:rPr>
          <w:rFonts w:ascii="Cambria" w:hAnsi="Cambria"/>
          <w:szCs w:val="24"/>
        </w:rPr>
        <w:t xml:space="preserve">, reprezentată legal prin </w:t>
      </w:r>
      <w:proofErr w:type="spellStart"/>
      <w:r w:rsidRPr="000A5F99">
        <w:rPr>
          <w:rFonts w:ascii="Cambria" w:hAnsi="Cambria"/>
          <w:szCs w:val="24"/>
        </w:rPr>
        <w:t>Preşedintele</w:t>
      </w:r>
      <w:proofErr w:type="spellEnd"/>
      <w:r w:rsidRPr="000A5F99">
        <w:rPr>
          <w:rFonts w:ascii="Cambria" w:hAnsi="Cambria"/>
          <w:szCs w:val="24"/>
        </w:rPr>
        <w:t xml:space="preserve"> Consiliului </w:t>
      </w:r>
      <w:proofErr w:type="spellStart"/>
      <w:r w:rsidRPr="000A5F99">
        <w:rPr>
          <w:rFonts w:ascii="Cambria" w:hAnsi="Cambria"/>
          <w:szCs w:val="24"/>
        </w:rPr>
        <w:t>Judeţean</w:t>
      </w:r>
      <w:proofErr w:type="spellEnd"/>
      <w:r w:rsidRPr="000A5F99">
        <w:rPr>
          <w:rFonts w:ascii="Cambria" w:hAnsi="Cambria"/>
          <w:szCs w:val="24"/>
        </w:rPr>
        <w:t xml:space="preserve"> Cluj –</w:t>
      </w:r>
      <w:r>
        <w:rPr>
          <w:rFonts w:ascii="Cambria" w:hAnsi="Cambria"/>
          <w:b/>
          <w:szCs w:val="24"/>
        </w:rPr>
        <w:t xml:space="preserve"> Dl</w:t>
      </w:r>
      <w:r w:rsidRPr="000A5F99">
        <w:rPr>
          <w:rFonts w:ascii="Cambria" w:hAnsi="Cambria"/>
          <w:b/>
          <w:szCs w:val="24"/>
        </w:rPr>
        <w:t xml:space="preserve"> ALIN TIȘE</w:t>
      </w:r>
      <w:r w:rsidRPr="000A5F99">
        <w:rPr>
          <w:rFonts w:ascii="Cambria" w:hAnsi="Cambria"/>
          <w:szCs w:val="24"/>
        </w:rPr>
        <w:t xml:space="preserve">, în calitate de </w:t>
      </w:r>
      <w:r w:rsidRPr="000A5F99">
        <w:rPr>
          <w:rFonts w:ascii="Cambria" w:hAnsi="Cambria"/>
          <w:b/>
          <w:szCs w:val="24"/>
        </w:rPr>
        <w:t>achizitor</w:t>
      </w:r>
      <w:r w:rsidRPr="000A5F99">
        <w:rPr>
          <w:rFonts w:ascii="Cambria" w:hAnsi="Cambria"/>
          <w:szCs w:val="24"/>
        </w:rPr>
        <w:t>, pe de o parte</w:t>
      </w:r>
    </w:p>
    <w:p w:rsidR="008868DE" w:rsidRPr="000A5F99" w:rsidRDefault="008868DE" w:rsidP="008868DE">
      <w:pPr>
        <w:spacing w:after="0" w:line="240" w:lineRule="auto"/>
        <w:ind w:firstLine="480"/>
        <w:jc w:val="both"/>
        <w:rPr>
          <w:rFonts w:ascii="Cambria" w:hAnsi="Cambria"/>
          <w:b/>
          <w:bCs/>
          <w:sz w:val="24"/>
          <w:szCs w:val="24"/>
        </w:rPr>
      </w:pPr>
      <w:proofErr w:type="spellStart"/>
      <w:r w:rsidRPr="000A5F99">
        <w:rPr>
          <w:rFonts w:ascii="Cambria" w:hAnsi="Cambria"/>
          <w:b/>
          <w:bCs/>
          <w:sz w:val="24"/>
          <w:szCs w:val="24"/>
        </w:rPr>
        <w:t>şi</w:t>
      </w:r>
      <w:proofErr w:type="spellEnd"/>
      <w:r w:rsidRPr="000A5F99">
        <w:rPr>
          <w:rFonts w:ascii="Cambria" w:hAnsi="Cambria"/>
          <w:b/>
          <w:bCs/>
          <w:sz w:val="24"/>
          <w:szCs w:val="24"/>
        </w:rPr>
        <w:t xml:space="preserve"> </w:t>
      </w:r>
    </w:p>
    <w:p w:rsidR="008868DE" w:rsidRPr="008A5258" w:rsidRDefault="008868DE" w:rsidP="008868DE">
      <w:pPr>
        <w:spacing w:after="0" w:line="240" w:lineRule="auto"/>
        <w:ind w:firstLine="480"/>
        <w:jc w:val="both"/>
        <w:rPr>
          <w:rFonts w:ascii="Cambria" w:hAnsi="Cambria"/>
          <w:color w:val="000000"/>
          <w:sz w:val="24"/>
          <w:szCs w:val="24"/>
        </w:rPr>
      </w:pPr>
      <w:bookmarkStart w:id="2" w:name="_Hlk511725403"/>
      <w:r>
        <w:rPr>
          <w:rFonts w:ascii="Cambria" w:hAnsi="Cambria"/>
          <w:b/>
          <w:bCs/>
          <w:color w:val="000000"/>
          <w:sz w:val="24"/>
          <w:szCs w:val="24"/>
        </w:rPr>
        <w:t>...........................................................</w:t>
      </w:r>
      <w:r w:rsidRPr="008A5258">
        <w:rPr>
          <w:rFonts w:ascii="Cambria" w:hAnsi="Cambria"/>
          <w:b/>
          <w:bCs/>
          <w:color w:val="000000"/>
          <w:sz w:val="24"/>
          <w:szCs w:val="24"/>
        </w:rPr>
        <w:t xml:space="preserve"> </w:t>
      </w:r>
      <w:r w:rsidRPr="008A5258">
        <w:rPr>
          <w:rFonts w:ascii="Cambria" w:hAnsi="Cambria"/>
          <w:color w:val="000000"/>
          <w:sz w:val="24"/>
          <w:szCs w:val="24"/>
        </w:rPr>
        <w:t xml:space="preserve">cu sediul în </w:t>
      </w:r>
      <w:r>
        <w:rPr>
          <w:rFonts w:ascii="Cambria" w:hAnsi="Cambria"/>
          <w:color w:val="000000"/>
          <w:sz w:val="24"/>
          <w:szCs w:val="24"/>
        </w:rPr>
        <w:t>................................</w:t>
      </w:r>
      <w:r w:rsidRPr="008A5258">
        <w:rPr>
          <w:rFonts w:ascii="Cambria" w:hAnsi="Cambria"/>
          <w:color w:val="000000"/>
          <w:sz w:val="24"/>
          <w:szCs w:val="24"/>
        </w:rPr>
        <w:t xml:space="preserve">, </w:t>
      </w:r>
      <w:proofErr w:type="spellStart"/>
      <w:r w:rsidRPr="008A5258">
        <w:rPr>
          <w:rFonts w:ascii="Cambria" w:hAnsi="Cambria"/>
          <w:color w:val="000000"/>
          <w:sz w:val="24"/>
          <w:szCs w:val="24"/>
        </w:rPr>
        <w:t>Judeţul</w:t>
      </w:r>
      <w:proofErr w:type="spellEnd"/>
      <w:r w:rsidRPr="008A5258">
        <w:rPr>
          <w:rFonts w:ascii="Cambria" w:hAnsi="Cambria"/>
          <w:color w:val="000000"/>
          <w:sz w:val="24"/>
          <w:szCs w:val="24"/>
        </w:rPr>
        <w:t xml:space="preserve"> </w:t>
      </w:r>
      <w:r>
        <w:rPr>
          <w:rFonts w:ascii="Cambria" w:hAnsi="Cambria"/>
          <w:color w:val="000000"/>
          <w:sz w:val="24"/>
          <w:szCs w:val="24"/>
        </w:rPr>
        <w:t>........................</w:t>
      </w:r>
      <w:r w:rsidRPr="008A5258">
        <w:rPr>
          <w:rFonts w:ascii="Cambria" w:hAnsi="Cambria"/>
          <w:color w:val="000000"/>
          <w:sz w:val="24"/>
          <w:szCs w:val="24"/>
        </w:rPr>
        <w:t xml:space="preserve">, Str. </w:t>
      </w:r>
      <w:r>
        <w:rPr>
          <w:rFonts w:ascii="Cambria" w:hAnsi="Cambria"/>
          <w:color w:val="000000"/>
          <w:sz w:val="24"/>
          <w:szCs w:val="24"/>
        </w:rPr>
        <w:t>...................</w:t>
      </w:r>
      <w:r w:rsidRPr="008A5258">
        <w:rPr>
          <w:rFonts w:ascii="Cambria" w:hAnsi="Cambria"/>
          <w:color w:val="000000"/>
          <w:sz w:val="24"/>
          <w:szCs w:val="24"/>
        </w:rPr>
        <w:t xml:space="preserve">, Nr. </w:t>
      </w:r>
      <w:r>
        <w:rPr>
          <w:rFonts w:ascii="Cambria" w:hAnsi="Cambria"/>
          <w:color w:val="000000"/>
          <w:sz w:val="24"/>
          <w:szCs w:val="24"/>
        </w:rPr>
        <w:t>.................</w:t>
      </w:r>
      <w:r w:rsidRPr="008A5258">
        <w:rPr>
          <w:rFonts w:ascii="Cambria" w:hAnsi="Cambria"/>
          <w:color w:val="000000"/>
          <w:sz w:val="24"/>
          <w:szCs w:val="24"/>
        </w:rPr>
        <w:t>, telefon/fax</w:t>
      </w:r>
      <w:r w:rsidRPr="008A5258">
        <w:rPr>
          <w:rFonts w:ascii="Cambria" w:hAnsi="Cambria"/>
          <w:color w:val="000000"/>
          <w:sz w:val="24"/>
          <w:szCs w:val="24"/>
          <w:lang w:val="en-US"/>
        </w:rPr>
        <w:t>:</w:t>
      </w:r>
      <w:r w:rsidRPr="008A5258">
        <w:rPr>
          <w:rFonts w:ascii="Cambria" w:hAnsi="Cambria"/>
          <w:color w:val="000000"/>
          <w:sz w:val="24"/>
          <w:szCs w:val="24"/>
        </w:rPr>
        <w:t xml:space="preserve"> </w:t>
      </w:r>
      <w:r>
        <w:rPr>
          <w:rFonts w:ascii="Cambria" w:hAnsi="Cambria"/>
          <w:color w:val="000000"/>
          <w:sz w:val="24"/>
          <w:szCs w:val="24"/>
        </w:rPr>
        <w:t>.............................................</w:t>
      </w:r>
      <w:r w:rsidRPr="008A5258">
        <w:rPr>
          <w:rFonts w:ascii="Cambria" w:hAnsi="Cambria"/>
          <w:color w:val="000000"/>
          <w:sz w:val="24"/>
          <w:szCs w:val="24"/>
        </w:rPr>
        <w:t xml:space="preserve">, e-mail: </w:t>
      </w:r>
      <w:r>
        <w:rPr>
          <w:rFonts w:ascii="Cambria" w:hAnsi="Cambria"/>
          <w:color w:val="000000"/>
          <w:sz w:val="24"/>
          <w:szCs w:val="24"/>
        </w:rPr>
        <w:t>........................................</w:t>
      </w:r>
      <w:r w:rsidRPr="008A5258">
        <w:rPr>
          <w:rFonts w:ascii="Cambria" w:hAnsi="Cambria"/>
          <w:color w:val="000000"/>
          <w:sz w:val="24"/>
          <w:szCs w:val="24"/>
        </w:rPr>
        <w:t xml:space="preserve">, CUI </w:t>
      </w:r>
      <w:r>
        <w:rPr>
          <w:rFonts w:ascii="Cambria" w:hAnsi="Cambria"/>
          <w:color w:val="000000"/>
          <w:sz w:val="24"/>
          <w:szCs w:val="24"/>
        </w:rPr>
        <w:t>......................................</w:t>
      </w:r>
      <w:r w:rsidRPr="008A5258">
        <w:rPr>
          <w:rFonts w:ascii="Cambria" w:hAnsi="Cambria"/>
          <w:color w:val="000000"/>
          <w:sz w:val="24"/>
          <w:szCs w:val="24"/>
        </w:rPr>
        <w:t xml:space="preserve"> nr. de înregistrare ORC </w:t>
      </w:r>
      <w:r>
        <w:rPr>
          <w:rFonts w:ascii="Cambria" w:hAnsi="Cambria"/>
          <w:color w:val="000000"/>
          <w:sz w:val="24"/>
          <w:szCs w:val="24"/>
        </w:rPr>
        <w:t>..............................................</w:t>
      </w:r>
      <w:r w:rsidRPr="008A5258">
        <w:rPr>
          <w:rFonts w:ascii="Cambria" w:hAnsi="Cambria"/>
          <w:color w:val="000000"/>
          <w:sz w:val="24"/>
          <w:szCs w:val="24"/>
        </w:rPr>
        <w:t xml:space="preserve">, cont </w:t>
      </w:r>
      <w:r>
        <w:rPr>
          <w:rFonts w:ascii="Cambria" w:hAnsi="Cambria"/>
          <w:color w:val="000000"/>
          <w:sz w:val="24"/>
          <w:szCs w:val="24"/>
        </w:rPr>
        <w:t>.....................................................................................</w:t>
      </w:r>
      <w:r w:rsidRPr="008A5258">
        <w:rPr>
          <w:rFonts w:ascii="Cambria" w:hAnsi="Cambria"/>
          <w:color w:val="000000"/>
          <w:sz w:val="24"/>
          <w:szCs w:val="24"/>
        </w:rPr>
        <w:t xml:space="preserve">  deschis la TREZORERIA </w:t>
      </w:r>
      <w:r>
        <w:rPr>
          <w:rFonts w:ascii="Cambria" w:hAnsi="Cambria"/>
          <w:color w:val="000000"/>
          <w:sz w:val="24"/>
          <w:szCs w:val="24"/>
        </w:rPr>
        <w:t>...........................................................</w:t>
      </w:r>
      <w:r w:rsidRPr="008A5258">
        <w:rPr>
          <w:rFonts w:ascii="Cambria" w:hAnsi="Cambria"/>
          <w:color w:val="000000"/>
          <w:sz w:val="24"/>
          <w:szCs w:val="24"/>
        </w:rPr>
        <w:t xml:space="preserve">,  reprezentată prin </w:t>
      </w:r>
      <w:r>
        <w:rPr>
          <w:rFonts w:ascii="Cambria" w:hAnsi="Cambria"/>
          <w:color w:val="000000"/>
          <w:sz w:val="24"/>
          <w:szCs w:val="24"/>
        </w:rPr>
        <w:t>.........................................................</w:t>
      </w:r>
      <w:r w:rsidRPr="008A5258">
        <w:rPr>
          <w:rFonts w:ascii="Cambria" w:hAnsi="Cambria"/>
          <w:color w:val="000000"/>
          <w:sz w:val="24"/>
          <w:szCs w:val="24"/>
        </w:rPr>
        <w:t xml:space="preserve">, în calitate de </w:t>
      </w:r>
      <w:r w:rsidRPr="008A5258">
        <w:rPr>
          <w:rFonts w:ascii="Cambria" w:hAnsi="Cambria"/>
          <w:b/>
          <w:bCs/>
          <w:color w:val="000000"/>
          <w:sz w:val="24"/>
          <w:szCs w:val="24"/>
        </w:rPr>
        <w:t>furnizor</w:t>
      </w:r>
      <w:r w:rsidRPr="008A5258">
        <w:rPr>
          <w:rFonts w:ascii="Cambria" w:hAnsi="Cambria"/>
          <w:color w:val="000000"/>
          <w:sz w:val="24"/>
          <w:szCs w:val="24"/>
        </w:rPr>
        <w:t>, pe de altă parte.</w:t>
      </w:r>
    </w:p>
    <w:bookmarkEnd w:id="2"/>
    <w:p w:rsidR="008868DE" w:rsidRPr="000A5F99" w:rsidRDefault="008868DE" w:rsidP="008868DE">
      <w:pPr>
        <w:spacing w:after="0" w:line="240" w:lineRule="auto"/>
        <w:jc w:val="both"/>
        <w:rPr>
          <w:rFonts w:ascii="Cambria" w:hAnsi="Cambria"/>
          <w:b/>
          <w:bCs/>
          <w:sz w:val="24"/>
          <w:szCs w:val="24"/>
        </w:rPr>
      </w:pPr>
    </w:p>
    <w:p w:rsidR="008868DE" w:rsidRPr="000A5F99" w:rsidRDefault="008868DE" w:rsidP="008868DE">
      <w:pPr>
        <w:numPr>
          <w:ilvl w:val="0"/>
          <w:numId w:val="1"/>
        </w:numPr>
        <w:spacing w:after="0" w:line="240" w:lineRule="auto"/>
        <w:jc w:val="both"/>
        <w:rPr>
          <w:rFonts w:ascii="Cambria" w:hAnsi="Cambria"/>
          <w:b/>
          <w:bCs/>
          <w:sz w:val="24"/>
          <w:szCs w:val="24"/>
        </w:rPr>
      </w:pPr>
      <w:r w:rsidRPr="000A5F99">
        <w:rPr>
          <w:rFonts w:ascii="Cambria" w:hAnsi="Cambria"/>
          <w:b/>
          <w:bCs/>
          <w:sz w:val="24"/>
          <w:szCs w:val="24"/>
        </w:rPr>
        <w:t xml:space="preserve"> </w:t>
      </w:r>
      <w:proofErr w:type="spellStart"/>
      <w:r w:rsidRPr="000A5F99">
        <w:rPr>
          <w:rFonts w:ascii="Cambria" w:hAnsi="Cambria"/>
          <w:b/>
          <w:bCs/>
          <w:sz w:val="24"/>
          <w:szCs w:val="24"/>
        </w:rPr>
        <w:t>Definiţii</w:t>
      </w:r>
      <w:proofErr w:type="spellEnd"/>
    </w:p>
    <w:p w:rsidR="008868DE" w:rsidRPr="000A5F99" w:rsidRDefault="008868DE" w:rsidP="008868DE">
      <w:pPr>
        <w:spacing w:after="0" w:line="240" w:lineRule="auto"/>
        <w:ind w:left="840"/>
        <w:jc w:val="both"/>
        <w:rPr>
          <w:rFonts w:ascii="Cambria" w:hAnsi="Cambria"/>
          <w:b/>
          <w:bCs/>
          <w:sz w:val="24"/>
          <w:szCs w:val="24"/>
        </w:rPr>
      </w:pPr>
    </w:p>
    <w:p w:rsidR="008868DE" w:rsidRPr="000A5F99" w:rsidRDefault="008868DE" w:rsidP="008868DE">
      <w:pPr>
        <w:spacing w:after="0" w:line="240" w:lineRule="auto"/>
        <w:ind w:firstLine="480"/>
        <w:jc w:val="both"/>
        <w:rPr>
          <w:rFonts w:ascii="Cambria" w:hAnsi="Cambria"/>
          <w:sz w:val="24"/>
          <w:szCs w:val="24"/>
        </w:rPr>
      </w:pPr>
      <w:r w:rsidRPr="000A5F99">
        <w:rPr>
          <w:rFonts w:ascii="Cambria" w:hAnsi="Cambria"/>
          <w:sz w:val="24"/>
          <w:szCs w:val="24"/>
        </w:rPr>
        <w:t xml:space="preserve">2.1. În prezentul contract următorii termeni vor fi </w:t>
      </w:r>
      <w:proofErr w:type="spellStart"/>
      <w:r w:rsidRPr="000A5F99">
        <w:rPr>
          <w:rFonts w:ascii="Cambria" w:hAnsi="Cambria"/>
          <w:sz w:val="24"/>
          <w:szCs w:val="24"/>
        </w:rPr>
        <w:t>interpretaţi</w:t>
      </w:r>
      <w:proofErr w:type="spellEnd"/>
      <w:r w:rsidRPr="000A5F99">
        <w:rPr>
          <w:rFonts w:ascii="Cambria" w:hAnsi="Cambria"/>
          <w:sz w:val="24"/>
          <w:szCs w:val="24"/>
        </w:rPr>
        <w:t xml:space="preserve"> astfel:</w:t>
      </w:r>
    </w:p>
    <w:p w:rsidR="008868DE" w:rsidRPr="000A5F99" w:rsidRDefault="008868DE" w:rsidP="008868DE">
      <w:pPr>
        <w:spacing w:after="0" w:line="240" w:lineRule="auto"/>
        <w:ind w:firstLine="480"/>
        <w:rPr>
          <w:rFonts w:ascii="Cambria" w:hAnsi="Cambria"/>
          <w:sz w:val="24"/>
          <w:szCs w:val="24"/>
        </w:rPr>
      </w:pPr>
      <w:r>
        <w:rPr>
          <w:rFonts w:ascii="Cambria" w:hAnsi="Cambria"/>
          <w:bCs/>
          <w:iCs/>
          <w:sz w:val="24"/>
          <w:szCs w:val="24"/>
        </w:rPr>
        <w:t xml:space="preserve">a. </w:t>
      </w:r>
      <w:r w:rsidRPr="000A5F99">
        <w:rPr>
          <w:rFonts w:ascii="Cambria" w:hAnsi="Cambria"/>
          <w:b/>
          <w:bCs/>
          <w:i/>
          <w:iCs/>
          <w:sz w:val="24"/>
          <w:szCs w:val="24"/>
        </w:rPr>
        <w:t>contract</w:t>
      </w:r>
      <w:r w:rsidRPr="000A5F99">
        <w:rPr>
          <w:rFonts w:ascii="Cambria" w:hAnsi="Cambria"/>
          <w:b/>
          <w:bCs/>
          <w:sz w:val="24"/>
          <w:szCs w:val="24"/>
        </w:rPr>
        <w:t xml:space="preserve"> </w:t>
      </w:r>
      <w:r w:rsidRPr="000A5F99">
        <w:rPr>
          <w:rFonts w:ascii="Cambria" w:hAnsi="Cambria"/>
          <w:sz w:val="24"/>
          <w:szCs w:val="24"/>
        </w:rPr>
        <w:t xml:space="preserve">– reprezintă prezentul înscris </w:t>
      </w:r>
      <w:proofErr w:type="spellStart"/>
      <w:r w:rsidRPr="000A5F99">
        <w:rPr>
          <w:rFonts w:ascii="Cambria" w:hAnsi="Cambria"/>
          <w:sz w:val="24"/>
          <w:szCs w:val="24"/>
        </w:rPr>
        <w:t>şi</w:t>
      </w:r>
      <w:proofErr w:type="spellEnd"/>
      <w:r w:rsidRPr="000A5F99">
        <w:rPr>
          <w:rFonts w:ascii="Cambria" w:hAnsi="Cambria"/>
          <w:sz w:val="24"/>
          <w:szCs w:val="24"/>
        </w:rPr>
        <w:t xml:space="preserve"> toate Anexele sale;</w:t>
      </w:r>
    </w:p>
    <w:p w:rsidR="008868DE" w:rsidRPr="000A5F99" w:rsidRDefault="008868DE" w:rsidP="008868DE">
      <w:pPr>
        <w:numPr>
          <w:ilvl w:val="0"/>
          <w:numId w:val="2"/>
        </w:numPr>
        <w:spacing w:after="0" w:line="240" w:lineRule="auto"/>
        <w:jc w:val="both"/>
        <w:rPr>
          <w:rFonts w:ascii="Cambria" w:hAnsi="Cambria"/>
          <w:sz w:val="24"/>
          <w:szCs w:val="24"/>
        </w:rPr>
      </w:pPr>
      <w:r w:rsidRPr="000A5F99">
        <w:rPr>
          <w:rFonts w:ascii="Cambria" w:hAnsi="Cambria"/>
          <w:b/>
          <w:bCs/>
          <w:i/>
          <w:iCs/>
          <w:sz w:val="24"/>
          <w:szCs w:val="24"/>
        </w:rPr>
        <w:t xml:space="preserve">achizitor </w:t>
      </w:r>
      <w:proofErr w:type="spellStart"/>
      <w:r w:rsidRPr="000A5F99">
        <w:rPr>
          <w:rFonts w:ascii="Cambria" w:hAnsi="Cambria"/>
          <w:b/>
          <w:bCs/>
          <w:i/>
          <w:iCs/>
          <w:sz w:val="24"/>
          <w:szCs w:val="24"/>
        </w:rPr>
        <w:t>şi</w:t>
      </w:r>
      <w:proofErr w:type="spellEnd"/>
      <w:r w:rsidRPr="000A5F99">
        <w:rPr>
          <w:rFonts w:ascii="Cambria" w:hAnsi="Cambria"/>
          <w:b/>
          <w:bCs/>
          <w:i/>
          <w:iCs/>
          <w:sz w:val="24"/>
          <w:szCs w:val="24"/>
        </w:rPr>
        <w:t xml:space="preserve"> furnizor</w:t>
      </w:r>
      <w:r w:rsidRPr="000A5F99">
        <w:rPr>
          <w:rFonts w:ascii="Cambria" w:hAnsi="Cambria"/>
          <w:sz w:val="24"/>
          <w:szCs w:val="24"/>
        </w:rPr>
        <w:t xml:space="preserve">  - </w:t>
      </w:r>
      <w:proofErr w:type="spellStart"/>
      <w:r w:rsidRPr="000A5F99">
        <w:rPr>
          <w:rFonts w:ascii="Cambria" w:hAnsi="Cambria"/>
          <w:sz w:val="24"/>
          <w:szCs w:val="24"/>
        </w:rPr>
        <w:t>părţile</w:t>
      </w:r>
      <w:proofErr w:type="spellEnd"/>
      <w:r w:rsidRPr="000A5F99">
        <w:rPr>
          <w:rFonts w:ascii="Cambria" w:hAnsi="Cambria"/>
          <w:sz w:val="24"/>
          <w:szCs w:val="24"/>
        </w:rPr>
        <w:t xml:space="preserve"> contractante, </w:t>
      </w:r>
      <w:proofErr w:type="spellStart"/>
      <w:r w:rsidRPr="000A5F99">
        <w:rPr>
          <w:rFonts w:ascii="Cambria" w:hAnsi="Cambria"/>
          <w:sz w:val="24"/>
          <w:szCs w:val="24"/>
        </w:rPr>
        <w:t>aşa</w:t>
      </w:r>
      <w:proofErr w:type="spellEnd"/>
      <w:r w:rsidRPr="000A5F99">
        <w:rPr>
          <w:rFonts w:ascii="Cambria" w:hAnsi="Cambria"/>
          <w:sz w:val="24"/>
          <w:szCs w:val="24"/>
        </w:rPr>
        <w:t xml:space="preserve"> cum sunt acestea numite în prezentul contract;</w:t>
      </w:r>
    </w:p>
    <w:p w:rsidR="008868DE" w:rsidRPr="000A5F99" w:rsidRDefault="008868DE" w:rsidP="008868DE">
      <w:pPr>
        <w:numPr>
          <w:ilvl w:val="0"/>
          <w:numId w:val="2"/>
        </w:numPr>
        <w:spacing w:after="0" w:line="240" w:lineRule="auto"/>
        <w:jc w:val="both"/>
        <w:rPr>
          <w:rFonts w:ascii="Cambria" w:hAnsi="Cambria"/>
          <w:sz w:val="24"/>
          <w:szCs w:val="24"/>
        </w:rPr>
      </w:pPr>
      <w:proofErr w:type="spellStart"/>
      <w:r w:rsidRPr="000A5F99">
        <w:rPr>
          <w:rFonts w:ascii="Cambria" w:hAnsi="Cambria"/>
          <w:b/>
          <w:bCs/>
          <w:i/>
          <w:iCs/>
          <w:sz w:val="24"/>
          <w:szCs w:val="24"/>
        </w:rPr>
        <w:t>preţul</w:t>
      </w:r>
      <w:proofErr w:type="spellEnd"/>
      <w:r w:rsidRPr="000A5F99">
        <w:rPr>
          <w:rFonts w:ascii="Cambria" w:hAnsi="Cambria"/>
          <w:b/>
          <w:bCs/>
          <w:i/>
          <w:iCs/>
          <w:sz w:val="24"/>
          <w:szCs w:val="24"/>
        </w:rPr>
        <w:t xml:space="preserve"> contractului</w:t>
      </w:r>
      <w:r w:rsidRPr="000A5F99">
        <w:rPr>
          <w:rFonts w:ascii="Cambria" w:hAnsi="Cambria"/>
          <w:b/>
          <w:bCs/>
          <w:sz w:val="24"/>
          <w:szCs w:val="24"/>
        </w:rPr>
        <w:t xml:space="preserve"> </w:t>
      </w:r>
      <w:r w:rsidRPr="000A5F99">
        <w:rPr>
          <w:rFonts w:ascii="Cambria" w:hAnsi="Cambria"/>
          <w:sz w:val="24"/>
          <w:szCs w:val="24"/>
        </w:rPr>
        <w:t xml:space="preserve">- </w:t>
      </w:r>
      <w:proofErr w:type="spellStart"/>
      <w:r w:rsidRPr="000A5F99">
        <w:rPr>
          <w:rFonts w:ascii="Cambria" w:hAnsi="Cambria"/>
          <w:sz w:val="24"/>
          <w:szCs w:val="24"/>
        </w:rPr>
        <w:t>preţul</w:t>
      </w:r>
      <w:proofErr w:type="spellEnd"/>
      <w:r w:rsidRPr="000A5F99">
        <w:rPr>
          <w:rFonts w:ascii="Cambria" w:hAnsi="Cambria"/>
          <w:sz w:val="24"/>
          <w:szCs w:val="24"/>
        </w:rPr>
        <w:t xml:space="preserve"> plătibil furnizorului de către achizitor, în baza contractului, pentru îndeplinirea integrală </w:t>
      </w:r>
      <w:proofErr w:type="spellStart"/>
      <w:r w:rsidRPr="000A5F99">
        <w:rPr>
          <w:rFonts w:ascii="Cambria" w:hAnsi="Cambria"/>
          <w:sz w:val="24"/>
          <w:szCs w:val="24"/>
        </w:rPr>
        <w:t>şi</w:t>
      </w:r>
      <w:proofErr w:type="spellEnd"/>
      <w:r w:rsidRPr="000A5F99">
        <w:rPr>
          <w:rFonts w:ascii="Cambria" w:hAnsi="Cambria"/>
          <w:sz w:val="24"/>
          <w:szCs w:val="24"/>
        </w:rPr>
        <w:t xml:space="preserve"> corespunzătoare a tuturor </w:t>
      </w:r>
      <w:proofErr w:type="spellStart"/>
      <w:r w:rsidRPr="000A5F99">
        <w:rPr>
          <w:rFonts w:ascii="Cambria" w:hAnsi="Cambria"/>
          <w:sz w:val="24"/>
          <w:szCs w:val="24"/>
        </w:rPr>
        <w:t>obligaţiilor</w:t>
      </w:r>
      <w:proofErr w:type="spellEnd"/>
      <w:r w:rsidRPr="000A5F99">
        <w:rPr>
          <w:rFonts w:ascii="Cambria" w:hAnsi="Cambria"/>
          <w:sz w:val="24"/>
          <w:szCs w:val="24"/>
        </w:rPr>
        <w:t xml:space="preserve"> asumate prin contract;</w:t>
      </w:r>
    </w:p>
    <w:p w:rsidR="008868DE" w:rsidRPr="000A5F99" w:rsidRDefault="008868DE" w:rsidP="008868DE">
      <w:pPr>
        <w:numPr>
          <w:ilvl w:val="0"/>
          <w:numId w:val="2"/>
        </w:numPr>
        <w:spacing w:after="0" w:line="240" w:lineRule="auto"/>
        <w:jc w:val="both"/>
        <w:rPr>
          <w:rFonts w:ascii="Cambria" w:hAnsi="Cambria"/>
          <w:sz w:val="24"/>
          <w:szCs w:val="24"/>
        </w:rPr>
      </w:pPr>
      <w:r w:rsidRPr="000A5F99">
        <w:rPr>
          <w:rFonts w:ascii="Cambria" w:hAnsi="Cambria"/>
          <w:b/>
          <w:bCs/>
          <w:i/>
          <w:iCs/>
          <w:sz w:val="24"/>
          <w:szCs w:val="24"/>
        </w:rPr>
        <w:t>produse</w:t>
      </w:r>
      <w:r w:rsidRPr="000A5F99">
        <w:rPr>
          <w:rFonts w:ascii="Cambria" w:hAnsi="Cambria"/>
          <w:sz w:val="24"/>
          <w:szCs w:val="24"/>
        </w:rPr>
        <w:t xml:space="preserve"> - echipamentele, </w:t>
      </w:r>
      <w:proofErr w:type="spellStart"/>
      <w:r w:rsidRPr="000A5F99">
        <w:rPr>
          <w:rFonts w:ascii="Cambria" w:hAnsi="Cambria"/>
          <w:sz w:val="24"/>
          <w:szCs w:val="24"/>
        </w:rPr>
        <w:t>maşinile</w:t>
      </w:r>
      <w:proofErr w:type="spellEnd"/>
      <w:r w:rsidRPr="000A5F99">
        <w:rPr>
          <w:rFonts w:ascii="Cambria" w:hAnsi="Cambria"/>
          <w:sz w:val="24"/>
          <w:szCs w:val="24"/>
        </w:rPr>
        <w:t>, utilajele, orice alte bunuri, cuprinse în anexa/anexele la prezentul contract, pe care furnizorul se obligă, prin contract, să le furnizeze achizitorului;</w:t>
      </w:r>
    </w:p>
    <w:p w:rsidR="008868DE" w:rsidRPr="000A5F99" w:rsidRDefault="008868DE" w:rsidP="008868DE">
      <w:pPr>
        <w:numPr>
          <w:ilvl w:val="0"/>
          <w:numId w:val="2"/>
        </w:numPr>
        <w:spacing w:after="0" w:line="240" w:lineRule="auto"/>
        <w:jc w:val="both"/>
        <w:rPr>
          <w:rFonts w:ascii="Cambria" w:hAnsi="Cambria"/>
          <w:sz w:val="24"/>
          <w:szCs w:val="24"/>
        </w:rPr>
      </w:pPr>
      <w:r w:rsidRPr="000A5F99">
        <w:rPr>
          <w:rFonts w:ascii="Cambria" w:hAnsi="Cambria"/>
          <w:b/>
          <w:bCs/>
          <w:i/>
          <w:iCs/>
          <w:sz w:val="24"/>
          <w:szCs w:val="24"/>
        </w:rPr>
        <w:t>servicii</w:t>
      </w:r>
      <w:r w:rsidRPr="000A5F99">
        <w:rPr>
          <w:rFonts w:ascii="Cambria" w:hAnsi="Cambria"/>
          <w:i/>
          <w:iCs/>
          <w:sz w:val="24"/>
          <w:szCs w:val="24"/>
        </w:rPr>
        <w:t xml:space="preserve"> -</w:t>
      </w:r>
      <w:r w:rsidRPr="000A5F99">
        <w:rPr>
          <w:rFonts w:ascii="Cambria" w:hAnsi="Cambria"/>
          <w:sz w:val="24"/>
          <w:szCs w:val="24"/>
        </w:rPr>
        <w:t xml:space="preserve"> servicii aferente livrării produselor, respectiv </w:t>
      </w:r>
      <w:proofErr w:type="spellStart"/>
      <w:r w:rsidRPr="000A5F99">
        <w:rPr>
          <w:rFonts w:ascii="Cambria" w:hAnsi="Cambria"/>
          <w:sz w:val="24"/>
          <w:szCs w:val="24"/>
        </w:rPr>
        <w:t>activităţi</w:t>
      </w:r>
      <w:proofErr w:type="spellEnd"/>
      <w:r w:rsidRPr="000A5F99">
        <w:rPr>
          <w:rFonts w:ascii="Cambria" w:hAnsi="Cambria"/>
          <w:sz w:val="24"/>
          <w:szCs w:val="24"/>
        </w:rPr>
        <w:t xml:space="preserve"> legate de furnizarea produselor, cum ar fi transportul, asigurarea, instalarea, punerea în </w:t>
      </w:r>
      <w:proofErr w:type="spellStart"/>
      <w:r w:rsidRPr="000A5F99">
        <w:rPr>
          <w:rFonts w:ascii="Cambria" w:hAnsi="Cambria"/>
          <w:sz w:val="24"/>
          <w:szCs w:val="24"/>
        </w:rPr>
        <w:t>funcţiune</w:t>
      </w:r>
      <w:proofErr w:type="spellEnd"/>
      <w:r w:rsidRPr="000A5F99">
        <w:rPr>
          <w:rFonts w:ascii="Cambria" w:hAnsi="Cambria"/>
          <w:sz w:val="24"/>
          <w:szCs w:val="24"/>
        </w:rPr>
        <w:t xml:space="preserve">, </w:t>
      </w:r>
      <w:proofErr w:type="spellStart"/>
      <w:r w:rsidRPr="000A5F99">
        <w:rPr>
          <w:rFonts w:ascii="Cambria" w:hAnsi="Cambria"/>
          <w:sz w:val="24"/>
          <w:szCs w:val="24"/>
        </w:rPr>
        <w:t>asistenţa</w:t>
      </w:r>
      <w:proofErr w:type="spellEnd"/>
      <w:r w:rsidRPr="000A5F99">
        <w:rPr>
          <w:rFonts w:ascii="Cambria" w:hAnsi="Cambria"/>
          <w:sz w:val="24"/>
          <w:szCs w:val="24"/>
        </w:rPr>
        <w:t xml:space="preserve"> tehnică în perioada de </w:t>
      </w:r>
      <w:proofErr w:type="spellStart"/>
      <w:r w:rsidRPr="000A5F99">
        <w:rPr>
          <w:rFonts w:ascii="Cambria" w:hAnsi="Cambria"/>
          <w:sz w:val="24"/>
          <w:szCs w:val="24"/>
        </w:rPr>
        <w:t>garanţie</w:t>
      </w:r>
      <w:proofErr w:type="spellEnd"/>
      <w:r w:rsidRPr="000A5F99">
        <w:rPr>
          <w:rFonts w:ascii="Cambria" w:hAnsi="Cambria"/>
          <w:sz w:val="24"/>
          <w:szCs w:val="24"/>
        </w:rPr>
        <w:t xml:space="preserve">, </w:t>
      </w:r>
      <w:proofErr w:type="spellStart"/>
      <w:r w:rsidRPr="000A5F99">
        <w:rPr>
          <w:rFonts w:ascii="Cambria" w:hAnsi="Cambria"/>
          <w:sz w:val="24"/>
          <w:szCs w:val="24"/>
        </w:rPr>
        <w:t>şi</w:t>
      </w:r>
      <w:proofErr w:type="spellEnd"/>
      <w:r w:rsidRPr="000A5F99">
        <w:rPr>
          <w:rFonts w:ascii="Cambria" w:hAnsi="Cambria"/>
          <w:sz w:val="24"/>
          <w:szCs w:val="24"/>
        </w:rPr>
        <w:t xml:space="preserve"> orice alte asemenea </w:t>
      </w:r>
      <w:proofErr w:type="spellStart"/>
      <w:r w:rsidRPr="000A5F99">
        <w:rPr>
          <w:rFonts w:ascii="Cambria" w:hAnsi="Cambria"/>
          <w:sz w:val="24"/>
          <w:szCs w:val="24"/>
        </w:rPr>
        <w:t>obligaţii</w:t>
      </w:r>
      <w:proofErr w:type="spellEnd"/>
      <w:r w:rsidRPr="000A5F99">
        <w:rPr>
          <w:rFonts w:ascii="Cambria" w:hAnsi="Cambria"/>
          <w:sz w:val="24"/>
          <w:szCs w:val="24"/>
        </w:rPr>
        <w:t xml:space="preserve"> care revin furnizorului prin contract;</w:t>
      </w:r>
    </w:p>
    <w:p w:rsidR="008868DE" w:rsidRPr="000A5F99" w:rsidRDefault="008868DE" w:rsidP="008868DE">
      <w:pPr>
        <w:numPr>
          <w:ilvl w:val="0"/>
          <w:numId w:val="2"/>
        </w:numPr>
        <w:spacing w:after="0" w:line="240" w:lineRule="auto"/>
        <w:jc w:val="both"/>
        <w:rPr>
          <w:rFonts w:ascii="Cambria" w:hAnsi="Cambria"/>
          <w:sz w:val="24"/>
          <w:szCs w:val="24"/>
        </w:rPr>
      </w:pPr>
      <w:r w:rsidRPr="000A5F99">
        <w:rPr>
          <w:rFonts w:ascii="Cambria" w:hAnsi="Cambria"/>
          <w:b/>
          <w:bCs/>
          <w:i/>
          <w:iCs/>
          <w:sz w:val="24"/>
          <w:szCs w:val="24"/>
        </w:rPr>
        <w:t>origine</w:t>
      </w:r>
      <w:r w:rsidRPr="000A5F99">
        <w:rPr>
          <w:rFonts w:ascii="Cambria" w:hAnsi="Cambria"/>
          <w:b/>
          <w:bCs/>
          <w:sz w:val="24"/>
          <w:szCs w:val="24"/>
        </w:rPr>
        <w:t xml:space="preserve"> </w:t>
      </w:r>
      <w:r w:rsidRPr="000A5F99">
        <w:rPr>
          <w:rFonts w:ascii="Cambria" w:hAnsi="Cambria"/>
          <w:sz w:val="24"/>
          <w:szCs w:val="24"/>
        </w:rPr>
        <w:t>-</w:t>
      </w:r>
      <w:r w:rsidRPr="000A5F99">
        <w:rPr>
          <w:rFonts w:ascii="Cambria" w:hAnsi="Cambria"/>
          <w:b/>
          <w:bCs/>
          <w:sz w:val="24"/>
          <w:szCs w:val="24"/>
        </w:rPr>
        <w:t xml:space="preserve"> </w:t>
      </w:r>
      <w:r w:rsidRPr="000A5F99">
        <w:rPr>
          <w:rFonts w:ascii="Cambria" w:hAnsi="Cambria"/>
          <w:sz w:val="24"/>
          <w:szCs w:val="24"/>
        </w:rPr>
        <w:t xml:space="preserve">locul unde produsele au fost realizate, fabricate. Produsele sunt fabricate atunci când prin procesul de fabricare, prelucrare sau asamblare majoră </w:t>
      </w:r>
      <w:proofErr w:type="spellStart"/>
      <w:r w:rsidRPr="000A5F99">
        <w:rPr>
          <w:rFonts w:ascii="Cambria" w:hAnsi="Cambria"/>
          <w:sz w:val="24"/>
          <w:szCs w:val="24"/>
        </w:rPr>
        <w:t>şi</w:t>
      </w:r>
      <w:proofErr w:type="spellEnd"/>
      <w:r w:rsidRPr="000A5F99">
        <w:rPr>
          <w:rFonts w:ascii="Cambria" w:hAnsi="Cambria"/>
          <w:sz w:val="24"/>
          <w:szCs w:val="24"/>
        </w:rPr>
        <w:t xml:space="preserve"> </w:t>
      </w:r>
      <w:proofErr w:type="spellStart"/>
      <w:r w:rsidRPr="000A5F99">
        <w:rPr>
          <w:rFonts w:ascii="Cambria" w:hAnsi="Cambria"/>
          <w:sz w:val="24"/>
          <w:szCs w:val="24"/>
        </w:rPr>
        <w:t>esenţială</w:t>
      </w:r>
      <w:proofErr w:type="spellEnd"/>
      <w:r w:rsidRPr="000A5F99">
        <w:rPr>
          <w:rFonts w:ascii="Cambria" w:hAnsi="Cambria"/>
          <w:sz w:val="24"/>
          <w:szCs w:val="24"/>
        </w:rPr>
        <w:t xml:space="preserve"> a componentelor rezultă un produs nou, recunoscut comercial, care este diferit, prin caracteristicile sale de bază, prin scop sau prin utilitate, de componentele sale. Originea produselor </w:t>
      </w:r>
      <w:proofErr w:type="spellStart"/>
      <w:r w:rsidRPr="000A5F99">
        <w:rPr>
          <w:rFonts w:ascii="Cambria" w:hAnsi="Cambria"/>
          <w:sz w:val="24"/>
          <w:szCs w:val="24"/>
        </w:rPr>
        <w:t>şi</w:t>
      </w:r>
      <w:proofErr w:type="spellEnd"/>
      <w:r w:rsidRPr="000A5F99">
        <w:rPr>
          <w:rFonts w:ascii="Cambria" w:hAnsi="Cambria"/>
          <w:sz w:val="24"/>
          <w:szCs w:val="24"/>
        </w:rPr>
        <w:t xml:space="preserve"> serviciilor poate fi distinctă de </w:t>
      </w:r>
      <w:proofErr w:type="spellStart"/>
      <w:r w:rsidRPr="000A5F99">
        <w:rPr>
          <w:rFonts w:ascii="Cambria" w:hAnsi="Cambria"/>
          <w:sz w:val="24"/>
          <w:szCs w:val="24"/>
        </w:rPr>
        <w:t>naţionalitatea</w:t>
      </w:r>
      <w:proofErr w:type="spellEnd"/>
      <w:r w:rsidRPr="000A5F99">
        <w:rPr>
          <w:rFonts w:ascii="Cambria" w:hAnsi="Cambria"/>
          <w:sz w:val="24"/>
          <w:szCs w:val="24"/>
        </w:rPr>
        <w:t xml:space="preserve"> furnizorului.</w:t>
      </w:r>
    </w:p>
    <w:p w:rsidR="008868DE" w:rsidRPr="000A5F99" w:rsidRDefault="008868DE" w:rsidP="008868DE">
      <w:pPr>
        <w:numPr>
          <w:ilvl w:val="0"/>
          <w:numId w:val="2"/>
        </w:numPr>
        <w:spacing w:after="0" w:line="240" w:lineRule="auto"/>
        <w:jc w:val="both"/>
        <w:rPr>
          <w:rFonts w:ascii="Cambria" w:hAnsi="Cambria"/>
          <w:sz w:val="24"/>
          <w:szCs w:val="24"/>
        </w:rPr>
      </w:pPr>
      <w:proofErr w:type="spellStart"/>
      <w:r w:rsidRPr="000A5F99">
        <w:rPr>
          <w:rFonts w:ascii="Cambria" w:hAnsi="Cambria"/>
          <w:b/>
          <w:bCs/>
          <w:i/>
          <w:iCs/>
          <w:sz w:val="24"/>
          <w:szCs w:val="24"/>
        </w:rPr>
        <w:t>destinaţie</w:t>
      </w:r>
      <w:proofErr w:type="spellEnd"/>
      <w:r w:rsidRPr="000A5F99">
        <w:rPr>
          <w:rFonts w:ascii="Cambria" w:hAnsi="Cambria"/>
          <w:b/>
          <w:bCs/>
          <w:i/>
          <w:iCs/>
          <w:sz w:val="24"/>
          <w:szCs w:val="24"/>
        </w:rPr>
        <w:t xml:space="preserve"> finală</w:t>
      </w:r>
      <w:r w:rsidRPr="000A5F99">
        <w:rPr>
          <w:rFonts w:ascii="Cambria" w:hAnsi="Cambria"/>
          <w:i/>
          <w:iCs/>
          <w:sz w:val="24"/>
          <w:szCs w:val="24"/>
        </w:rPr>
        <w:t xml:space="preserve">  </w:t>
      </w:r>
      <w:r w:rsidRPr="000A5F99">
        <w:rPr>
          <w:rFonts w:ascii="Cambria" w:hAnsi="Cambria"/>
          <w:sz w:val="24"/>
          <w:szCs w:val="24"/>
        </w:rPr>
        <w:t xml:space="preserve">- locul unde furnizorul are </w:t>
      </w:r>
      <w:proofErr w:type="spellStart"/>
      <w:r w:rsidRPr="000A5F99">
        <w:rPr>
          <w:rFonts w:ascii="Cambria" w:hAnsi="Cambria"/>
          <w:sz w:val="24"/>
          <w:szCs w:val="24"/>
        </w:rPr>
        <w:t>obligaţia</w:t>
      </w:r>
      <w:proofErr w:type="spellEnd"/>
      <w:r w:rsidRPr="000A5F99">
        <w:rPr>
          <w:rFonts w:ascii="Cambria" w:hAnsi="Cambria"/>
          <w:sz w:val="24"/>
          <w:szCs w:val="24"/>
        </w:rPr>
        <w:t xml:space="preserve"> de a furniza produsele;</w:t>
      </w:r>
    </w:p>
    <w:p w:rsidR="008868DE" w:rsidRPr="000A5F99" w:rsidRDefault="008868DE" w:rsidP="008868DE">
      <w:pPr>
        <w:numPr>
          <w:ilvl w:val="0"/>
          <w:numId w:val="2"/>
        </w:numPr>
        <w:spacing w:after="0" w:line="240" w:lineRule="auto"/>
        <w:jc w:val="both"/>
        <w:rPr>
          <w:rFonts w:ascii="Cambria" w:hAnsi="Cambria"/>
          <w:sz w:val="24"/>
          <w:szCs w:val="24"/>
        </w:rPr>
      </w:pPr>
      <w:proofErr w:type="spellStart"/>
      <w:r w:rsidRPr="000A5F99">
        <w:rPr>
          <w:rFonts w:ascii="Cambria" w:hAnsi="Cambria"/>
          <w:b/>
          <w:bCs/>
          <w:i/>
          <w:iCs/>
          <w:sz w:val="24"/>
          <w:szCs w:val="24"/>
        </w:rPr>
        <w:t>forţa</w:t>
      </w:r>
      <w:proofErr w:type="spellEnd"/>
      <w:r w:rsidRPr="000A5F99">
        <w:rPr>
          <w:rFonts w:ascii="Cambria" w:hAnsi="Cambria"/>
          <w:b/>
          <w:bCs/>
          <w:i/>
          <w:iCs/>
          <w:sz w:val="24"/>
          <w:szCs w:val="24"/>
        </w:rPr>
        <w:t xml:space="preserve"> majoră</w:t>
      </w:r>
      <w:r w:rsidRPr="000A5F99">
        <w:rPr>
          <w:rFonts w:ascii="Cambria" w:hAnsi="Cambria"/>
          <w:i/>
          <w:iCs/>
          <w:sz w:val="24"/>
          <w:szCs w:val="24"/>
        </w:rPr>
        <w:t xml:space="preserve"> </w:t>
      </w:r>
      <w:r w:rsidRPr="000A5F99">
        <w:rPr>
          <w:rFonts w:ascii="Cambria" w:hAnsi="Cambria"/>
          <w:sz w:val="24"/>
          <w:szCs w:val="24"/>
        </w:rPr>
        <w:t xml:space="preserve">-  un eveniment mai presus de controlul </w:t>
      </w:r>
      <w:proofErr w:type="spellStart"/>
      <w:r w:rsidRPr="000A5F99">
        <w:rPr>
          <w:rFonts w:ascii="Cambria" w:hAnsi="Cambria"/>
          <w:sz w:val="24"/>
          <w:szCs w:val="24"/>
        </w:rPr>
        <w:t>părţilor</w:t>
      </w:r>
      <w:proofErr w:type="spellEnd"/>
      <w:r w:rsidRPr="000A5F99">
        <w:rPr>
          <w:rFonts w:ascii="Cambria" w:hAnsi="Cambria"/>
          <w:sz w:val="24"/>
          <w:szCs w:val="24"/>
        </w:rPr>
        <w:t xml:space="preserve">, care nu se datorează </w:t>
      </w:r>
      <w:proofErr w:type="spellStart"/>
      <w:r w:rsidRPr="000A5F99">
        <w:rPr>
          <w:rFonts w:ascii="Cambria" w:hAnsi="Cambria"/>
          <w:sz w:val="24"/>
          <w:szCs w:val="24"/>
        </w:rPr>
        <w:t>greşelii</w:t>
      </w:r>
      <w:proofErr w:type="spellEnd"/>
      <w:r w:rsidRPr="000A5F99">
        <w:rPr>
          <w:rFonts w:ascii="Cambria" w:hAnsi="Cambria"/>
          <w:sz w:val="24"/>
          <w:szCs w:val="24"/>
        </w:rPr>
        <w:t xml:space="preserve"> sau vinei acestora, care nu putea fi prevăzut la momentul încheierii contractului </w:t>
      </w:r>
      <w:proofErr w:type="spellStart"/>
      <w:r w:rsidRPr="000A5F99">
        <w:rPr>
          <w:rFonts w:ascii="Cambria" w:hAnsi="Cambria"/>
          <w:sz w:val="24"/>
          <w:szCs w:val="24"/>
        </w:rPr>
        <w:t>şi</w:t>
      </w:r>
      <w:proofErr w:type="spellEnd"/>
      <w:r w:rsidRPr="000A5F99">
        <w:rPr>
          <w:rFonts w:ascii="Cambria" w:hAnsi="Cambria"/>
          <w:sz w:val="24"/>
          <w:szCs w:val="24"/>
        </w:rPr>
        <w:t xml:space="preserve"> care face imposibilă executarea </w:t>
      </w:r>
      <w:proofErr w:type="spellStart"/>
      <w:r w:rsidRPr="000A5F99">
        <w:rPr>
          <w:rFonts w:ascii="Cambria" w:hAnsi="Cambria"/>
          <w:sz w:val="24"/>
          <w:szCs w:val="24"/>
        </w:rPr>
        <w:t>şi</w:t>
      </w:r>
      <w:proofErr w:type="spellEnd"/>
      <w:r w:rsidRPr="000A5F99">
        <w:rPr>
          <w:rFonts w:ascii="Cambria" w:hAnsi="Cambria"/>
          <w:sz w:val="24"/>
          <w:szCs w:val="24"/>
        </w:rPr>
        <w:t xml:space="preserve">, respectiv, </w:t>
      </w:r>
      <w:r w:rsidRPr="000A5F99">
        <w:rPr>
          <w:rFonts w:ascii="Cambria" w:hAnsi="Cambria"/>
          <w:sz w:val="24"/>
          <w:szCs w:val="24"/>
        </w:rPr>
        <w:lastRenderedPageBreak/>
        <w:t xml:space="preserve">îndeplinirea contractului; sunt considerate asemenea evenimente: războaie, </w:t>
      </w:r>
      <w:proofErr w:type="spellStart"/>
      <w:r w:rsidRPr="000A5F99">
        <w:rPr>
          <w:rFonts w:ascii="Cambria" w:hAnsi="Cambria"/>
          <w:sz w:val="24"/>
          <w:szCs w:val="24"/>
        </w:rPr>
        <w:t>revoluţii</w:t>
      </w:r>
      <w:proofErr w:type="spellEnd"/>
      <w:r w:rsidRPr="000A5F99">
        <w:rPr>
          <w:rFonts w:ascii="Cambria" w:hAnsi="Cambria"/>
          <w:sz w:val="24"/>
          <w:szCs w:val="24"/>
        </w:rPr>
        <w:t xml:space="preserve">, incendii, </w:t>
      </w:r>
      <w:proofErr w:type="spellStart"/>
      <w:r w:rsidRPr="000A5F99">
        <w:rPr>
          <w:rFonts w:ascii="Cambria" w:hAnsi="Cambria"/>
          <w:sz w:val="24"/>
          <w:szCs w:val="24"/>
        </w:rPr>
        <w:t>inundaţii</w:t>
      </w:r>
      <w:proofErr w:type="spellEnd"/>
      <w:r w:rsidRPr="000A5F99">
        <w:rPr>
          <w:rFonts w:ascii="Cambria" w:hAnsi="Cambria"/>
          <w:sz w:val="24"/>
          <w:szCs w:val="24"/>
        </w:rPr>
        <w:t xml:space="preserve"> sau orice alte catastrofe naturale, </w:t>
      </w:r>
      <w:proofErr w:type="spellStart"/>
      <w:r w:rsidRPr="000A5F99">
        <w:rPr>
          <w:rFonts w:ascii="Cambria" w:hAnsi="Cambria"/>
          <w:sz w:val="24"/>
          <w:szCs w:val="24"/>
        </w:rPr>
        <w:t>restricţii</w:t>
      </w:r>
      <w:proofErr w:type="spellEnd"/>
      <w:r w:rsidRPr="000A5F99">
        <w:rPr>
          <w:rFonts w:ascii="Cambria" w:hAnsi="Cambria"/>
          <w:sz w:val="24"/>
          <w:szCs w:val="24"/>
        </w:rPr>
        <w:t xml:space="preserve"> apărute ca urmare a unei carantine, embargou, enumerarea nefiind exhaustivă ci </w:t>
      </w:r>
      <w:proofErr w:type="spellStart"/>
      <w:r w:rsidRPr="000A5F99">
        <w:rPr>
          <w:rFonts w:ascii="Cambria" w:hAnsi="Cambria"/>
          <w:sz w:val="24"/>
          <w:szCs w:val="24"/>
        </w:rPr>
        <w:t>enunţiativă</w:t>
      </w:r>
      <w:proofErr w:type="spellEnd"/>
      <w:r w:rsidRPr="000A5F99">
        <w:rPr>
          <w:rFonts w:ascii="Cambria" w:hAnsi="Cambria"/>
          <w:sz w:val="24"/>
          <w:szCs w:val="24"/>
        </w:rPr>
        <w:t xml:space="preserve">. Nu este considerat </w:t>
      </w:r>
      <w:proofErr w:type="spellStart"/>
      <w:r w:rsidRPr="000A5F99">
        <w:rPr>
          <w:rFonts w:ascii="Cambria" w:hAnsi="Cambria"/>
          <w:sz w:val="24"/>
          <w:szCs w:val="24"/>
        </w:rPr>
        <w:t>fortă</w:t>
      </w:r>
      <w:proofErr w:type="spellEnd"/>
      <w:r w:rsidRPr="000A5F99">
        <w:rPr>
          <w:rFonts w:ascii="Cambria" w:hAnsi="Cambria"/>
          <w:sz w:val="24"/>
          <w:szCs w:val="24"/>
        </w:rPr>
        <w:t xml:space="preserve"> majoră un eveniment asemenea celor de mai sus care, fără a crea o imposibilitate de executare, face extrem de costisitoare executarea </w:t>
      </w:r>
      <w:proofErr w:type="spellStart"/>
      <w:r w:rsidRPr="000A5F99">
        <w:rPr>
          <w:rFonts w:ascii="Cambria" w:hAnsi="Cambria"/>
          <w:sz w:val="24"/>
          <w:szCs w:val="24"/>
        </w:rPr>
        <w:t>obligaţiilor</w:t>
      </w:r>
      <w:proofErr w:type="spellEnd"/>
      <w:r w:rsidRPr="000A5F99">
        <w:rPr>
          <w:rFonts w:ascii="Cambria" w:hAnsi="Cambria"/>
          <w:sz w:val="24"/>
          <w:szCs w:val="24"/>
        </w:rPr>
        <w:t xml:space="preserve"> uneia din </w:t>
      </w:r>
      <w:proofErr w:type="spellStart"/>
      <w:r w:rsidRPr="000A5F99">
        <w:rPr>
          <w:rFonts w:ascii="Cambria" w:hAnsi="Cambria"/>
          <w:sz w:val="24"/>
          <w:szCs w:val="24"/>
        </w:rPr>
        <w:t>părţi</w:t>
      </w:r>
      <w:proofErr w:type="spellEnd"/>
      <w:r w:rsidRPr="000A5F99">
        <w:rPr>
          <w:rFonts w:ascii="Cambria" w:hAnsi="Cambria"/>
          <w:sz w:val="24"/>
          <w:szCs w:val="24"/>
        </w:rPr>
        <w:t>;</w:t>
      </w:r>
    </w:p>
    <w:p w:rsidR="008868DE" w:rsidRPr="000A5F99" w:rsidRDefault="008868DE" w:rsidP="008868DE">
      <w:pPr>
        <w:numPr>
          <w:ilvl w:val="0"/>
          <w:numId w:val="2"/>
        </w:numPr>
        <w:spacing w:after="120" w:line="240" w:lineRule="auto"/>
        <w:jc w:val="both"/>
        <w:rPr>
          <w:rFonts w:ascii="Cambria" w:hAnsi="Cambria"/>
          <w:sz w:val="24"/>
          <w:szCs w:val="24"/>
        </w:rPr>
      </w:pPr>
      <w:r w:rsidRPr="000A5F99">
        <w:rPr>
          <w:rFonts w:ascii="Cambria" w:hAnsi="Cambria"/>
          <w:b/>
          <w:bCs/>
          <w:i/>
          <w:iCs/>
          <w:sz w:val="24"/>
          <w:szCs w:val="24"/>
        </w:rPr>
        <w:t>zi</w:t>
      </w:r>
      <w:r w:rsidRPr="000A5F99">
        <w:rPr>
          <w:rFonts w:ascii="Cambria" w:hAnsi="Cambria"/>
          <w:b/>
          <w:bCs/>
          <w:sz w:val="24"/>
          <w:szCs w:val="24"/>
        </w:rPr>
        <w:t xml:space="preserve"> </w:t>
      </w:r>
      <w:r w:rsidRPr="000A5F99">
        <w:rPr>
          <w:rFonts w:ascii="Cambria" w:hAnsi="Cambria"/>
          <w:sz w:val="24"/>
          <w:szCs w:val="24"/>
        </w:rPr>
        <w:t xml:space="preserve">- zi calendaristică; </w:t>
      </w:r>
      <w:r w:rsidRPr="000A5F99">
        <w:rPr>
          <w:rFonts w:ascii="Cambria" w:hAnsi="Cambria"/>
          <w:b/>
          <w:bCs/>
          <w:i/>
          <w:iCs/>
          <w:sz w:val="24"/>
          <w:szCs w:val="24"/>
        </w:rPr>
        <w:t>an</w:t>
      </w:r>
      <w:r w:rsidRPr="000A5F99">
        <w:rPr>
          <w:rFonts w:ascii="Cambria" w:hAnsi="Cambria"/>
          <w:sz w:val="24"/>
          <w:szCs w:val="24"/>
        </w:rPr>
        <w:t xml:space="preserve"> - 365 de zile.</w:t>
      </w:r>
    </w:p>
    <w:p w:rsidR="008868DE" w:rsidRDefault="008868DE" w:rsidP="008868DE">
      <w:pPr>
        <w:spacing w:after="0" w:line="240" w:lineRule="auto"/>
        <w:ind w:firstLine="708"/>
        <w:jc w:val="both"/>
        <w:rPr>
          <w:rFonts w:ascii="Cambria" w:hAnsi="Cambria"/>
          <w:b/>
          <w:bCs/>
          <w:sz w:val="24"/>
          <w:szCs w:val="24"/>
        </w:rPr>
      </w:pPr>
      <w:r w:rsidRPr="000A5F99">
        <w:rPr>
          <w:rFonts w:ascii="Cambria" w:hAnsi="Cambria"/>
          <w:b/>
          <w:bCs/>
          <w:sz w:val="24"/>
          <w:szCs w:val="24"/>
        </w:rPr>
        <w:t>3. Interpretare</w:t>
      </w:r>
    </w:p>
    <w:p w:rsidR="008868DE" w:rsidRPr="000A5F99" w:rsidRDefault="008868DE" w:rsidP="008868DE">
      <w:pPr>
        <w:spacing w:after="0" w:line="240" w:lineRule="auto"/>
        <w:ind w:firstLine="215"/>
        <w:jc w:val="both"/>
        <w:rPr>
          <w:rFonts w:ascii="Cambria" w:hAnsi="Cambria"/>
          <w:b/>
          <w:bCs/>
          <w:sz w:val="24"/>
          <w:szCs w:val="24"/>
        </w:rPr>
      </w:pP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3.1.</w:t>
      </w:r>
      <w:r w:rsidRPr="000A5F99">
        <w:rPr>
          <w:rFonts w:ascii="Cambria" w:hAnsi="Cambria"/>
          <w:b/>
          <w:bCs/>
          <w:sz w:val="24"/>
          <w:szCs w:val="24"/>
        </w:rPr>
        <w:t xml:space="preserve"> </w:t>
      </w:r>
      <w:r w:rsidRPr="000A5F99">
        <w:rPr>
          <w:rFonts w:ascii="Cambria" w:hAnsi="Cambria"/>
          <w:sz w:val="24"/>
          <w:szCs w:val="24"/>
        </w:rPr>
        <w:t xml:space="preserve">În prezentul contract, cu </w:t>
      </w:r>
      <w:proofErr w:type="spellStart"/>
      <w:r w:rsidRPr="000A5F99">
        <w:rPr>
          <w:rFonts w:ascii="Cambria" w:hAnsi="Cambria"/>
          <w:sz w:val="24"/>
          <w:szCs w:val="24"/>
        </w:rPr>
        <w:t>excepţia</w:t>
      </w:r>
      <w:proofErr w:type="spellEnd"/>
      <w:r w:rsidRPr="000A5F99">
        <w:rPr>
          <w:rFonts w:ascii="Cambria" w:hAnsi="Cambria"/>
          <w:sz w:val="24"/>
          <w:szCs w:val="24"/>
        </w:rPr>
        <w:t xml:space="preserve"> unei prevederi contrare, cuvintele la forma singular vor include forma de plural </w:t>
      </w:r>
      <w:proofErr w:type="spellStart"/>
      <w:r w:rsidRPr="000A5F99">
        <w:rPr>
          <w:rFonts w:ascii="Cambria" w:hAnsi="Cambria"/>
          <w:sz w:val="24"/>
          <w:szCs w:val="24"/>
        </w:rPr>
        <w:t>şi</w:t>
      </w:r>
      <w:proofErr w:type="spellEnd"/>
      <w:r w:rsidRPr="000A5F99">
        <w:rPr>
          <w:rFonts w:ascii="Cambria" w:hAnsi="Cambria"/>
          <w:sz w:val="24"/>
          <w:szCs w:val="24"/>
        </w:rPr>
        <w:t xml:space="preserve"> vice-versa, acolo unde acest lucru este permis de context.</w:t>
      </w: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3.2.</w:t>
      </w:r>
      <w:r w:rsidRPr="000A5F99">
        <w:rPr>
          <w:rFonts w:ascii="Cambria" w:hAnsi="Cambria"/>
          <w:b/>
          <w:bCs/>
          <w:sz w:val="24"/>
          <w:szCs w:val="24"/>
        </w:rPr>
        <w:t xml:space="preserve"> </w:t>
      </w:r>
      <w:r w:rsidRPr="000A5F99">
        <w:rPr>
          <w:rFonts w:ascii="Cambria" w:hAnsi="Cambria"/>
          <w:sz w:val="24"/>
          <w:szCs w:val="24"/>
        </w:rPr>
        <w:t>Termenul “</w:t>
      </w:r>
      <w:proofErr w:type="spellStart"/>
      <w:r w:rsidRPr="000A5F99">
        <w:rPr>
          <w:rFonts w:ascii="Cambria" w:hAnsi="Cambria"/>
          <w:sz w:val="24"/>
          <w:szCs w:val="24"/>
        </w:rPr>
        <w:t>zi”sau</w:t>
      </w:r>
      <w:proofErr w:type="spellEnd"/>
      <w:r w:rsidRPr="000A5F99">
        <w:rPr>
          <w:rFonts w:ascii="Cambria" w:hAnsi="Cambria"/>
          <w:sz w:val="24"/>
          <w:szCs w:val="24"/>
        </w:rPr>
        <w:t xml:space="preserve"> “zile” sau orice referire la zile reprezintă zile calendaristice dacă nu se specifică în mod diferit.</w:t>
      </w:r>
    </w:p>
    <w:p w:rsidR="008868DE" w:rsidRPr="000A5F99" w:rsidRDefault="008868DE" w:rsidP="008868DE">
      <w:pPr>
        <w:spacing w:after="0"/>
        <w:rPr>
          <w:rFonts w:ascii="Cambria" w:hAnsi="Cambria"/>
          <w:b/>
          <w:bCs/>
          <w:sz w:val="24"/>
          <w:szCs w:val="24"/>
        </w:rPr>
      </w:pPr>
    </w:p>
    <w:p w:rsidR="008868DE" w:rsidRPr="000A5F99" w:rsidRDefault="008868DE" w:rsidP="008868DE">
      <w:pPr>
        <w:spacing w:after="0"/>
        <w:jc w:val="center"/>
        <w:rPr>
          <w:rFonts w:ascii="Cambria" w:hAnsi="Cambria"/>
          <w:b/>
          <w:bCs/>
          <w:sz w:val="24"/>
          <w:szCs w:val="24"/>
        </w:rPr>
      </w:pPr>
      <w:r w:rsidRPr="000A5F99">
        <w:rPr>
          <w:rFonts w:ascii="Cambria" w:hAnsi="Cambria"/>
          <w:b/>
          <w:bCs/>
          <w:sz w:val="24"/>
          <w:szCs w:val="24"/>
        </w:rPr>
        <w:t>Clauze obligatorii</w:t>
      </w:r>
    </w:p>
    <w:p w:rsidR="008868DE" w:rsidRPr="000A5F99" w:rsidRDefault="008868DE" w:rsidP="008868DE">
      <w:pPr>
        <w:spacing w:after="0"/>
        <w:jc w:val="center"/>
        <w:rPr>
          <w:rFonts w:ascii="Cambria" w:hAnsi="Cambria"/>
          <w:b/>
          <w:bCs/>
          <w:sz w:val="24"/>
          <w:szCs w:val="24"/>
        </w:rPr>
      </w:pPr>
    </w:p>
    <w:p w:rsidR="008868DE" w:rsidRDefault="008868DE" w:rsidP="008868DE">
      <w:pPr>
        <w:spacing w:after="0" w:line="240" w:lineRule="auto"/>
        <w:ind w:firstLine="708"/>
        <w:jc w:val="both"/>
        <w:rPr>
          <w:rFonts w:ascii="Cambria" w:hAnsi="Cambria"/>
          <w:b/>
          <w:bCs/>
          <w:sz w:val="24"/>
          <w:szCs w:val="24"/>
        </w:rPr>
      </w:pPr>
      <w:r w:rsidRPr="000A5F99">
        <w:rPr>
          <w:rFonts w:ascii="Cambria" w:hAnsi="Cambria"/>
          <w:b/>
          <w:bCs/>
          <w:sz w:val="24"/>
          <w:szCs w:val="24"/>
        </w:rPr>
        <w:t xml:space="preserve">4. Obiectul principal al contractului  </w:t>
      </w:r>
    </w:p>
    <w:p w:rsidR="008868DE" w:rsidRPr="000A5F99" w:rsidRDefault="008868DE" w:rsidP="008868DE">
      <w:pPr>
        <w:spacing w:after="0" w:line="240" w:lineRule="auto"/>
        <w:ind w:firstLine="708"/>
        <w:jc w:val="both"/>
        <w:rPr>
          <w:rFonts w:ascii="Cambria" w:hAnsi="Cambria"/>
          <w:b/>
          <w:bCs/>
          <w:sz w:val="24"/>
          <w:szCs w:val="24"/>
        </w:rPr>
      </w:pPr>
    </w:p>
    <w:p w:rsidR="008868DE" w:rsidRDefault="008868DE" w:rsidP="008868DE">
      <w:pPr>
        <w:spacing w:after="0"/>
        <w:ind w:firstLine="708"/>
        <w:jc w:val="both"/>
        <w:rPr>
          <w:rFonts w:ascii="Cambria" w:hAnsi="Cambria"/>
          <w:sz w:val="24"/>
          <w:szCs w:val="24"/>
        </w:rPr>
      </w:pPr>
      <w:r w:rsidRPr="000A5F99">
        <w:rPr>
          <w:rFonts w:ascii="Cambria" w:hAnsi="Cambria"/>
          <w:sz w:val="24"/>
          <w:szCs w:val="24"/>
        </w:rPr>
        <w:t>4.1. Furnizorul se obligă să furnizeze</w:t>
      </w:r>
      <w:r>
        <w:rPr>
          <w:rFonts w:ascii="Cambria" w:hAnsi="Cambria"/>
          <w:b/>
          <w:sz w:val="24"/>
          <w:szCs w:val="24"/>
        </w:rPr>
        <w:t xml:space="preserve"> </w:t>
      </w:r>
      <w:r w:rsidRPr="008868DE">
        <w:rPr>
          <w:rFonts w:ascii="Cambria" w:hAnsi="Cambria"/>
          <w:sz w:val="24"/>
          <w:szCs w:val="24"/>
        </w:rPr>
        <w:t xml:space="preserve">produse pentru colindătorii care vor colinda și ura la Consiliul </w:t>
      </w:r>
      <w:proofErr w:type="spellStart"/>
      <w:r w:rsidRPr="008868DE">
        <w:rPr>
          <w:rFonts w:ascii="Cambria" w:hAnsi="Cambria"/>
          <w:sz w:val="24"/>
          <w:szCs w:val="24"/>
        </w:rPr>
        <w:t>Judetean</w:t>
      </w:r>
      <w:proofErr w:type="spellEnd"/>
      <w:r w:rsidRPr="008868DE">
        <w:rPr>
          <w:rFonts w:ascii="Cambria" w:hAnsi="Cambria"/>
          <w:sz w:val="24"/>
          <w:szCs w:val="24"/>
        </w:rPr>
        <w:t xml:space="preserve"> Cluj cu ocazia sărbătorilor de Crăciun și Anul Nou</w:t>
      </w:r>
      <w:r>
        <w:rPr>
          <w:rFonts w:ascii="Cambria" w:hAnsi="Cambria"/>
          <w:bCs/>
          <w:sz w:val="24"/>
          <w:szCs w:val="24"/>
        </w:rPr>
        <w:t>,</w:t>
      </w:r>
      <w:r>
        <w:rPr>
          <w:rFonts w:ascii="Cambria" w:hAnsi="Cambria"/>
          <w:sz w:val="24"/>
          <w:szCs w:val="24"/>
        </w:rPr>
        <w:t xml:space="preserve"> </w:t>
      </w:r>
      <w:r w:rsidRPr="000A5F99">
        <w:rPr>
          <w:rFonts w:ascii="Cambria" w:hAnsi="Cambria"/>
          <w:sz w:val="24"/>
          <w:szCs w:val="24"/>
        </w:rPr>
        <w:t>conform ofertei depuse</w:t>
      </w:r>
      <w:r>
        <w:rPr>
          <w:rFonts w:ascii="Cambria" w:hAnsi="Cambria"/>
          <w:sz w:val="24"/>
          <w:szCs w:val="24"/>
        </w:rPr>
        <w:t>, a anexei la formularul de oferta</w:t>
      </w:r>
      <w:r w:rsidRPr="000A5F99">
        <w:rPr>
          <w:rFonts w:ascii="Cambria" w:hAnsi="Cambria"/>
          <w:sz w:val="24"/>
          <w:szCs w:val="24"/>
        </w:rPr>
        <w:t xml:space="preserve"> </w:t>
      </w:r>
      <w:proofErr w:type="spellStart"/>
      <w:r w:rsidRPr="000A5F99">
        <w:rPr>
          <w:rFonts w:ascii="Cambria" w:hAnsi="Cambria"/>
          <w:sz w:val="24"/>
          <w:szCs w:val="24"/>
        </w:rPr>
        <w:t>şi</w:t>
      </w:r>
      <w:proofErr w:type="spellEnd"/>
      <w:r w:rsidRPr="000A5F99">
        <w:rPr>
          <w:rFonts w:ascii="Cambria" w:hAnsi="Cambria"/>
          <w:sz w:val="24"/>
          <w:szCs w:val="24"/>
        </w:rPr>
        <w:t xml:space="preserve"> a documentelor prezentului contract.</w:t>
      </w:r>
    </w:p>
    <w:p w:rsidR="008868DE" w:rsidRPr="003A6118" w:rsidRDefault="008868DE" w:rsidP="008868DE">
      <w:pPr>
        <w:spacing w:after="0"/>
        <w:ind w:firstLine="708"/>
        <w:jc w:val="both"/>
        <w:rPr>
          <w:rFonts w:ascii="Cambria" w:hAnsi="Cambria"/>
          <w:bCs/>
          <w:sz w:val="24"/>
          <w:szCs w:val="24"/>
        </w:rPr>
      </w:pPr>
    </w:p>
    <w:p w:rsidR="008868DE" w:rsidRPr="00EA3438" w:rsidRDefault="008868DE" w:rsidP="008868DE">
      <w:pPr>
        <w:spacing w:after="0" w:line="240" w:lineRule="auto"/>
        <w:ind w:firstLine="708"/>
        <w:jc w:val="both"/>
        <w:rPr>
          <w:rFonts w:ascii="Cambria" w:hAnsi="Cambria"/>
          <w:b/>
          <w:bCs/>
          <w:color w:val="FF0000"/>
          <w:sz w:val="24"/>
          <w:szCs w:val="24"/>
        </w:rPr>
      </w:pPr>
      <w:r w:rsidRPr="000A5F99">
        <w:rPr>
          <w:rFonts w:ascii="Cambria" w:hAnsi="Cambria"/>
          <w:b/>
          <w:bCs/>
          <w:sz w:val="24"/>
          <w:szCs w:val="24"/>
        </w:rPr>
        <w:t xml:space="preserve">5. </w:t>
      </w:r>
      <w:proofErr w:type="spellStart"/>
      <w:r w:rsidRPr="008A5258">
        <w:rPr>
          <w:rFonts w:ascii="Cambria" w:hAnsi="Cambria"/>
          <w:b/>
          <w:bCs/>
          <w:color w:val="000000"/>
          <w:sz w:val="24"/>
          <w:szCs w:val="24"/>
        </w:rPr>
        <w:t>Preţul</w:t>
      </w:r>
      <w:proofErr w:type="spellEnd"/>
      <w:r w:rsidRPr="008A5258">
        <w:rPr>
          <w:rFonts w:ascii="Cambria" w:hAnsi="Cambria"/>
          <w:b/>
          <w:bCs/>
          <w:color w:val="000000"/>
          <w:sz w:val="24"/>
          <w:szCs w:val="24"/>
        </w:rPr>
        <w:t xml:space="preserve"> contractului și </w:t>
      </w:r>
      <w:proofErr w:type="spellStart"/>
      <w:r w:rsidRPr="008A5258">
        <w:rPr>
          <w:rFonts w:ascii="Cambria" w:hAnsi="Cambria"/>
          <w:b/>
          <w:bCs/>
          <w:color w:val="000000"/>
          <w:sz w:val="24"/>
          <w:szCs w:val="24"/>
        </w:rPr>
        <w:t>modalităţi</w:t>
      </w:r>
      <w:proofErr w:type="spellEnd"/>
      <w:r w:rsidRPr="008A5258">
        <w:rPr>
          <w:rFonts w:ascii="Cambria" w:hAnsi="Cambria"/>
          <w:b/>
          <w:bCs/>
          <w:color w:val="000000"/>
          <w:sz w:val="24"/>
          <w:szCs w:val="24"/>
        </w:rPr>
        <w:t xml:space="preserve"> de plată</w:t>
      </w:r>
    </w:p>
    <w:p w:rsidR="008868DE" w:rsidRPr="00EA3438" w:rsidRDefault="008868DE" w:rsidP="008868DE">
      <w:pPr>
        <w:spacing w:after="0" w:line="240" w:lineRule="auto"/>
        <w:ind w:firstLine="708"/>
        <w:jc w:val="both"/>
        <w:rPr>
          <w:rFonts w:ascii="Cambria" w:hAnsi="Cambria"/>
          <w:b/>
          <w:bCs/>
          <w:color w:val="FF0000"/>
          <w:sz w:val="24"/>
          <w:szCs w:val="24"/>
        </w:rPr>
      </w:pP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 xml:space="preserve">5.1. </w:t>
      </w:r>
      <w:proofErr w:type="spellStart"/>
      <w:r w:rsidRPr="000A5F99">
        <w:rPr>
          <w:rFonts w:ascii="Cambria" w:hAnsi="Cambria"/>
          <w:sz w:val="24"/>
          <w:szCs w:val="24"/>
        </w:rPr>
        <w:t>Preţul</w:t>
      </w:r>
      <w:proofErr w:type="spellEnd"/>
      <w:r w:rsidRPr="000A5F99">
        <w:rPr>
          <w:rFonts w:ascii="Cambria" w:hAnsi="Cambria"/>
          <w:sz w:val="24"/>
          <w:szCs w:val="24"/>
        </w:rPr>
        <w:t xml:space="preserve"> contractului, respectiv </w:t>
      </w:r>
      <w:proofErr w:type="spellStart"/>
      <w:r w:rsidRPr="000A5F99">
        <w:rPr>
          <w:rFonts w:ascii="Cambria" w:hAnsi="Cambria"/>
          <w:sz w:val="24"/>
          <w:szCs w:val="24"/>
        </w:rPr>
        <w:t>preţul</w:t>
      </w:r>
      <w:proofErr w:type="spellEnd"/>
      <w:r w:rsidRPr="000A5F99">
        <w:rPr>
          <w:rFonts w:ascii="Cambria" w:hAnsi="Cambria"/>
          <w:sz w:val="24"/>
          <w:szCs w:val="24"/>
        </w:rPr>
        <w:t xml:space="preserve"> produselor livrate este de </w:t>
      </w:r>
      <w:r>
        <w:rPr>
          <w:rFonts w:ascii="Cambria" w:hAnsi="Cambria"/>
          <w:b/>
          <w:color w:val="000000"/>
          <w:sz w:val="24"/>
          <w:szCs w:val="24"/>
        </w:rPr>
        <w:t>...............................</w:t>
      </w:r>
      <w:r w:rsidRPr="008A5258">
        <w:rPr>
          <w:rFonts w:ascii="Cambria" w:hAnsi="Cambria"/>
          <w:b/>
          <w:color w:val="000000"/>
          <w:sz w:val="24"/>
          <w:szCs w:val="24"/>
        </w:rPr>
        <w:t xml:space="preserve"> lei</w:t>
      </w:r>
      <w:r w:rsidRPr="008A5258">
        <w:rPr>
          <w:rFonts w:ascii="Cambria" w:hAnsi="Cambria"/>
          <w:color w:val="000000"/>
          <w:sz w:val="24"/>
          <w:szCs w:val="24"/>
        </w:rPr>
        <w:t>,</w:t>
      </w:r>
      <w:r w:rsidRPr="000A5F99">
        <w:rPr>
          <w:rFonts w:ascii="Cambria" w:hAnsi="Cambria"/>
          <w:sz w:val="24"/>
          <w:szCs w:val="24"/>
        </w:rPr>
        <w:t xml:space="preserve"> la care se adaugă TVA.</w:t>
      </w: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5.</w:t>
      </w:r>
      <w:r>
        <w:rPr>
          <w:rFonts w:ascii="Cambria" w:hAnsi="Cambria"/>
          <w:sz w:val="24"/>
          <w:szCs w:val="24"/>
        </w:rPr>
        <w:t>2</w:t>
      </w:r>
      <w:r w:rsidRPr="000A5F99">
        <w:rPr>
          <w:rFonts w:ascii="Cambria" w:hAnsi="Cambria"/>
          <w:sz w:val="24"/>
          <w:szCs w:val="24"/>
        </w:rPr>
        <w:t xml:space="preserve">. Achizitorul va refuza factura sau va solicita modificarea facturii, după cum va considera necesar, în cazul în care produsele facturate nu au fost furnizate sau nu sunt corespunzătoare, dacă documentele anexate nu sunt corespunzătoare sau complete, factura nu </w:t>
      </w:r>
      <w:proofErr w:type="spellStart"/>
      <w:r w:rsidRPr="000A5F99">
        <w:rPr>
          <w:rFonts w:ascii="Cambria" w:hAnsi="Cambria"/>
          <w:sz w:val="24"/>
          <w:szCs w:val="24"/>
        </w:rPr>
        <w:t>conţine</w:t>
      </w:r>
      <w:proofErr w:type="spellEnd"/>
      <w:r w:rsidRPr="000A5F99">
        <w:rPr>
          <w:rFonts w:ascii="Cambria" w:hAnsi="Cambria"/>
          <w:sz w:val="24"/>
          <w:szCs w:val="24"/>
        </w:rPr>
        <w:t xml:space="preserve"> toate </w:t>
      </w:r>
      <w:proofErr w:type="spellStart"/>
      <w:r w:rsidRPr="000A5F99">
        <w:rPr>
          <w:rFonts w:ascii="Cambria" w:hAnsi="Cambria"/>
          <w:sz w:val="24"/>
          <w:szCs w:val="24"/>
        </w:rPr>
        <w:t>informaţiile</w:t>
      </w:r>
      <w:proofErr w:type="spellEnd"/>
      <w:r w:rsidRPr="000A5F99">
        <w:rPr>
          <w:rFonts w:ascii="Cambria" w:hAnsi="Cambria"/>
          <w:sz w:val="24"/>
          <w:szCs w:val="24"/>
        </w:rPr>
        <w:t xml:space="preserve"> necesare ori nu corespunde sub orice aspect </w:t>
      </w:r>
      <w:proofErr w:type="spellStart"/>
      <w:r w:rsidRPr="000A5F99">
        <w:rPr>
          <w:rFonts w:ascii="Cambria" w:hAnsi="Cambria"/>
          <w:sz w:val="24"/>
          <w:szCs w:val="24"/>
        </w:rPr>
        <w:t>condiţiilor</w:t>
      </w:r>
      <w:proofErr w:type="spellEnd"/>
      <w:r w:rsidRPr="000A5F99">
        <w:rPr>
          <w:rFonts w:ascii="Cambria" w:hAnsi="Cambria"/>
          <w:sz w:val="24"/>
          <w:szCs w:val="24"/>
        </w:rPr>
        <w:t xml:space="preserve"> prevăzute în prezentul Contract.</w:t>
      </w: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5.</w:t>
      </w:r>
      <w:r>
        <w:rPr>
          <w:rFonts w:ascii="Cambria" w:hAnsi="Cambria"/>
          <w:sz w:val="24"/>
          <w:szCs w:val="24"/>
        </w:rPr>
        <w:t>3</w:t>
      </w:r>
      <w:r w:rsidRPr="000A5F99">
        <w:rPr>
          <w:rFonts w:ascii="Cambria" w:hAnsi="Cambria"/>
          <w:sz w:val="24"/>
          <w:szCs w:val="24"/>
        </w:rPr>
        <w:t xml:space="preserve">. Plata serviciilor prestate se va efectua cu ordin de plată în contul de Trezorerie al furnizorului în termen de maxim 30 de zile de la efectuarea </w:t>
      </w:r>
      <w:r>
        <w:rPr>
          <w:rFonts w:ascii="Cambria" w:hAnsi="Cambria"/>
          <w:sz w:val="24"/>
          <w:szCs w:val="24"/>
        </w:rPr>
        <w:t>emiterea facturii de către furnizor.</w:t>
      </w:r>
    </w:p>
    <w:p w:rsidR="008868DE" w:rsidRPr="000A5F99" w:rsidRDefault="008868DE" w:rsidP="008868DE">
      <w:pPr>
        <w:spacing w:after="0" w:line="240" w:lineRule="auto"/>
        <w:jc w:val="both"/>
        <w:rPr>
          <w:rFonts w:ascii="Cambria" w:hAnsi="Cambria"/>
          <w:sz w:val="24"/>
          <w:szCs w:val="24"/>
        </w:rPr>
      </w:pPr>
    </w:p>
    <w:p w:rsidR="008868DE" w:rsidRDefault="008868DE" w:rsidP="008868DE">
      <w:pPr>
        <w:spacing w:after="0" w:line="240" w:lineRule="auto"/>
        <w:ind w:firstLine="708"/>
        <w:jc w:val="both"/>
        <w:rPr>
          <w:rFonts w:ascii="Cambria" w:hAnsi="Cambria"/>
          <w:b/>
          <w:bCs/>
          <w:sz w:val="24"/>
          <w:szCs w:val="24"/>
        </w:rPr>
      </w:pPr>
      <w:r w:rsidRPr="000A5F99">
        <w:rPr>
          <w:rFonts w:ascii="Cambria" w:hAnsi="Cambria"/>
          <w:b/>
          <w:bCs/>
          <w:sz w:val="24"/>
          <w:szCs w:val="24"/>
        </w:rPr>
        <w:t>6. Durata contractului</w:t>
      </w:r>
    </w:p>
    <w:p w:rsidR="008868DE" w:rsidRPr="000A5F99" w:rsidRDefault="008868DE" w:rsidP="008868DE">
      <w:pPr>
        <w:spacing w:after="0" w:line="240" w:lineRule="auto"/>
        <w:ind w:firstLine="708"/>
        <w:jc w:val="both"/>
        <w:rPr>
          <w:rFonts w:ascii="Cambria" w:hAnsi="Cambria"/>
          <w:b/>
          <w:bCs/>
          <w:sz w:val="24"/>
          <w:szCs w:val="24"/>
        </w:rPr>
      </w:pP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 xml:space="preserve">6.1. Prezentul contract produce efecte de la data semnării până la data de </w:t>
      </w:r>
      <w:r w:rsidRPr="00FA3E36">
        <w:rPr>
          <w:rFonts w:ascii="Cambria" w:hAnsi="Cambria"/>
          <w:color w:val="000000"/>
          <w:sz w:val="24"/>
          <w:szCs w:val="24"/>
        </w:rPr>
        <w:t>31.12.2018</w:t>
      </w:r>
      <w:r w:rsidRPr="000A5F99">
        <w:rPr>
          <w:rFonts w:ascii="Cambria" w:hAnsi="Cambria"/>
          <w:sz w:val="24"/>
          <w:szCs w:val="24"/>
        </w:rPr>
        <w:t>.</w:t>
      </w:r>
    </w:p>
    <w:p w:rsidR="008868DE" w:rsidRPr="000A5F99" w:rsidRDefault="008868DE" w:rsidP="008868DE">
      <w:pPr>
        <w:spacing w:after="0" w:line="240" w:lineRule="auto"/>
        <w:jc w:val="both"/>
        <w:rPr>
          <w:rFonts w:ascii="Cambria" w:hAnsi="Cambria"/>
          <w:sz w:val="24"/>
          <w:szCs w:val="24"/>
        </w:rPr>
      </w:pPr>
    </w:p>
    <w:p w:rsidR="008868DE" w:rsidRDefault="008868DE" w:rsidP="008868DE">
      <w:pPr>
        <w:spacing w:after="0" w:line="240" w:lineRule="auto"/>
        <w:ind w:firstLine="708"/>
        <w:jc w:val="both"/>
        <w:rPr>
          <w:rFonts w:ascii="Cambria" w:hAnsi="Cambria"/>
          <w:b/>
          <w:bCs/>
          <w:sz w:val="24"/>
          <w:szCs w:val="24"/>
        </w:rPr>
      </w:pPr>
      <w:r w:rsidRPr="000A5F99">
        <w:rPr>
          <w:rFonts w:ascii="Cambria" w:hAnsi="Cambria"/>
          <w:b/>
          <w:bCs/>
          <w:sz w:val="24"/>
          <w:szCs w:val="24"/>
        </w:rPr>
        <w:t>7. Executarea contractului</w:t>
      </w:r>
    </w:p>
    <w:p w:rsidR="008868DE" w:rsidRPr="000A5F99" w:rsidRDefault="008868DE" w:rsidP="008868DE">
      <w:pPr>
        <w:spacing w:after="0" w:line="240" w:lineRule="auto"/>
        <w:ind w:firstLine="708"/>
        <w:jc w:val="both"/>
        <w:rPr>
          <w:rFonts w:ascii="Cambria" w:hAnsi="Cambria"/>
          <w:b/>
          <w:bCs/>
          <w:sz w:val="24"/>
          <w:szCs w:val="24"/>
        </w:rPr>
      </w:pPr>
    </w:p>
    <w:p w:rsidR="008868DE" w:rsidRDefault="008868DE" w:rsidP="008868DE">
      <w:pPr>
        <w:spacing w:after="0" w:line="240" w:lineRule="auto"/>
        <w:ind w:firstLine="708"/>
        <w:jc w:val="both"/>
        <w:rPr>
          <w:rFonts w:ascii="Times New Roman" w:hAnsi="Times New Roman"/>
          <w:sz w:val="24"/>
          <w:szCs w:val="24"/>
        </w:rPr>
      </w:pPr>
      <w:r w:rsidRPr="000A5F99">
        <w:rPr>
          <w:rFonts w:ascii="Cambria" w:hAnsi="Cambria"/>
          <w:sz w:val="24"/>
          <w:szCs w:val="24"/>
        </w:rPr>
        <w:t>7.1. Executarea contractului începe</w:t>
      </w:r>
      <w:r>
        <w:rPr>
          <w:rFonts w:ascii="Cambria" w:hAnsi="Cambria"/>
          <w:sz w:val="24"/>
          <w:szCs w:val="24"/>
        </w:rPr>
        <w:t xml:space="preserve"> </w:t>
      </w:r>
      <w:proofErr w:type="spellStart"/>
      <w:r>
        <w:rPr>
          <w:rFonts w:ascii="Cambria" w:hAnsi="Cambria"/>
          <w:sz w:val="24"/>
          <w:szCs w:val="24"/>
        </w:rPr>
        <w:t>dupa</w:t>
      </w:r>
      <w:proofErr w:type="spellEnd"/>
      <w:r>
        <w:rPr>
          <w:rFonts w:ascii="Cambria" w:hAnsi="Cambria"/>
          <w:sz w:val="24"/>
          <w:szCs w:val="24"/>
        </w:rPr>
        <w:t xml:space="preserve"> </w:t>
      </w:r>
      <w:r>
        <w:rPr>
          <w:rFonts w:ascii="Times New Roman" w:hAnsi="Times New Roman"/>
          <w:sz w:val="24"/>
          <w:szCs w:val="24"/>
        </w:rPr>
        <w:t xml:space="preserve">primirea comenzii telefonice sau scrise emise de către reprezentantul beneficiarului. </w:t>
      </w:r>
    </w:p>
    <w:p w:rsidR="008868DE" w:rsidRDefault="008868DE" w:rsidP="008868DE">
      <w:pPr>
        <w:spacing w:after="0" w:line="240" w:lineRule="auto"/>
        <w:ind w:firstLine="708"/>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sz w:val="24"/>
          <w:szCs w:val="24"/>
        </w:rPr>
        <w:t xml:space="preserve">Produsele contractate se vor livra </w:t>
      </w:r>
      <w:proofErr w:type="spellStart"/>
      <w:r>
        <w:rPr>
          <w:rFonts w:ascii="Times New Roman" w:hAnsi="Times New Roman"/>
          <w:sz w:val="24"/>
          <w:szCs w:val="24"/>
        </w:rPr>
        <w:t>eşalonat</w:t>
      </w:r>
      <w:proofErr w:type="spellEnd"/>
      <w:r>
        <w:rPr>
          <w:rFonts w:ascii="Times New Roman" w:hAnsi="Times New Roman"/>
          <w:sz w:val="24"/>
          <w:szCs w:val="24"/>
        </w:rPr>
        <w:t xml:space="preserve">, la standardele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specificaţiile</w:t>
      </w:r>
      <w:proofErr w:type="spellEnd"/>
      <w:r>
        <w:rPr>
          <w:rFonts w:ascii="Times New Roman" w:hAnsi="Times New Roman"/>
          <w:sz w:val="24"/>
          <w:szCs w:val="24"/>
        </w:rPr>
        <w:t xml:space="preserve"> din oferta tehnică în </w:t>
      </w:r>
      <w:r>
        <w:rPr>
          <w:rFonts w:ascii="Times New Roman" w:hAnsi="Times New Roman"/>
          <w:b/>
          <w:sz w:val="24"/>
          <w:szCs w:val="24"/>
        </w:rPr>
        <w:t>maxim 12</w:t>
      </w:r>
      <w:r w:rsidRPr="00BF7ED6">
        <w:rPr>
          <w:rFonts w:ascii="Times New Roman" w:hAnsi="Times New Roman"/>
          <w:b/>
          <w:sz w:val="24"/>
          <w:szCs w:val="24"/>
        </w:rPr>
        <w:t xml:space="preserve"> ore</w:t>
      </w:r>
      <w:r>
        <w:rPr>
          <w:rFonts w:ascii="Times New Roman" w:hAnsi="Times New Roman"/>
          <w:sz w:val="24"/>
          <w:szCs w:val="24"/>
        </w:rPr>
        <w:t xml:space="preserve"> de la primirea comenzii telefonice sau scrise emise de către reprezentantul beneficiarului.</w:t>
      </w:r>
      <w:bookmarkStart w:id="3" w:name="_GoBack"/>
      <w:bookmarkEnd w:id="3"/>
    </w:p>
    <w:p w:rsidR="008868DE" w:rsidRDefault="008868DE" w:rsidP="008868DE">
      <w:pPr>
        <w:spacing w:after="0" w:line="240" w:lineRule="auto"/>
        <w:ind w:firstLine="708"/>
        <w:jc w:val="both"/>
        <w:rPr>
          <w:rFonts w:ascii="Cambria" w:hAnsi="Cambria"/>
          <w:b/>
          <w:bCs/>
          <w:sz w:val="24"/>
          <w:szCs w:val="24"/>
        </w:rPr>
      </w:pPr>
      <w:r w:rsidRPr="000A5F99">
        <w:rPr>
          <w:rFonts w:ascii="Cambria" w:hAnsi="Cambria"/>
          <w:b/>
          <w:bCs/>
          <w:sz w:val="24"/>
          <w:szCs w:val="24"/>
        </w:rPr>
        <w:lastRenderedPageBreak/>
        <w:t>8. Documentele contractului</w:t>
      </w:r>
    </w:p>
    <w:p w:rsidR="008868DE" w:rsidRPr="000A5F99" w:rsidRDefault="008868DE" w:rsidP="008868DE">
      <w:pPr>
        <w:spacing w:after="0" w:line="240" w:lineRule="auto"/>
        <w:ind w:firstLine="708"/>
        <w:jc w:val="both"/>
        <w:rPr>
          <w:rFonts w:ascii="Cambria" w:hAnsi="Cambria"/>
          <w:b/>
          <w:bCs/>
          <w:sz w:val="24"/>
          <w:szCs w:val="24"/>
        </w:rPr>
      </w:pP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8.1. Documentele contractului sunt:</w:t>
      </w:r>
    </w:p>
    <w:p w:rsidR="008868DE" w:rsidRPr="000A5F99" w:rsidRDefault="008868DE" w:rsidP="008868DE">
      <w:pPr>
        <w:spacing w:after="0" w:line="240" w:lineRule="auto"/>
        <w:jc w:val="both"/>
        <w:rPr>
          <w:rFonts w:ascii="Cambria" w:hAnsi="Cambria"/>
          <w:sz w:val="24"/>
          <w:szCs w:val="24"/>
        </w:rPr>
      </w:pPr>
      <w:r w:rsidRPr="000A5F99">
        <w:rPr>
          <w:rFonts w:ascii="Cambria" w:hAnsi="Cambria"/>
          <w:color w:val="FF0000"/>
          <w:sz w:val="24"/>
          <w:szCs w:val="24"/>
        </w:rPr>
        <w:tab/>
      </w:r>
      <w:r w:rsidRPr="000A5F99">
        <w:rPr>
          <w:rFonts w:ascii="Cambria" w:hAnsi="Cambria"/>
          <w:sz w:val="24"/>
          <w:szCs w:val="24"/>
        </w:rPr>
        <w:t xml:space="preserve">a) </w:t>
      </w:r>
      <w:r w:rsidRPr="00430D60">
        <w:rPr>
          <w:rFonts w:ascii="Cambria" w:hAnsi="Cambria"/>
          <w:sz w:val="24"/>
          <w:szCs w:val="24"/>
        </w:rPr>
        <w:t>Documentația de atribuire;</w:t>
      </w:r>
    </w:p>
    <w:p w:rsidR="008868DE" w:rsidRPr="000A5F99" w:rsidRDefault="008868DE" w:rsidP="008868DE">
      <w:pPr>
        <w:spacing w:after="0" w:line="240" w:lineRule="auto"/>
        <w:jc w:val="both"/>
        <w:rPr>
          <w:rFonts w:ascii="Cambria" w:hAnsi="Cambria"/>
          <w:sz w:val="24"/>
          <w:szCs w:val="24"/>
        </w:rPr>
      </w:pPr>
      <w:r w:rsidRPr="000A5F99">
        <w:rPr>
          <w:rFonts w:ascii="Cambria" w:hAnsi="Cambria"/>
          <w:sz w:val="24"/>
          <w:szCs w:val="24"/>
        </w:rPr>
        <w:tab/>
        <w:t>b) Oferta furnizorului</w:t>
      </w:r>
      <w:r w:rsidRPr="008A5258">
        <w:rPr>
          <w:rFonts w:ascii="Cambria" w:hAnsi="Cambria"/>
          <w:color w:val="000000"/>
          <w:sz w:val="24"/>
          <w:szCs w:val="24"/>
        </w:rPr>
        <w:t>;</w:t>
      </w:r>
    </w:p>
    <w:p w:rsidR="008868DE" w:rsidRPr="000A5F99" w:rsidRDefault="008868DE" w:rsidP="008868DE">
      <w:pPr>
        <w:spacing w:after="0" w:line="240" w:lineRule="auto"/>
        <w:jc w:val="both"/>
        <w:rPr>
          <w:rFonts w:ascii="Cambria" w:hAnsi="Cambria"/>
          <w:sz w:val="24"/>
          <w:szCs w:val="24"/>
        </w:rPr>
      </w:pPr>
      <w:r w:rsidRPr="000A5F99">
        <w:rPr>
          <w:rFonts w:ascii="Cambria" w:hAnsi="Cambria"/>
          <w:sz w:val="24"/>
          <w:szCs w:val="24"/>
        </w:rPr>
        <w:tab/>
      </w: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8.2. Documentele enumerate la art. 8.1 se constituie în anexe la prezentul contract și fac parte integrantă din aceasta.</w:t>
      </w:r>
    </w:p>
    <w:p w:rsidR="008868DE" w:rsidRPr="000A5F99" w:rsidRDefault="008868DE" w:rsidP="008868DE">
      <w:pPr>
        <w:spacing w:after="240" w:line="240" w:lineRule="auto"/>
        <w:ind w:firstLine="708"/>
        <w:jc w:val="both"/>
        <w:rPr>
          <w:rFonts w:ascii="Cambria" w:hAnsi="Cambria"/>
          <w:sz w:val="24"/>
          <w:szCs w:val="24"/>
        </w:rPr>
      </w:pPr>
      <w:r w:rsidRPr="000A5F99">
        <w:rPr>
          <w:rFonts w:ascii="Cambria" w:hAnsi="Cambria"/>
          <w:sz w:val="24"/>
          <w:szCs w:val="24"/>
        </w:rPr>
        <w:t xml:space="preserve">8.3. </w:t>
      </w:r>
      <w:r w:rsidRPr="008A41BC">
        <w:rPr>
          <w:rFonts w:ascii="Cambria" w:hAnsi="Cambria"/>
          <w:color w:val="000000"/>
          <w:sz w:val="24"/>
          <w:szCs w:val="24"/>
        </w:rPr>
        <w:t>În cazul oricărei contradicții între documentele enumerate la art. 8.1 prevederile lor vor prevala în conformitate cu succesiunea de la art. 8.1.</w:t>
      </w:r>
    </w:p>
    <w:p w:rsidR="008868DE" w:rsidRDefault="008868DE" w:rsidP="008868DE">
      <w:pPr>
        <w:spacing w:after="0" w:line="240" w:lineRule="auto"/>
        <w:ind w:firstLine="708"/>
        <w:jc w:val="both"/>
        <w:rPr>
          <w:rFonts w:ascii="Cambria" w:hAnsi="Cambria"/>
          <w:b/>
          <w:bCs/>
          <w:sz w:val="24"/>
          <w:szCs w:val="24"/>
        </w:rPr>
      </w:pPr>
      <w:r>
        <w:rPr>
          <w:rFonts w:ascii="Cambria" w:hAnsi="Cambria"/>
          <w:b/>
          <w:bCs/>
          <w:sz w:val="24"/>
          <w:szCs w:val="24"/>
        </w:rPr>
        <w:t>9</w:t>
      </w:r>
      <w:r w:rsidRPr="000A5F99">
        <w:rPr>
          <w:rFonts w:ascii="Cambria" w:hAnsi="Cambria"/>
          <w:b/>
          <w:bCs/>
          <w:sz w:val="24"/>
          <w:szCs w:val="24"/>
        </w:rPr>
        <w:t xml:space="preserve">. </w:t>
      </w:r>
      <w:proofErr w:type="spellStart"/>
      <w:r w:rsidRPr="000A5F99">
        <w:rPr>
          <w:rFonts w:ascii="Cambria" w:hAnsi="Cambria"/>
          <w:b/>
          <w:bCs/>
          <w:sz w:val="24"/>
          <w:szCs w:val="24"/>
        </w:rPr>
        <w:t>Obligaţiile</w:t>
      </w:r>
      <w:proofErr w:type="spellEnd"/>
      <w:r w:rsidRPr="000A5F99">
        <w:rPr>
          <w:rFonts w:ascii="Cambria" w:hAnsi="Cambria"/>
          <w:b/>
          <w:bCs/>
          <w:sz w:val="24"/>
          <w:szCs w:val="24"/>
        </w:rPr>
        <w:t xml:space="preserve"> principale ale furnizorului</w:t>
      </w:r>
    </w:p>
    <w:p w:rsidR="008868DE" w:rsidRPr="000A5F99" w:rsidRDefault="008868DE" w:rsidP="008868DE">
      <w:pPr>
        <w:spacing w:after="0" w:line="240" w:lineRule="auto"/>
        <w:ind w:firstLine="708"/>
        <w:jc w:val="both"/>
        <w:rPr>
          <w:rFonts w:ascii="Cambria" w:hAnsi="Cambria"/>
          <w:b/>
          <w:bCs/>
          <w:sz w:val="24"/>
          <w:szCs w:val="24"/>
        </w:rPr>
      </w:pPr>
    </w:p>
    <w:p w:rsidR="008868DE" w:rsidRDefault="008868DE" w:rsidP="008868DE">
      <w:pPr>
        <w:spacing w:after="0" w:line="240" w:lineRule="auto"/>
        <w:ind w:firstLine="708"/>
        <w:jc w:val="both"/>
        <w:rPr>
          <w:rFonts w:ascii="Cambria" w:hAnsi="Cambria"/>
          <w:b/>
          <w:bCs/>
          <w:sz w:val="24"/>
          <w:szCs w:val="24"/>
        </w:rPr>
      </w:pPr>
      <w:r>
        <w:rPr>
          <w:rFonts w:ascii="Cambria" w:hAnsi="Cambria"/>
          <w:sz w:val="24"/>
          <w:szCs w:val="24"/>
        </w:rPr>
        <w:t>9</w:t>
      </w:r>
      <w:r w:rsidRPr="000A5F99">
        <w:rPr>
          <w:rFonts w:ascii="Cambria" w:hAnsi="Cambria"/>
          <w:sz w:val="24"/>
          <w:szCs w:val="24"/>
        </w:rPr>
        <w:t>.1 Furnizorul se obligă să furnizeze produsele la standardele prezentate în propunerea tehnică</w:t>
      </w:r>
      <w:r w:rsidRPr="000A5F99">
        <w:rPr>
          <w:rFonts w:ascii="Cambria" w:hAnsi="Cambria"/>
          <w:b/>
          <w:bCs/>
          <w:sz w:val="24"/>
          <w:szCs w:val="24"/>
        </w:rPr>
        <w:t>.</w:t>
      </w:r>
    </w:p>
    <w:p w:rsidR="008868DE" w:rsidRPr="000930EC" w:rsidRDefault="008868DE" w:rsidP="008868DE">
      <w:pPr>
        <w:spacing w:after="0" w:line="240" w:lineRule="auto"/>
        <w:ind w:left="-450" w:right="-143" w:firstLine="1158"/>
        <w:jc w:val="both"/>
        <w:rPr>
          <w:rFonts w:ascii="Cambria" w:eastAsia="Times New Roman" w:hAnsi="Cambria"/>
          <w:noProof/>
          <w:sz w:val="24"/>
          <w:szCs w:val="24"/>
        </w:rPr>
      </w:pPr>
      <w:r w:rsidRPr="000930EC">
        <w:rPr>
          <w:rFonts w:ascii="Cambria" w:eastAsia="Times New Roman" w:hAnsi="Cambria"/>
          <w:noProof/>
          <w:sz w:val="24"/>
          <w:szCs w:val="24"/>
        </w:rPr>
        <w:t>9.2 Furnizorul se obligă să furnizeze produsele conform caietului de sarcini, anexă la contract.</w:t>
      </w:r>
    </w:p>
    <w:p w:rsidR="008868DE" w:rsidRPr="000930EC" w:rsidRDefault="008868DE" w:rsidP="008868DE">
      <w:pPr>
        <w:spacing w:after="0" w:line="240" w:lineRule="auto"/>
        <w:ind w:left="-450" w:right="-143" w:firstLine="1158"/>
        <w:jc w:val="both"/>
        <w:rPr>
          <w:rFonts w:ascii="Cambria" w:eastAsia="Times New Roman" w:hAnsi="Cambria"/>
          <w:b/>
          <w:noProof/>
          <w:sz w:val="24"/>
          <w:szCs w:val="24"/>
        </w:rPr>
      </w:pPr>
      <w:r w:rsidRPr="000930EC">
        <w:rPr>
          <w:rFonts w:ascii="Cambria" w:eastAsia="Times New Roman" w:hAnsi="Cambria"/>
          <w:noProof/>
          <w:sz w:val="24"/>
          <w:szCs w:val="24"/>
        </w:rPr>
        <w:t>9.3 - Furnizorul se obliga să despăgubească achizitorul împotriva oricăror :</w:t>
      </w:r>
    </w:p>
    <w:p w:rsidR="008868DE" w:rsidRPr="000930EC" w:rsidRDefault="008868DE" w:rsidP="008868DE">
      <w:pPr>
        <w:numPr>
          <w:ilvl w:val="7"/>
          <w:numId w:val="3"/>
        </w:numPr>
        <w:suppressAutoHyphens/>
        <w:spacing w:after="0" w:line="240" w:lineRule="auto"/>
        <w:ind w:left="0" w:right="-143" w:firstLine="0"/>
        <w:jc w:val="both"/>
        <w:rPr>
          <w:rFonts w:ascii="Cambria" w:eastAsia="Times New Roman" w:hAnsi="Cambria"/>
          <w:noProof/>
          <w:sz w:val="24"/>
          <w:szCs w:val="24"/>
        </w:rPr>
      </w:pPr>
      <w:r w:rsidRPr="000930EC">
        <w:rPr>
          <w:rFonts w:ascii="Cambria" w:eastAsia="Times New Roman" w:hAnsi="Cambria"/>
          <w:noProof/>
          <w:sz w:val="24"/>
          <w:szCs w:val="24"/>
        </w:rPr>
        <w:t>reclamaţii şi acţiuni în justiţie, ce rezultă din încălcarea unor drepturi de proprietate intelectuală (brevete, nume, mărci înregistrate etc.), legate de echipamentele, materialele, instalaţiile sau utilajele folosite pentru sau în legatură cu produsele achiziţionate, şi</w:t>
      </w:r>
    </w:p>
    <w:p w:rsidR="008868DE" w:rsidRPr="000930EC" w:rsidRDefault="008868DE" w:rsidP="008868DE">
      <w:pPr>
        <w:numPr>
          <w:ilvl w:val="7"/>
          <w:numId w:val="3"/>
        </w:numPr>
        <w:suppressAutoHyphens/>
        <w:spacing w:after="0" w:line="240" w:lineRule="auto"/>
        <w:ind w:left="0" w:right="-143" w:firstLine="0"/>
        <w:jc w:val="both"/>
        <w:rPr>
          <w:rFonts w:ascii="Cambria" w:eastAsia="Times New Roman" w:hAnsi="Cambria"/>
          <w:noProof/>
          <w:sz w:val="24"/>
          <w:szCs w:val="24"/>
        </w:rPr>
      </w:pPr>
      <w:r w:rsidRPr="000930EC">
        <w:rPr>
          <w:rFonts w:ascii="Cambria" w:eastAsia="Times New Roman" w:hAnsi="Cambria"/>
          <w:noProof/>
          <w:sz w:val="24"/>
          <w:szCs w:val="24"/>
        </w:rPr>
        <w:t>daune-interese, costuri, taxe şi cheltuieli de orice natură, aferente, cu excepţia situaţiei în care o astfel de încălcare rezultă din respectarea caietului de sarcini întocmit de către achizitor.</w:t>
      </w:r>
    </w:p>
    <w:p w:rsidR="008868DE" w:rsidRPr="000930EC" w:rsidRDefault="008868DE" w:rsidP="008868DE">
      <w:pPr>
        <w:spacing w:after="0" w:line="240" w:lineRule="auto"/>
        <w:ind w:left="-450" w:right="-143"/>
        <w:jc w:val="both"/>
        <w:rPr>
          <w:rFonts w:ascii="Cambria" w:eastAsia="Times New Roman" w:hAnsi="Cambria"/>
          <w:noProof/>
          <w:sz w:val="24"/>
          <w:szCs w:val="24"/>
        </w:rPr>
      </w:pPr>
    </w:p>
    <w:p w:rsidR="008868DE" w:rsidRDefault="008868DE" w:rsidP="008868DE">
      <w:pPr>
        <w:spacing w:after="0" w:line="240" w:lineRule="auto"/>
        <w:ind w:firstLine="708"/>
        <w:jc w:val="both"/>
        <w:rPr>
          <w:rFonts w:ascii="Cambria" w:hAnsi="Cambria"/>
          <w:b/>
          <w:bCs/>
          <w:sz w:val="24"/>
          <w:szCs w:val="24"/>
        </w:rPr>
      </w:pPr>
      <w:r>
        <w:rPr>
          <w:rFonts w:ascii="Cambria" w:hAnsi="Cambria"/>
          <w:b/>
          <w:bCs/>
          <w:sz w:val="24"/>
          <w:szCs w:val="24"/>
        </w:rPr>
        <w:t>10</w:t>
      </w:r>
      <w:r w:rsidRPr="000A5F99">
        <w:rPr>
          <w:rFonts w:ascii="Cambria" w:hAnsi="Cambria"/>
          <w:b/>
          <w:bCs/>
          <w:sz w:val="24"/>
          <w:szCs w:val="24"/>
        </w:rPr>
        <w:t xml:space="preserve">. </w:t>
      </w:r>
      <w:proofErr w:type="spellStart"/>
      <w:r w:rsidRPr="000A5F99">
        <w:rPr>
          <w:rFonts w:ascii="Cambria" w:hAnsi="Cambria"/>
          <w:b/>
          <w:bCs/>
          <w:sz w:val="24"/>
          <w:szCs w:val="24"/>
        </w:rPr>
        <w:t>Obligaţiile</w:t>
      </w:r>
      <w:proofErr w:type="spellEnd"/>
      <w:r w:rsidRPr="000A5F99">
        <w:rPr>
          <w:rFonts w:ascii="Cambria" w:hAnsi="Cambria"/>
          <w:b/>
          <w:bCs/>
          <w:sz w:val="24"/>
          <w:szCs w:val="24"/>
        </w:rPr>
        <w:t xml:space="preserve"> principale ale achizitorului</w:t>
      </w:r>
    </w:p>
    <w:p w:rsidR="008868DE" w:rsidRDefault="008868DE" w:rsidP="008868DE">
      <w:pPr>
        <w:spacing w:after="0" w:line="240" w:lineRule="auto"/>
        <w:ind w:firstLine="708"/>
        <w:jc w:val="both"/>
        <w:rPr>
          <w:rFonts w:ascii="Cambria" w:hAnsi="Cambria"/>
          <w:b/>
          <w:bCs/>
          <w:sz w:val="24"/>
          <w:szCs w:val="24"/>
        </w:rPr>
      </w:pPr>
    </w:p>
    <w:p w:rsidR="008868DE" w:rsidRPr="006D750B" w:rsidRDefault="008868DE" w:rsidP="008868DE">
      <w:pPr>
        <w:spacing w:after="0" w:line="240" w:lineRule="auto"/>
        <w:ind w:right="-143" w:firstLine="708"/>
        <w:jc w:val="both"/>
        <w:rPr>
          <w:rFonts w:ascii="Cambria" w:eastAsia="Times New Roman" w:hAnsi="Cambria"/>
          <w:noProof/>
          <w:sz w:val="24"/>
          <w:szCs w:val="24"/>
        </w:rPr>
      </w:pPr>
      <w:r w:rsidRPr="006D750B">
        <w:rPr>
          <w:rFonts w:ascii="Cambria" w:eastAsia="Times New Roman" w:hAnsi="Cambria"/>
          <w:noProof/>
          <w:sz w:val="24"/>
          <w:szCs w:val="24"/>
        </w:rPr>
        <w:t xml:space="preserve">10.1 - Achizitorul se obligă să recepţioneze produsele </w:t>
      </w:r>
      <w:r>
        <w:rPr>
          <w:rFonts w:ascii="Cambria" w:eastAsia="Times New Roman" w:hAnsi="Cambria"/>
          <w:noProof/>
          <w:sz w:val="24"/>
          <w:szCs w:val="24"/>
        </w:rPr>
        <w:t>furnizate</w:t>
      </w:r>
      <w:r w:rsidRPr="006D750B">
        <w:rPr>
          <w:rFonts w:ascii="Cambria" w:eastAsia="Times New Roman" w:hAnsi="Cambria"/>
          <w:noProof/>
          <w:sz w:val="24"/>
          <w:szCs w:val="24"/>
        </w:rPr>
        <w:t>.</w:t>
      </w:r>
    </w:p>
    <w:p w:rsidR="008868DE" w:rsidRPr="006D750B" w:rsidRDefault="008868DE" w:rsidP="008868DE">
      <w:pPr>
        <w:spacing w:after="0" w:line="240" w:lineRule="auto"/>
        <w:ind w:right="-143" w:firstLine="708"/>
        <w:jc w:val="both"/>
        <w:rPr>
          <w:rFonts w:ascii="Cambria" w:eastAsia="Times New Roman" w:hAnsi="Cambria"/>
          <w:noProof/>
          <w:sz w:val="24"/>
          <w:szCs w:val="24"/>
        </w:rPr>
      </w:pPr>
      <w:r w:rsidRPr="006D750B">
        <w:rPr>
          <w:rFonts w:ascii="Cambria" w:eastAsia="Times New Roman" w:hAnsi="Cambria"/>
          <w:noProof/>
          <w:sz w:val="24"/>
          <w:szCs w:val="24"/>
        </w:rPr>
        <w:t xml:space="preserve">10.2 – Achizitorul se obligă să plătească preţul produselor către furnizor în termenul convenit de maxim 30 de zile la primirea facturii de către acesta. </w:t>
      </w:r>
    </w:p>
    <w:p w:rsidR="008868DE" w:rsidRPr="006D750B" w:rsidRDefault="008868DE" w:rsidP="008868DE">
      <w:pPr>
        <w:spacing w:after="0" w:line="240" w:lineRule="auto"/>
        <w:ind w:right="-143" w:firstLine="708"/>
        <w:jc w:val="both"/>
        <w:rPr>
          <w:rFonts w:ascii="Cambria" w:eastAsia="Times New Roman" w:hAnsi="Cambria"/>
          <w:noProof/>
          <w:sz w:val="24"/>
          <w:szCs w:val="24"/>
        </w:rPr>
      </w:pPr>
      <w:r w:rsidRPr="006D750B">
        <w:rPr>
          <w:rFonts w:ascii="Cambria" w:eastAsia="Times New Roman" w:hAnsi="Cambria"/>
          <w:noProof/>
          <w:sz w:val="24"/>
          <w:szCs w:val="24"/>
        </w:rPr>
        <w:t>10.3</w:t>
      </w:r>
      <w:r w:rsidRPr="006D750B">
        <w:rPr>
          <w:rFonts w:ascii="Cambria" w:eastAsia="Times New Roman" w:hAnsi="Cambria"/>
          <w:b/>
          <w:noProof/>
          <w:sz w:val="24"/>
          <w:szCs w:val="24"/>
        </w:rPr>
        <w:t xml:space="preserve"> </w:t>
      </w:r>
      <w:r w:rsidRPr="006D750B">
        <w:rPr>
          <w:rFonts w:ascii="Cambria" w:eastAsia="Times New Roman" w:hAnsi="Cambria"/>
          <w:noProof/>
          <w:sz w:val="24"/>
          <w:szCs w:val="24"/>
        </w:rPr>
        <w:t>-</w:t>
      </w:r>
      <w:r w:rsidRPr="006D750B">
        <w:rPr>
          <w:rFonts w:ascii="Cambria" w:eastAsia="Times New Roman" w:hAnsi="Cambria"/>
          <w:b/>
          <w:noProof/>
          <w:sz w:val="24"/>
          <w:szCs w:val="24"/>
        </w:rPr>
        <w:t xml:space="preserve"> </w:t>
      </w:r>
      <w:r w:rsidRPr="006D750B">
        <w:rPr>
          <w:rFonts w:ascii="Cambria" w:eastAsia="Times New Roman" w:hAnsi="Cambria"/>
          <w:noProof/>
          <w:sz w:val="24"/>
          <w:szCs w:val="24"/>
        </w:rPr>
        <w:t xml:space="preserve">Dacă achizitorul nu onorează facturile în termen de 15 zile de la expirarea termenului de plată prevăzut la art. 10.2, atunci furnizorul are dreptul de a sista livrarea </w:t>
      </w:r>
      <w:r>
        <w:rPr>
          <w:rFonts w:ascii="Cambria" w:eastAsia="Times New Roman" w:hAnsi="Cambria"/>
          <w:noProof/>
          <w:sz w:val="24"/>
          <w:szCs w:val="24"/>
        </w:rPr>
        <w:t>produselor</w:t>
      </w:r>
      <w:r w:rsidRPr="006D750B">
        <w:rPr>
          <w:rFonts w:ascii="Cambria" w:eastAsia="Times New Roman" w:hAnsi="Cambria"/>
          <w:noProof/>
          <w:sz w:val="24"/>
          <w:szCs w:val="24"/>
        </w:rPr>
        <w:t>. Imediat după ce achizitorul îşi onorează obligaţiile, furnizorul va relua livrarea produselor în cel mai scurt timp posibil.</w:t>
      </w:r>
    </w:p>
    <w:p w:rsidR="008868DE" w:rsidRPr="000A5F99" w:rsidRDefault="008868DE" w:rsidP="008868DE">
      <w:pPr>
        <w:spacing w:after="0" w:line="240" w:lineRule="auto"/>
        <w:ind w:firstLine="708"/>
        <w:jc w:val="both"/>
        <w:rPr>
          <w:rFonts w:ascii="Cambria" w:hAnsi="Cambria"/>
          <w:b/>
          <w:bCs/>
          <w:sz w:val="24"/>
          <w:szCs w:val="24"/>
        </w:rPr>
      </w:pPr>
    </w:p>
    <w:p w:rsidR="008868DE" w:rsidRDefault="008868DE" w:rsidP="008868DE">
      <w:pPr>
        <w:spacing w:after="0" w:line="240" w:lineRule="auto"/>
        <w:ind w:firstLine="708"/>
        <w:jc w:val="both"/>
        <w:rPr>
          <w:rFonts w:ascii="Cambria" w:hAnsi="Cambria"/>
          <w:b/>
          <w:bCs/>
          <w:sz w:val="24"/>
          <w:szCs w:val="24"/>
        </w:rPr>
      </w:pPr>
      <w:r>
        <w:rPr>
          <w:rFonts w:ascii="Cambria" w:hAnsi="Cambria"/>
          <w:b/>
          <w:bCs/>
          <w:sz w:val="24"/>
          <w:szCs w:val="24"/>
        </w:rPr>
        <w:t>11</w:t>
      </w:r>
      <w:r w:rsidRPr="000A5F99">
        <w:rPr>
          <w:rFonts w:ascii="Cambria" w:hAnsi="Cambria"/>
          <w:b/>
          <w:bCs/>
          <w:sz w:val="24"/>
          <w:szCs w:val="24"/>
        </w:rPr>
        <w:t xml:space="preserve">. </w:t>
      </w:r>
      <w:proofErr w:type="spellStart"/>
      <w:r w:rsidRPr="000A5F99">
        <w:rPr>
          <w:rFonts w:ascii="Cambria" w:hAnsi="Cambria"/>
          <w:b/>
          <w:bCs/>
          <w:sz w:val="24"/>
          <w:szCs w:val="24"/>
        </w:rPr>
        <w:t>Penalităţi</w:t>
      </w:r>
      <w:proofErr w:type="spellEnd"/>
      <w:r w:rsidRPr="000A5F99">
        <w:rPr>
          <w:rFonts w:ascii="Cambria" w:hAnsi="Cambria"/>
          <w:b/>
          <w:bCs/>
          <w:sz w:val="24"/>
          <w:szCs w:val="24"/>
        </w:rPr>
        <w:t>, daune-interese</w:t>
      </w:r>
    </w:p>
    <w:p w:rsidR="008868DE" w:rsidRPr="000A5F99" w:rsidRDefault="008868DE" w:rsidP="008868DE">
      <w:pPr>
        <w:spacing w:after="0" w:line="240" w:lineRule="auto"/>
        <w:ind w:firstLine="708"/>
        <w:jc w:val="both"/>
        <w:rPr>
          <w:rFonts w:ascii="Cambria" w:hAnsi="Cambria"/>
          <w:b/>
          <w:bCs/>
          <w:sz w:val="24"/>
          <w:szCs w:val="24"/>
        </w:rPr>
      </w:pPr>
    </w:p>
    <w:p w:rsidR="008868DE" w:rsidRPr="000A5F99" w:rsidRDefault="008868DE" w:rsidP="008868DE">
      <w:pPr>
        <w:pStyle w:val="DefaultText"/>
        <w:ind w:firstLine="708"/>
        <w:jc w:val="both"/>
        <w:rPr>
          <w:rFonts w:ascii="Cambria" w:hAnsi="Cambria"/>
          <w:szCs w:val="24"/>
          <w:lang w:val="it-IT"/>
        </w:rPr>
      </w:pPr>
      <w:r w:rsidRPr="000A5F99">
        <w:rPr>
          <w:rFonts w:ascii="Cambria" w:hAnsi="Cambria"/>
          <w:szCs w:val="24"/>
          <w:lang w:val="it-IT"/>
        </w:rPr>
        <w:t>1</w:t>
      </w:r>
      <w:r>
        <w:rPr>
          <w:rFonts w:ascii="Cambria" w:hAnsi="Cambria"/>
          <w:szCs w:val="24"/>
          <w:lang w:val="it-IT"/>
        </w:rPr>
        <w:t>1</w:t>
      </w:r>
      <w:r w:rsidRPr="000A5F99">
        <w:rPr>
          <w:rFonts w:ascii="Cambria" w:hAnsi="Cambria"/>
          <w:szCs w:val="24"/>
          <w:lang w:val="it-IT"/>
        </w:rPr>
        <w:t>.1</w:t>
      </w:r>
      <w:r w:rsidRPr="000A5F99">
        <w:rPr>
          <w:rFonts w:ascii="Cambria" w:hAnsi="Cambria"/>
          <w:b/>
          <w:szCs w:val="24"/>
          <w:lang w:val="it-IT"/>
        </w:rPr>
        <w:t xml:space="preserve"> </w:t>
      </w:r>
      <w:r w:rsidRPr="000A5F99">
        <w:rPr>
          <w:rFonts w:ascii="Cambria" w:hAnsi="Cambria"/>
          <w:szCs w:val="24"/>
          <w:lang w:val="it-IT"/>
        </w:rPr>
        <w:t>-</w:t>
      </w:r>
      <w:r w:rsidRPr="000A5F99">
        <w:rPr>
          <w:rFonts w:ascii="Cambria" w:hAnsi="Cambria"/>
          <w:b/>
          <w:szCs w:val="24"/>
          <w:lang w:val="it-IT"/>
        </w:rPr>
        <w:t xml:space="preserve"> </w:t>
      </w:r>
      <w:r w:rsidRPr="000A5F99">
        <w:rPr>
          <w:rFonts w:ascii="Cambria" w:hAnsi="Cambria"/>
          <w:szCs w:val="24"/>
          <w:lang w:val="it-IT"/>
        </w:rPr>
        <w:t>În cazul în care, din vina sa exclusivă, furnizorul nu reuşeşte să-şi îndeplinească obligaţiile asumate, atunci achizitorul are dreptul de a deduce din preţul contractului, ca penalităţi, o sumă echivalentă cu o cotă procentuală de 0,1% pe zi intarziere din preţul contractului.</w:t>
      </w:r>
    </w:p>
    <w:p w:rsidR="008868DE" w:rsidRPr="000A5F99" w:rsidRDefault="008868DE" w:rsidP="008868DE">
      <w:pPr>
        <w:pStyle w:val="DefaultText"/>
        <w:ind w:firstLine="708"/>
        <w:jc w:val="both"/>
        <w:rPr>
          <w:rFonts w:ascii="Cambria" w:hAnsi="Cambria"/>
          <w:szCs w:val="24"/>
        </w:rPr>
      </w:pPr>
      <w:r w:rsidRPr="000A5F99">
        <w:rPr>
          <w:rFonts w:ascii="Cambria" w:hAnsi="Cambria"/>
          <w:szCs w:val="24"/>
        </w:rPr>
        <w:t>1</w:t>
      </w:r>
      <w:r>
        <w:rPr>
          <w:rFonts w:ascii="Cambria" w:hAnsi="Cambria"/>
          <w:szCs w:val="24"/>
        </w:rPr>
        <w:t>1</w:t>
      </w:r>
      <w:r w:rsidRPr="000A5F99">
        <w:rPr>
          <w:rFonts w:ascii="Cambria" w:hAnsi="Cambria"/>
          <w:szCs w:val="24"/>
        </w:rPr>
        <w:t>.2 -</w:t>
      </w:r>
      <w:r w:rsidRPr="000A5F99">
        <w:rPr>
          <w:rFonts w:ascii="Cambria" w:hAnsi="Cambria"/>
          <w:b/>
          <w:szCs w:val="24"/>
        </w:rPr>
        <w:t xml:space="preserve"> </w:t>
      </w:r>
      <w:r w:rsidRPr="000A5F99">
        <w:rPr>
          <w:rFonts w:ascii="Cambria" w:hAnsi="Cambria"/>
          <w:szCs w:val="24"/>
        </w:rPr>
        <w:t xml:space="preserve">Nerespectarea </w:t>
      </w:r>
      <w:proofErr w:type="spellStart"/>
      <w:r w:rsidRPr="000A5F99">
        <w:rPr>
          <w:rFonts w:ascii="Cambria" w:hAnsi="Cambria"/>
          <w:szCs w:val="24"/>
        </w:rPr>
        <w:t>obligaţiilor</w:t>
      </w:r>
      <w:proofErr w:type="spellEnd"/>
      <w:r w:rsidRPr="000A5F99">
        <w:rPr>
          <w:rFonts w:ascii="Cambria" w:hAnsi="Cambria"/>
          <w:szCs w:val="24"/>
        </w:rPr>
        <w:t xml:space="preserve"> asumate prin prezentul contract de către una dintre </w:t>
      </w:r>
      <w:proofErr w:type="spellStart"/>
      <w:r w:rsidRPr="000A5F99">
        <w:rPr>
          <w:rFonts w:ascii="Cambria" w:hAnsi="Cambria"/>
          <w:szCs w:val="24"/>
        </w:rPr>
        <w:t>părţi</w:t>
      </w:r>
      <w:proofErr w:type="spellEnd"/>
      <w:r w:rsidRPr="000A5F99">
        <w:rPr>
          <w:rFonts w:ascii="Cambria" w:hAnsi="Cambria"/>
          <w:szCs w:val="24"/>
        </w:rPr>
        <w:t xml:space="preserve">, în mod culpabil si repetat, dă dreptul </w:t>
      </w:r>
      <w:proofErr w:type="spellStart"/>
      <w:r w:rsidRPr="000A5F99">
        <w:rPr>
          <w:rFonts w:ascii="Cambria" w:hAnsi="Cambria"/>
          <w:szCs w:val="24"/>
        </w:rPr>
        <w:t>părţii</w:t>
      </w:r>
      <w:proofErr w:type="spellEnd"/>
      <w:r w:rsidRPr="000A5F99">
        <w:rPr>
          <w:rFonts w:ascii="Cambria" w:hAnsi="Cambria"/>
          <w:szCs w:val="24"/>
        </w:rPr>
        <w:t xml:space="preserve"> lezate de a considera contractul de drept reziliat </w:t>
      </w:r>
      <w:proofErr w:type="spellStart"/>
      <w:r w:rsidRPr="000A5F99">
        <w:rPr>
          <w:rFonts w:ascii="Cambria" w:hAnsi="Cambria"/>
          <w:szCs w:val="24"/>
        </w:rPr>
        <w:t>şi</w:t>
      </w:r>
      <w:proofErr w:type="spellEnd"/>
      <w:r w:rsidRPr="000A5F99">
        <w:rPr>
          <w:rFonts w:ascii="Cambria" w:hAnsi="Cambria"/>
          <w:szCs w:val="24"/>
        </w:rPr>
        <w:t xml:space="preserve"> de a pretinde plata de daune-interese. Rezilierea operează de plin drept, prin notificarea comunicata recomandat, fără </w:t>
      </w:r>
      <w:proofErr w:type="spellStart"/>
      <w:r w:rsidRPr="000A5F99">
        <w:rPr>
          <w:rFonts w:ascii="Cambria" w:hAnsi="Cambria"/>
          <w:szCs w:val="24"/>
        </w:rPr>
        <w:t>intervenţia</w:t>
      </w:r>
      <w:proofErr w:type="spellEnd"/>
      <w:r w:rsidRPr="000A5F99">
        <w:rPr>
          <w:rFonts w:ascii="Cambria" w:hAnsi="Cambria"/>
          <w:szCs w:val="24"/>
        </w:rPr>
        <w:t xml:space="preserve"> </w:t>
      </w:r>
      <w:proofErr w:type="spellStart"/>
      <w:r w:rsidRPr="000A5F99">
        <w:rPr>
          <w:rFonts w:ascii="Cambria" w:hAnsi="Cambria"/>
          <w:szCs w:val="24"/>
        </w:rPr>
        <w:t>instanţelor</w:t>
      </w:r>
      <w:proofErr w:type="spellEnd"/>
      <w:r w:rsidRPr="000A5F99">
        <w:rPr>
          <w:rFonts w:ascii="Cambria" w:hAnsi="Cambria"/>
          <w:szCs w:val="24"/>
        </w:rPr>
        <w:t xml:space="preserve"> </w:t>
      </w:r>
      <w:proofErr w:type="spellStart"/>
      <w:r w:rsidRPr="000A5F99">
        <w:rPr>
          <w:rFonts w:ascii="Cambria" w:hAnsi="Cambria"/>
          <w:szCs w:val="24"/>
        </w:rPr>
        <w:t>şi</w:t>
      </w:r>
      <w:proofErr w:type="spellEnd"/>
      <w:r w:rsidRPr="000A5F99">
        <w:rPr>
          <w:rFonts w:ascii="Cambria" w:hAnsi="Cambria"/>
          <w:szCs w:val="24"/>
        </w:rPr>
        <w:t xml:space="preserve"> fără îndeplinirea vreunei alte </w:t>
      </w:r>
      <w:proofErr w:type="spellStart"/>
      <w:r w:rsidRPr="000A5F99">
        <w:rPr>
          <w:rFonts w:ascii="Cambria" w:hAnsi="Cambria"/>
          <w:szCs w:val="24"/>
        </w:rPr>
        <w:t>formalităţi</w:t>
      </w:r>
      <w:proofErr w:type="spellEnd"/>
      <w:r w:rsidRPr="000A5F99">
        <w:rPr>
          <w:rFonts w:ascii="Cambria" w:hAnsi="Cambria"/>
          <w:szCs w:val="24"/>
        </w:rPr>
        <w:t>.</w:t>
      </w:r>
    </w:p>
    <w:p w:rsidR="008868DE" w:rsidRPr="000A5F99" w:rsidRDefault="008868DE" w:rsidP="008868DE">
      <w:pPr>
        <w:pStyle w:val="DefaultText"/>
        <w:ind w:firstLine="708"/>
        <w:jc w:val="both"/>
        <w:rPr>
          <w:rFonts w:ascii="Cambria" w:hAnsi="Cambria"/>
          <w:szCs w:val="24"/>
        </w:rPr>
      </w:pPr>
      <w:r w:rsidRPr="000A5F99">
        <w:rPr>
          <w:rFonts w:ascii="Cambria" w:hAnsi="Cambria"/>
          <w:szCs w:val="24"/>
        </w:rPr>
        <w:t>1</w:t>
      </w:r>
      <w:r>
        <w:rPr>
          <w:rFonts w:ascii="Cambria" w:hAnsi="Cambria"/>
          <w:szCs w:val="24"/>
        </w:rPr>
        <w:t>1</w:t>
      </w:r>
      <w:r w:rsidRPr="000A5F99">
        <w:rPr>
          <w:rFonts w:ascii="Cambria" w:hAnsi="Cambria"/>
          <w:szCs w:val="24"/>
        </w:rPr>
        <w:t xml:space="preserve">.3 - Achizitorul </w:t>
      </w:r>
      <w:proofErr w:type="spellStart"/>
      <w:r w:rsidRPr="000A5F99">
        <w:rPr>
          <w:rFonts w:ascii="Cambria" w:hAnsi="Cambria"/>
          <w:szCs w:val="24"/>
        </w:rPr>
        <w:t>îşi</w:t>
      </w:r>
      <w:proofErr w:type="spellEnd"/>
      <w:r w:rsidRPr="000A5F99">
        <w:rPr>
          <w:rFonts w:ascii="Cambria" w:hAnsi="Cambria"/>
          <w:szCs w:val="24"/>
        </w:rPr>
        <w:t xml:space="preserve"> rezervă dreptul de a </w:t>
      </w:r>
      <w:proofErr w:type="spellStart"/>
      <w:r w:rsidRPr="000A5F99">
        <w:rPr>
          <w:rFonts w:ascii="Cambria" w:hAnsi="Cambria"/>
          <w:szCs w:val="24"/>
        </w:rPr>
        <w:t>renunţa</w:t>
      </w:r>
      <w:proofErr w:type="spellEnd"/>
      <w:r w:rsidRPr="000A5F99">
        <w:rPr>
          <w:rFonts w:ascii="Cambria" w:hAnsi="Cambria"/>
          <w:szCs w:val="24"/>
        </w:rPr>
        <w:t xml:space="preserve"> la contract, printr-o notificare scrisă adresată furnizorului, fără nici o </w:t>
      </w:r>
      <w:proofErr w:type="spellStart"/>
      <w:r w:rsidRPr="000A5F99">
        <w:rPr>
          <w:rFonts w:ascii="Cambria" w:hAnsi="Cambria"/>
          <w:szCs w:val="24"/>
        </w:rPr>
        <w:t>compensaţie</w:t>
      </w:r>
      <w:proofErr w:type="spellEnd"/>
      <w:r w:rsidRPr="000A5F99">
        <w:rPr>
          <w:rFonts w:ascii="Cambria" w:hAnsi="Cambria"/>
          <w:szCs w:val="24"/>
        </w:rPr>
        <w:t xml:space="preserve">, dacă acesta din urmă dă faliment, cu </w:t>
      </w:r>
      <w:proofErr w:type="spellStart"/>
      <w:r w:rsidRPr="000A5F99">
        <w:rPr>
          <w:rFonts w:ascii="Cambria" w:hAnsi="Cambria"/>
          <w:szCs w:val="24"/>
        </w:rPr>
        <w:t>condiţia</w:t>
      </w:r>
      <w:proofErr w:type="spellEnd"/>
      <w:r w:rsidRPr="000A5F99">
        <w:rPr>
          <w:rFonts w:ascii="Cambria" w:hAnsi="Cambria"/>
          <w:szCs w:val="24"/>
        </w:rPr>
        <w:t xml:space="preserve"> ca această anulare să nu prejudicieze sau să afecteze dreptul la </w:t>
      </w:r>
      <w:proofErr w:type="spellStart"/>
      <w:r w:rsidRPr="000A5F99">
        <w:rPr>
          <w:rFonts w:ascii="Cambria" w:hAnsi="Cambria"/>
          <w:szCs w:val="24"/>
        </w:rPr>
        <w:t>acţiune</w:t>
      </w:r>
      <w:proofErr w:type="spellEnd"/>
      <w:r w:rsidRPr="000A5F99">
        <w:rPr>
          <w:rFonts w:ascii="Cambria" w:hAnsi="Cambria"/>
          <w:szCs w:val="24"/>
        </w:rPr>
        <w:t xml:space="preserve"> sau </w:t>
      </w:r>
      <w:r w:rsidRPr="000A5F99">
        <w:rPr>
          <w:rFonts w:ascii="Cambria" w:hAnsi="Cambria"/>
          <w:szCs w:val="24"/>
        </w:rPr>
        <w:lastRenderedPageBreak/>
        <w:t xml:space="preserve">despăgubire pentru furnizor. În acest caz, furnizorul are dreptul de a pretinde numai plata corespunzătoare pentru partea din  contract îndeplinită până la data </w:t>
      </w:r>
      <w:proofErr w:type="spellStart"/>
      <w:r w:rsidRPr="000A5F99">
        <w:rPr>
          <w:rFonts w:ascii="Cambria" w:hAnsi="Cambria"/>
          <w:szCs w:val="24"/>
        </w:rPr>
        <w:t>denunţării</w:t>
      </w:r>
      <w:proofErr w:type="spellEnd"/>
      <w:r w:rsidRPr="000A5F99">
        <w:rPr>
          <w:rFonts w:ascii="Cambria" w:hAnsi="Cambria"/>
          <w:szCs w:val="24"/>
        </w:rPr>
        <w:t xml:space="preserve"> unilaterale a contractului.</w:t>
      </w:r>
    </w:p>
    <w:p w:rsidR="008868DE" w:rsidRPr="000A5F99" w:rsidRDefault="008868DE" w:rsidP="008868DE">
      <w:pPr>
        <w:spacing w:after="0" w:line="240" w:lineRule="auto"/>
        <w:jc w:val="both"/>
        <w:rPr>
          <w:rFonts w:ascii="Cambria" w:hAnsi="Cambria"/>
          <w:b/>
          <w:bCs/>
          <w:sz w:val="24"/>
          <w:szCs w:val="24"/>
        </w:rPr>
      </w:pPr>
    </w:p>
    <w:p w:rsidR="008868DE" w:rsidRDefault="008868DE" w:rsidP="008868DE">
      <w:pPr>
        <w:spacing w:after="0" w:line="240" w:lineRule="auto"/>
        <w:ind w:firstLine="708"/>
        <w:jc w:val="both"/>
        <w:rPr>
          <w:rFonts w:ascii="Cambria" w:hAnsi="Cambria"/>
          <w:b/>
          <w:bCs/>
          <w:sz w:val="24"/>
          <w:szCs w:val="24"/>
        </w:rPr>
      </w:pPr>
      <w:r>
        <w:rPr>
          <w:rFonts w:ascii="Cambria" w:hAnsi="Cambria"/>
          <w:b/>
          <w:bCs/>
          <w:sz w:val="24"/>
          <w:szCs w:val="24"/>
        </w:rPr>
        <w:t>12</w:t>
      </w:r>
      <w:r w:rsidRPr="000A5F99">
        <w:rPr>
          <w:rFonts w:ascii="Cambria" w:hAnsi="Cambria"/>
          <w:b/>
          <w:bCs/>
          <w:sz w:val="24"/>
          <w:szCs w:val="24"/>
        </w:rPr>
        <w:t>. Rezilierea contractului</w:t>
      </w:r>
    </w:p>
    <w:p w:rsidR="008868DE" w:rsidRPr="000A5F99" w:rsidRDefault="008868DE" w:rsidP="008868DE">
      <w:pPr>
        <w:spacing w:after="0" w:line="240" w:lineRule="auto"/>
        <w:ind w:firstLine="708"/>
        <w:jc w:val="both"/>
        <w:rPr>
          <w:rFonts w:ascii="Cambria" w:hAnsi="Cambria"/>
          <w:b/>
          <w:bCs/>
          <w:sz w:val="24"/>
          <w:szCs w:val="24"/>
        </w:rPr>
      </w:pPr>
    </w:p>
    <w:p w:rsidR="008868DE" w:rsidRPr="000A5F99" w:rsidRDefault="008868DE" w:rsidP="008868DE">
      <w:pPr>
        <w:spacing w:after="0" w:line="240" w:lineRule="auto"/>
        <w:ind w:firstLine="708"/>
        <w:jc w:val="both"/>
        <w:rPr>
          <w:rFonts w:ascii="Cambria" w:hAnsi="Cambria"/>
          <w:sz w:val="24"/>
          <w:szCs w:val="24"/>
        </w:rPr>
      </w:pPr>
      <w:r>
        <w:rPr>
          <w:rFonts w:ascii="Cambria" w:hAnsi="Cambria"/>
          <w:sz w:val="24"/>
          <w:szCs w:val="24"/>
        </w:rPr>
        <w:t>12</w:t>
      </w:r>
      <w:r w:rsidRPr="000A5F99">
        <w:rPr>
          <w:rFonts w:ascii="Cambria" w:hAnsi="Cambria"/>
          <w:sz w:val="24"/>
          <w:szCs w:val="24"/>
        </w:rPr>
        <w:t xml:space="preserve">.1. Achizitorul poate rezilia contractul cu efecte depline, fără termen de </w:t>
      </w:r>
      <w:proofErr w:type="spellStart"/>
      <w:r w:rsidRPr="000A5F99">
        <w:rPr>
          <w:rFonts w:ascii="Cambria" w:hAnsi="Cambria"/>
          <w:sz w:val="24"/>
          <w:szCs w:val="24"/>
        </w:rPr>
        <w:t>graţie</w:t>
      </w:r>
      <w:proofErr w:type="spellEnd"/>
      <w:r w:rsidRPr="000A5F99">
        <w:rPr>
          <w:rFonts w:ascii="Cambria" w:hAnsi="Cambria"/>
          <w:sz w:val="24"/>
          <w:szCs w:val="24"/>
        </w:rPr>
        <w:t>, fără necesitatea îndeplinirii unei alte formalități și fără intervenția vreunei autorități sau instanțe de judecată și/sau arbitrale, printr-o simplă notificare adresată Furnizorului, în oricare dintre situațiile următoare:</w:t>
      </w: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 xml:space="preserve">a) Furnizorul </w:t>
      </w:r>
      <w:proofErr w:type="spellStart"/>
      <w:r w:rsidRPr="000A5F99">
        <w:rPr>
          <w:rFonts w:ascii="Cambria" w:hAnsi="Cambria"/>
          <w:sz w:val="24"/>
          <w:szCs w:val="24"/>
        </w:rPr>
        <w:t>îşi</w:t>
      </w:r>
      <w:proofErr w:type="spellEnd"/>
      <w:r w:rsidRPr="000A5F99">
        <w:rPr>
          <w:rFonts w:ascii="Cambria" w:hAnsi="Cambria"/>
          <w:sz w:val="24"/>
          <w:szCs w:val="24"/>
        </w:rPr>
        <w:t xml:space="preserve"> încalcă oricare din </w:t>
      </w:r>
      <w:proofErr w:type="spellStart"/>
      <w:r w:rsidRPr="000A5F99">
        <w:rPr>
          <w:rFonts w:ascii="Cambria" w:hAnsi="Cambria"/>
          <w:sz w:val="24"/>
          <w:szCs w:val="24"/>
        </w:rPr>
        <w:t>obligaţiile</w:t>
      </w:r>
      <w:proofErr w:type="spellEnd"/>
      <w:r w:rsidRPr="000A5F99">
        <w:rPr>
          <w:rFonts w:ascii="Cambria" w:hAnsi="Cambria"/>
          <w:sz w:val="24"/>
          <w:szCs w:val="24"/>
        </w:rPr>
        <w:t xml:space="preserve"> decurgând din prezentul Contract sau din </w:t>
      </w:r>
      <w:proofErr w:type="spellStart"/>
      <w:r w:rsidRPr="000A5F99">
        <w:rPr>
          <w:rFonts w:ascii="Cambria" w:hAnsi="Cambria"/>
          <w:sz w:val="24"/>
          <w:szCs w:val="24"/>
        </w:rPr>
        <w:t>dispoziţiile</w:t>
      </w:r>
      <w:proofErr w:type="spellEnd"/>
      <w:r w:rsidRPr="000A5F99">
        <w:rPr>
          <w:rFonts w:ascii="Cambria" w:hAnsi="Cambria"/>
          <w:sz w:val="24"/>
          <w:szCs w:val="24"/>
        </w:rPr>
        <w:t xml:space="preserve"> legale sau nu furnizează produsele conform prezentului Contract;</w:t>
      </w: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b) Furnizorul nu se conformează în perioadă de timp specificată în notificarea emisă de către Achizitor, prin care i se solicită remedierea executării necorespunzătoare sau neexecutării obligațiilor din prezentul Contract;</w:t>
      </w: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 xml:space="preserve">c) Furnizorul încalcă dispozițiile art. </w:t>
      </w:r>
      <w:r w:rsidRPr="004F3E22">
        <w:rPr>
          <w:rFonts w:ascii="Cambria" w:hAnsi="Cambria"/>
          <w:color w:val="000000"/>
          <w:sz w:val="24"/>
          <w:szCs w:val="24"/>
        </w:rPr>
        <w:t>21.1</w:t>
      </w:r>
      <w:r>
        <w:rPr>
          <w:rFonts w:ascii="Cambria" w:hAnsi="Cambria"/>
          <w:color w:val="000000"/>
          <w:sz w:val="24"/>
          <w:szCs w:val="24"/>
        </w:rPr>
        <w:t>.</w:t>
      </w:r>
      <w:r w:rsidRPr="000A5F99">
        <w:rPr>
          <w:rFonts w:ascii="Cambria" w:hAnsi="Cambria"/>
          <w:sz w:val="24"/>
          <w:szCs w:val="24"/>
        </w:rPr>
        <w:t xml:space="preserve"> din prezentul contract;</w:t>
      </w: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 xml:space="preserve">d) Furnizorul face obiectul unei cereri de declarare a stării de </w:t>
      </w:r>
      <w:proofErr w:type="spellStart"/>
      <w:r w:rsidRPr="000A5F99">
        <w:rPr>
          <w:rFonts w:ascii="Cambria" w:hAnsi="Cambria"/>
          <w:sz w:val="24"/>
          <w:szCs w:val="24"/>
        </w:rPr>
        <w:t>insolvenţă</w:t>
      </w:r>
      <w:proofErr w:type="spellEnd"/>
      <w:r w:rsidRPr="000A5F99">
        <w:rPr>
          <w:rFonts w:ascii="Cambria" w:hAnsi="Cambria"/>
          <w:sz w:val="24"/>
          <w:szCs w:val="24"/>
        </w:rPr>
        <w:t xml:space="preserve">, de </w:t>
      </w:r>
      <w:proofErr w:type="spellStart"/>
      <w:r w:rsidRPr="000A5F99">
        <w:rPr>
          <w:rFonts w:ascii="Cambria" w:hAnsi="Cambria"/>
          <w:sz w:val="24"/>
          <w:szCs w:val="24"/>
        </w:rPr>
        <w:t>declanşare</w:t>
      </w:r>
      <w:proofErr w:type="spellEnd"/>
      <w:r w:rsidRPr="000A5F99">
        <w:rPr>
          <w:rFonts w:ascii="Cambria" w:hAnsi="Cambria"/>
          <w:sz w:val="24"/>
          <w:szCs w:val="24"/>
        </w:rPr>
        <w:t xml:space="preserv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e) Furnizorul a fost condamnat pentru o infracțiune în legătură cu exercitarea profesiei printr-o hotărâre judecătorească definitivă;</w:t>
      </w: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f) împotriva Furnizorului a fost pronunțată a hotărâre de condamnare cu privire la fraudă, corupție, implicare într-o organizație criminală sau orice altă activitate ilegală;</w:t>
      </w: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g) are loc orice modificare organizațională care implică o schimbare cu privire la personalitatea juridică, natura sau controlul Furnizorului;</w:t>
      </w: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 xml:space="preserve">h) apariția oricărei alte incapacități care să împiedice executarea sau să creeze </w:t>
      </w:r>
      <w:proofErr w:type="spellStart"/>
      <w:r w:rsidRPr="000A5F99">
        <w:rPr>
          <w:rFonts w:ascii="Cambria" w:hAnsi="Cambria"/>
          <w:sz w:val="24"/>
          <w:szCs w:val="24"/>
        </w:rPr>
        <w:t>dificultăţi</w:t>
      </w:r>
      <w:proofErr w:type="spellEnd"/>
      <w:r w:rsidRPr="000A5F99">
        <w:rPr>
          <w:rFonts w:ascii="Cambria" w:hAnsi="Cambria"/>
          <w:sz w:val="24"/>
          <w:szCs w:val="24"/>
        </w:rPr>
        <w:t xml:space="preserve"> semnificative în executarea prezentului contract;</w:t>
      </w: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 xml:space="preserve">i) </w:t>
      </w:r>
      <w:proofErr w:type="spellStart"/>
      <w:r w:rsidRPr="000A5F99">
        <w:rPr>
          <w:rFonts w:ascii="Cambria" w:hAnsi="Cambria"/>
          <w:sz w:val="24"/>
          <w:szCs w:val="24"/>
        </w:rPr>
        <w:t>apariţia</w:t>
      </w:r>
      <w:proofErr w:type="spellEnd"/>
      <w:r w:rsidRPr="000A5F99">
        <w:rPr>
          <w:rFonts w:ascii="Cambria" w:hAnsi="Cambria"/>
          <w:sz w:val="24"/>
          <w:szCs w:val="24"/>
        </w:rPr>
        <w:t xml:space="preserve"> unor </w:t>
      </w:r>
      <w:proofErr w:type="spellStart"/>
      <w:r w:rsidRPr="000A5F99">
        <w:rPr>
          <w:rFonts w:ascii="Cambria" w:hAnsi="Cambria"/>
          <w:sz w:val="24"/>
          <w:szCs w:val="24"/>
        </w:rPr>
        <w:t>circumstanţe</w:t>
      </w:r>
      <w:proofErr w:type="spellEnd"/>
      <w:r w:rsidRPr="000A5F99">
        <w:rPr>
          <w:rFonts w:ascii="Cambria" w:hAnsi="Cambria"/>
          <w:sz w:val="24"/>
          <w:szCs w:val="24"/>
        </w:rPr>
        <w:t xml:space="preserve"> care nu au putut fi prevăzute la data încheierii contractului </w:t>
      </w:r>
      <w:proofErr w:type="spellStart"/>
      <w:r w:rsidRPr="000A5F99">
        <w:rPr>
          <w:rFonts w:ascii="Cambria" w:hAnsi="Cambria"/>
          <w:sz w:val="24"/>
          <w:szCs w:val="24"/>
        </w:rPr>
        <w:t>şi</w:t>
      </w:r>
      <w:proofErr w:type="spellEnd"/>
      <w:r w:rsidRPr="000A5F99">
        <w:rPr>
          <w:rFonts w:ascii="Cambria" w:hAnsi="Cambria"/>
          <w:sz w:val="24"/>
          <w:szCs w:val="24"/>
        </w:rPr>
        <w:t xml:space="preserve"> care conduc la modificarea efectelor clauzelor contractuale în </w:t>
      </w:r>
      <w:proofErr w:type="spellStart"/>
      <w:r w:rsidRPr="000A5F99">
        <w:rPr>
          <w:rFonts w:ascii="Cambria" w:hAnsi="Cambria"/>
          <w:sz w:val="24"/>
          <w:szCs w:val="24"/>
        </w:rPr>
        <w:t>aşa</w:t>
      </w:r>
      <w:proofErr w:type="spellEnd"/>
      <w:r w:rsidRPr="000A5F99">
        <w:rPr>
          <w:rFonts w:ascii="Cambria" w:hAnsi="Cambria"/>
          <w:sz w:val="24"/>
          <w:szCs w:val="24"/>
        </w:rPr>
        <w:t xml:space="preserve"> măsură încât îndeplinirea Contractului ar fi contrară interesului public;</w:t>
      </w: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j) alte cazuri prevăzute expres în prezentul contract ori în legile aplicabile.</w:t>
      </w:r>
    </w:p>
    <w:p w:rsidR="008868DE" w:rsidRPr="000A5F99" w:rsidRDefault="008868DE" w:rsidP="008868DE">
      <w:pPr>
        <w:spacing w:after="0" w:line="240" w:lineRule="auto"/>
        <w:ind w:firstLine="708"/>
        <w:jc w:val="both"/>
        <w:rPr>
          <w:rFonts w:ascii="Cambria" w:hAnsi="Cambria"/>
          <w:sz w:val="24"/>
          <w:szCs w:val="24"/>
        </w:rPr>
      </w:pPr>
      <w:r>
        <w:rPr>
          <w:rFonts w:ascii="Cambria" w:hAnsi="Cambria"/>
          <w:sz w:val="24"/>
          <w:szCs w:val="24"/>
        </w:rPr>
        <w:t>12</w:t>
      </w:r>
      <w:r w:rsidRPr="000A5F99">
        <w:rPr>
          <w:rFonts w:ascii="Cambria" w:hAnsi="Cambria"/>
          <w:sz w:val="24"/>
          <w:szCs w:val="24"/>
        </w:rPr>
        <w:t>.2. În caz de reziliere a Contractului Achizitorul va fi îndreptățit să recupereze de la Furnizor, fără a renunța la celelalte remedii la care este îndreptățită în baza Contractului sau în baza legii, orice pierdere sau prejudiciu suferit, inclusiv daunele indirecte sau de imagine.</w:t>
      </w:r>
    </w:p>
    <w:p w:rsidR="008868DE" w:rsidRPr="000A5F99" w:rsidRDefault="008868DE" w:rsidP="008868DE">
      <w:pPr>
        <w:spacing w:after="0" w:line="240" w:lineRule="auto"/>
        <w:ind w:firstLine="708"/>
        <w:jc w:val="both"/>
        <w:rPr>
          <w:rFonts w:ascii="Cambria" w:hAnsi="Cambria"/>
          <w:sz w:val="24"/>
          <w:szCs w:val="24"/>
        </w:rPr>
      </w:pPr>
      <w:r>
        <w:rPr>
          <w:rFonts w:ascii="Cambria" w:hAnsi="Cambria"/>
          <w:sz w:val="24"/>
          <w:szCs w:val="24"/>
        </w:rPr>
        <w:t>12</w:t>
      </w:r>
      <w:r w:rsidRPr="000A5F99">
        <w:rPr>
          <w:rFonts w:ascii="Cambria" w:hAnsi="Cambria"/>
          <w:sz w:val="24"/>
          <w:szCs w:val="24"/>
        </w:rPr>
        <w:t>.3. Furnizorul nu are dreptul să pretindă, suplimentar față de sumele ce i se cuvin pentru produsele furnizate, despăgubiri pentru orice altă pierdere sau prejudiciu suferit.</w:t>
      </w:r>
    </w:p>
    <w:p w:rsidR="008868DE" w:rsidRPr="000A5F99" w:rsidRDefault="008868DE" w:rsidP="008868DE">
      <w:pPr>
        <w:spacing w:after="0" w:line="240" w:lineRule="auto"/>
        <w:ind w:firstLine="708"/>
        <w:jc w:val="both"/>
        <w:rPr>
          <w:rFonts w:ascii="Cambria" w:hAnsi="Cambria"/>
          <w:sz w:val="24"/>
          <w:szCs w:val="24"/>
        </w:rPr>
      </w:pPr>
      <w:r>
        <w:rPr>
          <w:rFonts w:ascii="Cambria" w:hAnsi="Cambria"/>
          <w:sz w:val="24"/>
          <w:szCs w:val="24"/>
        </w:rPr>
        <w:t>12</w:t>
      </w:r>
      <w:r w:rsidRPr="000A5F99">
        <w:rPr>
          <w:rFonts w:ascii="Cambria" w:hAnsi="Cambria"/>
          <w:sz w:val="24"/>
          <w:szCs w:val="24"/>
        </w:rPr>
        <w:t>.4. În urma unui preaviz de 30 de zile acordat Achizitorului, Furnizorul poate rezilia contractul dacă Achizitorul:</w:t>
      </w: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 xml:space="preserve">a) nu își îndeplinește obligația de plată către Furnizor a sumelor datorate acestuia în </w:t>
      </w:r>
      <w:proofErr w:type="spellStart"/>
      <w:r w:rsidRPr="000A5F99">
        <w:rPr>
          <w:rFonts w:ascii="Cambria" w:hAnsi="Cambria"/>
          <w:sz w:val="24"/>
          <w:szCs w:val="24"/>
        </w:rPr>
        <w:t>condiţiile</w:t>
      </w:r>
      <w:proofErr w:type="spellEnd"/>
      <w:r w:rsidRPr="000A5F99">
        <w:rPr>
          <w:rFonts w:ascii="Cambria" w:hAnsi="Cambria"/>
          <w:sz w:val="24"/>
          <w:szCs w:val="24"/>
        </w:rPr>
        <w:t xml:space="preserve"> </w:t>
      </w:r>
      <w:proofErr w:type="spellStart"/>
      <w:r w:rsidRPr="000A5F99">
        <w:rPr>
          <w:rFonts w:ascii="Cambria" w:hAnsi="Cambria"/>
          <w:sz w:val="24"/>
          <w:szCs w:val="24"/>
        </w:rPr>
        <w:t>şi</w:t>
      </w:r>
      <w:proofErr w:type="spellEnd"/>
      <w:r w:rsidRPr="000A5F99">
        <w:rPr>
          <w:rFonts w:ascii="Cambria" w:hAnsi="Cambria"/>
          <w:sz w:val="24"/>
          <w:szCs w:val="24"/>
        </w:rPr>
        <w:t xml:space="preserve"> la termenul prevăzut la art.</w:t>
      </w:r>
      <w:r>
        <w:rPr>
          <w:rFonts w:ascii="Cambria" w:hAnsi="Cambria"/>
          <w:sz w:val="24"/>
          <w:szCs w:val="24"/>
        </w:rPr>
        <w:t xml:space="preserve"> 5</w:t>
      </w:r>
      <w:r w:rsidRPr="000A5F99">
        <w:rPr>
          <w:rFonts w:ascii="Cambria" w:hAnsi="Cambria"/>
          <w:sz w:val="24"/>
          <w:szCs w:val="24"/>
        </w:rPr>
        <w:t>.5 din prezentul Contract;</w:t>
      </w: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b) nu își îndeplinește în mod repetat obligațiile asumate, cu privire la care a fost notificat în mod repetat.</w:t>
      </w:r>
    </w:p>
    <w:p w:rsidR="008868DE" w:rsidRPr="000A5F99" w:rsidRDefault="008868DE" w:rsidP="008868DE">
      <w:pPr>
        <w:spacing w:after="0" w:line="240" w:lineRule="auto"/>
        <w:ind w:firstLine="708"/>
        <w:jc w:val="both"/>
        <w:rPr>
          <w:rFonts w:ascii="Cambria" w:hAnsi="Cambria"/>
          <w:sz w:val="24"/>
          <w:szCs w:val="24"/>
        </w:rPr>
      </w:pPr>
      <w:r>
        <w:rPr>
          <w:rFonts w:ascii="Cambria" w:hAnsi="Cambria"/>
          <w:sz w:val="24"/>
          <w:szCs w:val="24"/>
        </w:rPr>
        <w:t>12</w:t>
      </w:r>
      <w:r w:rsidRPr="000A5F99">
        <w:rPr>
          <w:rFonts w:ascii="Cambria" w:hAnsi="Cambria"/>
          <w:sz w:val="24"/>
          <w:szCs w:val="24"/>
        </w:rPr>
        <w:t>.5. Rezilierea nu va afecta nici un alt drept al Achizitorului sau al Furnizorului dobândit în temeiul prezentului contract.</w:t>
      </w:r>
    </w:p>
    <w:p w:rsidR="008868DE" w:rsidRPr="000A5F99" w:rsidRDefault="008868DE" w:rsidP="008868DE">
      <w:pPr>
        <w:spacing w:after="240" w:line="240" w:lineRule="auto"/>
        <w:ind w:firstLine="708"/>
        <w:jc w:val="both"/>
        <w:rPr>
          <w:rFonts w:ascii="Cambria" w:hAnsi="Cambria"/>
          <w:sz w:val="24"/>
          <w:szCs w:val="24"/>
        </w:rPr>
      </w:pPr>
      <w:r>
        <w:rPr>
          <w:rFonts w:ascii="Cambria" w:hAnsi="Cambria"/>
          <w:sz w:val="24"/>
          <w:szCs w:val="24"/>
        </w:rPr>
        <w:lastRenderedPageBreak/>
        <w:t>12</w:t>
      </w:r>
      <w:r w:rsidRPr="000A5F99">
        <w:rPr>
          <w:rFonts w:ascii="Cambria" w:hAnsi="Cambria"/>
          <w:sz w:val="24"/>
          <w:szCs w:val="24"/>
        </w:rPr>
        <w:t xml:space="preserve">.6. În cazul unei asemenea rezilieri, Achizitorul va despăgubi Furnizorul pentru prejudiciul efectiv suferit și dovedit de către acesta, cauzat în mod direct de neîndeplinirea obligațiilor de către Achizitor. </w:t>
      </w:r>
    </w:p>
    <w:p w:rsidR="008868DE" w:rsidRDefault="008868DE" w:rsidP="008868DE">
      <w:pPr>
        <w:spacing w:after="0" w:line="240" w:lineRule="auto"/>
        <w:ind w:firstLine="708"/>
        <w:jc w:val="both"/>
        <w:rPr>
          <w:rFonts w:ascii="Cambria" w:hAnsi="Cambria"/>
          <w:b/>
          <w:bCs/>
          <w:sz w:val="24"/>
          <w:szCs w:val="24"/>
        </w:rPr>
      </w:pPr>
      <w:r w:rsidRPr="000A5F99">
        <w:rPr>
          <w:rFonts w:ascii="Cambria" w:hAnsi="Cambria"/>
          <w:b/>
          <w:bCs/>
          <w:sz w:val="24"/>
          <w:szCs w:val="24"/>
        </w:rPr>
        <w:t>1</w:t>
      </w:r>
      <w:r>
        <w:rPr>
          <w:rFonts w:ascii="Cambria" w:hAnsi="Cambria"/>
          <w:b/>
          <w:bCs/>
          <w:sz w:val="24"/>
          <w:szCs w:val="24"/>
        </w:rPr>
        <w:t>3</w:t>
      </w:r>
      <w:r w:rsidRPr="000A5F99">
        <w:rPr>
          <w:rFonts w:ascii="Cambria" w:hAnsi="Cambria"/>
          <w:b/>
          <w:bCs/>
          <w:sz w:val="24"/>
          <w:szCs w:val="24"/>
        </w:rPr>
        <w:t xml:space="preserve">. </w:t>
      </w:r>
      <w:proofErr w:type="spellStart"/>
      <w:r w:rsidRPr="000A5F99">
        <w:rPr>
          <w:rFonts w:ascii="Cambria" w:hAnsi="Cambria"/>
          <w:b/>
          <w:bCs/>
          <w:sz w:val="24"/>
          <w:szCs w:val="24"/>
        </w:rPr>
        <w:t>Recepţie</w:t>
      </w:r>
      <w:proofErr w:type="spellEnd"/>
      <w:r w:rsidRPr="000A5F99">
        <w:rPr>
          <w:rFonts w:ascii="Cambria" w:hAnsi="Cambria"/>
          <w:b/>
          <w:bCs/>
          <w:sz w:val="24"/>
          <w:szCs w:val="24"/>
        </w:rPr>
        <w:t xml:space="preserve">, </w:t>
      </w:r>
      <w:proofErr w:type="spellStart"/>
      <w:r w:rsidRPr="000A5F99">
        <w:rPr>
          <w:rFonts w:ascii="Cambria" w:hAnsi="Cambria"/>
          <w:b/>
          <w:bCs/>
          <w:sz w:val="24"/>
          <w:szCs w:val="24"/>
        </w:rPr>
        <w:t>inspecţii</w:t>
      </w:r>
      <w:proofErr w:type="spellEnd"/>
      <w:r w:rsidRPr="000A5F99">
        <w:rPr>
          <w:rFonts w:ascii="Cambria" w:hAnsi="Cambria"/>
          <w:b/>
          <w:bCs/>
          <w:sz w:val="24"/>
          <w:szCs w:val="24"/>
        </w:rPr>
        <w:t xml:space="preserve"> </w:t>
      </w:r>
      <w:proofErr w:type="spellStart"/>
      <w:r w:rsidRPr="000A5F99">
        <w:rPr>
          <w:rFonts w:ascii="Cambria" w:hAnsi="Cambria"/>
          <w:b/>
          <w:bCs/>
          <w:sz w:val="24"/>
          <w:szCs w:val="24"/>
        </w:rPr>
        <w:t>şi</w:t>
      </w:r>
      <w:proofErr w:type="spellEnd"/>
      <w:r w:rsidRPr="000A5F99">
        <w:rPr>
          <w:rFonts w:ascii="Cambria" w:hAnsi="Cambria"/>
          <w:b/>
          <w:bCs/>
          <w:sz w:val="24"/>
          <w:szCs w:val="24"/>
        </w:rPr>
        <w:t xml:space="preserve"> teste</w:t>
      </w:r>
    </w:p>
    <w:p w:rsidR="008868DE" w:rsidRPr="000A5F99" w:rsidRDefault="008868DE" w:rsidP="008868DE">
      <w:pPr>
        <w:spacing w:after="0" w:line="240" w:lineRule="auto"/>
        <w:ind w:firstLine="708"/>
        <w:jc w:val="both"/>
        <w:rPr>
          <w:rFonts w:ascii="Cambria" w:hAnsi="Cambria"/>
          <w:b/>
          <w:bCs/>
          <w:sz w:val="24"/>
          <w:szCs w:val="24"/>
        </w:rPr>
      </w:pP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1</w:t>
      </w:r>
      <w:r>
        <w:rPr>
          <w:rFonts w:ascii="Cambria" w:hAnsi="Cambria"/>
          <w:sz w:val="24"/>
          <w:szCs w:val="24"/>
        </w:rPr>
        <w:t>3</w:t>
      </w:r>
      <w:r w:rsidRPr="000A5F99">
        <w:rPr>
          <w:rFonts w:ascii="Cambria" w:hAnsi="Cambria"/>
          <w:sz w:val="24"/>
          <w:szCs w:val="24"/>
        </w:rPr>
        <w:t xml:space="preserve">.1. Achizitorul sau reprezentantul său are dreptul de a inspecta </w:t>
      </w:r>
      <w:proofErr w:type="spellStart"/>
      <w:r w:rsidRPr="000A5F99">
        <w:rPr>
          <w:rFonts w:ascii="Cambria" w:hAnsi="Cambria"/>
          <w:sz w:val="24"/>
          <w:szCs w:val="24"/>
        </w:rPr>
        <w:t>şi</w:t>
      </w:r>
      <w:proofErr w:type="spellEnd"/>
      <w:r w:rsidRPr="000A5F99">
        <w:rPr>
          <w:rFonts w:ascii="Cambria" w:hAnsi="Cambria"/>
          <w:sz w:val="24"/>
          <w:szCs w:val="24"/>
        </w:rPr>
        <w:t xml:space="preserve">/sau testa produsele pentru a verifica conformitatea lor cu </w:t>
      </w:r>
      <w:proofErr w:type="spellStart"/>
      <w:r w:rsidRPr="000A5F99">
        <w:rPr>
          <w:rFonts w:ascii="Cambria" w:hAnsi="Cambria"/>
          <w:sz w:val="24"/>
          <w:szCs w:val="24"/>
        </w:rPr>
        <w:t>specificaţiile</w:t>
      </w:r>
      <w:proofErr w:type="spellEnd"/>
      <w:r w:rsidRPr="000A5F99">
        <w:rPr>
          <w:rFonts w:ascii="Cambria" w:hAnsi="Cambria"/>
          <w:sz w:val="24"/>
          <w:szCs w:val="24"/>
        </w:rPr>
        <w:t xml:space="preserve"> din anexa/anexele la contract.</w:t>
      </w:r>
    </w:p>
    <w:p w:rsidR="008868DE" w:rsidRPr="000A5F99" w:rsidRDefault="008868DE" w:rsidP="008868DE">
      <w:pPr>
        <w:spacing w:after="0" w:line="240" w:lineRule="auto"/>
        <w:ind w:firstLine="708"/>
        <w:jc w:val="both"/>
        <w:rPr>
          <w:rFonts w:ascii="Cambria" w:hAnsi="Cambria"/>
          <w:sz w:val="24"/>
          <w:szCs w:val="24"/>
          <w:lang w:val="en-US"/>
        </w:rPr>
      </w:pPr>
      <w:r>
        <w:rPr>
          <w:rFonts w:ascii="Cambria" w:hAnsi="Cambria"/>
          <w:sz w:val="24"/>
          <w:szCs w:val="24"/>
          <w:lang w:val="en-US"/>
        </w:rPr>
        <w:t>13</w:t>
      </w:r>
      <w:r w:rsidRPr="000A5F99">
        <w:rPr>
          <w:rFonts w:ascii="Cambria" w:hAnsi="Cambria"/>
          <w:sz w:val="24"/>
          <w:szCs w:val="24"/>
          <w:lang w:val="en-US"/>
        </w:rPr>
        <w:t xml:space="preserve">.2 </w:t>
      </w:r>
      <w:proofErr w:type="spellStart"/>
      <w:r w:rsidRPr="000A5F99">
        <w:rPr>
          <w:rFonts w:ascii="Cambria" w:hAnsi="Cambria"/>
          <w:sz w:val="24"/>
          <w:szCs w:val="24"/>
          <w:lang w:val="en-US"/>
        </w:rPr>
        <w:t>Dacă</w:t>
      </w:r>
      <w:proofErr w:type="spellEnd"/>
      <w:r w:rsidRPr="000A5F99">
        <w:rPr>
          <w:rFonts w:ascii="Cambria" w:hAnsi="Cambria"/>
          <w:sz w:val="24"/>
          <w:szCs w:val="24"/>
          <w:lang w:val="en-US"/>
        </w:rPr>
        <w:t xml:space="preserve"> </w:t>
      </w:r>
      <w:proofErr w:type="spellStart"/>
      <w:r w:rsidRPr="000A5F99">
        <w:rPr>
          <w:rFonts w:ascii="Cambria" w:hAnsi="Cambria"/>
          <w:sz w:val="24"/>
          <w:szCs w:val="24"/>
          <w:lang w:val="en-US"/>
        </w:rPr>
        <w:t>vreunul</w:t>
      </w:r>
      <w:proofErr w:type="spellEnd"/>
      <w:r w:rsidRPr="000A5F99">
        <w:rPr>
          <w:rFonts w:ascii="Cambria" w:hAnsi="Cambria"/>
          <w:sz w:val="24"/>
          <w:szCs w:val="24"/>
          <w:lang w:val="en-US"/>
        </w:rPr>
        <w:t xml:space="preserve"> din </w:t>
      </w:r>
      <w:proofErr w:type="spellStart"/>
      <w:r w:rsidRPr="000A5F99">
        <w:rPr>
          <w:rFonts w:ascii="Cambria" w:hAnsi="Cambria"/>
          <w:sz w:val="24"/>
          <w:szCs w:val="24"/>
          <w:lang w:val="en-US"/>
        </w:rPr>
        <w:t>produse</w:t>
      </w:r>
      <w:proofErr w:type="spellEnd"/>
      <w:r w:rsidRPr="000A5F99">
        <w:rPr>
          <w:rFonts w:ascii="Cambria" w:hAnsi="Cambria"/>
          <w:sz w:val="24"/>
          <w:szCs w:val="24"/>
          <w:lang w:val="en-US"/>
        </w:rPr>
        <w:t xml:space="preserve"> nu </w:t>
      </w:r>
      <w:proofErr w:type="spellStart"/>
      <w:r w:rsidRPr="000A5F99">
        <w:rPr>
          <w:rFonts w:ascii="Cambria" w:hAnsi="Cambria"/>
          <w:sz w:val="24"/>
          <w:szCs w:val="24"/>
          <w:lang w:val="en-US"/>
        </w:rPr>
        <w:t>corespunde</w:t>
      </w:r>
      <w:proofErr w:type="spellEnd"/>
      <w:r w:rsidRPr="000A5F99">
        <w:rPr>
          <w:rFonts w:ascii="Cambria" w:hAnsi="Cambria"/>
          <w:sz w:val="24"/>
          <w:szCs w:val="24"/>
          <w:lang w:val="en-US"/>
        </w:rPr>
        <w:t xml:space="preserve"> </w:t>
      </w:r>
      <w:proofErr w:type="spellStart"/>
      <w:r w:rsidRPr="000A5F99">
        <w:rPr>
          <w:rFonts w:ascii="Cambria" w:hAnsi="Cambria"/>
          <w:sz w:val="24"/>
          <w:szCs w:val="24"/>
          <w:lang w:val="en-US"/>
        </w:rPr>
        <w:t>specificațiilor</w:t>
      </w:r>
      <w:proofErr w:type="spellEnd"/>
      <w:r w:rsidRPr="000A5F99">
        <w:rPr>
          <w:rFonts w:ascii="Cambria" w:hAnsi="Cambria"/>
          <w:sz w:val="24"/>
          <w:szCs w:val="24"/>
          <w:lang w:val="en-US"/>
        </w:rPr>
        <w:t xml:space="preserve"> din </w:t>
      </w:r>
      <w:proofErr w:type="spellStart"/>
      <w:r w:rsidRPr="000A5F99">
        <w:rPr>
          <w:rFonts w:ascii="Cambria" w:hAnsi="Cambria"/>
          <w:sz w:val="24"/>
          <w:szCs w:val="24"/>
          <w:lang w:val="en-US"/>
        </w:rPr>
        <w:t>caietul</w:t>
      </w:r>
      <w:proofErr w:type="spellEnd"/>
      <w:r w:rsidRPr="000A5F99">
        <w:rPr>
          <w:rFonts w:ascii="Cambria" w:hAnsi="Cambria"/>
          <w:sz w:val="24"/>
          <w:szCs w:val="24"/>
          <w:lang w:val="en-US"/>
        </w:rPr>
        <w:t xml:space="preserve"> de </w:t>
      </w:r>
      <w:proofErr w:type="spellStart"/>
      <w:r w:rsidRPr="000A5F99">
        <w:rPr>
          <w:rFonts w:ascii="Cambria" w:hAnsi="Cambria"/>
          <w:sz w:val="24"/>
          <w:szCs w:val="24"/>
          <w:lang w:val="en-US"/>
        </w:rPr>
        <w:t>sarcini</w:t>
      </w:r>
      <w:proofErr w:type="spellEnd"/>
      <w:r w:rsidRPr="000A5F99">
        <w:rPr>
          <w:rFonts w:ascii="Cambria" w:hAnsi="Cambria"/>
          <w:sz w:val="24"/>
          <w:szCs w:val="24"/>
          <w:lang w:val="en-US"/>
        </w:rPr>
        <w:t xml:space="preserve"> </w:t>
      </w:r>
      <w:proofErr w:type="spellStart"/>
      <w:r w:rsidRPr="000A5F99">
        <w:rPr>
          <w:rFonts w:ascii="Cambria" w:hAnsi="Cambria"/>
          <w:sz w:val="24"/>
          <w:szCs w:val="24"/>
          <w:lang w:val="en-US"/>
        </w:rPr>
        <w:t>achizitorul</w:t>
      </w:r>
      <w:proofErr w:type="spellEnd"/>
      <w:r w:rsidRPr="000A5F99">
        <w:rPr>
          <w:rFonts w:ascii="Cambria" w:hAnsi="Cambria"/>
          <w:sz w:val="24"/>
          <w:szCs w:val="24"/>
          <w:lang w:val="en-US"/>
        </w:rPr>
        <w:t xml:space="preserve"> are </w:t>
      </w:r>
      <w:proofErr w:type="spellStart"/>
      <w:r w:rsidRPr="000A5F99">
        <w:rPr>
          <w:rFonts w:ascii="Cambria" w:hAnsi="Cambria"/>
          <w:sz w:val="24"/>
          <w:szCs w:val="24"/>
          <w:lang w:val="en-US"/>
        </w:rPr>
        <w:t>dreptul</w:t>
      </w:r>
      <w:proofErr w:type="spellEnd"/>
      <w:r w:rsidRPr="000A5F99">
        <w:rPr>
          <w:rFonts w:ascii="Cambria" w:hAnsi="Cambria"/>
          <w:sz w:val="24"/>
          <w:szCs w:val="24"/>
          <w:lang w:val="en-US"/>
        </w:rPr>
        <w:t xml:space="preserve"> de a </w:t>
      </w:r>
      <w:proofErr w:type="spellStart"/>
      <w:r w:rsidRPr="000A5F99">
        <w:rPr>
          <w:rFonts w:ascii="Cambria" w:hAnsi="Cambria"/>
          <w:sz w:val="24"/>
          <w:szCs w:val="24"/>
          <w:lang w:val="en-US"/>
        </w:rPr>
        <w:t>respinge</w:t>
      </w:r>
      <w:proofErr w:type="spellEnd"/>
      <w:r w:rsidRPr="000A5F99">
        <w:rPr>
          <w:rFonts w:ascii="Cambria" w:hAnsi="Cambria"/>
          <w:sz w:val="24"/>
          <w:szCs w:val="24"/>
          <w:lang w:val="en-US"/>
        </w:rPr>
        <w:t xml:space="preserve"> </w:t>
      </w:r>
      <w:proofErr w:type="spellStart"/>
      <w:r w:rsidRPr="000A5F99">
        <w:rPr>
          <w:rFonts w:ascii="Cambria" w:hAnsi="Cambria"/>
          <w:sz w:val="24"/>
          <w:szCs w:val="24"/>
          <w:lang w:val="en-US"/>
        </w:rPr>
        <w:t>produsul</w:t>
      </w:r>
      <w:proofErr w:type="spellEnd"/>
      <w:r w:rsidRPr="000A5F99">
        <w:rPr>
          <w:rFonts w:ascii="Cambria" w:hAnsi="Cambria"/>
          <w:sz w:val="24"/>
          <w:szCs w:val="24"/>
          <w:lang w:val="en-US"/>
        </w:rPr>
        <w:t xml:space="preserve"> </w:t>
      </w:r>
      <w:proofErr w:type="spellStart"/>
      <w:r w:rsidRPr="000A5F99">
        <w:rPr>
          <w:rFonts w:ascii="Cambria" w:hAnsi="Cambria"/>
          <w:sz w:val="24"/>
          <w:szCs w:val="24"/>
          <w:lang w:val="en-US"/>
        </w:rPr>
        <w:t>iar</w:t>
      </w:r>
      <w:proofErr w:type="spellEnd"/>
      <w:r w:rsidRPr="000A5F99">
        <w:rPr>
          <w:rFonts w:ascii="Cambria" w:hAnsi="Cambria"/>
          <w:sz w:val="24"/>
          <w:szCs w:val="24"/>
          <w:lang w:val="en-US"/>
        </w:rPr>
        <w:t xml:space="preserve"> </w:t>
      </w:r>
      <w:proofErr w:type="spellStart"/>
      <w:r w:rsidRPr="000A5F99">
        <w:rPr>
          <w:rFonts w:ascii="Cambria" w:hAnsi="Cambria"/>
          <w:sz w:val="24"/>
          <w:szCs w:val="24"/>
          <w:lang w:val="en-US"/>
        </w:rPr>
        <w:t>furnizorul</w:t>
      </w:r>
      <w:proofErr w:type="spellEnd"/>
      <w:r w:rsidRPr="000A5F99">
        <w:rPr>
          <w:rFonts w:ascii="Cambria" w:hAnsi="Cambria"/>
          <w:sz w:val="24"/>
          <w:szCs w:val="24"/>
          <w:lang w:val="en-US"/>
        </w:rPr>
        <w:t xml:space="preserve"> are </w:t>
      </w:r>
      <w:proofErr w:type="spellStart"/>
      <w:r w:rsidRPr="000A5F99">
        <w:rPr>
          <w:rFonts w:ascii="Cambria" w:hAnsi="Cambria"/>
          <w:sz w:val="24"/>
          <w:szCs w:val="24"/>
          <w:lang w:val="en-US"/>
        </w:rPr>
        <w:t>obligația</w:t>
      </w:r>
      <w:proofErr w:type="spellEnd"/>
      <w:r w:rsidRPr="000A5F99">
        <w:rPr>
          <w:rFonts w:ascii="Cambria" w:hAnsi="Cambria"/>
          <w:sz w:val="24"/>
          <w:szCs w:val="24"/>
          <w:lang w:val="en-US"/>
        </w:rPr>
        <w:t xml:space="preserve"> de a </w:t>
      </w:r>
      <w:proofErr w:type="spellStart"/>
      <w:r w:rsidRPr="000A5F99">
        <w:rPr>
          <w:rFonts w:ascii="Cambria" w:hAnsi="Cambria"/>
          <w:sz w:val="24"/>
          <w:szCs w:val="24"/>
          <w:lang w:val="en-US"/>
        </w:rPr>
        <w:t>înlocui</w:t>
      </w:r>
      <w:proofErr w:type="spellEnd"/>
      <w:r w:rsidRPr="000A5F99">
        <w:rPr>
          <w:rFonts w:ascii="Cambria" w:hAnsi="Cambria"/>
          <w:sz w:val="24"/>
          <w:szCs w:val="24"/>
          <w:lang w:val="en-US"/>
        </w:rPr>
        <w:t xml:space="preserve"> </w:t>
      </w:r>
      <w:proofErr w:type="spellStart"/>
      <w:r w:rsidRPr="000A5F99">
        <w:rPr>
          <w:rFonts w:ascii="Cambria" w:hAnsi="Cambria"/>
          <w:sz w:val="24"/>
          <w:szCs w:val="24"/>
          <w:lang w:val="en-US"/>
        </w:rPr>
        <w:t>produsul</w:t>
      </w:r>
      <w:proofErr w:type="spellEnd"/>
      <w:r w:rsidRPr="000A5F99">
        <w:rPr>
          <w:rFonts w:ascii="Cambria" w:hAnsi="Cambria"/>
          <w:sz w:val="24"/>
          <w:szCs w:val="24"/>
          <w:lang w:val="en-US"/>
        </w:rPr>
        <w:t xml:space="preserve"> in </w:t>
      </w:r>
      <w:proofErr w:type="spellStart"/>
      <w:r w:rsidRPr="000A5F99">
        <w:rPr>
          <w:rFonts w:ascii="Cambria" w:hAnsi="Cambria"/>
          <w:sz w:val="24"/>
          <w:szCs w:val="24"/>
          <w:lang w:val="en-US"/>
        </w:rPr>
        <w:t>termen</w:t>
      </w:r>
      <w:proofErr w:type="spellEnd"/>
      <w:r w:rsidRPr="000A5F99">
        <w:rPr>
          <w:rFonts w:ascii="Cambria" w:hAnsi="Cambria"/>
          <w:sz w:val="24"/>
          <w:szCs w:val="24"/>
          <w:lang w:val="en-US"/>
        </w:rPr>
        <w:t xml:space="preserve"> </w:t>
      </w:r>
      <w:r>
        <w:rPr>
          <w:rFonts w:ascii="Cambria" w:hAnsi="Cambria"/>
          <w:sz w:val="24"/>
          <w:szCs w:val="24"/>
          <w:lang w:val="en-US"/>
        </w:rPr>
        <w:t xml:space="preserve">de maxim 7 </w:t>
      </w:r>
      <w:proofErr w:type="spellStart"/>
      <w:r>
        <w:rPr>
          <w:rFonts w:ascii="Cambria" w:hAnsi="Cambria"/>
          <w:sz w:val="24"/>
          <w:szCs w:val="24"/>
          <w:lang w:val="en-US"/>
        </w:rPr>
        <w:t>zile</w:t>
      </w:r>
      <w:proofErr w:type="spellEnd"/>
      <w:r>
        <w:rPr>
          <w:rFonts w:ascii="Cambria" w:hAnsi="Cambria"/>
          <w:sz w:val="24"/>
          <w:szCs w:val="24"/>
          <w:lang w:val="en-US"/>
        </w:rPr>
        <w:t xml:space="preserve"> </w:t>
      </w:r>
      <w:proofErr w:type="spellStart"/>
      <w:r>
        <w:rPr>
          <w:rFonts w:ascii="Cambria" w:hAnsi="Cambria"/>
          <w:sz w:val="24"/>
          <w:szCs w:val="24"/>
          <w:lang w:val="en-US"/>
        </w:rPr>
        <w:t>lucrătoare</w:t>
      </w:r>
      <w:proofErr w:type="spellEnd"/>
      <w:r>
        <w:rPr>
          <w:rFonts w:ascii="Cambria" w:hAnsi="Cambria"/>
          <w:sz w:val="24"/>
          <w:szCs w:val="24"/>
          <w:lang w:val="en-US"/>
        </w:rPr>
        <w:t xml:space="preserve">, </w:t>
      </w:r>
      <w:proofErr w:type="spellStart"/>
      <w:r>
        <w:rPr>
          <w:rFonts w:ascii="Cambria" w:hAnsi="Cambria"/>
          <w:sz w:val="24"/>
          <w:szCs w:val="24"/>
          <w:lang w:val="en-US"/>
        </w:rPr>
        <w:t>fără</w:t>
      </w:r>
      <w:proofErr w:type="spellEnd"/>
      <w:r>
        <w:rPr>
          <w:rFonts w:ascii="Cambria" w:hAnsi="Cambria"/>
          <w:sz w:val="24"/>
          <w:szCs w:val="24"/>
          <w:lang w:val="en-US"/>
        </w:rPr>
        <w:t xml:space="preserve"> a </w:t>
      </w:r>
      <w:proofErr w:type="spellStart"/>
      <w:r>
        <w:rPr>
          <w:rFonts w:ascii="Cambria" w:hAnsi="Cambria"/>
          <w:sz w:val="24"/>
          <w:szCs w:val="24"/>
          <w:lang w:val="en-US"/>
        </w:rPr>
        <w:t>modifica</w:t>
      </w:r>
      <w:proofErr w:type="spellEnd"/>
      <w:r>
        <w:rPr>
          <w:rFonts w:ascii="Cambria" w:hAnsi="Cambria"/>
          <w:sz w:val="24"/>
          <w:szCs w:val="24"/>
          <w:lang w:val="en-US"/>
        </w:rPr>
        <w:t xml:space="preserve"> </w:t>
      </w:r>
      <w:proofErr w:type="spellStart"/>
      <w:r>
        <w:rPr>
          <w:rFonts w:ascii="Cambria" w:hAnsi="Cambria"/>
          <w:sz w:val="24"/>
          <w:szCs w:val="24"/>
          <w:lang w:val="en-US"/>
        </w:rPr>
        <w:t>prețul</w:t>
      </w:r>
      <w:proofErr w:type="spellEnd"/>
      <w:r>
        <w:rPr>
          <w:rFonts w:ascii="Cambria" w:hAnsi="Cambria"/>
          <w:sz w:val="24"/>
          <w:szCs w:val="24"/>
          <w:lang w:val="en-US"/>
        </w:rPr>
        <w:t xml:space="preserve"> </w:t>
      </w:r>
      <w:proofErr w:type="spellStart"/>
      <w:r>
        <w:rPr>
          <w:rFonts w:ascii="Cambria" w:hAnsi="Cambria"/>
          <w:sz w:val="24"/>
          <w:szCs w:val="24"/>
          <w:lang w:val="en-US"/>
        </w:rPr>
        <w:t>contractului</w:t>
      </w:r>
      <w:proofErr w:type="spellEnd"/>
      <w:r>
        <w:rPr>
          <w:rFonts w:ascii="Cambria" w:hAnsi="Cambria"/>
          <w:sz w:val="24"/>
          <w:szCs w:val="24"/>
          <w:lang w:val="en-US"/>
        </w:rPr>
        <w:t>.</w:t>
      </w: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1</w:t>
      </w:r>
      <w:r>
        <w:rPr>
          <w:rFonts w:ascii="Cambria" w:hAnsi="Cambria"/>
          <w:sz w:val="24"/>
          <w:szCs w:val="24"/>
        </w:rPr>
        <w:t>3</w:t>
      </w:r>
      <w:r w:rsidRPr="000A5F99">
        <w:rPr>
          <w:rFonts w:ascii="Cambria" w:hAnsi="Cambria"/>
          <w:sz w:val="24"/>
          <w:szCs w:val="24"/>
        </w:rPr>
        <w:t xml:space="preserve">.3. Dreptul achizitorului de a inspecta, de a testa </w:t>
      </w:r>
      <w:proofErr w:type="spellStart"/>
      <w:r w:rsidRPr="000A5F99">
        <w:rPr>
          <w:rFonts w:ascii="Cambria" w:hAnsi="Cambria"/>
          <w:sz w:val="24"/>
          <w:szCs w:val="24"/>
        </w:rPr>
        <w:t>şi</w:t>
      </w:r>
      <w:proofErr w:type="spellEnd"/>
      <w:r w:rsidRPr="000A5F99">
        <w:rPr>
          <w:rFonts w:ascii="Cambria" w:hAnsi="Cambria"/>
          <w:sz w:val="24"/>
          <w:szCs w:val="24"/>
        </w:rPr>
        <w:t xml:space="preserve">, dacă este necesar, de a respinge, nu va fi limitat sau amânat datorită faptului că produsele au fost inspectate </w:t>
      </w:r>
      <w:proofErr w:type="spellStart"/>
      <w:r w:rsidRPr="000A5F99">
        <w:rPr>
          <w:rFonts w:ascii="Cambria" w:hAnsi="Cambria"/>
          <w:sz w:val="24"/>
          <w:szCs w:val="24"/>
        </w:rPr>
        <w:t>şi</w:t>
      </w:r>
      <w:proofErr w:type="spellEnd"/>
      <w:r w:rsidRPr="000A5F99">
        <w:rPr>
          <w:rFonts w:ascii="Cambria" w:hAnsi="Cambria"/>
          <w:sz w:val="24"/>
          <w:szCs w:val="24"/>
        </w:rPr>
        <w:t xml:space="preserve"> testate de furnizor, cu sau fără participarea unui reprezentant al achizitorului, anterior livrării acestora la </w:t>
      </w:r>
      <w:proofErr w:type="spellStart"/>
      <w:r w:rsidRPr="000A5F99">
        <w:rPr>
          <w:rFonts w:ascii="Cambria" w:hAnsi="Cambria"/>
          <w:sz w:val="24"/>
          <w:szCs w:val="24"/>
        </w:rPr>
        <w:t>destinaţia</w:t>
      </w:r>
      <w:proofErr w:type="spellEnd"/>
      <w:r w:rsidRPr="000A5F99">
        <w:rPr>
          <w:rFonts w:ascii="Cambria" w:hAnsi="Cambria"/>
          <w:sz w:val="24"/>
          <w:szCs w:val="24"/>
        </w:rPr>
        <w:t xml:space="preserve"> finală.</w:t>
      </w:r>
    </w:p>
    <w:p w:rsidR="008868DE" w:rsidRPr="000A5F99" w:rsidRDefault="008868DE" w:rsidP="008868DE">
      <w:pPr>
        <w:spacing w:after="240" w:line="240" w:lineRule="auto"/>
        <w:ind w:firstLine="708"/>
        <w:jc w:val="both"/>
        <w:rPr>
          <w:rFonts w:ascii="Cambria" w:hAnsi="Cambria"/>
          <w:sz w:val="24"/>
          <w:szCs w:val="24"/>
        </w:rPr>
      </w:pPr>
      <w:r w:rsidRPr="000A5F99">
        <w:rPr>
          <w:rFonts w:ascii="Cambria" w:hAnsi="Cambria"/>
          <w:sz w:val="24"/>
          <w:szCs w:val="24"/>
        </w:rPr>
        <w:t>1</w:t>
      </w:r>
      <w:r>
        <w:rPr>
          <w:rFonts w:ascii="Cambria" w:hAnsi="Cambria"/>
          <w:sz w:val="24"/>
          <w:szCs w:val="24"/>
        </w:rPr>
        <w:t>3</w:t>
      </w:r>
      <w:r w:rsidRPr="000A5F99">
        <w:rPr>
          <w:rFonts w:ascii="Cambria" w:hAnsi="Cambria"/>
          <w:sz w:val="24"/>
          <w:szCs w:val="24"/>
        </w:rPr>
        <w:t>.4. Prevederile clauzelor 1</w:t>
      </w:r>
      <w:r>
        <w:rPr>
          <w:rFonts w:ascii="Cambria" w:hAnsi="Cambria"/>
          <w:sz w:val="24"/>
          <w:szCs w:val="24"/>
        </w:rPr>
        <w:t>3</w:t>
      </w:r>
      <w:r w:rsidRPr="000A5F99">
        <w:rPr>
          <w:rFonts w:ascii="Cambria" w:hAnsi="Cambria"/>
          <w:sz w:val="24"/>
          <w:szCs w:val="24"/>
        </w:rPr>
        <w:t>.1.-1</w:t>
      </w:r>
      <w:r>
        <w:rPr>
          <w:rFonts w:ascii="Cambria" w:hAnsi="Cambria"/>
          <w:sz w:val="24"/>
          <w:szCs w:val="24"/>
        </w:rPr>
        <w:t>3</w:t>
      </w:r>
      <w:r w:rsidRPr="000A5F99">
        <w:rPr>
          <w:rFonts w:ascii="Cambria" w:hAnsi="Cambria"/>
          <w:sz w:val="24"/>
          <w:szCs w:val="24"/>
        </w:rPr>
        <w:t xml:space="preserve">.4. nu îl vor absolvi pe furnizor de </w:t>
      </w:r>
      <w:proofErr w:type="spellStart"/>
      <w:r w:rsidRPr="000A5F99">
        <w:rPr>
          <w:rFonts w:ascii="Cambria" w:hAnsi="Cambria"/>
          <w:sz w:val="24"/>
          <w:szCs w:val="24"/>
        </w:rPr>
        <w:t>obligaţia</w:t>
      </w:r>
      <w:proofErr w:type="spellEnd"/>
      <w:r w:rsidRPr="000A5F99">
        <w:rPr>
          <w:rFonts w:ascii="Cambria" w:hAnsi="Cambria"/>
          <w:sz w:val="24"/>
          <w:szCs w:val="24"/>
        </w:rPr>
        <w:t xml:space="preserve"> asumării </w:t>
      </w:r>
      <w:proofErr w:type="spellStart"/>
      <w:r w:rsidRPr="000A5F99">
        <w:rPr>
          <w:rFonts w:ascii="Cambria" w:hAnsi="Cambria"/>
          <w:sz w:val="24"/>
          <w:szCs w:val="24"/>
        </w:rPr>
        <w:t>garanţiilor</w:t>
      </w:r>
      <w:proofErr w:type="spellEnd"/>
      <w:r w:rsidRPr="000A5F99">
        <w:rPr>
          <w:rFonts w:ascii="Cambria" w:hAnsi="Cambria"/>
          <w:sz w:val="24"/>
          <w:szCs w:val="24"/>
        </w:rPr>
        <w:t xml:space="preserve"> sau altor </w:t>
      </w:r>
      <w:proofErr w:type="spellStart"/>
      <w:r w:rsidRPr="000A5F99">
        <w:rPr>
          <w:rFonts w:ascii="Cambria" w:hAnsi="Cambria"/>
          <w:sz w:val="24"/>
          <w:szCs w:val="24"/>
        </w:rPr>
        <w:t>obligaţii</w:t>
      </w:r>
      <w:proofErr w:type="spellEnd"/>
      <w:r w:rsidRPr="000A5F99">
        <w:rPr>
          <w:rFonts w:ascii="Cambria" w:hAnsi="Cambria"/>
          <w:sz w:val="24"/>
          <w:szCs w:val="24"/>
        </w:rPr>
        <w:t xml:space="preserve"> prevăzute în contract. </w:t>
      </w:r>
    </w:p>
    <w:p w:rsidR="008868DE" w:rsidRDefault="008868DE" w:rsidP="008868DE">
      <w:pPr>
        <w:spacing w:after="0" w:line="240" w:lineRule="auto"/>
        <w:ind w:firstLine="708"/>
        <w:jc w:val="both"/>
        <w:rPr>
          <w:rFonts w:ascii="Cambria" w:hAnsi="Cambria"/>
          <w:b/>
          <w:bCs/>
          <w:sz w:val="24"/>
          <w:szCs w:val="24"/>
        </w:rPr>
      </w:pPr>
      <w:r w:rsidRPr="000A5F99">
        <w:rPr>
          <w:rFonts w:ascii="Cambria" w:hAnsi="Cambria"/>
          <w:b/>
          <w:bCs/>
          <w:sz w:val="24"/>
          <w:szCs w:val="24"/>
        </w:rPr>
        <w:t>1</w:t>
      </w:r>
      <w:r>
        <w:rPr>
          <w:rFonts w:ascii="Cambria" w:hAnsi="Cambria"/>
          <w:b/>
          <w:bCs/>
          <w:sz w:val="24"/>
          <w:szCs w:val="24"/>
        </w:rPr>
        <w:t>4</w:t>
      </w:r>
      <w:r w:rsidRPr="000A5F99">
        <w:rPr>
          <w:rFonts w:ascii="Cambria" w:hAnsi="Cambria"/>
          <w:b/>
          <w:bCs/>
          <w:sz w:val="24"/>
          <w:szCs w:val="24"/>
        </w:rPr>
        <w:t xml:space="preserve">. Ambalare </w:t>
      </w:r>
      <w:proofErr w:type="spellStart"/>
      <w:r w:rsidRPr="000A5F99">
        <w:rPr>
          <w:rFonts w:ascii="Cambria" w:hAnsi="Cambria"/>
          <w:b/>
          <w:bCs/>
          <w:sz w:val="24"/>
          <w:szCs w:val="24"/>
        </w:rPr>
        <w:t>şi</w:t>
      </w:r>
      <w:proofErr w:type="spellEnd"/>
      <w:r w:rsidRPr="000A5F99">
        <w:rPr>
          <w:rFonts w:ascii="Cambria" w:hAnsi="Cambria"/>
          <w:b/>
          <w:bCs/>
          <w:sz w:val="24"/>
          <w:szCs w:val="24"/>
        </w:rPr>
        <w:t xml:space="preserve"> marcare</w:t>
      </w:r>
    </w:p>
    <w:p w:rsidR="008868DE" w:rsidRPr="000A5F99" w:rsidRDefault="008868DE" w:rsidP="008868DE">
      <w:pPr>
        <w:spacing w:after="0" w:line="240" w:lineRule="auto"/>
        <w:ind w:firstLine="708"/>
        <w:jc w:val="both"/>
        <w:rPr>
          <w:rFonts w:ascii="Cambria" w:hAnsi="Cambria"/>
          <w:b/>
          <w:bCs/>
          <w:sz w:val="24"/>
          <w:szCs w:val="24"/>
        </w:rPr>
      </w:pP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1</w:t>
      </w:r>
      <w:r>
        <w:rPr>
          <w:rFonts w:ascii="Cambria" w:hAnsi="Cambria"/>
          <w:sz w:val="24"/>
          <w:szCs w:val="24"/>
        </w:rPr>
        <w:t>4</w:t>
      </w:r>
      <w:r w:rsidRPr="000A5F99">
        <w:rPr>
          <w:rFonts w:ascii="Cambria" w:hAnsi="Cambria"/>
          <w:sz w:val="24"/>
          <w:szCs w:val="24"/>
        </w:rPr>
        <w:t xml:space="preserve">.1. Furnizorul are </w:t>
      </w:r>
      <w:proofErr w:type="spellStart"/>
      <w:r w:rsidRPr="000A5F99">
        <w:rPr>
          <w:rFonts w:ascii="Cambria" w:hAnsi="Cambria"/>
          <w:sz w:val="24"/>
          <w:szCs w:val="24"/>
        </w:rPr>
        <w:t>obligaţia</w:t>
      </w:r>
      <w:proofErr w:type="spellEnd"/>
      <w:r w:rsidRPr="000A5F99">
        <w:rPr>
          <w:rFonts w:ascii="Cambria" w:hAnsi="Cambria"/>
          <w:sz w:val="24"/>
          <w:szCs w:val="24"/>
        </w:rPr>
        <w:t xml:space="preserve"> de a ambala produsele pentru ca acestea să facă </w:t>
      </w:r>
      <w:proofErr w:type="spellStart"/>
      <w:r w:rsidRPr="000A5F99">
        <w:rPr>
          <w:rFonts w:ascii="Cambria" w:hAnsi="Cambria"/>
          <w:sz w:val="24"/>
          <w:szCs w:val="24"/>
        </w:rPr>
        <w:t>faţă</w:t>
      </w:r>
      <w:proofErr w:type="spellEnd"/>
      <w:r w:rsidRPr="000A5F99">
        <w:rPr>
          <w:rFonts w:ascii="Cambria" w:hAnsi="Cambria"/>
          <w:sz w:val="24"/>
          <w:szCs w:val="24"/>
        </w:rPr>
        <w:t xml:space="preserve">, fără limitare, la manipularea dură din timpul transportului, tranzitului </w:t>
      </w:r>
      <w:proofErr w:type="spellStart"/>
      <w:r w:rsidRPr="000A5F99">
        <w:rPr>
          <w:rFonts w:ascii="Cambria" w:hAnsi="Cambria"/>
          <w:sz w:val="24"/>
          <w:szCs w:val="24"/>
        </w:rPr>
        <w:t>şi</w:t>
      </w:r>
      <w:proofErr w:type="spellEnd"/>
      <w:r w:rsidRPr="000A5F99">
        <w:rPr>
          <w:rFonts w:ascii="Cambria" w:hAnsi="Cambria"/>
          <w:sz w:val="24"/>
          <w:szCs w:val="24"/>
        </w:rPr>
        <w:t xml:space="preserve"> expunerii la temperaturi extreme, la soare </w:t>
      </w:r>
      <w:proofErr w:type="spellStart"/>
      <w:r w:rsidRPr="000A5F99">
        <w:rPr>
          <w:rFonts w:ascii="Cambria" w:hAnsi="Cambria"/>
          <w:sz w:val="24"/>
          <w:szCs w:val="24"/>
        </w:rPr>
        <w:t>şi</w:t>
      </w:r>
      <w:proofErr w:type="spellEnd"/>
      <w:r w:rsidRPr="000A5F99">
        <w:rPr>
          <w:rFonts w:ascii="Cambria" w:hAnsi="Cambria"/>
          <w:sz w:val="24"/>
          <w:szCs w:val="24"/>
        </w:rPr>
        <w:t xml:space="preserve"> la </w:t>
      </w:r>
      <w:proofErr w:type="spellStart"/>
      <w:r w:rsidRPr="000A5F99">
        <w:rPr>
          <w:rFonts w:ascii="Cambria" w:hAnsi="Cambria"/>
          <w:sz w:val="24"/>
          <w:szCs w:val="24"/>
        </w:rPr>
        <w:t>precipitaţiile</w:t>
      </w:r>
      <w:proofErr w:type="spellEnd"/>
      <w:r w:rsidRPr="000A5F99">
        <w:rPr>
          <w:rFonts w:ascii="Cambria" w:hAnsi="Cambria"/>
          <w:sz w:val="24"/>
          <w:szCs w:val="24"/>
        </w:rPr>
        <w:t xml:space="preserve"> care ar putea să apară în timpul transportului </w:t>
      </w:r>
      <w:proofErr w:type="spellStart"/>
      <w:r w:rsidRPr="000A5F99">
        <w:rPr>
          <w:rFonts w:ascii="Cambria" w:hAnsi="Cambria"/>
          <w:sz w:val="24"/>
          <w:szCs w:val="24"/>
        </w:rPr>
        <w:t>şi</w:t>
      </w:r>
      <w:proofErr w:type="spellEnd"/>
      <w:r w:rsidRPr="000A5F99">
        <w:rPr>
          <w:rFonts w:ascii="Cambria" w:hAnsi="Cambria"/>
          <w:sz w:val="24"/>
          <w:szCs w:val="24"/>
        </w:rPr>
        <w:t xml:space="preserve"> depozitării în aer liber, în </w:t>
      </w:r>
      <w:proofErr w:type="spellStart"/>
      <w:r w:rsidRPr="000A5F99">
        <w:rPr>
          <w:rFonts w:ascii="Cambria" w:hAnsi="Cambria"/>
          <w:sz w:val="24"/>
          <w:szCs w:val="24"/>
        </w:rPr>
        <w:t>aşa</w:t>
      </w:r>
      <w:proofErr w:type="spellEnd"/>
      <w:r w:rsidRPr="000A5F99">
        <w:rPr>
          <w:rFonts w:ascii="Cambria" w:hAnsi="Cambria"/>
          <w:sz w:val="24"/>
          <w:szCs w:val="24"/>
        </w:rPr>
        <w:t xml:space="preserve"> fel încât să ajungă în bună stare la </w:t>
      </w:r>
      <w:proofErr w:type="spellStart"/>
      <w:r w:rsidRPr="000A5F99">
        <w:rPr>
          <w:rFonts w:ascii="Cambria" w:hAnsi="Cambria"/>
          <w:sz w:val="24"/>
          <w:szCs w:val="24"/>
        </w:rPr>
        <w:t>destinaţia</w:t>
      </w:r>
      <w:proofErr w:type="spellEnd"/>
      <w:r w:rsidRPr="000A5F99">
        <w:rPr>
          <w:rFonts w:ascii="Cambria" w:hAnsi="Cambria"/>
          <w:sz w:val="24"/>
          <w:szCs w:val="24"/>
        </w:rPr>
        <w:t xml:space="preserve"> finală.</w:t>
      </w:r>
    </w:p>
    <w:p w:rsidR="008868DE" w:rsidRPr="000A5F99" w:rsidRDefault="008868DE" w:rsidP="008868DE">
      <w:pPr>
        <w:spacing w:line="240" w:lineRule="auto"/>
        <w:ind w:firstLine="708"/>
        <w:jc w:val="both"/>
        <w:rPr>
          <w:rFonts w:ascii="Cambria" w:hAnsi="Cambria"/>
          <w:b/>
          <w:bCs/>
          <w:sz w:val="24"/>
          <w:szCs w:val="24"/>
        </w:rPr>
      </w:pPr>
      <w:r w:rsidRPr="000A5F99">
        <w:rPr>
          <w:rFonts w:ascii="Cambria" w:hAnsi="Cambria"/>
          <w:sz w:val="24"/>
          <w:szCs w:val="24"/>
        </w:rPr>
        <w:t>1</w:t>
      </w:r>
      <w:r>
        <w:rPr>
          <w:rFonts w:ascii="Cambria" w:hAnsi="Cambria"/>
          <w:sz w:val="24"/>
          <w:szCs w:val="24"/>
        </w:rPr>
        <w:t>4</w:t>
      </w:r>
      <w:r w:rsidRPr="000A5F99">
        <w:rPr>
          <w:rFonts w:ascii="Cambria" w:hAnsi="Cambria"/>
          <w:sz w:val="24"/>
          <w:szCs w:val="24"/>
        </w:rPr>
        <w:t>.2.</w:t>
      </w:r>
      <w:r w:rsidRPr="000A5F99">
        <w:rPr>
          <w:rFonts w:ascii="Cambria" w:hAnsi="Cambria"/>
          <w:b/>
          <w:bCs/>
          <w:sz w:val="24"/>
          <w:szCs w:val="24"/>
        </w:rPr>
        <w:t xml:space="preserve"> </w:t>
      </w:r>
      <w:r w:rsidRPr="000A5F99">
        <w:rPr>
          <w:rFonts w:ascii="Cambria" w:hAnsi="Cambria"/>
          <w:sz w:val="24"/>
          <w:szCs w:val="24"/>
        </w:rPr>
        <w:t xml:space="preserve">Toate materialele de ambalare a produselor, precum </w:t>
      </w:r>
      <w:proofErr w:type="spellStart"/>
      <w:r w:rsidRPr="000A5F99">
        <w:rPr>
          <w:rFonts w:ascii="Cambria" w:hAnsi="Cambria"/>
          <w:sz w:val="24"/>
          <w:szCs w:val="24"/>
        </w:rPr>
        <w:t>şi</w:t>
      </w:r>
      <w:proofErr w:type="spellEnd"/>
      <w:r w:rsidRPr="000A5F99">
        <w:rPr>
          <w:rFonts w:ascii="Cambria" w:hAnsi="Cambria"/>
          <w:sz w:val="24"/>
          <w:szCs w:val="24"/>
        </w:rPr>
        <w:t xml:space="preserve"> toate materialele necesare </w:t>
      </w:r>
      <w:proofErr w:type="spellStart"/>
      <w:r w:rsidRPr="000A5F99">
        <w:rPr>
          <w:rFonts w:ascii="Cambria" w:hAnsi="Cambria"/>
          <w:sz w:val="24"/>
          <w:szCs w:val="24"/>
        </w:rPr>
        <w:t>protecţiei</w:t>
      </w:r>
      <w:proofErr w:type="spellEnd"/>
      <w:r w:rsidRPr="000A5F99">
        <w:rPr>
          <w:rFonts w:ascii="Cambria" w:hAnsi="Cambria"/>
          <w:sz w:val="24"/>
          <w:szCs w:val="24"/>
        </w:rPr>
        <w:t xml:space="preserve"> coletelor (foi de </w:t>
      </w:r>
      <w:proofErr w:type="spellStart"/>
      <w:r w:rsidRPr="000A5F99">
        <w:rPr>
          <w:rFonts w:ascii="Cambria" w:hAnsi="Cambria"/>
          <w:sz w:val="24"/>
          <w:szCs w:val="24"/>
        </w:rPr>
        <w:t>protecţie</w:t>
      </w:r>
      <w:proofErr w:type="spellEnd"/>
      <w:r w:rsidRPr="000A5F99">
        <w:rPr>
          <w:rFonts w:ascii="Cambria" w:hAnsi="Cambria"/>
          <w:sz w:val="24"/>
          <w:szCs w:val="24"/>
        </w:rPr>
        <w:t>, etc.) rămân în proprietatea achizitorului.</w:t>
      </w:r>
    </w:p>
    <w:p w:rsidR="008868DE" w:rsidRDefault="008868DE" w:rsidP="008868DE">
      <w:pPr>
        <w:spacing w:after="0" w:line="240" w:lineRule="auto"/>
        <w:ind w:firstLine="708"/>
        <w:jc w:val="both"/>
        <w:rPr>
          <w:rFonts w:ascii="Cambria" w:hAnsi="Cambria"/>
          <w:b/>
          <w:bCs/>
          <w:sz w:val="24"/>
          <w:szCs w:val="24"/>
        </w:rPr>
      </w:pPr>
      <w:r w:rsidRPr="000A5F99">
        <w:rPr>
          <w:rFonts w:ascii="Cambria" w:hAnsi="Cambria"/>
          <w:b/>
          <w:bCs/>
          <w:sz w:val="24"/>
          <w:szCs w:val="24"/>
        </w:rPr>
        <w:t>1</w:t>
      </w:r>
      <w:r>
        <w:rPr>
          <w:rFonts w:ascii="Cambria" w:hAnsi="Cambria"/>
          <w:b/>
          <w:bCs/>
          <w:sz w:val="24"/>
          <w:szCs w:val="24"/>
        </w:rPr>
        <w:t>5</w:t>
      </w:r>
      <w:r w:rsidRPr="000A5F99">
        <w:rPr>
          <w:rFonts w:ascii="Cambria" w:hAnsi="Cambria"/>
          <w:b/>
          <w:bCs/>
          <w:sz w:val="24"/>
          <w:szCs w:val="24"/>
        </w:rPr>
        <w:t xml:space="preserve">. Livrarea </w:t>
      </w:r>
      <w:proofErr w:type="spellStart"/>
      <w:r w:rsidRPr="000A5F99">
        <w:rPr>
          <w:rFonts w:ascii="Cambria" w:hAnsi="Cambria"/>
          <w:b/>
          <w:bCs/>
          <w:sz w:val="24"/>
          <w:szCs w:val="24"/>
        </w:rPr>
        <w:t>şi</w:t>
      </w:r>
      <w:proofErr w:type="spellEnd"/>
      <w:r w:rsidRPr="000A5F99">
        <w:rPr>
          <w:rFonts w:ascii="Cambria" w:hAnsi="Cambria"/>
          <w:b/>
          <w:bCs/>
          <w:sz w:val="24"/>
          <w:szCs w:val="24"/>
        </w:rPr>
        <w:t xml:space="preserve"> documentele care </w:t>
      </w:r>
      <w:proofErr w:type="spellStart"/>
      <w:r w:rsidRPr="000A5F99">
        <w:rPr>
          <w:rFonts w:ascii="Cambria" w:hAnsi="Cambria"/>
          <w:b/>
          <w:bCs/>
          <w:sz w:val="24"/>
          <w:szCs w:val="24"/>
        </w:rPr>
        <w:t>însoţesc</w:t>
      </w:r>
      <w:proofErr w:type="spellEnd"/>
      <w:r w:rsidRPr="000A5F99">
        <w:rPr>
          <w:rFonts w:ascii="Cambria" w:hAnsi="Cambria"/>
          <w:b/>
          <w:bCs/>
          <w:sz w:val="24"/>
          <w:szCs w:val="24"/>
        </w:rPr>
        <w:t xml:space="preserve"> produsele</w:t>
      </w:r>
    </w:p>
    <w:p w:rsidR="008868DE" w:rsidRDefault="008868DE" w:rsidP="008868DE">
      <w:pPr>
        <w:spacing w:after="0" w:line="240" w:lineRule="auto"/>
        <w:ind w:firstLine="708"/>
        <w:jc w:val="both"/>
        <w:rPr>
          <w:rFonts w:ascii="Cambria" w:hAnsi="Cambria"/>
          <w:b/>
          <w:bCs/>
          <w:sz w:val="24"/>
          <w:szCs w:val="24"/>
        </w:rPr>
      </w:pPr>
    </w:p>
    <w:p w:rsidR="008868DE" w:rsidRPr="00542F92" w:rsidRDefault="008868DE" w:rsidP="008868DE">
      <w:pPr>
        <w:spacing w:after="0" w:line="240" w:lineRule="auto"/>
        <w:ind w:firstLine="708"/>
        <w:jc w:val="both"/>
        <w:rPr>
          <w:rFonts w:ascii="Cambria" w:hAnsi="Cambria"/>
          <w:bCs/>
          <w:sz w:val="24"/>
          <w:szCs w:val="24"/>
        </w:rPr>
      </w:pPr>
      <w:r w:rsidRPr="007E1353">
        <w:rPr>
          <w:rFonts w:ascii="Cambria" w:hAnsi="Cambria"/>
          <w:bCs/>
          <w:sz w:val="24"/>
          <w:szCs w:val="24"/>
        </w:rPr>
        <w:t>15.1 Produsele se vor executa, livra și monta la standardele și specificațiile din oferta tehnică, în maxim 20 de zile de la data emiterii ordinului de începere a executării contractului.</w:t>
      </w:r>
    </w:p>
    <w:p w:rsidR="008868DE" w:rsidRPr="00B81DAF" w:rsidRDefault="008868DE" w:rsidP="008868DE">
      <w:pPr>
        <w:spacing w:after="0" w:line="240" w:lineRule="auto"/>
        <w:jc w:val="both"/>
        <w:rPr>
          <w:rFonts w:ascii="Cambria" w:hAnsi="Cambria"/>
          <w:bCs/>
          <w:sz w:val="24"/>
          <w:szCs w:val="24"/>
        </w:rPr>
      </w:pPr>
      <w:r>
        <w:rPr>
          <w:rFonts w:ascii="Cambria" w:hAnsi="Cambria"/>
          <w:b/>
          <w:bCs/>
          <w:sz w:val="24"/>
          <w:szCs w:val="24"/>
        </w:rPr>
        <w:tab/>
      </w:r>
      <w:r>
        <w:rPr>
          <w:rFonts w:ascii="Cambria" w:hAnsi="Cambria"/>
          <w:bCs/>
          <w:sz w:val="24"/>
          <w:szCs w:val="24"/>
        </w:rPr>
        <w:t>15.2 Produsele se vor livra gratuit la sediul Consiliului Județean Cluj, Calea Dorobanților, nr. 106.</w:t>
      </w:r>
    </w:p>
    <w:p w:rsidR="008868DE" w:rsidRDefault="008868DE" w:rsidP="008868DE">
      <w:pPr>
        <w:spacing w:after="0" w:line="240" w:lineRule="auto"/>
        <w:ind w:firstLine="708"/>
        <w:jc w:val="both"/>
        <w:rPr>
          <w:rFonts w:ascii="Cambria" w:hAnsi="Cambria"/>
          <w:b/>
          <w:bCs/>
          <w:sz w:val="24"/>
          <w:szCs w:val="24"/>
        </w:rPr>
      </w:pPr>
      <w:r w:rsidRPr="000A5F99">
        <w:rPr>
          <w:rFonts w:ascii="Cambria" w:hAnsi="Cambria"/>
          <w:b/>
          <w:bCs/>
          <w:sz w:val="24"/>
          <w:szCs w:val="24"/>
        </w:rPr>
        <w:t>1</w:t>
      </w:r>
      <w:r>
        <w:rPr>
          <w:rFonts w:ascii="Cambria" w:hAnsi="Cambria"/>
          <w:b/>
          <w:bCs/>
          <w:sz w:val="24"/>
          <w:szCs w:val="24"/>
        </w:rPr>
        <w:t>6</w:t>
      </w:r>
      <w:r w:rsidRPr="000A5F99">
        <w:rPr>
          <w:rFonts w:ascii="Cambria" w:hAnsi="Cambria"/>
          <w:b/>
          <w:bCs/>
          <w:sz w:val="24"/>
          <w:szCs w:val="24"/>
        </w:rPr>
        <w:t>. Asigurări</w:t>
      </w:r>
    </w:p>
    <w:p w:rsidR="008868DE" w:rsidRPr="000A5F99" w:rsidRDefault="008868DE" w:rsidP="008868DE">
      <w:pPr>
        <w:spacing w:after="0" w:line="240" w:lineRule="auto"/>
        <w:ind w:firstLine="708"/>
        <w:jc w:val="both"/>
        <w:rPr>
          <w:rFonts w:ascii="Cambria" w:hAnsi="Cambria"/>
          <w:b/>
          <w:bCs/>
          <w:sz w:val="24"/>
          <w:szCs w:val="24"/>
        </w:rPr>
      </w:pPr>
    </w:p>
    <w:p w:rsidR="008868DE" w:rsidRPr="000A5F99" w:rsidRDefault="008868DE" w:rsidP="008868DE">
      <w:pPr>
        <w:spacing w:line="240" w:lineRule="auto"/>
        <w:ind w:firstLine="708"/>
        <w:jc w:val="both"/>
        <w:rPr>
          <w:rFonts w:ascii="Cambria" w:hAnsi="Cambria"/>
          <w:sz w:val="24"/>
          <w:szCs w:val="24"/>
        </w:rPr>
      </w:pPr>
      <w:r w:rsidRPr="000A5F99">
        <w:rPr>
          <w:rFonts w:ascii="Cambria" w:hAnsi="Cambria"/>
          <w:sz w:val="24"/>
          <w:szCs w:val="24"/>
        </w:rPr>
        <w:t>1</w:t>
      </w:r>
      <w:r>
        <w:rPr>
          <w:rFonts w:ascii="Cambria" w:hAnsi="Cambria"/>
          <w:sz w:val="24"/>
          <w:szCs w:val="24"/>
        </w:rPr>
        <w:t>6</w:t>
      </w:r>
      <w:r w:rsidRPr="000A5F99">
        <w:rPr>
          <w:rFonts w:ascii="Cambria" w:hAnsi="Cambria"/>
          <w:sz w:val="24"/>
          <w:szCs w:val="24"/>
        </w:rPr>
        <w:t xml:space="preserve">.1. Furnizorul are </w:t>
      </w:r>
      <w:proofErr w:type="spellStart"/>
      <w:r w:rsidRPr="000A5F99">
        <w:rPr>
          <w:rFonts w:ascii="Cambria" w:hAnsi="Cambria"/>
          <w:sz w:val="24"/>
          <w:szCs w:val="24"/>
        </w:rPr>
        <w:t>obligaţia</w:t>
      </w:r>
      <w:proofErr w:type="spellEnd"/>
      <w:r w:rsidRPr="000A5F99">
        <w:rPr>
          <w:rFonts w:ascii="Cambria" w:hAnsi="Cambria"/>
          <w:sz w:val="24"/>
          <w:szCs w:val="24"/>
        </w:rPr>
        <w:t xml:space="preserve"> de a asigura complet produsele furnizate prin contract împotriva pierderii sau deteriorării neprevăzute la fabricare, transport, depozitare </w:t>
      </w:r>
      <w:proofErr w:type="spellStart"/>
      <w:r w:rsidRPr="000A5F99">
        <w:rPr>
          <w:rFonts w:ascii="Cambria" w:hAnsi="Cambria"/>
          <w:sz w:val="24"/>
          <w:szCs w:val="24"/>
        </w:rPr>
        <w:t>şi</w:t>
      </w:r>
      <w:proofErr w:type="spellEnd"/>
      <w:r w:rsidRPr="000A5F99">
        <w:rPr>
          <w:rFonts w:ascii="Cambria" w:hAnsi="Cambria"/>
          <w:sz w:val="24"/>
          <w:szCs w:val="24"/>
        </w:rPr>
        <w:t xml:space="preserve"> livrare, în </w:t>
      </w:r>
      <w:proofErr w:type="spellStart"/>
      <w:r w:rsidRPr="000A5F99">
        <w:rPr>
          <w:rFonts w:ascii="Cambria" w:hAnsi="Cambria"/>
          <w:sz w:val="24"/>
          <w:szCs w:val="24"/>
        </w:rPr>
        <w:t>funcţie</w:t>
      </w:r>
      <w:proofErr w:type="spellEnd"/>
      <w:r w:rsidRPr="000A5F99">
        <w:rPr>
          <w:rFonts w:ascii="Cambria" w:hAnsi="Cambria"/>
          <w:sz w:val="24"/>
          <w:szCs w:val="24"/>
        </w:rPr>
        <w:t xml:space="preserve"> de termenul de livrare convenit.</w:t>
      </w:r>
    </w:p>
    <w:p w:rsidR="008868DE" w:rsidRDefault="008868DE" w:rsidP="008868DE">
      <w:pPr>
        <w:spacing w:after="0" w:line="240" w:lineRule="auto"/>
        <w:ind w:firstLine="708"/>
        <w:jc w:val="both"/>
        <w:rPr>
          <w:rFonts w:ascii="Cambria" w:hAnsi="Cambria"/>
          <w:b/>
          <w:bCs/>
          <w:sz w:val="24"/>
          <w:szCs w:val="24"/>
        </w:rPr>
      </w:pPr>
      <w:r>
        <w:rPr>
          <w:rFonts w:ascii="Cambria" w:hAnsi="Cambria"/>
          <w:b/>
          <w:bCs/>
          <w:sz w:val="24"/>
          <w:szCs w:val="24"/>
        </w:rPr>
        <w:t>17</w:t>
      </w:r>
      <w:r w:rsidRPr="000A5F99">
        <w:rPr>
          <w:rFonts w:ascii="Cambria" w:hAnsi="Cambria"/>
          <w:b/>
          <w:bCs/>
          <w:sz w:val="24"/>
          <w:szCs w:val="24"/>
        </w:rPr>
        <w:t xml:space="preserve">. Servicii </w:t>
      </w:r>
    </w:p>
    <w:p w:rsidR="008868DE" w:rsidRPr="000A5F99" w:rsidRDefault="008868DE" w:rsidP="008868DE">
      <w:pPr>
        <w:spacing w:after="0" w:line="240" w:lineRule="auto"/>
        <w:ind w:firstLine="708"/>
        <w:jc w:val="both"/>
        <w:rPr>
          <w:rFonts w:ascii="Cambria" w:hAnsi="Cambria"/>
          <w:b/>
          <w:bCs/>
          <w:sz w:val="24"/>
          <w:szCs w:val="24"/>
        </w:rPr>
      </w:pPr>
    </w:p>
    <w:p w:rsidR="008868DE" w:rsidRDefault="008868DE" w:rsidP="008868DE">
      <w:pPr>
        <w:spacing w:after="0" w:line="240" w:lineRule="auto"/>
        <w:ind w:firstLine="708"/>
        <w:jc w:val="both"/>
        <w:rPr>
          <w:rFonts w:ascii="Cambria" w:hAnsi="Cambria"/>
          <w:sz w:val="24"/>
          <w:szCs w:val="24"/>
        </w:rPr>
      </w:pPr>
      <w:r>
        <w:rPr>
          <w:rFonts w:ascii="Cambria" w:hAnsi="Cambria"/>
          <w:sz w:val="24"/>
          <w:szCs w:val="24"/>
        </w:rPr>
        <w:t>17</w:t>
      </w:r>
      <w:r w:rsidRPr="000A5F99">
        <w:rPr>
          <w:rFonts w:ascii="Cambria" w:hAnsi="Cambria"/>
          <w:sz w:val="24"/>
          <w:szCs w:val="24"/>
        </w:rPr>
        <w:t xml:space="preserve">.1. Pe lângă furnizarea efectivă a produselor, furnizorul are </w:t>
      </w:r>
      <w:proofErr w:type="spellStart"/>
      <w:r w:rsidRPr="000A5F99">
        <w:rPr>
          <w:rFonts w:ascii="Cambria" w:hAnsi="Cambria"/>
          <w:sz w:val="24"/>
          <w:szCs w:val="24"/>
        </w:rPr>
        <w:t>obligaţia</w:t>
      </w:r>
      <w:proofErr w:type="spellEnd"/>
      <w:r w:rsidRPr="000A5F99">
        <w:rPr>
          <w:rFonts w:ascii="Cambria" w:hAnsi="Cambria"/>
          <w:sz w:val="24"/>
          <w:szCs w:val="24"/>
        </w:rPr>
        <w:t xml:space="preserve"> de a presta </w:t>
      </w:r>
      <w:proofErr w:type="spellStart"/>
      <w:r w:rsidRPr="000A5F99">
        <w:rPr>
          <w:rFonts w:ascii="Cambria" w:hAnsi="Cambria"/>
          <w:sz w:val="24"/>
          <w:szCs w:val="24"/>
        </w:rPr>
        <w:t>şi</w:t>
      </w:r>
      <w:proofErr w:type="spellEnd"/>
      <w:r w:rsidRPr="000A5F99">
        <w:rPr>
          <w:rFonts w:ascii="Cambria" w:hAnsi="Cambria"/>
          <w:sz w:val="24"/>
          <w:szCs w:val="24"/>
        </w:rPr>
        <w:t xml:space="preserve"> serviciile accesorii furnizării produselor, fără a modifica </w:t>
      </w:r>
      <w:proofErr w:type="spellStart"/>
      <w:r w:rsidRPr="000A5F99">
        <w:rPr>
          <w:rFonts w:ascii="Cambria" w:hAnsi="Cambria"/>
          <w:sz w:val="24"/>
          <w:szCs w:val="24"/>
        </w:rPr>
        <w:t>preţul</w:t>
      </w:r>
      <w:proofErr w:type="spellEnd"/>
      <w:r w:rsidRPr="000A5F99">
        <w:rPr>
          <w:rFonts w:ascii="Cambria" w:hAnsi="Cambria"/>
          <w:sz w:val="24"/>
          <w:szCs w:val="24"/>
        </w:rPr>
        <w:t xml:space="preserve"> contractului.</w:t>
      </w:r>
    </w:p>
    <w:p w:rsidR="008868DE" w:rsidRPr="000A5F99" w:rsidRDefault="008868DE" w:rsidP="008868DE">
      <w:pPr>
        <w:spacing w:after="0" w:line="240" w:lineRule="auto"/>
        <w:ind w:firstLine="708"/>
        <w:jc w:val="both"/>
        <w:rPr>
          <w:rFonts w:ascii="Cambria" w:hAnsi="Cambria"/>
          <w:i/>
          <w:iCs/>
          <w:sz w:val="24"/>
          <w:szCs w:val="24"/>
        </w:rPr>
      </w:pPr>
    </w:p>
    <w:p w:rsidR="008868DE" w:rsidRDefault="008868DE" w:rsidP="008868DE">
      <w:pPr>
        <w:spacing w:after="0" w:line="240" w:lineRule="auto"/>
        <w:ind w:right="-143" w:firstLine="708"/>
        <w:jc w:val="both"/>
        <w:rPr>
          <w:rFonts w:ascii="Cambria" w:eastAsia="Times New Roman" w:hAnsi="Cambria"/>
          <w:b/>
          <w:noProof/>
          <w:sz w:val="24"/>
          <w:szCs w:val="24"/>
        </w:rPr>
      </w:pPr>
      <w:r w:rsidRPr="00045F02">
        <w:rPr>
          <w:rFonts w:ascii="Cambria" w:eastAsia="Times New Roman" w:hAnsi="Cambria"/>
          <w:b/>
          <w:noProof/>
          <w:sz w:val="24"/>
          <w:szCs w:val="24"/>
        </w:rPr>
        <w:t>1</w:t>
      </w:r>
      <w:r>
        <w:rPr>
          <w:rFonts w:ascii="Cambria" w:eastAsia="Times New Roman" w:hAnsi="Cambria"/>
          <w:b/>
          <w:noProof/>
          <w:sz w:val="24"/>
          <w:szCs w:val="24"/>
        </w:rPr>
        <w:t>8</w:t>
      </w:r>
      <w:r w:rsidRPr="00045F02">
        <w:rPr>
          <w:rFonts w:ascii="Cambria" w:eastAsia="Times New Roman" w:hAnsi="Cambria"/>
          <w:b/>
          <w:noProof/>
          <w:sz w:val="24"/>
          <w:szCs w:val="24"/>
        </w:rPr>
        <w:t>. Perioada de garanţie acordată produselor</w:t>
      </w:r>
    </w:p>
    <w:p w:rsidR="008868DE" w:rsidRDefault="008868DE" w:rsidP="008868DE">
      <w:pPr>
        <w:spacing w:after="0" w:line="240" w:lineRule="auto"/>
        <w:ind w:left="-450" w:right="-143" w:firstLine="1158"/>
        <w:jc w:val="both"/>
        <w:rPr>
          <w:rFonts w:ascii="Cambria" w:eastAsia="Times New Roman" w:hAnsi="Cambria"/>
          <w:noProof/>
          <w:sz w:val="24"/>
          <w:szCs w:val="24"/>
        </w:rPr>
      </w:pPr>
    </w:p>
    <w:p w:rsidR="008868DE" w:rsidRPr="00045F02" w:rsidRDefault="008868DE" w:rsidP="008868DE">
      <w:pPr>
        <w:spacing w:after="0" w:line="240" w:lineRule="auto"/>
        <w:ind w:left="-450" w:right="-143" w:firstLine="1158"/>
        <w:jc w:val="both"/>
        <w:rPr>
          <w:rFonts w:ascii="Cambria" w:eastAsia="Times New Roman" w:hAnsi="Cambria"/>
          <w:noProof/>
          <w:sz w:val="24"/>
          <w:szCs w:val="24"/>
        </w:rPr>
      </w:pPr>
      <w:r w:rsidRPr="00045F02">
        <w:rPr>
          <w:rFonts w:ascii="Cambria" w:eastAsia="Times New Roman" w:hAnsi="Cambria"/>
          <w:noProof/>
          <w:sz w:val="24"/>
          <w:szCs w:val="24"/>
        </w:rPr>
        <w:lastRenderedPageBreak/>
        <w:t>1</w:t>
      </w:r>
      <w:r>
        <w:rPr>
          <w:rFonts w:ascii="Cambria" w:eastAsia="Times New Roman" w:hAnsi="Cambria"/>
          <w:noProof/>
          <w:sz w:val="24"/>
          <w:szCs w:val="24"/>
        </w:rPr>
        <w:t>8</w:t>
      </w:r>
      <w:r w:rsidRPr="00045F02">
        <w:rPr>
          <w:rFonts w:ascii="Cambria" w:eastAsia="Times New Roman" w:hAnsi="Cambria"/>
          <w:noProof/>
          <w:sz w:val="24"/>
          <w:szCs w:val="24"/>
        </w:rPr>
        <w:t xml:space="preserve">.1 - Furnizorul are obligaţia de a garanta ca produsele furnizate prin contract sunt conform cerinţelor şi specificaţiilor din caietul de sarcini. </w:t>
      </w:r>
    </w:p>
    <w:p w:rsidR="008868DE" w:rsidRPr="00045F02" w:rsidRDefault="008868DE" w:rsidP="008868DE">
      <w:pPr>
        <w:spacing w:after="0" w:line="240" w:lineRule="auto"/>
        <w:ind w:left="-450" w:right="-143" w:firstLine="1158"/>
        <w:jc w:val="both"/>
        <w:rPr>
          <w:rFonts w:ascii="Cambria" w:eastAsia="Times New Roman" w:hAnsi="Cambria"/>
          <w:noProof/>
          <w:sz w:val="24"/>
          <w:szCs w:val="24"/>
        </w:rPr>
      </w:pPr>
      <w:r w:rsidRPr="00045F02">
        <w:rPr>
          <w:rFonts w:ascii="Cambria" w:eastAsia="Times New Roman" w:hAnsi="Cambria"/>
          <w:noProof/>
          <w:sz w:val="24"/>
          <w:szCs w:val="24"/>
        </w:rPr>
        <w:t>1</w:t>
      </w:r>
      <w:r>
        <w:rPr>
          <w:rFonts w:ascii="Cambria" w:eastAsia="Times New Roman" w:hAnsi="Cambria"/>
          <w:noProof/>
          <w:sz w:val="24"/>
          <w:szCs w:val="24"/>
        </w:rPr>
        <w:t>8</w:t>
      </w:r>
      <w:r w:rsidRPr="00045F02">
        <w:rPr>
          <w:rFonts w:ascii="Cambria" w:eastAsia="Times New Roman" w:hAnsi="Cambria"/>
          <w:noProof/>
          <w:sz w:val="24"/>
          <w:szCs w:val="24"/>
        </w:rPr>
        <w:t>.2 - Achizitorul are dreptul de a notifica imediat furnizorului, în scris, orice plângere sau reclamaţie ce apare în conformitate cu această garanţie.</w:t>
      </w:r>
    </w:p>
    <w:p w:rsidR="008868DE" w:rsidRPr="00045F02" w:rsidRDefault="008868DE" w:rsidP="008868DE">
      <w:pPr>
        <w:spacing w:after="0" w:line="240" w:lineRule="auto"/>
        <w:ind w:firstLine="708"/>
        <w:jc w:val="both"/>
        <w:rPr>
          <w:rFonts w:ascii="Cambria" w:hAnsi="Cambria"/>
          <w:b/>
          <w:bCs/>
          <w:sz w:val="24"/>
          <w:szCs w:val="24"/>
        </w:rPr>
      </w:pPr>
    </w:p>
    <w:p w:rsidR="008868DE" w:rsidRDefault="008868DE" w:rsidP="008868DE">
      <w:pPr>
        <w:spacing w:after="0" w:line="240" w:lineRule="auto"/>
        <w:ind w:firstLine="708"/>
        <w:jc w:val="both"/>
        <w:rPr>
          <w:rFonts w:ascii="Cambria" w:hAnsi="Cambria"/>
          <w:b/>
          <w:bCs/>
          <w:sz w:val="24"/>
          <w:szCs w:val="24"/>
        </w:rPr>
      </w:pPr>
      <w:r>
        <w:rPr>
          <w:rFonts w:ascii="Cambria" w:hAnsi="Cambria"/>
          <w:b/>
          <w:bCs/>
          <w:sz w:val="24"/>
          <w:szCs w:val="24"/>
        </w:rPr>
        <w:t>19</w:t>
      </w:r>
      <w:r w:rsidRPr="000A5F99">
        <w:rPr>
          <w:rFonts w:ascii="Cambria" w:hAnsi="Cambria"/>
          <w:b/>
          <w:bCs/>
          <w:sz w:val="24"/>
          <w:szCs w:val="24"/>
        </w:rPr>
        <w:t xml:space="preserve">. Ajustarea </w:t>
      </w:r>
      <w:proofErr w:type="spellStart"/>
      <w:r w:rsidRPr="000A5F99">
        <w:rPr>
          <w:rFonts w:ascii="Cambria" w:hAnsi="Cambria"/>
          <w:b/>
          <w:bCs/>
          <w:sz w:val="24"/>
          <w:szCs w:val="24"/>
        </w:rPr>
        <w:t>preţului</w:t>
      </w:r>
      <w:proofErr w:type="spellEnd"/>
      <w:r w:rsidRPr="000A5F99">
        <w:rPr>
          <w:rFonts w:ascii="Cambria" w:hAnsi="Cambria"/>
          <w:b/>
          <w:bCs/>
          <w:sz w:val="24"/>
          <w:szCs w:val="24"/>
        </w:rPr>
        <w:t xml:space="preserve"> contractului</w:t>
      </w:r>
    </w:p>
    <w:p w:rsidR="008868DE" w:rsidRPr="000A5F99" w:rsidRDefault="008868DE" w:rsidP="008868DE">
      <w:pPr>
        <w:spacing w:after="0" w:line="240" w:lineRule="auto"/>
        <w:ind w:firstLine="708"/>
        <w:jc w:val="both"/>
        <w:rPr>
          <w:rFonts w:ascii="Cambria" w:hAnsi="Cambria"/>
          <w:b/>
          <w:bCs/>
          <w:sz w:val="24"/>
          <w:szCs w:val="24"/>
        </w:rPr>
      </w:pPr>
    </w:p>
    <w:p w:rsidR="008868DE" w:rsidRPr="000A5F99" w:rsidRDefault="008868DE" w:rsidP="008868DE">
      <w:pPr>
        <w:spacing w:after="0" w:line="240" w:lineRule="auto"/>
        <w:ind w:firstLine="708"/>
        <w:jc w:val="both"/>
        <w:rPr>
          <w:rFonts w:ascii="Cambria" w:hAnsi="Cambria"/>
          <w:sz w:val="24"/>
          <w:szCs w:val="24"/>
        </w:rPr>
      </w:pPr>
      <w:r>
        <w:rPr>
          <w:rFonts w:ascii="Cambria" w:hAnsi="Cambria"/>
          <w:sz w:val="24"/>
          <w:szCs w:val="24"/>
        </w:rPr>
        <w:t>19</w:t>
      </w:r>
      <w:r w:rsidRPr="000A5F99">
        <w:rPr>
          <w:rFonts w:ascii="Cambria" w:hAnsi="Cambria"/>
          <w:sz w:val="24"/>
          <w:szCs w:val="24"/>
        </w:rPr>
        <w:t xml:space="preserve">.1. Pentru produsele livrate </w:t>
      </w:r>
      <w:proofErr w:type="spellStart"/>
      <w:r w:rsidRPr="000A5F99">
        <w:rPr>
          <w:rFonts w:ascii="Cambria" w:hAnsi="Cambria"/>
          <w:sz w:val="24"/>
          <w:szCs w:val="24"/>
        </w:rPr>
        <w:t>şi</w:t>
      </w:r>
      <w:proofErr w:type="spellEnd"/>
      <w:r w:rsidRPr="000A5F99">
        <w:rPr>
          <w:rFonts w:ascii="Cambria" w:hAnsi="Cambria"/>
          <w:sz w:val="24"/>
          <w:szCs w:val="24"/>
        </w:rPr>
        <w:t xml:space="preserve"> pentru serviciile prestate, </w:t>
      </w:r>
      <w:proofErr w:type="spellStart"/>
      <w:r w:rsidRPr="000A5F99">
        <w:rPr>
          <w:rFonts w:ascii="Cambria" w:hAnsi="Cambria"/>
          <w:sz w:val="24"/>
          <w:szCs w:val="24"/>
        </w:rPr>
        <w:t>plăţile</w:t>
      </w:r>
      <w:proofErr w:type="spellEnd"/>
      <w:r w:rsidRPr="000A5F99">
        <w:rPr>
          <w:rFonts w:ascii="Cambria" w:hAnsi="Cambria"/>
          <w:sz w:val="24"/>
          <w:szCs w:val="24"/>
        </w:rPr>
        <w:t xml:space="preserve"> datorate de achizitor furnizorului sunt cele declarate în propunerea financiară, anexă la contract.</w:t>
      </w:r>
    </w:p>
    <w:p w:rsidR="008868DE" w:rsidRPr="000A5F99" w:rsidRDefault="008868DE" w:rsidP="008868DE">
      <w:pPr>
        <w:spacing w:after="0" w:line="240" w:lineRule="auto"/>
        <w:ind w:firstLine="708"/>
        <w:jc w:val="both"/>
        <w:rPr>
          <w:rFonts w:ascii="Cambria" w:hAnsi="Cambria"/>
          <w:sz w:val="24"/>
          <w:szCs w:val="24"/>
        </w:rPr>
      </w:pPr>
      <w:r>
        <w:rPr>
          <w:rFonts w:ascii="Cambria" w:hAnsi="Cambria"/>
          <w:sz w:val="24"/>
          <w:szCs w:val="24"/>
        </w:rPr>
        <w:t>19</w:t>
      </w:r>
      <w:r w:rsidRPr="000A5F99">
        <w:rPr>
          <w:rFonts w:ascii="Cambria" w:hAnsi="Cambria"/>
          <w:sz w:val="24"/>
          <w:szCs w:val="24"/>
        </w:rPr>
        <w:t xml:space="preserve">.2. Prețul contractului este ferm și nu se ajustează. Pe parcursul îndeplinirii contractului prețurile nu pot fi ajustate, rămânând ferme pe toată perioada </w:t>
      </w:r>
      <w:proofErr w:type="spellStart"/>
      <w:r w:rsidRPr="000A5F99">
        <w:rPr>
          <w:rFonts w:ascii="Cambria" w:hAnsi="Cambria"/>
          <w:sz w:val="24"/>
          <w:szCs w:val="24"/>
        </w:rPr>
        <w:t>valabilităţii</w:t>
      </w:r>
      <w:proofErr w:type="spellEnd"/>
      <w:r w:rsidRPr="000A5F99">
        <w:rPr>
          <w:rFonts w:ascii="Cambria" w:hAnsi="Cambria"/>
          <w:sz w:val="24"/>
          <w:szCs w:val="24"/>
        </w:rPr>
        <w:t xml:space="preserve"> contractului. </w:t>
      </w:r>
    </w:p>
    <w:p w:rsidR="008868DE" w:rsidRPr="000A5F99" w:rsidRDefault="008868DE" w:rsidP="008868DE">
      <w:pPr>
        <w:spacing w:after="0" w:line="240" w:lineRule="auto"/>
        <w:jc w:val="both"/>
        <w:rPr>
          <w:rFonts w:ascii="Cambria" w:hAnsi="Cambria"/>
          <w:b/>
          <w:bCs/>
          <w:sz w:val="24"/>
          <w:szCs w:val="24"/>
        </w:rPr>
      </w:pPr>
    </w:p>
    <w:p w:rsidR="008868DE" w:rsidRDefault="008868DE" w:rsidP="008868DE">
      <w:pPr>
        <w:spacing w:after="0" w:line="240" w:lineRule="auto"/>
        <w:ind w:firstLine="708"/>
        <w:jc w:val="both"/>
        <w:rPr>
          <w:rFonts w:ascii="Cambria" w:hAnsi="Cambria"/>
          <w:b/>
          <w:bCs/>
          <w:sz w:val="24"/>
          <w:szCs w:val="24"/>
        </w:rPr>
      </w:pPr>
      <w:r w:rsidRPr="000A5F99">
        <w:rPr>
          <w:rFonts w:ascii="Cambria" w:hAnsi="Cambria"/>
          <w:b/>
          <w:bCs/>
          <w:sz w:val="24"/>
          <w:szCs w:val="24"/>
        </w:rPr>
        <w:t>2</w:t>
      </w:r>
      <w:r>
        <w:rPr>
          <w:rFonts w:ascii="Cambria" w:hAnsi="Cambria"/>
          <w:b/>
          <w:bCs/>
          <w:sz w:val="24"/>
          <w:szCs w:val="24"/>
        </w:rPr>
        <w:t>0</w:t>
      </w:r>
      <w:r w:rsidRPr="000A5F99">
        <w:rPr>
          <w:rFonts w:ascii="Cambria" w:hAnsi="Cambria"/>
          <w:b/>
          <w:bCs/>
          <w:sz w:val="24"/>
          <w:szCs w:val="24"/>
        </w:rPr>
        <w:t xml:space="preserve">.  Cesiunea </w:t>
      </w:r>
      <w:proofErr w:type="spellStart"/>
      <w:r>
        <w:rPr>
          <w:rFonts w:ascii="Cambria" w:hAnsi="Cambria"/>
          <w:b/>
          <w:bCs/>
          <w:sz w:val="24"/>
          <w:szCs w:val="24"/>
        </w:rPr>
        <w:t>creanţ</w:t>
      </w:r>
      <w:r w:rsidRPr="000A5F99">
        <w:rPr>
          <w:rFonts w:ascii="Cambria" w:hAnsi="Cambria"/>
          <w:b/>
          <w:bCs/>
          <w:sz w:val="24"/>
          <w:szCs w:val="24"/>
        </w:rPr>
        <w:t>elor</w:t>
      </w:r>
      <w:proofErr w:type="spellEnd"/>
    </w:p>
    <w:p w:rsidR="008868DE" w:rsidRPr="000A5F99" w:rsidRDefault="008868DE" w:rsidP="008868DE">
      <w:pPr>
        <w:spacing w:after="0" w:line="240" w:lineRule="auto"/>
        <w:ind w:firstLine="708"/>
        <w:jc w:val="both"/>
        <w:rPr>
          <w:rFonts w:ascii="Cambria" w:hAnsi="Cambria"/>
          <w:b/>
          <w:bCs/>
          <w:sz w:val="24"/>
          <w:szCs w:val="24"/>
        </w:rPr>
      </w:pPr>
    </w:p>
    <w:p w:rsidR="008868DE" w:rsidRPr="000A5F99" w:rsidRDefault="008868DE" w:rsidP="008868DE">
      <w:pPr>
        <w:spacing w:line="240" w:lineRule="auto"/>
        <w:ind w:firstLine="708"/>
        <w:jc w:val="both"/>
        <w:rPr>
          <w:rFonts w:ascii="Cambria" w:hAnsi="Cambria"/>
          <w:sz w:val="24"/>
          <w:szCs w:val="24"/>
        </w:rPr>
      </w:pPr>
      <w:r w:rsidRPr="000A5F99">
        <w:rPr>
          <w:rFonts w:ascii="Cambria" w:hAnsi="Cambria"/>
          <w:sz w:val="24"/>
          <w:szCs w:val="24"/>
        </w:rPr>
        <w:t>2</w:t>
      </w:r>
      <w:r>
        <w:rPr>
          <w:rFonts w:ascii="Cambria" w:hAnsi="Cambria"/>
          <w:sz w:val="24"/>
          <w:szCs w:val="24"/>
        </w:rPr>
        <w:t>0</w:t>
      </w:r>
      <w:r w:rsidRPr="000A5F99">
        <w:rPr>
          <w:rFonts w:ascii="Cambria" w:hAnsi="Cambria"/>
          <w:sz w:val="24"/>
          <w:szCs w:val="24"/>
        </w:rPr>
        <w:t>.1. Este permisă doar cesionarea creanțelor născute din prezentul contract, obligațiile rămânând în sarcina părților contractante, astfel cum au fost stipulate și asumate inițial.</w:t>
      </w:r>
    </w:p>
    <w:p w:rsidR="008868DE" w:rsidRDefault="008868DE" w:rsidP="008868DE">
      <w:pPr>
        <w:spacing w:after="0" w:line="240" w:lineRule="auto"/>
        <w:ind w:firstLine="708"/>
        <w:jc w:val="both"/>
        <w:rPr>
          <w:rFonts w:ascii="Cambria" w:hAnsi="Cambria"/>
          <w:b/>
          <w:bCs/>
          <w:sz w:val="24"/>
          <w:szCs w:val="24"/>
        </w:rPr>
      </w:pPr>
      <w:r>
        <w:rPr>
          <w:rFonts w:ascii="Cambria" w:hAnsi="Cambria"/>
          <w:b/>
          <w:bCs/>
          <w:sz w:val="24"/>
          <w:szCs w:val="24"/>
        </w:rPr>
        <w:t>21</w:t>
      </w:r>
      <w:r w:rsidRPr="000A5F99">
        <w:rPr>
          <w:rFonts w:ascii="Cambria" w:hAnsi="Cambria"/>
          <w:b/>
          <w:bCs/>
          <w:sz w:val="24"/>
          <w:szCs w:val="24"/>
        </w:rPr>
        <w:t xml:space="preserve">. </w:t>
      </w:r>
      <w:proofErr w:type="spellStart"/>
      <w:r w:rsidRPr="000A5F99">
        <w:rPr>
          <w:rFonts w:ascii="Cambria" w:hAnsi="Cambria"/>
          <w:b/>
          <w:bCs/>
          <w:sz w:val="24"/>
          <w:szCs w:val="24"/>
        </w:rPr>
        <w:t>Forţa</w:t>
      </w:r>
      <w:proofErr w:type="spellEnd"/>
      <w:r w:rsidRPr="000A5F99">
        <w:rPr>
          <w:rFonts w:ascii="Cambria" w:hAnsi="Cambria"/>
          <w:b/>
          <w:bCs/>
          <w:sz w:val="24"/>
          <w:szCs w:val="24"/>
        </w:rPr>
        <w:t xml:space="preserve"> majoră</w:t>
      </w:r>
    </w:p>
    <w:p w:rsidR="008868DE" w:rsidRPr="000A5F99" w:rsidRDefault="008868DE" w:rsidP="008868DE">
      <w:pPr>
        <w:spacing w:after="0" w:line="240" w:lineRule="auto"/>
        <w:ind w:firstLine="708"/>
        <w:jc w:val="both"/>
        <w:rPr>
          <w:rFonts w:ascii="Cambria" w:hAnsi="Cambria"/>
          <w:b/>
          <w:bCs/>
          <w:sz w:val="24"/>
          <w:szCs w:val="24"/>
        </w:rPr>
      </w:pP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2</w:t>
      </w:r>
      <w:r>
        <w:rPr>
          <w:rFonts w:ascii="Cambria" w:hAnsi="Cambria"/>
          <w:sz w:val="24"/>
          <w:szCs w:val="24"/>
        </w:rPr>
        <w:t>1</w:t>
      </w:r>
      <w:r w:rsidRPr="000A5F99">
        <w:rPr>
          <w:rFonts w:ascii="Cambria" w:hAnsi="Cambria"/>
          <w:sz w:val="24"/>
          <w:szCs w:val="24"/>
        </w:rPr>
        <w:t xml:space="preserve">.1. </w:t>
      </w:r>
      <w:proofErr w:type="spellStart"/>
      <w:r w:rsidRPr="000A5F99">
        <w:rPr>
          <w:rFonts w:ascii="Cambria" w:hAnsi="Cambria"/>
          <w:sz w:val="24"/>
          <w:szCs w:val="24"/>
        </w:rPr>
        <w:t>Forţa</w:t>
      </w:r>
      <w:proofErr w:type="spellEnd"/>
      <w:r w:rsidRPr="000A5F99">
        <w:rPr>
          <w:rFonts w:ascii="Cambria" w:hAnsi="Cambria"/>
          <w:sz w:val="24"/>
          <w:szCs w:val="24"/>
        </w:rPr>
        <w:t xml:space="preserve"> majoră este constatată de o autoritate competentă.</w:t>
      </w: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2</w:t>
      </w:r>
      <w:r>
        <w:rPr>
          <w:rFonts w:ascii="Cambria" w:hAnsi="Cambria"/>
          <w:sz w:val="24"/>
          <w:szCs w:val="24"/>
        </w:rPr>
        <w:t>1</w:t>
      </w:r>
      <w:r w:rsidRPr="000A5F99">
        <w:rPr>
          <w:rFonts w:ascii="Cambria" w:hAnsi="Cambria"/>
          <w:sz w:val="24"/>
          <w:szCs w:val="24"/>
        </w:rPr>
        <w:t xml:space="preserve">.2. </w:t>
      </w:r>
      <w:proofErr w:type="spellStart"/>
      <w:r w:rsidRPr="000A5F99">
        <w:rPr>
          <w:rFonts w:ascii="Cambria" w:hAnsi="Cambria"/>
          <w:sz w:val="24"/>
          <w:szCs w:val="24"/>
        </w:rPr>
        <w:t>Forţa</w:t>
      </w:r>
      <w:proofErr w:type="spellEnd"/>
      <w:r w:rsidRPr="000A5F99">
        <w:rPr>
          <w:rFonts w:ascii="Cambria" w:hAnsi="Cambria"/>
          <w:sz w:val="24"/>
          <w:szCs w:val="24"/>
        </w:rPr>
        <w:t xml:space="preserve"> majoră exonerează </w:t>
      </w:r>
      <w:proofErr w:type="spellStart"/>
      <w:r w:rsidRPr="000A5F99">
        <w:rPr>
          <w:rFonts w:ascii="Cambria" w:hAnsi="Cambria"/>
          <w:sz w:val="24"/>
          <w:szCs w:val="24"/>
        </w:rPr>
        <w:t>părţile</w:t>
      </w:r>
      <w:proofErr w:type="spellEnd"/>
      <w:r w:rsidRPr="000A5F99">
        <w:rPr>
          <w:rFonts w:ascii="Cambria" w:hAnsi="Cambria"/>
          <w:sz w:val="24"/>
          <w:szCs w:val="24"/>
        </w:rPr>
        <w:t xml:space="preserve"> contractante de îndeplinirea </w:t>
      </w:r>
      <w:proofErr w:type="spellStart"/>
      <w:r w:rsidRPr="000A5F99">
        <w:rPr>
          <w:rFonts w:ascii="Cambria" w:hAnsi="Cambria"/>
          <w:sz w:val="24"/>
          <w:szCs w:val="24"/>
        </w:rPr>
        <w:t>obligaţiilor</w:t>
      </w:r>
      <w:proofErr w:type="spellEnd"/>
      <w:r w:rsidRPr="000A5F99">
        <w:rPr>
          <w:rFonts w:ascii="Cambria" w:hAnsi="Cambria"/>
          <w:sz w:val="24"/>
          <w:szCs w:val="24"/>
        </w:rPr>
        <w:t xml:space="preserve"> asumate prin prezentul contract, pe toată perioada în care aceasta </w:t>
      </w:r>
      <w:proofErr w:type="spellStart"/>
      <w:r w:rsidRPr="000A5F99">
        <w:rPr>
          <w:rFonts w:ascii="Cambria" w:hAnsi="Cambria"/>
          <w:sz w:val="24"/>
          <w:szCs w:val="24"/>
        </w:rPr>
        <w:t>acţionează</w:t>
      </w:r>
      <w:proofErr w:type="spellEnd"/>
      <w:r w:rsidRPr="000A5F99">
        <w:rPr>
          <w:rFonts w:ascii="Cambria" w:hAnsi="Cambria"/>
          <w:sz w:val="24"/>
          <w:szCs w:val="24"/>
        </w:rPr>
        <w:t>.</w:t>
      </w:r>
    </w:p>
    <w:p w:rsidR="008868DE" w:rsidRPr="000A5F99" w:rsidRDefault="008868DE" w:rsidP="008868DE">
      <w:pPr>
        <w:spacing w:after="0" w:line="240" w:lineRule="auto"/>
        <w:ind w:firstLine="708"/>
        <w:jc w:val="both"/>
        <w:rPr>
          <w:rFonts w:ascii="Cambria" w:hAnsi="Cambria"/>
          <w:b/>
          <w:bCs/>
          <w:sz w:val="24"/>
          <w:szCs w:val="24"/>
        </w:rPr>
      </w:pPr>
      <w:r>
        <w:rPr>
          <w:rFonts w:ascii="Cambria" w:hAnsi="Cambria"/>
          <w:sz w:val="24"/>
          <w:szCs w:val="24"/>
        </w:rPr>
        <w:t>21</w:t>
      </w:r>
      <w:r w:rsidRPr="000A5F99">
        <w:rPr>
          <w:rFonts w:ascii="Cambria" w:hAnsi="Cambria"/>
          <w:sz w:val="24"/>
          <w:szCs w:val="24"/>
        </w:rPr>
        <w:t xml:space="preserve">.3. Îndeplinirea contractului va fi suspendată în perioada de </w:t>
      </w:r>
      <w:proofErr w:type="spellStart"/>
      <w:r w:rsidRPr="000A5F99">
        <w:rPr>
          <w:rFonts w:ascii="Cambria" w:hAnsi="Cambria"/>
          <w:sz w:val="24"/>
          <w:szCs w:val="24"/>
        </w:rPr>
        <w:t>acţiune</w:t>
      </w:r>
      <w:proofErr w:type="spellEnd"/>
      <w:r w:rsidRPr="000A5F99">
        <w:rPr>
          <w:rFonts w:ascii="Cambria" w:hAnsi="Cambria"/>
          <w:sz w:val="24"/>
          <w:szCs w:val="24"/>
        </w:rPr>
        <w:t xml:space="preserve"> a </w:t>
      </w:r>
      <w:proofErr w:type="spellStart"/>
      <w:r w:rsidRPr="000A5F99">
        <w:rPr>
          <w:rFonts w:ascii="Cambria" w:hAnsi="Cambria"/>
          <w:sz w:val="24"/>
          <w:szCs w:val="24"/>
        </w:rPr>
        <w:t>forţei</w:t>
      </w:r>
      <w:proofErr w:type="spellEnd"/>
      <w:r w:rsidRPr="000A5F99">
        <w:rPr>
          <w:rFonts w:ascii="Cambria" w:hAnsi="Cambria"/>
          <w:sz w:val="24"/>
          <w:szCs w:val="24"/>
        </w:rPr>
        <w:t xml:space="preserve"> majore, dar fără a prejudicia drepturile ce li se cuveneau </w:t>
      </w:r>
      <w:proofErr w:type="spellStart"/>
      <w:r w:rsidRPr="000A5F99">
        <w:rPr>
          <w:rFonts w:ascii="Cambria" w:hAnsi="Cambria"/>
          <w:sz w:val="24"/>
          <w:szCs w:val="24"/>
        </w:rPr>
        <w:t>părţilor</w:t>
      </w:r>
      <w:proofErr w:type="spellEnd"/>
      <w:r w:rsidRPr="000A5F99">
        <w:rPr>
          <w:rFonts w:ascii="Cambria" w:hAnsi="Cambria"/>
          <w:sz w:val="24"/>
          <w:szCs w:val="24"/>
        </w:rPr>
        <w:t xml:space="preserve"> până la </w:t>
      </w:r>
      <w:proofErr w:type="spellStart"/>
      <w:r w:rsidRPr="000A5F99">
        <w:rPr>
          <w:rFonts w:ascii="Cambria" w:hAnsi="Cambria"/>
          <w:sz w:val="24"/>
          <w:szCs w:val="24"/>
        </w:rPr>
        <w:t>apariţia</w:t>
      </w:r>
      <w:proofErr w:type="spellEnd"/>
      <w:r w:rsidRPr="000A5F99">
        <w:rPr>
          <w:rFonts w:ascii="Cambria" w:hAnsi="Cambria"/>
          <w:sz w:val="24"/>
          <w:szCs w:val="24"/>
        </w:rPr>
        <w:t xml:space="preserve"> acesteia.</w:t>
      </w:r>
    </w:p>
    <w:p w:rsidR="008868DE" w:rsidRPr="000A5F99" w:rsidRDefault="008868DE" w:rsidP="008868DE">
      <w:pPr>
        <w:spacing w:after="0" w:line="240" w:lineRule="auto"/>
        <w:ind w:firstLine="708"/>
        <w:jc w:val="both"/>
        <w:rPr>
          <w:rFonts w:ascii="Cambria" w:hAnsi="Cambria"/>
          <w:sz w:val="24"/>
          <w:szCs w:val="24"/>
        </w:rPr>
      </w:pPr>
      <w:r>
        <w:rPr>
          <w:rFonts w:ascii="Cambria" w:hAnsi="Cambria"/>
          <w:sz w:val="24"/>
          <w:szCs w:val="24"/>
        </w:rPr>
        <w:t>21</w:t>
      </w:r>
      <w:r w:rsidRPr="000A5F99">
        <w:rPr>
          <w:rFonts w:ascii="Cambria" w:hAnsi="Cambria"/>
          <w:sz w:val="24"/>
          <w:szCs w:val="24"/>
        </w:rPr>
        <w:t xml:space="preserve">.4. Partea contractantă care invocă </w:t>
      </w:r>
      <w:proofErr w:type="spellStart"/>
      <w:r w:rsidRPr="000A5F99">
        <w:rPr>
          <w:rFonts w:ascii="Cambria" w:hAnsi="Cambria"/>
          <w:sz w:val="24"/>
          <w:szCs w:val="24"/>
        </w:rPr>
        <w:t>forţa</w:t>
      </w:r>
      <w:proofErr w:type="spellEnd"/>
      <w:r w:rsidRPr="000A5F99">
        <w:rPr>
          <w:rFonts w:ascii="Cambria" w:hAnsi="Cambria"/>
          <w:sz w:val="24"/>
          <w:szCs w:val="24"/>
        </w:rPr>
        <w:t xml:space="preserve"> majoră are </w:t>
      </w:r>
      <w:proofErr w:type="spellStart"/>
      <w:r w:rsidRPr="000A5F99">
        <w:rPr>
          <w:rFonts w:ascii="Cambria" w:hAnsi="Cambria"/>
          <w:sz w:val="24"/>
          <w:szCs w:val="24"/>
        </w:rPr>
        <w:t>obligaţia</w:t>
      </w:r>
      <w:proofErr w:type="spellEnd"/>
      <w:r w:rsidRPr="000A5F99">
        <w:rPr>
          <w:rFonts w:ascii="Cambria" w:hAnsi="Cambria"/>
          <w:sz w:val="24"/>
          <w:szCs w:val="24"/>
        </w:rPr>
        <w:t xml:space="preserve"> de a notifica celeilalte </w:t>
      </w:r>
      <w:proofErr w:type="spellStart"/>
      <w:r w:rsidRPr="000A5F99">
        <w:rPr>
          <w:rFonts w:ascii="Cambria" w:hAnsi="Cambria"/>
          <w:sz w:val="24"/>
          <w:szCs w:val="24"/>
        </w:rPr>
        <w:t>părţi</w:t>
      </w:r>
      <w:proofErr w:type="spellEnd"/>
      <w:r w:rsidRPr="000A5F99">
        <w:rPr>
          <w:rFonts w:ascii="Cambria" w:hAnsi="Cambria"/>
          <w:sz w:val="24"/>
          <w:szCs w:val="24"/>
        </w:rPr>
        <w:t xml:space="preserve">, evenimentul de </w:t>
      </w:r>
      <w:proofErr w:type="spellStart"/>
      <w:r w:rsidRPr="000A5F99">
        <w:rPr>
          <w:rFonts w:ascii="Cambria" w:hAnsi="Cambria"/>
          <w:sz w:val="24"/>
          <w:szCs w:val="24"/>
        </w:rPr>
        <w:t>forţă</w:t>
      </w:r>
      <w:proofErr w:type="spellEnd"/>
      <w:r w:rsidRPr="000A5F99">
        <w:rPr>
          <w:rFonts w:ascii="Cambria" w:hAnsi="Cambria"/>
          <w:sz w:val="24"/>
          <w:szCs w:val="24"/>
        </w:rPr>
        <w:t xml:space="preserve"> majoră, imediat </w:t>
      </w:r>
      <w:proofErr w:type="spellStart"/>
      <w:r w:rsidRPr="000A5F99">
        <w:rPr>
          <w:rFonts w:ascii="Cambria" w:hAnsi="Cambria"/>
          <w:sz w:val="24"/>
          <w:szCs w:val="24"/>
        </w:rPr>
        <w:t>şi</w:t>
      </w:r>
      <w:proofErr w:type="spellEnd"/>
      <w:r w:rsidRPr="000A5F99">
        <w:rPr>
          <w:rFonts w:ascii="Cambria" w:hAnsi="Cambria"/>
          <w:sz w:val="24"/>
          <w:szCs w:val="24"/>
        </w:rPr>
        <w:t xml:space="preserve"> în mod complet, ori , dacă nu se poate imediat, în cel mult 1 zi de la producerea acesteia </w:t>
      </w:r>
      <w:proofErr w:type="spellStart"/>
      <w:r w:rsidRPr="000A5F99">
        <w:rPr>
          <w:rFonts w:ascii="Cambria" w:hAnsi="Cambria"/>
          <w:sz w:val="24"/>
          <w:szCs w:val="24"/>
        </w:rPr>
        <w:t>şi</w:t>
      </w:r>
      <w:proofErr w:type="spellEnd"/>
      <w:r w:rsidRPr="000A5F99">
        <w:rPr>
          <w:rFonts w:ascii="Cambria" w:hAnsi="Cambria"/>
          <w:sz w:val="24"/>
          <w:szCs w:val="24"/>
        </w:rPr>
        <w:t xml:space="preserve"> să ia orice măsuri care îi stau la </w:t>
      </w:r>
      <w:proofErr w:type="spellStart"/>
      <w:r w:rsidRPr="000A5F99">
        <w:rPr>
          <w:rFonts w:ascii="Cambria" w:hAnsi="Cambria"/>
          <w:sz w:val="24"/>
          <w:szCs w:val="24"/>
        </w:rPr>
        <w:t>dispoziţie</w:t>
      </w:r>
      <w:proofErr w:type="spellEnd"/>
      <w:r w:rsidRPr="000A5F99">
        <w:rPr>
          <w:rFonts w:ascii="Cambria" w:hAnsi="Cambria"/>
          <w:sz w:val="24"/>
          <w:szCs w:val="24"/>
        </w:rPr>
        <w:t xml:space="preserve"> în vederea limitării </w:t>
      </w:r>
      <w:proofErr w:type="spellStart"/>
      <w:r w:rsidRPr="000A5F99">
        <w:rPr>
          <w:rFonts w:ascii="Cambria" w:hAnsi="Cambria"/>
          <w:sz w:val="24"/>
          <w:szCs w:val="24"/>
        </w:rPr>
        <w:t>consecinţelor</w:t>
      </w:r>
      <w:proofErr w:type="spellEnd"/>
      <w:r w:rsidRPr="000A5F99">
        <w:rPr>
          <w:rFonts w:ascii="Cambria" w:hAnsi="Cambria"/>
          <w:sz w:val="24"/>
          <w:szCs w:val="24"/>
        </w:rPr>
        <w:t>.</w:t>
      </w:r>
    </w:p>
    <w:p w:rsidR="008868DE" w:rsidRPr="000A5F99" w:rsidRDefault="008868DE" w:rsidP="008868DE">
      <w:pPr>
        <w:spacing w:line="240" w:lineRule="auto"/>
        <w:ind w:firstLine="708"/>
        <w:jc w:val="both"/>
        <w:rPr>
          <w:rFonts w:ascii="Cambria" w:hAnsi="Cambria"/>
          <w:sz w:val="24"/>
          <w:szCs w:val="24"/>
        </w:rPr>
      </w:pPr>
      <w:r w:rsidRPr="000A5F99">
        <w:rPr>
          <w:rFonts w:ascii="Cambria" w:hAnsi="Cambria"/>
          <w:sz w:val="24"/>
          <w:szCs w:val="24"/>
        </w:rPr>
        <w:t>2</w:t>
      </w:r>
      <w:r>
        <w:rPr>
          <w:rFonts w:ascii="Cambria" w:hAnsi="Cambria"/>
          <w:sz w:val="24"/>
          <w:szCs w:val="24"/>
        </w:rPr>
        <w:t>1</w:t>
      </w:r>
      <w:r w:rsidRPr="000A5F99">
        <w:rPr>
          <w:rFonts w:ascii="Cambria" w:hAnsi="Cambria"/>
          <w:sz w:val="24"/>
          <w:szCs w:val="24"/>
        </w:rPr>
        <w:t>.5.</w:t>
      </w:r>
      <w:r w:rsidRPr="000A5F99">
        <w:rPr>
          <w:rFonts w:ascii="Cambria" w:hAnsi="Cambria"/>
          <w:b/>
          <w:bCs/>
          <w:sz w:val="24"/>
          <w:szCs w:val="24"/>
        </w:rPr>
        <w:t xml:space="preserve"> </w:t>
      </w:r>
      <w:r w:rsidRPr="000A5F99">
        <w:rPr>
          <w:rFonts w:ascii="Cambria" w:hAnsi="Cambria"/>
          <w:sz w:val="24"/>
          <w:szCs w:val="24"/>
        </w:rPr>
        <w:t xml:space="preserve">Dacă </w:t>
      </w:r>
      <w:proofErr w:type="spellStart"/>
      <w:r w:rsidRPr="000A5F99">
        <w:rPr>
          <w:rFonts w:ascii="Cambria" w:hAnsi="Cambria"/>
          <w:sz w:val="24"/>
          <w:szCs w:val="24"/>
        </w:rPr>
        <w:t>forţa</w:t>
      </w:r>
      <w:proofErr w:type="spellEnd"/>
      <w:r w:rsidRPr="000A5F99">
        <w:rPr>
          <w:rFonts w:ascii="Cambria" w:hAnsi="Cambria"/>
          <w:sz w:val="24"/>
          <w:szCs w:val="24"/>
        </w:rPr>
        <w:t xml:space="preserve"> majoră </w:t>
      </w:r>
      <w:proofErr w:type="spellStart"/>
      <w:r w:rsidRPr="000A5F99">
        <w:rPr>
          <w:rFonts w:ascii="Cambria" w:hAnsi="Cambria"/>
          <w:sz w:val="24"/>
          <w:szCs w:val="24"/>
        </w:rPr>
        <w:t>acţionează</w:t>
      </w:r>
      <w:proofErr w:type="spellEnd"/>
      <w:r w:rsidRPr="000A5F99">
        <w:rPr>
          <w:rFonts w:ascii="Cambria" w:hAnsi="Cambria"/>
          <w:sz w:val="24"/>
          <w:szCs w:val="24"/>
        </w:rPr>
        <w:t xml:space="preserve"> sau se estimează că va </w:t>
      </w:r>
      <w:proofErr w:type="spellStart"/>
      <w:r w:rsidRPr="000A5F99">
        <w:rPr>
          <w:rFonts w:ascii="Cambria" w:hAnsi="Cambria"/>
          <w:sz w:val="24"/>
          <w:szCs w:val="24"/>
        </w:rPr>
        <w:t>acţiona</w:t>
      </w:r>
      <w:proofErr w:type="spellEnd"/>
      <w:r w:rsidRPr="000A5F99">
        <w:rPr>
          <w:rFonts w:ascii="Cambria" w:hAnsi="Cambria"/>
          <w:sz w:val="24"/>
          <w:szCs w:val="24"/>
        </w:rPr>
        <w:t xml:space="preserve"> o perioadă mai mare de 6 luni, fiecare parte va avea dreptul să notifice celeilalte</w:t>
      </w:r>
      <w:r w:rsidRPr="000A5F99">
        <w:rPr>
          <w:rFonts w:ascii="Cambria" w:hAnsi="Cambria"/>
          <w:b/>
          <w:bCs/>
          <w:sz w:val="24"/>
          <w:szCs w:val="24"/>
        </w:rPr>
        <w:t xml:space="preserve"> </w:t>
      </w:r>
      <w:proofErr w:type="spellStart"/>
      <w:r w:rsidRPr="000A5F99">
        <w:rPr>
          <w:rFonts w:ascii="Cambria" w:hAnsi="Cambria"/>
          <w:sz w:val="24"/>
          <w:szCs w:val="24"/>
        </w:rPr>
        <w:t>părţi</w:t>
      </w:r>
      <w:proofErr w:type="spellEnd"/>
      <w:r w:rsidRPr="000A5F99">
        <w:rPr>
          <w:rFonts w:ascii="Cambria" w:hAnsi="Cambria"/>
          <w:sz w:val="24"/>
          <w:szCs w:val="24"/>
        </w:rPr>
        <w:t xml:space="preserve"> încetarea de plin drept a prezentului contract, fără ca vreuna din </w:t>
      </w:r>
      <w:proofErr w:type="spellStart"/>
      <w:r w:rsidRPr="000A5F99">
        <w:rPr>
          <w:rFonts w:ascii="Cambria" w:hAnsi="Cambria"/>
          <w:sz w:val="24"/>
          <w:szCs w:val="24"/>
        </w:rPr>
        <w:t>părţi</w:t>
      </w:r>
      <w:proofErr w:type="spellEnd"/>
      <w:r w:rsidRPr="000A5F99">
        <w:rPr>
          <w:rFonts w:ascii="Cambria" w:hAnsi="Cambria"/>
          <w:sz w:val="24"/>
          <w:szCs w:val="24"/>
        </w:rPr>
        <w:t xml:space="preserve"> să poată pretinde celeilalte daune-interese.</w:t>
      </w:r>
    </w:p>
    <w:p w:rsidR="008868DE" w:rsidRDefault="008868DE" w:rsidP="008868DE">
      <w:pPr>
        <w:spacing w:after="0" w:line="240" w:lineRule="auto"/>
        <w:ind w:firstLine="708"/>
        <w:jc w:val="both"/>
        <w:rPr>
          <w:rFonts w:ascii="Cambria" w:hAnsi="Cambria"/>
          <w:b/>
          <w:bCs/>
          <w:sz w:val="24"/>
          <w:szCs w:val="24"/>
        </w:rPr>
      </w:pPr>
      <w:r w:rsidRPr="000A5F99">
        <w:rPr>
          <w:rFonts w:ascii="Cambria" w:hAnsi="Cambria"/>
          <w:b/>
          <w:bCs/>
          <w:sz w:val="24"/>
          <w:szCs w:val="24"/>
        </w:rPr>
        <w:t>2</w:t>
      </w:r>
      <w:r>
        <w:rPr>
          <w:rFonts w:ascii="Cambria" w:hAnsi="Cambria"/>
          <w:b/>
          <w:bCs/>
          <w:sz w:val="24"/>
          <w:szCs w:val="24"/>
        </w:rPr>
        <w:t>2</w:t>
      </w:r>
      <w:r w:rsidRPr="000A5F99">
        <w:rPr>
          <w:rFonts w:ascii="Cambria" w:hAnsi="Cambria"/>
          <w:b/>
          <w:bCs/>
          <w:sz w:val="24"/>
          <w:szCs w:val="24"/>
        </w:rPr>
        <w:t xml:space="preserve">. </w:t>
      </w:r>
      <w:proofErr w:type="spellStart"/>
      <w:r w:rsidRPr="000A5F99">
        <w:rPr>
          <w:rFonts w:ascii="Cambria" w:hAnsi="Cambria"/>
          <w:b/>
          <w:bCs/>
          <w:sz w:val="24"/>
          <w:szCs w:val="24"/>
        </w:rPr>
        <w:t>Soluţionarea</w:t>
      </w:r>
      <w:proofErr w:type="spellEnd"/>
      <w:r w:rsidRPr="000A5F99">
        <w:rPr>
          <w:rFonts w:ascii="Cambria" w:hAnsi="Cambria"/>
          <w:b/>
          <w:bCs/>
          <w:sz w:val="24"/>
          <w:szCs w:val="24"/>
        </w:rPr>
        <w:t xml:space="preserve"> litigiilor</w:t>
      </w:r>
    </w:p>
    <w:p w:rsidR="008868DE" w:rsidRPr="000A5F99" w:rsidRDefault="008868DE" w:rsidP="008868DE">
      <w:pPr>
        <w:spacing w:after="0" w:line="240" w:lineRule="auto"/>
        <w:ind w:firstLine="708"/>
        <w:jc w:val="both"/>
        <w:rPr>
          <w:rFonts w:ascii="Cambria" w:hAnsi="Cambria"/>
          <w:b/>
          <w:bCs/>
          <w:sz w:val="24"/>
          <w:szCs w:val="24"/>
        </w:rPr>
      </w:pP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2</w:t>
      </w:r>
      <w:r>
        <w:rPr>
          <w:rFonts w:ascii="Cambria" w:hAnsi="Cambria"/>
          <w:sz w:val="24"/>
          <w:szCs w:val="24"/>
        </w:rPr>
        <w:t>2</w:t>
      </w:r>
      <w:r w:rsidRPr="000A5F99">
        <w:rPr>
          <w:rFonts w:ascii="Cambria" w:hAnsi="Cambria"/>
          <w:sz w:val="24"/>
          <w:szCs w:val="24"/>
        </w:rPr>
        <w:t xml:space="preserve">.1. Achizitorul </w:t>
      </w:r>
      <w:proofErr w:type="spellStart"/>
      <w:r w:rsidRPr="000A5F99">
        <w:rPr>
          <w:rFonts w:ascii="Cambria" w:hAnsi="Cambria"/>
          <w:sz w:val="24"/>
          <w:szCs w:val="24"/>
        </w:rPr>
        <w:t>şi</w:t>
      </w:r>
      <w:proofErr w:type="spellEnd"/>
      <w:r w:rsidRPr="000A5F99">
        <w:rPr>
          <w:rFonts w:ascii="Cambria" w:hAnsi="Cambria"/>
          <w:sz w:val="24"/>
          <w:szCs w:val="24"/>
        </w:rPr>
        <w:t xml:space="preserve"> furnizorul vor face toate eforturile pentru a rezolva pe cale amiabilă, prin tratative directe, orice </w:t>
      </w:r>
      <w:proofErr w:type="spellStart"/>
      <w:r w:rsidRPr="000A5F99">
        <w:rPr>
          <w:rFonts w:ascii="Cambria" w:hAnsi="Cambria"/>
          <w:sz w:val="24"/>
          <w:szCs w:val="24"/>
        </w:rPr>
        <w:t>neînţelegere</w:t>
      </w:r>
      <w:proofErr w:type="spellEnd"/>
      <w:r w:rsidRPr="000A5F99">
        <w:rPr>
          <w:rFonts w:ascii="Cambria" w:hAnsi="Cambria"/>
          <w:sz w:val="24"/>
          <w:szCs w:val="24"/>
        </w:rPr>
        <w:t xml:space="preserve"> sau dispută care se poate ivi între ei în cadrul sau în legătură cu îndeplinirea contractului.</w:t>
      </w:r>
    </w:p>
    <w:p w:rsidR="008868DE" w:rsidRPr="000A5F99" w:rsidRDefault="008868DE" w:rsidP="008868DE">
      <w:pPr>
        <w:spacing w:line="240" w:lineRule="auto"/>
        <w:ind w:firstLine="708"/>
        <w:jc w:val="both"/>
        <w:rPr>
          <w:rFonts w:ascii="Cambria" w:hAnsi="Cambria"/>
          <w:sz w:val="24"/>
          <w:szCs w:val="24"/>
        </w:rPr>
      </w:pPr>
      <w:r w:rsidRPr="000A5F99">
        <w:rPr>
          <w:rFonts w:ascii="Cambria" w:hAnsi="Cambria"/>
          <w:sz w:val="24"/>
          <w:szCs w:val="24"/>
        </w:rPr>
        <w:t>2</w:t>
      </w:r>
      <w:r>
        <w:rPr>
          <w:rFonts w:ascii="Cambria" w:hAnsi="Cambria"/>
          <w:sz w:val="24"/>
          <w:szCs w:val="24"/>
        </w:rPr>
        <w:t>2</w:t>
      </w:r>
      <w:r w:rsidRPr="000A5F99">
        <w:rPr>
          <w:rFonts w:ascii="Cambria" w:hAnsi="Cambria"/>
          <w:sz w:val="24"/>
          <w:szCs w:val="24"/>
        </w:rPr>
        <w:t xml:space="preserve">.2. Dacă, după 15 de zile de la începerea acestor tratative, achizitorul </w:t>
      </w:r>
      <w:proofErr w:type="spellStart"/>
      <w:r w:rsidRPr="000A5F99">
        <w:rPr>
          <w:rFonts w:ascii="Cambria" w:hAnsi="Cambria"/>
          <w:sz w:val="24"/>
          <w:szCs w:val="24"/>
        </w:rPr>
        <w:t>şi</w:t>
      </w:r>
      <w:proofErr w:type="spellEnd"/>
      <w:r w:rsidRPr="000A5F99">
        <w:rPr>
          <w:rFonts w:ascii="Cambria" w:hAnsi="Cambria"/>
          <w:sz w:val="24"/>
          <w:szCs w:val="24"/>
        </w:rPr>
        <w:t xml:space="preserve"> furnizorul nu </w:t>
      </w:r>
      <w:proofErr w:type="spellStart"/>
      <w:r w:rsidRPr="000A5F99">
        <w:rPr>
          <w:rFonts w:ascii="Cambria" w:hAnsi="Cambria"/>
          <w:sz w:val="24"/>
          <w:szCs w:val="24"/>
        </w:rPr>
        <w:t>reuşesc</w:t>
      </w:r>
      <w:proofErr w:type="spellEnd"/>
      <w:r w:rsidRPr="000A5F99">
        <w:rPr>
          <w:rFonts w:ascii="Cambria" w:hAnsi="Cambria"/>
          <w:sz w:val="24"/>
          <w:szCs w:val="24"/>
        </w:rPr>
        <w:t xml:space="preserve"> să rezolve în mod amiabil o </w:t>
      </w:r>
      <w:proofErr w:type="spellStart"/>
      <w:r w:rsidRPr="000A5F99">
        <w:rPr>
          <w:rFonts w:ascii="Cambria" w:hAnsi="Cambria"/>
          <w:sz w:val="24"/>
          <w:szCs w:val="24"/>
        </w:rPr>
        <w:t>divergenţă</w:t>
      </w:r>
      <w:proofErr w:type="spellEnd"/>
      <w:r w:rsidRPr="000A5F99">
        <w:rPr>
          <w:rFonts w:ascii="Cambria" w:hAnsi="Cambria"/>
          <w:sz w:val="24"/>
          <w:szCs w:val="24"/>
        </w:rPr>
        <w:t xml:space="preserve"> contractuală, fiecare poate solicita ca disputa să se </w:t>
      </w:r>
      <w:proofErr w:type="spellStart"/>
      <w:r w:rsidRPr="000A5F99">
        <w:rPr>
          <w:rFonts w:ascii="Cambria" w:hAnsi="Cambria"/>
          <w:sz w:val="24"/>
          <w:szCs w:val="24"/>
        </w:rPr>
        <w:t>soluţioneze</w:t>
      </w:r>
      <w:proofErr w:type="spellEnd"/>
      <w:r w:rsidRPr="000A5F99">
        <w:rPr>
          <w:rFonts w:ascii="Cambria" w:hAnsi="Cambria"/>
          <w:sz w:val="24"/>
          <w:szCs w:val="24"/>
        </w:rPr>
        <w:t xml:space="preserve"> de către instanțele judecătorești competente de la sediul achizitorului.</w:t>
      </w:r>
    </w:p>
    <w:p w:rsidR="008868DE" w:rsidRDefault="008868DE" w:rsidP="008868DE">
      <w:pPr>
        <w:spacing w:after="0" w:line="240" w:lineRule="auto"/>
        <w:ind w:firstLine="708"/>
        <w:jc w:val="both"/>
        <w:rPr>
          <w:rFonts w:ascii="Cambria" w:hAnsi="Cambria"/>
          <w:b/>
          <w:bCs/>
          <w:sz w:val="24"/>
          <w:szCs w:val="24"/>
        </w:rPr>
      </w:pPr>
      <w:r w:rsidRPr="000A5F99">
        <w:rPr>
          <w:rFonts w:ascii="Cambria" w:hAnsi="Cambria"/>
          <w:b/>
          <w:bCs/>
          <w:sz w:val="24"/>
          <w:szCs w:val="24"/>
        </w:rPr>
        <w:t>2</w:t>
      </w:r>
      <w:r>
        <w:rPr>
          <w:rFonts w:ascii="Cambria" w:hAnsi="Cambria"/>
          <w:b/>
          <w:bCs/>
          <w:sz w:val="24"/>
          <w:szCs w:val="24"/>
        </w:rPr>
        <w:t>3</w:t>
      </w:r>
      <w:r w:rsidRPr="000A5F99">
        <w:rPr>
          <w:rFonts w:ascii="Cambria" w:hAnsi="Cambria"/>
          <w:b/>
          <w:bCs/>
          <w:sz w:val="24"/>
          <w:szCs w:val="24"/>
        </w:rPr>
        <w:t>. Limba care guvernează contractul</w:t>
      </w:r>
    </w:p>
    <w:p w:rsidR="008868DE" w:rsidRPr="000A5F99" w:rsidRDefault="008868DE" w:rsidP="008868DE">
      <w:pPr>
        <w:spacing w:after="0" w:line="240" w:lineRule="auto"/>
        <w:ind w:firstLine="708"/>
        <w:jc w:val="both"/>
        <w:rPr>
          <w:rFonts w:ascii="Cambria" w:hAnsi="Cambria"/>
          <w:b/>
          <w:bCs/>
          <w:sz w:val="24"/>
          <w:szCs w:val="24"/>
        </w:rPr>
      </w:pPr>
    </w:p>
    <w:p w:rsidR="008868DE" w:rsidRPr="000A5F99" w:rsidRDefault="008868DE" w:rsidP="008868DE">
      <w:pPr>
        <w:spacing w:line="240" w:lineRule="auto"/>
        <w:ind w:firstLine="708"/>
        <w:jc w:val="both"/>
        <w:rPr>
          <w:rFonts w:ascii="Cambria" w:hAnsi="Cambria"/>
          <w:sz w:val="24"/>
          <w:szCs w:val="24"/>
        </w:rPr>
      </w:pPr>
      <w:r w:rsidRPr="000A5F99">
        <w:rPr>
          <w:rFonts w:ascii="Cambria" w:hAnsi="Cambria"/>
          <w:sz w:val="24"/>
          <w:szCs w:val="24"/>
        </w:rPr>
        <w:t>2</w:t>
      </w:r>
      <w:r>
        <w:rPr>
          <w:rFonts w:ascii="Cambria" w:hAnsi="Cambria"/>
          <w:sz w:val="24"/>
          <w:szCs w:val="24"/>
        </w:rPr>
        <w:t>3</w:t>
      </w:r>
      <w:r w:rsidRPr="000A5F99">
        <w:rPr>
          <w:rFonts w:ascii="Cambria" w:hAnsi="Cambria"/>
          <w:sz w:val="24"/>
          <w:szCs w:val="24"/>
        </w:rPr>
        <w:t>.1. Limba care guvernează contractul este limba română.</w:t>
      </w:r>
    </w:p>
    <w:p w:rsidR="008868DE" w:rsidRDefault="008868DE" w:rsidP="008868DE">
      <w:pPr>
        <w:spacing w:after="0" w:line="240" w:lineRule="auto"/>
        <w:ind w:firstLine="708"/>
        <w:jc w:val="both"/>
        <w:rPr>
          <w:rFonts w:ascii="Cambria" w:hAnsi="Cambria"/>
          <w:b/>
          <w:bCs/>
          <w:sz w:val="24"/>
          <w:szCs w:val="24"/>
        </w:rPr>
      </w:pPr>
      <w:r w:rsidRPr="000A5F99">
        <w:rPr>
          <w:rFonts w:ascii="Cambria" w:hAnsi="Cambria"/>
          <w:b/>
          <w:bCs/>
          <w:sz w:val="24"/>
          <w:szCs w:val="24"/>
        </w:rPr>
        <w:t>2</w:t>
      </w:r>
      <w:r>
        <w:rPr>
          <w:rFonts w:ascii="Cambria" w:hAnsi="Cambria"/>
          <w:b/>
          <w:bCs/>
          <w:sz w:val="24"/>
          <w:szCs w:val="24"/>
        </w:rPr>
        <w:t>4</w:t>
      </w:r>
      <w:r w:rsidRPr="000A5F99">
        <w:rPr>
          <w:rFonts w:ascii="Cambria" w:hAnsi="Cambria"/>
          <w:b/>
          <w:bCs/>
          <w:sz w:val="24"/>
          <w:szCs w:val="24"/>
        </w:rPr>
        <w:t>. Comunicări</w:t>
      </w:r>
    </w:p>
    <w:p w:rsidR="008868DE" w:rsidRPr="000A5F99" w:rsidRDefault="008868DE" w:rsidP="008868DE">
      <w:pPr>
        <w:spacing w:after="0" w:line="240" w:lineRule="auto"/>
        <w:ind w:firstLine="708"/>
        <w:jc w:val="both"/>
        <w:rPr>
          <w:rFonts w:ascii="Cambria" w:hAnsi="Cambria"/>
          <w:b/>
          <w:bCs/>
          <w:sz w:val="24"/>
          <w:szCs w:val="24"/>
        </w:rPr>
      </w:pP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2</w:t>
      </w:r>
      <w:r>
        <w:rPr>
          <w:rFonts w:ascii="Cambria" w:hAnsi="Cambria"/>
          <w:sz w:val="24"/>
          <w:szCs w:val="24"/>
        </w:rPr>
        <w:t>4</w:t>
      </w:r>
      <w:r w:rsidRPr="000A5F99">
        <w:rPr>
          <w:rFonts w:ascii="Cambria" w:hAnsi="Cambria"/>
          <w:sz w:val="24"/>
          <w:szCs w:val="24"/>
        </w:rPr>
        <w:t xml:space="preserve">.1. Orice comunicare între </w:t>
      </w:r>
      <w:proofErr w:type="spellStart"/>
      <w:r w:rsidRPr="000A5F99">
        <w:rPr>
          <w:rFonts w:ascii="Cambria" w:hAnsi="Cambria"/>
          <w:sz w:val="24"/>
          <w:szCs w:val="24"/>
        </w:rPr>
        <w:t>părţi</w:t>
      </w:r>
      <w:proofErr w:type="spellEnd"/>
      <w:r w:rsidRPr="000A5F99">
        <w:rPr>
          <w:rFonts w:ascii="Cambria" w:hAnsi="Cambria"/>
          <w:sz w:val="24"/>
          <w:szCs w:val="24"/>
        </w:rPr>
        <w:t>, referitoare la îndeplinirea prezentului contract, trebuie să fie transmisă în scris.</w:t>
      </w:r>
    </w:p>
    <w:p w:rsidR="008868DE" w:rsidRPr="000A5F99" w:rsidRDefault="008868DE" w:rsidP="008868DE">
      <w:pPr>
        <w:spacing w:after="0" w:line="240" w:lineRule="auto"/>
        <w:ind w:firstLine="708"/>
        <w:jc w:val="both"/>
        <w:rPr>
          <w:rFonts w:ascii="Cambria" w:hAnsi="Cambria"/>
          <w:sz w:val="24"/>
          <w:szCs w:val="24"/>
        </w:rPr>
      </w:pPr>
      <w:r w:rsidRPr="000A5F99">
        <w:rPr>
          <w:rFonts w:ascii="Cambria" w:hAnsi="Cambria"/>
          <w:sz w:val="24"/>
          <w:szCs w:val="24"/>
        </w:rPr>
        <w:t>2</w:t>
      </w:r>
      <w:r>
        <w:rPr>
          <w:rFonts w:ascii="Cambria" w:hAnsi="Cambria"/>
          <w:sz w:val="24"/>
          <w:szCs w:val="24"/>
        </w:rPr>
        <w:t>4</w:t>
      </w:r>
      <w:r w:rsidRPr="000A5F99">
        <w:rPr>
          <w:rFonts w:ascii="Cambria" w:hAnsi="Cambria"/>
          <w:sz w:val="24"/>
          <w:szCs w:val="24"/>
        </w:rPr>
        <w:t xml:space="preserve">.2. Orice document scris trebuie înregistrat atât în momentul transmiterii cât </w:t>
      </w:r>
      <w:proofErr w:type="spellStart"/>
      <w:r w:rsidRPr="000A5F99">
        <w:rPr>
          <w:rFonts w:ascii="Cambria" w:hAnsi="Cambria"/>
          <w:sz w:val="24"/>
          <w:szCs w:val="24"/>
        </w:rPr>
        <w:t>şi</w:t>
      </w:r>
      <w:proofErr w:type="spellEnd"/>
      <w:r w:rsidRPr="000A5F99">
        <w:rPr>
          <w:rFonts w:ascii="Cambria" w:hAnsi="Cambria"/>
          <w:sz w:val="24"/>
          <w:szCs w:val="24"/>
        </w:rPr>
        <w:t xml:space="preserve"> în momentul primirii.</w:t>
      </w:r>
    </w:p>
    <w:p w:rsidR="008868DE" w:rsidRPr="00096493" w:rsidRDefault="008868DE" w:rsidP="008868DE">
      <w:pPr>
        <w:spacing w:line="240" w:lineRule="auto"/>
        <w:ind w:firstLine="708"/>
        <w:jc w:val="both"/>
        <w:rPr>
          <w:rFonts w:ascii="Cambria" w:hAnsi="Cambria"/>
          <w:sz w:val="24"/>
          <w:szCs w:val="24"/>
        </w:rPr>
      </w:pPr>
      <w:r w:rsidRPr="000A5F99">
        <w:rPr>
          <w:rFonts w:ascii="Cambria" w:hAnsi="Cambria"/>
          <w:sz w:val="24"/>
          <w:szCs w:val="24"/>
        </w:rPr>
        <w:t>2</w:t>
      </w:r>
      <w:r>
        <w:rPr>
          <w:rFonts w:ascii="Cambria" w:hAnsi="Cambria"/>
          <w:sz w:val="24"/>
          <w:szCs w:val="24"/>
        </w:rPr>
        <w:t>4</w:t>
      </w:r>
      <w:r w:rsidRPr="000A5F99">
        <w:rPr>
          <w:rFonts w:ascii="Cambria" w:hAnsi="Cambria"/>
          <w:sz w:val="24"/>
          <w:szCs w:val="24"/>
        </w:rPr>
        <w:t xml:space="preserve">.3. Comunicările între </w:t>
      </w:r>
      <w:proofErr w:type="spellStart"/>
      <w:r w:rsidRPr="000A5F99">
        <w:rPr>
          <w:rFonts w:ascii="Cambria" w:hAnsi="Cambria"/>
          <w:sz w:val="24"/>
          <w:szCs w:val="24"/>
        </w:rPr>
        <w:t>părţi</w:t>
      </w:r>
      <w:proofErr w:type="spellEnd"/>
      <w:r w:rsidRPr="000A5F99">
        <w:rPr>
          <w:rFonts w:ascii="Cambria" w:hAnsi="Cambria"/>
          <w:sz w:val="24"/>
          <w:szCs w:val="24"/>
        </w:rPr>
        <w:t xml:space="preserve"> se pot face </w:t>
      </w:r>
      <w:proofErr w:type="spellStart"/>
      <w:r w:rsidRPr="000A5F99">
        <w:rPr>
          <w:rFonts w:ascii="Cambria" w:hAnsi="Cambria"/>
          <w:sz w:val="24"/>
          <w:szCs w:val="24"/>
        </w:rPr>
        <w:t>şi</w:t>
      </w:r>
      <w:proofErr w:type="spellEnd"/>
      <w:r w:rsidRPr="000A5F99">
        <w:rPr>
          <w:rFonts w:ascii="Cambria" w:hAnsi="Cambria"/>
          <w:sz w:val="24"/>
          <w:szCs w:val="24"/>
        </w:rPr>
        <w:t xml:space="preserve"> prin telefon, fax sau e-mail cu </w:t>
      </w:r>
      <w:proofErr w:type="spellStart"/>
      <w:r w:rsidRPr="000A5F99">
        <w:rPr>
          <w:rFonts w:ascii="Cambria" w:hAnsi="Cambria"/>
          <w:sz w:val="24"/>
          <w:szCs w:val="24"/>
        </w:rPr>
        <w:t>condiţia</w:t>
      </w:r>
      <w:proofErr w:type="spellEnd"/>
      <w:r w:rsidRPr="000A5F99">
        <w:rPr>
          <w:rFonts w:ascii="Cambria" w:hAnsi="Cambria"/>
          <w:sz w:val="24"/>
          <w:szCs w:val="24"/>
        </w:rPr>
        <w:t xml:space="preserve"> confirmării în scris a primirii comunicării.</w:t>
      </w:r>
    </w:p>
    <w:p w:rsidR="008868DE" w:rsidRDefault="008868DE" w:rsidP="008868DE">
      <w:pPr>
        <w:spacing w:after="0" w:line="240" w:lineRule="auto"/>
        <w:ind w:firstLine="708"/>
        <w:jc w:val="both"/>
        <w:rPr>
          <w:rFonts w:ascii="Cambria" w:hAnsi="Cambria"/>
          <w:b/>
          <w:bCs/>
          <w:sz w:val="24"/>
          <w:szCs w:val="24"/>
        </w:rPr>
      </w:pPr>
      <w:r w:rsidRPr="000A5F99">
        <w:rPr>
          <w:rFonts w:ascii="Cambria" w:hAnsi="Cambria"/>
          <w:b/>
          <w:bCs/>
          <w:sz w:val="24"/>
          <w:szCs w:val="24"/>
        </w:rPr>
        <w:t>2</w:t>
      </w:r>
      <w:r>
        <w:rPr>
          <w:rFonts w:ascii="Cambria" w:hAnsi="Cambria"/>
          <w:b/>
          <w:bCs/>
          <w:sz w:val="24"/>
          <w:szCs w:val="24"/>
        </w:rPr>
        <w:t>5</w:t>
      </w:r>
      <w:r w:rsidRPr="000A5F99">
        <w:rPr>
          <w:rFonts w:ascii="Cambria" w:hAnsi="Cambria"/>
          <w:b/>
          <w:bCs/>
          <w:sz w:val="24"/>
          <w:szCs w:val="24"/>
        </w:rPr>
        <w:t>. Legea aplicabilă contractului</w:t>
      </w:r>
    </w:p>
    <w:p w:rsidR="008868DE" w:rsidRPr="000A5F99" w:rsidRDefault="008868DE" w:rsidP="008868DE">
      <w:pPr>
        <w:spacing w:after="0" w:line="240" w:lineRule="auto"/>
        <w:ind w:firstLine="708"/>
        <w:jc w:val="both"/>
        <w:rPr>
          <w:rFonts w:ascii="Cambria" w:hAnsi="Cambria"/>
          <w:b/>
          <w:bCs/>
          <w:sz w:val="24"/>
          <w:szCs w:val="24"/>
        </w:rPr>
      </w:pPr>
    </w:p>
    <w:p w:rsidR="008868DE" w:rsidRDefault="008868DE" w:rsidP="008868DE">
      <w:pPr>
        <w:spacing w:line="240" w:lineRule="auto"/>
        <w:ind w:firstLine="708"/>
        <w:jc w:val="both"/>
        <w:rPr>
          <w:rFonts w:ascii="Cambria" w:hAnsi="Cambria"/>
          <w:sz w:val="24"/>
          <w:szCs w:val="24"/>
        </w:rPr>
      </w:pPr>
      <w:r w:rsidRPr="000A5F99">
        <w:rPr>
          <w:rFonts w:ascii="Cambria" w:hAnsi="Cambria"/>
          <w:sz w:val="24"/>
          <w:szCs w:val="24"/>
        </w:rPr>
        <w:t>2</w:t>
      </w:r>
      <w:r>
        <w:rPr>
          <w:rFonts w:ascii="Cambria" w:hAnsi="Cambria"/>
          <w:sz w:val="24"/>
          <w:szCs w:val="24"/>
        </w:rPr>
        <w:t>5</w:t>
      </w:r>
      <w:r w:rsidRPr="000A5F99">
        <w:rPr>
          <w:rFonts w:ascii="Cambria" w:hAnsi="Cambria"/>
          <w:sz w:val="24"/>
          <w:szCs w:val="24"/>
        </w:rPr>
        <w:t>.1. Contractul va fi interpretat conform legilor din România.</w:t>
      </w:r>
    </w:p>
    <w:p w:rsidR="008868DE" w:rsidRDefault="008868DE" w:rsidP="008868DE">
      <w:pPr>
        <w:spacing w:after="0" w:line="240" w:lineRule="auto"/>
        <w:ind w:firstLine="708"/>
        <w:jc w:val="both"/>
        <w:rPr>
          <w:rFonts w:ascii="Cambria" w:hAnsi="Cambria"/>
          <w:sz w:val="24"/>
          <w:szCs w:val="24"/>
        </w:rPr>
      </w:pPr>
    </w:p>
    <w:p w:rsidR="008868DE" w:rsidRDefault="008868DE" w:rsidP="008868DE">
      <w:pPr>
        <w:spacing w:after="0" w:line="240" w:lineRule="auto"/>
        <w:ind w:firstLine="708"/>
        <w:jc w:val="both"/>
        <w:rPr>
          <w:rFonts w:ascii="Cambria" w:hAnsi="Cambria"/>
          <w:sz w:val="24"/>
          <w:szCs w:val="24"/>
        </w:rPr>
      </w:pPr>
      <w:proofErr w:type="spellStart"/>
      <w:r w:rsidRPr="000A5F99">
        <w:rPr>
          <w:rFonts w:ascii="Cambria" w:hAnsi="Cambria"/>
          <w:sz w:val="24"/>
          <w:szCs w:val="24"/>
        </w:rPr>
        <w:t>Părţile</w:t>
      </w:r>
      <w:proofErr w:type="spellEnd"/>
      <w:r w:rsidRPr="000A5F99">
        <w:rPr>
          <w:rFonts w:ascii="Cambria" w:hAnsi="Cambria"/>
          <w:sz w:val="24"/>
          <w:szCs w:val="24"/>
        </w:rPr>
        <w:t xml:space="preserve"> au </w:t>
      </w:r>
      <w:proofErr w:type="spellStart"/>
      <w:r w:rsidRPr="000A5F99">
        <w:rPr>
          <w:rFonts w:ascii="Cambria" w:hAnsi="Cambria"/>
          <w:sz w:val="24"/>
          <w:szCs w:val="24"/>
        </w:rPr>
        <w:t>înţeles</w:t>
      </w:r>
      <w:proofErr w:type="spellEnd"/>
      <w:r w:rsidRPr="000A5F99">
        <w:rPr>
          <w:rFonts w:ascii="Cambria" w:hAnsi="Cambria"/>
          <w:sz w:val="24"/>
          <w:szCs w:val="24"/>
        </w:rPr>
        <w:t xml:space="preserve"> să încheie azi</w:t>
      </w:r>
      <w:r>
        <w:rPr>
          <w:rFonts w:ascii="Cambria" w:hAnsi="Cambria"/>
          <w:sz w:val="24"/>
          <w:szCs w:val="24"/>
        </w:rPr>
        <w:t>,</w:t>
      </w:r>
      <w:r w:rsidRPr="000A5F99">
        <w:rPr>
          <w:rFonts w:ascii="Cambria" w:hAnsi="Cambria"/>
          <w:sz w:val="24"/>
          <w:szCs w:val="24"/>
        </w:rPr>
        <w:t xml:space="preserve"> _____________</w:t>
      </w:r>
      <w:r>
        <w:rPr>
          <w:rFonts w:ascii="Cambria" w:hAnsi="Cambria"/>
          <w:sz w:val="24"/>
          <w:szCs w:val="24"/>
          <w:lang w:val="en-US"/>
        </w:rPr>
        <w:t>___</w:t>
      </w:r>
      <w:r w:rsidRPr="000A5F99">
        <w:rPr>
          <w:rFonts w:ascii="Cambria" w:hAnsi="Cambria"/>
          <w:sz w:val="24"/>
          <w:szCs w:val="24"/>
        </w:rPr>
        <w:t xml:space="preserve"> prezentul contract</w:t>
      </w:r>
      <w:r>
        <w:rPr>
          <w:rFonts w:ascii="Cambria" w:hAnsi="Cambria"/>
          <w:sz w:val="24"/>
          <w:szCs w:val="24"/>
        </w:rPr>
        <w:t>,</w:t>
      </w:r>
      <w:r w:rsidRPr="000A5F99">
        <w:rPr>
          <w:rFonts w:ascii="Cambria" w:hAnsi="Cambria"/>
          <w:sz w:val="24"/>
          <w:szCs w:val="24"/>
        </w:rPr>
        <w:t xml:space="preserve"> în două exemplare, câte unul pentru fiecare parte.</w:t>
      </w:r>
    </w:p>
    <w:p w:rsidR="008868DE" w:rsidRDefault="008868DE" w:rsidP="008868DE">
      <w:pPr>
        <w:spacing w:after="0" w:line="240" w:lineRule="auto"/>
        <w:jc w:val="both"/>
        <w:rPr>
          <w:rFonts w:ascii="Cambria" w:hAnsi="Cambria"/>
          <w:sz w:val="24"/>
          <w:szCs w:val="24"/>
        </w:rPr>
      </w:pPr>
    </w:p>
    <w:p w:rsidR="008868DE" w:rsidRDefault="008868DE" w:rsidP="008868DE">
      <w:pPr>
        <w:spacing w:after="0" w:line="240" w:lineRule="auto"/>
        <w:jc w:val="both"/>
        <w:rPr>
          <w:rFonts w:ascii="Cambria" w:hAnsi="Cambria"/>
          <w:sz w:val="24"/>
          <w:szCs w:val="24"/>
        </w:rPr>
      </w:pPr>
    </w:p>
    <w:p w:rsidR="008868DE" w:rsidRPr="000A5F99" w:rsidRDefault="008868DE" w:rsidP="008868DE">
      <w:pPr>
        <w:spacing w:after="0" w:line="240" w:lineRule="auto"/>
        <w:jc w:val="both"/>
        <w:rPr>
          <w:rFonts w:ascii="Cambria" w:hAnsi="Cambria"/>
          <w:sz w:val="24"/>
          <w:szCs w:val="24"/>
        </w:rPr>
      </w:pPr>
    </w:p>
    <w:tbl>
      <w:tblPr>
        <w:tblW w:w="0" w:type="auto"/>
        <w:tblInd w:w="-405" w:type="dxa"/>
        <w:tblLook w:val="04A0" w:firstRow="1" w:lastRow="0" w:firstColumn="1" w:lastColumn="0" w:noHBand="0" w:noVBand="1"/>
      </w:tblPr>
      <w:tblGrid>
        <w:gridCol w:w="4297"/>
        <w:gridCol w:w="59"/>
        <w:gridCol w:w="5075"/>
      </w:tblGrid>
      <w:tr w:rsidR="008868DE" w:rsidRPr="000A5F99" w:rsidTr="005C27FE">
        <w:trPr>
          <w:trHeight w:val="999"/>
        </w:trPr>
        <w:tc>
          <w:tcPr>
            <w:tcW w:w="4907" w:type="dxa"/>
            <w:gridSpan w:val="2"/>
          </w:tcPr>
          <w:p w:rsidR="008868DE" w:rsidRPr="000A5F99" w:rsidRDefault="008868DE" w:rsidP="005C27FE">
            <w:pPr>
              <w:pStyle w:val="DefaultText"/>
              <w:spacing w:line="276" w:lineRule="auto"/>
              <w:ind w:left="513" w:right="-48"/>
              <w:jc w:val="center"/>
              <w:rPr>
                <w:rFonts w:ascii="Cambria" w:hAnsi="Cambria"/>
                <w:b/>
                <w:bCs/>
                <w:caps/>
                <w:szCs w:val="24"/>
              </w:rPr>
            </w:pPr>
            <w:r w:rsidRPr="000A5F99">
              <w:rPr>
                <w:rFonts w:ascii="Cambria" w:hAnsi="Cambria"/>
                <w:b/>
                <w:bCs/>
                <w:caps/>
                <w:szCs w:val="24"/>
              </w:rPr>
              <w:t>ACHIZITOR</w:t>
            </w:r>
          </w:p>
          <w:p w:rsidR="008868DE" w:rsidRPr="000A5F99" w:rsidRDefault="008868DE" w:rsidP="005C27FE">
            <w:pPr>
              <w:pStyle w:val="DefaultText"/>
              <w:spacing w:line="276" w:lineRule="auto"/>
              <w:ind w:left="513" w:right="-48"/>
              <w:jc w:val="center"/>
              <w:rPr>
                <w:rFonts w:ascii="Cambria" w:hAnsi="Cambria"/>
                <w:b/>
                <w:bCs/>
                <w:caps/>
                <w:szCs w:val="24"/>
              </w:rPr>
            </w:pPr>
            <w:r w:rsidRPr="000A5F99">
              <w:rPr>
                <w:rStyle w:val="Accentuat"/>
                <w:rFonts w:ascii="Cambria" w:hAnsi="Cambria"/>
                <w:szCs w:val="24"/>
              </w:rPr>
              <w:t>UNITATEA ADMINISTRATIV TERITORIALĂ - JUDEŢUL CLUJ</w:t>
            </w:r>
          </w:p>
          <w:p w:rsidR="008868DE" w:rsidRPr="000A5F99" w:rsidRDefault="008868DE" w:rsidP="005C27FE">
            <w:pPr>
              <w:pStyle w:val="DefaultText"/>
              <w:spacing w:line="276" w:lineRule="auto"/>
              <w:ind w:left="513" w:right="-48"/>
              <w:jc w:val="center"/>
              <w:rPr>
                <w:rFonts w:ascii="Cambria" w:hAnsi="Cambria"/>
                <w:b/>
                <w:bCs/>
                <w:caps/>
                <w:szCs w:val="24"/>
              </w:rPr>
            </w:pPr>
            <w:r w:rsidRPr="000A5F99">
              <w:rPr>
                <w:rFonts w:ascii="Cambria" w:hAnsi="Cambria"/>
                <w:b/>
                <w:bCs/>
                <w:caps/>
                <w:szCs w:val="24"/>
              </w:rPr>
              <w:t>PREŞEDINTE,</w:t>
            </w:r>
          </w:p>
          <w:p w:rsidR="008868DE" w:rsidRPr="000A5F99" w:rsidRDefault="008868DE" w:rsidP="005C27FE">
            <w:pPr>
              <w:pStyle w:val="DefaultText"/>
              <w:spacing w:line="276" w:lineRule="auto"/>
              <w:ind w:left="513" w:right="-48"/>
              <w:jc w:val="center"/>
              <w:rPr>
                <w:rFonts w:ascii="Cambria" w:hAnsi="Cambria"/>
                <w:b/>
                <w:szCs w:val="24"/>
              </w:rPr>
            </w:pPr>
            <w:r w:rsidRPr="000A5F99">
              <w:rPr>
                <w:rFonts w:ascii="Cambria" w:hAnsi="Cambria"/>
                <w:b/>
                <w:szCs w:val="24"/>
              </w:rPr>
              <w:t>ALIN TIȘE</w:t>
            </w:r>
          </w:p>
        </w:tc>
        <w:tc>
          <w:tcPr>
            <w:tcW w:w="5749" w:type="dxa"/>
          </w:tcPr>
          <w:p w:rsidR="008868DE" w:rsidRPr="000A5F99" w:rsidRDefault="008868DE" w:rsidP="005C27FE">
            <w:pPr>
              <w:pStyle w:val="DefaultText"/>
              <w:spacing w:line="276" w:lineRule="auto"/>
              <w:ind w:right="-48"/>
              <w:jc w:val="center"/>
              <w:rPr>
                <w:rFonts w:ascii="Cambria" w:hAnsi="Cambria"/>
                <w:b/>
                <w:szCs w:val="24"/>
              </w:rPr>
            </w:pPr>
            <w:r w:rsidRPr="000A5F99">
              <w:rPr>
                <w:rFonts w:ascii="Cambria" w:hAnsi="Cambria"/>
                <w:b/>
                <w:szCs w:val="24"/>
              </w:rPr>
              <w:t>FURNIZOR,</w:t>
            </w:r>
          </w:p>
          <w:p w:rsidR="008868DE" w:rsidRDefault="008868DE" w:rsidP="005C27FE">
            <w:pPr>
              <w:pStyle w:val="DefaultText"/>
              <w:spacing w:line="276" w:lineRule="auto"/>
              <w:ind w:right="-48"/>
              <w:jc w:val="center"/>
              <w:rPr>
                <w:rFonts w:ascii="Cambria" w:hAnsi="Cambria"/>
                <w:b/>
                <w:color w:val="000000"/>
                <w:szCs w:val="24"/>
              </w:rPr>
            </w:pPr>
            <w:r>
              <w:rPr>
                <w:rFonts w:ascii="Cambria" w:hAnsi="Cambria"/>
                <w:b/>
                <w:color w:val="000000"/>
                <w:szCs w:val="24"/>
              </w:rPr>
              <w:t>...............................................</w:t>
            </w:r>
          </w:p>
          <w:p w:rsidR="008868DE" w:rsidRPr="00C10EF9" w:rsidRDefault="008868DE" w:rsidP="005C27FE">
            <w:pPr>
              <w:pStyle w:val="DefaultText"/>
              <w:spacing w:line="276" w:lineRule="auto"/>
              <w:ind w:right="-48"/>
              <w:jc w:val="center"/>
              <w:rPr>
                <w:rFonts w:ascii="Cambria" w:hAnsi="Cambria"/>
                <w:b/>
                <w:color w:val="000000"/>
                <w:szCs w:val="24"/>
              </w:rPr>
            </w:pPr>
            <w:r w:rsidRPr="00C10EF9">
              <w:rPr>
                <w:rFonts w:ascii="Cambria" w:hAnsi="Cambria"/>
                <w:b/>
                <w:color w:val="000000"/>
                <w:szCs w:val="24"/>
              </w:rPr>
              <w:t xml:space="preserve">prin </w:t>
            </w:r>
            <w:r>
              <w:rPr>
                <w:rFonts w:ascii="Cambria" w:hAnsi="Cambria"/>
                <w:b/>
                <w:color w:val="000000"/>
                <w:szCs w:val="24"/>
              </w:rPr>
              <w:t>Administrator</w:t>
            </w:r>
          </w:p>
          <w:p w:rsidR="008868DE" w:rsidRPr="000A5F99" w:rsidRDefault="008868DE" w:rsidP="005C27FE">
            <w:pPr>
              <w:pStyle w:val="DefaultText"/>
              <w:spacing w:line="276" w:lineRule="auto"/>
              <w:ind w:right="-48"/>
              <w:jc w:val="center"/>
              <w:rPr>
                <w:rFonts w:ascii="Cambria" w:hAnsi="Cambria"/>
                <w:b/>
                <w:szCs w:val="24"/>
              </w:rPr>
            </w:pPr>
            <w:r>
              <w:rPr>
                <w:rFonts w:ascii="Cambria" w:hAnsi="Cambria"/>
                <w:b/>
                <w:color w:val="000000"/>
                <w:szCs w:val="24"/>
              </w:rPr>
              <w:t>................................................</w:t>
            </w:r>
          </w:p>
        </w:tc>
      </w:tr>
      <w:tr w:rsidR="008868DE" w:rsidRPr="000A5F99" w:rsidTr="005C27FE">
        <w:tblPrEx>
          <w:jc w:val="center"/>
          <w:tblInd w:w="0" w:type="dxa"/>
          <w:tblLook w:val="0000" w:firstRow="0" w:lastRow="0" w:firstColumn="0" w:lastColumn="0" w:noHBand="0" w:noVBand="0"/>
        </w:tblPrEx>
        <w:trPr>
          <w:gridAfter w:val="2"/>
          <w:wAfter w:w="5819" w:type="dxa"/>
          <w:trHeight w:val="1440"/>
          <w:jc w:val="center"/>
        </w:trPr>
        <w:tc>
          <w:tcPr>
            <w:tcW w:w="4837" w:type="dxa"/>
          </w:tcPr>
          <w:p w:rsidR="008868DE" w:rsidRPr="000A5F99" w:rsidRDefault="008868DE" w:rsidP="005C27FE">
            <w:pPr>
              <w:pStyle w:val="DefaultText"/>
              <w:spacing w:line="276" w:lineRule="auto"/>
              <w:ind w:right="8"/>
              <w:jc w:val="center"/>
              <w:rPr>
                <w:rFonts w:ascii="Cambria" w:hAnsi="Cambria"/>
                <w:b/>
                <w:bCs/>
                <w:szCs w:val="24"/>
              </w:rPr>
            </w:pPr>
          </w:p>
          <w:p w:rsidR="008868DE" w:rsidRPr="000A5F99" w:rsidRDefault="008868DE" w:rsidP="005C27FE">
            <w:pPr>
              <w:pStyle w:val="DefaultText"/>
              <w:spacing w:line="276" w:lineRule="auto"/>
              <w:ind w:right="8"/>
              <w:jc w:val="center"/>
              <w:rPr>
                <w:rFonts w:ascii="Cambria" w:hAnsi="Cambria"/>
                <w:b/>
                <w:bCs/>
                <w:szCs w:val="24"/>
              </w:rPr>
            </w:pPr>
          </w:p>
          <w:p w:rsidR="008868DE" w:rsidRPr="000A5F99" w:rsidRDefault="008868DE" w:rsidP="005C27FE">
            <w:pPr>
              <w:pStyle w:val="DefaultText"/>
              <w:spacing w:line="276" w:lineRule="auto"/>
              <w:ind w:right="8"/>
              <w:jc w:val="center"/>
              <w:rPr>
                <w:rFonts w:ascii="Cambria" w:hAnsi="Cambria"/>
                <w:b/>
                <w:bCs/>
                <w:szCs w:val="24"/>
              </w:rPr>
            </w:pPr>
          </w:p>
          <w:p w:rsidR="008868DE" w:rsidRPr="000A5F99" w:rsidRDefault="008868DE" w:rsidP="005C27FE">
            <w:pPr>
              <w:pStyle w:val="DefaultText"/>
              <w:spacing w:line="276" w:lineRule="auto"/>
              <w:ind w:right="8"/>
              <w:jc w:val="center"/>
              <w:rPr>
                <w:rFonts w:ascii="Cambria" w:hAnsi="Cambria"/>
                <w:b/>
                <w:bCs/>
                <w:szCs w:val="24"/>
              </w:rPr>
            </w:pPr>
          </w:p>
        </w:tc>
      </w:tr>
    </w:tbl>
    <w:p w:rsidR="008868DE" w:rsidRPr="000A5F99" w:rsidRDefault="008868DE" w:rsidP="008868DE">
      <w:pPr>
        <w:pStyle w:val="DefaultText"/>
        <w:spacing w:after="120"/>
        <w:ind w:right="-223"/>
        <w:contextualSpacing/>
        <w:rPr>
          <w:rFonts w:ascii="Cambria" w:hAnsi="Cambria"/>
          <w:b/>
          <w:bCs/>
          <w:caps/>
          <w:szCs w:val="24"/>
        </w:rPr>
      </w:pPr>
    </w:p>
    <w:p w:rsidR="008868DE" w:rsidRDefault="008868DE" w:rsidP="008868DE"/>
    <w:p w:rsidR="00DD4788" w:rsidRDefault="008868DE"/>
    <w:sectPr w:rsidR="00DD4788" w:rsidSect="00922AA8">
      <w:footerReference w:type="default" r:id="rId6"/>
      <w:pgSz w:w="11906" w:h="16838"/>
      <w:pgMar w:top="1440" w:right="1440" w:bottom="1440" w:left="1440" w:header="36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118" w:rsidRDefault="008868DE">
    <w:pPr>
      <w:pStyle w:val="Subsol"/>
      <w:jc w:val="center"/>
    </w:pPr>
    <w:r>
      <w:fldChar w:fldCharType="begin"/>
    </w:r>
    <w:r>
      <w:instrText xml:space="preserve"> PAGE   \* MERGEFORMAT </w:instrText>
    </w:r>
    <w:r>
      <w:fldChar w:fldCharType="separate"/>
    </w:r>
    <w:r>
      <w:rPr>
        <w:noProof/>
      </w:rPr>
      <w:t>6</w:t>
    </w:r>
    <w:r>
      <w:fldChar w:fldCharType="end"/>
    </w:r>
  </w:p>
  <w:p w:rsidR="003A6118" w:rsidRDefault="008868DE" w:rsidP="00AF3980">
    <w:pPr>
      <w:pStyle w:val="Subsol"/>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15:restartNumberingAfterBreak="0">
    <w:nsid w:val="5F8B153B"/>
    <w:multiLevelType w:val="hybridMultilevel"/>
    <w:tmpl w:val="30BE41D6"/>
    <w:lvl w:ilvl="0" w:tplc="21AE6758">
      <w:start w:val="1"/>
      <w:numFmt w:val="decimal"/>
      <w:lvlText w:val="%1."/>
      <w:lvlJc w:val="left"/>
      <w:pPr>
        <w:ind w:left="840" w:hanging="360"/>
      </w:pPr>
      <w:rPr>
        <w:rFonts w:hint="default"/>
      </w:rPr>
    </w:lvl>
    <w:lvl w:ilvl="1" w:tplc="04180019" w:tentative="1">
      <w:start w:val="1"/>
      <w:numFmt w:val="lowerLetter"/>
      <w:lvlText w:val="%2."/>
      <w:lvlJc w:val="left"/>
      <w:pPr>
        <w:ind w:left="1560" w:hanging="360"/>
      </w:pPr>
    </w:lvl>
    <w:lvl w:ilvl="2" w:tplc="0418001B" w:tentative="1">
      <w:start w:val="1"/>
      <w:numFmt w:val="lowerRoman"/>
      <w:lvlText w:val="%3."/>
      <w:lvlJc w:val="right"/>
      <w:pPr>
        <w:ind w:left="2280" w:hanging="180"/>
      </w:pPr>
    </w:lvl>
    <w:lvl w:ilvl="3" w:tplc="0418000F" w:tentative="1">
      <w:start w:val="1"/>
      <w:numFmt w:val="decimal"/>
      <w:lvlText w:val="%4."/>
      <w:lvlJc w:val="left"/>
      <w:pPr>
        <w:ind w:left="3000" w:hanging="360"/>
      </w:pPr>
    </w:lvl>
    <w:lvl w:ilvl="4" w:tplc="04180019" w:tentative="1">
      <w:start w:val="1"/>
      <w:numFmt w:val="lowerLetter"/>
      <w:lvlText w:val="%5."/>
      <w:lvlJc w:val="left"/>
      <w:pPr>
        <w:ind w:left="3720" w:hanging="360"/>
      </w:pPr>
    </w:lvl>
    <w:lvl w:ilvl="5" w:tplc="0418001B" w:tentative="1">
      <w:start w:val="1"/>
      <w:numFmt w:val="lowerRoman"/>
      <w:lvlText w:val="%6."/>
      <w:lvlJc w:val="right"/>
      <w:pPr>
        <w:ind w:left="4440" w:hanging="180"/>
      </w:pPr>
    </w:lvl>
    <w:lvl w:ilvl="6" w:tplc="0418000F" w:tentative="1">
      <w:start w:val="1"/>
      <w:numFmt w:val="decimal"/>
      <w:lvlText w:val="%7."/>
      <w:lvlJc w:val="left"/>
      <w:pPr>
        <w:ind w:left="5160" w:hanging="360"/>
      </w:pPr>
    </w:lvl>
    <w:lvl w:ilvl="7" w:tplc="04180019" w:tentative="1">
      <w:start w:val="1"/>
      <w:numFmt w:val="lowerLetter"/>
      <w:lvlText w:val="%8."/>
      <w:lvlJc w:val="left"/>
      <w:pPr>
        <w:ind w:left="5880" w:hanging="360"/>
      </w:pPr>
    </w:lvl>
    <w:lvl w:ilvl="8" w:tplc="0418001B" w:tentative="1">
      <w:start w:val="1"/>
      <w:numFmt w:val="lowerRoman"/>
      <w:lvlText w:val="%9."/>
      <w:lvlJc w:val="right"/>
      <w:pPr>
        <w:ind w:left="6600" w:hanging="180"/>
      </w:pPr>
    </w:lvl>
  </w:abstractNum>
  <w:abstractNum w:abstractNumId="2" w15:restartNumberingAfterBreak="0">
    <w:nsid w:val="645966E7"/>
    <w:multiLevelType w:val="hybridMultilevel"/>
    <w:tmpl w:val="597EB9E0"/>
    <w:lvl w:ilvl="0" w:tplc="FA74E1F6">
      <w:start w:val="2"/>
      <w:numFmt w:val="lowerLetter"/>
      <w:lvlText w:val="%1."/>
      <w:lvlJc w:val="left"/>
      <w:pPr>
        <w:ind w:left="840" w:hanging="360"/>
      </w:pPr>
      <w:rPr>
        <w:rFonts w:hint="default"/>
      </w:rPr>
    </w:lvl>
    <w:lvl w:ilvl="1" w:tplc="04180019" w:tentative="1">
      <w:start w:val="1"/>
      <w:numFmt w:val="lowerLetter"/>
      <w:lvlText w:val="%2."/>
      <w:lvlJc w:val="left"/>
      <w:pPr>
        <w:ind w:left="1560" w:hanging="360"/>
      </w:pPr>
    </w:lvl>
    <w:lvl w:ilvl="2" w:tplc="0418001B" w:tentative="1">
      <w:start w:val="1"/>
      <w:numFmt w:val="lowerRoman"/>
      <w:lvlText w:val="%3."/>
      <w:lvlJc w:val="right"/>
      <w:pPr>
        <w:ind w:left="2280" w:hanging="180"/>
      </w:pPr>
    </w:lvl>
    <w:lvl w:ilvl="3" w:tplc="0418000F">
      <w:start w:val="1"/>
      <w:numFmt w:val="decimal"/>
      <w:lvlText w:val="%4."/>
      <w:lvlJc w:val="left"/>
      <w:pPr>
        <w:ind w:left="3000" w:hanging="360"/>
      </w:pPr>
    </w:lvl>
    <w:lvl w:ilvl="4" w:tplc="04180019" w:tentative="1">
      <w:start w:val="1"/>
      <w:numFmt w:val="lowerLetter"/>
      <w:lvlText w:val="%5."/>
      <w:lvlJc w:val="left"/>
      <w:pPr>
        <w:ind w:left="3720" w:hanging="360"/>
      </w:pPr>
    </w:lvl>
    <w:lvl w:ilvl="5" w:tplc="0418001B" w:tentative="1">
      <w:start w:val="1"/>
      <w:numFmt w:val="lowerRoman"/>
      <w:lvlText w:val="%6."/>
      <w:lvlJc w:val="right"/>
      <w:pPr>
        <w:ind w:left="4440" w:hanging="180"/>
      </w:pPr>
    </w:lvl>
    <w:lvl w:ilvl="6" w:tplc="0418000F" w:tentative="1">
      <w:start w:val="1"/>
      <w:numFmt w:val="decimal"/>
      <w:lvlText w:val="%7."/>
      <w:lvlJc w:val="left"/>
      <w:pPr>
        <w:ind w:left="5160" w:hanging="360"/>
      </w:pPr>
    </w:lvl>
    <w:lvl w:ilvl="7" w:tplc="04180019" w:tentative="1">
      <w:start w:val="1"/>
      <w:numFmt w:val="lowerLetter"/>
      <w:lvlText w:val="%8."/>
      <w:lvlJc w:val="left"/>
      <w:pPr>
        <w:ind w:left="5880" w:hanging="360"/>
      </w:pPr>
    </w:lvl>
    <w:lvl w:ilvl="8" w:tplc="0418001B" w:tentative="1">
      <w:start w:val="1"/>
      <w:numFmt w:val="lowerRoman"/>
      <w:lvlText w:val="%9."/>
      <w:lvlJc w:val="right"/>
      <w:pPr>
        <w:ind w:left="66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DE"/>
    <w:rsid w:val="008868DE"/>
    <w:rsid w:val="009B2F87"/>
    <w:rsid w:val="00C03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DEAE"/>
  <w15:chartTrackingRefBased/>
  <w15:docId w15:val="{A10249F5-E3A9-455D-B8BB-7DB56D5D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8DE"/>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8868D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868DE"/>
    <w:rPr>
      <w:rFonts w:ascii="Calibri" w:eastAsia="Calibri" w:hAnsi="Calibri" w:cs="Times New Roman"/>
      <w:lang w:val="ro-RO"/>
    </w:rPr>
  </w:style>
  <w:style w:type="paragraph" w:customStyle="1" w:styleId="DefaultText">
    <w:name w:val="Default Text"/>
    <w:basedOn w:val="Normal"/>
    <w:link w:val="DefaultTextChar"/>
    <w:rsid w:val="008868DE"/>
    <w:pPr>
      <w:suppressAutoHyphens/>
      <w:overflowPunct w:val="0"/>
      <w:autoSpaceDE w:val="0"/>
      <w:spacing w:after="0" w:line="240" w:lineRule="auto"/>
      <w:textAlignment w:val="baseline"/>
    </w:pPr>
    <w:rPr>
      <w:rFonts w:ascii="Times New Roman" w:eastAsia="Times New Roman" w:hAnsi="Times New Roman"/>
      <w:sz w:val="24"/>
      <w:szCs w:val="20"/>
      <w:lang w:eastAsia="ar-SA"/>
    </w:rPr>
  </w:style>
  <w:style w:type="character" w:customStyle="1" w:styleId="DefaultTextChar">
    <w:name w:val="Default Text Char"/>
    <w:link w:val="DefaultText"/>
    <w:locked/>
    <w:rsid w:val="008868DE"/>
    <w:rPr>
      <w:rFonts w:ascii="Times New Roman" w:eastAsia="Times New Roman" w:hAnsi="Times New Roman" w:cs="Times New Roman"/>
      <w:sz w:val="24"/>
      <w:szCs w:val="20"/>
      <w:lang w:val="ro-RO" w:eastAsia="ar-SA"/>
    </w:rPr>
  </w:style>
  <w:style w:type="character" w:styleId="Hyperlink">
    <w:name w:val="Hyperlink"/>
    <w:rsid w:val="008868DE"/>
    <w:rPr>
      <w:color w:val="0000FF"/>
      <w:u w:val="single"/>
    </w:rPr>
  </w:style>
  <w:style w:type="character" w:styleId="Accentuat">
    <w:name w:val="Emphasis"/>
    <w:qFormat/>
    <w:rsid w:val="008868DE"/>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cjc@cjcluj.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2573</Words>
  <Characters>14672</Characters>
  <Application>Microsoft Office Word</Application>
  <DocSecurity>0</DocSecurity>
  <Lines>122</Lines>
  <Paragraphs>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jucan</dc:creator>
  <cp:keywords/>
  <dc:description/>
  <cp:lastModifiedBy>ramona jucan</cp:lastModifiedBy>
  <cp:revision>1</cp:revision>
  <dcterms:created xsi:type="dcterms:W3CDTF">2018-11-28T11:53:00Z</dcterms:created>
  <dcterms:modified xsi:type="dcterms:W3CDTF">2018-11-28T11:57:00Z</dcterms:modified>
</cp:coreProperties>
</file>