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13F2F149" w:rsidR="008F76F2" w:rsidRPr="00875538" w:rsidRDefault="008F76F2" w:rsidP="00875538">
      <w:pPr>
        <w:spacing w:line="240" w:lineRule="auto"/>
        <w:rPr>
          <w:rFonts w:ascii="Montserrat Light" w:hAnsi="Montserrat Light"/>
        </w:rPr>
      </w:pPr>
      <w:r w:rsidRPr="00C2150B">
        <w:rPr>
          <w:rFonts w:ascii="Montserrat Light" w:hAnsi="Montserrat Light"/>
        </w:rPr>
        <w:t>Nr</w:t>
      </w:r>
      <w:r w:rsidR="00A530DB" w:rsidRPr="00C2150B">
        <w:rPr>
          <w:rFonts w:ascii="Montserrat Light" w:hAnsi="Montserrat Light"/>
        </w:rPr>
        <w:t>.</w:t>
      </w:r>
      <w:r w:rsidR="00C2150B" w:rsidRPr="00C2150B">
        <w:rPr>
          <w:rFonts w:ascii="Montserrat Light" w:hAnsi="Montserrat Light"/>
        </w:rPr>
        <w:t>5351</w:t>
      </w:r>
      <w:r w:rsidR="00A530DB" w:rsidRPr="00C2150B">
        <w:rPr>
          <w:rFonts w:ascii="Montserrat Light" w:hAnsi="Montserrat Light"/>
        </w:rPr>
        <w:t>/</w:t>
      </w:r>
      <w:r w:rsidR="003C1E24" w:rsidRPr="00C2150B">
        <w:rPr>
          <w:rFonts w:ascii="Montserrat Light" w:hAnsi="Montserrat Light"/>
        </w:rPr>
        <w:t>1</w:t>
      </w:r>
      <w:r w:rsidR="00C2150B" w:rsidRPr="00C2150B">
        <w:rPr>
          <w:rFonts w:ascii="Montserrat Light" w:hAnsi="Montserrat Light"/>
        </w:rPr>
        <w:t>0</w:t>
      </w:r>
      <w:r w:rsidR="00A530DB" w:rsidRPr="00C2150B">
        <w:rPr>
          <w:rFonts w:ascii="Montserrat Light" w:hAnsi="Montserrat Light"/>
        </w:rPr>
        <w:t>.</w:t>
      </w:r>
      <w:r w:rsidR="00C2150B" w:rsidRPr="00C2150B">
        <w:rPr>
          <w:rFonts w:ascii="Montserrat Light" w:hAnsi="Montserrat Light"/>
        </w:rPr>
        <w:t>02</w:t>
      </w:r>
      <w:r w:rsidR="00A530DB" w:rsidRPr="00C2150B">
        <w:rPr>
          <w:rFonts w:ascii="Montserrat Light" w:hAnsi="Montserrat Light"/>
        </w:rPr>
        <w:t>.</w:t>
      </w:r>
      <w:r w:rsidR="000D3F36" w:rsidRPr="00C2150B">
        <w:rPr>
          <w:rFonts w:ascii="Montserrat Light" w:hAnsi="Montserrat Light"/>
        </w:rPr>
        <w:t>202</w:t>
      </w:r>
      <w:r w:rsidR="00C2150B" w:rsidRPr="00C2150B">
        <w:rPr>
          <w:rFonts w:ascii="Montserrat Light" w:hAnsi="Montserrat Light"/>
        </w:rPr>
        <w:t>2</w:t>
      </w:r>
    </w:p>
    <w:p w14:paraId="5D87E400" w14:textId="77777777" w:rsidR="000F50EE" w:rsidRDefault="000F50EE" w:rsidP="00875538">
      <w:pPr>
        <w:spacing w:line="240" w:lineRule="auto"/>
        <w:jc w:val="center"/>
        <w:rPr>
          <w:rFonts w:ascii="Montserrat Light" w:hAnsi="Montserrat Light"/>
          <w:b/>
          <w:bCs/>
        </w:rPr>
      </w:pPr>
      <w:bookmarkStart w:id="0" w:name="_96pwsx56lrau" w:colFirst="0" w:colLast="0"/>
      <w:bookmarkEnd w:id="0"/>
    </w:p>
    <w:p w14:paraId="5FFC810A" w14:textId="0274FFD9" w:rsidR="008F76F2" w:rsidRPr="00875538" w:rsidRDefault="008F76F2" w:rsidP="00875538">
      <w:pPr>
        <w:spacing w:line="240" w:lineRule="auto"/>
        <w:jc w:val="center"/>
        <w:rPr>
          <w:rFonts w:ascii="Montserrat Light" w:hAnsi="Montserrat Light"/>
        </w:rPr>
      </w:pPr>
      <w:r w:rsidRPr="00875538">
        <w:rPr>
          <w:rFonts w:ascii="Montserrat Light" w:hAnsi="Montserrat Light"/>
          <w:b/>
          <w:bCs/>
        </w:rPr>
        <w:t>REFERAT DE APROBARE</w:t>
      </w:r>
    </w:p>
    <w:p w14:paraId="0B09D36A" w14:textId="77777777" w:rsidR="00BA6AA5" w:rsidRDefault="008F76F2" w:rsidP="007064A9">
      <w:pPr>
        <w:autoSpaceDE w:val="0"/>
        <w:autoSpaceDN w:val="0"/>
        <w:adjustRightInd w:val="0"/>
        <w:spacing w:line="240" w:lineRule="auto"/>
        <w:jc w:val="center"/>
        <w:rPr>
          <w:rFonts w:ascii="Montserrat Light" w:hAnsi="Montserrat Light"/>
          <w:b/>
          <w:bCs/>
        </w:rPr>
      </w:pPr>
      <w:bookmarkStart w:id="1" w:name="_Hlk64273155"/>
      <w:r w:rsidRPr="00875538">
        <w:rPr>
          <w:rFonts w:ascii="Montserrat Light" w:hAnsi="Montserrat Light"/>
          <w:b/>
          <w:bCs/>
        </w:rPr>
        <w:t xml:space="preserve">la </w:t>
      </w:r>
      <w:bookmarkStart w:id="2" w:name="_Hlk72135556"/>
      <w:proofErr w:type="spellStart"/>
      <w:r w:rsidRPr="00875538">
        <w:rPr>
          <w:rFonts w:ascii="Montserrat Light" w:hAnsi="Montserrat Light"/>
          <w:b/>
          <w:bCs/>
        </w:rPr>
        <w:t>Proiectul</w:t>
      </w:r>
      <w:proofErr w:type="spellEnd"/>
      <w:r w:rsidRPr="00875538">
        <w:rPr>
          <w:rFonts w:ascii="Montserrat Light" w:hAnsi="Montserrat Light"/>
          <w:b/>
          <w:bCs/>
        </w:rPr>
        <w:t xml:space="preserve"> de </w:t>
      </w:r>
      <w:proofErr w:type="spellStart"/>
      <w:r w:rsidRPr="00875538">
        <w:rPr>
          <w:rFonts w:ascii="Montserrat Light" w:hAnsi="Montserrat Light"/>
          <w:b/>
          <w:bCs/>
        </w:rPr>
        <w:t>hotărâre</w:t>
      </w:r>
      <w:proofErr w:type="spellEnd"/>
      <w:r w:rsidRPr="00875538">
        <w:rPr>
          <w:rFonts w:ascii="Montserrat Light" w:hAnsi="Montserrat Light"/>
          <w:b/>
          <w:bCs/>
        </w:rPr>
        <w:t xml:space="preserve"> </w:t>
      </w:r>
      <w:bookmarkStart w:id="3" w:name="_Hlk64277372"/>
      <w:bookmarkStart w:id="4" w:name="_Hlk62539599"/>
      <w:proofErr w:type="spellStart"/>
      <w:r w:rsidRPr="00875538">
        <w:rPr>
          <w:rFonts w:ascii="Montserrat Light" w:hAnsi="Montserrat Light"/>
          <w:b/>
          <w:bCs/>
        </w:rPr>
        <w:t>privind</w:t>
      </w:r>
      <w:proofErr w:type="spellEnd"/>
      <w:r w:rsidRPr="00875538">
        <w:rPr>
          <w:rFonts w:ascii="Montserrat Light" w:hAnsi="Montserrat Light"/>
          <w:b/>
          <w:bCs/>
        </w:rPr>
        <w:t xml:space="preserve"> </w:t>
      </w:r>
      <w:bookmarkStart w:id="5" w:name="_Hlk83556863"/>
      <w:proofErr w:type="spellStart"/>
      <w:r w:rsidR="007064A9" w:rsidRPr="007064A9">
        <w:rPr>
          <w:rFonts w:ascii="Montserrat Light" w:hAnsi="Montserrat Light"/>
          <w:b/>
          <w:bCs/>
        </w:rPr>
        <w:t>modificarea</w:t>
      </w:r>
      <w:proofErr w:type="spellEnd"/>
      <w:r w:rsidR="007064A9" w:rsidRPr="007064A9">
        <w:rPr>
          <w:rFonts w:ascii="Montserrat Light" w:hAnsi="Montserrat Light"/>
          <w:b/>
          <w:bCs/>
        </w:rPr>
        <w:t xml:space="preserve"> </w:t>
      </w:r>
      <w:proofErr w:type="spellStart"/>
      <w:r w:rsidR="007064A9" w:rsidRPr="007064A9">
        <w:rPr>
          <w:rFonts w:ascii="Montserrat Light" w:hAnsi="Montserrat Light"/>
          <w:b/>
          <w:bCs/>
        </w:rPr>
        <w:t>Hotărârii</w:t>
      </w:r>
      <w:proofErr w:type="spellEnd"/>
      <w:r w:rsidR="007064A9" w:rsidRPr="007064A9">
        <w:rPr>
          <w:rFonts w:ascii="Montserrat Light" w:hAnsi="Montserrat Light"/>
          <w:b/>
          <w:bCs/>
        </w:rPr>
        <w:t xml:space="preserve"> </w:t>
      </w:r>
      <w:proofErr w:type="spellStart"/>
      <w:r w:rsidR="007064A9" w:rsidRPr="007064A9">
        <w:rPr>
          <w:rFonts w:ascii="Montserrat Light" w:hAnsi="Montserrat Light"/>
          <w:b/>
          <w:bCs/>
        </w:rPr>
        <w:t>Consiliului</w:t>
      </w:r>
      <w:proofErr w:type="spellEnd"/>
      <w:r w:rsidR="007064A9" w:rsidRPr="007064A9">
        <w:rPr>
          <w:rFonts w:ascii="Montserrat Light" w:hAnsi="Montserrat Light"/>
          <w:b/>
          <w:bCs/>
        </w:rPr>
        <w:t xml:space="preserve"> </w:t>
      </w:r>
      <w:proofErr w:type="spellStart"/>
      <w:r w:rsidR="007064A9" w:rsidRPr="007064A9">
        <w:rPr>
          <w:rFonts w:ascii="Montserrat Light" w:hAnsi="Montserrat Light"/>
          <w:b/>
          <w:bCs/>
        </w:rPr>
        <w:t>Judeţean</w:t>
      </w:r>
      <w:proofErr w:type="spellEnd"/>
      <w:r w:rsidR="007064A9" w:rsidRPr="007064A9">
        <w:rPr>
          <w:rFonts w:ascii="Montserrat Light" w:hAnsi="Montserrat Light"/>
          <w:b/>
          <w:bCs/>
        </w:rPr>
        <w:t xml:space="preserve"> Cluj </w:t>
      </w:r>
    </w:p>
    <w:p w14:paraId="0E6C3BFA" w14:textId="77777777" w:rsidR="00BA6AA5" w:rsidRDefault="007064A9" w:rsidP="007064A9">
      <w:pPr>
        <w:autoSpaceDE w:val="0"/>
        <w:autoSpaceDN w:val="0"/>
        <w:adjustRightInd w:val="0"/>
        <w:spacing w:line="240" w:lineRule="auto"/>
        <w:jc w:val="center"/>
        <w:rPr>
          <w:rFonts w:ascii="Montserrat Light" w:hAnsi="Montserrat Light"/>
          <w:b/>
          <w:bCs/>
        </w:rPr>
      </w:pPr>
      <w:r w:rsidRPr="007064A9">
        <w:rPr>
          <w:rFonts w:ascii="Montserrat Light" w:hAnsi="Montserrat Light"/>
          <w:b/>
          <w:bCs/>
        </w:rPr>
        <w:t xml:space="preserve">nr. 143/2008 </w:t>
      </w:r>
      <w:proofErr w:type="spellStart"/>
      <w:r w:rsidRPr="007064A9">
        <w:rPr>
          <w:rFonts w:ascii="Montserrat Light" w:hAnsi="Montserrat Light"/>
          <w:b/>
          <w:bCs/>
        </w:rPr>
        <w:t>privind</w:t>
      </w:r>
      <w:proofErr w:type="spellEnd"/>
      <w:r>
        <w:rPr>
          <w:rFonts w:ascii="Montserrat Light" w:hAnsi="Montserrat Light"/>
          <w:b/>
          <w:bCs/>
        </w:rPr>
        <w:t xml:space="preserve"> </w:t>
      </w:r>
      <w:proofErr w:type="spellStart"/>
      <w:r w:rsidRPr="007064A9">
        <w:rPr>
          <w:rFonts w:ascii="Montserrat Light" w:hAnsi="Montserrat Light"/>
          <w:b/>
          <w:bCs/>
        </w:rPr>
        <w:t>însuşirea</w:t>
      </w:r>
      <w:proofErr w:type="spellEnd"/>
      <w:r w:rsidRPr="007064A9">
        <w:rPr>
          <w:rFonts w:ascii="Montserrat Light" w:hAnsi="Montserrat Light"/>
          <w:b/>
          <w:bCs/>
        </w:rPr>
        <w:t xml:space="preserve"> </w:t>
      </w:r>
      <w:proofErr w:type="spellStart"/>
      <w:r w:rsidRPr="007064A9">
        <w:rPr>
          <w:rFonts w:ascii="Montserrat Light" w:hAnsi="Montserrat Light"/>
          <w:b/>
          <w:bCs/>
        </w:rPr>
        <w:t>Inventarului</w:t>
      </w:r>
      <w:proofErr w:type="spellEnd"/>
      <w:r w:rsidRPr="007064A9">
        <w:rPr>
          <w:rFonts w:ascii="Montserrat Light" w:hAnsi="Montserrat Light"/>
          <w:b/>
          <w:bCs/>
        </w:rPr>
        <w:t xml:space="preserve"> </w:t>
      </w:r>
      <w:proofErr w:type="spellStart"/>
      <w:r w:rsidRPr="007064A9">
        <w:rPr>
          <w:rFonts w:ascii="Montserrat Light" w:hAnsi="Montserrat Light"/>
          <w:b/>
          <w:bCs/>
        </w:rPr>
        <w:t>bunurilor</w:t>
      </w:r>
      <w:proofErr w:type="spellEnd"/>
      <w:r w:rsidRPr="007064A9">
        <w:rPr>
          <w:rFonts w:ascii="Montserrat Light" w:hAnsi="Montserrat Light"/>
          <w:b/>
          <w:bCs/>
        </w:rPr>
        <w:t xml:space="preserve"> care </w:t>
      </w:r>
      <w:proofErr w:type="spellStart"/>
      <w:r w:rsidRPr="007064A9">
        <w:rPr>
          <w:rFonts w:ascii="Montserrat Light" w:hAnsi="Montserrat Light"/>
          <w:b/>
          <w:bCs/>
        </w:rPr>
        <w:t>alcătuiesc</w:t>
      </w:r>
      <w:proofErr w:type="spellEnd"/>
    </w:p>
    <w:p w14:paraId="320FE2D9" w14:textId="13005291" w:rsidR="00420119" w:rsidRPr="00420119" w:rsidRDefault="007064A9" w:rsidP="007064A9">
      <w:pPr>
        <w:autoSpaceDE w:val="0"/>
        <w:autoSpaceDN w:val="0"/>
        <w:adjustRightInd w:val="0"/>
        <w:spacing w:line="240" w:lineRule="auto"/>
        <w:jc w:val="center"/>
        <w:rPr>
          <w:rFonts w:ascii="Montserrat Light" w:hAnsi="Montserrat Light"/>
          <w:b/>
          <w:bCs/>
        </w:rPr>
      </w:pPr>
      <w:r w:rsidRPr="007064A9">
        <w:rPr>
          <w:rFonts w:ascii="Montserrat Light" w:hAnsi="Montserrat Light"/>
          <w:b/>
          <w:bCs/>
        </w:rPr>
        <w:t xml:space="preserve"> </w:t>
      </w:r>
      <w:proofErr w:type="spellStart"/>
      <w:r w:rsidRPr="007064A9">
        <w:rPr>
          <w:rFonts w:ascii="Montserrat Light" w:hAnsi="Montserrat Light"/>
          <w:b/>
          <w:bCs/>
        </w:rPr>
        <w:t>domeniul</w:t>
      </w:r>
      <w:proofErr w:type="spellEnd"/>
      <w:r w:rsidRPr="007064A9">
        <w:rPr>
          <w:rFonts w:ascii="Montserrat Light" w:hAnsi="Montserrat Light"/>
          <w:b/>
          <w:bCs/>
        </w:rPr>
        <w:t xml:space="preserve"> public al </w:t>
      </w:r>
      <w:proofErr w:type="spellStart"/>
      <w:r w:rsidRPr="007064A9">
        <w:rPr>
          <w:rFonts w:ascii="Montserrat Light" w:hAnsi="Montserrat Light"/>
          <w:b/>
          <w:bCs/>
        </w:rPr>
        <w:t>Judeţului</w:t>
      </w:r>
      <w:proofErr w:type="spellEnd"/>
      <w:r w:rsidRPr="007064A9">
        <w:rPr>
          <w:rFonts w:ascii="Montserrat Light" w:hAnsi="Montserrat Light"/>
          <w:b/>
          <w:bCs/>
        </w:rPr>
        <w:t xml:space="preserve"> Cluj</w:t>
      </w:r>
    </w:p>
    <w:bookmarkEnd w:id="1"/>
    <w:bookmarkEnd w:id="2"/>
    <w:bookmarkEnd w:id="3"/>
    <w:bookmarkEnd w:id="4"/>
    <w:bookmarkEnd w:id="5"/>
    <w:p w14:paraId="75FD90BD" w14:textId="77777777" w:rsidR="00E55F91" w:rsidRPr="00875538" w:rsidRDefault="00E55F91" w:rsidP="00875538">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875538" w14:paraId="30D485A9" w14:textId="77777777" w:rsidTr="00BF6ED8">
        <w:trPr>
          <w:trHeight w:val="355"/>
        </w:trPr>
        <w:tc>
          <w:tcPr>
            <w:tcW w:w="9891" w:type="dxa"/>
            <w:shd w:val="clear" w:color="auto" w:fill="auto"/>
          </w:tcPr>
          <w:p w14:paraId="229E5FF9" w14:textId="351778FD" w:rsidR="008F76F2" w:rsidRPr="00875538" w:rsidRDefault="008F76F2" w:rsidP="00875538">
            <w:pPr>
              <w:spacing w:line="240" w:lineRule="auto"/>
              <w:ind w:left="283"/>
              <w:jc w:val="both"/>
              <w:rPr>
                <w:rFonts w:ascii="Montserrat Light" w:eastAsia="Times New Roman" w:hAnsi="Montserrat Light" w:cs="Times New Roman"/>
                <w:lang w:val="ro-RO"/>
              </w:rPr>
            </w:pPr>
            <w:r w:rsidRPr="00875538">
              <w:rPr>
                <w:rFonts w:ascii="Montserrat Light" w:eastAsia="Times New Roman" w:hAnsi="Montserrat Light" w:cs="Times New Roman"/>
                <w:b/>
                <w:bCs/>
                <w:noProof/>
                <w:lang w:val="en-US"/>
              </w:rPr>
              <w:t>Secțiunea 1</w:t>
            </w:r>
            <w:r w:rsidRPr="00875538">
              <w:rPr>
                <w:rFonts w:ascii="Montserrat Light" w:eastAsia="Times New Roman" w:hAnsi="Montserrat Light" w:cs="Times New Roman"/>
                <w:noProof/>
                <w:lang w:val="en-US"/>
              </w:rPr>
              <w:t xml:space="preserve"> - </w:t>
            </w:r>
            <w:r w:rsidRPr="00875538">
              <w:rPr>
                <w:rFonts w:ascii="Montserrat Light" w:eastAsia="Times New Roman" w:hAnsi="Montserrat Light" w:cs="Times New Roman"/>
                <w:b/>
                <w:bCs/>
                <w:noProof/>
                <w:lang w:val="en-US"/>
              </w:rPr>
              <w:t xml:space="preserve">Motivul adoptării </w:t>
            </w:r>
            <w:r w:rsidRPr="00875538">
              <w:rPr>
                <w:rFonts w:ascii="Montserrat Light" w:eastAsia="Times New Roman" w:hAnsi="Montserrat Light" w:cs="Times New Roman"/>
                <w:b/>
                <w:bCs/>
                <w:noProof/>
                <w:shd w:val="clear" w:color="auto" w:fill="FFFFFF"/>
                <w:lang w:val="en-US"/>
              </w:rPr>
              <w:t>actului administrativ</w:t>
            </w:r>
            <w:r w:rsidRPr="00875538">
              <w:rPr>
                <w:rFonts w:ascii="Montserrat Light" w:eastAsia="Times New Roman" w:hAnsi="Montserrat Light" w:cs="Times New Roman"/>
                <w:b/>
                <w:bCs/>
                <w:noProof/>
                <w:lang w:val="en-US"/>
              </w:rPr>
              <w:t xml:space="preserve">: </w:t>
            </w:r>
          </w:p>
        </w:tc>
      </w:tr>
      <w:tr w:rsidR="009F2146" w:rsidRPr="00875538" w14:paraId="06AA42D3" w14:textId="77777777" w:rsidTr="00BF6ED8">
        <w:tc>
          <w:tcPr>
            <w:tcW w:w="9891" w:type="dxa"/>
            <w:shd w:val="clear" w:color="auto" w:fill="auto"/>
          </w:tcPr>
          <w:p w14:paraId="18F4E963" w14:textId="55B866F2" w:rsidR="008F76F2" w:rsidRPr="002E6C82" w:rsidRDefault="00D1068C" w:rsidP="00875538">
            <w:pPr>
              <w:spacing w:line="240" w:lineRule="auto"/>
              <w:ind w:left="283"/>
              <w:jc w:val="both"/>
              <w:rPr>
                <w:rFonts w:ascii="Montserrat Light" w:eastAsia="Calibri" w:hAnsi="Montserrat Light" w:cs="Times New Roman"/>
                <w:b/>
                <w:bCs/>
                <w:noProof/>
                <w:lang w:val="en-US"/>
              </w:rPr>
            </w:pPr>
            <w:r w:rsidRPr="002E6C82">
              <w:rPr>
                <w:rFonts w:ascii="Montserrat Light" w:eastAsia="Times New Roman" w:hAnsi="Montserrat Light" w:cs="Times New Roman"/>
                <w:b/>
                <w:bCs/>
                <w:noProof/>
                <w:lang w:val="en-US"/>
              </w:rPr>
              <w:t xml:space="preserve">1.  </w:t>
            </w:r>
            <w:r w:rsidR="008F76F2" w:rsidRPr="002E6C82">
              <w:rPr>
                <w:rFonts w:ascii="Montserrat Light" w:eastAsia="Times New Roman" w:hAnsi="Montserrat Light" w:cs="Times New Roman"/>
                <w:b/>
                <w:bCs/>
                <w:noProof/>
                <w:lang w:val="en-US"/>
              </w:rPr>
              <w:t>Descrierea situației actuale:</w:t>
            </w:r>
            <w:r w:rsidR="008F76F2" w:rsidRPr="002E6C82">
              <w:rPr>
                <w:rFonts w:ascii="Montserrat Light" w:eastAsia="Times New Roman" w:hAnsi="Montserrat Light" w:cs="Times New Roman"/>
                <w:lang w:val="ro-RO"/>
              </w:rPr>
              <w:t xml:space="preserve"> </w:t>
            </w:r>
          </w:p>
        </w:tc>
      </w:tr>
      <w:tr w:rsidR="009F2146" w:rsidRPr="00875538" w14:paraId="00A869A3" w14:textId="77777777" w:rsidTr="00BF6ED8">
        <w:tc>
          <w:tcPr>
            <w:tcW w:w="9891" w:type="dxa"/>
            <w:shd w:val="clear" w:color="auto" w:fill="auto"/>
          </w:tcPr>
          <w:p w14:paraId="170046CA" w14:textId="70A077C1" w:rsidR="00FF3F08" w:rsidRPr="002E6C82" w:rsidRDefault="008F76F2" w:rsidP="00875538">
            <w:pPr>
              <w:pStyle w:val="Listparagraf"/>
              <w:numPr>
                <w:ilvl w:val="1"/>
                <w:numId w:val="3"/>
              </w:numPr>
              <w:spacing w:after="0" w:line="240" w:lineRule="auto"/>
              <w:jc w:val="both"/>
              <w:rPr>
                <w:rFonts w:ascii="Montserrat Light" w:hAnsi="Montserrat Light"/>
                <w:b/>
                <w:bCs/>
                <w:noProof/>
              </w:rPr>
            </w:pPr>
            <w:r w:rsidRPr="002E6C82">
              <w:rPr>
                <w:rFonts w:ascii="Montserrat Light" w:eastAsia="Times New Roman" w:hAnsi="Montserrat Light"/>
                <w:b/>
                <w:bCs/>
                <w:noProof/>
                <w:shd w:val="clear" w:color="auto" w:fill="FFFFFF"/>
              </w:rPr>
              <w:t xml:space="preserve">Cerinţe care reclamă necesitatea actului administrativ: </w:t>
            </w:r>
          </w:p>
        </w:tc>
      </w:tr>
      <w:tr w:rsidR="009F2146" w:rsidRPr="00875538" w14:paraId="2DFBE61F" w14:textId="77777777" w:rsidTr="00BF6ED8">
        <w:tc>
          <w:tcPr>
            <w:tcW w:w="9891" w:type="dxa"/>
            <w:shd w:val="clear" w:color="auto" w:fill="auto"/>
          </w:tcPr>
          <w:p w14:paraId="1415A107" w14:textId="77777777" w:rsidR="0097013C" w:rsidRPr="007417E1" w:rsidRDefault="0097013C" w:rsidP="0097013C">
            <w:pPr>
              <w:spacing w:line="240" w:lineRule="auto"/>
              <w:jc w:val="both"/>
              <w:rPr>
                <w:rFonts w:ascii="Montserrat Light" w:eastAsia="Times New Roman" w:hAnsi="Montserrat Light" w:cs="Times New Roman"/>
                <w:lang w:val="en-US"/>
              </w:rPr>
            </w:pPr>
            <w:proofErr w:type="spellStart"/>
            <w:r w:rsidRPr="007417E1">
              <w:rPr>
                <w:rFonts w:ascii="Montserrat Light" w:eastAsia="Times New Roman" w:hAnsi="Montserrat Light" w:cs="Times New Roman"/>
                <w:lang w:val="en-US"/>
              </w:rPr>
              <w:t>Asupra</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inventarul</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domeniului</w:t>
            </w:r>
            <w:proofErr w:type="spellEnd"/>
            <w:r w:rsidRPr="007417E1">
              <w:rPr>
                <w:rFonts w:ascii="Montserrat Light" w:eastAsia="Times New Roman" w:hAnsi="Montserrat Light" w:cs="Times New Roman"/>
                <w:lang w:val="en-US"/>
              </w:rPr>
              <w:t xml:space="preserve"> public al Jude</w:t>
            </w:r>
            <w:r w:rsidRPr="007417E1">
              <w:rPr>
                <w:rFonts w:ascii="Montserrat Light" w:eastAsia="Times New Roman" w:hAnsi="Montserrat Light" w:cs="Times New Roman"/>
                <w:lang w:val="ro-RO"/>
              </w:rPr>
              <w:t xml:space="preserve">țului Cluj aprobat prin </w:t>
            </w:r>
            <w:r w:rsidRPr="007417E1">
              <w:rPr>
                <w:rFonts w:ascii="Montserrat Light" w:eastAsia="Times New Roman" w:hAnsi="Montserrat Light" w:cs="Times New Roman"/>
                <w:lang w:val="en-US"/>
              </w:rPr>
              <w:t xml:space="preserve">H.C.J.C. nr. 143/2008, au </w:t>
            </w:r>
            <w:proofErr w:type="spellStart"/>
            <w:r w:rsidRPr="007417E1">
              <w:rPr>
                <w:rFonts w:ascii="Montserrat Light" w:eastAsia="Times New Roman" w:hAnsi="Montserrat Light" w:cs="Times New Roman"/>
                <w:lang w:val="en-US"/>
              </w:rPr>
              <w:t>survenit</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până</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în</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prezent</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numeroase</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modificări</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și</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completări</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inclusiv</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prin</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înlocuirea</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anexelor</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Ultimele</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actualizări</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prin</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înlocuire</w:t>
            </w:r>
            <w:proofErr w:type="spellEnd"/>
            <w:r w:rsidRPr="007417E1">
              <w:rPr>
                <w:rFonts w:ascii="Montserrat Light" w:eastAsia="Times New Roman" w:hAnsi="Montserrat Light" w:cs="Times New Roman"/>
                <w:lang w:val="en-US"/>
              </w:rPr>
              <w:t xml:space="preserve"> ale </w:t>
            </w:r>
            <w:proofErr w:type="spellStart"/>
            <w:r w:rsidRPr="007417E1">
              <w:rPr>
                <w:rFonts w:ascii="Montserrat Light" w:eastAsia="Times New Roman" w:hAnsi="Montserrat Light" w:cs="Times New Roman"/>
                <w:lang w:val="en-US"/>
              </w:rPr>
              <w:t>anexelor</w:t>
            </w:r>
            <w:proofErr w:type="spellEnd"/>
            <w:r w:rsidRPr="007417E1">
              <w:rPr>
                <w:rFonts w:ascii="Montserrat Light" w:eastAsia="Times New Roman" w:hAnsi="Montserrat Light" w:cs="Times New Roman"/>
                <w:lang w:val="en-US"/>
              </w:rPr>
              <w:t xml:space="preserve"> au </w:t>
            </w:r>
            <w:proofErr w:type="spellStart"/>
            <w:r w:rsidRPr="007417E1">
              <w:rPr>
                <w:rFonts w:ascii="Montserrat Light" w:eastAsia="Times New Roman" w:hAnsi="Montserrat Light" w:cs="Times New Roman"/>
                <w:lang w:val="en-US"/>
              </w:rPr>
              <w:t>fost</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aprobate</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prin</w:t>
            </w:r>
            <w:proofErr w:type="spellEnd"/>
            <w:r w:rsidRPr="007417E1">
              <w:rPr>
                <w:rFonts w:ascii="Montserrat Light" w:eastAsia="Times New Roman" w:hAnsi="Montserrat Light" w:cs="Times New Roman"/>
                <w:lang w:val="en-US"/>
              </w:rPr>
              <w:t xml:space="preserve"> H.C.J.C. nr. 50/2013, H.C.J.C. nr. 125/2015, H.C.J.C. nr. 49/2017, H.C.J.C. nr. 80/2017, H.C.J.C. nr. 104/2017, H.C.J.C. nr. 148/2017, H.C.J.C. nr. 236/2017, H.C.J.C. nr. 257/2017, H.C.J.C. nr. 185/2018, H.C.J.C. nr. 290/2018 </w:t>
            </w:r>
            <w:proofErr w:type="spellStart"/>
            <w:r w:rsidRPr="007417E1">
              <w:rPr>
                <w:rFonts w:ascii="Montserrat Light" w:eastAsia="Times New Roman" w:hAnsi="Montserrat Light" w:cs="Times New Roman"/>
                <w:lang w:val="en-US"/>
              </w:rPr>
              <w:t>și</w:t>
            </w:r>
            <w:proofErr w:type="spellEnd"/>
            <w:r w:rsidRPr="007417E1">
              <w:rPr>
                <w:rFonts w:ascii="Montserrat Light" w:eastAsia="Times New Roman" w:hAnsi="Montserrat Light" w:cs="Times New Roman"/>
                <w:lang w:val="en-US"/>
              </w:rPr>
              <w:t xml:space="preserve"> H.C.J.C. nr. 2/2019. </w:t>
            </w:r>
          </w:p>
          <w:p w14:paraId="1CCF524D" w14:textId="77777777" w:rsidR="0097013C" w:rsidRPr="007417E1" w:rsidRDefault="0097013C" w:rsidP="0097013C">
            <w:pPr>
              <w:spacing w:line="240" w:lineRule="auto"/>
              <w:jc w:val="both"/>
              <w:rPr>
                <w:rFonts w:ascii="Montserrat Light" w:eastAsia="Times New Roman" w:hAnsi="Montserrat Light" w:cs="Times New Roman"/>
                <w:lang w:val="en-US"/>
              </w:rPr>
            </w:pPr>
            <w:r w:rsidRPr="007417E1">
              <w:rPr>
                <w:rFonts w:ascii="Montserrat Light" w:eastAsia="Times New Roman" w:hAnsi="Montserrat Light" w:cs="Times New Roman"/>
                <w:lang w:val="en-US"/>
              </w:rPr>
              <w:t xml:space="preserve">Ulterior </w:t>
            </w:r>
            <w:proofErr w:type="spellStart"/>
            <w:r w:rsidRPr="007417E1">
              <w:rPr>
                <w:rFonts w:ascii="Montserrat Light" w:eastAsia="Times New Roman" w:hAnsi="Montserrat Light" w:cs="Times New Roman"/>
                <w:lang w:val="en-US"/>
              </w:rPr>
              <w:t>înlocuirii</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anexelor</w:t>
            </w:r>
            <w:proofErr w:type="spellEnd"/>
            <w:r w:rsidRPr="007417E1">
              <w:rPr>
                <w:rFonts w:ascii="Montserrat Light" w:eastAsia="Times New Roman" w:hAnsi="Montserrat Light" w:cs="Times New Roman"/>
                <w:lang w:val="en-US"/>
              </w:rPr>
              <w:t xml:space="preserve"> au </w:t>
            </w:r>
            <w:proofErr w:type="spellStart"/>
            <w:r w:rsidRPr="007417E1">
              <w:rPr>
                <w:rFonts w:ascii="Montserrat Light" w:eastAsia="Times New Roman" w:hAnsi="Montserrat Light" w:cs="Times New Roman"/>
                <w:lang w:val="en-US"/>
              </w:rPr>
              <w:t>mai</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intervenit</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modificări</w:t>
            </w:r>
            <w:proofErr w:type="spellEnd"/>
            <w:r w:rsidRPr="007417E1">
              <w:rPr>
                <w:rFonts w:ascii="Montserrat Light" w:eastAsia="Times New Roman" w:hAnsi="Montserrat Light" w:cs="Times New Roman"/>
                <w:lang w:val="en-US"/>
              </w:rPr>
              <w:t xml:space="preserve"> </w:t>
            </w:r>
            <w:proofErr w:type="spellStart"/>
            <w:r w:rsidRPr="007417E1">
              <w:rPr>
                <w:rFonts w:ascii="Montserrat Light" w:eastAsia="Times New Roman" w:hAnsi="Montserrat Light" w:cs="Times New Roman"/>
                <w:lang w:val="en-US"/>
              </w:rPr>
              <w:t>datorate</w:t>
            </w:r>
            <w:proofErr w:type="spellEnd"/>
            <w:r w:rsidRPr="007417E1">
              <w:rPr>
                <w:rFonts w:ascii="Montserrat Light" w:eastAsia="Times New Roman" w:hAnsi="Montserrat Light" w:cs="Times New Roman"/>
                <w:lang w:val="en-US"/>
              </w:rPr>
              <w:t>:</w:t>
            </w:r>
          </w:p>
          <w:p w14:paraId="589515C2" w14:textId="4BE7ED3D" w:rsidR="0097013C" w:rsidRPr="007417E1" w:rsidRDefault="0097013C" w:rsidP="0097013C">
            <w:pPr>
              <w:autoSpaceDE w:val="0"/>
              <w:autoSpaceDN w:val="0"/>
              <w:adjustRightInd w:val="0"/>
              <w:ind w:left="695"/>
              <w:jc w:val="both"/>
              <w:rPr>
                <w:rFonts w:ascii="Montserrat Light" w:eastAsia="Times New Roman" w:hAnsi="Montserrat Light"/>
                <w:noProof/>
                <w:shd w:val="clear" w:color="auto" w:fill="FFFFFF"/>
                <w:lang w:val="ro-RO"/>
              </w:rPr>
            </w:pPr>
            <w:r w:rsidRPr="007417E1">
              <w:rPr>
                <w:rFonts w:ascii="Montserrat Light" w:eastAsia="Times New Roman" w:hAnsi="Montserrat Light"/>
                <w:noProof/>
                <w:shd w:val="clear" w:color="auto" w:fill="FFFFFF"/>
                <w:lang w:val="en-US"/>
              </w:rPr>
              <w:t>-dob</w:t>
            </w:r>
            <w:r w:rsidRPr="007417E1">
              <w:rPr>
                <w:rFonts w:ascii="Montserrat Light" w:eastAsia="Times New Roman" w:hAnsi="Montserrat Light"/>
                <w:noProof/>
                <w:shd w:val="clear" w:color="auto" w:fill="FFFFFF"/>
                <w:lang w:val="ro-RO"/>
              </w:rPr>
              <w:t xml:space="preserve">ândirii de noi bunuri, în condițiile legii </w:t>
            </w:r>
          </w:p>
          <w:p w14:paraId="6A709FBF" w14:textId="0EFC9D87" w:rsidR="0097013C" w:rsidRPr="007417E1" w:rsidRDefault="0097013C" w:rsidP="0097013C">
            <w:pPr>
              <w:autoSpaceDE w:val="0"/>
              <w:autoSpaceDN w:val="0"/>
              <w:adjustRightInd w:val="0"/>
              <w:ind w:left="695"/>
              <w:jc w:val="both"/>
              <w:rPr>
                <w:rFonts w:ascii="Montserrat Light" w:eastAsia="Times New Roman" w:hAnsi="Montserrat Light"/>
                <w:noProof/>
                <w:shd w:val="clear" w:color="auto" w:fill="FFFFFF"/>
                <w:lang w:val="ro-RO"/>
              </w:rPr>
            </w:pPr>
            <w:r w:rsidRPr="007417E1">
              <w:rPr>
                <w:rFonts w:ascii="Montserrat Light" w:eastAsia="Times New Roman" w:hAnsi="Montserrat Light"/>
                <w:noProof/>
                <w:shd w:val="clear" w:color="auto" w:fill="FFFFFF"/>
                <w:lang w:val="ro-RO"/>
              </w:rPr>
              <w:t>-trecerii unor bunuri în domeniul privat, in vederea desființării acestora</w:t>
            </w:r>
          </w:p>
          <w:p w14:paraId="0C33F92C" w14:textId="2C7160C0" w:rsidR="0097013C" w:rsidRPr="007417E1" w:rsidRDefault="0097013C" w:rsidP="0097013C">
            <w:pPr>
              <w:autoSpaceDE w:val="0"/>
              <w:autoSpaceDN w:val="0"/>
              <w:adjustRightInd w:val="0"/>
              <w:ind w:left="695"/>
              <w:jc w:val="both"/>
              <w:rPr>
                <w:rFonts w:ascii="Montserrat Light" w:eastAsia="Times New Roman" w:hAnsi="Montserrat Light"/>
                <w:noProof/>
                <w:shd w:val="clear" w:color="auto" w:fill="FFFFFF"/>
                <w:lang w:val="ro-RO"/>
              </w:rPr>
            </w:pPr>
            <w:r w:rsidRPr="007417E1">
              <w:rPr>
                <w:rFonts w:ascii="Montserrat Light" w:eastAsia="Times New Roman" w:hAnsi="Montserrat Light"/>
                <w:noProof/>
                <w:shd w:val="clear" w:color="auto" w:fill="FFFFFF"/>
                <w:lang w:val="ro-RO"/>
              </w:rPr>
              <w:t xml:space="preserve">-trecerii unor bunuri din administrarea unei instituții în administrarea altei instituții </w:t>
            </w:r>
            <w:r w:rsidR="00670DC3" w:rsidRPr="007417E1">
              <w:rPr>
                <w:rFonts w:ascii="Montserrat Light" w:eastAsia="Times New Roman" w:hAnsi="Montserrat Light"/>
                <w:noProof/>
                <w:shd w:val="clear" w:color="auto" w:fill="FFFFFF"/>
                <w:lang w:val="ro-RO"/>
              </w:rPr>
              <w:t>sau în administrarea</w:t>
            </w:r>
            <w:r w:rsidRPr="007417E1">
              <w:rPr>
                <w:rFonts w:ascii="Montserrat Light" w:eastAsia="Times New Roman" w:hAnsi="Montserrat Light"/>
                <w:noProof/>
                <w:shd w:val="clear" w:color="auto" w:fill="FFFFFF"/>
                <w:lang w:val="ro-RO"/>
              </w:rPr>
              <w:t xml:space="preserve"> Consiliului Județean </w:t>
            </w:r>
            <w:r w:rsidR="00670DC3" w:rsidRPr="007417E1">
              <w:rPr>
                <w:rFonts w:ascii="Montserrat Light" w:eastAsia="Times New Roman" w:hAnsi="Montserrat Light"/>
                <w:noProof/>
                <w:shd w:val="clear" w:color="auto" w:fill="FFFFFF"/>
                <w:lang w:val="ro-RO"/>
              </w:rPr>
              <w:t xml:space="preserve">Cluj </w:t>
            </w:r>
          </w:p>
          <w:p w14:paraId="7DAD4E48" w14:textId="376C4690" w:rsidR="0097013C" w:rsidRPr="007417E1" w:rsidRDefault="0097013C" w:rsidP="0097013C">
            <w:pPr>
              <w:autoSpaceDE w:val="0"/>
              <w:autoSpaceDN w:val="0"/>
              <w:adjustRightInd w:val="0"/>
              <w:ind w:left="695"/>
              <w:jc w:val="both"/>
              <w:rPr>
                <w:rFonts w:ascii="Montserrat Light" w:eastAsia="Times New Roman" w:hAnsi="Montserrat Light"/>
                <w:noProof/>
                <w:shd w:val="clear" w:color="auto" w:fill="FFFFFF"/>
                <w:lang w:val="ro-RO"/>
              </w:rPr>
            </w:pPr>
            <w:r w:rsidRPr="007417E1">
              <w:rPr>
                <w:rFonts w:ascii="Montserrat Light" w:eastAsia="Times New Roman" w:hAnsi="Montserrat Light"/>
                <w:noProof/>
                <w:shd w:val="clear" w:color="auto" w:fill="FFFFFF"/>
                <w:lang w:val="ro-RO"/>
              </w:rPr>
              <w:t>-transmiterii unor bunuri în domeniul public al statului sau a altor unități administrativ teritoriale</w:t>
            </w:r>
          </w:p>
          <w:p w14:paraId="7CA10F92" w14:textId="2F631EB2" w:rsidR="0097013C" w:rsidRPr="007417E1" w:rsidRDefault="0097013C" w:rsidP="0097013C">
            <w:pPr>
              <w:autoSpaceDE w:val="0"/>
              <w:autoSpaceDN w:val="0"/>
              <w:adjustRightInd w:val="0"/>
              <w:ind w:left="695"/>
              <w:jc w:val="both"/>
              <w:rPr>
                <w:rFonts w:ascii="Montserrat Light" w:eastAsia="Times New Roman" w:hAnsi="Montserrat Light"/>
                <w:noProof/>
                <w:shd w:val="clear" w:color="auto" w:fill="FFFFFF"/>
                <w:lang w:val="ro-RO"/>
              </w:rPr>
            </w:pPr>
            <w:r w:rsidRPr="007417E1">
              <w:rPr>
                <w:rFonts w:ascii="Montserrat Light" w:eastAsia="Times New Roman" w:hAnsi="Montserrat Light"/>
                <w:noProof/>
                <w:shd w:val="clear" w:color="auto" w:fill="FFFFFF"/>
                <w:lang w:val="ro-RO"/>
              </w:rPr>
              <w:t xml:space="preserve">-întocmirii domentațiilor cadastrale și </w:t>
            </w:r>
            <w:r w:rsidR="008F5B99" w:rsidRPr="007417E1">
              <w:rPr>
                <w:rFonts w:ascii="Montserrat Light" w:eastAsia="Times New Roman" w:hAnsi="Montserrat Light"/>
                <w:noProof/>
                <w:shd w:val="clear" w:color="auto" w:fill="FFFFFF"/>
                <w:lang w:val="ro-RO"/>
              </w:rPr>
              <w:t>î</w:t>
            </w:r>
            <w:r w:rsidR="008F5B99">
              <w:rPr>
                <w:rFonts w:ascii="Montserrat Light" w:eastAsia="Times New Roman" w:hAnsi="Montserrat Light"/>
                <w:noProof/>
                <w:shd w:val="clear" w:color="auto" w:fill="FFFFFF"/>
                <w:lang w:val="ro-RO"/>
              </w:rPr>
              <w:t xml:space="preserve">nscrierii </w:t>
            </w:r>
            <w:r w:rsidR="008F5B99" w:rsidRPr="007417E1">
              <w:rPr>
                <w:rFonts w:ascii="Montserrat Light" w:eastAsia="Times New Roman" w:hAnsi="Montserrat Light"/>
                <w:noProof/>
                <w:shd w:val="clear" w:color="auto" w:fill="FFFFFF"/>
                <w:lang w:val="ro-RO"/>
              </w:rPr>
              <w:t>î</w:t>
            </w:r>
            <w:r w:rsidR="008F5B99">
              <w:rPr>
                <w:rFonts w:ascii="Montserrat Light" w:eastAsia="Times New Roman" w:hAnsi="Montserrat Light"/>
                <w:noProof/>
                <w:shd w:val="clear" w:color="auto" w:fill="FFFFFF"/>
                <w:lang w:val="ro-RO"/>
              </w:rPr>
              <w:t xml:space="preserve">n </w:t>
            </w:r>
            <w:r w:rsidR="008F5B99" w:rsidRPr="007417E1">
              <w:rPr>
                <w:rFonts w:ascii="Montserrat Light" w:eastAsia="Times New Roman" w:hAnsi="Montserrat Light"/>
                <w:noProof/>
                <w:shd w:val="clear" w:color="auto" w:fill="FFFFFF"/>
                <w:lang w:val="ro-RO"/>
              </w:rPr>
              <w:t>C</w:t>
            </w:r>
            <w:r w:rsidR="008F5B99">
              <w:rPr>
                <w:rFonts w:ascii="Montserrat Light" w:eastAsia="Times New Roman" w:hAnsi="Montserrat Light"/>
                <w:noProof/>
                <w:shd w:val="clear" w:color="auto" w:fill="FFFFFF"/>
                <w:lang w:val="ro-RO"/>
              </w:rPr>
              <w:t>a</w:t>
            </w:r>
            <w:r w:rsidR="008F5B99" w:rsidRPr="007417E1">
              <w:rPr>
                <w:rFonts w:ascii="Montserrat Light" w:eastAsia="Times New Roman" w:hAnsi="Montserrat Light"/>
                <w:noProof/>
                <w:shd w:val="clear" w:color="auto" w:fill="FFFFFF"/>
                <w:lang w:val="ro-RO"/>
              </w:rPr>
              <w:t>r</w:t>
            </w:r>
            <w:r w:rsidR="008F5B99">
              <w:rPr>
                <w:rFonts w:ascii="Montserrat Light" w:eastAsia="Times New Roman" w:hAnsi="Montserrat Light"/>
                <w:noProof/>
                <w:shd w:val="clear" w:color="auto" w:fill="FFFFFF"/>
                <w:lang w:val="ro-RO"/>
              </w:rPr>
              <w:t xml:space="preserve">tea </w:t>
            </w:r>
            <w:r w:rsidR="008F5B99" w:rsidRPr="007417E1">
              <w:rPr>
                <w:rFonts w:ascii="Montserrat Light" w:eastAsia="Times New Roman" w:hAnsi="Montserrat Light"/>
                <w:noProof/>
                <w:shd w:val="clear" w:color="auto" w:fill="FFFFFF"/>
                <w:lang w:val="ro-RO"/>
              </w:rPr>
              <w:t>Funciară</w:t>
            </w:r>
            <w:r w:rsidR="008F5B99">
              <w:rPr>
                <w:rFonts w:ascii="Montserrat Light" w:eastAsia="Times New Roman" w:hAnsi="Montserrat Light"/>
                <w:noProof/>
                <w:shd w:val="clear" w:color="auto" w:fill="FFFFFF"/>
                <w:lang w:val="ro-RO"/>
              </w:rPr>
              <w:t xml:space="preserve"> a dreptului de proprietate al Jude</w:t>
            </w:r>
            <w:r w:rsidR="008F5B99" w:rsidRPr="007417E1">
              <w:rPr>
                <w:rFonts w:ascii="Montserrat Light" w:eastAsia="Times New Roman" w:hAnsi="Montserrat Light" w:cs="Times New Roman"/>
                <w:lang w:val="ro-RO"/>
              </w:rPr>
              <w:t>ț</w:t>
            </w:r>
            <w:r w:rsidR="008F5B99">
              <w:rPr>
                <w:rFonts w:ascii="Montserrat Light" w:eastAsia="Times New Roman" w:hAnsi="Montserrat Light" w:cs="Times New Roman"/>
                <w:lang w:val="ro-RO"/>
              </w:rPr>
              <w:t>ului Cluj asupra imobilelor</w:t>
            </w:r>
            <w:r w:rsidR="00D20AD4">
              <w:rPr>
                <w:rFonts w:ascii="Montserrat Light" w:eastAsia="Times New Roman" w:hAnsi="Montserrat Light" w:cs="Times New Roman"/>
                <w:lang w:val="ro-RO"/>
              </w:rPr>
              <w:t>/</w:t>
            </w:r>
            <w:r w:rsidRPr="007417E1">
              <w:rPr>
                <w:rFonts w:ascii="Montserrat Light" w:eastAsia="Times New Roman" w:hAnsi="Montserrat Light"/>
                <w:noProof/>
                <w:shd w:val="clear" w:color="auto" w:fill="FFFFFF"/>
                <w:lang w:val="ro-RO"/>
              </w:rPr>
              <w:t>actualizarea Cărților Funciare</w:t>
            </w:r>
            <w:r w:rsidR="0032001A">
              <w:rPr>
                <w:rFonts w:ascii="Montserrat Light" w:eastAsia="Times New Roman" w:hAnsi="Montserrat Light"/>
                <w:noProof/>
                <w:shd w:val="clear" w:color="auto" w:fill="FFFFFF"/>
                <w:lang w:val="ro-RO"/>
              </w:rPr>
              <w:t xml:space="preserve"> vechi</w:t>
            </w:r>
          </w:p>
          <w:p w14:paraId="49DF5823" w14:textId="56FBB323" w:rsidR="0097013C" w:rsidRDefault="0097013C" w:rsidP="0097013C">
            <w:pPr>
              <w:autoSpaceDE w:val="0"/>
              <w:autoSpaceDN w:val="0"/>
              <w:adjustRightInd w:val="0"/>
              <w:ind w:left="695"/>
              <w:jc w:val="both"/>
              <w:rPr>
                <w:rFonts w:ascii="Montserrat Light" w:eastAsia="Times New Roman" w:hAnsi="Montserrat Light"/>
                <w:noProof/>
                <w:shd w:val="clear" w:color="auto" w:fill="FFFFFF"/>
                <w:lang w:val="ro-RO"/>
              </w:rPr>
            </w:pPr>
            <w:r w:rsidRPr="007417E1">
              <w:rPr>
                <w:rFonts w:ascii="Montserrat Light" w:eastAsia="Times New Roman" w:hAnsi="Montserrat Light"/>
                <w:noProof/>
                <w:shd w:val="clear" w:color="auto" w:fill="FFFFFF"/>
                <w:lang w:val="ro-RO"/>
              </w:rPr>
              <w:t>-reevaluari</w:t>
            </w:r>
            <w:r w:rsidR="00B93D34" w:rsidRPr="007417E1">
              <w:rPr>
                <w:rFonts w:ascii="Montserrat Light" w:eastAsia="Times New Roman" w:hAnsi="Montserrat Light"/>
                <w:noProof/>
                <w:shd w:val="clear" w:color="auto" w:fill="FFFFFF"/>
                <w:lang w:val="ro-RO"/>
              </w:rPr>
              <w:t>i</w:t>
            </w:r>
            <w:r w:rsidRPr="007417E1">
              <w:rPr>
                <w:rFonts w:ascii="Montserrat Light" w:eastAsia="Times New Roman" w:hAnsi="Montserrat Light"/>
                <w:noProof/>
                <w:shd w:val="clear" w:color="auto" w:fill="FFFFFF"/>
                <w:lang w:val="ro-RO"/>
              </w:rPr>
              <w:t xml:space="preserve"> bunurilor</w:t>
            </w:r>
          </w:p>
          <w:p w14:paraId="4CE8B24D" w14:textId="77777777" w:rsidR="00FB1831" w:rsidRPr="00667A0E" w:rsidRDefault="00FB1831" w:rsidP="00E7702F">
            <w:pPr>
              <w:spacing w:line="240" w:lineRule="auto"/>
              <w:jc w:val="both"/>
              <w:rPr>
                <w:rFonts w:ascii="Montserrat Light" w:eastAsia="Times New Roman" w:hAnsi="Montserrat Light" w:cs="Times New Roman"/>
                <w:lang w:val="en-US"/>
              </w:rPr>
            </w:pPr>
            <w:proofErr w:type="spellStart"/>
            <w:r w:rsidRPr="00667A0E">
              <w:rPr>
                <w:rFonts w:ascii="Montserrat Light" w:eastAsia="Times New Roman" w:hAnsi="Montserrat Light" w:cs="Times New Roman"/>
                <w:lang w:val="en-US"/>
              </w:rPr>
              <w:t>Ultimele</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actualizări</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prin</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înlocuire</w:t>
            </w:r>
            <w:proofErr w:type="spellEnd"/>
            <w:r w:rsidRPr="00667A0E">
              <w:rPr>
                <w:rFonts w:ascii="Montserrat Light" w:eastAsia="Times New Roman" w:hAnsi="Montserrat Light" w:cs="Times New Roman"/>
                <w:lang w:val="en-US"/>
              </w:rPr>
              <w:t xml:space="preserve"> ale </w:t>
            </w:r>
            <w:proofErr w:type="spellStart"/>
            <w:r w:rsidRPr="00667A0E">
              <w:rPr>
                <w:rFonts w:ascii="Montserrat Light" w:eastAsia="Times New Roman" w:hAnsi="Montserrat Light" w:cs="Times New Roman"/>
                <w:lang w:val="en-US"/>
              </w:rPr>
              <w:t>anexelor</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propuse</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în</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prezentul</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proiect</w:t>
            </w:r>
            <w:proofErr w:type="spellEnd"/>
            <w:r w:rsidRPr="00667A0E">
              <w:rPr>
                <w:rFonts w:ascii="Montserrat Light" w:eastAsia="Times New Roman" w:hAnsi="Montserrat Light" w:cs="Times New Roman"/>
                <w:lang w:val="en-US"/>
              </w:rPr>
              <w:t xml:space="preserve"> pentru </w:t>
            </w:r>
            <w:proofErr w:type="spellStart"/>
            <w:r w:rsidRPr="00667A0E">
              <w:rPr>
                <w:rFonts w:ascii="Montserrat Light" w:eastAsia="Times New Roman" w:hAnsi="Montserrat Light" w:cs="Times New Roman"/>
                <w:lang w:val="en-US"/>
              </w:rPr>
              <w:t>modificare</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prin</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înlocuirea</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acestora</w:t>
            </w:r>
            <w:proofErr w:type="spellEnd"/>
            <w:r w:rsidRPr="00667A0E">
              <w:rPr>
                <w:rFonts w:ascii="Montserrat Light" w:eastAsia="Times New Roman" w:hAnsi="Montserrat Light" w:cs="Times New Roman"/>
                <w:lang w:val="en-US"/>
              </w:rPr>
              <w:t xml:space="preserve">, au </w:t>
            </w:r>
            <w:proofErr w:type="spellStart"/>
            <w:r w:rsidRPr="00667A0E">
              <w:rPr>
                <w:rFonts w:ascii="Montserrat Light" w:eastAsia="Times New Roman" w:hAnsi="Montserrat Light" w:cs="Times New Roman"/>
                <w:lang w:val="en-US"/>
              </w:rPr>
              <w:t>fost</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aprobate</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astfel</w:t>
            </w:r>
            <w:proofErr w:type="spellEnd"/>
            <w:r w:rsidRPr="00667A0E">
              <w:rPr>
                <w:rFonts w:ascii="Montserrat Light" w:eastAsia="Times New Roman" w:hAnsi="Montserrat Light" w:cs="Times New Roman"/>
                <w:lang w:val="en-US"/>
              </w:rPr>
              <w:t>:</w:t>
            </w:r>
          </w:p>
          <w:p w14:paraId="160D02F3" w14:textId="77777777" w:rsidR="00FB1831" w:rsidRPr="00667A0E" w:rsidRDefault="00FB1831" w:rsidP="00FB1831">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1: Consiliul </w:t>
            </w:r>
            <w:proofErr w:type="spellStart"/>
            <w:r w:rsidRPr="00667A0E">
              <w:rPr>
                <w:rFonts w:ascii="Montserrat Light" w:hAnsi="Montserrat Light"/>
                <w:bCs/>
              </w:rPr>
              <w:t>Judeţean</w:t>
            </w:r>
            <w:proofErr w:type="spellEnd"/>
            <w:r w:rsidRPr="00667A0E">
              <w:rPr>
                <w:rFonts w:ascii="Montserrat Light" w:hAnsi="Montserrat Light"/>
                <w:bCs/>
              </w:rPr>
              <w:t xml:space="preserve"> Cluj- H.C.J.C. nr. 49 din 31 </w:t>
            </w:r>
            <w:proofErr w:type="spellStart"/>
            <w:r w:rsidRPr="00667A0E">
              <w:rPr>
                <w:rFonts w:ascii="Montserrat Light" w:hAnsi="Montserrat Light"/>
                <w:bCs/>
              </w:rPr>
              <w:t>martie</w:t>
            </w:r>
            <w:proofErr w:type="spellEnd"/>
            <w:r w:rsidRPr="00667A0E">
              <w:rPr>
                <w:rFonts w:ascii="Montserrat Light" w:hAnsi="Montserrat Light"/>
                <w:bCs/>
              </w:rPr>
              <w:t xml:space="preserve"> 2017;</w:t>
            </w:r>
          </w:p>
          <w:p w14:paraId="0C36E8FD" w14:textId="77777777" w:rsidR="00FB1831" w:rsidRPr="00667A0E" w:rsidRDefault="00FB1831" w:rsidP="00FB1831">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2: Liceul Special pentru </w:t>
            </w:r>
            <w:proofErr w:type="spellStart"/>
            <w:r w:rsidRPr="00667A0E">
              <w:rPr>
                <w:rFonts w:ascii="Montserrat Light" w:hAnsi="Montserrat Light"/>
                <w:bCs/>
              </w:rPr>
              <w:t>Deficienţi</w:t>
            </w:r>
            <w:proofErr w:type="spellEnd"/>
            <w:r w:rsidRPr="00667A0E">
              <w:rPr>
                <w:rFonts w:ascii="Montserrat Light" w:hAnsi="Montserrat Light"/>
                <w:bCs/>
              </w:rPr>
              <w:t xml:space="preserve"> de </w:t>
            </w:r>
            <w:proofErr w:type="spellStart"/>
            <w:r w:rsidRPr="00667A0E">
              <w:rPr>
                <w:rFonts w:ascii="Montserrat Light" w:hAnsi="Montserrat Light"/>
                <w:bCs/>
              </w:rPr>
              <w:t>Vedere</w:t>
            </w:r>
            <w:proofErr w:type="spellEnd"/>
            <w:r w:rsidRPr="00667A0E">
              <w:rPr>
                <w:rFonts w:ascii="Montserrat Light" w:hAnsi="Montserrat Light"/>
                <w:bCs/>
              </w:rPr>
              <w:t xml:space="preserve"> Cluj-Napoca- H.C.J.C. nr. 80 din 28 </w:t>
            </w:r>
            <w:proofErr w:type="spellStart"/>
            <w:r w:rsidRPr="00667A0E">
              <w:rPr>
                <w:rFonts w:ascii="Montserrat Light" w:hAnsi="Montserrat Light"/>
                <w:bCs/>
              </w:rPr>
              <w:t>aprilie</w:t>
            </w:r>
            <w:proofErr w:type="spellEnd"/>
            <w:r w:rsidRPr="00667A0E">
              <w:rPr>
                <w:rFonts w:ascii="Montserrat Light" w:hAnsi="Montserrat Light"/>
                <w:bCs/>
              </w:rPr>
              <w:t xml:space="preserve"> 2017;</w:t>
            </w:r>
          </w:p>
          <w:p w14:paraId="3194FB0B" w14:textId="77777777" w:rsidR="00FB1831" w:rsidRPr="00667A0E" w:rsidRDefault="00FB1831" w:rsidP="00FB1831">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3: Liceul Tehnologic Special pentru </w:t>
            </w:r>
            <w:proofErr w:type="spellStart"/>
            <w:r w:rsidRPr="00667A0E">
              <w:rPr>
                <w:rFonts w:ascii="Montserrat Light" w:hAnsi="Montserrat Light"/>
                <w:bCs/>
              </w:rPr>
              <w:t>Deficienţi</w:t>
            </w:r>
            <w:proofErr w:type="spellEnd"/>
            <w:r w:rsidRPr="00667A0E">
              <w:rPr>
                <w:rFonts w:ascii="Montserrat Light" w:hAnsi="Montserrat Light"/>
                <w:bCs/>
              </w:rPr>
              <w:t xml:space="preserve"> de Auz Cluj-Napoca - H.C.J.C. nr.  80 din 28 </w:t>
            </w:r>
            <w:proofErr w:type="spellStart"/>
            <w:r w:rsidRPr="00667A0E">
              <w:rPr>
                <w:rFonts w:ascii="Montserrat Light" w:hAnsi="Montserrat Light"/>
                <w:bCs/>
              </w:rPr>
              <w:t>aprilie</w:t>
            </w:r>
            <w:proofErr w:type="spellEnd"/>
            <w:r w:rsidRPr="00667A0E">
              <w:rPr>
                <w:rFonts w:ascii="Montserrat Light" w:hAnsi="Montserrat Light"/>
                <w:bCs/>
              </w:rPr>
              <w:t xml:space="preserve"> 2017;</w:t>
            </w:r>
          </w:p>
          <w:p w14:paraId="3B6F9343" w14:textId="77777777" w:rsidR="00FB1831" w:rsidRPr="00667A0E" w:rsidRDefault="00FB1831" w:rsidP="00FB1831">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4: Liceul Tehnologic Special Samus Cluj-Napoca- H.C.J.C. nr. 236 din 30 </w:t>
            </w:r>
            <w:proofErr w:type="spellStart"/>
            <w:r w:rsidRPr="00667A0E">
              <w:rPr>
                <w:rFonts w:ascii="Montserrat Light" w:hAnsi="Montserrat Light"/>
                <w:bCs/>
              </w:rPr>
              <w:t>octombrie</w:t>
            </w:r>
            <w:proofErr w:type="spellEnd"/>
            <w:r w:rsidRPr="00667A0E">
              <w:rPr>
                <w:rFonts w:ascii="Montserrat Light" w:hAnsi="Montserrat Light"/>
                <w:bCs/>
              </w:rPr>
              <w:t xml:space="preserve"> 2017;</w:t>
            </w:r>
          </w:p>
          <w:p w14:paraId="42714902" w14:textId="77777777" w:rsidR="00FB1831" w:rsidRPr="00667A0E" w:rsidRDefault="00FB1831" w:rsidP="00FB1831">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5: Centrul </w:t>
            </w:r>
            <w:proofErr w:type="spellStart"/>
            <w:r w:rsidRPr="00667A0E">
              <w:rPr>
                <w:rFonts w:ascii="Montserrat Light" w:hAnsi="Montserrat Light"/>
                <w:bCs/>
              </w:rPr>
              <w:t>Şcolar</w:t>
            </w:r>
            <w:proofErr w:type="spellEnd"/>
            <w:r w:rsidRPr="00667A0E">
              <w:rPr>
                <w:rFonts w:ascii="Montserrat Light" w:hAnsi="Montserrat Light"/>
                <w:bCs/>
              </w:rPr>
              <w:t xml:space="preserve"> pentru </w:t>
            </w:r>
            <w:proofErr w:type="spellStart"/>
            <w:r w:rsidRPr="00667A0E">
              <w:rPr>
                <w:rFonts w:ascii="Montserrat Light" w:hAnsi="Montserrat Light"/>
                <w:bCs/>
              </w:rPr>
              <w:t>Educaţie</w:t>
            </w:r>
            <w:proofErr w:type="spellEnd"/>
            <w:r w:rsidRPr="00667A0E">
              <w:rPr>
                <w:rFonts w:ascii="Montserrat Light" w:hAnsi="Montserrat Light"/>
                <w:bCs/>
              </w:rPr>
              <w:t xml:space="preserve"> </w:t>
            </w:r>
            <w:proofErr w:type="spellStart"/>
            <w:r w:rsidRPr="00667A0E">
              <w:rPr>
                <w:rFonts w:ascii="Montserrat Light" w:hAnsi="Montserrat Light"/>
                <w:bCs/>
              </w:rPr>
              <w:t>Incluzivă</w:t>
            </w:r>
            <w:proofErr w:type="spellEnd"/>
            <w:r w:rsidRPr="00667A0E">
              <w:rPr>
                <w:rFonts w:ascii="Montserrat Light" w:hAnsi="Montserrat Light"/>
                <w:bCs/>
              </w:rPr>
              <w:t xml:space="preserve"> Cluj-Napoca- H.C.J.C. nr.  236 din 30 </w:t>
            </w:r>
            <w:proofErr w:type="spellStart"/>
            <w:r w:rsidRPr="00667A0E">
              <w:rPr>
                <w:rFonts w:ascii="Montserrat Light" w:hAnsi="Montserrat Light"/>
                <w:bCs/>
              </w:rPr>
              <w:t>octombrie</w:t>
            </w:r>
            <w:proofErr w:type="spellEnd"/>
            <w:r w:rsidRPr="00667A0E">
              <w:rPr>
                <w:rFonts w:ascii="Montserrat Light" w:hAnsi="Montserrat Light"/>
                <w:bCs/>
              </w:rPr>
              <w:t xml:space="preserve"> 2017;</w:t>
            </w:r>
          </w:p>
          <w:p w14:paraId="0F0A9923" w14:textId="77777777" w:rsidR="00FB1831" w:rsidRPr="00667A0E" w:rsidRDefault="00FB1831" w:rsidP="00FB1831">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6:  Şcoala </w:t>
            </w:r>
            <w:proofErr w:type="spellStart"/>
            <w:r w:rsidRPr="00667A0E">
              <w:rPr>
                <w:rFonts w:ascii="Montserrat Light" w:hAnsi="Montserrat Light"/>
                <w:bCs/>
              </w:rPr>
              <w:t>Gimnazială</w:t>
            </w:r>
            <w:proofErr w:type="spellEnd"/>
            <w:r w:rsidRPr="00667A0E">
              <w:rPr>
                <w:rFonts w:ascii="Montserrat Light" w:hAnsi="Montserrat Light"/>
                <w:bCs/>
              </w:rPr>
              <w:t xml:space="preserve"> Specială Centru de Resurse </w:t>
            </w:r>
            <w:proofErr w:type="spellStart"/>
            <w:r w:rsidRPr="00667A0E">
              <w:rPr>
                <w:rFonts w:ascii="Montserrat Light" w:hAnsi="Montserrat Light"/>
                <w:bCs/>
              </w:rPr>
              <w:t>şi</w:t>
            </w:r>
            <w:proofErr w:type="spellEnd"/>
            <w:r w:rsidRPr="00667A0E">
              <w:rPr>
                <w:rFonts w:ascii="Montserrat Light" w:hAnsi="Montserrat Light"/>
                <w:bCs/>
              </w:rPr>
              <w:t xml:space="preserve"> </w:t>
            </w:r>
            <w:proofErr w:type="spellStart"/>
            <w:r w:rsidRPr="00667A0E">
              <w:rPr>
                <w:rFonts w:ascii="Montserrat Light" w:hAnsi="Montserrat Light"/>
                <w:bCs/>
              </w:rPr>
              <w:t>Documentare</w:t>
            </w:r>
            <w:proofErr w:type="spellEnd"/>
            <w:r w:rsidRPr="00667A0E">
              <w:rPr>
                <w:rFonts w:ascii="Montserrat Light" w:hAnsi="Montserrat Light"/>
                <w:bCs/>
              </w:rPr>
              <w:t xml:space="preserve"> </w:t>
            </w:r>
            <w:proofErr w:type="spellStart"/>
            <w:r w:rsidRPr="00667A0E">
              <w:rPr>
                <w:rFonts w:ascii="Montserrat Light" w:hAnsi="Montserrat Light"/>
                <w:bCs/>
              </w:rPr>
              <w:t>în</w:t>
            </w:r>
            <w:proofErr w:type="spellEnd"/>
            <w:r w:rsidRPr="00667A0E">
              <w:rPr>
                <w:rFonts w:ascii="Montserrat Light" w:hAnsi="Montserrat Light"/>
                <w:bCs/>
              </w:rPr>
              <w:t xml:space="preserve"> </w:t>
            </w:r>
            <w:proofErr w:type="spellStart"/>
            <w:r w:rsidRPr="00667A0E">
              <w:rPr>
                <w:rFonts w:ascii="Montserrat Light" w:hAnsi="Montserrat Light"/>
                <w:bCs/>
              </w:rPr>
              <w:t>Educatia</w:t>
            </w:r>
            <w:proofErr w:type="spellEnd"/>
            <w:r w:rsidRPr="00667A0E">
              <w:rPr>
                <w:rFonts w:ascii="Montserrat Light" w:hAnsi="Montserrat Light"/>
                <w:bCs/>
              </w:rPr>
              <w:t xml:space="preserve"> </w:t>
            </w:r>
            <w:proofErr w:type="spellStart"/>
            <w:r w:rsidRPr="00667A0E">
              <w:rPr>
                <w:rFonts w:ascii="Montserrat Light" w:hAnsi="Montserrat Light"/>
                <w:bCs/>
              </w:rPr>
              <w:t>Incluzivă/Integrată</w:t>
            </w:r>
            <w:proofErr w:type="spellEnd"/>
            <w:r w:rsidRPr="00667A0E">
              <w:rPr>
                <w:rFonts w:ascii="Montserrat Light" w:hAnsi="Montserrat Light"/>
                <w:bCs/>
              </w:rPr>
              <w:t xml:space="preserve"> Cluj-Napoca- H.C.J.C. nr. 236 din 30 </w:t>
            </w:r>
            <w:proofErr w:type="spellStart"/>
            <w:r w:rsidRPr="00667A0E">
              <w:rPr>
                <w:rFonts w:ascii="Montserrat Light" w:hAnsi="Montserrat Light"/>
                <w:bCs/>
              </w:rPr>
              <w:t>octombrie</w:t>
            </w:r>
            <w:proofErr w:type="spellEnd"/>
            <w:r w:rsidRPr="00667A0E">
              <w:rPr>
                <w:rFonts w:ascii="Montserrat Light" w:hAnsi="Montserrat Light"/>
                <w:bCs/>
              </w:rPr>
              <w:t xml:space="preserve"> 2017;</w:t>
            </w:r>
          </w:p>
          <w:p w14:paraId="24A18B2A" w14:textId="77777777" w:rsidR="00FB1831" w:rsidRPr="00667A0E" w:rsidRDefault="00FB1831" w:rsidP="00FB1831">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7: Şcoala </w:t>
            </w:r>
            <w:proofErr w:type="spellStart"/>
            <w:r w:rsidRPr="00667A0E">
              <w:rPr>
                <w:rFonts w:ascii="Montserrat Light" w:hAnsi="Montserrat Light"/>
                <w:bCs/>
              </w:rPr>
              <w:t>Gimnazială</w:t>
            </w:r>
            <w:proofErr w:type="spellEnd"/>
            <w:r w:rsidRPr="00667A0E">
              <w:rPr>
                <w:rFonts w:ascii="Montserrat Light" w:hAnsi="Montserrat Light"/>
                <w:bCs/>
              </w:rPr>
              <w:t xml:space="preserve"> Specială „Kozmutza Flora” Cluj-Napoca- H.C.J.C. nr. 236 din 30 </w:t>
            </w:r>
            <w:proofErr w:type="spellStart"/>
            <w:r w:rsidRPr="00667A0E">
              <w:rPr>
                <w:rFonts w:ascii="Montserrat Light" w:hAnsi="Montserrat Light"/>
                <w:bCs/>
              </w:rPr>
              <w:t>octombrie</w:t>
            </w:r>
            <w:proofErr w:type="spellEnd"/>
            <w:r w:rsidRPr="00667A0E">
              <w:rPr>
                <w:rFonts w:ascii="Montserrat Light" w:hAnsi="Montserrat Light"/>
                <w:bCs/>
              </w:rPr>
              <w:t xml:space="preserve"> 2017;</w:t>
            </w:r>
          </w:p>
          <w:p w14:paraId="64648D9E" w14:textId="77777777" w:rsidR="00FB1831" w:rsidRPr="00667A0E" w:rsidRDefault="00FB1831" w:rsidP="00FB1831">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8: Şcoala </w:t>
            </w:r>
            <w:proofErr w:type="spellStart"/>
            <w:r w:rsidRPr="00667A0E">
              <w:rPr>
                <w:rFonts w:ascii="Montserrat Light" w:hAnsi="Montserrat Light"/>
                <w:bCs/>
              </w:rPr>
              <w:t>Gimnazială</w:t>
            </w:r>
            <w:proofErr w:type="spellEnd"/>
            <w:r w:rsidRPr="00667A0E">
              <w:rPr>
                <w:rFonts w:ascii="Montserrat Light" w:hAnsi="Montserrat Light"/>
                <w:bCs/>
              </w:rPr>
              <w:t xml:space="preserve"> Specială Huedin- H.C.J.C. nr. 236 din 30 </w:t>
            </w:r>
            <w:proofErr w:type="spellStart"/>
            <w:r w:rsidRPr="00667A0E">
              <w:rPr>
                <w:rFonts w:ascii="Montserrat Light" w:hAnsi="Montserrat Light"/>
                <w:bCs/>
              </w:rPr>
              <w:t>octombrie</w:t>
            </w:r>
            <w:proofErr w:type="spellEnd"/>
            <w:r w:rsidRPr="00667A0E">
              <w:rPr>
                <w:rFonts w:ascii="Montserrat Light" w:hAnsi="Montserrat Light"/>
                <w:bCs/>
              </w:rPr>
              <w:t xml:space="preserve"> 2017;</w:t>
            </w:r>
          </w:p>
          <w:p w14:paraId="0099CB8E" w14:textId="77777777" w:rsidR="00FB1831" w:rsidRPr="00667A0E" w:rsidRDefault="00FB1831" w:rsidP="00FB1831">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9: Şcoala Gimnaziala Speciala Dej- H.C.J.C. nr. 80 din 28 </w:t>
            </w:r>
            <w:proofErr w:type="spellStart"/>
            <w:r w:rsidRPr="00667A0E">
              <w:rPr>
                <w:rFonts w:ascii="Montserrat Light" w:hAnsi="Montserrat Light"/>
                <w:bCs/>
              </w:rPr>
              <w:t>aprilie</w:t>
            </w:r>
            <w:proofErr w:type="spellEnd"/>
            <w:r w:rsidRPr="00667A0E">
              <w:rPr>
                <w:rFonts w:ascii="Montserrat Light" w:hAnsi="Montserrat Light"/>
                <w:bCs/>
              </w:rPr>
              <w:t xml:space="preserve"> 2017;</w:t>
            </w:r>
          </w:p>
          <w:p w14:paraId="2722C24E" w14:textId="77777777" w:rsidR="00FB1831" w:rsidRPr="00667A0E" w:rsidRDefault="00FB1831" w:rsidP="00FB1831">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10: Şcoala Specială "Transilvania" Baciu- H.C.J.C. nr.  80 din 28 </w:t>
            </w:r>
            <w:proofErr w:type="spellStart"/>
            <w:r w:rsidRPr="00667A0E">
              <w:rPr>
                <w:rFonts w:ascii="Montserrat Light" w:hAnsi="Montserrat Light"/>
                <w:bCs/>
              </w:rPr>
              <w:t>aprilie</w:t>
            </w:r>
            <w:proofErr w:type="spellEnd"/>
            <w:r w:rsidRPr="00667A0E">
              <w:rPr>
                <w:rFonts w:ascii="Montserrat Light" w:hAnsi="Montserrat Light"/>
                <w:bCs/>
              </w:rPr>
              <w:t xml:space="preserve"> 2017;</w:t>
            </w:r>
          </w:p>
          <w:p w14:paraId="7B84FB42" w14:textId="77777777" w:rsidR="00FB1831" w:rsidRPr="00667A0E" w:rsidRDefault="00FB1831" w:rsidP="00FB1831">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11: </w:t>
            </w:r>
            <w:proofErr w:type="spellStart"/>
            <w:r w:rsidRPr="00667A0E">
              <w:rPr>
                <w:rFonts w:ascii="Montserrat Light" w:hAnsi="Montserrat Light"/>
                <w:bCs/>
              </w:rPr>
              <w:t>Gradiniţa</w:t>
            </w:r>
            <w:proofErr w:type="spellEnd"/>
            <w:r w:rsidRPr="00667A0E">
              <w:rPr>
                <w:rFonts w:ascii="Montserrat Light" w:hAnsi="Montserrat Light"/>
                <w:bCs/>
              </w:rPr>
              <w:t xml:space="preserve"> Specială Cluj-Napoca- H.C.J.C. nr. 80 din 28 </w:t>
            </w:r>
            <w:proofErr w:type="spellStart"/>
            <w:r w:rsidRPr="00667A0E">
              <w:rPr>
                <w:rFonts w:ascii="Montserrat Light" w:hAnsi="Montserrat Light"/>
                <w:bCs/>
              </w:rPr>
              <w:t>aprilie</w:t>
            </w:r>
            <w:proofErr w:type="spellEnd"/>
            <w:r w:rsidRPr="00667A0E">
              <w:rPr>
                <w:rFonts w:ascii="Montserrat Light" w:hAnsi="Montserrat Light"/>
                <w:bCs/>
              </w:rPr>
              <w:t xml:space="preserve"> 2017;</w:t>
            </w:r>
          </w:p>
          <w:p w14:paraId="37A7FEE9" w14:textId="345F880A" w:rsidR="00FB1831" w:rsidRPr="00667A0E" w:rsidRDefault="00FB1831" w:rsidP="00FB1831">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17: </w:t>
            </w:r>
            <w:proofErr w:type="spellStart"/>
            <w:r w:rsidRPr="00667A0E">
              <w:rPr>
                <w:rFonts w:ascii="Montserrat Light" w:hAnsi="Montserrat Light"/>
                <w:bCs/>
              </w:rPr>
              <w:t>Spitalul</w:t>
            </w:r>
            <w:proofErr w:type="spellEnd"/>
            <w:r w:rsidRPr="00667A0E">
              <w:rPr>
                <w:rFonts w:ascii="Montserrat Light" w:hAnsi="Montserrat Light"/>
                <w:bCs/>
              </w:rPr>
              <w:t xml:space="preserve"> Clinic </w:t>
            </w:r>
            <w:proofErr w:type="spellStart"/>
            <w:r w:rsidRPr="00667A0E">
              <w:rPr>
                <w:rFonts w:ascii="Montserrat Light" w:hAnsi="Montserrat Light"/>
                <w:bCs/>
              </w:rPr>
              <w:t>Județean</w:t>
            </w:r>
            <w:proofErr w:type="spellEnd"/>
            <w:r w:rsidRPr="00667A0E">
              <w:rPr>
                <w:rFonts w:ascii="Montserrat Light" w:hAnsi="Montserrat Light"/>
                <w:bCs/>
              </w:rPr>
              <w:t xml:space="preserve"> de </w:t>
            </w:r>
            <w:proofErr w:type="spellStart"/>
            <w:r w:rsidRPr="00667A0E">
              <w:rPr>
                <w:rFonts w:ascii="Montserrat Light" w:hAnsi="Montserrat Light"/>
                <w:bCs/>
              </w:rPr>
              <w:t>Urgenţă</w:t>
            </w:r>
            <w:proofErr w:type="spellEnd"/>
            <w:r w:rsidRPr="00667A0E">
              <w:rPr>
                <w:rFonts w:ascii="Montserrat Light" w:hAnsi="Montserrat Light"/>
                <w:bCs/>
              </w:rPr>
              <w:t xml:space="preserve"> Cluj-Napoca- </w:t>
            </w:r>
            <w:r w:rsidR="00AB4F28" w:rsidRPr="00667A0E">
              <w:rPr>
                <w:rFonts w:ascii="Montserrat Light" w:hAnsi="Montserrat Light"/>
                <w:bCs/>
              </w:rPr>
              <w:t xml:space="preserve">H.C.J.C. </w:t>
            </w:r>
            <w:r w:rsidRPr="00667A0E">
              <w:rPr>
                <w:rFonts w:ascii="Montserrat Light" w:hAnsi="Montserrat Light"/>
                <w:bCs/>
              </w:rPr>
              <w:t xml:space="preserve">nr. 290 din 28 </w:t>
            </w:r>
            <w:proofErr w:type="spellStart"/>
            <w:r w:rsidRPr="00667A0E">
              <w:rPr>
                <w:rFonts w:ascii="Montserrat Light" w:hAnsi="Montserrat Light"/>
                <w:bCs/>
              </w:rPr>
              <w:t>noiembrie</w:t>
            </w:r>
            <w:proofErr w:type="spellEnd"/>
            <w:r w:rsidRPr="00667A0E">
              <w:rPr>
                <w:rFonts w:ascii="Montserrat Light" w:hAnsi="Montserrat Light"/>
                <w:bCs/>
              </w:rPr>
              <w:t xml:space="preserve"> 2018;</w:t>
            </w:r>
          </w:p>
          <w:p w14:paraId="42EB107A" w14:textId="3FD7A950" w:rsidR="00FB1831" w:rsidRPr="00667A0E" w:rsidRDefault="00FB1831" w:rsidP="00FB1831">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19: </w:t>
            </w:r>
            <w:proofErr w:type="spellStart"/>
            <w:r w:rsidRPr="00667A0E">
              <w:rPr>
                <w:rFonts w:ascii="Montserrat Light" w:hAnsi="Montserrat Light"/>
                <w:bCs/>
              </w:rPr>
              <w:t>Spitalul</w:t>
            </w:r>
            <w:proofErr w:type="spellEnd"/>
            <w:r w:rsidRPr="00667A0E">
              <w:rPr>
                <w:rFonts w:ascii="Montserrat Light" w:hAnsi="Montserrat Light"/>
                <w:bCs/>
              </w:rPr>
              <w:t xml:space="preserve"> Clinic de </w:t>
            </w:r>
            <w:proofErr w:type="spellStart"/>
            <w:r w:rsidRPr="00667A0E">
              <w:rPr>
                <w:rFonts w:ascii="Montserrat Light" w:hAnsi="Montserrat Light"/>
                <w:bCs/>
              </w:rPr>
              <w:t>Urgenţă</w:t>
            </w:r>
            <w:proofErr w:type="spellEnd"/>
            <w:r w:rsidRPr="00667A0E">
              <w:rPr>
                <w:rFonts w:ascii="Montserrat Light" w:hAnsi="Montserrat Light"/>
                <w:bCs/>
              </w:rPr>
              <w:t xml:space="preserve"> pentru </w:t>
            </w:r>
            <w:proofErr w:type="spellStart"/>
            <w:r w:rsidRPr="00667A0E">
              <w:rPr>
                <w:rFonts w:ascii="Montserrat Light" w:hAnsi="Montserrat Light"/>
                <w:bCs/>
              </w:rPr>
              <w:t>Copii</w:t>
            </w:r>
            <w:proofErr w:type="spellEnd"/>
            <w:r w:rsidRPr="00667A0E">
              <w:rPr>
                <w:rFonts w:ascii="Montserrat Light" w:hAnsi="Montserrat Light"/>
                <w:bCs/>
              </w:rPr>
              <w:t xml:space="preserve"> Cluj-Napoca- </w:t>
            </w:r>
            <w:r w:rsidR="00AB4F28" w:rsidRPr="00667A0E">
              <w:rPr>
                <w:rFonts w:ascii="Montserrat Light" w:hAnsi="Montserrat Light"/>
                <w:bCs/>
              </w:rPr>
              <w:t xml:space="preserve">H.C.J.C. </w:t>
            </w:r>
            <w:r w:rsidRPr="00667A0E">
              <w:rPr>
                <w:rFonts w:ascii="Montserrat Light" w:hAnsi="Montserrat Light"/>
                <w:bCs/>
              </w:rPr>
              <w:t xml:space="preserve">nr. 290 din 28 </w:t>
            </w:r>
            <w:proofErr w:type="spellStart"/>
            <w:r w:rsidRPr="00667A0E">
              <w:rPr>
                <w:rFonts w:ascii="Montserrat Light" w:hAnsi="Montserrat Light"/>
                <w:bCs/>
              </w:rPr>
              <w:t>noiembrie</w:t>
            </w:r>
            <w:proofErr w:type="spellEnd"/>
            <w:r w:rsidRPr="00667A0E">
              <w:rPr>
                <w:rFonts w:ascii="Montserrat Light" w:hAnsi="Montserrat Light"/>
                <w:bCs/>
              </w:rPr>
              <w:t xml:space="preserve"> 2018;</w:t>
            </w:r>
          </w:p>
          <w:p w14:paraId="4EE3FE5F" w14:textId="0A11BBFF" w:rsidR="00FB1831" w:rsidRPr="00667A0E" w:rsidRDefault="00FB1831" w:rsidP="00FB1831">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20: </w:t>
            </w:r>
            <w:proofErr w:type="spellStart"/>
            <w:r w:rsidRPr="00667A0E">
              <w:rPr>
                <w:rFonts w:ascii="Montserrat Light" w:hAnsi="Montserrat Light"/>
                <w:bCs/>
              </w:rPr>
              <w:t>Spitalul</w:t>
            </w:r>
            <w:proofErr w:type="spellEnd"/>
            <w:r w:rsidRPr="00667A0E">
              <w:rPr>
                <w:rFonts w:ascii="Montserrat Light" w:hAnsi="Montserrat Light"/>
                <w:bCs/>
              </w:rPr>
              <w:t xml:space="preserve"> Clinic de </w:t>
            </w:r>
            <w:proofErr w:type="spellStart"/>
            <w:r w:rsidRPr="00667A0E">
              <w:rPr>
                <w:rFonts w:ascii="Montserrat Light" w:hAnsi="Montserrat Light"/>
                <w:bCs/>
              </w:rPr>
              <w:t>Pneumoftiziologie</w:t>
            </w:r>
            <w:proofErr w:type="spellEnd"/>
            <w:r w:rsidRPr="00667A0E">
              <w:rPr>
                <w:rFonts w:ascii="Montserrat Light" w:hAnsi="Montserrat Light"/>
                <w:bCs/>
              </w:rPr>
              <w:t xml:space="preserve"> "Leon </w:t>
            </w:r>
            <w:proofErr w:type="spellStart"/>
            <w:r w:rsidRPr="00667A0E">
              <w:rPr>
                <w:rFonts w:ascii="Montserrat Light" w:hAnsi="Montserrat Light"/>
                <w:bCs/>
              </w:rPr>
              <w:t>Daniello</w:t>
            </w:r>
            <w:proofErr w:type="spellEnd"/>
            <w:r w:rsidRPr="00667A0E">
              <w:rPr>
                <w:rFonts w:ascii="Montserrat Light" w:hAnsi="Montserrat Light"/>
                <w:bCs/>
              </w:rPr>
              <w:t xml:space="preserve">" Cluj-Napoca- </w:t>
            </w:r>
            <w:r w:rsidR="00E37A57" w:rsidRPr="00667A0E">
              <w:rPr>
                <w:rFonts w:ascii="Montserrat Light" w:hAnsi="Montserrat Light"/>
                <w:bCs/>
              </w:rPr>
              <w:t xml:space="preserve">H.C.J.C. </w:t>
            </w:r>
            <w:r w:rsidRPr="00667A0E">
              <w:rPr>
                <w:rFonts w:ascii="Montserrat Light" w:hAnsi="Montserrat Light"/>
                <w:bCs/>
              </w:rPr>
              <w:t xml:space="preserve">nr. 148 din 29 </w:t>
            </w:r>
            <w:proofErr w:type="spellStart"/>
            <w:r w:rsidRPr="00667A0E">
              <w:rPr>
                <w:rFonts w:ascii="Montserrat Light" w:hAnsi="Montserrat Light"/>
                <w:bCs/>
              </w:rPr>
              <w:t>iunie</w:t>
            </w:r>
            <w:proofErr w:type="spellEnd"/>
            <w:r w:rsidRPr="00667A0E">
              <w:rPr>
                <w:rFonts w:ascii="Montserrat Light" w:hAnsi="Montserrat Light"/>
                <w:bCs/>
              </w:rPr>
              <w:t xml:space="preserve"> 2017;</w:t>
            </w:r>
          </w:p>
          <w:p w14:paraId="1BA26B7D" w14:textId="2F753243" w:rsidR="00FB1831" w:rsidRPr="00667A0E" w:rsidRDefault="00FB1831" w:rsidP="00074D48">
            <w:pPr>
              <w:spacing w:line="240" w:lineRule="auto"/>
              <w:ind w:firstLine="870"/>
              <w:jc w:val="both"/>
              <w:rPr>
                <w:rFonts w:ascii="Montserrat Light" w:hAnsi="Montserrat Light"/>
                <w:bCs/>
              </w:rPr>
            </w:pPr>
            <w:r w:rsidRPr="00667A0E">
              <w:rPr>
                <w:rFonts w:ascii="Montserrat Light" w:hAnsi="Montserrat Light"/>
                <w:bCs/>
              </w:rPr>
              <w:lastRenderedPageBreak/>
              <w:t>-</w:t>
            </w:r>
            <w:proofErr w:type="spellStart"/>
            <w:r w:rsidRPr="00667A0E">
              <w:rPr>
                <w:rFonts w:ascii="Montserrat Light" w:hAnsi="Montserrat Light"/>
                <w:bCs/>
              </w:rPr>
              <w:t>anexa</w:t>
            </w:r>
            <w:proofErr w:type="spellEnd"/>
            <w:r w:rsidRPr="00667A0E">
              <w:rPr>
                <w:rFonts w:ascii="Montserrat Light" w:hAnsi="Montserrat Light"/>
                <w:bCs/>
              </w:rPr>
              <w:t xml:space="preserve"> 21: </w:t>
            </w:r>
            <w:proofErr w:type="spellStart"/>
            <w:r w:rsidRPr="00667A0E">
              <w:rPr>
                <w:rFonts w:ascii="Montserrat Light" w:hAnsi="Montserrat Light"/>
                <w:bCs/>
              </w:rPr>
              <w:t>Spitalul</w:t>
            </w:r>
            <w:proofErr w:type="spellEnd"/>
            <w:r w:rsidRPr="00667A0E">
              <w:rPr>
                <w:rFonts w:ascii="Montserrat Light" w:hAnsi="Montserrat Light"/>
                <w:bCs/>
              </w:rPr>
              <w:t xml:space="preserve"> Clinic de Boli </w:t>
            </w:r>
            <w:proofErr w:type="spellStart"/>
            <w:r w:rsidRPr="00667A0E">
              <w:rPr>
                <w:rFonts w:ascii="Montserrat Light" w:hAnsi="Montserrat Light"/>
                <w:bCs/>
              </w:rPr>
              <w:t>Infecțioase</w:t>
            </w:r>
            <w:proofErr w:type="spellEnd"/>
            <w:r w:rsidRPr="00667A0E">
              <w:rPr>
                <w:rFonts w:ascii="Montserrat Light" w:hAnsi="Montserrat Light"/>
                <w:bCs/>
              </w:rPr>
              <w:t xml:space="preserve"> Cluj-Napoca- </w:t>
            </w:r>
            <w:r w:rsidR="00E37A57" w:rsidRPr="00667A0E">
              <w:rPr>
                <w:rFonts w:ascii="Montserrat Light" w:hAnsi="Montserrat Light"/>
                <w:bCs/>
              </w:rPr>
              <w:t xml:space="preserve">H.C.J.C. </w:t>
            </w:r>
            <w:r w:rsidRPr="00667A0E">
              <w:rPr>
                <w:rFonts w:ascii="Montserrat Light" w:hAnsi="Montserrat Light"/>
                <w:bCs/>
              </w:rPr>
              <w:t xml:space="preserve">nr. 2 din 31 </w:t>
            </w:r>
            <w:proofErr w:type="spellStart"/>
            <w:r w:rsidRPr="00667A0E">
              <w:rPr>
                <w:rFonts w:ascii="Montserrat Light" w:hAnsi="Montserrat Light"/>
                <w:bCs/>
              </w:rPr>
              <w:t>ianuarie</w:t>
            </w:r>
            <w:proofErr w:type="spellEnd"/>
            <w:r w:rsidRPr="00667A0E">
              <w:rPr>
                <w:rFonts w:ascii="Montserrat Light" w:hAnsi="Montserrat Light"/>
                <w:bCs/>
              </w:rPr>
              <w:t xml:space="preserve"> 2019;</w:t>
            </w:r>
          </w:p>
          <w:p w14:paraId="4102603E" w14:textId="6FF038D1" w:rsidR="00FB1831" w:rsidRPr="00667A0E" w:rsidRDefault="00FB1831" w:rsidP="00074D48">
            <w:pPr>
              <w:spacing w:line="240" w:lineRule="auto"/>
              <w:ind w:left="60" w:firstLine="87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22: </w:t>
            </w:r>
            <w:proofErr w:type="spellStart"/>
            <w:r w:rsidRPr="00667A0E">
              <w:rPr>
                <w:rFonts w:ascii="Montserrat Light" w:hAnsi="Montserrat Light"/>
                <w:bCs/>
              </w:rPr>
              <w:t>Spitalul</w:t>
            </w:r>
            <w:proofErr w:type="spellEnd"/>
            <w:r w:rsidRPr="00667A0E">
              <w:rPr>
                <w:rFonts w:ascii="Montserrat Light" w:hAnsi="Montserrat Light"/>
                <w:bCs/>
              </w:rPr>
              <w:t xml:space="preserve"> Clinic de </w:t>
            </w:r>
            <w:proofErr w:type="spellStart"/>
            <w:r w:rsidRPr="00667A0E">
              <w:rPr>
                <w:rFonts w:ascii="Montserrat Light" w:hAnsi="Montserrat Light"/>
                <w:bCs/>
              </w:rPr>
              <w:t>Recuperare</w:t>
            </w:r>
            <w:proofErr w:type="spellEnd"/>
            <w:r w:rsidRPr="00667A0E">
              <w:rPr>
                <w:rFonts w:ascii="Montserrat Light" w:hAnsi="Montserrat Light"/>
                <w:bCs/>
              </w:rPr>
              <w:t xml:space="preserve"> Cluj-Napoca</w:t>
            </w:r>
            <w:r w:rsidR="00074D48">
              <w:rPr>
                <w:rFonts w:ascii="Montserrat Light" w:hAnsi="Montserrat Light"/>
                <w:bCs/>
              </w:rPr>
              <w:t xml:space="preserve"> </w:t>
            </w:r>
            <w:r w:rsidRPr="00667A0E">
              <w:rPr>
                <w:rFonts w:ascii="Montserrat Light" w:hAnsi="Montserrat Light"/>
                <w:bCs/>
              </w:rPr>
              <w:t xml:space="preserve">- </w:t>
            </w:r>
            <w:r w:rsidR="00E37A57" w:rsidRPr="00667A0E">
              <w:rPr>
                <w:rFonts w:ascii="Montserrat Light" w:hAnsi="Montserrat Light"/>
                <w:bCs/>
              </w:rPr>
              <w:t xml:space="preserve">H.C.J.C. </w:t>
            </w:r>
            <w:r w:rsidRPr="00667A0E">
              <w:rPr>
                <w:rFonts w:ascii="Montserrat Light" w:hAnsi="Montserrat Light"/>
                <w:bCs/>
              </w:rPr>
              <w:t>nr. 185 din 28 august 2018;</w:t>
            </w:r>
          </w:p>
          <w:p w14:paraId="13330F74" w14:textId="1BF05BA1" w:rsidR="00FB1831" w:rsidRPr="00667A0E" w:rsidRDefault="00FB1831" w:rsidP="00074D48">
            <w:pPr>
              <w:spacing w:line="240" w:lineRule="auto"/>
              <w:ind w:left="60" w:firstLine="99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24: </w:t>
            </w:r>
            <w:proofErr w:type="spellStart"/>
            <w:r w:rsidRPr="00667A0E">
              <w:rPr>
                <w:rFonts w:ascii="Montserrat Light" w:hAnsi="Montserrat Light"/>
                <w:bCs/>
              </w:rPr>
              <w:t>Spitalul</w:t>
            </w:r>
            <w:proofErr w:type="spellEnd"/>
            <w:r w:rsidRPr="00667A0E">
              <w:rPr>
                <w:rFonts w:ascii="Montserrat Light" w:hAnsi="Montserrat Light"/>
                <w:bCs/>
              </w:rPr>
              <w:t xml:space="preserve"> de Boli Psihice Cronice </w:t>
            </w:r>
            <w:proofErr w:type="spellStart"/>
            <w:r w:rsidRPr="00667A0E">
              <w:rPr>
                <w:rFonts w:ascii="Montserrat Light" w:hAnsi="Montserrat Light"/>
                <w:bCs/>
              </w:rPr>
              <w:t>Borşa</w:t>
            </w:r>
            <w:proofErr w:type="spellEnd"/>
            <w:r w:rsidR="00074D48">
              <w:rPr>
                <w:rFonts w:ascii="Montserrat Light" w:hAnsi="Montserrat Light"/>
                <w:bCs/>
              </w:rPr>
              <w:t xml:space="preserve"> </w:t>
            </w:r>
            <w:r w:rsidRPr="00667A0E">
              <w:rPr>
                <w:rFonts w:ascii="Montserrat Light" w:hAnsi="Montserrat Light"/>
                <w:bCs/>
              </w:rPr>
              <w:t xml:space="preserve">- </w:t>
            </w:r>
            <w:r w:rsidR="00E37A57" w:rsidRPr="00667A0E">
              <w:rPr>
                <w:rFonts w:ascii="Montserrat Light" w:hAnsi="Montserrat Light"/>
                <w:bCs/>
              </w:rPr>
              <w:t xml:space="preserve">H.C.J.C. </w:t>
            </w:r>
            <w:r w:rsidRPr="00667A0E">
              <w:rPr>
                <w:rFonts w:ascii="Montserrat Light" w:hAnsi="Montserrat Light"/>
                <w:bCs/>
              </w:rPr>
              <w:t xml:space="preserve">nr. 236 din 30 </w:t>
            </w:r>
            <w:proofErr w:type="spellStart"/>
            <w:r w:rsidRPr="00667A0E">
              <w:rPr>
                <w:rFonts w:ascii="Montserrat Light" w:hAnsi="Montserrat Light"/>
                <w:bCs/>
              </w:rPr>
              <w:t>octombrie</w:t>
            </w:r>
            <w:proofErr w:type="spellEnd"/>
            <w:r w:rsidRPr="00667A0E">
              <w:rPr>
                <w:rFonts w:ascii="Montserrat Light" w:hAnsi="Montserrat Light"/>
                <w:bCs/>
              </w:rPr>
              <w:t xml:space="preserve"> 2017;</w:t>
            </w:r>
          </w:p>
          <w:p w14:paraId="28E4A252" w14:textId="27894E48" w:rsidR="00FB1831" w:rsidRPr="00AA4C5F" w:rsidRDefault="00FB1831" w:rsidP="00074D48">
            <w:pPr>
              <w:spacing w:line="240" w:lineRule="auto"/>
              <w:ind w:firstLine="960"/>
              <w:jc w:val="both"/>
              <w:rPr>
                <w:rFonts w:ascii="Montserrat Light" w:hAnsi="Montserrat Light"/>
              </w:rPr>
            </w:pPr>
            <w:r w:rsidRPr="00BB6BB0">
              <w:rPr>
                <w:rFonts w:ascii="Montserrat Light" w:hAnsi="Montserrat Light"/>
              </w:rPr>
              <w:t>-</w:t>
            </w:r>
            <w:proofErr w:type="spellStart"/>
            <w:r w:rsidRPr="00BB6BB0">
              <w:rPr>
                <w:rFonts w:ascii="Montserrat Light" w:hAnsi="Montserrat Light"/>
              </w:rPr>
              <w:t>anexa</w:t>
            </w:r>
            <w:proofErr w:type="spellEnd"/>
            <w:r w:rsidRPr="00BB6BB0">
              <w:rPr>
                <w:rFonts w:ascii="Montserrat Light" w:hAnsi="Montserrat Light"/>
              </w:rPr>
              <w:t xml:space="preserve"> 28: Aeroportul </w:t>
            </w:r>
            <w:proofErr w:type="spellStart"/>
            <w:r w:rsidRPr="00BB6BB0">
              <w:rPr>
                <w:rFonts w:ascii="Montserrat Light" w:hAnsi="Montserrat Light"/>
              </w:rPr>
              <w:t>Internațional</w:t>
            </w:r>
            <w:proofErr w:type="spellEnd"/>
            <w:r w:rsidRPr="00BB6BB0">
              <w:rPr>
                <w:rFonts w:ascii="Montserrat Light" w:hAnsi="Montserrat Light"/>
              </w:rPr>
              <w:t xml:space="preserve"> Avram Iancu Cluj R.A.- </w:t>
            </w:r>
            <w:r w:rsidR="00E37A57" w:rsidRPr="00BB6BB0">
              <w:rPr>
                <w:rFonts w:ascii="Montserrat Light" w:hAnsi="Montserrat Light"/>
                <w:bCs/>
              </w:rPr>
              <w:t xml:space="preserve">H.C.J.C. </w:t>
            </w:r>
            <w:r w:rsidRPr="00BB6BB0">
              <w:rPr>
                <w:rFonts w:ascii="Montserrat Light" w:hAnsi="Montserrat Light"/>
              </w:rPr>
              <w:t xml:space="preserve"> nr. 104 din 26 </w:t>
            </w:r>
            <w:proofErr w:type="spellStart"/>
            <w:r w:rsidRPr="00BB6BB0">
              <w:rPr>
                <w:rFonts w:ascii="Montserrat Light" w:hAnsi="Montserrat Light"/>
              </w:rPr>
              <w:t>mai</w:t>
            </w:r>
            <w:proofErr w:type="spellEnd"/>
            <w:r w:rsidRPr="00BB6BB0">
              <w:rPr>
                <w:rFonts w:ascii="Montserrat Light" w:hAnsi="Montserrat Light"/>
              </w:rPr>
              <w:t xml:space="preserve"> 2017;</w:t>
            </w:r>
          </w:p>
          <w:p w14:paraId="6F8C71AF" w14:textId="77777777" w:rsidR="00AB4F28" w:rsidRDefault="00FB1831" w:rsidP="00E7702F">
            <w:pPr>
              <w:autoSpaceDE w:val="0"/>
              <w:autoSpaceDN w:val="0"/>
              <w:adjustRightInd w:val="0"/>
              <w:ind w:left="695"/>
              <w:jc w:val="both"/>
              <w:rPr>
                <w:rFonts w:ascii="Montserrat Light" w:hAnsi="Montserrat Light"/>
                <w:bCs/>
              </w:rPr>
            </w:pPr>
            <w:r w:rsidRPr="003E0764">
              <w:rPr>
                <w:rFonts w:ascii="Montserrat Light" w:hAnsi="Montserrat Light"/>
                <w:bCs/>
              </w:rPr>
              <w:t>-</w:t>
            </w:r>
            <w:proofErr w:type="spellStart"/>
            <w:r w:rsidRPr="003E0764">
              <w:rPr>
                <w:rFonts w:ascii="Montserrat Light" w:hAnsi="Montserrat Light"/>
                <w:bCs/>
              </w:rPr>
              <w:t>anexa</w:t>
            </w:r>
            <w:proofErr w:type="spellEnd"/>
            <w:r w:rsidRPr="003E0764">
              <w:rPr>
                <w:rFonts w:ascii="Montserrat Light" w:hAnsi="Montserrat Light"/>
                <w:bCs/>
              </w:rPr>
              <w:t xml:space="preserve"> 30: S.C. </w:t>
            </w:r>
            <w:proofErr w:type="spellStart"/>
            <w:r w:rsidRPr="003E0764">
              <w:rPr>
                <w:rFonts w:ascii="Montserrat Light" w:hAnsi="Montserrat Light"/>
                <w:bCs/>
              </w:rPr>
              <w:t>Tetarom</w:t>
            </w:r>
            <w:proofErr w:type="spellEnd"/>
            <w:r w:rsidRPr="003E0764">
              <w:rPr>
                <w:rFonts w:ascii="Montserrat Light" w:hAnsi="Montserrat Light"/>
                <w:bCs/>
              </w:rPr>
              <w:t xml:space="preserve"> S.A.- H.C.J.C. nr. 257 din 29 </w:t>
            </w:r>
            <w:proofErr w:type="spellStart"/>
            <w:r w:rsidRPr="003E0764">
              <w:rPr>
                <w:rFonts w:ascii="Montserrat Light" w:hAnsi="Montserrat Light"/>
                <w:bCs/>
              </w:rPr>
              <w:t>noiembrie</w:t>
            </w:r>
            <w:proofErr w:type="spellEnd"/>
            <w:r w:rsidRPr="003E0764">
              <w:rPr>
                <w:rFonts w:ascii="Montserrat Light" w:hAnsi="Montserrat Light"/>
                <w:bCs/>
              </w:rPr>
              <w:t xml:space="preserve"> 2017;</w:t>
            </w:r>
          </w:p>
          <w:p w14:paraId="41BDEB62" w14:textId="46C4D3DC" w:rsidR="00F25BFF" w:rsidRPr="007417E1" w:rsidRDefault="00AB4F28" w:rsidP="00E7702F">
            <w:pPr>
              <w:autoSpaceDE w:val="0"/>
              <w:autoSpaceDN w:val="0"/>
              <w:adjustRightInd w:val="0"/>
              <w:ind w:left="695"/>
              <w:jc w:val="both"/>
              <w:rPr>
                <w:rFonts w:ascii="Montserrat Light" w:eastAsia="Times New Roman" w:hAnsi="Montserrat Light"/>
                <w:noProof/>
                <w:shd w:val="clear" w:color="auto" w:fill="FFFFFF"/>
              </w:rPr>
            </w:pPr>
            <w:r w:rsidRPr="003E0764">
              <w:rPr>
                <w:rFonts w:ascii="Montserrat Light" w:hAnsi="Montserrat Light"/>
                <w:bCs/>
              </w:rPr>
              <w:t>-</w:t>
            </w:r>
            <w:proofErr w:type="spellStart"/>
            <w:r w:rsidRPr="00E37A57">
              <w:rPr>
                <w:rFonts w:ascii="Montserrat Light" w:hAnsi="Montserrat Light"/>
                <w:bCs/>
              </w:rPr>
              <w:t>anexa</w:t>
            </w:r>
            <w:proofErr w:type="spellEnd"/>
            <w:r w:rsidRPr="00E37A57">
              <w:rPr>
                <w:rFonts w:ascii="Montserrat Light" w:hAnsi="Montserrat Light"/>
                <w:bCs/>
              </w:rPr>
              <w:t xml:space="preserve"> 32: </w:t>
            </w:r>
            <w:proofErr w:type="spellStart"/>
            <w:r w:rsidRPr="00E37A57">
              <w:rPr>
                <w:rFonts w:ascii="Montserrat Light" w:eastAsia="Times New Roman" w:hAnsi="Montserrat Light" w:cs="Times New Roman"/>
                <w:bCs/>
                <w:lang w:val="en-US"/>
              </w:rPr>
              <w:t>alte</w:t>
            </w:r>
            <w:proofErr w:type="spellEnd"/>
            <w:r w:rsidRPr="00E37A57">
              <w:rPr>
                <w:rFonts w:ascii="Montserrat Light" w:eastAsia="Times New Roman" w:hAnsi="Montserrat Light" w:cs="Times New Roman"/>
                <w:bCs/>
                <w:lang w:val="en-US"/>
              </w:rPr>
              <w:t xml:space="preserve"> </w:t>
            </w:r>
            <w:proofErr w:type="spellStart"/>
            <w:r w:rsidRPr="00E37A57">
              <w:rPr>
                <w:rFonts w:ascii="Montserrat Light" w:eastAsia="Times New Roman" w:hAnsi="Montserrat Light" w:cs="Times New Roman"/>
                <w:bCs/>
                <w:lang w:val="en-US"/>
              </w:rPr>
              <w:t>autorit</w:t>
            </w:r>
            <w:proofErr w:type="spellEnd"/>
            <w:r w:rsidRPr="00E37A57">
              <w:rPr>
                <w:rFonts w:ascii="Montserrat Light" w:hAnsi="Montserrat Light"/>
                <w:bCs/>
                <w:noProof/>
                <w:shd w:val="clear" w:color="auto" w:fill="FFFFFF"/>
                <w:lang w:val="ro-RO"/>
              </w:rPr>
              <w:t>ă</w:t>
            </w:r>
            <w:r w:rsidRPr="00E37A57">
              <w:rPr>
                <w:rFonts w:ascii="Montserrat Light" w:hAnsi="Montserrat Light"/>
                <w:bCs/>
                <w:lang w:val="ro-RO"/>
              </w:rPr>
              <w:t>ț</w:t>
            </w:r>
            <w:proofErr w:type="spellStart"/>
            <w:r w:rsidRPr="00E37A57">
              <w:rPr>
                <w:rFonts w:ascii="Montserrat Light" w:eastAsia="Times New Roman" w:hAnsi="Montserrat Light" w:cs="Times New Roman"/>
                <w:bCs/>
                <w:lang w:val="en-US"/>
              </w:rPr>
              <w:t>i</w:t>
            </w:r>
            <w:proofErr w:type="spellEnd"/>
            <w:r w:rsidRPr="00E37A57">
              <w:rPr>
                <w:rFonts w:ascii="Montserrat Light" w:eastAsia="Times New Roman" w:hAnsi="Montserrat Light" w:cs="Times New Roman"/>
                <w:bCs/>
                <w:lang w:val="en-US"/>
              </w:rPr>
              <w:t xml:space="preserve"> </w:t>
            </w:r>
            <w:proofErr w:type="spellStart"/>
            <w:r w:rsidRPr="00E37A57">
              <w:rPr>
                <w:rFonts w:ascii="Montserrat Light" w:eastAsia="Times New Roman" w:hAnsi="Montserrat Light" w:cs="Times New Roman"/>
                <w:bCs/>
                <w:lang w:val="en-US"/>
              </w:rPr>
              <w:t>şi</w:t>
            </w:r>
            <w:proofErr w:type="spellEnd"/>
            <w:r w:rsidRPr="00E37A57">
              <w:rPr>
                <w:rFonts w:ascii="Montserrat Light" w:eastAsia="Times New Roman" w:hAnsi="Montserrat Light" w:cs="Times New Roman"/>
                <w:bCs/>
                <w:lang w:val="en-US"/>
              </w:rPr>
              <w:t xml:space="preserve"> </w:t>
            </w:r>
            <w:proofErr w:type="spellStart"/>
            <w:r w:rsidRPr="00E37A57">
              <w:rPr>
                <w:rFonts w:ascii="Montserrat Light" w:eastAsia="Times New Roman" w:hAnsi="Montserrat Light" w:cs="Times New Roman"/>
                <w:bCs/>
                <w:lang w:val="en-US"/>
              </w:rPr>
              <w:t>institu</w:t>
            </w:r>
            <w:proofErr w:type="spellEnd"/>
            <w:r w:rsidRPr="00E37A57">
              <w:rPr>
                <w:rFonts w:ascii="Montserrat Light" w:hAnsi="Montserrat Light"/>
                <w:bCs/>
                <w:lang w:val="ro-RO"/>
              </w:rPr>
              <w:t>ț</w:t>
            </w:r>
            <w:r w:rsidRPr="00E37A57">
              <w:rPr>
                <w:rFonts w:ascii="Montserrat Light" w:eastAsia="Times New Roman" w:hAnsi="Montserrat Light" w:cs="Times New Roman"/>
                <w:bCs/>
                <w:lang w:val="en-US"/>
              </w:rPr>
              <w:t xml:space="preserve">ii </w:t>
            </w:r>
            <w:proofErr w:type="spellStart"/>
            <w:r w:rsidRPr="00E37A57">
              <w:rPr>
                <w:rFonts w:ascii="Montserrat Light" w:eastAsia="Times New Roman" w:hAnsi="Montserrat Light" w:cs="Times New Roman"/>
                <w:bCs/>
                <w:lang w:val="en-US"/>
              </w:rPr>
              <w:t>publice</w:t>
            </w:r>
            <w:proofErr w:type="spellEnd"/>
            <w:r w:rsidRPr="00E37A57">
              <w:rPr>
                <w:rFonts w:ascii="Montserrat Light" w:hAnsi="Montserrat Light"/>
                <w:bCs/>
              </w:rPr>
              <w:t>- H.</w:t>
            </w:r>
            <w:r w:rsidRPr="003E0764">
              <w:rPr>
                <w:rFonts w:ascii="Montserrat Light" w:hAnsi="Montserrat Light"/>
                <w:bCs/>
              </w:rPr>
              <w:t xml:space="preserve">C.J.C. nr. </w:t>
            </w:r>
            <w:r>
              <w:rPr>
                <w:rFonts w:ascii="Montserrat Light" w:hAnsi="Montserrat Light"/>
                <w:bCs/>
              </w:rPr>
              <w:t>143</w:t>
            </w:r>
            <w:r w:rsidRPr="003E0764">
              <w:rPr>
                <w:rFonts w:ascii="Montserrat Light" w:hAnsi="Montserrat Light"/>
                <w:bCs/>
              </w:rPr>
              <w:t xml:space="preserve"> din 29 </w:t>
            </w:r>
            <w:proofErr w:type="spellStart"/>
            <w:r w:rsidRPr="003E0764">
              <w:rPr>
                <w:rFonts w:ascii="Montserrat Light" w:hAnsi="Montserrat Light"/>
                <w:bCs/>
              </w:rPr>
              <w:t>noiembrie</w:t>
            </w:r>
            <w:proofErr w:type="spellEnd"/>
            <w:r w:rsidRPr="003E0764">
              <w:rPr>
                <w:rFonts w:ascii="Montserrat Light" w:hAnsi="Montserrat Light"/>
                <w:bCs/>
              </w:rPr>
              <w:t xml:space="preserve"> 2017;</w:t>
            </w:r>
            <w:r w:rsidRPr="007417E1">
              <w:rPr>
                <w:rFonts w:ascii="Montserrat Light" w:eastAsia="Times New Roman" w:hAnsi="Montserrat Light"/>
                <w:noProof/>
                <w:shd w:val="clear" w:color="auto" w:fill="FFFFFF"/>
              </w:rPr>
              <w:t xml:space="preserve"> </w:t>
            </w:r>
            <w:r w:rsidR="00385E0B" w:rsidRPr="007417E1">
              <w:rPr>
                <w:rFonts w:ascii="Montserrat Light" w:eastAsia="Times New Roman" w:hAnsi="Montserrat Light"/>
                <w:noProof/>
                <w:shd w:val="clear" w:color="auto" w:fill="FFFFFF"/>
              </w:rPr>
              <w:t xml:space="preserve"> </w:t>
            </w:r>
          </w:p>
        </w:tc>
      </w:tr>
      <w:tr w:rsidR="009F2146" w:rsidRPr="00875538" w14:paraId="7BA9B879" w14:textId="77777777" w:rsidTr="00BF6ED8">
        <w:tc>
          <w:tcPr>
            <w:tcW w:w="9891" w:type="dxa"/>
            <w:shd w:val="clear" w:color="auto" w:fill="auto"/>
          </w:tcPr>
          <w:p w14:paraId="50B99C30" w14:textId="457FC5B3" w:rsidR="005F2B44" w:rsidRPr="002E6C82" w:rsidRDefault="005F2B44" w:rsidP="00875538">
            <w:pPr>
              <w:pStyle w:val="Listparagraf"/>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2E6C82">
              <w:rPr>
                <w:rFonts w:ascii="Montserrat Light" w:eastAsia="Times New Roman" w:hAnsi="Montserrat Light"/>
                <w:b/>
                <w:bCs/>
                <w:noProof/>
                <w:shd w:val="clear" w:color="auto" w:fill="FFFFFF"/>
              </w:rPr>
              <w:lastRenderedPageBreak/>
              <w:t>Cerinţe care reclamă oportunitatea actului administrativ:</w:t>
            </w:r>
          </w:p>
        </w:tc>
      </w:tr>
      <w:tr w:rsidR="009F2146" w:rsidRPr="00875538" w14:paraId="1E608E00" w14:textId="77777777" w:rsidTr="00BF6ED8">
        <w:tc>
          <w:tcPr>
            <w:tcW w:w="9891" w:type="dxa"/>
            <w:shd w:val="clear" w:color="auto" w:fill="auto"/>
          </w:tcPr>
          <w:p w14:paraId="29A60331" w14:textId="4FB4F319" w:rsidR="00106588" w:rsidRPr="002A34E7" w:rsidRDefault="00106588" w:rsidP="00875538">
            <w:pPr>
              <w:spacing w:line="240" w:lineRule="auto"/>
              <w:jc w:val="both"/>
              <w:rPr>
                <w:rFonts w:ascii="Montserrat Light" w:eastAsia="Times New Roman" w:hAnsi="Montserrat Light"/>
                <w:bCs/>
                <w:noProof/>
                <w:shd w:val="clear" w:color="auto" w:fill="FFFFFF"/>
                <w:lang w:val="ro-RO"/>
              </w:rPr>
            </w:pPr>
            <w:r w:rsidRPr="007417E1">
              <w:rPr>
                <w:rStyle w:val="salnttl1"/>
                <w:rFonts w:ascii="Montserrat Light" w:eastAsia="Times New Roman" w:hAnsi="Montserrat Light"/>
                <w:b w:val="0"/>
                <w:bCs w:val="0"/>
                <w:noProof/>
                <w:color w:val="auto"/>
                <w:sz w:val="22"/>
                <w:szCs w:val="22"/>
                <w:lang w:val="ro-RO"/>
                <w:specVanish w:val="0"/>
              </w:rPr>
              <w:t>Prin actualizarea inventarului domeniului public al Județului Cluj</w:t>
            </w:r>
            <w:r w:rsidRPr="007417E1">
              <w:rPr>
                <w:rFonts w:ascii="Montserrat Light" w:hAnsi="Montserrat Light"/>
                <w:b/>
                <w:bCs/>
              </w:rPr>
              <w:t xml:space="preserve"> </w:t>
            </w:r>
            <w:r w:rsidRPr="007417E1">
              <w:rPr>
                <w:rStyle w:val="salnttl1"/>
                <w:rFonts w:ascii="Montserrat Light" w:eastAsia="Times New Roman" w:hAnsi="Montserrat Light"/>
                <w:b w:val="0"/>
                <w:bCs w:val="0"/>
                <w:noProof/>
                <w:color w:val="auto"/>
                <w:sz w:val="22"/>
                <w:szCs w:val="22"/>
                <w:lang w:val="ro-RO"/>
                <w:specVanish w:val="0"/>
              </w:rPr>
              <w:t xml:space="preserve">se realizează punerea în </w:t>
            </w:r>
            <w:r w:rsidRPr="002A34E7">
              <w:rPr>
                <w:rStyle w:val="salnttl1"/>
                <w:rFonts w:ascii="Montserrat Light" w:eastAsia="Times New Roman" w:hAnsi="Montserrat Light"/>
                <w:b w:val="0"/>
                <w:bCs w:val="0"/>
                <w:noProof/>
                <w:color w:val="auto"/>
                <w:sz w:val="22"/>
                <w:szCs w:val="22"/>
                <w:lang w:val="ro-RO"/>
                <w:specVanish w:val="0"/>
              </w:rPr>
              <w:t xml:space="preserve">aplicare a </w:t>
            </w:r>
            <w:r w:rsidR="002A34E7" w:rsidRPr="002A34E7">
              <w:rPr>
                <w:rStyle w:val="salnttl1"/>
                <w:rFonts w:ascii="Montserrat Light" w:eastAsia="Times New Roman" w:hAnsi="Montserrat Light"/>
                <w:b w:val="0"/>
                <w:bCs w:val="0"/>
                <w:noProof/>
                <w:color w:val="auto"/>
                <w:sz w:val="22"/>
                <w:szCs w:val="22"/>
                <w:lang w:val="ro-RO"/>
                <w:specVanish w:val="0"/>
              </w:rPr>
              <w:t>dispozi</w:t>
            </w:r>
            <w:r w:rsidR="002A34E7" w:rsidRPr="002A34E7">
              <w:rPr>
                <w:rFonts w:ascii="Montserrat Light" w:hAnsi="Montserrat Light"/>
                <w:bCs/>
              </w:rPr>
              <w:t>ţ</w:t>
            </w:r>
            <w:r w:rsidR="002A34E7" w:rsidRPr="002A34E7">
              <w:rPr>
                <w:rStyle w:val="salnttl1"/>
                <w:rFonts w:ascii="Montserrat Light" w:eastAsia="Times New Roman" w:hAnsi="Montserrat Light"/>
                <w:b w:val="0"/>
                <w:bCs w:val="0"/>
                <w:noProof/>
                <w:color w:val="auto"/>
                <w:sz w:val="22"/>
                <w:szCs w:val="22"/>
                <w:lang w:val="ro-RO"/>
                <w:specVanish w:val="0"/>
              </w:rPr>
              <w:t xml:space="preserve">iilor incluse în </w:t>
            </w:r>
            <w:r w:rsidRPr="002A34E7">
              <w:rPr>
                <w:rStyle w:val="salnttl1"/>
                <w:rFonts w:ascii="Montserrat Light" w:eastAsia="Times New Roman" w:hAnsi="Montserrat Light"/>
                <w:b w:val="0"/>
                <w:bCs w:val="0"/>
                <w:noProof/>
                <w:color w:val="auto"/>
                <w:sz w:val="22"/>
                <w:szCs w:val="22"/>
                <w:lang w:val="ro-RO"/>
                <w:specVanish w:val="0"/>
              </w:rPr>
              <w:t>raport</w:t>
            </w:r>
            <w:r w:rsidR="002A34E7" w:rsidRPr="002A34E7">
              <w:rPr>
                <w:rStyle w:val="salnttl1"/>
                <w:rFonts w:ascii="Montserrat Light" w:eastAsia="Times New Roman" w:hAnsi="Montserrat Light"/>
                <w:b w:val="0"/>
                <w:bCs w:val="0"/>
                <w:noProof/>
                <w:color w:val="auto"/>
                <w:sz w:val="22"/>
                <w:szCs w:val="22"/>
                <w:lang w:val="ro-RO"/>
                <w:specVanish w:val="0"/>
              </w:rPr>
              <w:t>ul</w:t>
            </w:r>
            <w:r w:rsidRPr="002A34E7">
              <w:rPr>
                <w:rStyle w:val="salnttl1"/>
                <w:rFonts w:ascii="Montserrat Light" w:eastAsia="Times New Roman" w:hAnsi="Montserrat Light"/>
                <w:b w:val="0"/>
                <w:bCs w:val="0"/>
                <w:noProof/>
                <w:color w:val="auto"/>
                <w:sz w:val="22"/>
                <w:szCs w:val="22"/>
                <w:lang w:val="ro-RO"/>
                <w:specVanish w:val="0"/>
              </w:rPr>
              <w:t xml:space="preserve"> </w:t>
            </w:r>
            <w:r w:rsidR="002A34E7" w:rsidRPr="002A34E7">
              <w:rPr>
                <w:rStyle w:val="salnttl1"/>
                <w:rFonts w:ascii="Montserrat Light" w:eastAsia="Times New Roman" w:hAnsi="Montserrat Light"/>
                <w:b w:val="0"/>
                <w:bCs w:val="0"/>
                <w:noProof/>
                <w:color w:val="auto"/>
                <w:sz w:val="22"/>
                <w:szCs w:val="22"/>
                <w:lang w:val="ro-RO"/>
                <w:specVanish w:val="0"/>
              </w:rPr>
              <w:t>întocmit de C</w:t>
            </w:r>
            <w:r w:rsidRPr="002A34E7">
              <w:rPr>
                <w:rStyle w:val="salnttl1"/>
                <w:rFonts w:ascii="Montserrat Light" w:eastAsia="Times New Roman" w:hAnsi="Montserrat Light"/>
                <w:b w:val="0"/>
                <w:bCs w:val="0"/>
                <w:noProof/>
                <w:color w:val="auto"/>
                <w:sz w:val="22"/>
                <w:szCs w:val="22"/>
                <w:lang w:val="ro-RO"/>
                <w:specVanish w:val="0"/>
              </w:rPr>
              <w:t>urtea de conturi</w:t>
            </w:r>
            <w:r w:rsidR="002A34E7" w:rsidRPr="002A34E7">
              <w:rPr>
                <w:rStyle w:val="salnttl1"/>
                <w:rFonts w:ascii="Montserrat Light" w:eastAsia="Times New Roman" w:hAnsi="Montserrat Light"/>
                <w:b w:val="0"/>
                <w:bCs w:val="0"/>
                <w:noProof/>
                <w:color w:val="auto"/>
                <w:sz w:val="22"/>
                <w:szCs w:val="22"/>
                <w:lang w:val="ro-RO"/>
                <w:specVanish w:val="0"/>
              </w:rPr>
              <w:t xml:space="preserve"> în anul 2021</w:t>
            </w:r>
            <w:r w:rsidRPr="002A34E7">
              <w:rPr>
                <w:rStyle w:val="salnttl1"/>
                <w:rFonts w:ascii="Montserrat Light" w:eastAsia="Times New Roman" w:hAnsi="Montserrat Light"/>
                <w:b w:val="0"/>
                <w:bCs w:val="0"/>
                <w:noProof/>
                <w:color w:val="auto"/>
                <w:sz w:val="22"/>
                <w:szCs w:val="22"/>
                <w:lang w:val="ro-RO"/>
                <w:specVanish w:val="0"/>
              </w:rPr>
              <w:t xml:space="preserve">. </w:t>
            </w:r>
          </w:p>
          <w:p w14:paraId="164CE101" w14:textId="30257929" w:rsidR="00E55F91" w:rsidRPr="00F86629" w:rsidRDefault="00C25A77" w:rsidP="00320601">
            <w:pPr>
              <w:spacing w:line="240" w:lineRule="auto"/>
              <w:jc w:val="both"/>
              <w:rPr>
                <w:rFonts w:ascii="Montserrat Light" w:eastAsia="Times New Roman" w:hAnsi="Montserrat Light"/>
                <w:noProof/>
                <w:color w:val="FF0000"/>
                <w:shd w:val="clear" w:color="auto" w:fill="FFFFFF"/>
                <w:lang w:val="ro-RO"/>
              </w:rPr>
            </w:pPr>
            <w:r w:rsidRPr="007417E1">
              <w:rPr>
                <w:rStyle w:val="salnttl1"/>
                <w:rFonts w:ascii="Montserrat Light" w:eastAsia="Times New Roman" w:hAnsi="Montserrat Light"/>
                <w:b w:val="0"/>
                <w:bCs w:val="0"/>
                <w:noProof/>
                <w:color w:val="auto"/>
                <w:sz w:val="22"/>
                <w:szCs w:val="22"/>
                <w:lang w:val="ro-RO"/>
                <w:specVanish w:val="0"/>
              </w:rPr>
              <w:t xml:space="preserve">De asemenea se pun în aplicare prevederile </w:t>
            </w:r>
            <w:r w:rsidR="001A1347" w:rsidRPr="007417E1">
              <w:rPr>
                <w:rStyle w:val="salnttl1"/>
                <w:rFonts w:ascii="Montserrat Light" w:eastAsia="Times New Roman" w:hAnsi="Montserrat Light"/>
                <w:b w:val="0"/>
                <w:bCs w:val="0"/>
                <w:noProof/>
                <w:color w:val="auto"/>
                <w:sz w:val="22"/>
                <w:szCs w:val="22"/>
                <w:lang w:val="ro-RO"/>
                <w:specVanish w:val="0"/>
              </w:rPr>
              <w:t xml:space="preserve">art. 289 din </w:t>
            </w:r>
            <w:r w:rsidR="00106588" w:rsidRPr="007417E1">
              <w:rPr>
                <w:rFonts w:ascii="Montserrat Light" w:hAnsi="Montserrat Light"/>
                <w:noProof/>
                <w:lang w:val="ro-RO" w:eastAsia="ro-RO"/>
              </w:rPr>
              <w:t>Ordonanț</w:t>
            </w:r>
            <w:r w:rsidR="001A1347" w:rsidRPr="007417E1">
              <w:rPr>
                <w:rFonts w:ascii="Montserrat Light" w:hAnsi="Montserrat Light"/>
                <w:noProof/>
                <w:lang w:val="ro-RO" w:eastAsia="ro-RO"/>
              </w:rPr>
              <w:t>a</w:t>
            </w:r>
            <w:r w:rsidR="00106588" w:rsidRPr="007417E1">
              <w:rPr>
                <w:rFonts w:ascii="Montserrat Light" w:hAnsi="Montserrat Light"/>
                <w:noProof/>
                <w:lang w:val="ro-RO" w:eastAsia="ro-RO"/>
              </w:rPr>
              <w:t xml:space="preserve"> de Urgență a Guvernului nr. 57/2019 privind Codul administrativ, cu modificările şi completările ulterioare</w:t>
            </w:r>
            <w:r w:rsidR="00320601" w:rsidRPr="007417E1">
              <w:rPr>
                <w:rFonts w:ascii="Montserrat Light" w:hAnsi="Montserrat Light"/>
                <w:noProof/>
                <w:lang w:val="ro-RO" w:eastAsia="ro-RO"/>
              </w:rPr>
              <w:t xml:space="preserve"> și se </w:t>
            </w:r>
            <w:r w:rsidR="00106588" w:rsidRPr="007417E1">
              <w:rPr>
                <w:rStyle w:val="salnttl1"/>
                <w:rFonts w:ascii="Montserrat Light" w:eastAsia="Times New Roman" w:hAnsi="Montserrat Light"/>
                <w:b w:val="0"/>
                <w:bCs w:val="0"/>
                <w:noProof/>
                <w:color w:val="auto"/>
                <w:sz w:val="22"/>
                <w:szCs w:val="22"/>
                <w:lang w:val="ro-RO"/>
                <w:specVanish w:val="0"/>
              </w:rPr>
              <w:t>asigur</w:t>
            </w:r>
            <w:r w:rsidR="00320601" w:rsidRPr="007417E1">
              <w:rPr>
                <w:rStyle w:val="salnttl1"/>
                <w:rFonts w:ascii="Montserrat Light" w:eastAsia="Times New Roman" w:hAnsi="Montserrat Light"/>
                <w:b w:val="0"/>
                <w:bCs w:val="0"/>
                <w:noProof/>
                <w:color w:val="auto"/>
                <w:sz w:val="22"/>
                <w:szCs w:val="22"/>
                <w:lang w:val="ro-RO"/>
                <w:specVanish w:val="0"/>
              </w:rPr>
              <w:t>ă</w:t>
            </w:r>
            <w:r w:rsidR="00106588" w:rsidRPr="007417E1">
              <w:rPr>
                <w:rStyle w:val="salnttl1"/>
                <w:rFonts w:ascii="Montserrat Light" w:eastAsia="Times New Roman" w:hAnsi="Montserrat Light"/>
                <w:b w:val="0"/>
                <w:bCs w:val="0"/>
                <w:noProof/>
                <w:color w:val="auto"/>
                <w:sz w:val="22"/>
                <w:szCs w:val="22"/>
                <w:lang w:val="ro-RO"/>
                <w:specVanish w:val="0"/>
              </w:rPr>
              <w:t xml:space="preserve"> </w:t>
            </w:r>
            <w:r w:rsidR="00320601" w:rsidRPr="007417E1">
              <w:rPr>
                <w:rStyle w:val="salnttl1"/>
                <w:rFonts w:ascii="Montserrat Light" w:eastAsia="Times New Roman" w:hAnsi="Montserrat Light"/>
                <w:b w:val="0"/>
                <w:bCs w:val="0"/>
                <w:noProof/>
                <w:color w:val="auto"/>
                <w:sz w:val="22"/>
                <w:szCs w:val="22"/>
                <w:lang w:val="ro-RO"/>
                <w:specVanish w:val="0"/>
              </w:rPr>
              <w:t xml:space="preserve">actualizarea </w:t>
            </w:r>
            <w:r w:rsidR="00106588" w:rsidRPr="007417E1">
              <w:rPr>
                <w:rStyle w:val="salnttl1"/>
                <w:rFonts w:ascii="Montserrat Light" w:eastAsia="Times New Roman" w:hAnsi="Montserrat Light"/>
                <w:b w:val="0"/>
                <w:bCs w:val="0"/>
                <w:noProof/>
                <w:color w:val="auto"/>
                <w:sz w:val="22"/>
                <w:szCs w:val="22"/>
                <w:lang w:val="ro-RO"/>
                <w:specVanish w:val="0"/>
              </w:rPr>
              <w:t>eviden</w:t>
            </w:r>
            <w:r w:rsidR="00320601" w:rsidRPr="007417E1">
              <w:rPr>
                <w:rStyle w:val="salnttl1"/>
                <w:rFonts w:ascii="Montserrat Light" w:eastAsia="Times New Roman" w:hAnsi="Montserrat Light"/>
                <w:b w:val="0"/>
                <w:bCs w:val="0"/>
                <w:noProof/>
                <w:color w:val="auto"/>
                <w:sz w:val="22"/>
                <w:szCs w:val="22"/>
                <w:lang w:val="ro-RO"/>
                <w:specVanish w:val="0"/>
              </w:rPr>
              <w:t>ței</w:t>
            </w:r>
            <w:r w:rsidR="00106588" w:rsidRPr="007417E1">
              <w:rPr>
                <w:rStyle w:val="salnttl1"/>
                <w:rFonts w:ascii="Montserrat Light" w:eastAsia="Times New Roman" w:hAnsi="Montserrat Light"/>
                <w:b w:val="0"/>
                <w:bCs w:val="0"/>
                <w:noProof/>
                <w:color w:val="auto"/>
                <w:sz w:val="22"/>
                <w:szCs w:val="22"/>
                <w:lang w:val="ro-RO"/>
                <w:specVanish w:val="0"/>
              </w:rPr>
              <w:t xml:space="preserve"> financiar</w:t>
            </w:r>
            <w:r w:rsidR="00320601" w:rsidRPr="007417E1">
              <w:rPr>
                <w:rStyle w:val="salnttl1"/>
                <w:rFonts w:ascii="Montserrat Light" w:eastAsia="Times New Roman" w:hAnsi="Montserrat Light"/>
                <w:b w:val="0"/>
                <w:bCs w:val="0"/>
                <w:noProof/>
                <w:color w:val="auto"/>
                <w:sz w:val="22"/>
                <w:szCs w:val="22"/>
                <w:lang w:val="ro-RO"/>
                <w:specVanish w:val="0"/>
              </w:rPr>
              <w:t>-</w:t>
            </w:r>
            <w:r w:rsidR="00106588" w:rsidRPr="007417E1">
              <w:rPr>
                <w:rStyle w:val="salnttl1"/>
                <w:rFonts w:ascii="Montserrat Light" w:eastAsia="Times New Roman" w:hAnsi="Montserrat Light"/>
                <w:b w:val="0"/>
                <w:bCs w:val="0"/>
                <w:noProof/>
                <w:color w:val="auto"/>
                <w:sz w:val="22"/>
                <w:szCs w:val="22"/>
                <w:lang w:val="ro-RO"/>
                <w:specVanish w:val="0"/>
              </w:rPr>
              <w:t>contabil</w:t>
            </w:r>
            <w:r w:rsidR="00320601" w:rsidRPr="007417E1">
              <w:rPr>
                <w:rStyle w:val="salnttl1"/>
                <w:rFonts w:ascii="Montserrat Light" w:eastAsia="Times New Roman" w:hAnsi="Montserrat Light"/>
                <w:b w:val="0"/>
                <w:bCs w:val="0"/>
                <w:noProof/>
                <w:color w:val="auto"/>
                <w:sz w:val="22"/>
                <w:szCs w:val="22"/>
                <w:lang w:val="ro-RO"/>
                <w:specVanish w:val="0"/>
              </w:rPr>
              <w:t>e</w:t>
            </w:r>
            <w:r w:rsidR="00106588" w:rsidRPr="007417E1">
              <w:rPr>
                <w:rStyle w:val="salnttl1"/>
                <w:rFonts w:ascii="Montserrat Light" w:eastAsia="Times New Roman" w:hAnsi="Montserrat Light"/>
                <w:b w:val="0"/>
                <w:bCs w:val="0"/>
                <w:noProof/>
                <w:color w:val="auto"/>
                <w:sz w:val="22"/>
                <w:szCs w:val="22"/>
                <w:lang w:val="ro-RO"/>
                <w:specVanish w:val="0"/>
              </w:rPr>
              <w:t xml:space="preserve"> </w:t>
            </w:r>
            <w:r w:rsidR="00320601" w:rsidRPr="007417E1">
              <w:rPr>
                <w:rStyle w:val="salnttl1"/>
                <w:rFonts w:ascii="Montserrat Light" w:eastAsia="Times New Roman" w:hAnsi="Montserrat Light"/>
                <w:b w:val="0"/>
                <w:bCs w:val="0"/>
                <w:noProof/>
                <w:color w:val="auto"/>
                <w:sz w:val="22"/>
                <w:szCs w:val="22"/>
                <w:lang w:val="ro-RO"/>
                <w:specVanish w:val="0"/>
              </w:rPr>
              <w:t>ș</w:t>
            </w:r>
            <w:r w:rsidR="00106588" w:rsidRPr="007417E1">
              <w:rPr>
                <w:rStyle w:val="salnttl1"/>
                <w:rFonts w:ascii="Montserrat Light" w:eastAsia="Times New Roman" w:hAnsi="Montserrat Light"/>
                <w:b w:val="0"/>
                <w:bCs w:val="0"/>
                <w:noProof/>
                <w:color w:val="auto"/>
                <w:sz w:val="22"/>
                <w:szCs w:val="22"/>
                <w:lang w:val="ro-RO"/>
                <w:specVanish w:val="0"/>
              </w:rPr>
              <w:t>i tehnic</w:t>
            </w:r>
            <w:r w:rsidR="00320601" w:rsidRPr="007417E1">
              <w:rPr>
                <w:rStyle w:val="salnttl1"/>
                <w:rFonts w:ascii="Montserrat Light" w:eastAsia="Times New Roman" w:hAnsi="Montserrat Light"/>
                <w:b w:val="0"/>
                <w:bCs w:val="0"/>
                <w:noProof/>
                <w:color w:val="auto"/>
                <w:sz w:val="22"/>
                <w:szCs w:val="22"/>
                <w:lang w:val="ro-RO"/>
                <w:specVanish w:val="0"/>
              </w:rPr>
              <w:t>e</w:t>
            </w:r>
            <w:r w:rsidR="00106588" w:rsidRPr="007417E1">
              <w:rPr>
                <w:rStyle w:val="salnttl1"/>
                <w:rFonts w:ascii="Montserrat Light" w:eastAsia="Times New Roman" w:hAnsi="Montserrat Light"/>
                <w:b w:val="0"/>
                <w:bCs w:val="0"/>
                <w:noProof/>
                <w:color w:val="auto"/>
                <w:sz w:val="22"/>
                <w:szCs w:val="22"/>
                <w:lang w:val="ro-RO"/>
                <w:specVanish w:val="0"/>
              </w:rPr>
              <w:t xml:space="preserve"> a inventarului</w:t>
            </w:r>
            <w:r w:rsidR="00320601" w:rsidRPr="007417E1">
              <w:rPr>
                <w:rStyle w:val="salnttl1"/>
                <w:rFonts w:ascii="Montserrat Light" w:eastAsia="Times New Roman" w:hAnsi="Montserrat Light"/>
                <w:b w:val="0"/>
                <w:bCs w:val="0"/>
                <w:noProof/>
                <w:color w:val="auto"/>
                <w:sz w:val="22"/>
                <w:szCs w:val="22"/>
                <w:lang w:val="ro-RO"/>
                <w:specVanish w:val="0"/>
              </w:rPr>
              <w:t xml:space="preserve"> domeniului public al județului.</w:t>
            </w:r>
          </w:p>
        </w:tc>
      </w:tr>
      <w:tr w:rsidR="009F2146" w:rsidRPr="00875538" w14:paraId="284F0991" w14:textId="77777777" w:rsidTr="00BF6ED8">
        <w:tc>
          <w:tcPr>
            <w:tcW w:w="9891" w:type="dxa"/>
            <w:shd w:val="clear" w:color="auto" w:fill="auto"/>
          </w:tcPr>
          <w:p w14:paraId="57E932CF" w14:textId="4A246B41" w:rsidR="008F76F2" w:rsidRPr="002E6C82" w:rsidRDefault="008F76F2" w:rsidP="00875538">
            <w:pPr>
              <w:pStyle w:val="Listparagraf"/>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rPr>
            </w:pPr>
            <w:r w:rsidRPr="002E6C82">
              <w:rPr>
                <w:rFonts w:ascii="Montserrat Light" w:eastAsia="Times New Roman" w:hAnsi="Montserrat Light"/>
                <w:b/>
                <w:bCs/>
                <w:noProof/>
              </w:rPr>
              <w:t xml:space="preserve">Schimbări preconizate: </w:t>
            </w:r>
          </w:p>
        </w:tc>
      </w:tr>
      <w:tr w:rsidR="009F2146" w:rsidRPr="00875538" w14:paraId="7AB0DA85" w14:textId="77777777" w:rsidTr="00BF6ED8">
        <w:tc>
          <w:tcPr>
            <w:tcW w:w="9891" w:type="dxa"/>
            <w:shd w:val="clear" w:color="auto" w:fill="auto"/>
          </w:tcPr>
          <w:p w14:paraId="151250C2" w14:textId="34632B6C" w:rsidR="00F86629" w:rsidRPr="007417E1" w:rsidRDefault="008C29D2" w:rsidP="000F50EE">
            <w:pPr>
              <w:pStyle w:val="Corptext"/>
              <w:contextualSpacing/>
              <w:jc w:val="both"/>
              <w:rPr>
                <w:rFonts w:ascii="Montserrat Light" w:hAnsi="Montserrat Light"/>
                <w:b w:val="0"/>
                <w:bCs w:val="0"/>
                <w:noProof/>
                <w:sz w:val="22"/>
                <w:szCs w:val="22"/>
                <w:lang w:val="ro-RO"/>
              </w:rPr>
            </w:pPr>
            <w:r w:rsidRPr="007417E1">
              <w:rPr>
                <w:rFonts w:ascii="Montserrat Light" w:hAnsi="Montserrat Light"/>
                <w:b w:val="0"/>
                <w:bCs w:val="0"/>
                <w:noProof/>
                <w:sz w:val="22"/>
                <w:szCs w:val="22"/>
                <w:lang w:val="ro-RO"/>
              </w:rPr>
              <w:t xml:space="preserve">Scopul proiectului de hotărâre este crearea cadrului legal pentru </w:t>
            </w:r>
            <w:r w:rsidR="00127516" w:rsidRPr="007417E1">
              <w:rPr>
                <w:rFonts w:ascii="Montserrat Light" w:hAnsi="Montserrat Light"/>
                <w:b w:val="0"/>
                <w:bCs w:val="0"/>
                <w:noProof/>
                <w:sz w:val="22"/>
                <w:szCs w:val="22"/>
                <w:lang w:val="ro-RO"/>
              </w:rPr>
              <w:t xml:space="preserve">ținerea evidenței </w:t>
            </w:r>
            <w:r w:rsidR="00F86629" w:rsidRPr="007417E1">
              <w:rPr>
                <w:rFonts w:ascii="Montserrat Light" w:hAnsi="Montserrat Light"/>
                <w:b w:val="0"/>
                <w:bCs w:val="0"/>
                <w:noProof/>
                <w:sz w:val="22"/>
                <w:szCs w:val="22"/>
                <w:lang w:val="ro-RO"/>
              </w:rPr>
              <w:t>inventarului domeniului public</w:t>
            </w:r>
            <w:r w:rsidR="00A01490" w:rsidRPr="007417E1">
              <w:rPr>
                <w:rFonts w:ascii="Montserrat Light" w:hAnsi="Montserrat Light"/>
                <w:b w:val="0"/>
                <w:bCs w:val="0"/>
                <w:noProof/>
                <w:sz w:val="22"/>
                <w:szCs w:val="22"/>
                <w:lang w:val="ro-RO"/>
              </w:rPr>
              <w:t>, respectiv monitorizarea situației bunurilor date în administrare</w:t>
            </w:r>
            <w:r w:rsidR="0032001A">
              <w:rPr>
                <w:rFonts w:ascii="Montserrat Light" w:hAnsi="Montserrat Light"/>
                <w:b w:val="0"/>
                <w:bCs w:val="0"/>
                <w:noProof/>
                <w:sz w:val="22"/>
                <w:szCs w:val="22"/>
                <w:lang w:val="ro-RO"/>
              </w:rPr>
              <w:t>/folosin</w:t>
            </w:r>
            <w:r w:rsidR="0032001A" w:rsidRPr="0032001A">
              <w:rPr>
                <w:rFonts w:ascii="Montserrat Light" w:hAnsi="Montserrat Light"/>
                <w:b w:val="0"/>
                <w:bCs w:val="0"/>
                <w:noProof/>
                <w:sz w:val="22"/>
                <w:szCs w:val="22"/>
                <w:lang w:val="ro-RO"/>
              </w:rPr>
              <w:t>ță</w:t>
            </w:r>
            <w:r w:rsidR="00A01490" w:rsidRPr="007417E1">
              <w:rPr>
                <w:rFonts w:ascii="Montserrat Light" w:hAnsi="Montserrat Light"/>
                <w:b w:val="0"/>
                <w:bCs w:val="0"/>
                <w:noProof/>
                <w:sz w:val="22"/>
                <w:szCs w:val="22"/>
                <w:lang w:val="ro-RO"/>
              </w:rPr>
              <w:t>, în conformitate cu cerințele art. 298 din Ordonanța de Urgență a Guvernului nr. 57/2019 privind Codul administrativ, cu modificările</w:t>
            </w:r>
            <w:r w:rsidR="00751758" w:rsidRPr="007417E1">
              <w:rPr>
                <w:rFonts w:ascii="Montserrat Light" w:hAnsi="Montserrat Light"/>
                <w:b w:val="0"/>
                <w:bCs w:val="0"/>
                <w:noProof/>
                <w:sz w:val="22"/>
                <w:szCs w:val="22"/>
                <w:lang w:val="ro-RO"/>
              </w:rPr>
              <w:t xml:space="preserve"> </w:t>
            </w:r>
            <w:r w:rsidR="00A01490" w:rsidRPr="007417E1">
              <w:rPr>
                <w:rFonts w:ascii="Montserrat Light" w:hAnsi="Montserrat Light"/>
                <w:b w:val="0"/>
                <w:bCs w:val="0"/>
                <w:noProof/>
                <w:sz w:val="22"/>
                <w:szCs w:val="22"/>
                <w:lang w:val="ro-RO"/>
              </w:rPr>
              <w:t>și completările ulterioare.</w:t>
            </w:r>
          </w:p>
        </w:tc>
      </w:tr>
      <w:tr w:rsidR="009F2146" w:rsidRPr="00875538" w14:paraId="6474E8DB" w14:textId="77777777" w:rsidTr="00BF6ED8">
        <w:tc>
          <w:tcPr>
            <w:tcW w:w="9891" w:type="dxa"/>
            <w:shd w:val="clear" w:color="auto" w:fill="auto"/>
          </w:tcPr>
          <w:p w14:paraId="6DBC1B6C" w14:textId="77777777" w:rsidR="008F76F2" w:rsidRPr="007417E1" w:rsidRDefault="008F76F2" w:rsidP="00875538">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7417E1">
              <w:rPr>
                <w:rFonts w:ascii="Montserrat Light" w:eastAsia="Times New Roman" w:hAnsi="Montserrat Light" w:cs="Times New Roman"/>
                <w:b/>
                <w:bCs/>
                <w:noProof/>
                <w:lang w:val="en-US"/>
              </w:rPr>
              <w:t xml:space="preserve">Secțiunea a 2-a - Impactul socio-economic: </w:t>
            </w:r>
          </w:p>
        </w:tc>
      </w:tr>
      <w:tr w:rsidR="009F2146" w:rsidRPr="00875538" w14:paraId="0BE4C22D" w14:textId="77777777" w:rsidTr="00BF6ED8">
        <w:tc>
          <w:tcPr>
            <w:tcW w:w="9891" w:type="dxa"/>
            <w:shd w:val="clear" w:color="auto" w:fill="auto"/>
          </w:tcPr>
          <w:p w14:paraId="741605AD" w14:textId="77777777" w:rsidR="008F76F2" w:rsidRPr="007417E1" w:rsidRDefault="008F76F2" w:rsidP="00875538">
            <w:pPr>
              <w:spacing w:line="240" w:lineRule="auto"/>
              <w:jc w:val="both"/>
              <w:rPr>
                <w:rFonts w:ascii="Montserrat Light" w:eastAsia="Times New Roman" w:hAnsi="Montserrat Light" w:cs="Times New Roman"/>
                <w:b/>
                <w:bCs/>
                <w:lang w:val="ro-RO"/>
              </w:rPr>
            </w:pPr>
            <w:r w:rsidRPr="007417E1">
              <w:rPr>
                <w:rFonts w:ascii="Montserrat Light" w:eastAsia="Times New Roman" w:hAnsi="Montserrat Light" w:cs="Times New Roman"/>
                <w:lang w:val="ro-RO"/>
              </w:rPr>
              <w:t>Nu este</w:t>
            </w:r>
            <w:r w:rsidRPr="007417E1">
              <w:rPr>
                <w:rFonts w:ascii="Montserrat Light" w:eastAsia="Times New Roman" w:hAnsi="Montserrat Light" w:cs="Times New Roman"/>
                <w:b/>
                <w:bCs/>
                <w:lang w:val="ro-RO"/>
              </w:rPr>
              <w:t xml:space="preserve"> </w:t>
            </w:r>
            <w:r w:rsidRPr="007417E1">
              <w:rPr>
                <w:rFonts w:ascii="Montserrat Light" w:eastAsia="Times New Roman" w:hAnsi="Montserrat Light" w:cs="Times New Roman"/>
                <w:lang w:val="ro-RO"/>
              </w:rPr>
              <w:t>cazul</w:t>
            </w:r>
          </w:p>
        </w:tc>
      </w:tr>
      <w:tr w:rsidR="009F2146" w:rsidRPr="00875538" w14:paraId="4A96DDCF" w14:textId="77777777" w:rsidTr="00BF6ED8">
        <w:tc>
          <w:tcPr>
            <w:tcW w:w="9891" w:type="dxa"/>
            <w:shd w:val="clear" w:color="auto" w:fill="auto"/>
          </w:tcPr>
          <w:p w14:paraId="61F9E36E" w14:textId="3BF6B81C" w:rsidR="008F76F2" w:rsidRPr="007417E1" w:rsidRDefault="008F76F2" w:rsidP="00875538">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7417E1">
              <w:rPr>
                <w:rFonts w:ascii="Montserrat Light" w:eastAsia="Times New Roman" w:hAnsi="Montserrat Light" w:cs="Times New Roman"/>
                <w:b/>
                <w:bCs/>
                <w:noProof/>
                <w:lang w:val="en-US"/>
              </w:rPr>
              <w:t>Secțiunea a 3-a - Impactul financiar asupra bugetului judeţului pe termen scurt</w:t>
            </w:r>
            <w:r w:rsidR="00D1068C" w:rsidRPr="007417E1">
              <w:rPr>
                <w:rFonts w:ascii="Montserrat Light" w:eastAsia="Times New Roman" w:hAnsi="Montserrat Light" w:cs="Times New Roman"/>
                <w:b/>
                <w:bCs/>
                <w:noProof/>
                <w:lang w:val="en-US"/>
              </w:rPr>
              <w:t xml:space="preserve"> </w:t>
            </w:r>
            <w:r w:rsidRPr="007417E1">
              <w:rPr>
                <w:rFonts w:ascii="Montserrat Light" w:eastAsia="Times New Roman" w:hAnsi="Montserrat Light" w:cs="Times New Roman"/>
                <w:b/>
                <w:bCs/>
                <w:noProof/>
                <w:lang w:val="en-US"/>
              </w:rPr>
              <w:t xml:space="preserve">(an curent)/lung: </w:t>
            </w:r>
          </w:p>
        </w:tc>
      </w:tr>
      <w:tr w:rsidR="009F2146" w:rsidRPr="00875538" w14:paraId="51D19803" w14:textId="77777777" w:rsidTr="00BF6ED8">
        <w:tc>
          <w:tcPr>
            <w:tcW w:w="9891" w:type="dxa"/>
            <w:shd w:val="clear" w:color="auto" w:fill="auto"/>
          </w:tcPr>
          <w:p w14:paraId="18C828CA" w14:textId="77777777" w:rsidR="008F76F2" w:rsidRPr="007417E1" w:rsidRDefault="008F76F2" w:rsidP="00875538">
            <w:pPr>
              <w:spacing w:line="240" w:lineRule="auto"/>
              <w:jc w:val="both"/>
              <w:rPr>
                <w:rFonts w:ascii="Montserrat Light" w:eastAsia="Calibri" w:hAnsi="Montserrat Light" w:cs="Times New Roman"/>
                <w:b/>
                <w:bCs/>
                <w:noProof/>
                <w:lang w:val="ro-RO" w:eastAsia="ro-RO"/>
              </w:rPr>
            </w:pPr>
            <w:r w:rsidRPr="007417E1">
              <w:rPr>
                <w:rFonts w:ascii="Montserrat Light" w:eastAsia="Times New Roman" w:hAnsi="Montserrat Light" w:cs="Times New Roman"/>
                <w:lang w:val="ro-RO"/>
              </w:rPr>
              <w:t>Nu este</w:t>
            </w:r>
            <w:r w:rsidRPr="007417E1">
              <w:rPr>
                <w:rFonts w:ascii="Montserrat Light" w:eastAsia="Times New Roman" w:hAnsi="Montserrat Light" w:cs="Times New Roman"/>
                <w:b/>
                <w:bCs/>
                <w:lang w:val="ro-RO"/>
              </w:rPr>
              <w:t xml:space="preserve"> </w:t>
            </w:r>
            <w:r w:rsidRPr="007417E1">
              <w:rPr>
                <w:rFonts w:ascii="Montserrat Light" w:eastAsia="Times New Roman" w:hAnsi="Montserrat Light" w:cs="Times New Roman"/>
                <w:lang w:val="ro-RO"/>
              </w:rPr>
              <w:t>cazul</w:t>
            </w:r>
          </w:p>
        </w:tc>
      </w:tr>
      <w:tr w:rsidR="009F2146" w:rsidRPr="00875538" w14:paraId="4A96F5D3" w14:textId="77777777" w:rsidTr="00BF6ED8">
        <w:trPr>
          <w:trHeight w:val="573"/>
        </w:trPr>
        <w:tc>
          <w:tcPr>
            <w:tcW w:w="9891" w:type="dxa"/>
            <w:shd w:val="clear" w:color="auto" w:fill="auto"/>
          </w:tcPr>
          <w:p w14:paraId="70C181A1" w14:textId="77777777" w:rsidR="008F76F2" w:rsidRPr="007417E1" w:rsidRDefault="008F76F2" w:rsidP="00875538">
            <w:pPr>
              <w:spacing w:line="240" w:lineRule="auto"/>
              <w:jc w:val="both"/>
              <w:rPr>
                <w:rFonts w:ascii="Montserrat Light" w:eastAsia="Times New Roman" w:hAnsi="Montserrat Light" w:cs="Times New Roman"/>
                <w:b/>
                <w:bCs/>
                <w:noProof/>
                <w:lang w:val="en-US"/>
              </w:rPr>
            </w:pPr>
            <w:r w:rsidRPr="007417E1">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7417E1">
              <w:rPr>
                <w:rFonts w:ascii="Montserrat Light" w:eastAsia="Times New Roman" w:hAnsi="Montserrat Light" w:cs="Times New Roman"/>
                <w:b/>
                <w:bCs/>
                <w:noProof/>
                <w:shd w:val="clear" w:color="auto" w:fill="FFFFFF"/>
                <w:lang w:val="en-US"/>
              </w:rPr>
              <w:t>actului administrativ</w:t>
            </w:r>
            <w:r w:rsidRPr="007417E1">
              <w:rPr>
                <w:rFonts w:ascii="Montserrat Light" w:eastAsia="Times New Roman" w:hAnsi="Montserrat Light" w:cs="Times New Roman"/>
                <w:b/>
                <w:bCs/>
                <w:noProof/>
                <w:lang w:val="en-US"/>
              </w:rPr>
              <w:t xml:space="preserve">: </w:t>
            </w:r>
          </w:p>
        </w:tc>
      </w:tr>
      <w:tr w:rsidR="009F2146" w:rsidRPr="00875538" w14:paraId="60E0BB11" w14:textId="77777777" w:rsidTr="00BF6ED8">
        <w:trPr>
          <w:trHeight w:val="275"/>
        </w:trPr>
        <w:tc>
          <w:tcPr>
            <w:tcW w:w="9891" w:type="dxa"/>
            <w:shd w:val="clear" w:color="auto" w:fill="auto"/>
          </w:tcPr>
          <w:p w14:paraId="1C616EB4" w14:textId="77777777" w:rsidR="008F76F2" w:rsidRPr="007417E1" w:rsidRDefault="008F76F2" w:rsidP="00875538">
            <w:pPr>
              <w:spacing w:line="240" w:lineRule="auto"/>
              <w:jc w:val="both"/>
              <w:rPr>
                <w:rFonts w:ascii="Montserrat Light" w:eastAsia="Times New Roman" w:hAnsi="Montserrat Light" w:cs="Times New Roman"/>
                <w:noProof/>
                <w:lang w:val="en-US"/>
              </w:rPr>
            </w:pPr>
            <w:r w:rsidRPr="007417E1">
              <w:rPr>
                <w:rFonts w:ascii="Montserrat Light" w:eastAsia="Times New Roman" w:hAnsi="Montserrat Light" w:cs="Times New Roman"/>
                <w:noProof/>
                <w:lang w:val="en-US"/>
              </w:rPr>
              <w:t>Nu este cazul</w:t>
            </w:r>
          </w:p>
        </w:tc>
      </w:tr>
      <w:tr w:rsidR="009F2146" w:rsidRPr="00875538" w14:paraId="08110B6F" w14:textId="77777777" w:rsidTr="00BF6ED8">
        <w:tc>
          <w:tcPr>
            <w:tcW w:w="9891" w:type="dxa"/>
            <w:shd w:val="clear" w:color="auto" w:fill="auto"/>
          </w:tcPr>
          <w:p w14:paraId="3AEBEDDD" w14:textId="192F1A07" w:rsidR="008F76F2" w:rsidRPr="007417E1" w:rsidRDefault="008F76F2" w:rsidP="00875538">
            <w:pPr>
              <w:spacing w:line="240" w:lineRule="auto"/>
              <w:jc w:val="both"/>
              <w:outlineLvl w:val="1"/>
              <w:rPr>
                <w:rFonts w:ascii="Montserrat Light" w:eastAsia="Times New Roman" w:hAnsi="Montserrat Light" w:cs="Times New Roman"/>
                <w:b/>
                <w:bCs/>
                <w:noProof/>
                <w:lang w:val="en-US"/>
              </w:rPr>
            </w:pPr>
            <w:r w:rsidRPr="007417E1">
              <w:rPr>
                <w:rFonts w:ascii="Montserrat Light" w:eastAsia="Times New Roman" w:hAnsi="Montserrat Light" w:cs="Times New Roman"/>
                <w:b/>
                <w:bCs/>
                <w:noProof/>
                <w:lang w:val="en-US"/>
              </w:rPr>
              <w:t xml:space="preserve">Secțiunea a 5-a – </w:t>
            </w:r>
            <w:r w:rsidRPr="007417E1">
              <w:rPr>
                <w:rFonts w:ascii="Montserrat Light" w:eastAsia="Times New Roman" w:hAnsi="Montserrat Light" w:cs="Times New Roman"/>
                <w:b/>
                <w:noProof/>
                <w:lang w:val="en-US"/>
              </w:rPr>
              <w:t xml:space="preserve">Efectele </w:t>
            </w:r>
            <w:r w:rsidRPr="007417E1">
              <w:rPr>
                <w:rFonts w:ascii="Montserrat Light" w:eastAsia="Times New Roman" w:hAnsi="Montserrat Light" w:cs="Times New Roman"/>
                <w:b/>
                <w:bCs/>
                <w:noProof/>
                <w:shd w:val="clear" w:color="auto" w:fill="FFFFFF"/>
                <w:lang w:val="en-US"/>
              </w:rPr>
              <w:t>actului administrativ</w:t>
            </w:r>
            <w:r w:rsidRPr="007417E1">
              <w:rPr>
                <w:rFonts w:ascii="Montserrat Light" w:eastAsia="Times New Roman" w:hAnsi="Montserrat Light" w:cs="Times New Roman"/>
                <w:b/>
                <w:noProof/>
                <w:lang w:val="en-US"/>
              </w:rPr>
              <w:t xml:space="preserve"> asupra actelor administrative</w:t>
            </w:r>
            <w:r w:rsidR="00905E1D" w:rsidRPr="007417E1">
              <w:rPr>
                <w:rFonts w:ascii="Montserrat Light" w:eastAsia="Times New Roman" w:hAnsi="Montserrat Light" w:cs="Times New Roman"/>
                <w:b/>
                <w:noProof/>
                <w:lang w:val="en-US"/>
              </w:rPr>
              <w:t xml:space="preserve"> </w:t>
            </w:r>
            <w:r w:rsidRPr="007417E1">
              <w:rPr>
                <w:rFonts w:ascii="Montserrat Light" w:eastAsia="Times New Roman" w:hAnsi="Montserrat Light" w:cs="Times New Roman"/>
                <w:b/>
                <w:noProof/>
                <w:lang w:val="en-US"/>
              </w:rPr>
              <w:t>în vigoare</w:t>
            </w:r>
            <w:r w:rsidRPr="007417E1">
              <w:rPr>
                <w:rFonts w:ascii="Montserrat Light" w:eastAsia="Times New Roman" w:hAnsi="Montserrat Light" w:cs="Times New Roman"/>
                <w:b/>
                <w:bCs/>
                <w:noProof/>
                <w:lang w:val="en-US"/>
              </w:rPr>
              <w:t xml:space="preserve"> și măsuri de implementare: </w:t>
            </w:r>
          </w:p>
        </w:tc>
      </w:tr>
      <w:tr w:rsidR="009F2146" w:rsidRPr="00875538" w14:paraId="506739C7" w14:textId="77777777" w:rsidTr="00BF6ED8">
        <w:trPr>
          <w:trHeight w:val="305"/>
        </w:trPr>
        <w:tc>
          <w:tcPr>
            <w:tcW w:w="9891" w:type="dxa"/>
            <w:shd w:val="clear" w:color="auto" w:fill="auto"/>
          </w:tcPr>
          <w:p w14:paraId="73AC2495" w14:textId="630B0CB2" w:rsidR="00C11207" w:rsidRDefault="0097013C" w:rsidP="0097013C">
            <w:pPr>
              <w:spacing w:line="240" w:lineRule="auto"/>
              <w:jc w:val="both"/>
              <w:rPr>
                <w:rFonts w:ascii="Montserrat Light" w:hAnsi="Montserrat Light"/>
                <w:noProof/>
                <w:lang w:val="ro-RO"/>
              </w:rPr>
            </w:pPr>
            <w:r w:rsidRPr="007417E1">
              <w:rPr>
                <w:rFonts w:ascii="Montserrat Light" w:hAnsi="Montserrat Light"/>
                <w:noProof/>
                <w:lang w:val="ro-RO"/>
              </w:rPr>
              <w:t>Actul administrativ produce efecte asupra Hotărârii Consiliului Județean Cluj nr. 143/2008 privind însuşirea Inventarului bunurilor care alcătuiesc domeniul public al Judeţului Cluj, cu modificările şi completările ulterioare.</w:t>
            </w:r>
          </w:p>
          <w:p w14:paraId="0BD9DE88" w14:textId="77777777" w:rsidR="00C11207" w:rsidRDefault="00C11207" w:rsidP="000F50EE">
            <w:pPr>
              <w:spacing w:line="240" w:lineRule="auto"/>
              <w:ind w:firstLine="706"/>
              <w:jc w:val="both"/>
              <w:rPr>
                <w:rFonts w:ascii="Montserrat Light" w:hAnsi="Montserrat Light"/>
                <w:color w:val="000000"/>
              </w:rPr>
            </w:pPr>
            <w:proofErr w:type="spellStart"/>
            <w:r w:rsidRPr="00F033AF">
              <w:rPr>
                <w:rFonts w:ascii="Montserrat Light" w:hAnsi="Montserrat Light"/>
                <w:color w:val="000000"/>
              </w:rPr>
              <w:t>Măsurile</w:t>
            </w:r>
            <w:proofErr w:type="spellEnd"/>
            <w:r w:rsidRPr="00F033AF">
              <w:rPr>
                <w:rFonts w:ascii="Montserrat Light" w:hAnsi="Montserrat Light"/>
                <w:color w:val="000000"/>
              </w:rPr>
              <w:t xml:space="preserve"> de </w:t>
            </w:r>
            <w:proofErr w:type="spellStart"/>
            <w:r w:rsidRPr="00F033AF">
              <w:rPr>
                <w:rFonts w:ascii="Montserrat Light" w:hAnsi="Montserrat Light"/>
                <w:color w:val="000000"/>
              </w:rPr>
              <w:t>implementare</w:t>
            </w:r>
            <w:proofErr w:type="spellEnd"/>
            <w:r w:rsidRPr="00F033AF">
              <w:rPr>
                <w:rFonts w:ascii="Montserrat Light" w:hAnsi="Montserrat Light"/>
                <w:color w:val="000000"/>
              </w:rPr>
              <w:t xml:space="preserve"> </w:t>
            </w:r>
            <w:r w:rsidRPr="00F033AF">
              <w:rPr>
                <w:rFonts w:ascii="Montserrat Light" w:hAnsi="Montserrat Light"/>
                <w:color w:val="000000"/>
                <w:lang w:val="ro-RO"/>
              </w:rPr>
              <w:t xml:space="preserve">în temeiul hotărârii în cauză </w:t>
            </w:r>
            <w:proofErr w:type="spellStart"/>
            <w:r w:rsidRPr="00F033AF">
              <w:rPr>
                <w:rFonts w:ascii="Montserrat Light" w:hAnsi="Montserrat Light"/>
                <w:color w:val="000000"/>
              </w:rPr>
              <w:t>vizează</w:t>
            </w:r>
            <w:proofErr w:type="spellEnd"/>
            <w:r w:rsidRPr="00F033AF">
              <w:rPr>
                <w:rFonts w:ascii="Montserrat Light" w:hAnsi="Montserrat Light"/>
                <w:color w:val="000000"/>
              </w:rPr>
              <w:t xml:space="preserve"> </w:t>
            </w:r>
            <w:proofErr w:type="spellStart"/>
            <w:r w:rsidRPr="00F033AF">
              <w:rPr>
                <w:rFonts w:ascii="Montserrat Light" w:hAnsi="Montserrat Light"/>
                <w:color w:val="000000"/>
              </w:rPr>
              <w:t>următoarele</w:t>
            </w:r>
            <w:proofErr w:type="spellEnd"/>
            <w:r w:rsidRPr="00F033AF">
              <w:rPr>
                <w:rFonts w:ascii="Montserrat Light" w:hAnsi="Montserrat Light"/>
                <w:color w:val="000000"/>
              </w:rPr>
              <w:t xml:space="preserve"> </w:t>
            </w:r>
            <w:proofErr w:type="spellStart"/>
            <w:r w:rsidRPr="00F033AF">
              <w:rPr>
                <w:rFonts w:ascii="Montserrat Light" w:hAnsi="Montserrat Light"/>
                <w:color w:val="000000"/>
              </w:rPr>
              <w:t>demersuri</w:t>
            </w:r>
            <w:proofErr w:type="spellEnd"/>
            <w:r w:rsidRPr="00F033AF">
              <w:rPr>
                <w:rFonts w:ascii="Montserrat Light" w:hAnsi="Montserrat Light"/>
                <w:color w:val="000000"/>
              </w:rPr>
              <w:t>:</w:t>
            </w:r>
          </w:p>
          <w:p w14:paraId="5A2E0429" w14:textId="2F20794A" w:rsidR="00226679" w:rsidRDefault="00C11207" w:rsidP="000F50EE">
            <w:pPr>
              <w:spacing w:line="240" w:lineRule="auto"/>
              <w:ind w:firstLine="706"/>
              <w:jc w:val="both"/>
              <w:rPr>
                <w:rFonts w:ascii="Montserrat Light" w:hAnsi="Montserrat Light"/>
                <w:noProof/>
                <w:lang w:val="ro-RO" w:eastAsia="ro-RO"/>
              </w:rPr>
            </w:pPr>
            <w:r>
              <w:rPr>
                <w:rFonts w:ascii="Montserrat Light" w:hAnsi="Montserrat Light"/>
                <w:noProof/>
                <w:lang w:val="ro-RO" w:eastAsia="ro-RO"/>
              </w:rPr>
              <w:t>-</w:t>
            </w:r>
            <w:r w:rsidR="0097013C" w:rsidRPr="007417E1">
              <w:rPr>
                <w:rFonts w:ascii="Montserrat Light" w:hAnsi="Montserrat Light"/>
                <w:noProof/>
                <w:lang w:val="ro-RO" w:eastAsia="ro-RO"/>
              </w:rPr>
              <w:t>închei</w:t>
            </w:r>
            <w:r>
              <w:rPr>
                <w:rFonts w:ascii="Montserrat Light" w:hAnsi="Montserrat Light"/>
                <w:noProof/>
                <w:lang w:val="ro-RO" w:eastAsia="ro-RO"/>
              </w:rPr>
              <w:t xml:space="preserve">erea de </w:t>
            </w:r>
            <w:r w:rsidR="0097013C" w:rsidRPr="007417E1">
              <w:rPr>
                <w:rFonts w:ascii="Montserrat Light" w:hAnsi="Montserrat Light"/>
                <w:noProof/>
                <w:lang w:val="ro-RO" w:eastAsia="ro-RO"/>
              </w:rPr>
              <w:t>protocoale cu municipiile referitoare la stabilirea limitei de proprietate/administrare a drumurilor județene în co</w:t>
            </w:r>
            <w:r w:rsidR="00FB1831">
              <w:rPr>
                <w:rFonts w:ascii="Montserrat Light" w:hAnsi="Montserrat Light"/>
                <w:noProof/>
                <w:lang w:val="ro-RO" w:eastAsia="ro-RO"/>
              </w:rPr>
              <w:t>n</w:t>
            </w:r>
            <w:r w:rsidR="0097013C" w:rsidRPr="007417E1">
              <w:rPr>
                <w:rFonts w:ascii="Montserrat Light" w:hAnsi="Montserrat Light"/>
                <w:noProof/>
                <w:lang w:val="ro-RO" w:eastAsia="ro-RO"/>
              </w:rPr>
              <w:t>formitate cu HCJ/HCL/PUG actual.</w:t>
            </w:r>
          </w:p>
          <w:p w14:paraId="71282C03" w14:textId="105ADADD" w:rsidR="00D20AD4" w:rsidRDefault="00C11207" w:rsidP="000F50EE">
            <w:pPr>
              <w:spacing w:line="240" w:lineRule="auto"/>
              <w:ind w:firstLine="692"/>
              <w:jc w:val="both"/>
              <w:rPr>
                <w:rFonts w:ascii="Montserrat Light" w:hAnsi="Montserrat Light"/>
                <w:noProof/>
                <w:lang w:val="ro-RO" w:eastAsia="ro-RO"/>
              </w:rPr>
            </w:pPr>
            <w:r>
              <w:rPr>
                <w:rFonts w:ascii="Montserrat Light" w:hAnsi="Montserrat Light"/>
                <w:noProof/>
                <w:lang w:val="ro-RO" w:eastAsia="ro-RO"/>
              </w:rPr>
              <w:t xml:space="preserve">-întocmirea </w:t>
            </w:r>
            <w:r w:rsidR="00D20AD4">
              <w:rPr>
                <w:rFonts w:ascii="Montserrat Light" w:hAnsi="Montserrat Light"/>
                <w:noProof/>
                <w:lang w:val="ro-RO" w:eastAsia="ro-RO"/>
              </w:rPr>
              <w:t>documenta</w:t>
            </w:r>
            <w:r w:rsidR="00D20AD4" w:rsidRPr="007417E1">
              <w:rPr>
                <w:rFonts w:ascii="Montserrat Light" w:hAnsi="Montserrat Light"/>
                <w:noProof/>
                <w:lang w:val="ro-RO"/>
              </w:rPr>
              <w:t>ț</w:t>
            </w:r>
            <w:r w:rsidR="00D20AD4">
              <w:rPr>
                <w:rFonts w:ascii="Montserrat Light" w:hAnsi="Montserrat Light"/>
                <w:noProof/>
                <w:lang w:val="ro-RO"/>
              </w:rPr>
              <w:t>iil</w:t>
            </w:r>
            <w:r>
              <w:rPr>
                <w:rFonts w:ascii="Montserrat Light" w:hAnsi="Montserrat Light"/>
                <w:noProof/>
                <w:lang w:val="ro-RO"/>
              </w:rPr>
              <w:t>or</w:t>
            </w:r>
            <w:r w:rsidR="00D20AD4">
              <w:rPr>
                <w:rFonts w:ascii="Montserrat Light" w:hAnsi="Montserrat Light"/>
                <w:noProof/>
                <w:lang w:val="ro-RO"/>
              </w:rPr>
              <w:t xml:space="preserve"> cadastrale pentru actualizarea tuturor </w:t>
            </w:r>
            <w:r w:rsidR="00D20AD4" w:rsidRPr="007417E1">
              <w:rPr>
                <w:rFonts w:ascii="Montserrat Light" w:eastAsia="Times New Roman" w:hAnsi="Montserrat Light"/>
                <w:noProof/>
                <w:shd w:val="clear" w:color="auto" w:fill="FFFFFF"/>
                <w:lang w:val="ro-RO"/>
              </w:rPr>
              <w:t>Cărților Funciare</w:t>
            </w:r>
            <w:r w:rsidR="00D20AD4">
              <w:rPr>
                <w:rFonts w:ascii="Montserrat Light" w:eastAsia="Times New Roman" w:hAnsi="Montserrat Light"/>
                <w:noProof/>
                <w:shd w:val="clear" w:color="auto" w:fill="FFFFFF"/>
                <w:lang w:val="ro-RO"/>
              </w:rPr>
              <w:t xml:space="preserve">, inclusiv pentru </w:t>
            </w:r>
            <w:r w:rsidR="00D20AD4" w:rsidRPr="007417E1">
              <w:rPr>
                <w:rFonts w:ascii="Montserrat Light" w:hAnsi="Montserrat Light"/>
                <w:noProof/>
                <w:lang w:val="ro-RO" w:eastAsia="ro-RO"/>
              </w:rPr>
              <w:t>în</w:t>
            </w:r>
            <w:r w:rsidR="00D20AD4">
              <w:rPr>
                <w:rFonts w:ascii="Montserrat Light" w:hAnsi="Montserrat Light"/>
                <w:noProof/>
                <w:lang w:val="ro-RO" w:eastAsia="ro-RO"/>
              </w:rPr>
              <w:t>scrierea dreptului de administrare.</w:t>
            </w:r>
          </w:p>
          <w:p w14:paraId="769BC1D0" w14:textId="2B6F8116" w:rsidR="00C11207" w:rsidRPr="007417E1" w:rsidRDefault="00C11207" w:rsidP="00E7702F">
            <w:pPr>
              <w:spacing w:line="240" w:lineRule="auto"/>
              <w:ind w:firstLine="692"/>
              <w:jc w:val="both"/>
              <w:rPr>
                <w:rFonts w:ascii="Montserrat Light" w:hAnsi="Montserrat Light"/>
                <w:noProof/>
                <w:lang w:val="ro-RO" w:eastAsia="ro-RO"/>
              </w:rPr>
            </w:pPr>
            <w:r w:rsidRPr="00F033AF">
              <w:rPr>
                <w:rFonts w:ascii="Montserrat Light" w:hAnsi="Montserrat Light"/>
                <w:bCs/>
                <w:color w:val="000000"/>
                <w:lang w:val="fr-FR"/>
              </w:rPr>
              <w:t>-</w:t>
            </w:r>
            <w:proofErr w:type="spellStart"/>
            <w:r w:rsidRPr="00F033AF">
              <w:rPr>
                <w:rFonts w:ascii="Montserrat Light" w:hAnsi="Montserrat Light"/>
                <w:bCs/>
                <w:color w:val="000000"/>
                <w:lang w:val="fr-FR"/>
              </w:rPr>
              <w:t>elaborarea</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unui</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proiect</w:t>
            </w:r>
            <w:proofErr w:type="spellEnd"/>
            <w:r w:rsidRPr="00F033AF">
              <w:rPr>
                <w:rFonts w:ascii="Montserrat Light" w:hAnsi="Montserrat Light"/>
                <w:bCs/>
                <w:color w:val="000000"/>
                <w:lang w:val="fr-FR"/>
              </w:rPr>
              <w:t xml:space="preserve"> </w:t>
            </w:r>
            <w:r w:rsidR="00BB6BB0">
              <w:rPr>
                <w:rFonts w:ascii="Montserrat Light" w:hAnsi="Montserrat Light"/>
                <w:bCs/>
                <w:color w:val="000000"/>
                <w:lang w:val="fr-FR"/>
              </w:rPr>
              <w:t xml:space="preserve">de </w:t>
            </w:r>
            <w:proofErr w:type="spellStart"/>
            <w:r w:rsidRPr="00F033AF">
              <w:rPr>
                <w:rFonts w:ascii="Montserrat Light" w:hAnsi="Montserrat Light"/>
                <w:bCs/>
                <w:color w:val="000000"/>
                <w:lang w:val="fr-FR"/>
              </w:rPr>
              <w:t>hotărâre</w:t>
            </w:r>
            <w:proofErr w:type="spellEnd"/>
            <w:r w:rsidRPr="00F033AF">
              <w:rPr>
                <w:rFonts w:ascii="Montserrat Light" w:hAnsi="Montserrat Light"/>
                <w:bCs/>
                <w:color w:val="000000"/>
                <w:lang w:val="fr-FR"/>
              </w:rPr>
              <w:t xml:space="preserve"> de </w:t>
            </w:r>
            <w:proofErr w:type="spellStart"/>
            <w:r w:rsidRPr="00F033AF">
              <w:rPr>
                <w:rFonts w:ascii="Montserrat Light" w:hAnsi="Montserrat Light"/>
                <w:bCs/>
                <w:color w:val="000000"/>
                <w:lang w:val="fr-FR"/>
              </w:rPr>
              <w:t>guvern</w:t>
            </w:r>
            <w:proofErr w:type="spellEnd"/>
            <w:r w:rsidRPr="00F033AF">
              <w:rPr>
                <w:rFonts w:ascii="Montserrat Light" w:hAnsi="Montserrat Light"/>
                <w:bCs/>
                <w:color w:val="000000"/>
                <w:lang w:val="fr-FR"/>
              </w:rPr>
              <w:t xml:space="preserve"> de </w:t>
            </w:r>
            <w:proofErr w:type="spellStart"/>
            <w:r w:rsidRPr="00F033AF">
              <w:rPr>
                <w:rFonts w:ascii="Montserrat Light" w:hAnsi="Montserrat Light"/>
                <w:bCs/>
                <w:color w:val="000000"/>
                <w:lang w:val="fr-FR"/>
              </w:rPr>
              <w:t>modificare</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Anexa</w:t>
            </w:r>
            <w:proofErr w:type="spellEnd"/>
            <w:r w:rsidRPr="00F033AF">
              <w:rPr>
                <w:rFonts w:ascii="Montserrat Light" w:hAnsi="Montserrat Light"/>
                <w:bCs/>
                <w:color w:val="000000"/>
                <w:lang w:val="fr-FR"/>
              </w:rPr>
              <w:t xml:space="preserve"> 2 - </w:t>
            </w:r>
            <w:proofErr w:type="spellStart"/>
            <w:r w:rsidRPr="00F033AF">
              <w:rPr>
                <w:rFonts w:ascii="Montserrat Light" w:hAnsi="Montserrat Light"/>
                <w:bCs/>
                <w:color w:val="000000"/>
                <w:lang w:val="fr-FR"/>
              </w:rPr>
              <w:t>Rețeaua</w:t>
            </w:r>
            <w:proofErr w:type="spellEnd"/>
            <w:r w:rsidRPr="00F033AF">
              <w:rPr>
                <w:rFonts w:ascii="Montserrat Light" w:hAnsi="Montserrat Light"/>
                <w:bCs/>
                <w:color w:val="000000"/>
                <w:lang w:val="fr-FR"/>
              </w:rPr>
              <w:t xml:space="preserve"> de </w:t>
            </w:r>
            <w:proofErr w:type="spellStart"/>
            <w:r w:rsidRPr="00F033AF">
              <w:rPr>
                <w:rFonts w:ascii="Montserrat Light" w:hAnsi="Montserrat Light"/>
                <w:bCs/>
                <w:color w:val="000000"/>
                <w:lang w:val="fr-FR"/>
              </w:rPr>
              <w:t>drumuri</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judetene</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din</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judetul</w:t>
            </w:r>
            <w:proofErr w:type="spellEnd"/>
            <w:r w:rsidRPr="00F033AF">
              <w:rPr>
                <w:rFonts w:ascii="Montserrat Light" w:hAnsi="Montserrat Light"/>
                <w:bCs/>
                <w:color w:val="000000"/>
                <w:lang w:val="fr-FR"/>
              </w:rPr>
              <w:t xml:space="preserve"> Cluj la </w:t>
            </w:r>
            <w:proofErr w:type="spellStart"/>
            <w:r w:rsidRPr="00F033AF">
              <w:rPr>
                <w:rFonts w:ascii="Montserrat Light" w:hAnsi="Montserrat Light"/>
                <w:bCs/>
                <w:color w:val="000000"/>
                <w:lang w:val="fr-FR"/>
              </w:rPr>
              <w:t>Hotărârea</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Guvernului</w:t>
            </w:r>
            <w:proofErr w:type="spellEnd"/>
            <w:r w:rsidRPr="00F033AF">
              <w:rPr>
                <w:rFonts w:ascii="Montserrat Light" w:hAnsi="Montserrat Light"/>
                <w:bCs/>
                <w:color w:val="000000"/>
                <w:lang w:val="fr-FR"/>
              </w:rPr>
              <w:t xml:space="preserve"> nr. 540/2000 </w:t>
            </w:r>
            <w:proofErr w:type="spellStart"/>
            <w:r w:rsidRPr="00F033AF">
              <w:rPr>
                <w:rFonts w:ascii="Montserrat Light" w:hAnsi="Montserrat Light"/>
                <w:bCs/>
                <w:color w:val="000000"/>
                <w:lang w:val="fr-FR"/>
              </w:rPr>
              <w:t>privind</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aprobarea</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încadrării</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în</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categorii</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funcționale</w:t>
            </w:r>
            <w:proofErr w:type="spellEnd"/>
            <w:r w:rsidRPr="00F033AF">
              <w:rPr>
                <w:rFonts w:ascii="Montserrat Light" w:hAnsi="Montserrat Light"/>
                <w:bCs/>
                <w:color w:val="000000"/>
                <w:lang w:val="fr-FR"/>
              </w:rPr>
              <w:t xml:space="preserve"> a </w:t>
            </w:r>
            <w:proofErr w:type="spellStart"/>
            <w:r w:rsidRPr="00F033AF">
              <w:rPr>
                <w:rFonts w:ascii="Montserrat Light" w:hAnsi="Montserrat Light"/>
                <w:bCs/>
                <w:color w:val="000000"/>
                <w:lang w:val="fr-FR"/>
              </w:rPr>
              <w:t>drumurilor</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publice</w:t>
            </w:r>
            <w:proofErr w:type="spellEnd"/>
            <w:r w:rsidRPr="00F033AF">
              <w:rPr>
                <w:rFonts w:ascii="Montserrat Light" w:hAnsi="Montserrat Light"/>
                <w:bCs/>
                <w:color w:val="000000"/>
                <w:lang w:val="fr-FR"/>
              </w:rPr>
              <w:t xml:space="preserve"> si a </w:t>
            </w:r>
            <w:proofErr w:type="spellStart"/>
            <w:r w:rsidRPr="00F033AF">
              <w:rPr>
                <w:rFonts w:ascii="Montserrat Light" w:hAnsi="Montserrat Light"/>
                <w:bCs/>
                <w:color w:val="000000"/>
                <w:lang w:val="fr-FR"/>
              </w:rPr>
              <w:t>drumurilor</w:t>
            </w:r>
            <w:proofErr w:type="spellEnd"/>
            <w:r w:rsidRPr="00F033AF">
              <w:rPr>
                <w:rFonts w:ascii="Montserrat Light" w:hAnsi="Montserrat Light"/>
                <w:bCs/>
                <w:color w:val="000000"/>
                <w:lang w:val="fr-FR"/>
              </w:rPr>
              <w:t xml:space="preserve"> de </w:t>
            </w:r>
            <w:proofErr w:type="spellStart"/>
            <w:r w:rsidRPr="00F033AF">
              <w:rPr>
                <w:rFonts w:ascii="Montserrat Light" w:hAnsi="Montserrat Light"/>
                <w:bCs/>
                <w:color w:val="000000"/>
                <w:lang w:val="fr-FR"/>
              </w:rPr>
              <w:t>utilitate</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privată</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deschise</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circulației</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publice</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cu</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modificările</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şi</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completările</w:t>
            </w:r>
            <w:proofErr w:type="spellEnd"/>
            <w:r w:rsidRPr="00F033AF">
              <w:rPr>
                <w:rFonts w:ascii="Montserrat Light" w:hAnsi="Montserrat Light"/>
                <w:bCs/>
                <w:color w:val="000000"/>
                <w:lang w:val="fr-FR"/>
              </w:rPr>
              <w:t xml:space="preserve"> </w:t>
            </w:r>
            <w:proofErr w:type="spellStart"/>
            <w:proofErr w:type="gramStart"/>
            <w:r w:rsidRPr="00F033AF">
              <w:rPr>
                <w:rFonts w:ascii="Montserrat Light" w:hAnsi="Montserrat Light"/>
                <w:bCs/>
                <w:color w:val="000000"/>
                <w:lang w:val="fr-FR"/>
              </w:rPr>
              <w:t>ulterioare</w:t>
            </w:r>
            <w:proofErr w:type="spellEnd"/>
            <w:r w:rsidRPr="00F033AF">
              <w:rPr>
                <w:rFonts w:ascii="Montserrat Light" w:hAnsi="Montserrat Light"/>
                <w:bCs/>
                <w:color w:val="000000"/>
                <w:lang w:val="fr-FR"/>
              </w:rPr>
              <w:t>;</w:t>
            </w:r>
            <w:proofErr w:type="gramEnd"/>
          </w:p>
        </w:tc>
      </w:tr>
      <w:tr w:rsidR="009F2146" w:rsidRPr="00875538" w14:paraId="2EE18881" w14:textId="77777777" w:rsidTr="00BF6ED8">
        <w:tc>
          <w:tcPr>
            <w:tcW w:w="9891" w:type="dxa"/>
            <w:shd w:val="clear" w:color="auto" w:fill="auto"/>
          </w:tcPr>
          <w:p w14:paraId="232072D1" w14:textId="77777777" w:rsidR="008F76F2" w:rsidRPr="002E6C82" w:rsidRDefault="008F76F2" w:rsidP="00875538">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7417E1">
              <w:rPr>
                <w:rFonts w:ascii="Montserrat Light" w:eastAsia="Times New Roman" w:hAnsi="Montserrat Light" w:cs="Times New Roman"/>
                <w:b/>
                <w:bCs/>
                <w:noProof/>
                <w:lang w:val="en-US"/>
              </w:rPr>
              <w:t>Secțiunea a 6-a – Anexe la referatul de aprobare:</w:t>
            </w:r>
          </w:p>
        </w:tc>
      </w:tr>
      <w:tr w:rsidR="009F2146" w:rsidRPr="00875538" w14:paraId="0311A11F" w14:textId="77777777" w:rsidTr="00BF6ED8">
        <w:tc>
          <w:tcPr>
            <w:tcW w:w="9891" w:type="dxa"/>
            <w:shd w:val="clear" w:color="auto" w:fill="auto"/>
          </w:tcPr>
          <w:p w14:paraId="1D3E88C5" w14:textId="5D9C5DCF" w:rsidR="00312935" w:rsidRPr="002E6C82" w:rsidRDefault="000277B2" w:rsidP="000277B2">
            <w:pPr>
              <w:keepNext/>
              <w:widowControl w:val="0"/>
              <w:autoSpaceDE w:val="0"/>
              <w:autoSpaceDN w:val="0"/>
              <w:adjustRightInd w:val="0"/>
              <w:spacing w:line="240" w:lineRule="auto"/>
              <w:jc w:val="both"/>
              <w:outlineLvl w:val="1"/>
              <w:rPr>
                <w:rFonts w:ascii="Montserrat Light" w:hAnsi="Montserrat Light"/>
                <w:noProof/>
              </w:rPr>
            </w:pPr>
            <w:r w:rsidRPr="0032001A">
              <w:rPr>
                <w:rFonts w:ascii="Montserrat Light" w:hAnsi="Montserrat Light"/>
                <w:noProof/>
              </w:rPr>
              <w:t xml:space="preserve">          </w:t>
            </w:r>
            <w:r w:rsidR="0097013C" w:rsidRPr="0032001A">
              <w:rPr>
                <w:rFonts w:ascii="Montserrat Light" w:hAnsi="Montserrat Light"/>
                <w:noProof/>
              </w:rPr>
              <w:t>-</w:t>
            </w:r>
            <w:r w:rsidR="009F60E7">
              <w:rPr>
                <w:rFonts w:ascii="Montserrat Light" w:hAnsi="Montserrat Light"/>
                <w:noProof/>
              </w:rPr>
              <w:t>anexe nr.1-10</w:t>
            </w:r>
          </w:p>
        </w:tc>
      </w:tr>
    </w:tbl>
    <w:p w14:paraId="565ED48A" w14:textId="77777777" w:rsidR="008F76F2" w:rsidRPr="00875538" w:rsidRDefault="008F76F2" w:rsidP="00875538">
      <w:pPr>
        <w:spacing w:line="240" w:lineRule="auto"/>
        <w:ind w:left="720"/>
        <w:rPr>
          <w:rFonts w:ascii="Montserrat Light" w:eastAsia="Times New Roman" w:hAnsi="Montserrat Light" w:cs="Times New Roman"/>
          <w:b/>
          <w:lang w:val="ro-RO"/>
        </w:rPr>
      </w:pPr>
    </w:p>
    <w:p w14:paraId="6EB36005" w14:textId="77777777" w:rsidR="008F76F2" w:rsidRPr="00875538" w:rsidRDefault="008F76F2" w:rsidP="00875538">
      <w:pPr>
        <w:spacing w:line="240" w:lineRule="auto"/>
        <w:contextualSpacing/>
        <w:rPr>
          <w:rFonts w:ascii="Montserrat Light" w:eastAsia="Times New Roman" w:hAnsi="Montserrat Light" w:cs="Times New Roman"/>
          <w:b/>
          <w:bCs/>
          <w:lang w:val="ro-RO" w:eastAsia="ro-RO"/>
        </w:rPr>
      </w:pPr>
    </w:p>
    <w:p w14:paraId="72778557" w14:textId="77777777" w:rsidR="008F76F2" w:rsidRPr="00875538" w:rsidRDefault="008F76F2" w:rsidP="00875538">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875538">
        <w:rPr>
          <w:rFonts w:ascii="Montserrat Light" w:eastAsia="Times New Roman" w:hAnsi="Montserrat Light" w:cs="Times New Roman"/>
          <w:b/>
          <w:bCs/>
          <w:noProof/>
          <w:lang w:val="en-US"/>
        </w:rPr>
        <w:t>INIȚIATOR,</w:t>
      </w:r>
    </w:p>
    <w:p w14:paraId="6E435F9A" w14:textId="41D18D3D" w:rsidR="008F76F2" w:rsidRPr="00875538" w:rsidRDefault="008F76F2" w:rsidP="00875538">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875538">
        <w:rPr>
          <w:rFonts w:ascii="Montserrat Light" w:eastAsia="Times New Roman" w:hAnsi="Montserrat Light" w:cs="Times New Roman"/>
          <w:b/>
          <w:bCs/>
          <w:noProof/>
          <w:lang w:val="en-US"/>
        </w:rPr>
        <w:t xml:space="preserve">PREȘEDINTE </w:t>
      </w:r>
    </w:p>
    <w:p w14:paraId="29B780AC" w14:textId="28A9A3C6" w:rsidR="008F76F2" w:rsidRPr="00875538" w:rsidRDefault="0097013C" w:rsidP="00875538">
      <w:pPr>
        <w:autoSpaceDE w:val="0"/>
        <w:autoSpaceDN w:val="0"/>
        <w:adjustRightInd w:val="0"/>
        <w:spacing w:line="240" w:lineRule="auto"/>
        <w:contextualSpacing/>
        <w:jc w:val="center"/>
        <w:rPr>
          <w:rFonts w:ascii="Montserrat Light" w:eastAsia="Times New Roman" w:hAnsi="Montserrat Light" w:cs="Times New Roman"/>
          <w:noProof/>
          <w:lang w:val="en-US"/>
        </w:rPr>
      </w:pPr>
      <w:r>
        <w:rPr>
          <w:rFonts w:ascii="Montserrat Light" w:eastAsia="Times New Roman" w:hAnsi="Montserrat Light" w:cs="Times New Roman"/>
          <w:noProof/>
          <w:lang w:val="en-US"/>
        </w:rPr>
        <w:t>Alin Ti</w:t>
      </w:r>
      <w:r>
        <w:rPr>
          <w:rFonts w:ascii="Montserrat Light" w:eastAsia="Times New Roman" w:hAnsi="Montserrat Light" w:cs="Times New Roman"/>
          <w:noProof/>
          <w:lang w:val="ro-RO"/>
        </w:rPr>
        <w:t>șe</w:t>
      </w:r>
    </w:p>
    <w:p w14:paraId="7FD00558" w14:textId="77777777" w:rsidR="008F76F2" w:rsidRPr="00875538" w:rsidRDefault="008F76F2" w:rsidP="00875538">
      <w:pPr>
        <w:spacing w:line="240" w:lineRule="auto"/>
        <w:contextualSpacing/>
        <w:jc w:val="center"/>
        <w:rPr>
          <w:rFonts w:ascii="Montserrat Light" w:eastAsia="Times New Roman" w:hAnsi="Montserrat Light" w:cs="Times New Roman"/>
          <w:b/>
          <w:bCs/>
          <w:noProof/>
          <w:lang w:val="ro-RO" w:eastAsia="ro-RO"/>
        </w:rPr>
      </w:pPr>
    </w:p>
    <w:p w14:paraId="6A6A1061" w14:textId="1F00A061" w:rsidR="008F76F2" w:rsidRDefault="008F76F2" w:rsidP="00875538">
      <w:pPr>
        <w:spacing w:line="240" w:lineRule="auto"/>
        <w:rPr>
          <w:rFonts w:ascii="Montserrat Light" w:hAnsi="Montserrat Light"/>
        </w:rPr>
      </w:pPr>
    </w:p>
    <w:p w14:paraId="76155CC9" w14:textId="2C958A06" w:rsidR="0079401F" w:rsidRDefault="0079401F" w:rsidP="00875538">
      <w:pPr>
        <w:spacing w:line="240" w:lineRule="auto"/>
        <w:rPr>
          <w:rFonts w:ascii="Montserrat Light" w:hAnsi="Montserrat Light"/>
        </w:rPr>
      </w:pPr>
    </w:p>
    <w:p w14:paraId="7FDCDD85" w14:textId="77777777" w:rsidR="0079401F" w:rsidRPr="00875538" w:rsidRDefault="0079401F" w:rsidP="00875538">
      <w:pPr>
        <w:spacing w:line="240" w:lineRule="auto"/>
        <w:rPr>
          <w:rFonts w:ascii="Montserrat Light" w:hAnsi="Montserrat Light"/>
        </w:rPr>
      </w:pPr>
    </w:p>
    <w:p w14:paraId="37C04B9E" w14:textId="77777777" w:rsidR="00320601" w:rsidRDefault="00320601" w:rsidP="00875538">
      <w:pPr>
        <w:autoSpaceDE w:val="0"/>
        <w:autoSpaceDN w:val="0"/>
        <w:adjustRightInd w:val="0"/>
        <w:spacing w:line="240" w:lineRule="auto"/>
        <w:jc w:val="center"/>
        <w:rPr>
          <w:rFonts w:ascii="Montserrat Light" w:hAnsi="Montserrat Light" w:cs="Cambria"/>
          <w:b/>
          <w:color w:val="0070C0"/>
          <w:lang w:val="ro-RO"/>
        </w:rPr>
      </w:pPr>
    </w:p>
    <w:p w14:paraId="04510B29" w14:textId="6E89CE68" w:rsidR="008F76F2" w:rsidRPr="007417E1" w:rsidRDefault="000A54B3" w:rsidP="00875538">
      <w:pPr>
        <w:autoSpaceDE w:val="0"/>
        <w:autoSpaceDN w:val="0"/>
        <w:adjustRightInd w:val="0"/>
        <w:spacing w:line="240" w:lineRule="auto"/>
        <w:jc w:val="center"/>
        <w:rPr>
          <w:rFonts w:ascii="Montserrat Light" w:hAnsi="Montserrat Light"/>
          <w:b/>
          <w:bCs/>
          <w:lang w:val="ro-RO" w:eastAsia="ro-RO"/>
        </w:rPr>
      </w:pPr>
      <w:r w:rsidRPr="007417E1">
        <w:rPr>
          <w:rFonts w:ascii="Montserrat Light" w:hAnsi="Montserrat Light" w:cs="Cambria"/>
          <w:b/>
          <w:lang w:val="ro-RO"/>
        </w:rPr>
        <w:t xml:space="preserve"> </w:t>
      </w:r>
      <w:bookmarkStart w:id="6" w:name="_Hlk21680142"/>
      <w:r w:rsidR="008F76F2" w:rsidRPr="007417E1">
        <w:rPr>
          <w:rFonts w:ascii="Montserrat Light" w:hAnsi="Montserrat Light"/>
          <w:b/>
          <w:bCs/>
          <w:lang w:val="ro-RO" w:eastAsia="ro-RO"/>
        </w:rPr>
        <w:t xml:space="preserve">P R O I E C T  DE  H O T Ă R Â R E </w:t>
      </w:r>
    </w:p>
    <w:p w14:paraId="1A912325" w14:textId="27174C97" w:rsidR="00E55F91" w:rsidRPr="007417E1" w:rsidRDefault="000D3F36" w:rsidP="00320601">
      <w:pPr>
        <w:tabs>
          <w:tab w:val="left" w:pos="2160"/>
        </w:tabs>
        <w:spacing w:line="240" w:lineRule="auto"/>
        <w:ind w:right="180"/>
        <w:jc w:val="center"/>
        <w:rPr>
          <w:rFonts w:ascii="Montserrat Light" w:hAnsi="Montserrat Light"/>
          <w:b/>
          <w:bCs/>
        </w:rPr>
      </w:pPr>
      <w:bookmarkStart w:id="7" w:name="_Hlk479682873"/>
      <w:bookmarkEnd w:id="6"/>
      <w:proofErr w:type="spellStart"/>
      <w:r w:rsidRPr="007417E1">
        <w:rPr>
          <w:rFonts w:ascii="Montserrat Light" w:hAnsi="Montserrat Light"/>
          <w:b/>
          <w:bCs/>
        </w:rPr>
        <w:t>privind</w:t>
      </w:r>
      <w:proofErr w:type="spellEnd"/>
      <w:r w:rsidRPr="007417E1">
        <w:rPr>
          <w:rFonts w:ascii="Montserrat Light" w:hAnsi="Montserrat Light"/>
          <w:b/>
          <w:bCs/>
        </w:rPr>
        <w:t xml:space="preserve"> </w:t>
      </w:r>
      <w:proofErr w:type="spellStart"/>
      <w:r w:rsidR="00320601" w:rsidRPr="007417E1">
        <w:rPr>
          <w:rFonts w:ascii="Montserrat Light" w:hAnsi="Montserrat Light"/>
          <w:b/>
          <w:bCs/>
        </w:rPr>
        <w:t>modificarea</w:t>
      </w:r>
      <w:proofErr w:type="spellEnd"/>
      <w:r w:rsidR="00320601" w:rsidRPr="007417E1">
        <w:rPr>
          <w:rFonts w:ascii="Montserrat Light" w:hAnsi="Montserrat Light"/>
          <w:b/>
          <w:bCs/>
        </w:rPr>
        <w:t xml:space="preserve"> </w:t>
      </w:r>
      <w:proofErr w:type="spellStart"/>
      <w:r w:rsidR="00320601" w:rsidRPr="007417E1">
        <w:rPr>
          <w:rFonts w:ascii="Montserrat Light" w:hAnsi="Montserrat Light"/>
          <w:b/>
          <w:bCs/>
        </w:rPr>
        <w:t>Hotărârii</w:t>
      </w:r>
      <w:proofErr w:type="spellEnd"/>
      <w:r w:rsidR="00320601" w:rsidRPr="007417E1">
        <w:rPr>
          <w:rFonts w:ascii="Montserrat Light" w:hAnsi="Montserrat Light"/>
          <w:b/>
          <w:bCs/>
        </w:rPr>
        <w:t xml:space="preserve"> </w:t>
      </w:r>
      <w:proofErr w:type="spellStart"/>
      <w:r w:rsidR="00320601" w:rsidRPr="007417E1">
        <w:rPr>
          <w:rFonts w:ascii="Montserrat Light" w:hAnsi="Montserrat Light"/>
          <w:b/>
          <w:bCs/>
        </w:rPr>
        <w:t>Consiliului</w:t>
      </w:r>
      <w:proofErr w:type="spellEnd"/>
      <w:r w:rsidR="00320601" w:rsidRPr="007417E1">
        <w:rPr>
          <w:rFonts w:ascii="Montserrat Light" w:hAnsi="Montserrat Light"/>
          <w:b/>
          <w:bCs/>
        </w:rPr>
        <w:t xml:space="preserve"> </w:t>
      </w:r>
      <w:proofErr w:type="spellStart"/>
      <w:r w:rsidR="00320601" w:rsidRPr="007417E1">
        <w:rPr>
          <w:rFonts w:ascii="Montserrat Light" w:hAnsi="Montserrat Light"/>
          <w:b/>
          <w:bCs/>
        </w:rPr>
        <w:t>Judeţean</w:t>
      </w:r>
      <w:proofErr w:type="spellEnd"/>
      <w:r w:rsidR="00320601" w:rsidRPr="007417E1">
        <w:rPr>
          <w:rFonts w:ascii="Montserrat Light" w:hAnsi="Montserrat Light"/>
          <w:b/>
          <w:bCs/>
        </w:rPr>
        <w:t xml:space="preserve"> Cluj nr. 143/2008 </w:t>
      </w:r>
      <w:proofErr w:type="spellStart"/>
      <w:r w:rsidR="00320601" w:rsidRPr="007417E1">
        <w:rPr>
          <w:rFonts w:ascii="Montserrat Light" w:hAnsi="Montserrat Light"/>
          <w:b/>
          <w:bCs/>
        </w:rPr>
        <w:t>privind</w:t>
      </w:r>
      <w:proofErr w:type="spellEnd"/>
      <w:r w:rsidR="00320601" w:rsidRPr="007417E1">
        <w:rPr>
          <w:rFonts w:ascii="Montserrat Light" w:hAnsi="Montserrat Light"/>
          <w:b/>
          <w:bCs/>
        </w:rPr>
        <w:t xml:space="preserve"> </w:t>
      </w:r>
      <w:proofErr w:type="spellStart"/>
      <w:r w:rsidR="00320601" w:rsidRPr="007417E1">
        <w:rPr>
          <w:rFonts w:ascii="Montserrat Light" w:hAnsi="Montserrat Light"/>
          <w:b/>
          <w:bCs/>
        </w:rPr>
        <w:t>însuşirea</w:t>
      </w:r>
      <w:proofErr w:type="spellEnd"/>
      <w:r w:rsidR="00320601" w:rsidRPr="007417E1">
        <w:rPr>
          <w:rFonts w:ascii="Montserrat Light" w:hAnsi="Montserrat Light"/>
          <w:b/>
          <w:bCs/>
        </w:rPr>
        <w:t xml:space="preserve"> </w:t>
      </w:r>
      <w:proofErr w:type="spellStart"/>
      <w:r w:rsidR="00320601" w:rsidRPr="007417E1">
        <w:rPr>
          <w:rFonts w:ascii="Montserrat Light" w:hAnsi="Montserrat Light"/>
          <w:b/>
          <w:bCs/>
        </w:rPr>
        <w:t>Inventarului</w:t>
      </w:r>
      <w:proofErr w:type="spellEnd"/>
      <w:r w:rsidR="00320601" w:rsidRPr="007417E1">
        <w:rPr>
          <w:rFonts w:ascii="Montserrat Light" w:hAnsi="Montserrat Light"/>
          <w:b/>
          <w:bCs/>
        </w:rPr>
        <w:t xml:space="preserve"> </w:t>
      </w:r>
      <w:proofErr w:type="spellStart"/>
      <w:r w:rsidR="00320601" w:rsidRPr="007417E1">
        <w:rPr>
          <w:rFonts w:ascii="Montserrat Light" w:hAnsi="Montserrat Light"/>
          <w:b/>
          <w:bCs/>
        </w:rPr>
        <w:t>bunurilor</w:t>
      </w:r>
      <w:proofErr w:type="spellEnd"/>
      <w:r w:rsidR="00320601" w:rsidRPr="007417E1">
        <w:rPr>
          <w:rFonts w:ascii="Montserrat Light" w:hAnsi="Montserrat Light"/>
          <w:b/>
          <w:bCs/>
        </w:rPr>
        <w:t xml:space="preserve"> care </w:t>
      </w:r>
      <w:proofErr w:type="spellStart"/>
      <w:r w:rsidR="00320601" w:rsidRPr="007417E1">
        <w:rPr>
          <w:rFonts w:ascii="Montserrat Light" w:hAnsi="Montserrat Light"/>
          <w:b/>
          <w:bCs/>
        </w:rPr>
        <w:t>alcătuiesc</w:t>
      </w:r>
      <w:proofErr w:type="spellEnd"/>
      <w:r w:rsidR="00320601" w:rsidRPr="007417E1">
        <w:rPr>
          <w:rFonts w:ascii="Montserrat Light" w:hAnsi="Montserrat Light"/>
          <w:b/>
          <w:bCs/>
        </w:rPr>
        <w:t xml:space="preserve"> </w:t>
      </w:r>
      <w:proofErr w:type="spellStart"/>
      <w:r w:rsidR="00320601" w:rsidRPr="007417E1">
        <w:rPr>
          <w:rFonts w:ascii="Montserrat Light" w:hAnsi="Montserrat Light"/>
          <w:b/>
          <w:bCs/>
        </w:rPr>
        <w:t>domeniul</w:t>
      </w:r>
      <w:proofErr w:type="spellEnd"/>
      <w:r w:rsidR="00320601" w:rsidRPr="007417E1">
        <w:rPr>
          <w:rFonts w:ascii="Montserrat Light" w:hAnsi="Montserrat Light"/>
          <w:b/>
          <w:bCs/>
        </w:rPr>
        <w:t xml:space="preserve"> public al </w:t>
      </w:r>
      <w:proofErr w:type="spellStart"/>
      <w:r w:rsidR="00320601" w:rsidRPr="007417E1">
        <w:rPr>
          <w:rFonts w:ascii="Montserrat Light" w:hAnsi="Montserrat Light"/>
          <w:b/>
          <w:bCs/>
        </w:rPr>
        <w:t>Judeţului</w:t>
      </w:r>
      <w:proofErr w:type="spellEnd"/>
      <w:r w:rsidR="00320601" w:rsidRPr="007417E1">
        <w:rPr>
          <w:rFonts w:ascii="Montserrat Light" w:hAnsi="Montserrat Light"/>
          <w:b/>
          <w:bCs/>
        </w:rPr>
        <w:t xml:space="preserve"> Cluj, cu </w:t>
      </w:r>
      <w:proofErr w:type="spellStart"/>
      <w:r w:rsidR="00320601" w:rsidRPr="007417E1">
        <w:rPr>
          <w:rFonts w:ascii="Montserrat Light" w:hAnsi="Montserrat Light"/>
          <w:b/>
          <w:bCs/>
        </w:rPr>
        <w:t>modificările</w:t>
      </w:r>
      <w:proofErr w:type="spellEnd"/>
      <w:r w:rsidR="00320601" w:rsidRPr="007417E1">
        <w:rPr>
          <w:rFonts w:ascii="Montserrat Light" w:hAnsi="Montserrat Light"/>
          <w:b/>
          <w:bCs/>
        </w:rPr>
        <w:t xml:space="preserve"> </w:t>
      </w:r>
      <w:proofErr w:type="spellStart"/>
      <w:r w:rsidR="00320601" w:rsidRPr="007417E1">
        <w:rPr>
          <w:rFonts w:ascii="Montserrat Light" w:hAnsi="Montserrat Light"/>
          <w:b/>
          <w:bCs/>
        </w:rPr>
        <w:t>şi</w:t>
      </w:r>
      <w:proofErr w:type="spellEnd"/>
      <w:r w:rsidR="00320601" w:rsidRPr="007417E1">
        <w:rPr>
          <w:rFonts w:ascii="Montserrat Light" w:hAnsi="Montserrat Light"/>
          <w:b/>
          <w:bCs/>
        </w:rPr>
        <w:t xml:space="preserve"> </w:t>
      </w:r>
      <w:proofErr w:type="spellStart"/>
      <w:r w:rsidR="00320601" w:rsidRPr="007417E1">
        <w:rPr>
          <w:rFonts w:ascii="Montserrat Light" w:hAnsi="Montserrat Light"/>
          <w:b/>
          <w:bCs/>
        </w:rPr>
        <w:t>completările</w:t>
      </w:r>
      <w:proofErr w:type="spellEnd"/>
      <w:r w:rsidR="00320601" w:rsidRPr="007417E1">
        <w:rPr>
          <w:rFonts w:ascii="Montserrat Light" w:hAnsi="Montserrat Light"/>
          <w:b/>
          <w:bCs/>
        </w:rPr>
        <w:t xml:space="preserve"> </w:t>
      </w:r>
      <w:proofErr w:type="spellStart"/>
      <w:r w:rsidR="00320601" w:rsidRPr="007417E1">
        <w:rPr>
          <w:rFonts w:ascii="Montserrat Light" w:hAnsi="Montserrat Light"/>
          <w:b/>
          <w:bCs/>
        </w:rPr>
        <w:t>ulterioare</w:t>
      </w:r>
      <w:proofErr w:type="spellEnd"/>
    </w:p>
    <w:p w14:paraId="43E216EB" w14:textId="762CFA1F" w:rsidR="00320601" w:rsidRPr="007417E1" w:rsidRDefault="00320601" w:rsidP="00320601">
      <w:pPr>
        <w:tabs>
          <w:tab w:val="left" w:pos="2160"/>
        </w:tabs>
        <w:spacing w:line="240" w:lineRule="auto"/>
        <w:ind w:right="180"/>
        <w:jc w:val="center"/>
        <w:rPr>
          <w:rFonts w:ascii="Montserrat Light" w:hAnsi="Montserrat Light"/>
          <w:b/>
          <w:bCs/>
        </w:rPr>
      </w:pPr>
    </w:p>
    <w:p w14:paraId="36847884" w14:textId="572B333F" w:rsidR="00320601" w:rsidRDefault="00320601" w:rsidP="00320601">
      <w:pPr>
        <w:tabs>
          <w:tab w:val="left" w:pos="2160"/>
        </w:tabs>
        <w:spacing w:line="240" w:lineRule="auto"/>
        <w:ind w:right="180"/>
        <w:jc w:val="center"/>
        <w:rPr>
          <w:rFonts w:ascii="Montserrat Light" w:hAnsi="Montserrat Light"/>
          <w:b/>
          <w:bCs/>
        </w:rPr>
      </w:pPr>
    </w:p>
    <w:p w14:paraId="2F59E283" w14:textId="77777777" w:rsidR="0079401F" w:rsidRPr="007417E1" w:rsidRDefault="0079401F" w:rsidP="00320601">
      <w:pPr>
        <w:tabs>
          <w:tab w:val="left" w:pos="2160"/>
        </w:tabs>
        <w:spacing w:line="240" w:lineRule="auto"/>
        <w:ind w:right="180"/>
        <w:jc w:val="center"/>
        <w:rPr>
          <w:rFonts w:ascii="Montserrat Light" w:hAnsi="Montserrat Light"/>
          <w:b/>
          <w:bCs/>
        </w:rPr>
      </w:pPr>
    </w:p>
    <w:p w14:paraId="2102CF4C" w14:textId="77777777" w:rsidR="00320601" w:rsidRPr="007417E1" w:rsidRDefault="00320601" w:rsidP="00320601">
      <w:pPr>
        <w:tabs>
          <w:tab w:val="left" w:pos="2160"/>
        </w:tabs>
        <w:spacing w:line="240" w:lineRule="auto"/>
        <w:ind w:right="180"/>
        <w:jc w:val="center"/>
        <w:rPr>
          <w:rFonts w:ascii="Montserrat Light" w:hAnsi="Montserrat Light"/>
          <w:b/>
          <w:lang w:val="ro-RO"/>
        </w:rPr>
      </w:pPr>
    </w:p>
    <w:bookmarkEnd w:id="7"/>
    <w:p w14:paraId="5FA2577F" w14:textId="3E2691F8" w:rsidR="008F76F2" w:rsidRPr="007417E1" w:rsidRDefault="008F76F2" w:rsidP="00875538">
      <w:pPr>
        <w:autoSpaceDE w:val="0"/>
        <w:autoSpaceDN w:val="0"/>
        <w:adjustRightInd w:val="0"/>
        <w:spacing w:after="240" w:line="240" w:lineRule="auto"/>
        <w:ind w:firstLine="567"/>
        <w:rPr>
          <w:rFonts w:ascii="Montserrat Light" w:hAnsi="Montserrat Light"/>
          <w:noProof/>
          <w:lang w:val="ro-RO" w:eastAsia="ro-RO"/>
        </w:rPr>
      </w:pPr>
      <w:r w:rsidRPr="007417E1">
        <w:rPr>
          <w:rFonts w:ascii="Montserrat Light" w:hAnsi="Montserrat Light"/>
          <w:noProof/>
          <w:lang w:val="ro-RO" w:eastAsia="ro-RO"/>
        </w:rPr>
        <w:t>Consiliul Judeţean Cluj, întrunit în şedinţă ordinară;</w:t>
      </w:r>
    </w:p>
    <w:p w14:paraId="720389DC" w14:textId="4D0D231B" w:rsidR="008F76F2" w:rsidRPr="007417E1" w:rsidRDefault="00277363" w:rsidP="00277363">
      <w:pPr>
        <w:tabs>
          <w:tab w:val="left" w:pos="2160"/>
        </w:tabs>
        <w:spacing w:line="240" w:lineRule="auto"/>
        <w:ind w:right="180"/>
        <w:jc w:val="both"/>
        <w:rPr>
          <w:rFonts w:ascii="Montserrat Light" w:hAnsi="Montserrat Light"/>
          <w:noProof/>
          <w:lang w:val="ro-RO" w:eastAsia="ro-RO"/>
        </w:rPr>
      </w:pPr>
      <w:r w:rsidRPr="007417E1">
        <w:rPr>
          <w:rFonts w:ascii="Montserrat Light" w:hAnsi="Montserrat Light"/>
          <w:noProof/>
        </w:rPr>
        <w:t xml:space="preserve">              </w:t>
      </w:r>
      <w:r w:rsidR="008F76F2" w:rsidRPr="007417E1">
        <w:rPr>
          <w:rFonts w:ascii="Montserrat Light" w:hAnsi="Montserrat Light"/>
          <w:noProof/>
        </w:rPr>
        <w:t xml:space="preserve">Având în vedere Proiectul de hotărâre înregistrat cu nr. </w:t>
      </w:r>
      <w:r w:rsidR="00C72447" w:rsidRPr="007417E1">
        <w:rPr>
          <w:rFonts w:ascii="Montserrat Light" w:hAnsi="Montserrat Light"/>
          <w:noProof/>
        </w:rPr>
        <w:t>______</w:t>
      </w:r>
      <w:r w:rsidR="008F76F2" w:rsidRPr="007417E1">
        <w:rPr>
          <w:rFonts w:ascii="Montserrat Light" w:hAnsi="Montserrat Light"/>
          <w:noProof/>
        </w:rPr>
        <w:t xml:space="preserve"> din</w:t>
      </w:r>
      <w:r w:rsidR="00AA45DC" w:rsidRPr="007417E1">
        <w:rPr>
          <w:rFonts w:ascii="Montserrat Light" w:hAnsi="Montserrat Light"/>
          <w:noProof/>
        </w:rPr>
        <w:t xml:space="preserve"> </w:t>
      </w:r>
      <w:r w:rsidR="00C72447" w:rsidRPr="007417E1">
        <w:rPr>
          <w:rFonts w:ascii="Montserrat Light" w:hAnsi="Montserrat Light"/>
          <w:noProof/>
        </w:rPr>
        <w:t>_________</w:t>
      </w:r>
      <w:r w:rsidR="008F76F2" w:rsidRPr="007417E1">
        <w:rPr>
          <w:rFonts w:ascii="Montserrat Light" w:hAnsi="Montserrat Light"/>
          <w:noProof/>
        </w:rPr>
        <w:t xml:space="preserve">  </w:t>
      </w:r>
      <w:r w:rsidR="001B1F1C" w:rsidRPr="007417E1">
        <w:rPr>
          <w:rFonts w:ascii="Montserrat Light" w:hAnsi="Montserrat Light"/>
          <w:noProof/>
        </w:rPr>
        <w:t xml:space="preserve">privind </w:t>
      </w:r>
      <w:r w:rsidR="00D418CD" w:rsidRPr="007417E1">
        <w:rPr>
          <w:rFonts w:ascii="Montserrat Light" w:hAnsi="Montserrat Light"/>
          <w:noProof/>
        </w:rPr>
        <w:t>modificarea Hotărârii Consiliului Judeţean Cluj nr. 143/2008 privind însuşirea Inventarului bunurilor care alcătuiesc domeniul public al Judeţului Cluj, cu modificările şi completările ulterioare</w:t>
      </w:r>
      <w:r w:rsidR="00AA45DC" w:rsidRPr="007417E1">
        <w:rPr>
          <w:rFonts w:ascii="Montserrat Light" w:hAnsi="Montserrat Light"/>
          <w:noProof/>
        </w:rPr>
        <w:t>,</w:t>
      </w:r>
      <w:r w:rsidR="001B1F1C" w:rsidRPr="007417E1">
        <w:rPr>
          <w:rFonts w:ascii="Montserrat Light" w:hAnsi="Montserrat Light"/>
          <w:noProof/>
        </w:rPr>
        <w:t xml:space="preserve"> </w:t>
      </w:r>
      <w:r w:rsidR="008F76F2" w:rsidRPr="007417E1">
        <w:rPr>
          <w:rFonts w:ascii="Montserrat Light" w:hAnsi="Montserrat Light"/>
          <w:noProof/>
        </w:rPr>
        <w:t xml:space="preserve">propus de </w:t>
      </w:r>
      <w:r w:rsidR="00D418CD" w:rsidRPr="007417E1">
        <w:rPr>
          <w:rFonts w:ascii="Montserrat Light" w:hAnsi="Montserrat Light"/>
          <w:noProof/>
        </w:rPr>
        <w:t>P</w:t>
      </w:r>
      <w:r w:rsidR="008F76F2" w:rsidRPr="007417E1">
        <w:rPr>
          <w:rFonts w:ascii="Montserrat Light" w:hAnsi="Montserrat Light"/>
          <w:noProof/>
        </w:rPr>
        <w:t xml:space="preserve">reședintele Consiliului Județean Cluj, domnul </w:t>
      </w:r>
      <w:r w:rsidR="00D418CD" w:rsidRPr="007417E1">
        <w:rPr>
          <w:rFonts w:ascii="Montserrat Light" w:hAnsi="Montserrat Light"/>
          <w:noProof/>
        </w:rPr>
        <w:t>Alin Tișe</w:t>
      </w:r>
      <w:r w:rsidR="008F76F2" w:rsidRPr="007417E1">
        <w:rPr>
          <w:rFonts w:ascii="Montserrat Light" w:hAnsi="Montserrat Light"/>
          <w:noProof/>
        </w:rPr>
        <w:t xml:space="preserve">, care este însoţit de </w:t>
      </w:r>
      <w:r w:rsidR="008F76F2" w:rsidRPr="007417E1">
        <w:rPr>
          <w:rFonts w:ascii="Montserrat Light" w:hAnsi="Montserrat Light"/>
          <w:bCs/>
          <w:noProof/>
        </w:rPr>
        <w:t>R</w:t>
      </w:r>
      <w:r w:rsidR="008F76F2" w:rsidRPr="007417E1">
        <w:rPr>
          <w:rFonts w:ascii="Montserrat Light" w:hAnsi="Montserrat Light"/>
          <w:noProof/>
        </w:rPr>
        <w:t xml:space="preserve">eferatul de aprobare cu nr. </w:t>
      </w:r>
      <w:r w:rsidR="006C6B1D">
        <w:rPr>
          <w:rFonts w:ascii="Montserrat Light" w:hAnsi="Montserrat Light"/>
          <w:noProof/>
        </w:rPr>
        <w:t>5351/2022</w:t>
      </w:r>
      <w:r w:rsidR="008F76F2" w:rsidRPr="007417E1">
        <w:rPr>
          <w:rFonts w:ascii="Montserrat Light" w:hAnsi="Montserrat Light"/>
          <w:noProof/>
        </w:rPr>
        <w:t>; Raportul de specialitate întocmit de compartimentul de resort din cadrul aparatului de specialitate al Consiliului Judeţean Cluj cu n</w:t>
      </w:r>
      <w:r w:rsidR="00A14397" w:rsidRPr="007417E1">
        <w:rPr>
          <w:rFonts w:ascii="Montserrat Light" w:hAnsi="Montserrat Light"/>
          <w:noProof/>
        </w:rPr>
        <w:t xml:space="preserve">r. </w:t>
      </w:r>
      <w:r w:rsidR="006C6B1D">
        <w:rPr>
          <w:rFonts w:ascii="Montserrat Light" w:hAnsi="Montserrat Light"/>
          <w:noProof/>
        </w:rPr>
        <w:t>5351/2022</w:t>
      </w:r>
      <w:r w:rsidR="008F76F2" w:rsidRPr="007417E1">
        <w:rPr>
          <w:rFonts w:ascii="Montserrat Light" w:hAnsi="Montserrat Light"/>
          <w:noProof/>
        </w:rPr>
        <w:t xml:space="preserve"> şi Avizul cu nr...... din </w:t>
      </w:r>
      <w:r w:rsidR="006C6B1D">
        <w:rPr>
          <w:rFonts w:ascii="Montserrat Light" w:hAnsi="Montserrat Light"/>
          <w:noProof/>
        </w:rPr>
        <w:t>…..</w:t>
      </w:r>
      <w:r w:rsidR="008F76F2" w:rsidRPr="007417E1">
        <w:rPr>
          <w:rFonts w:ascii="Montserrat Light" w:hAnsi="Montserrat Light"/>
          <w:noProof/>
        </w:rPr>
        <w:t xml:space="preserve">... adoptat de Comisia de specialitate nr. ……….., în conformitate cu art. 182 alin. (4) coroborat cu art. 136 din Ordonanța de </w:t>
      </w:r>
      <w:r w:rsidR="00AA45DC" w:rsidRPr="007417E1">
        <w:rPr>
          <w:rFonts w:ascii="Montserrat Light" w:hAnsi="Montserrat Light"/>
          <w:noProof/>
        </w:rPr>
        <w:t>U</w:t>
      </w:r>
      <w:r w:rsidR="008F76F2" w:rsidRPr="007417E1">
        <w:rPr>
          <w:rFonts w:ascii="Montserrat Light" w:hAnsi="Montserrat Light"/>
          <w:noProof/>
        </w:rPr>
        <w:t>rgență a Guvernului nr. 57/2019 privind Codul administrativ, cu  modificările și completările ulterioare;</w:t>
      </w:r>
    </w:p>
    <w:p w14:paraId="3A3D7DB5" w14:textId="77777777" w:rsidR="00B32886" w:rsidRPr="007417E1" w:rsidRDefault="00B32886" w:rsidP="00875538">
      <w:pPr>
        <w:spacing w:before="240" w:line="240" w:lineRule="auto"/>
        <w:jc w:val="both"/>
        <w:rPr>
          <w:rFonts w:ascii="Montserrat Light" w:hAnsi="Montserrat Light" w:cs="Cambria"/>
        </w:rPr>
      </w:pPr>
      <w:proofErr w:type="spellStart"/>
      <w:r w:rsidRPr="007417E1">
        <w:rPr>
          <w:rFonts w:ascii="Montserrat Light" w:hAnsi="Montserrat Light" w:cs="Cambria"/>
        </w:rPr>
        <w:t>Luând</w:t>
      </w:r>
      <w:proofErr w:type="spellEnd"/>
      <w:r w:rsidRPr="007417E1">
        <w:rPr>
          <w:rFonts w:ascii="Montserrat Light" w:hAnsi="Montserrat Light" w:cs="Cambria"/>
        </w:rPr>
        <w:t xml:space="preserve"> </w:t>
      </w:r>
      <w:proofErr w:type="spellStart"/>
      <w:r w:rsidRPr="007417E1">
        <w:rPr>
          <w:rFonts w:ascii="Montserrat Light" w:hAnsi="Montserrat Light" w:cs="Cambria"/>
        </w:rPr>
        <w:t>în</w:t>
      </w:r>
      <w:proofErr w:type="spellEnd"/>
      <w:r w:rsidRPr="007417E1">
        <w:rPr>
          <w:rFonts w:ascii="Montserrat Light" w:hAnsi="Montserrat Light" w:cs="Cambria"/>
        </w:rPr>
        <w:t xml:space="preserve"> </w:t>
      </w:r>
      <w:proofErr w:type="spellStart"/>
      <w:r w:rsidRPr="007417E1">
        <w:rPr>
          <w:rFonts w:ascii="Montserrat Light" w:hAnsi="Montserrat Light" w:cs="Cambria"/>
        </w:rPr>
        <w:t>considerare</w:t>
      </w:r>
      <w:proofErr w:type="spellEnd"/>
      <w:r w:rsidRPr="007417E1">
        <w:rPr>
          <w:rFonts w:ascii="Montserrat Light" w:hAnsi="Montserrat Light" w:cs="Cambria"/>
        </w:rPr>
        <w:t xml:space="preserve"> </w:t>
      </w:r>
      <w:proofErr w:type="spellStart"/>
      <w:r w:rsidRPr="007417E1">
        <w:rPr>
          <w:rFonts w:ascii="Montserrat Light" w:hAnsi="Montserrat Light" w:cs="Cambria"/>
        </w:rPr>
        <w:t>prevederile</w:t>
      </w:r>
      <w:proofErr w:type="spellEnd"/>
      <w:r w:rsidRPr="007417E1">
        <w:rPr>
          <w:rFonts w:ascii="Montserrat Light" w:hAnsi="Montserrat Light" w:cs="Cambria"/>
        </w:rPr>
        <w:t>:</w:t>
      </w:r>
    </w:p>
    <w:p w14:paraId="4AC78C09" w14:textId="77777777" w:rsidR="00B32886" w:rsidRPr="007417E1" w:rsidRDefault="00B32886" w:rsidP="00875538">
      <w:pPr>
        <w:pStyle w:val="Listparagraf"/>
        <w:numPr>
          <w:ilvl w:val="0"/>
          <w:numId w:val="23"/>
        </w:numPr>
        <w:spacing w:line="240" w:lineRule="auto"/>
        <w:jc w:val="both"/>
        <w:rPr>
          <w:rFonts w:ascii="Montserrat Light" w:hAnsi="Montserrat Light" w:cs="Cambria"/>
        </w:rPr>
      </w:pPr>
      <w:r w:rsidRPr="007417E1">
        <w:rPr>
          <w:rFonts w:ascii="Montserrat Light" w:hAnsi="Montserrat Light" w:cs="Cambria"/>
        </w:rPr>
        <w:t xml:space="preserve">art. 123 – 140 </w:t>
      </w:r>
      <w:proofErr w:type="spellStart"/>
      <w:r w:rsidRPr="007417E1">
        <w:rPr>
          <w:rFonts w:ascii="Montserrat Light" w:hAnsi="Montserrat Light" w:cs="Cambria"/>
        </w:rPr>
        <w:t>și</w:t>
      </w:r>
      <w:proofErr w:type="spellEnd"/>
      <w:r w:rsidRPr="007417E1">
        <w:rPr>
          <w:rFonts w:ascii="Montserrat Light" w:hAnsi="Montserrat Light" w:cs="Cambria"/>
        </w:rPr>
        <w:t xml:space="preserve"> ale art. 142 -156 din </w:t>
      </w:r>
      <w:proofErr w:type="spellStart"/>
      <w:r w:rsidRPr="007417E1">
        <w:rPr>
          <w:rFonts w:ascii="Montserrat Light" w:hAnsi="Montserrat Light" w:cs="Cambria"/>
        </w:rPr>
        <w:t>Regulamentul</w:t>
      </w:r>
      <w:proofErr w:type="spellEnd"/>
      <w:r w:rsidRPr="007417E1">
        <w:rPr>
          <w:rFonts w:ascii="Montserrat Light" w:hAnsi="Montserrat Light" w:cs="Cambria"/>
        </w:rPr>
        <w:t xml:space="preserve"> de </w:t>
      </w:r>
      <w:proofErr w:type="spellStart"/>
      <w:r w:rsidRPr="007417E1">
        <w:rPr>
          <w:rFonts w:ascii="Montserrat Light" w:hAnsi="Montserrat Light" w:cs="Cambria"/>
        </w:rPr>
        <w:t>organizare</w:t>
      </w:r>
      <w:proofErr w:type="spellEnd"/>
      <w:r w:rsidRPr="007417E1">
        <w:rPr>
          <w:rFonts w:ascii="Montserrat Light" w:hAnsi="Montserrat Light" w:cs="Cambria"/>
        </w:rPr>
        <w:t xml:space="preserve"> </w:t>
      </w:r>
      <w:proofErr w:type="spellStart"/>
      <w:r w:rsidRPr="007417E1">
        <w:rPr>
          <w:rFonts w:ascii="Montserrat Light" w:hAnsi="Montserrat Light" w:cs="Cambria"/>
        </w:rPr>
        <w:t>şi</w:t>
      </w:r>
      <w:proofErr w:type="spellEnd"/>
      <w:r w:rsidRPr="007417E1">
        <w:rPr>
          <w:rFonts w:ascii="Montserrat Light" w:hAnsi="Montserrat Light" w:cs="Cambria"/>
        </w:rPr>
        <w:t xml:space="preserve"> </w:t>
      </w:r>
      <w:proofErr w:type="spellStart"/>
      <w:r w:rsidRPr="007417E1">
        <w:rPr>
          <w:rFonts w:ascii="Montserrat Light" w:hAnsi="Montserrat Light" w:cs="Cambria"/>
        </w:rPr>
        <w:t>funcţionare</w:t>
      </w:r>
      <w:proofErr w:type="spellEnd"/>
      <w:r w:rsidRPr="007417E1">
        <w:rPr>
          <w:rFonts w:ascii="Montserrat Light" w:hAnsi="Montserrat Light" w:cs="Cambria"/>
        </w:rPr>
        <w:t xml:space="preserve"> a </w:t>
      </w:r>
      <w:proofErr w:type="spellStart"/>
      <w:r w:rsidRPr="007417E1">
        <w:rPr>
          <w:rFonts w:ascii="Montserrat Light" w:hAnsi="Montserrat Light" w:cs="Cambria"/>
        </w:rPr>
        <w:t>Consiliului</w:t>
      </w:r>
      <w:proofErr w:type="spellEnd"/>
      <w:r w:rsidRPr="007417E1">
        <w:rPr>
          <w:rFonts w:ascii="Montserrat Light" w:hAnsi="Montserrat Light" w:cs="Cambria"/>
        </w:rPr>
        <w:t xml:space="preserve"> </w:t>
      </w:r>
      <w:proofErr w:type="spellStart"/>
      <w:r w:rsidRPr="007417E1">
        <w:rPr>
          <w:rFonts w:ascii="Montserrat Light" w:hAnsi="Montserrat Light" w:cs="Cambria"/>
        </w:rPr>
        <w:t>Judeţean</w:t>
      </w:r>
      <w:proofErr w:type="spellEnd"/>
      <w:r w:rsidRPr="007417E1">
        <w:rPr>
          <w:rFonts w:ascii="Montserrat Light" w:hAnsi="Montserrat Light" w:cs="Cambria"/>
        </w:rPr>
        <w:t xml:space="preserve"> Cluj, </w:t>
      </w:r>
      <w:proofErr w:type="spellStart"/>
      <w:r w:rsidRPr="007417E1">
        <w:rPr>
          <w:rFonts w:ascii="Montserrat Light" w:hAnsi="Montserrat Light" w:cs="Cambria"/>
        </w:rPr>
        <w:t>aprobat</w:t>
      </w:r>
      <w:proofErr w:type="spellEnd"/>
      <w:r w:rsidRPr="007417E1">
        <w:rPr>
          <w:rFonts w:ascii="Montserrat Light" w:hAnsi="Montserrat Light" w:cs="Cambria"/>
        </w:rPr>
        <w:t xml:space="preserve"> </w:t>
      </w:r>
      <w:proofErr w:type="spellStart"/>
      <w:r w:rsidRPr="007417E1">
        <w:rPr>
          <w:rFonts w:ascii="Montserrat Light" w:hAnsi="Montserrat Light" w:cs="Cambria"/>
        </w:rPr>
        <w:t>prin</w:t>
      </w:r>
      <w:proofErr w:type="spellEnd"/>
      <w:r w:rsidRPr="007417E1">
        <w:rPr>
          <w:rFonts w:ascii="Montserrat Light" w:hAnsi="Montserrat Light" w:cs="Cambria"/>
        </w:rPr>
        <w:t xml:space="preserve"> </w:t>
      </w:r>
      <w:proofErr w:type="spellStart"/>
      <w:r w:rsidRPr="007417E1">
        <w:rPr>
          <w:rFonts w:ascii="Montserrat Light" w:hAnsi="Montserrat Light" w:cs="Cambria"/>
        </w:rPr>
        <w:t>Hotărârea</w:t>
      </w:r>
      <w:proofErr w:type="spellEnd"/>
      <w:r w:rsidRPr="007417E1">
        <w:rPr>
          <w:rFonts w:ascii="Montserrat Light" w:hAnsi="Montserrat Light" w:cs="Cambria"/>
        </w:rPr>
        <w:t xml:space="preserve"> </w:t>
      </w:r>
      <w:proofErr w:type="spellStart"/>
      <w:r w:rsidRPr="007417E1">
        <w:rPr>
          <w:rFonts w:ascii="Montserrat Light" w:hAnsi="Montserrat Light" w:cs="Cambria"/>
        </w:rPr>
        <w:t>Consiliului</w:t>
      </w:r>
      <w:proofErr w:type="spellEnd"/>
      <w:r w:rsidRPr="007417E1">
        <w:rPr>
          <w:rFonts w:ascii="Montserrat Light" w:hAnsi="Montserrat Light" w:cs="Cambria"/>
        </w:rPr>
        <w:t xml:space="preserve"> </w:t>
      </w:r>
      <w:proofErr w:type="spellStart"/>
      <w:r w:rsidRPr="007417E1">
        <w:rPr>
          <w:rFonts w:ascii="Montserrat Light" w:hAnsi="Montserrat Light" w:cs="Cambria"/>
        </w:rPr>
        <w:t>Judeţean</w:t>
      </w:r>
      <w:proofErr w:type="spellEnd"/>
      <w:r w:rsidRPr="007417E1">
        <w:rPr>
          <w:rFonts w:ascii="Montserrat Light" w:hAnsi="Montserrat Light" w:cs="Cambria"/>
        </w:rPr>
        <w:t xml:space="preserve"> Cluj nr. 170/2020;</w:t>
      </w:r>
    </w:p>
    <w:p w14:paraId="2AF81408" w14:textId="39F54548" w:rsidR="00623F56" w:rsidRPr="007417E1" w:rsidRDefault="00623F56" w:rsidP="00875538">
      <w:pPr>
        <w:spacing w:before="240" w:line="240" w:lineRule="auto"/>
        <w:jc w:val="both"/>
        <w:rPr>
          <w:rFonts w:ascii="Montserrat Light" w:hAnsi="Montserrat Light"/>
          <w:lang w:val="ro-RO"/>
        </w:rPr>
      </w:pPr>
      <w:r w:rsidRPr="007417E1">
        <w:rPr>
          <w:rFonts w:ascii="Montserrat Light" w:hAnsi="Montserrat Light"/>
          <w:lang w:val="ro-RO"/>
        </w:rPr>
        <w:t xml:space="preserve">În conformitate cu  </w:t>
      </w:r>
      <w:r w:rsidR="000E4BE1" w:rsidRPr="007417E1">
        <w:rPr>
          <w:rFonts w:ascii="Montserrat Light" w:hAnsi="Montserrat Light"/>
          <w:lang w:val="ro-RO"/>
        </w:rPr>
        <w:t>prevederile</w:t>
      </w:r>
      <w:r w:rsidRPr="007417E1">
        <w:rPr>
          <w:rFonts w:ascii="Montserrat Light" w:hAnsi="Montserrat Light"/>
          <w:lang w:val="ro-RO"/>
        </w:rPr>
        <w:t xml:space="preserve">: </w:t>
      </w:r>
    </w:p>
    <w:p w14:paraId="24B915C9" w14:textId="6DB0A148" w:rsidR="00150193" w:rsidRPr="007417E1" w:rsidRDefault="00150193" w:rsidP="00875538">
      <w:pPr>
        <w:pStyle w:val="Listparagraf"/>
        <w:numPr>
          <w:ilvl w:val="0"/>
          <w:numId w:val="8"/>
        </w:numPr>
        <w:spacing w:after="0" w:line="240" w:lineRule="auto"/>
        <w:jc w:val="both"/>
        <w:rPr>
          <w:rFonts w:ascii="Montserrat Light" w:hAnsi="Montserrat Light"/>
          <w:lang w:val="ro-RO"/>
        </w:rPr>
      </w:pPr>
      <w:r w:rsidRPr="007417E1">
        <w:rPr>
          <w:rFonts w:ascii="Montserrat Light" w:hAnsi="Montserrat Light"/>
          <w:lang w:val="ro-RO"/>
        </w:rPr>
        <w:t xml:space="preserve">art. 108, ale art. 173 alin. (1) lit. </w:t>
      </w:r>
      <w:r w:rsidR="00EC49B6" w:rsidRPr="007417E1">
        <w:rPr>
          <w:rFonts w:ascii="Montserrat Light" w:hAnsi="Montserrat Light"/>
          <w:lang w:val="ro-RO"/>
        </w:rPr>
        <w:t>c</w:t>
      </w:r>
      <w:r w:rsidRPr="007417E1">
        <w:rPr>
          <w:rFonts w:ascii="Montserrat Light" w:hAnsi="Montserrat Light"/>
          <w:lang w:val="ro-RO"/>
        </w:rPr>
        <w:t>), alin. (</w:t>
      </w:r>
      <w:r w:rsidR="00EC49B6" w:rsidRPr="007417E1">
        <w:rPr>
          <w:rFonts w:ascii="Montserrat Light" w:hAnsi="Montserrat Light"/>
          <w:lang w:val="ro-RO"/>
        </w:rPr>
        <w:t>4</w:t>
      </w:r>
      <w:r w:rsidRPr="007417E1">
        <w:rPr>
          <w:rFonts w:ascii="Montserrat Light" w:hAnsi="Montserrat Light"/>
          <w:lang w:val="ro-RO"/>
        </w:rPr>
        <w:t>) lit.</w:t>
      </w:r>
      <w:r w:rsidR="00EC49B6" w:rsidRPr="007417E1">
        <w:rPr>
          <w:rFonts w:ascii="Montserrat Light" w:hAnsi="Montserrat Light"/>
          <w:lang w:val="ro-RO"/>
        </w:rPr>
        <w:t>a</w:t>
      </w:r>
      <w:r w:rsidRPr="007417E1">
        <w:rPr>
          <w:rFonts w:ascii="Montserrat Light" w:hAnsi="Montserrat Light"/>
          <w:lang w:val="ro-RO"/>
        </w:rPr>
        <w:t>), ale art. 285, art. 286 alin. (1)-(3)</w:t>
      </w:r>
      <w:r w:rsidR="00A006BE" w:rsidRPr="007417E1">
        <w:rPr>
          <w:rFonts w:ascii="Montserrat Light" w:hAnsi="Montserrat Light"/>
          <w:lang w:val="ro-RO"/>
        </w:rPr>
        <w:t xml:space="preserve">,art.287 lit.b), </w:t>
      </w:r>
      <w:r w:rsidR="00DA5032" w:rsidRPr="007417E1">
        <w:rPr>
          <w:rFonts w:ascii="Montserrat Light" w:hAnsi="Montserrat Light"/>
          <w:lang w:val="ro-RO"/>
        </w:rPr>
        <w:t xml:space="preserve">art. 289 și </w:t>
      </w:r>
      <w:r w:rsidR="00A006BE" w:rsidRPr="007417E1">
        <w:rPr>
          <w:rFonts w:ascii="Montserrat Light" w:hAnsi="Montserrat Light"/>
          <w:lang w:val="ro-RO"/>
        </w:rPr>
        <w:t xml:space="preserve">art.298 </w:t>
      </w:r>
      <w:r w:rsidRPr="007417E1">
        <w:rPr>
          <w:rFonts w:ascii="Montserrat Light" w:hAnsi="Montserrat Light"/>
          <w:lang w:val="ro-RO"/>
        </w:rPr>
        <w:t>din Ordonanța de Urgență a Guvernului nr. 57/2019 privind Codul administrativ</w:t>
      </w:r>
      <w:r w:rsidR="00B32886" w:rsidRPr="007417E1">
        <w:rPr>
          <w:rFonts w:ascii="Montserrat Light" w:hAnsi="Montserrat Light"/>
          <w:lang w:val="ro-RO"/>
        </w:rPr>
        <w:t>, cu modificările și completările ulterioare</w:t>
      </w:r>
      <w:r w:rsidRPr="007417E1">
        <w:rPr>
          <w:rFonts w:ascii="Montserrat Light" w:hAnsi="Montserrat Light"/>
          <w:lang w:val="ro-RO"/>
        </w:rPr>
        <w:t xml:space="preserve">; </w:t>
      </w:r>
    </w:p>
    <w:p w14:paraId="1141DD46" w14:textId="1CA31013" w:rsidR="00150193" w:rsidRPr="007417E1" w:rsidRDefault="00150193" w:rsidP="00875538">
      <w:pPr>
        <w:pStyle w:val="Listparagraf"/>
        <w:numPr>
          <w:ilvl w:val="0"/>
          <w:numId w:val="8"/>
        </w:numPr>
        <w:spacing w:after="0" w:line="240" w:lineRule="auto"/>
        <w:jc w:val="both"/>
        <w:rPr>
          <w:rFonts w:ascii="Montserrat Light" w:hAnsi="Montserrat Light"/>
          <w:lang w:val="ro-RO"/>
        </w:rPr>
      </w:pPr>
      <w:r w:rsidRPr="007417E1">
        <w:rPr>
          <w:rFonts w:ascii="Montserrat Light" w:hAnsi="Montserrat Light"/>
          <w:lang w:val="ro-RO"/>
        </w:rPr>
        <w:t>art. 858-870, ale art. 87</w:t>
      </w:r>
      <w:r w:rsidR="0096674D" w:rsidRPr="007417E1">
        <w:rPr>
          <w:rFonts w:ascii="Montserrat Light" w:hAnsi="Montserrat Light"/>
          <w:lang w:val="ro-RO"/>
        </w:rPr>
        <w:t>6-</w:t>
      </w:r>
      <w:r w:rsidRPr="007417E1">
        <w:rPr>
          <w:rFonts w:ascii="Montserrat Light" w:hAnsi="Montserrat Light"/>
          <w:lang w:val="ro-RO"/>
        </w:rPr>
        <w:t>880 din Legea privind Codul civil nr. 287/2009, republicată, cu modificările şi completările ulterioare;</w:t>
      </w:r>
    </w:p>
    <w:p w14:paraId="6380F594" w14:textId="77777777" w:rsidR="00AC5585" w:rsidRPr="007417E1" w:rsidRDefault="00AC5585" w:rsidP="00AC5585">
      <w:pPr>
        <w:pStyle w:val="Listparagraf"/>
        <w:numPr>
          <w:ilvl w:val="0"/>
          <w:numId w:val="8"/>
        </w:numPr>
        <w:spacing w:after="0" w:line="240" w:lineRule="auto"/>
        <w:jc w:val="both"/>
        <w:rPr>
          <w:rFonts w:ascii="Montserrat Light" w:hAnsi="Montserrat Light"/>
          <w:lang w:val="ro-RO"/>
        </w:rPr>
      </w:pPr>
      <w:r w:rsidRPr="007417E1">
        <w:rPr>
          <w:rFonts w:ascii="Montserrat Light" w:hAnsi="Montserrat Light"/>
          <w:lang w:val="ro-RO"/>
        </w:rPr>
        <w:t xml:space="preserve">Legii cadastrului şi a publicităţii imobiliare nr. 7/1996, republicată, cu modificările și completările ulterioare; </w:t>
      </w:r>
    </w:p>
    <w:p w14:paraId="655A2214" w14:textId="396BA777" w:rsidR="00AC5585" w:rsidRDefault="00AC5585" w:rsidP="00AC5585">
      <w:pPr>
        <w:pStyle w:val="Listparagraf"/>
        <w:numPr>
          <w:ilvl w:val="0"/>
          <w:numId w:val="8"/>
        </w:numPr>
        <w:spacing w:after="0" w:line="240" w:lineRule="auto"/>
        <w:jc w:val="both"/>
        <w:rPr>
          <w:rFonts w:ascii="Montserrat Light" w:hAnsi="Montserrat Light"/>
          <w:lang w:val="ro-RO"/>
        </w:rPr>
      </w:pPr>
      <w:r w:rsidRPr="007417E1">
        <w:rPr>
          <w:rFonts w:ascii="Montserrat Light" w:hAnsi="Montserrat Light"/>
          <w:lang w:val="ro-RO"/>
        </w:rPr>
        <w:t>Legii educaţiei naţionale nr. 1/ 2011, cu modificările şi completările ulterioare;</w:t>
      </w:r>
    </w:p>
    <w:p w14:paraId="720457AB" w14:textId="2ABF95F6" w:rsidR="00865BAF" w:rsidRPr="00865BAF" w:rsidRDefault="00865BAF" w:rsidP="00865BAF">
      <w:pPr>
        <w:widowControl w:val="0"/>
        <w:numPr>
          <w:ilvl w:val="0"/>
          <w:numId w:val="8"/>
        </w:numPr>
        <w:jc w:val="both"/>
        <w:rPr>
          <w:rFonts w:ascii="Montserrat Light" w:hAnsi="Montserrat Light"/>
          <w:snapToGrid w:val="0"/>
          <w:lang w:val="ro-RO"/>
        </w:rPr>
      </w:pPr>
      <w:r w:rsidRPr="00541DDC">
        <w:rPr>
          <w:rFonts w:ascii="Montserrat Light" w:hAnsi="Montserrat Light"/>
          <w:snapToGrid w:val="0"/>
          <w:color w:val="000000"/>
          <w:lang w:val="ro-RO"/>
        </w:rPr>
        <w:t>Legii contabilităţii nr. 82/1991, republicată, cu modificările şi completările ulterioare;</w:t>
      </w:r>
    </w:p>
    <w:p w14:paraId="33EEE789" w14:textId="77777777" w:rsidR="00AC5585" w:rsidRPr="007417E1" w:rsidRDefault="00AC5585" w:rsidP="00AC5585">
      <w:pPr>
        <w:pStyle w:val="Listparagraf"/>
        <w:numPr>
          <w:ilvl w:val="0"/>
          <w:numId w:val="8"/>
        </w:numPr>
        <w:spacing w:after="0" w:line="240" w:lineRule="auto"/>
        <w:jc w:val="both"/>
        <w:rPr>
          <w:rFonts w:ascii="Montserrat Light" w:hAnsi="Montserrat Light"/>
          <w:lang w:val="ro-RO"/>
        </w:rPr>
      </w:pPr>
      <w:r w:rsidRPr="007417E1">
        <w:rPr>
          <w:rFonts w:ascii="Montserrat Light" w:hAnsi="Montserrat Light"/>
          <w:lang w:val="ro-RO"/>
        </w:rPr>
        <w:t>Hotărârii Guvernului pentru aprobarea Normelor metodologice privind înregistrarea în contabilitate a bunurilor care alcătuiesc domeniul public al statului şi al unităţilor administrativ-teritoriale nr. 1031/1999, cu modificările şi completările ulterioare;</w:t>
      </w:r>
    </w:p>
    <w:p w14:paraId="361EA7C0" w14:textId="592A38CA" w:rsidR="003516FE" w:rsidRPr="007417E1" w:rsidRDefault="003516FE" w:rsidP="00875538">
      <w:pPr>
        <w:pStyle w:val="Listparagraf"/>
        <w:numPr>
          <w:ilvl w:val="0"/>
          <w:numId w:val="8"/>
        </w:numPr>
        <w:spacing w:after="0" w:line="240" w:lineRule="auto"/>
        <w:jc w:val="both"/>
        <w:rPr>
          <w:rFonts w:ascii="Montserrat Light" w:hAnsi="Montserrat Light"/>
          <w:lang w:val="ro-RO"/>
        </w:rPr>
      </w:pPr>
      <w:r w:rsidRPr="007417E1">
        <w:rPr>
          <w:rFonts w:ascii="Montserrat Light" w:hAnsi="Montserrat Light"/>
          <w:lang w:val="ro-RO"/>
        </w:rPr>
        <w:t>Anex</w:t>
      </w:r>
      <w:r w:rsidR="00913DC4" w:rsidRPr="007417E1">
        <w:rPr>
          <w:rFonts w:ascii="Montserrat Light" w:hAnsi="Montserrat Light"/>
          <w:lang w:val="ro-RO"/>
        </w:rPr>
        <w:t>e</w:t>
      </w:r>
      <w:r w:rsidR="000E4BE1" w:rsidRPr="007417E1">
        <w:rPr>
          <w:rFonts w:ascii="Montserrat Light" w:hAnsi="Montserrat Light"/>
          <w:lang w:val="ro-RO"/>
        </w:rPr>
        <w:t>lor</w:t>
      </w:r>
      <w:r w:rsidRPr="007417E1">
        <w:rPr>
          <w:rFonts w:ascii="Montserrat Light" w:hAnsi="Montserrat Light"/>
          <w:lang w:val="ro-RO"/>
        </w:rPr>
        <w:t xml:space="preserve"> nr. 1</w:t>
      </w:r>
      <w:r w:rsidR="00913DC4" w:rsidRPr="007417E1">
        <w:rPr>
          <w:rFonts w:ascii="Montserrat Light" w:hAnsi="Montserrat Light"/>
          <w:lang w:val="ro-RO"/>
        </w:rPr>
        <w:t>-11, 28</w:t>
      </w:r>
      <w:r w:rsidR="00BB6BB0">
        <w:rPr>
          <w:rFonts w:ascii="Montserrat Light" w:hAnsi="Montserrat Light"/>
          <w:lang w:val="ro-RO"/>
        </w:rPr>
        <w:t>, 30</w:t>
      </w:r>
      <w:r w:rsidR="00913DC4" w:rsidRPr="007417E1">
        <w:rPr>
          <w:rFonts w:ascii="Montserrat Light" w:hAnsi="Montserrat Light"/>
          <w:lang w:val="ro-RO"/>
        </w:rPr>
        <w:t xml:space="preserve"> și 3</w:t>
      </w:r>
      <w:r w:rsidR="00BB6BB0">
        <w:rPr>
          <w:rFonts w:ascii="Montserrat Light" w:hAnsi="Montserrat Light"/>
          <w:lang w:val="ro-RO"/>
        </w:rPr>
        <w:t>2</w:t>
      </w:r>
      <w:r w:rsidRPr="007417E1">
        <w:rPr>
          <w:rFonts w:ascii="Montserrat Light" w:hAnsi="Montserrat Light"/>
          <w:lang w:val="ro-RO"/>
        </w:rPr>
        <w:t xml:space="preserve"> </w:t>
      </w:r>
      <w:r w:rsidR="00913DC4" w:rsidRPr="007417E1">
        <w:rPr>
          <w:rFonts w:ascii="Montserrat Light" w:hAnsi="Montserrat Light"/>
          <w:lang w:val="ro-RO"/>
        </w:rPr>
        <w:t>l</w:t>
      </w:r>
      <w:r w:rsidRPr="007417E1">
        <w:rPr>
          <w:rFonts w:ascii="Montserrat Light" w:hAnsi="Montserrat Light"/>
          <w:lang w:val="ro-RO"/>
        </w:rPr>
        <w:t xml:space="preserve">a Hotărârea Consiliului Județean Cluj nr. 143/2008 privind însuşirea Inventarului bunurilor care alcătuiesc domeniului public  al Judeţului Cluj, cu modificările și completările ulterioare,  </w:t>
      </w:r>
    </w:p>
    <w:p w14:paraId="2AC65B1D" w14:textId="26538146" w:rsidR="008F76F2" w:rsidRDefault="008F76F2" w:rsidP="00875538">
      <w:pPr>
        <w:spacing w:before="240" w:after="240" w:line="240" w:lineRule="auto"/>
        <w:jc w:val="both"/>
        <w:rPr>
          <w:rFonts w:ascii="Montserrat Light" w:hAnsi="Montserrat Light"/>
        </w:rPr>
      </w:pPr>
      <w:proofErr w:type="spellStart"/>
      <w:r w:rsidRPr="007417E1">
        <w:rPr>
          <w:rFonts w:ascii="Montserrat Light" w:hAnsi="Montserrat Light"/>
        </w:rPr>
        <w:t>În</w:t>
      </w:r>
      <w:proofErr w:type="spellEnd"/>
      <w:r w:rsidRPr="007417E1">
        <w:rPr>
          <w:rFonts w:ascii="Montserrat Light" w:hAnsi="Montserrat Light"/>
        </w:rPr>
        <w:t xml:space="preserve"> </w:t>
      </w:r>
      <w:proofErr w:type="spellStart"/>
      <w:r w:rsidRPr="007417E1">
        <w:rPr>
          <w:rFonts w:ascii="Montserrat Light" w:hAnsi="Montserrat Light"/>
        </w:rPr>
        <w:t>temeiul</w:t>
      </w:r>
      <w:proofErr w:type="spellEnd"/>
      <w:r w:rsidRPr="007417E1">
        <w:rPr>
          <w:rFonts w:ascii="Montserrat Light" w:hAnsi="Montserrat Light"/>
        </w:rPr>
        <w:t xml:space="preserve"> </w:t>
      </w:r>
      <w:proofErr w:type="spellStart"/>
      <w:r w:rsidRPr="007417E1">
        <w:rPr>
          <w:rFonts w:ascii="Montserrat Light" w:hAnsi="Montserrat Light"/>
        </w:rPr>
        <w:t>competențelor</w:t>
      </w:r>
      <w:proofErr w:type="spellEnd"/>
      <w:r w:rsidRPr="007417E1">
        <w:rPr>
          <w:rFonts w:ascii="Montserrat Light" w:hAnsi="Montserrat Light"/>
        </w:rPr>
        <w:t xml:space="preserve"> </w:t>
      </w:r>
      <w:proofErr w:type="spellStart"/>
      <w:r w:rsidRPr="007417E1">
        <w:rPr>
          <w:rFonts w:ascii="Montserrat Light" w:hAnsi="Montserrat Light"/>
        </w:rPr>
        <w:t>stabilite</w:t>
      </w:r>
      <w:proofErr w:type="spellEnd"/>
      <w:r w:rsidRPr="007417E1">
        <w:rPr>
          <w:rFonts w:ascii="Montserrat Light" w:hAnsi="Montserrat Light"/>
        </w:rPr>
        <w:t xml:space="preserve"> </w:t>
      </w:r>
      <w:proofErr w:type="spellStart"/>
      <w:r w:rsidRPr="007417E1">
        <w:rPr>
          <w:rFonts w:ascii="Montserrat Light" w:hAnsi="Montserrat Light"/>
        </w:rPr>
        <w:t>prin</w:t>
      </w:r>
      <w:proofErr w:type="spellEnd"/>
      <w:r w:rsidRPr="007417E1">
        <w:rPr>
          <w:rFonts w:ascii="Montserrat Light" w:hAnsi="Montserrat Light"/>
        </w:rPr>
        <w:t xml:space="preserve"> art. 182 </w:t>
      </w:r>
      <w:proofErr w:type="spellStart"/>
      <w:r w:rsidRPr="007417E1">
        <w:rPr>
          <w:rFonts w:ascii="Montserrat Light" w:hAnsi="Montserrat Light"/>
        </w:rPr>
        <w:t>alin</w:t>
      </w:r>
      <w:proofErr w:type="spellEnd"/>
      <w:r w:rsidRPr="007417E1">
        <w:rPr>
          <w:rFonts w:ascii="Montserrat Light" w:hAnsi="Montserrat Light"/>
        </w:rPr>
        <w:t xml:space="preserve">. (1) </w:t>
      </w:r>
      <w:proofErr w:type="spellStart"/>
      <w:r w:rsidRPr="007417E1">
        <w:rPr>
          <w:rFonts w:ascii="Montserrat Light" w:hAnsi="Montserrat Light"/>
        </w:rPr>
        <w:t>și</w:t>
      </w:r>
      <w:proofErr w:type="spellEnd"/>
      <w:r w:rsidRPr="007417E1">
        <w:rPr>
          <w:rFonts w:ascii="Montserrat Light" w:hAnsi="Montserrat Light"/>
        </w:rPr>
        <w:t xml:space="preserve"> art. 196 </w:t>
      </w:r>
      <w:proofErr w:type="spellStart"/>
      <w:r w:rsidRPr="007417E1">
        <w:rPr>
          <w:rFonts w:ascii="Montserrat Light" w:hAnsi="Montserrat Light"/>
        </w:rPr>
        <w:t>alin</w:t>
      </w:r>
      <w:proofErr w:type="spellEnd"/>
      <w:r w:rsidRPr="007417E1">
        <w:rPr>
          <w:rFonts w:ascii="Montserrat Light" w:hAnsi="Montserrat Light"/>
        </w:rPr>
        <w:t xml:space="preserve">. (1) lit. a) din </w:t>
      </w:r>
      <w:proofErr w:type="spellStart"/>
      <w:r w:rsidRPr="007417E1">
        <w:rPr>
          <w:rFonts w:ascii="Montserrat Light" w:hAnsi="Montserrat Light"/>
        </w:rPr>
        <w:t>Ordonanța</w:t>
      </w:r>
      <w:proofErr w:type="spellEnd"/>
      <w:r w:rsidRPr="007417E1">
        <w:rPr>
          <w:rFonts w:ascii="Montserrat Light" w:hAnsi="Montserrat Light"/>
        </w:rPr>
        <w:t xml:space="preserve"> de </w:t>
      </w:r>
      <w:proofErr w:type="spellStart"/>
      <w:r w:rsidR="00244E57" w:rsidRPr="007417E1">
        <w:rPr>
          <w:rFonts w:ascii="Montserrat Light" w:hAnsi="Montserrat Light"/>
        </w:rPr>
        <w:t>U</w:t>
      </w:r>
      <w:r w:rsidRPr="007417E1">
        <w:rPr>
          <w:rFonts w:ascii="Montserrat Light" w:hAnsi="Montserrat Light"/>
        </w:rPr>
        <w:t>rgență</w:t>
      </w:r>
      <w:proofErr w:type="spellEnd"/>
      <w:r w:rsidRPr="007417E1">
        <w:rPr>
          <w:rFonts w:ascii="Montserrat Light" w:hAnsi="Montserrat Light"/>
        </w:rPr>
        <w:t xml:space="preserve"> a </w:t>
      </w:r>
      <w:proofErr w:type="spellStart"/>
      <w:r w:rsidRPr="007417E1">
        <w:rPr>
          <w:rFonts w:ascii="Montserrat Light" w:hAnsi="Montserrat Light"/>
        </w:rPr>
        <w:t>Guvernului</w:t>
      </w:r>
      <w:proofErr w:type="spellEnd"/>
      <w:r w:rsidRPr="007417E1">
        <w:rPr>
          <w:rFonts w:ascii="Montserrat Light" w:hAnsi="Montserrat Light"/>
        </w:rPr>
        <w:t xml:space="preserve"> nr. 57/2019 </w:t>
      </w:r>
      <w:proofErr w:type="spellStart"/>
      <w:r w:rsidRPr="007417E1">
        <w:rPr>
          <w:rFonts w:ascii="Montserrat Light" w:hAnsi="Montserrat Light"/>
        </w:rPr>
        <w:t>privind</w:t>
      </w:r>
      <w:proofErr w:type="spellEnd"/>
      <w:r w:rsidRPr="007417E1">
        <w:rPr>
          <w:rFonts w:ascii="Montserrat Light" w:hAnsi="Montserrat Light"/>
        </w:rPr>
        <w:t xml:space="preserve"> </w:t>
      </w:r>
      <w:proofErr w:type="spellStart"/>
      <w:r w:rsidRPr="007417E1">
        <w:rPr>
          <w:rFonts w:ascii="Montserrat Light" w:hAnsi="Montserrat Light"/>
        </w:rPr>
        <w:t>Codul</w:t>
      </w:r>
      <w:proofErr w:type="spellEnd"/>
      <w:r w:rsidRPr="007417E1">
        <w:rPr>
          <w:rFonts w:ascii="Montserrat Light" w:hAnsi="Montserrat Light"/>
        </w:rPr>
        <w:t xml:space="preserve"> </w:t>
      </w:r>
      <w:proofErr w:type="spellStart"/>
      <w:r w:rsidRPr="007417E1">
        <w:rPr>
          <w:rFonts w:ascii="Montserrat Light" w:hAnsi="Montserrat Light"/>
        </w:rPr>
        <w:t>administrativ</w:t>
      </w:r>
      <w:proofErr w:type="spellEnd"/>
      <w:r w:rsidRPr="007417E1">
        <w:rPr>
          <w:rFonts w:ascii="Montserrat Light" w:hAnsi="Montserrat Light"/>
        </w:rPr>
        <w:t xml:space="preserve">, cu </w:t>
      </w:r>
      <w:proofErr w:type="spellStart"/>
      <w:r w:rsidRPr="007417E1">
        <w:rPr>
          <w:rFonts w:ascii="Montserrat Light" w:hAnsi="Montserrat Light"/>
        </w:rPr>
        <w:t>modificările</w:t>
      </w:r>
      <w:proofErr w:type="spellEnd"/>
      <w:r w:rsidRPr="007417E1">
        <w:rPr>
          <w:rFonts w:ascii="Montserrat Light" w:hAnsi="Montserrat Light"/>
        </w:rPr>
        <w:t xml:space="preserve"> </w:t>
      </w:r>
      <w:proofErr w:type="spellStart"/>
      <w:r w:rsidRPr="007417E1">
        <w:rPr>
          <w:rFonts w:ascii="Montserrat Light" w:hAnsi="Montserrat Light"/>
        </w:rPr>
        <w:t>și</w:t>
      </w:r>
      <w:proofErr w:type="spellEnd"/>
      <w:r w:rsidRPr="007417E1">
        <w:rPr>
          <w:rFonts w:ascii="Montserrat Light" w:hAnsi="Montserrat Light"/>
        </w:rPr>
        <w:t xml:space="preserve"> </w:t>
      </w:r>
      <w:proofErr w:type="spellStart"/>
      <w:r w:rsidRPr="007417E1">
        <w:rPr>
          <w:rFonts w:ascii="Montserrat Light" w:hAnsi="Montserrat Light"/>
        </w:rPr>
        <w:t>completările</w:t>
      </w:r>
      <w:proofErr w:type="spellEnd"/>
      <w:r w:rsidRPr="007417E1">
        <w:rPr>
          <w:rFonts w:ascii="Montserrat Light" w:hAnsi="Montserrat Light"/>
        </w:rPr>
        <w:t xml:space="preserve"> </w:t>
      </w:r>
      <w:proofErr w:type="spellStart"/>
      <w:r w:rsidRPr="007417E1">
        <w:rPr>
          <w:rFonts w:ascii="Montserrat Light" w:hAnsi="Montserrat Light"/>
        </w:rPr>
        <w:t>ulterioare</w:t>
      </w:r>
      <w:proofErr w:type="spellEnd"/>
      <w:r w:rsidRPr="007417E1">
        <w:rPr>
          <w:rFonts w:ascii="Montserrat Light" w:hAnsi="Montserrat Light"/>
        </w:rPr>
        <w:t>;</w:t>
      </w:r>
    </w:p>
    <w:p w14:paraId="6C93316B" w14:textId="77777777" w:rsidR="0079401F" w:rsidRPr="007417E1" w:rsidRDefault="0079401F" w:rsidP="00875538">
      <w:pPr>
        <w:spacing w:before="240" w:after="240" w:line="240" w:lineRule="auto"/>
        <w:jc w:val="both"/>
        <w:rPr>
          <w:rFonts w:ascii="Montserrat Light" w:hAnsi="Montserrat Light"/>
          <w:b/>
          <w:bCs/>
        </w:rPr>
      </w:pPr>
    </w:p>
    <w:p w14:paraId="3D06D034" w14:textId="77777777" w:rsidR="0079401F" w:rsidRDefault="0079401F" w:rsidP="00875538">
      <w:pPr>
        <w:tabs>
          <w:tab w:val="left" w:pos="90"/>
        </w:tabs>
        <w:autoSpaceDE w:val="0"/>
        <w:autoSpaceDN w:val="0"/>
        <w:adjustRightInd w:val="0"/>
        <w:spacing w:line="240" w:lineRule="auto"/>
        <w:jc w:val="center"/>
        <w:rPr>
          <w:rFonts w:ascii="Montserrat Light" w:hAnsi="Montserrat Light"/>
          <w:b/>
          <w:bCs/>
          <w:noProof/>
          <w:lang w:val="ro-RO" w:eastAsia="ro-RO"/>
        </w:rPr>
      </w:pPr>
    </w:p>
    <w:p w14:paraId="68963E59" w14:textId="65DBD1A7" w:rsidR="008F76F2" w:rsidRPr="007417E1" w:rsidRDefault="008F76F2" w:rsidP="00875538">
      <w:pPr>
        <w:tabs>
          <w:tab w:val="left" w:pos="90"/>
        </w:tabs>
        <w:autoSpaceDE w:val="0"/>
        <w:autoSpaceDN w:val="0"/>
        <w:adjustRightInd w:val="0"/>
        <w:spacing w:line="240" w:lineRule="auto"/>
        <w:jc w:val="center"/>
        <w:rPr>
          <w:rFonts w:ascii="Montserrat Light" w:hAnsi="Montserrat Light"/>
          <w:b/>
          <w:bCs/>
          <w:noProof/>
          <w:lang w:val="ro-RO" w:eastAsia="ro-RO"/>
        </w:rPr>
      </w:pPr>
      <w:r w:rsidRPr="007417E1">
        <w:rPr>
          <w:rFonts w:ascii="Montserrat Light" w:hAnsi="Montserrat Light"/>
          <w:b/>
          <w:bCs/>
          <w:noProof/>
          <w:lang w:val="ro-RO" w:eastAsia="ro-RO"/>
        </w:rPr>
        <w:t>hotărăşte:</w:t>
      </w:r>
    </w:p>
    <w:p w14:paraId="289EE31A" w14:textId="77777777" w:rsidR="00B32886" w:rsidRPr="007417E1" w:rsidRDefault="00B32886" w:rsidP="00875538">
      <w:pPr>
        <w:spacing w:line="240" w:lineRule="auto"/>
        <w:jc w:val="both"/>
        <w:rPr>
          <w:rFonts w:ascii="Montserrat Light" w:eastAsia="Calibri" w:hAnsi="Montserrat Light" w:cs="Times New Roman"/>
          <w:b/>
          <w:bCs/>
          <w:lang w:val="en-US" w:eastAsia="ro-RO"/>
        </w:rPr>
      </w:pPr>
    </w:p>
    <w:p w14:paraId="1DBCEB57" w14:textId="77777777" w:rsidR="00F302A5" w:rsidRPr="007417E1" w:rsidRDefault="00F302A5" w:rsidP="00875538">
      <w:pPr>
        <w:spacing w:line="240" w:lineRule="auto"/>
        <w:jc w:val="both"/>
        <w:rPr>
          <w:rFonts w:ascii="Montserrat Light" w:eastAsia="Calibri" w:hAnsi="Montserrat Light" w:cs="Times New Roman"/>
          <w:b/>
          <w:bCs/>
          <w:lang w:val="en-US" w:eastAsia="ro-RO"/>
        </w:rPr>
      </w:pPr>
      <w:bookmarkStart w:id="8" w:name="_Hlk83636264"/>
    </w:p>
    <w:p w14:paraId="55F9D4E8" w14:textId="70589740" w:rsidR="00F302A5" w:rsidRPr="007417E1" w:rsidRDefault="00F302A5" w:rsidP="00F302A5">
      <w:pPr>
        <w:tabs>
          <w:tab w:val="left" w:pos="90"/>
        </w:tabs>
        <w:autoSpaceDE w:val="0"/>
        <w:autoSpaceDN w:val="0"/>
        <w:adjustRightInd w:val="0"/>
        <w:jc w:val="both"/>
        <w:rPr>
          <w:rFonts w:ascii="Montserrat Light" w:hAnsi="Montserrat Light"/>
          <w:noProof/>
          <w:lang w:eastAsia="ro-RO"/>
        </w:rPr>
      </w:pPr>
      <w:r w:rsidRPr="007417E1">
        <w:rPr>
          <w:rFonts w:ascii="Montserrat Light" w:hAnsi="Montserrat Light"/>
          <w:b/>
          <w:bCs/>
          <w:noProof/>
          <w:lang w:eastAsia="ro-RO"/>
        </w:rPr>
        <w:t xml:space="preserve">Art. I. </w:t>
      </w:r>
      <w:r w:rsidRPr="007417E1">
        <w:rPr>
          <w:rFonts w:ascii="Montserrat Light" w:hAnsi="Montserrat Light"/>
          <w:noProof/>
          <w:lang w:eastAsia="ro-RO"/>
        </w:rPr>
        <w:t>Hotărârea Consiliului Judeţean Cluj nr. 143/2008 privind însuşirea Inventarului bunurilor care alcătuiesc domeniului public al Judeţului Cluj, cu modificările şi completările ulterioare, se modifică după cum urmează:</w:t>
      </w:r>
    </w:p>
    <w:p w14:paraId="6C699ED2" w14:textId="77777777" w:rsidR="00F302A5" w:rsidRPr="007417E1" w:rsidRDefault="00F302A5" w:rsidP="00F302A5">
      <w:pPr>
        <w:tabs>
          <w:tab w:val="left" w:pos="90"/>
        </w:tabs>
        <w:autoSpaceDE w:val="0"/>
        <w:autoSpaceDN w:val="0"/>
        <w:adjustRightInd w:val="0"/>
        <w:jc w:val="both"/>
        <w:rPr>
          <w:rFonts w:ascii="Montserrat Light" w:hAnsi="Montserrat Light"/>
          <w:noProof/>
          <w:lang w:eastAsia="ro-RO"/>
        </w:rPr>
      </w:pPr>
    </w:p>
    <w:p w14:paraId="25BA0AEE" w14:textId="2D1E3EBA" w:rsidR="00F302A5" w:rsidRPr="007417E1" w:rsidRDefault="00F302A5" w:rsidP="00F302A5">
      <w:pPr>
        <w:pStyle w:val="Listparagraf"/>
        <w:autoSpaceDE w:val="0"/>
        <w:autoSpaceDN w:val="0"/>
        <w:adjustRightInd w:val="0"/>
        <w:ind w:left="0"/>
        <w:jc w:val="both"/>
        <w:rPr>
          <w:rFonts w:ascii="Montserrat Light" w:hAnsi="Montserrat Light"/>
          <w:bCs/>
          <w:noProof/>
          <w:lang w:eastAsia="ro-RO"/>
        </w:rPr>
      </w:pPr>
      <w:r w:rsidRPr="007417E1">
        <w:rPr>
          <w:rFonts w:ascii="Montserrat Light" w:hAnsi="Montserrat Light"/>
          <w:b/>
          <w:noProof/>
          <w:lang w:eastAsia="ro-RO"/>
        </w:rPr>
        <w:t>1.</w:t>
      </w:r>
      <w:r w:rsidRPr="007417E1">
        <w:rPr>
          <w:rFonts w:ascii="Montserrat Light" w:hAnsi="Montserrat Light"/>
          <w:bCs/>
          <w:noProof/>
          <w:lang w:eastAsia="ro-RO"/>
        </w:rPr>
        <w:t xml:space="preserve"> Anexa nr. 1</w:t>
      </w:r>
      <w:r w:rsidR="000D3E44" w:rsidRPr="007417E1">
        <w:rPr>
          <w:rFonts w:ascii="Montserrat Light" w:hAnsi="Montserrat Light"/>
          <w:bCs/>
          <w:noProof/>
          <w:lang w:eastAsia="ro-RO"/>
        </w:rPr>
        <w:t xml:space="preserve"> </w:t>
      </w:r>
      <w:r w:rsidRPr="007417E1">
        <w:rPr>
          <w:rFonts w:ascii="Montserrat Light" w:hAnsi="Montserrat Light"/>
          <w:bCs/>
          <w:noProof/>
          <w:lang w:eastAsia="ro-RO"/>
        </w:rPr>
        <w:t>„</w:t>
      </w:r>
      <w:proofErr w:type="spellStart"/>
      <w:r w:rsidRPr="007417E1">
        <w:rPr>
          <w:rFonts w:ascii="Montserrat Light" w:hAnsi="Montserrat Light"/>
        </w:rPr>
        <w:t>Inventarul</w:t>
      </w:r>
      <w:proofErr w:type="spellEnd"/>
      <w:r w:rsidRPr="007417E1">
        <w:rPr>
          <w:rFonts w:ascii="Montserrat Light" w:hAnsi="Montserrat Light"/>
        </w:rPr>
        <w:t xml:space="preserve"> </w:t>
      </w:r>
      <w:proofErr w:type="spellStart"/>
      <w:r w:rsidRPr="007417E1">
        <w:rPr>
          <w:rFonts w:ascii="Montserrat Light" w:hAnsi="Montserrat Light"/>
        </w:rPr>
        <w:t>bunurilor</w:t>
      </w:r>
      <w:proofErr w:type="spellEnd"/>
      <w:r w:rsidRPr="007417E1">
        <w:rPr>
          <w:rFonts w:ascii="Montserrat Light" w:hAnsi="Montserrat Light"/>
        </w:rPr>
        <w:t xml:space="preserve"> care </w:t>
      </w:r>
      <w:proofErr w:type="spellStart"/>
      <w:r w:rsidRPr="007417E1">
        <w:rPr>
          <w:rFonts w:ascii="Montserrat Light" w:hAnsi="Montserrat Light"/>
        </w:rPr>
        <w:t>aparţin</w:t>
      </w:r>
      <w:proofErr w:type="spellEnd"/>
      <w:r w:rsidRPr="007417E1">
        <w:rPr>
          <w:rFonts w:ascii="Montserrat Light" w:hAnsi="Montserrat Light"/>
        </w:rPr>
        <w:t xml:space="preserve"> </w:t>
      </w:r>
      <w:proofErr w:type="spellStart"/>
      <w:r w:rsidRPr="007417E1">
        <w:rPr>
          <w:rFonts w:ascii="Montserrat Light" w:hAnsi="Montserrat Light"/>
        </w:rPr>
        <w:t>domeniului</w:t>
      </w:r>
      <w:proofErr w:type="spellEnd"/>
      <w:r w:rsidRPr="007417E1">
        <w:rPr>
          <w:rFonts w:ascii="Montserrat Light" w:hAnsi="Montserrat Light"/>
        </w:rPr>
        <w:t xml:space="preserve"> public al </w:t>
      </w:r>
      <w:proofErr w:type="spellStart"/>
      <w:r w:rsidRPr="007417E1">
        <w:rPr>
          <w:rFonts w:ascii="Montserrat Light" w:hAnsi="Montserrat Light"/>
        </w:rPr>
        <w:t>Judeţului</w:t>
      </w:r>
      <w:proofErr w:type="spellEnd"/>
      <w:r w:rsidRPr="007417E1">
        <w:rPr>
          <w:rFonts w:ascii="Montserrat Light" w:hAnsi="Montserrat Light"/>
        </w:rPr>
        <w:t xml:space="preserve"> Cluj, </w:t>
      </w:r>
      <w:proofErr w:type="spellStart"/>
      <w:r w:rsidRPr="007417E1">
        <w:rPr>
          <w:rFonts w:ascii="Montserrat Light" w:hAnsi="Montserrat Light"/>
        </w:rPr>
        <w:t>aflate</w:t>
      </w:r>
      <w:proofErr w:type="spellEnd"/>
      <w:r w:rsidRPr="007417E1">
        <w:rPr>
          <w:rFonts w:ascii="Montserrat Light" w:hAnsi="Montserrat Light"/>
        </w:rPr>
        <w:t xml:space="preserve"> </w:t>
      </w:r>
      <w:proofErr w:type="spellStart"/>
      <w:r w:rsidRPr="007417E1">
        <w:rPr>
          <w:rFonts w:ascii="Montserrat Light" w:hAnsi="Montserrat Light"/>
        </w:rPr>
        <w:t>în</w:t>
      </w:r>
      <w:proofErr w:type="spellEnd"/>
      <w:r w:rsidRPr="007417E1">
        <w:rPr>
          <w:rFonts w:ascii="Montserrat Light" w:hAnsi="Montserrat Light"/>
        </w:rPr>
        <w:t xml:space="preserve"> </w:t>
      </w:r>
      <w:proofErr w:type="spellStart"/>
      <w:r w:rsidRPr="007417E1">
        <w:rPr>
          <w:rFonts w:ascii="Montserrat Light" w:hAnsi="Montserrat Light"/>
        </w:rPr>
        <w:t>administrarea</w:t>
      </w:r>
      <w:proofErr w:type="spellEnd"/>
      <w:r w:rsidRPr="007417E1">
        <w:rPr>
          <w:rFonts w:ascii="Montserrat Light" w:hAnsi="Montserrat Light"/>
        </w:rPr>
        <w:t xml:space="preserve"> </w:t>
      </w:r>
      <w:proofErr w:type="spellStart"/>
      <w:r w:rsidRPr="007417E1">
        <w:rPr>
          <w:rFonts w:ascii="Montserrat Light" w:hAnsi="Montserrat Light"/>
        </w:rPr>
        <w:t>Consiliului</w:t>
      </w:r>
      <w:proofErr w:type="spellEnd"/>
      <w:r w:rsidRPr="007417E1">
        <w:rPr>
          <w:rFonts w:ascii="Montserrat Light" w:hAnsi="Montserrat Light"/>
        </w:rPr>
        <w:t xml:space="preserve"> </w:t>
      </w:r>
      <w:proofErr w:type="spellStart"/>
      <w:r w:rsidRPr="007417E1">
        <w:rPr>
          <w:rFonts w:ascii="Montserrat Light" w:hAnsi="Montserrat Light"/>
        </w:rPr>
        <w:t>Judeţean</w:t>
      </w:r>
      <w:proofErr w:type="spellEnd"/>
      <w:r w:rsidRPr="007417E1">
        <w:rPr>
          <w:rFonts w:ascii="Montserrat Light" w:hAnsi="Montserrat Light"/>
        </w:rPr>
        <w:t xml:space="preserve"> Cluj</w:t>
      </w:r>
      <w:r w:rsidRPr="007417E1">
        <w:rPr>
          <w:rFonts w:ascii="Montserrat Light" w:hAnsi="Montserrat Light"/>
          <w:bCs/>
          <w:noProof/>
          <w:lang w:eastAsia="ro-RO"/>
        </w:rPr>
        <w:t xml:space="preserve">" se modifică şi se înlocuieşte cu </w:t>
      </w:r>
      <w:r w:rsidRPr="007417E1">
        <w:rPr>
          <w:rFonts w:ascii="Montserrat Light" w:hAnsi="Montserrat Light"/>
          <w:b/>
          <w:bCs/>
          <w:noProof/>
          <w:lang w:eastAsia="ro-RO"/>
        </w:rPr>
        <w:t>anexa nr. 1</w:t>
      </w:r>
      <w:r w:rsidRPr="007417E1">
        <w:rPr>
          <w:rFonts w:ascii="Montserrat Light" w:hAnsi="Montserrat Light"/>
          <w:bCs/>
          <w:noProof/>
          <w:lang w:eastAsia="ro-RO"/>
        </w:rPr>
        <w:t xml:space="preserve"> care face parte integrantă din prezenta hotărâre.</w:t>
      </w:r>
    </w:p>
    <w:p w14:paraId="0F3BB819" w14:textId="7C59258E" w:rsidR="00F302A5" w:rsidRPr="007417E1" w:rsidRDefault="00F302A5" w:rsidP="00F302A5">
      <w:pPr>
        <w:pStyle w:val="Listparagraf"/>
        <w:autoSpaceDE w:val="0"/>
        <w:autoSpaceDN w:val="0"/>
        <w:adjustRightInd w:val="0"/>
        <w:ind w:left="0"/>
        <w:jc w:val="both"/>
        <w:rPr>
          <w:rFonts w:ascii="Montserrat Light" w:hAnsi="Montserrat Light"/>
          <w:bCs/>
          <w:noProof/>
          <w:lang w:eastAsia="ro-RO"/>
        </w:rPr>
      </w:pPr>
      <w:r w:rsidRPr="007417E1">
        <w:rPr>
          <w:rFonts w:ascii="Montserrat Light" w:hAnsi="Montserrat Light"/>
          <w:b/>
          <w:noProof/>
          <w:lang w:eastAsia="ro-RO"/>
        </w:rPr>
        <w:t>2.</w:t>
      </w:r>
      <w:r w:rsidRPr="007417E1">
        <w:rPr>
          <w:rFonts w:ascii="Montserrat Light" w:hAnsi="Montserrat Light"/>
          <w:bCs/>
          <w:noProof/>
          <w:lang w:eastAsia="ro-RO"/>
        </w:rPr>
        <w:t xml:space="preserve"> Anexa nr. 17 „</w:t>
      </w:r>
      <w:proofErr w:type="spellStart"/>
      <w:r w:rsidRPr="007417E1">
        <w:rPr>
          <w:rFonts w:ascii="Montserrat Light" w:hAnsi="Montserrat Light"/>
        </w:rPr>
        <w:t>Inventarul</w:t>
      </w:r>
      <w:proofErr w:type="spellEnd"/>
      <w:r w:rsidRPr="007417E1">
        <w:rPr>
          <w:rFonts w:ascii="Montserrat Light" w:hAnsi="Montserrat Light"/>
        </w:rPr>
        <w:t xml:space="preserve"> </w:t>
      </w:r>
      <w:proofErr w:type="spellStart"/>
      <w:r w:rsidRPr="007417E1">
        <w:rPr>
          <w:rFonts w:ascii="Montserrat Light" w:hAnsi="Montserrat Light"/>
        </w:rPr>
        <w:t>bunurilor</w:t>
      </w:r>
      <w:proofErr w:type="spellEnd"/>
      <w:r w:rsidRPr="007417E1">
        <w:rPr>
          <w:rFonts w:ascii="Montserrat Light" w:hAnsi="Montserrat Light"/>
        </w:rPr>
        <w:t xml:space="preserve"> care </w:t>
      </w:r>
      <w:proofErr w:type="spellStart"/>
      <w:r w:rsidRPr="007417E1">
        <w:rPr>
          <w:rFonts w:ascii="Montserrat Light" w:hAnsi="Montserrat Light"/>
        </w:rPr>
        <w:t>aparţin</w:t>
      </w:r>
      <w:proofErr w:type="spellEnd"/>
      <w:r w:rsidRPr="007417E1">
        <w:rPr>
          <w:rFonts w:ascii="Montserrat Light" w:hAnsi="Montserrat Light"/>
        </w:rPr>
        <w:t xml:space="preserve"> </w:t>
      </w:r>
      <w:proofErr w:type="spellStart"/>
      <w:r w:rsidRPr="007417E1">
        <w:rPr>
          <w:rFonts w:ascii="Montserrat Light" w:hAnsi="Montserrat Light"/>
        </w:rPr>
        <w:t>domeniului</w:t>
      </w:r>
      <w:proofErr w:type="spellEnd"/>
      <w:r w:rsidRPr="007417E1">
        <w:rPr>
          <w:rFonts w:ascii="Montserrat Light" w:hAnsi="Montserrat Light"/>
        </w:rPr>
        <w:t xml:space="preserve"> public al </w:t>
      </w:r>
      <w:proofErr w:type="spellStart"/>
      <w:r w:rsidRPr="007417E1">
        <w:rPr>
          <w:rFonts w:ascii="Montserrat Light" w:hAnsi="Montserrat Light"/>
        </w:rPr>
        <w:t>Judeţului</w:t>
      </w:r>
      <w:proofErr w:type="spellEnd"/>
      <w:r w:rsidRPr="007417E1">
        <w:rPr>
          <w:rFonts w:ascii="Montserrat Light" w:hAnsi="Montserrat Light"/>
        </w:rPr>
        <w:t xml:space="preserve"> Cluj, </w:t>
      </w:r>
      <w:proofErr w:type="spellStart"/>
      <w:r w:rsidRPr="007417E1">
        <w:rPr>
          <w:rFonts w:ascii="Montserrat Light" w:hAnsi="Montserrat Light"/>
        </w:rPr>
        <w:t>aflate</w:t>
      </w:r>
      <w:proofErr w:type="spellEnd"/>
      <w:r w:rsidRPr="007417E1">
        <w:rPr>
          <w:rFonts w:ascii="Montserrat Light" w:hAnsi="Montserrat Light"/>
        </w:rPr>
        <w:t xml:space="preserve"> </w:t>
      </w:r>
      <w:proofErr w:type="spellStart"/>
      <w:r w:rsidRPr="007417E1">
        <w:rPr>
          <w:rFonts w:ascii="Montserrat Light" w:hAnsi="Montserrat Light"/>
        </w:rPr>
        <w:t>în</w:t>
      </w:r>
      <w:proofErr w:type="spellEnd"/>
      <w:r w:rsidRPr="007417E1">
        <w:rPr>
          <w:rFonts w:ascii="Montserrat Light" w:hAnsi="Montserrat Light"/>
        </w:rPr>
        <w:t xml:space="preserve"> </w:t>
      </w:r>
      <w:proofErr w:type="spellStart"/>
      <w:r w:rsidRPr="007417E1">
        <w:rPr>
          <w:rFonts w:ascii="Montserrat Light" w:hAnsi="Montserrat Light"/>
        </w:rPr>
        <w:t>administrarea</w:t>
      </w:r>
      <w:proofErr w:type="spellEnd"/>
      <w:r w:rsidRPr="007417E1">
        <w:rPr>
          <w:rFonts w:ascii="Montserrat Light" w:hAnsi="Montserrat Light"/>
        </w:rPr>
        <w:t xml:space="preserve"> </w:t>
      </w:r>
      <w:proofErr w:type="spellStart"/>
      <w:r w:rsidRPr="007417E1">
        <w:rPr>
          <w:rFonts w:ascii="Montserrat Light" w:hAnsi="Montserrat Light"/>
        </w:rPr>
        <w:t>Spitalului</w:t>
      </w:r>
      <w:proofErr w:type="spellEnd"/>
      <w:r w:rsidRPr="007417E1">
        <w:rPr>
          <w:rFonts w:ascii="Montserrat Light" w:hAnsi="Montserrat Light"/>
        </w:rPr>
        <w:t xml:space="preserve"> Clinic </w:t>
      </w:r>
      <w:proofErr w:type="spellStart"/>
      <w:r w:rsidRPr="007417E1">
        <w:rPr>
          <w:rFonts w:ascii="Montserrat Light" w:hAnsi="Montserrat Light"/>
        </w:rPr>
        <w:t>Județean</w:t>
      </w:r>
      <w:proofErr w:type="spellEnd"/>
      <w:r w:rsidRPr="007417E1">
        <w:rPr>
          <w:rFonts w:ascii="Montserrat Light" w:hAnsi="Montserrat Light"/>
        </w:rPr>
        <w:t xml:space="preserve"> de </w:t>
      </w:r>
      <w:proofErr w:type="spellStart"/>
      <w:r w:rsidRPr="007417E1">
        <w:rPr>
          <w:rFonts w:ascii="Montserrat Light" w:hAnsi="Montserrat Light"/>
        </w:rPr>
        <w:t>Urgenţă</w:t>
      </w:r>
      <w:proofErr w:type="spellEnd"/>
      <w:r w:rsidRPr="007417E1">
        <w:rPr>
          <w:rFonts w:ascii="Montserrat Light" w:hAnsi="Montserrat Light"/>
        </w:rPr>
        <w:t xml:space="preserve"> Cluj-Napoca</w:t>
      </w:r>
      <w:r w:rsidRPr="007417E1">
        <w:rPr>
          <w:rFonts w:ascii="Montserrat Light" w:hAnsi="Montserrat Light"/>
          <w:bCs/>
          <w:noProof/>
          <w:lang w:eastAsia="ro-RO"/>
        </w:rPr>
        <w:t xml:space="preserve">" se modifică şi se înlocuieşte cu </w:t>
      </w:r>
      <w:r w:rsidRPr="007417E1">
        <w:rPr>
          <w:rFonts w:ascii="Montserrat Light" w:hAnsi="Montserrat Light"/>
          <w:b/>
          <w:bCs/>
          <w:noProof/>
          <w:lang w:eastAsia="ro-RO"/>
        </w:rPr>
        <w:t>anexa nr. 2</w:t>
      </w:r>
      <w:r w:rsidRPr="007417E1">
        <w:rPr>
          <w:rFonts w:ascii="Montserrat Light" w:hAnsi="Montserrat Light"/>
          <w:bCs/>
          <w:noProof/>
          <w:lang w:eastAsia="ro-RO"/>
        </w:rPr>
        <w:t xml:space="preserve"> care face parte integrantă din prezenta hotărâre.</w:t>
      </w:r>
    </w:p>
    <w:p w14:paraId="01123EB9" w14:textId="49253610" w:rsidR="00F302A5" w:rsidRPr="007417E1" w:rsidRDefault="000D3E44" w:rsidP="00F302A5">
      <w:pPr>
        <w:pStyle w:val="Listparagraf"/>
        <w:autoSpaceDE w:val="0"/>
        <w:autoSpaceDN w:val="0"/>
        <w:adjustRightInd w:val="0"/>
        <w:ind w:left="0"/>
        <w:jc w:val="both"/>
        <w:rPr>
          <w:rFonts w:ascii="Montserrat Light" w:hAnsi="Montserrat Light"/>
          <w:bCs/>
          <w:noProof/>
          <w:lang w:eastAsia="ro-RO"/>
        </w:rPr>
      </w:pPr>
      <w:r w:rsidRPr="007417E1">
        <w:rPr>
          <w:rFonts w:ascii="Montserrat Light" w:hAnsi="Montserrat Light"/>
          <w:b/>
          <w:noProof/>
          <w:lang w:eastAsia="ro-RO"/>
        </w:rPr>
        <w:t>3</w:t>
      </w:r>
      <w:r w:rsidR="00F302A5" w:rsidRPr="007417E1">
        <w:rPr>
          <w:rFonts w:ascii="Montserrat Light" w:hAnsi="Montserrat Light"/>
          <w:b/>
          <w:noProof/>
          <w:lang w:eastAsia="ro-RO"/>
        </w:rPr>
        <w:t>.</w:t>
      </w:r>
      <w:r w:rsidR="00F302A5" w:rsidRPr="007417E1">
        <w:rPr>
          <w:rFonts w:ascii="Montserrat Light" w:hAnsi="Montserrat Light"/>
          <w:bCs/>
          <w:noProof/>
          <w:lang w:eastAsia="ro-RO"/>
        </w:rPr>
        <w:t xml:space="preserve"> Anexa nr. 19</w:t>
      </w:r>
      <w:r w:rsidRPr="007417E1">
        <w:rPr>
          <w:rFonts w:ascii="Montserrat Light" w:hAnsi="Montserrat Light"/>
          <w:bCs/>
          <w:noProof/>
          <w:lang w:eastAsia="ro-RO"/>
        </w:rPr>
        <w:t xml:space="preserve"> </w:t>
      </w:r>
      <w:r w:rsidR="00F302A5" w:rsidRPr="007417E1">
        <w:rPr>
          <w:rFonts w:ascii="Montserrat Light" w:hAnsi="Montserrat Light"/>
          <w:bCs/>
          <w:noProof/>
          <w:lang w:eastAsia="ro-RO"/>
        </w:rPr>
        <w:t>„</w:t>
      </w:r>
      <w:proofErr w:type="spellStart"/>
      <w:r w:rsidR="00F302A5" w:rsidRPr="007417E1">
        <w:rPr>
          <w:rFonts w:ascii="Montserrat Light" w:hAnsi="Montserrat Light"/>
        </w:rPr>
        <w:t>Inventarul</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bunurilor</w:t>
      </w:r>
      <w:proofErr w:type="spellEnd"/>
      <w:r w:rsidR="00F302A5" w:rsidRPr="007417E1">
        <w:rPr>
          <w:rFonts w:ascii="Montserrat Light" w:hAnsi="Montserrat Light"/>
        </w:rPr>
        <w:t xml:space="preserve"> care </w:t>
      </w:r>
      <w:proofErr w:type="spellStart"/>
      <w:r w:rsidR="00F302A5" w:rsidRPr="007417E1">
        <w:rPr>
          <w:rFonts w:ascii="Montserrat Light" w:hAnsi="Montserrat Light"/>
        </w:rPr>
        <w:t>aparţin</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domeniului</w:t>
      </w:r>
      <w:proofErr w:type="spellEnd"/>
      <w:r w:rsidR="00F302A5" w:rsidRPr="007417E1">
        <w:rPr>
          <w:rFonts w:ascii="Montserrat Light" w:hAnsi="Montserrat Light"/>
        </w:rPr>
        <w:t xml:space="preserve"> public al </w:t>
      </w:r>
      <w:proofErr w:type="spellStart"/>
      <w:r w:rsidR="00F302A5" w:rsidRPr="007417E1">
        <w:rPr>
          <w:rFonts w:ascii="Montserrat Light" w:hAnsi="Montserrat Light"/>
        </w:rPr>
        <w:t>Judeţului</w:t>
      </w:r>
      <w:proofErr w:type="spellEnd"/>
      <w:r w:rsidR="00F302A5" w:rsidRPr="007417E1">
        <w:rPr>
          <w:rFonts w:ascii="Montserrat Light" w:hAnsi="Montserrat Light"/>
        </w:rPr>
        <w:t xml:space="preserve"> Cluj, </w:t>
      </w:r>
      <w:proofErr w:type="spellStart"/>
      <w:r w:rsidR="00F302A5" w:rsidRPr="007417E1">
        <w:rPr>
          <w:rFonts w:ascii="Montserrat Light" w:hAnsi="Montserrat Light"/>
        </w:rPr>
        <w:t>aflate</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în</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administrarea</w:t>
      </w:r>
      <w:proofErr w:type="spellEnd"/>
      <w:r w:rsidR="00F302A5" w:rsidRPr="007417E1">
        <w:rPr>
          <w:rFonts w:ascii="Montserrat Light" w:hAnsi="Montserrat Light"/>
        </w:rPr>
        <w:t xml:space="preserve"> </w:t>
      </w:r>
      <w:proofErr w:type="spellStart"/>
      <w:r w:rsidRPr="007417E1">
        <w:rPr>
          <w:rFonts w:ascii="Montserrat Light" w:hAnsi="Montserrat Light"/>
        </w:rPr>
        <w:t>Spitalul</w:t>
      </w:r>
      <w:proofErr w:type="spellEnd"/>
      <w:r w:rsidRPr="007417E1">
        <w:rPr>
          <w:rFonts w:ascii="Montserrat Light" w:hAnsi="Montserrat Light"/>
        </w:rPr>
        <w:t xml:space="preserve"> Clinic </w:t>
      </w:r>
      <w:proofErr w:type="spellStart"/>
      <w:r w:rsidRPr="007417E1">
        <w:rPr>
          <w:rFonts w:ascii="Montserrat Light" w:hAnsi="Montserrat Light"/>
        </w:rPr>
        <w:t>Urgenţă</w:t>
      </w:r>
      <w:proofErr w:type="spellEnd"/>
      <w:r w:rsidRPr="007417E1">
        <w:rPr>
          <w:rFonts w:ascii="Montserrat Light" w:hAnsi="Montserrat Light"/>
        </w:rPr>
        <w:t xml:space="preserve"> pentru </w:t>
      </w:r>
      <w:proofErr w:type="spellStart"/>
      <w:r w:rsidRPr="007417E1">
        <w:rPr>
          <w:rFonts w:ascii="Montserrat Light" w:hAnsi="Montserrat Light"/>
        </w:rPr>
        <w:t>Copii</w:t>
      </w:r>
      <w:proofErr w:type="spellEnd"/>
      <w:r w:rsidRPr="007417E1">
        <w:rPr>
          <w:rFonts w:ascii="Montserrat Light" w:hAnsi="Montserrat Light"/>
        </w:rPr>
        <w:t xml:space="preserve"> Cluj-Napoca</w:t>
      </w:r>
      <w:r w:rsidR="00F302A5" w:rsidRPr="007417E1">
        <w:rPr>
          <w:rFonts w:ascii="Montserrat Light" w:hAnsi="Montserrat Light"/>
          <w:bCs/>
          <w:noProof/>
          <w:lang w:eastAsia="ro-RO"/>
        </w:rPr>
        <w:t xml:space="preserve">" se modifică şi se înlocuieşte cu </w:t>
      </w:r>
      <w:r w:rsidR="00F302A5" w:rsidRPr="007417E1">
        <w:rPr>
          <w:rFonts w:ascii="Montserrat Light" w:hAnsi="Montserrat Light"/>
          <w:b/>
          <w:bCs/>
          <w:noProof/>
          <w:lang w:eastAsia="ro-RO"/>
        </w:rPr>
        <w:t xml:space="preserve">anexa nr. </w:t>
      </w:r>
      <w:r w:rsidRPr="007417E1">
        <w:rPr>
          <w:rFonts w:ascii="Montserrat Light" w:hAnsi="Montserrat Light"/>
          <w:b/>
          <w:bCs/>
          <w:noProof/>
          <w:lang w:eastAsia="ro-RO"/>
        </w:rPr>
        <w:t>3</w:t>
      </w:r>
      <w:r w:rsidR="00F302A5" w:rsidRPr="007417E1">
        <w:rPr>
          <w:rFonts w:ascii="Montserrat Light" w:hAnsi="Montserrat Light"/>
          <w:bCs/>
          <w:noProof/>
          <w:lang w:eastAsia="ro-RO"/>
        </w:rPr>
        <w:t xml:space="preserve"> care face parte integrantă din prezenta hotărâre.</w:t>
      </w:r>
    </w:p>
    <w:p w14:paraId="33FCF60E" w14:textId="00B92E35" w:rsidR="00F302A5" w:rsidRPr="007417E1" w:rsidRDefault="000D3E44" w:rsidP="00F302A5">
      <w:pPr>
        <w:pStyle w:val="Listparagraf"/>
        <w:autoSpaceDE w:val="0"/>
        <w:autoSpaceDN w:val="0"/>
        <w:adjustRightInd w:val="0"/>
        <w:ind w:left="0"/>
        <w:jc w:val="both"/>
        <w:rPr>
          <w:rFonts w:ascii="Montserrat Light" w:hAnsi="Montserrat Light"/>
          <w:bCs/>
          <w:noProof/>
          <w:lang w:eastAsia="ro-RO"/>
        </w:rPr>
      </w:pPr>
      <w:r w:rsidRPr="007417E1">
        <w:rPr>
          <w:rFonts w:ascii="Montserrat Light" w:hAnsi="Montserrat Light"/>
          <w:b/>
          <w:noProof/>
          <w:lang w:eastAsia="ro-RO"/>
        </w:rPr>
        <w:t>4</w:t>
      </w:r>
      <w:r w:rsidR="00F302A5" w:rsidRPr="007417E1">
        <w:rPr>
          <w:rFonts w:ascii="Montserrat Light" w:hAnsi="Montserrat Light"/>
          <w:b/>
          <w:noProof/>
          <w:lang w:eastAsia="ro-RO"/>
        </w:rPr>
        <w:t>.</w:t>
      </w:r>
      <w:r w:rsidR="00F302A5" w:rsidRPr="007417E1">
        <w:rPr>
          <w:rFonts w:ascii="Montserrat Light" w:hAnsi="Montserrat Light"/>
          <w:bCs/>
          <w:noProof/>
          <w:lang w:eastAsia="ro-RO"/>
        </w:rPr>
        <w:t xml:space="preserve"> Anexa nr. </w:t>
      </w:r>
      <w:r w:rsidRPr="007417E1">
        <w:rPr>
          <w:rFonts w:ascii="Montserrat Light" w:hAnsi="Montserrat Light"/>
          <w:bCs/>
          <w:noProof/>
          <w:lang w:eastAsia="ro-RO"/>
        </w:rPr>
        <w:t xml:space="preserve">20 </w:t>
      </w:r>
      <w:r w:rsidR="00F302A5" w:rsidRPr="007417E1">
        <w:rPr>
          <w:rFonts w:ascii="Montserrat Light" w:hAnsi="Montserrat Light"/>
          <w:bCs/>
          <w:noProof/>
          <w:lang w:eastAsia="ro-RO"/>
        </w:rPr>
        <w:t>„</w:t>
      </w:r>
      <w:proofErr w:type="spellStart"/>
      <w:r w:rsidR="00F302A5" w:rsidRPr="007417E1">
        <w:rPr>
          <w:rFonts w:ascii="Montserrat Light" w:hAnsi="Montserrat Light"/>
        </w:rPr>
        <w:t>Inventarul</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bunurilor</w:t>
      </w:r>
      <w:proofErr w:type="spellEnd"/>
      <w:r w:rsidR="00F302A5" w:rsidRPr="007417E1">
        <w:rPr>
          <w:rFonts w:ascii="Montserrat Light" w:hAnsi="Montserrat Light"/>
        </w:rPr>
        <w:t xml:space="preserve"> care </w:t>
      </w:r>
      <w:proofErr w:type="spellStart"/>
      <w:r w:rsidR="00F302A5" w:rsidRPr="007417E1">
        <w:rPr>
          <w:rFonts w:ascii="Montserrat Light" w:hAnsi="Montserrat Light"/>
        </w:rPr>
        <w:t>aparţin</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domeniului</w:t>
      </w:r>
      <w:proofErr w:type="spellEnd"/>
      <w:r w:rsidR="00F302A5" w:rsidRPr="007417E1">
        <w:rPr>
          <w:rFonts w:ascii="Montserrat Light" w:hAnsi="Montserrat Light"/>
        </w:rPr>
        <w:t xml:space="preserve"> public al </w:t>
      </w:r>
      <w:proofErr w:type="spellStart"/>
      <w:r w:rsidR="00F302A5" w:rsidRPr="007417E1">
        <w:rPr>
          <w:rFonts w:ascii="Montserrat Light" w:hAnsi="Montserrat Light"/>
        </w:rPr>
        <w:t>Judeţului</w:t>
      </w:r>
      <w:proofErr w:type="spellEnd"/>
      <w:r w:rsidR="00F302A5" w:rsidRPr="007417E1">
        <w:rPr>
          <w:rFonts w:ascii="Montserrat Light" w:hAnsi="Montserrat Light"/>
        </w:rPr>
        <w:t xml:space="preserve"> Cluj, </w:t>
      </w:r>
      <w:proofErr w:type="spellStart"/>
      <w:r w:rsidR="00F302A5" w:rsidRPr="007417E1">
        <w:rPr>
          <w:rFonts w:ascii="Montserrat Light" w:hAnsi="Montserrat Light"/>
        </w:rPr>
        <w:t>aflate</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în</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administrarea</w:t>
      </w:r>
      <w:proofErr w:type="spellEnd"/>
      <w:r w:rsidR="00F302A5" w:rsidRPr="007417E1">
        <w:rPr>
          <w:rFonts w:ascii="Montserrat Light" w:hAnsi="Montserrat Light"/>
        </w:rPr>
        <w:t xml:space="preserve"> </w:t>
      </w:r>
      <w:proofErr w:type="spellStart"/>
      <w:r w:rsidRPr="007417E1">
        <w:rPr>
          <w:rFonts w:ascii="Montserrat Light" w:hAnsi="Montserrat Light"/>
        </w:rPr>
        <w:t>Spitalului</w:t>
      </w:r>
      <w:proofErr w:type="spellEnd"/>
      <w:r w:rsidRPr="007417E1">
        <w:rPr>
          <w:rFonts w:ascii="Montserrat Light" w:hAnsi="Montserrat Light"/>
        </w:rPr>
        <w:t xml:space="preserve"> Clinic de </w:t>
      </w:r>
      <w:proofErr w:type="spellStart"/>
      <w:r w:rsidRPr="007417E1">
        <w:rPr>
          <w:rFonts w:ascii="Montserrat Light" w:hAnsi="Montserrat Light"/>
        </w:rPr>
        <w:t>Pneumoftiziologie</w:t>
      </w:r>
      <w:proofErr w:type="spellEnd"/>
      <w:r w:rsidRPr="007417E1">
        <w:rPr>
          <w:rFonts w:ascii="Montserrat Light" w:hAnsi="Montserrat Light"/>
        </w:rPr>
        <w:t xml:space="preserve"> Leon </w:t>
      </w:r>
      <w:proofErr w:type="spellStart"/>
      <w:r w:rsidRPr="007417E1">
        <w:rPr>
          <w:rFonts w:ascii="Montserrat Light" w:hAnsi="Montserrat Light"/>
        </w:rPr>
        <w:t>Daniello</w:t>
      </w:r>
      <w:proofErr w:type="spellEnd"/>
      <w:r w:rsidRPr="007417E1">
        <w:rPr>
          <w:rFonts w:ascii="Montserrat Light" w:hAnsi="Montserrat Light"/>
        </w:rPr>
        <w:t xml:space="preserve"> Cluj</w:t>
      </w:r>
      <w:r w:rsidR="00F302A5" w:rsidRPr="007417E1">
        <w:rPr>
          <w:rFonts w:ascii="Montserrat Light" w:hAnsi="Montserrat Light"/>
          <w:bCs/>
          <w:noProof/>
          <w:lang w:eastAsia="ro-RO"/>
        </w:rPr>
        <w:t xml:space="preserve">" se modifică şi se înlocuieşte cu </w:t>
      </w:r>
      <w:r w:rsidR="00F302A5" w:rsidRPr="007417E1">
        <w:rPr>
          <w:rFonts w:ascii="Montserrat Light" w:hAnsi="Montserrat Light"/>
          <w:b/>
          <w:bCs/>
          <w:noProof/>
          <w:lang w:eastAsia="ro-RO"/>
        </w:rPr>
        <w:t xml:space="preserve">anexa nr. </w:t>
      </w:r>
      <w:r w:rsidRPr="007417E1">
        <w:rPr>
          <w:rFonts w:ascii="Montserrat Light" w:hAnsi="Montserrat Light"/>
          <w:b/>
          <w:bCs/>
          <w:noProof/>
          <w:lang w:eastAsia="ro-RO"/>
        </w:rPr>
        <w:t>4</w:t>
      </w:r>
      <w:r w:rsidR="00F302A5" w:rsidRPr="007417E1">
        <w:rPr>
          <w:rFonts w:ascii="Montserrat Light" w:hAnsi="Montserrat Light"/>
          <w:bCs/>
          <w:noProof/>
          <w:lang w:eastAsia="ro-RO"/>
        </w:rPr>
        <w:t xml:space="preserve"> care face parte integrantă din prezenta hotărâre.</w:t>
      </w:r>
    </w:p>
    <w:p w14:paraId="0A784F6E" w14:textId="7E295BCF" w:rsidR="00F302A5" w:rsidRPr="007417E1" w:rsidRDefault="000D3E44" w:rsidP="00F302A5">
      <w:pPr>
        <w:pStyle w:val="Listparagraf"/>
        <w:autoSpaceDE w:val="0"/>
        <w:autoSpaceDN w:val="0"/>
        <w:adjustRightInd w:val="0"/>
        <w:ind w:left="0"/>
        <w:jc w:val="both"/>
        <w:rPr>
          <w:rFonts w:ascii="Montserrat Light" w:hAnsi="Montserrat Light"/>
          <w:bCs/>
          <w:noProof/>
          <w:lang w:eastAsia="ro-RO"/>
        </w:rPr>
      </w:pPr>
      <w:r w:rsidRPr="007417E1">
        <w:rPr>
          <w:rFonts w:ascii="Montserrat Light" w:hAnsi="Montserrat Light"/>
          <w:b/>
          <w:noProof/>
          <w:lang w:eastAsia="ro-RO"/>
        </w:rPr>
        <w:t>5</w:t>
      </w:r>
      <w:r w:rsidR="00F302A5" w:rsidRPr="007417E1">
        <w:rPr>
          <w:rFonts w:ascii="Montserrat Light" w:hAnsi="Montserrat Light"/>
          <w:b/>
          <w:noProof/>
          <w:lang w:eastAsia="ro-RO"/>
        </w:rPr>
        <w:t>.</w:t>
      </w:r>
      <w:r w:rsidR="00F302A5" w:rsidRPr="007417E1">
        <w:rPr>
          <w:rFonts w:ascii="Montserrat Light" w:hAnsi="Montserrat Light"/>
          <w:bCs/>
          <w:noProof/>
          <w:lang w:eastAsia="ro-RO"/>
        </w:rPr>
        <w:t xml:space="preserve"> Anexa nr. </w:t>
      </w:r>
      <w:r w:rsidRPr="007417E1">
        <w:rPr>
          <w:rFonts w:ascii="Montserrat Light" w:hAnsi="Montserrat Light"/>
          <w:bCs/>
          <w:noProof/>
          <w:lang w:eastAsia="ro-RO"/>
        </w:rPr>
        <w:t>2</w:t>
      </w:r>
      <w:r w:rsidR="00F302A5" w:rsidRPr="007417E1">
        <w:rPr>
          <w:rFonts w:ascii="Montserrat Light" w:hAnsi="Montserrat Light"/>
          <w:bCs/>
          <w:noProof/>
          <w:lang w:eastAsia="ro-RO"/>
        </w:rPr>
        <w:t>1 „</w:t>
      </w:r>
      <w:proofErr w:type="spellStart"/>
      <w:r w:rsidR="00F302A5" w:rsidRPr="007417E1">
        <w:rPr>
          <w:rFonts w:ascii="Montserrat Light" w:hAnsi="Montserrat Light"/>
        </w:rPr>
        <w:t>Inventarul</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bunurilor</w:t>
      </w:r>
      <w:proofErr w:type="spellEnd"/>
      <w:r w:rsidR="00F302A5" w:rsidRPr="007417E1">
        <w:rPr>
          <w:rFonts w:ascii="Montserrat Light" w:hAnsi="Montserrat Light"/>
        </w:rPr>
        <w:t xml:space="preserve"> care </w:t>
      </w:r>
      <w:proofErr w:type="spellStart"/>
      <w:r w:rsidR="00F302A5" w:rsidRPr="007417E1">
        <w:rPr>
          <w:rFonts w:ascii="Montserrat Light" w:hAnsi="Montserrat Light"/>
        </w:rPr>
        <w:t>aparţin</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domeniului</w:t>
      </w:r>
      <w:proofErr w:type="spellEnd"/>
      <w:r w:rsidR="00F302A5" w:rsidRPr="007417E1">
        <w:rPr>
          <w:rFonts w:ascii="Montserrat Light" w:hAnsi="Montserrat Light"/>
        </w:rPr>
        <w:t xml:space="preserve"> public al </w:t>
      </w:r>
      <w:proofErr w:type="spellStart"/>
      <w:r w:rsidR="00F302A5" w:rsidRPr="007417E1">
        <w:rPr>
          <w:rFonts w:ascii="Montserrat Light" w:hAnsi="Montserrat Light"/>
        </w:rPr>
        <w:t>Judeţului</w:t>
      </w:r>
      <w:proofErr w:type="spellEnd"/>
      <w:r w:rsidR="00F302A5" w:rsidRPr="007417E1">
        <w:rPr>
          <w:rFonts w:ascii="Montserrat Light" w:hAnsi="Montserrat Light"/>
        </w:rPr>
        <w:t xml:space="preserve"> Cluj, </w:t>
      </w:r>
      <w:proofErr w:type="spellStart"/>
      <w:r w:rsidR="00F302A5" w:rsidRPr="007417E1">
        <w:rPr>
          <w:rFonts w:ascii="Montserrat Light" w:hAnsi="Montserrat Light"/>
        </w:rPr>
        <w:t>aflate</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în</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administrarea</w:t>
      </w:r>
      <w:proofErr w:type="spellEnd"/>
      <w:r w:rsidR="00F302A5" w:rsidRPr="007417E1">
        <w:rPr>
          <w:rFonts w:ascii="Montserrat Light" w:hAnsi="Montserrat Light"/>
        </w:rPr>
        <w:t xml:space="preserve"> </w:t>
      </w:r>
      <w:proofErr w:type="spellStart"/>
      <w:r w:rsidRPr="007417E1">
        <w:rPr>
          <w:rFonts w:ascii="Montserrat Light" w:hAnsi="Montserrat Light"/>
        </w:rPr>
        <w:t>Spitalului</w:t>
      </w:r>
      <w:proofErr w:type="spellEnd"/>
      <w:r w:rsidRPr="007417E1">
        <w:rPr>
          <w:rFonts w:ascii="Montserrat Light" w:hAnsi="Montserrat Light"/>
        </w:rPr>
        <w:t xml:space="preserve"> Clinic de Boli </w:t>
      </w:r>
      <w:proofErr w:type="spellStart"/>
      <w:r w:rsidRPr="007417E1">
        <w:rPr>
          <w:rFonts w:ascii="Montserrat Light" w:hAnsi="Montserrat Light"/>
        </w:rPr>
        <w:t>Infecțioase</w:t>
      </w:r>
      <w:proofErr w:type="spellEnd"/>
      <w:r w:rsidRPr="007417E1">
        <w:rPr>
          <w:rFonts w:ascii="Montserrat Light" w:hAnsi="Montserrat Light"/>
        </w:rPr>
        <w:t xml:space="preserve"> Cluj-Napoca</w:t>
      </w:r>
      <w:r w:rsidR="00F302A5" w:rsidRPr="007417E1">
        <w:rPr>
          <w:rFonts w:ascii="Montserrat Light" w:hAnsi="Montserrat Light"/>
          <w:bCs/>
          <w:noProof/>
          <w:lang w:eastAsia="ro-RO"/>
        </w:rPr>
        <w:t xml:space="preserve">" se modifică şi se înlocuieşte cu </w:t>
      </w:r>
      <w:r w:rsidR="00F302A5" w:rsidRPr="007417E1">
        <w:rPr>
          <w:rFonts w:ascii="Montserrat Light" w:hAnsi="Montserrat Light"/>
          <w:b/>
          <w:bCs/>
          <w:noProof/>
          <w:lang w:eastAsia="ro-RO"/>
        </w:rPr>
        <w:t xml:space="preserve">anexa nr. </w:t>
      </w:r>
      <w:r w:rsidRPr="007417E1">
        <w:rPr>
          <w:rFonts w:ascii="Montserrat Light" w:hAnsi="Montserrat Light"/>
          <w:b/>
          <w:bCs/>
          <w:noProof/>
          <w:lang w:eastAsia="ro-RO"/>
        </w:rPr>
        <w:t>5</w:t>
      </w:r>
      <w:r w:rsidR="00F302A5" w:rsidRPr="007417E1">
        <w:rPr>
          <w:rFonts w:ascii="Montserrat Light" w:hAnsi="Montserrat Light"/>
          <w:bCs/>
          <w:noProof/>
          <w:lang w:eastAsia="ro-RO"/>
        </w:rPr>
        <w:t xml:space="preserve"> care face parte integrantă din prezenta hotărâre.</w:t>
      </w:r>
    </w:p>
    <w:p w14:paraId="448BF3DC" w14:textId="7156279B" w:rsidR="00F302A5" w:rsidRPr="007417E1" w:rsidRDefault="000D3E44" w:rsidP="00F302A5">
      <w:pPr>
        <w:pStyle w:val="Listparagraf"/>
        <w:autoSpaceDE w:val="0"/>
        <w:autoSpaceDN w:val="0"/>
        <w:adjustRightInd w:val="0"/>
        <w:ind w:left="0"/>
        <w:jc w:val="both"/>
        <w:rPr>
          <w:rFonts w:ascii="Montserrat Light" w:hAnsi="Montserrat Light"/>
          <w:bCs/>
          <w:noProof/>
          <w:lang w:eastAsia="ro-RO"/>
        </w:rPr>
      </w:pPr>
      <w:r w:rsidRPr="007417E1">
        <w:rPr>
          <w:rFonts w:ascii="Montserrat Light" w:hAnsi="Montserrat Light"/>
          <w:b/>
          <w:noProof/>
          <w:lang w:eastAsia="ro-RO"/>
        </w:rPr>
        <w:t>6</w:t>
      </w:r>
      <w:r w:rsidR="00F302A5" w:rsidRPr="007417E1">
        <w:rPr>
          <w:rFonts w:ascii="Montserrat Light" w:hAnsi="Montserrat Light"/>
          <w:b/>
          <w:noProof/>
          <w:lang w:eastAsia="ro-RO"/>
        </w:rPr>
        <w:t>.</w:t>
      </w:r>
      <w:r w:rsidR="00F302A5" w:rsidRPr="007417E1">
        <w:rPr>
          <w:rFonts w:ascii="Montserrat Light" w:hAnsi="Montserrat Light"/>
          <w:bCs/>
          <w:noProof/>
          <w:lang w:eastAsia="ro-RO"/>
        </w:rPr>
        <w:t xml:space="preserve"> Anexa nr. </w:t>
      </w:r>
      <w:r w:rsidRPr="007417E1">
        <w:rPr>
          <w:rFonts w:ascii="Montserrat Light" w:hAnsi="Montserrat Light"/>
          <w:bCs/>
          <w:noProof/>
          <w:lang w:eastAsia="ro-RO"/>
        </w:rPr>
        <w:t>22</w:t>
      </w:r>
      <w:r w:rsidR="00F302A5" w:rsidRPr="007417E1">
        <w:rPr>
          <w:rFonts w:ascii="Montserrat Light" w:hAnsi="Montserrat Light"/>
          <w:bCs/>
          <w:noProof/>
          <w:lang w:eastAsia="ro-RO"/>
        </w:rPr>
        <w:t xml:space="preserve"> „</w:t>
      </w:r>
      <w:proofErr w:type="spellStart"/>
      <w:r w:rsidR="00F302A5" w:rsidRPr="007417E1">
        <w:rPr>
          <w:rFonts w:ascii="Montserrat Light" w:hAnsi="Montserrat Light"/>
        </w:rPr>
        <w:t>Inventarul</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bunurilor</w:t>
      </w:r>
      <w:proofErr w:type="spellEnd"/>
      <w:r w:rsidR="00F302A5" w:rsidRPr="007417E1">
        <w:rPr>
          <w:rFonts w:ascii="Montserrat Light" w:hAnsi="Montserrat Light"/>
        </w:rPr>
        <w:t xml:space="preserve"> care </w:t>
      </w:r>
      <w:proofErr w:type="spellStart"/>
      <w:r w:rsidR="00F302A5" w:rsidRPr="007417E1">
        <w:rPr>
          <w:rFonts w:ascii="Montserrat Light" w:hAnsi="Montserrat Light"/>
        </w:rPr>
        <w:t>aparţin</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domeniului</w:t>
      </w:r>
      <w:proofErr w:type="spellEnd"/>
      <w:r w:rsidR="00F302A5" w:rsidRPr="007417E1">
        <w:rPr>
          <w:rFonts w:ascii="Montserrat Light" w:hAnsi="Montserrat Light"/>
        </w:rPr>
        <w:t xml:space="preserve"> public al </w:t>
      </w:r>
      <w:proofErr w:type="spellStart"/>
      <w:r w:rsidR="00F302A5" w:rsidRPr="007417E1">
        <w:rPr>
          <w:rFonts w:ascii="Montserrat Light" w:hAnsi="Montserrat Light"/>
        </w:rPr>
        <w:t>Judeţului</w:t>
      </w:r>
      <w:proofErr w:type="spellEnd"/>
      <w:r w:rsidR="00F302A5" w:rsidRPr="007417E1">
        <w:rPr>
          <w:rFonts w:ascii="Montserrat Light" w:hAnsi="Montserrat Light"/>
        </w:rPr>
        <w:t xml:space="preserve"> Cluj, </w:t>
      </w:r>
      <w:proofErr w:type="spellStart"/>
      <w:r w:rsidR="00F302A5" w:rsidRPr="007417E1">
        <w:rPr>
          <w:rFonts w:ascii="Montserrat Light" w:hAnsi="Montserrat Light"/>
        </w:rPr>
        <w:t>aflate</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în</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administrarea</w:t>
      </w:r>
      <w:proofErr w:type="spellEnd"/>
      <w:r w:rsidR="00F302A5" w:rsidRPr="007417E1">
        <w:rPr>
          <w:rFonts w:ascii="Montserrat Light" w:hAnsi="Montserrat Light"/>
        </w:rPr>
        <w:t xml:space="preserve"> </w:t>
      </w:r>
      <w:proofErr w:type="spellStart"/>
      <w:r w:rsidRPr="007417E1">
        <w:rPr>
          <w:rFonts w:ascii="Montserrat Light" w:hAnsi="Montserrat Light"/>
        </w:rPr>
        <w:t>Spitalului</w:t>
      </w:r>
      <w:proofErr w:type="spellEnd"/>
      <w:r w:rsidRPr="007417E1">
        <w:rPr>
          <w:rFonts w:ascii="Montserrat Light" w:hAnsi="Montserrat Light"/>
        </w:rPr>
        <w:t xml:space="preserve"> Clinic de </w:t>
      </w:r>
      <w:proofErr w:type="spellStart"/>
      <w:r w:rsidRPr="007417E1">
        <w:rPr>
          <w:rFonts w:ascii="Montserrat Light" w:hAnsi="Montserrat Light"/>
        </w:rPr>
        <w:t>Recuperare</w:t>
      </w:r>
      <w:proofErr w:type="spellEnd"/>
      <w:r w:rsidRPr="007417E1">
        <w:rPr>
          <w:rFonts w:ascii="Montserrat Light" w:hAnsi="Montserrat Light"/>
        </w:rPr>
        <w:t xml:space="preserve"> Cluj-Napoca</w:t>
      </w:r>
      <w:r w:rsidR="00F302A5" w:rsidRPr="007417E1">
        <w:rPr>
          <w:rFonts w:ascii="Montserrat Light" w:hAnsi="Montserrat Light"/>
          <w:bCs/>
          <w:noProof/>
          <w:lang w:eastAsia="ro-RO"/>
        </w:rPr>
        <w:t xml:space="preserve">" se modifică şi se înlocuieşte cu </w:t>
      </w:r>
      <w:r w:rsidR="00F302A5" w:rsidRPr="007417E1">
        <w:rPr>
          <w:rFonts w:ascii="Montserrat Light" w:hAnsi="Montserrat Light"/>
          <w:b/>
          <w:bCs/>
          <w:noProof/>
          <w:lang w:eastAsia="ro-RO"/>
        </w:rPr>
        <w:t xml:space="preserve">anexa nr. </w:t>
      </w:r>
      <w:r w:rsidRPr="007417E1">
        <w:rPr>
          <w:rFonts w:ascii="Montserrat Light" w:hAnsi="Montserrat Light"/>
          <w:b/>
          <w:bCs/>
          <w:noProof/>
          <w:lang w:eastAsia="ro-RO"/>
        </w:rPr>
        <w:t>6</w:t>
      </w:r>
      <w:r w:rsidR="00F302A5" w:rsidRPr="007417E1">
        <w:rPr>
          <w:rFonts w:ascii="Montserrat Light" w:hAnsi="Montserrat Light"/>
          <w:bCs/>
          <w:noProof/>
          <w:lang w:eastAsia="ro-RO"/>
        </w:rPr>
        <w:t xml:space="preserve"> care face parte integrantă din prezenta hotărâre.</w:t>
      </w:r>
    </w:p>
    <w:p w14:paraId="4817064A" w14:textId="30915D5F" w:rsidR="00F302A5" w:rsidRDefault="000153DC" w:rsidP="00F302A5">
      <w:pPr>
        <w:pStyle w:val="Listparagraf"/>
        <w:autoSpaceDE w:val="0"/>
        <w:autoSpaceDN w:val="0"/>
        <w:adjustRightInd w:val="0"/>
        <w:ind w:left="0"/>
        <w:jc w:val="both"/>
        <w:rPr>
          <w:rFonts w:ascii="Montserrat Light" w:hAnsi="Montserrat Light"/>
          <w:bCs/>
          <w:noProof/>
          <w:lang w:eastAsia="ro-RO"/>
        </w:rPr>
      </w:pPr>
      <w:r w:rsidRPr="007417E1">
        <w:rPr>
          <w:rFonts w:ascii="Montserrat Light" w:hAnsi="Montserrat Light"/>
          <w:b/>
          <w:noProof/>
          <w:lang w:eastAsia="ro-RO"/>
        </w:rPr>
        <w:t>7</w:t>
      </w:r>
      <w:r w:rsidR="00F302A5" w:rsidRPr="007417E1">
        <w:rPr>
          <w:rFonts w:ascii="Montserrat Light" w:hAnsi="Montserrat Light"/>
          <w:b/>
          <w:noProof/>
          <w:lang w:eastAsia="ro-RO"/>
        </w:rPr>
        <w:t>.</w:t>
      </w:r>
      <w:r w:rsidR="00F302A5" w:rsidRPr="007417E1">
        <w:rPr>
          <w:rFonts w:ascii="Montserrat Light" w:hAnsi="Montserrat Light"/>
          <w:bCs/>
          <w:noProof/>
          <w:lang w:eastAsia="ro-RO"/>
        </w:rPr>
        <w:t xml:space="preserve"> Anexa nr. </w:t>
      </w:r>
      <w:r w:rsidRPr="007417E1">
        <w:rPr>
          <w:rFonts w:ascii="Montserrat Light" w:hAnsi="Montserrat Light"/>
          <w:bCs/>
          <w:noProof/>
          <w:lang w:eastAsia="ro-RO"/>
        </w:rPr>
        <w:t xml:space="preserve">24 </w:t>
      </w:r>
      <w:r w:rsidR="00F302A5" w:rsidRPr="007417E1">
        <w:rPr>
          <w:rFonts w:ascii="Montserrat Light" w:hAnsi="Montserrat Light"/>
          <w:bCs/>
          <w:noProof/>
          <w:lang w:eastAsia="ro-RO"/>
        </w:rPr>
        <w:t>„</w:t>
      </w:r>
      <w:proofErr w:type="spellStart"/>
      <w:r w:rsidR="00F302A5" w:rsidRPr="007417E1">
        <w:rPr>
          <w:rFonts w:ascii="Montserrat Light" w:hAnsi="Montserrat Light"/>
        </w:rPr>
        <w:t>Inventarul</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bunurilor</w:t>
      </w:r>
      <w:proofErr w:type="spellEnd"/>
      <w:r w:rsidR="00F302A5" w:rsidRPr="007417E1">
        <w:rPr>
          <w:rFonts w:ascii="Montserrat Light" w:hAnsi="Montserrat Light"/>
        </w:rPr>
        <w:t xml:space="preserve"> care </w:t>
      </w:r>
      <w:proofErr w:type="spellStart"/>
      <w:r w:rsidR="00F302A5" w:rsidRPr="007417E1">
        <w:rPr>
          <w:rFonts w:ascii="Montserrat Light" w:hAnsi="Montserrat Light"/>
        </w:rPr>
        <w:t>aparţin</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domeniului</w:t>
      </w:r>
      <w:proofErr w:type="spellEnd"/>
      <w:r w:rsidR="00F302A5" w:rsidRPr="007417E1">
        <w:rPr>
          <w:rFonts w:ascii="Montserrat Light" w:hAnsi="Montserrat Light"/>
        </w:rPr>
        <w:t xml:space="preserve"> public al </w:t>
      </w:r>
      <w:proofErr w:type="spellStart"/>
      <w:r w:rsidR="00F302A5" w:rsidRPr="007417E1">
        <w:rPr>
          <w:rFonts w:ascii="Montserrat Light" w:hAnsi="Montserrat Light"/>
        </w:rPr>
        <w:t>Judeţului</w:t>
      </w:r>
      <w:proofErr w:type="spellEnd"/>
      <w:r w:rsidR="00F302A5" w:rsidRPr="007417E1">
        <w:rPr>
          <w:rFonts w:ascii="Montserrat Light" w:hAnsi="Montserrat Light"/>
        </w:rPr>
        <w:t xml:space="preserve"> Cluj, </w:t>
      </w:r>
      <w:proofErr w:type="spellStart"/>
      <w:r w:rsidR="00F302A5" w:rsidRPr="007417E1">
        <w:rPr>
          <w:rFonts w:ascii="Montserrat Light" w:hAnsi="Montserrat Light"/>
        </w:rPr>
        <w:t>aflate</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în</w:t>
      </w:r>
      <w:proofErr w:type="spellEnd"/>
      <w:r w:rsidR="00F302A5" w:rsidRPr="007417E1">
        <w:rPr>
          <w:rFonts w:ascii="Montserrat Light" w:hAnsi="Montserrat Light"/>
        </w:rPr>
        <w:t xml:space="preserve"> </w:t>
      </w:r>
      <w:proofErr w:type="spellStart"/>
      <w:r w:rsidR="00F302A5" w:rsidRPr="007417E1">
        <w:rPr>
          <w:rFonts w:ascii="Montserrat Light" w:hAnsi="Montserrat Light"/>
        </w:rPr>
        <w:t>administrarea</w:t>
      </w:r>
      <w:proofErr w:type="spellEnd"/>
      <w:r w:rsidR="00F302A5" w:rsidRPr="007417E1">
        <w:rPr>
          <w:rFonts w:ascii="Montserrat Light" w:hAnsi="Montserrat Light"/>
        </w:rPr>
        <w:t xml:space="preserve"> </w:t>
      </w:r>
      <w:proofErr w:type="spellStart"/>
      <w:r w:rsidRPr="007417E1">
        <w:rPr>
          <w:rFonts w:ascii="Montserrat Light" w:hAnsi="Montserrat Light"/>
        </w:rPr>
        <w:t>Spitalului</w:t>
      </w:r>
      <w:proofErr w:type="spellEnd"/>
      <w:r w:rsidRPr="007417E1">
        <w:rPr>
          <w:rFonts w:ascii="Montserrat Light" w:hAnsi="Montserrat Light"/>
        </w:rPr>
        <w:t xml:space="preserve"> de Boli Psihice Cronice </w:t>
      </w:r>
      <w:proofErr w:type="spellStart"/>
      <w:r w:rsidRPr="007417E1">
        <w:rPr>
          <w:rFonts w:ascii="Montserrat Light" w:hAnsi="Montserrat Light"/>
        </w:rPr>
        <w:t>Borşa</w:t>
      </w:r>
      <w:proofErr w:type="spellEnd"/>
      <w:r w:rsidR="00F302A5" w:rsidRPr="007417E1">
        <w:rPr>
          <w:rFonts w:ascii="Montserrat Light" w:hAnsi="Montserrat Light"/>
          <w:bCs/>
          <w:noProof/>
          <w:lang w:eastAsia="ro-RO"/>
        </w:rPr>
        <w:t xml:space="preserve">" se modifică şi se înlocuieşte cu </w:t>
      </w:r>
      <w:r w:rsidR="00F302A5" w:rsidRPr="007417E1">
        <w:rPr>
          <w:rFonts w:ascii="Montserrat Light" w:hAnsi="Montserrat Light"/>
          <w:b/>
          <w:bCs/>
          <w:noProof/>
          <w:lang w:eastAsia="ro-RO"/>
        </w:rPr>
        <w:t xml:space="preserve">anexa nr. </w:t>
      </w:r>
      <w:r w:rsidRPr="007417E1">
        <w:rPr>
          <w:rFonts w:ascii="Montserrat Light" w:hAnsi="Montserrat Light"/>
          <w:b/>
          <w:bCs/>
          <w:noProof/>
          <w:lang w:eastAsia="ro-RO"/>
        </w:rPr>
        <w:t>7</w:t>
      </w:r>
      <w:r w:rsidR="00F302A5" w:rsidRPr="007417E1">
        <w:rPr>
          <w:rFonts w:ascii="Montserrat Light" w:hAnsi="Montserrat Light"/>
          <w:bCs/>
          <w:noProof/>
          <w:lang w:eastAsia="ro-RO"/>
        </w:rPr>
        <w:t xml:space="preserve"> care face parte integrantă din prezenta hotărâre.</w:t>
      </w:r>
    </w:p>
    <w:p w14:paraId="4F177BD8" w14:textId="731F0F5E" w:rsidR="00E37A57" w:rsidRDefault="00E37A57" w:rsidP="00E37A57">
      <w:pPr>
        <w:pStyle w:val="Listparagraf"/>
        <w:autoSpaceDE w:val="0"/>
        <w:autoSpaceDN w:val="0"/>
        <w:adjustRightInd w:val="0"/>
        <w:ind w:left="0"/>
        <w:jc w:val="both"/>
        <w:rPr>
          <w:rFonts w:ascii="Montserrat Light" w:hAnsi="Montserrat Light"/>
          <w:bCs/>
          <w:noProof/>
          <w:lang w:eastAsia="ro-RO"/>
        </w:rPr>
      </w:pPr>
      <w:r w:rsidRPr="00BB6BB0">
        <w:rPr>
          <w:rFonts w:ascii="Montserrat Light" w:hAnsi="Montserrat Light"/>
          <w:b/>
          <w:noProof/>
          <w:lang w:eastAsia="ro-RO"/>
        </w:rPr>
        <w:t>8.</w:t>
      </w:r>
      <w:r w:rsidRPr="00BB6BB0">
        <w:rPr>
          <w:rFonts w:ascii="Montserrat Light" w:hAnsi="Montserrat Light"/>
          <w:bCs/>
          <w:noProof/>
          <w:lang w:eastAsia="ro-RO"/>
        </w:rPr>
        <w:t xml:space="preserve"> Anexa nr. 28 „</w:t>
      </w:r>
      <w:proofErr w:type="spellStart"/>
      <w:r w:rsidRPr="00BB6BB0">
        <w:rPr>
          <w:rFonts w:ascii="Montserrat Light" w:hAnsi="Montserrat Light"/>
        </w:rPr>
        <w:t>Inventarul</w:t>
      </w:r>
      <w:proofErr w:type="spellEnd"/>
      <w:r w:rsidRPr="00BB6BB0">
        <w:rPr>
          <w:rFonts w:ascii="Montserrat Light" w:hAnsi="Montserrat Light"/>
        </w:rPr>
        <w:t xml:space="preserve"> </w:t>
      </w:r>
      <w:proofErr w:type="spellStart"/>
      <w:r w:rsidRPr="00BB6BB0">
        <w:rPr>
          <w:rFonts w:ascii="Montserrat Light" w:hAnsi="Montserrat Light"/>
        </w:rPr>
        <w:t>bunurilor</w:t>
      </w:r>
      <w:proofErr w:type="spellEnd"/>
      <w:r w:rsidRPr="00BB6BB0">
        <w:rPr>
          <w:rFonts w:ascii="Montserrat Light" w:hAnsi="Montserrat Light"/>
        </w:rPr>
        <w:t xml:space="preserve"> care </w:t>
      </w:r>
      <w:proofErr w:type="spellStart"/>
      <w:r w:rsidRPr="00BB6BB0">
        <w:rPr>
          <w:rFonts w:ascii="Montserrat Light" w:hAnsi="Montserrat Light"/>
        </w:rPr>
        <w:t>aparţin</w:t>
      </w:r>
      <w:proofErr w:type="spellEnd"/>
      <w:r w:rsidRPr="00BB6BB0">
        <w:rPr>
          <w:rFonts w:ascii="Montserrat Light" w:hAnsi="Montserrat Light"/>
        </w:rPr>
        <w:t xml:space="preserve"> </w:t>
      </w:r>
      <w:proofErr w:type="spellStart"/>
      <w:r w:rsidRPr="00BB6BB0">
        <w:rPr>
          <w:rFonts w:ascii="Montserrat Light" w:hAnsi="Montserrat Light"/>
        </w:rPr>
        <w:t>domeniului</w:t>
      </w:r>
      <w:proofErr w:type="spellEnd"/>
      <w:r w:rsidRPr="00BB6BB0">
        <w:rPr>
          <w:rFonts w:ascii="Montserrat Light" w:hAnsi="Montserrat Light"/>
        </w:rPr>
        <w:t xml:space="preserve"> public al </w:t>
      </w:r>
      <w:proofErr w:type="spellStart"/>
      <w:r w:rsidRPr="00BB6BB0">
        <w:rPr>
          <w:rFonts w:ascii="Montserrat Light" w:hAnsi="Montserrat Light"/>
        </w:rPr>
        <w:t>Judeţului</w:t>
      </w:r>
      <w:proofErr w:type="spellEnd"/>
      <w:r w:rsidRPr="00BB6BB0">
        <w:rPr>
          <w:rFonts w:ascii="Montserrat Light" w:hAnsi="Montserrat Light"/>
        </w:rPr>
        <w:t xml:space="preserve"> Cluj, </w:t>
      </w:r>
      <w:proofErr w:type="spellStart"/>
      <w:r w:rsidRPr="00BB6BB0">
        <w:rPr>
          <w:rFonts w:ascii="Montserrat Light" w:hAnsi="Montserrat Light"/>
        </w:rPr>
        <w:t>aflate</w:t>
      </w:r>
      <w:proofErr w:type="spellEnd"/>
      <w:r w:rsidRPr="00BB6BB0">
        <w:rPr>
          <w:rFonts w:ascii="Montserrat Light" w:hAnsi="Montserrat Light"/>
        </w:rPr>
        <w:t xml:space="preserve"> </w:t>
      </w:r>
      <w:proofErr w:type="spellStart"/>
      <w:r w:rsidRPr="00BB6BB0">
        <w:rPr>
          <w:rFonts w:ascii="Montserrat Light" w:hAnsi="Montserrat Light"/>
        </w:rPr>
        <w:t>în</w:t>
      </w:r>
      <w:proofErr w:type="spellEnd"/>
      <w:r w:rsidRPr="00BB6BB0">
        <w:rPr>
          <w:rFonts w:ascii="Montserrat Light" w:hAnsi="Montserrat Light"/>
        </w:rPr>
        <w:t xml:space="preserve"> </w:t>
      </w:r>
      <w:proofErr w:type="spellStart"/>
      <w:r w:rsidRPr="00BB6BB0">
        <w:rPr>
          <w:rFonts w:ascii="Montserrat Light" w:hAnsi="Montserrat Light"/>
        </w:rPr>
        <w:t>administrarea</w:t>
      </w:r>
      <w:proofErr w:type="spellEnd"/>
      <w:r w:rsidRPr="00BB6BB0">
        <w:rPr>
          <w:rFonts w:ascii="Montserrat Light" w:hAnsi="Montserrat Light"/>
        </w:rPr>
        <w:t xml:space="preserve"> </w:t>
      </w:r>
      <w:proofErr w:type="spellStart"/>
      <w:r w:rsidRPr="00BB6BB0">
        <w:rPr>
          <w:rFonts w:ascii="Montserrat Light" w:hAnsi="Montserrat Light"/>
        </w:rPr>
        <w:t>Aeroportului</w:t>
      </w:r>
      <w:proofErr w:type="spellEnd"/>
      <w:r w:rsidRPr="00BB6BB0">
        <w:rPr>
          <w:rFonts w:ascii="Montserrat Light" w:hAnsi="Montserrat Light"/>
        </w:rPr>
        <w:t xml:space="preserve"> </w:t>
      </w:r>
      <w:proofErr w:type="spellStart"/>
      <w:r w:rsidRPr="00BB6BB0">
        <w:rPr>
          <w:rFonts w:ascii="Montserrat Light" w:hAnsi="Montserrat Light"/>
        </w:rPr>
        <w:t>Internațional</w:t>
      </w:r>
      <w:proofErr w:type="spellEnd"/>
      <w:r w:rsidRPr="00BB6BB0">
        <w:rPr>
          <w:rFonts w:ascii="Montserrat Light" w:hAnsi="Montserrat Light"/>
        </w:rPr>
        <w:t xml:space="preserve"> Avram </w:t>
      </w:r>
      <w:proofErr w:type="spellStart"/>
      <w:r w:rsidRPr="00BB6BB0">
        <w:rPr>
          <w:rFonts w:ascii="Montserrat Light" w:hAnsi="Montserrat Light"/>
        </w:rPr>
        <w:t>Iancu</w:t>
      </w:r>
      <w:proofErr w:type="spellEnd"/>
      <w:r w:rsidRPr="00BB6BB0">
        <w:rPr>
          <w:rFonts w:ascii="Montserrat Light" w:hAnsi="Montserrat Light"/>
        </w:rPr>
        <w:t xml:space="preserve"> Cluj R.A.</w:t>
      </w:r>
      <w:r w:rsidRPr="00BB6BB0">
        <w:rPr>
          <w:rFonts w:ascii="Montserrat Light" w:hAnsi="Montserrat Light"/>
          <w:bCs/>
          <w:noProof/>
          <w:lang w:eastAsia="ro-RO"/>
        </w:rPr>
        <w:t xml:space="preserve">" se modifică şi se înlocuieşte cu </w:t>
      </w:r>
      <w:r w:rsidRPr="00BB6BB0">
        <w:rPr>
          <w:rFonts w:ascii="Montserrat Light" w:hAnsi="Montserrat Light"/>
          <w:b/>
          <w:bCs/>
          <w:noProof/>
          <w:lang w:eastAsia="ro-RO"/>
        </w:rPr>
        <w:t>anexa nr. 8</w:t>
      </w:r>
      <w:r w:rsidRPr="00BB6BB0">
        <w:rPr>
          <w:rFonts w:ascii="Montserrat Light" w:hAnsi="Montserrat Light"/>
          <w:bCs/>
          <w:noProof/>
          <w:lang w:eastAsia="ro-RO"/>
        </w:rPr>
        <w:t xml:space="preserve"> care face</w:t>
      </w:r>
      <w:r w:rsidRPr="007417E1">
        <w:rPr>
          <w:rFonts w:ascii="Montserrat Light" w:hAnsi="Montserrat Light"/>
          <w:bCs/>
          <w:noProof/>
          <w:lang w:eastAsia="ro-RO"/>
        </w:rPr>
        <w:t xml:space="preserve"> parte integrantă din prezenta hotărâre.</w:t>
      </w:r>
    </w:p>
    <w:p w14:paraId="3D08A3C5" w14:textId="32D46CD9" w:rsidR="00314200" w:rsidRDefault="00E37A57" w:rsidP="00314200">
      <w:pPr>
        <w:pStyle w:val="Listparagraf"/>
        <w:autoSpaceDE w:val="0"/>
        <w:autoSpaceDN w:val="0"/>
        <w:adjustRightInd w:val="0"/>
        <w:ind w:left="0"/>
        <w:jc w:val="both"/>
        <w:rPr>
          <w:rFonts w:ascii="Montserrat Light" w:hAnsi="Montserrat Light"/>
          <w:bCs/>
          <w:noProof/>
          <w:lang w:eastAsia="ro-RO"/>
        </w:rPr>
      </w:pPr>
      <w:r>
        <w:rPr>
          <w:rFonts w:ascii="Montserrat Light" w:hAnsi="Montserrat Light"/>
          <w:b/>
          <w:noProof/>
          <w:lang w:eastAsia="ro-RO"/>
        </w:rPr>
        <w:t>9</w:t>
      </w:r>
      <w:r w:rsidR="00314200" w:rsidRPr="007417E1">
        <w:rPr>
          <w:rFonts w:ascii="Montserrat Light" w:hAnsi="Montserrat Light"/>
          <w:b/>
          <w:noProof/>
          <w:lang w:eastAsia="ro-RO"/>
        </w:rPr>
        <w:t>.</w:t>
      </w:r>
      <w:r w:rsidR="00314200" w:rsidRPr="007417E1">
        <w:rPr>
          <w:rFonts w:ascii="Montserrat Light" w:hAnsi="Montserrat Light"/>
          <w:bCs/>
          <w:noProof/>
          <w:lang w:eastAsia="ro-RO"/>
        </w:rPr>
        <w:t xml:space="preserve"> Anexa nr. </w:t>
      </w:r>
      <w:r w:rsidR="00314200">
        <w:rPr>
          <w:rFonts w:ascii="Montserrat Light" w:hAnsi="Montserrat Light"/>
          <w:bCs/>
          <w:noProof/>
          <w:lang w:eastAsia="ro-RO"/>
        </w:rPr>
        <w:t>30</w:t>
      </w:r>
      <w:r w:rsidR="00314200" w:rsidRPr="007417E1">
        <w:rPr>
          <w:rFonts w:ascii="Montserrat Light" w:hAnsi="Montserrat Light"/>
          <w:bCs/>
          <w:noProof/>
          <w:lang w:eastAsia="ro-RO"/>
        </w:rPr>
        <w:t xml:space="preserve"> „</w:t>
      </w:r>
      <w:proofErr w:type="spellStart"/>
      <w:r w:rsidR="00314200" w:rsidRPr="007417E1">
        <w:rPr>
          <w:rFonts w:ascii="Montserrat Light" w:hAnsi="Montserrat Light"/>
        </w:rPr>
        <w:t>Inventarul</w:t>
      </w:r>
      <w:proofErr w:type="spellEnd"/>
      <w:r w:rsidR="00314200" w:rsidRPr="007417E1">
        <w:rPr>
          <w:rFonts w:ascii="Montserrat Light" w:hAnsi="Montserrat Light"/>
        </w:rPr>
        <w:t xml:space="preserve"> </w:t>
      </w:r>
      <w:proofErr w:type="spellStart"/>
      <w:r w:rsidR="00314200" w:rsidRPr="007417E1">
        <w:rPr>
          <w:rFonts w:ascii="Montserrat Light" w:hAnsi="Montserrat Light"/>
        </w:rPr>
        <w:t>bunurilor</w:t>
      </w:r>
      <w:proofErr w:type="spellEnd"/>
      <w:r w:rsidR="00314200" w:rsidRPr="007417E1">
        <w:rPr>
          <w:rFonts w:ascii="Montserrat Light" w:hAnsi="Montserrat Light"/>
        </w:rPr>
        <w:t xml:space="preserve"> care </w:t>
      </w:r>
      <w:proofErr w:type="spellStart"/>
      <w:r w:rsidR="00314200" w:rsidRPr="007417E1">
        <w:rPr>
          <w:rFonts w:ascii="Montserrat Light" w:hAnsi="Montserrat Light"/>
        </w:rPr>
        <w:t>aparţin</w:t>
      </w:r>
      <w:proofErr w:type="spellEnd"/>
      <w:r w:rsidR="00314200" w:rsidRPr="007417E1">
        <w:rPr>
          <w:rFonts w:ascii="Montserrat Light" w:hAnsi="Montserrat Light"/>
        </w:rPr>
        <w:t xml:space="preserve"> </w:t>
      </w:r>
      <w:proofErr w:type="spellStart"/>
      <w:r w:rsidR="00314200" w:rsidRPr="007417E1">
        <w:rPr>
          <w:rFonts w:ascii="Montserrat Light" w:hAnsi="Montserrat Light"/>
        </w:rPr>
        <w:t>domeniului</w:t>
      </w:r>
      <w:proofErr w:type="spellEnd"/>
      <w:r w:rsidR="00314200" w:rsidRPr="007417E1">
        <w:rPr>
          <w:rFonts w:ascii="Montserrat Light" w:hAnsi="Montserrat Light"/>
        </w:rPr>
        <w:t xml:space="preserve"> public al </w:t>
      </w:r>
      <w:proofErr w:type="spellStart"/>
      <w:r w:rsidR="00314200" w:rsidRPr="007417E1">
        <w:rPr>
          <w:rFonts w:ascii="Montserrat Light" w:hAnsi="Montserrat Light"/>
        </w:rPr>
        <w:t>Judeţului</w:t>
      </w:r>
      <w:proofErr w:type="spellEnd"/>
      <w:r w:rsidR="00314200" w:rsidRPr="007417E1">
        <w:rPr>
          <w:rFonts w:ascii="Montserrat Light" w:hAnsi="Montserrat Light"/>
        </w:rPr>
        <w:t xml:space="preserve"> Cluj, </w:t>
      </w:r>
      <w:proofErr w:type="spellStart"/>
      <w:r w:rsidR="00314200" w:rsidRPr="007417E1">
        <w:rPr>
          <w:rFonts w:ascii="Montserrat Light" w:hAnsi="Montserrat Light"/>
        </w:rPr>
        <w:t>aflate</w:t>
      </w:r>
      <w:proofErr w:type="spellEnd"/>
      <w:r w:rsidR="00314200" w:rsidRPr="007417E1">
        <w:rPr>
          <w:rFonts w:ascii="Montserrat Light" w:hAnsi="Montserrat Light"/>
        </w:rPr>
        <w:t xml:space="preserve"> </w:t>
      </w:r>
      <w:proofErr w:type="spellStart"/>
      <w:r w:rsidR="00314200" w:rsidRPr="007417E1">
        <w:rPr>
          <w:rFonts w:ascii="Montserrat Light" w:hAnsi="Montserrat Light"/>
        </w:rPr>
        <w:t>în</w:t>
      </w:r>
      <w:proofErr w:type="spellEnd"/>
      <w:r w:rsidR="00314200" w:rsidRPr="007417E1">
        <w:rPr>
          <w:rFonts w:ascii="Montserrat Light" w:hAnsi="Montserrat Light"/>
        </w:rPr>
        <w:t xml:space="preserve"> </w:t>
      </w:r>
      <w:proofErr w:type="spellStart"/>
      <w:r w:rsidR="00314200" w:rsidRPr="007417E1">
        <w:rPr>
          <w:rFonts w:ascii="Montserrat Light" w:hAnsi="Montserrat Light"/>
        </w:rPr>
        <w:t>administrarea</w:t>
      </w:r>
      <w:proofErr w:type="spellEnd"/>
      <w:r w:rsidR="00314200" w:rsidRPr="007417E1">
        <w:rPr>
          <w:rFonts w:ascii="Montserrat Light" w:hAnsi="Montserrat Light"/>
        </w:rPr>
        <w:t xml:space="preserve"> </w:t>
      </w:r>
      <w:proofErr w:type="spellStart"/>
      <w:r w:rsidR="00314200" w:rsidRPr="00314200">
        <w:rPr>
          <w:rFonts w:ascii="Montserrat Light" w:hAnsi="Montserrat Light"/>
        </w:rPr>
        <w:t>societății</w:t>
      </w:r>
      <w:proofErr w:type="spellEnd"/>
      <w:r w:rsidR="00314200" w:rsidRPr="00314200">
        <w:rPr>
          <w:rFonts w:ascii="Montserrat Light" w:hAnsi="Montserrat Light"/>
        </w:rPr>
        <w:t xml:space="preserve"> TETAROM S.A.</w:t>
      </w:r>
      <w:r w:rsidR="00314200" w:rsidRPr="007417E1">
        <w:rPr>
          <w:rFonts w:ascii="Montserrat Light" w:hAnsi="Montserrat Light"/>
          <w:bCs/>
          <w:noProof/>
          <w:lang w:eastAsia="ro-RO"/>
        </w:rPr>
        <w:t xml:space="preserve"> se modifică şi se înlocuieşte cu </w:t>
      </w:r>
      <w:r w:rsidR="00314200" w:rsidRPr="007417E1">
        <w:rPr>
          <w:rFonts w:ascii="Montserrat Light" w:hAnsi="Montserrat Light"/>
          <w:b/>
          <w:bCs/>
          <w:noProof/>
          <w:lang w:eastAsia="ro-RO"/>
        </w:rPr>
        <w:t xml:space="preserve">anexa </w:t>
      </w:r>
      <w:r w:rsidR="00314200" w:rsidRPr="00E37A57">
        <w:rPr>
          <w:rFonts w:ascii="Montserrat Light" w:hAnsi="Montserrat Light"/>
          <w:b/>
          <w:bCs/>
          <w:noProof/>
          <w:lang w:eastAsia="ro-RO"/>
        </w:rPr>
        <w:t xml:space="preserve">nr. </w:t>
      </w:r>
      <w:r w:rsidRPr="00E37A57">
        <w:rPr>
          <w:rFonts w:ascii="Montserrat Light" w:hAnsi="Montserrat Light"/>
          <w:b/>
          <w:bCs/>
          <w:noProof/>
          <w:lang w:eastAsia="ro-RO"/>
        </w:rPr>
        <w:t>9</w:t>
      </w:r>
      <w:r w:rsidR="00314200" w:rsidRPr="007417E1">
        <w:rPr>
          <w:rFonts w:ascii="Montserrat Light" w:hAnsi="Montserrat Light"/>
          <w:bCs/>
          <w:noProof/>
          <w:lang w:eastAsia="ro-RO"/>
        </w:rPr>
        <w:t xml:space="preserve"> care face parte integrantă din prezenta hotărâre.</w:t>
      </w:r>
    </w:p>
    <w:p w14:paraId="073748DE" w14:textId="74643C15" w:rsidR="00E37A57" w:rsidRPr="007417E1" w:rsidRDefault="00E37A57" w:rsidP="00E37A57">
      <w:pPr>
        <w:pStyle w:val="Listparagraf"/>
        <w:autoSpaceDE w:val="0"/>
        <w:autoSpaceDN w:val="0"/>
        <w:adjustRightInd w:val="0"/>
        <w:ind w:left="0"/>
        <w:jc w:val="both"/>
        <w:rPr>
          <w:rFonts w:ascii="Montserrat Light" w:hAnsi="Montserrat Light"/>
          <w:bCs/>
          <w:noProof/>
          <w:lang w:eastAsia="ro-RO"/>
        </w:rPr>
      </w:pPr>
      <w:r>
        <w:rPr>
          <w:rFonts w:ascii="Montserrat Light" w:hAnsi="Montserrat Light"/>
          <w:b/>
          <w:noProof/>
          <w:lang w:eastAsia="ro-RO"/>
        </w:rPr>
        <w:t>10</w:t>
      </w:r>
      <w:r w:rsidRPr="007417E1">
        <w:rPr>
          <w:rFonts w:ascii="Montserrat Light" w:hAnsi="Montserrat Light"/>
          <w:b/>
          <w:noProof/>
          <w:lang w:eastAsia="ro-RO"/>
        </w:rPr>
        <w:t>.</w:t>
      </w:r>
      <w:r w:rsidRPr="007417E1">
        <w:rPr>
          <w:rFonts w:ascii="Montserrat Light" w:hAnsi="Montserrat Light"/>
          <w:bCs/>
          <w:noProof/>
          <w:lang w:eastAsia="ro-RO"/>
        </w:rPr>
        <w:t xml:space="preserve"> Anexa nr. </w:t>
      </w:r>
      <w:r>
        <w:rPr>
          <w:rFonts w:ascii="Montserrat Light" w:hAnsi="Montserrat Light"/>
          <w:bCs/>
          <w:noProof/>
          <w:lang w:eastAsia="ro-RO"/>
        </w:rPr>
        <w:t>32</w:t>
      </w:r>
      <w:r w:rsidRPr="007417E1">
        <w:rPr>
          <w:rFonts w:ascii="Montserrat Light" w:hAnsi="Montserrat Light"/>
          <w:bCs/>
          <w:noProof/>
          <w:lang w:eastAsia="ro-RO"/>
        </w:rPr>
        <w:t xml:space="preserve"> „</w:t>
      </w:r>
      <w:proofErr w:type="spellStart"/>
      <w:r w:rsidRPr="007417E1">
        <w:rPr>
          <w:rFonts w:ascii="Montserrat Light" w:hAnsi="Montserrat Light"/>
        </w:rPr>
        <w:t>Inventarul</w:t>
      </w:r>
      <w:proofErr w:type="spellEnd"/>
      <w:r w:rsidRPr="007417E1">
        <w:rPr>
          <w:rFonts w:ascii="Montserrat Light" w:hAnsi="Montserrat Light"/>
        </w:rPr>
        <w:t xml:space="preserve"> </w:t>
      </w:r>
      <w:proofErr w:type="spellStart"/>
      <w:r w:rsidRPr="007417E1">
        <w:rPr>
          <w:rFonts w:ascii="Montserrat Light" w:hAnsi="Montserrat Light"/>
        </w:rPr>
        <w:t>bunurilor</w:t>
      </w:r>
      <w:proofErr w:type="spellEnd"/>
      <w:r w:rsidRPr="007417E1">
        <w:rPr>
          <w:rFonts w:ascii="Montserrat Light" w:hAnsi="Montserrat Light"/>
        </w:rPr>
        <w:t xml:space="preserve"> care </w:t>
      </w:r>
      <w:proofErr w:type="spellStart"/>
      <w:r w:rsidRPr="007417E1">
        <w:rPr>
          <w:rFonts w:ascii="Montserrat Light" w:hAnsi="Montserrat Light"/>
        </w:rPr>
        <w:t>aparţin</w:t>
      </w:r>
      <w:proofErr w:type="spellEnd"/>
      <w:r w:rsidRPr="007417E1">
        <w:rPr>
          <w:rFonts w:ascii="Montserrat Light" w:hAnsi="Montserrat Light"/>
        </w:rPr>
        <w:t xml:space="preserve"> </w:t>
      </w:r>
      <w:proofErr w:type="spellStart"/>
      <w:r w:rsidRPr="007417E1">
        <w:rPr>
          <w:rFonts w:ascii="Montserrat Light" w:hAnsi="Montserrat Light"/>
        </w:rPr>
        <w:t>domeniului</w:t>
      </w:r>
      <w:proofErr w:type="spellEnd"/>
      <w:r w:rsidRPr="007417E1">
        <w:rPr>
          <w:rFonts w:ascii="Montserrat Light" w:hAnsi="Montserrat Light"/>
        </w:rPr>
        <w:t xml:space="preserve"> public al </w:t>
      </w:r>
      <w:proofErr w:type="spellStart"/>
      <w:r w:rsidRPr="007417E1">
        <w:rPr>
          <w:rFonts w:ascii="Montserrat Light" w:hAnsi="Montserrat Light"/>
        </w:rPr>
        <w:t>Judeţului</w:t>
      </w:r>
      <w:proofErr w:type="spellEnd"/>
      <w:r w:rsidRPr="007417E1">
        <w:rPr>
          <w:rFonts w:ascii="Montserrat Light" w:hAnsi="Montserrat Light"/>
        </w:rPr>
        <w:t xml:space="preserve"> Cluj, </w:t>
      </w:r>
      <w:proofErr w:type="spellStart"/>
      <w:r w:rsidRPr="007417E1">
        <w:rPr>
          <w:rFonts w:ascii="Montserrat Light" w:hAnsi="Montserrat Light"/>
        </w:rPr>
        <w:t>aflate</w:t>
      </w:r>
      <w:proofErr w:type="spellEnd"/>
      <w:r w:rsidRPr="007417E1">
        <w:rPr>
          <w:rFonts w:ascii="Montserrat Light" w:hAnsi="Montserrat Light"/>
        </w:rPr>
        <w:t xml:space="preserve"> </w:t>
      </w:r>
      <w:proofErr w:type="spellStart"/>
      <w:r w:rsidRPr="007417E1">
        <w:rPr>
          <w:rFonts w:ascii="Montserrat Light" w:hAnsi="Montserrat Light"/>
        </w:rPr>
        <w:t>în</w:t>
      </w:r>
      <w:proofErr w:type="spellEnd"/>
      <w:r w:rsidRPr="007417E1">
        <w:rPr>
          <w:rFonts w:ascii="Montserrat Light" w:hAnsi="Montserrat Light"/>
        </w:rPr>
        <w:t xml:space="preserve"> </w:t>
      </w:r>
      <w:proofErr w:type="spellStart"/>
      <w:r w:rsidRPr="007417E1">
        <w:rPr>
          <w:rFonts w:ascii="Montserrat Light" w:hAnsi="Montserrat Light"/>
        </w:rPr>
        <w:t>administrarea</w:t>
      </w:r>
      <w:proofErr w:type="spellEnd"/>
      <w:r w:rsidRPr="007417E1">
        <w:rPr>
          <w:rFonts w:ascii="Montserrat Light" w:hAnsi="Montserrat Light"/>
        </w:rPr>
        <w:t xml:space="preserve"> </w:t>
      </w:r>
      <w:proofErr w:type="spellStart"/>
      <w:r w:rsidRPr="00E37A57">
        <w:rPr>
          <w:rFonts w:ascii="Montserrat Light" w:hAnsi="Montserrat Light"/>
        </w:rPr>
        <w:t>autorităţi</w:t>
      </w:r>
      <w:proofErr w:type="spellEnd"/>
      <w:r w:rsidRPr="00E37A57">
        <w:rPr>
          <w:rFonts w:ascii="Montserrat Light" w:hAnsi="Montserrat Light"/>
        </w:rPr>
        <w:t xml:space="preserve"> </w:t>
      </w:r>
      <w:proofErr w:type="spellStart"/>
      <w:r w:rsidRPr="00E37A57">
        <w:rPr>
          <w:rFonts w:ascii="Montserrat Light" w:hAnsi="Montserrat Light"/>
        </w:rPr>
        <w:t>şi</w:t>
      </w:r>
      <w:proofErr w:type="spellEnd"/>
      <w:r w:rsidRPr="00E37A57">
        <w:rPr>
          <w:rFonts w:ascii="Montserrat Light" w:hAnsi="Montserrat Light"/>
        </w:rPr>
        <w:t xml:space="preserve"> </w:t>
      </w:r>
      <w:proofErr w:type="spellStart"/>
      <w:r w:rsidRPr="00E37A57">
        <w:rPr>
          <w:rFonts w:ascii="Montserrat Light" w:hAnsi="Montserrat Light"/>
        </w:rPr>
        <w:t>institutii</w:t>
      </w:r>
      <w:proofErr w:type="spellEnd"/>
      <w:r w:rsidRPr="00E37A57">
        <w:rPr>
          <w:rFonts w:ascii="Montserrat Light" w:hAnsi="Montserrat Light"/>
        </w:rPr>
        <w:t xml:space="preserve"> </w:t>
      </w:r>
      <w:proofErr w:type="spellStart"/>
      <w:r w:rsidRPr="00E37A57">
        <w:rPr>
          <w:rFonts w:ascii="Montserrat Light" w:hAnsi="Montserrat Light"/>
        </w:rPr>
        <w:t>publice</w:t>
      </w:r>
      <w:proofErr w:type="spellEnd"/>
      <w:r>
        <w:rPr>
          <w:rFonts w:ascii="Montserrat Light" w:hAnsi="Montserrat Light"/>
        </w:rPr>
        <w:t>”</w:t>
      </w:r>
      <w:r w:rsidRPr="007417E1">
        <w:rPr>
          <w:rFonts w:ascii="Montserrat Light" w:hAnsi="Montserrat Light"/>
          <w:bCs/>
          <w:noProof/>
          <w:lang w:eastAsia="ro-RO"/>
        </w:rPr>
        <w:t xml:space="preserve"> se modifică şi se înlocuieşte cu </w:t>
      </w:r>
      <w:r w:rsidRPr="007417E1">
        <w:rPr>
          <w:rFonts w:ascii="Montserrat Light" w:hAnsi="Montserrat Light"/>
          <w:b/>
          <w:bCs/>
          <w:noProof/>
          <w:lang w:eastAsia="ro-RO"/>
        </w:rPr>
        <w:t xml:space="preserve">anexa </w:t>
      </w:r>
      <w:r w:rsidRPr="00E37A57">
        <w:rPr>
          <w:rFonts w:ascii="Montserrat Light" w:hAnsi="Montserrat Light"/>
          <w:b/>
          <w:bCs/>
          <w:noProof/>
          <w:lang w:eastAsia="ro-RO"/>
        </w:rPr>
        <w:t xml:space="preserve">nr. </w:t>
      </w:r>
      <w:r>
        <w:rPr>
          <w:rFonts w:ascii="Montserrat Light" w:hAnsi="Montserrat Light"/>
          <w:b/>
          <w:bCs/>
          <w:noProof/>
          <w:lang w:eastAsia="ro-RO"/>
        </w:rPr>
        <w:t>10</w:t>
      </w:r>
      <w:r w:rsidRPr="007417E1">
        <w:rPr>
          <w:rFonts w:ascii="Montserrat Light" w:hAnsi="Montserrat Light"/>
          <w:bCs/>
          <w:noProof/>
          <w:lang w:eastAsia="ro-RO"/>
        </w:rPr>
        <w:t xml:space="preserve"> care face parte integrantă din prezenta hotărâre.</w:t>
      </w:r>
    </w:p>
    <w:p w14:paraId="0A60591D" w14:textId="7F58E55D" w:rsidR="000153DC" w:rsidRPr="007417E1" w:rsidRDefault="00BF13FE" w:rsidP="000153DC">
      <w:pPr>
        <w:pStyle w:val="Listparagraf"/>
        <w:autoSpaceDE w:val="0"/>
        <w:autoSpaceDN w:val="0"/>
        <w:adjustRightInd w:val="0"/>
        <w:ind w:left="0"/>
        <w:jc w:val="both"/>
        <w:rPr>
          <w:rFonts w:ascii="Montserrat Light" w:hAnsi="Montserrat Light"/>
          <w:bCs/>
          <w:noProof/>
          <w:lang w:eastAsia="ro-RO"/>
        </w:rPr>
      </w:pPr>
      <w:r>
        <w:rPr>
          <w:rFonts w:ascii="Montserrat Light" w:hAnsi="Montserrat Light"/>
          <w:b/>
          <w:noProof/>
          <w:lang w:eastAsia="ro-RO"/>
        </w:rPr>
        <w:t>11</w:t>
      </w:r>
      <w:r w:rsidR="000153DC" w:rsidRPr="00681651">
        <w:rPr>
          <w:rFonts w:ascii="Montserrat Light" w:hAnsi="Montserrat Light"/>
          <w:b/>
          <w:noProof/>
          <w:lang w:eastAsia="ro-RO"/>
        </w:rPr>
        <w:t>.</w:t>
      </w:r>
      <w:r w:rsidR="000153DC" w:rsidRPr="00681651">
        <w:rPr>
          <w:rFonts w:ascii="Montserrat Light" w:hAnsi="Montserrat Light"/>
          <w:bCs/>
          <w:noProof/>
          <w:lang w:eastAsia="ro-RO"/>
        </w:rPr>
        <w:t xml:space="preserve"> Anexele nr. 2-11</w:t>
      </w:r>
      <w:r w:rsidR="00920597" w:rsidRPr="00681651">
        <w:rPr>
          <w:rFonts w:ascii="Montserrat Light" w:hAnsi="Montserrat Light"/>
          <w:bCs/>
          <w:noProof/>
          <w:lang w:eastAsia="ro-RO"/>
        </w:rPr>
        <w:t xml:space="preserve"> </w:t>
      </w:r>
      <w:r w:rsidR="000153DC" w:rsidRPr="00681651">
        <w:rPr>
          <w:rFonts w:ascii="Montserrat Light" w:hAnsi="Montserrat Light"/>
          <w:bCs/>
          <w:noProof/>
          <w:lang w:eastAsia="ro-RO"/>
        </w:rPr>
        <w:t>se abrogă prin includerea acestora în anexa nr. 1.</w:t>
      </w:r>
      <w:r w:rsidR="000153DC" w:rsidRPr="007417E1">
        <w:rPr>
          <w:rFonts w:ascii="Montserrat Light" w:hAnsi="Montserrat Light"/>
          <w:bCs/>
          <w:noProof/>
          <w:lang w:eastAsia="ro-RO"/>
        </w:rPr>
        <w:t xml:space="preserve"> </w:t>
      </w:r>
    </w:p>
    <w:bookmarkEnd w:id="8"/>
    <w:p w14:paraId="7C5A099B" w14:textId="7184397F" w:rsidR="0081171C" w:rsidRPr="007417E1" w:rsidRDefault="00A14397" w:rsidP="00875538">
      <w:pPr>
        <w:spacing w:line="240" w:lineRule="auto"/>
        <w:jc w:val="both"/>
        <w:rPr>
          <w:rFonts w:ascii="Montserrat Light" w:hAnsi="Montserrat Light"/>
          <w:lang w:val="ro-RO"/>
        </w:rPr>
      </w:pPr>
      <w:r w:rsidRPr="007417E1">
        <w:rPr>
          <w:rFonts w:ascii="Montserrat Light" w:hAnsi="Montserrat Light"/>
          <w:b/>
          <w:bCs/>
          <w:noProof/>
          <w:lang w:eastAsia="ro-RO"/>
        </w:rPr>
        <w:t>Art.</w:t>
      </w:r>
      <w:r w:rsidR="00621831" w:rsidRPr="007417E1">
        <w:rPr>
          <w:rFonts w:ascii="Montserrat Light" w:hAnsi="Montserrat Light"/>
          <w:b/>
          <w:bCs/>
          <w:noProof/>
          <w:lang w:eastAsia="ro-RO"/>
        </w:rPr>
        <w:t xml:space="preserve"> </w:t>
      </w:r>
      <w:r w:rsidR="00D418CD" w:rsidRPr="007417E1">
        <w:rPr>
          <w:rFonts w:ascii="Montserrat Light" w:hAnsi="Montserrat Light"/>
          <w:b/>
          <w:bCs/>
          <w:noProof/>
          <w:lang w:eastAsia="ro-RO"/>
        </w:rPr>
        <w:t>II</w:t>
      </w:r>
      <w:r w:rsidRPr="007417E1">
        <w:rPr>
          <w:rFonts w:ascii="Montserrat Light" w:hAnsi="Montserrat Light"/>
          <w:b/>
          <w:bCs/>
          <w:noProof/>
          <w:lang w:eastAsia="ro-RO"/>
        </w:rPr>
        <w:t>.</w:t>
      </w:r>
      <w:r w:rsidRPr="007417E1">
        <w:rPr>
          <w:rFonts w:ascii="Montserrat Light" w:hAnsi="Montserrat Light"/>
          <w:noProof/>
          <w:lang w:eastAsia="ro-RO"/>
        </w:rPr>
        <w:t xml:space="preserve"> </w:t>
      </w:r>
      <w:r w:rsidR="008F76F2" w:rsidRPr="007417E1">
        <w:rPr>
          <w:rFonts w:ascii="Montserrat Light" w:hAnsi="Montserrat Light"/>
          <w:noProof/>
          <w:lang w:eastAsia="ro-RO"/>
        </w:rPr>
        <w:t xml:space="preserve">Cu punerea în aplicare a prevederilor prezentei hotărâri se încredinţează Preşedintele Consiliului Judeţean Cluj prin </w:t>
      </w:r>
      <w:bookmarkStart w:id="9" w:name="_Hlk83642260"/>
      <w:bookmarkStart w:id="10" w:name="_Hlk64278127"/>
      <w:r w:rsidR="00CD4E5E" w:rsidRPr="007417E1">
        <w:rPr>
          <w:rFonts w:ascii="Montserrat Light" w:hAnsi="Montserrat Light"/>
          <w:noProof/>
          <w:lang w:eastAsia="ro-RO"/>
        </w:rPr>
        <w:t>S</w:t>
      </w:r>
      <w:r w:rsidR="00456660" w:rsidRPr="007417E1">
        <w:rPr>
          <w:rFonts w:ascii="Montserrat Light" w:hAnsi="Montserrat Light"/>
          <w:lang w:val="ro-RO"/>
        </w:rPr>
        <w:t xml:space="preserve">ecretarul </w:t>
      </w:r>
      <w:r w:rsidR="00CD4E5E" w:rsidRPr="007417E1">
        <w:rPr>
          <w:rFonts w:ascii="Montserrat Light" w:hAnsi="Montserrat Light"/>
          <w:lang w:val="ro-RO"/>
        </w:rPr>
        <w:t>G</w:t>
      </w:r>
      <w:r w:rsidR="00456660" w:rsidRPr="007417E1">
        <w:rPr>
          <w:rFonts w:ascii="Montserrat Light" w:hAnsi="Montserrat Light"/>
          <w:lang w:val="ro-RO"/>
        </w:rPr>
        <w:t xml:space="preserve">eneral al </w:t>
      </w:r>
      <w:r w:rsidR="00CD4E5E" w:rsidRPr="007417E1">
        <w:rPr>
          <w:rFonts w:ascii="Montserrat Light" w:hAnsi="Montserrat Light"/>
          <w:lang w:val="ro-RO"/>
        </w:rPr>
        <w:t>J</w:t>
      </w:r>
      <w:r w:rsidR="00456660" w:rsidRPr="007417E1">
        <w:rPr>
          <w:rFonts w:ascii="Montserrat Light" w:hAnsi="Montserrat Light"/>
          <w:lang w:val="ro-RO"/>
        </w:rPr>
        <w:t xml:space="preserve">udețului </w:t>
      </w:r>
      <w:r w:rsidR="00CD4E5E" w:rsidRPr="007417E1">
        <w:rPr>
          <w:rFonts w:ascii="Montserrat Light" w:hAnsi="Montserrat Light"/>
          <w:lang w:val="ro-RO"/>
        </w:rPr>
        <w:t xml:space="preserve">Cluj </w:t>
      </w:r>
      <w:r w:rsidR="00456660" w:rsidRPr="007417E1">
        <w:rPr>
          <w:rFonts w:ascii="Montserrat Light" w:hAnsi="Montserrat Light"/>
          <w:lang w:val="ro-RO"/>
        </w:rPr>
        <w:t>și Direcția de Administrare a Domeniului Public și Privat al Județului Cluj</w:t>
      </w:r>
      <w:bookmarkEnd w:id="9"/>
      <w:r w:rsidR="0081171C" w:rsidRPr="007417E1">
        <w:rPr>
          <w:rFonts w:ascii="Montserrat Light" w:hAnsi="Montserrat Light"/>
          <w:lang w:val="ro-RO"/>
        </w:rPr>
        <w:t>.</w:t>
      </w:r>
    </w:p>
    <w:bookmarkEnd w:id="10"/>
    <w:p w14:paraId="6B492D7C" w14:textId="496E413E" w:rsidR="008F76F2" w:rsidRDefault="008F76F2" w:rsidP="00875538">
      <w:pPr>
        <w:autoSpaceDE w:val="0"/>
        <w:autoSpaceDN w:val="0"/>
        <w:adjustRightInd w:val="0"/>
        <w:spacing w:before="240" w:line="240" w:lineRule="auto"/>
        <w:jc w:val="both"/>
        <w:rPr>
          <w:rFonts w:ascii="Montserrat Light" w:hAnsi="Montserrat Light"/>
        </w:rPr>
      </w:pPr>
      <w:r w:rsidRPr="007417E1">
        <w:rPr>
          <w:rFonts w:ascii="Montserrat Light" w:hAnsi="Montserrat Light"/>
          <w:b/>
          <w:bCs/>
          <w:noProof/>
          <w:lang w:eastAsia="ro-RO"/>
        </w:rPr>
        <w:t>Art.</w:t>
      </w:r>
      <w:r w:rsidR="00621831" w:rsidRPr="007417E1">
        <w:rPr>
          <w:rFonts w:ascii="Montserrat Light" w:hAnsi="Montserrat Light"/>
          <w:b/>
          <w:bCs/>
          <w:noProof/>
          <w:lang w:eastAsia="ro-RO"/>
        </w:rPr>
        <w:t xml:space="preserve"> </w:t>
      </w:r>
      <w:r w:rsidR="00D418CD" w:rsidRPr="007417E1">
        <w:rPr>
          <w:rFonts w:ascii="Montserrat Light" w:hAnsi="Montserrat Light"/>
          <w:b/>
          <w:bCs/>
          <w:noProof/>
          <w:lang w:eastAsia="ro-RO"/>
        </w:rPr>
        <w:t>III</w:t>
      </w:r>
      <w:r w:rsidRPr="007417E1">
        <w:rPr>
          <w:rFonts w:ascii="Montserrat Light" w:hAnsi="Montserrat Light"/>
          <w:b/>
          <w:bCs/>
          <w:noProof/>
          <w:lang w:eastAsia="ro-RO"/>
        </w:rPr>
        <w:t xml:space="preserve">. </w:t>
      </w:r>
      <w:r w:rsidRPr="007417E1">
        <w:rPr>
          <w:rFonts w:ascii="Montserrat Light" w:hAnsi="Montserrat Light"/>
          <w:noProof/>
          <w:lang w:eastAsia="ro-RO"/>
        </w:rPr>
        <w:t>Prezenta hotărâre se comunică</w:t>
      </w:r>
      <w:r w:rsidRPr="007417E1">
        <w:rPr>
          <w:rFonts w:ascii="Montserrat Light" w:hAnsi="Montserrat Light"/>
        </w:rPr>
        <w:t xml:space="preserve"> </w:t>
      </w:r>
      <w:r w:rsidR="00CD4E5E" w:rsidRPr="007417E1">
        <w:rPr>
          <w:rFonts w:ascii="Montserrat Light" w:hAnsi="Montserrat Light"/>
          <w:noProof/>
          <w:lang w:eastAsia="ro-RO"/>
        </w:rPr>
        <w:t>S</w:t>
      </w:r>
      <w:r w:rsidR="00CD4E5E" w:rsidRPr="007417E1">
        <w:rPr>
          <w:rFonts w:ascii="Montserrat Light" w:hAnsi="Montserrat Light"/>
          <w:lang w:val="ro-RO"/>
        </w:rPr>
        <w:t xml:space="preserve">ecretarului General al Județului Cluj, Direcției de Administrare a Domeniului Public și Privat al Județului Cluj, </w:t>
      </w:r>
      <w:r w:rsidR="002336ED" w:rsidRPr="007417E1">
        <w:rPr>
          <w:rFonts w:ascii="Montserrat Light" w:hAnsi="Montserrat Light"/>
          <w:lang w:val="ro-RO"/>
        </w:rPr>
        <w:t xml:space="preserve">Direcţiei Generale Buget, </w:t>
      </w:r>
      <w:r w:rsidR="002336ED" w:rsidRPr="007417E1">
        <w:rPr>
          <w:rFonts w:ascii="Montserrat Light" w:hAnsi="Montserrat Light"/>
          <w:lang w:val="ro-RO"/>
        </w:rPr>
        <w:lastRenderedPageBreak/>
        <w:t>Finanțe, Resurse Umane</w:t>
      </w:r>
      <w:r w:rsidR="002336ED" w:rsidRPr="007417E1">
        <w:rPr>
          <w:rFonts w:ascii="Montserrat Light" w:hAnsi="Montserrat Light"/>
        </w:rPr>
        <w:t xml:space="preserve">, </w:t>
      </w:r>
      <w:proofErr w:type="spellStart"/>
      <w:r w:rsidR="002336ED" w:rsidRPr="007417E1">
        <w:rPr>
          <w:rFonts w:ascii="Montserrat Light" w:hAnsi="Montserrat Light"/>
        </w:rPr>
        <w:t>instituțiilor</w:t>
      </w:r>
      <w:proofErr w:type="spellEnd"/>
      <w:r w:rsidR="002336ED" w:rsidRPr="007417E1">
        <w:rPr>
          <w:rFonts w:ascii="Montserrat Light" w:hAnsi="Montserrat Light"/>
        </w:rPr>
        <w:t xml:space="preserve"> </w:t>
      </w:r>
      <w:proofErr w:type="spellStart"/>
      <w:r w:rsidR="002336ED" w:rsidRPr="007417E1">
        <w:rPr>
          <w:rFonts w:ascii="Montserrat Light" w:hAnsi="Montserrat Light"/>
        </w:rPr>
        <w:t>nominalizate</w:t>
      </w:r>
      <w:proofErr w:type="spellEnd"/>
      <w:r w:rsidR="00D418CD" w:rsidRPr="007417E1">
        <w:rPr>
          <w:rFonts w:ascii="Montserrat Light" w:hAnsi="Montserrat Light"/>
        </w:rPr>
        <w:t xml:space="preserve"> </w:t>
      </w:r>
      <w:proofErr w:type="spellStart"/>
      <w:r w:rsidR="00D418CD" w:rsidRPr="007417E1">
        <w:rPr>
          <w:rFonts w:ascii="Montserrat Light" w:hAnsi="Montserrat Light"/>
        </w:rPr>
        <w:t>în</w:t>
      </w:r>
      <w:proofErr w:type="spellEnd"/>
      <w:r w:rsidR="00D418CD" w:rsidRPr="007417E1">
        <w:rPr>
          <w:rFonts w:ascii="Montserrat Light" w:hAnsi="Montserrat Light"/>
        </w:rPr>
        <w:t xml:space="preserve"> </w:t>
      </w:r>
      <w:proofErr w:type="spellStart"/>
      <w:r w:rsidR="00D418CD" w:rsidRPr="007417E1">
        <w:rPr>
          <w:rFonts w:ascii="Montserrat Light" w:hAnsi="Montserrat Light"/>
        </w:rPr>
        <w:t>anexe</w:t>
      </w:r>
      <w:proofErr w:type="spellEnd"/>
      <w:r w:rsidR="002336ED" w:rsidRPr="007417E1">
        <w:rPr>
          <w:rFonts w:ascii="Montserrat Light" w:hAnsi="Montserrat Light"/>
        </w:rPr>
        <w:t xml:space="preserve">, </w:t>
      </w:r>
      <w:r w:rsidRPr="007417E1">
        <w:rPr>
          <w:rFonts w:ascii="Montserrat Light" w:hAnsi="Montserrat Light"/>
        </w:rPr>
        <w:t xml:space="preserve">precum </w:t>
      </w:r>
      <w:proofErr w:type="spellStart"/>
      <w:r w:rsidRPr="007417E1">
        <w:rPr>
          <w:rFonts w:ascii="Montserrat Light" w:hAnsi="Montserrat Light"/>
        </w:rPr>
        <w:t>și</w:t>
      </w:r>
      <w:proofErr w:type="spellEnd"/>
      <w:r w:rsidRPr="007417E1">
        <w:rPr>
          <w:rFonts w:ascii="Montserrat Light" w:hAnsi="Montserrat Light"/>
        </w:rPr>
        <w:t xml:space="preserve"> </w:t>
      </w:r>
      <w:proofErr w:type="spellStart"/>
      <w:r w:rsidRPr="007417E1">
        <w:rPr>
          <w:rFonts w:ascii="Montserrat Light" w:hAnsi="Montserrat Light"/>
        </w:rPr>
        <w:t>Prefectului</w:t>
      </w:r>
      <w:proofErr w:type="spellEnd"/>
      <w:r w:rsidRPr="007417E1">
        <w:rPr>
          <w:rFonts w:ascii="Montserrat Light" w:hAnsi="Montserrat Light"/>
        </w:rPr>
        <w:t xml:space="preserve"> </w:t>
      </w:r>
      <w:proofErr w:type="spellStart"/>
      <w:r w:rsidRPr="007417E1">
        <w:rPr>
          <w:rFonts w:ascii="Montserrat Light" w:hAnsi="Montserrat Light"/>
        </w:rPr>
        <w:t>Județului</w:t>
      </w:r>
      <w:proofErr w:type="spellEnd"/>
      <w:r w:rsidRPr="007417E1">
        <w:rPr>
          <w:rFonts w:ascii="Montserrat Light" w:hAnsi="Montserrat Light"/>
        </w:rPr>
        <w:t xml:space="preserve"> Cluj </w:t>
      </w:r>
      <w:proofErr w:type="spellStart"/>
      <w:r w:rsidRPr="007417E1">
        <w:rPr>
          <w:rFonts w:ascii="Montserrat Light" w:hAnsi="Montserrat Light"/>
        </w:rPr>
        <w:t>și</w:t>
      </w:r>
      <w:proofErr w:type="spellEnd"/>
      <w:r w:rsidRPr="007417E1">
        <w:rPr>
          <w:rFonts w:ascii="Montserrat Light" w:hAnsi="Montserrat Light"/>
        </w:rPr>
        <w:t xml:space="preserve"> se </w:t>
      </w:r>
      <w:proofErr w:type="spellStart"/>
      <w:r w:rsidRPr="007417E1">
        <w:rPr>
          <w:rFonts w:ascii="Montserrat Light" w:hAnsi="Montserrat Light"/>
        </w:rPr>
        <w:t>aduce</w:t>
      </w:r>
      <w:proofErr w:type="spellEnd"/>
      <w:r w:rsidRPr="007417E1">
        <w:rPr>
          <w:rFonts w:ascii="Montserrat Light" w:hAnsi="Montserrat Light"/>
        </w:rPr>
        <w:t xml:space="preserve"> la </w:t>
      </w:r>
      <w:proofErr w:type="spellStart"/>
      <w:r w:rsidRPr="007417E1">
        <w:rPr>
          <w:rFonts w:ascii="Montserrat Light" w:hAnsi="Montserrat Light"/>
        </w:rPr>
        <w:t>cunoştinţă</w:t>
      </w:r>
      <w:proofErr w:type="spellEnd"/>
      <w:r w:rsidRPr="007417E1">
        <w:rPr>
          <w:rFonts w:ascii="Montserrat Light" w:hAnsi="Montserrat Light"/>
        </w:rPr>
        <w:t xml:space="preserve"> </w:t>
      </w:r>
      <w:proofErr w:type="spellStart"/>
      <w:r w:rsidRPr="007417E1">
        <w:rPr>
          <w:rFonts w:ascii="Montserrat Light" w:hAnsi="Montserrat Light"/>
        </w:rPr>
        <w:t>publică</w:t>
      </w:r>
      <w:proofErr w:type="spellEnd"/>
      <w:r w:rsidRPr="007417E1">
        <w:rPr>
          <w:rFonts w:ascii="Montserrat Light" w:hAnsi="Montserrat Light"/>
        </w:rPr>
        <w:t xml:space="preserve"> </w:t>
      </w:r>
      <w:proofErr w:type="spellStart"/>
      <w:r w:rsidRPr="007417E1">
        <w:rPr>
          <w:rFonts w:ascii="Montserrat Light" w:hAnsi="Montserrat Light"/>
        </w:rPr>
        <w:t>prin</w:t>
      </w:r>
      <w:proofErr w:type="spellEnd"/>
      <w:r w:rsidRPr="007417E1">
        <w:rPr>
          <w:rFonts w:ascii="Montserrat Light" w:hAnsi="Montserrat Light"/>
        </w:rPr>
        <w:t xml:space="preserve"> </w:t>
      </w:r>
      <w:proofErr w:type="spellStart"/>
      <w:r w:rsidRPr="007417E1">
        <w:rPr>
          <w:rFonts w:ascii="Montserrat Light" w:hAnsi="Montserrat Light"/>
        </w:rPr>
        <w:t>afișare</w:t>
      </w:r>
      <w:proofErr w:type="spellEnd"/>
      <w:r w:rsidRPr="007417E1">
        <w:rPr>
          <w:rFonts w:ascii="Montserrat Light" w:hAnsi="Montserrat Light"/>
        </w:rPr>
        <w:t xml:space="preserve"> la </w:t>
      </w:r>
      <w:proofErr w:type="spellStart"/>
      <w:r w:rsidRPr="007417E1">
        <w:rPr>
          <w:rFonts w:ascii="Montserrat Light" w:hAnsi="Montserrat Light"/>
        </w:rPr>
        <w:t>sediul</w:t>
      </w:r>
      <w:proofErr w:type="spellEnd"/>
      <w:r w:rsidRPr="007417E1">
        <w:rPr>
          <w:rFonts w:ascii="Montserrat Light" w:hAnsi="Montserrat Light"/>
        </w:rPr>
        <w:t xml:space="preserve"> </w:t>
      </w:r>
      <w:proofErr w:type="spellStart"/>
      <w:r w:rsidRPr="007417E1">
        <w:rPr>
          <w:rFonts w:ascii="Montserrat Light" w:hAnsi="Montserrat Light"/>
        </w:rPr>
        <w:t>Consiliului</w:t>
      </w:r>
      <w:proofErr w:type="spellEnd"/>
      <w:r w:rsidRPr="007417E1">
        <w:rPr>
          <w:rFonts w:ascii="Montserrat Light" w:hAnsi="Montserrat Light"/>
        </w:rPr>
        <w:t xml:space="preserve"> </w:t>
      </w:r>
      <w:proofErr w:type="spellStart"/>
      <w:r w:rsidRPr="007417E1">
        <w:rPr>
          <w:rFonts w:ascii="Montserrat Light" w:hAnsi="Montserrat Light"/>
        </w:rPr>
        <w:t>Județean</w:t>
      </w:r>
      <w:proofErr w:type="spellEnd"/>
      <w:r w:rsidRPr="007417E1">
        <w:rPr>
          <w:rFonts w:ascii="Montserrat Light" w:hAnsi="Montserrat Light"/>
        </w:rPr>
        <w:t xml:space="preserve"> Cluj </w:t>
      </w:r>
      <w:proofErr w:type="spellStart"/>
      <w:r w:rsidRPr="007417E1">
        <w:rPr>
          <w:rFonts w:ascii="Montserrat Light" w:hAnsi="Montserrat Light"/>
        </w:rPr>
        <w:t>şi</w:t>
      </w:r>
      <w:proofErr w:type="spellEnd"/>
      <w:r w:rsidRPr="007417E1">
        <w:rPr>
          <w:rFonts w:ascii="Montserrat Light" w:hAnsi="Montserrat Light"/>
        </w:rPr>
        <w:t xml:space="preserve"> </w:t>
      </w:r>
      <w:proofErr w:type="spellStart"/>
      <w:r w:rsidRPr="007417E1">
        <w:rPr>
          <w:rFonts w:ascii="Montserrat Light" w:hAnsi="Montserrat Light"/>
        </w:rPr>
        <w:t>prin</w:t>
      </w:r>
      <w:proofErr w:type="spellEnd"/>
      <w:r w:rsidRPr="007417E1">
        <w:rPr>
          <w:rFonts w:ascii="Montserrat Light" w:hAnsi="Montserrat Light"/>
        </w:rPr>
        <w:t xml:space="preserve"> </w:t>
      </w:r>
      <w:proofErr w:type="spellStart"/>
      <w:r w:rsidRPr="007417E1">
        <w:rPr>
          <w:rFonts w:ascii="Montserrat Light" w:hAnsi="Montserrat Light"/>
        </w:rPr>
        <w:t>postare</w:t>
      </w:r>
      <w:proofErr w:type="spellEnd"/>
      <w:r w:rsidRPr="007417E1">
        <w:rPr>
          <w:rFonts w:ascii="Montserrat Light" w:hAnsi="Montserrat Light"/>
        </w:rPr>
        <w:t xml:space="preserve"> pe </w:t>
      </w:r>
      <w:proofErr w:type="spellStart"/>
      <w:r w:rsidRPr="007417E1">
        <w:rPr>
          <w:rFonts w:ascii="Montserrat Light" w:hAnsi="Montserrat Light"/>
        </w:rPr>
        <w:t>pagina</w:t>
      </w:r>
      <w:proofErr w:type="spellEnd"/>
      <w:r w:rsidRPr="007417E1">
        <w:rPr>
          <w:rFonts w:ascii="Montserrat Light" w:hAnsi="Montserrat Light"/>
        </w:rPr>
        <w:t xml:space="preserve"> de internet </w:t>
      </w:r>
      <w:hyperlink r:id="rId8" w:history="1">
        <w:r w:rsidRPr="007417E1">
          <w:rPr>
            <w:rFonts w:ascii="Montserrat Light" w:hAnsi="Montserrat Light"/>
          </w:rPr>
          <w:t>www.cjcluj.ro</w:t>
        </w:r>
      </w:hyperlink>
      <w:r w:rsidRPr="007417E1">
        <w:rPr>
          <w:rFonts w:ascii="Montserrat Light" w:hAnsi="Montserrat Light"/>
        </w:rPr>
        <w:t>.</w:t>
      </w:r>
    </w:p>
    <w:p w14:paraId="25C9C603" w14:textId="48BE1670" w:rsidR="0079401F" w:rsidRDefault="0079401F" w:rsidP="00875538">
      <w:pPr>
        <w:autoSpaceDE w:val="0"/>
        <w:autoSpaceDN w:val="0"/>
        <w:adjustRightInd w:val="0"/>
        <w:spacing w:before="240" w:line="240" w:lineRule="auto"/>
        <w:jc w:val="both"/>
        <w:rPr>
          <w:rFonts w:ascii="Montserrat Light" w:hAnsi="Montserrat Light"/>
        </w:rPr>
      </w:pPr>
    </w:p>
    <w:p w14:paraId="3F6FAD1D" w14:textId="77777777" w:rsidR="0079401F" w:rsidRPr="007417E1" w:rsidRDefault="0079401F" w:rsidP="00875538">
      <w:pPr>
        <w:autoSpaceDE w:val="0"/>
        <w:autoSpaceDN w:val="0"/>
        <w:adjustRightInd w:val="0"/>
        <w:spacing w:before="240" w:line="240" w:lineRule="auto"/>
        <w:jc w:val="both"/>
        <w:rPr>
          <w:rFonts w:ascii="Montserrat Light" w:hAnsi="Montserrat Light"/>
        </w:rPr>
      </w:pPr>
    </w:p>
    <w:p w14:paraId="583570A4" w14:textId="77777777" w:rsidR="00814572" w:rsidRPr="007417E1" w:rsidRDefault="00814572" w:rsidP="00875538">
      <w:pPr>
        <w:autoSpaceDE w:val="0"/>
        <w:autoSpaceDN w:val="0"/>
        <w:adjustRightInd w:val="0"/>
        <w:spacing w:line="240" w:lineRule="auto"/>
        <w:ind w:left="4956" w:firstLine="708"/>
        <w:rPr>
          <w:rFonts w:ascii="Montserrat Light" w:hAnsi="Montserrat Light"/>
          <w:b/>
          <w:bCs/>
          <w:noProof/>
          <w:sz w:val="16"/>
          <w:szCs w:val="16"/>
          <w:lang w:val="ro-RO" w:eastAsia="ro-RO"/>
        </w:rPr>
      </w:pPr>
    </w:p>
    <w:p w14:paraId="76C613C2" w14:textId="72D7B486" w:rsidR="008F76F2" w:rsidRPr="007417E1" w:rsidRDefault="008F76F2" w:rsidP="00875538">
      <w:pPr>
        <w:autoSpaceDE w:val="0"/>
        <w:autoSpaceDN w:val="0"/>
        <w:adjustRightInd w:val="0"/>
        <w:spacing w:line="240" w:lineRule="auto"/>
        <w:ind w:left="4956" w:firstLine="708"/>
        <w:rPr>
          <w:rFonts w:ascii="Montserrat Light" w:hAnsi="Montserrat Light"/>
          <w:b/>
          <w:bCs/>
          <w:noProof/>
          <w:lang w:val="ro-RO" w:eastAsia="ro-RO"/>
        </w:rPr>
      </w:pPr>
      <w:r w:rsidRPr="007417E1">
        <w:rPr>
          <w:rFonts w:ascii="Montserrat Light" w:hAnsi="Montserrat Light"/>
          <w:b/>
          <w:bCs/>
          <w:noProof/>
          <w:lang w:val="ro-RO" w:eastAsia="ro-RO"/>
        </w:rPr>
        <w:t xml:space="preserve">      Contrasemnează:</w:t>
      </w:r>
    </w:p>
    <w:p w14:paraId="27F0F9AE" w14:textId="30FB496F" w:rsidR="008F76F2" w:rsidRPr="007417E1" w:rsidRDefault="008F76F2" w:rsidP="00875538">
      <w:pPr>
        <w:autoSpaceDE w:val="0"/>
        <w:autoSpaceDN w:val="0"/>
        <w:adjustRightInd w:val="0"/>
        <w:spacing w:line="240" w:lineRule="auto"/>
        <w:rPr>
          <w:rFonts w:ascii="Montserrat Light" w:hAnsi="Montserrat Light"/>
          <w:b/>
          <w:bCs/>
          <w:noProof/>
          <w:lang w:val="ro-RO" w:eastAsia="ro-RO"/>
        </w:rPr>
      </w:pPr>
      <w:r w:rsidRPr="007417E1">
        <w:rPr>
          <w:rFonts w:ascii="Montserrat Light" w:hAnsi="Montserrat Light"/>
          <w:b/>
          <w:bCs/>
          <w:noProof/>
          <w:lang w:val="ro-RO" w:eastAsia="ro-RO"/>
        </w:rPr>
        <w:t xml:space="preserve">          PREŞEDINTE</w:t>
      </w:r>
      <w:r w:rsidR="00244E57" w:rsidRPr="007417E1">
        <w:rPr>
          <w:rFonts w:ascii="Montserrat Light" w:hAnsi="Montserrat Light"/>
          <w:b/>
          <w:bCs/>
          <w:noProof/>
          <w:lang w:val="ro-RO" w:eastAsia="ro-RO"/>
        </w:rPr>
        <w:t xml:space="preserve">                                            </w:t>
      </w:r>
      <w:r w:rsidRPr="007417E1">
        <w:rPr>
          <w:rFonts w:ascii="Montserrat Light" w:hAnsi="Montserrat Light"/>
          <w:b/>
          <w:bCs/>
          <w:noProof/>
          <w:lang w:val="ro-RO" w:eastAsia="ro-RO"/>
        </w:rPr>
        <w:t xml:space="preserve"> SECRETAR GENERAL AL </w:t>
      </w:r>
      <w:r w:rsidR="00244E57" w:rsidRPr="007417E1">
        <w:rPr>
          <w:rFonts w:ascii="Montserrat Light" w:hAnsi="Montserrat Light"/>
          <w:b/>
          <w:bCs/>
          <w:noProof/>
          <w:lang w:val="ro-RO" w:eastAsia="ro-RO"/>
        </w:rPr>
        <w:t xml:space="preserve"> </w:t>
      </w:r>
      <w:r w:rsidRPr="007417E1">
        <w:rPr>
          <w:rFonts w:ascii="Montserrat Light" w:hAnsi="Montserrat Light"/>
          <w:b/>
          <w:bCs/>
          <w:noProof/>
          <w:lang w:val="ro-RO" w:eastAsia="ro-RO"/>
        </w:rPr>
        <w:t>JUDEŢULUI,</w:t>
      </w:r>
    </w:p>
    <w:p w14:paraId="62A759F5" w14:textId="3A5116FD" w:rsidR="008F76F2" w:rsidRDefault="008F76F2" w:rsidP="00875538">
      <w:pPr>
        <w:autoSpaceDE w:val="0"/>
        <w:autoSpaceDN w:val="0"/>
        <w:adjustRightInd w:val="0"/>
        <w:spacing w:line="240" w:lineRule="auto"/>
        <w:rPr>
          <w:rFonts w:ascii="Montserrat Light" w:hAnsi="Montserrat Light"/>
          <w:noProof/>
          <w:lang w:val="ro-RO" w:eastAsia="ro-RO"/>
        </w:rPr>
      </w:pPr>
      <w:r w:rsidRPr="007417E1">
        <w:rPr>
          <w:rFonts w:ascii="Montserrat Light" w:hAnsi="Montserrat Light"/>
          <w:b/>
          <w:bCs/>
          <w:noProof/>
          <w:lang w:val="ro-RO" w:eastAsia="ro-RO"/>
        </w:rPr>
        <w:t xml:space="preserve">   </w:t>
      </w:r>
      <w:r w:rsidRPr="007417E1">
        <w:rPr>
          <w:rFonts w:ascii="Montserrat Light" w:hAnsi="Montserrat Light"/>
          <w:b/>
          <w:bCs/>
          <w:noProof/>
          <w:lang w:val="ro-RO" w:eastAsia="ro-RO"/>
        </w:rPr>
        <w:tab/>
        <w:t xml:space="preserve">  </w:t>
      </w:r>
      <w:r w:rsidRPr="007417E1">
        <w:rPr>
          <w:rFonts w:ascii="Montserrat Light" w:hAnsi="Montserrat Light"/>
          <w:noProof/>
          <w:lang w:val="ro-RO" w:eastAsia="ro-RO"/>
        </w:rPr>
        <w:t xml:space="preserve">Alin </w:t>
      </w:r>
      <w:r w:rsidR="00F1605E" w:rsidRPr="007417E1">
        <w:rPr>
          <w:rFonts w:ascii="Montserrat Light" w:hAnsi="Montserrat Light"/>
          <w:noProof/>
          <w:lang w:val="ro-RO" w:eastAsia="ro-RO"/>
        </w:rPr>
        <w:t xml:space="preserve">Tişe  </w:t>
      </w:r>
      <w:r w:rsidRPr="007417E1">
        <w:rPr>
          <w:rFonts w:ascii="Montserrat Light" w:hAnsi="Montserrat Light"/>
          <w:noProof/>
          <w:lang w:val="ro-RO" w:eastAsia="ro-RO"/>
        </w:rPr>
        <w:t xml:space="preserve">                                                               </w:t>
      </w:r>
      <w:r w:rsidR="00F1605E" w:rsidRPr="007417E1">
        <w:rPr>
          <w:rFonts w:ascii="Montserrat Light" w:hAnsi="Montserrat Light"/>
          <w:noProof/>
          <w:lang w:val="ro-RO" w:eastAsia="ro-RO"/>
        </w:rPr>
        <w:t xml:space="preserve">        </w:t>
      </w:r>
      <w:r w:rsidRPr="007417E1">
        <w:rPr>
          <w:rFonts w:ascii="Montserrat Light" w:hAnsi="Montserrat Light"/>
          <w:noProof/>
          <w:lang w:val="ro-RO" w:eastAsia="ro-RO"/>
        </w:rPr>
        <w:t xml:space="preserve">Simona </w:t>
      </w:r>
      <w:r w:rsidR="00F1605E" w:rsidRPr="007417E1">
        <w:rPr>
          <w:rFonts w:ascii="Montserrat Light" w:hAnsi="Montserrat Light"/>
          <w:noProof/>
          <w:lang w:val="ro-RO" w:eastAsia="ro-RO"/>
        </w:rPr>
        <w:t>Gaci</w:t>
      </w:r>
    </w:p>
    <w:p w14:paraId="53EBBF80" w14:textId="161E784E" w:rsidR="0079401F" w:rsidRDefault="0079401F" w:rsidP="00875538">
      <w:pPr>
        <w:autoSpaceDE w:val="0"/>
        <w:autoSpaceDN w:val="0"/>
        <w:adjustRightInd w:val="0"/>
        <w:spacing w:line="240" w:lineRule="auto"/>
        <w:rPr>
          <w:rFonts w:ascii="Montserrat Light" w:hAnsi="Montserrat Light"/>
          <w:noProof/>
          <w:lang w:val="ro-RO" w:eastAsia="ro-RO"/>
        </w:rPr>
      </w:pPr>
    </w:p>
    <w:p w14:paraId="29FA03E8" w14:textId="77777777" w:rsidR="0079401F" w:rsidRPr="007417E1" w:rsidRDefault="0079401F" w:rsidP="00875538">
      <w:pPr>
        <w:autoSpaceDE w:val="0"/>
        <w:autoSpaceDN w:val="0"/>
        <w:adjustRightInd w:val="0"/>
        <w:spacing w:line="240" w:lineRule="auto"/>
        <w:rPr>
          <w:rFonts w:ascii="Montserrat Light" w:hAnsi="Montserrat Light"/>
          <w:noProof/>
          <w:lang w:val="ro-RO" w:eastAsia="ro-RO"/>
        </w:rPr>
      </w:pPr>
    </w:p>
    <w:p w14:paraId="4932EC5D" w14:textId="77777777" w:rsidR="008F76F2" w:rsidRPr="007417E1" w:rsidRDefault="008F76F2" w:rsidP="00875538">
      <w:pPr>
        <w:autoSpaceDE w:val="0"/>
        <w:autoSpaceDN w:val="0"/>
        <w:adjustRightInd w:val="0"/>
        <w:spacing w:line="240" w:lineRule="auto"/>
        <w:rPr>
          <w:rFonts w:ascii="Montserrat Light" w:hAnsi="Montserrat Light"/>
          <w:b/>
          <w:bCs/>
          <w:noProof/>
          <w:lang w:val="ro-RO" w:eastAsia="ro-RO"/>
        </w:rPr>
      </w:pPr>
    </w:p>
    <w:p w14:paraId="41A275E4" w14:textId="77749E44" w:rsidR="008F76F2" w:rsidRDefault="008F76F2" w:rsidP="00875538">
      <w:pPr>
        <w:autoSpaceDE w:val="0"/>
        <w:autoSpaceDN w:val="0"/>
        <w:adjustRightInd w:val="0"/>
        <w:spacing w:line="240" w:lineRule="auto"/>
        <w:rPr>
          <w:rFonts w:ascii="Montserrat Light" w:hAnsi="Montserrat Light"/>
          <w:b/>
          <w:bCs/>
          <w:lang w:val="ro-RO"/>
        </w:rPr>
      </w:pPr>
      <w:r w:rsidRPr="007417E1">
        <w:rPr>
          <w:rFonts w:ascii="Montserrat Light" w:hAnsi="Montserrat Light"/>
          <w:b/>
          <w:bCs/>
          <w:lang w:val="ro-RO"/>
        </w:rPr>
        <w:t>Nr……... din …… 202</w:t>
      </w:r>
      <w:r w:rsidR="00A81F05" w:rsidRPr="007417E1">
        <w:rPr>
          <w:rFonts w:ascii="Montserrat Light" w:hAnsi="Montserrat Light"/>
          <w:b/>
          <w:bCs/>
          <w:lang w:val="ro-RO"/>
        </w:rPr>
        <w:t>2</w:t>
      </w:r>
    </w:p>
    <w:p w14:paraId="4FE87F61" w14:textId="77777777" w:rsidR="0079401F" w:rsidRPr="007417E1" w:rsidRDefault="0079401F" w:rsidP="00875538">
      <w:pPr>
        <w:autoSpaceDE w:val="0"/>
        <w:autoSpaceDN w:val="0"/>
        <w:adjustRightInd w:val="0"/>
        <w:spacing w:line="240" w:lineRule="auto"/>
        <w:rPr>
          <w:rFonts w:ascii="Montserrat Light" w:hAnsi="Montserrat Light"/>
          <w:b/>
          <w:bCs/>
          <w:lang w:val="ro-RO"/>
        </w:rPr>
      </w:pPr>
    </w:p>
    <w:p w14:paraId="109177F5" w14:textId="77777777" w:rsidR="008F76F2" w:rsidRPr="007417E1" w:rsidRDefault="008F76F2" w:rsidP="00875538">
      <w:pPr>
        <w:autoSpaceDE w:val="0"/>
        <w:autoSpaceDN w:val="0"/>
        <w:adjustRightInd w:val="0"/>
        <w:spacing w:line="240" w:lineRule="auto"/>
        <w:rPr>
          <w:rFonts w:ascii="Montserrat Light" w:hAnsi="Montserrat Light"/>
          <w:b/>
          <w:bCs/>
          <w:lang w:val="ro-RO"/>
        </w:rPr>
      </w:pPr>
    </w:p>
    <w:p w14:paraId="37B3BA76" w14:textId="302DC8AD" w:rsidR="008F76F2" w:rsidRPr="00875538" w:rsidRDefault="008F76F2" w:rsidP="00875538">
      <w:pPr>
        <w:autoSpaceDE w:val="0"/>
        <w:autoSpaceDN w:val="0"/>
        <w:adjustRightInd w:val="0"/>
        <w:spacing w:line="240" w:lineRule="auto"/>
        <w:contextualSpacing/>
        <w:jc w:val="both"/>
        <w:rPr>
          <w:rFonts w:ascii="Montserrat Light" w:hAnsi="Montserrat Light"/>
          <w:noProof/>
        </w:rPr>
      </w:pPr>
      <w:proofErr w:type="spellStart"/>
      <w:r w:rsidRPr="007417E1">
        <w:rPr>
          <w:rFonts w:ascii="Montserrat Light" w:hAnsi="Montserrat Light"/>
        </w:rPr>
        <w:t>Prezenta</w:t>
      </w:r>
      <w:proofErr w:type="spellEnd"/>
      <w:r w:rsidRPr="007417E1">
        <w:rPr>
          <w:rFonts w:ascii="Montserrat Light" w:hAnsi="Montserrat Light"/>
        </w:rPr>
        <w:t xml:space="preserve"> </w:t>
      </w:r>
      <w:proofErr w:type="spellStart"/>
      <w:r w:rsidRPr="007417E1">
        <w:rPr>
          <w:rFonts w:ascii="Montserrat Light" w:hAnsi="Montserrat Light"/>
        </w:rPr>
        <w:t>hotărâre</w:t>
      </w:r>
      <w:proofErr w:type="spellEnd"/>
      <w:r w:rsidRPr="007417E1">
        <w:rPr>
          <w:rFonts w:ascii="Montserrat Light" w:hAnsi="Montserrat Light"/>
        </w:rPr>
        <w:t xml:space="preserve"> a </w:t>
      </w:r>
      <w:proofErr w:type="spellStart"/>
      <w:r w:rsidRPr="007417E1">
        <w:rPr>
          <w:rFonts w:ascii="Montserrat Light" w:hAnsi="Montserrat Light"/>
        </w:rPr>
        <w:t>fost</w:t>
      </w:r>
      <w:proofErr w:type="spellEnd"/>
      <w:r w:rsidRPr="007417E1">
        <w:rPr>
          <w:rFonts w:ascii="Montserrat Light" w:hAnsi="Montserrat Light"/>
        </w:rPr>
        <w:t xml:space="preserve"> </w:t>
      </w:r>
      <w:proofErr w:type="spellStart"/>
      <w:r w:rsidRPr="007417E1">
        <w:rPr>
          <w:rFonts w:ascii="Montserrat Light" w:hAnsi="Montserrat Light"/>
        </w:rPr>
        <w:t>adoptată</w:t>
      </w:r>
      <w:proofErr w:type="spellEnd"/>
      <w:r w:rsidRPr="007417E1">
        <w:rPr>
          <w:rFonts w:ascii="Montserrat Light" w:hAnsi="Montserrat Light"/>
        </w:rPr>
        <w:t xml:space="preserve"> cu … </w:t>
      </w:r>
      <w:proofErr w:type="spellStart"/>
      <w:r w:rsidRPr="007417E1">
        <w:rPr>
          <w:rFonts w:ascii="Montserrat Light" w:hAnsi="Montserrat Light"/>
        </w:rPr>
        <w:t>voturi</w:t>
      </w:r>
      <w:proofErr w:type="spellEnd"/>
      <w:r w:rsidRPr="007417E1">
        <w:rPr>
          <w:rFonts w:ascii="Montserrat Light" w:hAnsi="Montserrat Light"/>
        </w:rPr>
        <w:t xml:space="preserve"> “pentru” </w:t>
      </w:r>
      <w:r w:rsidRPr="007417E1">
        <w:rPr>
          <w:rFonts w:ascii="Montserrat Light" w:hAnsi="Montserrat Light"/>
          <w:noProof/>
        </w:rPr>
        <w:t xml:space="preserve">… voturi “împotrivă”, …. ”abţineri” şi …. </w:t>
      </w:r>
      <w:r w:rsidR="00244E57" w:rsidRPr="007417E1">
        <w:rPr>
          <w:rFonts w:ascii="Montserrat Light" w:hAnsi="Montserrat Light"/>
          <w:noProof/>
        </w:rPr>
        <w:t>m</w:t>
      </w:r>
      <w:r w:rsidRPr="007417E1">
        <w:rPr>
          <w:rFonts w:ascii="Montserrat Light" w:hAnsi="Montserrat Light"/>
          <w:noProof/>
        </w:rPr>
        <w:t xml:space="preserve">embri ai Consiliului </w:t>
      </w:r>
      <w:r w:rsidR="00244E57" w:rsidRPr="007417E1">
        <w:rPr>
          <w:rFonts w:ascii="Montserrat Light" w:hAnsi="Montserrat Light"/>
          <w:noProof/>
        </w:rPr>
        <w:t>Județean</w:t>
      </w:r>
      <w:r w:rsidRPr="007417E1">
        <w:rPr>
          <w:rFonts w:ascii="Montserrat Light" w:hAnsi="Montserrat Light"/>
          <w:noProof/>
        </w:rPr>
        <w:t xml:space="preserve"> nu au votat</w:t>
      </w:r>
      <w:r w:rsidRPr="007417E1">
        <w:rPr>
          <w:rFonts w:ascii="Montserrat Light" w:hAnsi="Montserrat Light"/>
        </w:rPr>
        <w:t xml:space="preserve">, </w:t>
      </w:r>
      <w:proofErr w:type="spellStart"/>
      <w:r w:rsidRPr="007417E1">
        <w:rPr>
          <w:rFonts w:ascii="Montserrat Light" w:hAnsi="Montserrat Light"/>
        </w:rPr>
        <w:t>fiind</w:t>
      </w:r>
      <w:proofErr w:type="spellEnd"/>
      <w:r w:rsidRPr="007417E1">
        <w:rPr>
          <w:rFonts w:ascii="Montserrat Light" w:hAnsi="Montserrat Light"/>
        </w:rPr>
        <w:t xml:space="preserve"> </w:t>
      </w:r>
      <w:proofErr w:type="spellStart"/>
      <w:r w:rsidRPr="007417E1">
        <w:rPr>
          <w:rFonts w:ascii="Montserrat Light" w:hAnsi="Montserrat Light"/>
        </w:rPr>
        <w:t>astfel</w:t>
      </w:r>
      <w:proofErr w:type="spellEnd"/>
      <w:r w:rsidRPr="007417E1">
        <w:rPr>
          <w:rFonts w:ascii="Montserrat Light" w:hAnsi="Montserrat Light"/>
        </w:rPr>
        <w:t xml:space="preserve"> </w:t>
      </w:r>
      <w:proofErr w:type="spellStart"/>
      <w:r w:rsidRPr="007417E1">
        <w:rPr>
          <w:rFonts w:ascii="Montserrat Light" w:hAnsi="Montserrat Light"/>
        </w:rPr>
        <w:t>respectate</w:t>
      </w:r>
      <w:proofErr w:type="spellEnd"/>
      <w:r w:rsidRPr="007417E1">
        <w:rPr>
          <w:rFonts w:ascii="Montserrat Light" w:hAnsi="Montserrat Light"/>
        </w:rPr>
        <w:t xml:space="preserve"> </w:t>
      </w:r>
      <w:proofErr w:type="spellStart"/>
      <w:r w:rsidRPr="007417E1">
        <w:rPr>
          <w:rFonts w:ascii="Montserrat Light" w:hAnsi="Montserrat Light"/>
        </w:rPr>
        <w:t>prevederile</w:t>
      </w:r>
      <w:proofErr w:type="spellEnd"/>
      <w:r w:rsidRPr="007417E1">
        <w:rPr>
          <w:rFonts w:ascii="Montserrat Light" w:hAnsi="Montserrat Light"/>
        </w:rPr>
        <w:t xml:space="preserve"> </w:t>
      </w:r>
      <w:proofErr w:type="spellStart"/>
      <w:r w:rsidRPr="007417E1">
        <w:rPr>
          <w:rFonts w:ascii="Montserrat Light" w:hAnsi="Montserrat Light"/>
        </w:rPr>
        <w:t>legale</w:t>
      </w:r>
      <w:proofErr w:type="spellEnd"/>
      <w:r w:rsidRPr="007417E1">
        <w:rPr>
          <w:rFonts w:ascii="Montserrat Light" w:hAnsi="Montserrat Light"/>
        </w:rPr>
        <w:t xml:space="preserve"> </w:t>
      </w:r>
      <w:proofErr w:type="spellStart"/>
      <w:r w:rsidRPr="007417E1">
        <w:rPr>
          <w:rFonts w:ascii="Montserrat Light" w:hAnsi="Montserrat Light"/>
        </w:rPr>
        <w:t>privind</w:t>
      </w:r>
      <w:proofErr w:type="spellEnd"/>
      <w:r w:rsidRPr="007417E1">
        <w:rPr>
          <w:rFonts w:ascii="Montserrat Light" w:hAnsi="Montserrat Light"/>
        </w:rPr>
        <w:t xml:space="preserve"> </w:t>
      </w:r>
      <w:proofErr w:type="spellStart"/>
      <w:r w:rsidRPr="007417E1">
        <w:rPr>
          <w:rFonts w:ascii="Montserrat Light" w:hAnsi="Montserrat Light"/>
        </w:rPr>
        <w:t>majoritatea</w:t>
      </w:r>
      <w:proofErr w:type="spellEnd"/>
      <w:r w:rsidRPr="007417E1">
        <w:rPr>
          <w:rFonts w:ascii="Montserrat Light" w:hAnsi="Montserrat Light"/>
        </w:rPr>
        <w:t xml:space="preserve"> de </w:t>
      </w:r>
      <w:proofErr w:type="spellStart"/>
      <w:r w:rsidRPr="007417E1">
        <w:rPr>
          <w:rFonts w:ascii="Montserrat Light" w:hAnsi="Montserrat Light"/>
        </w:rPr>
        <w:t>voturi</w:t>
      </w:r>
      <w:proofErr w:type="spellEnd"/>
      <w:r w:rsidRPr="007417E1">
        <w:rPr>
          <w:rFonts w:ascii="Montserrat Light" w:hAnsi="Montserrat Light"/>
        </w:rPr>
        <w:t xml:space="preserve"> </w:t>
      </w:r>
      <w:proofErr w:type="spellStart"/>
      <w:r w:rsidRPr="007417E1">
        <w:rPr>
          <w:rFonts w:ascii="Montserrat Light" w:hAnsi="Montserrat Light"/>
        </w:rPr>
        <w:t>necesară</w:t>
      </w:r>
      <w:proofErr w:type="spellEnd"/>
      <w:r w:rsidRPr="007417E1">
        <w:rPr>
          <w:rFonts w:ascii="Montserrat Light" w:hAnsi="Montserrat Light"/>
        </w:rPr>
        <w:t>.</w:t>
      </w:r>
      <w:r w:rsidRPr="007417E1">
        <w:rPr>
          <w:rFonts w:ascii="Montserrat Light" w:hAnsi="Montserrat Light"/>
          <w:b/>
          <w:bCs/>
          <w:noProof/>
          <w:vertAlign w:val="superscript"/>
        </w:rPr>
        <w:t xml:space="preserve">  </w:t>
      </w:r>
    </w:p>
    <w:p w14:paraId="05050D26" w14:textId="77777777" w:rsidR="008F76F2" w:rsidRPr="00875538" w:rsidRDefault="008F76F2" w:rsidP="00875538">
      <w:pPr>
        <w:autoSpaceDE w:val="0"/>
        <w:autoSpaceDN w:val="0"/>
        <w:adjustRightInd w:val="0"/>
        <w:spacing w:line="240" w:lineRule="auto"/>
        <w:rPr>
          <w:rFonts w:ascii="Montserrat Light" w:hAnsi="Montserrat Light"/>
          <w:lang w:val="ro-RO"/>
        </w:rPr>
      </w:pPr>
    </w:p>
    <w:p w14:paraId="27994F3C" w14:textId="77777777" w:rsidR="0079401F" w:rsidRDefault="0079401F" w:rsidP="00875538">
      <w:pPr>
        <w:autoSpaceDE w:val="0"/>
        <w:autoSpaceDN w:val="0"/>
        <w:adjustRightInd w:val="0"/>
        <w:spacing w:line="240" w:lineRule="auto"/>
        <w:contextualSpacing/>
        <w:jc w:val="center"/>
        <w:rPr>
          <w:rFonts w:ascii="Montserrat Light" w:hAnsi="Montserrat Light"/>
          <w:b/>
          <w:bCs/>
          <w:noProof/>
        </w:rPr>
      </w:pPr>
    </w:p>
    <w:p w14:paraId="64F30071" w14:textId="77777777" w:rsidR="0079401F" w:rsidRDefault="0079401F" w:rsidP="00875538">
      <w:pPr>
        <w:autoSpaceDE w:val="0"/>
        <w:autoSpaceDN w:val="0"/>
        <w:adjustRightInd w:val="0"/>
        <w:spacing w:line="240" w:lineRule="auto"/>
        <w:contextualSpacing/>
        <w:jc w:val="center"/>
        <w:rPr>
          <w:rFonts w:ascii="Montserrat Light" w:hAnsi="Montserrat Light"/>
          <w:b/>
          <w:bCs/>
          <w:noProof/>
        </w:rPr>
      </w:pPr>
    </w:p>
    <w:p w14:paraId="2DD61AD6" w14:textId="3F81785B" w:rsidR="008F76F2" w:rsidRPr="00875538" w:rsidRDefault="008F76F2" w:rsidP="00875538">
      <w:pPr>
        <w:autoSpaceDE w:val="0"/>
        <w:autoSpaceDN w:val="0"/>
        <w:adjustRightInd w:val="0"/>
        <w:spacing w:line="240" w:lineRule="auto"/>
        <w:contextualSpacing/>
        <w:jc w:val="center"/>
        <w:rPr>
          <w:rFonts w:ascii="Montserrat Light" w:hAnsi="Montserrat Light"/>
          <w:b/>
          <w:bCs/>
          <w:noProof/>
        </w:rPr>
      </w:pPr>
      <w:r w:rsidRPr="00875538">
        <w:rPr>
          <w:rFonts w:ascii="Montserrat Light" w:hAnsi="Montserrat Light"/>
          <w:b/>
          <w:bCs/>
          <w:noProof/>
        </w:rPr>
        <w:t>INIȚIATOR,</w:t>
      </w:r>
    </w:p>
    <w:p w14:paraId="09D047C8" w14:textId="00DAAE18" w:rsidR="008F76F2" w:rsidRPr="00875538" w:rsidRDefault="008F76F2" w:rsidP="00875538">
      <w:pPr>
        <w:autoSpaceDE w:val="0"/>
        <w:autoSpaceDN w:val="0"/>
        <w:adjustRightInd w:val="0"/>
        <w:spacing w:line="240" w:lineRule="auto"/>
        <w:contextualSpacing/>
        <w:jc w:val="center"/>
        <w:rPr>
          <w:rFonts w:ascii="Montserrat Light" w:hAnsi="Montserrat Light"/>
          <w:b/>
          <w:bCs/>
          <w:noProof/>
        </w:rPr>
      </w:pPr>
      <w:r w:rsidRPr="00875538">
        <w:rPr>
          <w:rFonts w:ascii="Montserrat Light" w:hAnsi="Montserrat Light"/>
          <w:b/>
          <w:bCs/>
          <w:noProof/>
        </w:rPr>
        <w:t xml:space="preserve">PREȘEDINTE </w:t>
      </w:r>
    </w:p>
    <w:p w14:paraId="165E7470" w14:textId="601B0B73" w:rsidR="008F76F2" w:rsidRPr="00A81F05" w:rsidRDefault="00A81F05" w:rsidP="00875538">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rPr>
        <w:t>Alin Ti</w:t>
      </w:r>
      <w:r>
        <w:rPr>
          <w:rFonts w:ascii="Montserrat Light" w:hAnsi="Montserrat Light"/>
          <w:noProof/>
          <w:lang w:val="ro-RO"/>
        </w:rPr>
        <w:t>șe</w:t>
      </w:r>
    </w:p>
    <w:p w14:paraId="4FE4F049" w14:textId="77777777" w:rsidR="007417E1" w:rsidRDefault="007417E1" w:rsidP="00875538">
      <w:pPr>
        <w:tabs>
          <w:tab w:val="left" w:pos="3456"/>
        </w:tabs>
        <w:spacing w:line="240" w:lineRule="auto"/>
        <w:rPr>
          <w:rFonts w:ascii="Montserrat Light" w:hAnsi="Montserrat Light"/>
        </w:rPr>
      </w:pPr>
    </w:p>
    <w:p w14:paraId="4C63394E" w14:textId="5964D088" w:rsidR="007417E1" w:rsidRDefault="007417E1" w:rsidP="00875538">
      <w:pPr>
        <w:tabs>
          <w:tab w:val="left" w:pos="3456"/>
        </w:tabs>
        <w:spacing w:line="240" w:lineRule="auto"/>
        <w:rPr>
          <w:rFonts w:ascii="Montserrat Light" w:hAnsi="Montserrat Light"/>
        </w:rPr>
      </w:pPr>
    </w:p>
    <w:p w14:paraId="0BA0D750" w14:textId="3470CCBD" w:rsidR="0079401F" w:rsidRDefault="0079401F" w:rsidP="00875538">
      <w:pPr>
        <w:tabs>
          <w:tab w:val="left" w:pos="3456"/>
        </w:tabs>
        <w:spacing w:line="240" w:lineRule="auto"/>
        <w:rPr>
          <w:rFonts w:ascii="Montserrat Light" w:hAnsi="Montserrat Light"/>
        </w:rPr>
      </w:pPr>
    </w:p>
    <w:p w14:paraId="666B3CBC" w14:textId="3B05DC7A" w:rsidR="0079401F" w:rsidRDefault="0079401F" w:rsidP="00875538">
      <w:pPr>
        <w:tabs>
          <w:tab w:val="left" w:pos="3456"/>
        </w:tabs>
        <w:spacing w:line="240" w:lineRule="auto"/>
        <w:rPr>
          <w:rFonts w:ascii="Montserrat Light" w:hAnsi="Montserrat Light"/>
        </w:rPr>
      </w:pPr>
    </w:p>
    <w:p w14:paraId="6AE8088A" w14:textId="629C7644" w:rsidR="0079401F" w:rsidRDefault="0079401F" w:rsidP="00875538">
      <w:pPr>
        <w:tabs>
          <w:tab w:val="left" w:pos="3456"/>
        </w:tabs>
        <w:spacing w:line="240" w:lineRule="auto"/>
        <w:rPr>
          <w:rFonts w:ascii="Montserrat Light" w:hAnsi="Montserrat Light"/>
        </w:rPr>
      </w:pPr>
    </w:p>
    <w:p w14:paraId="2771EA58" w14:textId="5837EB10" w:rsidR="0079401F" w:rsidRDefault="0079401F" w:rsidP="00875538">
      <w:pPr>
        <w:tabs>
          <w:tab w:val="left" w:pos="3456"/>
        </w:tabs>
        <w:spacing w:line="240" w:lineRule="auto"/>
        <w:rPr>
          <w:rFonts w:ascii="Montserrat Light" w:hAnsi="Montserrat Light"/>
        </w:rPr>
      </w:pPr>
    </w:p>
    <w:p w14:paraId="7441AE62" w14:textId="16CBE32F" w:rsidR="0079401F" w:rsidRDefault="0079401F" w:rsidP="00875538">
      <w:pPr>
        <w:tabs>
          <w:tab w:val="left" w:pos="3456"/>
        </w:tabs>
        <w:spacing w:line="240" w:lineRule="auto"/>
        <w:rPr>
          <w:rFonts w:ascii="Montserrat Light" w:hAnsi="Montserrat Light"/>
        </w:rPr>
      </w:pPr>
    </w:p>
    <w:p w14:paraId="26D74609" w14:textId="2BA69772" w:rsidR="0079401F" w:rsidRDefault="0079401F" w:rsidP="00875538">
      <w:pPr>
        <w:tabs>
          <w:tab w:val="left" w:pos="3456"/>
        </w:tabs>
        <w:spacing w:line="240" w:lineRule="auto"/>
        <w:rPr>
          <w:rFonts w:ascii="Montserrat Light" w:hAnsi="Montserrat Light"/>
        </w:rPr>
      </w:pPr>
    </w:p>
    <w:p w14:paraId="310CB187" w14:textId="4F035BF6" w:rsidR="0079401F" w:rsidRDefault="0079401F" w:rsidP="00875538">
      <w:pPr>
        <w:tabs>
          <w:tab w:val="left" w:pos="3456"/>
        </w:tabs>
        <w:spacing w:line="240" w:lineRule="auto"/>
        <w:rPr>
          <w:rFonts w:ascii="Montserrat Light" w:hAnsi="Montserrat Light"/>
        </w:rPr>
      </w:pPr>
    </w:p>
    <w:p w14:paraId="4EEBD6FD" w14:textId="48A393F5" w:rsidR="0079401F" w:rsidRDefault="0079401F" w:rsidP="00875538">
      <w:pPr>
        <w:tabs>
          <w:tab w:val="left" w:pos="3456"/>
        </w:tabs>
        <w:spacing w:line="240" w:lineRule="auto"/>
        <w:rPr>
          <w:rFonts w:ascii="Montserrat Light" w:hAnsi="Montserrat Light"/>
        </w:rPr>
      </w:pPr>
    </w:p>
    <w:p w14:paraId="466FF4FF" w14:textId="5016B00E" w:rsidR="0079401F" w:rsidRDefault="0079401F" w:rsidP="00875538">
      <w:pPr>
        <w:tabs>
          <w:tab w:val="left" w:pos="3456"/>
        </w:tabs>
        <w:spacing w:line="240" w:lineRule="auto"/>
        <w:rPr>
          <w:rFonts w:ascii="Montserrat Light" w:hAnsi="Montserrat Light"/>
        </w:rPr>
      </w:pPr>
    </w:p>
    <w:p w14:paraId="116CE5A0" w14:textId="19B1EB1E" w:rsidR="0079401F" w:rsidRDefault="0079401F" w:rsidP="00875538">
      <w:pPr>
        <w:tabs>
          <w:tab w:val="left" w:pos="3456"/>
        </w:tabs>
        <w:spacing w:line="240" w:lineRule="auto"/>
        <w:rPr>
          <w:rFonts w:ascii="Montserrat Light" w:hAnsi="Montserrat Light"/>
        </w:rPr>
      </w:pPr>
    </w:p>
    <w:p w14:paraId="59959605" w14:textId="5AA91987" w:rsidR="0079401F" w:rsidRDefault="0079401F" w:rsidP="00875538">
      <w:pPr>
        <w:tabs>
          <w:tab w:val="left" w:pos="3456"/>
        </w:tabs>
        <w:spacing w:line="240" w:lineRule="auto"/>
        <w:rPr>
          <w:rFonts w:ascii="Montserrat Light" w:hAnsi="Montserrat Light"/>
        </w:rPr>
      </w:pPr>
    </w:p>
    <w:p w14:paraId="24453679" w14:textId="0E477F0D" w:rsidR="0079401F" w:rsidRDefault="0079401F" w:rsidP="00875538">
      <w:pPr>
        <w:tabs>
          <w:tab w:val="left" w:pos="3456"/>
        </w:tabs>
        <w:spacing w:line="240" w:lineRule="auto"/>
        <w:rPr>
          <w:rFonts w:ascii="Montserrat Light" w:hAnsi="Montserrat Light"/>
        </w:rPr>
      </w:pPr>
    </w:p>
    <w:p w14:paraId="67E1C6F3" w14:textId="5B9A3F14" w:rsidR="0079401F" w:rsidRDefault="0079401F" w:rsidP="00875538">
      <w:pPr>
        <w:tabs>
          <w:tab w:val="left" w:pos="3456"/>
        </w:tabs>
        <w:spacing w:line="240" w:lineRule="auto"/>
        <w:rPr>
          <w:rFonts w:ascii="Montserrat Light" w:hAnsi="Montserrat Light"/>
        </w:rPr>
      </w:pPr>
    </w:p>
    <w:p w14:paraId="4772C432" w14:textId="18DD9B84" w:rsidR="0079401F" w:rsidRDefault="0079401F" w:rsidP="00875538">
      <w:pPr>
        <w:tabs>
          <w:tab w:val="left" w:pos="3456"/>
        </w:tabs>
        <w:spacing w:line="240" w:lineRule="auto"/>
        <w:rPr>
          <w:rFonts w:ascii="Montserrat Light" w:hAnsi="Montserrat Light"/>
        </w:rPr>
      </w:pPr>
    </w:p>
    <w:p w14:paraId="08A3D945" w14:textId="10D2D608" w:rsidR="0079401F" w:rsidRDefault="0079401F" w:rsidP="00875538">
      <w:pPr>
        <w:tabs>
          <w:tab w:val="left" w:pos="3456"/>
        </w:tabs>
        <w:spacing w:line="240" w:lineRule="auto"/>
        <w:rPr>
          <w:rFonts w:ascii="Montserrat Light" w:hAnsi="Montserrat Light"/>
        </w:rPr>
      </w:pPr>
    </w:p>
    <w:p w14:paraId="03699999" w14:textId="053627E6" w:rsidR="0079401F" w:rsidRDefault="0079401F" w:rsidP="00875538">
      <w:pPr>
        <w:tabs>
          <w:tab w:val="left" w:pos="3456"/>
        </w:tabs>
        <w:spacing w:line="240" w:lineRule="auto"/>
        <w:rPr>
          <w:rFonts w:ascii="Montserrat Light" w:hAnsi="Montserrat Light"/>
        </w:rPr>
      </w:pPr>
    </w:p>
    <w:p w14:paraId="09A56791" w14:textId="2982E451" w:rsidR="0079401F" w:rsidRDefault="0079401F" w:rsidP="00875538">
      <w:pPr>
        <w:tabs>
          <w:tab w:val="left" w:pos="3456"/>
        </w:tabs>
        <w:spacing w:line="240" w:lineRule="auto"/>
        <w:rPr>
          <w:rFonts w:ascii="Montserrat Light" w:hAnsi="Montserrat Light"/>
        </w:rPr>
      </w:pPr>
    </w:p>
    <w:p w14:paraId="1D7DCB93" w14:textId="7DF77933" w:rsidR="0079401F" w:rsidRDefault="0079401F" w:rsidP="00875538">
      <w:pPr>
        <w:tabs>
          <w:tab w:val="left" w:pos="3456"/>
        </w:tabs>
        <w:spacing w:line="240" w:lineRule="auto"/>
        <w:rPr>
          <w:rFonts w:ascii="Montserrat Light" w:hAnsi="Montserrat Light"/>
        </w:rPr>
      </w:pPr>
    </w:p>
    <w:p w14:paraId="19F19F94" w14:textId="6583A297" w:rsidR="0079401F" w:rsidRDefault="0079401F" w:rsidP="00875538">
      <w:pPr>
        <w:tabs>
          <w:tab w:val="left" w:pos="3456"/>
        </w:tabs>
        <w:spacing w:line="240" w:lineRule="auto"/>
        <w:rPr>
          <w:rFonts w:ascii="Montserrat Light" w:hAnsi="Montserrat Light"/>
        </w:rPr>
      </w:pPr>
    </w:p>
    <w:p w14:paraId="0601730B" w14:textId="00A72DF7" w:rsidR="0079401F" w:rsidRDefault="0079401F" w:rsidP="00875538">
      <w:pPr>
        <w:tabs>
          <w:tab w:val="left" w:pos="3456"/>
        </w:tabs>
        <w:spacing w:line="240" w:lineRule="auto"/>
        <w:rPr>
          <w:rFonts w:ascii="Montserrat Light" w:hAnsi="Montserrat Light"/>
        </w:rPr>
      </w:pPr>
    </w:p>
    <w:p w14:paraId="289AFC5A" w14:textId="5CCFD532" w:rsidR="0079401F" w:rsidRDefault="0079401F" w:rsidP="00875538">
      <w:pPr>
        <w:tabs>
          <w:tab w:val="left" w:pos="3456"/>
        </w:tabs>
        <w:spacing w:line="240" w:lineRule="auto"/>
        <w:rPr>
          <w:rFonts w:ascii="Montserrat Light" w:hAnsi="Montserrat Light"/>
        </w:rPr>
      </w:pPr>
    </w:p>
    <w:p w14:paraId="2C32D5F7" w14:textId="35472B04" w:rsidR="0079401F" w:rsidRDefault="0079401F" w:rsidP="00875538">
      <w:pPr>
        <w:tabs>
          <w:tab w:val="left" w:pos="3456"/>
        </w:tabs>
        <w:spacing w:line="240" w:lineRule="auto"/>
        <w:rPr>
          <w:rFonts w:ascii="Montserrat Light" w:hAnsi="Montserrat Light"/>
        </w:rPr>
      </w:pPr>
    </w:p>
    <w:p w14:paraId="0649FA78" w14:textId="5F1A820B" w:rsidR="0079401F" w:rsidRDefault="0079401F" w:rsidP="00875538">
      <w:pPr>
        <w:tabs>
          <w:tab w:val="left" w:pos="3456"/>
        </w:tabs>
        <w:spacing w:line="240" w:lineRule="auto"/>
        <w:rPr>
          <w:rFonts w:ascii="Montserrat Light" w:hAnsi="Montserrat Light"/>
        </w:rPr>
      </w:pPr>
    </w:p>
    <w:p w14:paraId="16FBBF88" w14:textId="52EF8E96" w:rsidR="0079401F" w:rsidRDefault="0079401F" w:rsidP="00875538">
      <w:pPr>
        <w:tabs>
          <w:tab w:val="left" w:pos="3456"/>
        </w:tabs>
        <w:spacing w:line="240" w:lineRule="auto"/>
        <w:rPr>
          <w:rFonts w:ascii="Montserrat Light" w:hAnsi="Montserrat Light"/>
        </w:rPr>
      </w:pPr>
    </w:p>
    <w:p w14:paraId="5CA3EE6B" w14:textId="6496CC1D" w:rsidR="007417E1" w:rsidRDefault="007417E1" w:rsidP="00875538">
      <w:pPr>
        <w:tabs>
          <w:tab w:val="left" w:pos="3456"/>
        </w:tabs>
        <w:spacing w:line="240" w:lineRule="auto"/>
        <w:rPr>
          <w:rFonts w:ascii="Montserrat Light" w:hAnsi="Montserrat Light"/>
        </w:rPr>
      </w:pPr>
    </w:p>
    <w:p w14:paraId="08216CA6" w14:textId="77777777" w:rsidR="0079401F" w:rsidRDefault="0079401F" w:rsidP="00875538">
      <w:pPr>
        <w:tabs>
          <w:tab w:val="left" w:pos="3456"/>
        </w:tabs>
        <w:spacing w:line="240" w:lineRule="auto"/>
        <w:rPr>
          <w:rFonts w:ascii="Montserrat Light" w:hAnsi="Montserrat Light"/>
        </w:rPr>
      </w:pPr>
    </w:p>
    <w:p w14:paraId="16FF48DD" w14:textId="77777777" w:rsidR="007417E1" w:rsidRDefault="007417E1" w:rsidP="00875538">
      <w:pPr>
        <w:tabs>
          <w:tab w:val="left" w:pos="3456"/>
        </w:tabs>
        <w:spacing w:line="240" w:lineRule="auto"/>
        <w:rPr>
          <w:rFonts w:ascii="Montserrat Light" w:hAnsi="Montserrat Light"/>
        </w:rPr>
      </w:pPr>
    </w:p>
    <w:p w14:paraId="36661A90" w14:textId="656AF6C7" w:rsidR="00623F56" w:rsidRPr="00875538" w:rsidRDefault="003820BE" w:rsidP="00875538">
      <w:pPr>
        <w:tabs>
          <w:tab w:val="left" w:pos="3456"/>
        </w:tabs>
        <w:spacing w:line="240" w:lineRule="auto"/>
        <w:rPr>
          <w:rFonts w:ascii="Montserrat Light" w:hAnsi="Montserrat Light"/>
        </w:rPr>
      </w:pPr>
      <w:r w:rsidRPr="000A4687">
        <w:rPr>
          <w:rFonts w:ascii="Montserrat Light" w:hAnsi="Montserrat Light"/>
        </w:rPr>
        <w:lastRenderedPageBreak/>
        <w:t xml:space="preserve">Nr. </w:t>
      </w:r>
      <w:r w:rsidR="000A4687" w:rsidRPr="000A4687">
        <w:rPr>
          <w:rFonts w:ascii="Montserrat Light" w:hAnsi="Montserrat Light"/>
        </w:rPr>
        <w:t>5351</w:t>
      </w:r>
      <w:r w:rsidR="003C1E24" w:rsidRPr="000A4687">
        <w:rPr>
          <w:rFonts w:ascii="Montserrat Light" w:hAnsi="Montserrat Light"/>
        </w:rPr>
        <w:t>/1</w:t>
      </w:r>
      <w:r w:rsidR="000A4687" w:rsidRPr="000A4687">
        <w:rPr>
          <w:rFonts w:ascii="Montserrat Light" w:hAnsi="Montserrat Light"/>
        </w:rPr>
        <w:t>0</w:t>
      </w:r>
      <w:r w:rsidR="003C1E24" w:rsidRPr="000A4687">
        <w:rPr>
          <w:rFonts w:ascii="Montserrat Light" w:hAnsi="Montserrat Light"/>
        </w:rPr>
        <w:t>.</w:t>
      </w:r>
      <w:r w:rsidR="000A4687" w:rsidRPr="000A4687">
        <w:rPr>
          <w:rFonts w:ascii="Montserrat Light" w:hAnsi="Montserrat Light"/>
        </w:rPr>
        <w:t>02</w:t>
      </w:r>
      <w:r w:rsidR="003C1E24" w:rsidRPr="000A4687">
        <w:rPr>
          <w:rFonts w:ascii="Montserrat Light" w:hAnsi="Montserrat Light"/>
        </w:rPr>
        <w:t>.202</w:t>
      </w:r>
      <w:r w:rsidR="000A4687" w:rsidRPr="000A4687">
        <w:rPr>
          <w:rFonts w:ascii="Montserrat Light" w:hAnsi="Montserrat Light"/>
        </w:rPr>
        <w:t>2</w:t>
      </w:r>
    </w:p>
    <w:p w14:paraId="4CED7280" w14:textId="58E03AFD" w:rsidR="004C5818" w:rsidRDefault="004C5818" w:rsidP="00875538">
      <w:pPr>
        <w:tabs>
          <w:tab w:val="left" w:pos="3456"/>
        </w:tabs>
        <w:spacing w:line="240" w:lineRule="auto"/>
        <w:jc w:val="center"/>
        <w:rPr>
          <w:rFonts w:ascii="Montserrat Light" w:hAnsi="Montserrat Light"/>
          <w:b/>
          <w:bCs/>
          <w:lang w:val="ro-RO"/>
        </w:rPr>
      </w:pPr>
      <w:r w:rsidRPr="00875538">
        <w:rPr>
          <w:rFonts w:ascii="Montserrat Light" w:hAnsi="Montserrat Light"/>
          <w:b/>
          <w:bCs/>
          <w:lang w:val="ro-RO"/>
        </w:rPr>
        <w:t>RAPORT DE SPECIALITATE</w:t>
      </w:r>
    </w:p>
    <w:p w14:paraId="2D43EABB" w14:textId="77777777" w:rsidR="00B93E60" w:rsidRPr="00875538" w:rsidRDefault="00B93E60" w:rsidP="00875538">
      <w:pPr>
        <w:tabs>
          <w:tab w:val="left" w:pos="3456"/>
        </w:tabs>
        <w:spacing w:line="240" w:lineRule="auto"/>
        <w:jc w:val="center"/>
        <w:rPr>
          <w:rFonts w:ascii="Montserrat Light" w:hAnsi="Montserrat Light"/>
          <w:b/>
          <w:bCs/>
          <w:lang w:val="ro-RO"/>
        </w:rPr>
      </w:pPr>
    </w:p>
    <w:p w14:paraId="7696DB85" w14:textId="77777777" w:rsidR="004C5818" w:rsidRPr="00875538" w:rsidRDefault="004C5818" w:rsidP="00875538">
      <w:pPr>
        <w:tabs>
          <w:tab w:val="left" w:pos="3456"/>
        </w:tabs>
        <w:spacing w:line="240" w:lineRule="auto"/>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488"/>
      </w:tblGrid>
      <w:tr w:rsidR="009F2146" w:rsidRPr="00875538" w14:paraId="26B2D521" w14:textId="77777777" w:rsidTr="00492D13">
        <w:trPr>
          <w:trHeight w:val="278"/>
        </w:trPr>
        <w:tc>
          <w:tcPr>
            <w:tcW w:w="3894" w:type="dxa"/>
            <w:gridSpan w:val="2"/>
          </w:tcPr>
          <w:p w14:paraId="147068FE" w14:textId="77777777" w:rsidR="004C5818" w:rsidRPr="00667A0E" w:rsidRDefault="004C5818" w:rsidP="00875538">
            <w:pPr>
              <w:tabs>
                <w:tab w:val="left" w:pos="3456"/>
              </w:tabs>
              <w:spacing w:line="240" w:lineRule="auto"/>
              <w:jc w:val="both"/>
              <w:rPr>
                <w:rFonts w:ascii="Montserrat Light" w:hAnsi="Montserrat Light"/>
                <w:b/>
                <w:bCs/>
                <w:lang w:val="en-US"/>
              </w:rPr>
            </w:pPr>
            <w:proofErr w:type="spellStart"/>
            <w:r w:rsidRPr="00667A0E">
              <w:rPr>
                <w:rFonts w:ascii="Montserrat Light" w:hAnsi="Montserrat Light"/>
                <w:b/>
                <w:bCs/>
                <w:lang w:val="en-US"/>
              </w:rPr>
              <w:t>Titlul</w:t>
            </w:r>
            <w:proofErr w:type="spellEnd"/>
            <w:r w:rsidRPr="00667A0E">
              <w:rPr>
                <w:rFonts w:ascii="Montserrat Light" w:hAnsi="Montserrat Light"/>
                <w:b/>
                <w:bCs/>
                <w:lang w:val="en-US"/>
              </w:rPr>
              <w:t xml:space="preserve"> </w:t>
            </w:r>
            <w:proofErr w:type="spellStart"/>
            <w:r w:rsidRPr="00667A0E">
              <w:rPr>
                <w:rFonts w:ascii="Montserrat Light" w:hAnsi="Montserrat Light"/>
                <w:b/>
                <w:bCs/>
                <w:lang w:val="en-US"/>
              </w:rPr>
              <w:t>proiectului</w:t>
            </w:r>
            <w:proofErr w:type="spellEnd"/>
            <w:r w:rsidRPr="00667A0E">
              <w:rPr>
                <w:rFonts w:ascii="Montserrat Light" w:hAnsi="Montserrat Light"/>
                <w:b/>
                <w:bCs/>
                <w:lang w:val="en-US"/>
              </w:rPr>
              <w:t xml:space="preserve"> de </w:t>
            </w:r>
            <w:proofErr w:type="spellStart"/>
            <w:r w:rsidRPr="00667A0E">
              <w:rPr>
                <w:rFonts w:ascii="Montserrat Light" w:hAnsi="Montserrat Light"/>
                <w:b/>
                <w:bCs/>
                <w:lang w:val="en-US"/>
              </w:rPr>
              <w:t>hotărâre</w:t>
            </w:r>
            <w:proofErr w:type="spellEnd"/>
          </w:p>
        </w:tc>
        <w:tc>
          <w:tcPr>
            <w:tcW w:w="5599" w:type="dxa"/>
            <w:gridSpan w:val="3"/>
          </w:tcPr>
          <w:p w14:paraId="37788C80" w14:textId="78ACC9F2" w:rsidR="004C5818" w:rsidRPr="00667A0E" w:rsidRDefault="00320601" w:rsidP="00320601">
            <w:pPr>
              <w:tabs>
                <w:tab w:val="left" w:pos="3456"/>
              </w:tabs>
              <w:spacing w:line="240" w:lineRule="auto"/>
              <w:jc w:val="both"/>
              <w:rPr>
                <w:rFonts w:ascii="Montserrat Light" w:hAnsi="Montserrat Light"/>
                <w:lang w:val="en-US"/>
              </w:rPr>
            </w:pPr>
            <w:r w:rsidRPr="00667A0E">
              <w:rPr>
                <w:rFonts w:ascii="Montserrat Light" w:eastAsia="Calibri" w:hAnsi="Montserrat Light"/>
                <w:iCs/>
                <w:noProof/>
                <w:lang w:val="ro-RO" w:eastAsia="ro-RO"/>
              </w:rPr>
              <w:t>modificarea Hotărârii Consiliului Judeţean Cluj nr. 143/2008 privind însuşirea Inventarului bunurilor care alcătuiesc domeniul public al Judeţului Cluj, cu modificările şi completările ulterioare</w:t>
            </w:r>
          </w:p>
        </w:tc>
      </w:tr>
      <w:tr w:rsidR="00814572" w:rsidRPr="00875538" w14:paraId="04411024" w14:textId="77777777" w:rsidTr="00492D13">
        <w:tc>
          <w:tcPr>
            <w:tcW w:w="3894" w:type="dxa"/>
            <w:gridSpan w:val="2"/>
          </w:tcPr>
          <w:p w14:paraId="35A72988" w14:textId="77777777" w:rsidR="00814572" w:rsidRPr="00667A0E" w:rsidRDefault="00814572" w:rsidP="00814572">
            <w:pPr>
              <w:tabs>
                <w:tab w:val="left" w:pos="3456"/>
              </w:tabs>
              <w:spacing w:line="240" w:lineRule="auto"/>
              <w:jc w:val="both"/>
              <w:rPr>
                <w:rFonts w:ascii="Montserrat Light" w:hAnsi="Montserrat Light"/>
                <w:b/>
                <w:bCs/>
                <w:lang w:val="en-US"/>
              </w:rPr>
            </w:pPr>
            <w:proofErr w:type="spellStart"/>
            <w:r w:rsidRPr="00667A0E">
              <w:rPr>
                <w:rFonts w:ascii="Montserrat Light" w:hAnsi="Montserrat Light"/>
                <w:b/>
                <w:bCs/>
                <w:lang w:val="en-US"/>
              </w:rPr>
              <w:t>Compartiment</w:t>
            </w:r>
            <w:proofErr w:type="spellEnd"/>
            <w:r w:rsidRPr="00667A0E">
              <w:rPr>
                <w:rFonts w:ascii="Montserrat Light" w:hAnsi="Montserrat Light"/>
                <w:b/>
                <w:bCs/>
                <w:lang w:val="en-US"/>
              </w:rPr>
              <w:t xml:space="preserve"> de resort:</w:t>
            </w:r>
          </w:p>
        </w:tc>
        <w:tc>
          <w:tcPr>
            <w:tcW w:w="5599" w:type="dxa"/>
            <w:gridSpan w:val="3"/>
          </w:tcPr>
          <w:p w14:paraId="68F11860" w14:textId="7F818115" w:rsidR="00814572" w:rsidRPr="00667A0E" w:rsidRDefault="00814572" w:rsidP="00814572">
            <w:pPr>
              <w:tabs>
                <w:tab w:val="left" w:pos="3456"/>
              </w:tabs>
              <w:spacing w:line="240" w:lineRule="auto"/>
              <w:jc w:val="both"/>
              <w:rPr>
                <w:rFonts w:ascii="Montserrat Light" w:hAnsi="Montserrat Light"/>
                <w:lang w:val="ro-RO"/>
              </w:rPr>
            </w:pPr>
            <w:r w:rsidRPr="00667A0E">
              <w:rPr>
                <w:rFonts w:ascii="Montserrat Light" w:eastAsia="Calibri" w:hAnsi="Montserrat Light"/>
                <w:iCs/>
                <w:noProof/>
                <w:lang w:val="ro-RO" w:eastAsia="ro-RO"/>
              </w:rPr>
              <w:t>Direcţia de Administrare a Domeniului Public și Privat</w:t>
            </w:r>
          </w:p>
        </w:tc>
      </w:tr>
      <w:tr w:rsidR="00814572" w:rsidRPr="00875538" w14:paraId="71B42F8A" w14:textId="77777777" w:rsidTr="00492D13">
        <w:tc>
          <w:tcPr>
            <w:tcW w:w="9493" w:type="dxa"/>
            <w:gridSpan w:val="5"/>
          </w:tcPr>
          <w:p w14:paraId="4F14F2D2" w14:textId="74DE3811" w:rsidR="00814572" w:rsidRPr="00667A0E" w:rsidRDefault="00814572" w:rsidP="00814572">
            <w:pPr>
              <w:tabs>
                <w:tab w:val="left" w:pos="3456"/>
              </w:tabs>
              <w:spacing w:line="240" w:lineRule="auto"/>
              <w:jc w:val="both"/>
              <w:rPr>
                <w:rFonts w:ascii="Montserrat Light" w:hAnsi="Montserrat Light"/>
                <w:b/>
                <w:bCs/>
                <w:lang w:val="en-US"/>
              </w:rPr>
            </w:pPr>
            <w:proofErr w:type="spellStart"/>
            <w:r w:rsidRPr="00667A0E">
              <w:rPr>
                <w:rFonts w:ascii="Montserrat Light" w:hAnsi="Montserrat Light"/>
                <w:b/>
                <w:bCs/>
                <w:lang w:val="en-US"/>
              </w:rPr>
              <w:t>Secțiunea</w:t>
            </w:r>
            <w:proofErr w:type="spellEnd"/>
            <w:r w:rsidRPr="00667A0E">
              <w:rPr>
                <w:rFonts w:ascii="Montserrat Light" w:hAnsi="Montserrat Light"/>
                <w:b/>
                <w:bCs/>
                <w:lang w:val="en-US"/>
              </w:rPr>
              <w:t xml:space="preserve"> 1 – </w:t>
            </w:r>
            <w:proofErr w:type="spellStart"/>
            <w:r w:rsidRPr="00667A0E">
              <w:rPr>
                <w:rFonts w:ascii="Montserrat Light" w:hAnsi="Montserrat Light"/>
                <w:b/>
                <w:bCs/>
                <w:lang w:val="en-US"/>
              </w:rPr>
              <w:t>Documentare</w:t>
            </w:r>
            <w:proofErr w:type="spellEnd"/>
            <w:r w:rsidRPr="00667A0E">
              <w:rPr>
                <w:rFonts w:ascii="Montserrat Light" w:hAnsi="Montserrat Light"/>
                <w:b/>
                <w:bCs/>
                <w:lang w:val="en-US"/>
              </w:rPr>
              <w:t xml:space="preserve"> </w:t>
            </w:r>
            <w:proofErr w:type="spellStart"/>
            <w:r w:rsidRPr="00667A0E">
              <w:rPr>
                <w:rFonts w:ascii="Montserrat Light" w:hAnsi="Montserrat Light"/>
                <w:b/>
                <w:bCs/>
                <w:lang w:val="en-US"/>
              </w:rPr>
              <w:t>și</w:t>
            </w:r>
            <w:proofErr w:type="spellEnd"/>
            <w:r w:rsidRPr="00667A0E">
              <w:rPr>
                <w:rFonts w:ascii="Montserrat Light" w:hAnsi="Montserrat Light"/>
                <w:b/>
                <w:bCs/>
                <w:lang w:val="en-US"/>
              </w:rPr>
              <w:t xml:space="preserve"> </w:t>
            </w:r>
            <w:proofErr w:type="spellStart"/>
            <w:r w:rsidRPr="00667A0E">
              <w:rPr>
                <w:rFonts w:ascii="Montserrat Light" w:hAnsi="Montserrat Light"/>
                <w:b/>
                <w:bCs/>
                <w:lang w:val="en-US"/>
              </w:rPr>
              <w:t>analiză</w:t>
            </w:r>
            <w:proofErr w:type="spellEnd"/>
            <w:r w:rsidRPr="00667A0E">
              <w:rPr>
                <w:rFonts w:ascii="Montserrat Light" w:hAnsi="Montserrat Light"/>
                <w:b/>
                <w:bCs/>
                <w:lang w:val="en-US"/>
              </w:rPr>
              <w:t xml:space="preserve">: </w:t>
            </w:r>
          </w:p>
        </w:tc>
      </w:tr>
      <w:tr w:rsidR="00814572" w:rsidRPr="00875538" w14:paraId="564589CE" w14:textId="77777777" w:rsidTr="00492D13">
        <w:tc>
          <w:tcPr>
            <w:tcW w:w="9493" w:type="dxa"/>
            <w:gridSpan w:val="5"/>
          </w:tcPr>
          <w:p w14:paraId="23279ED5" w14:textId="77777777" w:rsidR="006A1CA3" w:rsidRPr="00667A0E" w:rsidRDefault="006A1CA3" w:rsidP="006A1CA3">
            <w:pPr>
              <w:spacing w:line="240" w:lineRule="auto"/>
              <w:jc w:val="both"/>
              <w:rPr>
                <w:rFonts w:ascii="Montserrat Light" w:eastAsia="Times New Roman" w:hAnsi="Montserrat Light" w:cs="Times New Roman"/>
                <w:lang w:val="en-US"/>
              </w:rPr>
            </w:pPr>
            <w:proofErr w:type="spellStart"/>
            <w:r w:rsidRPr="00667A0E">
              <w:rPr>
                <w:rFonts w:ascii="Montserrat Light" w:eastAsia="Times New Roman" w:hAnsi="Montserrat Light" w:cs="Times New Roman"/>
                <w:lang w:val="en-US"/>
              </w:rPr>
              <w:t>Asupra</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inventarul</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domeniului</w:t>
            </w:r>
            <w:proofErr w:type="spellEnd"/>
            <w:r w:rsidRPr="00667A0E">
              <w:rPr>
                <w:rFonts w:ascii="Montserrat Light" w:eastAsia="Times New Roman" w:hAnsi="Montserrat Light" w:cs="Times New Roman"/>
                <w:lang w:val="en-US"/>
              </w:rPr>
              <w:t xml:space="preserve"> public al Jude</w:t>
            </w:r>
            <w:r w:rsidRPr="00667A0E">
              <w:rPr>
                <w:rFonts w:ascii="Montserrat Light" w:eastAsia="Times New Roman" w:hAnsi="Montserrat Light" w:cs="Times New Roman"/>
                <w:lang w:val="ro-RO"/>
              </w:rPr>
              <w:t xml:space="preserve">țului Cluj aprobat prin </w:t>
            </w:r>
            <w:r w:rsidRPr="00667A0E">
              <w:rPr>
                <w:rFonts w:ascii="Montserrat Light" w:eastAsia="Times New Roman" w:hAnsi="Montserrat Light" w:cs="Times New Roman"/>
                <w:lang w:val="en-US"/>
              </w:rPr>
              <w:t xml:space="preserve">H.C.J.C. nr. 143/2008, au </w:t>
            </w:r>
            <w:proofErr w:type="spellStart"/>
            <w:r w:rsidRPr="00667A0E">
              <w:rPr>
                <w:rFonts w:ascii="Montserrat Light" w:eastAsia="Times New Roman" w:hAnsi="Montserrat Light" w:cs="Times New Roman"/>
                <w:lang w:val="en-US"/>
              </w:rPr>
              <w:t>survenit</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până</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în</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prezent</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numeroase</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modificări</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și</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completări</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inclusiv</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prin</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înlocuirea</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anexelor</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Ultimele</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actualizări</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prin</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înlocuire</w:t>
            </w:r>
            <w:proofErr w:type="spellEnd"/>
            <w:r w:rsidRPr="00667A0E">
              <w:rPr>
                <w:rFonts w:ascii="Montserrat Light" w:eastAsia="Times New Roman" w:hAnsi="Montserrat Light" w:cs="Times New Roman"/>
                <w:lang w:val="en-US"/>
              </w:rPr>
              <w:t xml:space="preserve"> ale </w:t>
            </w:r>
            <w:proofErr w:type="spellStart"/>
            <w:r w:rsidRPr="00667A0E">
              <w:rPr>
                <w:rFonts w:ascii="Montserrat Light" w:eastAsia="Times New Roman" w:hAnsi="Montserrat Light" w:cs="Times New Roman"/>
                <w:lang w:val="en-US"/>
              </w:rPr>
              <w:t>anexelor</w:t>
            </w:r>
            <w:proofErr w:type="spellEnd"/>
            <w:r w:rsidRPr="00667A0E">
              <w:rPr>
                <w:rFonts w:ascii="Montserrat Light" w:eastAsia="Times New Roman" w:hAnsi="Montserrat Light" w:cs="Times New Roman"/>
                <w:lang w:val="en-US"/>
              </w:rPr>
              <w:t xml:space="preserve"> au </w:t>
            </w:r>
            <w:proofErr w:type="spellStart"/>
            <w:r w:rsidRPr="00667A0E">
              <w:rPr>
                <w:rFonts w:ascii="Montserrat Light" w:eastAsia="Times New Roman" w:hAnsi="Montserrat Light" w:cs="Times New Roman"/>
                <w:lang w:val="en-US"/>
              </w:rPr>
              <w:t>fost</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aprobate</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prin</w:t>
            </w:r>
            <w:proofErr w:type="spellEnd"/>
            <w:r w:rsidRPr="00667A0E">
              <w:rPr>
                <w:rFonts w:ascii="Montserrat Light" w:eastAsia="Times New Roman" w:hAnsi="Montserrat Light" w:cs="Times New Roman"/>
                <w:lang w:val="en-US"/>
              </w:rPr>
              <w:t xml:space="preserve"> H.C.J.C. nr. 50/2013, H.C.J.C. nr. 125/2015, H.C.J.C. nr. 49/2017, H.C.J.C. nr. 80/2017, H.C.J.C. nr. 104/2017, H.C.J.C. nr. 148/2017, H.C.J.C. nr. 236/2017, H.C.J.C. nr. 257/2017, H.C.J.C. nr. 185/2018, H.C.J.C. nr. 290/2018 </w:t>
            </w:r>
            <w:proofErr w:type="spellStart"/>
            <w:r w:rsidRPr="00667A0E">
              <w:rPr>
                <w:rFonts w:ascii="Montserrat Light" w:eastAsia="Times New Roman" w:hAnsi="Montserrat Light" w:cs="Times New Roman"/>
                <w:lang w:val="en-US"/>
              </w:rPr>
              <w:t>și</w:t>
            </w:r>
            <w:proofErr w:type="spellEnd"/>
            <w:r w:rsidRPr="00667A0E">
              <w:rPr>
                <w:rFonts w:ascii="Montserrat Light" w:eastAsia="Times New Roman" w:hAnsi="Montserrat Light" w:cs="Times New Roman"/>
                <w:lang w:val="en-US"/>
              </w:rPr>
              <w:t xml:space="preserve"> H.C.J.C. nr. 2/2019. </w:t>
            </w:r>
          </w:p>
          <w:p w14:paraId="42052872" w14:textId="77777777" w:rsidR="006A1CA3" w:rsidRPr="00667A0E" w:rsidRDefault="006A1CA3" w:rsidP="006A1CA3">
            <w:pPr>
              <w:spacing w:line="240" w:lineRule="auto"/>
              <w:jc w:val="both"/>
              <w:rPr>
                <w:rFonts w:ascii="Montserrat Light" w:eastAsia="Times New Roman" w:hAnsi="Montserrat Light" w:cs="Times New Roman"/>
                <w:lang w:val="en-US"/>
              </w:rPr>
            </w:pPr>
            <w:r w:rsidRPr="00667A0E">
              <w:rPr>
                <w:rFonts w:ascii="Montserrat Light" w:eastAsia="Times New Roman" w:hAnsi="Montserrat Light" w:cs="Times New Roman"/>
                <w:lang w:val="en-US"/>
              </w:rPr>
              <w:t xml:space="preserve">Ulterior </w:t>
            </w:r>
            <w:proofErr w:type="spellStart"/>
            <w:r w:rsidRPr="00667A0E">
              <w:rPr>
                <w:rFonts w:ascii="Montserrat Light" w:eastAsia="Times New Roman" w:hAnsi="Montserrat Light" w:cs="Times New Roman"/>
                <w:lang w:val="en-US"/>
              </w:rPr>
              <w:t>înlocuirii</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anexelor</w:t>
            </w:r>
            <w:proofErr w:type="spellEnd"/>
            <w:r w:rsidRPr="00667A0E">
              <w:rPr>
                <w:rFonts w:ascii="Montserrat Light" w:eastAsia="Times New Roman" w:hAnsi="Montserrat Light" w:cs="Times New Roman"/>
                <w:lang w:val="en-US"/>
              </w:rPr>
              <w:t xml:space="preserve"> au </w:t>
            </w:r>
            <w:proofErr w:type="spellStart"/>
            <w:r w:rsidRPr="00667A0E">
              <w:rPr>
                <w:rFonts w:ascii="Montserrat Light" w:eastAsia="Times New Roman" w:hAnsi="Montserrat Light" w:cs="Times New Roman"/>
                <w:lang w:val="en-US"/>
              </w:rPr>
              <w:t>mai</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intervenit</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modificări</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datorate</w:t>
            </w:r>
            <w:proofErr w:type="spellEnd"/>
            <w:r w:rsidRPr="00667A0E">
              <w:rPr>
                <w:rFonts w:ascii="Montserrat Light" w:eastAsia="Times New Roman" w:hAnsi="Montserrat Light" w:cs="Times New Roman"/>
                <w:lang w:val="en-US"/>
              </w:rPr>
              <w:t>:</w:t>
            </w:r>
          </w:p>
          <w:p w14:paraId="5AED79CD" w14:textId="77777777" w:rsidR="006A1CA3" w:rsidRPr="00667A0E" w:rsidRDefault="006A1CA3" w:rsidP="006A1CA3">
            <w:pPr>
              <w:autoSpaceDE w:val="0"/>
              <w:autoSpaceDN w:val="0"/>
              <w:adjustRightInd w:val="0"/>
              <w:ind w:left="695"/>
              <w:jc w:val="both"/>
              <w:rPr>
                <w:rFonts w:ascii="Montserrat Light" w:eastAsia="Times New Roman" w:hAnsi="Montserrat Light"/>
                <w:noProof/>
                <w:shd w:val="clear" w:color="auto" w:fill="FFFFFF"/>
                <w:lang w:val="ro-RO"/>
              </w:rPr>
            </w:pPr>
            <w:r w:rsidRPr="00667A0E">
              <w:rPr>
                <w:rFonts w:ascii="Montserrat Light" w:eastAsia="Times New Roman" w:hAnsi="Montserrat Light"/>
                <w:noProof/>
                <w:shd w:val="clear" w:color="auto" w:fill="FFFFFF"/>
                <w:lang w:val="en-US"/>
              </w:rPr>
              <w:t>-dob</w:t>
            </w:r>
            <w:r w:rsidRPr="00667A0E">
              <w:rPr>
                <w:rFonts w:ascii="Montserrat Light" w:eastAsia="Times New Roman" w:hAnsi="Montserrat Light"/>
                <w:noProof/>
                <w:shd w:val="clear" w:color="auto" w:fill="FFFFFF"/>
                <w:lang w:val="ro-RO"/>
              </w:rPr>
              <w:t xml:space="preserve">ândirii de noi bunuri, în condițiile legii </w:t>
            </w:r>
          </w:p>
          <w:p w14:paraId="636685E3" w14:textId="77777777" w:rsidR="006A1CA3" w:rsidRPr="00667A0E" w:rsidRDefault="006A1CA3" w:rsidP="006A1CA3">
            <w:pPr>
              <w:autoSpaceDE w:val="0"/>
              <w:autoSpaceDN w:val="0"/>
              <w:adjustRightInd w:val="0"/>
              <w:ind w:left="695"/>
              <w:jc w:val="both"/>
              <w:rPr>
                <w:rFonts w:ascii="Montserrat Light" w:eastAsia="Times New Roman" w:hAnsi="Montserrat Light"/>
                <w:noProof/>
                <w:shd w:val="clear" w:color="auto" w:fill="FFFFFF"/>
                <w:lang w:val="ro-RO"/>
              </w:rPr>
            </w:pPr>
            <w:r w:rsidRPr="00667A0E">
              <w:rPr>
                <w:rFonts w:ascii="Montserrat Light" w:eastAsia="Times New Roman" w:hAnsi="Montserrat Light"/>
                <w:noProof/>
                <w:shd w:val="clear" w:color="auto" w:fill="FFFFFF"/>
                <w:lang w:val="ro-RO"/>
              </w:rPr>
              <w:t>-trecerii unor bunuri în domeniul privat, in vederea desființării acestora</w:t>
            </w:r>
          </w:p>
          <w:p w14:paraId="6F2B3C30" w14:textId="77777777" w:rsidR="006A1CA3" w:rsidRPr="00667A0E" w:rsidRDefault="006A1CA3" w:rsidP="007417E1">
            <w:pPr>
              <w:autoSpaceDE w:val="0"/>
              <w:autoSpaceDN w:val="0"/>
              <w:adjustRightInd w:val="0"/>
              <w:ind w:left="691"/>
              <w:jc w:val="both"/>
              <w:rPr>
                <w:rFonts w:ascii="Montserrat Light" w:eastAsia="Times New Roman" w:hAnsi="Montserrat Light"/>
                <w:noProof/>
                <w:shd w:val="clear" w:color="auto" w:fill="FFFFFF"/>
                <w:lang w:val="ro-RO"/>
              </w:rPr>
            </w:pPr>
            <w:r w:rsidRPr="00667A0E">
              <w:rPr>
                <w:rFonts w:ascii="Montserrat Light" w:eastAsia="Times New Roman" w:hAnsi="Montserrat Light"/>
                <w:noProof/>
                <w:shd w:val="clear" w:color="auto" w:fill="FFFFFF"/>
                <w:lang w:val="ro-RO"/>
              </w:rPr>
              <w:t xml:space="preserve">-trecerii unor bunuri din administrarea unei instituții în administrarea altei instituții sau în administrarea Consiliului Județean Cluj </w:t>
            </w:r>
          </w:p>
          <w:p w14:paraId="68B0FEC3" w14:textId="77777777" w:rsidR="006A1CA3" w:rsidRPr="00667A0E" w:rsidRDefault="006A1CA3" w:rsidP="006A1CA3">
            <w:pPr>
              <w:autoSpaceDE w:val="0"/>
              <w:autoSpaceDN w:val="0"/>
              <w:adjustRightInd w:val="0"/>
              <w:ind w:left="695"/>
              <w:jc w:val="both"/>
              <w:rPr>
                <w:rFonts w:ascii="Montserrat Light" w:eastAsia="Times New Roman" w:hAnsi="Montserrat Light"/>
                <w:noProof/>
                <w:shd w:val="clear" w:color="auto" w:fill="FFFFFF"/>
                <w:lang w:val="ro-RO"/>
              </w:rPr>
            </w:pPr>
            <w:r w:rsidRPr="00667A0E">
              <w:rPr>
                <w:rFonts w:ascii="Montserrat Light" w:eastAsia="Times New Roman" w:hAnsi="Montserrat Light"/>
                <w:noProof/>
                <w:shd w:val="clear" w:color="auto" w:fill="FFFFFF"/>
                <w:lang w:val="ro-RO"/>
              </w:rPr>
              <w:t>-transmiterii unor bunuri în domeniul public al statului sau a altor unități administrativ teritoriale</w:t>
            </w:r>
          </w:p>
          <w:p w14:paraId="692A6C75" w14:textId="412F9343" w:rsidR="006A1CA3" w:rsidRPr="00667A0E" w:rsidRDefault="006A1CA3" w:rsidP="006A1CA3">
            <w:pPr>
              <w:autoSpaceDE w:val="0"/>
              <w:autoSpaceDN w:val="0"/>
              <w:adjustRightInd w:val="0"/>
              <w:ind w:left="695"/>
              <w:jc w:val="both"/>
              <w:rPr>
                <w:rFonts w:ascii="Montserrat Light" w:eastAsia="Times New Roman" w:hAnsi="Montserrat Light"/>
                <w:noProof/>
                <w:shd w:val="clear" w:color="auto" w:fill="FFFFFF"/>
                <w:lang w:val="ro-RO"/>
              </w:rPr>
            </w:pPr>
            <w:r w:rsidRPr="00667A0E">
              <w:rPr>
                <w:rFonts w:ascii="Montserrat Light" w:eastAsia="Times New Roman" w:hAnsi="Montserrat Light"/>
                <w:noProof/>
                <w:shd w:val="clear" w:color="auto" w:fill="FFFFFF"/>
                <w:lang w:val="ro-RO"/>
              </w:rPr>
              <w:t xml:space="preserve">-întocmirii domentațiilor cadastrale </w:t>
            </w:r>
            <w:r w:rsidR="00A570B3" w:rsidRPr="007417E1">
              <w:rPr>
                <w:rFonts w:ascii="Montserrat Light" w:eastAsia="Times New Roman" w:hAnsi="Montserrat Light"/>
                <w:noProof/>
                <w:shd w:val="clear" w:color="auto" w:fill="FFFFFF"/>
                <w:lang w:val="ro-RO"/>
              </w:rPr>
              <w:t>și î</w:t>
            </w:r>
            <w:r w:rsidR="00A570B3">
              <w:rPr>
                <w:rFonts w:ascii="Montserrat Light" w:eastAsia="Times New Roman" w:hAnsi="Montserrat Light"/>
                <w:noProof/>
                <w:shd w:val="clear" w:color="auto" w:fill="FFFFFF"/>
                <w:lang w:val="ro-RO"/>
              </w:rPr>
              <w:t xml:space="preserve">nscrierii </w:t>
            </w:r>
            <w:r w:rsidR="00A570B3" w:rsidRPr="007417E1">
              <w:rPr>
                <w:rFonts w:ascii="Montserrat Light" w:eastAsia="Times New Roman" w:hAnsi="Montserrat Light"/>
                <w:noProof/>
                <w:shd w:val="clear" w:color="auto" w:fill="FFFFFF"/>
                <w:lang w:val="ro-RO"/>
              </w:rPr>
              <w:t>î</w:t>
            </w:r>
            <w:r w:rsidR="00A570B3">
              <w:rPr>
                <w:rFonts w:ascii="Montserrat Light" w:eastAsia="Times New Roman" w:hAnsi="Montserrat Light"/>
                <w:noProof/>
                <w:shd w:val="clear" w:color="auto" w:fill="FFFFFF"/>
                <w:lang w:val="ro-RO"/>
              </w:rPr>
              <w:t xml:space="preserve">n </w:t>
            </w:r>
            <w:r w:rsidR="00A570B3" w:rsidRPr="007417E1">
              <w:rPr>
                <w:rFonts w:ascii="Montserrat Light" w:eastAsia="Times New Roman" w:hAnsi="Montserrat Light"/>
                <w:noProof/>
                <w:shd w:val="clear" w:color="auto" w:fill="FFFFFF"/>
                <w:lang w:val="ro-RO"/>
              </w:rPr>
              <w:t>C</w:t>
            </w:r>
            <w:r w:rsidR="00A570B3">
              <w:rPr>
                <w:rFonts w:ascii="Montserrat Light" w:eastAsia="Times New Roman" w:hAnsi="Montserrat Light"/>
                <w:noProof/>
                <w:shd w:val="clear" w:color="auto" w:fill="FFFFFF"/>
                <w:lang w:val="ro-RO"/>
              </w:rPr>
              <w:t>a</w:t>
            </w:r>
            <w:r w:rsidR="00A570B3" w:rsidRPr="007417E1">
              <w:rPr>
                <w:rFonts w:ascii="Montserrat Light" w:eastAsia="Times New Roman" w:hAnsi="Montserrat Light"/>
                <w:noProof/>
                <w:shd w:val="clear" w:color="auto" w:fill="FFFFFF"/>
                <w:lang w:val="ro-RO"/>
              </w:rPr>
              <w:t>r</w:t>
            </w:r>
            <w:r w:rsidR="00A570B3">
              <w:rPr>
                <w:rFonts w:ascii="Montserrat Light" w:eastAsia="Times New Roman" w:hAnsi="Montserrat Light"/>
                <w:noProof/>
                <w:shd w:val="clear" w:color="auto" w:fill="FFFFFF"/>
                <w:lang w:val="ro-RO"/>
              </w:rPr>
              <w:t xml:space="preserve">tea </w:t>
            </w:r>
            <w:r w:rsidR="00A570B3" w:rsidRPr="007417E1">
              <w:rPr>
                <w:rFonts w:ascii="Montserrat Light" w:eastAsia="Times New Roman" w:hAnsi="Montserrat Light"/>
                <w:noProof/>
                <w:shd w:val="clear" w:color="auto" w:fill="FFFFFF"/>
                <w:lang w:val="ro-RO"/>
              </w:rPr>
              <w:t>Funciară</w:t>
            </w:r>
            <w:r w:rsidR="00A570B3">
              <w:rPr>
                <w:rFonts w:ascii="Montserrat Light" w:eastAsia="Times New Roman" w:hAnsi="Montserrat Light"/>
                <w:noProof/>
                <w:shd w:val="clear" w:color="auto" w:fill="FFFFFF"/>
                <w:lang w:val="ro-RO"/>
              </w:rPr>
              <w:t xml:space="preserve"> a dreptului de proprietate al Jude</w:t>
            </w:r>
            <w:r w:rsidR="00A570B3" w:rsidRPr="007417E1">
              <w:rPr>
                <w:rFonts w:ascii="Montserrat Light" w:eastAsia="Times New Roman" w:hAnsi="Montserrat Light" w:cs="Times New Roman"/>
                <w:lang w:val="ro-RO"/>
              </w:rPr>
              <w:t>ț</w:t>
            </w:r>
            <w:r w:rsidR="00A570B3">
              <w:rPr>
                <w:rFonts w:ascii="Montserrat Light" w:eastAsia="Times New Roman" w:hAnsi="Montserrat Light" w:cs="Times New Roman"/>
                <w:lang w:val="ro-RO"/>
              </w:rPr>
              <w:t>ului Cluj asupra imobilelor/</w:t>
            </w:r>
            <w:r w:rsidR="00A570B3" w:rsidRPr="007417E1">
              <w:rPr>
                <w:rFonts w:ascii="Montserrat Light" w:eastAsia="Times New Roman" w:hAnsi="Montserrat Light"/>
                <w:noProof/>
                <w:shd w:val="clear" w:color="auto" w:fill="FFFFFF"/>
                <w:lang w:val="ro-RO"/>
              </w:rPr>
              <w:t>actualizarea Cărților Funciare</w:t>
            </w:r>
            <w:r w:rsidR="00A570B3">
              <w:rPr>
                <w:rFonts w:ascii="Montserrat Light" w:eastAsia="Times New Roman" w:hAnsi="Montserrat Light"/>
                <w:noProof/>
                <w:shd w:val="clear" w:color="auto" w:fill="FFFFFF"/>
                <w:lang w:val="ro-RO"/>
              </w:rPr>
              <w:t xml:space="preserve"> vechi</w:t>
            </w:r>
          </w:p>
          <w:p w14:paraId="1B8FBABE" w14:textId="40EB59C5" w:rsidR="006A1CA3" w:rsidRPr="00667A0E" w:rsidRDefault="006A1CA3" w:rsidP="006A1CA3">
            <w:pPr>
              <w:autoSpaceDE w:val="0"/>
              <w:autoSpaceDN w:val="0"/>
              <w:adjustRightInd w:val="0"/>
              <w:ind w:left="695"/>
              <w:jc w:val="both"/>
              <w:rPr>
                <w:rFonts w:ascii="Montserrat Light" w:eastAsia="Times New Roman" w:hAnsi="Montserrat Light"/>
                <w:noProof/>
                <w:shd w:val="clear" w:color="auto" w:fill="FFFFFF"/>
                <w:lang w:val="ro-RO"/>
              </w:rPr>
            </w:pPr>
            <w:r w:rsidRPr="00667A0E">
              <w:rPr>
                <w:rFonts w:ascii="Montserrat Light" w:eastAsia="Times New Roman" w:hAnsi="Montserrat Light"/>
                <w:noProof/>
                <w:shd w:val="clear" w:color="auto" w:fill="FFFFFF"/>
                <w:lang w:val="ro-RO"/>
              </w:rPr>
              <w:t>-reevaluari</w:t>
            </w:r>
            <w:r w:rsidR="00BB6BB0">
              <w:rPr>
                <w:rFonts w:ascii="Montserrat Light" w:eastAsia="Times New Roman" w:hAnsi="Montserrat Light"/>
                <w:noProof/>
                <w:shd w:val="clear" w:color="auto" w:fill="FFFFFF"/>
                <w:lang w:val="ro-RO"/>
              </w:rPr>
              <w:t>i</w:t>
            </w:r>
            <w:r w:rsidRPr="00667A0E">
              <w:rPr>
                <w:rFonts w:ascii="Montserrat Light" w:eastAsia="Times New Roman" w:hAnsi="Montserrat Light"/>
                <w:noProof/>
                <w:shd w:val="clear" w:color="auto" w:fill="FFFFFF"/>
                <w:lang w:val="ro-RO"/>
              </w:rPr>
              <w:t xml:space="preserve"> bunurilor</w:t>
            </w:r>
          </w:p>
          <w:p w14:paraId="0C6E91E6" w14:textId="3FCDD2EF" w:rsidR="00814572" w:rsidRPr="00667A0E" w:rsidRDefault="00814572" w:rsidP="00814572">
            <w:pPr>
              <w:spacing w:line="240" w:lineRule="auto"/>
              <w:jc w:val="both"/>
              <w:rPr>
                <w:rStyle w:val="spar3"/>
                <w:rFonts w:ascii="Montserrat Light" w:eastAsia="Times New Roman" w:hAnsi="Montserrat Light" w:cstheme="majorHAnsi"/>
                <w:noProof/>
                <w:color w:val="auto"/>
                <w:sz w:val="22"/>
                <w:szCs w:val="22"/>
              </w:rPr>
            </w:pPr>
            <w:r w:rsidRPr="00667A0E">
              <w:rPr>
                <w:rStyle w:val="spar3"/>
                <w:rFonts w:ascii="Montserrat Light" w:eastAsia="Times New Roman" w:hAnsi="Montserrat Light" w:cstheme="majorHAnsi"/>
                <w:noProof/>
                <w:color w:val="auto"/>
                <w:sz w:val="22"/>
                <w:szCs w:val="22"/>
                <w:specVanish w:val="0"/>
              </w:rPr>
              <w:t>P</w:t>
            </w:r>
            <w:proofErr w:type="spellStart"/>
            <w:r w:rsidRPr="00667A0E">
              <w:rPr>
                <w:rStyle w:val="spar3"/>
                <w:rFonts w:ascii="Montserrat Light" w:hAnsi="Montserrat Light"/>
                <w:color w:val="auto"/>
                <w:sz w:val="22"/>
                <w:szCs w:val="22"/>
                <w:specVanish w:val="0"/>
              </w:rPr>
              <w:t>otrivit</w:t>
            </w:r>
            <w:proofErr w:type="spellEnd"/>
            <w:r w:rsidRPr="00667A0E">
              <w:rPr>
                <w:rStyle w:val="spar3"/>
                <w:rFonts w:ascii="Montserrat Light" w:hAnsi="Montserrat Light"/>
                <w:color w:val="auto"/>
                <w:sz w:val="22"/>
                <w:szCs w:val="22"/>
                <w:specVanish w:val="0"/>
              </w:rPr>
              <w:t xml:space="preserve"> art. </w:t>
            </w:r>
            <w:r w:rsidRPr="00667A0E">
              <w:rPr>
                <w:rStyle w:val="spar3"/>
                <w:rFonts w:ascii="Montserrat Light" w:eastAsia="Times New Roman" w:hAnsi="Montserrat Light" w:cstheme="majorHAnsi"/>
                <w:noProof/>
                <w:color w:val="auto"/>
                <w:sz w:val="22"/>
                <w:szCs w:val="22"/>
                <w:specVanish w:val="0"/>
              </w:rPr>
              <w:t xml:space="preserve">287 </w:t>
            </w:r>
            <w:r w:rsidRPr="00667A0E">
              <w:rPr>
                <w:rStyle w:val="spar3"/>
                <w:rFonts w:ascii="Montserrat Light" w:hAnsi="Montserrat Light"/>
                <w:color w:val="auto"/>
                <w:sz w:val="22"/>
                <w:szCs w:val="22"/>
                <w:specVanish w:val="0"/>
              </w:rPr>
              <w:t xml:space="preserve">din </w:t>
            </w:r>
            <w:proofErr w:type="spellStart"/>
            <w:r w:rsidRPr="00667A0E">
              <w:rPr>
                <w:rStyle w:val="spar3"/>
                <w:rFonts w:ascii="Montserrat Light" w:hAnsi="Montserrat Light"/>
                <w:color w:val="auto"/>
                <w:sz w:val="22"/>
                <w:szCs w:val="22"/>
                <w:specVanish w:val="0"/>
              </w:rPr>
              <w:t>Codul</w:t>
            </w:r>
            <w:proofErr w:type="spellEnd"/>
            <w:r w:rsidRPr="00667A0E">
              <w:rPr>
                <w:rStyle w:val="spar3"/>
                <w:rFonts w:ascii="Montserrat Light" w:hAnsi="Montserrat Light"/>
                <w:color w:val="auto"/>
                <w:sz w:val="22"/>
                <w:szCs w:val="22"/>
                <w:specVanish w:val="0"/>
              </w:rPr>
              <w:t xml:space="preserve"> </w:t>
            </w:r>
            <w:proofErr w:type="spellStart"/>
            <w:r w:rsidRPr="00667A0E">
              <w:rPr>
                <w:rStyle w:val="spar3"/>
                <w:rFonts w:ascii="Montserrat Light" w:hAnsi="Montserrat Light"/>
                <w:color w:val="auto"/>
                <w:sz w:val="22"/>
                <w:szCs w:val="22"/>
                <w:specVanish w:val="0"/>
              </w:rPr>
              <w:t>administrativ</w:t>
            </w:r>
            <w:proofErr w:type="spellEnd"/>
            <w:r w:rsidRPr="00667A0E">
              <w:rPr>
                <w:rStyle w:val="spar3"/>
                <w:rFonts w:ascii="Montserrat Light" w:hAnsi="Montserrat Light"/>
                <w:color w:val="auto"/>
                <w:sz w:val="22"/>
                <w:szCs w:val="22"/>
                <w:specVanish w:val="0"/>
              </w:rPr>
              <w:t xml:space="preserve">, </w:t>
            </w:r>
            <w:proofErr w:type="spellStart"/>
            <w:r w:rsidRPr="00667A0E">
              <w:rPr>
                <w:rStyle w:val="spar3"/>
                <w:rFonts w:ascii="Montserrat Light" w:hAnsi="Montserrat Light"/>
                <w:color w:val="auto"/>
                <w:sz w:val="22"/>
                <w:szCs w:val="22"/>
                <w:specVanish w:val="0"/>
              </w:rPr>
              <w:t>consiliul</w:t>
            </w:r>
            <w:proofErr w:type="spellEnd"/>
            <w:r w:rsidRPr="00667A0E">
              <w:rPr>
                <w:rStyle w:val="spar3"/>
                <w:rFonts w:ascii="Montserrat Light" w:hAnsi="Montserrat Light"/>
                <w:color w:val="auto"/>
                <w:sz w:val="22"/>
                <w:szCs w:val="22"/>
                <w:specVanish w:val="0"/>
              </w:rPr>
              <w:t xml:space="preserve"> </w:t>
            </w:r>
            <w:proofErr w:type="spellStart"/>
            <w:r w:rsidRPr="00667A0E">
              <w:rPr>
                <w:rStyle w:val="spar3"/>
                <w:rFonts w:ascii="Montserrat Light" w:hAnsi="Montserrat Light"/>
                <w:color w:val="auto"/>
                <w:sz w:val="22"/>
                <w:szCs w:val="22"/>
                <w:specVanish w:val="0"/>
              </w:rPr>
              <w:t>județean</w:t>
            </w:r>
            <w:proofErr w:type="spellEnd"/>
            <w:r w:rsidRPr="00667A0E">
              <w:rPr>
                <w:rStyle w:val="spar3"/>
                <w:rFonts w:ascii="Montserrat Light" w:hAnsi="Montserrat Light"/>
                <w:color w:val="auto"/>
                <w:sz w:val="22"/>
                <w:szCs w:val="22"/>
                <w:specVanish w:val="0"/>
              </w:rPr>
              <w:t xml:space="preserve"> </w:t>
            </w:r>
            <w:proofErr w:type="spellStart"/>
            <w:r w:rsidRPr="00667A0E">
              <w:rPr>
                <w:rStyle w:val="spar3"/>
                <w:rFonts w:ascii="Montserrat Light" w:hAnsi="Montserrat Light"/>
                <w:color w:val="auto"/>
                <w:sz w:val="22"/>
                <w:szCs w:val="22"/>
                <w:specVanish w:val="0"/>
              </w:rPr>
              <w:t>este</w:t>
            </w:r>
            <w:proofErr w:type="spellEnd"/>
            <w:r w:rsidRPr="00667A0E">
              <w:rPr>
                <w:rStyle w:val="spar3"/>
                <w:rFonts w:ascii="Montserrat Light" w:hAnsi="Montserrat Light"/>
                <w:color w:val="auto"/>
                <w:sz w:val="22"/>
                <w:szCs w:val="22"/>
                <w:specVanish w:val="0"/>
              </w:rPr>
              <w:t xml:space="preserve"> </w:t>
            </w:r>
            <w:proofErr w:type="spellStart"/>
            <w:r w:rsidRPr="00667A0E">
              <w:rPr>
                <w:rStyle w:val="spar3"/>
                <w:rFonts w:ascii="Montserrat Light" w:hAnsi="Montserrat Light"/>
                <w:color w:val="auto"/>
                <w:sz w:val="22"/>
                <w:szCs w:val="22"/>
                <w:specVanish w:val="0"/>
              </w:rPr>
              <w:t>entitatea</w:t>
            </w:r>
            <w:proofErr w:type="spellEnd"/>
            <w:r w:rsidRPr="00667A0E">
              <w:rPr>
                <w:rStyle w:val="spar3"/>
                <w:rFonts w:ascii="Montserrat Light" w:hAnsi="Montserrat Light"/>
                <w:color w:val="auto"/>
                <w:sz w:val="22"/>
                <w:szCs w:val="22"/>
                <w:specVanish w:val="0"/>
              </w:rPr>
              <w:t xml:space="preserve"> care </w:t>
            </w:r>
            <w:r w:rsidRPr="00667A0E">
              <w:rPr>
                <w:rStyle w:val="spar3"/>
                <w:rFonts w:ascii="Montserrat Light" w:eastAsia="Times New Roman" w:hAnsi="Montserrat Light" w:cstheme="majorHAnsi"/>
                <w:noProof/>
                <w:color w:val="auto"/>
                <w:sz w:val="22"/>
                <w:szCs w:val="22"/>
                <w:specVanish w:val="0"/>
              </w:rPr>
              <w:t>exercită dreptul de proprietate publică a unităţii administrativ-teritoriale, Județul Cluj, în legătură cu raporturile juridice privind proprietatea publică, pentru bunurile aparţinând domeniului public al unităţilor administrativ-teritoriale.</w:t>
            </w:r>
          </w:p>
          <w:p w14:paraId="5CA241A7" w14:textId="7A182C76" w:rsidR="00814572" w:rsidRPr="00667A0E" w:rsidRDefault="00814572" w:rsidP="00814572">
            <w:pPr>
              <w:spacing w:before="240" w:line="240" w:lineRule="auto"/>
              <w:jc w:val="both"/>
              <w:rPr>
                <w:rStyle w:val="spar3"/>
                <w:rFonts w:ascii="Montserrat Light" w:eastAsia="Times New Roman" w:hAnsi="Montserrat Light" w:cstheme="majorHAnsi"/>
                <w:noProof/>
                <w:color w:val="auto"/>
                <w:sz w:val="22"/>
                <w:szCs w:val="22"/>
              </w:rPr>
            </w:pPr>
            <w:r w:rsidRPr="00667A0E">
              <w:rPr>
                <w:rStyle w:val="spar3"/>
                <w:rFonts w:ascii="Montserrat Light" w:eastAsia="Times New Roman" w:hAnsi="Montserrat Light" w:cstheme="majorHAnsi"/>
                <w:noProof/>
                <w:color w:val="auto"/>
                <w:sz w:val="22"/>
                <w:szCs w:val="22"/>
                <w:specVanish w:val="0"/>
              </w:rPr>
              <w:t>Conform art. 298 din Codul administrativ, consiliul județean exercită în numele unităţii administrativ-teritoriale următoarele prerogative:</w:t>
            </w:r>
          </w:p>
          <w:p w14:paraId="57BD7FC1" w14:textId="035BE3B1" w:rsidR="00814572" w:rsidRPr="00667A0E" w:rsidRDefault="00814572" w:rsidP="00814572">
            <w:pPr>
              <w:pStyle w:val="Listparagraf"/>
              <w:numPr>
                <w:ilvl w:val="0"/>
                <w:numId w:val="38"/>
              </w:numPr>
              <w:spacing w:after="0" w:line="240" w:lineRule="auto"/>
              <w:jc w:val="both"/>
              <w:rPr>
                <w:rFonts w:ascii="Montserrat Light" w:hAnsi="Montserrat Light" w:cstheme="majorHAnsi"/>
                <w:noProof/>
              </w:rPr>
            </w:pPr>
            <w:r w:rsidRPr="00667A0E">
              <w:rPr>
                <w:rStyle w:val="slitbdy"/>
                <w:rFonts w:ascii="Montserrat Light" w:eastAsia="Times New Roman" w:hAnsi="Montserrat Light" w:cstheme="majorHAnsi"/>
                <w:noProof/>
                <w:color w:val="auto"/>
                <w:sz w:val="22"/>
                <w:szCs w:val="22"/>
              </w:rPr>
              <w:t>ţinerea evidenţei de cadastru şi publicitate imobiliară, în condiţiile legii;</w:t>
            </w:r>
          </w:p>
          <w:p w14:paraId="1BDAF205" w14:textId="1EB6F555" w:rsidR="00814572" w:rsidRPr="00667A0E" w:rsidRDefault="00814572" w:rsidP="00814572">
            <w:pPr>
              <w:pStyle w:val="Listparagraf"/>
              <w:numPr>
                <w:ilvl w:val="0"/>
                <w:numId w:val="38"/>
              </w:numPr>
              <w:spacing w:after="0" w:line="240" w:lineRule="auto"/>
              <w:jc w:val="both"/>
              <w:rPr>
                <w:rFonts w:ascii="Montserrat Light" w:eastAsia="Times New Roman" w:hAnsi="Montserrat Light" w:cstheme="majorHAnsi"/>
                <w:noProof/>
                <w:shd w:val="clear" w:color="auto" w:fill="FFFFFF"/>
              </w:rPr>
            </w:pPr>
            <w:r w:rsidRPr="00667A0E">
              <w:rPr>
                <w:rStyle w:val="slitbdy"/>
                <w:rFonts w:ascii="Montserrat Light" w:eastAsia="Times New Roman" w:hAnsi="Montserrat Light" w:cstheme="majorHAnsi"/>
                <w:noProof/>
                <w:color w:val="auto"/>
                <w:sz w:val="22"/>
                <w:szCs w:val="22"/>
              </w:rPr>
              <w:t>stabilirea destinaţiei bunurilor date în administrare;</w:t>
            </w:r>
          </w:p>
          <w:p w14:paraId="4BDF72D7" w14:textId="5363A471" w:rsidR="00814572" w:rsidRPr="00667A0E" w:rsidRDefault="00814572" w:rsidP="006A1CA3">
            <w:pPr>
              <w:pStyle w:val="Listparagraf"/>
              <w:numPr>
                <w:ilvl w:val="0"/>
                <w:numId w:val="38"/>
              </w:numPr>
              <w:spacing w:line="240" w:lineRule="auto"/>
              <w:jc w:val="both"/>
              <w:rPr>
                <w:rFonts w:ascii="Montserrat Light" w:eastAsia="Times New Roman" w:hAnsi="Montserrat Light" w:cstheme="majorHAnsi"/>
                <w:noProof/>
                <w:shd w:val="clear" w:color="auto" w:fill="FFFFFF"/>
              </w:rPr>
            </w:pPr>
            <w:r w:rsidRPr="00667A0E">
              <w:rPr>
                <w:rStyle w:val="slitbdy"/>
                <w:rFonts w:ascii="Montserrat Light" w:eastAsia="Times New Roman" w:hAnsi="Montserrat Light" w:cstheme="majorHAnsi"/>
                <w:noProof/>
                <w:color w:val="auto"/>
                <w:sz w:val="22"/>
                <w:szCs w:val="22"/>
              </w:rPr>
              <w:t>monitorizarea situaţiei bunurilor date în administrare, respectiv dacă acestea sunt în conformitate cu afectaţiunea de uz sau interes public local sau naţional, după caz, precum şi cu destinaţia avută în vedere la data constituirii dreptului.</w:t>
            </w:r>
          </w:p>
        </w:tc>
      </w:tr>
      <w:tr w:rsidR="00814572" w:rsidRPr="00875538" w14:paraId="43550DA8" w14:textId="77777777" w:rsidTr="00492D13">
        <w:tc>
          <w:tcPr>
            <w:tcW w:w="9493" w:type="dxa"/>
            <w:gridSpan w:val="5"/>
          </w:tcPr>
          <w:p w14:paraId="44C48CA9" w14:textId="2DCC8E0C" w:rsidR="00814572" w:rsidRPr="00875538" w:rsidRDefault="00814572" w:rsidP="00814572">
            <w:pPr>
              <w:tabs>
                <w:tab w:val="left" w:pos="3456"/>
              </w:tabs>
              <w:spacing w:line="240" w:lineRule="auto"/>
              <w:jc w:val="both"/>
              <w:rPr>
                <w:rFonts w:ascii="Montserrat Light" w:hAnsi="Montserrat Light"/>
                <w:b/>
                <w:bCs/>
                <w:lang w:val="en-US"/>
              </w:rPr>
            </w:pPr>
            <w:proofErr w:type="spellStart"/>
            <w:r w:rsidRPr="00875538">
              <w:rPr>
                <w:rFonts w:ascii="Montserrat Light" w:hAnsi="Montserrat Light"/>
                <w:b/>
                <w:bCs/>
                <w:lang w:val="en-US"/>
              </w:rPr>
              <w:t>Secțiunea</w:t>
            </w:r>
            <w:proofErr w:type="spellEnd"/>
            <w:r w:rsidRPr="00875538">
              <w:rPr>
                <w:rFonts w:ascii="Montserrat Light" w:hAnsi="Montserrat Light"/>
                <w:b/>
                <w:bCs/>
                <w:lang w:val="en-US"/>
              </w:rPr>
              <w:t xml:space="preserve"> a 2-a - </w:t>
            </w:r>
            <w:bookmarkStart w:id="11" w:name="_Hlk48726064"/>
            <w:proofErr w:type="spellStart"/>
            <w:r w:rsidRPr="00875538">
              <w:rPr>
                <w:rFonts w:ascii="Montserrat Light" w:hAnsi="Montserrat Light"/>
                <w:b/>
                <w:bCs/>
                <w:lang w:val="en-US"/>
              </w:rPr>
              <w:t>Fundamentare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tehnică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respectiv</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cerințele</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natuă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tehnică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economică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juridică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posibilități</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realizare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în</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condiții</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utilitate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legalitate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regularitate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eficiență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eficacitate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și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economicitate</w:t>
            </w:r>
            <w:bookmarkEnd w:id="11"/>
            <w:proofErr w:type="spellEnd"/>
            <w:r w:rsidRPr="00875538">
              <w:rPr>
                <w:rFonts w:ascii="Montserrat Light" w:hAnsi="Montserrat Light"/>
                <w:b/>
                <w:bCs/>
                <w:lang w:val="en-US"/>
              </w:rPr>
              <w:t xml:space="preserve">: </w:t>
            </w:r>
          </w:p>
        </w:tc>
      </w:tr>
      <w:tr w:rsidR="00814572" w:rsidRPr="00875538" w14:paraId="58096F60" w14:textId="77777777" w:rsidTr="00492D13">
        <w:tc>
          <w:tcPr>
            <w:tcW w:w="9493" w:type="dxa"/>
            <w:gridSpan w:val="5"/>
          </w:tcPr>
          <w:p w14:paraId="72B7DEC7" w14:textId="655CE515" w:rsidR="008C65DE" w:rsidRPr="00667A0E" w:rsidRDefault="00D45EFF" w:rsidP="008C65DE">
            <w:pPr>
              <w:spacing w:before="240" w:line="240" w:lineRule="auto"/>
              <w:jc w:val="both"/>
              <w:rPr>
                <w:rFonts w:ascii="Montserrat Light" w:eastAsia="Times New Roman" w:hAnsi="Montserrat Light" w:cs="Times New Roman"/>
                <w:lang w:val="en-US"/>
              </w:rPr>
            </w:pPr>
            <w:proofErr w:type="spellStart"/>
            <w:r w:rsidRPr="00667A0E">
              <w:rPr>
                <w:rFonts w:ascii="Montserrat Light" w:eastAsia="Times New Roman" w:hAnsi="Montserrat Light" w:cs="Times New Roman"/>
                <w:lang w:val="en-US"/>
              </w:rPr>
              <w:t>Asupra</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i</w:t>
            </w:r>
            <w:r w:rsidR="00523807" w:rsidRPr="00667A0E">
              <w:rPr>
                <w:rFonts w:ascii="Montserrat Light" w:eastAsia="Times New Roman" w:hAnsi="Montserrat Light" w:cs="Times New Roman"/>
                <w:lang w:val="en-US"/>
              </w:rPr>
              <w:t>nventarul</w:t>
            </w:r>
            <w:proofErr w:type="spellEnd"/>
            <w:r w:rsidR="00523807" w:rsidRPr="00667A0E">
              <w:rPr>
                <w:rFonts w:ascii="Montserrat Light" w:eastAsia="Times New Roman" w:hAnsi="Montserrat Light" w:cs="Times New Roman"/>
                <w:lang w:val="en-US"/>
              </w:rPr>
              <w:t xml:space="preserve"> </w:t>
            </w:r>
            <w:proofErr w:type="spellStart"/>
            <w:r w:rsidR="00523807" w:rsidRPr="00667A0E">
              <w:rPr>
                <w:rFonts w:ascii="Montserrat Light" w:eastAsia="Times New Roman" w:hAnsi="Montserrat Light" w:cs="Times New Roman"/>
                <w:lang w:val="en-US"/>
              </w:rPr>
              <w:t>domeniului</w:t>
            </w:r>
            <w:proofErr w:type="spellEnd"/>
            <w:r w:rsidR="00523807" w:rsidRPr="00667A0E">
              <w:rPr>
                <w:rFonts w:ascii="Montserrat Light" w:eastAsia="Times New Roman" w:hAnsi="Montserrat Light" w:cs="Times New Roman"/>
                <w:lang w:val="en-US"/>
              </w:rPr>
              <w:t xml:space="preserve"> public al Jude</w:t>
            </w:r>
            <w:r w:rsidR="00523807" w:rsidRPr="00667A0E">
              <w:rPr>
                <w:rFonts w:ascii="Montserrat Light" w:eastAsia="Times New Roman" w:hAnsi="Montserrat Light" w:cs="Times New Roman"/>
                <w:lang w:val="ro-RO"/>
              </w:rPr>
              <w:t xml:space="preserve">țului Cluj aprobat prin </w:t>
            </w:r>
            <w:r w:rsidR="00DF3403" w:rsidRPr="00667A0E">
              <w:rPr>
                <w:rFonts w:ascii="Montserrat Light" w:eastAsia="Times New Roman" w:hAnsi="Montserrat Light" w:cs="Times New Roman"/>
                <w:lang w:val="en-US"/>
              </w:rPr>
              <w:t>H.C.J.C. nr. 143/2008</w:t>
            </w:r>
            <w:r w:rsidR="00FE7685" w:rsidRPr="00667A0E">
              <w:rPr>
                <w:rFonts w:ascii="Montserrat Light" w:eastAsia="Times New Roman" w:hAnsi="Montserrat Light" w:cs="Times New Roman"/>
                <w:lang w:val="en-US"/>
              </w:rPr>
              <w:t xml:space="preserve">, </w:t>
            </w:r>
            <w:r w:rsidR="00DF3403" w:rsidRPr="00667A0E">
              <w:rPr>
                <w:rFonts w:ascii="Montserrat Light" w:eastAsia="Times New Roman" w:hAnsi="Montserrat Light" w:cs="Times New Roman"/>
                <w:lang w:val="en-US"/>
              </w:rPr>
              <w:t>a</w:t>
            </w:r>
            <w:r w:rsidRPr="00667A0E">
              <w:rPr>
                <w:rFonts w:ascii="Montserrat Light" w:eastAsia="Times New Roman" w:hAnsi="Montserrat Light" w:cs="Times New Roman"/>
                <w:lang w:val="en-US"/>
              </w:rPr>
              <w:t xml:space="preserve">u </w:t>
            </w:r>
            <w:proofErr w:type="spellStart"/>
            <w:r w:rsidRPr="00667A0E">
              <w:rPr>
                <w:rFonts w:ascii="Montserrat Light" w:eastAsia="Times New Roman" w:hAnsi="Montserrat Light" w:cs="Times New Roman"/>
                <w:lang w:val="en-US"/>
              </w:rPr>
              <w:t>survenit</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până</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în</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pre</w:t>
            </w:r>
            <w:r w:rsidR="00D21963" w:rsidRPr="00667A0E">
              <w:rPr>
                <w:rFonts w:ascii="Montserrat Light" w:eastAsia="Times New Roman" w:hAnsi="Montserrat Light" w:cs="Times New Roman"/>
                <w:lang w:val="en-US"/>
              </w:rPr>
              <w:t>z</w:t>
            </w:r>
            <w:r w:rsidRPr="00667A0E">
              <w:rPr>
                <w:rFonts w:ascii="Montserrat Light" w:eastAsia="Times New Roman" w:hAnsi="Montserrat Light" w:cs="Times New Roman"/>
                <w:lang w:val="en-US"/>
              </w:rPr>
              <w:t>ent</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numeroase</w:t>
            </w:r>
            <w:proofErr w:type="spellEnd"/>
            <w:r w:rsidRPr="00667A0E">
              <w:rPr>
                <w:rFonts w:ascii="Montserrat Light" w:eastAsia="Times New Roman" w:hAnsi="Montserrat Light" w:cs="Times New Roman"/>
                <w:lang w:val="en-US"/>
              </w:rPr>
              <w:t xml:space="preserve"> </w:t>
            </w:r>
            <w:proofErr w:type="spellStart"/>
            <w:r w:rsidRPr="00667A0E">
              <w:rPr>
                <w:rFonts w:ascii="Montserrat Light" w:eastAsia="Times New Roman" w:hAnsi="Montserrat Light" w:cs="Times New Roman"/>
                <w:lang w:val="en-US"/>
              </w:rPr>
              <w:t>modificări</w:t>
            </w:r>
            <w:proofErr w:type="spellEnd"/>
            <w:r w:rsidRPr="00667A0E">
              <w:rPr>
                <w:rFonts w:ascii="Montserrat Light" w:eastAsia="Times New Roman" w:hAnsi="Montserrat Light" w:cs="Times New Roman"/>
                <w:lang w:val="en-US"/>
              </w:rPr>
              <w:t xml:space="preserve"> </w:t>
            </w:r>
            <w:proofErr w:type="spellStart"/>
            <w:r w:rsidR="00D21963" w:rsidRPr="00667A0E">
              <w:rPr>
                <w:rFonts w:ascii="Montserrat Light" w:eastAsia="Times New Roman" w:hAnsi="Montserrat Light" w:cs="Times New Roman"/>
                <w:lang w:val="en-US"/>
              </w:rPr>
              <w:t>și</w:t>
            </w:r>
            <w:proofErr w:type="spellEnd"/>
            <w:r w:rsidR="00D21963" w:rsidRPr="00667A0E">
              <w:rPr>
                <w:rFonts w:ascii="Montserrat Light" w:eastAsia="Times New Roman" w:hAnsi="Montserrat Light" w:cs="Times New Roman"/>
                <w:lang w:val="en-US"/>
              </w:rPr>
              <w:t xml:space="preserve"> </w:t>
            </w:r>
            <w:proofErr w:type="spellStart"/>
            <w:r w:rsidR="00D21963" w:rsidRPr="00667A0E">
              <w:rPr>
                <w:rFonts w:ascii="Montserrat Light" w:eastAsia="Times New Roman" w:hAnsi="Montserrat Light" w:cs="Times New Roman"/>
                <w:lang w:val="en-US"/>
              </w:rPr>
              <w:t>completări</w:t>
            </w:r>
            <w:proofErr w:type="spellEnd"/>
            <w:r w:rsidR="00D21963" w:rsidRPr="00667A0E">
              <w:rPr>
                <w:rFonts w:ascii="Montserrat Light" w:eastAsia="Times New Roman" w:hAnsi="Montserrat Light" w:cs="Times New Roman"/>
                <w:lang w:val="en-US"/>
              </w:rPr>
              <w:t xml:space="preserve">, </w:t>
            </w:r>
            <w:proofErr w:type="spellStart"/>
            <w:r w:rsidR="00D21963" w:rsidRPr="00667A0E">
              <w:rPr>
                <w:rFonts w:ascii="Montserrat Light" w:eastAsia="Times New Roman" w:hAnsi="Montserrat Light" w:cs="Times New Roman"/>
                <w:lang w:val="en-US"/>
              </w:rPr>
              <w:t>inclusiv</w:t>
            </w:r>
            <w:proofErr w:type="spellEnd"/>
            <w:r w:rsidR="00D21963" w:rsidRPr="00667A0E">
              <w:rPr>
                <w:rFonts w:ascii="Montserrat Light" w:eastAsia="Times New Roman" w:hAnsi="Montserrat Light" w:cs="Times New Roman"/>
                <w:lang w:val="en-US"/>
              </w:rPr>
              <w:t xml:space="preserve"> </w:t>
            </w:r>
            <w:proofErr w:type="spellStart"/>
            <w:r w:rsidR="00D21963" w:rsidRPr="00667A0E">
              <w:rPr>
                <w:rFonts w:ascii="Montserrat Light" w:eastAsia="Times New Roman" w:hAnsi="Montserrat Light" w:cs="Times New Roman"/>
                <w:lang w:val="en-US"/>
              </w:rPr>
              <w:t>prin</w:t>
            </w:r>
            <w:proofErr w:type="spellEnd"/>
            <w:r w:rsidR="00D21963" w:rsidRPr="00667A0E">
              <w:rPr>
                <w:rFonts w:ascii="Montserrat Light" w:eastAsia="Times New Roman" w:hAnsi="Montserrat Light" w:cs="Times New Roman"/>
                <w:lang w:val="en-US"/>
              </w:rPr>
              <w:t xml:space="preserve"> </w:t>
            </w:r>
            <w:proofErr w:type="spellStart"/>
            <w:r w:rsidR="00D21963" w:rsidRPr="00667A0E">
              <w:rPr>
                <w:rFonts w:ascii="Montserrat Light" w:eastAsia="Times New Roman" w:hAnsi="Montserrat Light" w:cs="Times New Roman"/>
                <w:lang w:val="en-US"/>
              </w:rPr>
              <w:t>înlocuirea</w:t>
            </w:r>
            <w:proofErr w:type="spellEnd"/>
            <w:r w:rsidR="00D21963" w:rsidRPr="00667A0E">
              <w:rPr>
                <w:rFonts w:ascii="Montserrat Light" w:eastAsia="Times New Roman" w:hAnsi="Montserrat Light" w:cs="Times New Roman"/>
                <w:lang w:val="en-US"/>
              </w:rPr>
              <w:t xml:space="preserve"> </w:t>
            </w:r>
            <w:proofErr w:type="spellStart"/>
            <w:r w:rsidR="00D21963" w:rsidRPr="00667A0E">
              <w:rPr>
                <w:rFonts w:ascii="Montserrat Light" w:eastAsia="Times New Roman" w:hAnsi="Montserrat Light" w:cs="Times New Roman"/>
                <w:lang w:val="en-US"/>
              </w:rPr>
              <w:t>anexelor</w:t>
            </w:r>
            <w:proofErr w:type="spellEnd"/>
            <w:r w:rsidR="00D21963" w:rsidRPr="00667A0E">
              <w:rPr>
                <w:rFonts w:ascii="Montserrat Light" w:eastAsia="Times New Roman" w:hAnsi="Montserrat Light" w:cs="Times New Roman"/>
                <w:lang w:val="en-US"/>
              </w:rPr>
              <w:t>.</w:t>
            </w:r>
            <w:r w:rsidR="008C65DE" w:rsidRPr="00667A0E">
              <w:rPr>
                <w:rFonts w:ascii="Montserrat Light" w:eastAsia="Times New Roman" w:hAnsi="Montserrat Light" w:cs="Times New Roman"/>
                <w:lang w:val="en-US"/>
              </w:rPr>
              <w:t xml:space="preserve"> </w:t>
            </w:r>
            <w:proofErr w:type="spellStart"/>
            <w:r w:rsidR="008C65DE" w:rsidRPr="00667A0E">
              <w:rPr>
                <w:rFonts w:ascii="Montserrat Light" w:eastAsia="Times New Roman" w:hAnsi="Montserrat Light" w:cs="Times New Roman"/>
                <w:lang w:val="en-US"/>
              </w:rPr>
              <w:t>Ultimele</w:t>
            </w:r>
            <w:proofErr w:type="spellEnd"/>
            <w:r w:rsidR="008C65DE" w:rsidRPr="00667A0E">
              <w:rPr>
                <w:rFonts w:ascii="Montserrat Light" w:eastAsia="Times New Roman" w:hAnsi="Montserrat Light" w:cs="Times New Roman"/>
                <w:lang w:val="en-US"/>
              </w:rPr>
              <w:t xml:space="preserve"> </w:t>
            </w:r>
            <w:proofErr w:type="spellStart"/>
            <w:r w:rsidR="008C65DE" w:rsidRPr="00667A0E">
              <w:rPr>
                <w:rFonts w:ascii="Montserrat Light" w:eastAsia="Times New Roman" w:hAnsi="Montserrat Light" w:cs="Times New Roman"/>
                <w:lang w:val="en-US"/>
              </w:rPr>
              <w:t>actualizări</w:t>
            </w:r>
            <w:proofErr w:type="spellEnd"/>
            <w:r w:rsidR="008C65DE" w:rsidRPr="00667A0E">
              <w:rPr>
                <w:rFonts w:ascii="Montserrat Light" w:eastAsia="Times New Roman" w:hAnsi="Montserrat Light" w:cs="Times New Roman"/>
                <w:lang w:val="en-US"/>
              </w:rPr>
              <w:t xml:space="preserve"> </w:t>
            </w:r>
            <w:proofErr w:type="spellStart"/>
            <w:r w:rsidR="008C65DE" w:rsidRPr="00667A0E">
              <w:rPr>
                <w:rFonts w:ascii="Montserrat Light" w:eastAsia="Times New Roman" w:hAnsi="Montserrat Light" w:cs="Times New Roman"/>
                <w:lang w:val="en-US"/>
              </w:rPr>
              <w:t>prin</w:t>
            </w:r>
            <w:proofErr w:type="spellEnd"/>
            <w:r w:rsidR="008C65DE" w:rsidRPr="00667A0E">
              <w:rPr>
                <w:rFonts w:ascii="Montserrat Light" w:eastAsia="Times New Roman" w:hAnsi="Montserrat Light" w:cs="Times New Roman"/>
                <w:lang w:val="en-US"/>
              </w:rPr>
              <w:t xml:space="preserve"> </w:t>
            </w:r>
            <w:proofErr w:type="spellStart"/>
            <w:r w:rsidR="008C65DE" w:rsidRPr="00667A0E">
              <w:rPr>
                <w:rFonts w:ascii="Montserrat Light" w:eastAsia="Times New Roman" w:hAnsi="Montserrat Light" w:cs="Times New Roman"/>
                <w:lang w:val="en-US"/>
              </w:rPr>
              <w:t>înlocuire</w:t>
            </w:r>
            <w:proofErr w:type="spellEnd"/>
            <w:r w:rsidR="008C65DE" w:rsidRPr="00667A0E">
              <w:rPr>
                <w:rFonts w:ascii="Montserrat Light" w:eastAsia="Times New Roman" w:hAnsi="Montserrat Light" w:cs="Times New Roman"/>
                <w:lang w:val="en-US"/>
              </w:rPr>
              <w:t xml:space="preserve"> ale </w:t>
            </w:r>
            <w:proofErr w:type="spellStart"/>
            <w:r w:rsidR="008C65DE" w:rsidRPr="00667A0E">
              <w:rPr>
                <w:rFonts w:ascii="Montserrat Light" w:eastAsia="Times New Roman" w:hAnsi="Montserrat Light" w:cs="Times New Roman"/>
                <w:lang w:val="en-US"/>
              </w:rPr>
              <w:t>anexelor</w:t>
            </w:r>
            <w:proofErr w:type="spellEnd"/>
            <w:r w:rsidR="008C65DE" w:rsidRPr="00667A0E">
              <w:rPr>
                <w:rFonts w:ascii="Montserrat Light" w:eastAsia="Times New Roman" w:hAnsi="Montserrat Light" w:cs="Times New Roman"/>
                <w:lang w:val="en-US"/>
              </w:rPr>
              <w:t xml:space="preserve"> </w:t>
            </w:r>
            <w:proofErr w:type="spellStart"/>
            <w:r w:rsidR="00FD515A" w:rsidRPr="00667A0E">
              <w:rPr>
                <w:rFonts w:ascii="Montserrat Light" w:eastAsia="Times New Roman" w:hAnsi="Montserrat Light" w:cs="Times New Roman"/>
                <w:lang w:val="en-US"/>
              </w:rPr>
              <w:t>propuse</w:t>
            </w:r>
            <w:proofErr w:type="spellEnd"/>
            <w:r w:rsidR="00FD515A" w:rsidRPr="00667A0E">
              <w:rPr>
                <w:rFonts w:ascii="Montserrat Light" w:eastAsia="Times New Roman" w:hAnsi="Montserrat Light" w:cs="Times New Roman"/>
                <w:lang w:val="en-US"/>
              </w:rPr>
              <w:t xml:space="preserve"> </w:t>
            </w:r>
            <w:proofErr w:type="spellStart"/>
            <w:r w:rsidR="00AA4C5F" w:rsidRPr="00667A0E">
              <w:rPr>
                <w:rFonts w:ascii="Montserrat Light" w:eastAsia="Times New Roman" w:hAnsi="Montserrat Light" w:cs="Times New Roman"/>
                <w:lang w:val="en-US"/>
              </w:rPr>
              <w:t>în</w:t>
            </w:r>
            <w:proofErr w:type="spellEnd"/>
            <w:r w:rsidR="00AA4C5F" w:rsidRPr="00667A0E">
              <w:rPr>
                <w:rFonts w:ascii="Montserrat Light" w:eastAsia="Times New Roman" w:hAnsi="Montserrat Light" w:cs="Times New Roman"/>
                <w:lang w:val="en-US"/>
              </w:rPr>
              <w:t xml:space="preserve"> </w:t>
            </w:r>
            <w:proofErr w:type="spellStart"/>
            <w:r w:rsidR="00AA4C5F" w:rsidRPr="00667A0E">
              <w:rPr>
                <w:rFonts w:ascii="Montserrat Light" w:eastAsia="Times New Roman" w:hAnsi="Montserrat Light" w:cs="Times New Roman"/>
                <w:lang w:val="en-US"/>
              </w:rPr>
              <w:t>prezentul</w:t>
            </w:r>
            <w:proofErr w:type="spellEnd"/>
            <w:r w:rsidR="00AA4C5F" w:rsidRPr="00667A0E">
              <w:rPr>
                <w:rFonts w:ascii="Montserrat Light" w:eastAsia="Times New Roman" w:hAnsi="Montserrat Light" w:cs="Times New Roman"/>
                <w:lang w:val="en-US"/>
              </w:rPr>
              <w:t xml:space="preserve"> </w:t>
            </w:r>
            <w:proofErr w:type="spellStart"/>
            <w:r w:rsidR="00AA4C5F" w:rsidRPr="00667A0E">
              <w:rPr>
                <w:rFonts w:ascii="Montserrat Light" w:eastAsia="Times New Roman" w:hAnsi="Montserrat Light" w:cs="Times New Roman"/>
                <w:lang w:val="en-US"/>
              </w:rPr>
              <w:t>proiect</w:t>
            </w:r>
            <w:proofErr w:type="spellEnd"/>
            <w:r w:rsidR="00AA4C5F" w:rsidRPr="00667A0E">
              <w:rPr>
                <w:rFonts w:ascii="Montserrat Light" w:eastAsia="Times New Roman" w:hAnsi="Montserrat Light" w:cs="Times New Roman"/>
                <w:lang w:val="en-US"/>
              </w:rPr>
              <w:t xml:space="preserve"> </w:t>
            </w:r>
            <w:r w:rsidR="00FD515A" w:rsidRPr="00667A0E">
              <w:rPr>
                <w:rFonts w:ascii="Montserrat Light" w:eastAsia="Times New Roman" w:hAnsi="Montserrat Light" w:cs="Times New Roman"/>
                <w:lang w:val="en-US"/>
              </w:rPr>
              <w:t xml:space="preserve">pentru </w:t>
            </w:r>
            <w:proofErr w:type="spellStart"/>
            <w:r w:rsidR="00FD515A" w:rsidRPr="00667A0E">
              <w:rPr>
                <w:rFonts w:ascii="Montserrat Light" w:eastAsia="Times New Roman" w:hAnsi="Montserrat Light" w:cs="Times New Roman"/>
                <w:lang w:val="en-US"/>
              </w:rPr>
              <w:t>modificare</w:t>
            </w:r>
            <w:proofErr w:type="spellEnd"/>
            <w:r w:rsidR="00FD515A" w:rsidRPr="00667A0E">
              <w:rPr>
                <w:rFonts w:ascii="Montserrat Light" w:eastAsia="Times New Roman" w:hAnsi="Montserrat Light" w:cs="Times New Roman"/>
                <w:lang w:val="en-US"/>
              </w:rPr>
              <w:t xml:space="preserve"> </w:t>
            </w:r>
            <w:proofErr w:type="spellStart"/>
            <w:r w:rsidR="00FD515A" w:rsidRPr="00667A0E">
              <w:rPr>
                <w:rFonts w:ascii="Montserrat Light" w:eastAsia="Times New Roman" w:hAnsi="Montserrat Light" w:cs="Times New Roman"/>
                <w:lang w:val="en-US"/>
              </w:rPr>
              <w:t>prin</w:t>
            </w:r>
            <w:proofErr w:type="spellEnd"/>
            <w:r w:rsidR="00FD515A" w:rsidRPr="00667A0E">
              <w:rPr>
                <w:rFonts w:ascii="Montserrat Light" w:eastAsia="Times New Roman" w:hAnsi="Montserrat Light" w:cs="Times New Roman"/>
                <w:lang w:val="en-US"/>
              </w:rPr>
              <w:t xml:space="preserve"> </w:t>
            </w:r>
            <w:proofErr w:type="spellStart"/>
            <w:r w:rsidR="00FD515A" w:rsidRPr="00667A0E">
              <w:rPr>
                <w:rFonts w:ascii="Montserrat Light" w:eastAsia="Times New Roman" w:hAnsi="Montserrat Light" w:cs="Times New Roman"/>
                <w:lang w:val="en-US"/>
              </w:rPr>
              <w:t>înlocuirea</w:t>
            </w:r>
            <w:proofErr w:type="spellEnd"/>
            <w:r w:rsidR="00FD515A" w:rsidRPr="00667A0E">
              <w:rPr>
                <w:rFonts w:ascii="Montserrat Light" w:eastAsia="Times New Roman" w:hAnsi="Montserrat Light" w:cs="Times New Roman"/>
                <w:lang w:val="en-US"/>
              </w:rPr>
              <w:t xml:space="preserve"> </w:t>
            </w:r>
            <w:proofErr w:type="spellStart"/>
            <w:r w:rsidR="00FD515A" w:rsidRPr="00667A0E">
              <w:rPr>
                <w:rFonts w:ascii="Montserrat Light" w:eastAsia="Times New Roman" w:hAnsi="Montserrat Light" w:cs="Times New Roman"/>
                <w:lang w:val="en-US"/>
              </w:rPr>
              <w:t>acestora</w:t>
            </w:r>
            <w:proofErr w:type="spellEnd"/>
            <w:r w:rsidR="00FD515A" w:rsidRPr="00667A0E">
              <w:rPr>
                <w:rFonts w:ascii="Montserrat Light" w:eastAsia="Times New Roman" w:hAnsi="Montserrat Light" w:cs="Times New Roman"/>
                <w:lang w:val="en-US"/>
              </w:rPr>
              <w:t xml:space="preserve">, </w:t>
            </w:r>
            <w:r w:rsidR="008C65DE" w:rsidRPr="00667A0E">
              <w:rPr>
                <w:rFonts w:ascii="Montserrat Light" w:eastAsia="Times New Roman" w:hAnsi="Montserrat Light" w:cs="Times New Roman"/>
                <w:lang w:val="en-US"/>
              </w:rPr>
              <w:t xml:space="preserve">au </w:t>
            </w:r>
            <w:proofErr w:type="spellStart"/>
            <w:r w:rsidR="008C65DE" w:rsidRPr="00667A0E">
              <w:rPr>
                <w:rFonts w:ascii="Montserrat Light" w:eastAsia="Times New Roman" w:hAnsi="Montserrat Light" w:cs="Times New Roman"/>
                <w:lang w:val="en-US"/>
              </w:rPr>
              <w:t>fost</w:t>
            </w:r>
            <w:proofErr w:type="spellEnd"/>
            <w:r w:rsidR="008C65DE" w:rsidRPr="00667A0E">
              <w:rPr>
                <w:rFonts w:ascii="Montserrat Light" w:eastAsia="Times New Roman" w:hAnsi="Montserrat Light" w:cs="Times New Roman"/>
                <w:lang w:val="en-US"/>
              </w:rPr>
              <w:t xml:space="preserve"> </w:t>
            </w:r>
            <w:proofErr w:type="spellStart"/>
            <w:r w:rsidR="008C65DE" w:rsidRPr="00667A0E">
              <w:rPr>
                <w:rFonts w:ascii="Montserrat Light" w:eastAsia="Times New Roman" w:hAnsi="Montserrat Light" w:cs="Times New Roman"/>
                <w:lang w:val="en-US"/>
              </w:rPr>
              <w:t>aprobate</w:t>
            </w:r>
            <w:proofErr w:type="spellEnd"/>
            <w:r w:rsidR="008C65DE" w:rsidRPr="00667A0E">
              <w:rPr>
                <w:rFonts w:ascii="Montserrat Light" w:eastAsia="Times New Roman" w:hAnsi="Montserrat Light" w:cs="Times New Roman"/>
                <w:lang w:val="en-US"/>
              </w:rPr>
              <w:t xml:space="preserve"> </w:t>
            </w:r>
            <w:proofErr w:type="spellStart"/>
            <w:r w:rsidR="008C65DE" w:rsidRPr="00667A0E">
              <w:rPr>
                <w:rFonts w:ascii="Montserrat Light" w:eastAsia="Times New Roman" w:hAnsi="Montserrat Light" w:cs="Times New Roman"/>
                <w:lang w:val="en-US"/>
              </w:rPr>
              <w:t>astfel</w:t>
            </w:r>
            <w:proofErr w:type="spellEnd"/>
            <w:r w:rsidR="008C65DE" w:rsidRPr="00667A0E">
              <w:rPr>
                <w:rFonts w:ascii="Montserrat Light" w:eastAsia="Times New Roman" w:hAnsi="Montserrat Light" w:cs="Times New Roman"/>
                <w:lang w:val="en-US"/>
              </w:rPr>
              <w:t>:</w:t>
            </w:r>
          </w:p>
          <w:p w14:paraId="12EA69AA" w14:textId="219B5962"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1: Consiliul </w:t>
            </w:r>
            <w:proofErr w:type="spellStart"/>
            <w:r w:rsidRPr="00667A0E">
              <w:rPr>
                <w:rFonts w:ascii="Montserrat Light" w:hAnsi="Montserrat Light"/>
                <w:bCs/>
              </w:rPr>
              <w:t>Judeţean</w:t>
            </w:r>
            <w:proofErr w:type="spellEnd"/>
            <w:r w:rsidRPr="00667A0E">
              <w:rPr>
                <w:rFonts w:ascii="Montserrat Light" w:hAnsi="Montserrat Light"/>
                <w:bCs/>
              </w:rPr>
              <w:t xml:space="preserve"> Cluj- H.C.J.C. nr. 49 din 31 </w:t>
            </w:r>
            <w:proofErr w:type="spellStart"/>
            <w:r w:rsidRPr="00667A0E">
              <w:rPr>
                <w:rFonts w:ascii="Montserrat Light" w:hAnsi="Montserrat Light"/>
                <w:bCs/>
              </w:rPr>
              <w:t>martie</w:t>
            </w:r>
            <w:proofErr w:type="spellEnd"/>
            <w:r w:rsidRPr="00667A0E">
              <w:rPr>
                <w:rFonts w:ascii="Montserrat Light" w:hAnsi="Montserrat Light"/>
                <w:bCs/>
              </w:rPr>
              <w:t xml:space="preserve"> 2017;</w:t>
            </w:r>
          </w:p>
          <w:p w14:paraId="45E44B7D" w14:textId="45A70F39"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2: Liceul Special pentru </w:t>
            </w:r>
            <w:proofErr w:type="spellStart"/>
            <w:r w:rsidRPr="00667A0E">
              <w:rPr>
                <w:rFonts w:ascii="Montserrat Light" w:hAnsi="Montserrat Light"/>
                <w:bCs/>
              </w:rPr>
              <w:t>Deficienţi</w:t>
            </w:r>
            <w:proofErr w:type="spellEnd"/>
            <w:r w:rsidRPr="00667A0E">
              <w:rPr>
                <w:rFonts w:ascii="Montserrat Light" w:hAnsi="Montserrat Light"/>
                <w:bCs/>
              </w:rPr>
              <w:t xml:space="preserve"> de </w:t>
            </w:r>
            <w:proofErr w:type="spellStart"/>
            <w:r w:rsidRPr="00667A0E">
              <w:rPr>
                <w:rFonts w:ascii="Montserrat Light" w:hAnsi="Montserrat Light"/>
                <w:bCs/>
              </w:rPr>
              <w:t>Vedere</w:t>
            </w:r>
            <w:proofErr w:type="spellEnd"/>
            <w:r w:rsidRPr="00667A0E">
              <w:rPr>
                <w:rFonts w:ascii="Montserrat Light" w:hAnsi="Montserrat Light"/>
                <w:bCs/>
              </w:rPr>
              <w:t xml:space="preserve"> Cluj-Napoca- H.C.J.C. nr. 80 din 28 </w:t>
            </w:r>
            <w:proofErr w:type="spellStart"/>
            <w:r w:rsidRPr="00667A0E">
              <w:rPr>
                <w:rFonts w:ascii="Montserrat Light" w:hAnsi="Montserrat Light"/>
                <w:bCs/>
              </w:rPr>
              <w:t>aprilie</w:t>
            </w:r>
            <w:proofErr w:type="spellEnd"/>
            <w:r w:rsidRPr="00667A0E">
              <w:rPr>
                <w:rFonts w:ascii="Montserrat Light" w:hAnsi="Montserrat Light"/>
                <w:bCs/>
              </w:rPr>
              <w:t xml:space="preserve"> 2017;</w:t>
            </w:r>
          </w:p>
          <w:p w14:paraId="6230E51B" w14:textId="27BB2ABF"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lastRenderedPageBreak/>
              <w:t>-</w:t>
            </w:r>
            <w:proofErr w:type="spellStart"/>
            <w:r w:rsidRPr="00667A0E">
              <w:rPr>
                <w:rFonts w:ascii="Montserrat Light" w:hAnsi="Montserrat Light"/>
                <w:bCs/>
              </w:rPr>
              <w:t>anexa</w:t>
            </w:r>
            <w:proofErr w:type="spellEnd"/>
            <w:r w:rsidRPr="00667A0E">
              <w:rPr>
                <w:rFonts w:ascii="Montserrat Light" w:hAnsi="Montserrat Light"/>
                <w:bCs/>
              </w:rPr>
              <w:t xml:space="preserve"> 3: Liceul Tehnologic Special pentru </w:t>
            </w:r>
            <w:proofErr w:type="spellStart"/>
            <w:r w:rsidRPr="00667A0E">
              <w:rPr>
                <w:rFonts w:ascii="Montserrat Light" w:hAnsi="Montserrat Light"/>
                <w:bCs/>
              </w:rPr>
              <w:t>Deficienţi</w:t>
            </w:r>
            <w:proofErr w:type="spellEnd"/>
            <w:r w:rsidRPr="00667A0E">
              <w:rPr>
                <w:rFonts w:ascii="Montserrat Light" w:hAnsi="Montserrat Light"/>
                <w:bCs/>
              </w:rPr>
              <w:t xml:space="preserve"> de Auz Cluj-Napoca - H.C.J.C. nr.  80 din 28 </w:t>
            </w:r>
            <w:proofErr w:type="spellStart"/>
            <w:r w:rsidRPr="00667A0E">
              <w:rPr>
                <w:rFonts w:ascii="Montserrat Light" w:hAnsi="Montserrat Light"/>
                <w:bCs/>
              </w:rPr>
              <w:t>aprilie</w:t>
            </w:r>
            <w:proofErr w:type="spellEnd"/>
            <w:r w:rsidRPr="00667A0E">
              <w:rPr>
                <w:rFonts w:ascii="Montserrat Light" w:hAnsi="Montserrat Light"/>
                <w:bCs/>
              </w:rPr>
              <w:t xml:space="preserve"> 2017;</w:t>
            </w:r>
          </w:p>
          <w:p w14:paraId="08D22FD4" w14:textId="7ADF02AC"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4: Liceul Tehnologic Special Samus Cluj-Napoca- H.C.J.C. nr. 236 din 30 </w:t>
            </w:r>
            <w:proofErr w:type="spellStart"/>
            <w:r w:rsidRPr="00667A0E">
              <w:rPr>
                <w:rFonts w:ascii="Montserrat Light" w:hAnsi="Montserrat Light"/>
                <w:bCs/>
              </w:rPr>
              <w:t>octombrie</w:t>
            </w:r>
            <w:proofErr w:type="spellEnd"/>
            <w:r w:rsidRPr="00667A0E">
              <w:rPr>
                <w:rFonts w:ascii="Montserrat Light" w:hAnsi="Montserrat Light"/>
                <w:bCs/>
              </w:rPr>
              <w:t xml:space="preserve"> 2017;</w:t>
            </w:r>
          </w:p>
          <w:p w14:paraId="02818487" w14:textId="284A5141"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5: Centrul </w:t>
            </w:r>
            <w:proofErr w:type="spellStart"/>
            <w:r w:rsidRPr="00667A0E">
              <w:rPr>
                <w:rFonts w:ascii="Montserrat Light" w:hAnsi="Montserrat Light"/>
                <w:bCs/>
              </w:rPr>
              <w:t>Şcolar</w:t>
            </w:r>
            <w:proofErr w:type="spellEnd"/>
            <w:r w:rsidRPr="00667A0E">
              <w:rPr>
                <w:rFonts w:ascii="Montserrat Light" w:hAnsi="Montserrat Light"/>
                <w:bCs/>
              </w:rPr>
              <w:t xml:space="preserve"> pentru </w:t>
            </w:r>
            <w:proofErr w:type="spellStart"/>
            <w:r w:rsidRPr="00667A0E">
              <w:rPr>
                <w:rFonts w:ascii="Montserrat Light" w:hAnsi="Montserrat Light"/>
                <w:bCs/>
              </w:rPr>
              <w:t>Educaţie</w:t>
            </w:r>
            <w:proofErr w:type="spellEnd"/>
            <w:r w:rsidRPr="00667A0E">
              <w:rPr>
                <w:rFonts w:ascii="Montserrat Light" w:hAnsi="Montserrat Light"/>
                <w:bCs/>
              </w:rPr>
              <w:t xml:space="preserve"> </w:t>
            </w:r>
            <w:proofErr w:type="spellStart"/>
            <w:r w:rsidRPr="00667A0E">
              <w:rPr>
                <w:rFonts w:ascii="Montserrat Light" w:hAnsi="Montserrat Light"/>
                <w:bCs/>
              </w:rPr>
              <w:t>Incluzivă</w:t>
            </w:r>
            <w:proofErr w:type="spellEnd"/>
            <w:r w:rsidRPr="00667A0E">
              <w:rPr>
                <w:rFonts w:ascii="Montserrat Light" w:hAnsi="Montserrat Light"/>
                <w:bCs/>
              </w:rPr>
              <w:t xml:space="preserve"> Cluj-Napoca- </w:t>
            </w:r>
            <w:r w:rsidR="00EC55C6" w:rsidRPr="00667A0E">
              <w:rPr>
                <w:rFonts w:ascii="Montserrat Light" w:hAnsi="Montserrat Light"/>
                <w:bCs/>
              </w:rPr>
              <w:t xml:space="preserve">H.C.J.C. nr. </w:t>
            </w:r>
            <w:r w:rsidRPr="00667A0E">
              <w:rPr>
                <w:rFonts w:ascii="Montserrat Light" w:hAnsi="Montserrat Light"/>
                <w:bCs/>
              </w:rPr>
              <w:t xml:space="preserve"> 236 din 30 </w:t>
            </w:r>
            <w:proofErr w:type="spellStart"/>
            <w:r w:rsidRPr="00667A0E">
              <w:rPr>
                <w:rFonts w:ascii="Montserrat Light" w:hAnsi="Montserrat Light"/>
                <w:bCs/>
              </w:rPr>
              <w:t>octombrie</w:t>
            </w:r>
            <w:proofErr w:type="spellEnd"/>
            <w:r w:rsidRPr="00667A0E">
              <w:rPr>
                <w:rFonts w:ascii="Montserrat Light" w:hAnsi="Montserrat Light"/>
                <w:bCs/>
              </w:rPr>
              <w:t xml:space="preserve"> 2017;</w:t>
            </w:r>
          </w:p>
          <w:p w14:paraId="3DC5DE79" w14:textId="37E735B9"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6:  Şcoala </w:t>
            </w:r>
            <w:proofErr w:type="spellStart"/>
            <w:r w:rsidRPr="00667A0E">
              <w:rPr>
                <w:rFonts w:ascii="Montserrat Light" w:hAnsi="Montserrat Light"/>
                <w:bCs/>
              </w:rPr>
              <w:t>Gimnazială</w:t>
            </w:r>
            <w:proofErr w:type="spellEnd"/>
            <w:r w:rsidRPr="00667A0E">
              <w:rPr>
                <w:rFonts w:ascii="Montserrat Light" w:hAnsi="Montserrat Light"/>
                <w:bCs/>
              </w:rPr>
              <w:t xml:space="preserve"> Specială Centru de Resurse </w:t>
            </w:r>
            <w:proofErr w:type="spellStart"/>
            <w:r w:rsidRPr="00667A0E">
              <w:rPr>
                <w:rFonts w:ascii="Montserrat Light" w:hAnsi="Montserrat Light"/>
                <w:bCs/>
              </w:rPr>
              <w:t>şi</w:t>
            </w:r>
            <w:proofErr w:type="spellEnd"/>
            <w:r w:rsidRPr="00667A0E">
              <w:rPr>
                <w:rFonts w:ascii="Montserrat Light" w:hAnsi="Montserrat Light"/>
                <w:bCs/>
              </w:rPr>
              <w:t xml:space="preserve"> </w:t>
            </w:r>
            <w:proofErr w:type="spellStart"/>
            <w:r w:rsidRPr="00667A0E">
              <w:rPr>
                <w:rFonts w:ascii="Montserrat Light" w:hAnsi="Montserrat Light"/>
                <w:bCs/>
              </w:rPr>
              <w:t>Documentare</w:t>
            </w:r>
            <w:proofErr w:type="spellEnd"/>
            <w:r w:rsidRPr="00667A0E">
              <w:rPr>
                <w:rFonts w:ascii="Montserrat Light" w:hAnsi="Montserrat Light"/>
                <w:bCs/>
              </w:rPr>
              <w:t xml:space="preserve"> </w:t>
            </w:r>
            <w:proofErr w:type="spellStart"/>
            <w:r w:rsidRPr="00667A0E">
              <w:rPr>
                <w:rFonts w:ascii="Montserrat Light" w:hAnsi="Montserrat Light"/>
                <w:bCs/>
              </w:rPr>
              <w:t>în</w:t>
            </w:r>
            <w:proofErr w:type="spellEnd"/>
            <w:r w:rsidRPr="00667A0E">
              <w:rPr>
                <w:rFonts w:ascii="Montserrat Light" w:hAnsi="Montserrat Light"/>
                <w:bCs/>
              </w:rPr>
              <w:t xml:space="preserve"> </w:t>
            </w:r>
            <w:proofErr w:type="spellStart"/>
            <w:r w:rsidRPr="00667A0E">
              <w:rPr>
                <w:rFonts w:ascii="Montserrat Light" w:hAnsi="Montserrat Light"/>
                <w:bCs/>
              </w:rPr>
              <w:t>Educatia</w:t>
            </w:r>
            <w:proofErr w:type="spellEnd"/>
            <w:r w:rsidRPr="00667A0E">
              <w:rPr>
                <w:rFonts w:ascii="Montserrat Light" w:hAnsi="Montserrat Light"/>
                <w:bCs/>
              </w:rPr>
              <w:t xml:space="preserve"> </w:t>
            </w:r>
            <w:proofErr w:type="spellStart"/>
            <w:r w:rsidRPr="00667A0E">
              <w:rPr>
                <w:rFonts w:ascii="Montserrat Light" w:hAnsi="Montserrat Light"/>
                <w:bCs/>
              </w:rPr>
              <w:t>Incluzivă/Integrată</w:t>
            </w:r>
            <w:proofErr w:type="spellEnd"/>
            <w:r w:rsidRPr="00667A0E">
              <w:rPr>
                <w:rFonts w:ascii="Montserrat Light" w:hAnsi="Montserrat Light"/>
                <w:bCs/>
              </w:rPr>
              <w:t xml:space="preserve"> Cluj-Napoca- </w:t>
            </w:r>
            <w:r w:rsidR="00EC55C6" w:rsidRPr="00667A0E">
              <w:rPr>
                <w:rFonts w:ascii="Montserrat Light" w:hAnsi="Montserrat Light"/>
                <w:bCs/>
              </w:rPr>
              <w:t xml:space="preserve">H.C.J.C. nr. </w:t>
            </w:r>
            <w:r w:rsidRPr="00667A0E">
              <w:rPr>
                <w:rFonts w:ascii="Montserrat Light" w:hAnsi="Montserrat Light"/>
                <w:bCs/>
              </w:rPr>
              <w:t xml:space="preserve">236 din 30 </w:t>
            </w:r>
            <w:proofErr w:type="spellStart"/>
            <w:r w:rsidRPr="00667A0E">
              <w:rPr>
                <w:rFonts w:ascii="Montserrat Light" w:hAnsi="Montserrat Light"/>
                <w:bCs/>
              </w:rPr>
              <w:t>octombrie</w:t>
            </w:r>
            <w:proofErr w:type="spellEnd"/>
            <w:r w:rsidRPr="00667A0E">
              <w:rPr>
                <w:rFonts w:ascii="Montserrat Light" w:hAnsi="Montserrat Light"/>
                <w:bCs/>
              </w:rPr>
              <w:t xml:space="preserve"> 2017;</w:t>
            </w:r>
          </w:p>
          <w:p w14:paraId="6AF4A0F9" w14:textId="20FCB9E3"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7: Şcoala </w:t>
            </w:r>
            <w:proofErr w:type="spellStart"/>
            <w:r w:rsidRPr="00667A0E">
              <w:rPr>
                <w:rFonts w:ascii="Montserrat Light" w:hAnsi="Montserrat Light"/>
                <w:bCs/>
              </w:rPr>
              <w:t>Gimnazială</w:t>
            </w:r>
            <w:proofErr w:type="spellEnd"/>
            <w:r w:rsidRPr="00667A0E">
              <w:rPr>
                <w:rFonts w:ascii="Montserrat Light" w:hAnsi="Montserrat Light"/>
                <w:bCs/>
              </w:rPr>
              <w:t xml:space="preserve"> Specială „Kozmutza Flora” Cluj-Napoca- </w:t>
            </w:r>
            <w:r w:rsidR="00EC55C6" w:rsidRPr="00667A0E">
              <w:rPr>
                <w:rFonts w:ascii="Montserrat Light" w:hAnsi="Montserrat Light"/>
                <w:bCs/>
              </w:rPr>
              <w:t xml:space="preserve">H.C.J.C. nr. </w:t>
            </w:r>
            <w:r w:rsidRPr="00667A0E">
              <w:rPr>
                <w:rFonts w:ascii="Montserrat Light" w:hAnsi="Montserrat Light"/>
                <w:bCs/>
              </w:rPr>
              <w:t xml:space="preserve">236 din 30 </w:t>
            </w:r>
            <w:proofErr w:type="spellStart"/>
            <w:r w:rsidRPr="00667A0E">
              <w:rPr>
                <w:rFonts w:ascii="Montserrat Light" w:hAnsi="Montserrat Light"/>
                <w:bCs/>
              </w:rPr>
              <w:t>octombrie</w:t>
            </w:r>
            <w:proofErr w:type="spellEnd"/>
            <w:r w:rsidRPr="00667A0E">
              <w:rPr>
                <w:rFonts w:ascii="Montserrat Light" w:hAnsi="Montserrat Light"/>
                <w:bCs/>
              </w:rPr>
              <w:t xml:space="preserve"> 2017;</w:t>
            </w:r>
          </w:p>
          <w:p w14:paraId="45D05935" w14:textId="6D9A7C9B"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8: Şcoala </w:t>
            </w:r>
            <w:proofErr w:type="spellStart"/>
            <w:r w:rsidRPr="00667A0E">
              <w:rPr>
                <w:rFonts w:ascii="Montserrat Light" w:hAnsi="Montserrat Light"/>
                <w:bCs/>
              </w:rPr>
              <w:t>Gimnazială</w:t>
            </w:r>
            <w:proofErr w:type="spellEnd"/>
            <w:r w:rsidRPr="00667A0E">
              <w:rPr>
                <w:rFonts w:ascii="Montserrat Light" w:hAnsi="Montserrat Light"/>
                <w:bCs/>
              </w:rPr>
              <w:t xml:space="preserve"> Specială Huedin- </w:t>
            </w:r>
            <w:r w:rsidR="00EC55C6" w:rsidRPr="00667A0E">
              <w:rPr>
                <w:rFonts w:ascii="Montserrat Light" w:hAnsi="Montserrat Light"/>
                <w:bCs/>
              </w:rPr>
              <w:t xml:space="preserve">H.C.J.C. nr. </w:t>
            </w:r>
            <w:r w:rsidRPr="00667A0E">
              <w:rPr>
                <w:rFonts w:ascii="Montserrat Light" w:hAnsi="Montserrat Light"/>
                <w:bCs/>
              </w:rPr>
              <w:t xml:space="preserve">236 din 30 </w:t>
            </w:r>
            <w:proofErr w:type="spellStart"/>
            <w:r w:rsidRPr="00667A0E">
              <w:rPr>
                <w:rFonts w:ascii="Montserrat Light" w:hAnsi="Montserrat Light"/>
                <w:bCs/>
              </w:rPr>
              <w:t>octombrie</w:t>
            </w:r>
            <w:proofErr w:type="spellEnd"/>
            <w:r w:rsidRPr="00667A0E">
              <w:rPr>
                <w:rFonts w:ascii="Montserrat Light" w:hAnsi="Montserrat Light"/>
                <w:bCs/>
              </w:rPr>
              <w:t xml:space="preserve"> 2017;</w:t>
            </w:r>
          </w:p>
          <w:p w14:paraId="64FB1DB1" w14:textId="76DF8B5E"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9: Şcoala Gimnaziala Speciala Dej- </w:t>
            </w:r>
            <w:r w:rsidR="00EC55C6" w:rsidRPr="00667A0E">
              <w:rPr>
                <w:rFonts w:ascii="Montserrat Light" w:hAnsi="Montserrat Light"/>
                <w:bCs/>
              </w:rPr>
              <w:t xml:space="preserve">H.C.J.C. nr. </w:t>
            </w:r>
            <w:r w:rsidRPr="00667A0E">
              <w:rPr>
                <w:rFonts w:ascii="Montserrat Light" w:hAnsi="Montserrat Light"/>
                <w:bCs/>
              </w:rPr>
              <w:t xml:space="preserve">80 din 28 </w:t>
            </w:r>
            <w:proofErr w:type="spellStart"/>
            <w:r w:rsidRPr="00667A0E">
              <w:rPr>
                <w:rFonts w:ascii="Montserrat Light" w:hAnsi="Montserrat Light"/>
                <w:bCs/>
              </w:rPr>
              <w:t>aprilie</w:t>
            </w:r>
            <w:proofErr w:type="spellEnd"/>
            <w:r w:rsidRPr="00667A0E">
              <w:rPr>
                <w:rFonts w:ascii="Montserrat Light" w:hAnsi="Montserrat Light"/>
                <w:bCs/>
              </w:rPr>
              <w:t xml:space="preserve"> 2017;</w:t>
            </w:r>
          </w:p>
          <w:p w14:paraId="10AF0E88" w14:textId="0B2DA87B"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10: Şcoala Specială "Transilvania" Baciu- </w:t>
            </w:r>
            <w:r w:rsidR="00EC55C6" w:rsidRPr="00667A0E">
              <w:rPr>
                <w:rFonts w:ascii="Montserrat Light" w:hAnsi="Montserrat Light"/>
                <w:bCs/>
              </w:rPr>
              <w:t xml:space="preserve">H.C.J.C. nr. </w:t>
            </w:r>
            <w:r w:rsidRPr="00667A0E">
              <w:rPr>
                <w:rFonts w:ascii="Montserrat Light" w:hAnsi="Montserrat Light"/>
                <w:bCs/>
              </w:rPr>
              <w:t xml:space="preserve"> 80 din 28 </w:t>
            </w:r>
            <w:proofErr w:type="spellStart"/>
            <w:r w:rsidRPr="00667A0E">
              <w:rPr>
                <w:rFonts w:ascii="Montserrat Light" w:hAnsi="Montserrat Light"/>
                <w:bCs/>
              </w:rPr>
              <w:t>aprilie</w:t>
            </w:r>
            <w:proofErr w:type="spellEnd"/>
            <w:r w:rsidRPr="00667A0E">
              <w:rPr>
                <w:rFonts w:ascii="Montserrat Light" w:hAnsi="Montserrat Light"/>
                <w:bCs/>
              </w:rPr>
              <w:t xml:space="preserve"> 2017;</w:t>
            </w:r>
          </w:p>
          <w:p w14:paraId="26CD3B38" w14:textId="68CDB2E0"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11: </w:t>
            </w:r>
            <w:proofErr w:type="spellStart"/>
            <w:r w:rsidRPr="00667A0E">
              <w:rPr>
                <w:rFonts w:ascii="Montserrat Light" w:hAnsi="Montserrat Light"/>
                <w:bCs/>
              </w:rPr>
              <w:t>Gradiniţa</w:t>
            </w:r>
            <w:proofErr w:type="spellEnd"/>
            <w:r w:rsidRPr="00667A0E">
              <w:rPr>
                <w:rFonts w:ascii="Montserrat Light" w:hAnsi="Montserrat Light"/>
                <w:bCs/>
              </w:rPr>
              <w:t xml:space="preserve"> Specială Cluj-Napoca- </w:t>
            </w:r>
            <w:r w:rsidR="00EC55C6" w:rsidRPr="00667A0E">
              <w:rPr>
                <w:rFonts w:ascii="Montserrat Light" w:hAnsi="Montserrat Light"/>
                <w:bCs/>
              </w:rPr>
              <w:t xml:space="preserve">H.C.J.C. nr. </w:t>
            </w:r>
            <w:r w:rsidRPr="00667A0E">
              <w:rPr>
                <w:rFonts w:ascii="Montserrat Light" w:hAnsi="Montserrat Light"/>
                <w:bCs/>
              </w:rPr>
              <w:t xml:space="preserve">80 din 28 </w:t>
            </w:r>
            <w:proofErr w:type="spellStart"/>
            <w:r w:rsidRPr="00667A0E">
              <w:rPr>
                <w:rFonts w:ascii="Montserrat Light" w:hAnsi="Montserrat Light"/>
                <w:bCs/>
              </w:rPr>
              <w:t>aprilie</w:t>
            </w:r>
            <w:proofErr w:type="spellEnd"/>
            <w:r w:rsidRPr="00667A0E">
              <w:rPr>
                <w:rFonts w:ascii="Montserrat Light" w:hAnsi="Montserrat Light"/>
                <w:bCs/>
              </w:rPr>
              <w:t xml:space="preserve"> 2017;</w:t>
            </w:r>
          </w:p>
          <w:p w14:paraId="57C979FD" w14:textId="151740DB"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17: </w:t>
            </w:r>
            <w:proofErr w:type="spellStart"/>
            <w:r w:rsidRPr="00667A0E">
              <w:rPr>
                <w:rFonts w:ascii="Montserrat Light" w:hAnsi="Montserrat Light"/>
                <w:bCs/>
              </w:rPr>
              <w:t>Spitalul</w:t>
            </w:r>
            <w:proofErr w:type="spellEnd"/>
            <w:r w:rsidRPr="00667A0E">
              <w:rPr>
                <w:rFonts w:ascii="Montserrat Light" w:hAnsi="Montserrat Light"/>
                <w:bCs/>
              </w:rPr>
              <w:t xml:space="preserve"> Clinic </w:t>
            </w:r>
            <w:proofErr w:type="spellStart"/>
            <w:r w:rsidRPr="00667A0E">
              <w:rPr>
                <w:rFonts w:ascii="Montserrat Light" w:hAnsi="Montserrat Light"/>
                <w:bCs/>
              </w:rPr>
              <w:t>Județean</w:t>
            </w:r>
            <w:proofErr w:type="spellEnd"/>
            <w:r w:rsidRPr="00667A0E">
              <w:rPr>
                <w:rFonts w:ascii="Montserrat Light" w:hAnsi="Montserrat Light"/>
                <w:bCs/>
              </w:rPr>
              <w:t xml:space="preserve"> de </w:t>
            </w:r>
            <w:proofErr w:type="spellStart"/>
            <w:r w:rsidRPr="00667A0E">
              <w:rPr>
                <w:rFonts w:ascii="Montserrat Light" w:hAnsi="Montserrat Light"/>
                <w:bCs/>
              </w:rPr>
              <w:t>Urgenţă</w:t>
            </w:r>
            <w:proofErr w:type="spellEnd"/>
            <w:r w:rsidRPr="00667A0E">
              <w:rPr>
                <w:rFonts w:ascii="Montserrat Light" w:hAnsi="Montserrat Light"/>
                <w:bCs/>
              </w:rPr>
              <w:t xml:space="preserve"> Cluj-Napoca- </w:t>
            </w:r>
            <w:r w:rsidR="00AB4F28" w:rsidRPr="00667A0E">
              <w:rPr>
                <w:rFonts w:ascii="Montserrat Light" w:hAnsi="Montserrat Light"/>
                <w:bCs/>
              </w:rPr>
              <w:t xml:space="preserve">H.C.J.C. </w:t>
            </w:r>
            <w:r w:rsidRPr="00667A0E">
              <w:rPr>
                <w:rFonts w:ascii="Montserrat Light" w:hAnsi="Montserrat Light"/>
                <w:bCs/>
              </w:rPr>
              <w:t xml:space="preserve">nr. 290 din 28 </w:t>
            </w:r>
            <w:proofErr w:type="spellStart"/>
            <w:r w:rsidRPr="00667A0E">
              <w:rPr>
                <w:rFonts w:ascii="Montserrat Light" w:hAnsi="Montserrat Light"/>
                <w:bCs/>
              </w:rPr>
              <w:t>noiembrie</w:t>
            </w:r>
            <w:proofErr w:type="spellEnd"/>
            <w:r w:rsidRPr="00667A0E">
              <w:rPr>
                <w:rFonts w:ascii="Montserrat Light" w:hAnsi="Montserrat Light"/>
                <w:bCs/>
              </w:rPr>
              <w:t xml:space="preserve"> 2018;</w:t>
            </w:r>
          </w:p>
          <w:p w14:paraId="6759B12E" w14:textId="54A90681"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19: </w:t>
            </w:r>
            <w:proofErr w:type="spellStart"/>
            <w:r w:rsidRPr="00667A0E">
              <w:rPr>
                <w:rFonts w:ascii="Montserrat Light" w:hAnsi="Montserrat Light"/>
                <w:bCs/>
              </w:rPr>
              <w:t>Spitalul</w:t>
            </w:r>
            <w:proofErr w:type="spellEnd"/>
            <w:r w:rsidRPr="00667A0E">
              <w:rPr>
                <w:rFonts w:ascii="Montserrat Light" w:hAnsi="Montserrat Light"/>
                <w:bCs/>
              </w:rPr>
              <w:t xml:space="preserve"> Clinic de </w:t>
            </w:r>
            <w:proofErr w:type="spellStart"/>
            <w:r w:rsidRPr="00667A0E">
              <w:rPr>
                <w:rFonts w:ascii="Montserrat Light" w:hAnsi="Montserrat Light"/>
                <w:bCs/>
              </w:rPr>
              <w:t>Urgenţă</w:t>
            </w:r>
            <w:proofErr w:type="spellEnd"/>
            <w:r w:rsidRPr="00667A0E">
              <w:rPr>
                <w:rFonts w:ascii="Montserrat Light" w:hAnsi="Montserrat Light"/>
                <w:bCs/>
              </w:rPr>
              <w:t xml:space="preserve"> pentru </w:t>
            </w:r>
            <w:proofErr w:type="spellStart"/>
            <w:r w:rsidRPr="00667A0E">
              <w:rPr>
                <w:rFonts w:ascii="Montserrat Light" w:hAnsi="Montserrat Light"/>
                <w:bCs/>
              </w:rPr>
              <w:t>Copii</w:t>
            </w:r>
            <w:proofErr w:type="spellEnd"/>
            <w:r w:rsidRPr="00667A0E">
              <w:rPr>
                <w:rFonts w:ascii="Montserrat Light" w:hAnsi="Montserrat Light"/>
                <w:bCs/>
              </w:rPr>
              <w:t xml:space="preserve"> Cluj-Napoca- </w:t>
            </w:r>
            <w:r w:rsidR="00AB4F28" w:rsidRPr="00667A0E">
              <w:rPr>
                <w:rFonts w:ascii="Montserrat Light" w:hAnsi="Montserrat Light"/>
                <w:bCs/>
              </w:rPr>
              <w:t xml:space="preserve">H.C.J.C. </w:t>
            </w:r>
            <w:r w:rsidRPr="00667A0E">
              <w:rPr>
                <w:rFonts w:ascii="Montserrat Light" w:hAnsi="Montserrat Light"/>
                <w:bCs/>
              </w:rPr>
              <w:t xml:space="preserve">nr. 290 din 28 </w:t>
            </w:r>
            <w:proofErr w:type="spellStart"/>
            <w:r w:rsidRPr="00667A0E">
              <w:rPr>
                <w:rFonts w:ascii="Montserrat Light" w:hAnsi="Montserrat Light"/>
                <w:bCs/>
              </w:rPr>
              <w:t>noiembrie</w:t>
            </w:r>
            <w:proofErr w:type="spellEnd"/>
            <w:r w:rsidRPr="00667A0E">
              <w:rPr>
                <w:rFonts w:ascii="Montserrat Light" w:hAnsi="Montserrat Light"/>
                <w:bCs/>
              </w:rPr>
              <w:t xml:space="preserve"> 2018;</w:t>
            </w:r>
          </w:p>
          <w:p w14:paraId="76EF1C7B" w14:textId="17BFC00D"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20: </w:t>
            </w:r>
            <w:proofErr w:type="spellStart"/>
            <w:r w:rsidRPr="00667A0E">
              <w:rPr>
                <w:rFonts w:ascii="Montserrat Light" w:hAnsi="Montserrat Light"/>
                <w:bCs/>
              </w:rPr>
              <w:t>Spitalul</w:t>
            </w:r>
            <w:proofErr w:type="spellEnd"/>
            <w:r w:rsidRPr="00667A0E">
              <w:rPr>
                <w:rFonts w:ascii="Montserrat Light" w:hAnsi="Montserrat Light"/>
                <w:bCs/>
              </w:rPr>
              <w:t xml:space="preserve"> Clinic de </w:t>
            </w:r>
            <w:proofErr w:type="spellStart"/>
            <w:r w:rsidRPr="00667A0E">
              <w:rPr>
                <w:rFonts w:ascii="Montserrat Light" w:hAnsi="Montserrat Light"/>
                <w:bCs/>
              </w:rPr>
              <w:t>Pneumoftiziologie</w:t>
            </w:r>
            <w:proofErr w:type="spellEnd"/>
            <w:r w:rsidRPr="00667A0E">
              <w:rPr>
                <w:rFonts w:ascii="Montserrat Light" w:hAnsi="Montserrat Light"/>
                <w:bCs/>
              </w:rPr>
              <w:t xml:space="preserve"> "Leon </w:t>
            </w:r>
            <w:proofErr w:type="spellStart"/>
            <w:r w:rsidRPr="00667A0E">
              <w:rPr>
                <w:rFonts w:ascii="Montserrat Light" w:hAnsi="Montserrat Light"/>
                <w:bCs/>
              </w:rPr>
              <w:t>Daniello</w:t>
            </w:r>
            <w:proofErr w:type="spellEnd"/>
            <w:r w:rsidRPr="00667A0E">
              <w:rPr>
                <w:rFonts w:ascii="Montserrat Light" w:hAnsi="Montserrat Light"/>
                <w:bCs/>
              </w:rPr>
              <w:t xml:space="preserve">" Cluj-Napoca- </w:t>
            </w:r>
            <w:r w:rsidR="00AB4F28" w:rsidRPr="00667A0E">
              <w:rPr>
                <w:rFonts w:ascii="Montserrat Light" w:hAnsi="Montserrat Light"/>
                <w:bCs/>
              </w:rPr>
              <w:t xml:space="preserve">H.C.J.C. </w:t>
            </w:r>
            <w:r w:rsidRPr="00667A0E">
              <w:rPr>
                <w:rFonts w:ascii="Montserrat Light" w:hAnsi="Montserrat Light"/>
                <w:bCs/>
              </w:rPr>
              <w:t xml:space="preserve">nr. 148 din 29 </w:t>
            </w:r>
            <w:proofErr w:type="spellStart"/>
            <w:r w:rsidRPr="00667A0E">
              <w:rPr>
                <w:rFonts w:ascii="Montserrat Light" w:hAnsi="Montserrat Light"/>
                <w:bCs/>
              </w:rPr>
              <w:t>iunie</w:t>
            </w:r>
            <w:proofErr w:type="spellEnd"/>
            <w:r w:rsidRPr="00667A0E">
              <w:rPr>
                <w:rFonts w:ascii="Montserrat Light" w:hAnsi="Montserrat Light"/>
                <w:bCs/>
              </w:rPr>
              <w:t xml:space="preserve"> 2017;</w:t>
            </w:r>
          </w:p>
          <w:p w14:paraId="4E2494AB" w14:textId="09A60B6F"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21: </w:t>
            </w:r>
            <w:proofErr w:type="spellStart"/>
            <w:r w:rsidRPr="00667A0E">
              <w:rPr>
                <w:rFonts w:ascii="Montserrat Light" w:hAnsi="Montserrat Light"/>
                <w:bCs/>
              </w:rPr>
              <w:t>Spitalul</w:t>
            </w:r>
            <w:proofErr w:type="spellEnd"/>
            <w:r w:rsidRPr="00667A0E">
              <w:rPr>
                <w:rFonts w:ascii="Montserrat Light" w:hAnsi="Montserrat Light"/>
                <w:bCs/>
              </w:rPr>
              <w:t xml:space="preserve"> Clinic de Boli </w:t>
            </w:r>
            <w:proofErr w:type="spellStart"/>
            <w:r w:rsidRPr="00667A0E">
              <w:rPr>
                <w:rFonts w:ascii="Montserrat Light" w:hAnsi="Montserrat Light"/>
                <w:bCs/>
              </w:rPr>
              <w:t>Infecțioase</w:t>
            </w:r>
            <w:proofErr w:type="spellEnd"/>
            <w:r w:rsidRPr="00667A0E">
              <w:rPr>
                <w:rFonts w:ascii="Montserrat Light" w:hAnsi="Montserrat Light"/>
                <w:bCs/>
              </w:rPr>
              <w:t xml:space="preserve"> Cluj-Napoca- </w:t>
            </w:r>
            <w:r w:rsidR="00AB4F28" w:rsidRPr="00667A0E">
              <w:rPr>
                <w:rFonts w:ascii="Montserrat Light" w:hAnsi="Montserrat Light"/>
                <w:bCs/>
              </w:rPr>
              <w:t xml:space="preserve">H.C.J.C. </w:t>
            </w:r>
            <w:r w:rsidRPr="00667A0E">
              <w:rPr>
                <w:rFonts w:ascii="Montserrat Light" w:hAnsi="Montserrat Light"/>
                <w:bCs/>
              </w:rPr>
              <w:t xml:space="preserve">nr. 2 din 31 </w:t>
            </w:r>
            <w:proofErr w:type="spellStart"/>
            <w:r w:rsidRPr="00667A0E">
              <w:rPr>
                <w:rFonts w:ascii="Montserrat Light" w:hAnsi="Montserrat Light"/>
                <w:bCs/>
              </w:rPr>
              <w:t>ianuarie</w:t>
            </w:r>
            <w:proofErr w:type="spellEnd"/>
            <w:r w:rsidRPr="00667A0E">
              <w:rPr>
                <w:rFonts w:ascii="Montserrat Light" w:hAnsi="Montserrat Light"/>
                <w:bCs/>
              </w:rPr>
              <w:t xml:space="preserve"> 2019;</w:t>
            </w:r>
          </w:p>
          <w:p w14:paraId="6C6832DE" w14:textId="7FF90548"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22: </w:t>
            </w:r>
            <w:proofErr w:type="spellStart"/>
            <w:r w:rsidRPr="00667A0E">
              <w:rPr>
                <w:rFonts w:ascii="Montserrat Light" w:hAnsi="Montserrat Light"/>
                <w:bCs/>
              </w:rPr>
              <w:t>Spitalul</w:t>
            </w:r>
            <w:proofErr w:type="spellEnd"/>
            <w:r w:rsidRPr="00667A0E">
              <w:rPr>
                <w:rFonts w:ascii="Montserrat Light" w:hAnsi="Montserrat Light"/>
                <w:bCs/>
              </w:rPr>
              <w:t xml:space="preserve"> Clinic de </w:t>
            </w:r>
            <w:proofErr w:type="spellStart"/>
            <w:r w:rsidRPr="00667A0E">
              <w:rPr>
                <w:rFonts w:ascii="Montserrat Light" w:hAnsi="Montserrat Light"/>
                <w:bCs/>
              </w:rPr>
              <w:t>Recuperare</w:t>
            </w:r>
            <w:proofErr w:type="spellEnd"/>
            <w:r w:rsidRPr="00667A0E">
              <w:rPr>
                <w:rFonts w:ascii="Montserrat Light" w:hAnsi="Montserrat Light"/>
                <w:bCs/>
              </w:rPr>
              <w:t xml:space="preserve"> Cluj-Napoca- </w:t>
            </w:r>
            <w:r w:rsidR="00AB4F28" w:rsidRPr="00667A0E">
              <w:rPr>
                <w:rFonts w:ascii="Montserrat Light" w:hAnsi="Montserrat Light"/>
                <w:bCs/>
              </w:rPr>
              <w:t xml:space="preserve">H.C.J.C. </w:t>
            </w:r>
            <w:r w:rsidRPr="00667A0E">
              <w:rPr>
                <w:rFonts w:ascii="Montserrat Light" w:hAnsi="Montserrat Light"/>
                <w:bCs/>
              </w:rPr>
              <w:t>nr. 185 din 28 august 2018;</w:t>
            </w:r>
          </w:p>
          <w:p w14:paraId="74746B2D" w14:textId="7596EB34" w:rsidR="008C65DE" w:rsidRPr="00667A0E" w:rsidRDefault="008C65DE" w:rsidP="00AA4C5F">
            <w:pPr>
              <w:spacing w:line="240" w:lineRule="auto"/>
              <w:ind w:firstLine="720"/>
              <w:jc w:val="both"/>
              <w:rPr>
                <w:rFonts w:ascii="Montserrat Light" w:hAnsi="Montserrat Light"/>
                <w:bCs/>
              </w:rPr>
            </w:pPr>
            <w:r w:rsidRPr="00667A0E">
              <w:rPr>
                <w:rFonts w:ascii="Montserrat Light" w:hAnsi="Montserrat Light"/>
                <w:bCs/>
              </w:rPr>
              <w:t>-</w:t>
            </w:r>
            <w:proofErr w:type="spellStart"/>
            <w:r w:rsidRPr="00667A0E">
              <w:rPr>
                <w:rFonts w:ascii="Montserrat Light" w:hAnsi="Montserrat Light"/>
                <w:bCs/>
              </w:rPr>
              <w:t>anexa</w:t>
            </w:r>
            <w:proofErr w:type="spellEnd"/>
            <w:r w:rsidRPr="00667A0E">
              <w:rPr>
                <w:rFonts w:ascii="Montserrat Light" w:hAnsi="Montserrat Light"/>
                <w:bCs/>
              </w:rPr>
              <w:t xml:space="preserve"> 24: </w:t>
            </w:r>
            <w:proofErr w:type="spellStart"/>
            <w:r w:rsidRPr="00667A0E">
              <w:rPr>
                <w:rFonts w:ascii="Montserrat Light" w:hAnsi="Montserrat Light"/>
                <w:bCs/>
              </w:rPr>
              <w:t>Spitalul</w:t>
            </w:r>
            <w:proofErr w:type="spellEnd"/>
            <w:r w:rsidRPr="00667A0E">
              <w:rPr>
                <w:rFonts w:ascii="Montserrat Light" w:hAnsi="Montserrat Light"/>
                <w:bCs/>
              </w:rPr>
              <w:t xml:space="preserve"> de Boli Psihice Cronice </w:t>
            </w:r>
            <w:proofErr w:type="spellStart"/>
            <w:r w:rsidRPr="00667A0E">
              <w:rPr>
                <w:rFonts w:ascii="Montserrat Light" w:hAnsi="Montserrat Light"/>
                <w:bCs/>
              </w:rPr>
              <w:t>Borşa</w:t>
            </w:r>
            <w:proofErr w:type="spellEnd"/>
            <w:r w:rsidRPr="00667A0E">
              <w:rPr>
                <w:rFonts w:ascii="Montserrat Light" w:hAnsi="Montserrat Light"/>
                <w:bCs/>
              </w:rPr>
              <w:t xml:space="preserve">- </w:t>
            </w:r>
            <w:r w:rsidR="00AB4F28" w:rsidRPr="00667A0E">
              <w:rPr>
                <w:rFonts w:ascii="Montserrat Light" w:hAnsi="Montserrat Light"/>
                <w:bCs/>
              </w:rPr>
              <w:t xml:space="preserve">H.C.J.C. </w:t>
            </w:r>
            <w:r w:rsidRPr="00667A0E">
              <w:rPr>
                <w:rFonts w:ascii="Montserrat Light" w:hAnsi="Montserrat Light"/>
                <w:bCs/>
              </w:rPr>
              <w:t xml:space="preserve">nr. 236 din 30 </w:t>
            </w:r>
            <w:proofErr w:type="spellStart"/>
            <w:r w:rsidRPr="00667A0E">
              <w:rPr>
                <w:rFonts w:ascii="Montserrat Light" w:hAnsi="Montserrat Light"/>
                <w:bCs/>
              </w:rPr>
              <w:t>octombrie</w:t>
            </w:r>
            <w:proofErr w:type="spellEnd"/>
            <w:r w:rsidRPr="00667A0E">
              <w:rPr>
                <w:rFonts w:ascii="Montserrat Light" w:hAnsi="Montserrat Light"/>
                <w:bCs/>
              </w:rPr>
              <w:t xml:space="preserve"> 2017;</w:t>
            </w:r>
          </w:p>
          <w:p w14:paraId="63B00F93" w14:textId="2704AA61" w:rsidR="008C65DE" w:rsidRPr="00AA4C5F" w:rsidRDefault="008C65DE" w:rsidP="00AA4C5F">
            <w:pPr>
              <w:spacing w:line="240" w:lineRule="auto"/>
              <w:ind w:firstLine="720"/>
              <w:jc w:val="both"/>
              <w:rPr>
                <w:rFonts w:ascii="Montserrat Light" w:hAnsi="Montserrat Light"/>
              </w:rPr>
            </w:pPr>
            <w:r w:rsidRPr="00080A82">
              <w:rPr>
                <w:rFonts w:ascii="Montserrat Light" w:hAnsi="Montserrat Light"/>
              </w:rPr>
              <w:t>-</w:t>
            </w:r>
            <w:proofErr w:type="spellStart"/>
            <w:r w:rsidRPr="00080A82">
              <w:rPr>
                <w:rFonts w:ascii="Montserrat Light" w:hAnsi="Montserrat Light"/>
              </w:rPr>
              <w:t>anexa</w:t>
            </w:r>
            <w:proofErr w:type="spellEnd"/>
            <w:r w:rsidRPr="00080A82">
              <w:rPr>
                <w:rFonts w:ascii="Montserrat Light" w:hAnsi="Montserrat Light"/>
              </w:rPr>
              <w:t xml:space="preserve"> 28: Aeroportul </w:t>
            </w:r>
            <w:proofErr w:type="spellStart"/>
            <w:r w:rsidRPr="00080A82">
              <w:rPr>
                <w:rFonts w:ascii="Montserrat Light" w:hAnsi="Montserrat Light"/>
              </w:rPr>
              <w:t>Internațional</w:t>
            </w:r>
            <w:proofErr w:type="spellEnd"/>
            <w:r w:rsidRPr="00080A82">
              <w:rPr>
                <w:rFonts w:ascii="Montserrat Light" w:hAnsi="Montserrat Light"/>
              </w:rPr>
              <w:t xml:space="preserve"> Avram Iancu Cluj R.A.- </w:t>
            </w:r>
            <w:r w:rsidR="00080A82" w:rsidRPr="00667A0E">
              <w:rPr>
                <w:rFonts w:ascii="Montserrat Light" w:hAnsi="Montserrat Light"/>
                <w:bCs/>
              </w:rPr>
              <w:t>H.C.J.C.</w:t>
            </w:r>
            <w:r w:rsidRPr="00080A82">
              <w:rPr>
                <w:rFonts w:ascii="Montserrat Light" w:hAnsi="Montserrat Light"/>
              </w:rPr>
              <w:t xml:space="preserve"> nr. 104 din 26 </w:t>
            </w:r>
            <w:proofErr w:type="spellStart"/>
            <w:r w:rsidRPr="00080A82">
              <w:rPr>
                <w:rFonts w:ascii="Montserrat Light" w:hAnsi="Montserrat Light"/>
              </w:rPr>
              <w:t>mai</w:t>
            </w:r>
            <w:proofErr w:type="spellEnd"/>
            <w:r w:rsidRPr="00080A82">
              <w:rPr>
                <w:rFonts w:ascii="Montserrat Light" w:hAnsi="Montserrat Light"/>
              </w:rPr>
              <w:t xml:space="preserve"> 2017;</w:t>
            </w:r>
          </w:p>
          <w:p w14:paraId="5E6B51EE" w14:textId="77777777" w:rsidR="00D10554" w:rsidRDefault="008C65DE" w:rsidP="00AA4C5F">
            <w:pPr>
              <w:spacing w:line="240" w:lineRule="auto"/>
              <w:ind w:firstLine="720"/>
              <w:jc w:val="both"/>
              <w:rPr>
                <w:rFonts w:ascii="Montserrat Light" w:hAnsi="Montserrat Light"/>
                <w:bCs/>
              </w:rPr>
            </w:pPr>
            <w:r w:rsidRPr="003E0764">
              <w:rPr>
                <w:rFonts w:ascii="Montserrat Light" w:hAnsi="Montserrat Light"/>
                <w:bCs/>
              </w:rPr>
              <w:t>-</w:t>
            </w:r>
            <w:proofErr w:type="spellStart"/>
            <w:r w:rsidRPr="003E0764">
              <w:rPr>
                <w:rFonts w:ascii="Montserrat Light" w:hAnsi="Montserrat Light"/>
                <w:bCs/>
              </w:rPr>
              <w:t>anexa</w:t>
            </w:r>
            <w:proofErr w:type="spellEnd"/>
            <w:r w:rsidRPr="003E0764">
              <w:rPr>
                <w:rFonts w:ascii="Montserrat Light" w:hAnsi="Montserrat Light"/>
                <w:bCs/>
              </w:rPr>
              <w:t xml:space="preserve"> 30: S.C. </w:t>
            </w:r>
            <w:proofErr w:type="spellStart"/>
            <w:r w:rsidRPr="003E0764">
              <w:rPr>
                <w:rFonts w:ascii="Montserrat Light" w:hAnsi="Montserrat Light"/>
                <w:bCs/>
              </w:rPr>
              <w:t>Tetarom</w:t>
            </w:r>
            <w:proofErr w:type="spellEnd"/>
            <w:r w:rsidRPr="003E0764">
              <w:rPr>
                <w:rFonts w:ascii="Montserrat Light" w:hAnsi="Montserrat Light"/>
                <w:bCs/>
              </w:rPr>
              <w:t xml:space="preserve"> S.A.- </w:t>
            </w:r>
            <w:r w:rsidR="006A4042" w:rsidRPr="003E0764">
              <w:rPr>
                <w:rFonts w:ascii="Montserrat Light" w:hAnsi="Montserrat Light"/>
                <w:bCs/>
              </w:rPr>
              <w:t xml:space="preserve">H.C.J.C. nr. </w:t>
            </w:r>
            <w:r w:rsidRPr="003E0764">
              <w:rPr>
                <w:rFonts w:ascii="Montserrat Light" w:hAnsi="Montserrat Light"/>
                <w:bCs/>
              </w:rPr>
              <w:t xml:space="preserve">257 din 29 </w:t>
            </w:r>
            <w:proofErr w:type="spellStart"/>
            <w:r w:rsidRPr="003E0764">
              <w:rPr>
                <w:rFonts w:ascii="Montserrat Light" w:hAnsi="Montserrat Light"/>
                <w:bCs/>
              </w:rPr>
              <w:t>noiembrie</w:t>
            </w:r>
            <w:proofErr w:type="spellEnd"/>
            <w:r w:rsidRPr="003E0764">
              <w:rPr>
                <w:rFonts w:ascii="Montserrat Light" w:hAnsi="Montserrat Light"/>
                <w:bCs/>
              </w:rPr>
              <w:t xml:space="preserve"> 2017;</w:t>
            </w:r>
          </w:p>
          <w:p w14:paraId="745255E3" w14:textId="67055D90" w:rsidR="008C65DE" w:rsidRPr="003E0764" w:rsidRDefault="00D10554" w:rsidP="00AA4C5F">
            <w:pPr>
              <w:spacing w:line="240" w:lineRule="auto"/>
              <w:ind w:firstLine="720"/>
              <w:jc w:val="both"/>
              <w:rPr>
                <w:rFonts w:ascii="Montserrat Light" w:hAnsi="Montserrat Light"/>
                <w:bCs/>
              </w:rPr>
            </w:pPr>
            <w:r w:rsidRPr="00AB4F28">
              <w:rPr>
                <w:rFonts w:ascii="Montserrat Light" w:hAnsi="Montserrat Light"/>
                <w:bCs/>
              </w:rPr>
              <w:t>-</w:t>
            </w:r>
            <w:proofErr w:type="spellStart"/>
            <w:r w:rsidRPr="00AB4F28">
              <w:rPr>
                <w:rFonts w:ascii="Montserrat Light" w:hAnsi="Montserrat Light"/>
                <w:bCs/>
              </w:rPr>
              <w:t>anexa</w:t>
            </w:r>
            <w:proofErr w:type="spellEnd"/>
            <w:r w:rsidRPr="00AB4F28">
              <w:rPr>
                <w:rFonts w:ascii="Montserrat Light" w:hAnsi="Montserrat Light"/>
                <w:bCs/>
              </w:rPr>
              <w:t xml:space="preserve"> 32: Alte </w:t>
            </w:r>
            <w:proofErr w:type="spellStart"/>
            <w:r w:rsidRPr="00AB4F28">
              <w:rPr>
                <w:rFonts w:ascii="Montserrat Light" w:hAnsi="Montserrat Light"/>
                <w:bCs/>
              </w:rPr>
              <w:t>autorităţi</w:t>
            </w:r>
            <w:proofErr w:type="spellEnd"/>
            <w:r w:rsidRPr="00AB4F28">
              <w:rPr>
                <w:rFonts w:ascii="Montserrat Light" w:hAnsi="Montserrat Light"/>
                <w:bCs/>
              </w:rPr>
              <w:t xml:space="preserve"> </w:t>
            </w:r>
            <w:proofErr w:type="spellStart"/>
            <w:r w:rsidRPr="00AB4F28">
              <w:rPr>
                <w:rFonts w:ascii="Montserrat Light" w:hAnsi="Montserrat Light"/>
                <w:bCs/>
              </w:rPr>
              <w:t>şi</w:t>
            </w:r>
            <w:proofErr w:type="spellEnd"/>
            <w:r w:rsidRPr="00AB4F28">
              <w:rPr>
                <w:rFonts w:ascii="Montserrat Light" w:hAnsi="Montserrat Light"/>
                <w:bCs/>
              </w:rPr>
              <w:t xml:space="preserve"> </w:t>
            </w:r>
            <w:proofErr w:type="spellStart"/>
            <w:r w:rsidRPr="00AB4F28">
              <w:rPr>
                <w:rFonts w:ascii="Montserrat Light" w:hAnsi="Montserrat Light"/>
                <w:bCs/>
              </w:rPr>
              <w:t>institu</w:t>
            </w:r>
            <w:r w:rsidR="00AB4F28" w:rsidRPr="00AB4F28">
              <w:rPr>
                <w:rFonts w:ascii="Montserrat Light" w:hAnsi="Montserrat Light"/>
                <w:bCs/>
              </w:rPr>
              <w:t>ţ</w:t>
            </w:r>
            <w:r w:rsidRPr="00AB4F28">
              <w:rPr>
                <w:rFonts w:ascii="Montserrat Light" w:hAnsi="Montserrat Light"/>
                <w:bCs/>
              </w:rPr>
              <w:t>ii</w:t>
            </w:r>
            <w:proofErr w:type="spellEnd"/>
            <w:r w:rsidRPr="00AB4F28">
              <w:rPr>
                <w:rFonts w:ascii="Montserrat Light" w:hAnsi="Montserrat Light"/>
                <w:bCs/>
              </w:rPr>
              <w:t xml:space="preserve"> </w:t>
            </w:r>
            <w:proofErr w:type="spellStart"/>
            <w:r w:rsidRPr="00AB4F28">
              <w:rPr>
                <w:rFonts w:ascii="Montserrat Light" w:hAnsi="Montserrat Light"/>
                <w:bCs/>
              </w:rPr>
              <w:t>publice</w:t>
            </w:r>
            <w:proofErr w:type="spellEnd"/>
            <w:r w:rsidRPr="00AB4F28">
              <w:rPr>
                <w:rFonts w:ascii="Montserrat Light" w:hAnsi="Montserrat Light"/>
                <w:bCs/>
              </w:rPr>
              <w:t xml:space="preserve">- H.C.J.C. nr. 143 din 27 </w:t>
            </w:r>
            <w:proofErr w:type="spellStart"/>
            <w:r w:rsidRPr="00AB4F28">
              <w:rPr>
                <w:rFonts w:ascii="Montserrat Light" w:hAnsi="Montserrat Light"/>
                <w:bCs/>
              </w:rPr>
              <w:t>mai</w:t>
            </w:r>
            <w:proofErr w:type="spellEnd"/>
            <w:r w:rsidRPr="00AB4F28">
              <w:rPr>
                <w:rFonts w:ascii="Montserrat Light" w:hAnsi="Montserrat Light"/>
                <w:bCs/>
              </w:rPr>
              <w:t xml:space="preserve"> 2008;</w:t>
            </w:r>
            <w:r w:rsidR="008C65DE" w:rsidRPr="003E0764">
              <w:rPr>
                <w:rFonts w:ascii="Montserrat Light" w:hAnsi="Montserrat Light"/>
                <w:bCs/>
              </w:rPr>
              <w:t xml:space="preserve"> </w:t>
            </w:r>
          </w:p>
          <w:p w14:paraId="3C3B3C39" w14:textId="36B7A522" w:rsidR="00D21963" w:rsidRPr="00EA05B9" w:rsidRDefault="00D21963" w:rsidP="00814572">
            <w:pPr>
              <w:spacing w:before="240" w:line="240" w:lineRule="auto"/>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Raportat</w:t>
            </w:r>
            <w:proofErr w:type="spellEnd"/>
            <w:r w:rsidRPr="00EA05B9">
              <w:rPr>
                <w:rFonts w:ascii="Montserrat Light" w:eastAsia="Times New Roman" w:hAnsi="Montserrat Light" w:cs="Times New Roman"/>
                <w:lang w:val="en-US"/>
              </w:rPr>
              <w:t xml:space="preserve"> la ultima </w:t>
            </w:r>
            <w:proofErr w:type="spellStart"/>
            <w:r w:rsidRPr="00EA05B9">
              <w:rPr>
                <w:rFonts w:ascii="Montserrat Light" w:eastAsia="Times New Roman" w:hAnsi="Montserrat Light" w:cs="Times New Roman"/>
                <w:lang w:val="en-US"/>
              </w:rPr>
              <w:t>modificare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prin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înlocuire</w:t>
            </w:r>
            <w:proofErr w:type="spellEnd"/>
            <w:r w:rsidRPr="00EA05B9">
              <w:rPr>
                <w:rFonts w:ascii="Montserrat Light" w:eastAsia="Times New Roman" w:hAnsi="Montserrat Light" w:cs="Times New Roman"/>
                <w:lang w:val="en-US"/>
              </w:rPr>
              <w:t xml:space="preserve"> </w:t>
            </w:r>
            <w:proofErr w:type="gramStart"/>
            <w:r w:rsidRPr="00EA05B9">
              <w:rPr>
                <w:rFonts w:ascii="Montserrat Light" w:eastAsia="Times New Roman" w:hAnsi="Montserrat Light" w:cs="Times New Roman"/>
                <w:lang w:val="en-US"/>
              </w:rPr>
              <w:t>a</w:t>
            </w:r>
            <w:proofErr w:type="gram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anexelor</w:t>
            </w:r>
            <w:proofErr w:type="spellEnd"/>
            <w:r w:rsidRPr="00EA05B9">
              <w:rPr>
                <w:rFonts w:ascii="Montserrat Light" w:eastAsia="Times New Roman" w:hAnsi="Montserrat Light" w:cs="Times New Roman"/>
                <w:lang w:val="en-US"/>
              </w:rPr>
              <w:t xml:space="preserve">, </w:t>
            </w:r>
            <w:r w:rsidR="00A570B3" w:rsidRPr="00EA05B9">
              <w:rPr>
                <w:rFonts w:ascii="Montserrat Light" w:eastAsia="Times New Roman" w:hAnsi="Montserrat Light" w:cs="Times New Roman"/>
                <w:lang w:val="en-US"/>
              </w:rPr>
              <w:t xml:space="preserve">pe </w:t>
            </w:r>
            <w:proofErr w:type="spellStart"/>
            <w:r w:rsidR="00A570B3" w:rsidRPr="00EA05B9">
              <w:rPr>
                <w:rFonts w:ascii="Montserrat Light" w:eastAsia="Times New Roman" w:hAnsi="Montserrat Light" w:cs="Times New Roman"/>
                <w:lang w:val="en-US"/>
              </w:rPr>
              <w:t>lângă</w:t>
            </w:r>
            <w:proofErr w:type="spellEnd"/>
            <w:r w:rsidR="00C93B96" w:rsidRPr="00EA05B9">
              <w:rPr>
                <w:rFonts w:ascii="Montserrat Light" w:eastAsia="Times New Roman" w:hAnsi="Montserrat Light" w:cs="Times New Roman"/>
                <w:lang w:val="en-US"/>
              </w:rPr>
              <w:t xml:space="preserve"> </w:t>
            </w:r>
            <w:proofErr w:type="spellStart"/>
            <w:r w:rsidR="00C93B96" w:rsidRPr="00EA05B9">
              <w:rPr>
                <w:rFonts w:ascii="Montserrat Light" w:eastAsia="Times New Roman" w:hAnsi="Montserrat Light" w:cs="Times New Roman"/>
                <w:lang w:val="en-US"/>
              </w:rPr>
              <w:t>actualizarea</w:t>
            </w:r>
            <w:proofErr w:type="spellEnd"/>
            <w:r w:rsidR="00C93B96" w:rsidRPr="00EA05B9">
              <w:rPr>
                <w:rFonts w:ascii="Montserrat Light" w:eastAsia="Times New Roman" w:hAnsi="Montserrat Light" w:cs="Times New Roman"/>
                <w:lang w:val="en-US"/>
              </w:rPr>
              <w:t xml:space="preserve"> </w:t>
            </w:r>
            <w:proofErr w:type="spellStart"/>
            <w:r w:rsidR="00C93B96" w:rsidRPr="00EA05B9">
              <w:rPr>
                <w:rFonts w:ascii="Montserrat Light" w:eastAsia="Times New Roman" w:hAnsi="Montserrat Light" w:cs="Times New Roman"/>
                <w:lang w:val="en-US"/>
              </w:rPr>
              <w:t>cărților</w:t>
            </w:r>
            <w:proofErr w:type="spellEnd"/>
            <w:r w:rsidR="00C93B96" w:rsidRPr="00EA05B9">
              <w:rPr>
                <w:rFonts w:ascii="Montserrat Light" w:eastAsia="Times New Roman" w:hAnsi="Montserrat Light" w:cs="Times New Roman"/>
                <w:lang w:val="en-US"/>
              </w:rPr>
              <w:t xml:space="preserve"> </w:t>
            </w:r>
            <w:proofErr w:type="spellStart"/>
            <w:r w:rsidR="00C93B96" w:rsidRPr="00EA05B9">
              <w:rPr>
                <w:rFonts w:ascii="Montserrat Light" w:eastAsia="Times New Roman" w:hAnsi="Montserrat Light" w:cs="Times New Roman"/>
                <w:lang w:val="en-US"/>
              </w:rPr>
              <w:t>funciare</w:t>
            </w:r>
            <w:proofErr w:type="spellEnd"/>
            <w:r w:rsidR="002F5F0A" w:rsidRPr="00EA05B9">
              <w:rPr>
                <w:rFonts w:ascii="Montserrat Light" w:eastAsia="Times New Roman" w:hAnsi="Montserrat Light" w:cs="Times New Roman"/>
                <w:lang w:val="en-US"/>
              </w:rPr>
              <w:t>,</w:t>
            </w:r>
            <w:r w:rsidR="00C93B96" w:rsidRPr="00EA05B9">
              <w:rPr>
                <w:rFonts w:ascii="Montserrat Light" w:eastAsia="Times New Roman" w:hAnsi="Montserrat Light" w:cs="Times New Roman"/>
                <w:lang w:val="en-US"/>
              </w:rPr>
              <w:t xml:space="preserve"> </w:t>
            </w:r>
            <w:proofErr w:type="spellStart"/>
            <w:r w:rsidR="00C93B96" w:rsidRPr="00EA05B9">
              <w:rPr>
                <w:rFonts w:ascii="Montserrat Light" w:eastAsia="Times New Roman" w:hAnsi="Montserrat Light" w:cs="Times New Roman"/>
                <w:lang w:val="en-US"/>
              </w:rPr>
              <w:t>reevaluarea</w:t>
            </w:r>
            <w:proofErr w:type="spellEnd"/>
            <w:r w:rsidR="00C93B96" w:rsidRPr="00EA05B9">
              <w:rPr>
                <w:rFonts w:ascii="Montserrat Light" w:eastAsia="Times New Roman" w:hAnsi="Montserrat Light" w:cs="Times New Roman"/>
                <w:lang w:val="en-US"/>
              </w:rPr>
              <w:t xml:space="preserve"> </w:t>
            </w:r>
            <w:proofErr w:type="spellStart"/>
            <w:r w:rsidR="00C93B96" w:rsidRPr="00EA05B9">
              <w:rPr>
                <w:rFonts w:ascii="Montserrat Light" w:eastAsia="Times New Roman" w:hAnsi="Montserrat Light" w:cs="Times New Roman"/>
                <w:lang w:val="en-US"/>
              </w:rPr>
              <w:t>bunurilor</w:t>
            </w:r>
            <w:proofErr w:type="spellEnd"/>
            <w:r w:rsidR="00C93B96" w:rsidRPr="00EA05B9">
              <w:rPr>
                <w:rFonts w:ascii="Montserrat Light" w:eastAsia="Times New Roman" w:hAnsi="Montserrat Light" w:cs="Times New Roman"/>
                <w:lang w:val="en-US"/>
              </w:rPr>
              <w:t xml:space="preserve">, </w:t>
            </w:r>
            <w:proofErr w:type="spellStart"/>
            <w:r w:rsidR="002F5F0A" w:rsidRPr="00EA05B9">
              <w:rPr>
                <w:rFonts w:ascii="Montserrat Light" w:eastAsia="Times New Roman" w:hAnsi="Montserrat Light" w:cs="Times New Roman"/>
                <w:lang w:val="en-US"/>
              </w:rPr>
              <w:t>înscrierea</w:t>
            </w:r>
            <w:proofErr w:type="spellEnd"/>
            <w:r w:rsidR="002F5F0A" w:rsidRPr="00EA05B9">
              <w:rPr>
                <w:rFonts w:ascii="Montserrat Light" w:eastAsia="Times New Roman" w:hAnsi="Montserrat Light" w:cs="Times New Roman"/>
                <w:lang w:val="en-US"/>
              </w:rPr>
              <w:t xml:space="preserve"> </w:t>
            </w:r>
            <w:proofErr w:type="spellStart"/>
            <w:r w:rsidR="002F5F0A" w:rsidRPr="00EA05B9">
              <w:rPr>
                <w:rFonts w:ascii="Montserrat Light" w:eastAsia="Times New Roman" w:hAnsi="Montserrat Light" w:cs="Times New Roman"/>
                <w:lang w:val="en-US"/>
              </w:rPr>
              <w:t>în</w:t>
            </w:r>
            <w:proofErr w:type="spellEnd"/>
            <w:r w:rsidR="002F5F0A" w:rsidRPr="00EA05B9">
              <w:rPr>
                <w:rFonts w:ascii="Montserrat Light" w:eastAsia="Times New Roman" w:hAnsi="Montserrat Light" w:cs="Times New Roman"/>
                <w:lang w:val="en-US"/>
              </w:rPr>
              <w:t xml:space="preserve"> </w:t>
            </w:r>
            <w:proofErr w:type="spellStart"/>
            <w:r w:rsidR="002F5F0A" w:rsidRPr="00EA05B9">
              <w:rPr>
                <w:rFonts w:ascii="Montserrat Light" w:eastAsia="Times New Roman" w:hAnsi="Montserrat Light" w:cs="Times New Roman"/>
                <w:lang w:val="en-US"/>
              </w:rPr>
              <w:t>coloana</w:t>
            </w:r>
            <w:proofErr w:type="spellEnd"/>
            <w:r w:rsidR="002F5F0A" w:rsidRPr="00EA05B9">
              <w:rPr>
                <w:rFonts w:ascii="Montserrat Light" w:eastAsia="Times New Roman" w:hAnsi="Montserrat Light" w:cs="Times New Roman"/>
                <w:lang w:val="en-US"/>
              </w:rPr>
              <w:t xml:space="preserve"> “</w:t>
            </w:r>
            <w:proofErr w:type="spellStart"/>
            <w:r w:rsidR="002F5F0A" w:rsidRPr="00EA05B9">
              <w:rPr>
                <w:rFonts w:ascii="Montserrat Light" w:eastAsia="Times New Roman" w:hAnsi="Montserrat Light" w:cs="Times New Roman"/>
                <w:lang w:val="en-US"/>
              </w:rPr>
              <w:t>anul</w:t>
            </w:r>
            <w:proofErr w:type="spellEnd"/>
            <w:r w:rsidR="002F5F0A" w:rsidRPr="00EA05B9">
              <w:rPr>
                <w:rFonts w:ascii="Montserrat Light" w:eastAsia="Times New Roman" w:hAnsi="Montserrat Light" w:cs="Times New Roman"/>
                <w:lang w:val="en-US"/>
              </w:rPr>
              <w:t xml:space="preserve"> dob</w:t>
            </w:r>
            <w:r w:rsidR="002F5F0A" w:rsidRPr="00EA05B9">
              <w:rPr>
                <w:rFonts w:ascii="Montserrat Light" w:eastAsia="Times New Roman" w:hAnsi="Montserrat Light" w:cs="Times New Roman"/>
                <w:lang w:val="ro-RO"/>
              </w:rPr>
              <w:t>ândirii</w:t>
            </w:r>
            <w:r w:rsidR="002F5F0A" w:rsidRPr="00EA05B9">
              <w:rPr>
                <w:rFonts w:ascii="Montserrat Light" w:eastAsia="Times New Roman" w:hAnsi="Montserrat Light" w:cs="Times New Roman"/>
                <w:lang w:val="en-US"/>
              </w:rPr>
              <w:t xml:space="preserve">” a </w:t>
            </w:r>
            <w:proofErr w:type="spellStart"/>
            <w:r w:rsidR="002F5F0A" w:rsidRPr="00EA05B9">
              <w:rPr>
                <w:rFonts w:ascii="Montserrat Light" w:eastAsia="Times New Roman" w:hAnsi="Montserrat Light" w:cs="Times New Roman"/>
                <w:lang w:val="en-US"/>
              </w:rPr>
              <w:t>anului</w:t>
            </w:r>
            <w:proofErr w:type="spellEnd"/>
            <w:r w:rsidR="002F5F0A" w:rsidRPr="00EA05B9">
              <w:rPr>
                <w:rFonts w:ascii="Montserrat Light" w:eastAsia="Times New Roman" w:hAnsi="Montserrat Light" w:cs="Times New Roman"/>
                <w:lang w:val="en-US"/>
              </w:rPr>
              <w:t xml:space="preserve"> </w:t>
            </w:r>
            <w:r w:rsidR="00D405FF" w:rsidRPr="00EA05B9">
              <w:rPr>
                <w:rFonts w:ascii="Montserrat Light" w:eastAsia="Times New Roman" w:hAnsi="Montserrat Light" w:cs="Times New Roman"/>
                <w:lang w:val="en-US"/>
              </w:rPr>
              <w:t>H.</w:t>
            </w:r>
            <w:r w:rsidR="002F5F0A" w:rsidRPr="00EA05B9">
              <w:rPr>
                <w:rFonts w:ascii="Montserrat Light" w:eastAsia="Times New Roman" w:hAnsi="Montserrat Light" w:cs="Times New Roman"/>
                <w:lang w:val="ro-RO"/>
              </w:rPr>
              <w:t>C.J.C.</w:t>
            </w:r>
            <w:r w:rsidR="00D405FF" w:rsidRPr="00EA05B9">
              <w:rPr>
                <w:rFonts w:ascii="Montserrat Light" w:eastAsia="Times New Roman" w:hAnsi="Montserrat Light" w:cs="Times New Roman"/>
                <w:lang w:val="ro-RO"/>
              </w:rPr>
              <w:t>/H.G.</w:t>
            </w:r>
            <w:r w:rsidR="002F5F0A" w:rsidRPr="00EA05B9">
              <w:rPr>
                <w:rFonts w:ascii="Montserrat Light" w:eastAsia="Times New Roman" w:hAnsi="Montserrat Light" w:cs="Times New Roman"/>
                <w:lang w:val="ro-RO"/>
              </w:rPr>
              <w:t xml:space="preserve"> prin care acestea au fost incluse în domeniul public</w:t>
            </w:r>
            <w:r w:rsidR="00D405FF" w:rsidRPr="00EA05B9">
              <w:rPr>
                <w:rFonts w:ascii="Montserrat Light" w:eastAsia="Times New Roman" w:hAnsi="Montserrat Light" w:cs="Times New Roman"/>
                <w:lang w:val="ro-RO"/>
              </w:rPr>
              <w:t xml:space="preserve"> al Jude</w:t>
            </w:r>
            <w:r w:rsidR="00D405FF" w:rsidRPr="00EA05B9">
              <w:rPr>
                <w:rFonts w:ascii="Montserrat Light" w:hAnsi="Montserrat Light"/>
                <w:bCs/>
              </w:rPr>
              <w:t>ţ</w:t>
            </w:r>
            <w:r w:rsidR="00D405FF" w:rsidRPr="00EA05B9">
              <w:rPr>
                <w:rFonts w:ascii="Montserrat Light" w:eastAsia="Times New Roman" w:hAnsi="Montserrat Light" w:cs="Times New Roman"/>
                <w:lang w:val="ro-RO"/>
              </w:rPr>
              <w:t>ului Cluj</w:t>
            </w:r>
            <w:r w:rsidR="002F5F0A" w:rsidRPr="00EA05B9">
              <w:rPr>
                <w:rFonts w:ascii="Montserrat Light" w:eastAsia="Times New Roman" w:hAnsi="Montserrat Light" w:cs="Times New Roman"/>
                <w:lang w:val="ro-RO"/>
              </w:rPr>
              <w:t xml:space="preserve">, </w:t>
            </w:r>
            <w:r w:rsidRPr="00EA05B9">
              <w:rPr>
                <w:rFonts w:ascii="Montserrat Light" w:eastAsia="Times New Roman" w:hAnsi="Montserrat Light" w:cs="Times New Roman"/>
                <w:lang w:val="en-US"/>
              </w:rPr>
              <w:t xml:space="preserve">au </w:t>
            </w:r>
            <w:proofErr w:type="spellStart"/>
            <w:r w:rsidRPr="00EA05B9">
              <w:rPr>
                <w:rFonts w:ascii="Montserrat Light" w:eastAsia="Times New Roman" w:hAnsi="Montserrat Light" w:cs="Times New Roman"/>
                <w:lang w:val="en-US"/>
              </w:rPr>
              <w:t>apăru</w:t>
            </w:r>
            <w:r w:rsidR="00005D7C" w:rsidRPr="00EA05B9">
              <w:rPr>
                <w:rFonts w:ascii="Montserrat Light" w:eastAsia="Times New Roman" w:hAnsi="Montserrat Light" w:cs="Times New Roman"/>
                <w:lang w:val="en-US"/>
              </w:rPr>
              <w:t>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modificari</w:t>
            </w:r>
            <w:proofErr w:type="spellEnd"/>
            <w:r w:rsidR="00C93B96" w:rsidRPr="00EA05B9">
              <w:rPr>
                <w:rFonts w:ascii="Montserrat Light" w:eastAsia="Times New Roman" w:hAnsi="Montserrat Light" w:cs="Times New Roman"/>
                <w:lang w:val="en-US"/>
              </w:rPr>
              <w:t xml:space="preserve"> </w:t>
            </w:r>
            <w:proofErr w:type="spellStart"/>
            <w:r w:rsidR="00C93B96" w:rsidRPr="00EA05B9">
              <w:rPr>
                <w:rFonts w:ascii="Montserrat Light" w:eastAsia="Times New Roman" w:hAnsi="Montserrat Light" w:cs="Times New Roman"/>
                <w:lang w:val="en-US"/>
              </w:rPr>
              <w:t>și</w:t>
            </w:r>
            <w:proofErr w:type="spellEnd"/>
            <w:r w:rsidR="00C93B96" w:rsidRPr="00EA05B9">
              <w:rPr>
                <w:rFonts w:ascii="Montserrat Light" w:eastAsia="Times New Roman" w:hAnsi="Montserrat Light" w:cs="Times New Roman"/>
                <w:lang w:val="en-US"/>
              </w:rPr>
              <w:t xml:space="preserve"> </w:t>
            </w:r>
            <w:proofErr w:type="spellStart"/>
            <w:r w:rsidR="00C93B96" w:rsidRPr="00EA05B9">
              <w:rPr>
                <w:rFonts w:ascii="Montserrat Light" w:eastAsia="Times New Roman" w:hAnsi="Montserrat Light" w:cs="Times New Roman"/>
                <w:lang w:val="en-US"/>
              </w:rPr>
              <w:t>completări</w:t>
            </w:r>
            <w:proofErr w:type="spellEnd"/>
            <w:r w:rsidR="00C93B96" w:rsidRPr="00EA05B9">
              <w:rPr>
                <w:rFonts w:ascii="Montserrat Light" w:eastAsia="Times New Roman" w:hAnsi="Montserrat Light" w:cs="Times New Roman"/>
                <w:lang w:val="en-US"/>
              </w:rPr>
              <w:t xml:space="preserve"> </w:t>
            </w:r>
            <w:proofErr w:type="spellStart"/>
            <w:r w:rsidR="00C93B96" w:rsidRPr="00EA05B9">
              <w:rPr>
                <w:rFonts w:ascii="Montserrat Light" w:eastAsia="Times New Roman" w:hAnsi="Montserrat Light" w:cs="Times New Roman"/>
                <w:lang w:val="en-US"/>
              </w:rPr>
              <w:t>astfel</w:t>
            </w:r>
            <w:proofErr w:type="spellEnd"/>
            <w:r w:rsidRPr="00EA05B9">
              <w:rPr>
                <w:rFonts w:ascii="Montserrat Light" w:eastAsia="Times New Roman" w:hAnsi="Montserrat Light" w:cs="Times New Roman"/>
                <w:lang w:val="en-US"/>
              </w:rPr>
              <w:t>:</w:t>
            </w:r>
          </w:p>
          <w:p w14:paraId="59D49D67" w14:textId="5B821157" w:rsidR="00B44F29" w:rsidRPr="00EA05B9" w:rsidRDefault="00B44F29" w:rsidP="00B44F29">
            <w:pPr>
              <w:spacing w:before="240" w:line="240" w:lineRule="auto"/>
              <w:jc w:val="both"/>
              <w:rPr>
                <w:rFonts w:ascii="Montserrat Light" w:eastAsia="Times New Roman" w:hAnsi="Montserrat Light" w:cs="Times New Roman"/>
                <w:b/>
                <w:bCs/>
                <w:lang w:val="en-US"/>
              </w:rPr>
            </w:pPr>
            <w:proofErr w:type="spellStart"/>
            <w:r w:rsidRPr="00EA05B9">
              <w:rPr>
                <w:rFonts w:ascii="Montserrat Light" w:eastAsia="Times New Roman" w:hAnsi="Montserrat Light" w:cs="Times New Roman"/>
                <w:b/>
                <w:bCs/>
                <w:lang w:val="en-US"/>
              </w:rPr>
              <w:t>Anexa</w:t>
            </w:r>
            <w:proofErr w:type="spellEnd"/>
            <w:r w:rsidRPr="00EA05B9">
              <w:rPr>
                <w:rFonts w:ascii="Montserrat Light" w:eastAsia="Times New Roman" w:hAnsi="Montserrat Light" w:cs="Times New Roman"/>
                <w:b/>
                <w:bCs/>
                <w:lang w:val="en-US"/>
              </w:rPr>
              <w:t xml:space="preserve"> 1- Consiliul Jude</w:t>
            </w:r>
            <w:r w:rsidRPr="00EA05B9">
              <w:rPr>
                <w:rFonts w:ascii="Montserrat Light" w:eastAsia="Times New Roman" w:hAnsi="Montserrat Light" w:cs="Times New Roman"/>
                <w:b/>
                <w:bCs/>
                <w:lang w:val="ro-RO"/>
              </w:rPr>
              <w:t>ț</w:t>
            </w:r>
            <w:proofErr w:type="spellStart"/>
            <w:r w:rsidRPr="00EA05B9">
              <w:rPr>
                <w:rFonts w:ascii="Montserrat Light" w:eastAsia="Times New Roman" w:hAnsi="Montserrat Light" w:cs="Times New Roman"/>
                <w:b/>
                <w:bCs/>
                <w:lang w:val="en-US"/>
              </w:rPr>
              <w:t>ean</w:t>
            </w:r>
            <w:proofErr w:type="spellEnd"/>
            <w:r w:rsidRPr="00EA05B9">
              <w:rPr>
                <w:rFonts w:ascii="Montserrat Light" w:eastAsia="Times New Roman" w:hAnsi="Montserrat Light" w:cs="Times New Roman"/>
                <w:b/>
                <w:bCs/>
                <w:lang w:val="en-US"/>
              </w:rPr>
              <w:t xml:space="preserve"> </w:t>
            </w:r>
            <w:proofErr w:type="gramStart"/>
            <w:r w:rsidRPr="00EA05B9">
              <w:rPr>
                <w:rFonts w:ascii="Montserrat Light" w:eastAsia="Times New Roman" w:hAnsi="Montserrat Light" w:cs="Times New Roman"/>
                <w:b/>
                <w:bCs/>
                <w:lang w:val="en-US"/>
              </w:rPr>
              <w:t>Cluj  -</w:t>
            </w:r>
            <w:proofErr w:type="gramEnd"/>
            <w:r w:rsidRPr="00EA05B9">
              <w:rPr>
                <w:rFonts w:ascii="Montserrat Light" w:eastAsia="Times New Roman" w:hAnsi="Montserrat Light" w:cs="Times New Roman"/>
                <w:b/>
                <w:bCs/>
                <w:lang w:val="en-US"/>
              </w:rPr>
              <w:t xml:space="preserve"> H.C.J.C. nr. 49/2017</w:t>
            </w:r>
          </w:p>
          <w:p w14:paraId="4626E2A9" w14:textId="77777777" w:rsidR="008759D6" w:rsidRPr="00EA05B9" w:rsidRDefault="008759D6" w:rsidP="00D94FDA">
            <w:pPr>
              <w:spacing w:line="240" w:lineRule="auto"/>
              <w:ind w:firstLine="608"/>
              <w:jc w:val="both"/>
              <w:rPr>
                <w:rFonts w:ascii="Montserrat Light" w:eastAsia="Times New Roman" w:hAnsi="Montserrat Light" w:cs="Times New Roman"/>
                <w:lang w:val="en-US"/>
              </w:rPr>
            </w:pPr>
          </w:p>
          <w:p w14:paraId="65873378" w14:textId="746761EB" w:rsidR="008759D6" w:rsidRPr="00EA05B9" w:rsidRDefault="008759D6" w:rsidP="008759D6">
            <w:pPr>
              <w:spacing w:line="240" w:lineRule="auto"/>
              <w:ind w:left="-19" w:firstLine="630"/>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baza</w:t>
            </w:r>
            <w:proofErr w:type="spellEnd"/>
            <w:r w:rsidRPr="00EA05B9">
              <w:rPr>
                <w:rFonts w:ascii="Montserrat Light" w:eastAsia="Times New Roman" w:hAnsi="Montserrat Light" w:cs="Times New Roman"/>
                <w:lang w:val="en-US"/>
              </w:rPr>
              <w:t xml:space="preserve"> </w:t>
            </w:r>
            <w:r w:rsidR="00D61C8E" w:rsidRPr="00EA05B9">
              <w:rPr>
                <w:rFonts w:ascii="Montserrat Light" w:eastAsia="Times New Roman" w:hAnsi="Montserrat Light" w:cs="Times New Roman"/>
                <w:lang w:val="en-US"/>
              </w:rPr>
              <w:t xml:space="preserve">H.C.J.C. nr. 216/2017 </w:t>
            </w:r>
            <w:proofErr w:type="spellStart"/>
            <w:r w:rsidR="00D61C8E" w:rsidRPr="00EA05B9">
              <w:rPr>
                <w:rFonts w:ascii="Montserrat Light" w:eastAsia="Times New Roman" w:hAnsi="Montserrat Light" w:cs="Times New Roman"/>
                <w:lang w:val="en-US"/>
              </w:rPr>
              <w:t>și</w:t>
            </w:r>
            <w:proofErr w:type="spellEnd"/>
            <w:r w:rsidR="00D61C8E" w:rsidRPr="00EA05B9">
              <w:rPr>
                <w:rFonts w:ascii="Montserrat Light" w:eastAsia="Times New Roman" w:hAnsi="Montserrat Light" w:cs="Times New Roman"/>
                <w:lang w:val="en-US"/>
              </w:rPr>
              <w:t xml:space="preserve"> H.C.L. Cluj-Napoca nr. 900/2018, </w:t>
            </w:r>
            <w:proofErr w:type="spellStart"/>
            <w:r w:rsidRPr="00EA05B9">
              <w:rPr>
                <w:rFonts w:ascii="Montserrat Light" w:eastAsia="Times New Roman" w:hAnsi="Montserrat Light" w:cs="Times New Roman"/>
                <w:lang w:val="en-US"/>
              </w:rPr>
              <w:t>inventarul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bunurilor</w:t>
            </w:r>
            <w:proofErr w:type="spellEnd"/>
            <w:r w:rsidRPr="00EA05B9">
              <w:rPr>
                <w:rFonts w:ascii="Montserrat Light" w:eastAsia="Times New Roman" w:hAnsi="Montserrat Light" w:cs="Times New Roman"/>
                <w:lang w:val="en-US"/>
              </w:rPr>
              <w:t xml:space="preserve"> se </w:t>
            </w:r>
            <w:proofErr w:type="spellStart"/>
            <w:r w:rsidRPr="00EA05B9">
              <w:rPr>
                <w:rFonts w:ascii="Montserrat Light" w:eastAsia="Times New Roman" w:hAnsi="Montserrat Light" w:cs="Times New Roman"/>
                <w:lang w:val="en-US"/>
              </w:rPr>
              <w:t>completează</w:t>
            </w:r>
            <w:proofErr w:type="spellEnd"/>
            <w:r w:rsidRPr="00EA05B9">
              <w:rPr>
                <w:rFonts w:ascii="Montserrat Light" w:eastAsia="Times New Roman" w:hAnsi="Montserrat Light" w:cs="Times New Roman"/>
                <w:lang w:val="en-US"/>
              </w:rPr>
              <w:t xml:space="preserve"> cu o </w:t>
            </w:r>
            <w:proofErr w:type="spellStart"/>
            <w:r w:rsidRPr="00EA05B9">
              <w:rPr>
                <w:rFonts w:ascii="Montserrat Light" w:eastAsia="Times New Roman" w:hAnsi="Montserrat Light" w:cs="Times New Roman"/>
                <w:lang w:val="en-US"/>
              </w:rPr>
              <w:t>nouă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poziție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respectiv</w:t>
            </w:r>
            <w:proofErr w:type="spellEnd"/>
            <w:r w:rsidRPr="00EA05B9">
              <w:rPr>
                <w:rFonts w:ascii="Montserrat Light" w:eastAsia="Times New Roman" w:hAnsi="Montserrat Light" w:cs="Times New Roman"/>
                <w:lang w:val="en-US"/>
              </w:rPr>
              <w:t xml:space="preserve"> </w:t>
            </w:r>
            <w:proofErr w:type="spellStart"/>
            <w:r w:rsidR="00D61C8E" w:rsidRPr="00EA05B9">
              <w:rPr>
                <w:rFonts w:ascii="Montserrat Light" w:eastAsia="Times New Roman" w:hAnsi="Montserrat Light" w:cs="Times New Roman"/>
                <w:lang w:val="en-US"/>
              </w:rPr>
              <w:t>teren</w:t>
            </w:r>
            <w:proofErr w:type="spellEnd"/>
            <w:r w:rsidR="00F31EA6" w:rsidRPr="00EA05B9">
              <w:rPr>
                <w:rFonts w:ascii="Montserrat Light" w:eastAsia="Times New Roman" w:hAnsi="Montserrat Light" w:cs="Times New Roman"/>
                <w:lang w:val="en-US"/>
              </w:rPr>
              <w:t xml:space="preserve"> S=3.021 </w:t>
            </w:r>
            <w:proofErr w:type="spellStart"/>
            <w:r w:rsidR="00F31EA6" w:rsidRPr="00EA05B9">
              <w:rPr>
                <w:rFonts w:ascii="Montserrat Light" w:eastAsia="Times New Roman" w:hAnsi="Montserrat Light" w:cs="Times New Roman"/>
                <w:lang w:val="en-US"/>
              </w:rPr>
              <w:t>mp</w:t>
            </w:r>
            <w:proofErr w:type="spellEnd"/>
            <w:r w:rsidR="00F31EA6" w:rsidRPr="00EA05B9">
              <w:rPr>
                <w:rFonts w:ascii="Montserrat Light" w:eastAsia="Times New Roman" w:hAnsi="Montserrat Light" w:cs="Times New Roman"/>
                <w:lang w:val="en-US"/>
              </w:rPr>
              <w:t xml:space="preserve">, </w:t>
            </w:r>
            <w:proofErr w:type="spellStart"/>
            <w:r w:rsidR="00D61C8E" w:rsidRPr="00EA05B9">
              <w:rPr>
                <w:rFonts w:ascii="Montserrat Light" w:eastAsia="Times New Roman" w:hAnsi="Montserrat Light" w:cs="Times New Roman"/>
                <w:lang w:val="en-US"/>
              </w:rPr>
              <w:t>situat</w:t>
            </w:r>
            <w:proofErr w:type="spellEnd"/>
            <w:r w:rsidR="00D61C8E" w:rsidRPr="00EA05B9">
              <w:rPr>
                <w:rFonts w:ascii="Montserrat Light" w:eastAsia="Times New Roman" w:hAnsi="Montserrat Light" w:cs="Times New Roman"/>
                <w:lang w:val="en-US"/>
              </w:rPr>
              <w:t xml:space="preserve"> </w:t>
            </w:r>
            <w:proofErr w:type="spellStart"/>
            <w:r w:rsidR="00D61C8E" w:rsidRPr="00EA05B9">
              <w:rPr>
                <w:rFonts w:ascii="Montserrat Light" w:eastAsia="Times New Roman" w:hAnsi="Montserrat Light" w:cs="Times New Roman"/>
                <w:lang w:val="en-US"/>
              </w:rPr>
              <w:t>în</w:t>
            </w:r>
            <w:proofErr w:type="spellEnd"/>
            <w:r w:rsidR="00D61C8E" w:rsidRPr="00EA05B9">
              <w:rPr>
                <w:rFonts w:ascii="Montserrat Light" w:eastAsia="Times New Roman" w:hAnsi="Montserrat Light" w:cs="Times New Roman"/>
                <w:lang w:val="en-US"/>
              </w:rPr>
              <w:t xml:space="preserve"> Cluj-Napoca, str. </w:t>
            </w:r>
            <w:proofErr w:type="spellStart"/>
            <w:r w:rsidR="00D61C8E" w:rsidRPr="00EA05B9">
              <w:rPr>
                <w:rFonts w:ascii="Montserrat Light" w:eastAsia="Times New Roman" w:hAnsi="Montserrat Light" w:cs="Times New Roman"/>
                <w:lang w:val="en-US"/>
              </w:rPr>
              <w:t>Dorobanților</w:t>
            </w:r>
            <w:proofErr w:type="spellEnd"/>
            <w:r w:rsidR="00D61C8E" w:rsidRPr="00EA05B9">
              <w:rPr>
                <w:rFonts w:ascii="Montserrat Light" w:eastAsia="Times New Roman" w:hAnsi="Montserrat Light" w:cs="Times New Roman"/>
                <w:lang w:val="en-US"/>
              </w:rPr>
              <w:t xml:space="preserve">, </w:t>
            </w:r>
            <w:proofErr w:type="spellStart"/>
            <w:r w:rsidR="00D61C8E" w:rsidRPr="00EA05B9">
              <w:rPr>
                <w:rFonts w:ascii="Montserrat Light" w:eastAsia="Times New Roman" w:hAnsi="Montserrat Light" w:cs="Times New Roman"/>
                <w:lang w:val="en-US"/>
              </w:rPr>
              <w:t>f.n.</w:t>
            </w:r>
            <w:proofErr w:type="spellEnd"/>
            <w:r w:rsidR="00D61C8E" w:rsidRPr="00EA05B9">
              <w:rPr>
                <w:rFonts w:ascii="Montserrat Light" w:eastAsia="Times New Roman" w:hAnsi="Montserrat Light" w:cs="Times New Roman"/>
                <w:lang w:val="en-US"/>
              </w:rPr>
              <w:t xml:space="preserve">, </w:t>
            </w:r>
            <w:proofErr w:type="spellStart"/>
            <w:r w:rsidR="00D61C8E" w:rsidRPr="00EA05B9">
              <w:rPr>
                <w:rFonts w:ascii="Montserrat Light" w:eastAsia="Times New Roman" w:hAnsi="Montserrat Light" w:cs="Times New Roman"/>
                <w:lang w:val="en-US"/>
              </w:rPr>
              <w:t>înscris</w:t>
            </w:r>
            <w:proofErr w:type="spellEnd"/>
            <w:r w:rsidR="00D61C8E" w:rsidRPr="00EA05B9">
              <w:rPr>
                <w:rFonts w:ascii="Montserrat Light" w:eastAsia="Times New Roman" w:hAnsi="Montserrat Light" w:cs="Times New Roman"/>
                <w:lang w:val="en-US"/>
              </w:rPr>
              <w:t xml:space="preserve"> </w:t>
            </w:r>
            <w:proofErr w:type="spellStart"/>
            <w:r w:rsidR="00D61C8E" w:rsidRPr="00EA05B9">
              <w:rPr>
                <w:rFonts w:ascii="Montserrat Light" w:eastAsia="Times New Roman" w:hAnsi="Montserrat Light" w:cs="Times New Roman"/>
                <w:lang w:val="en-US"/>
              </w:rPr>
              <w:t>în</w:t>
            </w:r>
            <w:proofErr w:type="spellEnd"/>
            <w:r w:rsidR="00D61C8E" w:rsidRPr="00EA05B9">
              <w:rPr>
                <w:rFonts w:ascii="Montserrat Light" w:eastAsia="Times New Roman" w:hAnsi="Montserrat Light" w:cs="Times New Roman"/>
                <w:lang w:val="en-US"/>
              </w:rPr>
              <w:t xml:space="preserve"> CF 331698 Cluj-Napoca. </w:t>
            </w:r>
          </w:p>
          <w:p w14:paraId="3BAA10F0" w14:textId="65800EEA" w:rsidR="00CA3ECF" w:rsidRPr="00EA05B9" w:rsidRDefault="00CA3ECF" w:rsidP="00CA3ECF">
            <w:pPr>
              <w:spacing w:line="240" w:lineRule="auto"/>
              <w:ind w:left="-19" w:firstLine="630"/>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baza</w:t>
            </w:r>
            <w:proofErr w:type="spellEnd"/>
            <w:r w:rsidRPr="00EA05B9">
              <w:rPr>
                <w:rFonts w:ascii="Montserrat Light" w:eastAsia="Times New Roman" w:hAnsi="Montserrat Light" w:cs="Times New Roman"/>
                <w:lang w:val="en-US"/>
              </w:rPr>
              <w:t xml:space="preserve"> H.C.J.C. nr. </w:t>
            </w:r>
            <w:r w:rsidR="007418DA" w:rsidRPr="00EA05B9">
              <w:rPr>
                <w:rFonts w:ascii="Montserrat Light" w:eastAsia="Times New Roman" w:hAnsi="Montserrat Light" w:cs="Times New Roman"/>
                <w:lang w:val="en-US"/>
              </w:rPr>
              <w:t>133</w:t>
            </w:r>
            <w:r w:rsidRPr="00EA05B9">
              <w:rPr>
                <w:rFonts w:ascii="Montserrat Light" w:eastAsia="Times New Roman" w:hAnsi="Montserrat Light" w:cs="Times New Roman"/>
                <w:lang w:val="en-US"/>
              </w:rPr>
              <w:t>/20</w:t>
            </w:r>
            <w:r w:rsidR="007418DA" w:rsidRPr="00EA05B9">
              <w:rPr>
                <w:rFonts w:ascii="Montserrat Light" w:eastAsia="Times New Roman" w:hAnsi="Montserrat Light" w:cs="Times New Roman"/>
                <w:lang w:val="en-US"/>
              </w:rPr>
              <w:t>2</w:t>
            </w:r>
            <w:r w:rsidRPr="00EA05B9">
              <w:rPr>
                <w:rFonts w:ascii="Montserrat Light" w:eastAsia="Times New Roman" w:hAnsi="Montserrat Light" w:cs="Times New Roman"/>
                <w:lang w:val="en-US"/>
              </w:rPr>
              <w:t xml:space="preserve">1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H.C.L. Cluj-Napoca nr. </w:t>
            </w:r>
            <w:r w:rsidR="007418DA" w:rsidRPr="00EA05B9">
              <w:rPr>
                <w:rFonts w:ascii="Montserrat Light" w:eastAsia="Times New Roman" w:hAnsi="Montserrat Light" w:cs="Times New Roman"/>
                <w:lang w:val="en-US"/>
              </w:rPr>
              <w:t>742</w:t>
            </w:r>
            <w:r w:rsidRPr="00EA05B9">
              <w:rPr>
                <w:rFonts w:ascii="Montserrat Light" w:eastAsia="Times New Roman" w:hAnsi="Montserrat Light" w:cs="Times New Roman"/>
                <w:lang w:val="en-US"/>
              </w:rPr>
              <w:t>/20</w:t>
            </w:r>
            <w:r w:rsidR="007418DA" w:rsidRPr="00EA05B9">
              <w:rPr>
                <w:rFonts w:ascii="Montserrat Light" w:eastAsia="Times New Roman" w:hAnsi="Montserrat Light" w:cs="Times New Roman"/>
                <w:lang w:val="en-US"/>
              </w:rPr>
              <w:t>21</w:t>
            </w:r>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inventarul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bunurilor</w:t>
            </w:r>
            <w:proofErr w:type="spellEnd"/>
            <w:r w:rsidRPr="00EA05B9">
              <w:rPr>
                <w:rFonts w:ascii="Montserrat Light" w:eastAsia="Times New Roman" w:hAnsi="Montserrat Light" w:cs="Times New Roman"/>
                <w:lang w:val="en-US"/>
              </w:rPr>
              <w:t xml:space="preserve"> se </w:t>
            </w:r>
            <w:proofErr w:type="spellStart"/>
            <w:r w:rsidRPr="00EA05B9">
              <w:rPr>
                <w:rFonts w:ascii="Montserrat Light" w:eastAsia="Times New Roman" w:hAnsi="Montserrat Light" w:cs="Times New Roman"/>
                <w:lang w:val="en-US"/>
              </w:rPr>
              <w:t>completează</w:t>
            </w:r>
            <w:proofErr w:type="spellEnd"/>
            <w:r w:rsidRPr="00EA05B9">
              <w:rPr>
                <w:rFonts w:ascii="Montserrat Light" w:eastAsia="Times New Roman" w:hAnsi="Montserrat Light" w:cs="Times New Roman"/>
                <w:lang w:val="en-US"/>
              </w:rPr>
              <w:t xml:space="preserve"> cu o </w:t>
            </w:r>
            <w:proofErr w:type="spellStart"/>
            <w:r w:rsidRPr="00EA05B9">
              <w:rPr>
                <w:rFonts w:ascii="Montserrat Light" w:eastAsia="Times New Roman" w:hAnsi="Montserrat Light" w:cs="Times New Roman"/>
                <w:lang w:val="en-US"/>
              </w:rPr>
              <w:t>nouă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poziție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respectiv</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teren</w:t>
            </w:r>
            <w:proofErr w:type="spellEnd"/>
            <w:r w:rsidRPr="00EA05B9">
              <w:rPr>
                <w:rFonts w:ascii="Montserrat Light" w:eastAsia="Times New Roman" w:hAnsi="Montserrat Light" w:cs="Times New Roman"/>
                <w:lang w:val="en-US"/>
              </w:rPr>
              <w:t xml:space="preserve"> S=</w:t>
            </w:r>
            <w:r w:rsidR="007418DA" w:rsidRPr="00EA05B9">
              <w:rPr>
                <w:rFonts w:ascii="Montserrat Light" w:eastAsia="Times New Roman" w:hAnsi="Montserrat Light" w:cs="Times New Roman"/>
                <w:lang w:val="en-US"/>
              </w:rPr>
              <w:t>205</w:t>
            </w:r>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mp</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situat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Cluj-Napoca, str. </w:t>
            </w:r>
            <w:proofErr w:type="spellStart"/>
            <w:r w:rsidRPr="00EA05B9">
              <w:rPr>
                <w:rFonts w:ascii="Montserrat Light" w:eastAsia="Times New Roman" w:hAnsi="Montserrat Light" w:cs="Times New Roman"/>
                <w:lang w:val="en-US"/>
              </w:rPr>
              <w:t>Dorobanților</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f.n.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înscris</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CF </w:t>
            </w:r>
            <w:r w:rsidR="007418DA" w:rsidRPr="00EA05B9">
              <w:rPr>
                <w:rFonts w:ascii="Montserrat Light" w:eastAsia="Times New Roman" w:hAnsi="Montserrat Light" w:cs="Times New Roman"/>
                <w:lang w:val="en-US"/>
              </w:rPr>
              <w:t>344295</w:t>
            </w:r>
            <w:r w:rsidRPr="00EA05B9">
              <w:rPr>
                <w:rFonts w:ascii="Montserrat Light" w:eastAsia="Times New Roman" w:hAnsi="Montserrat Light" w:cs="Times New Roman"/>
                <w:lang w:val="en-US"/>
              </w:rPr>
              <w:t xml:space="preserve"> Cluj-Napoca</w:t>
            </w:r>
            <w:r w:rsidR="009D38C7" w:rsidRPr="00EA05B9">
              <w:rPr>
                <w:rFonts w:ascii="Montserrat Light" w:eastAsia="Times New Roman" w:hAnsi="Montserrat Light" w:cs="Times New Roman"/>
                <w:lang w:val="en-US"/>
              </w:rPr>
              <w:t>.</w:t>
            </w:r>
          </w:p>
          <w:p w14:paraId="2E16ED82" w14:textId="77777777" w:rsidR="00F0477B" w:rsidRPr="00EA05B9" w:rsidRDefault="00247901" w:rsidP="00247901">
            <w:pPr>
              <w:spacing w:line="240" w:lineRule="auto"/>
              <w:ind w:left="-19" w:firstLine="630"/>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baza</w:t>
            </w:r>
            <w:proofErr w:type="spellEnd"/>
            <w:r w:rsidRPr="00EA05B9">
              <w:rPr>
                <w:rFonts w:ascii="Montserrat Light" w:eastAsia="Times New Roman" w:hAnsi="Montserrat Light" w:cs="Times New Roman"/>
                <w:lang w:val="en-US"/>
              </w:rPr>
              <w:t xml:space="preserve"> H.C.J.C. nr. 57/2020, </w:t>
            </w:r>
            <w:proofErr w:type="spellStart"/>
            <w:r w:rsidRPr="00EA05B9">
              <w:rPr>
                <w:rFonts w:ascii="Montserrat Light" w:eastAsia="Times New Roman" w:hAnsi="Montserrat Light" w:cs="Times New Roman"/>
                <w:lang w:val="en-US"/>
              </w:rPr>
              <w:t>Legii</w:t>
            </w:r>
            <w:proofErr w:type="spellEnd"/>
            <w:r w:rsidRPr="00EA05B9">
              <w:rPr>
                <w:rFonts w:ascii="Montserrat Light" w:eastAsia="Times New Roman" w:hAnsi="Montserrat Light" w:cs="Times New Roman"/>
                <w:lang w:val="en-US"/>
              </w:rPr>
              <w:t xml:space="preserve"> nr. 119/2020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Protocolului</w:t>
            </w:r>
            <w:proofErr w:type="spellEnd"/>
            <w:r w:rsidRPr="00EA05B9">
              <w:rPr>
                <w:rFonts w:ascii="Montserrat Light" w:eastAsia="Times New Roman" w:hAnsi="Montserrat Light" w:cs="Times New Roman"/>
                <w:lang w:val="en-US"/>
              </w:rPr>
              <w:t xml:space="preserve"> de </w:t>
            </w:r>
            <w:proofErr w:type="spellStart"/>
            <w:r w:rsidRPr="00EA05B9">
              <w:rPr>
                <w:rFonts w:ascii="Montserrat Light" w:eastAsia="Times New Roman" w:hAnsi="Montserrat Light" w:cs="Times New Roman"/>
                <w:lang w:val="en-US"/>
              </w:rPr>
              <w:t>predare-primire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înregistrat</w:t>
            </w:r>
            <w:proofErr w:type="spellEnd"/>
            <w:r w:rsidRPr="00EA05B9">
              <w:rPr>
                <w:rFonts w:ascii="Montserrat Light" w:eastAsia="Times New Roman" w:hAnsi="Montserrat Light" w:cs="Times New Roman"/>
                <w:lang w:val="en-US"/>
              </w:rPr>
              <w:t xml:space="preserve"> la C.J.C. cu nr. 31996/2020, </w:t>
            </w:r>
            <w:proofErr w:type="spellStart"/>
            <w:r w:rsidRPr="00EA05B9">
              <w:rPr>
                <w:rFonts w:ascii="Montserrat Light" w:eastAsia="Times New Roman" w:hAnsi="Montserrat Light" w:cs="Times New Roman"/>
                <w:lang w:val="en-US"/>
              </w:rPr>
              <w:t>inventarul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bunurilor</w:t>
            </w:r>
            <w:proofErr w:type="spellEnd"/>
            <w:r w:rsidRPr="00EA05B9">
              <w:rPr>
                <w:rFonts w:ascii="Montserrat Light" w:eastAsia="Times New Roman" w:hAnsi="Montserrat Light" w:cs="Times New Roman"/>
                <w:lang w:val="en-US"/>
              </w:rPr>
              <w:t xml:space="preserve"> se </w:t>
            </w:r>
            <w:proofErr w:type="spellStart"/>
            <w:r w:rsidRPr="00EA05B9">
              <w:rPr>
                <w:rFonts w:ascii="Montserrat Light" w:eastAsia="Times New Roman" w:hAnsi="Montserrat Light" w:cs="Times New Roman"/>
                <w:lang w:val="en-US"/>
              </w:rPr>
              <w:t>completează</w:t>
            </w:r>
            <w:proofErr w:type="spellEnd"/>
            <w:r w:rsidRPr="00EA05B9">
              <w:rPr>
                <w:rFonts w:ascii="Montserrat Light" w:eastAsia="Times New Roman" w:hAnsi="Montserrat Light" w:cs="Times New Roman"/>
                <w:lang w:val="en-US"/>
              </w:rPr>
              <w:t xml:space="preserve"> cu o </w:t>
            </w:r>
            <w:proofErr w:type="spellStart"/>
            <w:r w:rsidRPr="00EA05B9">
              <w:rPr>
                <w:rFonts w:ascii="Montserrat Light" w:eastAsia="Times New Roman" w:hAnsi="Montserrat Light" w:cs="Times New Roman"/>
                <w:lang w:val="en-US"/>
              </w:rPr>
              <w:t>nouă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poziție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respectiv</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teren</w:t>
            </w:r>
            <w:proofErr w:type="spellEnd"/>
            <w:r w:rsidRPr="00EA05B9">
              <w:rPr>
                <w:rFonts w:ascii="Montserrat Light" w:eastAsia="Times New Roman" w:hAnsi="Montserrat Light" w:cs="Times New Roman"/>
                <w:lang w:val="en-US"/>
              </w:rPr>
              <w:t xml:space="preserve"> S=169.700 </w:t>
            </w:r>
            <w:proofErr w:type="spellStart"/>
            <w:r w:rsidRPr="00EA05B9">
              <w:rPr>
                <w:rFonts w:ascii="Montserrat Light" w:eastAsia="Times New Roman" w:hAnsi="Montserrat Light" w:cs="Times New Roman"/>
                <w:lang w:val="en-US"/>
              </w:rPr>
              <w:t>mp</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situat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Cluj-Napoca, zona str. </w:t>
            </w:r>
            <w:proofErr w:type="spellStart"/>
            <w:r w:rsidRPr="00EA05B9">
              <w:rPr>
                <w:rFonts w:ascii="Montserrat Light" w:eastAsia="Times New Roman" w:hAnsi="Montserrat Light" w:cs="Times New Roman"/>
                <w:lang w:val="en-US"/>
              </w:rPr>
              <w:t>Borhanciului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înscris</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CF 327855 Cluj-Napoca.</w:t>
            </w:r>
          </w:p>
          <w:p w14:paraId="40A260CE" w14:textId="77777777" w:rsidR="00F0477B" w:rsidRPr="00EA05B9" w:rsidRDefault="00F0477B" w:rsidP="00F0477B">
            <w:pPr>
              <w:spacing w:line="240" w:lineRule="auto"/>
              <w:ind w:left="-19" w:firstLine="630"/>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baza</w:t>
            </w:r>
            <w:proofErr w:type="spellEnd"/>
            <w:r w:rsidRPr="00EA05B9">
              <w:rPr>
                <w:rFonts w:ascii="Montserrat Light" w:eastAsia="Times New Roman" w:hAnsi="Montserrat Light" w:cs="Times New Roman"/>
                <w:lang w:val="en-US"/>
              </w:rPr>
              <w:t xml:space="preserve"> H.C.J.C. nr. 42/2021, </w:t>
            </w:r>
            <w:proofErr w:type="spellStart"/>
            <w:r w:rsidRPr="00EA05B9">
              <w:rPr>
                <w:rFonts w:ascii="Montserrat Light" w:eastAsia="Times New Roman" w:hAnsi="Montserrat Light" w:cs="Times New Roman"/>
                <w:lang w:val="en-US"/>
              </w:rPr>
              <w:t>inventarul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bunurilor</w:t>
            </w:r>
            <w:proofErr w:type="spellEnd"/>
            <w:r w:rsidRPr="00EA05B9">
              <w:rPr>
                <w:rFonts w:ascii="Montserrat Light" w:eastAsia="Times New Roman" w:hAnsi="Montserrat Light" w:cs="Times New Roman"/>
                <w:lang w:val="en-US"/>
              </w:rPr>
              <w:t xml:space="preserve"> se </w:t>
            </w:r>
            <w:proofErr w:type="spellStart"/>
            <w:r w:rsidRPr="00EA05B9">
              <w:rPr>
                <w:rFonts w:ascii="Montserrat Light" w:eastAsia="Times New Roman" w:hAnsi="Montserrat Light" w:cs="Times New Roman"/>
                <w:lang w:val="en-US"/>
              </w:rPr>
              <w:t>completează</w:t>
            </w:r>
            <w:proofErr w:type="spellEnd"/>
            <w:r w:rsidRPr="00EA05B9">
              <w:rPr>
                <w:rFonts w:ascii="Montserrat Light" w:eastAsia="Times New Roman" w:hAnsi="Montserrat Light" w:cs="Times New Roman"/>
                <w:lang w:val="en-US"/>
              </w:rPr>
              <w:t xml:space="preserve"> cu o </w:t>
            </w:r>
            <w:proofErr w:type="spellStart"/>
            <w:r w:rsidRPr="00EA05B9">
              <w:rPr>
                <w:rFonts w:ascii="Montserrat Light" w:eastAsia="Times New Roman" w:hAnsi="Montserrat Light" w:cs="Times New Roman"/>
                <w:lang w:val="en-US"/>
              </w:rPr>
              <w:t>poziție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nouă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respectiv</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sală</w:t>
            </w:r>
            <w:proofErr w:type="spellEnd"/>
            <w:r w:rsidRPr="00EA05B9">
              <w:rPr>
                <w:rFonts w:ascii="Montserrat Light" w:eastAsia="Times New Roman" w:hAnsi="Montserrat Light" w:cs="Times New Roman"/>
                <w:lang w:val="en-US"/>
              </w:rPr>
              <w:t xml:space="preserve"> de curs, S=52,50 </w:t>
            </w:r>
            <w:proofErr w:type="spellStart"/>
            <w:r w:rsidRPr="00EA05B9">
              <w:rPr>
                <w:rFonts w:ascii="Montserrat Light" w:eastAsia="Times New Roman" w:hAnsi="Montserrat Light" w:cs="Times New Roman"/>
                <w:lang w:val="en-US"/>
              </w:rPr>
              <w:t>mp</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parte</w:t>
            </w:r>
            <w:proofErr w:type="spellEnd"/>
            <w:r w:rsidRPr="00EA05B9">
              <w:rPr>
                <w:rFonts w:ascii="Montserrat Light" w:eastAsia="Times New Roman" w:hAnsi="Montserrat Light" w:cs="Times New Roman"/>
                <w:lang w:val="en-US"/>
              </w:rPr>
              <w:t xml:space="preserve"> din </w:t>
            </w:r>
            <w:proofErr w:type="spellStart"/>
            <w:r w:rsidRPr="00EA05B9">
              <w:rPr>
                <w:rFonts w:ascii="Montserrat Light" w:eastAsia="Times New Roman" w:hAnsi="Montserrat Light" w:cs="Times New Roman"/>
                <w:lang w:val="en-US"/>
              </w:rPr>
              <w:t>imobilul</w:t>
            </w:r>
            <w:proofErr w:type="spellEnd"/>
            <w:r w:rsidRPr="00EA05B9">
              <w:rPr>
                <w:rFonts w:ascii="Montserrat Light" w:eastAsia="Times New Roman" w:hAnsi="Montserrat Light" w:cs="Times New Roman"/>
                <w:lang w:val="en-US"/>
              </w:rPr>
              <w:t xml:space="preserve"> Pavilion 1, </w:t>
            </w:r>
            <w:proofErr w:type="spellStart"/>
            <w:r w:rsidRPr="00EA05B9">
              <w:rPr>
                <w:rFonts w:ascii="Montserrat Light" w:eastAsia="Times New Roman" w:hAnsi="Montserrat Light" w:cs="Times New Roman"/>
                <w:lang w:val="en-US"/>
              </w:rPr>
              <w:t>situat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Cluj-Napoca, str. </w:t>
            </w:r>
            <w:proofErr w:type="spellStart"/>
            <w:r w:rsidRPr="00EA05B9">
              <w:rPr>
                <w:rFonts w:ascii="Montserrat Light" w:eastAsia="Times New Roman" w:hAnsi="Montserrat Light" w:cs="Times New Roman"/>
                <w:lang w:val="en-US"/>
              </w:rPr>
              <w:t>Câmpeni</w:t>
            </w:r>
            <w:proofErr w:type="spellEnd"/>
            <w:r w:rsidRPr="00EA05B9">
              <w:rPr>
                <w:rFonts w:ascii="Montserrat Light" w:eastAsia="Times New Roman" w:hAnsi="Montserrat Light" w:cs="Times New Roman"/>
                <w:lang w:val="en-US"/>
              </w:rPr>
              <w:t xml:space="preserve">, nr. 2-4, </w:t>
            </w:r>
            <w:proofErr w:type="spellStart"/>
            <w:r w:rsidRPr="00EA05B9">
              <w:rPr>
                <w:rFonts w:ascii="Montserrat Light" w:eastAsia="Times New Roman" w:hAnsi="Montserrat Light" w:cs="Times New Roman"/>
                <w:lang w:val="en-US"/>
              </w:rPr>
              <w:t>spațiu</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atribuit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folosință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gratuită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către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Universitatea</w:t>
            </w:r>
            <w:proofErr w:type="spellEnd"/>
            <w:r w:rsidRPr="00EA05B9">
              <w:rPr>
                <w:rFonts w:ascii="Montserrat Light" w:eastAsia="Times New Roman" w:hAnsi="Montserrat Light" w:cs="Times New Roman"/>
                <w:lang w:val="en-US"/>
              </w:rPr>
              <w:t xml:space="preserve"> de </w:t>
            </w:r>
            <w:proofErr w:type="spellStart"/>
            <w:r w:rsidRPr="00EA05B9">
              <w:rPr>
                <w:rFonts w:ascii="Montserrat Light" w:eastAsia="Times New Roman" w:hAnsi="Montserrat Light" w:cs="Times New Roman"/>
                <w:lang w:val="en-US"/>
              </w:rPr>
              <w:t>Medicină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proofErr w:type="spellStart"/>
            <w:proofErr w:type="gramStart"/>
            <w:r w:rsidRPr="00EA05B9">
              <w:rPr>
                <w:rFonts w:ascii="Montserrat Light" w:eastAsia="Times New Roman" w:hAnsi="Montserrat Light" w:cs="Times New Roman"/>
                <w:lang w:val="en-US"/>
              </w:rPr>
              <w:t>Farmacie</w:t>
            </w:r>
            <w:proofErr w:type="spellEnd"/>
            <w:r w:rsidRPr="00EA05B9">
              <w:rPr>
                <w:rFonts w:ascii="Montserrat Light" w:eastAsia="Times New Roman" w:hAnsi="Montserrat Light" w:cs="Times New Roman"/>
                <w:lang w:val="en-US"/>
              </w:rPr>
              <w:t xml:space="preserve">  ”</w:t>
            </w:r>
            <w:proofErr w:type="gramEnd"/>
            <w:r w:rsidRPr="00EA05B9">
              <w:rPr>
                <w:rFonts w:ascii="Montserrat Light" w:eastAsia="Times New Roman" w:hAnsi="Montserrat Light" w:cs="Times New Roman"/>
                <w:lang w:val="en-US"/>
              </w:rPr>
              <w:t xml:space="preserve">Iuliu </w:t>
            </w:r>
            <w:proofErr w:type="spellStart"/>
            <w:r w:rsidRPr="00EA05B9">
              <w:rPr>
                <w:rFonts w:ascii="Montserrat Light" w:eastAsia="Times New Roman" w:hAnsi="Montserrat Light" w:cs="Times New Roman"/>
                <w:lang w:val="en-US"/>
              </w:rPr>
              <w:t>Hațieganu</w:t>
            </w:r>
            <w:proofErr w:type="spellEnd"/>
            <w:r w:rsidRPr="00EA05B9">
              <w:rPr>
                <w:rFonts w:ascii="Montserrat Light" w:eastAsia="Times New Roman" w:hAnsi="Montserrat Light" w:cs="Times New Roman"/>
                <w:lang w:val="en-US"/>
              </w:rPr>
              <w:t xml:space="preserve">” Cluj-Napoca. </w:t>
            </w:r>
          </w:p>
          <w:p w14:paraId="10FE0E13" w14:textId="40C40F48" w:rsidR="00800A55" w:rsidRPr="00D27FEB" w:rsidRDefault="00800A55" w:rsidP="00800A55">
            <w:pPr>
              <w:spacing w:line="240" w:lineRule="auto"/>
              <w:ind w:left="-19" w:firstLine="630"/>
              <w:jc w:val="both"/>
              <w:rPr>
                <w:rFonts w:ascii="Montserrat Light" w:eastAsia="Times New Roman" w:hAnsi="Montserrat Light" w:cs="Times New Roman"/>
                <w:lang w:val="en-US"/>
              </w:rPr>
            </w:pPr>
            <w:proofErr w:type="spellStart"/>
            <w:r w:rsidRPr="00D27FEB">
              <w:rPr>
                <w:rFonts w:ascii="Montserrat Light" w:eastAsia="Times New Roman" w:hAnsi="Montserrat Light" w:cs="Times New Roman"/>
                <w:lang w:val="en-US"/>
              </w:rPr>
              <w:lastRenderedPageBreak/>
              <w:t>Referitor</w:t>
            </w:r>
            <w:proofErr w:type="spellEnd"/>
            <w:r w:rsidRPr="00D27FEB">
              <w:rPr>
                <w:rFonts w:ascii="Montserrat Light" w:eastAsia="Times New Roman" w:hAnsi="Montserrat Light" w:cs="Times New Roman"/>
                <w:lang w:val="en-US"/>
              </w:rPr>
              <w:t xml:space="preserve"> la </w:t>
            </w:r>
            <w:proofErr w:type="spellStart"/>
            <w:r w:rsidRPr="00D27FEB">
              <w:rPr>
                <w:rFonts w:ascii="Montserrat Light" w:eastAsia="Times New Roman" w:hAnsi="Montserrat Light" w:cs="Times New Roman"/>
                <w:lang w:val="en-US"/>
              </w:rPr>
              <w:t>imobilul</w:t>
            </w:r>
            <w:proofErr w:type="spellEnd"/>
            <w:r w:rsidRPr="00D27FEB">
              <w:rPr>
                <w:rFonts w:ascii="Montserrat Light" w:eastAsia="Times New Roman" w:hAnsi="Montserrat Light" w:cs="Times New Roman"/>
                <w:lang w:val="en-US"/>
              </w:rPr>
              <w:t xml:space="preserve"> </w:t>
            </w:r>
            <w:proofErr w:type="spellStart"/>
            <w:r w:rsidRPr="00D27FEB">
              <w:rPr>
                <w:rFonts w:ascii="Montserrat Light" w:eastAsia="Times New Roman" w:hAnsi="Montserrat Light" w:cs="Times New Roman"/>
                <w:lang w:val="en-US"/>
              </w:rPr>
              <w:t>teren</w:t>
            </w:r>
            <w:proofErr w:type="spellEnd"/>
            <w:r w:rsidRPr="00D27FEB">
              <w:rPr>
                <w:rFonts w:ascii="Montserrat Light" w:eastAsia="Times New Roman" w:hAnsi="Montserrat Light" w:cs="Times New Roman"/>
                <w:lang w:val="en-US"/>
              </w:rPr>
              <w:t xml:space="preserve"> </w:t>
            </w:r>
            <w:proofErr w:type="spellStart"/>
            <w:r w:rsidRPr="00D27FEB">
              <w:rPr>
                <w:rFonts w:ascii="Montserrat Light" w:eastAsia="Times New Roman" w:hAnsi="Montserrat Light" w:cs="Times New Roman"/>
                <w:lang w:val="en-US"/>
              </w:rPr>
              <w:t>situat</w:t>
            </w:r>
            <w:proofErr w:type="spellEnd"/>
            <w:r w:rsidRPr="00D27FEB">
              <w:rPr>
                <w:rFonts w:ascii="Montserrat Light" w:eastAsia="Times New Roman" w:hAnsi="Montserrat Light" w:cs="Times New Roman"/>
                <w:lang w:val="en-US"/>
              </w:rPr>
              <w:t xml:space="preserve"> </w:t>
            </w:r>
            <w:r w:rsidRPr="00D27FEB">
              <w:rPr>
                <w:rFonts w:ascii="Montserrat Light" w:eastAsia="Times New Roman" w:hAnsi="Montserrat Light" w:cs="Times New Roman"/>
                <w:lang w:val="ro-RO"/>
              </w:rPr>
              <w:t>în Cluj-Napoca str. B.</w:t>
            </w:r>
            <w:proofErr w:type="gramStart"/>
            <w:r w:rsidRPr="00D27FEB">
              <w:rPr>
                <w:rFonts w:ascii="Montserrat Light" w:eastAsia="Times New Roman" w:hAnsi="Montserrat Light" w:cs="Times New Roman"/>
                <w:lang w:val="ro-RO"/>
              </w:rPr>
              <w:t>P.Hașdeu</w:t>
            </w:r>
            <w:proofErr w:type="gramEnd"/>
            <w:r w:rsidRPr="00D27FEB">
              <w:rPr>
                <w:rFonts w:ascii="Montserrat Light" w:eastAsia="Times New Roman" w:hAnsi="Montserrat Light" w:cs="Times New Roman"/>
                <w:lang w:val="ro-RO"/>
              </w:rPr>
              <w:t xml:space="preserve"> nr. 6, imobil care</w:t>
            </w:r>
            <w:r w:rsidRPr="00D27FEB">
              <w:rPr>
                <w:rFonts w:ascii="Montserrat Light" w:eastAsia="Times New Roman" w:hAnsi="Montserrat Light" w:cs="Times New Roman"/>
                <w:lang w:val="en-US"/>
              </w:rPr>
              <w:t xml:space="preserve">  </w:t>
            </w:r>
            <w:proofErr w:type="spellStart"/>
            <w:r w:rsidRPr="00D27FEB">
              <w:rPr>
                <w:rFonts w:ascii="Montserrat Light" w:eastAsia="Times New Roman" w:hAnsi="Montserrat Light" w:cs="Times New Roman"/>
                <w:lang w:val="en-US"/>
              </w:rPr>
              <w:t>figureaz</w:t>
            </w:r>
            <w:proofErr w:type="spellEnd"/>
            <w:r w:rsidRPr="00D27FEB">
              <w:rPr>
                <w:rFonts w:ascii="Montserrat Light" w:eastAsia="Times New Roman" w:hAnsi="Montserrat Light" w:cs="Times New Roman"/>
                <w:lang w:val="ro-RO"/>
              </w:rPr>
              <w:t>ă</w:t>
            </w:r>
            <w:r w:rsidRPr="00D27FEB">
              <w:rPr>
                <w:rFonts w:ascii="Montserrat Light" w:eastAsia="Times New Roman" w:hAnsi="Montserrat Light" w:cs="Times New Roman"/>
                <w:lang w:val="en-US"/>
              </w:rPr>
              <w:t xml:space="preserve"> </w:t>
            </w:r>
            <w:proofErr w:type="spellStart"/>
            <w:r w:rsidRPr="00D27FEB">
              <w:rPr>
                <w:rFonts w:ascii="Montserrat Light" w:eastAsia="Times New Roman" w:hAnsi="Montserrat Light" w:cs="Times New Roman"/>
                <w:lang w:val="en-US"/>
              </w:rPr>
              <w:t>în</w:t>
            </w:r>
            <w:proofErr w:type="spellEnd"/>
            <w:r w:rsidRPr="00D27FEB">
              <w:rPr>
                <w:rFonts w:ascii="Montserrat Light" w:eastAsia="Times New Roman" w:hAnsi="Montserrat Light" w:cs="Times New Roman"/>
                <w:lang w:val="en-US"/>
              </w:rPr>
              <w:t xml:space="preserve"> </w:t>
            </w:r>
            <w:proofErr w:type="spellStart"/>
            <w:r w:rsidRPr="00D27FEB">
              <w:rPr>
                <w:rFonts w:ascii="Montserrat Light" w:eastAsia="Times New Roman" w:hAnsi="Montserrat Light" w:cs="Times New Roman"/>
                <w:lang w:val="en-US"/>
              </w:rPr>
              <w:t>anexa</w:t>
            </w:r>
            <w:proofErr w:type="spellEnd"/>
            <w:r w:rsidRPr="00D27FEB">
              <w:rPr>
                <w:rFonts w:ascii="Montserrat Light" w:eastAsia="Times New Roman" w:hAnsi="Montserrat Light" w:cs="Times New Roman"/>
                <w:lang w:val="en-US"/>
              </w:rPr>
              <w:t xml:space="preserve"> la H.C.J.C. nr. 49/2017, </w:t>
            </w:r>
            <w:proofErr w:type="spellStart"/>
            <w:r w:rsidRPr="00D27FEB">
              <w:rPr>
                <w:rFonts w:ascii="Montserrat Light" w:eastAsia="Times New Roman" w:hAnsi="Montserrat Light" w:cs="Times New Roman"/>
                <w:lang w:val="en-US"/>
              </w:rPr>
              <w:t>poz</w:t>
            </w:r>
            <w:proofErr w:type="spellEnd"/>
            <w:r w:rsidRPr="00D27FEB">
              <w:rPr>
                <w:rFonts w:ascii="Montserrat Light" w:eastAsia="Times New Roman" w:hAnsi="Montserrat Light" w:cs="Times New Roman"/>
                <w:lang w:val="en-US"/>
              </w:rPr>
              <w:t xml:space="preserve">. 4, </w:t>
            </w:r>
            <w:r w:rsidR="00503431" w:rsidRPr="00D27FEB">
              <w:rPr>
                <w:rFonts w:ascii="Montserrat Light" w:eastAsia="Times New Roman" w:hAnsi="Montserrat Light" w:cs="Times New Roman"/>
                <w:lang w:val="en-US"/>
              </w:rPr>
              <w:t xml:space="preserve">(actual poz.10) </w:t>
            </w:r>
            <w:r w:rsidRPr="00D27FEB">
              <w:rPr>
                <w:rFonts w:ascii="Montserrat Light" w:eastAsia="Times New Roman" w:hAnsi="Montserrat Light" w:cs="Times New Roman"/>
                <w:lang w:val="en-US"/>
              </w:rPr>
              <w:t xml:space="preserve">au </w:t>
            </w:r>
            <w:proofErr w:type="spellStart"/>
            <w:r w:rsidRPr="00D27FEB">
              <w:rPr>
                <w:rFonts w:ascii="Montserrat Light" w:eastAsia="Times New Roman" w:hAnsi="Montserrat Light" w:cs="Times New Roman"/>
                <w:lang w:val="en-US"/>
              </w:rPr>
              <w:t>survenit</w:t>
            </w:r>
            <w:proofErr w:type="spellEnd"/>
            <w:r w:rsidRPr="00D27FEB">
              <w:rPr>
                <w:rFonts w:ascii="Montserrat Light" w:eastAsia="Times New Roman" w:hAnsi="Montserrat Light" w:cs="Times New Roman"/>
                <w:lang w:val="en-US"/>
              </w:rPr>
              <w:t xml:space="preserve"> </w:t>
            </w:r>
            <w:proofErr w:type="spellStart"/>
            <w:r w:rsidRPr="00D27FEB">
              <w:rPr>
                <w:rFonts w:ascii="Montserrat Light" w:eastAsia="Times New Roman" w:hAnsi="Montserrat Light" w:cs="Times New Roman"/>
                <w:lang w:val="en-US"/>
              </w:rPr>
              <w:t>următoarele</w:t>
            </w:r>
            <w:proofErr w:type="spellEnd"/>
            <w:r w:rsidRPr="00D27FEB">
              <w:rPr>
                <w:rFonts w:ascii="Montserrat Light" w:eastAsia="Times New Roman" w:hAnsi="Montserrat Light" w:cs="Times New Roman"/>
                <w:lang w:val="en-US"/>
              </w:rPr>
              <w:t xml:space="preserve"> </w:t>
            </w:r>
            <w:proofErr w:type="spellStart"/>
            <w:r w:rsidRPr="00D27FEB">
              <w:rPr>
                <w:rFonts w:ascii="Montserrat Light" w:eastAsia="Times New Roman" w:hAnsi="Montserrat Light" w:cs="Times New Roman"/>
                <w:lang w:val="en-US"/>
              </w:rPr>
              <w:t>modificări</w:t>
            </w:r>
            <w:proofErr w:type="spellEnd"/>
            <w:r w:rsidRPr="00D27FEB">
              <w:rPr>
                <w:rFonts w:ascii="Montserrat Light" w:eastAsia="Times New Roman" w:hAnsi="Montserrat Light" w:cs="Times New Roman"/>
                <w:lang w:val="en-US"/>
              </w:rPr>
              <w:t>:</w:t>
            </w:r>
          </w:p>
          <w:p w14:paraId="55EA838A" w14:textId="6F0329AA" w:rsidR="00BC7A5E" w:rsidRPr="00D27FEB" w:rsidRDefault="001064E1" w:rsidP="00800A55">
            <w:pPr>
              <w:spacing w:line="240" w:lineRule="auto"/>
              <w:ind w:left="-19" w:firstLine="630"/>
              <w:jc w:val="both"/>
              <w:rPr>
                <w:rFonts w:ascii="Montserrat Light" w:eastAsia="Times New Roman" w:hAnsi="Montserrat Light" w:cs="Times New Roman"/>
                <w:lang w:val="ro-RO"/>
              </w:rPr>
            </w:pPr>
            <w:r w:rsidRPr="00D27FEB">
              <w:rPr>
                <w:rFonts w:ascii="Montserrat Light" w:eastAsia="Times New Roman" w:hAnsi="Montserrat Light" w:cs="Times New Roman"/>
                <w:lang w:val="en-US"/>
              </w:rPr>
              <w:t>a)</w:t>
            </w:r>
            <w:r w:rsidR="00800A55" w:rsidRPr="00D27FEB">
              <w:rPr>
                <w:rFonts w:ascii="Montserrat Light" w:eastAsia="Times New Roman" w:hAnsi="Montserrat Light" w:cs="Times New Roman"/>
                <w:lang w:val="en-US"/>
              </w:rPr>
              <w:t>-</w:t>
            </w:r>
            <w:proofErr w:type="spellStart"/>
            <w:r w:rsidR="00800A55" w:rsidRPr="00D27FEB">
              <w:rPr>
                <w:rFonts w:ascii="Montserrat Light" w:eastAsia="Times New Roman" w:hAnsi="Montserrat Light" w:cs="Times New Roman"/>
                <w:lang w:val="en-US"/>
              </w:rPr>
              <w:t>prin</w:t>
            </w:r>
            <w:proofErr w:type="spellEnd"/>
            <w:r w:rsidR="00800A55" w:rsidRPr="00D27FEB">
              <w:rPr>
                <w:rFonts w:ascii="Montserrat Light" w:eastAsia="Times New Roman" w:hAnsi="Montserrat Light" w:cs="Times New Roman"/>
                <w:lang w:val="en-US"/>
              </w:rPr>
              <w:t xml:space="preserve"> H.C.J.C. nr. 238/2017, a </w:t>
            </w:r>
            <w:proofErr w:type="spellStart"/>
            <w:r w:rsidR="00800A55" w:rsidRPr="00D27FEB">
              <w:rPr>
                <w:rFonts w:ascii="Montserrat Light" w:eastAsia="Times New Roman" w:hAnsi="Montserrat Light" w:cs="Times New Roman"/>
                <w:lang w:val="en-US"/>
              </w:rPr>
              <w:t>fost</w:t>
            </w:r>
            <w:proofErr w:type="spellEnd"/>
            <w:r w:rsidR="00800A55" w:rsidRPr="00D27FEB">
              <w:rPr>
                <w:rFonts w:ascii="Montserrat Light" w:eastAsia="Times New Roman" w:hAnsi="Montserrat Light" w:cs="Times New Roman"/>
                <w:lang w:val="en-US"/>
              </w:rPr>
              <w:t xml:space="preserve"> </w:t>
            </w:r>
            <w:r w:rsidR="00800A55" w:rsidRPr="00D27FEB">
              <w:rPr>
                <w:rFonts w:ascii="Montserrat Light" w:eastAsia="Times New Roman" w:hAnsi="Montserrat Light" w:cs="Times New Roman"/>
                <w:lang w:val="ro-RO"/>
              </w:rPr>
              <w:t xml:space="preserve">însușită documentația cadastrală pentru alipirea </w:t>
            </w:r>
            <w:r w:rsidR="008716EB" w:rsidRPr="00D27FEB">
              <w:rPr>
                <w:rFonts w:ascii="Montserrat Light" w:eastAsia="Times New Roman" w:hAnsi="Montserrat Light" w:cs="Times New Roman"/>
                <w:lang w:val="ro-RO"/>
              </w:rPr>
              <w:t>terenurilor</w:t>
            </w:r>
            <w:r w:rsidR="00800A55" w:rsidRPr="00D27FEB">
              <w:rPr>
                <w:rFonts w:ascii="Montserrat Light" w:eastAsia="Times New Roman" w:hAnsi="Montserrat Light" w:cs="Times New Roman"/>
                <w:lang w:val="ro-RO"/>
              </w:rPr>
              <w:t xml:space="preserve"> înscrise în CF 327433, CF 257923 și CF </w:t>
            </w:r>
            <w:r w:rsidR="00BC7A5E" w:rsidRPr="00D27FEB">
              <w:rPr>
                <w:rFonts w:ascii="Montserrat Light" w:eastAsia="Times New Roman" w:hAnsi="Montserrat Light" w:cs="Times New Roman"/>
                <w:lang w:val="ro-RO"/>
              </w:rPr>
              <w:t>257927 Cluj-Napoca, rezultând imobilul înscris în CF 328045 Cluj-Napoca, cu suprafața de 15.040 mp</w:t>
            </w:r>
            <w:r w:rsidR="00D56104" w:rsidRPr="00D27FEB">
              <w:rPr>
                <w:rFonts w:ascii="Montserrat Light" w:eastAsia="Times New Roman" w:hAnsi="Montserrat Light" w:cs="Times New Roman"/>
                <w:lang w:val="ro-RO"/>
              </w:rPr>
              <w:t>, cu valoarea de 9.991.523,80 lei conform fi</w:t>
            </w:r>
            <w:r w:rsidR="00186D16" w:rsidRPr="00D27FEB">
              <w:rPr>
                <w:rFonts w:ascii="Montserrat Light" w:eastAsia="Times New Roman" w:hAnsi="Montserrat Light" w:cs="Times New Roman"/>
                <w:lang w:val="ro-RO"/>
              </w:rPr>
              <w:t>ș</w:t>
            </w:r>
            <w:r w:rsidR="00D56104" w:rsidRPr="00D27FEB">
              <w:rPr>
                <w:rFonts w:ascii="Montserrat Light" w:eastAsia="Times New Roman" w:hAnsi="Montserrat Light" w:cs="Times New Roman"/>
                <w:lang w:val="ro-RO"/>
              </w:rPr>
              <w:t xml:space="preserve">ei mijlocului fix nr. </w:t>
            </w:r>
            <w:r w:rsidR="0023075C">
              <w:rPr>
                <w:rFonts w:ascii="Montserrat Light" w:eastAsia="Times New Roman" w:hAnsi="Montserrat Light" w:cs="Times New Roman"/>
                <w:lang w:val="ro-RO"/>
              </w:rPr>
              <w:t>i</w:t>
            </w:r>
            <w:r w:rsidR="00D56104" w:rsidRPr="0023075C">
              <w:rPr>
                <w:rFonts w:ascii="Montserrat Light" w:eastAsia="Times New Roman" w:hAnsi="Montserrat Light" w:cs="Times New Roman"/>
                <w:lang w:val="ro-RO"/>
              </w:rPr>
              <w:t>nventar</w:t>
            </w:r>
            <w:r w:rsidR="00186D16" w:rsidRPr="0023075C">
              <w:rPr>
                <w:rFonts w:ascii="Montserrat Light" w:eastAsia="Times New Roman" w:hAnsi="Montserrat Light" w:cs="Times New Roman"/>
                <w:lang w:val="ro-RO"/>
              </w:rPr>
              <w:t xml:space="preserve"> </w:t>
            </w:r>
            <w:r w:rsidR="0023075C" w:rsidRPr="0023075C">
              <w:rPr>
                <w:rFonts w:ascii="Montserrat Light" w:eastAsia="Times New Roman" w:hAnsi="Montserrat Light" w:cs="Times New Roman"/>
                <w:lang w:val="ro-RO"/>
              </w:rPr>
              <w:t>5</w:t>
            </w:r>
            <w:r w:rsidR="00186D16" w:rsidRPr="0023075C">
              <w:rPr>
                <w:rFonts w:ascii="Montserrat Light" w:eastAsia="Times New Roman" w:hAnsi="Montserrat Light" w:cs="Times New Roman"/>
                <w:lang w:val="ro-RO"/>
              </w:rPr>
              <w:t>.</w:t>
            </w:r>
            <w:r w:rsidR="00D56104" w:rsidRPr="0023075C">
              <w:rPr>
                <w:rFonts w:ascii="Montserrat Light" w:eastAsia="Times New Roman" w:hAnsi="Montserrat Light" w:cs="Times New Roman"/>
                <w:lang w:val="ro-RO"/>
              </w:rPr>
              <w:t xml:space="preserve"> </w:t>
            </w:r>
            <w:r w:rsidR="00BC7A5E" w:rsidRPr="00D27FEB">
              <w:rPr>
                <w:rFonts w:ascii="Montserrat Light" w:eastAsia="Times New Roman" w:hAnsi="Montserrat Light" w:cs="Times New Roman"/>
                <w:color w:val="FF0000"/>
                <w:lang w:val="ro-RO"/>
              </w:rPr>
              <w:t xml:space="preserve"> </w:t>
            </w:r>
          </w:p>
          <w:p w14:paraId="708C755F" w14:textId="4214B820" w:rsidR="005358C4" w:rsidRPr="00D27FEB" w:rsidRDefault="005B0357" w:rsidP="00BC7A5E">
            <w:pPr>
              <w:spacing w:line="240" w:lineRule="auto"/>
              <w:ind w:left="-19" w:firstLine="630"/>
              <w:jc w:val="both"/>
              <w:rPr>
                <w:rFonts w:ascii="Montserrat Light" w:eastAsia="Times New Roman" w:hAnsi="Montserrat Light" w:cs="Times New Roman"/>
                <w:lang w:val="ro-RO"/>
              </w:rPr>
            </w:pPr>
            <w:r w:rsidRPr="00D27FEB">
              <w:rPr>
                <w:rFonts w:ascii="Montserrat Light" w:eastAsia="Times New Roman" w:hAnsi="Montserrat Light" w:cs="Times New Roman"/>
                <w:lang w:val="en-US"/>
              </w:rPr>
              <w:t>b)</w:t>
            </w:r>
            <w:r w:rsidR="00BC7A5E" w:rsidRPr="00D27FEB">
              <w:rPr>
                <w:rFonts w:ascii="Montserrat Light" w:eastAsia="Times New Roman" w:hAnsi="Montserrat Light" w:cs="Times New Roman"/>
                <w:lang w:val="en-US"/>
              </w:rPr>
              <w:t>-</w:t>
            </w:r>
            <w:proofErr w:type="spellStart"/>
            <w:r w:rsidR="00BC7A5E" w:rsidRPr="00D27FEB">
              <w:rPr>
                <w:rFonts w:ascii="Montserrat Light" w:eastAsia="Times New Roman" w:hAnsi="Montserrat Light" w:cs="Times New Roman"/>
                <w:lang w:val="en-US"/>
              </w:rPr>
              <w:t>prin</w:t>
            </w:r>
            <w:proofErr w:type="spellEnd"/>
            <w:r w:rsidR="00BC7A5E" w:rsidRPr="00D27FEB">
              <w:rPr>
                <w:rFonts w:ascii="Montserrat Light" w:eastAsia="Times New Roman" w:hAnsi="Montserrat Light" w:cs="Times New Roman"/>
                <w:lang w:val="en-US"/>
              </w:rPr>
              <w:t xml:space="preserve"> H.C.J.C. nr. 95/2021, a </w:t>
            </w:r>
            <w:proofErr w:type="spellStart"/>
            <w:r w:rsidR="00BC7A5E" w:rsidRPr="00D27FEB">
              <w:rPr>
                <w:rFonts w:ascii="Montserrat Light" w:eastAsia="Times New Roman" w:hAnsi="Montserrat Light" w:cs="Times New Roman"/>
                <w:lang w:val="en-US"/>
              </w:rPr>
              <w:t>fost</w:t>
            </w:r>
            <w:proofErr w:type="spellEnd"/>
            <w:r w:rsidR="00BC7A5E" w:rsidRPr="00D27FEB">
              <w:rPr>
                <w:rFonts w:ascii="Montserrat Light" w:eastAsia="Times New Roman" w:hAnsi="Montserrat Light" w:cs="Times New Roman"/>
                <w:lang w:val="en-US"/>
              </w:rPr>
              <w:t xml:space="preserve"> </w:t>
            </w:r>
            <w:r w:rsidR="00BC7A5E" w:rsidRPr="00D27FEB">
              <w:rPr>
                <w:rFonts w:ascii="Montserrat Light" w:eastAsia="Times New Roman" w:hAnsi="Montserrat Light" w:cs="Times New Roman"/>
                <w:lang w:val="ro-RO"/>
              </w:rPr>
              <w:t xml:space="preserve">însușită documentația cadastrală pentru dezlipirea </w:t>
            </w:r>
            <w:r w:rsidR="008716EB" w:rsidRPr="00D27FEB">
              <w:rPr>
                <w:rFonts w:ascii="Montserrat Light" w:eastAsia="Times New Roman" w:hAnsi="Montserrat Light" w:cs="Times New Roman"/>
                <w:lang w:val="ro-RO"/>
              </w:rPr>
              <w:t>terenului</w:t>
            </w:r>
            <w:r w:rsidR="00BC7A5E" w:rsidRPr="00D27FEB">
              <w:rPr>
                <w:rFonts w:ascii="Montserrat Light" w:eastAsia="Times New Roman" w:hAnsi="Montserrat Light" w:cs="Times New Roman"/>
                <w:lang w:val="ro-RO"/>
              </w:rPr>
              <w:t xml:space="preserve"> înscris în CF </w:t>
            </w:r>
            <w:r w:rsidR="00457CE3" w:rsidRPr="00D27FEB">
              <w:rPr>
                <w:rFonts w:ascii="Montserrat Light" w:eastAsia="Times New Roman" w:hAnsi="Montserrat Light" w:cs="Times New Roman"/>
                <w:lang w:val="ro-RO"/>
              </w:rPr>
              <w:t>3</w:t>
            </w:r>
            <w:r w:rsidR="00BC7A5E" w:rsidRPr="00D27FEB">
              <w:rPr>
                <w:rFonts w:ascii="Montserrat Light" w:eastAsia="Times New Roman" w:hAnsi="Montserrat Light" w:cs="Times New Roman"/>
                <w:lang w:val="ro-RO"/>
              </w:rPr>
              <w:t>28045 Cluj-Napoca, rezultând imobilele înscrise în CF 343797 Cluj-Napoca, S=14.977 mp și CF 343798 Cluj-Napoca, S=63 mp.</w:t>
            </w:r>
            <w:r w:rsidR="008A649C" w:rsidRPr="00D27FEB">
              <w:rPr>
                <w:rFonts w:ascii="Montserrat Light" w:eastAsia="Times New Roman" w:hAnsi="Montserrat Light" w:cs="Times New Roman"/>
                <w:lang w:val="ro-RO"/>
              </w:rPr>
              <w:t xml:space="preserve"> Valoarea rezultată pentru cele doua parcele este de </w:t>
            </w:r>
            <w:r w:rsidR="00750D8F" w:rsidRPr="00D27FEB">
              <w:rPr>
                <w:rFonts w:ascii="Montserrat Light" w:eastAsia="Times New Roman" w:hAnsi="Montserrat Light" w:cs="Times New Roman"/>
                <w:lang w:val="ro-RO"/>
              </w:rPr>
              <w:t>9.949.671,01 lei pentru S=</w:t>
            </w:r>
            <w:r w:rsidR="001212C1" w:rsidRPr="00D27FEB">
              <w:rPr>
                <w:rFonts w:ascii="Montserrat Light" w:eastAsia="Times New Roman" w:hAnsi="Montserrat Light" w:cs="Times New Roman"/>
                <w:lang w:val="ro-RO"/>
              </w:rPr>
              <w:t xml:space="preserve">14.977 mp și 41.852,79 lei pentru S=63 mp. </w:t>
            </w:r>
          </w:p>
          <w:p w14:paraId="02E1B9E0" w14:textId="284BC4F4" w:rsidR="00A04151" w:rsidRPr="00D27FEB" w:rsidRDefault="00A04151" w:rsidP="00A04151">
            <w:pPr>
              <w:spacing w:line="240" w:lineRule="auto"/>
              <w:ind w:left="-19" w:firstLine="630"/>
              <w:jc w:val="both"/>
              <w:rPr>
                <w:rFonts w:ascii="Montserrat Light" w:eastAsia="Times New Roman" w:hAnsi="Montserrat Light" w:cs="Times New Roman"/>
                <w:lang w:val="ro-RO"/>
              </w:rPr>
            </w:pPr>
            <w:r w:rsidRPr="00D27FEB">
              <w:rPr>
                <w:rFonts w:ascii="Montserrat Light" w:eastAsia="Times New Roman" w:hAnsi="Montserrat Light" w:cs="Times New Roman"/>
                <w:lang w:val="en-US"/>
              </w:rPr>
              <w:t>c)-</w:t>
            </w:r>
            <w:proofErr w:type="spellStart"/>
            <w:r w:rsidRPr="00D27FEB">
              <w:rPr>
                <w:rFonts w:ascii="Montserrat Light" w:eastAsia="Times New Roman" w:hAnsi="Montserrat Light" w:cs="Times New Roman"/>
                <w:lang w:val="en-US"/>
              </w:rPr>
              <w:t>prin</w:t>
            </w:r>
            <w:proofErr w:type="spellEnd"/>
            <w:r w:rsidRPr="00D27FEB">
              <w:rPr>
                <w:rFonts w:ascii="Montserrat Light" w:eastAsia="Times New Roman" w:hAnsi="Montserrat Light" w:cs="Times New Roman"/>
                <w:lang w:val="en-US"/>
              </w:rPr>
              <w:t xml:space="preserve"> H.C.J.C. nr. 95/2021, a </w:t>
            </w:r>
            <w:proofErr w:type="spellStart"/>
            <w:r w:rsidRPr="00D27FEB">
              <w:rPr>
                <w:rFonts w:ascii="Montserrat Light" w:eastAsia="Times New Roman" w:hAnsi="Montserrat Light" w:cs="Times New Roman"/>
                <w:lang w:val="en-US"/>
              </w:rPr>
              <w:t>fost</w:t>
            </w:r>
            <w:proofErr w:type="spellEnd"/>
            <w:r w:rsidRPr="00D27FEB">
              <w:rPr>
                <w:rFonts w:ascii="Montserrat Light" w:eastAsia="Times New Roman" w:hAnsi="Montserrat Light" w:cs="Times New Roman"/>
                <w:lang w:val="en-US"/>
              </w:rPr>
              <w:t xml:space="preserve"> </w:t>
            </w:r>
            <w:r w:rsidRPr="00D27FEB">
              <w:rPr>
                <w:rFonts w:ascii="Montserrat Light" w:eastAsia="Times New Roman" w:hAnsi="Montserrat Light" w:cs="Times New Roman"/>
                <w:lang w:val="ro-RO"/>
              </w:rPr>
              <w:t xml:space="preserve">însușită documentația cadastrală pentru dezlipirea terenului înscris în CF 327434 Cluj-Napoca, rezultând imobilele înscrise în CF 344025 Cluj-Napoca, S=12.191 mp și CF 344026 Cluj-Napoca, S=92 mp, în administrarea Spitalului Clinic de </w:t>
            </w:r>
            <w:proofErr w:type="spellStart"/>
            <w:r w:rsidRPr="00D27FEB">
              <w:rPr>
                <w:rFonts w:ascii="Montserrat Light" w:eastAsia="Times New Roman" w:hAnsi="Montserrat Light" w:cs="Times New Roman"/>
                <w:lang w:val="ro-RO"/>
              </w:rPr>
              <w:t>Pneumoftiziologie</w:t>
            </w:r>
            <w:proofErr w:type="spellEnd"/>
            <w:r w:rsidRPr="00D27FEB">
              <w:rPr>
                <w:rFonts w:ascii="Montserrat Light" w:eastAsia="Times New Roman" w:hAnsi="Montserrat Light" w:cs="Times New Roman"/>
                <w:lang w:val="ro-RO"/>
              </w:rPr>
              <w:t xml:space="preserve"> "Leon Daniello" Cluj-Napoca. </w:t>
            </w:r>
          </w:p>
          <w:p w14:paraId="1FFFD1DE" w14:textId="3CE769D4" w:rsidR="00833C8A" w:rsidRPr="00A04151" w:rsidRDefault="00833C8A" w:rsidP="00833C8A">
            <w:pPr>
              <w:spacing w:line="240" w:lineRule="auto"/>
              <w:ind w:left="-19" w:firstLine="630"/>
              <w:jc w:val="both"/>
              <w:rPr>
                <w:rFonts w:ascii="Montserrat Light" w:eastAsia="Times New Roman" w:hAnsi="Montserrat Light" w:cs="Times New Roman"/>
                <w:color w:val="00B050"/>
                <w:lang w:val="en-US"/>
              </w:rPr>
            </w:pPr>
            <w:r w:rsidRPr="00D27FEB">
              <w:rPr>
                <w:rFonts w:ascii="Montserrat Light" w:eastAsia="Times New Roman" w:hAnsi="Montserrat Light" w:cs="Times New Roman"/>
                <w:lang w:val="en-US"/>
              </w:rPr>
              <w:t>d)-</w:t>
            </w:r>
            <w:proofErr w:type="spellStart"/>
            <w:r w:rsidRPr="00D27FEB">
              <w:rPr>
                <w:rFonts w:ascii="Montserrat Light" w:eastAsia="Times New Roman" w:hAnsi="Montserrat Light" w:cs="Times New Roman"/>
                <w:lang w:val="en-US"/>
              </w:rPr>
              <w:t>prin</w:t>
            </w:r>
            <w:proofErr w:type="spellEnd"/>
            <w:r w:rsidRPr="00D27FEB">
              <w:rPr>
                <w:rFonts w:ascii="Montserrat Light" w:eastAsia="Times New Roman" w:hAnsi="Montserrat Light" w:cs="Times New Roman"/>
                <w:lang w:val="en-US"/>
              </w:rPr>
              <w:t xml:space="preserve"> H.C.J.C. nr. 95/2021, a </w:t>
            </w:r>
            <w:proofErr w:type="spellStart"/>
            <w:r w:rsidRPr="00D27FEB">
              <w:rPr>
                <w:rFonts w:ascii="Montserrat Light" w:eastAsia="Times New Roman" w:hAnsi="Montserrat Light" w:cs="Times New Roman"/>
                <w:lang w:val="en-US"/>
              </w:rPr>
              <w:t>fost</w:t>
            </w:r>
            <w:proofErr w:type="spellEnd"/>
            <w:r w:rsidRPr="00D27FEB">
              <w:rPr>
                <w:rFonts w:ascii="Montserrat Light" w:eastAsia="Times New Roman" w:hAnsi="Montserrat Light" w:cs="Times New Roman"/>
                <w:lang w:val="en-US"/>
              </w:rPr>
              <w:t xml:space="preserve"> </w:t>
            </w:r>
            <w:r w:rsidRPr="00D27FEB">
              <w:rPr>
                <w:rFonts w:ascii="Montserrat Light" w:eastAsia="Times New Roman" w:hAnsi="Montserrat Light" w:cs="Times New Roman"/>
                <w:lang w:val="ro-RO"/>
              </w:rPr>
              <w:t xml:space="preserve">însușită documentația cadastrală </w:t>
            </w:r>
            <w:r w:rsidRPr="008C1516">
              <w:rPr>
                <w:rFonts w:ascii="Montserrat Light" w:eastAsia="Times New Roman" w:hAnsi="Montserrat Light" w:cs="Times New Roman"/>
                <w:lang w:val="ro-RO"/>
              </w:rPr>
              <w:t xml:space="preserve">pentru dezlipirea terenului în suprafață de 39.778 mp, înscris în CF 335821 Cluj-Napoca, rezultând imobilele înscrise în CF 343801 Cluj-Napoca, S=39.193 mp și CF 343802 Cluj-Napoca, S=585 mp, în </w:t>
            </w:r>
            <w:proofErr w:type="gramStart"/>
            <w:r w:rsidRPr="008C1516">
              <w:rPr>
                <w:rFonts w:ascii="Montserrat Light" w:eastAsia="Times New Roman" w:hAnsi="Montserrat Light" w:cs="Times New Roman"/>
                <w:lang w:val="ro-RO"/>
              </w:rPr>
              <w:t>administrarea  Spitalului</w:t>
            </w:r>
            <w:proofErr w:type="gramEnd"/>
            <w:r w:rsidRPr="008C1516">
              <w:rPr>
                <w:rFonts w:ascii="Montserrat Light" w:eastAsia="Times New Roman" w:hAnsi="Montserrat Light" w:cs="Times New Roman"/>
                <w:lang w:val="ro-RO"/>
              </w:rPr>
              <w:t xml:space="preserve"> Clinic Județean de Urgență Cluj-Napoca.</w:t>
            </w:r>
          </w:p>
          <w:p w14:paraId="28A46B2B" w14:textId="194D0E68" w:rsidR="00A04151" w:rsidRPr="00D27FEB" w:rsidRDefault="00833C8A" w:rsidP="00A04151">
            <w:pPr>
              <w:spacing w:line="240" w:lineRule="auto"/>
              <w:ind w:left="-19" w:firstLine="630"/>
              <w:jc w:val="both"/>
              <w:rPr>
                <w:rFonts w:ascii="Montserrat Light" w:eastAsia="Times New Roman" w:hAnsi="Montserrat Light" w:cs="Times New Roman"/>
                <w:lang w:val="ro-RO"/>
              </w:rPr>
            </w:pPr>
            <w:r w:rsidRPr="00D27FEB">
              <w:rPr>
                <w:rFonts w:ascii="Montserrat Light" w:eastAsia="Times New Roman" w:hAnsi="Montserrat Light" w:cs="Times New Roman"/>
                <w:lang w:val="en-US"/>
              </w:rPr>
              <w:t>e</w:t>
            </w:r>
            <w:r w:rsidR="00A04151" w:rsidRPr="00D27FEB">
              <w:rPr>
                <w:rFonts w:ascii="Montserrat Light" w:eastAsia="Times New Roman" w:hAnsi="Montserrat Light" w:cs="Times New Roman"/>
                <w:lang w:val="en-US"/>
              </w:rPr>
              <w:t>)-</w:t>
            </w:r>
            <w:proofErr w:type="spellStart"/>
            <w:r w:rsidR="00A04151" w:rsidRPr="00D27FEB">
              <w:rPr>
                <w:rFonts w:ascii="Montserrat Light" w:eastAsia="Times New Roman" w:hAnsi="Montserrat Light" w:cs="Times New Roman"/>
                <w:lang w:val="en-US"/>
              </w:rPr>
              <w:t>prin</w:t>
            </w:r>
            <w:proofErr w:type="spellEnd"/>
            <w:r w:rsidR="00A04151" w:rsidRPr="00D27FEB">
              <w:rPr>
                <w:rFonts w:ascii="Montserrat Light" w:eastAsia="Times New Roman" w:hAnsi="Montserrat Light" w:cs="Times New Roman"/>
                <w:lang w:val="en-US"/>
              </w:rPr>
              <w:t xml:space="preserve"> H.C.J.C. nr. 121/2021, a </w:t>
            </w:r>
            <w:proofErr w:type="spellStart"/>
            <w:r w:rsidR="00A04151" w:rsidRPr="00D27FEB">
              <w:rPr>
                <w:rFonts w:ascii="Montserrat Light" w:eastAsia="Times New Roman" w:hAnsi="Montserrat Light" w:cs="Times New Roman"/>
                <w:lang w:val="en-US"/>
              </w:rPr>
              <w:t>fost</w:t>
            </w:r>
            <w:proofErr w:type="spellEnd"/>
            <w:r w:rsidR="00A04151" w:rsidRPr="00D27FEB">
              <w:rPr>
                <w:rFonts w:ascii="Montserrat Light" w:eastAsia="Times New Roman" w:hAnsi="Montserrat Light" w:cs="Times New Roman"/>
                <w:lang w:val="en-US"/>
              </w:rPr>
              <w:t xml:space="preserve"> </w:t>
            </w:r>
            <w:r w:rsidR="00A04151" w:rsidRPr="00D27FEB">
              <w:rPr>
                <w:rFonts w:ascii="Montserrat Light" w:eastAsia="Times New Roman" w:hAnsi="Montserrat Light" w:cs="Times New Roman"/>
                <w:lang w:val="ro-RO"/>
              </w:rPr>
              <w:t xml:space="preserve">însușită documentația cadastrală pentru dezlipirea terenului înscris în CF 344025 Cluj-Napoca, rezultând imobilele înscrise în CF 344337 Cluj-Napoca, S=10.605 mp în administrarea Spitalului Clinic de </w:t>
            </w:r>
            <w:proofErr w:type="spellStart"/>
            <w:r w:rsidR="00A04151" w:rsidRPr="00D27FEB">
              <w:rPr>
                <w:rFonts w:ascii="Montserrat Light" w:eastAsia="Times New Roman" w:hAnsi="Montserrat Light" w:cs="Times New Roman"/>
                <w:lang w:val="ro-RO"/>
              </w:rPr>
              <w:t>Pneumoftiziologie</w:t>
            </w:r>
            <w:proofErr w:type="spellEnd"/>
            <w:r w:rsidR="00A04151" w:rsidRPr="00D27FEB">
              <w:rPr>
                <w:rFonts w:ascii="Montserrat Light" w:eastAsia="Times New Roman" w:hAnsi="Montserrat Light" w:cs="Times New Roman"/>
                <w:lang w:val="ro-RO"/>
              </w:rPr>
              <w:t xml:space="preserve"> "Leon Daniello" Cluj-Napoca și CF 344338 Cluj-Napoca, S=1.586 mp, în administrarea Consiliului Județean Cluj. </w:t>
            </w:r>
          </w:p>
          <w:p w14:paraId="6D39EA99" w14:textId="75CE3654" w:rsidR="00444E25" w:rsidRDefault="00833C8A" w:rsidP="008716EB">
            <w:pPr>
              <w:spacing w:line="240" w:lineRule="auto"/>
              <w:ind w:left="-19" w:firstLine="630"/>
              <w:jc w:val="both"/>
              <w:rPr>
                <w:rFonts w:ascii="Montserrat Light" w:eastAsia="Times New Roman" w:hAnsi="Montserrat Light" w:cs="Times New Roman"/>
                <w:color w:val="000000" w:themeColor="text1"/>
                <w:lang w:val="ro-RO"/>
              </w:rPr>
            </w:pPr>
            <w:r w:rsidRPr="00B832A7">
              <w:rPr>
                <w:rFonts w:ascii="Montserrat Light" w:eastAsia="Times New Roman" w:hAnsi="Montserrat Light" w:cs="Times New Roman"/>
                <w:color w:val="000000" w:themeColor="text1"/>
                <w:lang w:val="en-US"/>
              </w:rPr>
              <w:t>f</w:t>
            </w:r>
            <w:r w:rsidR="00185437" w:rsidRPr="00B832A7">
              <w:rPr>
                <w:rFonts w:ascii="Montserrat Light" w:eastAsia="Times New Roman" w:hAnsi="Montserrat Light" w:cs="Times New Roman"/>
                <w:color w:val="000000" w:themeColor="text1"/>
                <w:lang w:val="en-US"/>
              </w:rPr>
              <w:t>)</w:t>
            </w:r>
            <w:r w:rsidR="00457CE3" w:rsidRPr="00B832A7">
              <w:rPr>
                <w:rFonts w:ascii="Montserrat Light" w:eastAsia="Times New Roman" w:hAnsi="Montserrat Light" w:cs="Times New Roman"/>
                <w:color w:val="000000" w:themeColor="text1"/>
                <w:lang w:val="en-US"/>
              </w:rPr>
              <w:t>-</w:t>
            </w:r>
            <w:proofErr w:type="spellStart"/>
            <w:r w:rsidR="00457CE3" w:rsidRPr="00B832A7">
              <w:rPr>
                <w:rFonts w:ascii="Montserrat Light" w:eastAsia="Times New Roman" w:hAnsi="Montserrat Light" w:cs="Times New Roman"/>
                <w:color w:val="000000" w:themeColor="text1"/>
                <w:lang w:val="en-US"/>
              </w:rPr>
              <w:t>prin</w:t>
            </w:r>
            <w:proofErr w:type="spellEnd"/>
            <w:r w:rsidR="00457CE3" w:rsidRPr="00B832A7">
              <w:rPr>
                <w:rFonts w:ascii="Montserrat Light" w:eastAsia="Times New Roman" w:hAnsi="Montserrat Light" w:cs="Times New Roman"/>
                <w:color w:val="000000" w:themeColor="text1"/>
                <w:lang w:val="en-US"/>
              </w:rPr>
              <w:t xml:space="preserve"> H.C.J.C. nr. 131/2021, a </w:t>
            </w:r>
            <w:proofErr w:type="spellStart"/>
            <w:r w:rsidR="00457CE3" w:rsidRPr="00B832A7">
              <w:rPr>
                <w:rFonts w:ascii="Montserrat Light" w:eastAsia="Times New Roman" w:hAnsi="Montserrat Light" w:cs="Times New Roman"/>
                <w:color w:val="000000" w:themeColor="text1"/>
                <w:lang w:val="en-US"/>
              </w:rPr>
              <w:t>fost</w:t>
            </w:r>
            <w:proofErr w:type="spellEnd"/>
            <w:r w:rsidR="00457CE3" w:rsidRPr="00B832A7">
              <w:rPr>
                <w:rFonts w:ascii="Montserrat Light" w:eastAsia="Times New Roman" w:hAnsi="Montserrat Light" w:cs="Times New Roman"/>
                <w:color w:val="000000" w:themeColor="text1"/>
                <w:lang w:val="en-US"/>
              </w:rPr>
              <w:t xml:space="preserve"> </w:t>
            </w:r>
            <w:r w:rsidR="00457CE3" w:rsidRPr="00B832A7">
              <w:rPr>
                <w:rFonts w:ascii="Montserrat Light" w:eastAsia="Times New Roman" w:hAnsi="Montserrat Light" w:cs="Times New Roman"/>
                <w:color w:val="000000" w:themeColor="text1"/>
                <w:lang w:val="ro-RO"/>
              </w:rPr>
              <w:t xml:space="preserve">însușită documentația cadastrală pentru actualizarea suprafeței </w:t>
            </w:r>
            <w:r w:rsidR="008716EB" w:rsidRPr="00B832A7">
              <w:rPr>
                <w:rFonts w:ascii="Montserrat Light" w:eastAsia="Times New Roman" w:hAnsi="Montserrat Light" w:cs="Times New Roman"/>
                <w:color w:val="000000" w:themeColor="text1"/>
                <w:lang w:val="ro-RO"/>
              </w:rPr>
              <w:t xml:space="preserve">terenului </w:t>
            </w:r>
            <w:r w:rsidR="00457CE3" w:rsidRPr="00B832A7">
              <w:rPr>
                <w:rFonts w:ascii="Montserrat Light" w:eastAsia="Times New Roman" w:hAnsi="Montserrat Light" w:cs="Times New Roman"/>
                <w:color w:val="000000" w:themeColor="text1"/>
                <w:lang w:val="ro-RO"/>
              </w:rPr>
              <w:t>înscris în</w:t>
            </w:r>
            <w:r w:rsidR="008716EB" w:rsidRPr="00B832A7">
              <w:rPr>
                <w:rFonts w:ascii="Montserrat Light" w:eastAsia="Times New Roman" w:hAnsi="Montserrat Light" w:cs="Times New Roman"/>
                <w:color w:val="000000" w:themeColor="text1"/>
                <w:lang w:val="ro-RO"/>
              </w:rPr>
              <w:t xml:space="preserve"> </w:t>
            </w:r>
            <w:r w:rsidR="00457CE3" w:rsidRPr="00B832A7">
              <w:rPr>
                <w:rFonts w:ascii="Montserrat Light" w:eastAsia="Times New Roman" w:hAnsi="Montserrat Light" w:cs="Times New Roman"/>
                <w:color w:val="000000" w:themeColor="text1"/>
                <w:lang w:val="ro-RO"/>
              </w:rPr>
              <w:t>CF 3</w:t>
            </w:r>
            <w:r w:rsidR="008716EB" w:rsidRPr="00B832A7">
              <w:rPr>
                <w:rFonts w:ascii="Montserrat Light" w:eastAsia="Times New Roman" w:hAnsi="Montserrat Light" w:cs="Times New Roman"/>
                <w:color w:val="000000" w:themeColor="text1"/>
                <w:lang w:val="ro-RO"/>
              </w:rPr>
              <w:t>43797</w:t>
            </w:r>
            <w:r w:rsidR="00457CE3" w:rsidRPr="00B832A7">
              <w:rPr>
                <w:rFonts w:ascii="Montserrat Light" w:eastAsia="Times New Roman" w:hAnsi="Montserrat Light" w:cs="Times New Roman"/>
                <w:color w:val="000000" w:themeColor="text1"/>
                <w:lang w:val="ro-RO"/>
              </w:rPr>
              <w:t xml:space="preserve"> Cluj-Napoca</w:t>
            </w:r>
            <w:r w:rsidR="008716EB" w:rsidRPr="00B832A7">
              <w:rPr>
                <w:rFonts w:ascii="Montserrat Light" w:eastAsia="Times New Roman" w:hAnsi="Montserrat Light" w:cs="Times New Roman"/>
                <w:color w:val="000000" w:themeColor="text1"/>
                <w:lang w:val="ro-RO"/>
              </w:rPr>
              <w:t xml:space="preserve"> la S=15.054 mp și alipirea terenurilor înscrise în CF 343797, CF 344026 și CF 343802, rezultând imobilul înscris în CF 344583 Cluj-Napoca, cu suprafața de 15.732 mp.</w:t>
            </w:r>
            <w:r w:rsidR="005852FD" w:rsidRPr="00B832A7">
              <w:rPr>
                <w:rFonts w:ascii="Montserrat Light" w:eastAsia="Times New Roman" w:hAnsi="Montserrat Light" w:cs="Times New Roman"/>
                <w:color w:val="000000" w:themeColor="text1"/>
                <w:lang w:val="ro-RO"/>
              </w:rPr>
              <w:t xml:space="preserve"> </w:t>
            </w:r>
          </w:p>
          <w:p w14:paraId="46C62548" w14:textId="77777777" w:rsidR="00B832A7" w:rsidRPr="008C1516" w:rsidRDefault="00B832A7" w:rsidP="00B832A7">
            <w:pPr>
              <w:spacing w:line="240" w:lineRule="auto"/>
              <w:ind w:left="-19" w:firstLine="630"/>
              <w:jc w:val="both"/>
              <w:rPr>
                <w:rFonts w:ascii="Montserrat Light" w:eastAsia="Times New Roman" w:hAnsi="Montserrat Light" w:cs="Times New Roman"/>
                <w:lang w:val="ro-RO"/>
              </w:rPr>
            </w:pPr>
            <w:r w:rsidRPr="008C1516">
              <w:rPr>
                <w:rFonts w:ascii="Montserrat Light" w:eastAsia="Times New Roman" w:hAnsi="Montserrat Light" w:cs="Times New Roman"/>
                <w:lang w:val="en-US"/>
              </w:rPr>
              <w:t>g)-</w:t>
            </w:r>
            <w:proofErr w:type="spellStart"/>
            <w:r w:rsidRPr="008C1516">
              <w:rPr>
                <w:rFonts w:ascii="Montserrat Light" w:eastAsia="Times New Roman" w:hAnsi="Montserrat Light" w:cs="Times New Roman"/>
                <w:lang w:val="en-US"/>
              </w:rPr>
              <w:t>prin</w:t>
            </w:r>
            <w:proofErr w:type="spellEnd"/>
            <w:r w:rsidRPr="008C1516">
              <w:rPr>
                <w:rFonts w:ascii="Montserrat Light" w:eastAsia="Times New Roman" w:hAnsi="Montserrat Light" w:cs="Times New Roman"/>
                <w:lang w:val="en-US"/>
              </w:rPr>
              <w:t xml:space="preserve"> H.C.J.C. nr. 131/2021, a </w:t>
            </w:r>
            <w:proofErr w:type="spellStart"/>
            <w:r w:rsidRPr="008C1516">
              <w:rPr>
                <w:rFonts w:ascii="Montserrat Light" w:eastAsia="Times New Roman" w:hAnsi="Montserrat Light" w:cs="Times New Roman"/>
                <w:lang w:val="en-US"/>
              </w:rPr>
              <w:t>fost</w:t>
            </w:r>
            <w:proofErr w:type="spellEnd"/>
            <w:r w:rsidRPr="008C1516">
              <w:rPr>
                <w:rFonts w:ascii="Montserrat Light" w:eastAsia="Times New Roman" w:hAnsi="Montserrat Light" w:cs="Times New Roman"/>
                <w:lang w:val="en-US"/>
              </w:rPr>
              <w:t xml:space="preserve"> </w:t>
            </w:r>
            <w:r w:rsidRPr="008C1516">
              <w:rPr>
                <w:rFonts w:ascii="Montserrat Light" w:eastAsia="Times New Roman" w:hAnsi="Montserrat Light" w:cs="Times New Roman"/>
                <w:lang w:val="ro-RO"/>
              </w:rPr>
              <w:t>însușită documentația cadastrală pentru alipirea terenurilor înscrise în CF 343801 și CF 343798, rezultând imobilul înscris în CF 344584 Cluj-Napoca, cu suprafața de 39.255 mp, în administrarea Spitalului Clinic Județean de Urgență Cluj-Napoca.</w:t>
            </w:r>
          </w:p>
          <w:p w14:paraId="1240A586" w14:textId="6C80388D" w:rsidR="005358C4" w:rsidRDefault="00D16718" w:rsidP="005358C4">
            <w:pPr>
              <w:spacing w:line="240" w:lineRule="auto"/>
              <w:ind w:left="-19" w:firstLine="630"/>
              <w:jc w:val="both"/>
              <w:rPr>
                <w:rFonts w:ascii="Montserrat Light" w:eastAsia="Times New Roman" w:hAnsi="Montserrat Light" w:cs="Times New Roman"/>
                <w:color w:val="000000" w:themeColor="text1"/>
                <w:lang w:val="ro-RO"/>
              </w:rPr>
            </w:pPr>
            <w:r>
              <w:rPr>
                <w:rFonts w:ascii="Montserrat Light" w:eastAsia="Times New Roman" w:hAnsi="Montserrat Light" w:cs="Times New Roman"/>
                <w:color w:val="000000" w:themeColor="text1"/>
                <w:lang w:val="en-US"/>
              </w:rPr>
              <w:t>h</w:t>
            </w:r>
            <w:r w:rsidR="00833C8A" w:rsidRPr="00B832A7">
              <w:rPr>
                <w:rFonts w:ascii="Montserrat Light" w:eastAsia="Times New Roman" w:hAnsi="Montserrat Light" w:cs="Times New Roman"/>
                <w:color w:val="000000" w:themeColor="text1"/>
                <w:lang w:val="en-US"/>
              </w:rPr>
              <w:t>)-</w:t>
            </w:r>
            <w:proofErr w:type="spellStart"/>
            <w:r w:rsidR="005358C4" w:rsidRPr="00B832A7">
              <w:rPr>
                <w:rFonts w:ascii="Montserrat Light" w:eastAsia="Times New Roman" w:hAnsi="Montserrat Light" w:cs="Times New Roman"/>
                <w:color w:val="000000" w:themeColor="text1"/>
                <w:lang w:val="en-US"/>
              </w:rPr>
              <w:t>prin</w:t>
            </w:r>
            <w:proofErr w:type="spellEnd"/>
            <w:r w:rsidR="005358C4" w:rsidRPr="00B832A7">
              <w:rPr>
                <w:rFonts w:ascii="Montserrat Light" w:eastAsia="Times New Roman" w:hAnsi="Montserrat Light" w:cs="Times New Roman"/>
                <w:color w:val="000000" w:themeColor="text1"/>
                <w:lang w:val="en-US"/>
              </w:rPr>
              <w:t xml:space="preserve"> H.C.J.C. nr. </w:t>
            </w:r>
            <w:r w:rsidR="006C1123" w:rsidRPr="00B832A7">
              <w:rPr>
                <w:rFonts w:ascii="Montserrat Light" w:eastAsia="Times New Roman" w:hAnsi="Montserrat Light" w:cs="Times New Roman"/>
                <w:color w:val="000000" w:themeColor="text1"/>
                <w:lang w:val="en-US"/>
              </w:rPr>
              <w:t>11</w:t>
            </w:r>
            <w:r w:rsidR="005358C4" w:rsidRPr="00B832A7">
              <w:rPr>
                <w:rFonts w:ascii="Montserrat Light" w:eastAsia="Times New Roman" w:hAnsi="Montserrat Light" w:cs="Times New Roman"/>
                <w:color w:val="000000" w:themeColor="text1"/>
                <w:lang w:val="en-US"/>
              </w:rPr>
              <w:t>/20</w:t>
            </w:r>
            <w:r w:rsidR="006C1123" w:rsidRPr="00B832A7">
              <w:rPr>
                <w:rFonts w:ascii="Montserrat Light" w:eastAsia="Times New Roman" w:hAnsi="Montserrat Light" w:cs="Times New Roman"/>
                <w:color w:val="000000" w:themeColor="text1"/>
                <w:lang w:val="en-US"/>
              </w:rPr>
              <w:t>2</w:t>
            </w:r>
            <w:r w:rsidR="003B09AF" w:rsidRPr="00B832A7">
              <w:rPr>
                <w:rFonts w:ascii="Montserrat Light" w:eastAsia="Times New Roman" w:hAnsi="Montserrat Light" w:cs="Times New Roman"/>
                <w:color w:val="000000" w:themeColor="text1"/>
                <w:lang w:val="en-US"/>
              </w:rPr>
              <w:t>2</w:t>
            </w:r>
            <w:r w:rsidR="005358C4" w:rsidRPr="00B832A7">
              <w:rPr>
                <w:rFonts w:ascii="Montserrat Light" w:eastAsia="Times New Roman" w:hAnsi="Montserrat Light" w:cs="Times New Roman"/>
                <w:color w:val="000000" w:themeColor="text1"/>
                <w:lang w:val="en-US"/>
              </w:rPr>
              <w:t xml:space="preserve">, a </w:t>
            </w:r>
            <w:proofErr w:type="spellStart"/>
            <w:r w:rsidR="005358C4" w:rsidRPr="00B832A7">
              <w:rPr>
                <w:rFonts w:ascii="Montserrat Light" w:eastAsia="Times New Roman" w:hAnsi="Montserrat Light" w:cs="Times New Roman"/>
                <w:color w:val="000000" w:themeColor="text1"/>
                <w:lang w:val="en-US"/>
              </w:rPr>
              <w:t>fost</w:t>
            </w:r>
            <w:proofErr w:type="spellEnd"/>
            <w:r w:rsidR="005358C4" w:rsidRPr="00B832A7">
              <w:rPr>
                <w:rFonts w:ascii="Montserrat Light" w:eastAsia="Times New Roman" w:hAnsi="Montserrat Light" w:cs="Times New Roman"/>
                <w:color w:val="000000" w:themeColor="text1"/>
                <w:lang w:val="en-US"/>
              </w:rPr>
              <w:t xml:space="preserve"> </w:t>
            </w:r>
            <w:r w:rsidR="005358C4" w:rsidRPr="00B832A7">
              <w:rPr>
                <w:rFonts w:ascii="Montserrat Light" w:eastAsia="Times New Roman" w:hAnsi="Montserrat Light" w:cs="Times New Roman"/>
                <w:color w:val="000000" w:themeColor="text1"/>
                <w:lang w:val="ro-RO"/>
              </w:rPr>
              <w:t>însușită documentația cadastrală pentru alipirea terenurilor înscrise în CF 3</w:t>
            </w:r>
            <w:r w:rsidR="006C1123" w:rsidRPr="00B832A7">
              <w:rPr>
                <w:rFonts w:ascii="Montserrat Light" w:eastAsia="Times New Roman" w:hAnsi="Montserrat Light" w:cs="Times New Roman"/>
                <w:color w:val="000000" w:themeColor="text1"/>
                <w:lang w:val="ro-RO"/>
              </w:rPr>
              <w:t>44583</w:t>
            </w:r>
            <w:r w:rsidR="005358C4" w:rsidRPr="00B832A7">
              <w:rPr>
                <w:rFonts w:ascii="Montserrat Light" w:eastAsia="Times New Roman" w:hAnsi="Montserrat Light" w:cs="Times New Roman"/>
                <w:color w:val="000000" w:themeColor="text1"/>
                <w:lang w:val="ro-RO"/>
              </w:rPr>
              <w:t xml:space="preserve"> și CF </w:t>
            </w:r>
            <w:r w:rsidR="006C1123" w:rsidRPr="00B832A7">
              <w:rPr>
                <w:rFonts w:ascii="Montserrat Light" w:eastAsia="Times New Roman" w:hAnsi="Montserrat Light" w:cs="Times New Roman"/>
                <w:color w:val="000000" w:themeColor="text1"/>
                <w:lang w:val="ro-RO"/>
              </w:rPr>
              <w:t>344338</w:t>
            </w:r>
            <w:r w:rsidR="005358C4" w:rsidRPr="00B832A7">
              <w:rPr>
                <w:rFonts w:ascii="Montserrat Light" w:eastAsia="Times New Roman" w:hAnsi="Montserrat Light" w:cs="Times New Roman"/>
                <w:color w:val="000000" w:themeColor="text1"/>
                <w:lang w:val="ro-RO"/>
              </w:rPr>
              <w:t xml:space="preserve"> Cluj-Napoca, rezultând imobilul înscris în CF </w:t>
            </w:r>
            <w:r w:rsidR="006C1123" w:rsidRPr="00B832A7">
              <w:rPr>
                <w:rFonts w:ascii="Montserrat Light" w:eastAsia="Times New Roman" w:hAnsi="Montserrat Light" w:cs="Times New Roman"/>
                <w:color w:val="000000" w:themeColor="text1"/>
                <w:lang w:val="ro-RO"/>
              </w:rPr>
              <w:t>345903</w:t>
            </w:r>
            <w:r w:rsidR="005358C4" w:rsidRPr="00B832A7">
              <w:rPr>
                <w:rFonts w:ascii="Montserrat Light" w:eastAsia="Times New Roman" w:hAnsi="Montserrat Light" w:cs="Times New Roman"/>
                <w:color w:val="000000" w:themeColor="text1"/>
                <w:lang w:val="ro-RO"/>
              </w:rPr>
              <w:t xml:space="preserve"> Cluj-Napoca, cu suprafața de 1</w:t>
            </w:r>
            <w:r w:rsidR="006C1123" w:rsidRPr="00B832A7">
              <w:rPr>
                <w:rFonts w:ascii="Montserrat Light" w:eastAsia="Times New Roman" w:hAnsi="Montserrat Light" w:cs="Times New Roman"/>
                <w:color w:val="000000" w:themeColor="text1"/>
                <w:lang w:val="ro-RO"/>
              </w:rPr>
              <w:t>7</w:t>
            </w:r>
            <w:r w:rsidR="005358C4" w:rsidRPr="00B832A7">
              <w:rPr>
                <w:rFonts w:ascii="Montserrat Light" w:eastAsia="Times New Roman" w:hAnsi="Montserrat Light" w:cs="Times New Roman"/>
                <w:color w:val="000000" w:themeColor="text1"/>
                <w:lang w:val="ro-RO"/>
              </w:rPr>
              <w:t>.</w:t>
            </w:r>
            <w:r w:rsidR="006C1123" w:rsidRPr="00B832A7">
              <w:rPr>
                <w:rFonts w:ascii="Montserrat Light" w:eastAsia="Times New Roman" w:hAnsi="Montserrat Light" w:cs="Times New Roman"/>
                <w:color w:val="000000" w:themeColor="text1"/>
                <w:lang w:val="ro-RO"/>
              </w:rPr>
              <w:t>318</w:t>
            </w:r>
            <w:r w:rsidR="005358C4" w:rsidRPr="00B832A7">
              <w:rPr>
                <w:rFonts w:ascii="Montserrat Light" w:eastAsia="Times New Roman" w:hAnsi="Montserrat Light" w:cs="Times New Roman"/>
                <w:color w:val="000000" w:themeColor="text1"/>
                <w:lang w:val="ro-RO"/>
              </w:rPr>
              <w:t xml:space="preserve"> mp.</w:t>
            </w:r>
            <w:r w:rsidR="003B09AF" w:rsidRPr="00B832A7">
              <w:rPr>
                <w:rFonts w:ascii="Montserrat Light" w:eastAsia="Times New Roman" w:hAnsi="Montserrat Light" w:cs="Times New Roman"/>
                <w:color w:val="000000" w:themeColor="text1"/>
                <w:lang w:val="ro-RO"/>
              </w:rPr>
              <w:t xml:space="preserve"> </w:t>
            </w:r>
          </w:p>
          <w:p w14:paraId="010309E1" w14:textId="77777777" w:rsidR="00BB1A9F" w:rsidRDefault="00BB1A9F" w:rsidP="00D16718">
            <w:pPr>
              <w:spacing w:line="240" w:lineRule="auto"/>
              <w:ind w:left="-19" w:firstLine="630"/>
              <w:jc w:val="both"/>
              <w:rPr>
                <w:rFonts w:ascii="Montserrat Light" w:eastAsia="Times New Roman" w:hAnsi="Montserrat Light" w:cs="Times New Roman"/>
                <w:lang w:val="ro-RO"/>
              </w:rPr>
            </w:pPr>
            <w:r>
              <w:rPr>
                <w:rFonts w:ascii="Montserrat Light" w:eastAsia="Times New Roman" w:hAnsi="Montserrat Light" w:cs="Times New Roman"/>
                <w:lang w:val="ro-RO"/>
              </w:rPr>
              <w:t>C</w:t>
            </w:r>
            <w:r w:rsidR="00C81CD7">
              <w:rPr>
                <w:rFonts w:ascii="Montserrat Light" w:eastAsia="Times New Roman" w:hAnsi="Montserrat Light" w:cs="Times New Roman"/>
                <w:lang w:val="ro-RO"/>
              </w:rPr>
              <w:t>onform celor de mai sus</w:t>
            </w:r>
            <w:r>
              <w:rPr>
                <w:rFonts w:ascii="Montserrat Light" w:eastAsia="Times New Roman" w:hAnsi="Montserrat Light" w:cs="Times New Roman"/>
                <w:lang w:val="ro-RO"/>
              </w:rPr>
              <w:t xml:space="preserve"> situa</w:t>
            </w:r>
            <w:r w:rsidRPr="008C1516">
              <w:rPr>
                <w:rFonts w:ascii="Montserrat Light" w:eastAsia="Times New Roman" w:hAnsi="Montserrat Light" w:cs="Times New Roman"/>
                <w:lang w:val="ro-RO"/>
              </w:rPr>
              <w:t>ț</w:t>
            </w:r>
            <w:r>
              <w:rPr>
                <w:rFonts w:ascii="Montserrat Light" w:eastAsia="Times New Roman" w:hAnsi="Montserrat Light" w:cs="Times New Roman"/>
                <w:lang w:val="ro-RO"/>
              </w:rPr>
              <w:t>ia imobilului se modific</w:t>
            </w:r>
            <w:r w:rsidRPr="00B832A7">
              <w:rPr>
                <w:rFonts w:ascii="Montserrat Light" w:eastAsia="Times New Roman" w:hAnsi="Montserrat Light" w:cs="Times New Roman"/>
                <w:color w:val="000000" w:themeColor="text1"/>
                <w:lang w:val="ro-RO"/>
              </w:rPr>
              <w:t>ă</w:t>
            </w:r>
            <w:r>
              <w:rPr>
                <w:rFonts w:ascii="Montserrat Light" w:eastAsia="Times New Roman" w:hAnsi="Montserrat Light" w:cs="Times New Roman"/>
                <w:lang w:val="ro-RO"/>
              </w:rPr>
              <w:t xml:space="preserve"> astfel:</w:t>
            </w:r>
          </w:p>
          <w:p w14:paraId="70872E28" w14:textId="13029E07" w:rsidR="00BB1A9F" w:rsidRPr="00BB1A9F" w:rsidRDefault="00BB1A9F" w:rsidP="00BB1A9F">
            <w:pPr>
              <w:spacing w:line="240" w:lineRule="auto"/>
              <w:ind w:left="-19" w:firstLine="630"/>
              <w:jc w:val="both"/>
              <w:rPr>
                <w:rFonts w:ascii="Montserrat Light" w:eastAsia="Times New Roman" w:hAnsi="Montserrat Light" w:cs="Times New Roman"/>
                <w:lang w:val="ro-RO"/>
              </w:rPr>
            </w:pPr>
            <w:r>
              <w:rPr>
                <w:rFonts w:ascii="Montserrat Light" w:eastAsia="Times New Roman" w:hAnsi="Montserrat Light" w:cs="Times New Roman"/>
                <w:lang w:val="ro-RO"/>
              </w:rPr>
              <w:t xml:space="preserve">- </w:t>
            </w:r>
            <w:r w:rsidRPr="00BB1A9F">
              <w:rPr>
                <w:rFonts w:ascii="Montserrat Light" w:eastAsia="Times New Roman" w:hAnsi="Montserrat Light" w:cs="Times New Roman"/>
                <w:lang w:val="ro-RO"/>
              </w:rPr>
              <w:t>transfer c</w:t>
            </w:r>
            <w:r w:rsidRPr="00BB1A9F">
              <w:rPr>
                <w:rFonts w:ascii="Montserrat Light" w:eastAsia="Times New Roman" w:hAnsi="Montserrat Light" w:cs="Times New Roman"/>
                <w:lang w:val="en-US"/>
              </w:rPr>
              <w:t>ă</w:t>
            </w:r>
            <w:r w:rsidRPr="00BB1A9F">
              <w:rPr>
                <w:rFonts w:ascii="Montserrat Light" w:eastAsia="Times New Roman" w:hAnsi="Montserrat Light" w:cs="Times New Roman"/>
                <w:lang w:val="ro-RO"/>
              </w:rPr>
              <w:t>tre Spitalului Clinic Județean de Urgență Cluj-Napoca S=63 mp, valoare 41.852,79 lei.</w:t>
            </w:r>
          </w:p>
          <w:p w14:paraId="71C00705" w14:textId="1581F50E" w:rsidR="00BB1A9F" w:rsidRPr="00E56B74" w:rsidRDefault="00BB1A9F" w:rsidP="00BB1A9F">
            <w:pPr>
              <w:spacing w:line="240" w:lineRule="auto"/>
              <w:ind w:left="-19" w:firstLine="630"/>
              <w:jc w:val="both"/>
              <w:rPr>
                <w:rFonts w:ascii="Montserrat Light" w:eastAsia="Times New Roman" w:hAnsi="Montserrat Light" w:cs="Times New Roman"/>
                <w:lang w:val="ro-RO"/>
              </w:rPr>
            </w:pPr>
            <w:r w:rsidRPr="00E56B74">
              <w:rPr>
                <w:rFonts w:ascii="Montserrat Light" w:eastAsia="Times New Roman" w:hAnsi="Montserrat Light" w:cs="Times New Roman"/>
                <w:lang w:val="ro-RO"/>
              </w:rPr>
              <w:t>- transfer de la Spitalul Clinic Județean de Urgență Cluj-Napoca S=</w:t>
            </w:r>
            <w:r w:rsidR="00E56B74" w:rsidRPr="00E56B74">
              <w:rPr>
                <w:rFonts w:ascii="Montserrat Light" w:eastAsia="Times New Roman" w:hAnsi="Montserrat Light" w:cs="Times New Roman"/>
                <w:lang w:val="ro-RO"/>
              </w:rPr>
              <w:t>585</w:t>
            </w:r>
            <w:r w:rsidRPr="00E56B74">
              <w:rPr>
                <w:rFonts w:ascii="Montserrat Light" w:eastAsia="Times New Roman" w:hAnsi="Montserrat Light" w:cs="Times New Roman"/>
                <w:lang w:val="ro-RO"/>
              </w:rPr>
              <w:t xml:space="preserve"> mp, valoare </w:t>
            </w:r>
            <w:r w:rsidR="00E56B74" w:rsidRPr="00E56B74">
              <w:rPr>
                <w:rFonts w:ascii="Montserrat Light" w:eastAsia="Times New Roman" w:hAnsi="Montserrat Light" w:cs="Times New Roman"/>
                <w:lang w:val="ro-RO"/>
              </w:rPr>
              <w:t>1.573.136,71 lei</w:t>
            </w:r>
            <w:r w:rsidRPr="00E56B74">
              <w:rPr>
                <w:rFonts w:ascii="Montserrat Light" w:eastAsia="Times New Roman" w:hAnsi="Montserrat Light" w:cs="Times New Roman"/>
                <w:lang w:val="ro-RO"/>
              </w:rPr>
              <w:t>.</w:t>
            </w:r>
          </w:p>
          <w:p w14:paraId="77834119" w14:textId="60B43DAA" w:rsidR="008A3F54" w:rsidRPr="00D27FEB" w:rsidRDefault="00E56B74" w:rsidP="008A3F54">
            <w:pPr>
              <w:spacing w:line="240" w:lineRule="auto"/>
              <w:ind w:left="-19" w:firstLine="630"/>
              <w:jc w:val="both"/>
              <w:rPr>
                <w:rFonts w:ascii="Montserrat Light" w:eastAsia="Times New Roman" w:hAnsi="Montserrat Light" w:cs="Times New Roman"/>
                <w:lang w:val="ro-RO"/>
              </w:rPr>
            </w:pPr>
            <w:r w:rsidRPr="00E56B74">
              <w:rPr>
                <w:rFonts w:ascii="Montserrat Light" w:eastAsia="Times New Roman" w:hAnsi="Montserrat Light" w:cs="Times New Roman"/>
                <w:lang w:val="ro-RO"/>
              </w:rPr>
              <w:t xml:space="preserve">- </w:t>
            </w:r>
            <w:r w:rsidRPr="00D27FEB">
              <w:rPr>
                <w:rFonts w:ascii="Montserrat Light" w:eastAsia="Times New Roman" w:hAnsi="Montserrat Light" w:cs="Times New Roman"/>
                <w:lang w:val="ro-RO"/>
              </w:rPr>
              <w:t>transfer de la Spitalul Clinic de Pneumoftiziologie "Leon Daniello" Cluj-Napoca S=92+1.586=</w:t>
            </w:r>
            <w:r w:rsidR="008A3F54" w:rsidRPr="00D27FEB">
              <w:rPr>
                <w:rFonts w:ascii="Montserrat Light" w:eastAsia="Times New Roman" w:hAnsi="Montserrat Light" w:cs="Times New Roman"/>
                <w:lang w:val="ro-RO"/>
              </w:rPr>
              <w:t xml:space="preserve">1.678 mp, valoare </w:t>
            </w:r>
            <w:r w:rsidR="003D4E92">
              <w:rPr>
                <w:rFonts w:ascii="Montserrat Light" w:eastAsia="Times New Roman" w:hAnsi="Montserrat Light" w:cs="Times New Roman"/>
                <w:lang w:val="ro-RO"/>
              </w:rPr>
              <w:t>3</w:t>
            </w:r>
            <w:r w:rsidR="008A3F54" w:rsidRPr="00D27FEB">
              <w:rPr>
                <w:rFonts w:ascii="Montserrat Light" w:eastAsia="Times New Roman" w:hAnsi="Montserrat Light" w:cs="Times New Roman"/>
                <w:lang w:val="ro-RO"/>
              </w:rPr>
              <w:t>.</w:t>
            </w:r>
            <w:r w:rsidR="003D4E92">
              <w:rPr>
                <w:rFonts w:ascii="Montserrat Light" w:eastAsia="Times New Roman" w:hAnsi="Montserrat Light" w:cs="Times New Roman"/>
                <w:lang w:val="ro-RO"/>
              </w:rPr>
              <w:t>595</w:t>
            </w:r>
            <w:r w:rsidR="008A3F54" w:rsidRPr="00D27FEB">
              <w:rPr>
                <w:rFonts w:ascii="Montserrat Light" w:eastAsia="Times New Roman" w:hAnsi="Montserrat Light" w:cs="Times New Roman"/>
                <w:lang w:val="ro-RO"/>
              </w:rPr>
              <w:t>.</w:t>
            </w:r>
            <w:r w:rsidR="003D4E92">
              <w:rPr>
                <w:rFonts w:ascii="Montserrat Light" w:eastAsia="Times New Roman" w:hAnsi="Montserrat Light" w:cs="Times New Roman"/>
                <w:lang w:val="ro-RO"/>
              </w:rPr>
              <w:t>954</w:t>
            </w:r>
            <w:r w:rsidR="008A3F54" w:rsidRPr="00D27FEB">
              <w:rPr>
                <w:rFonts w:ascii="Montserrat Light" w:eastAsia="Times New Roman" w:hAnsi="Montserrat Light" w:cs="Times New Roman"/>
                <w:lang w:val="ro-RO"/>
              </w:rPr>
              <w:t>,</w:t>
            </w:r>
            <w:r w:rsidR="003D4E92">
              <w:rPr>
                <w:rFonts w:ascii="Montserrat Light" w:eastAsia="Times New Roman" w:hAnsi="Montserrat Light" w:cs="Times New Roman"/>
                <w:lang w:val="ro-RO"/>
              </w:rPr>
              <w:t>00</w:t>
            </w:r>
            <w:r w:rsidR="008A3F54" w:rsidRPr="00D27FEB">
              <w:rPr>
                <w:rFonts w:ascii="Montserrat Light" w:eastAsia="Times New Roman" w:hAnsi="Montserrat Light" w:cs="Times New Roman"/>
                <w:lang w:val="ro-RO"/>
              </w:rPr>
              <w:t xml:space="preserve"> lei</w:t>
            </w:r>
            <w:r w:rsidR="002322F1">
              <w:rPr>
                <w:rFonts w:ascii="Montserrat Light" w:eastAsia="Times New Roman" w:hAnsi="Montserrat Light" w:cs="Times New Roman"/>
                <w:lang w:val="ro-RO"/>
              </w:rPr>
              <w:t xml:space="preserve">, </w:t>
            </w:r>
            <w:r w:rsidR="002322F1" w:rsidRPr="008D50FA">
              <w:rPr>
                <w:rFonts w:ascii="Montserrat Light" w:eastAsia="Times New Roman" w:hAnsi="Montserrat Light" w:cs="Times New Roman"/>
                <w:lang w:val="ro-RO"/>
              </w:rPr>
              <w:t>ț</w:t>
            </w:r>
            <w:r w:rsidR="002322F1">
              <w:rPr>
                <w:rFonts w:ascii="Montserrat Light" w:eastAsia="Times New Roman" w:hAnsi="Montserrat Light" w:cs="Times New Roman"/>
                <w:lang w:val="ro-RO"/>
              </w:rPr>
              <w:t>in</w:t>
            </w:r>
            <w:r w:rsidR="002322F1" w:rsidRPr="00EA05B9">
              <w:rPr>
                <w:rFonts w:ascii="Montserrat Light" w:eastAsia="Times New Roman" w:hAnsi="Montserrat Light" w:cs="Times New Roman"/>
                <w:lang w:val="en-US"/>
              </w:rPr>
              <w:t>â</w:t>
            </w:r>
            <w:r w:rsidR="002322F1">
              <w:rPr>
                <w:rFonts w:ascii="Montserrat Light" w:eastAsia="Times New Roman" w:hAnsi="Montserrat Light" w:cs="Times New Roman"/>
                <w:lang w:val="ro-RO"/>
              </w:rPr>
              <w:t>nd cont de pre</w:t>
            </w:r>
            <w:r w:rsidR="002322F1" w:rsidRPr="008D50FA">
              <w:rPr>
                <w:rFonts w:ascii="Montserrat Light" w:eastAsia="Times New Roman" w:hAnsi="Montserrat Light" w:cs="Times New Roman"/>
                <w:lang w:val="ro-RO"/>
              </w:rPr>
              <w:t>ț</w:t>
            </w:r>
            <w:r w:rsidR="002322F1">
              <w:rPr>
                <w:rFonts w:ascii="Montserrat Light" w:eastAsia="Times New Roman" w:hAnsi="Montserrat Light" w:cs="Times New Roman"/>
                <w:lang w:val="ro-RO"/>
              </w:rPr>
              <w:t xml:space="preserve">/mp de 2.143,00 lei/mp din raportul de evaluare aferent datei de 31.12.2020. </w:t>
            </w:r>
            <w:r w:rsidR="008A3F54" w:rsidRPr="00D27FEB">
              <w:rPr>
                <w:rFonts w:ascii="Montserrat Light" w:eastAsia="Times New Roman" w:hAnsi="Montserrat Light" w:cs="Times New Roman"/>
                <w:lang w:val="ro-RO"/>
              </w:rPr>
              <w:t xml:space="preserve">   </w:t>
            </w:r>
          </w:p>
          <w:p w14:paraId="684D56F1" w14:textId="08015074" w:rsidR="00D16718" w:rsidRDefault="007C2FB2" w:rsidP="00D16718">
            <w:pPr>
              <w:spacing w:line="240" w:lineRule="auto"/>
              <w:ind w:left="-19" w:firstLine="630"/>
              <w:jc w:val="both"/>
              <w:rPr>
                <w:rFonts w:ascii="Montserrat Light" w:eastAsia="Times New Roman" w:hAnsi="Montserrat Light" w:cs="Times New Roman"/>
                <w:lang w:val="ro-RO"/>
              </w:rPr>
            </w:pPr>
            <w:proofErr w:type="spellStart"/>
            <w:r w:rsidRPr="00EA05B9">
              <w:rPr>
                <w:rFonts w:ascii="Montserrat Light" w:eastAsia="Times New Roman" w:hAnsi="Montserrat Light" w:cs="Times New Roman"/>
                <w:lang w:val="en-US"/>
              </w:rPr>
              <w:t>În</w:t>
            </w:r>
            <w:proofErr w:type="spellEnd"/>
            <w:r>
              <w:rPr>
                <w:rFonts w:ascii="Montserrat Light" w:eastAsia="Times New Roman" w:hAnsi="Montserrat Light" w:cs="Times New Roman"/>
                <w:color w:val="000000" w:themeColor="text1"/>
                <w:lang w:val="ro-RO"/>
              </w:rPr>
              <w:t xml:space="preserve"> prezent imobilul este </w:t>
            </w:r>
            <w:r w:rsidRPr="00B832A7">
              <w:rPr>
                <w:rFonts w:ascii="Montserrat Light" w:eastAsia="Times New Roman" w:hAnsi="Montserrat Light" w:cs="Times New Roman"/>
                <w:color w:val="000000" w:themeColor="text1"/>
                <w:lang w:val="ro-RO"/>
              </w:rPr>
              <w:t>în</w:t>
            </w:r>
            <w:r>
              <w:rPr>
                <w:rFonts w:ascii="Montserrat Light" w:eastAsia="Times New Roman" w:hAnsi="Montserrat Light" w:cs="Times New Roman"/>
                <w:color w:val="000000" w:themeColor="text1"/>
                <w:lang w:val="ro-RO"/>
              </w:rPr>
              <w:t xml:space="preserve">scris </w:t>
            </w:r>
            <w:r w:rsidRPr="00B832A7">
              <w:rPr>
                <w:rFonts w:ascii="Montserrat Light" w:eastAsia="Times New Roman" w:hAnsi="Montserrat Light" w:cs="Times New Roman"/>
                <w:color w:val="000000" w:themeColor="text1"/>
                <w:lang w:val="ro-RO"/>
              </w:rPr>
              <w:t>în CF 345903 Cluj-Napoca, cu suprafața de 17.318 mp</w:t>
            </w:r>
            <w:r>
              <w:rPr>
                <w:rFonts w:ascii="Montserrat Light" w:eastAsia="Times New Roman" w:hAnsi="Montserrat Light" w:cs="Times New Roman"/>
                <w:color w:val="000000" w:themeColor="text1"/>
                <w:lang w:val="ro-RO"/>
              </w:rPr>
              <w:t xml:space="preserve">, </w:t>
            </w:r>
            <w:r w:rsidRPr="00B832A7">
              <w:rPr>
                <w:rFonts w:ascii="Montserrat Light" w:eastAsia="Times New Roman" w:hAnsi="Montserrat Light" w:cs="Times New Roman"/>
                <w:color w:val="000000" w:themeColor="text1"/>
                <w:lang w:val="ro-RO"/>
              </w:rPr>
              <w:t>în</w:t>
            </w:r>
            <w:r>
              <w:rPr>
                <w:rFonts w:ascii="Montserrat Light" w:eastAsia="Times New Roman" w:hAnsi="Montserrat Light" w:cs="Times New Roman"/>
                <w:color w:val="000000" w:themeColor="text1"/>
                <w:lang w:val="ro-RO"/>
              </w:rPr>
              <w:t xml:space="preserve"> baza </w:t>
            </w:r>
            <w:r w:rsidRPr="00B832A7">
              <w:rPr>
                <w:rFonts w:ascii="Montserrat Light" w:eastAsia="Times New Roman" w:hAnsi="Montserrat Light" w:cs="Times New Roman"/>
                <w:color w:val="000000" w:themeColor="text1"/>
                <w:lang w:val="en-US"/>
              </w:rPr>
              <w:t>H.C.J.C. nr. 11/2022</w:t>
            </w:r>
            <w:r w:rsidRPr="00B832A7">
              <w:rPr>
                <w:rFonts w:ascii="Montserrat Light" w:eastAsia="Times New Roman" w:hAnsi="Montserrat Light" w:cs="Times New Roman"/>
                <w:color w:val="000000" w:themeColor="text1"/>
                <w:lang w:val="ro-RO"/>
              </w:rPr>
              <w:t>.</w:t>
            </w:r>
            <w:r>
              <w:rPr>
                <w:rFonts w:ascii="Montserrat Light" w:eastAsia="Times New Roman" w:hAnsi="Montserrat Light" w:cs="Times New Roman"/>
                <w:color w:val="000000" w:themeColor="text1"/>
                <w:lang w:val="ro-RO"/>
              </w:rPr>
              <w:t xml:space="preserve"> Valoarea rezultat</w:t>
            </w:r>
            <w:r w:rsidRPr="00EA05B9">
              <w:rPr>
                <w:rFonts w:ascii="Montserrat Light" w:eastAsia="Times New Roman" w:hAnsi="Montserrat Light" w:cs="Times New Roman"/>
                <w:lang w:val="en-US"/>
              </w:rPr>
              <w:t>ă</w:t>
            </w:r>
            <w:r>
              <w:rPr>
                <w:rFonts w:ascii="Montserrat Light" w:eastAsia="Times New Roman" w:hAnsi="Montserrat Light" w:cs="Times New Roman"/>
                <w:color w:val="000000" w:themeColor="text1"/>
                <w:lang w:val="ro-RO"/>
              </w:rPr>
              <w:t xml:space="preserve"> a acestuia este </w:t>
            </w:r>
            <w:r w:rsidR="004F7C7C">
              <w:rPr>
                <w:rFonts w:ascii="Montserrat Light" w:eastAsia="Times New Roman" w:hAnsi="Montserrat Light" w:cs="Times New Roman"/>
                <w:color w:val="000000" w:themeColor="text1"/>
                <w:lang w:val="ro-RO"/>
              </w:rPr>
              <w:t>13.775.339,51 lei</w:t>
            </w:r>
            <w:r>
              <w:rPr>
                <w:rFonts w:ascii="Montserrat Light" w:eastAsia="Times New Roman" w:hAnsi="Montserrat Light" w:cs="Times New Roman"/>
                <w:color w:val="000000" w:themeColor="text1"/>
                <w:lang w:val="ro-RO"/>
              </w:rPr>
              <w:t>.</w:t>
            </w:r>
          </w:p>
          <w:p w14:paraId="177DAAFB" w14:textId="14602467" w:rsidR="003D2872" w:rsidRPr="00EA05B9" w:rsidRDefault="003D2872" w:rsidP="003D2872">
            <w:pPr>
              <w:spacing w:line="240" w:lineRule="auto"/>
              <w:ind w:left="-19" w:firstLine="630"/>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baza</w:t>
            </w:r>
            <w:proofErr w:type="spellEnd"/>
            <w:r w:rsidRPr="00EA05B9">
              <w:rPr>
                <w:rFonts w:ascii="Montserrat Light" w:eastAsia="Times New Roman" w:hAnsi="Montserrat Light" w:cs="Times New Roman"/>
                <w:lang w:val="en-US"/>
              </w:rPr>
              <w:t xml:space="preserve"> H.C.J.C. nr. 148/2021, </w:t>
            </w:r>
            <w:proofErr w:type="spellStart"/>
            <w:r w:rsidRPr="00EA05B9">
              <w:rPr>
                <w:rFonts w:ascii="Montserrat Light" w:eastAsia="Times New Roman" w:hAnsi="Montserrat Light" w:cs="Times New Roman"/>
                <w:lang w:val="en-US"/>
              </w:rPr>
              <w:t>inventarul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bunurilor</w:t>
            </w:r>
            <w:proofErr w:type="spellEnd"/>
            <w:r w:rsidRPr="00EA05B9">
              <w:rPr>
                <w:rFonts w:ascii="Montserrat Light" w:eastAsia="Times New Roman" w:hAnsi="Montserrat Light" w:cs="Times New Roman"/>
                <w:lang w:val="en-US"/>
              </w:rPr>
              <w:t xml:space="preserve"> se </w:t>
            </w:r>
            <w:proofErr w:type="spellStart"/>
            <w:r w:rsidRPr="00EA05B9">
              <w:rPr>
                <w:rFonts w:ascii="Montserrat Light" w:eastAsia="Times New Roman" w:hAnsi="Montserrat Light" w:cs="Times New Roman"/>
                <w:lang w:val="en-US"/>
              </w:rPr>
              <w:t>completează</w:t>
            </w:r>
            <w:proofErr w:type="spellEnd"/>
            <w:r w:rsidRPr="00EA05B9">
              <w:rPr>
                <w:rFonts w:ascii="Montserrat Light" w:eastAsia="Times New Roman" w:hAnsi="Montserrat Light" w:cs="Times New Roman"/>
                <w:lang w:val="en-US"/>
              </w:rPr>
              <w:t xml:space="preserve"> cu o </w:t>
            </w:r>
            <w:proofErr w:type="spellStart"/>
            <w:r w:rsidRPr="00EA05B9">
              <w:rPr>
                <w:rFonts w:ascii="Montserrat Light" w:eastAsia="Times New Roman" w:hAnsi="Montserrat Light" w:cs="Times New Roman"/>
                <w:lang w:val="en-US"/>
              </w:rPr>
              <w:t>poziție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nouă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respectiv</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spații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suprafață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totală</w:t>
            </w:r>
            <w:proofErr w:type="spellEnd"/>
            <w:r w:rsidRPr="00EA05B9">
              <w:rPr>
                <w:rFonts w:ascii="Montserrat Light" w:eastAsia="Times New Roman" w:hAnsi="Montserrat Light" w:cs="Times New Roman"/>
                <w:lang w:val="en-US"/>
              </w:rPr>
              <w:t xml:space="preserve"> de 483,26 </w:t>
            </w:r>
            <w:proofErr w:type="spellStart"/>
            <w:r w:rsidRPr="00EA05B9">
              <w:rPr>
                <w:rFonts w:ascii="Montserrat Light" w:eastAsia="Times New Roman" w:hAnsi="Montserrat Light" w:cs="Times New Roman"/>
                <w:lang w:val="en-US"/>
              </w:rPr>
              <w:t>mp</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parte</w:t>
            </w:r>
            <w:proofErr w:type="spellEnd"/>
            <w:r w:rsidRPr="00EA05B9">
              <w:rPr>
                <w:rFonts w:ascii="Montserrat Light" w:eastAsia="Times New Roman" w:hAnsi="Montserrat Light" w:cs="Times New Roman"/>
                <w:lang w:val="en-US"/>
              </w:rPr>
              <w:t xml:space="preserve"> din </w:t>
            </w:r>
            <w:proofErr w:type="spellStart"/>
            <w:r w:rsidRPr="00EA05B9">
              <w:rPr>
                <w:rFonts w:ascii="Montserrat Light" w:eastAsia="Times New Roman" w:hAnsi="Montserrat Light" w:cs="Times New Roman"/>
                <w:lang w:val="en-US"/>
              </w:rPr>
              <w:t>imobilul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situat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Cluj-Napoca, str. M. </w:t>
            </w:r>
            <w:proofErr w:type="spellStart"/>
            <w:r w:rsidRPr="00EA05B9">
              <w:rPr>
                <w:rFonts w:ascii="Montserrat Light" w:eastAsia="Times New Roman" w:hAnsi="Montserrat Light" w:cs="Times New Roman"/>
                <w:lang w:val="en-US"/>
              </w:rPr>
              <w:t>Eminescu</w:t>
            </w:r>
            <w:proofErr w:type="spellEnd"/>
            <w:r w:rsidRPr="00EA05B9">
              <w:rPr>
                <w:rFonts w:ascii="Montserrat Light" w:eastAsia="Times New Roman" w:hAnsi="Montserrat Light" w:cs="Times New Roman"/>
                <w:lang w:val="en-US"/>
              </w:rPr>
              <w:t xml:space="preserve">, nr. 16, </w:t>
            </w:r>
            <w:proofErr w:type="spellStart"/>
            <w:r w:rsidRPr="00EA05B9">
              <w:rPr>
                <w:rFonts w:ascii="Montserrat Light" w:eastAsia="Times New Roman" w:hAnsi="Montserrat Light" w:cs="Times New Roman"/>
                <w:lang w:val="en-US"/>
              </w:rPr>
              <w:t>înscris</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CF 252717 Cluj-Napoca, </w:t>
            </w:r>
            <w:proofErr w:type="spellStart"/>
            <w:r w:rsidRPr="00EA05B9">
              <w:rPr>
                <w:rFonts w:ascii="Montserrat Light" w:eastAsia="Times New Roman" w:hAnsi="Montserrat Light" w:cs="Times New Roman"/>
                <w:lang w:val="en-US"/>
              </w:rPr>
              <w:t>spații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atribuite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folosință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gratuită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către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Universitatea</w:t>
            </w:r>
            <w:proofErr w:type="spellEnd"/>
            <w:r w:rsidRPr="00EA05B9">
              <w:rPr>
                <w:rFonts w:ascii="Montserrat Light" w:eastAsia="Times New Roman" w:hAnsi="Montserrat Light" w:cs="Times New Roman"/>
                <w:lang w:val="en-US"/>
              </w:rPr>
              <w:t xml:space="preserve"> de </w:t>
            </w:r>
            <w:proofErr w:type="spellStart"/>
            <w:r w:rsidRPr="00EA05B9">
              <w:rPr>
                <w:rFonts w:ascii="Montserrat Light" w:eastAsia="Times New Roman" w:hAnsi="Montserrat Light" w:cs="Times New Roman"/>
                <w:lang w:val="en-US"/>
              </w:rPr>
              <w:t>Medicină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proofErr w:type="spellStart"/>
            <w:proofErr w:type="gramStart"/>
            <w:r w:rsidRPr="00EA05B9">
              <w:rPr>
                <w:rFonts w:ascii="Montserrat Light" w:eastAsia="Times New Roman" w:hAnsi="Montserrat Light" w:cs="Times New Roman"/>
                <w:lang w:val="en-US"/>
              </w:rPr>
              <w:t>Farmacie</w:t>
            </w:r>
            <w:proofErr w:type="spellEnd"/>
            <w:r w:rsidRPr="00EA05B9">
              <w:rPr>
                <w:rFonts w:ascii="Montserrat Light" w:eastAsia="Times New Roman" w:hAnsi="Montserrat Light" w:cs="Times New Roman"/>
                <w:lang w:val="en-US"/>
              </w:rPr>
              <w:t xml:space="preserve">  ”</w:t>
            </w:r>
            <w:proofErr w:type="gramEnd"/>
            <w:r w:rsidRPr="00EA05B9">
              <w:rPr>
                <w:rFonts w:ascii="Montserrat Light" w:eastAsia="Times New Roman" w:hAnsi="Montserrat Light" w:cs="Times New Roman"/>
                <w:lang w:val="en-US"/>
              </w:rPr>
              <w:t xml:space="preserve">Iuliu </w:t>
            </w:r>
            <w:proofErr w:type="spellStart"/>
            <w:r w:rsidRPr="00EA05B9">
              <w:rPr>
                <w:rFonts w:ascii="Montserrat Light" w:eastAsia="Times New Roman" w:hAnsi="Montserrat Light" w:cs="Times New Roman"/>
                <w:lang w:val="en-US"/>
              </w:rPr>
              <w:t>Hațieganu</w:t>
            </w:r>
            <w:proofErr w:type="spellEnd"/>
            <w:r w:rsidRPr="00EA05B9">
              <w:rPr>
                <w:rFonts w:ascii="Montserrat Light" w:eastAsia="Times New Roman" w:hAnsi="Montserrat Light" w:cs="Times New Roman"/>
                <w:lang w:val="en-US"/>
              </w:rPr>
              <w:t xml:space="preserve">” Cluj-Napoca. </w:t>
            </w:r>
          </w:p>
          <w:p w14:paraId="77B1BECA" w14:textId="5C3FF1CE" w:rsidR="007C6B64" w:rsidRPr="00EA05B9" w:rsidRDefault="007C6B64" w:rsidP="007C6B64">
            <w:pPr>
              <w:spacing w:line="240" w:lineRule="auto"/>
              <w:ind w:left="-19" w:firstLine="630"/>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 xml:space="preserve">Prin H.C.J.C. nr. 151/2021 au </w:t>
            </w:r>
            <w:proofErr w:type="spellStart"/>
            <w:r w:rsidRPr="00EA05B9">
              <w:rPr>
                <w:rFonts w:ascii="Montserrat Light" w:eastAsia="Times New Roman" w:hAnsi="Montserrat Light" w:cs="Times New Roman"/>
                <w:lang w:val="en-US"/>
              </w:rPr>
              <w:t>fost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însușite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documentațiile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cadastrale</w:t>
            </w:r>
            <w:proofErr w:type="spellEnd"/>
            <w:r w:rsidRPr="00EA05B9">
              <w:rPr>
                <w:rFonts w:ascii="Montserrat Light" w:eastAsia="Times New Roman" w:hAnsi="Montserrat Light" w:cs="Times New Roman"/>
                <w:lang w:val="en-US"/>
              </w:rPr>
              <w:t xml:space="preserve"> pentru </w:t>
            </w:r>
            <w:proofErr w:type="spellStart"/>
            <w:r w:rsidRPr="00EA05B9">
              <w:rPr>
                <w:rFonts w:ascii="Montserrat Light" w:eastAsia="Times New Roman" w:hAnsi="Montserrat Light" w:cs="Times New Roman"/>
                <w:lang w:val="en-US"/>
              </w:rPr>
              <w:t>imobilele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identificate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23-27, (actual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22) </w:t>
            </w:r>
            <w:proofErr w:type="spellStart"/>
            <w:r w:rsidRPr="00EA05B9">
              <w:rPr>
                <w:rFonts w:ascii="Montserrat Light" w:eastAsia="Times New Roman" w:hAnsi="Montserrat Light" w:cs="Times New Roman"/>
                <w:lang w:val="en-US"/>
              </w:rPr>
              <w:lastRenderedPageBreak/>
              <w:t>respectiv</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imobilele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teren</w:t>
            </w:r>
            <w:proofErr w:type="spellEnd"/>
            <w:r w:rsidRPr="00EA05B9">
              <w:rPr>
                <w:rFonts w:ascii="Montserrat Light" w:eastAsia="Times New Roman" w:hAnsi="Montserrat Light" w:cs="Times New Roman"/>
                <w:lang w:val="en-US"/>
              </w:rPr>
              <w:t xml:space="preserve">/drum situate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Cluj-Napoca, P-</w:t>
            </w:r>
            <w:proofErr w:type="spellStart"/>
            <w:r w:rsidRPr="00EA05B9">
              <w:rPr>
                <w:rFonts w:ascii="Montserrat Light" w:eastAsia="Times New Roman" w:hAnsi="Montserrat Light" w:cs="Times New Roman"/>
                <w:lang w:val="en-US"/>
              </w:rPr>
              <w:t>ța</w:t>
            </w:r>
            <w:proofErr w:type="spellEnd"/>
            <w:r w:rsidRPr="00EA05B9">
              <w:rPr>
                <w:rFonts w:ascii="Montserrat Light" w:eastAsia="Times New Roman" w:hAnsi="Montserrat Light" w:cs="Times New Roman"/>
                <w:lang w:val="en-US"/>
              </w:rPr>
              <w:t xml:space="preserve"> 1 Mai nr. 4-5. </w:t>
            </w:r>
            <w:proofErr w:type="spellStart"/>
            <w:r w:rsidRPr="00EA05B9">
              <w:rPr>
                <w:rFonts w:ascii="Montserrat Light" w:eastAsia="Times New Roman" w:hAnsi="Montserrat Light" w:cs="Times New Roman"/>
                <w:lang w:val="en-US"/>
              </w:rPr>
              <w:t>Imobilele</w:t>
            </w:r>
            <w:proofErr w:type="spellEnd"/>
            <w:r w:rsidRPr="00EA05B9">
              <w:rPr>
                <w:rFonts w:ascii="Montserrat Light" w:eastAsia="Times New Roman" w:hAnsi="Montserrat Light" w:cs="Times New Roman"/>
                <w:lang w:val="en-US"/>
              </w:rPr>
              <w:t xml:space="preserve"> au </w:t>
            </w:r>
            <w:proofErr w:type="spellStart"/>
            <w:r w:rsidRPr="00EA05B9">
              <w:rPr>
                <w:rFonts w:ascii="Montserrat Light" w:eastAsia="Times New Roman" w:hAnsi="Montserrat Light" w:cs="Times New Roman"/>
                <w:lang w:val="en-US"/>
              </w:rPr>
              <w:t>fost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înscrise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CF nr. 285260, 285230, 285257, 280765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280747 Cluj-Napoca. Prin H.C.J.C. nr. 237/2021 a </w:t>
            </w:r>
            <w:proofErr w:type="spellStart"/>
            <w:r w:rsidRPr="00EA05B9">
              <w:rPr>
                <w:rFonts w:ascii="Montserrat Light" w:eastAsia="Times New Roman" w:hAnsi="Montserrat Light" w:cs="Times New Roman"/>
                <w:lang w:val="en-US"/>
              </w:rPr>
              <w:t>fost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însușită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documentația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cadastrală</w:t>
            </w:r>
            <w:proofErr w:type="spellEnd"/>
            <w:r w:rsidRPr="00EA05B9">
              <w:rPr>
                <w:rFonts w:ascii="Montserrat Light" w:eastAsia="Times New Roman" w:hAnsi="Montserrat Light" w:cs="Times New Roman"/>
                <w:lang w:val="en-US"/>
              </w:rPr>
              <w:t xml:space="preserve"> pentru </w:t>
            </w:r>
            <w:proofErr w:type="spellStart"/>
            <w:r w:rsidRPr="00EA05B9">
              <w:rPr>
                <w:rFonts w:ascii="Montserrat Light" w:eastAsia="Times New Roman" w:hAnsi="Montserrat Light" w:cs="Times New Roman"/>
                <w:lang w:val="en-US"/>
              </w:rPr>
              <w:t>alipirea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celor</w:t>
            </w:r>
            <w:proofErr w:type="spellEnd"/>
            <w:r w:rsidRPr="00EA05B9">
              <w:rPr>
                <w:rFonts w:ascii="Montserrat Light" w:eastAsia="Times New Roman" w:hAnsi="Montserrat Light" w:cs="Times New Roman"/>
                <w:lang w:val="en-US"/>
              </w:rPr>
              <w:t xml:space="preserve"> 5 </w:t>
            </w:r>
            <w:proofErr w:type="spellStart"/>
            <w:r w:rsidRPr="00EA05B9">
              <w:rPr>
                <w:rFonts w:ascii="Montserrat Light" w:eastAsia="Times New Roman" w:hAnsi="Montserrat Light" w:cs="Times New Roman"/>
                <w:lang w:val="en-US"/>
              </w:rPr>
              <w:t>imobile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înscrise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cărțile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funciare</w:t>
            </w:r>
            <w:proofErr w:type="spellEnd"/>
            <w:r w:rsidRPr="00EA05B9">
              <w:rPr>
                <w:rFonts w:ascii="Montserrat Light" w:eastAsia="Times New Roman" w:hAnsi="Montserrat Light" w:cs="Times New Roman"/>
                <w:lang w:val="en-US"/>
              </w:rPr>
              <w:t xml:space="preserve"> de </w:t>
            </w:r>
            <w:proofErr w:type="spellStart"/>
            <w:r w:rsidRPr="00EA05B9">
              <w:rPr>
                <w:rFonts w:ascii="Montserrat Light" w:eastAsia="Times New Roman" w:hAnsi="Montserrat Light" w:cs="Times New Roman"/>
                <w:lang w:val="en-US"/>
              </w:rPr>
              <w:t>mai</w:t>
            </w:r>
            <w:proofErr w:type="spellEnd"/>
            <w:r w:rsidRPr="00EA05B9">
              <w:rPr>
                <w:rFonts w:ascii="Montserrat Light" w:eastAsia="Times New Roman" w:hAnsi="Montserrat Light" w:cs="Times New Roman"/>
                <w:lang w:val="en-US"/>
              </w:rPr>
              <w:t xml:space="preserve"> sus, </w:t>
            </w:r>
            <w:proofErr w:type="spellStart"/>
            <w:r w:rsidRPr="00EA05B9">
              <w:rPr>
                <w:rFonts w:ascii="Montserrat Light" w:eastAsia="Times New Roman" w:hAnsi="Montserrat Light" w:cs="Times New Roman"/>
                <w:lang w:val="en-US"/>
              </w:rPr>
              <w:t>rezultând</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imobilul</w:t>
            </w:r>
            <w:proofErr w:type="spellEnd"/>
            <w:r w:rsidRPr="00EA05B9">
              <w:rPr>
                <w:rFonts w:ascii="Montserrat Light" w:eastAsia="Times New Roman" w:hAnsi="Montserrat Light" w:cs="Times New Roman"/>
                <w:lang w:val="en-US"/>
              </w:rPr>
              <w:t xml:space="preserve"> cu nr. cadastral 345986, </w:t>
            </w:r>
            <w:proofErr w:type="spellStart"/>
            <w:r w:rsidRPr="00EA05B9">
              <w:rPr>
                <w:rFonts w:ascii="Montserrat Light" w:eastAsia="Times New Roman" w:hAnsi="Montserrat Light" w:cs="Times New Roman"/>
                <w:lang w:val="en-US"/>
              </w:rPr>
              <w:t>înscris</w:t>
            </w:r>
            <w:proofErr w:type="spellEnd"/>
            <w:r w:rsidRPr="00EA05B9">
              <w:rPr>
                <w:rFonts w:ascii="Montserrat Light" w:eastAsia="Times New Roman" w:hAnsi="Montserrat Light" w:cs="Times New Roman"/>
                <w:lang w:val="en-US"/>
              </w:rPr>
              <w:t xml:space="preserve"> în CF 345986 Cluj-Napoca. </w:t>
            </w:r>
          </w:p>
          <w:p w14:paraId="6B1FD42C" w14:textId="77FA1C5E" w:rsidR="00501B1F" w:rsidRPr="00EA05B9" w:rsidRDefault="00501B1F" w:rsidP="00501B1F">
            <w:pPr>
              <w:spacing w:line="240" w:lineRule="auto"/>
              <w:ind w:left="-19" w:firstLine="630"/>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Referitor</w:t>
            </w:r>
            <w:proofErr w:type="spellEnd"/>
            <w:r w:rsidRPr="00EA05B9">
              <w:rPr>
                <w:rFonts w:ascii="Montserrat Light" w:eastAsia="Times New Roman" w:hAnsi="Montserrat Light" w:cs="Times New Roman"/>
                <w:lang w:val="en-US"/>
              </w:rPr>
              <w:t xml:space="preserve"> la </w:t>
            </w:r>
            <w:proofErr w:type="spellStart"/>
            <w:r w:rsidRPr="00EA05B9">
              <w:rPr>
                <w:rFonts w:ascii="Montserrat Light" w:eastAsia="Times New Roman" w:hAnsi="Montserrat Light" w:cs="Times New Roman"/>
                <w:lang w:val="en-US"/>
              </w:rPr>
              <w:t>imobilul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clădiri+teren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situat</w:t>
            </w:r>
            <w:proofErr w:type="spellEnd"/>
            <w:r w:rsidRPr="00EA05B9">
              <w:rPr>
                <w:rFonts w:ascii="Montserrat Light" w:eastAsia="Times New Roman" w:hAnsi="Montserrat Light" w:cs="Times New Roman"/>
                <w:lang w:val="en-US"/>
              </w:rPr>
              <w:t xml:space="preserve"> </w:t>
            </w:r>
            <w:r w:rsidRPr="00EA05B9">
              <w:rPr>
                <w:rFonts w:ascii="Montserrat Light" w:eastAsia="Times New Roman" w:hAnsi="Montserrat Light" w:cs="Times New Roman"/>
                <w:lang w:val="ro-RO"/>
              </w:rPr>
              <w:t>în Cluj-Napoca str. Șt.</w:t>
            </w:r>
            <w:proofErr w:type="gramStart"/>
            <w:r w:rsidRPr="00EA05B9">
              <w:rPr>
                <w:rFonts w:ascii="Montserrat Light" w:eastAsia="Times New Roman" w:hAnsi="Montserrat Light" w:cs="Times New Roman"/>
                <w:lang w:val="ro-RO"/>
              </w:rPr>
              <w:t>L.Roth</w:t>
            </w:r>
            <w:proofErr w:type="gramEnd"/>
            <w:r w:rsidRPr="00EA05B9">
              <w:rPr>
                <w:rFonts w:ascii="Montserrat Light" w:eastAsia="Times New Roman" w:hAnsi="Montserrat Light" w:cs="Times New Roman"/>
                <w:lang w:val="ro-RO"/>
              </w:rPr>
              <w:t xml:space="preserve"> nr. 19-21, imobil care</w:t>
            </w:r>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figureaz</w:t>
            </w:r>
            <w:proofErr w:type="spellEnd"/>
            <w:r w:rsidRPr="00EA05B9">
              <w:rPr>
                <w:rFonts w:ascii="Montserrat Light" w:eastAsia="Times New Roman" w:hAnsi="Montserrat Light" w:cs="Times New Roman"/>
                <w:lang w:val="ro-RO"/>
              </w:rPr>
              <w:t>ă</w:t>
            </w:r>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19-21, (actual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w:t>
            </w:r>
            <w:r w:rsidR="00683812" w:rsidRPr="00EA05B9">
              <w:rPr>
                <w:rFonts w:ascii="Montserrat Light" w:eastAsia="Times New Roman" w:hAnsi="Montserrat Light" w:cs="Times New Roman"/>
                <w:lang w:val="en-US"/>
              </w:rPr>
              <w:t xml:space="preserve"> </w:t>
            </w:r>
            <w:r w:rsidRPr="00EA05B9">
              <w:rPr>
                <w:rFonts w:ascii="Montserrat Light" w:eastAsia="Times New Roman" w:hAnsi="Montserrat Light" w:cs="Times New Roman"/>
                <w:lang w:val="en-US"/>
              </w:rPr>
              <w:t>2</w:t>
            </w:r>
            <w:r w:rsidR="00683812" w:rsidRPr="00EA05B9">
              <w:rPr>
                <w:rFonts w:ascii="Montserrat Light" w:eastAsia="Times New Roman" w:hAnsi="Montserrat Light" w:cs="Times New Roman"/>
                <w:lang w:val="en-US"/>
              </w:rPr>
              <w:t>3</w:t>
            </w:r>
            <w:r w:rsidRPr="00EA05B9">
              <w:rPr>
                <w:rFonts w:ascii="Montserrat Light" w:eastAsia="Times New Roman" w:hAnsi="Montserrat Light" w:cs="Times New Roman"/>
                <w:lang w:val="en-US"/>
              </w:rPr>
              <w:t>-2</w:t>
            </w:r>
            <w:r w:rsidR="00683812" w:rsidRPr="00EA05B9">
              <w:rPr>
                <w:rFonts w:ascii="Montserrat Light" w:eastAsia="Times New Roman" w:hAnsi="Montserrat Light" w:cs="Times New Roman"/>
                <w:lang w:val="en-US"/>
              </w:rPr>
              <w:t>7</w:t>
            </w:r>
            <w:r w:rsidRPr="00EA05B9">
              <w:rPr>
                <w:rFonts w:ascii="Montserrat Light" w:eastAsia="Times New Roman" w:hAnsi="Montserrat Light" w:cs="Times New Roman"/>
                <w:lang w:val="en-US"/>
              </w:rPr>
              <w:t xml:space="preserve">) au </w:t>
            </w:r>
            <w:proofErr w:type="spellStart"/>
            <w:r w:rsidRPr="00EA05B9">
              <w:rPr>
                <w:rFonts w:ascii="Montserrat Light" w:eastAsia="Times New Roman" w:hAnsi="Montserrat Light" w:cs="Times New Roman"/>
                <w:lang w:val="en-US"/>
              </w:rPr>
              <w:t>survenit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următoarele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modificări</w:t>
            </w:r>
            <w:proofErr w:type="spellEnd"/>
            <w:r w:rsidRPr="00EA05B9">
              <w:rPr>
                <w:rFonts w:ascii="Montserrat Light" w:eastAsia="Times New Roman" w:hAnsi="Montserrat Light" w:cs="Times New Roman"/>
                <w:lang w:val="en-US"/>
              </w:rPr>
              <w:t>:</w:t>
            </w:r>
          </w:p>
          <w:p w14:paraId="3F1B809D" w14:textId="77777777" w:rsidR="00501B1F" w:rsidRPr="00EA05B9" w:rsidRDefault="00501B1F" w:rsidP="00501B1F">
            <w:pPr>
              <w:spacing w:line="240" w:lineRule="auto"/>
              <w:ind w:left="-19" w:firstLine="630"/>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w:t>
            </w:r>
            <w:proofErr w:type="spellStart"/>
            <w:r w:rsidRPr="00EA05B9">
              <w:rPr>
                <w:rFonts w:ascii="Montserrat Light" w:eastAsia="Times New Roman" w:hAnsi="Montserrat Light" w:cs="Times New Roman"/>
                <w:lang w:val="en-US"/>
              </w:rPr>
              <w:t>prin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Hotărârea</w:t>
            </w:r>
            <w:proofErr w:type="spellEnd"/>
            <w:r w:rsidRPr="00EA05B9">
              <w:rPr>
                <w:rFonts w:ascii="Montserrat Light" w:eastAsia="Times New Roman" w:hAnsi="Montserrat Light" w:cs="Times New Roman"/>
                <w:lang w:val="en-US"/>
              </w:rPr>
              <w:t xml:space="preserve"> C.J.C. nr. 126/2019, a </w:t>
            </w:r>
            <w:proofErr w:type="spellStart"/>
            <w:r w:rsidRPr="00EA05B9">
              <w:rPr>
                <w:rFonts w:ascii="Montserrat Light" w:eastAsia="Times New Roman" w:hAnsi="Montserrat Light" w:cs="Times New Roman"/>
                <w:lang w:val="en-US"/>
              </w:rPr>
              <w:t>fost</w:t>
            </w:r>
            <w:proofErr w:type="spellEnd"/>
            <w:r w:rsidRPr="00EA05B9">
              <w:rPr>
                <w:rFonts w:ascii="Montserrat Light" w:eastAsia="Times New Roman" w:hAnsi="Montserrat Light" w:cs="Times New Roman"/>
                <w:lang w:val="en-US"/>
              </w:rPr>
              <w:t xml:space="preserve"> </w:t>
            </w:r>
            <w:r w:rsidRPr="00EA05B9">
              <w:rPr>
                <w:rFonts w:ascii="Montserrat Light" w:eastAsia="Times New Roman" w:hAnsi="Montserrat Light" w:cs="Times New Roman"/>
                <w:lang w:val="ro-RO"/>
              </w:rPr>
              <w:t xml:space="preserve">însușită documentația cadastrală pentru actualizarea datelor de carte funciară </w:t>
            </w:r>
            <w:proofErr w:type="gramStart"/>
            <w:r w:rsidRPr="00EA05B9">
              <w:rPr>
                <w:rFonts w:ascii="Montserrat Light" w:eastAsia="Times New Roman" w:hAnsi="Montserrat Light" w:cs="Times New Roman"/>
                <w:lang w:val="ro-RO"/>
              </w:rPr>
              <w:t>a</w:t>
            </w:r>
            <w:proofErr w:type="gramEnd"/>
            <w:r w:rsidRPr="00EA05B9">
              <w:rPr>
                <w:rFonts w:ascii="Montserrat Light" w:eastAsia="Times New Roman" w:hAnsi="Montserrat Light" w:cs="Times New Roman"/>
                <w:lang w:val="ro-RO"/>
              </w:rPr>
              <w:t xml:space="preserve"> imobilului. Conform acestei hotărârii, </w:t>
            </w:r>
            <w:proofErr w:type="spellStart"/>
            <w:r w:rsidRPr="00EA05B9">
              <w:rPr>
                <w:rFonts w:ascii="Montserrat Light" w:eastAsia="Times New Roman" w:hAnsi="Montserrat Light" w:cs="Times New Roman"/>
                <w:lang w:val="en-US"/>
              </w:rPr>
              <w:t>subsolul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parterul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etajul</w:t>
            </w:r>
            <w:proofErr w:type="spellEnd"/>
            <w:r w:rsidRPr="00EA05B9">
              <w:rPr>
                <w:rFonts w:ascii="Montserrat Light" w:eastAsia="Times New Roman" w:hAnsi="Montserrat Light" w:cs="Times New Roman"/>
                <w:lang w:val="en-US"/>
              </w:rPr>
              <w:t xml:space="preserve"> 1 al </w:t>
            </w:r>
            <w:proofErr w:type="spellStart"/>
            <w:r w:rsidRPr="00EA05B9">
              <w:rPr>
                <w:rFonts w:ascii="Montserrat Light" w:eastAsia="Times New Roman" w:hAnsi="Montserrat Light" w:cs="Times New Roman"/>
                <w:lang w:val="en-US"/>
              </w:rPr>
              <w:t>imobilului</w:t>
            </w:r>
            <w:proofErr w:type="spellEnd"/>
            <w:r w:rsidRPr="00EA05B9">
              <w:rPr>
                <w:rFonts w:ascii="Montserrat Light" w:eastAsia="Times New Roman" w:hAnsi="Montserrat Light" w:cs="Times New Roman"/>
                <w:lang w:val="en-US"/>
              </w:rPr>
              <w:t xml:space="preserve"> </w:t>
            </w:r>
            <w:r w:rsidRPr="00EA05B9">
              <w:rPr>
                <w:rFonts w:ascii="Montserrat Light" w:eastAsia="Times New Roman" w:hAnsi="Montserrat Light" w:cs="Times New Roman"/>
                <w:lang w:val="ro-RO"/>
              </w:rPr>
              <w:t xml:space="preserve">identificat cu nr. cadastral 335875-C1 </w:t>
            </w:r>
            <w:r w:rsidRPr="00EA05B9">
              <w:rPr>
                <w:rFonts w:ascii="Montserrat Light" w:eastAsia="Times New Roman" w:hAnsi="Montserrat Light" w:cs="Times New Roman"/>
                <w:lang w:val="en-US"/>
              </w:rPr>
              <w:t xml:space="preserve">sunt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administrarea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Spitalului</w:t>
            </w:r>
            <w:proofErr w:type="spellEnd"/>
            <w:r w:rsidRPr="00EA05B9">
              <w:rPr>
                <w:rFonts w:ascii="Montserrat Light" w:eastAsia="Times New Roman" w:hAnsi="Montserrat Light" w:cs="Times New Roman"/>
                <w:lang w:val="en-US"/>
              </w:rPr>
              <w:t xml:space="preserve"> Clinic de </w:t>
            </w:r>
            <w:proofErr w:type="spellStart"/>
            <w:r w:rsidRPr="00EA05B9">
              <w:rPr>
                <w:rFonts w:ascii="Montserrat Light" w:eastAsia="Times New Roman" w:hAnsi="Montserrat Light" w:cs="Times New Roman"/>
                <w:lang w:val="en-US"/>
              </w:rPr>
              <w:t>Recuperare</w:t>
            </w:r>
            <w:proofErr w:type="spellEnd"/>
            <w:r w:rsidRPr="00EA05B9">
              <w:rPr>
                <w:rFonts w:ascii="Montserrat Light" w:eastAsia="Times New Roman" w:hAnsi="Montserrat Light" w:cs="Times New Roman"/>
                <w:lang w:val="en-US"/>
              </w:rPr>
              <w:t xml:space="preserve"> Cluj-Napoca. </w:t>
            </w:r>
          </w:p>
          <w:p w14:paraId="1D21DEC7" w14:textId="5322CB8D" w:rsidR="00501B1F" w:rsidRPr="00EA05B9" w:rsidRDefault="00501B1F" w:rsidP="00501B1F">
            <w:pPr>
              <w:spacing w:line="240" w:lineRule="auto"/>
              <w:ind w:left="-19" w:firstLine="630"/>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 xml:space="preserve">-conform </w:t>
            </w:r>
            <w:proofErr w:type="spellStart"/>
            <w:r w:rsidRPr="00EA05B9">
              <w:rPr>
                <w:rFonts w:ascii="Montserrat Light" w:eastAsia="Times New Roman" w:hAnsi="Montserrat Light" w:cs="Times New Roman"/>
                <w:lang w:val="en-US"/>
              </w:rPr>
              <w:t>Hotărârii</w:t>
            </w:r>
            <w:proofErr w:type="spellEnd"/>
            <w:r w:rsidRPr="00EA05B9">
              <w:rPr>
                <w:rFonts w:ascii="Montserrat Light" w:eastAsia="Times New Roman" w:hAnsi="Montserrat Light" w:cs="Times New Roman"/>
                <w:lang w:val="en-US"/>
              </w:rPr>
              <w:t xml:space="preserve"> C.J.C. nr. 240/2021, </w:t>
            </w:r>
            <w:proofErr w:type="spellStart"/>
            <w:r w:rsidRPr="00EA05B9">
              <w:rPr>
                <w:rFonts w:ascii="Montserrat Light" w:eastAsia="Times New Roman" w:hAnsi="Montserrat Light" w:cs="Times New Roman"/>
                <w:lang w:val="en-US"/>
              </w:rPr>
              <w:t>etajul</w:t>
            </w:r>
            <w:proofErr w:type="spellEnd"/>
            <w:r w:rsidRPr="00EA05B9">
              <w:rPr>
                <w:rFonts w:ascii="Montserrat Light" w:eastAsia="Times New Roman" w:hAnsi="Montserrat Light" w:cs="Times New Roman"/>
                <w:lang w:val="en-US"/>
              </w:rPr>
              <w:t xml:space="preserve"> 2 al </w:t>
            </w:r>
            <w:proofErr w:type="spellStart"/>
            <w:r w:rsidRPr="00EA05B9">
              <w:rPr>
                <w:rFonts w:ascii="Montserrat Light" w:eastAsia="Times New Roman" w:hAnsi="Montserrat Light" w:cs="Times New Roman"/>
                <w:lang w:val="en-US"/>
              </w:rPr>
              <w:t>imobilului</w:t>
            </w:r>
            <w:proofErr w:type="spellEnd"/>
            <w:r w:rsidRPr="00EA05B9">
              <w:rPr>
                <w:rFonts w:ascii="Montserrat Light" w:eastAsia="Times New Roman" w:hAnsi="Montserrat Light" w:cs="Times New Roman"/>
                <w:lang w:val="en-US"/>
              </w:rPr>
              <w:t xml:space="preserve"> </w:t>
            </w:r>
            <w:r w:rsidRPr="00EA05B9">
              <w:rPr>
                <w:rFonts w:ascii="Montserrat Light" w:eastAsia="Times New Roman" w:hAnsi="Montserrat Light" w:cs="Times New Roman"/>
                <w:lang w:val="ro-RO"/>
              </w:rPr>
              <w:t xml:space="preserve">identificat cu nr. cadastral 335875-C1 </w:t>
            </w:r>
            <w:r w:rsidRPr="00EA05B9">
              <w:rPr>
                <w:rFonts w:ascii="Montserrat Light" w:eastAsia="Times New Roman" w:hAnsi="Montserrat Light" w:cs="Times New Roman"/>
                <w:lang w:val="en-US"/>
              </w:rPr>
              <w:t xml:space="preserve">a </w:t>
            </w:r>
            <w:proofErr w:type="spellStart"/>
            <w:r w:rsidRPr="00EA05B9">
              <w:rPr>
                <w:rFonts w:ascii="Montserrat Light" w:eastAsia="Times New Roman" w:hAnsi="Montserrat Light" w:cs="Times New Roman"/>
                <w:lang w:val="en-US"/>
              </w:rPr>
              <w:t>trecut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administrarea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Agenţiei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Naţionale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Antidrog</w:t>
            </w:r>
            <w:proofErr w:type="spellEnd"/>
            <w:r w:rsidRPr="00EA05B9">
              <w:rPr>
                <w:rFonts w:ascii="Montserrat Light" w:eastAsia="Times New Roman" w:hAnsi="Montserrat Light" w:cs="Times New Roman"/>
                <w:lang w:val="en-US"/>
              </w:rPr>
              <w:t>.</w:t>
            </w:r>
            <w:r w:rsidR="00003896" w:rsidRPr="00EA05B9">
              <w:rPr>
                <w:rFonts w:ascii="Montserrat Light" w:eastAsia="Times New Roman" w:hAnsi="Montserrat Light" w:cs="Times New Roman"/>
                <w:lang w:val="en-US"/>
              </w:rPr>
              <w:t xml:space="preserve"> </w:t>
            </w:r>
          </w:p>
          <w:p w14:paraId="376C46AB" w14:textId="77777777" w:rsidR="00501B1F" w:rsidRPr="00EA05B9" w:rsidRDefault="00501B1F" w:rsidP="00501B1F">
            <w:pPr>
              <w:spacing w:line="240" w:lineRule="auto"/>
              <w:ind w:left="-19" w:firstLine="630"/>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w:t>
            </w:r>
            <w:proofErr w:type="spellStart"/>
            <w:r w:rsidRPr="00EA05B9">
              <w:rPr>
                <w:rFonts w:ascii="Montserrat Light" w:eastAsia="Times New Roman" w:hAnsi="Montserrat Light" w:cs="Times New Roman"/>
                <w:lang w:val="en-US"/>
              </w:rPr>
              <w:t>corpurile</w:t>
            </w:r>
            <w:proofErr w:type="spellEnd"/>
            <w:r w:rsidRPr="00EA05B9">
              <w:rPr>
                <w:rFonts w:ascii="Montserrat Light" w:eastAsia="Times New Roman" w:hAnsi="Montserrat Light" w:cs="Times New Roman"/>
                <w:lang w:val="en-US"/>
              </w:rPr>
              <w:t xml:space="preserve"> de </w:t>
            </w:r>
            <w:proofErr w:type="spellStart"/>
            <w:r w:rsidRPr="00EA05B9">
              <w:rPr>
                <w:rFonts w:ascii="Montserrat Light" w:eastAsia="Times New Roman" w:hAnsi="Montserrat Light" w:cs="Times New Roman"/>
                <w:lang w:val="en-US"/>
              </w:rPr>
              <w:t>clădire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anexe</w:t>
            </w:r>
            <w:proofErr w:type="spellEnd"/>
            <w:r w:rsidRPr="00EA05B9">
              <w:rPr>
                <w:rFonts w:ascii="Montserrat Light" w:eastAsia="Times New Roman" w:hAnsi="Montserrat Light" w:cs="Times New Roman"/>
                <w:lang w:val="en-US"/>
              </w:rPr>
              <w:t xml:space="preserve"> au </w:t>
            </w:r>
            <w:proofErr w:type="spellStart"/>
            <w:r w:rsidRPr="00EA05B9">
              <w:rPr>
                <w:rFonts w:ascii="Montserrat Light" w:eastAsia="Times New Roman" w:hAnsi="Montserrat Light" w:cs="Times New Roman"/>
                <w:lang w:val="en-US"/>
              </w:rPr>
              <w:t>fost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înscrise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cartea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funciară</w:t>
            </w:r>
            <w:proofErr w:type="spellEnd"/>
            <w:r w:rsidRPr="00EA05B9">
              <w:rPr>
                <w:rFonts w:ascii="Montserrat Light" w:eastAsia="Times New Roman" w:hAnsi="Montserrat Light" w:cs="Times New Roman"/>
                <w:lang w:val="en-US"/>
              </w:rPr>
              <w:t xml:space="preserve">, distinct, </w:t>
            </w:r>
            <w:proofErr w:type="spellStart"/>
            <w:r w:rsidRPr="00EA05B9">
              <w:rPr>
                <w:rFonts w:ascii="Montserrat Light" w:eastAsia="Times New Roman" w:hAnsi="Montserrat Light" w:cs="Times New Roman"/>
                <w:lang w:val="en-US"/>
              </w:rPr>
              <w:t>respectiv</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clădirile</w:t>
            </w:r>
            <w:proofErr w:type="spellEnd"/>
            <w:r w:rsidRPr="00EA05B9">
              <w:rPr>
                <w:rFonts w:ascii="Montserrat Light" w:eastAsia="Times New Roman" w:hAnsi="Montserrat Light" w:cs="Times New Roman"/>
                <w:lang w:val="en-US"/>
              </w:rPr>
              <w:t xml:space="preserve"> C1-C4.</w:t>
            </w:r>
          </w:p>
          <w:p w14:paraId="4FDFE7CF" w14:textId="77777777" w:rsidR="00501B1F" w:rsidRPr="00EA05B9" w:rsidRDefault="00501B1F" w:rsidP="00501B1F">
            <w:pPr>
              <w:spacing w:line="240" w:lineRule="auto"/>
              <w:ind w:left="-19" w:firstLine="630"/>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-a </w:t>
            </w:r>
            <w:proofErr w:type="spellStart"/>
            <w:r w:rsidRPr="00EA05B9">
              <w:rPr>
                <w:rFonts w:ascii="Montserrat Light" w:eastAsia="Times New Roman" w:hAnsi="Montserrat Light" w:cs="Times New Roman"/>
                <w:lang w:val="en-US"/>
              </w:rPr>
              <w:t>fost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actualizată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adresa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administrativă</w:t>
            </w:r>
            <w:proofErr w:type="spellEnd"/>
            <w:r w:rsidRPr="00EA05B9">
              <w:rPr>
                <w:rFonts w:ascii="Montserrat Light" w:eastAsia="Times New Roman" w:hAnsi="Montserrat Light" w:cs="Times New Roman"/>
                <w:lang w:val="en-US"/>
              </w:rPr>
              <w:t xml:space="preserve"> ca </w:t>
            </w:r>
            <w:proofErr w:type="spellStart"/>
            <w:r w:rsidRPr="00EA05B9">
              <w:rPr>
                <w:rFonts w:ascii="Montserrat Light" w:eastAsia="Times New Roman" w:hAnsi="Montserrat Light" w:cs="Times New Roman"/>
                <w:lang w:val="en-US"/>
              </w:rPr>
              <w:t>fiind</w:t>
            </w:r>
            <w:proofErr w:type="spellEnd"/>
            <w:r w:rsidRPr="00EA05B9">
              <w:rPr>
                <w:rFonts w:ascii="Montserrat Light" w:eastAsia="Times New Roman" w:hAnsi="Montserrat Light" w:cs="Times New Roman"/>
                <w:lang w:val="en-US"/>
              </w:rPr>
              <w:t xml:space="preserve"> </w:t>
            </w:r>
            <w:r w:rsidRPr="00EA05B9">
              <w:rPr>
                <w:rFonts w:ascii="Montserrat Light" w:eastAsia="Times New Roman" w:hAnsi="Montserrat Light" w:cs="Times New Roman"/>
                <w:lang w:val="ro-RO"/>
              </w:rPr>
              <w:t>str. Șt.</w:t>
            </w:r>
            <w:proofErr w:type="gramStart"/>
            <w:r w:rsidRPr="00EA05B9">
              <w:rPr>
                <w:rFonts w:ascii="Montserrat Light" w:eastAsia="Times New Roman" w:hAnsi="Montserrat Light" w:cs="Times New Roman"/>
                <w:lang w:val="ro-RO"/>
              </w:rPr>
              <w:t>L.Roth</w:t>
            </w:r>
            <w:proofErr w:type="gramEnd"/>
            <w:r w:rsidRPr="00EA05B9">
              <w:rPr>
                <w:rFonts w:ascii="Montserrat Light" w:eastAsia="Times New Roman" w:hAnsi="Montserrat Light" w:cs="Times New Roman"/>
                <w:lang w:val="ro-RO"/>
              </w:rPr>
              <w:t xml:space="preserve"> nr. 19.</w:t>
            </w:r>
          </w:p>
          <w:p w14:paraId="718B72FC" w14:textId="3F19E468" w:rsidR="00003896" w:rsidRPr="00EA05B9" w:rsidRDefault="00003896" w:rsidP="00003896">
            <w:pPr>
              <w:spacing w:line="240" w:lineRule="auto"/>
              <w:ind w:left="-19" w:firstLine="630"/>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baza</w:t>
            </w:r>
            <w:proofErr w:type="spellEnd"/>
            <w:r w:rsidRPr="00EA05B9">
              <w:rPr>
                <w:rFonts w:ascii="Montserrat Light" w:eastAsia="Times New Roman" w:hAnsi="Montserrat Light" w:cs="Times New Roman"/>
                <w:lang w:val="en-US"/>
              </w:rPr>
              <w:t xml:space="preserve"> H.C.J.C. nr. 193/2017 </w:t>
            </w:r>
            <w:r w:rsidRPr="00EA05B9">
              <w:rPr>
                <w:rFonts w:ascii="Montserrat Light" w:eastAsia="Times New Roman" w:hAnsi="Montserrat Light" w:cs="Times New Roman"/>
                <w:lang w:val="ro-RO"/>
              </w:rPr>
              <w:t xml:space="preserve">și </w:t>
            </w:r>
            <w:r w:rsidRPr="00EA05B9">
              <w:rPr>
                <w:rFonts w:ascii="Montserrat Light" w:eastAsia="Times New Roman" w:hAnsi="Montserrat Light" w:cs="Times New Roman"/>
                <w:lang w:val="en-US"/>
              </w:rPr>
              <w:t xml:space="preserve">H.C.J.C. nr. 158/2018, </w:t>
            </w:r>
            <w:proofErr w:type="spellStart"/>
            <w:r w:rsidRPr="00EA05B9">
              <w:rPr>
                <w:rFonts w:ascii="Montserrat Light" w:eastAsia="Times New Roman" w:hAnsi="Montserrat Light" w:cs="Times New Roman"/>
                <w:lang w:val="en-US"/>
              </w:rPr>
              <w:t>suprafața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terenului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aferent</w:t>
            </w:r>
            <w:proofErr w:type="spellEnd"/>
            <w:r w:rsidRPr="00EA05B9">
              <w:rPr>
                <w:rFonts w:ascii="Montserrat Light" w:eastAsia="Times New Roman" w:hAnsi="Montserrat Light" w:cs="Times New Roman"/>
                <w:lang w:val="en-US"/>
              </w:rPr>
              <w:t xml:space="preserve"> Stadion Cluj Arena, </w:t>
            </w:r>
            <w:proofErr w:type="spellStart"/>
            <w:r w:rsidRPr="00EA05B9">
              <w:rPr>
                <w:rFonts w:ascii="Montserrat Light" w:eastAsia="Times New Roman" w:hAnsi="Montserrat Light" w:cs="Times New Roman"/>
                <w:lang w:val="en-US"/>
              </w:rPr>
              <w:t>identificat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107, </w:t>
            </w:r>
            <w:r w:rsidR="00F51B17" w:rsidRPr="00EA05B9">
              <w:rPr>
                <w:rFonts w:ascii="Montserrat Light" w:eastAsia="Times New Roman" w:hAnsi="Montserrat Light" w:cs="Times New Roman"/>
                <w:lang w:val="en-US"/>
              </w:rPr>
              <w:t xml:space="preserve">(actual </w:t>
            </w:r>
            <w:proofErr w:type="spellStart"/>
            <w:r w:rsidR="00F51B17" w:rsidRPr="00EA05B9">
              <w:rPr>
                <w:rFonts w:ascii="Montserrat Light" w:eastAsia="Times New Roman" w:hAnsi="Montserrat Light" w:cs="Times New Roman"/>
                <w:lang w:val="en-US"/>
              </w:rPr>
              <w:t>poz</w:t>
            </w:r>
            <w:proofErr w:type="spellEnd"/>
            <w:r w:rsidR="00F51B17" w:rsidRPr="00EA05B9">
              <w:rPr>
                <w:rFonts w:ascii="Montserrat Light" w:eastAsia="Times New Roman" w:hAnsi="Montserrat Light" w:cs="Times New Roman"/>
                <w:lang w:val="en-US"/>
              </w:rPr>
              <w:t xml:space="preserve">. 29) </w:t>
            </w:r>
            <w:r w:rsidRPr="00EA05B9">
              <w:rPr>
                <w:rFonts w:ascii="Montserrat Light" w:eastAsia="Times New Roman" w:hAnsi="Montserrat Light" w:cs="Times New Roman"/>
                <w:lang w:val="en-US"/>
              </w:rPr>
              <w:t xml:space="preserve">se </w:t>
            </w:r>
            <w:proofErr w:type="spellStart"/>
            <w:r w:rsidRPr="00EA05B9">
              <w:rPr>
                <w:rFonts w:ascii="Montserrat Light" w:eastAsia="Times New Roman" w:hAnsi="Montserrat Light" w:cs="Times New Roman"/>
                <w:lang w:val="en-US"/>
              </w:rPr>
              <w:t>diminuează</w:t>
            </w:r>
            <w:proofErr w:type="spellEnd"/>
            <w:r w:rsidRPr="00EA05B9">
              <w:rPr>
                <w:rFonts w:ascii="Montserrat Light" w:eastAsia="Times New Roman" w:hAnsi="Montserrat Light" w:cs="Times New Roman"/>
                <w:lang w:val="en-US"/>
              </w:rPr>
              <w:t xml:space="preserve"> la S=53.425 </w:t>
            </w:r>
            <w:proofErr w:type="spellStart"/>
            <w:r w:rsidRPr="00EA05B9">
              <w:rPr>
                <w:rFonts w:ascii="Montserrat Light" w:eastAsia="Times New Roman" w:hAnsi="Montserrat Light" w:cs="Times New Roman"/>
                <w:lang w:val="en-US"/>
              </w:rPr>
              <w:t>mp</w:t>
            </w:r>
            <w:proofErr w:type="spellEnd"/>
            <w:r w:rsidRPr="00EA05B9">
              <w:rPr>
                <w:rFonts w:ascii="Montserrat Light" w:eastAsia="Times New Roman" w:hAnsi="Montserrat Light" w:cs="Times New Roman"/>
                <w:lang w:val="en-US"/>
              </w:rPr>
              <w:t>.</w:t>
            </w:r>
          </w:p>
          <w:p w14:paraId="40040DCE" w14:textId="15DF220B" w:rsidR="00F51B17" w:rsidRPr="00EA05B9" w:rsidRDefault="00F51B17" w:rsidP="00F51B17">
            <w:pPr>
              <w:spacing w:line="240" w:lineRule="auto"/>
              <w:ind w:left="-19" w:firstLine="630"/>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Suprafața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terenului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situat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Cluj-Napoca, str. </w:t>
            </w:r>
            <w:proofErr w:type="spellStart"/>
            <w:r w:rsidRPr="00EA05B9">
              <w:rPr>
                <w:rFonts w:ascii="Montserrat Light" w:eastAsia="Times New Roman" w:hAnsi="Montserrat Light" w:cs="Times New Roman"/>
                <w:lang w:val="en-US"/>
              </w:rPr>
              <w:t>Calea</w:t>
            </w:r>
            <w:proofErr w:type="spellEnd"/>
            <w:r w:rsidRPr="00EA05B9">
              <w:rPr>
                <w:rFonts w:ascii="Montserrat Light" w:eastAsia="Times New Roman" w:hAnsi="Montserrat Light" w:cs="Times New Roman"/>
                <w:lang w:val="en-US"/>
              </w:rPr>
              <w:t xml:space="preserve"> Turzii nr. 2-14, </w:t>
            </w:r>
            <w:proofErr w:type="spellStart"/>
            <w:r w:rsidRPr="00EA05B9">
              <w:rPr>
                <w:rFonts w:ascii="Montserrat Light" w:eastAsia="Times New Roman" w:hAnsi="Montserrat Light" w:cs="Times New Roman"/>
                <w:lang w:val="en-US"/>
              </w:rPr>
              <w:t>identificat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3, (actual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30) se </w:t>
            </w:r>
            <w:proofErr w:type="spellStart"/>
            <w:r w:rsidRPr="00EA05B9">
              <w:rPr>
                <w:rFonts w:ascii="Montserrat Light" w:eastAsia="Times New Roman" w:hAnsi="Montserrat Light" w:cs="Times New Roman"/>
                <w:lang w:val="en-US"/>
              </w:rPr>
              <w:t>diminuează</w:t>
            </w:r>
            <w:proofErr w:type="spellEnd"/>
            <w:r w:rsidRPr="00EA05B9">
              <w:rPr>
                <w:rFonts w:ascii="Montserrat Light" w:eastAsia="Times New Roman" w:hAnsi="Montserrat Light" w:cs="Times New Roman"/>
                <w:lang w:val="en-US"/>
              </w:rPr>
              <w:t xml:space="preserve"> la S=3.599 </w:t>
            </w:r>
            <w:proofErr w:type="spellStart"/>
            <w:r w:rsidRPr="00EA05B9">
              <w:rPr>
                <w:rFonts w:ascii="Montserrat Light" w:eastAsia="Times New Roman" w:hAnsi="Montserrat Light" w:cs="Times New Roman"/>
                <w:lang w:val="en-US"/>
              </w:rPr>
              <w:t>mp</w:t>
            </w:r>
            <w:proofErr w:type="spellEnd"/>
            <w:r w:rsidRPr="00EA05B9">
              <w:rPr>
                <w:rFonts w:ascii="Montserrat Light" w:eastAsia="Times New Roman" w:hAnsi="Montserrat Light" w:cs="Times New Roman"/>
                <w:lang w:val="en-US"/>
              </w:rPr>
              <w:t xml:space="preserve">, conform </w:t>
            </w:r>
            <w:proofErr w:type="spellStart"/>
            <w:r w:rsidRPr="00EA05B9">
              <w:rPr>
                <w:rFonts w:ascii="Montserrat Light" w:eastAsia="Times New Roman" w:hAnsi="Montserrat Light" w:cs="Times New Roman"/>
                <w:lang w:val="en-US"/>
              </w:rPr>
              <w:t>extraselor</w:t>
            </w:r>
            <w:proofErr w:type="spellEnd"/>
            <w:r w:rsidRPr="00EA05B9">
              <w:rPr>
                <w:rFonts w:ascii="Montserrat Light" w:eastAsia="Times New Roman" w:hAnsi="Montserrat Light" w:cs="Times New Roman"/>
                <w:lang w:val="en-US"/>
              </w:rPr>
              <w:t xml:space="preserve"> de carte </w:t>
            </w:r>
            <w:proofErr w:type="spellStart"/>
            <w:r w:rsidRPr="00EA05B9">
              <w:rPr>
                <w:rFonts w:ascii="Montserrat Light" w:eastAsia="Times New Roman" w:hAnsi="Montserrat Light" w:cs="Times New Roman"/>
                <w:lang w:val="en-US"/>
              </w:rPr>
              <w:t>funciară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evidenței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financiar-contabile</w:t>
            </w:r>
            <w:proofErr w:type="spellEnd"/>
            <w:r w:rsidRPr="00EA05B9">
              <w:rPr>
                <w:rFonts w:ascii="Montserrat Light" w:eastAsia="Times New Roman" w:hAnsi="Montserrat Light" w:cs="Times New Roman"/>
                <w:lang w:val="en-US"/>
              </w:rPr>
              <w:t>.</w:t>
            </w:r>
          </w:p>
          <w:p w14:paraId="2C29CDD9" w14:textId="165DA55F" w:rsidR="00925705" w:rsidRPr="00EA05B9" w:rsidRDefault="00925705" w:rsidP="00F51B17">
            <w:pPr>
              <w:spacing w:line="240" w:lineRule="auto"/>
              <w:ind w:left="-19" w:firstLine="630"/>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baza</w:t>
            </w:r>
            <w:proofErr w:type="spellEnd"/>
            <w:r w:rsidRPr="00EA05B9">
              <w:rPr>
                <w:rFonts w:ascii="Montserrat Light" w:eastAsia="Times New Roman" w:hAnsi="Montserrat Light" w:cs="Times New Roman"/>
                <w:lang w:val="en-US"/>
              </w:rPr>
              <w:t xml:space="preserve"> H.C.J.C. nr. 186/2018, </w:t>
            </w:r>
            <w:proofErr w:type="spellStart"/>
            <w:r w:rsidRPr="00EA05B9">
              <w:rPr>
                <w:rFonts w:ascii="Montserrat Light" w:eastAsia="Times New Roman" w:hAnsi="Montserrat Light" w:cs="Times New Roman"/>
                <w:lang w:val="en-US"/>
              </w:rPr>
              <w:t>inventarul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bunurilor</w:t>
            </w:r>
            <w:proofErr w:type="spellEnd"/>
            <w:r w:rsidRPr="00EA05B9">
              <w:rPr>
                <w:rFonts w:ascii="Montserrat Light" w:eastAsia="Times New Roman" w:hAnsi="Montserrat Light" w:cs="Times New Roman"/>
                <w:lang w:val="en-US"/>
              </w:rPr>
              <w:t xml:space="preserve"> se </w:t>
            </w:r>
            <w:proofErr w:type="spellStart"/>
            <w:r w:rsidRPr="00EA05B9">
              <w:rPr>
                <w:rFonts w:ascii="Montserrat Light" w:eastAsia="Times New Roman" w:hAnsi="Montserrat Light" w:cs="Times New Roman"/>
                <w:lang w:val="en-US"/>
              </w:rPr>
              <w:t>completează</w:t>
            </w:r>
            <w:proofErr w:type="spellEnd"/>
            <w:r w:rsidRPr="00EA05B9">
              <w:rPr>
                <w:rFonts w:ascii="Montserrat Light" w:eastAsia="Times New Roman" w:hAnsi="Montserrat Light" w:cs="Times New Roman"/>
                <w:lang w:val="en-US"/>
              </w:rPr>
              <w:t xml:space="preserve"> cu 4 </w:t>
            </w:r>
            <w:proofErr w:type="spellStart"/>
            <w:r w:rsidRPr="00EA05B9">
              <w:rPr>
                <w:rFonts w:ascii="Montserrat Light" w:eastAsia="Times New Roman" w:hAnsi="Montserrat Light" w:cs="Times New Roman"/>
                <w:lang w:val="en-US"/>
              </w:rPr>
              <w:t>poziții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noi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respectiv</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imobilul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clădiri+teren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situat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Cluj-Napoca, str. Traian </w:t>
            </w:r>
            <w:proofErr w:type="spellStart"/>
            <w:r w:rsidRPr="00EA05B9">
              <w:rPr>
                <w:rFonts w:ascii="Montserrat Light" w:eastAsia="Times New Roman" w:hAnsi="Montserrat Light" w:cs="Times New Roman"/>
                <w:lang w:val="en-US"/>
              </w:rPr>
              <w:t>Vuia</w:t>
            </w:r>
            <w:proofErr w:type="spellEnd"/>
            <w:r w:rsidRPr="00EA05B9">
              <w:rPr>
                <w:rFonts w:ascii="Montserrat Light" w:eastAsia="Times New Roman" w:hAnsi="Montserrat Light" w:cs="Times New Roman"/>
                <w:lang w:val="en-US"/>
              </w:rPr>
              <w:t xml:space="preserve">, nr. 26, </w:t>
            </w:r>
            <w:proofErr w:type="spellStart"/>
            <w:r w:rsidRPr="00EA05B9">
              <w:rPr>
                <w:rFonts w:ascii="Montserrat Light" w:eastAsia="Times New Roman" w:hAnsi="Montserrat Light" w:cs="Times New Roman"/>
                <w:lang w:val="en-US"/>
              </w:rPr>
              <w:t>înscris</w:t>
            </w:r>
            <w:proofErr w:type="spellEnd"/>
            <w:r w:rsidRPr="00EA05B9">
              <w:rPr>
                <w:rFonts w:ascii="Montserrat Light" w:eastAsia="Times New Roman" w:hAnsi="Montserrat Light" w:cs="Times New Roman"/>
                <w:lang w:val="en-US"/>
              </w:rPr>
              <w:t xml:space="preserve"> în CF 316748 Cluj-Napoca.</w:t>
            </w:r>
          </w:p>
          <w:p w14:paraId="441D156E" w14:textId="77777777" w:rsidR="00925705" w:rsidRPr="00EA05B9" w:rsidRDefault="00925705" w:rsidP="00925705">
            <w:pPr>
              <w:spacing w:line="240" w:lineRule="auto"/>
              <w:ind w:left="-19" w:firstLine="630"/>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baza</w:t>
            </w:r>
            <w:proofErr w:type="spellEnd"/>
            <w:r w:rsidRPr="00EA05B9">
              <w:rPr>
                <w:rFonts w:ascii="Montserrat Light" w:eastAsia="Times New Roman" w:hAnsi="Montserrat Light" w:cs="Times New Roman"/>
                <w:lang w:val="en-US"/>
              </w:rPr>
              <w:t xml:space="preserve"> H.C.J.C. nr. 104/2017, </w:t>
            </w:r>
            <w:proofErr w:type="spellStart"/>
            <w:r w:rsidRPr="00EA05B9">
              <w:rPr>
                <w:rFonts w:ascii="Montserrat Light" w:eastAsia="Times New Roman" w:hAnsi="Montserrat Light" w:cs="Times New Roman"/>
                <w:lang w:val="en-US"/>
              </w:rPr>
              <w:t>inventarul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bunurilor</w:t>
            </w:r>
            <w:proofErr w:type="spellEnd"/>
            <w:r w:rsidRPr="00EA05B9">
              <w:rPr>
                <w:rFonts w:ascii="Montserrat Light" w:eastAsia="Times New Roman" w:hAnsi="Montserrat Light" w:cs="Times New Roman"/>
                <w:lang w:val="en-US"/>
              </w:rPr>
              <w:t xml:space="preserve"> se </w:t>
            </w:r>
            <w:proofErr w:type="spellStart"/>
            <w:r w:rsidRPr="00EA05B9">
              <w:rPr>
                <w:rFonts w:ascii="Montserrat Light" w:eastAsia="Times New Roman" w:hAnsi="Montserrat Light" w:cs="Times New Roman"/>
                <w:lang w:val="en-US"/>
              </w:rPr>
              <w:t>completează</w:t>
            </w:r>
            <w:proofErr w:type="spellEnd"/>
            <w:r w:rsidRPr="00EA05B9">
              <w:rPr>
                <w:rFonts w:ascii="Montserrat Light" w:eastAsia="Times New Roman" w:hAnsi="Montserrat Light" w:cs="Times New Roman"/>
                <w:lang w:val="en-US"/>
              </w:rPr>
              <w:t xml:space="preserve"> cu o </w:t>
            </w:r>
            <w:proofErr w:type="spellStart"/>
            <w:r w:rsidRPr="00EA05B9">
              <w:rPr>
                <w:rFonts w:ascii="Montserrat Light" w:eastAsia="Times New Roman" w:hAnsi="Montserrat Light" w:cs="Times New Roman"/>
                <w:lang w:val="en-US"/>
              </w:rPr>
              <w:t>poziție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nouă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respectiv</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Platformă</w:t>
            </w:r>
            <w:proofErr w:type="spellEnd"/>
            <w:r w:rsidRPr="00EA05B9">
              <w:rPr>
                <w:rFonts w:ascii="Montserrat Light" w:eastAsia="Times New Roman" w:hAnsi="Montserrat Light" w:cs="Times New Roman"/>
                <w:lang w:val="en-US"/>
              </w:rPr>
              <w:t xml:space="preserve"> de </w:t>
            </w:r>
            <w:proofErr w:type="spellStart"/>
            <w:r w:rsidRPr="00EA05B9">
              <w:rPr>
                <w:rFonts w:ascii="Montserrat Light" w:eastAsia="Times New Roman" w:hAnsi="Montserrat Light" w:cs="Times New Roman"/>
                <w:lang w:val="en-US"/>
              </w:rPr>
              <w:t>beton</w:t>
            </w:r>
            <w:proofErr w:type="spellEnd"/>
            <w:r w:rsidRPr="00EA05B9">
              <w:rPr>
                <w:rFonts w:ascii="Montserrat Light" w:eastAsia="Times New Roman" w:hAnsi="Montserrat Light" w:cs="Times New Roman"/>
                <w:lang w:val="en-US"/>
              </w:rPr>
              <w:t xml:space="preserve"> pentru </w:t>
            </w:r>
            <w:proofErr w:type="spellStart"/>
            <w:r w:rsidRPr="00EA05B9">
              <w:rPr>
                <w:rFonts w:ascii="Montserrat Light" w:eastAsia="Times New Roman" w:hAnsi="Montserrat Light" w:cs="Times New Roman"/>
                <w:lang w:val="en-US"/>
              </w:rPr>
              <w:t>parcare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autovehicule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situată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perimetrul</w:t>
            </w:r>
            <w:proofErr w:type="spellEnd"/>
            <w:r w:rsidRPr="00EA05B9">
              <w:rPr>
                <w:rFonts w:ascii="Montserrat Light" w:eastAsia="Times New Roman" w:hAnsi="Montserrat Light" w:cs="Times New Roman"/>
                <w:lang w:val="en-US"/>
              </w:rPr>
              <w:t xml:space="preserve"> </w:t>
            </w:r>
            <w:proofErr w:type="spellStart"/>
            <w:proofErr w:type="gramStart"/>
            <w:r w:rsidRPr="00EA05B9">
              <w:rPr>
                <w:rFonts w:ascii="Montserrat Light" w:eastAsia="Times New Roman" w:hAnsi="Montserrat Light" w:cs="Times New Roman"/>
                <w:lang w:val="en-US"/>
              </w:rPr>
              <w:t>Aeroportului</w:t>
            </w:r>
            <w:proofErr w:type="spellEnd"/>
            <w:r w:rsidRPr="00EA05B9">
              <w:rPr>
                <w:rFonts w:ascii="Montserrat Light" w:eastAsia="Times New Roman" w:hAnsi="Montserrat Light" w:cs="Times New Roman"/>
                <w:lang w:val="en-US"/>
              </w:rPr>
              <w:t xml:space="preserve">  Cluj</w:t>
            </w:r>
            <w:proofErr w:type="gramEnd"/>
            <w:r w:rsidRPr="00EA05B9">
              <w:rPr>
                <w:rFonts w:ascii="Montserrat Light" w:eastAsia="Times New Roman" w:hAnsi="Montserrat Light" w:cs="Times New Roman"/>
                <w:lang w:val="en-US"/>
              </w:rPr>
              <w:t xml:space="preserve">-Napoca, str. Traian </w:t>
            </w:r>
            <w:proofErr w:type="spellStart"/>
            <w:r w:rsidRPr="00EA05B9">
              <w:rPr>
                <w:rFonts w:ascii="Montserrat Light" w:eastAsia="Times New Roman" w:hAnsi="Montserrat Light" w:cs="Times New Roman"/>
                <w:lang w:val="en-US"/>
              </w:rPr>
              <w:t>Vuia</w:t>
            </w:r>
            <w:proofErr w:type="spellEnd"/>
            <w:r w:rsidRPr="00EA05B9">
              <w:rPr>
                <w:rFonts w:ascii="Montserrat Light" w:eastAsia="Times New Roman" w:hAnsi="Montserrat Light" w:cs="Times New Roman"/>
                <w:lang w:val="en-US"/>
              </w:rPr>
              <w:t xml:space="preserve">, nr. 149, </w:t>
            </w:r>
            <w:proofErr w:type="spellStart"/>
            <w:r w:rsidRPr="00EA05B9">
              <w:rPr>
                <w:rFonts w:ascii="Montserrat Light" w:eastAsia="Times New Roman" w:hAnsi="Montserrat Light" w:cs="Times New Roman"/>
                <w:lang w:val="en-US"/>
              </w:rPr>
              <w:t>construită</w:t>
            </w:r>
            <w:proofErr w:type="spellEnd"/>
            <w:r w:rsidRPr="00EA05B9">
              <w:rPr>
                <w:rFonts w:ascii="Montserrat Light" w:eastAsia="Times New Roman" w:hAnsi="Montserrat Light" w:cs="Times New Roman"/>
                <w:lang w:val="en-US"/>
              </w:rPr>
              <w:t xml:space="preserve"> din </w:t>
            </w:r>
            <w:proofErr w:type="spellStart"/>
            <w:r w:rsidRPr="00EA05B9">
              <w:rPr>
                <w:rFonts w:ascii="Montserrat Light" w:eastAsia="Times New Roman" w:hAnsi="Montserrat Light" w:cs="Times New Roman"/>
                <w:lang w:val="en-US"/>
              </w:rPr>
              <w:t>beton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suprafaţă</w:t>
            </w:r>
            <w:proofErr w:type="spellEnd"/>
            <w:r w:rsidRPr="00EA05B9">
              <w:rPr>
                <w:rFonts w:ascii="Montserrat Light" w:eastAsia="Times New Roman" w:hAnsi="Montserrat Light" w:cs="Times New Roman"/>
                <w:lang w:val="en-US"/>
              </w:rPr>
              <w:t xml:space="preserve"> de 5.160 </w:t>
            </w:r>
            <w:proofErr w:type="spellStart"/>
            <w:r w:rsidRPr="00EA05B9">
              <w:rPr>
                <w:rFonts w:ascii="Montserrat Light" w:eastAsia="Times New Roman" w:hAnsi="Montserrat Light" w:cs="Times New Roman"/>
                <w:lang w:val="en-US"/>
              </w:rPr>
              <w:t>mp</w:t>
            </w:r>
            <w:proofErr w:type="spellEnd"/>
            <w:r w:rsidRPr="00EA05B9">
              <w:rPr>
                <w:rFonts w:ascii="Montserrat Light" w:eastAsia="Times New Roman" w:hAnsi="Montserrat Light" w:cs="Times New Roman"/>
                <w:lang w:val="en-US"/>
              </w:rPr>
              <w:t>.</w:t>
            </w:r>
          </w:p>
          <w:p w14:paraId="0413F932" w14:textId="365EA064" w:rsidR="001C1CC6" w:rsidRDefault="001C1CC6" w:rsidP="001C1CC6">
            <w:pPr>
              <w:spacing w:line="240" w:lineRule="auto"/>
              <w:ind w:left="-19" w:firstLine="630"/>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baza</w:t>
            </w:r>
            <w:proofErr w:type="spellEnd"/>
            <w:r w:rsidRPr="00EA05B9">
              <w:rPr>
                <w:rFonts w:ascii="Montserrat Light" w:eastAsia="Times New Roman" w:hAnsi="Montserrat Light" w:cs="Times New Roman"/>
                <w:lang w:val="en-US"/>
              </w:rPr>
              <w:t xml:space="preserve"> H.C.J.C. nr. 217/2017, H.C.J.C. nr. 294/</w:t>
            </w:r>
            <w:proofErr w:type="gramStart"/>
            <w:r w:rsidRPr="00EA05B9">
              <w:rPr>
                <w:rFonts w:ascii="Montserrat Light" w:eastAsia="Times New Roman" w:hAnsi="Montserrat Light" w:cs="Times New Roman"/>
                <w:lang w:val="en-US"/>
              </w:rPr>
              <w:t xml:space="preserve">2018  </w:t>
            </w:r>
            <w:proofErr w:type="spellStart"/>
            <w:r w:rsidRPr="00EA05B9">
              <w:rPr>
                <w:rFonts w:ascii="Montserrat Light" w:eastAsia="Times New Roman" w:hAnsi="Montserrat Light" w:cs="Times New Roman"/>
                <w:lang w:val="en-US"/>
              </w:rPr>
              <w:t>și</w:t>
            </w:r>
            <w:proofErr w:type="spellEnd"/>
            <w:proofErr w:type="gramEnd"/>
            <w:r w:rsidRPr="00EA05B9">
              <w:rPr>
                <w:rFonts w:ascii="Montserrat Light" w:eastAsia="Times New Roman" w:hAnsi="Montserrat Light" w:cs="Times New Roman"/>
                <w:lang w:val="en-US"/>
              </w:rPr>
              <w:t xml:space="preserve"> H.C.J.C. nr. 115/2019, </w:t>
            </w:r>
            <w:proofErr w:type="spellStart"/>
            <w:r w:rsidRPr="00EA05B9">
              <w:rPr>
                <w:rFonts w:ascii="Montserrat Light" w:eastAsia="Times New Roman" w:hAnsi="Montserrat Light" w:cs="Times New Roman"/>
                <w:lang w:val="en-US"/>
              </w:rPr>
              <w:t>suprafața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terenurilor</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identificate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w:t>
            </w:r>
            <w:proofErr w:type="spellStart"/>
            <w:r w:rsidRPr="00EA05B9">
              <w:rPr>
                <w:rFonts w:ascii="Montserrat Light" w:eastAsia="Times New Roman" w:hAnsi="Montserrat Light" w:cs="Times New Roman"/>
                <w:lang w:val="en-US"/>
              </w:rPr>
              <w:t>pozițiile</w:t>
            </w:r>
            <w:proofErr w:type="spellEnd"/>
            <w:r w:rsidRPr="00EA05B9">
              <w:rPr>
                <w:rFonts w:ascii="Montserrat Light" w:eastAsia="Times New Roman" w:hAnsi="Montserrat Light" w:cs="Times New Roman"/>
                <w:lang w:val="en-US"/>
              </w:rPr>
              <w:t xml:space="preserve"> nr. 114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115, (actual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36) se </w:t>
            </w:r>
            <w:proofErr w:type="spellStart"/>
            <w:r w:rsidRPr="00EA05B9">
              <w:rPr>
                <w:rFonts w:ascii="Montserrat Light" w:eastAsia="Times New Roman" w:hAnsi="Montserrat Light" w:cs="Times New Roman"/>
                <w:lang w:val="en-US"/>
              </w:rPr>
              <w:t>cumulează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se </w:t>
            </w:r>
            <w:proofErr w:type="spellStart"/>
            <w:r w:rsidRPr="00EA05B9">
              <w:rPr>
                <w:rFonts w:ascii="Montserrat Light" w:eastAsia="Times New Roman" w:hAnsi="Montserrat Light" w:cs="Times New Roman"/>
                <w:lang w:val="en-US"/>
              </w:rPr>
              <w:t>diminuează</w:t>
            </w:r>
            <w:proofErr w:type="spellEnd"/>
            <w:r w:rsidRPr="00EA05B9">
              <w:rPr>
                <w:rFonts w:ascii="Montserrat Light" w:eastAsia="Times New Roman" w:hAnsi="Montserrat Light" w:cs="Times New Roman"/>
                <w:lang w:val="en-US"/>
              </w:rPr>
              <w:t xml:space="preserve"> la S=8.276 </w:t>
            </w:r>
            <w:proofErr w:type="spellStart"/>
            <w:r w:rsidRPr="00EA05B9">
              <w:rPr>
                <w:rFonts w:ascii="Montserrat Light" w:eastAsia="Times New Roman" w:hAnsi="Montserrat Light" w:cs="Times New Roman"/>
                <w:lang w:val="en-US"/>
              </w:rPr>
              <w:t>mp</w:t>
            </w:r>
            <w:proofErr w:type="spellEnd"/>
            <w:r w:rsidRPr="00EA05B9">
              <w:rPr>
                <w:rFonts w:ascii="Montserrat Light" w:eastAsia="Times New Roman" w:hAnsi="Montserrat Light" w:cs="Times New Roman"/>
                <w:lang w:val="en-US"/>
              </w:rPr>
              <w:t>, CF nr. 335640.</w:t>
            </w:r>
          </w:p>
          <w:p w14:paraId="673BDDE3" w14:textId="77777777" w:rsidR="00080A82" w:rsidRDefault="00080A82" w:rsidP="001C1CC6">
            <w:pPr>
              <w:spacing w:line="240" w:lineRule="auto"/>
              <w:ind w:left="-19" w:firstLine="630"/>
              <w:jc w:val="both"/>
              <w:rPr>
                <w:rFonts w:ascii="Montserrat Light" w:eastAsia="Times New Roman" w:hAnsi="Montserrat Light" w:cs="Times New Roman"/>
                <w:lang w:val="en-US"/>
              </w:rPr>
            </w:pPr>
          </w:p>
          <w:p w14:paraId="64214F71" w14:textId="1343A7C5" w:rsidR="00080A82" w:rsidRDefault="00080A82" w:rsidP="001C1CC6">
            <w:pPr>
              <w:spacing w:line="240" w:lineRule="auto"/>
              <w:ind w:left="-19" w:firstLine="630"/>
              <w:jc w:val="both"/>
              <w:rPr>
                <w:rFonts w:ascii="Montserrat Light" w:eastAsia="Times New Roman" w:hAnsi="Montserrat Light" w:cs="Times New Roman"/>
                <w:lang w:val="en-US"/>
              </w:rPr>
            </w:pPr>
            <w:proofErr w:type="spellStart"/>
            <w:r w:rsidRPr="001D51A4">
              <w:rPr>
                <w:rFonts w:ascii="Montserrat Light" w:eastAsia="Times New Roman" w:hAnsi="Montserrat Light" w:cs="Times New Roman"/>
                <w:lang w:val="en-US"/>
              </w:rPr>
              <w:t>Terenuri</w:t>
            </w:r>
            <w:proofErr w:type="spellEnd"/>
            <w:r w:rsidRPr="001D51A4">
              <w:rPr>
                <w:rFonts w:ascii="Montserrat Light" w:eastAsia="Times New Roman" w:hAnsi="Montserrat Light" w:cs="Times New Roman"/>
                <w:lang w:val="en-US"/>
              </w:rPr>
              <w:t xml:space="preserve"> </w:t>
            </w:r>
            <w:r w:rsidR="001D51A4" w:rsidRPr="001D51A4">
              <w:rPr>
                <w:rFonts w:ascii="Montserrat Light" w:eastAsia="Times New Roman" w:hAnsi="Montserrat Light" w:cs="Times New Roman"/>
                <w:lang w:val="en-US"/>
              </w:rPr>
              <w:t>-</w:t>
            </w:r>
            <w:r w:rsidR="001D51A4">
              <w:rPr>
                <w:rFonts w:ascii="Montserrat Light" w:eastAsia="Times New Roman" w:hAnsi="Montserrat Light" w:cs="Times New Roman"/>
                <w:lang w:val="en-US"/>
              </w:rPr>
              <w:t xml:space="preserve"> </w:t>
            </w:r>
            <w:r>
              <w:rPr>
                <w:rFonts w:ascii="Montserrat Light" w:eastAsia="Times New Roman" w:hAnsi="Montserrat Light" w:cs="Times New Roman"/>
                <w:lang w:val="en-US"/>
              </w:rPr>
              <w:t xml:space="preserve">zona </w:t>
            </w:r>
            <w:r w:rsidRPr="005537A3">
              <w:rPr>
                <w:rFonts w:ascii="Montserrat Light" w:eastAsia="Times New Roman" w:hAnsi="Montserrat Light" w:cs="Times New Roman"/>
                <w:lang w:val="ro-RO"/>
              </w:rPr>
              <w:t>Aeroportul</w:t>
            </w:r>
            <w:r>
              <w:rPr>
                <w:rFonts w:ascii="Montserrat Light" w:eastAsia="Times New Roman" w:hAnsi="Montserrat Light" w:cs="Times New Roman"/>
                <w:lang w:val="ro-RO"/>
              </w:rPr>
              <w:t>ui</w:t>
            </w:r>
            <w:r w:rsidRPr="005537A3">
              <w:rPr>
                <w:rFonts w:ascii="Montserrat Light" w:eastAsia="Times New Roman" w:hAnsi="Montserrat Light" w:cs="Times New Roman"/>
                <w:lang w:val="ro-RO"/>
              </w:rPr>
              <w:t xml:space="preserve"> Internațional Avram Iancu Cluj R.A.</w:t>
            </w:r>
          </w:p>
          <w:p w14:paraId="0838DF59" w14:textId="72E3BE5A" w:rsidR="00080A82" w:rsidRPr="007B5A02" w:rsidRDefault="00A24A95" w:rsidP="001C1CC6">
            <w:pPr>
              <w:spacing w:line="240" w:lineRule="auto"/>
              <w:ind w:left="-19" w:firstLine="630"/>
              <w:jc w:val="both"/>
              <w:rPr>
                <w:rFonts w:ascii="Montserrat Light" w:eastAsia="Times New Roman" w:hAnsi="Montserrat Light" w:cs="Times New Roman"/>
                <w:lang w:val="en-US"/>
              </w:rPr>
            </w:pPr>
            <w:proofErr w:type="gramStart"/>
            <w:r w:rsidRPr="007B5A02">
              <w:rPr>
                <w:rFonts w:ascii="Montserrat Light" w:eastAsia="Times New Roman" w:hAnsi="Montserrat Light" w:cs="Times New Roman"/>
                <w:lang w:val="en-US"/>
              </w:rPr>
              <w:t>a)</w:t>
            </w:r>
            <w:proofErr w:type="spellStart"/>
            <w:r w:rsidR="004E5912" w:rsidRPr="007B5A02">
              <w:rPr>
                <w:rFonts w:ascii="Montserrat Light" w:eastAsia="Times New Roman" w:hAnsi="Montserrat Light" w:cs="Times New Roman"/>
                <w:lang w:val="en-US"/>
              </w:rPr>
              <w:t>Referitor</w:t>
            </w:r>
            <w:proofErr w:type="spellEnd"/>
            <w:proofErr w:type="gramEnd"/>
            <w:r w:rsidR="004E5912" w:rsidRPr="007B5A02">
              <w:rPr>
                <w:rFonts w:ascii="Montserrat Light" w:eastAsia="Times New Roman" w:hAnsi="Montserrat Light" w:cs="Times New Roman"/>
                <w:lang w:val="en-US"/>
              </w:rPr>
              <w:t xml:space="preserve"> la </w:t>
            </w:r>
            <w:proofErr w:type="spellStart"/>
            <w:r w:rsidR="004E5912" w:rsidRPr="007B5A02">
              <w:rPr>
                <w:rFonts w:ascii="Montserrat Light" w:eastAsia="Times New Roman" w:hAnsi="Montserrat Light" w:cs="Times New Roman"/>
                <w:lang w:val="en-US"/>
              </w:rPr>
              <w:t>imobilul</w:t>
            </w:r>
            <w:proofErr w:type="spellEnd"/>
            <w:r w:rsidR="004E5912" w:rsidRPr="007B5A02">
              <w:rPr>
                <w:rFonts w:ascii="Montserrat Light" w:eastAsia="Times New Roman" w:hAnsi="Montserrat Light" w:cs="Times New Roman"/>
                <w:lang w:val="en-US"/>
              </w:rPr>
              <w:t xml:space="preserve"> </w:t>
            </w:r>
            <w:proofErr w:type="spellStart"/>
            <w:r w:rsidR="004E5912" w:rsidRPr="007B5A02">
              <w:rPr>
                <w:rFonts w:ascii="Montserrat Light" w:eastAsia="Times New Roman" w:hAnsi="Montserrat Light" w:cs="Times New Roman"/>
                <w:lang w:val="en-US"/>
              </w:rPr>
              <w:t>teren</w:t>
            </w:r>
            <w:proofErr w:type="spellEnd"/>
            <w:r w:rsidR="004E5912" w:rsidRPr="007B5A02">
              <w:rPr>
                <w:rFonts w:ascii="Montserrat Light" w:eastAsia="Times New Roman" w:hAnsi="Montserrat Light" w:cs="Times New Roman"/>
                <w:lang w:val="en-US"/>
              </w:rPr>
              <w:t xml:space="preserve"> </w:t>
            </w:r>
            <w:r w:rsidR="004E5912" w:rsidRPr="007B5A02">
              <w:rPr>
                <w:rFonts w:ascii="Montserrat Light" w:eastAsia="Times New Roman" w:hAnsi="Montserrat Light" w:cs="Times New Roman"/>
                <w:lang w:val="ro-RO"/>
              </w:rPr>
              <w:t>care</w:t>
            </w:r>
            <w:r w:rsidR="004E5912" w:rsidRPr="007B5A02">
              <w:rPr>
                <w:rFonts w:ascii="Montserrat Light" w:eastAsia="Times New Roman" w:hAnsi="Montserrat Light" w:cs="Times New Roman"/>
                <w:lang w:val="en-US"/>
              </w:rPr>
              <w:t xml:space="preserve">  </w:t>
            </w:r>
            <w:proofErr w:type="spellStart"/>
            <w:r w:rsidR="004E5912" w:rsidRPr="007B5A02">
              <w:rPr>
                <w:rFonts w:ascii="Montserrat Light" w:eastAsia="Times New Roman" w:hAnsi="Montserrat Light" w:cs="Times New Roman"/>
                <w:lang w:val="en-US"/>
              </w:rPr>
              <w:t>figureaz</w:t>
            </w:r>
            <w:proofErr w:type="spellEnd"/>
            <w:r w:rsidR="004E5912" w:rsidRPr="007B5A02">
              <w:rPr>
                <w:rFonts w:ascii="Montserrat Light" w:eastAsia="Times New Roman" w:hAnsi="Montserrat Light" w:cs="Times New Roman"/>
                <w:lang w:val="ro-RO"/>
              </w:rPr>
              <w:t>ă</w:t>
            </w:r>
            <w:r w:rsidR="004E5912" w:rsidRPr="007B5A02">
              <w:rPr>
                <w:rFonts w:ascii="Montserrat Light" w:eastAsia="Times New Roman" w:hAnsi="Montserrat Light" w:cs="Times New Roman"/>
                <w:lang w:val="en-US"/>
              </w:rPr>
              <w:t xml:space="preserve"> </w:t>
            </w:r>
            <w:proofErr w:type="spellStart"/>
            <w:r w:rsidR="004E5912" w:rsidRPr="007B5A02">
              <w:rPr>
                <w:rFonts w:ascii="Montserrat Light" w:eastAsia="Times New Roman" w:hAnsi="Montserrat Light" w:cs="Times New Roman"/>
                <w:lang w:val="en-US"/>
              </w:rPr>
              <w:t>în</w:t>
            </w:r>
            <w:proofErr w:type="spellEnd"/>
            <w:r w:rsidR="004E5912" w:rsidRPr="007B5A02">
              <w:rPr>
                <w:rFonts w:ascii="Montserrat Light" w:eastAsia="Times New Roman" w:hAnsi="Montserrat Light" w:cs="Times New Roman"/>
                <w:lang w:val="en-US"/>
              </w:rPr>
              <w:t xml:space="preserve"> </w:t>
            </w:r>
            <w:proofErr w:type="spellStart"/>
            <w:r w:rsidR="004E5912" w:rsidRPr="007B5A02">
              <w:rPr>
                <w:rFonts w:ascii="Montserrat Light" w:eastAsia="Times New Roman" w:hAnsi="Montserrat Light" w:cs="Times New Roman"/>
                <w:lang w:val="en-US"/>
              </w:rPr>
              <w:t>anexa</w:t>
            </w:r>
            <w:proofErr w:type="spellEnd"/>
            <w:r w:rsidR="004E5912" w:rsidRPr="007B5A02">
              <w:rPr>
                <w:rFonts w:ascii="Montserrat Light" w:eastAsia="Times New Roman" w:hAnsi="Montserrat Light" w:cs="Times New Roman"/>
                <w:lang w:val="en-US"/>
              </w:rPr>
              <w:t xml:space="preserve"> la H.C.J.C. nr. 49/2017, </w:t>
            </w:r>
            <w:proofErr w:type="spellStart"/>
            <w:r w:rsidR="004E5912" w:rsidRPr="007B5A02">
              <w:rPr>
                <w:rFonts w:ascii="Montserrat Light" w:eastAsia="Times New Roman" w:hAnsi="Montserrat Light" w:cs="Times New Roman"/>
                <w:lang w:val="en-US"/>
              </w:rPr>
              <w:t>poz</w:t>
            </w:r>
            <w:proofErr w:type="spellEnd"/>
            <w:r w:rsidR="004E5912" w:rsidRPr="007B5A02">
              <w:rPr>
                <w:rFonts w:ascii="Montserrat Light" w:eastAsia="Times New Roman" w:hAnsi="Montserrat Light" w:cs="Times New Roman"/>
                <w:lang w:val="en-US"/>
              </w:rPr>
              <w:t>. 42, (actual poz.</w:t>
            </w:r>
            <w:r w:rsidR="007B5A02" w:rsidRPr="007B5A02">
              <w:rPr>
                <w:rFonts w:ascii="Montserrat Light" w:eastAsia="Times New Roman" w:hAnsi="Montserrat Light" w:cs="Times New Roman"/>
                <w:lang w:val="en-US"/>
              </w:rPr>
              <w:t>37</w:t>
            </w:r>
            <w:r w:rsidR="004E5912" w:rsidRPr="007B5A02">
              <w:rPr>
                <w:rFonts w:ascii="Montserrat Light" w:eastAsia="Times New Roman" w:hAnsi="Montserrat Light" w:cs="Times New Roman"/>
                <w:lang w:val="en-US"/>
              </w:rPr>
              <w:t xml:space="preserve">), </w:t>
            </w:r>
            <w:r w:rsidR="004E5912" w:rsidRPr="007B5A02">
              <w:rPr>
                <w:rFonts w:ascii="Montserrat Light" w:eastAsia="Times New Roman" w:hAnsi="Montserrat Light" w:cs="Times New Roman"/>
                <w:lang w:val="ro-RO"/>
              </w:rPr>
              <w:t>v</w:t>
            </w:r>
            <w:proofErr w:type="spellStart"/>
            <w:r w:rsidR="004E5912" w:rsidRPr="007B5A02">
              <w:rPr>
                <w:rFonts w:ascii="Montserrat Light" w:eastAsia="Times New Roman" w:hAnsi="Montserrat Light" w:cs="Times New Roman"/>
                <w:lang w:val="en-US"/>
              </w:rPr>
              <w:t>aloarea</w:t>
            </w:r>
            <w:proofErr w:type="spellEnd"/>
            <w:r w:rsidR="004E5912" w:rsidRPr="007B5A02">
              <w:rPr>
                <w:rFonts w:ascii="Montserrat Light" w:eastAsia="Times New Roman" w:hAnsi="Montserrat Light" w:cs="Times New Roman"/>
                <w:lang w:val="en-US"/>
              </w:rPr>
              <w:t xml:space="preserve"> a </w:t>
            </w:r>
            <w:proofErr w:type="spellStart"/>
            <w:r w:rsidR="004E5912" w:rsidRPr="007B5A02">
              <w:rPr>
                <w:rFonts w:ascii="Montserrat Light" w:eastAsia="Times New Roman" w:hAnsi="Montserrat Light" w:cs="Times New Roman"/>
                <w:lang w:val="en-US"/>
              </w:rPr>
              <w:t>fost</w:t>
            </w:r>
            <w:proofErr w:type="spellEnd"/>
            <w:r w:rsidR="004E5912" w:rsidRPr="007B5A02">
              <w:rPr>
                <w:rFonts w:ascii="Montserrat Light" w:eastAsia="Times New Roman" w:hAnsi="Montserrat Light" w:cs="Times New Roman"/>
                <w:lang w:val="en-US"/>
              </w:rPr>
              <w:t xml:space="preserve"> </w:t>
            </w:r>
            <w:proofErr w:type="spellStart"/>
            <w:r w:rsidR="004E5912" w:rsidRPr="007B5A02">
              <w:rPr>
                <w:rFonts w:ascii="Montserrat Light" w:eastAsia="Times New Roman" w:hAnsi="Montserrat Light" w:cs="Times New Roman"/>
                <w:lang w:val="en-US"/>
              </w:rPr>
              <w:t>calculată</w:t>
            </w:r>
            <w:proofErr w:type="spellEnd"/>
            <w:r w:rsidR="004E5912" w:rsidRPr="007B5A02">
              <w:rPr>
                <w:rFonts w:ascii="Montserrat Light" w:eastAsia="Times New Roman" w:hAnsi="Montserrat Light" w:cs="Times New Roman"/>
                <w:lang w:val="en-US"/>
              </w:rPr>
              <w:t xml:space="preserve"> </w:t>
            </w:r>
            <w:proofErr w:type="spellStart"/>
            <w:r w:rsidR="004E5912" w:rsidRPr="007B5A02">
              <w:rPr>
                <w:rFonts w:ascii="Montserrat Light" w:eastAsia="Times New Roman" w:hAnsi="Montserrat Light" w:cs="Times New Roman"/>
                <w:lang w:val="en-US"/>
              </w:rPr>
              <w:t>utilizând</w:t>
            </w:r>
            <w:proofErr w:type="spellEnd"/>
            <w:r w:rsidR="004E5912" w:rsidRPr="007B5A02">
              <w:rPr>
                <w:rFonts w:ascii="Montserrat Light" w:eastAsia="Times New Roman" w:hAnsi="Montserrat Light" w:cs="Times New Roman"/>
                <w:lang w:val="en-US"/>
              </w:rPr>
              <w:t xml:space="preserve"> </w:t>
            </w:r>
            <w:proofErr w:type="spellStart"/>
            <w:r w:rsidR="004E5912" w:rsidRPr="007B5A02">
              <w:rPr>
                <w:rFonts w:ascii="Montserrat Light" w:eastAsia="Times New Roman" w:hAnsi="Montserrat Light" w:cs="Times New Roman"/>
                <w:lang w:val="en-US"/>
              </w:rPr>
              <w:t>preț</w:t>
            </w:r>
            <w:proofErr w:type="spellEnd"/>
            <w:r w:rsidR="004E5912" w:rsidRPr="007B5A02">
              <w:rPr>
                <w:rFonts w:ascii="Montserrat Light" w:eastAsia="Times New Roman" w:hAnsi="Montserrat Light" w:cs="Times New Roman"/>
                <w:lang w:val="en-US"/>
              </w:rPr>
              <w:t>/</w:t>
            </w:r>
            <w:proofErr w:type="spellStart"/>
            <w:r w:rsidR="004E5912" w:rsidRPr="007B5A02">
              <w:rPr>
                <w:rFonts w:ascii="Montserrat Light" w:eastAsia="Times New Roman" w:hAnsi="Montserrat Light" w:cs="Times New Roman"/>
                <w:lang w:val="en-US"/>
              </w:rPr>
              <w:t>mp</w:t>
            </w:r>
            <w:proofErr w:type="spellEnd"/>
            <w:r w:rsidR="004E5912" w:rsidRPr="007B5A02">
              <w:rPr>
                <w:rFonts w:ascii="Montserrat Light" w:eastAsia="Times New Roman" w:hAnsi="Montserrat Light" w:cs="Times New Roman"/>
                <w:lang w:val="en-US"/>
              </w:rPr>
              <w:t xml:space="preserve"> din </w:t>
            </w:r>
            <w:proofErr w:type="spellStart"/>
            <w:r w:rsidR="004E5912" w:rsidRPr="007B5A02">
              <w:rPr>
                <w:rFonts w:ascii="Montserrat Light" w:eastAsia="Times New Roman" w:hAnsi="Montserrat Light" w:cs="Times New Roman"/>
                <w:lang w:val="en-US"/>
              </w:rPr>
              <w:t>fișa</w:t>
            </w:r>
            <w:proofErr w:type="spellEnd"/>
            <w:r w:rsidR="004E5912" w:rsidRPr="007B5A02">
              <w:rPr>
                <w:rFonts w:ascii="Montserrat Light" w:eastAsia="Times New Roman" w:hAnsi="Montserrat Light" w:cs="Times New Roman"/>
                <w:lang w:val="en-US"/>
              </w:rPr>
              <w:t xml:space="preserve"> </w:t>
            </w:r>
            <w:proofErr w:type="spellStart"/>
            <w:r w:rsidR="004E5912" w:rsidRPr="007B5A02">
              <w:rPr>
                <w:rFonts w:ascii="Montserrat Light" w:eastAsia="Times New Roman" w:hAnsi="Montserrat Light" w:cs="Times New Roman"/>
                <w:lang w:val="en-US"/>
              </w:rPr>
              <w:t>mijlocului</w:t>
            </w:r>
            <w:proofErr w:type="spellEnd"/>
            <w:r w:rsidR="004E5912" w:rsidRPr="007B5A02">
              <w:rPr>
                <w:rFonts w:ascii="Montserrat Light" w:eastAsia="Times New Roman" w:hAnsi="Montserrat Light" w:cs="Times New Roman"/>
                <w:lang w:val="en-US"/>
              </w:rPr>
              <w:t xml:space="preserve"> fix nr. </w:t>
            </w:r>
            <w:proofErr w:type="spellStart"/>
            <w:r w:rsidR="004E5912" w:rsidRPr="007B5A02">
              <w:rPr>
                <w:rFonts w:ascii="Montserrat Light" w:eastAsia="Times New Roman" w:hAnsi="Montserrat Light" w:cs="Times New Roman"/>
                <w:lang w:val="en-US"/>
              </w:rPr>
              <w:t>inventar</w:t>
            </w:r>
            <w:proofErr w:type="spellEnd"/>
            <w:r w:rsidR="004E5912" w:rsidRPr="007B5A02">
              <w:rPr>
                <w:rFonts w:ascii="Montserrat Light" w:eastAsia="Times New Roman" w:hAnsi="Montserrat Light" w:cs="Times New Roman"/>
                <w:lang w:val="en-US"/>
              </w:rPr>
              <w:t xml:space="preserve"> 133.</w:t>
            </w:r>
          </w:p>
          <w:p w14:paraId="23EF1BB9" w14:textId="44F0BDFA" w:rsidR="00A24A95" w:rsidRDefault="00A24A95" w:rsidP="00A24A95">
            <w:pPr>
              <w:spacing w:line="240" w:lineRule="auto"/>
              <w:ind w:left="68" w:firstLine="540"/>
              <w:jc w:val="both"/>
              <w:rPr>
                <w:rFonts w:ascii="Montserrat Light" w:eastAsia="Times New Roman" w:hAnsi="Montserrat Light" w:cs="Times New Roman"/>
                <w:lang w:val="en-US"/>
              </w:rPr>
            </w:pPr>
            <w:r>
              <w:rPr>
                <w:rFonts w:ascii="Montserrat Light" w:eastAsia="Times New Roman" w:hAnsi="Montserrat Light" w:cs="Times New Roman"/>
                <w:lang w:val="en-US"/>
              </w:rPr>
              <w:t>b)</w:t>
            </w:r>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Inventarul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bunurilor</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aflate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administrarea</w:t>
            </w:r>
            <w:proofErr w:type="spellEnd"/>
            <w:r w:rsidRPr="00EA05B9">
              <w:rPr>
                <w:rFonts w:ascii="Montserrat Light" w:eastAsia="Times New Roman" w:hAnsi="Montserrat Light" w:cs="Times New Roman"/>
                <w:lang w:val="en-US"/>
              </w:rPr>
              <w:t xml:space="preserve"> C.J.C. se </w:t>
            </w:r>
            <w:proofErr w:type="spellStart"/>
            <w:r w:rsidRPr="00EA05B9">
              <w:rPr>
                <w:rFonts w:ascii="Montserrat Light" w:eastAsia="Times New Roman" w:hAnsi="Montserrat Light" w:cs="Times New Roman"/>
                <w:lang w:val="en-US"/>
              </w:rPr>
              <w:t>completează</w:t>
            </w:r>
            <w:proofErr w:type="spellEnd"/>
            <w:r w:rsidRPr="00EA05B9">
              <w:rPr>
                <w:rFonts w:ascii="Montserrat Light" w:eastAsia="Times New Roman" w:hAnsi="Montserrat Light" w:cs="Times New Roman"/>
                <w:lang w:val="en-US"/>
              </w:rPr>
              <w:t xml:space="preserve"> cu </w:t>
            </w:r>
            <w:r w:rsidR="007B5A02">
              <w:rPr>
                <w:rFonts w:ascii="Montserrat Light" w:eastAsia="Times New Roman" w:hAnsi="Montserrat Light" w:cs="Times New Roman"/>
                <w:lang w:val="en-US"/>
              </w:rPr>
              <w:t>3</w:t>
            </w:r>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poziții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noi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astfel</w:t>
            </w:r>
            <w:proofErr w:type="spellEnd"/>
            <w:r w:rsidRPr="00EA05B9">
              <w:rPr>
                <w:rFonts w:ascii="Montserrat Light" w:eastAsia="Times New Roman" w:hAnsi="Montserrat Light" w:cs="Times New Roman"/>
                <w:lang w:val="en-US"/>
              </w:rPr>
              <w:t>:</w:t>
            </w:r>
          </w:p>
          <w:p w14:paraId="5350A046" w14:textId="20533FE0" w:rsidR="007B5A02" w:rsidRDefault="007B5A02" w:rsidP="007B5A02">
            <w:pPr>
              <w:spacing w:line="240" w:lineRule="auto"/>
              <w:ind w:left="-19" w:firstLine="630"/>
              <w:jc w:val="both"/>
              <w:rPr>
                <w:rFonts w:ascii="Montserrat Light" w:eastAsia="Times New Roman" w:hAnsi="Montserrat Light" w:cs="Times New Roman"/>
                <w:lang w:val="en-US"/>
              </w:rPr>
            </w:pPr>
            <w:r>
              <w:rPr>
                <w:rFonts w:ascii="Montserrat Light" w:eastAsia="Times New Roman" w:hAnsi="Montserrat Light" w:cs="Times New Roman"/>
                <w:lang w:val="en-US"/>
              </w:rPr>
              <w:t>-</w:t>
            </w:r>
            <w:proofErr w:type="spellStart"/>
            <w:r>
              <w:rPr>
                <w:rFonts w:ascii="Montserrat Light" w:eastAsia="Times New Roman" w:hAnsi="Montserrat Light" w:cs="Times New Roman"/>
                <w:lang w:val="en-US"/>
              </w:rPr>
              <w:t>teren</w:t>
            </w:r>
            <w:proofErr w:type="spellEnd"/>
            <w:r>
              <w:rPr>
                <w:rFonts w:ascii="Montserrat Light" w:eastAsia="Times New Roman" w:hAnsi="Montserrat Light" w:cs="Times New Roman"/>
                <w:lang w:val="en-US"/>
              </w:rPr>
              <w:t xml:space="preserve"> S=4.843 </w:t>
            </w:r>
            <w:proofErr w:type="spellStart"/>
            <w:r>
              <w:rPr>
                <w:rFonts w:ascii="Montserrat Light" w:eastAsia="Times New Roman" w:hAnsi="Montserrat Light" w:cs="Times New Roman"/>
                <w:lang w:val="en-US"/>
              </w:rPr>
              <w:t>mp</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înscris</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CF 339252 Cluj-Napoca, </w:t>
            </w:r>
            <w:proofErr w:type="spellStart"/>
            <w:r w:rsidR="00FC0790" w:rsidRPr="00FC0790">
              <w:rPr>
                <w:rFonts w:ascii="Montserrat Light" w:eastAsia="Times New Roman" w:hAnsi="Montserrat Light" w:cs="Times New Roman"/>
                <w:lang w:val="en-US"/>
              </w:rPr>
              <w:t>concesionat</w:t>
            </w:r>
            <w:proofErr w:type="spellEnd"/>
            <w:r w:rsidR="00FC0790" w:rsidRPr="00FC0790">
              <w:rPr>
                <w:rFonts w:ascii="Montserrat Light" w:eastAsia="Times New Roman" w:hAnsi="Montserrat Light" w:cs="Times New Roman"/>
                <w:lang w:val="en-US"/>
              </w:rPr>
              <w:t xml:space="preserve"> conform </w:t>
            </w:r>
            <w:proofErr w:type="spellStart"/>
            <w:r w:rsidR="00FC0790" w:rsidRPr="00FC0790">
              <w:rPr>
                <w:rFonts w:ascii="Montserrat Light" w:eastAsia="Times New Roman" w:hAnsi="Montserrat Light" w:cs="Times New Roman"/>
                <w:lang w:val="en-US"/>
              </w:rPr>
              <w:t>contractului</w:t>
            </w:r>
            <w:proofErr w:type="spellEnd"/>
            <w:r w:rsidR="00FC0790" w:rsidRPr="00FC0790">
              <w:rPr>
                <w:rFonts w:ascii="Montserrat Light" w:eastAsia="Times New Roman" w:hAnsi="Montserrat Light" w:cs="Times New Roman"/>
                <w:lang w:val="en-US"/>
              </w:rPr>
              <w:t xml:space="preserve"> de lucrări publice nr. 29/2010</w:t>
            </w: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Valoarea</w:t>
            </w:r>
            <w:proofErr w:type="spellEnd"/>
            <w:r>
              <w:rPr>
                <w:rFonts w:ascii="Montserrat Light" w:eastAsia="Times New Roman" w:hAnsi="Montserrat Light" w:cs="Times New Roman"/>
                <w:lang w:val="en-US"/>
              </w:rPr>
              <w:t xml:space="preserve"> a </w:t>
            </w:r>
            <w:proofErr w:type="spellStart"/>
            <w:r>
              <w:rPr>
                <w:rFonts w:ascii="Montserrat Light" w:eastAsia="Times New Roman" w:hAnsi="Montserrat Light" w:cs="Times New Roman"/>
                <w:lang w:val="en-US"/>
              </w:rPr>
              <w:t>fost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calculată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utilizând</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preț</w:t>
            </w:r>
            <w:proofErr w:type="spellEnd"/>
            <w:r>
              <w:rPr>
                <w:rFonts w:ascii="Montserrat Light" w:eastAsia="Times New Roman" w:hAnsi="Montserrat Light" w:cs="Times New Roman"/>
                <w:lang w:val="en-US"/>
              </w:rPr>
              <w:t>/</w:t>
            </w:r>
            <w:proofErr w:type="spellStart"/>
            <w:r>
              <w:rPr>
                <w:rFonts w:ascii="Montserrat Light" w:eastAsia="Times New Roman" w:hAnsi="Montserrat Light" w:cs="Times New Roman"/>
                <w:lang w:val="en-US"/>
              </w:rPr>
              <w:t>mp</w:t>
            </w:r>
            <w:proofErr w:type="spellEnd"/>
            <w:r>
              <w:rPr>
                <w:rFonts w:ascii="Montserrat Light" w:eastAsia="Times New Roman" w:hAnsi="Montserrat Light" w:cs="Times New Roman"/>
                <w:lang w:val="en-US"/>
              </w:rPr>
              <w:t xml:space="preserve"> din </w:t>
            </w:r>
            <w:proofErr w:type="spellStart"/>
            <w:r>
              <w:rPr>
                <w:rFonts w:ascii="Montserrat Light" w:eastAsia="Times New Roman" w:hAnsi="Montserrat Light" w:cs="Times New Roman"/>
                <w:lang w:val="en-US"/>
              </w:rPr>
              <w:t>fișa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mijlocului</w:t>
            </w:r>
            <w:proofErr w:type="spellEnd"/>
            <w:r>
              <w:rPr>
                <w:rFonts w:ascii="Montserrat Light" w:eastAsia="Times New Roman" w:hAnsi="Montserrat Light" w:cs="Times New Roman"/>
                <w:lang w:val="en-US"/>
              </w:rPr>
              <w:t xml:space="preserve"> fix nr. </w:t>
            </w:r>
            <w:proofErr w:type="spellStart"/>
            <w:r>
              <w:rPr>
                <w:rFonts w:ascii="Montserrat Light" w:eastAsia="Times New Roman" w:hAnsi="Montserrat Light" w:cs="Times New Roman"/>
                <w:lang w:val="en-US"/>
              </w:rPr>
              <w:t>inventar</w:t>
            </w:r>
            <w:proofErr w:type="spellEnd"/>
            <w:r>
              <w:rPr>
                <w:rFonts w:ascii="Montserrat Light" w:eastAsia="Times New Roman" w:hAnsi="Montserrat Light" w:cs="Times New Roman"/>
                <w:lang w:val="en-US"/>
              </w:rPr>
              <w:t xml:space="preserve"> 133.</w:t>
            </w:r>
          </w:p>
          <w:p w14:paraId="69B2D360" w14:textId="56E258DB" w:rsidR="00FE6B4A" w:rsidRDefault="00A24A95" w:rsidP="00FE6B4A">
            <w:pPr>
              <w:spacing w:line="240" w:lineRule="auto"/>
              <w:ind w:left="-19" w:firstLine="630"/>
              <w:jc w:val="both"/>
              <w:rPr>
                <w:rFonts w:ascii="Montserrat Light" w:eastAsia="Times New Roman" w:hAnsi="Montserrat Light" w:cs="Times New Roman"/>
                <w:lang w:val="en-US"/>
              </w:rPr>
            </w:pPr>
            <w:r>
              <w:rPr>
                <w:rFonts w:ascii="Montserrat Light" w:eastAsia="Times New Roman" w:hAnsi="Montserrat Light" w:cs="Times New Roman"/>
                <w:lang w:val="en-US"/>
              </w:rPr>
              <w:t>-</w:t>
            </w:r>
            <w:proofErr w:type="spellStart"/>
            <w:r>
              <w:rPr>
                <w:rFonts w:ascii="Montserrat Light" w:eastAsia="Times New Roman" w:hAnsi="Montserrat Light" w:cs="Times New Roman"/>
                <w:lang w:val="en-US"/>
              </w:rPr>
              <w:t>teren</w:t>
            </w:r>
            <w:proofErr w:type="spellEnd"/>
            <w:r>
              <w:rPr>
                <w:rFonts w:ascii="Montserrat Light" w:eastAsia="Times New Roman" w:hAnsi="Montserrat Light" w:cs="Times New Roman"/>
                <w:lang w:val="en-US"/>
              </w:rPr>
              <w:t xml:space="preserve"> S=4.585 </w:t>
            </w:r>
            <w:proofErr w:type="spellStart"/>
            <w:r>
              <w:rPr>
                <w:rFonts w:ascii="Montserrat Light" w:eastAsia="Times New Roman" w:hAnsi="Montserrat Light" w:cs="Times New Roman"/>
                <w:lang w:val="en-US"/>
              </w:rPr>
              <w:t>mp</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înscris</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CF 281584 Cluj-Napoca, </w:t>
            </w:r>
            <w:proofErr w:type="spellStart"/>
            <w:r w:rsidR="00FE6B4A">
              <w:rPr>
                <w:rFonts w:ascii="Montserrat Light" w:eastAsia="Times New Roman" w:hAnsi="Montserrat Light" w:cs="Times New Roman"/>
                <w:lang w:val="en-US"/>
              </w:rPr>
              <w:t>t</w:t>
            </w:r>
            <w:r w:rsidRPr="00A24A95">
              <w:rPr>
                <w:rFonts w:ascii="Montserrat Light" w:eastAsia="Times New Roman" w:hAnsi="Montserrat Light" w:cs="Times New Roman"/>
                <w:lang w:val="en-US"/>
              </w:rPr>
              <w:t>eren</w:t>
            </w:r>
            <w:proofErr w:type="spellEnd"/>
            <w:r w:rsidRPr="00A24A95">
              <w:rPr>
                <w:rFonts w:ascii="Montserrat Light" w:eastAsia="Times New Roman" w:hAnsi="Montserrat Light" w:cs="Times New Roman"/>
                <w:lang w:val="en-US"/>
              </w:rPr>
              <w:t xml:space="preserve"> </w:t>
            </w:r>
            <w:proofErr w:type="spellStart"/>
            <w:r w:rsidRPr="00A24A95">
              <w:rPr>
                <w:rFonts w:ascii="Montserrat Light" w:eastAsia="Times New Roman" w:hAnsi="Montserrat Light" w:cs="Times New Roman"/>
                <w:lang w:val="en-US"/>
              </w:rPr>
              <w:t>concesionat</w:t>
            </w:r>
            <w:proofErr w:type="spellEnd"/>
            <w:r w:rsidRPr="00A24A95">
              <w:rPr>
                <w:rFonts w:ascii="Montserrat Light" w:eastAsia="Times New Roman" w:hAnsi="Montserrat Light" w:cs="Times New Roman"/>
                <w:lang w:val="en-US"/>
              </w:rPr>
              <w:t xml:space="preserve"> conform </w:t>
            </w:r>
            <w:proofErr w:type="spellStart"/>
            <w:proofErr w:type="gramStart"/>
            <w:r w:rsidRPr="00A24A95">
              <w:rPr>
                <w:rFonts w:ascii="Montserrat Light" w:eastAsia="Times New Roman" w:hAnsi="Montserrat Light" w:cs="Times New Roman"/>
                <w:lang w:val="en-US"/>
              </w:rPr>
              <w:t>contractului</w:t>
            </w:r>
            <w:proofErr w:type="spellEnd"/>
            <w:r w:rsidRPr="00A24A95">
              <w:rPr>
                <w:rFonts w:ascii="Montserrat Light" w:eastAsia="Times New Roman" w:hAnsi="Montserrat Light" w:cs="Times New Roman"/>
                <w:lang w:val="en-US"/>
              </w:rPr>
              <w:t xml:space="preserve">  de</w:t>
            </w:r>
            <w:proofErr w:type="gramEnd"/>
            <w:r w:rsidRPr="00A24A95">
              <w:rPr>
                <w:rFonts w:ascii="Montserrat Light" w:eastAsia="Times New Roman" w:hAnsi="Montserrat Light" w:cs="Times New Roman"/>
                <w:lang w:val="en-US"/>
              </w:rPr>
              <w:t xml:space="preserve"> concesiune nr. 11385/29.07.2011</w:t>
            </w:r>
            <w:r w:rsidR="00FE6B4A">
              <w:rPr>
                <w:rFonts w:ascii="Montserrat Light" w:eastAsia="Times New Roman" w:hAnsi="Montserrat Light" w:cs="Times New Roman"/>
                <w:lang w:val="en-US"/>
              </w:rPr>
              <w:t xml:space="preserve">. </w:t>
            </w:r>
            <w:proofErr w:type="spellStart"/>
            <w:r w:rsidR="00FE6B4A">
              <w:rPr>
                <w:rFonts w:ascii="Montserrat Light" w:eastAsia="Times New Roman" w:hAnsi="Montserrat Light" w:cs="Times New Roman"/>
                <w:lang w:val="en-US"/>
              </w:rPr>
              <w:t>Valoarea</w:t>
            </w:r>
            <w:proofErr w:type="spellEnd"/>
            <w:r w:rsidR="00FE6B4A">
              <w:rPr>
                <w:rFonts w:ascii="Montserrat Light" w:eastAsia="Times New Roman" w:hAnsi="Montserrat Light" w:cs="Times New Roman"/>
                <w:lang w:val="en-US"/>
              </w:rPr>
              <w:t xml:space="preserve"> a </w:t>
            </w:r>
            <w:proofErr w:type="spellStart"/>
            <w:r w:rsidR="00FE6B4A">
              <w:rPr>
                <w:rFonts w:ascii="Montserrat Light" w:eastAsia="Times New Roman" w:hAnsi="Montserrat Light" w:cs="Times New Roman"/>
                <w:lang w:val="en-US"/>
              </w:rPr>
              <w:t>fost</w:t>
            </w:r>
            <w:proofErr w:type="spellEnd"/>
            <w:r w:rsidR="00FE6B4A">
              <w:rPr>
                <w:rFonts w:ascii="Montserrat Light" w:eastAsia="Times New Roman" w:hAnsi="Montserrat Light" w:cs="Times New Roman"/>
                <w:lang w:val="en-US"/>
              </w:rPr>
              <w:t xml:space="preserve"> </w:t>
            </w:r>
            <w:proofErr w:type="spellStart"/>
            <w:r w:rsidR="00FE6B4A">
              <w:rPr>
                <w:rFonts w:ascii="Montserrat Light" w:eastAsia="Times New Roman" w:hAnsi="Montserrat Light" w:cs="Times New Roman"/>
                <w:lang w:val="en-US"/>
              </w:rPr>
              <w:t>calculată</w:t>
            </w:r>
            <w:proofErr w:type="spellEnd"/>
            <w:r w:rsidR="00FE6B4A">
              <w:rPr>
                <w:rFonts w:ascii="Montserrat Light" w:eastAsia="Times New Roman" w:hAnsi="Montserrat Light" w:cs="Times New Roman"/>
                <w:lang w:val="en-US"/>
              </w:rPr>
              <w:t xml:space="preserve"> </w:t>
            </w:r>
            <w:proofErr w:type="spellStart"/>
            <w:r w:rsidR="00FE6B4A">
              <w:rPr>
                <w:rFonts w:ascii="Montserrat Light" w:eastAsia="Times New Roman" w:hAnsi="Montserrat Light" w:cs="Times New Roman"/>
                <w:lang w:val="en-US"/>
              </w:rPr>
              <w:t>utilizând</w:t>
            </w:r>
            <w:proofErr w:type="spellEnd"/>
            <w:r w:rsidR="00FE6B4A">
              <w:rPr>
                <w:rFonts w:ascii="Montserrat Light" w:eastAsia="Times New Roman" w:hAnsi="Montserrat Light" w:cs="Times New Roman"/>
                <w:lang w:val="en-US"/>
              </w:rPr>
              <w:t xml:space="preserve"> </w:t>
            </w:r>
            <w:proofErr w:type="spellStart"/>
            <w:r w:rsidR="00FE6B4A">
              <w:rPr>
                <w:rFonts w:ascii="Montserrat Light" w:eastAsia="Times New Roman" w:hAnsi="Montserrat Light" w:cs="Times New Roman"/>
                <w:lang w:val="en-US"/>
              </w:rPr>
              <w:t>preț</w:t>
            </w:r>
            <w:proofErr w:type="spellEnd"/>
            <w:r w:rsidR="00FE6B4A">
              <w:rPr>
                <w:rFonts w:ascii="Montserrat Light" w:eastAsia="Times New Roman" w:hAnsi="Montserrat Light" w:cs="Times New Roman"/>
                <w:lang w:val="en-US"/>
              </w:rPr>
              <w:t>/</w:t>
            </w:r>
            <w:proofErr w:type="spellStart"/>
            <w:r w:rsidR="00FE6B4A">
              <w:rPr>
                <w:rFonts w:ascii="Montserrat Light" w:eastAsia="Times New Roman" w:hAnsi="Montserrat Light" w:cs="Times New Roman"/>
                <w:lang w:val="en-US"/>
              </w:rPr>
              <w:t>mp</w:t>
            </w:r>
            <w:proofErr w:type="spellEnd"/>
            <w:r w:rsidR="00FE6B4A">
              <w:rPr>
                <w:rFonts w:ascii="Montserrat Light" w:eastAsia="Times New Roman" w:hAnsi="Montserrat Light" w:cs="Times New Roman"/>
                <w:lang w:val="en-US"/>
              </w:rPr>
              <w:t xml:space="preserve"> din </w:t>
            </w:r>
            <w:proofErr w:type="spellStart"/>
            <w:r w:rsidR="00FE6B4A">
              <w:rPr>
                <w:rFonts w:ascii="Montserrat Light" w:eastAsia="Times New Roman" w:hAnsi="Montserrat Light" w:cs="Times New Roman"/>
                <w:lang w:val="en-US"/>
              </w:rPr>
              <w:t>fișa</w:t>
            </w:r>
            <w:proofErr w:type="spellEnd"/>
            <w:r w:rsidR="00FE6B4A">
              <w:rPr>
                <w:rFonts w:ascii="Montserrat Light" w:eastAsia="Times New Roman" w:hAnsi="Montserrat Light" w:cs="Times New Roman"/>
                <w:lang w:val="en-US"/>
              </w:rPr>
              <w:t xml:space="preserve"> </w:t>
            </w:r>
            <w:proofErr w:type="spellStart"/>
            <w:r w:rsidR="00FE6B4A">
              <w:rPr>
                <w:rFonts w:ascii="Montserrat Light" w:eastAsia="Times New Roman" w:hAnsi="Montserrat Light" w:cs="Times New Roman"/>
                <w:lang w:val="en-US"/>
              </w:rPr>
              <w:t>mijlocului</w:t>
            </w:r>
            <w:proofErr w:type="spellEnd"/>
            <w:r w:rsidR="00FE6B4A">
              <w:rPr>
                <w:rFonts w:ascii="Montserrat Light" w:eastAsia="Times New Roman" w:hAnsi="Montserrat Light" w:cs="Times New Roman"/>
                <w:lang w:val="en-US"/>
              </w:rPr>
              <w:t xml:space="preserve"> fix nr. </w:t>
            </w:r>
            <w:proofErr w:type="spellStart"/>
            <w:r w:rsidR="00FE6B4A">
              <w:rPr>
                <w:rFonts w:ascii="Montserrat Light" w:eastAsia="Times New Roman" w:hAnsi="Montserrat Light" w:cs="Times New Roman"/>
                <w:lang w:val="en-US"/>
              </w:rPr>
              <w:t>inventar</w:t>
            </w:r>
            <w:proofErr w:type="spellEnd"/>
            <w:r w:rsidR="00FE6B4A">
              <w:rPr>
                <w:rFonts w:ascii="Montserrat Light" w:eastAsia="Times New Roman" w:hAnsi="Montserrat Light" w:cs="Times New Roman"/>
                <w:lang w:val="en-US"/>
              </w:rPr>
              <w:t xml:space="preserve"> 133.</w:t>
            </w:r>
          </w:p>
          <w:p w14:paraId="631457B4" w14:textId="1B0A98EE" w:rsidR="00A55CFA" w:rsidRDefault="00A55CFA" w:rsidP="00A55CFA">
            <w:pPr>
              <w:spacing w:line="240" w:lineRule="auto"/>
              <w:ind w:left="-19" w:firstLine="630"/>
              <w:jc w:val="both"/>
              <w:rPr>
                <w:rFonts w:ascii="Montserrat Light" w:eastAsia="Times New Roman" w:hAnsi="Montserrat Light" w:cs="Times New Roman"/>
                <w:lang w:val="en-US"/>
              </w:rPr>
            </w:pPr>
            <w:r>
              <w:rPr>
                <w:rFonts w:ascii="Montserrat Light" w:eastAsia="Times New Roman" w:hAnsi="Montserrat Light" w:cs="Times New Roman"/>
                <w:lang w:val="en-US"/>
              </w:rPr>
              <w:t>-</w:t>
            </w:r>
            <w:proofErr w:type="spellStart"/>
            <w:r>
              <w:rPr>
                <w:rFonts w:ascii="Montserrat Light" w:eastAsia="Times New Roman" w:hAnsi="Montserrat Light" w:cs="Times New Roman"/>
                <w:lang w:val="en-US"/>
              </w:rPr>
              <w:t>teren</w:t>
            </w:r>
            <w:proofErr w:type="spellEnd"/>
            <w:r>
              <w:rPr>
                <w:rFonts w:ascii="Montserrat Light" w:eastAsia="Times New Roman" w:hAnsi="Montserrat Light" w:cs="Times New Roman"/>
                <w:lang w:val="en-US"/>
              </w:rPr>
              <w:t xml:space="preserve"> S=24.960 </w:t>
            </w:r>
            <w:proofErr w:type="spellStart"/>
            <w:r>
              <w:rPr>
                <w:rFonts w:ascii="Montserrat Light" w:eastAsia="Times New Roman" w:hAnsi="Montserrat Light" w:cs="Times New Roman"/>
                <w:lang w:val="en-US"/>
              </w:rPr>
              <w:t>mp</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înscris</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CF 302694 Cluj-Napoca, </w:t>
            </w:r>
            <w:proofErr w:type="spellStart"/>
            <w:r w:rsidR="005A65A0">
              <w:rPr>
                <w:rFonts w:ascii="Montserrat Light" w:eastAsia="Times New Roman" w:hAnsi="Montserrat Light" w:cs="Times New Roman"/>
                <w:lang w:val="en-US"/>
              </w:rPr>
              <w:t>în</w:t>
            </w:r>
            <w:proofErr w:type="spellEnd"/>
            <w:r w:rsidR="005A65A0">
              <w:rPr>
                <w:rFonts w:ascii="Montserrat Light" w:eastAsia="Times New Roman" w:hAnsi="Montserrat Light" w:cs="Times New Roman"/>
                <w:lang w:val="en-US"/>
              </w:rPr>
              <w:t xml:space="preserve"> </w:t>
            </w:r>
            <w:proofErr w:type="spellStart"/>
            <w:r w:rsidR="005A65A0">
              <w:rPr>
                <w:rFonts w:ascii="Montserrat Light" w:eastAsia="Times New Roman" w:hAnsi="Montserrat Light" w:cs="Times New Roman"/>
                <w:lang w:val="en-US"/>
              </w:rPr>
              <w:t>baza</w:t>
            </w:r>
            <w:proofErr w:type="spellEnd"/>
            <w:r w:rsidR="005A65A0">
              <w:rPr>
                <w:rFonts w:ascii="Montserrat Light" w:eastAsia="Times New Roman" w:hAnsi="Montserrat Light" w:cs="Times New Roman"/>
                <w:lang w:val="en-US"/>
              </w:rPr>
              <w:t xml:space="preserve"> </w:t>
            </w:r>
            <w:r w:rsidR="005A65A0" w:rsidRPr="00D27FEB">
              <w:rPr>
                <w:rFonts w:ascii="Montserrat Light" w:eastAsia="Times New Roman" w:hAnsi="Montserrat Light" w:cs="Times New Roman"/>
                <w:lang w:val="en-US"/>
              </w:rPr>
              <w:t xml:space="preserve">H.C.J.C. nr. </w:t>
            </w:r>
            <w:r w:rsidR="005A65A0">
              <w:rPr>
                <w:rFonts w:ascii="Montserrat Light" w:eastAsia="Times New Roman" w:hAnsi="Montserrat Light" w:cs="Times New Roman"/>
                <w:lang w:val="en-US"/>
              </w:rPr>
              <w:t>387</w:t>
            </w:r>
            <w:r w:rsidR="005A65A0" w:rsidRPr="00D27FEB">
              <w:rPr>
                <w:rFonts w:ascii="Montserrat Light" w:eastAsia="Times New Roman" w:hAnsi="Montserrat Light" w:cs="Times New Roman"/>
                <w:lang w:val="en-US"/>
              </w:rPr>
              <w:t>/201</w:t>
            </w:r>
            <w:r w:rsidR="005A65A0">
              <w:rPr>
                <w:rFonts w:ascii="Montserrat Light" w:eastAsia="Times New Roman" w:hAnsi="Montserrat Light" w:cs="Times New Roman"/>
                <w:lang w:val="en-US"/>
              </w:rPr>
              <w:t xml:space="preserve">3, </w:t>
            </w:r>
            <w:proofErr w:type="spellStart"/>
            <w:r>
              <w:rPr>
                <w:rFonts w:ascii="Montserrat Light" w:eastAsia="Times New Roman" w:hAnsi="Montserrat Light" w:cs="Times New Roman"/>
                <w:lang w:val="en-US"/>
              </w:rPr>
              <w:t>t</w:t>
            </w:r>
            <w:r w:rsidRPr="00A24A95">
              <w:rPr>
                <w:rFonts w:ascii="Montserrat Light" w:eastAsia="Times New Roman" w:hAnsi="Montserrat Light" w:cs="Times New Roman"/>
                <w:lang w:val="en-US"/>
              </w:rPr>
              <w:t>eren</w:t>
            </w:r>
            <w:proofErr w:type="spellEnd"/>
            <w:r w:rsidRPr="00A24A95">
              <w:rPr>
                <w:rFonts w:ascii="Montserrat Light" w:eastAsia="Times New Roman" w:hAnsi="Montserrat Light" w:cs="Times New Roman"/>
                <w:lang w:val="en-US"/>
              </w:rPr>
              <w:t xml:space="preserve"> </w:t>
            </w:r>
            <w:proofErr w:type="spellStart"/>
            <w:r w:rsidR="005A65A0">
              <w:rPr>
                <w:rFonts w:ascii="Montserrat Light" w:eastAsia="Times New Roman" w:hAnsi="Montserrat Light" w:cs="Times New Roman"/>
                <w:lang w:val="en-US"/>
              </w:rPr>
              <w:t>destinat</w:t>
            </w:r>
            <w:proofErr w:type="spellEnd"/>
            <w:r w:rsidR="005A65A0">
              <w:rPr>
                <w:rFonts w:ascii="Montserrat Light" w:eastAsia="Times New Roman" w:hAnsi="Montserrat Light" w:cs="Times New Roman"/>
                <w:lang w:val="en-US"/>
              </w:rPr>
              <w:t xml:space="preserve"> pentru </w:t>
            </w:r>
            <w:proofErr w:type="spellStart"/>
            <w:r w:rsidR="005A65A0">
              <w:rPr>
                <w:rFonts w:ascii="Montserrat Light" w:eastAsia="Times New Roman" w:hAnsi="Montserrat Light" w:cs="Times New Roman"/>
                <w:lang w:val="en-US"/>
              </w:rPr>
              <w:t>dezvoltare</w:t>
            </w:r>
            <w:proofErr w:type="spellEnd"/>
            <w:r w:rsidR="005A65A0">
              <w:rPr>
                <w:rFonts w:ascii="Montserrat Light" w:eastAsia="Times New Roman" w:hAnsi="Montserrat Light" w:cs="Times New Roman"/>
                <w:lang w:val="en-US"/>
              </w:rPr>
              <w:t xml:space="preserve"> </w:t>
            </w:r>
            <w:proofErr w:type="spellStart"/>
            <w:r w:rsidR="005A65A0">
              <w:rPr>
                <w:rFonts w:ascii="Montserrat Light" w:eastAsia="Times New Roman" w:hAnsi="Montserrat Light" w:cs="Times New Roman"/>
                <w:lang w:val="en-US"/>
              </w:rPr>
              <w:t>infrastructură</w:t>
            </w:r>
            <w:proofErr w:type="spellEnd"/>
            <w:r w:rsidR="005A65A0">
              <w:rPr>
                <w:rFonts w:ascii="Montserrat Light" w:eastAsia="Times New Roman" w:hAnsi="Montserrat Light" w:cs="Times New Roman"/>
                <w:lang w:val="en-US"/>
              </w:rPr>
              <w:t xml:space="preserve"> </w:t>
            </w:r>
            <w:proofErr w:type="spellStart"/>
            <w:r w:rsidR="005A65A0">
              <w:rPr>
                <w:rFonts w:ascii="Montserrat Light" w:eastAsia="Times New Roman" w:hAnsi="Montserrat Light" w:cs="Times New Roman"/>
                <w:lang w:val="en-US"/>
              </w:rPr>
              <w:t>servicii</w:t>
            </w:r>
            <w:proofErr w:type="spellEnd"/>
            <w:r w:rsidR="005A65A0">
              <w:rPr>
                <w:rFonts w:ascii="Montserrat Light" w:eastAsia="Times New Roman" w:hAnsi="Montserrat Light" w:cs="Times New Roman"/>
                <w:lang w:val="en-US"/>
              </w:rPr>
              <w:t xml:space="preserve"> de </w:t>
            </w:r>
            <w:proofErr w:type="spellStart"/>
            <w:r w:rsidR="005A65A0">
              <w:rPr>
                <w:rFonts w:ascii="Montserrat Light" w:eastAsia="Times New Roman" w:hAnsi="Montserrat Light" w:cs="Times New Roman"/>
                <w:lang w:val="en-US"/>
              </w:rPr>
              <w:t>urgență</w:t>
            </w:r>
            <w:proofErr w:type="spellEnd"/>
            <w:r w:rsidR="005A65A0">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Valoarea</w:t>
            </w:r>
            <w:proofErr w:type="spellEnd"/>
            <w:r>
              <w:rPr>
                <w:rFonts w:ascii="Montserrat Light" w:eastAsia="Times New Roman" w:hAnsi="Montserrat Light" w:cs="Times New Roman"/>
                <w:lang w:val="en-US"/>
              </w:rPr>
              <w:t xml:space="preserve"> a </w:t>
            </w:r>
            <w:proofErr w:type="spellStart"/>
            <w:r>
              <w:rPr>
                <w:rFonts w:ascii="Montserrat Light" w:eastAsia="Times New Roman" w:hAnsi="Montserrat Light" w:cs="Times New Roman"/>
                <w:lang w:val="en-US"/>
              </w:rPr>
              <w:t>fost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calculată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utilizând</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preț</w:t>
            </w:r>
            <w:proofErr w:type="spellEnd"/>
            <w:r>
              <w:rPr>
                <w:rFonts w:ascii="Montserrat Light" w:eastAsia="Times New Roman" w:hAnsi="Montserrat Light" w:cs="Times New Roman"/>
                <w:lang w:val="en-US"/>
              </w:rPr>
              <w:t>/</w:t>
            </w:r>
            <w:proofErr w:type="spellStart"/>
            <w:r>
              <w:rPr>
                <w:rFonts w:ascii="Montserrat Light" w:eastAsia="Times New Roman" w:hAnsi="Montserrat Light" w:cs="Times New Roman"/>
                <w:lang w:val="en-US"/>
              </w:rPr>
              <w:t>mp</w:t>
            </w:r>
            <w:proofErr w:type="spellEnd"/>
            <w:r>
              <w:rPr>
                <w:rFonts w:ascii="Montserrat Light" w:eastAsia="Times New Roman" w:hAnsi="Montserrat Light" w:cs="Times New Roman"/>
                <w:lang w:val="en-US"/>
              </w:rPr>
              <w:t xml:space="preserve"> din </w:t>
            </w:r>
            <w:proofErr w:type="spellStart"/>
            <w:r>
              <w:rPr>
                <w:rFonts w:ascii="Montserrat Light" w:eastAsia="Times New Roman" w:hAnsi="Montserrat Light" w:cs="Times New Roman"/>
                <w:lang w:val="en-US"/>
              </w:rPr>
              <w:t>fișa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mijlocului</w:t>
            </w:r>
            <w:proofErr w:type="spellEnd"/>
            <w:r>
              <w:rPr>
                <w:rFonts w:ascii="Montserrat Light" w:eastAsia="Times New Roman" w:hAnsi="Montserrat Light" w:cs="Times New Roman"/>
                <w:lang w:val="en-US"/>
              </w:rPr>
              <w:t xml:space="preserve"> fix nr. </w:t>
            </w:r>
            <w:proofErr w:type="spellStart"/>
            <w:r>
              <w:rPr>
                <w:rFonts w:ascii="Montserrat Light" w:eastAsia="Times New Roman" w:hAnsi="Montserrat Light" w:cs="Times New Roman"/>
                <w:lang w:val="en-US"/>
              </w:rPr>
              <w:t>inventar</w:t>
            </w:r>
            <w:proofErr w:type="spellEnd"/>
            <w:r>
              <w:rPr>
                <w:rFonts w:ascii="Montserrat Light" w:eastAsia="Times New Roman" w:hAnsi="Montserrat Light" w:cs="Times New Roman"/>
                <w:lang w:val="en-US"/>
              </w:rPr>
              <w:t xml:space="preserve"> 133.</w:t>
            </w:r>
          </w:p>
          <w:p w14:paraId="35D5D21C" w14:textId="60DE4ACB" w:rsidR="0010521B" w:rsidRPr="00D27FEB" w:rsidRDefault="0011094B" w:rsidP="0010521B">
            <w:pPr>
              <w:spacing w:line="240" w:lineRule="auto"/>
              <w:ind w:left="-19" w:firstLine="630"/>
              <w:jc w:val="both"/>
              <w:rPr>
                <w:rFonts w:ascii="Montserrat Light" w:eastAsia="Times New Roman" w:hAnsi="Montserrat Light" w:cs="Times New Roman"/>
                <w:lang w:val="en-US"/>
              </w:rPr>
            </w:pPr>
            <w:r w:rsidRPr="0011094B">
              <w:rPr>
                <w:rFonts w:ascii="Montserrat Light" w:eastAsia="Times New Roman" w:hAnsi="Montserrat Light" w:cs="Times New Roman"/>
                <w:lang w:val="en-US"/>
              </w:rPr>
              <w:t>c)</w:t>
            </w:r>
            <w:proofErr w:type="spellStart"/>
            <w:r w:rsidRPr="0011094B">
              <w:rPr>
                <w:rFonts w:ascii="Montserrat Light" w:eastAsia="Times New Roman" w:hAnsi="Montserrat Light" w:cs="Times New Roman"/>
                <w:lang w:val="en-US"/>
              </w:rPr>
              <w:t>R</w:t>
            </w:r>
            <w:r w:rsidR="0010521B" w:rsidRPr="0011094B">
              <w:rPr>
                <w:rFonts w:ascii="Montserrat Light" w:eastAsia="Times New Roman" w:hAnsi="Montserrat Light" w:cs="Times New Roman"/>
                <w:lang w:val="en-US"/>
              </w:rPr>
              <w:t>eferitor</w:t>
            </w:r>
            <w:proofErr w:type="spellEnd"/>
            <w:r w:rsidR="0010521B" w:rsidRPr="0011094B">
              <w:rPr>
                <w:rFonts w:ascii="Montserrat Light" w:eastAsia="Times New Roman" w:hAnsi="Montserrat Light" w:cs="Times New Roman"/>
                <w:lang w:val="en-US"/>
              </w:rPr>
              <w:t xml:space="preserve"> la </w:t>
            </w:r>
            <w:proofErr w:type="spellStart"/>
            <w:r w:rsidR="0010521B" w:rsidRPr="0011094B">
              <w:rPr>
                <w:rFonts w:ascii="Montserrat Light" w:eastAsia="Times New Roman" w:hAnsi="Montserrat Light" w:cs="Times New Roman"/>
                <w:lang w:val="en-US"/>
              </w:rPr>
              <w:t>imobilul</w:t>
            </w:r>
            <w:proofErr w:type="spellEnd"/>
            <w:r w:rsidR="0010521B" w:rsidRPr="0011094B">
              <w:rPr>
                <w:rFonts w:ascii="Montserrat Light" w:eastAsia="Times New Roman" w:hAnsi="Montserrat Light" w:cs="Times New Roman"/>
                <w:lang w:val="en-US"/>
              </w:rPr>
              <w:t xml:space="preserve"> </w:t>
            </w:r>
            <w:proofErr w:type="spellStart"/>
            <w:r w:rsidR="0010521B" w:rsidRPr="0011094B">
              <w:rPr>
                <w:rFonts w:ascii="Montserrat Light" w:eastAsia="Times New Roman" w:hAnsi="Montserrat Light" w:cs="Times New Roman"/>
                <w:lang w:val="en-US"/>
              </w:rPr>
              <w:t>teren</w:t>
            </w:r>
            <w:proofErr w:type="spellEnd"/>
            <w:r w:rsidR="0010521B" w:rsidRPr="0011094B">
              <w:rPr>
                <w:rFonts w:ascii="Montserrat Light" w:eastAsia="Times New Roman" w:hAnsi="Montserrat Light" w:cs="Times New Roman"/>
                <w:lang w:val="en-US"/>
              </w:rPr>
              <w:t xml:space="preserve"> </w:t>
            </w:r>
            <w:proofErr w:type="gramStart"/>
            <w:r w:rsidR="0010521B" w:rsidRPr="0011094B">
              <w:rPr>
                <w:rFonts w:ascii="Montserrat Light" w:eastAsia="Times New Roman" w:hAnsi="Montserrat Light" w:cs="Times New Roman"/>
                <w:lang w:val="ro-RO"/>
              </w:rPr>
              <w:t>care</w:t>
            </w:r>
            <w:r w:rsidR="0010521B" w:rsidRPr="0011094B">
              <w:rPr>
                <w:rFonts w:ascii="Montserrat Light" w:eastAsia="Times New Roman" w:hAnsi="Montserrat Light" w:cs="Times New Roman"/>
                <w:lang w:val="en-US"/>
              </w:rPr>
              <w:t xml:space="preserve">  </w:t>
            </w:r>
            <w:proofErr w:type="spellStart"/>
            <w:r w:rsidR="0010521B" w:rsidRPr="0011094B">
              <w:rPr>
                <w:rFonts w:ascii="Montserrat Light" w:eastAsia="Times New Roman" w:hAnsi="Montserrat Light" w:cs="Times New Roman"/>
                <w:lang w:val="en-US"/>
              </w:rPr>
              <w:t>figureaz</w:t>
            </w:r>
            <w:proofErr w:type="spellEnd"/>
            <w:r w:rsidR="0010521B" w:rsidRPr="0011094B">
              <w:rPr>
                <w:rFonts w:ascii="Montserrat Light" w:eastAsia="Times New Roman" w:hAnsi="Montserrat Light" w:cs="Times New Roman"/>
                <w:lang w:val="ro-RO"/>
              </w:rPr>
              <w:t>ă</w:t>
            </w:r>
            <w:proofErr w:type="gramEnd"/>
            <w:r w:rsidR="0010521B" w:rsidRPr="0011094B">
              <w:rPr>
                <w:rFonts w:ascii="Montserrat Light" w:eastAsia="Times New Roman" w:hAnsi="Montserrat Light" w:cs="Times New Roman"/>
                <w:lang w:val="en-US"/>
              </w:rPr>
              <w:t xml:space="preserve"> </w:t>
            </w:r>
            <w:proofErr w:type="spellStart"/>
            <w:r w:rsidR="0010521B" w:rsidRPr="0011094B">
              <w:rPr>
                <w:rFonts w:ascii="Montserrat Light" w:eastAsia="Times New Roman" w:hAnsi="Montserrat Light" w:cs="Times New Roman"/>
                <w:lang w:val="en-US"/>
              </w:rPr>
              <w:t>în</w:t>
            </w:r>
            <w:proofErr w:type="spellEnd"/>
            <w:r w:rsidR="0010521B" w:rsidRPr="0011094B">
              <w:rPr>
                <w:rFonts w:ascii="Montserrat Light" w:eastAsia="Times New Roman" w:hAnsi="Montserrat Light" w:cs="Times New Roman"/>
                <w:lang w:val="en-US"/>
              </w:rPr>
              <w:t xml:space="preserve"> </w:t>
            </w:r>
            <w:proofErr w:type="spellStart"/>
            <w:r w:rsidR="0010521B" w:rsidRPr="0011094B">
              <w:rPr>
                <w:rFonts w:ascii="Montserrat Light" w:eastAsia="Times New Roman" w:hAnsi="Montserrat Light" w:cs="Times New Roman"/>
                <w:lang w:val="en-US"/>
              </w:rPr>
              <w:t>anexa</w:t>
            </w:r>
            <w:proofErr w:type="spellEnd"/>
            <w:r w:rsidR="0010521B" w:rsidRPr="0011094B">
              <w:rPr>
                <w:rFonts w:ascii="Montserrat Light" w:eastAsia="Times New Roman" w:hAnsi="Montserrat Light" w:cs="Times New Roman"/>
                <w:lang w:val="en-US"/>
              </w:rPr>
              <w:t xml:space="preserve"> la H.C.J.C. nr. 49/2017, </w:t>
            </w:r>
            <w:proofErr w:type="spellStart"/>
            <w:r w:rsidR="0010521B" w:rsidRPr="0011094B">
              <w:rPr>
                <w:rFonts w:ascii="Montserrat Light" w:eastAsia="Times New Roman" w:hAnsi="Montserrat Light" w:cs="Times New Roman"/>
                <w:lang w:val="en-US"/>
              </w:rPr>
              <w:t>poz</w:t>
            </w:r>
            <w:proofErr w:type="spellEnd"/>
            <w:r w:rsidR="0010521B" w:rsidRPr="0011094B">
              <w:rPr>
                <w:rFonts w:ascii="Montserrat Light" w:eastAsia="Times New Roman" w:hAnsi="Montserrat Light" w:cs="Times New Roman"/>
                <w:lang w:val="en-US"/>
              </w:rPr>
              <w:t>. 113, (actual poz.</w:t>
            </w:r>
            <w:r w:rsidRPr="0011094B">
              <w:rPr>
                <w:rFonts w:ascii="Montserrat Light" w:eastAsia="Times New Roman" w:hAnsi="Montserrat Light" w:cs="Times New Roman"/>
                <w:lang w:val="en-US"/>
              </w:rPr>
              <w:t>41</w:t>
            </w:r>
            <w:r w:rsidR="0010521B" w:rsidRPr="0011094B">
              <w:rPr>
                <w:rFonts w:ascii="Montserrat Light" w:eastAsia="Times New Roman" w:hAnsi="Montserrat Light" w:cs="Times New Roman"/>
                <w:lang w:val="en-US"/>
              </w:rPr>
              <w:t xml:space="preserve">), </w:t>
            </w:r>
            <w:proofErr w:type="spellStart"/>
            <w:r w:rsidR="0010521B" w:rsidRPr="0011094B">
              <w:rPr>
                <w:rFonts w:ascii="Montserrat Light" w:eastAsia="Times New Roman" w:hAnsi="Montserrat Light" w:cs="Times New Roman"/>
                <w:lang w:val="en-US"/>
              </w:rPr>
              <w:t>imobil</w:t>
            </w:r>
            <w:proofErr w:type="spellEnd"/>
            <w:r w:rsidR="0010521B" w:rsidRPr="0011094B">
              <w:rPr>
                <w:rFonts w:ascii="Montserrat Light" w:eastAsia="Times New Roman" w:hAnsi="Montserrat Light" w:cs="Times New Roman"/>
                <w:lang w:val="en-US"/>
              </w:rPr>
              <w:t xml:space="preserve"> </w:t>
            </w:r>
            <w:proofErr w:type="spellStart"/>
            <w:r w:rsidR="0010521B" w:rsidRPr="0011094B">
              <w:rPr>
                <w:rFonts w:ascii="Montserrat Light" w:eastAsia="Times New Roman" w:hAnsi="Montserrat Light" w:cs="Times New Roman"/>
                <w:lang w:val="en-US"/>
              </w:rPr>
              <w:t>dobândit</w:t>
            </w:r>
            <w:proofErr w:type="spellEnd"/>
            <w:r w:rsidR="0010521B" w:rsidRPr="0011094B">
              <w:rPr>
                <w:rFonts w:ascii="Montserrat Light" w:eastAsia="Times New Roman" w:hAnsi="Montserrat Light" w:cs="Times New Roman"/>
                <w:lang w:val="en-US"/>
              </w:rPr>
              <w:t xml:space="preserve"> </w:t>
            </w:r>
            <w:proofErr w:type="spellStart"/>
            <w:r w:rsidR="0010521B" w:rsidRPr="0011094B">
              <w:rPr>
                <w:rFonts w:ascii="Montserrat Light" w:eastAsia="Times New Roman" w:hAnsi="Montserrat Light" w:cs="Times New Roman"/>
                <w:lang w:val="en-US"/>
              </w:rPr>
              <w:t>în</w:t>
            </w:r>
            <w:proofErr w:type="spellEnd"/>
            <w:r w:rsidR="0010521B" w:rsidRPr="0011094B">
              <w:rPr>
                <w:rFonts w:ascii="Montserrat Light" w:eastAsia="Times New Roman" w:hAnsi="Montserrat Light" w:cs="Times New Roman"/>
                <w:lang w:val="en-US"/>
              </w:rPr>
              <w:t xml:space="preserve"> </w:t>
            </w:r>
            <w:proofErr w:type="spellStart"/>
            <w:r w:rsidR="0010521B" w:rsidRPr="0011094B">
              <w:rPr>
                <w:rFonts w:ascii="Montserrat Light" w:eastAsia="Times New Roman" w:hAnsi="Montserrat Light" w:cs="Times New Roman"/>
                <w:lang w:val="en-US"/>
              </w:rPr>
              <w:t>baza</w:t>
            </w:r>
            <w:proofErr w:type="spellEnd"/>
            <w:r w:rsidR="0010521B" w:rsidRPr="0011094B">
              <w:rPr>
                <w:rFonts w:ascii="Montserrat Light" w:eastAsia="Times New Roman" w:hAnsi="Montserrat Light" w:cs="Times New Roman"/>
                <w:lang w:val="en-US"/>
              </w:rPr>
              <w:t xml:space="preserve"> H.G. nr. 182/2011 au </w:t>
            </w:r>
            <w:proofErr w:type="spellStart"/>
            <w:r w:rsidR="0010521B" w:rsidRPr="0011094B">
              <w:rPr>
                <w:rFonts w:ascii="Montserrat Light" w:eastAsia="Times New Roman" w:hAnsi="Montserrat Light" w:cs="Times New Roman"/>
                <w:lang w:val="en-US"/>
              </w:rPr>
              <w:t>survenit</w:t>
            </w:r>
            <w:proofErr w:type="spellEnd"/>
            <w:r w:rsidR="0010521B" w:rsidRPr="0011094B">
              <w:rPr>
                <w:rFonts w:ascii="Montserrat Light" w:eastAsia="Times New Roman" w:hAnsi="Montserrat Light" w:cs="Times New Roman"/>
                <w:lang w:val="en-US"/>
              </w:rPr>
              <w:t xml:space="preserve"> </w:t>
            </w:r>
            <w:proofErr w:type="spellStart"/>
            <w:r w:rsidR="0010521B" w:rsidRPr="0011094B">
              <w:rPr>
                <w:rFonts w:ascii="Montserrat Light" w:eastAsia="Times New Roman" w:hAnsi="Montserrat Light" w:cs="Times New Roman"/>
                <w:lang w:val="en-US"/>
              </w:rPr>
              <w:t>următoarele</w:t>
            </w:r>
            <w:proofErr w:type="spellEnd"/>
            <w:r w:rsidR="0010521B" w:rsidRPr="0011094B">
              <w:rPr>
                <w:rFonts w:ascii="Montserrat Light" w:eastAsia="Times New Roman" w:hAnsi="Montserrat Light" w:cs="Times New Roman"/>
                <w:lang w:val="en-US"/>
              </w:rPr>
              <w:t xml:space="preserve"> </w:t>
            </w:r>
            <w:proofErr w:type="spellStart"/>
            <w:r w:rsidR="0010521B" w:rsidRPr="0011094B">
              <w:rPr>
                <w:rFonts w:ascii="Montserrat Light" w:eastAsia="Times New Roman" w:hAnsi="Montserrat Light" w:cs="Times New Roman"/>
                <w:lang w:val="en-US"/>
              </w:rPr>
              <w:t>modificări</w:t>
            </w:r>
            <w:proofErr w:type="spellEnd"/>
            <w:r w:rsidR="0010521B" w:rsidRPr="0011094B">
              <w:rPr>
                <w:rFonts w:ascii="Montserrat Light" w:eastAsia="Times New Roman" w:hAnsi="Montserrat Light" w:cs="Times New Roman"/>
                <w:lang w:val="en-US"/>
              </w:rPr>
              <w:t>:</w:t>
            </w:r>
          </w:p>
          <w:p w14:paraId="60C2889A" w14:textId="53892AD0" w:rsidR="00BC5F5B" w:rsidRDefault="00BC5F5B" w:rsidP="0010521B">
            <w:pPr>
              <w:spacing w:line="240" w:lineRule="auto"/>
              <w:ind w:left="-19" w:firstLine="630"/>
              <w:jc w:val="both"/>
              <w:rPr>
                <w:rFonts w:ascii="Montserrat Light" w:eastAsia="Times New Roman" w:hAnsi="Montserrat Light" w:cs="Times New Roman"/>
                <w:lang w:val="en-US"/>
              </w:rPr>
            </w:pPr>
            <w:proofErr w:type="spellStart"/>
            <w:r>
              <w:rPr>
                <w:rFonts w:ascii="Montserrat Light" w:eastAsia="Times New Roman" w:hAnsi="Montserrat Light" w:cs="Times New Roman"/>
                <w:lang w:val="en-US"/>
              </w:rPr>
              <w:t>P</w:t>
            </w:r>
            <w:r w:rsidR="0010521B">
              <w:rPr>
                <w:rFonts w:ascii="Montserrat Light" w:eastAsia="Times New Roman" w:hAnsi="Montserrat Light" w:cs="Times New Roman"/>
                <w:lang w:val="en-US"/>
              </w:rPr>
              <w:t>rin</w:t>
            </w:r>
            <w:proofErr w:type="spellEnd"/>
            <w:r w:rsidR="0010521B">
              <w:rPr>
                <w:rFonts w:ascii="Montserrat Light" w:eastAsia="Times New Roman" w:hAnsi="Montserrat Light" w:cs="Times New Roman"/>
                <w:lang w:val="en-US"/>
              </w:rPr>
              <w:t xml:space="preserve"> </w:t>
            </w:r>
            <w:proofErr w:type="spellStart"/>
            <w:r w:rsidR="0010521B" w:rsidRPr="00EA05B9">
              <w:rPr>
                <w:rFonts w:ascii="Montserrat Light" w:eastAsia="Times New Roman" w:hAnsi="Montserrat Light" w:cs="Times New Roman"/>
                <w:lang w:val="en-US"/>
              </w:rPr>
              <w:t>Hotărâr</w:t>
            </w:r>
            <w:r w:rsidR="0010521B">
              <w:rPr>
                <w:rFonts w:ascii="Montserrat Light" w:eastAsia="Times New Roman" w:hAnsi="Montserrat Light" w:cs="Times New Roman"/>
                <w:lang w:val="en-US"/>
              </w:rPr>
              <w:t>ea</w:t>
            </w:r>
            <w:proofErr w:type="spellEnd"/>
            <w:r w:rsidR="0010521B" w:rsidRPr="00EA05B9">
              <w:rPr>
                <w:rFonts w:ascii="Montserrat Light" w:eastAsia="Times New Roman" w:hAnsi="Montserrat Light" w:cs="Times New Roman"/>
                <w:lang w:val="en-US"/>
              </w:rPr>
              <w:t xml:space="preserve"> C.J.C. nr. </w:t>
            </w:r>
            <w:r w:rsidR="0010521B">
              <w:rPr>
                <w:rFonts w:ascii="Montserrat Light" w:eastAsia="Times New Roman" w:hAnsi="Montserrat Light" w:cs="Times New Roman"/>
                <w:lang w:val="en-US"/>
              </w:rPr>
              <w:t>187</w:t>
            </w:r>
            <w:r w:rsidR="0010521B" w:rsidRPr="00EA05B9">
              <w:rPr>
                <w:rFonts w:ascii="Montserrat Light" w:eastAsia="Times New Roman" w:hAnsi="Montserrat Light" w:cs="Times New Roman"/>
                <w:lang w:val="en-US"/>
              </w:rPr>
              <w:t>/20</w:t>
            </w:r>
            <w:r w:rsidR="0010521B">
              <w:rPr>
                <w:rFonts w:ascii="Montserrat Light" w:eastAsia="Times New Roman" w:hAnsi="Montserrat Light" w:cs="Times New Roman"/>
                <w:lang w:val="en-US"/>
              </w:rPr>
              <w:t>13</w:t>
            </w:r>
          </w:p>
          <w:p w14:paraId="384FB6A0" w14:textId="77777777" w:rsidR="00BC5F5B" w:rsidRDefault="00BC5F5B" w:rsidP="0010521B">
            <w:pPr>
              <w:spacing w:line="240" w:lineRule="auto"/>
              <w:ind w:left="-19" w:firstLine="630"/>
              <w:jc w:val="both"/>
              <w:rPr>
                <w:rFonts w:ascii="Montserrat Light" w:eastAsia="Times New Roman" w:hAnsi="Montserrat Light" w:cs="Times New Roman"/>
                <w:lang w:val="en-US"/>
              </w:rPr>
            </w:pPr>
            <w:r>
              <w:rPr>
                <w:rFonts w:ascii="Montserrat Light" w:eastAsia="Times New Roman" w:hAnsi="Montserrat Light" w:cs="Times New Roman"/>
                <w:lang w:val="en-US"/>
              </w:rPr>
              <w:lastRenderedPageBreak/>
              <w:t>-</w:t>
            </w:r>
            <w:r w:rsidR="0010521B">
              <w:rPr>
                <w:rFonts w:ascii="Montserrat Light" w:eastAsia="Times New Roman" w:hAnsi="Montserrat Light" w:cs="Times New Roman"/>
                <w:lang w:val="en-US"/>
              </w:rPr>
              <w:t xml:space="preserve">a </w:t>
            </w:r>
            <w:proofErr w:type="spellStart"/>
            <w:r w:rsidR="0010521B">
              <w:rPr>
                <w:rFonts w:ascii="Montserrat Light" w:eastAsia="Times New Roman" w:hAnsi="Montserrat Light" w:cs="Times New Roman"/>
                <w:lang w:val="en-US"/>
              </w:rPr>
              <w:t>fost</w:t>
            </w:r>
            <w:proofErr w:type="spellEnd"/>
            <w:r w:rsidR="0010521B">
              <w:rPr>
                <w:rFonts w:ascii="Montserrat Light" w:eastAsia="Times New Roman" w:hAnsi="Montserrat Light" w:cs="Times New Roman"/>
                <w:lang w:val="en-US"/>
              </w:rPr>
              <w:t xml:space="preserve"> </w:t>
            </w:r>
            <w:proofErr w:type="spellStart"/>
            <w:r w:rsidR="0010521B">
              <w:rPr>
                <w:rFonts w:ascii="Montserrat Light" w:eastAsia="Times New Roman" w:hAnsi="Montserrat Light" w:cs="Times New Roman"/>
                <w:lang w:val="en-US"/>
              </w:rPr>
              <w:t>aprobat</w:t>
            </w:r>
            <w:r w:rsidR="0010521B" w:rsidRPr="002303B8">
              <w:rPr>
                <w:rFonts w:ascii="Montserrat Light" w:eastAsia="Times New Roman" w:hAnsi="Montserrat Light" w:cs="Times New Roman"/>
                <w:lang w:val="en-US"/>
              </w:rPr>
              <w:t>ă</w:t>
            </w:r>
            <w:proofErr w:type="spellEnd"/>
            <w:r w:rsidR="0010521B">
              <w:rPr>
                <w:rFonts w:ascii="Montserrat Light" w:eastAsia="Times New Roman" w:hAnsi="Montserrat Light" w:cs="Times New Roman"/>
                <w:lang w:val="en-US"/>
              </w:rPr>
              <w:t xml:space="preserve"> </w:t>
            </w:r>
            <w:proofErr w:type="spellStart"/>
            <w:r w:rsidR="0010521B" w:rsidRPr="002F3405">
              <w:rPr>
                <w:rFonts w:ascii="Montserrat Light" w:eastAsia="Times New Roman" w:hAnsi="Montserrat Light" w:cs="Times New Roman"/>
                <w:lang w:val="en-US"/>
              </w:rPr>
              <w:t>darea</w:t>
            </w:r>
            <w:proofErr w:type="spellEnd"/>
            <w:r w:rsidR="0010521B" w:rsidRPr="002F3405">
              <w:rPr>
                <w:rFonts w:ascii="Montserrat Light" w:eastAsia="Times New Roman" w:hAnsi="Montserrat Light" w:cs="Times New Roman"/>
                <w:lang w:val="en-US"/>
              </w:rPr>
              <w:t xml:space="preserve"> </w:t>
            </w:r>
            <w:proofErr w:type="spellStart"/>
            <w:r w:rsidR="0010521B" w:rsidRPr="002F3405">
              <w:rPr>
                <w:rFonts w:ascii="Montserrat Light" w:eastAsia="Times New Roman" w:hAnsi="Montserrat Light" w:cs="Times New Roman"/>
                <w:lang w:val="en-US"/>
              </w:rPr>
              <w:t>în</w:t>
            </w:r>
            <w:proofErr w:type="spellEnd"/>
            <w:r w:rsidR="0010521B" w:rsidRPr="002F3405">
              <w:rPr>
                <w:rFonts w:ascii="Montserrat Light" w:eastAsia="Times New Roman" w:hAnsi="Montserrat Light" w:cs="Times New Roman"/>
                <w:lang w:val="en-US"/>
              </w:rPr>
              <w:t xml:space="preserve"> </w:t>
            </w:r>
            <w:proofErr w:type="spellStart"/>
            <w:r w:rsidR="0010521B" w:rsidRPr="002F3405">
              <w:rPr>
                <w:rFonts w:ascii="Montserrat Light" w:eastAsia="Times New Roman" w:hAnsi="Montserrat Light" w:cs="Times New Roman"/>
                <w:lang w:val="en-US"/>
              </w:rPr>
              <w:t>administrarea</w:t>
            </w:r>
            <w:proofErr w:type="spellEnd"/>
            <w:r w:rsidR="0010521B" w:rsidRPr="002F3405">
              <w:rPr>
                <w:rFonts w:ascii="Montserrat Light" w:eastAsia="Times New Roman" w:hAnsi="Montserrat Light" w:cs="Times New Roman"/>
                <w:lang w:val="en-US"/>
              </w:rPr>
              <w:t xml:space="preserve"> </w:t>
            </w:r>
            <w:proofErr w:type="spellStart"/>
            <w:r w:rsidR="0010521B" w:rsidRPr="002F3405">
              <w:rPr>
                <w:rFonts w:ascii="Montserrat Light" w:eastAsia="Times New Roman" w:hAnsi="Montserrat Light" w:cs="Times New Roman"/>
                <w:lang w:val="en-US"/>
              </w:rPr>
              <w:t>Administraţiei</w:t>
            </w:r>
            <w:proofErr w:type="spellEnd"/>
            <w:r w:rsidR="0010521B" w:rsidRPr="002F3405">
              <w:rPr>
                <w:rFonts w:ascii="Montserrat Light" w:eastAsia="Times New Roman" w:hAnsi="Montserrat Light" w:cs="Times New Roman"/>
                <w:lang w:val="en-US"/>
              </w:rPr>
              <w:t xml:space="preserve"> </w:t>
            </w:r>
            <w:proofErr w:type="spellStart"/>
            <w:r w:rsidR="0010521B" w:rsidRPr="002F3405">
              <w:rPr>
                <w:rFonts w:ascii="Montserrat Light" w:eastAsia="Times New Roman" w:hAnsi="Montserrat Light" w:cs="Times New Roman"/>
                <w:lang w:val="en-US"/>
              </w:rPr>
              <w:t>Bazinale</w:t>
            </w:r>
            <w:proofErr w:type="spellEnd"/>
            <w:r w:rsidR="0010521B" w:rsidRPr="002F3405">
              <w:rPr>
                <w:rFonts w:ascii="Montserrat Light" w:eastAsia="Times New Roman" w:hAnsi="Montserrat Light" w:cs="Times New Roman"/>
                <w:lang w:val="en-US"/>
              </w:rPr>
              <w:t xml:space="preserve"> de Apă Someş-Tisa</w:t>
            </w:r>
            <w:r w:rsidR="0010521B">
              <w:rPr>
                <w:rFonts w:ascii="Montserrat Light" w:eastAsia="Times New Roman" w:hAnsi="Montserrat Light" w:cs="Times New Roman"/>
                <w:lang w:val="en-US"/>
              </w:rPr>
              <w:t xml:space="preserve">, S=109.348 </w:t>
            </w:r>
            <w:proofErr w:type="spellStart"/>
            <w:r w:rsidR="0010521B">
              <w:rPr>
                <w:rFonts w:ascii="Montserrat Light" w:eastAsia="Times New Roman" w:hAnsi="Montserrat Light" w:cs="Times New Roman"/>
                <w:lang w:val="en-US"/>
              </w:rPr>
              <w:t>mp</w:t>
            </w:r>
            <w:proofErr w:type="spellEnd"/>
            <w:r>
              <w:rPr>
                <w:rFonts w:ascii="Montserrat Light" w:eastAsia="Times New Roman" w:hAnsi="Montserrat Light" w:cs="Times New Roman"/>
                <w:lang w:val="en-US"/>
              </w:rPr>
              <w:t>.</w:t>
            </w:r>
            <w:r w:rsidR="0010521B" w:rsidRPr="002F3405">
              <w:rPr>
                <w:rFonts w:ascii="Montserrat Light" w:eastAsia="Times New Roman" w:hAnsi="Montserrat Light" w:cs="Times New Roman"/>
                <w:lang w:val="en-US"/>
              </w:rPr>
              <w:t xml:space="preserve"> </w:t>
            </w:r>
            <w:proofErr w:type="spellStart"/>
            <w:r w:rsidR="0010521B">
              <w:rPr>
                <w:rFonts w:ascii="Montserrat Light" w:eastAsia="Times New Roman" w:hAnsi="Montserrat Light" w:cs="Times New Roman"/>
                <w:lang w:val="en-US"/>
              </w:rPr>
              <w:t>Terenul</w:t>
            </w:r>
            <w:proofErr w:type="spellEnd"/>
            <w:r w:rsidR="0010521B">
              <w:rPr>
                <w:rFonts w:ascii="Montserrat Light" w:eastAsia="Times New Roman" w:hAnsi="Montserrat Light" w:cs="Times New Roman"/>
                <w:lang w:val="en-US"/>
              </w:rPr>
              <w:t xml:space="preserve"> a </w:t>
            </w:r>
            <w:proofErr w:type="spellStart"/>
            <w:r w:rsidR="0010521B">
              <w:rPr>
                <w:rFonts w:ascii="Montserrat Light" w:eastAsia="Times New Roman" w:hAnsi="Montserrat Light" w:cs="Times New Roman"/>
                <w:lang w:val="en-US"/>
              </w:rPr>
              <w:t>fost</w:t>
            </w:r>
            <w:proofErr w:type="spellEnd"/>
            <w:r w:rsidR="0010521B">
              <w:rPr>
                <w:rFonts w:ascii="Montserrat Light" w:eastAsia="Times New Roman" w:hAnsi="Montserrat Light" w:cs="Times New Roman"/>
                <w:lang w:val="en-US"/>
              </w:rPr>
              <w:t xml:space="preserve"> </w:t>
            </w:r>
            <w:proofErr w:type="spellStart"/>
            <w:r w:rsidR="0010521B">
              <w:rPr>
                <w:rFonts w:ascii="Montserrat Light" w:eastAsia="Times New Roman" w:hAnsi="Montserrat Light" w:cs="Times New Roman"/>
                <w:lang w:val="en-US"/>
              </w:rPr>
              <w:t>predat</w:t>
            </w:r>
            <w:proofErr w:type="spellEnd"/>
            <w:r w:rsidR="0010521B">
              <w:rPr>
                <w:rFonts w:ascii="Montserrat Light" w:eastAsia="Times New Roman" w:hAnsi="Montserrat Light" w:cs="Times New Roman"/>
                <w:lang w:val="en-US"/>
              </w:rPr>
              <w:t xml:space="preserve"> cu </w:t>
            </w:r>
            <w:r w:rsidR="0010521B" w:rsidRPr="002F3405">
              <w:rPr>
                <w:rFonts w:ascii="Montserrat Light" w:eastAsia="Times New Roman" w:hAnsi="Montserrat Light" w:cs="Times New Roman"/>
                <w:lang w:val="en-US"/>
              </w:rPr>
              <w:t xml:space="preserve">PV </w:t>
            </w:r>
            <w:proofErr w:type="spellStart"/>
            <w:r w:rsidR="0010521B" w:rsidRPr="002F3405">
              <w:rPr>
                <w:rFonts w:ascii="Montserrat Light" w:eastAsia="Times New Roman" w:hAnsi="Montserrat Light" w:cs="Times New Roman"/>
                <w:lang w:val="en-US"/>
              </w:rPr>
              <w:t>predare-primire</w:t>
            </w:r>
            <w:proofErr w:type="spellEnd"/>
            <w:r w:rsidR="0010521B" w:rsidRPr="002F3405">
              <w:rPr>
                <w:rFonts w:ascii="Montserrat Light" w:eastAsia="Times New Roman" w:hAnsi="Montserrat Light" w:cs="Times New Roman"/>
                <w:lang w:val="en-US"/>
              </w:rPr>
              <w:t xml:space="preserve"> nr. 10345/5913/</w:t>
            </w:r>
            <w:proofErr w:type="gramStart"/>
            <w:r w:rsidR="0010521B" w:rsidRPr="002F3405">
              <w:rPr>
                <w:rFonts w:ascii="Montserrat Light" w:eastAsia="Times New Roman" w:hAnsi="Montserrat Light" w:cs="Times New Roman"/>
                <w:lang w:val="en-US"/>
              </w:rPr>
              <w:t xml:space="preserve">2013  </w:t>
            </w:r>
            <w:proofErr w:type="spellStart"/>
            <w:r w:rsidR="0010521B" w:rsidRPr="002F3405">
              <w:rPr>
                <w:rFonts w:ascii="Montserrat Light" w:eastAsia="Times New Roman" w:hAnsi="Montserrat Light" w:cs="Times New Roman"/>
                <w:lang w:val="en-US"/>
              </w:rPr>
              <w:t>ş</w:t>
            </w:r>
            <w:r w:rsidR="0010521B">
              <w:rPr>
                <w:rFonts w:ascii="Montserrat Light" w:eastAsia="Times New Roman" w:hAnsi="Montserrat Light" w:cs="Times New Roman"/>
                <w:lang w:val="en-US"/>
              </w:rPr>
              <w:t>i</w:t>
            </w:r>
            <w:proofErr w:type="spellEnd"/>
            <w:proofErr w:type="gramEnd"/>
            <w:r w:rsidR="0010521B">
              <w:rPr>
                <w:rFonts w:ascii="Montserrat Light" w:eastAsia="Times New Roman" w:hAnsi="Montserrat Light" w:cs="Times New Roman"/>
                <w:lang w:val="en-US"/>
              </w:rPr>
              <w:t xml:space="preserve"> </w:t>
            </w:r>
            <w:r w:rsidR="0010521B" w:rsidRPr="002F3405">
              <w:rPr>
                <w:rFonts w:ascii="Montserrat Light" w:eastAsia="Times New Roman" w:hAnsi="Montserrat Light" w:cs="Times New Roman"/>
                <w:lang w:val="en-US"/>
              </w:rPr>
              <w:t>nr. 9201/5053/2014</w:t>
            </w:r>
            <w:r w:rsidR="0010521B">
              <w:rPr>
                <w:rFonts w:ascii="Montserrat Light" w:eastAsia="Times New Roman" w:hAnsi="Montserrat Light" w:cs="Times New Roman"/>
                <w:lang w:val="en-US"/>
              </w:rPr>
              <w:t xml:space="preserve">. </w:t>
            </w:r>
          </w:p>
          <w:p w14:paraId="2C1392A7" w14:textId="503C4E5F" w:rsidR="00BC5F5B" w:rsidRDefault="00BC5F5B" w:rsidP="0010521B">
            <w:pPr>
              <w:spacing w:line="240" w:lineRule="auto"/>
              <w:ind w:left="-19" w:firstLine="630"/>
              <w:jc w:val="both"/>
              <w:rPr>
                <w:rFonts w:ascii="Montserrat Light" w:eastAsia="Times New Roman" w:hAnsi="Montserrat Light" w:cs="Times New Roman"/>
                <w:lang w:val="ro-RO"/>
              </w:rPr>
            </w:pPr>
            <w:r>
              <w:rPr>
                <w:rFonts w:ascii="Montserrat Light" w:eastAsia="Times New Roman" w:hAnsi="Montserrat Light" w:cs="Times New Roman"/>
                <w:lang w:val="en-US"/>
              </w:rPr>
              <w:t xml:space="preserve">- a </w:t>
            </w:r>
            <w:proofErr w:type="spellStart"/>
            <w:r>
              <w:rPr>
                <w:rFonts w:ascii="Montserrat Light" w:eastAsia="Times New Roman" w:hAnsi="Montserrat Light" w:cs="Times New Roman"/>
                <w:lang w:val="en-US"/>
              </w:rPr>
              <w:t>fost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aprobat</w:t>
            </w:r>
            <w:r w:rsidRPr="002303B8">
              <w:rPr>
                <w:rFonts w:ascii="Montserrat Light" w:eastAsia="Times New Roman" w:hAnsi="Montserrat Light" w:cs="Times New Roman"/>
                <w:lang w:val="en-US"/>
              </w:rPr>
              <w:t>ă</w:t>
            </w:r>
            <w:proofErr w:type="spellEnd"/>
            <w:r>
              <w:rPr>
                <w:rFonts w:ascii="Montserrat Light" w:eastAsia="Times New Roman" w:hAnsi="Montserrat Light" w:cs="Times New Roman"/>
                <w:lang w:val="en-US"/>
              </w:rPr>
              <w:t xml:space="preserve"> </w:t>
            </w:r>
            <w:proofErr w:type="spellStart"/>
            <w:r w:rsidRPr="002F3405">
              <w:rPr>
                <w:rFonts w:ascii="Montserrat Light" w:eastAsia="Times New Roman" w:hAnsi="Montserrat Light" w:cs="Times New Roman"/>
                <w:lang w:val="en-US"/>
              </w:rPr>
              <w:t>darea</w:t>
            </w:r>
            <w:proofErr w:type="spellEnd"/>
            <w:r w:rsidRPr="002F3405">
              <w:rPr>
                <w:rFonts w:ascii="Montserrat Light" w:eastAsia="Times New Roman" w:hAnsi="Montserrat Light" w:cs="Times New Roman"/>
                <w:lang w:val="en-US"/>
              </w:rPr>
              <w:t xml:space="preserve"> </w:t>
            </w:r>
            <w:proofErr w:type="spellStart"/>
            <w:r w:rsidRPr="002F3405">
              <w:rPr>
                <w:rFonts w:ascii="Montserrat Light" w:eastAsia="Times New Roman" w:hAnsi="Montserrat Light" w:cs="Times New Roman"/>
                <w:lang w:val="en-US"/>
              </w:rPr>
              <w:t>în</w:t>
            </w:r>
            <w:proofErr w:type="spellEnd"/>
            <w:r w:rsidRPr="002F3405">
              <w:rPr>
                <w:rFonts w:ascii="Montserrat Light" w:eastAsia="Times New Roman" w:hAnsi="Montserrat Light" w:cs="Times New Roman"/>
                <w:lang w:val="en-US"/>
              </w:rPr>
              <w:t xml:space="preserve"> </w:t>
            </w:r>
            <w:proofErr w:type="spellStart"/>
            <w:r w:rsidRPr="002F3405">
              <w:rPr>
                <w:rFonts w:ascii="Montserrat Light" w:eastAsia="Times New Roman" w:hAnsi="Montserrat Light" w:cs="Times New Roman"/>
                <w:lang w:val="en-US"/>
              </w:rPr>
              <w:t>administrarea</w:t>
            </w:r>
            <w:proofErr w:type="spellEnd"/>
            <w:r w:rsidRPr="005537A3">
              <w:rPr>
                <w:rFonts w:ascii="Montserrat Light" w:eastAsia="Times New Roman" w:hAnsi="Montserrat Light" w:cs="Times New Roman"/>
                <w:lang w:val="ro-RO"/>
              </w:rPr>
              <w:t xml:space="preserve"> Aeroportul</w:t>
            </w:r>
            <w:r>
              <w:rPr>
                <w:rFonts w:ascii="Montserrat Light" w:eastAsia="Times New Roman" w:hAnsi="Montserrat Light" w:cs="Times New Roman"/>
                <w:lang w:val="ro-RO"/>
              </w:rPr>
              <w:t>ui</w:t>
            </w:r>
            <w:r w:rsidRPr="005537A3">
              <w:rPr>
                <w:rFonts w:ascii="Montserrat Light" w:eastAsia="Times New Roman" w:hAnsi="Montserrat Light" w:cs="Times New Roman"/>
                <w:lang w:val="ro-RO"/>
              </w:rPr>
              <w:t xml:space="preserve"> Internațional Avram Iancu Cluj R.A.</w:t>
            </w:r>
            <w:r>
              <w:rPr>
                <w:rFonts w:ascii="Montserrat Light" w:eastAsia="Times New Roman" w:hAnsi="Montserrat Light" w:cs="Times New Roman"/>
                <w:lang w:val="ro-RO"/>
              </w:rPr>
              <w:t xml:space="preserve">, S=369.986 mp, suprafață care a fost înscrisă în CF 342692 Cluj-Napoca. Urmare actualizării CF prin alipiri/dezlipiri, în prezent se regăsește în CF 345755, </w:t>
            </w:r>
            <w:r w:rsidR="00972165">
              <w:rPr>
                <w:rFonts w:ascii="Montserrat Light" w:eastAsia="Times New Roman" w:hAnsi="Montserrat Light" w:cs="Times New Roman"/>
                <w:lang w:val="ro-RO"/>
              </w:rPr>
              <w:t>î</w:t>
            </w:r>
            <w:r w:rsidRPr="002F3405">
              <w:rPr>
                <w:rFonts w:ascii="Montserrat Light" w:eastAsia="Times New Roman" w:hAnsi="Montserrat Light" w:cs="Times New Roman"/>
                <w:lang w:val="en-US"/>
              </w:rPr>
              <w:t xml:space="preserve">n </w:t>
            </w:r>
            <w:proofErr w:type="spellStart"/>
            <w:r w:rsidRPr="002F3405">
              <w:rPr>
                <w:rFonts w:ascii="Montserrat Light" w:eastAsia="Times New Roman" w:hAnsi="Montserrat Light" w:cs="Times New Roman"/>
                <w:lang w:val="en-US"/>
              </w:rPr>
              <w:t>administrarea</w:t>
            </w:r>
            <w:proofErr w:type="spellEnd"/>
            <w:r w:rsidRPr="005537A3">
              <w:rPr>
                <w:rFonts w:ascii="Montserrat Light" w:eastAsia="Times New Roman" w:hAnsi="Montserrat Light" w:cs="Times New Roman"/>
                <w:lang w:val="ro-RO"/>
              </w:rPr>
              <w:t xml:space="preserve"> Aeroportul</w:t>
            </w:r>
            <w:r>
              <w:rPr>
                <w:rFonts w:ascii="Montserrat Light" w:eastAsia="Times New Roman" w:hAnsi="Montserrat Light" w:cs="Times New Roman"/>
                <w:lang w:val="ro-RO"/>
              </w:rPr>
              <w:t>ui</w:t>
            </w:r>
            <w:r w:rsidRPr="005537A3">
              <w:rPr>
                <w:rFonts w:ascii="Montserrat Light" w:eastAsia="Times New Roman" w:hAnsi="Montserrat Light" w:cs="Times New Roman"/>
                <w:lang w:val="ro-RO"/>
              </w:rPr>
              <w:t xml:space="preserve"> Internațional Avram Iancu Cluj R.A.</w:t>
            </w:r>
          </w:p>
          <w:p w14:paraId="44450A1E" w14:textId="77777777" w:rsidR="00972165" w:rsidRDefault="00BC5F5B" w:rsidP="0010521B">
            <w:pPr>
              <w:spacing w:line="240" w:lineRule="auto"/>
              <w:ind w:left="-19" w:firstLine="630"/>
              <w:jc w:val="both"/>
              <w:rPr>
                <w:rFonts w:ascii="Montserrat Light" w:eastAsia="Times New Roman" w:hAnsi="Montserrat Light" w:cs="Times New Roman"/>
                <w:lang w:val="ro-RO"/>
              </w:rPr>
            </w:pPr>
            <w:r>
              <w:rPr>
                <w:rFonts w:ascii="Montserrat Light" w:eastAsia="Times New Roman" w:hAnsi="Montserrat Light" w:cs="Times New Roman"/>
                <w:lang w:val="ro-RO"/>
              </w:rPr>
              <w:t>-actual este încris în CF 340814 Cluj-Napoca dreptul de proprietate al Județului Clu</w:t>
            </w:r>
            <w:r w:rsidR="00972165">
              <w:rPr>
                <w:rFonts w:ascii="Montserrat Light" w:eastAsia="Times New Roman" w:hAnsi="Montserrat Light" w:cs="Times New Roman"/>
                <w:lang w:val="ro-RO"/>
              </w:rPr>
              <w:t>j pentru S=40.831 mp, teren care a mai rămas în administrarea Consiliului Județean Cluj.</w:t>
            </w:r>
            <w:r>
              <w:rPr>
                <w:rFonts w:ascii="Montserrat Light" w:eastAsia="Times New Roman" w:hAnsi="Montserrat Light" w:cs="Times New Roman"/>
                <w:lang w:val="ro-RO"/>
              </w:rPr>
              <w:t xml:space="preserve"> </w:t>
            </w:r>
          </w:p>
          <w:p w14:paraId="386E9A7A" w14:textId="24DBFEC1" w:rsidR="0010521B" w:rsidRDefault="00972165" w:rsidP="0010521B">
            <w:pPr>
              <w:spacing w:line="240" w:lineRule="auto"/>
              <w:ind w:left="-19" w:firstLine="630"/>
              <w:jc w:val="both"/>
              <w:rPr>
                <w:rFonts w:ascii="Montserrat Light" w:eastAsia="Times New Roman" w:hAnsi="Montserrat Light" w:cs="Times New Roman"/>
                <w:lang w:val="en-US"/>
              </w:rPr>
            </w:pPr>
            <w:r>
              <w:rPr>
                <w:rFonts w:ascii="Montserrat Light" w:eastAsia="Times New Roman" w:hAnsi="Montserrat Light" w:cs="Times New Roman"/>
                <w:lang w:val="ro-RO"/>
              </w:rPr>
              <w:t>-v</w:t>
            </w:r>
            <w:proofErr w:type="spellStart"/>
            <w:r w:rsidR="0010521B">
              <w:rPr>
                <w:rFonts w:ascii="Montserrat Light" w:eastAsia="Times New Roman" w:hAnsi="Montserrat Light" w:cs="Times New Roman"/>
                <w:lang w:val="en-US"/>
              </w:rPr>
              <w:t>aloarea</w:t>
            </w:r>
            <w:proofErr w:type="spellEnd"/>
            <w:r w:rsidR="0010521B">
              <w:rPr>
                <w:rFonts w:ascii="Montserrat Light" w:eastAsia="Times New Roman" w:hAnsi="Montserrat Light" w:cs="Times New Roman"/>
                <w:lang w:val="en-US"/>
              </w:rPr>
              <w:t xml:space="preserve"> a </w:t>
            </w:r>
            <w:proofErr w:type="spellStart"/>
            <w:r w:rsidR="0010521B">
              <w:rPr>
                <w:rFonts w:ascii="Montserrat Light" w:eastAsia="Times New Roman" w:hAnsi="Montserrat Light" w:cs="Times New Roman"/>
                <w:lang w:val="en-US"/>
              </w:rPr>
              <w:t>fost</w:t>
            </w:r>
            <w:proofErr w:type="spellEnd"/>
            <w:r w:rsidR="0010521B">
              <w:rPr>
                <w:rFonts w:ascii="Montserrat Light" w:eastAsia="Times New Roman" w:hAnsi="Montserrat Light" w:cs="Times New Roman"/>
                <w:lang w:val="en-US"/>
              </w:rPr>
              <w:t xml:space="preserve"> </w:t>
            </w:r>
            <w:proofErr w:type="spellStart"/>
            <w:r w:rsidR="0010521B">
              <w:rPr>
                <w:rFonts w:ascii="Montserrat Light" w:eastAsia="Times New Roman" w:hAnsi="Montserrat Light" w:cs="Times New Roman"/>
                <w:lang w:val="en-US"/>
              </w:rPr>
              <w:t>calculată</w:t>
            </w:r>
            <w:proofErr w:type="spellEnd"/>
            <w:r w:rsidR="0010521B">
              <w:rPr>
                <w:rFonts w:ascii="Montserrat Light" w:eastAsia="Times New Roman" w:hAnsi="Montserrat Light" w:cs="Times New Roman"/>
                <w:lang w:val="en-US"/>
              </w:rPr>
              <w:t xml:space="preserve"> </w:t>
            </w:r>
            <w:proofErr w:type="spellStart"/>
            <w:r w:rsidR="0010521B">
              <w:rPr>
                <w:rFonts w:ascii="Montserrat Light" w:eastAsia="Times New Roman" w:hAnsi="Montserrat Light" w:cs="Times New Roman"/>
                <w:lang w:val="en-US"/>
              </w:rPr>
              <w:t>utilizând</w:t>
            </w:r>
            <w:proofErr w:type="spellEnd"/>
            <w:r w:rsidR="0010521B">
              <w:rPr>
                <w:rFonts w:ascii="Montserrat Light" w:eastAsia="Times New Roman" w:hAnsi="Montserrat Light" w:cs="Times New Roman"/>
                <w:lang w:val="en-US"/>
              </w:rPr>
              <w:t xml:space="preserve"> </w:t>
            </w:r>
            <w:proofErr w:type="spellStart"/>
            <w:r w:rsidR="0010521B">
              <w:rPr>
                <w:rFonts w:ascii="Montserrat Light" w:eastAsia="Times New Roman" w:hAnsi="Montserrat Light" w:cs="Times New Roman"/>
                <w:lang w:val="en-US"/>
              </w:rPr>
              <w:t>preț</w:t>
            </w:r>
            <w:proofErr w:type="spellEnd"/>
            <w:r w:rsidR="0010521B">
              <w:rPr>
                <w:rFonts w:ascii="Montserrat Light" w:eastAsia="Times New Roman" w:hAnsi="Montserrat Light" w:cs="Times New Roman"/>
                <w:lang w:val="en-US"/>
              </w:rPr>
              <w:t>/</w:t>
            </w:r>
            <w:proofErr w:type="spellStart"/>
            <w:r w:rsidR="0010521B">
              <w:rPr>
                <w:rFonts w:ascii="Montserrat Light" w:eastAsia="Times New Roman" w:hAnsi="Montserrat Light" w:cs="Times New Roman"/>
                <w:lang w:val="en-US"/>
              </w:rPr>
              <w:t>mp</w:t>
            </w:r>
            <w:proofErr w:type="spellEnd"/>
            <w:r w:rsidR="0010521B">
              <w:rPr>
                <w:rFonts w:ascii="Montserrat Light" w:eastAsia="Times New Roman" w:hAnsi="Montserrat Light" w:cs="Times New Roman"/>
                <w:lang w:val="en-US"/>
              </w:rPr>
              <w:t xml:space="preserve"> din </w:t>
            </w:r>
            <w:proofErr w:type="spellStart"/>
            <w:r w:rsidR="0010521B">
              <w:rPr>
                <w:rFonts w:ascii="Montserrat Light" w:eastAsia="Times New Roman" w:hAnsi="Montserrat Light" w:cs="Times New Roman"/>
                <w:lang w:val="en-US"/>
              </w:rPr>
              <w:t>fișa</w:t>
            </w:r>
            <w:proofErr w:type="spellEnd"/>
            <w:r w:rsidR="0010521B">
              <w:rPr>
                <w:rFonts w:ascii="Montserrat Light" w:eastAsia="Times New Roman" w:hAnsi="Montserrat Light" w:cs="Times New Roman"/>
                <w:lang w:val="en-US"/>
              </w:rPr>
              <w:t xml:space="preserve"> </w:t>
            </w:r>
            <w:proofErr w:type="spellStart"/>
            <w:r w:rsidR="0010521B">
              <w:rPr>
                <w:rFonts w:ascii="Montserrat Light" w:eastAsia="Times New Roman" w:hAnsi="Montserrat Light" w:cs="Times New Roman"/>
                <w:lang w:val="en-US"/>
              </w:rPr>
              <w:t>mijlocului</w:t>
            </w:r>
            <w:proofErr w:type="spellEnd"/>
            <w:r w:rsidR="0010521B">
              <w:rPr>
                <w:rFonts w:ascii="Montserrat Light" w:eastAsia="Times New Roman" w:hAnsi="Montserrat Light" w:cs="Times New Roman"/>
                <w:lang w:val="en-US"/>
              </w:rPr>
              <w:t xml:space="preserve"> fix nr. </w:t>
            </w:r>
            <w:proofErr w:type="spellStart"/>
            <w:r w:rsidR="0010521B">
              <w:rPr>
                <w:rFonts w:ascii="Montserrat Light" w:eastAsia="Times New Roman" w:hAnsi="Montserrat Light" w:cs="Times New Roman"/>
                <w:lang w:val="en-US"/>
              </w:rPr>
              <w:t>inventar</w:t>
            </w:r>
            <w:proofErr w:type="spellEnd"/>
            <w:r w:rsidR="0010521B">
              <w:rPr>
                <w:rFonts w:ascii="Montserrat Light" w:eastAsia="Times New Roman" w:hAnsi="Montserrat Light" w:cs="Times New Roman"/>
                <w:lang w:val="en-US"/>
              </w:rPr>
              <w:t xml:space="preserve"> 72. </w:t>
            </w:r>
          </w:p>
          <w:p w14:paraId="367E5044" w14:textId="4CECBD52" w:rsidR="0010521B" w:rsidRDefault="009A5EF5" w:rsidP="00C92E73">
            <w:pPr>
              <w:spacing w:line="240" w:lineRule="auto"/>
              <w:ind w:firstLine="608"/>
              <w:jc w:val="both"/>
              <w:rPr>
                <w:rFonts w:ascii="Montserrat Light" w:eastAsia="Times New Roman" w:hAnsi="Montserrat Light" w:cs="Times New Roman"/>
                <w:lang w:val="en-US"/>
              </w:rPr>
            </w:pPr>
            <w:r w:rsidRPr="009A5EF5">
              <w:rPr>
                <w:rFonts w:ascii="Montserrat Light" w:eastAsia="Times New Roman" w:hAnsi="Montserrat Light" w:cs="Times New Roman"/>
                <w:lang w:val="en-US"/>
              </w:rPr>
              <w:t>d)</w:t>
            </w:r>
            <w:r w:rsidRPr="009A5EF5">
              <w:rPr>
                <w:rFonts w:ascii="Montserrat Light" w:eastAsia="Times New Roman" w:hAnsi="Montserrat Light" w:cs="Times New Roman"/>
                <w:lang w:val="ro-RO"/>
              </w:rPr>
              <w:t xml:space="preserve"> Pozițiile</w:t>
            </w:r>
            <w:r>
              <w:rPr>
                <w:rFonts w:ascii="Montserrat Light" w:eastAsia="Times New Roman" w:hAnsi="Montserrat Light" w:cs="Times New Roman"/>
                <w:lang w:val="ro-RO"/>
              </w:rPr>
              <w:t xml:space="preserve"> nr. 41, 43 și 44 din </w:t>
            </w:r>
            <w:proofErr w:type="spellStart"/>
            <w:r w:rsidRPr="007B5A02">
              <w:rPr>
                <w:rFonts w:ascii="Montserrat Light" w:eastAsia="Times New Roman" w:hAnsi="Montserrat Light" w:cs="Times New Roman"/>
                <w:lang w:val="en-US"/>
              </w:rPr>
              <w:t>anexa</w:t>
            </w:r>
            <w:proofErr w:type="spellEnd"/>
            <w:r w:rsidRPr="007B5A02">
              <w:rPr>
                <w:rFonts w:ascii="Montserrat Light" w:eastAsia="Times New Roman" w:hAnsi="Montserrat Light" w:cs="Times New Roman"/>
                <w:lang w:val="en-US"/>
              </w:rPr>
              <w:t xml:space="preserve"> la H.C.J.C. nr. 49/2017, </w:t>
            </w:r>
            <w:r>
              <w:rPr>
                <w:rFonts w:ascii="Montserrat Light" w:eastAsia="Times New Roman" w:hAnsi="Montserrat Light" w:cs="Times New Roman"/>
                <w:lang w:val="en-US"/>
              </w:rPr>
              <w:t xml:space="preserve">se </w:t>
            </w:r>
            <w:proofErr w:type="spellStart"/>
            <w:r>
              <w:rPr>
                <w:rFonts w:ascii="Montserrat Light" w:eastAsia="Times New Roman" w:hAnsi="Montserrat Light" w:cs="Times New Roman"/>
                <w:lang w:val="en-US"/>
              </w:rPr>
              <w:t>elimină</w:t>
            </w:r>
            <w:proofErr w:type="spellEnd"/>
            <w:r>
              <w:rPr>
                <w:rFonts w:ascii="Montserrat Light" w:eastAsia="Times New Roman" w:hAnsi="Montserrat Light" w:cs="Times New Roman"/>
                <w:lang w:val="en-US"/>
              </w:rPr>
              <w:t xml:space="preserve"> ca </w:t>
            </w:r>
            <w:proofErr w:type="spellStart"/>
            <w:r>
              <w:rPr>
                <w:rFonts w:ascii="Montserrat Light" w:eastAsia="Times New Roman" w:hAnsi="Montserrat Light" w:cs="Times New Roman"/>
                <w:lang w:val="en-US"/>
              </w:rPr>
              <w:t>urmare</w:t>
            </w:r>
            <w:proofErr w:type="spellEnd"/>
            <w:r>
              <w:rPr>
                <w:rFonts w:ascii="Montserrat Light" w:eastAsia="Times New Roman" w:hAnsi="Montserrat Light" w:cs="Times New Roman"/>
                <w:lang w:val="en-US"/>
              </w:rPr>
              <w:t xml:space="preserve"> </w:t>
            </w:r>
            <w:proofErr w:type="gramStart"/>
            <w:r>
              <w:rPr>
                <w:rFonts w:ascii="Montserrat Light" w:eastAsia="Times New Roman" w:hAnsi="Montserrat Light" w:cs="Times New Roman"/>
                <w:lang w:val="en-US"/>
              </w:rPr>
              <w:t>a</w:t>
            </w:r>
            <w:proofErr w:type="gram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alipirilor</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dezlipirilor</w:t>
            </w:r>
            <w:proofErr w:type="spellEnd"/>
            <w:r>
              <w:rPr>
                <w:rFonts w:ascii="Montserrat Light" w:eastAsia="Times New Roman" w:hAnsi="Montserrat Light" w:cs="Times New Roman"/>
                <w:lang w:val="en-US"/>
              </w:rPr>
              <w:t xml:space="preserve"> successive a </w:t>
            </w:r>
            <w:proofErr w:type="spellStart"/>
            <w:r>
              <w:rPr>
                <w:rFonts w:ascii="Montserrat Light" w:eastAsia="Times New Roman" w:hAnsi="Montserrat Light" w:cs="Times New Roman"/>
                <w:lang w:val="en-US"/>
              </w:rPr>
              <w:t>acestor</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terenuri</w:t>
            </w:r>
            <w:proofErr w:type="spellEnd"/>
            <w:r>
              <w:rPr>
                <w:rFonts w:ascii="Montserrat Light" w:eastAsia="Times New Roman" w:hAnsi="Montserrat Light" w:cs="Times New Roman"/>
                <w:lang w:val="en-US"/>
              </w:rPr>
              <w:t xml:space="preserve"> conform</w:t>
            </w:r>
            <w:r w:rsidR="00116059">
              <w:rPr>
                <w:rFonts w:ascii="Montserrat Light" w:eastAsia="Times New Roman" w:hAnsi="Montserrat Light" w:cs="Times New Roman"/>
                <w:lang w:val="en-US"/>
              </w:rPr>
              <w:t xml:space="preserve"> </w:t>
            </w:r>
            <w:r w:rsidR="00116059" w:rsidRPr="007B5A02">
              <w:rPr>
                <w:rFonts w:ascii="Montserrat Light" w:eastAsia="Times New Roman" w:hAnsi="Montserrat Light" w:cs="Times New Roman"/>
                <w:lang w:val="en-US"/>
              </w:rPr>
              <w:t xml:space="preserve">H.C.J.C. nr. </w:t>
            </w:r>
            <w:r w:rsidR="00116059">
              <w:rPr>
                <w:rFonts w:ascii="Montserrat Light" w:eastAsia="Times New Roman" w:hAnsi="Montserrat Light" w:cs="Times New Roman"/>
                <w:lang w:val="en-US"/>
              </w:rPr>
              <w:t>227</w:t>
            </w:r>
            <w:r w:rsidR="00116059" w:rsidRPr="007B5A02">
              <w:rPr>
                <w:rFonts w:ascii="Montserrat Light" w:eastAsia="Times New Roman" w:hAnsi="Montserrat Light" w:cs="Times New Roman"/>
                <w:lang w:val="en-US"/>
              </w:rPr>
              <w:t>/201</w:t>
            </w:r>
            <w:r w:rsidR="00116059">
              <w:rPr>
                <w:rFonts w:ascii="Montserrat Light" w:eastAsia="Times New Roman" w:hAnsi="Montserrat Light" w:cs="Times New Roman"/>
                <w:lang w:val="en-US"/>
              </w:rPr>
              <w:t xml:space="preserve">8, </w:t>
            </w:r>
            <w:r w:rsidR="00116059" w:rsidRPr="007B5A02">
              <w:rPr>
                <w:rFonts w:ascii="Montserrat Light" w:eastAsia="Times New Roman" w:hAnsi="Montserrat Light" w:cs="Times New Roman"/>
                <w:lang w:val="en-US"/>
              </w:rPr>
              <w:t xml:space="preserve">H.C.J.C. nr. </w:t>
            </w:r>
            <w:r w:rsidR="00116059">
              <w:rPr>
                <w:rFonts w:ascii="Montserrat Light" w:eastAsia="Times New Roman" w:hAnsi="Montserrat Light" w:cs="Times New Roman"/>
                <w:lang w:val="en-US"/>
              </w:rPr>
              <w:t>148</w:t>
            </w:r>
            <w:r w:rsidR="00116059" w:rsidRPr="007B5A02">
              <w:rPr>
                <w:rFonts w:ascii="Montserrat Light" w:eastAsia="Times New Roman" w:hAnsi="Montserrat Light" w:cs="Times New Roman"/>
                <w:lang w:val="en-US"/>
              </w:rPr>
              <w:t>/</w:t>
            </w:r>
            <w:proofErr w:type="gramStart"/>
            <w:r w:rsidR="00116059" w:rsidRPr="007B5A02">
              <w:rPr>
                <w:rFonts w:ascii="Montserrat Light" w:eastAsia="Times New Roman" w:hAnsi="Montserrat Light" w:cs="Times New Roman"/>
                <w:lang w:val="en-US"/>
              </w:rPr>
              <w:t>201</w:t>
            </w:r>
            <w:r w:rsidR="00116059">
              <w:rPr>
                <w:rFonts w:ascii="Montserrat Light" w:eastAsia="Times New Roman" w:hAnsi="Montserrat Light" w:cs="Times New Roman"/>
                <w:lang w:val="en-US"/>
              </w:rPr>
              <w:t xml:space="preserve">9,  </w:t>
            </w:r>
            <w:r w:rsidR="00116059" w:rsidRPr="007B5A02">
              <w:rPr>
                <w:rFonts w:ascii="Montserrat Light" w:eastAsia="Times New Roman" w:hAnsi="Montserrat Light" w:cs="Times New Roman"/>
                <w:lang w:val="en-US"/>
              </w:rPr>
              <w:t>H.C.J.C.</w:t>
            </w:r>
            <w:proofErr w:type="gramEnd"/>
            <w:r w:rsidR="00116059" w:rsidRPr="007B5A02">
              <w:rPr>
                <w:rFonts w:ascii="Montserrat Light" w:eastAsia="Times New Roman" w:hAnsi="Montserrat Light" w:cs="Times New Roman"/>
                <w:lang w:val="en-US"/>
              </w:rPr>
              <w:t xml:space="preserve"> nr. </w:t>
            </w:r>
            <w:r w:rsidR="00116059">
              <w:rPr>
                <w:rFonts w:ascii="Montserrat Light" w:eastAsia="Times New Roman" w:hAnsi="Montserrat Light" w:cs="Times New Roman"/>
                <w:lang w:val="en-US"/>
              </w:rPr>
              <w:t>228</w:t>
            </w:r>
            <w:r w:rsidR="00116059" w:rsidRPr="007B5A02">
              <w:rPr>
                <w:rFonts w:ascii="Montserrat Light" w:eastAsia="Times New Roman" w:hAnsi="Montserrat Light" w:cs="Times New Roman"/>
                <w:lang w:val="en-US"/>
              </w:rPr>
              <w:t>/</w:t>
            </w:r>
            <w:proofErr w:type="gramStart"/>
            <w:r w:rsidR="00116059" w:rsidRPr="007B5A02">
              <w:rPr>
                <w:rFonts w:ascii="Montserrat Light" w:eastAsia="Times New Roman" w:hAnsi="Montserrat Light" w:cs="Times New Roman"/>
                <w:lang w:val="en-US"/>
              </w:rPr>
              <w:t>201</w:t>
            </w:r>
            <w:r w:rsidR="00116059">
              <w:rPr>
                <w:rFonts w:ascii="Montserrat Light" w:eastAsia="Times New Roman" w:hAnsi="Montserrat Light" w:cs="Times New Roman"/>
                <w:lang w:val="en-US"/>
              </w:rPr>
              <w:t xml:space="preserve">9,  </w:t>
            </w:r>
            <w:r w:rsidR="00116059" w:rsidRPr="007B5A02">
              <w:rPr>
                <w:rFonts w:ascii="Montserrat Light" w:eastAsia="Times New Roman" w:hAnsi="Montserrat Light" w:cs="Times New Roman"/>
                <w:lang w:val="en-US"/>
              </w:rPr>
              <w:t>H.C.J.C.</w:t>
            </w:r>
            <w:proofErr w:type="gramEnd"/>
            <w:r w:rsidR="00116059" w:rsidRPr="007B5A02">
              <w:rPr>
                <w:rFonts w:ascii="Montserrat Light" w:eastAsia="Times New Roman" w:hAnsi="Montserrat Light" w:cs="Times New Roman"/>
                <w:lang w:val="en-US"/>
              </w:rPr>
              <w:t xml:space="preserve"> nr. </w:t>
            </w:r>
            <w:r w:rsidR="00116059">
              <w:rPr>
                <w:rFonts w:ascii="Montserrat Light" w:eastAsia="Times New Roman" w:hAnsi="Montserrat Light" w:cs="Times New Roman"/>
                <w:lang w:val="en-US"/>
              </w:rPr>
              <w:t>17</w:t>
            </w:r>
            <w:r w:rsidR="00116059" w:rsidRPr="007B5A02">
              <w:rPr>
                <w:rFonts w:ascii="Montserrat Light" w:eastAsia="Times New Roman" w:hAnsi="Montserrat Light" w:cs="Times New Roman"/>
                <w:lang w:val="en-US"/>
              </w:rPr>
              <w:t>/</w:t>
            </w:r>
            <w:proofErr w:type="gramStart"/>
            <w:r w:rsidR="00116059" w:rsidRPr="007B5A02">
              <w:rPr>
                <w:rFonts w:ascii="Montserrat Light" w:eastAsia="Times New Roman" w:hAnsi="Montserrat Light" w:cs="Times New Roman"/>
                <w:lang w:val="en-US"/>
              </w:rPr>
              <w:t>20</w:t>
            </w:r>
            <w:r w:rsidR="00116059">
              <w:rPr>
                <w:rFonts w:ascii="Montserrat Light" w:eastAsia="Times New Roman" w:hAnsi="Montserrat Light" w:cs="Times New Roman"/>
                <w:lang w:val="en-US"/>
              </w:rPr>
              <w:t xml:space="preserve">20,  </w:t>
            </w:r>
            <w:r w:rsidR="00116059" w:rsidRPr="007B5A02">
              <w:rPr>
                <w:rFonts w:ascii="Montserrat Light" w:eastAsia="Times New Roman" w:hAnsi="Montserrat Light" w:cs="Times New Roman"/>
                <w:lang w:val="en-US"/>
              </w:rPr>
              <w:t>H.C.J.C.</w:t>
            </w:r>
            <w:proofErr w:type="gramEnd"/>
            <w:r w:rsidR="00116059" w:rsidRPr="007B5A02">
              <w:rPr>
                <w:rFonts w:ascii="Montserrat Light" w:eastAsia="Times New Roman" w:hAnsi="Montserrat Light" w:cs="Times New Roman"/>
                <w:lang w:val="en-US"/>
              </w:rPr>
              <w:t xml:space="preserve"> nr. </w:t>
            </w:r>
            <w:r w:rsidR="00116059">
              <w:rPr>
                <w:rFonts w:ascii="Montserrat Light" w:eastAsia="Times New Roman" w:hAnsi="Montserrat Light" w:cs="Times New Roman"/>
                <w:lang w:val="en-US"/>
              </w:rPr>
              <w:t>52</w:t>
            </w:r>
            <w:r w:rsidR="00116059" w:rsidRPr="007B5A02">
              <w:rPr>
                <w:rFonts w:ascii="Montserrat Light" w:eastAsia="Times New Roman" w:hAnsi="Montserrat Light" w:cs="Times New Roman"/>
                <w:lang w:val="en-US"/>
              </w:rPr>
              <w:t>/</w:t>
            </w:r>
            <w:proofErr w:type="gramStart"/>
            <w:r w:rsidR="00116059" w:rsidRPr="007B5A02">
              <w:rPr>
                <w:rFonts w:ascii="Montserrat Light" w:eastAsia="Times New Roman" w:hAnsi="Montserrat Light" w:cs="Times New Roman"/>
                <w:lang w:val="en-US"/>
              </w:rPr>
              <w:t>20</w:t>
            </w:r>
            <w:r w:rsidR="00116059">
              <w:rPr>
                <w:rFonts w:ascii="Montserrat Light" w:eastAsia="Times New Roman" w:hAnsi="Montserrat Light" w:cs="Times New Roman"/>
                <w:lang w:val="en-US"/>
              </w:rPr>
              <w:t xml:space="preserve">20,  </w:t>
            </w:r>
            <w:r w:rsidR="00116059" w:rsidRPr="007B5A02">
              <w:rPr>
                <w:rFonts w:ascii="Montserrat Light" w:eastAsia="Times New Roman" w:hAnsi="Montserrat Light" w:cs="Times New Roman"/>
                <w:lang w:val="en-US"/>
              </w:rPr>
              <w:t>H.C.J.C.</w:t>
            </w:r>
            <w:proofErr w:type="gramEnd"/>
            <w:r w:rsidR="00116059" w:rsidRPr="007B5A02">
              <w:rPr>
                <w:rFonts w:ascii="Montserrat Light" w:eastAsia="Times New Roman" w:hAnsi="Montserrat Light" w:cs="Times New Roman"/>
                <w:lang w:val="en-US"/>
              </w:rPr>
              <w:t xml:space="preserve"> nr. </w:t>
            </w:r>
            <w:r w:rsidR="00116059">
              <w:rPr>
                <w:rFonts w:ascii="Montserrat Light" w:eastAsia="Times New Roman" w:hAnsi="Montserrat Light" w:cs="Times New Roman"/>
                <w:lang w:val="en-US"/>
              </w:rPr>
              <w:t>83</w:t>
            </w:r>
            <w:r w:rsidR="00116059" w:rsidRPr="007B5A02">
              <w:rPr>
                <w:rFonts w:ascii="Montserrat Light" w:eastAsia="Times New Roman" w:hAnsi="Montserrat Light" w:cs="Times New Roman"/>
                <w:lang w:val="en-US"/>
              </w:rPr>
              <w:t>/</w:t>
            </w:r>
            <w:proofErr w:type="gramStart"/>
            <w:r w:rsidR="00116059" w:rsidRPr="007B5A02">
              <w:rPr>
                <w:rFonts w:ascii="Montserrat Light" w:eastAsia="Times New Roman" w:hAnsi="Montserrat Light" w:cs="Times New Roman"/>
                <w:lang w:val="en-US"/>
              </w:rPr>
              <w:t>20</w:t>
            </w:r>
            <w:r w:rsidR="00116059">
              <w:rPr>
                <w:rFonts w:ascii="Montserrat Light" w:eastAsia="Times New Roman" w:hAnsi="Montserrat Light" w:cs="Times New Roman"/>
                <w:lang w:val="en-US"/>
              </w:rPr>
              <w:t xml:space="preserve">20,  </w:t>
            </w:r>
            <w:r w:rsidR="00116059" w:rsidRPr="007B5A02">
              <w:rPr>
                <w:rFonts w:ascii="Montserrat Light" w:eastAsia="Times New Roman" w:hAnsi="Montserrat Light" w:cs="Times New Roman"/>
                <w:lang w:val="en-US"/>
              </w:rPr>
              <w:t>H.C.J.C.</w:t>
            </w:r>
            <w:proofErr w:type="gramEnd"/>
            <w:r w:rsidR="00116059" w:rsidRPr="007B5A02">
              <w:rPr>
                <w:rFonts w:ascii="Montserrat Light" w:eastAsia="Times New Roman" w:hAnsi="Montserrat Light" w:cs="Times New Roman"/>
                <w:lang w:val="en-US"/>
              </w:rPr>
              <w:t xml:space="preserve"> nr. </w:t>
            </w:r>
            <w:r w:rsidR="00116059">
              <w:rPr>
                <w:rFonts w:ascii="Montserrat Light" w:eastAsia="Times New Roman" w:hAnsi="Montserrat Light" w:cs="Times New Roman"/>
                <w:lang w:val="en-US"/>
              </w:rPr>
              <w:t>85</w:t>
            </w:r>
            <w:r w:rsidR="00116059" w:rsidRPr="007B5A02">
              <w:rPr>
                <w:rFonts w:ascii="Montserrat Light" w:eastAsia="Times New Roman" w:hAnsi="Montserrat Light" w:cs="Times New Roman"/>
                <w:lang w:val="en-US"/>
              </w:rPr>
              <w:t>/20</w:t>
            </w:r>
            <w:r w:rsidR="00116059">
              <w:rPr>
                <w:rFonts w:ascii="Montserrat Light" w:eastAsia="Times New Roman" w:hAnsi="Montserrat Light" w:cs="Times New Roman"/>
                <w:lang w:val="en-US"/>
              </w:rPr>
              <w:t xml:space="preserve">20, </w:t>
            </w:r>
            <w:r w:rsidR="00116059" w:rsidRPr="007B5A02">
              <w:rPr>
                <w:rFonts w:ascii="Montserrat Light" w:eastAsia="Times New Roman" w:hAnsi="Montserrat Light" w:cs="Times New Roman"/>
                <w:lang w:val="en-US"/>
              </w:rPr>
              <w:t xml:space="preserve">H.C.J.C. nr. </w:t>
            </w:r>
            <w:r w:rsidR="00116059">
              <w:rPr>
                <w:rFonts w:ascii="Montserrat Light" w:eastAsia="Times New Roman" w:hAnsi="Montserrat Light" w:cs="Times New Roman"/>
                <w:lang w:val="en-US"/>
              </w:rPr>
              <w:t>20</w:t>
            </w:r>
            <w:r w:rsidR="00116059" w:rsidRPr="007B5A02">
              <w:rPr>
                <w:rFonts w:ascii="Montserrat Light" w:eastAsia="Times New Roman" w:hAnsi="Montserrat Light" w:cs="Times New Roman"/>
                <w:lang w:val="en-US"/>
              </w:rPr>
              <w:t>/20</w:t>
            </w:r>
            <w:r w:rsidR="00116059">
              <w:rPr>
                <w:rFonts w:ascii="Montserrat Light" w:eastAsia="Times New Roman" w:hAnsi="Montserrat Light" w:cs="Times New Roman"/>
                <w:lang w:val="en-US"/>
              </w:rPr>
              <w:t xml:space="preserve">21 </w:t>
            </w:r>
            <w:proofErr w:type="spellStart"/>
            <w:r w:rsidR="00116059">
              <w:rPr>
                <w:rFonts w:ascii="Montserrat Light" w:eastAsia="Times New Roman" w:hAnsi="Montserrat Light" w:cs="Times New Roman"/>
                <w:lang w:val="en-US"/>
              </w:rPr>
              <w:t>și</w:t>
            </w:r>
            <w:proofErr w:type="spellEnd"/>
            <w:r w:rsidR="00116059">
              <w:rPr>
                <w:rFonts w:ascii="Montserrat Light" w:eastAsia="Times New Roman" w:hAnsi="Montserrat Light" w:cs="Times New Roman"/>
                <w:lang w:val="en-US"/>
              </w:rPr>
              <w:t xml:space="preserve"> </w:t>
            </w:r>
            <w:r w:rsidR="00116059" w:rsidRPr="007B5A02">
              <w:rPr>
                <w:rFonts w:ascii="Montserrat Light" w:eastAsia="Times New Roman" w:hAnsi="Montserrat Light" w:cs="Times New Roman"/>
                <w:lang w:val="en-US"/>
              </w:rPr>
              <w:t xml:space="preserve">H.C.J.C. nr. </w:t>
            </w:r>
            <w:r w:rsidR="00116059">
              <w:rPr>
                <w:rFonts w:ascii="Montserrat Light" w:eastAsia="Times New Roman" w:hAnsi="Montserrat Light" w:cs="Times New Roman"/>
                <w:lang w:val="en-US"/>
              </w:rPr>
              <w:t>88</w:t>
            </w:r>
            <w:r w:rsidR="00116059" w:rsidRPr="007B5A02">
              <w:rPr>
                <w:rFonts w:ascii="Montserrat Light" w:eastAsia="Times New Roman" w:hAnsi="Montserrat Light" w:cs="Times New Roman"/>
                <w:lang w:val="en-US"/>
              </w:rPr>
              <w:t>/20</w:t>
            </w:r>
            <w:r w:rsidR="00116059">
              <w:rPr>
                <w:rFonts w:ascii="Montserrat Light" w:eastAsia="Times New Roman" w:hAnsi="Montserrat Light" w:cs="Times New Roman"/>
                <w:lang w:val="en-US"/>
              </w:rPr>
              <w:t xml:space="preserve">21.   </w:t>
            </w:r>
            <w:r>
              <w:rPr>
                <w:rFonts w:ascii="Montserrat Light" w:eastAsia="Times New Roman" w:hAnsi="Montserrat Light" w:cs="Times New Roman"/>
                <w:lang w:val="en-US"/>
              </w:rPr>
              <w:t xml:space="preserve"> </w:t>
            </w:r>
          </w:p>
          <w:p w14:paraId="198C48E9" w14:textId="77777777" w:rsidR="0010521B" w:rsidRDefault="0010521B" w:rsidP="00C92E73">
            <w:pPr>
              <w:spacing w:line="240" w:lineRule="auto"/>
              <w:ind w:firstLine="608"/>
              <w:jc w:val="both"/>
              <w:rPr>
                <w:rFonts w:ascii="Montserrat Light" w:eastAsia="Times New Roman" w:hAnsi="Montserrat Light" w:cs="Times New Roman"/>
                <w:lang w:val="en-US"/>
              </w:rPr>
            </w:pPr>
          </w:p>
          <w:p w14:paraId="278783E8" w14:textId="26DA2363" w:rsidR="00C92E73" w:rsidRPr="00EA05B9" w:rsidRDefault="00C92E73" w:rsidP="00C92E73">
            <w:pPr>
              <w:spacing w:line="240" w:lineRule="auto"/>
              <w:ind w:firstLine="608"/>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 xml:space="preserve">Conform H.C.J.C. nr. 227/2019 au </w:t>
            </w:r>
            <w:proofErr w:type="spellStart"/>
            <w:r w:rsidRPr="00EA05B9">
              <w:rPr>
                <w:rFonts w:ascii="Montserrat Light" w:eastAsia="Times New Roman" w:hAnsi="Montserrat Light" w:cs="Times New Roman"/>
                <w:lang w:val="en-US"/>
              </w:rPr>
              <w:t>fost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incluse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domeniul</w:t>
            </w:r>
            <w:proofErr w:type="spellEnd"/>
            <w:r w:rsidRPr="00EA05B9">
              <w:rPr>
                <w:rFonts w:ascii="Montserrat Light" w:eastAsia="Times New Roman" w:hAnsi="Montserrat Light" w:cs="Times New Roman"/>
                <w:lang w:val="en-US"/>
              </w:rPr>
              <w:t xml:space="preserve"> public al </w:t>
            </w:r>
            <w:proofErr w:type="spellStart"/>
            <w:r w:rsidRPr="00EA05B9">
              <w:rPr>
                <w:rFonts w:ascii="Montserrat Light" w:eastAsia="Times New Roman" w:hAnsi="Montserrat Light" w:cs="Times New Roman"/>
                <w:lang w:val="en-US"/>
              </w:rPr>
              <w:t>județului</w:t>
            </w:r>
            <w:proofErr w:type="spellEnd"/>
            <w:r w:rsidRPr="00EA05B9">
              <w:rPr>
                <w:rFonts w:ascii="Montserrat Light" w:eastAsia="Times New Roman" w:hAnsi="Montserrat Light" w:cs="Times New Roman"/>
                <w:lang w:val="en-US"/>
              </w:rPr>
              <w:t xml:space="preserve"> Cluj </w:t>
            </w:r>
            <w:proofErr w:type="spellStart"/>
            <w:r w:rsidRPr="00EA05B9">
              <w:rPr>
                <w:rFonts w:ascii="Montserrat Light" w:eastAsia="Times New Roman" w:hAnsi="Montserrat Light" w:cs="Times New Roman"/>
                <w:lang w:val="en-US"/>
              </w:rPr>
              <w:t>bunurile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imobile</w:t>
            </w:r>
            <w:proofErr w:type="spellEnd"/>
            <w:r w:rsidRPr="00EA05B9">
              <w:rPr>
                <w:rFonts w:ascii="Montserrat Light" w:eastAsia="Times New Roman" w:hAnsi="Montserrat Light" w:cs="Times New Roman"/>
                <w:lang w:val="en-US"/>
              </w:rPr>
              <w:t xml:space="preserve"> situate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comuna</w:t>
            </w:r>
            <w:proofErr w:type="spellEnd"/>
            <w:r w:rsidRPr="00EA05B9">
              <w:rPr>
                <w:rFonts w:ascii="Montserrat Light" w:eastAsia="Times New Roman" w:hAnsi="Montserrat Light" w:cs="Times New Roman"/>
                <w:lang w:val="en-US"/>
              </w:rPr>
              <w:t xml:space="preserve"> Aghireșu, </w:t>
            </w:r>
            <w:proofErr w:type="spellStart"/>
            <w:r w:rsidRPr="00EA05B9">
              <w:rPr>
                <w:rFonts w:ascii="Montserrat Light" w:eastAsia="Times New Roman" w:hAnsi="Montserrat Light" w:cs="Times New Roman"/>
                <w:lang w:val="en-US"/>
              </w:rPr>
              <w:t>localitatea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Leghia</w:t>
            </w:r>
            <w:proofErr w:type="spellEnd"/>
            <w:r w:rsidRPr="00EA05B9">
              <w:rPr>
                <w:rFonts w:ascii="Montserrat Light" w:eastAsia="Times New Roman" w:hAnsi="Montserrat Light" w:cs="Times New Roman"/>
                <w:lang w:val="en-US"/>
              </w:rPr>
              <w:t xml:space="preserve">, nr. 93B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93C, </w:t>
            </w:r>
            <w:proofErr w:type="spellStart"/>
            <w:r w:rsidRPr="00EA05B9">
              <w:rPr>
                <w:rFonts w:ascii="Montserrat Light" w:eastAsia="Times New Roman" w:hAnsi="Montserrat Light" w:cs="Times New Roman"/>
                <w:lang w:val="en-US"/>
              </w:rPr>
              <w:t>bunuri</w:t>
            </w:r>
            <w:proofErr w:type="spellEnd"/>
            <w:r w:rsidRPr="00EA05B9">
              <w:rPr>
                <w:rFonts w:ascii="Montserrat Light" w:eastAsia="Times New Roman" w:hAnsi="Montserrat Light" w:cs="Times New Roman"/>
                <w:lang w:val="en-US"/>
              </w:rPr>
              <w:t xml:space="preserve"> care sunt </w:t>
            </w:r>
            <w:proofErr w:type="spellStart"/>
            <w:r w:rsidRPr="00EA05B9">
              <w:rPr>
                <w:rFonts w:ascii="Montserrat Light" w:eastAsia="Times New Roman" w:hAnsi="Montserrat Light" w:cs="Times New Roman"/>
                <w:lang w:val="en-US"/>
              </w:rPr>
              <w:t>înscrise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CF 83253 Aghireșu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CF 83252 Aghireșu. </w:t>
            </w:r>
          </w:p>
          <w:p w14:paraId="14DC3439" w14:textId="77777777" w:rsidR="00C92E73" w:rsidRPr="00EA05B9" w:rsidRDefault="00C92E73" w:rsidP="00C92E73">
            <w:pPr>
              <w:spacing w:line="240" w:lineRule="auto"/>
              <w:ind w:firstLine="608"/>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 xml:space="preserve">Conform H.C.J.C. nr. 164/2017 au </w:t>
            </w:r>
            <w:proofErr w:type="spellStart"/>
            <w:r w:rsidRPr="00EA05B9">
              <w:rPr>
                <w:rFonts w:ascii="Montserrat Light" w:eastAsia="Times New Roman" w:hAnsi="Montserrat Light" w:cs="Times New Roman"/>
                <w:lang w:val="en-US"/>
              </w:rPr>
              <w:t>fost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incluse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domeniul</w:t>
            </w:r>
            <w:proofErr w:type="spellEnd"/>
            <w:r w:rsidRPr="00EA05B9">
              <w:rPr>
                <w:rFonts w:ascii="Montserrat Light" w:eastAsia="Times New Roman" w:hAnsi="Montserrat Light" w:cs="Times New Roman"/>
                <w:lang w:val="en-US"/>
              </w:rPr>
              <w:t xml:space="preserve"> public al </w:t>
            </w:r>
            <w:proofErr w:type="spellStart"/>
            <w:r w:rsidRPr="00EA05B9">
              <w:rPr>
                <w:rFonts w:ascii="Montserrat Light" w:eastAsia="Times New Roman" w:hAnsi="Montserrat Light" w:cs="Times New Roman"/>
                <w:lang w:val="en-US"/>
              </w:rPr>
              <w:t>județului</w:t>
            </w:r>
            <w:proofErr w:type="spellEnd"/>
            <w:r w:rsidRPr="00EA05B9">
              <w:rPr>
                <w:rFonts w:ascii="Montserrat Light" w:eastAsia="Times New Roman" w:hAnsi="Montserrat Light" w:cs="Times New Roman"/>
                <w:lang w:val="en-US"/>
              </w:rPr>
              <w:t xml:space="preserve"> Cluj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atribuite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folosința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gratuită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Operei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Naționale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Române</w:t>
            </w:r>
            <w:proofErr w:type="spellEnd"/>
            <w:r w:rsidRPr="00EA05B9">
              <w:rPr>
                <w:rFonts w:ascii="Montserrat Light" w:eastAsia="Times New Roman" w:hAnsi="Montserrat Light" w:cs="Times New Roman"/>
                <w:lang w:val="en-US"/>
              </w:rPr>
              <w:t xml:space="preserve"> din Cluj-Napoca, </w:t>
            </w:r>
            <w:proofErr w:type="spellStart"/>
            <w:r w:rsidRPr="00EA05B9">
              <w:rPr>
                <w:rFonts w:ascii="Montserrat Light" w:eastAsia="Times New Roman" w:hAnsi="Montserrat Light" w:cs="Times New Roman"/>
                <w:lang w:val="en-US"/>
              </w:rPr>
              <w:t>Teatrului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Național</w:t>
            </w:r>
            <w:proofErr w:type="spellEnd"/>
            <w:r w:rsidRPr="00EA05B9">
              <w:rPr>
                <w:rFonts w:ascii="Montserrat Light" w:eastAsia="Times New Roman" w:hAnsi="Montserrat Light" w:cs="Times New Roman"/>
                <w:lang w:val="en-US"/>
              </w:rPr>
              <w:t xml:space="preserve"> „Lucian Blaga” Cluj-Napoca, </w:t>
            </w:r>
            <w:proofErr w:type="spellStart"/>
            <w:r w:rsidRPr="00EA05B9">
              <w:rPr>
                <w:rFonts w:ascii="Montserrat Light" w:eastAsia="Times New Roman" w:hAnsi="Montserrat Light" w:cs="Times New Roman"/>
                <w:lang w:val="en-US"/>
              </w:rPr>
              <w:t>Operei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Maghiare</w:t>
            </w:r>
            <w:proofErr w:type="spellEnd"/>
            <w:r w:rsidRPr="00EA05B9">
              <w:rPr>
                <w:rFonts w:ascii="Montserrat Light" w:eastAsia="Times New Roman" w:hAnsi="Montserrat Light" w:cs="Times New Roman"/>
                <w:lang w:val="en-US"/>
              </w:rPr>
              <w:t xml:space="preserve"> din Cluj-Napoca, </w:t>
            </w:r>
            <w:proofErr w:type="spellStart"/>
            <w:r w:rsidRPr="00EA05B9">
              <w:rPr>
                <w:rFonts w:ascii="Montserrat Light" w:eastAsia="Times New Roman" w:hAnsi="Montserrat Light" w:cs="Times New Roman"/>
                <w:lang w:val="en-US"/>
              </w:rPr>
              <w:t>Teatrului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Maghiar</w:t>
            </w:r>
            <w:proofErr w:type="spellEnd"/>
            <w:r w:rsidRPr="00EA05B9">
              <w:rPr>
                <w:rFonts w:ascii="Montserrat Light" w:eastAsia="Times New Roman" w:hAnsi="Montserrat Light" w:cs="Times New Roman"/>
                <w:lang w:val="en-US"/>
              </w:rPr>
              <w:t xml:space="preserve"> de Stat din Cluj-Napoca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Teatrului</w:t>
            </w:r>
            <w:proofErr w:type="spellEnd"/>
            <w:r w:rsidRPr="00EA05B9">
              <w:rPr>
                <w:rFonts w:ascii="Montserrat Light" w:eastAsia="Times New Roman" w:hAnsi="Montserrat Light" w:cs="Times New Roman"/>
                <w:lang w:val="en-US"/>
              </w:rPr>
              <w:t xml:space="preserve"> de </w:t>
            </w:r>
            <w:proofErr w:type="spellStart"/>
            <w:r w:rsidRPr="00EA05B9">
              <w:rPr>
                <w:rFonts w:ascii="Montserrat Light" w:eastAsia="Times New Roman" w:hAnsi="Montserrat Light" w:cs="Times New Roman"/>
                <w:lang w:val="en-US"/>
              </w:rPr>
              <w:t>Păpuși</w:t>
            </w:r>
            <w:proofErr w:type="spellEnd"/>
            <w:r w:rsidRPr="00EA05B9">
              <w:rPr>
                <w:rFonts w:ascii="Montserrat Light" w:eastAsia="Times New Roman" w:hAnsi="Montserrat Light" w:cs="Times New Roman"/>
                <w:lang w:val="en-US"/>
              </w:rPr>
              <w:t xml:space="preserve"> „Puck” Cluj-Napoca, </w:t>
            </w:r>
            <w:proofErr w:type="spellStart"/>
            <w:r w:rsidRPr="00EA05B9">
              <w:rPr>
                <w:rFonts w:ascii="Montserrat Light" w:eastAsia="Times New Roman" w:hAnsi="Montserrat Light" w:cs="Times New Roman"/>
                <w:lang w:val="en-US"/>
              </w:rPr>
              <w:t>bunurile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imobile</w:t>
            </w:r>
            <w:proofErr w:type="spellEnd"/>
            <w:r w:rsidRPr="00EA05B9">
              <w:rPr>
                <w:rFonts w:ascii="Montserrat Light" w:eastAsia="Times New Roman" w:hAnsi="Montserrat Light" w:cs="Times New Roman"/>
                <w:lang w:val="en-US"/>
              </w:rPr>
              <w:t xml:space="preserve"> (2 </w:t>
            </w:r>
            <w:proofErr w:type="spellStart"/>
            <w:r w:rsidRPr="00EA05B9">
              <w:rPr>
                <w:rFonts w:ascii="Montserrat Light" w:eastAsia="Times New Roman" w:hAnsi="Montserrat Light" w:cs="Times New Roman"/>
                <w:lang w:val="en-US"/>
              </w:rPr>
              <w:t>clădiri+teren</w:t>
            </w:r>
            <w:proofErr w:type="spellEnd"/>
            <w:r w:rsidRPr="00EA05B9">
              <w:rPr>
                <w:rFonts w:ascii="Montserrat Light" w:eastAsia="Times New Roman" w:hAnsi="Montserrat Light" w:cs="Times New Roman"/>
                <w:lang w:val="en-US"/>
              </w:rPr>
              <w:t xml:space="preserve">) situate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comuna</w:t>
            </w:r>
            <w:proofErr w:type="spellEnd"/>
            <w:r w:rsidRPr="00EA05B9">
              <w:rPr>
                <w:rFonts w:ascii="Montserrat Light" w:eastAsia="Times New Roman" w:hAnsi="Montserrat Light" w:cs="Times New Roman"/>
                <w:lang w:val="en-US"/>
              </w:rPr>
              <w:t xml:space="preserve"> Baciu, </w:t>
            </w:r>
            <w:proofErr w:type="spellStart"/>
            <w:r w:rsidRPr="00EA05B9">
              <w:rPr>
                <w:rFonts w:ascii="Montserrat Light" w:eastAsia="Times New Roman" w:hAnsi="Montserrat Light" w:cs="Times New Roman"/>
                <w:lang w:val="en-US"/>
              </w:rPr>
              <w:t>localitatea</w:t>
            </w:r>
            <w:proofErr w:type="spellEnd"/>
            <w:r w:rsidRPr="00EA05B9">
              <w:rPr>
                <w:rFonts w:ascii="Montserrat Light" w:eastAsia="Times New Roman" w:hAnsi="Montserrat Light" w:cs="Times New Roman"/>
                <w:lang w:val="en-US"/>
              </w:rPr>
              <w:t xml:space="preserve"> Baciu, </w:t>
            </w:r>
            <w:proofErr w:type="spellStart"/>
            <w:r w:rsidRPr="00EA05B9">
              <w:rPr>
                <w:rFonts w:ascii="Montserrat Light" w:eastAsia="Times New Roman" w:hAnsi="Montserrat Light" w:cs="Times New Roman"/>
                <w:lang w:val="en-US"/>
              </w:rPr>
              <w:t>bunuri</w:t>
            </w:r>
            <w:proofErr w:type="spellEnd"/>
            <w:r w:rsidRPr="00EA05B9">
              <w:rPr>
                <w:rFonts w:ascii="Montserrat Light" w:eastAsia="Times New Roman" w:hAnsi="Montserrat Light" w:cs="Times New Roman"/>
                <w:lang w:val="en-US"/>
              </w:rPr>
              <w:t xml:space="preserve"> care ulterior au </w:t>
            </w:r>
            <w:proofErr w:type="spellStart"/>
            <w:r w:rsidRPr="00EA05B9">
              <w:rPr>
                <w:rFonts w:ascii="Montserrat Light" w:eastAsia="Times New Roman" w:hAnsi="Montserrat Light" w:cs="Times New Roman"/>
                <w:lang w:val="en-US"/>
              </w:rPr>
              <w:t>fost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înscrise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CF 64498 Baciu. </w:t>
            </w:r>
          </w:p>
          <w:p w14:paraId="268A020E" w14:textId="77777777" w:rsidR="003D2872" w:rsidRPr="00844568" w:rsidRDefault="003D2872" w:rsidP="005358C4">
            <w:pPr>
              <w:spacing w:line="240" w:lineRule="auto"/>
              <w:ind w:left="-19" w:firstLine="630"/>
              <w:jc w:val="both"/>
              <w:rPr>
                <w:rFonts w:ascii="Montserrat Light" w:eastAsia="Times New Roman" w:hAnsi="Montserrat Light" w:cs="Times New Roman"/>
                <w:color w:val="000000" w:themeColor="text1"/>
                <w:lang w:val="ro-RO"/>
              </w:rPr>
            </w:pPr>
          </w:p>
          <w:p w14:paraId="41EA1715" w14:textId="28BE4043" w:rsidR="005F24D9" w:rsidRPr="00EA05B9" w:rsidRDefault="00444E25" w:rsidP="00444E25">
            <w:pPr>
              <w:spacing w:line="240" w:lineRule="auto"/>
              <w:ind w:firstLine="608"/>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Bunurile</w:t>
            </w:r>
            <w:proofErr w:type="spellEnd"/>
            <w:r w:rsidRPr="00EA05B9">
              <w:rPr>
                <w:rFonts w:ascii="Montserrat Light" w:eastAsia="Times New Roman" w:hAnsi="Montserrat Light" w:cs="Times New Roman"/>
                <w:lang w:val="en-US"/>
              </w:rPr>
              <w:t xml:space="preserve"> situate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mun</w:t>
            </w:r>
            <w:proofErr w:type="spellEnd"/>
            <w:r w:rsidRPr="00EA05B9">
              <w:rPr>
                <w:rFonts w:ascii="Montserrat Light" w:eastAsia="Times New Roman" w:hAnsi="Montserrat Light" w:cs="Times New Roman"/>
                <w:lang w:val="en-US"/>
              </w:rPr>
              <w:t xml:space="preserve">. Cluj-Napoca, str. Av. </w:t>
            </w:r>
            <w:proofErr w:type="spellStart"/>
            <w:r w:rsidRPr="00EA05B9">
              <w:rPr>
                <w:rFonts w:ascii="Montserrat Light" w:eastAsia="Times New Roman" w:hAnsi="Montserrat Light" w:cs="Times New Roman"/>
                <w:lang w:val="en-US"/>
              </w:rPr>
              <w:t>Bădescu</w:t>
            </w:r>
            <w:proofErr w:type="spellEnd"/>
            <w:r w:rsidRPr="00EA05B9">
              <w:rPr>
                <w:rFonts w:ascii="Montserrat Light" w:eastAsia="Times New Roman" w:hAnsi="Montserrat Light" w:cs="Times New Roman"/>
                <w:lang w:val="en-US"/>
              </w:rPr>
              <w:t xml:space="preserve"> nr. 3-5, </w:t>
            </w:r>
            <w:proofErr w:type="spellStart"/>
            <w:r w:rsidRPr="00EA05B9">
              <w:rPr>
                <w:rFonts w:ascii="Montserrat Light" w:eastAsia="Times New Roman" w:hAnsi="Montserrat Light" w:cs="Times New Roman"/>
                <w:lang w:val="en-US"/>
              </w:rPr>
              <w:t>figurează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atât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6-12 (5 </w:t>
            </w:r>
            <w:proofErr w:type="spellStart"/>
            <w:r w:rsidRPr="00EA05B9">
              <w:rPr>
                <w:rFonts w:ascii="Montserrat Light" w:eastAsia="Times New Roman" w:hAnsi="Montserrat Light" w:cs="Times New Roman"/>
                <w:lang w:val="en-US"/>
              </w:rPr>
              <w:t>clădiri+copertină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metalică+teren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cât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H.C.J.C. nr. 236/2017(5 </w:t>
            </w:r>
            <w:proofErr w:type="spellStart"/>
            <w:r w:rsidRPr="00EA05B9">
              <w:rPr>
                <w:rFonts w:ascii="Montserrat Light" w:eastAsia="Times New Roman" w:hAnsi="Montserrat Light" w:cs="Times New Roman"/>
                <w:lang w:val="en-US"/>
              </w:rPr>
              <w:t>clădiri+teren</w:t>
            </w:r>
            <w:proofErr w:type="spellEnd"/>
            <w:r w:rsidR="00D66F81" w:rsidRPr="00EA05B9">
              <w:rPr>
                <w:rFonts w:ascii="Montserrat Light" w:eastAsia="Times New Roman" w:hAnsi="Montserrat Light" w:cs="Times New Roman"/>
                <w:lang w:val="en-US"/>
              </w:rPr>
              <w:t>)</w:t>
            </w:r>
            <w:r w:rsidRPr="00EA05B9">
              <w:rPr>
                <w:rFonts w:ascii="Montserrat Light" w:eastAsia="Times New Roman" w:hAnsi="Montserrat Light" w:cs="Times New Roman"/>
                <w:lang w:val="en-US"/>
              </w:rPr>
              <w:t xml:space="preserve">. Prin H.C.J.C. nr. 189/2018 au </w:t>
            </w:r>
            <w:proofErr w:type="spellStart"/>
            <w:r w:rsidRPr="00EA05B9">
              <w:rPr>
                <w:rFonts w:ascii="Montserrat Light" w:eastAsia="Times New Roman" w:hAnsi="Montserrat Light" w:cs="Times New Roman"/>
                <w:lang w:val="en-US"/>
              </w:rPr>
              <w:t>fost</w:t>
            </w:r>
            <w:proofErr w:type="spellEnd"/>
            <w:r w:rsidRPr="00EA05B9">
              <w:rPr>
                <w:rFonts w:ascii="Montserrat Light" w:eastAsia="Times New Roman" w:hAnsi="Montserrat Light" w:cs="Times New Roman"/>
                <w:lang w:val="en-US"/>
              </w:rPr>
              <w:t xml:space="preserve"> abrogate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7-11 din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ca </w:t>
            </w:r>
            <w:proofErr w:type="spellStart"/>
            <w:r w:rsidRPr="00EA05B9">
              <w:rPr>
                <w:rFonts w:ascii="Montserrat Light" w:eastAsia="Times New Roman" w:hAnsi="Montserrat Light" w:cs="Times New Roman"/>
                <w:lang w:val="en-US"/>
              </w:rPr>
              <w:t>urmate</w:t>
            </w:r>
            <w:proofErr w:type="spellEnd"/>
            <w:r w:rsidRPr="00EA05B9">
              <w:rPr>
                <w:rFonts w:ascii="Montserrat Light" w:eastAsia="Times New Roman" w:hAnsi="Montserrat Light" w:cs="Times New Roman"/>
                <w:lang w:val="en-US"/>
              </w:rPr>
              <w:t xml:space="preserve"> a </w:t>
            </w:r>
            <w:proofErr w:type="spellStart"/>
            <w:r w:rsidRPr="00EA05B9">
              <w:rPr>
                <w:rFonts w:ascii="Montserrat Light" w:eastAsia="Times New Roman" w:hAnsi="Montserrat Light" w:cs="Times New Roman"/>
                <w:lang w:val="en-US"/>
              </w:rPr>
              <w:t>trecerii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corpurilor</w:t>
            </w:r>
            <w:proofErr w:type="spellEnd"/>
            <w:r w:rsidRPr="00EA05B9">
              <w:rPr>
                <w:rFonts w:ascii="Montserrat Light" w:eastAsia="Times New Roman" w:hAnsi="Montserrat Light" w:cs="Times New Roman"/>
                <w:lang w:val="en-US"/>
              </w:rPr>
              <w:t xml:space="preserve"> de </w:t>
            </w:r>
            <w:proofErr w:type="spellStart"/>
            <w:r w:rsidRPr="00EA05B9">
              <w:rPr>
                <w:rFonts w:ascii="Montserrat Light" w:eastAsia="Times New Roman" w:hAnsi="Montserrat Light" w:cs="Times New Roman"/>
                <w:lang w:val="en-US"/>
              </w:rPr>
              <w:t>clădire</w:t>
            </w:r>
            <w:proofErr w:type="spellEnd"/>
            <w:r w:rsidRPr="00EA05B9">
              <w:rPr>
                <w:rFonts w:ascii="Montserrat Light" w:eastAsia="Times New Roman" w:hAnsi="Montserrat Light" w:cs="Times New Roman"/>
                <w:lang w:val="en-US"/>
              </w:rPr>
              <w:t xml:space="preserve"> C2-C5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a </w:t>
            </w:r>
            <w:proofErr w:type="spellStart"/>
            <w:r w:rsidRPr="00EA05B9">
              <w:rPr>
                <w:rFonts w:ascii="Montserrat Light" w:eastAsia="Times New Roman" w:hAnsi="Montserrat Light" w:cs="Times New Roman"/>
                <w:lang w:val="en-US"/>
              </w:rPr>
              <w:t>copertinei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metalice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domeniul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privat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vederea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casării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desființarii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acestora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prezentul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proiect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corpul</w:t>
            </w:r>
            <w:proofErr w:type="spellEnd"/>
            <w:r w:rsidRPr="00EA05B9">
              <w:rPr>
                <w:rFonts w:ascii="Montserrat Light" w:eastAsia="Times New Roman" w:hAnsi="Montserrat Light" w:cs="Times New Roman"/>
                <w:lang w:val="en-US"/>
              </w:rPr>
              <w:t xml:space="preserve"> de </w:t>
            </w:r>
            <w:proofErr w:type="spellStart"/>
            <w:r w:rsidRPr="00EA05B9">
              <w:rPr>
                <w:rFonts w:ascii="Montserrat Light" w:eastAsia="Times New Roman" w:hAnsi="Montserrat Light" w:cs="Times New Roman"/>
                <w:lang w:val="en-US"/>
              </w:rPr>
              <w:t>clădire</w:t>
            </w:r>
            <w:proofErr w:type="spellEnd"/>
            <w:r w:rsidRPr="00EA05B9">
              <w:rPr>
                <w:rFonts w:ascii="Montserrat Light" w:eastAsia="Times New Roman" w:hAnsi="Montserrat Light" w:cs="Times New Roman"/>
                <w:lang w:val="en-US"/>
              </w:rPr>
              <w:t xml:space="preserve"> C1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terenul</w:t>
            </w:r>
            <w:proofErr w:type="spellEnd"/>
            <w:r w:rsidRPr="00EA05B9">
              <w:rPr>
                <w:rFonts w:ascii="Montserrat Light" w:eastAsia="Times New Roman" w:hAnsi="Montserrat Light" w:cs="Times New Roman"/>
                <w:lang w:val="en-US"/>
              </w:rPr>
              <w:t xml:space="preserve"> au </w:t>
            </w:r>
            <w:proofErr w:type="spellStart"/>
            <w:r w:rsidRPr="00EA05B9">
              <w:rPr>
                <w:rFonts w:ascii="Montserrat Light" w:eastAsia="Times New Roman" w:hAnsi="Montserrat Light" w:cs="Times New Roman"/>
                <w:lang w:val="en-US"/>
              </w:rPr>
              <w:t>fost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cuprinse</w:t>
            </w:r>
            <w:proofErr w:type="spellEnd"/>
            <w:r w:rsidRPr="00EA05B9">
              <w:rPr>
                <w:rFonts w:ascii="Montserrat Light" w:eastAsia="Times New Roman" w:hAnsi="Montserrat Light" w:cs="Times New Roman"/>
                <w:lang w:val="en-US"/>
              </w:rPr>
              <w:t xml:space="preserve"> la </w:t>
            </w:r>
            <w:r w:rsidR="00D66F81" w:rsidRPr="00EA05B9">
              <w:rPr>
                <w:rFonts w:ascii="Montserrat Light" w:eastAsia="Times New Roman" w:hAnsi="Montserrat Light" w:cs="Times New Roman"/>
                <w:lang w:val="en-US"/>
              </w:rPr>
              <w:t>sec</w:t>
            </w:r>
            <w:r w:rsidR="00D66F81" w:rsidRPr="00EA05B9">
              <w:rPr>
                <w:rFonts w:ascii="Montserrat Light" w:hAnsi="Montserrat Light"/>
                <w:bCs/>
              </w:rPr>
              <w:t>ţ</w:t>
            </w:r>
            <w:proofErr w:type="spellStart"/>
            <w:r w:rsidR="00D66F81" w:rsidRPr="00EA05B9">
              <w:rPr>
                <w:rFonts w:ascii="Montserrat Light" w:eastAsia="Times New Roman" w:hAnsi="Montserrat Light" w:cs="Times New Roman"/>
                <w:lang w:val="en-US"/>
              </w:rPr>
              <w:t>iunea</w:t>
            </w:r>
            <w:proofErr w:type="spellEnd"/>
            <w:r w:rsidR="00D66F81" w:rsidRPr="00EA05B9">
              <w:rPr>
                <w:rFonts w:ascii="Montserrat Light" w:eastAsia="Times New Roman" w:hAnsi="Montserrat Light" w:cs="Times New Roman"/>
                <w:lang w:val="en-US"/>
              </w:rPr>
              <w:t xml:space="preserve"> </w:t>
            </w:r>
            <w:r w:rsidRPr="00EA05B9">
              <w:rPr>
                <w:rFonts w:ascii="Montserrat Light" w:hAnsi="Montserrat Light"/>
                <w:bCs/>
              </w:rPr>
              <w:t xml:space="preserve">Centrul </w:t>
            </w:r>
            <w:proofErr w:type="spellStart"/>
            <w:r w:rsidRPr="00EA05B9">
              <w:rPr>
                <w:rFonts w:ascii="Montserrat Light" w:hAnsi="Montserrat Light"/>
                <w:bCs/>
              </w:rPr>
              <w:t>Şcolar</w:t>
            </w:r>
            <w:proofErr w:type="spellEnd"/>
            <w:r w:rsidRPr="00EA05B9">
              <w:rPr>
                <w:rFonts w:ascii="Montserrat Light" w:hAnsi="Montserrat Light"/>
                <w:bCs/>
              </w:rPr>
              <w:t xml:space="preserve"> pentru </w:t>
            </w:r>
            <w:proofErr w:type="spellStart"/>
            <w:r w:rsidRPr="00EA05B9">
              <w:rPr>
                <w:rFonts w:ascii="Montserrat Light" w:hAnsi="Montserrat Light"/>
                <w:bCs/>
              </w:rPr>
              <w:t>Educaţie</w:t>
            </w:r>
            <w:proofErr w:type="spellEnd"/>
            <w:r w:rsidRPr="00EA05B9">
              <w:rPr>
                <w:rFonts w:ascii="Montserrat Light" w:hAnsi="Montserrat Light"/>
                <w:bCs/>
              </w:rPr>
              <w:t xml:space="preserve"> </w:t>
            </w:r>
            <w:proofErr w:type="spellStart"/>
            <w:r w:rsidRPr="00EA05B9">
              <w:rPr>
                <w:rFonts w:ascii="Montserrat Light" w:hAnsi="Montserrat Light"/>
                <w:bCs/>
              </w:rPr>
              <w:t>Incluzivă</w:t>
            </w:r>
            <w:proofErr w:type="spellEnd"/>
            <w:r w:rsidRPr="00EA05B9">
              <w:rPr>
                <w:rFonts w:ascii="Montserrat Light" w:hAnsi="Montserrat Light"/>
                <w:bCs/>
              </w:rPr>
              <w:t xml:space="preserve"> Cluj-Napoca.</w:t>
            </w:r>
            <w:r w:rsidRPr="00EA05B9">
              <w:rPr>
                <w:rFonts w:ascii="Montserrat Light" w:eastAsia="Times New Roman" w:hAnsi="Montserrat Light" w:cs="Times New Roman"/>
                <w:lang w:val="en-US"/>
              </w:rPr>
              <w:t xml:space="preserve"> </w:t>
            </w:r>
          </w:p>
          <w:p w14:paraId="758053E0" w14:textId="77777777" w:rsidR="00E94709" w:rsidRPr="00EA05B9" w:rsidRDefault="00E94709" w:rsidP="00E94709">
            <w:pPr>
              <w:spacing w:line="240" w:lineRule="auto"/>
              <w:ind w:firstLine="608"/>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Bunurile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identificate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37-40, au </w:t>
            </w:r>
            <w:proofErr w:type="spellStart"/>
            <w:r w:rsidRPr="00EA05B9">
              <w:rPr>
                <w:rFonts w:ascii="Montserrat Light" w:eastAsia="Times New Roman" w:hAnsi="Montserrat Light" w:cs="Times New Roman"/>
                <w:lang w:val="en-US"/>
              </w:rPr>
              <w:t>trecut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domeniul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privat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baza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Hotărârii</w:t>
            </w:r>
            <w:proofErr w:type="spellEnd"/>
            <w:r w:rsidRPr="00EA05B9">
              <w:rPr>
                <w:rFonts w:ascii="Montserrat Light" w:eastAsia="Times New Roman" w:hAnsi="Montserrat Light" w:cs="Times New Roman"/>
                <w:lang w:val="en-US"/>
              </w:rPr>
              <w:t xml:space="preserve"> C.J.C. nr. 25/2017. </w:t>
            </w:r>
          </w:p>
          <w:p w14:paraId="6250ADF7" w14:textId="37978B48" w:rsidR="00E94709" w:rsidRPr="00EA05B9" w:rsidRDefault="00E94709" w:rsidP="00E94709">
            <w:pPr>
              <w:spacing w:line="240" w:lineRule="auto"/>
              <w:ind w:firstLine="608"/>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Bunurile</w:t>
            </w:r>
            <w:proofErr w:type="spellEnd"/>
            <w:r w:rsidRPr="00EA05B9">
              <w:rPr>
                <w:rFonts w:ascii="Montserrat Light" w:eastAsia="Times New Roman" w:hAnsi="Montserrat Light" w:cs="Times New Roman"/>
                <w:lang w:val="en-US"/>
              </w:rPr>
              <w:t xml:space="preserve"> </w:t>
            </w:r>
            <w:r w:rsidRPr="00EA05B9">
              <w:rPr>
                <w:rFonts w:ascii="Montserrat Light" w:eastAsia="Times New Roman" w:hAnsi="Montserrat Light" w:cs="Times New Roman"/>
                <w:lang w:val="ro-RO"/>
              </w:rPr>
              <w:t xml:space="preserve">identificate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45-48, au </w:t>
            </w:r>
            <w:proofErr w:type="spellStart"/>
            <w:r w:rsidRPr="00EA05B9">
              <w:rPr>
                <w:rFonts w:ascii="Montserrat Light" w:eastAsia="Times New Roman" w:hAnsi="Montserrat Light" w:cs="Times New Roman"/>
                <w:lang w:val="en-US"/>
              </w:rPr>
              <w:t>trecut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domeniul</w:t>
            </w:r>
            <w:proofErr w:type="spellEnd"/>
            <w:r w:rsidRPr="00EA05B9">
              <w:rPr>
                <w:rFonts w:ascii="Montserrat Light" w:eastAsia="Times New Roman" w:hAnsi="Montserrat Light" w:cs="Times New Roman"/>
                <w:lang w:val="en-US"/>
              </w:rPr>
              <w:t xml:space="preserve"> public al </w:t>
            </w:r>
            <w:proofErr w:type="spellStart"/>
            <w:r w:rsidRPr="00EA05B9">
              <w:rPr>
                <w:rFonts w:ascii="Montserrat Light" w:eastAsia="Times New Roman" w:hAnsi="Montserrat Light" w:cs="Times New Roman"/>
                <w:lang w:val="en-US"/>
              </w:rPr>
              <w:t>Statului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Român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parțial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domeniul</w:t>
            </w:r>
            <w:proofErr w:type="spellEnd"/>
            <w:r w:rsidRPr="00EA05B9">
              <w:rPr>
                <w:rFonts w:ascii="Montserrat Light" w:eastAsia="Times New Roman" w:hAnsi="Montserrat Light" w:cs="Times New Roman"/>
                <w:lang w:val="en-US"/>
              </w:rPr>
              <w:t xml:space="preserve"> public al </w:t>
            </w:r>
            <w:proofErr w:type="spellStart"/>
            <w:r w:rsidRPr="00EA05B9">
              <w:rPr>
                <w:rFonts w:ascii="Montserrat Light" w:eastAsia="Times New Roman" w:hAnsi="Montserrat Light" w:cs="Times New Roman"/>
                <w:lang w:val="en-US"/>
              </w:rPr>
              <w:t>Comunei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Florești</w:t>
            </w:r>
            <w:proofErr w:type="spellEnd"/>
            <w:r w:rsidRPr="00EA05B9">
              <w:rPr>
                <w:rFonts w:ascii="Montserrat Light" w:eastAsia="Times New Roman" w:hAnsi="Montserrat Light" w:cs="Times New Roman"/>
                <w:lang w:val="en-US"/>
              </w:rPr>
              <w:t xml:space="preserve"> conform H.C.J.C. nr. 167/2017, protocol de </w:t>
            </w:r>
            <w:proofErr w:type="spellStart"/>
            <w:r w:rsidRPr="00EA05B9">
              <w:rPr>
                <w:rFonts w:ascii="Montserrat Light" w:eastAsia="Times New Roman" w:hAnsi="Montserrat Light" w:cs="Times New Roman"/>
                <w:lang w:val="en-US"/>
              </w:rPr>
              <w:t>predare-primire</w:t>
            </w:r>
            <w:proofErr w:type="spellEnd"/>
            <w:r w:rsidRPr="00EA05B9">
              <w:rPr>
                <w:rFonts w:ascii="Montserrat Light" w:eastAsia="Times New Roman" w:hAnsi="Montserrat Light" w:cs="Times New Roman"/>
                <w:lang w:val="en-US"/>
              </w:rPr>
              <w:t xml:space="preserve"> nr. 31972/01.11.2017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proces</w:t>
            </w:r>
            <w:proofErr w:type="spellEnd"/>
            <w:r w:rsidRPr="00EA05B9">
              <w:rPr>
                <w:rFonts w:ascii="Montserrat Light" w:eastAsia="Times New Roman" w:hAnsi="Montserrat Light" w:cs="Times New Roman"/>
                <w:lang w:val="en-US"/>
              </w:rPr>
              <w:t xml:space="preserve">-verbal de </w:t>
            </w:r>
            <w:proofErr w:type="spellStart"/>
            <w:r w:rsidRPr="00EA05B9">
              <w:rPr>
                <w:rFonts w:ascii="Montserrat Light" w:eastAsia="Times New Roman" w:hAnsi="Montserrat Light" w:cs="Times New Roman"/>
                <w:lang w:val="en-US"/>
              </w:rPr>
              <w:t>predare-primire</w:t>
            </w:r>
            <w:proofErr w:type="spellEnd"/>
            <w:r w:rsidRPr="00EA05B9">
              <w:rPr>
                <w:rFonts w:ascii="Montserrat Light" w:eastAsia="Times New Roman" w:hAnsi="Montserrat Light" w:cs="Times New Roman"/>
                <w:lang w:val="en-US"/>
              </w:rPr>
              <w:t xml:space="preserve"> nr. 32720/08.11.2017.</w:t>
            </w:r>
          </w:p>
          <w:p w14:paraId="4C2EB9B7" w14:textId="77777777" w:rsidR="00E94709" w:rsidRPr="00EA05B9" w:rsidRDefault="00E94709" w:rsidP="00E94709">
            <w:pPr>
              <w:spacing w:line="240" w:lineRule="auto"/>
              <w:ind w:firstLine="608"/>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Bunurile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identificate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49-76, se </w:t>
            </w:r>
            <w:proofErr w:type="spellStart"/>
            <w:r w:rsidRPr="00EA05B9">
              <w:rPr>
                <w:rFonts w:ascii="Montserrat Light" w:eastAsia="Times New Roman" w:hAnsi="Montserrat Light" w:cs="Times New Roman"/>
                <w:lang w:val="en-US"/>
              </w:rPr>
              <w:t>elimină</w:t>
            </w:r>
            <w:proofErr w:type="spellEnd"/>
            <w:r w:rsidRPr="00EA05B9">
              <w:rPr>
                <w:rFonts w:ascii="Montserrat Light" w:eastAsia="Times New Roman" w:hAnsi="Montserrat Light" w:cs="Times New Roman"/>
                <w:lang w:val="en-US"/>
              </w:rPr>
              <w:t xml:space="preserve"> în </w:t>
            </w:r>
            <w:proofErr w:type="spellStart"/>
            <w:r w:rsidRPr="00EA05B9">
              <w:rPr>
                <w:rFonts w:ascii="Montserrat Light" w:eastAsia="Times New Roman" w:hAnsi="Montserrat Light" w:cs="Times New Roman"/>
                <w:lang w:val="en-US"/>
              </w:rPr>
              <w:t>baza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Hotărârii</w:t>
            </w:r>
            <w:proofErr w:type="spellEnd"/>
            <w:r w:rsidRPr="00EA05B9">
              <w:rPr>
                <w:rFonts w:ascii="Montserrat Light" w:eastAsia="Times New Roman" w:hAnsi="Montserrat Light" w:cs="Times New Roman"/>
                <w:lang w:val="en-US"/>
              </w:rPr>
              <w:t xml:space="preserve"> C.J.C. nr. 166/2017. </w:t>
            </w:r>
          </w:p>
          <w:p w14:paraId="68A9F003" w14:textId="77777777" w:rsidR="00B1154E" w:rsidRPr="00EA05B9" w:rsidRDefault="00B1154E" w:rsidP="00B1154E">
            <w:pPr>
              <w:spacing w:line="240" w:lineRule="auto"/>
              <w:ind w:firstLine="608"/>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Imobilul</w:t>
            </w:r>
            <w:proofErr w:type="spellEnd"/>
            <w:r w:rsidRPr="00EA05B9">
              <w:rPr>
                <w:rFonts w:ascii="Montserrat Light" w:eastAsia="Times New Roman" w:hAnsi="Montserrat Light" w:cs="Times New Roman"/>
                <w:lang w:val="en-US"/>
              </w:rPr>
              <w:t xml:space="preserve"> </w:t>
            </w:r>
            <w:r w:rsidRPr="00EA05B9">
              <w:rPr>
                <w:rFonts w:ascii="Montserrat Light" w:eastAsia="Times New Roman" w:hAnsi="Montserrat Light" w:cs="Times New Roman"/>
                <w:lang w:val="ro-RO"/>
              </w:rPr>
              <w:t xml:space="preserve">identificat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103,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baza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Hotărârii</w:t>
            </w:r>
            <w:proofErr w:type="spellEnd"/>
            <w:r w:rsidRPr="00EA05B9">
              <w:rPr>
                <w:rFonts w:ascii="Montserrat Light" w:eastAsia="Times New Roman" w:hAnsi="Montserrat Light" w:cs="Times New Roman"/>
                <w:lang w:val="en-US"/>
              </w:rPr>
              <w:t xml:space="preserve"> C.J.C. nr. 221/2018 a </w:t>
            </w:r>
            <w:proofErr w:type="spellStart"/>
            <w:r w:rsidRPr="00EA05B9">
              <w:rPr>
                <w:rFonts w:ascii="Montserrat Light" w:eastAsia="Times New Roman" w:hAnsi="Montserrat Light" w:cs="Times New Roman"/>
                <w:lang w:val="en-US"/>
              </w:rPr>
              <w:t>trecut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administrarea</w:t>
            </w:r>
            <w:proofErr w:type="spellEnd"/>
            <w:r w:rsidRPr="00EA05B9">
              <w:rPr>
                <w:rFonts w:ascii="Montserrat Light" w:eastAsia="Times New Roman" w:hAnsi="Montserrat Light" w:cs="Times New Roman"/>
                <w:lang w:val="en-US"/>
              </w:rPr>
              <w:t xml:space="preserve"> DGASPC Cluj.</w:t>
            </w:r>
          </w:p>
          <w:p w14:paraId="673B2306" w14:textId="610E5EC7" w:rsidR="00F25CD5" w:rsidRDefault="00B1154E" w:rsidP="00B1154E">
            <w:pPr>
              <w:spacing w:line="240" w:lineRule="auto"/>
              <w:ind w:firstLine="608"/>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Ț</w:t>
            </w:r>
            <w:r w:rsidR="00F25CD5" w:rsidRPr="00EA05B9">
              <w:rPr>
                <w:rFonts w:ascii="Montserrat Light" w:eastAsia="Times New Roman" w:hAnsi="Montserrat Light" w:cs="Times New Roman"/>
                <w:lang w:val="en-US"/>
              </w:rPr>
              <w:t>inând</w:t>
            </w:r>
            <w:proofErr w:type="spellEnd"/>
            <w:r w:rsidR="00F25CD5" w:rsidRPr="00EA05B9">
              <w:rPr>
                <w:rFonts w:ascii="Montserrat Light" w:eastAsia="Times New Roman" w:hAnsi="Montserrat Light" w:cs="Times New Roman"/>
                <w:lang w:val="en-US"/>
              </w:rPr>
              <w:t xml:space="preserve"> </w:t>
            </w:r>
            <w:proofErr w:type="spellStart"/>
            <w:r w:rsidR="00F25CD5" w:rsidRPr="00EA05B9">
              <w:rPr>
                <w:rFonts w:ascii="Montserrat Light" w:eastAsia="Times New Roman" w:hAnsi="Montserrat Light" w:cs="Times New Roman"/>
                <w:lang w:val="en-US"/>
              </w:rPr>
              <w:t>cont</w:t>
            </w:r>
            <w:proofErr w:type="spellEnd"/>
            <w:r w:rsidR="00F25CD5" w:rsidRPr="00EA05B9">
              <w:rPr>
                <w:rFonts w:ascii="Montserrat Light" w:eastAsia="Times New Roman" w:hAnsi="Montserrat Light" w:cs="Times New Roman"/>
                <w:lang w:val="en-US"/>
              </w:rPr>
              <w:t xml:space="preserve"> de </w:t>
            </w:r>
            <w:proofErr w:type="spellStart"/>
            <w:r w:rsidR="00F25CD5" w:rsidRPr="00EA05B9">
              <w:rPr>
                <w:rFonts w:ascii="Montserrat Light" w:eastAsia="Times New Roman" w:hAnsi="Montserrat Light" w:cs="Times New Roman"/>
                <w:lang w:val="en-US"/>
              </w:rPr>
              <w:t>recomandările</w:t>
            </w:r>
            <w:proofErr w:type="spellEnd"/>
            <w:r w:rsidR="00F25CD5" w:rsidRPr="00EA05B9">
              <w:rPr>
                <w:rFonts w:ascii="Montserrat Light" w:eastAsia="Times New Roman" w:hAnsi="Montserrat Light" w:cs="Times New Roman"/>
                <w:lang w:val="en-US"/>
              </w:rPr>
              <w:t xml:space="preserve"> </w:t>
            </w:r>
            <w:proofErr w:type="spellStart"/>
            <w:r w:rsidR="00F25CD5" w:rsidRPr="00EA05B9">
              <w:rPr>
                <w:rFonts w:ascii="Montserrat Light" w:eastAsia="Times New Roman" w:hAnsi="Montserrat Light" w:cs="Times New Roman"/>
                <w:lang w:val="en-US"/>
              </w:rPr>
              <w:t>inventarierii</w:t>
            </w:r>
            <w:proofErr w:type="spellEnd"/>
            <w:r w:rsidR="00F25CD5" w:rsidRPr="00EA05B9">
              <w:rPr>
                <w:rFonts w:ascii="Montserrat Light" w:eastAsia="Times New Roman" w:hAnsi="Montserrat Light" w:cs="Times New Roman"/>
                <w:lang w:val="en-US"/>
              </w:rPr>
              <w:t xml:space="preserve"> </w:t>
            </w:r>
            <w:proofErr w:type="spellStart"/>
            <w:r w:rsidR="00F25CD5" w:rsidRPr="00EA05B9">
              <w:rPr>
                <w:rFonts w:ascii="Montserrat Light" w:eastAsia="Times New Roman" w:hAnsi="Montserrat Light" w:cs="Times New Roman"/>
                <w:lang w:val="en-US"/>
              </w:rPr>
              <w:t>anuale</w:t>
            </w:r>
            <w:proofErr w:type="spellEnd"/>
            <w:r w:rsidR="00F25CD5" w:rsidRPr="00EA05B9">
              <w:rPr>
                <w:rFonts w:ascii="Montserrat Light" w:eastAsia="Times New Roman" w:hAnsi="Montserrat Light" w:cs="Times New Roman"/>
                <w:lang w:val="en-US"/>
              </w:rPr>
              <w:t xml:space="preserve"> 2020, precum </w:t>
            </w:r>
            <w:proofErr w:type="spellStart"/>
            <w:r w:rsidR="00F25CD5" w:rsidRPr="00EA05B9">
              <w:rPr>
                <w:rFonts w:ascii="Montserrat Light" w:eastAsia="Times New Roman" w:hAnsi="Montserrat Light" w:cs="Times New Roman"/>
                <w:lang w:val="en-US"/>
              </w:rPr>
              <w:t>și</w:t>
            </w:r>
            <w:proofErr w:type="spellEnd"/>
            <w:r w:rsidR="00F25CD5" w:rsidRPr="00EA05B9">
              <w:rPr>
                <w:rFonts w:ascii="Montserrat Light" w:eastAsia="Times New Roman" w:hAnsi="Montserrat Light" w:cs="Times New Roman"/>
                <w:lang w:val="en-US"/>
              </w:rPr>
              <w:t xml:space="preserve"> de </w:t>
            </w:r>
            <w:proofErr w:type="spellStart"/>
            <w:r w:rsidR="00F25CD5" w:rsidRPr="00EA05B9">
              <w:rPr>
                <w:rFonts w:ascii="Montserrat Light" w:eastAsia="Times New Roman" w:hAnsi="Montserrat Light" w:cs="Times New Roman"/>
                <w:lang w:val="en-US"/>
              </w:rPr>
              <w:t>elementele</w:t>
            </w:r>
            <w:proofErr w:type="spellEnd"/>
            <w:r w:rsidR="00F25CD5" w:rsidRPr="00EA05B9">
              <w:rPr>
                <w:rFonts w:ascii="Montserrat Light" w:eastAsia="Times New Roman" w:hAnsi="Montserrat Light" w:cs="Times New Roman"/>
                <w:lang w:val="en-US"/>
              </w:rPr>
              <w:t xml:space="preserve"> de </w:t>
            </w:r>
            <w:proofErr w:type="spellStart"/>
            <w:r w:rsidR="00F25CD5" w:rsidRPr="00EA05B9">
              <w:rPr>
                <w:rFonts w:ascii="Montserrat Light" w:eastAsia="Times New Roman" w:hAnsi="Montserrat Light" w:cs="Times New Roman"/>
                <w:lang w:val="en-US"/>
              </w:rPr>
              <w:t>identificare</w:t>
            </w:r>
            <w:proofErr w:type="spellEnd"/>
            <w:r w:rsidR="00F25CD5" w:rsidRPr="00EA05B9">
              <w:rPr>
                <w:rFonts w:ascii="Montserrat Light" w:eastAsia="Times New Roman" w:hAnsi="Montserrat Light" w:cs="Times New Roman"/>
                <w:lang w:val="en-US"/>
              </w:rPr>
              <w:t xml:space="preserve"> ale </w:t>
            </w:r>
            <w:proofErr w:type="spellStart"/>
            <w:r w:rsidR="00F25CD5" w:rsidRPr="00EA05B9">
              <w:rPr>
                <w:rFonts w:ascii="Montserrat Light" w:eastAsia="Times New Roman" w:hAnsi="Montserrat Light" w:cs="Times New Roman"/>
                <w:lang w:val="en-US"/>
              </w:rPr>
              <w:t>acestuia</w:t>
            </w:r>
            <w:proofErr w:type="spellEnd"/>
            <w:r w:rsidR="00F25CD5" w:rsidRPr="00EA05B9">
              <w:rPr>
                <w:rFonts w:ascii="Montserrat Light" w:eastAsia="Times New Roman" w:hAnsi="Montserrat Light" w:cs="Times New Roman"/>
                <w:lang w:val="en-US"/>
              </w:rPr>
              <w:t xml:space="preserve">, </w:t>
            </w:r>
            <w:proofErr w:type="spellStart"/>
            <w:r w:rsidR="0033752B" w:rsidRPr="00EA05B9">
              <w:rPr>
                <w:rFonts w:ascii="Montserrat Light" w:eastAsia="Times New Roman" w:hAnsi="Montserrat Light" w:cs="Times New Roman"/>
                <w:lang w:val="en-US"/>
              </w:rPr>
              <w:t>respectiv</w:t>
            </w:r>
            <w:proofErr w:type="spellEnd"/>
            <w:r w:rsidR="0033752B" w:rsidRPr="00EA05B9">
              <w:rPr>
                <w:rFonts w:ascii="Montserrat Light" w:eastAsia="Times New Roman" w:hAnsi="Montserrat Light" w:cs="Times New Roman"/>
                <w:lang w:val="en-US"/>
              </w:rPr>
              <w:t xml:space="preserve"> </w:t>
            </w:r>
            <w:proofErr w:type="spellStart"/>
            <w:r w:rsidR="0033752B" w:rsidRPr="00EA05B9">
              <w:rPr>
                <w:rFonts w:ascii="Montserrat Light" w:eastAsia="Times New Roman" w:hAnsi="Montserrat Light" w:cs="Times New Roman"/>
                <w:lang w:val="en-US"/>
              </w:rPr>
              <w:t>Podeț</w:t>
            </w:r>
            <w:proofErr w:type="spellEnd"/>
            <w:r w:rsidR="0033752B" w:rsidRPr="00EA05B9">
              <w:rPr>
                <w:rFonts w:ascii="Montserrat Light" w:eastAsia="Times New Roman" w:hAnsi="Montserrat Light" w:cs="Times New Roman"/>
                <w:lang w:val="en-US"/>
              </w:rPr>
              <w:t xml:space="preserve"> pentru </w:t>
            </w:r>
            <w:proofErr w:type="spellStart"/>
            <w:r w:rsidR="0033752B" w:rsidRPr="00EA05B9">
              <w:rPr>
                <w:rFonts w:ascii="Montserrat Light" w:eastAsia="Times New Roman" w:hAnsi="Montserrat Light" w:cs="Times New Roman"/>
                <w:lang w:val="en-US"/>
              </w:rPr>
              <w:t>acces</w:t>
            </w:r>
            <w:proofErr w:type="spellEnd"/>
            <w:r w:rsidR="0033752B" w:rsidRPr="00EA05B9">
              <w:rPr>
                <w:rFonts w:ascii="Montserrat Light" w:eastAsia="Times New Roman" w:hAnsi="Montserrat Light" w:cs="Times New Roman"/>
                <w:lang w:val="en-US"/>
              </w:rPr>
              <w:t xml:space="preserve"> </w:t>
            </w:r>
            <w:proofErr w:type="spellStart"/>
            <w:r w:rsidR="0033752B" w:rsidRPr="00EA05B9">
              <w:rPr>
                <w:rFonts w:ascii="Montserrat Light" w:eastAsia="Times New Roman" w:hAnsi="Montserrat Light" w:cs="Times New Roman"/>
                <w:lang w:val="en-US"/>
              </w:rPr>
              <w:t>nou</w:t>
            </w:r>
            <w:proofErr w:type="spellEnd"/>
            <w:r w:rsidR="0033752B" w:rsidRPr="00EA05B9">
              <w:rPr>
                <w:rFonts w:ascii="Montserrat Light" w:eastAsia="Times New Roman" w:hAnsi="Montserrat Light" w:cs="Times New Roman"/>
                <w:lang w:val="en-US"/>
              </w:rPr>
              <w:t xml:space="preserve"> la Centrul de </w:t>
            </w:r>
            <w:proofErr w:type="spellStart"/>
            <w:r w:rsidR="0033752B" w:rsidRPr="00EA05B9">
              <w:rPr>
                <w:rFonts w:ascii="Montserrat Light" w:eastAsia="Times New Roman" w:hAnsi="Montserrat Light" w:cs="Times New Roman"/>
                <w:lang w:val="en-US"/>
              </w:rPr>
              <w:t>Recuperare</w:t>
            </w:r>
            <w:proofErr w:type="spellEnd"/>
            <w:r w:rsidR="0033752B" w:rsidRPr="00EA05B9">
              <w:rPr>
                <w:rFonts w:ascii="Montserrat Light" w:eastAsia="Times New Roman" w:hAnsi="Montserrat Light" w:cs="Times New Roman"/>
                <w:lang w:val="en-US"/>
              </w:rPr>
              <w:t xml:space="preserve"> Jucu, </w:t>
            </w:r>
            <w:proofErr w:type="spellStart"/>
            <w:r w:rsidR="00F25CD5" w:rsidRPr="00EA05B9">
              <w:rPr>
                <w:rFonts w:ascii="Montserrat Light" w:eastAsia="Times New Roman" w:hAnsi="Montserrat Light" w:cs="Times New Roman"/>
                <w:lang w:val="en-US"/>
              </w:rPr>
              <w:t>bunul</w:t>
            </w:r>
            <w:proofErr w:type="spellEnd"/>
            <w:r w:rsidR="00F25CD5" w:rsidRPr="00EA05B9">
              <w:rPr>
                <w:rFonts w:ascii="Montserrat Light" w:eastAsia="Times New Roman" w:hAnsi="Montserrat Light" w:cs="Times New Roman"/>
                <w:lang w:val="en-US"/>
              </w:rPr>
              <w:t xml:space="preserve"> </w:t>
            </w:r>
            <w:proofErr w:type="spellStart"/>
            <w:r w:rsidR="00F25CD5" w:rsidRPr="00EA05B9">
              <w:rPr>
                <w:rFonts w:ascii="Montserrat Light" w:eastAsia="Times New Roman" w:hAnsi="Montserrat Light" w:cs="Times New Roman"/>
                <w:lang w:val="en-US"/>
              </w:rPr>
              <w:t>imobil</w:t>
            </w:r>
            <w:proofErr w:type="spellEnd"/>
            <w:r w:rsidR="00F25CD5" w:rsidRPr="00EA05B9">
              <w:rPr>
                <w:rFonts w:ascii="Montserrat Light" w:eastAsia="Times New Roman" w:hAnsi="Montserrat Light" w:cs="Times New Roman"/>
                <w:lang w:val="en-US"/>
              </w:rPr>
              <w:t xml:space="preserve"> </w:t>
            </w:r>
            <w:proofErr w:type="spellStart"/>
            <w:r w:rsidR="00F25CD5" w:rsidRPr="00EA05B9">
              <w:rPr>
                <w:rFonts w:ascii="Montserrat Light" w:eastAsia="Times New Roman" w:hAnsi="Montserrat Light" w:cs="Times New Roman"/>
                <w:lang w:val="en-US"/>
              </w:rPr>
              <w:t>identificat</w:t>
            </w:r>
            <w:proofErr w:type="spellEnd"/>
            <w:r w:rsidR="00F25CD5" w:rsidRPr="00EA05B9">
              <w:rPr>
                <w:rFonts w:ascii="Montserrat Light" w:eastAsia="Times New Roman" w:hAnsi="Montserrat Light" w:cs="Times New Roman"/>
                <w:lang w:val="en-US"/>
              </w:rPr>
              <w:t xml:space="preserve"> </w:t>
            </w:r>
            <w:proofErr w:type="spellStart"/>
            <w:r w:rsidR="00F25CD5" w:rsidRPr="00EA05B9">
              <w:rPr>
                <w:rFonts w:ascii="Montserrat Light" w:eastAsia="Times New Roman" w:hAnsi="Montserrat Light" w:cs="Times New Roman"/>
                <w:lang w:val="en-US"/>
              </w:rPr>
              <w:t>în</w:t>
            </w:r>
            <w:proofErr w:type="spellEnd"/>
            <w:r w:rsidR="00F25CD5" w:rsidRPr="00EA05B9">
              <w:rPr>
                <w:rFonts w:ascii="Montserrat Light" w:eastAsia="Times New Roman" w:hAnsi="Montserrat Light" w:cs="Times New Roman"/>
                <w:lang w:val="en-US"/>
              </w:rPr>
              <w:t xml:space="preserve"> </w:t>
            </w:r>
            <w:proofErr w:type="spellStart"/>
            <w:r w:rsidR="00F25CD5" w:rsidRPr="00EA05B9">
              <w:rPr>
                <w:rFonts w:ascii="Montserrat Light" w:eastAsia="Times New Roman" w:hAnsi="Montserrat Light" w:cs="Times New Roman"/>
                <w:lang w:val="en-US"/>
              </w:rPr>
              <w:t>anexa</w:t>
            </w:r>
            <w:proofErr w:type="spellEnd"/>
            <w:r w:rsidR="00F25CD5" w:rsidRPr="00EA05B9">
              <w:rPr>
                <w:rFonts w:ascii="Montserrat Light" w:eastAsia="Times New Roman" w:hAnsi="Montserrat Light" w:cs="Times New Roman"/>
                <w:lang w:val="en-US"/>
              </w:rPr>
              <w:t xml:space="preserve"> la H.C.J.C. nr. 49/2017, </w:t>
            </w:r>
            <w:proofErr w:type="spellStart"/>
            <w:r w:rsidR="00F25CD5" w:rsidRPr="00EA05B9">
              <w:rPr>
                <w:rFonts w:ascii="Montserrat Light" w:eastAsia="Times New Roman" w:hAnsi="Montserrat Light" w:cs="Times New Roman"/>
                <w:lang w:val="en-US"/>
              </w:rPr>
              <w:t>poz</w:t>
            </w:r>
            <w:proofErr w:type="spellEnd"/>
            <w:r w:rsidR="00F25CD5" w:rsidRPr="00EA05B9">
              <w:rPr>
                <w:rFonts w:ascii="Montserrat Light" w:eastAsia="Times New Roman" w:hAnsi="Montserrat Light" w:cs="Times New Roman"/>
                <w:lang w:val="en-US"/>
              </w:rPr>
              <w:t xml:space="preserve">. 118, </w:t>
            </w:r>
            <w:proofErr w:type="spellStart"/>
            <w:r w:rsidR="00F25CD5" w:rsidRPr="00EA05B9">
              <w:rPr>
                <w:rFonts w:ascii="Montserrat Light" w:eastAsia="Times New Roman" w:hAnsi="Montserrat Light" w:cs="Times New Roman"/>
                <w:lang w:val="en-US"/>
              </w:rPr>
              <w:t>trece</w:t>
            </w:r>
            <w:proofErr w:type="spellEnd"/>
            <w:r w:rsidR="00F25CD5" w:rsidRPr="00EA05B9">
              <w:rPr>
                <w:rFonts w:ascii="Montserrat Light" w:eastAsia="Times New Roman" w:hAnsi="Montserrat Light" w:cs="Times New Roman"/>
                <w:lang w:val="en-US"/>
              </w:rPr>
              <w:t xml:space="preserve"> din </w:t>
            </w:r>
            <w:proofErr w:type="spellStart"/>
            <w:r w:rsidR="00F25CD5" w:rsidRPr="00EA05B9">
              <w:rPr>
                <w:rFonts w:ascii="Montserrat Light" w:eastAsia="Times New Roman" w:hAnsi="Montserrat Light" w:cs="Times New Roman"/>
                <w:lang w:val="en-US"/>
              </w:rPr>
              <w:t>administrarea</w:t>
            </w:r>
            <w:proofErr w:type="spellEnd"/>
            <w:r w:rsidR="00F25CD5" w:rsidRPr="00EA05B9">
              <w:rPr>
                <w:rFonts w:ascii="Montserrat Light" w:eastAsia="Times New Roman" w:hAnsi="Montserrat Light" w:cs="Times New Roman"/>
                <w:lang w:val="en-US"/>
              </w:rPr>
              <w:t xml:space="preserve"> </w:t>
            </w:r>
            <w:proofErr w:type="spellStart"/>
            <w:r w:rsidR="00F25CD5" w:rsidRPr="00EA05B9">
              <w:rPr>
                <w:rFonts w:ascii="Montserrat Light" w:eastAsia="Times New Roman" w:hAnsi="Montserrat Light" w:cs="Times New Roman"/>
                <w:lang w:val="en-US"/>
              </w:rPr>
              <w:t>Consiliului</w:t>
            </w:r>
            <w:proofErr w:type="spellEnd"/>
            <w:r w:rsidR="00F25CD5" w:rsidRPr="00EA05B9">
              <w:rPr>
                <w:rFonts w:ascii="Montserrat Light" w:eastAsia="Times New Roman" w:hAnsi="Montserrat Light" w:cs="Times New Roman"/>
                <w:lang w:val="en-US"/>
              </w:rPr>
              <w:t xml:space="preserve"> </w:t>
            </w:r>
            <w:proofErr w:type="spellStart"/>
            <w:r w:rsidR="00F25CD5" w:rsidRPr="00EA05B9">
              <w:rPr>
                <w:rFonts w:ascii="Montserrat Light" w:eastAsia="Times New Roman" w:hAnsi="Montserrat Light" w:cs="Times New Roman"/>
                <w:lang w:val="en-US"/>
              </w:rPr>
              <w:t>Județean</w:t>
            </w:r>
            <w:proofErr w:type="spellEnd"/>
            <w:r w:rsidR="00F25CD5" w:rsidRPr="00EA05B9">
              <w:rPr>
                <w:rFonts w:ascii="Montserrat Light" w:eastAsia="Times New Roman" w:hAnsi="Montserrat Light" w:cs="Times New Roman"/>
                <w:lang w:val="en-US"/>
              </w:rPr>
              <w:t xml:space="preserve"> Cluj </w:t>
            </w:r>
            <w:proofErr w:type="spellStart"/>
            <w:r w:rsidR="00F25CD5" w:rsidRPr="00EA05B9">
              <w:rPr>
                <w:rFonts w:ascii="Montserrat Light" w:eastAsia="Times New Roman" w:hAnsi="Montserrat Light" w:cs="Times New Roman"/>
                <w:lang w:val="en-US"/>
              </w:rPr>
              <w:t>în</w:t>
            </w:r>
            <w:proofErr w:type="spellEnd"/>
            <w:r w:rsidR="00F25CD5" w:rsidRPr="00EA05B9">
              <w:rPr>
                <w:rFonts w:ascii="Montserrat Light" w:eastAsia="Times New Roman" w:hAnsi="Montserrat Light" w:cs="Times New Roman"/>
                <w:lang w:val="en-US"/>
              </w:rPr>
              <w:t xml:space="preserve"> </w:t>
            </w:r>
            <w:proofErr w:type="spellStart"/>
            <w:r w:rsidR="00F25CD5" w:rsidRPr="00EA05B9">
              <w:rPr>
                <w:rFonts w:ascii="Montserrat Light" w:eastAsia="Times New Roman" w:hAnsi="Montserrat Light" w:cs="Times New Roman"/>
                <w:lang w:val="en-US"/>
              </w:rPr>
              <w:t>administrarea</w:t>
            </w:r>
            <w:proofErr w:type="spellEnd"/>
            <w:r w:rsidR="00F25CD5" w:rsidRPr="00EA05B9">
              <w:rPr>
                <w:rFonts w:ascii="Montserrat Light" w:eastAsia="Times New Roman" w:hAnsi="Montserrat Light" w:cs="Times New Roman"/>
                <w:lang w:val="en-US"/>
              </w:rPr>
              <w:t xml:space="preserve"> DGASPC Cluj.</w:t>
            </w:r>
            <w:r w:rsidR="00C66A40" w:rsidRPr="00EA05B9">
              <w:rPr>
                <w:rFonts w:ascii="Montserrat Light" w:eastAsia="Times New Roman" w:hAnsi="Montserrat Light" w:cs="Times New Roman"/>
                <w:lang w:val="en-US"/>
              </w:rPr>
              <w:t xml:space="preserve"> </w:t>
            </w:r>
            <w:proofErr w:type="spellStart"/>
            <w:r w:rsidR="00C66A40" w:rsidRPr="00EA05B9">
              <w:rPr>
                <w:rFonts w:ascii="Montserrat Light" w:eastAsia="Times New Roman" w:hAnsi="Montserrat Light" w:cs="Times New Roman"/>
                <w:lang w:val="en-US"/>
              </w:rPr>
              <w:t>Anexa</w:t>
            </w:r>
            <w:proofErr w:type="spellEnd"/>
            <w:r w:rsidR="00C66A40" w:rsidRPr="00EA05B9">
              <w:rPr>
                <w:rFonts w:ascii="Montserrat Light" w:eastAsia="Times New Roman" w:hAnsi="Montserrat Light" w:cs="Times New Roman"/>
                <w:lang w:val="en-US"/>
              </w:rPr>
              <w:t xml:space="preserve"> nr. 25 la H.C.J.C. 143/2008 se </w:t>
            </w:r>
            <w:proofErr w:type="spellStart"/>
            <w:r w:rsidR="00C66A40" w:rsidRPr="00EA05B9">
              <w:rPr>
                <w:rFonts w:ascii="Montserrat Light" w:eastAsia="Times New Roman" w:hAnsi="Montserrat Light" w:cs="Times New Roman"/>
                <w:lang w:val="en-US"/>
              </w:rPr>
              <w:t>va</w:t>
            </w:r>
            <w:proofErr w:type="spellEnd"/>
            <w:r w:rsidR="00C66A40" w:rsidRPr="00EA05B9">
              <w:rPr>
                <w:rFonts w:ascii="Montserrat Light" w:eastAsia="Times New Roman" w:hAnsi="Montserrat Light" w:cs="Times New Roman"/>
                <w:lang w:val="en-US"/>
              </w:rPr>
              <w:t xml:space="preserve"> </w:t>
            </w:r>
            <w:proofErr w:type="spellStart"/>
            <w:r w:rsidR="00C66A40" w:rsidRPr="00EA05B9">
              <w:rPr>
                <w:rFonts w:ascii="Montserrat Light" w:eastAsia="Times New Roman" w:hAnsi="Montserrat Light" w:cs="Times New Roman"/>
                <w:lang w:val="en-US"/>
              </w:rPr>
              <w:t>actualiza</w:t>
            </w:r>
            <w:proofErr w:type="spellEnd"/>
            <w:r w:rsidR="00C66A40" w:rsidRPr="00EA05B9">
              <w:rPr>
                <w:rFonts w:ascii="Montserrat Light" w:eastAsia="Times New Roman" w:hAnsi="Montserrat Light" w:cs="Times New Roman"/>
                <w:lang w:val="en-US"/>
              </w:rPr>
              <w:t xml:space="preserve"> </w:t>
            </w:r>
            <w:proofErr w:type="spellStart"/>
            <w:r w:rsidR="00C66A40" w:rsidRPr="00EA05B9">
              <w:rPr>
                <w:rFonts w:ascii="Montserrat Light" w:eastAsia="Times New Roman" w:hAnsi="Montserrat Light" w:cs="Times New Roman"/>
                <w:lang w:val="en-US"/>
              </w:rPr>
              <w:t>corespunzător</w:t>
            </w:r>
            <w:proofErr w:type="spellEnd"/>
            <w:r w:rsidR="00C66A40" w:rsidRPr="00EA05B9">
              <w:rPr>
                <w:rFonts w:ascii="Montserrat Light" w:eastAsia="Times New Roman" w:hAnsi="Montserrat Light" w:cs="Times New Roman"/>
                <w:lang w:val="en-US"/>
              </w:rPr>
              <w:t xml:space="preserve">, </w:t>
            </w:r>
            <w:proofErr w:type="spellStart"/>
            <w:r w:rsidR="00C66A40" w:rsidRPr="00EA05B9">
              <w:rPr>
                <w:rFonts w:ascii="Montserrat Light" w:eastAsia="Times New Roman" w:hAnsi="Montserrat Light" w:cs="Times New Roman"/>
                <w:lang w:val="en-US"/>
              </w:rPr>
              <w:t>prin</w:t>
            </w:r>
            <w:proofErr w:type="spellEnd"/>
            <w:r w:rsidR="00C66A40" w:rsidRPr="00EA05B9">
              <w:rPr>
                <w:rFonts w:ascii="Montserrat Light" w:eastAsia="Times New Roman" w:hAnsi="Montserrat Light" w:cs="Times New Roman"/>
                <w:lang w:val="en-US"/>
              </w:rPr>
              <w:t xml:space="preserve"> </w:t>
            </w:r>
            <w:proofErr w:type="spellStart"/>
            <w:r w:rsidR="00C66A40" w:rsidRPr="00EA05B9">
              <w:rPr>
                <w:rFonts w:ascii="Montserrat Light" w:eastAsia="Times New Roman" w:hAnsi="Montserrat Light" w:cs="Times New Roman"/>
                <w:lang w:val="en-US"/>
              </w:rPr>
              <w:t>completarea</w:t>
            </w:r>
            <w:proofErr w:type="spellEnd"/>
            <w:r w:rsidR="00C66A40" w:rsidRPr="00EA05B9">
              <w:rPr>
                <w:rFonts w:ascii="Montserrat Light" w:eastAsia="Times New Roman" w:hAnsi="Montserrat Light" w:cs="Times New Roman"/>
                <w:lang w:val="en-US"/>
              </w:rPr>
              <w:t xml:space="preserve"> cu o </w:t>
            </w:r>
            <w:proofErr w:type="spellStart"/>
            <w:r w:rsidR="00C66A40" w:rsidRPr="00EA05B9">
              <w:rPr>
                <w:rFonts w:ascii="Montserrat Light" w:eastAsia="Times New Roman" w:hAnsi="Montserrat Light" w:cs="Times New Roman"/>
                <w:lang w:val="en-US"/>
              </w:rPr>
              <w:t>nouă</w:t>
            </w:r>
            <w:proofErr w:type="spellEnd"/>
            <w:r w:rsidR="00C66A40" w:rsidRPr="00EA05B9">
              <w:rPr>
                <w:rFonts w:ascii="Montserrat Light" w:eastAsia="Times New Roman" w:hAnsi="Montserrat Light" w:cs="Times New Roman"/>
                <w:lang w:val="en-US"/>
              </w:rPr>
              <w:t xml:space="preserve"> </w:t>
            </w:r>
            <w:proofErr w:type="spellStart"/>
            <w:r w:rsidR="00C66A40" w:rsidRPr="00EA05B9">
              <w:rPr>
                <w:rFonts w:ascii="Montserrat Light" w:eastAsia="Times New Roman" w:hAnsi="Montserrat Light" w:cs="Times New Roman"/>
                <w:lang w:val="en-US"/>
              </w:rPr>
              <w:t>poziție</w:t>
            </w:r>
            <w:proofErr w:type="spellEnd"/>
            <w:r w:rsidR="00C66A40" w:rsidRPr="00EA05B9">
              <w:rPr>
                <w:rFonts w:ascii="Montserrat Light" w:eastAsia="Times New Roman" w:hAnsi="Montserrat Light" w:cs="Times New Roman"/>
                <w:lang w:val="en-US"/>
              </w:rPr>
              <w:t>.</w:t>
            </w:r>
          </w:p>
          <w:p w14:paraId="419E0E1F" w14:textId="77777777" w:rsidR="0097504F" w:rsidRDefault="0097504F" w:rsidP="00B1154E">
            <w:pPr>
              <w:spacing w:line="240" w:lineRule="auto"/>
              <w:ind w:firstLine="608"/>
              <w:jc w:val="both"/>
              <w:rPr>
                <w:rFonts w:ascii="Montserrat Light" w:eastAsia="Times New Roman" w:hAnsi="Montserrat Light" w:cs="Times New Roman"/>
                <w:lang w:val="ro-RO"/>
              </w:rPr>
            </w:pPr>
            <w:proofErr w:type="spellStart"/>
            <w:r w:rsidRPr="00EA05B9">
              <w:rPr>
                <w:rFonts w:ascii="Montserrat Light" w:eastAsia="Times New Roman" w:hAnsi="Montserrat Light" w:cs="Times New Roman"/>
                <w:lang w:val="en-US"/>
              </w:rPr>
              <w:t>Bunurile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identificate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w:t>
            </w:r>
            <w:r>
              <w:rPr>
                <w:rFonts w:ascii="Montserrat Light" w:eastAsia="Times New Roman" w:hAnsi="Montserrat Light" w:cs="Times New Roman"/>
                <w:lang w:val="en-US"/>
              </w:rPr>
              <w:t xml:space="preserve">108-109, 111-112 </w:t>
            </w:r>
            <w:r>
              <w:rPr>
                <w:rFonts w:ascii="Montserrat Light" w:eastAsia="Times New Roman" w:hAnsi="Montserrat Light" w:cs="Times New Roman"/>
                <w:lang w:val="ro-RO"/>
              </w:rPr>
              <w:t>și 132 nu se mai regăsesc în evidențele-financiar contabile ale domeniului public.</w:t>
            </w:r>
          </w:p>
          <w:p w14:paraId="7F56EF33" w14:textId="7515BD23" w:rsidR="0097504F" w:rsidRDefault="0097504F" w:rsidP="00B1154E">
            <w:pPr>
              <w:spacing w:line="240" w:lineRule="auto"/>
              <w:ind w:firstLine="608"/>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Bunurile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identificate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w:t>
            </w:r>
            <w:r>
              <w:rPr>
                <w:rFonts w:ascii="Montserrat Light" w:eastAsia="Times New Roman" w:hAnsi="Montserrat Light" w:cs="Times New Roman"/>
                <w:lang w:val="en-US"/>
              </w:rPr>
              <w:t xml:space="preserve">119-122, 125-127 </w:t>
            </w:r>
            <w:proofErr w:type="spellStart"/>
            <w:r>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129, se </w:t>
            </w:r>
            <w:proofErr w:type="spellStart"/>
            <w:r>
              <w:rPr>
                <w:rFonts w:ascii="Montserrat Light" w:eastAsia="Times New Roman" w:hAnsi="Montserrat Light" w:cs="Times New Roman"/>
                <w:lang w:val="en-US"/>
              </w:rPr>
              <w:t>identifică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inventarul</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bunurilor</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aflate</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concesiune</w:t>
            </w:r>
            <w:proofErr w:type="spellEnd"/>
            <w:r>
              <w:rPr>
                <w:rFonts w:ascii="Montserrat Light" w:eastAsia="Times New Roman" w:hAnsi="Montserrat Light" w:cs="Times New Roman"/>
                <w:lang w:val="en-US"/>
              </w:rPr>
              <w:t xml:space="preserve"> la Compania de Apă </w:t>
            </w:r>
            <w:proofErr w:type="spellStart"/>
            <w:r>
              <w:rPr>
                <w:rFonts w:ascii="Montserrat Light" w:eastAsia="Times New Roman" w:hAnsi="Montserrat Light" w:cs="Times New Roman"/>
                <w:lang w:val="en-US"/>
              </w:rPr>
              <w:t>Someș</w:t>
            </w:r>
            <w:proofErr w:type="spellEnd"/>
            <w:r>
              <w:rPr>
                <w:rFonts w:ascii="Montserrat Light" w:eastAsia="Times New Roman" w:hAnsi="Montserrat Light" w:cs="Times New Roman"/>
                <w:lang w:val="en-US"/>
              </w:rPr>
              <w:t xml:space="preserve"> S.A.</w:t>
            </w:r>
          </w:p>
          <w:p w14:paraId="2660FA5D" w14:textId="181C2A81" w:rsidR="0097504F" w:rsidRPr="0097504F" w:rsidRDefault="0097504F" w:rsidP="00B1154E">
            <w:pPr>
              <w:spacing w:line="240" w:lineRule="auto"/>
              <w:ind w:firstLine="608"/>
              <w:jc w:val="both"/>
              <w:rPr>
                <w:rFonts w:ascii="Montserrat Light" w:eastAsia="Times New Roman" w:hAnsi="Montserrat Light" w:cs="Times New Roman"/>
                <w:lang w:val="ro-RO"/>
              </w:rPr>
            </w:pPr>
            <w:proofErr w:type="spellStart"/>
            <w:r w:rsidRPr="00EA05B9">
              <w:rPr>
                <w:rFonts w:ascii="Montserrat Light" w:eastAsia="Times New Roman" w:hAnsi="Montserrat Light" w:cs="Times New Roman"/>
                <w:lang w:val="en-US"/>
              </w:rPr>
              <w:lastRenderedPageBreak/>
              <w:t>Bunurile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identificate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w:t>
            </w:r>
            <w:r>
              <w:rPr>
                <w:rFonts w:ascii="Montserrat Light" w:eastAsia="Times New Roman" w:hAnsi="Montserrat Light" w:cs="Times New Roman"/>
                <w:lang w:val="en-US"/>
              </w:rPr>
              <w:t xml:space="preserve">123-124, 128 </w:t>
            </w:r>
            <w:proofErr w:type="spellStart"/>
            <w:r>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131, </w:t>
            </w:r>
            <w:proofErr w:type="spellStart"/>
            <w:r w:rsidR="0028278B">
              <w:rPr>
                <w:rFonts w:ascii="Montserrat Light" w:eastAsia="Times New Roman" w:hAnsi="Montserrat Light" w:cs="Times New Roman"/>
                <w:lang w:val="en-US"/>
              </w:rPr>
              <w:t>în</w:t>
            </w:r>
            <w:proofErr w:type="spellEnd"/>
            <w:r w:rsidR="0028278B">
              <w:rPr>
                <w:rFonts w:ascii="Montserrat Light" w:eastAsia="Times New Roman" w:hAnsi="Montserrat Light" w:cs="Times New Roman"/>
                <w:lang w:val="en-US"/>
              </w:rPr>
              <w:t xml:space="preserve"> </w:t>
            </w:r>
            <w:proofErr w:type="spellStart"/>
            <w:r w:rsidR="0028278B">
              <w:rPr>
                <w:rFonts w:ascii="Montserrat Light" w:eastAsia="Times New Roman" w:hAnsi="Montserrat Light" w:cs="Times New Roman"/>
                <w:lang w:val="en-US"/>
              </w:rPr>
              <w:t>cazul</w:t>
            </w:r>
            <w:proofErr w:type="spellEnd"/>
            <w:r w:rsidR="0028278B">
              <w:rPr>
                <w:rFonts w:ascii="Montserrat Light" w:eastAsia="Times New Roman" w:hAnsi="Montserrat Light" w:cs="Times New Roman"/>
                <w:lang w:val="en-US"/>
              </w:rPr>
              <w:t xml:space="preserve"> </w:t>
            </w:r>
            <w:proofErr w:type="spellStart"/>
            <w:r w:rsidR="0028278B">
              <w:rPr>
                <w:rFonts w:ascii="Montserrat Light" w:eastAsia="Times New Roman" w:hAnsi="Montserrat Light" w:cs="Times New Roman"/>
                <w:lang w:val="en-US"/>
              </w:rPr>
              <w:t>în</w:t>
            </w:r>
            <w:proofErr w:type="spellEnd"/>
            <w:r w:rsidR="0028278B">
              <w:rPr>
                <w:rFonts w:ascii="Montserrat Light" w:eastAsia="Times New Roman" w:hAnsi="Montserrat Light" w:cs="Times New Roman"/>
                <w:lang w:val="en-US"/>
              </w:rPr>
              <w:t xml:space="preserve"> care nu se</w:t>
            </w: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identifică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inventarul</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bunurilor</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aflate</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concesiune</w:t>
            </w:r>
            <w:proofErr w:type="spellEnd"/>
            <w:r>
              <w:rPr>
                <w:rFonts w:ascii="Montserrat Light" w:eastAsia="Times New Roman" w:hAnsi="Montserrat Light" w:cs="Times New Roman"/>
                <w:lang w:val="en-US"/>
              </w:rPr>
              <w:t xml:space="preserve"> la Compania de Apă </w:t>
            </w:r>
            <w:proofErr w:type="spellStart"/>
            <w:r>
              <w:rPr>
                <w:rFonts w:ascii="Montserrat Light" w:eastAsia="Times New Roman" w:hAnsi="Montserrat Light" w:cs="Times New Roman"/>
                <w:lang w:val="en-US"/>
              </w:rPr>
              <w:t>Someș</w:t>
            </w:r>
            <w:proofErr w:type="spellEnd"/>
            <w:r>
              <w:rPr>
                <w:rFonts w:ascii="Montserrat Light" w:eastAsia="Times New Roman" w:hAnsi="Montserrat Light" w:cs="Times New Roman"/>
                <w:lang w:val="en-US"/>
              </w:rPr>
              <w:t xml:space="preserve"> S.A</w:t>
            </w:r>
            <w:r w:rsidR="0028278B">
              <w:rPr>
                <w:rFonts w:ascii="Montserrat Light" w:eastAsia="Times New Roman" w:hAnsi="Montserrat Light" w:cs="Times New Roman"/>
                <w:lang w:val="en-US"/>
              </w:rPr>
              <w:t xml:space="preserve">, se </w:t>
            </w:r>
            <w:proofErr w:type="spellStart"/>
            <w:r w:rsidR="0028278B">
              <w:rPr>
                <w:rFonts w:ascii="Montserrat Light" w:eastAsia="Times New Roman" w:hAnsi="Montserrat Light" w:cs="Times New Roman"/>
                <w:lang w:val="en-US"/>
              </w:rPr>
              <w:t>va</w:t>
            </w:r>
            <w:proofErr w:type="spellEnd"/>
            <w:r w:rsidR="0028278B">
              <w:rPr>
                <w:rFonts w:ascii="Montserrat Light" w:eastAsia="Times New Roman" w:hAnsi="Montserrat Light" w:cs="Times New Roman"/>
                <w:lang w:val="en-US"/>
              </w:rPr>
              <w:t xml:space="preserve"> </w:t>
            </w:r>
            <w:proofErr w:type="spellStart"/>
            <w:r w:rsidR="0028278B">
              <w:rPr>
                <w:rFonts w:ascii="Montserrat Light" w:eastAsia="Times New Roman" w:hAnsi="Montserrat Light" w:cs="Times New Roman"/>
                <w:lang w:val="en-US"/>
              </w:rPr>
              <w:t>reglementa</w:t>
            </w:r>
            <w:proofErr w:type="spellEnd"/>
            <w:r w:rsidR="0028278B">
              <w:rPr>
                <w:rFonts w:ascii="Montserrat Light" w:eastAsia="Times New Roman" w:hAnsi="Montserrat Light" w:cs="Times New Roman"/>
                <w:lang w:val="en-US"/>
              </w:rPr>
              <w:t xml:space="preserve"> </w:t>
            </w:r>
            <w:proofErr w:type="spellStart"/>
            <w:r w:rsidR="0028278B">
              <w:rPr>
                <w:rFonts w:ascii="Montserrat Light" w:eastAsia="Times New Roman" w:hAnsi="Montserrat Light" w:cs="Times New Roman"/>
                <w:lang w:val="en-US"/>
              </w:rPr>
              <w:t>situația</w:t>
            </w:r>
            <w:proofErr w:type="spellEnd"/>
            <w:r w:rsidR="0028278B">
              <w:rPr>
                <w:rFonts w:ascii="Montserrat Light" w:eastAsia="Times New Roman" w:hAnsi="Montserrat Light" w:cs="Times New Roman"/>
                <w:lang w:val="en-US"/>
              </w:rPr>
              <w:t xml:space="preserve"> </w:t>
            </w:r>
            <w:proofErr w:type="spellStart"/>
            <w:r w:rsidR="0028278B">
              <w:rPr>
                <w:rFonts w:ascii="Montserrat Light" w:eastAsia="Times New Roman" w:hAnsi="Montserrat Light" w:cs="Times New Roman"/>
                <w:lang w:val="en-US"/>
              </w:rPr>
              <w:t>juridică</w:t>
            </w:r>
            <w:proofErr w:type="spellEnd"/>
            <w:r w:rsidR="0028278B">
              <w:rPr>
                <w:rFonts w:ascii="Montserrat Light" w:eastAsia="Times New Roman" w:hAnsi="Montserrat Light" w:cs="Times New Roman"/>
                <w:lang w:val="en-US"/>
              </w:rPr>
              <w:t xml:space="preserve"> </w:t>
            </w:r>
            <w:proofErr w:type="gramStart"/>
            <w:r w:rsidR="0028278B">
              <w:rPr>
                <w:rFonts w:ascii="Montserrat Light" w:eastAsia="Times New Roman" w:hAnsi="Montserrat Light" w:cs="Times New Roman"/>
                <w:lang w:val="en-US"/>
              </w:rPr>
              <w:t>a</w:t>
            </w:r>
            <w:proofErr w:type="gramEnd"/>
            <w:r w:rsidR="0028278B">
              <w:rPr>
                <w:rFonts w:ascii="Montserrat Light" w:eastAsia="Times New Roman" w:hAnsi="Montserrat Light" w:cs="Times New Roman"/>
                <w:lang w:val="en-US"/>
              </w:rPr>
              <w:t xml:space="preserve"> </w:t>
            </w:r>
            <w:proofErr w:type="spellStart"/>
            <w:r w:rsidR="0028278B">
              <w:rPr>
                <w:rFonts w:ascii="Montserrat Light" w:eastAsia="Times New Roman" w:hAnsi="Montserrat Light" w:cs="Times New Roman"/>
                <w:lang w:val="en-US"/>
              </w:rPr>
              <w:t>acestora</w:t>
            </w:r>
            <w:proofErr w:type="spellEnd"/>
            <w:r w:rsidR="0028278B">
              <w:rPr>
                <w:rFonts w:ascii="Montserrat Light" w:eastAsia="Times New Roman" w:hAnsi="Montserrat Light" w:cs="Times New Roman"/>
                <w:lang w:val="en-US"/>
              </w:rPr>
              <w:t xml:space="preserve"> </w:t>
            </w:r>
            <w:proofErr w:type="spellStart"/>
            <w:r w:rsidR="0028278B">
              <w:rPr>
                <w:rFonts w:ascii="Montserrat Light" w:eastAsia="Times New Roman" w:hAnsi="Montserrat Light" w:cs="Times New Roman"/>
                <w:lang w:val="en-US"/>
              </w:rPr>
              <w:t>prin</w:t>
            </w:r>
            <w:proofErr w:type="spellEnd"/>
            <w:r w:rsidR="0028278B">
              <w:rPr>
                <w:rFonts w:ascii="Montserrat Light" w:eastAsia="Times New Roman" w:hAnsi="Montserrat Light" w:cs="Times New Roman"/>
                <w:lang w:val="en-US"/>
              </w:rPr>
              <w:t xml:space="preserve"> </w:t>
            </w:r>
            <w:r w:rsidR="0028278B" w:rsidRPr="00EA05B9">
              <w:rPr>
                <w:rFonts w:ascii="Montserrat Light" w:eastAsia="Times New Roman" w:hAnsi="Montserrat Light" w:cs="Times New Roman"/>
                <w:lang w:val="en-US"/>
              </w:rPr>
              <w:t>H.C.J.C.</w:t>
            </w:r>
            <w:r w:rsidR="0028278B">
              <w:rPr>
                <w:rFonts w:ascii="Montserrat Light" w:eastAsia="Times New Roman" w:hAnsi="Montserrat Light" w:cs="Times New Roman"/>
                <w:lang w:val="en-US"/>
              </w:rPr>
              <w:t xml:space="preserve"> pentru </w:t>
            </w:r>
            <w:proofErr w:type="spellStart"/>
            <w:r w:rsidR="0028278B">
              <w:rPr>
                <w:rFonts w:ascii="Montserrat Light" w:eastAsia="Times New Roman" w:hAnsi="Montserrat Light" w:cs="Times New Roman"/>
                <w:lang w:val="en-US"/>
              </w:rPr>
              <w:t>concesiune</w:t>
            </w:r>
            <w:proofErr w:type="spellEnd"/>
            <w:r w:rsidR="0028278B">
              <w:rPr>
                <w:rFonts w:ascii="Montserrat Light" w:eastAsia="Times New Roman" w:hAnsi="Montserrat Light" w:cs="Times New Roman"/>
                <w:lang w:val="en-US"/>
              </w:rPr>
              <w:t xml:space="preserve"> la Compania de Apă </w:t>
            </w:r>
            <w:proofErr w:type="spellStart"/>
            <w:r w:rsidR="0028278B">
              <w:rPr>
                <w:rFonts w:ascii="Montserrat Light" w:eastAsia="Times New Roman" w:hAnsi="Montserrat Light" w:cs="Times New Roman"/>
                <w:lang w:val="en-US"/>
              </w:rPr>
              <w:t>Someș</w:t>
            </w:r>
            <w:proofErr w:type="spellEnd"/>
            <w:r w:rsidR="0028278B">
              <w:rPr>
                <w:rFonts w:ascii="Montserrat Light" w:eastAsia="Times New Roman" w:hAnsi="Montserrat Light" w:cs="Times New Roman"/>
                <w:lang w:val="en-US"/>
              </w:rPr>
              <w:t xml:space="preserve"> S.A.</w:t>
            </w:r>
          </w:p>
          <w:p w14:paraId="4F1B87D8" w14:textId="193A72F6" w:rsidR="006E37DF" w:rsidRPr="00EA05B9" w:rsidRDefault="006E37DF" w:rsidP="002C6FAB">
            <w:pPr>
              <w:spacing w:before="240" w:line="240" w:lineRule="auto"/>
              <w:jc w:val="both"/>
              <w:rPr>
                <w:rFonts w:ascii="Montserrat Light" w:eastAsia="Times New Roman" w:hAnsi="Montserrat Light" w:cs="Times New Roman"/>
                <w:b/>
                <w:bCs/>
                <w:lang w:val="en-US"/>
              </w:rPr>
            </w:pPr>
            <w:r w:rsidRPr="00EA05B9">
              <w:rPr>
                <w:rFonts w:ascii="Montserrat Light" w:eastAsia="Times New Roman" w:hAnsi="Montserrat Light" w:cs="Times New Roman"/>
                <w:b/>
                <w:bCs/>
                <w:lang w:val="en-US"/>
              </w:rPr>
              <w:t>Consiliul Jude</w:t>
            </w:r>
            <w:r w:rsidRPr="00EA05B9">
              <w:rPr>
                <w:rFonts w:ascii="Montserrat Light" w:eastAsia="Times New Roman" w:hAnsi="Montserrat Light" w:cs="Times New Roman"/>
                <w:b/>
                <w:bCs/>
                <w:lang w:val="ro-RO"/>
              </w:rPr>
              <w:t>ț</w:t>
            </w:r>
            <w:proofErr w:type="spellStart"/>
            <w:r w:rsidRPr="00EA05B9">
              <w:rPr>
                <w:rFonts w:ascii="Montserrat Light" w:eastAsia="Times New Roman" w:hAnsi="Montserrat Light" w:cs="Times New Roman"/>
                <w:b/>
                <w:bCs/>
                <w:lang w:val="en-US"/>
              </w:rPr>
              <w:t>ean</w:t>
            </w:r>
            <w:proofErr w:type="spellEnd"/>
            <w:r w:rsidRPr="00EA05B9">
              <w:rPr>
                <w:rFonts w:ascii="Montserrat Light" w:eastAsia="Times New Roman" w:hAnsi="Montserrat Light" w:cs="Times New Roman"/>
                <w:b/>
                <w:bCs/>
                <w:lang w:val="en-US"/>
              </w:rPr>
              <w:t xml:space="preserve"> </w:t>
            </w:r>
            <w:proofErr w:type="gramStart"/>
            <w:r w:rsidRPr="00EA05B9">
              <w:rPr>
                <w:rFonts w:ascii="Montserrat Light" w:eastAsia="Times New Roman" w:hAnsi="Montserrat Light" w:cs="Times New Roman"/>
                <w:b/>
                <w:bCs/>
                <w:lang w:val="en-US"/>
              </w:rPr>
              <w:t>Cluj  -</w:t>
            </w:r>
            <w:proofErr w:type="gramEnd"/>
            <w:r w:rsidRPr="00EA05B9">
              <w:rPr>
                <w:rFonts w:ascii="Montserrat Light" w:eastAsia="Times New Roman" w:hAnsi="Montserrat Light" w:cs="Times New Roman"/>
                <w:b/>
                <w:bCs/>
                <w:lang w:val="en-US"/>
              </w:rPr>
              <w:t xml:space="preserve"> </w:t>
            </w:r>
            <w:r w:rsidR="00DC1D24" w:rsidRPr="00EA05B9">
              <w:rPr>
                <w:rFonts w:ascii="Montserrat Light" w:eastAsia="Times New Roman" w:hAnsi="Montserrat Light" w:cs="Times New Roman"/>
                <w:b/>
                <w:bCs/>
                <w:lang w:val="en-US"/>
              </w:rPr>
              <w:t>”SISTEM DE MANAGEMENT INTEGRAT AL DEȘEURILOR ÎN JUDEȚUL CLUJ"</w:t>
            </w:r>
            <w:r w:rsidRPr="00EA05B9">
              <w:rPr>
                <w:rFonts w:ascii="Montserrat Light" w:eastAsia="Times New Roman" w:hAnsi="Montserrat Light" w:cs="Times New Roman"/>
                <w:b/>
                <w:bCs/>
                <w:lang w:val="en-US"/>
              </w:rPr>
              <w:t xml:space="preserve"> </w:t>
            </w:r>
          </w:p>
          <w:p w14:paraId="0C407641" w14:textId="77777777" w:rsidR="00DC1D24" w:rsidRPr="00EA05B9" w:rsidRDefault="00DC1D24" w:rsidP="00EB0B7A">
            <w:pPr>
              <w:spacing w:line="240" w:lineRule="auto"/>
              <w:ind w:left="68" w:firstLine="540"/>
              <w:jc w:val="both"/>
              <w:rPr>
                <w:rFonts w:ascii="Montserrat Light" w:eastAsia="Times New Roman" w:hAnsi="Montserrat Light" w:cs="Times New Roman"/>
                <w:lang w:val="en-US"/>
              </w:rPr>
            </w:pPr>
          </w:p>
          <w:p w14:paraId="3C08B4BB" w14:textId="5C7EEC6A" w:rsidR="006E37DF" w:rsidRPr="00EA05B9" w:rsidRDefault="00EB0B7A" w:rsidP="00EB0B7A">
            <w:pPr>
              <w:spacing w:line="240" w:lineRule="auto"/>
              <w:ind w:left="68" w:firstLine="540"/>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Inventarul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bunurilor</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aflate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administrarea</w:t>
            </w:r>
            <w:proofErr w:type="spellEnd"/>
            <w:r w:rsidRPr="00EA05B9">
              <w:rPr>
                <w:rFonts w:ascii="Montserrat Light" w:eastAsia="Times New Roman" w:hAnsi="Montserrat Light" w:cs="Times New Roman"/>
                <w:lang w:val="en-US"/>
              </w:rPr>
              <w:t xml:space="preserve"> C.J.C. se </w:t>
            </w:r>
            <w:proofErr w:type="spellStart"/>
            <w:r w:rsidRPr="00EA05B9">
              <w:rPr>
                <w:rFonts w:ascii="Montserrat Light" w:eastAsia="Times New Roman" w:hAnsi="Montserrat Light" w:cs="Times New Roman"/>
                <w:lang w:val="en-US"/>
              </w:rPr>
              <w:t>completează</w:t>
            </w:r>
            <w:proofErr w:type="spellEnd"/>
            <w:r w:rsidRPr="00EA05B9">
              <w:rPr>
                <w:rFonts w:ascii="Montserrat Light" w:eastAsia="Times New Roman" w:hAnsi="Montserrat Light" w:cs="Times New Roman"/>
                <w:lang w:val="en-US"/>
              </w:rPr>
              <w:t xml:space="preserve"> cu </w:t>
            </w:r>
            <w:r w:rsidR="00F54A3F" w:rsidRPr="00EA05B9">
              <w:rPr>
                <w:rFonts w:ascii="Montserrat Light" w:eastAsia="Times New Roman" w:hAnsi="Montserrat Light" w:cs="Times New Roman"/>
                <w:lang w:val="en-US"/>
              </w:rPr>
              <w:t>1</w:t>
            </w:r>
            <w:r w:rsidR="00CC4AAA" w:rsidRPr="00EA05B9">
              <w:rPr>
                <w:rFonts w:ascii="Montserrat Light" w:eastAsia="Times New Roman" w:hAnsi="Montserrat Light" w:cs="Times New Roman"/>
                <w:lang w:val="en-US"/>
              </w:rPr>
              <w:t>2</w:t>
            </w:r>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poziții</w:t>
            </w:r>
            <w:proofErr w:type="spellEnd"/>
            <w:r w:rsidR="00CC4AAA" w:rsidRPr="00EA05B9">
              <w:rPr>
                <w:rFonts w:ascii="Montserrat Light" w:eastAsia="Times New Roman" w:hAnsi="Montserrat Light" w:cs="Times New Roman"/>
                <w:lang w:val="en-US"/>
              </w:rPr>
              <w:t xml:space="preserve"> </w:t>
            </w:r>
            <w:proofErr w:type="spellStart"/>
            <w:r w:rsidR="00CC4AAA" w:rsidRPr="00EA05B9">
              <w:rPr>
                <w:rFonts w:ascii="Montserrat Light" w:eastAsia="Times New Roman" w:hAnsi="Montserrat Light" w:cs="Times New Roman"/>
                <w:lang w:val="en-US"/>
              </w:rPr>
              <w:t>noi</w:t>
            </w:r>
            <w:proofErr w:type="spellEnd"/>
            <w:r w:rsidRPr="00EA05B9">
              <w:rPr>
                <w:rFonts w:ascii="Montserrat Light" w:eastAsia="Times New Roman" w:hAnsi="Montserrat Light" w:cs="Times New Roman"/>
                <w:lang w:val="en-US"/>
              </w:rPr>
              <w:t xml:space="preserve">, care au </w:t>
            </w:r>
            <w:proofErr w:type="spellStart"/>
            <w:r w:rsidRPr="00EA05B9">
              <w:rPr>
                <w:rFonts w:ascii="Montserrat Light" w:eastAsia="Times New Roman" w:hAnsi="Montserrat Light" w:cs="Times New Roman"/>
                <w:lang w:val="en-US"/>
              </w:rPr>
              <w:t>fost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incluse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domeniul</w:t>
            </w:r>
            <w:proofErr w:type="spellEnd"/>
            <w:r w:rsidRPr="00EA05B9">
              <w:rPr>
                <w:rFonts w:ascii="Montserrat Light" w:eastAsia="Times New Roman" w:hAnsi="Montserrat Light" w:cs="Times New Roman"/>
                <w:lang w:val="en-US"/>
              </w:rPr>
              <w:t xml:space="preserve"> public al </w:t>
            </w:r>
            <w:proofErr w:type="spellStart"/>
            <w:r w:rsidRPr="00EA05B9">
              <w:rPr>
                <w:rFonts w:ascii="Montserrat Light" w:eastAsia="Times New Roman" w:hAnsi="Montserrat Light" w:cs="Times New Roman"/>
                <w:lang w:val="en-US"/>
              </w:rPr>
              <w:t>Județului</w:t>
            </w:r>
            <w:proofErr w:type="spellEnd"/>
            <w:r w:rsidRPr="00EA05B9">
              <w:rPr>
                <w:rFonts w:ascii="Montserrat Light" w:eastAsia="Times New Roman" w:hAnsi="Montserrat Light" w:cs="Times New Roman"/>
                <w:lang w:val="en-US"/>
              </w:rPr>
              <w:t xml:space="preserve"> Cluj </w:t>
            </w:r>
            <w:proofErr w:type="spellStart"/>
            <w:r w:rsidRPr="00EA05B9">
              <w:rPr>
                <w:rFonts w:ascii="Montserrat Light" w:eastAsia="Times New Roman" w:hAnsi="Montserrat Light" w:cs="Times New Roman"/>
                <w:lang w:val="en-US"/>
              </w:rPr>
              <w:t>astfel</w:t>
            </w:r>
            <w:proofErr w:type="spellEnd"/>
            <w:r w:rsidRPr="00EA05B9">
              <w:rPr>
                <w:rFonts w:ascii="Montserrat Light" w:eastAsia="Times New Roman" w:hAnsi="Montserrat Light" w:cs="Times New Roman"/>
                <w:lang w:val="en-US"/>
              </w:rPr>
              <w:t>:</w:t>
            </w:r>
          </w:p>
          <w:p w14:paraId="520B8D21" w14:textId="77777777" w:rsidR="00F54A3F" w:rsidRPr="00EA05B9" w:rsidRDefault="00F54A3F" w:rsidP="00EB0B7A">
            <w:pPr>
              <w:spacing w:line="240" w:lineRule="auto"/>
              <w:ind w:left="68" w:firstLine="540"/>
              <w:jc w:val="both"/>
              <w:rPr>
                <w:rFonts w:ascii="Montserrat Light" w:eastAsia="Times New Roman" w:hAnsi="Montserrat Light" w:cs="Times New Roman"/>
                <w:lang w:val="en-US"/>
              </w:rPr>
            </w:pPr>
          </w:p>
          <w:p w14:paraId="716C174C" w14:textId="0ED22CA7" w:rsidR="009127D0" w:rsidRPr="00EA05B9" w:rsidRDefault="009127D0" w:rsidP="009127D0">
            <w:pPr>
              <w:spacing w:line="240" w:lineRule="auto"/>
              <w:ind w:left="68" w:firstLine="540"/>
              <w:jc w:val="both"/>
              <w:rPr>
                <w:rFonts w:ascii="Montserrat Light" w:eastAsia="Times New Roman" w:hAnsi="Montserrat Light" w:cs="Times New Roman"/>
                <w:b/>
                <w:bCs/>
                <w:i/>
                <w:iCs/>
                <w:lang w:val="en-US"/>
              </w:rPr>
            </w:pPr>
            <w:r w:rsidRPr="00EA05B9">
              <w:rPr>
                <w:rFonts w:ascii="Montserrat Light" w:eastAsia="Times New Roman" w:hAnsi="Montserrat Light" w:cs="Times New Roman"/>
                <w:b/>
                <w:bCs/>
                <w:i/>
                <w:iCs/>
                <w:lang w:val="en-US"/>
              </w:rPr>
              <w:t>CMID</w:t>
            </w:r>
          </w:p>
          <w:p w14:paraId="7912A7C2" w14:textId="4DD89D18" w:rsidR="009127D0" w:rsidRPr="00EA05B9" w:rsidRDefault="00AF589C" w:rsidP="009533E3">
            <w:pPr>
              <w:spacing w:line="240" w:lineRule="auto"/>
              <w:ind w:firstLine="608"/>
              <w:jc w:val="both"/>
              <w:rPr>
                <w:rFonts w:ascii="Montserrat Light" w:eastAsia="Times New Roman" w:hAnsi="Montserrat Light" w:cs="Times New Roman"/>
                <w:lang w:val="en-US"/>
              </w:rPr>
            </w:pPr>
            <w:proofErr w:type="gramStart"/>
            <w:r w:rsidRPr="00EA05B9">
              <w:rPr>
                <w:rFonts w:ascii="Montserrat Light" w:eastAsia="Times New Roman" w:hAnsi="Montserrat Light" w:cs="Times New Roman"/>
                <w:lang w:val="en-US"/>
              </w:rPr>
              <w:t>a)</w:t>
            </w:r>
            <w:proofErr w:type="spellStart"/>
            <w:r w:rsidR="009127D0" w:rsidRPr="00EA05B9">
              <w:rPr>
                <w:rFonts w:ascii="Montserrat Light" w:eastAsia="Times New Roman" w:hAnsi="Montserrat Light" w:cs="Times New Roman"/>
                <w:lang w:val="en-US"/>
              </w:rPr>
              <w:t>Elementele</w:t>
            </w:r>
            <w:proofErr w:type="spellEnd"/>
            <w:proofErr w:type="gramEnd"/>
            <w:r w:rsidR="009127D0" w:rsidRPr="00EA05B9">
              <w:rPr>
                <w:rFonts w:ascii="Montserrat Light" w:eastAsia="Times New Roman" w:hAnsi="Montserrat Light" w:cs="Times New Roman"/>
                <w:lang w:val="en-US"/>
              </w:rPr>
              <w:t xml:space="preserve"> de </w:t>
            </w:r>
            <w:proofErr w:type="spellStart"/>
            <w:r w:rsidR="009127D0" w:rsidRPr="00EA05B9">
              <w:rPr>
                <w:rFonts w:ascii="Montserrat Light" w:eastAsia="Times New Roman" w:hAnsi="Montserrat Light" w:cs="Times New Roman"/>
                <w:lang w:val="en-US"/>
              </w:rPr>
              <w:t>identificare</w:t>
            </w:r>
            <w:proofErr w:type="spellEnd"/>
            <w:r w:rsidR="009127D0" w:rsidRPr="00EA05B9">
              <w:rPr>
                <w:rFonts w:ascii="Montserrat Light" w:eastAsia="Times New Roman" w:hAnsi="Montserrat Light" w:cs="Times New Roman"/>
                <w:lang w:val="en-US"/>
              </w:rPr>
              <w:t xml:space="preserve"> ale </w:t>
            </w:r>
            <w:proofErr w:type="spellStart"/>
            <w:r w:rsidR="009127D0" w:rsidRPr="00EA05B9">
              <w:rPr>
                <w:rFonts w:ascii="Montserrat Light" w:eastAsia="Times New Roman" w:hAnsi="Montserrat Light" w:cs="Times New Roman"/>
                <w:lang w:val="en-US"/>
              </w:rPr>
              <w:t>terenul</w:t>
            </w:r>
            <w:r w:rsidR="00D03B4E" w:rsidRPr="00EA05B9">
              <w:rPr>
                <w:rFonts w:ascii="Montserrat Light" w:eastAsia="Times New Roman" w:hAnsi="Montserrat Light" w:cs="Times New Roman"/>
                <w:lang w:val="en-US"/>
              </w:rPr>
              <w:t>ui</w:t>
            </w:r>
            <w:proofErr w:type="spellEnd"/>
            <w:r w:rsidR="009127D0" w:rsidRPr="00EA05B9">
              <w:rPr>
                <w:rFonts w:ascii="Montserrat Light" w:eastAsia="Times New Roman" w:hAnsi="Montserrat Light" w:cs="Times New Roman"/>
                <w:lang w:val="en-US"/>
              </w:rPr>
              <w:t xml:space="preserve"> care </w:t>
            </w:r>
            <w:proofErr w:type="spellStart"/>
            <w:r w:rsidR="009127D0" w:rsidRPr="00EA05B9">
              <w:rPr>
                <w:rFonts w:ascii="Montserrat Light" w:eastAsia="Times New Roman" w:hAnsi="Montserrat Light" w:cs="Times New Roman"/>
                <w:lang w:val="en-US"/>
              </w:rPr>
              <w:t>figureaz</w:t>
            </w:r>
            <w:proofErr w:type="spellEnd"/>
            <w:r w:rsidR="009127D0" w:rsidRPr="00EA05B9">
              <w:rPr>
                <w:rFonts w:ascii="Montserrat Light" w:eastAsia="Times New Roman" w:hAnsi="Montserrat Light" w:cs="Times New Roman"/>
                <w:lang w:val="ro-RO"/>
              </w:rPr>
              <w:t>ă</w:t>
            </w:r>
            <w:r w:rsidR="009127D0" w:rsidRPr="00EA05B9">
              <w:rPr>
                <w:rFonts w:ascii="Montserrat Light" w:eastAsia="Times New Roman" w:hAnsi="Montserrat Light" w:cs="Times New Roman"/>
                <w:lang w:val="en-US"/>
              </w:rPr>
              <w:t xml:space="preserve"> </w:t>
            </w:r>
            <w:proofErr w:type="spellStart"/>
            <w:r w:rsidR="009127D0" w:rsidRPr="00EA05B9">
              <w:rPr>
                <w:rFonts w:ascii="Montserrat Light" w:eastAsia="Times New Roman" w:hAnsi="Montserrat Light" w:cs="Times New Roman"/>
                <w:lang w:val="en-US"/>
              </w:rPr>
              <w:t>în</w:t>
            </w:r>
            <w:proofErr w:type="spellEnd"/>
            <w:r w:rsidR="009127D0" w:rsidRPr="00EA05B9">
              <w:rPr>
                <w:rFonts w:ascii="Montserrat Light" w:eastAsia="Times New Roman" w:hAnsi="Montserrat Light" w:cs="Times New Roman"/>
                <w:lang w:val="en-US"/>
              </w:rPr>
              <w:t xml:space="preserve"> </w:t>
            </w:r>
            <w:proofErr w:type="spellStart"/>
            <w:r w:rsidR="009127D0" w:rsidRPr="00EA05B9">
              <w:rPr>
                <w:rFonts w:ascii="Montserrat Light" w:eastAsia="Times New Roman" w:hAnsi="Montserrat Light" w:cs="Times New Roman"/>
                <w:lang w:val="en-US"/>
              </w:rPr>
              <w:t>anexa</w:t>
            </w:r>
            <w:proofErr w:type="spellEnd"/>
            <w:r w:rsidR="009127D0" w:rsidRPr="00EA05B9">
              <w:rPr>
                <w:rFonts w:ascii="Montserrat Light" w:eastAsia="Times New Roman" w:hAnsi="Montserrat Light" w:cs="Times New Roman"/>
                <w:lang w:val="en-US"/>
              </w:rPr>
              <w:t xml:space="preserve"> la H.C.J.C. nr. 49/2017, </w:t>
            </w:r>
            <w:proofErr w:type="spellStart"/>
            <w:r w:rsidR="009127D0" w:rsidRPr="00EA05B9">
              <w:rPr>
                <w:rFonts w:ascii="Montserrat Light" w:eastAsia="Times New Roman" w:hAnsi="Montserrat Light" w:cs="Times New Roman"/>
                <w:lang w:val="en-US"/>
              </w:rPr>
              <w:t>poz</w:t>
            </w:r>
            <w:proofErr w:type="spellEnd"/>
            <w:r w:rsidR="009127D0" w:rsidRPr="00EA05B9">
              <w:rPr>
                <w:rFonts w:ascii="Montserrat Light" w:eastAsia="Times New Roman" w:hAnsi="Montserrat Light" w:cs="Times New Roman"/>
                <w:lang w:val="en-US"/>
              </w:rPr>
              <w:t xml:space="preserve">. 110, se </w:t>
            </w:r>
            <w:proofErr w:type="spellStart"/>
            <w:r w:rsidR="009127D0" w:rsidRPr="00EA05B9">
              <w:rPr>
                <w:rFonts w:ascii="Montserrat Light" w:eastAsia="Times New Roman" w:hAnsi="Montserrat Light" w:cs="Times New Roman"/>
                <w:lang w:val="en-US"/>
              </w:rPr>
              <w:t>modifică</w:t>
            </w:r>
            <w:proofErr w:type="spellEnd"/>
            <w:r w:rsidR="009127D0" w:rsidRPr="00EA05B9">
              <w:rPr>
                <w:rFonts w:ascii="Montserrat Light" w:eastAsia="Times New Roman" w:hAnsi="Montserrat Light" w:cs="Times New Roman"/>
                <w:lang w:val="en-US"/>
              </w:rPr>
              <w:t xml:space="preserve"> </w:t>
            </w:r>
            <w:r w:rsidR="00B175BC" w:rsidRPr="00EA05B9">
              <w:rPr>
                <w:rFonts w:ascii="Montserrat Light" w:eastAsia="Times New Roman" w:hAnsi="Montserrat Light" w:cs="Times New Roman"/>
                <w:lang w:val="en-US"/>
              </w:rPr>
              <w:t xml:space="preserve">ca </w:t>
            </w:r>
            <w:proofErr w:type="spellStart"/>
            <w:r w:rsidR="00B175BC" w:rsidRPr="00EA05B9">
              <w:rPr>
                <w:rFonts w:ascii="Montserrat Light" w:eastAsia="Times New Roman" w:hAnsi="Montserrat Light" w:cs="Times New Roman"/>
                <w:lang w:val="en-US"/>
              </w:rPr>
              <w:t>urmare</w:t>
            </w:r>
            <w:proofErr w:type="spellEnd"/>
            <w:r w:rsidR="00B175BC" w:rsidRPr="00EA05B9">
              <w:rPr>
                <w:rFonts w:ascii="Montserrat Light" w:eastAsia="Times New Roman" w:hAnsi="Montserrat Light" w:cs="Times New Roman"/>
                <w:lang w:val="en-US"/>
              </w:rPr>
              <w:t xml:space="preserve"> a</w:t>
            </w:r>
            <w:r w:rsidR="009127D0" w:rsidRPr="00EA05B9">
              <w:rPr>
                <w:rFonts w:ascii="Montserrat Light" w:eastAsia="Times New Roman" w:hAnsi="Montserrat Light" w:cs="Times New Roman"/>
                <w:lang w:val="en-US"/>
              </w:rPr>
              <w:t xml:space="preserve">: </w:t>
            </w:r>
          </w:p>
          <w:p w14:paraId="46084654" w14:textId="071D7D9F" w:rsidR="00D03B4E" w:rsidRPr="00EA05B9" w:rsidRDefault="00D03B4E" w:rsidP="00AF589C">
            <w:pPr>
              <w:spacing w:line="240" w:lineRule="auto"/>
              <w:ind w:left="68" w:firstLine="540"/>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w:t>
            </w:r>
            <w:r w:rsidR="00B175BC" w:rsidRPr="00EA05B9">
              <w:rPr>
                <w:rFonts w:ascii="Montserrat Light" w:eastAsia="Times New Roman" w:hAnsi="Montserrat Light" w:cs="Times New Roman"/>
                <w:lang w:val="en-US"/>
              </w:rPr>
              <w:t xml:space="preserve"> </w:t>
            </w:r>
            <w:proofErr w:type="spellStart"/>
            <w:r w:rsidR="006337C0" w:rsidRPr="00EA05B9">
              <w:rPr>
                <w:rFonts w:ascii="Montserrat Light" w:eastAsia="Times New Roman" w:hAnsi="Montserrat Light" w:cs="Times New Roman"/>
                <w:lang w:val="en-US"/>
              </w:rPr>
              <w:t>încheier</w:t>
            </w:r>
            <w:r w:rsidR="00B175BC" w:rsidRPr="00EA05B9">
              <w:rPr>
                <w:rFonts w:ascii="Montserrat Light" w:eastAsia="Times New Roman" w:hAnsi="Montserrat Light" w:cs="Times New Roman"/>
                <w:lang w:val="en-US"/>
              </w:rPr>
              <w:t>e</w:t>
            </w:r>
            <w:proofErr w:type="spellEnd"/>
            <w:r w:rsidR="006337C0" w:rsidRPr="00EA05B9">
              <w:rPr>
                <w:rFonts w:ascii="Montserrat Light" w:eastAsia="Times New Roman" w:hAnsi="Montserrat Light" w:cs="Times New Roman"/>
                <w:lang w:val="en-US"/>
              </w:rPr>
              <w:t xml:space="preserve"> OCPI </w:t>
            </w:r>
            <w:proofErr w:type="spellStart"/>
            <w:r w:rsidR="006337C0" w:rsidRPr="00EA05B9">
              <w:rPr>
                <w:rFonts w:ascii="Montserrat Light" w:eastAsia="Times New Roman" w:hAnsi="Montserrat Light" w:cs="Times New Roman"/>
                <w:lang w:val="en-US"/>
              </w:rPr>
              <w:t>dosar</w:t>
            </w:r>
            <w:proofErr w:type="spellEnd"/>
            <w:r w:rsidR="006337C0" w:rsidRPr="00EA05B9">
              <w:rPr>
                <w:rFonts w:ascii="Montserrat Light" w:eastAsia="Times New Roman" w:hAnsi="Montserrat Light" w:cs="Times New Roman"/>
                <w:lang w:val="en-US"/>
              </w:rPr>
              <w:t xml:space="preserve"> nr. 64080/13.04.2017</w:t>
            </w:r>
            <w:r w:rsidR="00B175BC" w:rsidRPr="00EA05B9">
              <w:rPr>
                <w:rFonts w:ascii="Montserrat Light" w:eastAsia="Times New Roman" w:hAnsi="Montserrat Light" w:cs="Times New Roman"/>
                <w:lang w:val="en-US"/>
              </w:rPr>
              <w:t>-</w:t>
            </w:r>
            <w:r w:rsidR="006337C0"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supraf</w:t>
            </w:r>
            <w:proofErr w:type="spellEnd"/>
            <w:r w:rsidRPr="00EA05B9">
              <w:rPr>
                <w:rFonts w:ascii="Montserrat Light" w:eastAsia="Times New Roman" w:hAnsi="Montserrat Light" w:cs="Times New Roman"/>
                <w:lang w:val="ro-RO"/>
              </w:rPr>
              <w:t>ața se diminueaz</w:t>
            </w:r>
            <w:r w:rsidR="009533E3" w:rsidRPr="00EA05B9">
              <w:rPr>
                <w:rFonts w:ascii="Montserrat Light" w:eastAsia="Times New Roman" w:hAnsi="Montserrat Light" w:cs="Times New Roman"/>
                <w:lang w:val="ro-RO"/>
              </w:rPr>
              <w:t>ă de la 2582 mp la 2417 mp, ca urmare predării către CNADNR a 165 mp</w:t>
            </w:r>
            <w:r w:rsidR="00AF589C" w:rsidRPr="00EA05B9">
              <w:rPr>
                <w:rFonts w:ascii="Montserrat Light" w:eastAsia="Times New Roman" w:hAnsi="Montserrat Light" w:cs="Times New Roman"/>
                <w:lang w:val="ro-RO"/>
              </w:rPr>
              <w:t xml:space="preserve"> în baza Hotărârii de stabilire a despăgubirilor nr. 53/13.03.2015</w:t>
            </w:r>
            <w:r w:rsidR="006337C0" w:rsidRPr="00EA05B9">
              <w:rPr>
                <w:rFonts w:ascii="Montserrat Light" w:eastAsia="Times New Roman" w:hAnsi="Montserrat Light" w:cs="Times New Roman"/>
                <w:lang w:val="ro-RO"/>
              </w:rPr>
              <w:t>. Suprafața de 2417 mp este înscrisă în CF 63389 Apahida</w:t>
            </w:r>
            <w:r w:rsidRPr="00EA05B9">
              <w:rPr>
                <w:rFonts w:ascii="Montserrat Light" w:eastAsia="Times New Roman" w:hAnsi="Montserrat Light" w:cs="Times New Roman"/>
                <w:lang w:val="ro-RO"/>
              </w:rPr>
              <w:t xml:space="preserve"> </w:t>
            </w:r>
          </w:p>
          <w:p w14:paraId="28B1AA89" w14:textId="6546A3BF" w:rsidR="00B175BC" w:rsidRPr="00EA05B9" w:rsidRDefault="00AF589C" w:rsidP="00B175BC">
            <w:pPr>
              <w:spacing w:line="240" w:lineRule="auto"/>
              <w:ind w:left="68" w:firstLine="540"/>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w:t>
            </w:r>
            <w:r w:rsidR="004E18E0" w:rsidRPr="00EA05B9">
              <w:rPr>
                <w:rFonts w:ascii="Montserrat Light" w:eastAsia="Times New Roman" w:hAnsi="Montserrat Light" w:cs="Times New Roman"/>
                <w:lang w:val="en-US"/>
              </w:rPr>
              <w:t xml:space="preserve"> </w:t>
            </w:r>
            <w:proofErr w:type="spellStart"/>
            <w:r w:rsidR="00B175BC" w:rsidRPr="00EA05B9">
              <w:rPr>
                <w:rFonts w:ascii="Montserrat Light" w:eastAsia="Times New Roman" w:hAnsi="Montserrat Light" w:cs="Times New Roman"/>
                <w:lang w:val="en-US"/>
              </w:rPr>
              <w:t>încheiere</w:t>
            </w:r>
            <w:proofErr w:type="spellEnd"/>
            <w:r w:rsidR="00B175BC" w:rsidRPr="00EA05B9">
              <w:rPr>
                <w:rFonts w:ascii="Montserrat Light" w:eastAsia="Times New Roman" w:hAnsi="Montserrat Light" w:cs="Times New Roman"/>
                <w:lang w:val="en-US"/>
              </w:rPr>
              <w:t xml:space="preserve"> OCPI </w:t>
            </w:r>
            <w:proofErr w:type="spellStart"/>
            <w:r w:rsidR="00B175BC" w:rsidRPr="00EA05B9">
              <w:rPr>
                <w:rFonts w:ascii="Montserrat Light" w:eastAsia="Times New Roman" w:hAnsi="Montserrat Light" w:cs="Times New Roman"/>
                <w:lang w:val="en-US"/>
              </w:rPr>
              <w:t>dosar</w:t>
            </w:r>
            <w:proofErr w:type="spellEnd"/>
            <w:r w:rsidR="00B175BC" w:rsidRPr="00EA05B9">
              <w:rPr>
                <w:rFonts w:ascii="Montserrat Light" w:eastAsia="Times New Roman" w:hAnsi="Montserrat Light" w:cs="Times New Roman"/>
                <w:lang w:val="en-US"/>
              </w:rPr>
              <w:t xml:space="preserve"> nr. 70746/27.04.2017-urmare </w:t>
            </w:r>
            <w:proofErr w:type="spellStart"/>
            <w:r w:rsidR="004358BB" w:rsidRPr="00EA05B9">
              <w:rPr>
                <w:rFonts w:ascii="Montserrat Light" w:eastAsia="Times New Roman" w:hAnsi="Montserrat Light" w:cs="Times New Roman"/>
                <w:lang w:val="en-US"/>
              </w:rPr>
              <w:t>dezmembrării</w:t>
            </w:r>
            <w:proofErr w:type="spellEnd"/>
            <w:r w:rsidR="004358BB" w:rsidRPr="00EA05B9">
              <w:rPr>
                <w:rFonts w:ascii="Montserrat Light" w:eastAsia="Times New Roman" w:hAnsi="Montserrat Light" w:cs="Times New Roman"/>
                <w:lang w:val="en-US"/>
              </w:rPr>
              <w:t xml:space="preserve"> </w:t>
            </w:r>
            <w:proofErr w:type="spellStart"/>
            <w:r w:rsidR="004358BB" w:rsidRPr="00EA05B9">
              <w:rPr>
                <w:rFonts w:ascii="Montserrat Light" w:eastAsia="Times New Roman" w:hAnsi="Montserrat Light" w:cs="Times New Roman"/>
                <w:lang w:val="en-US"/>
              </w:rPr>
              <w:t>forțate</w:t>
            </w:r>
            <w:proofErr w:type="spellEnd"/>
            <w:r w:rsidR="004358BB" w:rsidRPr="00EA05B9">
              <w:rPr>
                <w:rFonts w:ascii="Montserrat Light" w:eastAsia="Times New Roman" w:hAnsi="Montserrat Light" w:cs="Times New Roman"/>
                <w:lang w:val="en-US"/>
              </w:rPr>
              <w:t xml:space="preserve"> </w:t>
            </w:r>
            <w:proofErr w:type="spellStart"/>
            <w:r w:rsidR="004358BB" w:rsidRPr="00EA05B9">
              <w:rPr>
                <w:rFonts w:ascii="Montserrat Light" w:eastAsia="Times New Roman" w:hAnsi="Montserrat Light" w:cs="Times New Roman"/>
                <w:lang w:val="en-US"/>
              </w:rPr>
              <w:t>datorită</w:t>
            </w:r>
            <w:proofErr w:type="spellEnd"/>
            <w:r w:rsidR="004358BB" w:rsidRPr="00EA05B9">
              <w:rPr>
                <w:rFonts w:ascii="Montserrat Light" w:eastAsia="Times New Roman" w:hAnsi="Montserrat Light" w:cs="Times New Roman"/>
                <w:lang w:val="en-US"/>
              </w:rPr>
              <w:t xml:space="preserve"> </w:t>
            </w:r>
            <w:proofErr w:type="spellStart"/>
            <w:r w:rsidR="004358BB" w:rsidRPr="00EA05B9">
              <w:rPr>
                <w:rFonts w:ascii="Montserrat Light" w:eastAsia="Times New Roman" w:hAnsi="Montserrat Light" w:cs="Times New Roman"/>
                <w:lang w:val="en-US"/>
              </w:rPr>
              <w:t>suprapunerii</w:t>
            </w:r>
            <w:proofErr w:type="spellEnd"/>
            <w:r w:rsidR="004358BB" w:rsidRPr="00EA05B9">
              <w:rPr>
                <w:rFonts w:ascii="Montserrat Light" w:eastAsia="Times New Roman" w:hAnsi="Montserrat Light" w:cs="Times New Roman"/>
                <w:lang w:val="en-US"/>
              </w:rPr>
              <w:t xml:space="preserve"> cu </w:t>
            </w:r>
            <w:proofErr w:type="spellStart"/>
            <w:r w:rsidR="004358BB" w:rsidRPr="00EA05B9">
              <w:rPr>
                <w:rFonts w:ascii="Montserrat Light" w:eastAsia="Times New Roman" w:hAnsi="Montserrat Light" w:cs="Times New Roman"/>
                <w:lang w:val="en-US"/>
              </w:rPr>
              <w:t>limita</w:t>
            </w:r>
            <w:proofErr w:type="spellEnd"/>
            <w:r w:rsidR="004358BB" w:rsidRPr="00EA05B9">
              <w:rPr>
                <w:rFonts w:ascii="Montserrat Light" w:eastAsia="Times New Roman" w:hAnsi="Montserrat Light" w:cs="Times New Roman"/>
                <w:lang w:val="en-US"/>
              </w:rPr>
              <w:t xml:space="preserve"> de UAT</w:t>
            </w:r>
            <w:r w:rsidR="00B175BC" w:rsidRPr="00EA05B9">
              <w:rPr>
                <w:rFonts w:ascii="Montserrat Light" w:eastAsia="Times New Roman" w:hAnsi="Montserrat Light" w:cs="Times New Roman"/>
                <w:lang w:val="en-US"/>
              </w:rPr>
              <w:t xml:space="preserve">, </w:t>
            </w:r>
            <w:proofErr w:type="spellStart"/>
            <w:r w:rsidR="00B175BC" w:rsidRPr="00EA05B9">
              <w:rPr>
                <w:rFonts w:ascii="Montserrat Light" w:eastAsia="Times New Roman" w:hAnsi="Montserrat Light" w:cs="Times New Roman"/>
                <w:lang w:val="en-US"/>
              </w:rPr>
              <w:t>supraf</w:t>
            </w:r>
            <w:proofErr w:type="spellEnd"/>
            <w:r w:rsidR="00B175BC" w:rsidRPr="00EA05B9">
              <w:rPr>
                <w:rFonts w:ascii="Montserrat Light" w:eastAsia="Times New Roman" w:hAnsi="Montserrat Light" w:cs="Times New Roman"/>
                <w:lang w:val="ro-RO"/>
              </w:rPr>
              <w:t xml:space="preserve">ața </w:t>
            </w:r>
            <w:r w:rsidR="004358BB" w:rsidRPr="00EA05B9">
              <w:rPr>
                <w:rFonts w:ascii="Montserrat Light" w:eastAsia="Times New Roman" w:hAnsi="Montserrat Light" w:cs="Times New Roman"/>
                <w:lang w:val="ro-RO"/>
              </w:rPr>
              <w:t xml:space="preserve">de 2417 mp </w:t>
            </w:r>
            <w:r w:rsidR="00B175BC" w:rsidRPr="00EA05B9">
              <w:rPr>
                <w:rFonts w:ascii="Montserrat Light" w:eastAsia="Times New Roman" w:hAnsi="Montserrat Light" w:cs="Times New Roman"/>
                <w:lang w:val="ro-RO"/>
              </w:rPr>
              <w:t xml:space="preserve">se </w:t>
            </w:r>
            <w:r w:rsidR="004358BB" w:rsidRPr="00EA05B9">
              <w:rPr>
                <w:rFonts w:ascii="Montserrat Light" w:eastAsia="Times New Roman" w:hAnsi="Montserrat Light" w:cs="Times New Roman"/>
                <w:lang w:val="ro-RO"/>
              </w:rPr>
              <w:t>înscrie în 2 cărți funciare, astfel</w:t>
            </w:r>
            <w:r w:rsidR="004358BB" w:rsidRPr="00EA05B9">
              <w:rPr>
                <w:rFonts w:ascii="Montserrat Light" w:eastAsia="Times New Roman" w:hAnsi="Montserrat Light" w:cs="Times New Roman"/>
                <w:lang w:val="en-US"/>
              </w:rPr>
              <w:t xml:space="preserve">: 2305 </w:t>
            </w:r>
            <w:proofErr w:type="spellStart"/>
            <w:r w:rsidR="004358BB" w:rsidRPr="00EA05B9">
              <w:rPr>
                <w:rFonts w:ascii="Montserrat Light" w:eastAsia="Times New Roman" w:hAnsi="Montserrat Light" w:cs="Times New Roman"/>
                <w:lang w:val="en-US"/>
              </w:rPr>
              <w:t>mp</w:t>
            </w:r>
            <w:proofErr w:type="spellEnd"/>
            <w:r w:rsidR="004358BB" w:rsidRPr="00EA05B9">
              <w:rPr>
                <w:rFonts w:ascii="Montserrat Light" w:eastAsia="Times New Roman" w:hAnsi="Montserrat Light" w:cs="Times New Roman"/>
                <w:lang w:val="en-US"/>
              </w:rPr>
              <w:t>-</w:t>
            </w:r>
            <w:r w:rsidR="004358BB" w:rsidRPr="00EA05B9">
              <w:rPr>
                <w:rFonts w:ascii="Montserrat Light" w:eastAsia="Times New Roman" w:hAnsi="Montserrat Light" w:cs="Times New Roman"/>
                <w:lang w:val="ro-RO"/>
              </w:rPr>
              <w:t xml:space="preserve">CF 63389 Apahida și 112 mp-CF 325408 Cluj-Napoca. </w:t>
            </w:r>
          </w:p>
          <w:p w14:paraId="6204CC06" w14:textId="20320222" w:rsidR="004E18E0" w:rsidRPr="00EA05B9" w:rsidRDefault="004E18E0" w:rsidP="00B175BC">
            <w:pPr>
              <w:spacing w:line="240" w:lineRule="auto"/>
              <w:ind w:left="68" w:firstLine="540"/>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 xml:space="preserve">b)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baza</w:t>
            </w:r>
            <w:proofErr w:type="spellEnd"/>
            <w:r w:rsidRPr="00EA05B9">
              <w:rPr>
                <w:rFonts w:ascii="Montserrat Light" w:eastAsia="Times New Roman" w:hAnsi="Montserrat Light" w:cs="Times New Roman"/>
                <w:lang w:val="en-US"/>
              </w:rPr>
              <w:t xml:space="preserve"> H.C.J.C. nr. </w:t>
            </w:r>
            <w:r w:rsidR="006B3B66" w:rsidRPr="00EA05B9">
              <w:rPr>
                <w:rFonts w:ascii="Montserrat Light" w:eastAsia="Times New Roman" w:hAnsi="Montserrat Light" w:cs="Times New Roman"/>
                <w:lang w:val="en-US"/>
              </w:rPr>
              <w:t>21</w:t>
            </w:r>
            <w:r w:rsidRPr="00EA05B9">
              <w:rPr>
                <w:rFonts w:ascii="Montserrat Light" w:eastAsia="Times New Roman" w:hAnsi="Montserrat Light" w:cs="Times New Roman"/>
                <w:lang w:val="en-US"/>
              </w:rPr>
              <w:t>/20</w:t>
            </w:r>
            <w:r w:rsidR="006B3B66" w:rsidRPr="00EA05B9">
              <w:rPr>
                <w:rFonts w:ascii="Montserrat Light" w:eastAsia="Times New Roman" w:hAnsi="Montserrat Light" w:cs="Times New Roman"/>
                <w:lang w:val="en-US"/>
              </w:rPr>
              <w:t>19</w:t>
            </w:r>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r w:rsidR="006B3B66" w:rsidRPr="00EA05B9">
              <w:rPr>
                <w:rFonts w:ascii="Montserrat Light" w:eastAsia="Times New Roman" w:hAnsi="Montserrat Light" w:cs="Times New Roman"/>
                <w:lang w:val="en-US"/>
              </w:rPr>
              <w:t>H.C.J.C. nr. 88/2019</w:t>
            </w:r>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inventarul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bunurilor</w:t>
            </w:r>
            <w:proofErr w:type="spellEnd"/>
            <w:r w:rsidRPr="00EA05B9">
              <w:rPr>
                <w:rFonts w:ascii="Montserrat Light" w:eastAsia="Times New Roman" w:hAnsi="Montserrat Light" w:cs="Times New Roman"/>
                <w:lang w:val="en-US"/>
              </w:rPr>
              <w:t xml:space="preserve"> se </w:t>
            </w:r>
            <w:proofErr w:type="spellStart"/>
            <w:r w:rsidRPr="00EA05B9">
              <w:rPr>
                <w:rFonts w:ascii="Montserrat Light" w:eastAsia="Times New Roman" w:hAnsi="Montserrat Light" w:cs="Times New Roman"/>
                <w:lang w:val="en-US"/>
              </w:rPr>
              <w:t>completează</w:t>
            </w:r>
            <w:proofErr w:type="spellEnd"/>
            <w:r w:rsidRPr="00EA05B9">
              <w:rPr>
                <w:rFonts w:ascii="Montserrat Light" w:eastAsia="Times New Roman" w:hAnsi="Montserrat Light" w:cs="Times New Roman"/>
                <w:lang w:val="en-US"/>
              </w:rPr>
              <w:t xml:space="preserve"> cu o </w:t>
            </w:r>
            <w:proofErr w:type="spellStart"/>
            <w:r w:rsidRPr="00EA05B9">
              <w:rPr>
                <w:rFonts w:ascii="Montserrat Light" w:eastAsia="Times New Roman" w:hAnsi="Montserrat Light" w:cs="Times New Roman"/>
                <w:lang w:val="en-US"/>
              </w:rPr>
              <w:t>nouă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poziție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respectiv</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teren</w:t>
            </w:r>
            <w:proofErr w:type="spellEnd"/>
            <w:r w:rsidRPr="00EA05B9">
              <w:rPr>
                <w:rFonts w:ascii="Montserrat Light" w:eastAsia="Times New Roman" w:hAnsi="Montserrat Light" w:cs="Times New Roman"/>
                <w:lang w:val="en-US"/>
              </w:rPr>
              <w:t xml:space="preserve"> S=</w:t>
            </w:r>
            <w:r w:rsidR="006B3B66" w:rsidRPr="00EA05B9">
              <w:rPr>
                <w:rFonts w:ascii="Montserrat Light" w:eastAsia="Times New Roman" w:hAnsi="Montserrat Light" w:cs="Times New Roman"/>
                <w:lang w:val="en-US"/>
              </w:rPr>
              <w:t>2.369</w:t>
            </w:r>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mp</w:t>
            </w:r>
            <w:proofErr w:type="spellEnd"/>
            <w:r w:rsidRPr="00EA05B9">
              <w:rPr>
                <w:rFonts w:ascii="Montserrat Light" w:eastAsia="Times New Roman" w:hAnsi="Montserrat Light" w:cs="Times New Roman"/>
                <w:lang w:val="en-US"/>
              </w:rPr>
              <w:t>,</w:t>
            </w:r>
            <w:r w:rsidR="006B3B66" w:rsidRPr="00EA05B9">
              <w:rPr>
                <w:rFonts w:ascii="Montserrat Light" w:eastAsia="Times New Roman" w:hAnsi="Montserrat Light" w:cs="Times New Roman"/>
                <w:lang w:val="en-US"/>
              </w:rPr>
              <w:t xml:space="preserve"> CF 59076 Apahida.</w:t>
            </w:r>
          </w:p>
          <w:p w14:paraId="39888F58" w14:textId="77777777" w:rsidR="00F54A3F" w:rsidRPr="00EA05B9" w:rsidRDefault="00F54A3F" w:rsidP="00B175BC">
            <w:pPr>
              <w:spacing w:line="240" w:lineRule="auto"/>
              <w:ind w:left="68" w:firstLine="540"/>
              <w:jc w:val="both"/>
              <w:rPr>
                <w:rFonts w:ascii="Montserrat Light" w:eastAsia="Times New Roman" w:hAnsi="Montserrat Light" w:cs="Times New Roman"/>
                <w:lang w:val="ro-RO"/>
              </w:rPr>
            </w:pPr>
          </w:p>
          <w:p w14:paraId="0C7652C0" w14:textId="432F2B56" w:rsidR="00D34233" w:rsidRPr="00EA05B9" w:rsidRDefault="00211B41" w:rsidP="00EB0B7A">
            <w:pPr>
              <w:spacing w:line="240" w:lineRule="auto"/>
              <w:ind w:left="68" w:firstLine="540"/>
              <w:jc w:val="both"/>
              <w:rPr>
                <w:rFonts w:ascii="Montserrat Light" w:eastAsia="Times New Roman" w:hAnsi="Montserrat Light" w:cs="Times New Roman"/>
                <w:b/>
                <w:bCs/>
                <w:i/>
                <w:iCs/>
                <w:lang w:val="en-US"/>
              </w:rPr>
            </w:pPr>
            <w:proofErr w:type="spellStart"/>
            <w:r w:rsidRPr="00EA05B9">
              <w:rPr>
                <w:rFonts w:ascii="Montserrat Light" w:eastAsia="Times New Roman" w:hAnsi="Montserrat Light" w:cs="Times New Roman"/>
                <w:b/>
                <w:bCs/>
                <w:i/>
                <w:iCs/>
                <w:lang w:val="en-US"/>
              </w:rPr>
              <w:t>Închideri</w:t>
            </w:r>
            <w:proofErr w:type="spellEnd"/>
            <w:r w:rsidRPr="00EA05B9">
              <w:rPr>
                <w:rFonts w:ascii="Montserrat Light" w:eastAsia="Times New Roman" w:hAnsi="Montserrat Light" w:cs="Times New Roman"/>
                <w:b/>
                <w:bCs/>
                <w:i/>
                <w:iCs/>
                <w:lang w:val="en-US"/>
              </w:rPr>
              <w:t xml:space="preserve"> </w:t>
            </w:r>
            <w:proofErr w:type="spellStart"/>
            <w:r w:rsidRPr="00EA05B9">
              <w:rPr>
                <w:rFonts w:ascii="Montserrat Light" w:eastAsia="Times New Roman" w:hAnsi="Montserrat Light" w:cs="Times New Roman"/>
                <w:b/>
                <w:bCs/>
                <w:i/>
                <w:iCs/>
                <w:lang w:val="en-US"/>
              </w:rPr>
              <w:t>depozite</w:t>
            </w:r>
            <w:proofErr w:type="spellEnd"/>
            <w:r w:rsidRPr="00EA05B9">
              <w:rPr>
                <w:rFonts w:ascii="Montserrat Light" w:eastAsia="Times New Roman" w:hAnsi="Montserrat Light" w:cs="Times New Roman"/>
                <w:b/>
                <w:bCs/>
                <w:i/>
                <w:iCs/>
                <w:lang w:val="en-US"/>
              </w:rPr>
              <w:t xml:space="preserve"> de </w:t>
            </w:r>
            <w:proofErr w:type="spellStart"/>
            <w:r w:rsidRPr="00EA05B9">
              <w:rPr>
                <w:rFonts w:ascii="Montserrat Light" w:eastAsia="Times New Roman" w:hAnsi="Montserrat Light" w:cs="Times New Roman"/>
                <w:b/>
                <w:bCs/>
                <w:i/>
                <w:iCs/>
                <w:lang w:val="en-US"/>
              </w:rPr>
              <w:t>deșeuri</w:t>
            </w:r>
            <w:proofErr w:type="spellEnd"/>
            <w:r w:rsidRPr="00EA05B9">
              <w:rPr>
                <w:rFonts w:ascii="Montserrat Light" w:eastAsia="Times New Roman" w:hAnsi="Montserrat Light" w:cs="Times New Roman"/>
                <w:b/>
                <w:bCs/>
                <w:i/>
                <w:iCs/>
                <w:lang w:val="en-US"/>
              </w:rPr>
              <w:t xml:space="preserve"> </w:t>
            </w:r>
            <w:proofErr w:type="spellStart"/>
            <w:r w:rsidRPr="00EA05B9">
              <w:rPr>
                <w:rFonts w:ascii="Montserrat Light" w:eastAsia="Times New Roman" w:hAnsi="Montserrat Light" w:cs="Times New Roman"/>
                <w:b/>
                <w:bCs/>
                <w:i/>
                <w:iCs/>
                <w:lang w:val="en-US"/>
              </w:rPr>
              <w:t>neconforme</w:t>
            </w:r>
            <w:proofErr w:type="spellEnd"/>
          </w:p>
          <w:p w14:paraId="6E92940A" w14:textId="1AEF426F" w:rsidR="004473D5" w:rsidRPr="00EA05B9" w:rsidRDefault="004473D5" w:rsidP="004473D5">
            <w:pPr>
              <w:spacing w:line="240" w:lineRule="auto"/>
              <w:ind w:firstLine="608"/>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w:t>
            </w:r>
            <w:proofErr w:type="spellStart"/>
            <w:r w:rsidRPr="00EA05B9">
              <w:rPr>
                <w:rFonts w:ascii="Montserrat Light" w:eastAsia="Times New Roman" w:hAnsi="Montserrat Light" w:cs="Times New Roman"/>
                <w:lang w:val="en-US"/>
              </w:rPr>
              <w:t>Depozit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deșeuri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neconform</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închis</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Pata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Rât</w:t>
            </w:r>
            <w:proofErr w:type="spellEnd"/>
            <w:r w:rsidRPr="00EA05B9">
              <w:rPr>
                <w:rFonts w:ascii="Montserrat Light" w:eastAsia="Times New Roman" w:hAnsi="Montserrat Light" w:cs="Times New Roman"/>
                <w:lang w:val="en-US"/>
              </w:rPr>
              <w:t xml:space="preserve"> - H.C.J.C. nr. 117/2020, CF nr. 298780 Cluj-Napoca, </w:t>
            </w:r>
            <w:proofErr w:type="spellStart"/>
            <w:r w:rsidRPr="00EA05B9">
              <w:rPr>
                <w:rFonts w:ascii="Montserrat Light" w:eastAsia="Times New Roman" w:hAnsi="Montserrat Light" w:cs="Times New Roman"/>
                <w:lang w:val="en-US"/>
              </w:rPr>
              <w:t>Proces</w:t>
            </w:r>
            <w:proofErr w:type="spellEnd"/>
            <w:r w:rsidRPr="00EA05B9">
              <w:rPr>
                <w:rFonts w:ascii="Montserrat Light" w:eastAsia="Times New Roman" w:hAnsi="Montserrat Light" w:cs="Times New Roman"/>
                <w:lang w:val="en-US"/>
              </w:rPr>
              <w:t xml:space="preserve">-verbal de </w:t>
            </w:r>
            <w:proofErr w:type="spellStart"/>
            <w:r w:rsidRPr="00EA05B9">
              <w:rPr>
                <w:rFonts w:ascii="Montserrat Light" w:eastAsia="Times New Roman" w:hAnsi="Montserrat Light" w:cs="Times New Roman"/>
                <w:lang w:val="en-US"/>
              </w:rPr>
              <w:t>recepție</w:t>
            </w:r>
            <w:proofErr w:type="spellEnd"/>
            <w:r w:rsidRPr="00EA05B9">
              <w:rPr>
                <w:rFonts w:ascii="Montserrat Light" w:eastAsia="Times New Roman" w:hAnsi="Montserrat Light" w:cs="Times New Roman"/>
                <w:lang w:val="en-US"/>
              </w:rPr>
              <w:t xml:space="preserve"> la </w:t>
            </w:r>
            <w:proofErr w:type="spellStart"/>
            <w:r w:rsidRPr="00EA05B9">
              <w:rPr>
                <w:rFonts w:ascii="Montserrat Light" w:eastAsia="Times New Roman" w:hAnsi="Montserrat Light" w:cs="Times New Roman"/>
                <w:lang w:val="en-US"/>
              </w:rPr>
              <w:t>terminarea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lucrarilor</w:t>
            </w:r>
            <w:proofErr w:type="spellEnd"/>
            <w:r w:rsidRPr="00EA05B9">
              <w:rPr>
                <w:rFonts w:ascii="Montserrat Light" w:eastAsia="Times New Roman" w:hAnsi="Montserrat Light" w:cs="Times New Roman"/>
                <w:lang w:val="en-US"/>
              </w:rPr>
              <w:t xml:space="preserve"> nr. 2960 / 28.01.2020, </w:t>
            </w:r>
            <w:proofErr w:type="spellStart"/>
            <w:r w:rsidRPr="00EA05B9">
              <w:rPr>
                <w:rFonts w:ascii="Montserrat Light" w:eastAsia="Times New Roman" w:hAnsi="Montserrat Light" w:cs="Times New Roman"/>
                <w:lang w:val="en-US"/>
              </w:rPr>
              <w:t>Proces</w:t>
            </w:r>
            <w:proofErr w:type="spellEnd"/>
            <w:r w:rsidRPr="00EA05B9">
              <w:rPr>
                <w:rFonts w:ascii="Montserrat Light" w:eastAsia="Times New Roman" w:hAnsi="Montserrat Light" w:cs="Times New Roman"/>
                <w:lang w:val="en-US"/>
              </w:rPr>
              <w:t xml:space="preserve">-verbal de </w:t>
            </w:r>
            <w:proofErr w:type="spellStart"/>
            <w:r w:rsidRPr="00EA05B9">
              <w:rPr>
                <w:rFonts w:ascii="Montserrat Light" w:eastAsia="Times New Roman" w:hAnsi="Montserrat Light" w:cs="Times New Roman"/>
                <w:lang w:val="en-US"/>
              </w:rPr>
              <w:t>recepție</w:t>
            </w:r>
            <w:proofErr w:type="spellEnd"/>
            <w:r w:rsidRPr="00EA05B9">
              <w:rPr>
                <w:rFonts w:ascii="Montserrat Light" w:eastAsia="Times New Roman" w:hAnsi="Montserrat Light" w:cs="Times New Roman"/>
                <w:lang w:val="en-US"/>
              </w:rPr>
              <w:t xml:space="preserve"> la </w:t>
            </w:r>
            <w:proofErr w:type="spellStart"/>
            <w:r w:rsidRPr="00EA05B9">
              <w:rPr>
                <w:rFonts w:ascii="Montserrat Light" w:eastAsia="Times New Roman" w:hAnsi="Montserrat Light" w:cs="Times New Roman"/>
                <w:lang w:val="en-US"/>
              </w:rPr>
              <w:t>terminarea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lucrarilor</w:t>
            </w:r>
            <w:proofErr w:type="spellEnd"/>
            <w:r w:rsidRPr="00EA05B9">
              <w:rPr>
                <w:rFonts w:ascii="Montserrat Light" w:eastAsia="Times New Roman" w:hAnsi="Montserrat Light" w:cs="Times New Roman"/>
                <w:lang w:val="en-US"/>
              </w:rPr>
              <w:t xml:space="preserve"> nr. 14232 / 22.04.2020. </w:t>
            </w:r>
          </w:p>
          <w:p w14:paraId="1495F68C" w14:textId="3E271364" w:rsidR="00A94514" w:rsidRPr="00EA05B9" w:rsidRDefault="00A94514" w:rsidP="00A94514">
            <w:pPr>
              <w:spacing w:line="240" w:lineRule="auto"/>
              <w:ind w:firstLine="608"/>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w:t>
            </w:r>
            <w:proofErr w:type="spellStart"/>
            <w:r w:rsidRPr="00EA05B9">
              <w:rPr>
                <w:rFonts w:ascii="Montserrat Light" w:eastAsia="Times New Roman" w:hAnsi="Montserrat Light" w:cs="Times New Roman"/>
                <w:lang w:val="en-US"/>
              </w:rPr>
              <w:t>Depozit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deșeuri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neconform</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închis</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Câmpia</w:t>
            </w:r>
            <w:proofErr w:type="spellEnd"/>
            <w:r w:rsidRPr="00EA05B9">
              <w:rPr>
                <w:rFonts w:ascii="Montserrat Light" w:eastAsia="Times New Roman" w:hAnsi="Montserrat Light" w:cs="Times New Roman"/>
                <w:lang w:val="en-US"/>
              </w:rPr>
              <w:t xml:space="preserve"> Turzii - H.C.J.C. nr. 92/2021, </w:t>
            </w:r>
            <w:proofErr w:type="spellStart"/>
            <w:r w:rsidRPr="00EA05B9">
              <w:rPr>
                <w:rFonts w:ascii="Montserrat Light" w:eastAsia="Times New Roman" w:hAnsi="Montserrat Light" w:cs="Times New Roman"/>
                <w:lang w:val="en-US"/>
              </w:rPr>
              <w:t>Proces</w:t>
            </w:r>
            <w:proofErr w:type="spellEnd"/>
            <w:r w:rsidRPr="00EA05B9">
              <w:rPr>
                <w:rFonts w:ascii="Montserrat Light" w:eastAsia="Times New Roman" w:hAnsi="Montserrat Light" w:cs="Times New Roman"/>
                <w:lang w:val="en-US"/>
              </w:rPr>
              <w:t xml:space="preserve">-verbal de </w:t>
            </w:r>
            <w:proofErr w:type="spellStart"/>
            <w:r w:rsidRPr="00EA05B9">
              <w:rPr>
                <w:rFonts w:ascii="Montserrat Light" w:eastAsia="Times New Roman" w:hAnsi="Montserrat Light" w:cs="Times New Roman"/>
                <w:lang w:val="en-US"/>
              </w:rPr>
              <w:t>recepție</w:t>
            </w:r>
            <w:proofErr w:type="spellEnd"/>
            <w:r w:rsidRPr="00EA05B9">
              <w:rPr>
                <w:rFonts w:ascii="Montserrat Light" w:eastAsia="Times New Roman" w:hAnsi="Montserrat Light" w:cs="Times New Roman"/>
                <w:lang w:val="en-US"/>
              </w:rPr>
              <w:t xml:space="preserve"> la </w:t>
            </w:r>
            <w:proofErr w:type="spellStart"/>
            <w:r w:rsidRPr="00EA05B9">
              <w:rPr>
                <w:rFonts w:ascii="Montserrat Light" w:eastAsia="Times New Roman" w:hAnsi="Montserrat Light" w:cs="Times New Roman"/>
                <w:lang w:val="en-US"/>
              </w:rPr>
              <w:t>terminarea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lucrarilor</w:t>
            </w:r>
            <w:proofErr w:type="spellEnd"/>
            <w:r w:rsidRPr="00EA05B9">
              <w:rPr>
                <w:rFonts w:ascii="Montserrat Light" w:eastAsia="Times New Roman" w:hAnsi="Montserrat Light" w:cs="Times New Roman"/>
                <w:lang w:val="en-US"/>
              </w:rPr>
              <w:t xml:space="preserve"> nr. 4728 / 08.02.2021.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vederea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înscrierii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Cartea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Funciară</w:t>
            </w:r>
            <w:proofErr w:type="spellEnd"/>
            <w:r w:rsidRPr="00EA05B9">
              <w:rPr>
                <w:rFonts w:ascii="Montserrat Light" w:eastAsia="Times New Roman" w:hAnsi="Montserrat Light" w:cs="Times New Roman"/>
                <w:lang w:val="en-US"/>
              </w:rPr>
              <w:t xml:space="preserve"> a </w:t>
            </w:r>
            <w:proofErr w:type="spellStart"/>
            <w:r w:rsidRPr="00EA05B9">
              <w:rPr>
                <w:rFonts w:ascii="Montserrat Light" w:eastAsia="Times New Roman" w:hAnsi="Montserrat Light" w:cs="Times New Roman"/>
                <w:lang w:val="en-US"/>
              </w:rPr>
              <w:t>construcției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imobilele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teren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înscrise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CF 52985, CF 53902, CF 53903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proofErr w:type="gramStart"/>
            <w:r w:rsidRPr="00EA05B9">
              <w:rPr>
                <w:rFonts w:ascii="Montserrat Light" w:eastAsia="Times New Roman" w:hAnsi="Montserrat Light" w:cs="Times New Roman"/>
                <w:lang w:val="en-US"/>
              </w:rPr>
              <w:t xml:space="preserve">55558  </w:t>
            </w:r>
            <w:proofErr w:type="spellStart"/>
            <w:r w:rsidRPr="00EA05B9">
              <w:rPr>
                <w:rFonts w:ascii="Montserrat Light" w:eastAsia="Times New Roman" w:hAnsi="Montserrat Light" w:cs="Times New Roman"/>
                <w:lang w:val="en-US"/>
              </w:rPr>
              <w:t>Câmpia</w:t>
            </w:r>
            <w:proofErr w:type="spellEnd"/>
            <w:proofErr w:type="gramEnd"/>
            <w:r w:rsidRPr="00EA05B9">
              <w:rPr>
                <w:rFonts w:ascii="Montserrat Light" w:eastAsia="Times New Roman" w:hAnsi="Montserrat Light" w:cs="Times New Roman"/>
                <w:lang w:val="en-US"/>
              </w:rPr>
              <w:t xml:space="preserve"> Turzii, au </w:t>
            </w:r>
            <w:proofErr w:type="spellStart"/>
            <w:r w:rsidRPr="00EA05B9">
              <w:rPr>
                <w:rFonts w:ascii="Montserrat Light" w:eastAsia="Times New Roman" w:hAnsi="Montserrat Light" w:cs="Times New Roman"/>
                <w:lang w:val="en-US"/>
              </w:rPr>
              <w:t>fost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alipite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rezultând</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imobilul</w:t>
            </w:r>
            <w:proofErr w:type="spellEnd"/>
            <w:r w:rsidRPr="00EA05B9">
              <w:rPr>
                <w:rFonts w:ascii="Montserrat Light" w:eastAsia="Times New Roman" w:hAnsi="Montserrat Light" w:cs="Times New Roman"/>
                <w:lang w:val="en-US"/>
              </w:rPr>
              <w:t xml:space="preserve"> cu nr. cadastral 56766, </w:t>
            </w:r>
            <w:proofErr w:type="spellStart"/>
            <w:r w:rsidRPr="00EA05B9">
              <w:rPr>
                <w:rFonts w:ascii="Montserrat Light" w:eastAsia="Times New Roman" w:hAnsi="Montserrat Light" w:cs="Times New Roman"/>
                <w:lang w:val="en-US"/>
              </w:rPr>
              <w:t>înscris</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CF 56766 </w:t>
            </w:r>
            <w:proofErr w:type="spellStart"/>
            <w:r w:rsidRPr="00EA05B9">
              <w:rPr>
                <w:rFonts w:ascii="Montserrat Light" w:eastAsia="Times New Roman" w:hAnsi="Montserrat Light" w:cs="Times New Roman"/>
                <w:lang w:val="en-US"/>
              </w:rPr>
              <w:t>Câmpia</w:t>
            </w:r>
            <w:proofErr w:type="spellEnd"/>
            <w:r w:rsidRPr="00EA05B9">
              <w:rPr>
                <w:rFonts w:ascii="Montserrat Light" w:eastAsia="Times New Roman" w:hAnsi="Montserrat Light" w:cs="Times New Roman"/>
                <w:lang w:val="en-US"/>
              </w:rPr>
              <w:t xml:space="preserve"> Turzii. </w:t>
            </w:r>
          </w:p>
          <w:p w14:paraId="218F6D98" w14:textId="77777777" w:rsidR="001B3491" w:rsidRPr="00EA05B9" w:rsidRDefault="006D17B7" w:rsidP="00EB0B7A">
            <w:pPr>
              <w:spacing w:line="240" w:lineRule="auto"/>
              <w:ind w:left="68" w:firstLine="540"/>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w:t>
            </w:r>
            <w:proofErr w:type="spellStart"/>
            <w:r w:rsidRPr="00EA05B9">
              <w:rPr>
                <w:rFonts w:ascii="Montserrat Light" w:eastAsia="Times New Roman" w:hAnsi="Montserrat Light" w:cs="Times New Roman"/>
                <w:lang w:val="en-US"/>
              </w:rPr>
              <w:t>Depozit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deșeuri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neconform</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închis</w:t>
            </w:r>
            <w:proofErr w:type="spellEnd"/>
            <w:r w:rsidRPr="00EA05B9">
              <w:rPr>
                <w:rFonts w:ascii="Montserrat Light" w:eastAsia="Times New Roman" w:hAnsi="Montserrat Light" w:cs="Times New Roman"/>
                <w:lang w:val="en-US"/>
              </w:rPr>
              <w:t xml:space="preserve"> Dej - H.C.J.C. nr. 217/2020, </w:t>
            </w:r>
            <w:proofErr w:type="spellStart"/>
            <w:r w:rsidRPr="00EA05B9">
              <w:rPr>
                <w:rFonts w:ascii="Montserrat Light" w:eastAsia="Times New Roman" w:hAnsi="Montserrat Light" w:cs="Times New Roman"/>
                <w:lang w:val="en-US"/>
              </w:rPr>
              <w:t>Proces</w:t>
            </w:r>
            <w:proofErr w:type="spellEnd"/>
            <w:r w:rsidRPr="00EA05B9">
              <w:rPr>
                <w:rFonts w:ascii="Montserrat Light" w:eastAsia="Times New Roman" w:hAnsi="Montserrat Light" w:cs="Times New Roman"/>
                <w:lang w:val="en-US"/>
              </w:rPr>
              <w:t xml:space="preserve">-verbal de </w:t>
            </w:r>
            <w:proofErr w:type="spellStart"/>
            <w:r w:rsidRPr="00EA05B9">
              <w:rPr>
                <w:rFonts w:ascii="Montserrat Light" w:eastAsia="Times New Roman" w:hAnsi="Montserrat Light" w:cs="Times New Roman"/>
                <w:lang w:val="en-US"/>
              </w:rPr>
              <w:t>recepție</w:t>
            </w:r>
            <w:proofErr w:type="spellEnd"/>
            <w:r w:rsidRPr="00EA05B9">
              <w:rPr>
                <w:rFonts w:ascii="Montserrat Light" w:eastAsia="Times New Roman" w:hAnsi="Montserrat Light" w:cs="Times New Roman"/>
                <w:lang w:val="en-US"/>
              </w:rPr>
              <w:t xml:space="preserve"> la </w:t>
            </w:r>
            <w:proofErr w:type="spellStart"/>
            <w:r w:rsidRPr="00EA05B9">
              <w:rPr>
                <w:rFonts w:ascii="Montserrat Light" w:eastAsia="Times New Roman" w:hAnsi="Montserrat Light" w:cs="Times New Roman"/>
                <w:lang w:val="en-US"/>
              </w:rPr>
              <w:t>terminarea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lucrarilor</w:t>
            </w:r>
            <w:proofErr w:type="spellEnd"/>
            <w:r w:rsidRPr="00EA05B9">
              <w:rPr>
                <w:rFonts w:ascii="Montserrat Light" w:eastAsia="Times New Roman" w:hAnsi="Montserrat Light" w:cs="Times New Roman"/>
                <w:lang w:val="en-US"/>
              </w:rPr>
              <w:t xml:space="preserve"> nr. 26811 / 06.08.2020.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vederea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înscrierii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Cartea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Funciară</w:t>
            </w:r>
            <w:proofErr w:type="spellEnd"/>
            <w:r w:rsidRPr="00EA05B9">
              <w:rPr>
                <w:rFonts w:ascii="Montserrat Light" w:eastAsia="Times New Roman" w:hAnsi="Montserrat Light" w:cs="Times New Roman"/>
                <w:lang w:val="en-US"/>
              </w:rPr>
              <w:t xml:space="preserve"> a </w:t>
            </w:r>
            <w:proofErr w:type="spellStart"/>
            <w:r w:rsidRPr="00EA05B9">
              <w:rPr>
                <w:rFonts w:ascii="Montserrat Light" w:eastAsia="Times New Roman" w:hAnsi="Montserrat Light" w:cs="Times New Roman"/>
                <w:lang w:val="en-US"/>
              </w:rPr>
              <w:t>construcției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imobilele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teren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înscrise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CF 50193, CF 50347, CF 50336, CF 50346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CF  50539 Vad, au </w:t>
            </w:r>
            <w:proofErr w:type="spellStart"/>
            <w:r w:rsidRPr="00EA05B9">
              <w:rPr>
                <w:rFonts w:ascii="Montserrat Light" w:eastAsia="Times New Roman" w:hAnsi="Montserrat Light" w:cs="Times New Roman"/>
                <w:lang w:val="en-US"/>
              </w:rPr>
              <w:t>fost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alipite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rezultând</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imobilul</w:t>
            </w:r>
            <w:proofErr w:type="spellEnd"/>
            <w:r w:rsidRPr="00EA05B9">
              <w:rPr>
                <w:rFonts w:ascii="Montserrat Light" w:eastAsia="Times New Roman" w:hAnsi="Montserrat Light" w:cs="Times New Roman"/>
                <w:lang w:val="en-US"/>
              </w:rPr>
              <w:t xml:space="preserve"> cu nr. cadastral 50918, </w:t>
            </w:r>
            <w:proofErr w:type="spellStart"/>
            <w:r w:rsidRPr="00EA05B9">
              <w:rPr>
                <w:rFonts w:ascii="Montserrat Light" w:eastAsia="Times New Roman" w:hAnsi="Montserrat Light" w:cs="Times New Roman"/>
                <w:lang w:val="en-US"/>
              </w:rPr>
              <w:t>înscris</w:t>
            </w:r>
            <w:proofErr w:type="spellEnd"/>
            <w:r w:rsidRPr="00EA05B9">
              <w:rPr>
                <w:rFonts w:ascii="Montserrat Light" w:eastAsia="Times New Roman" w:hAnsi="Montserrat Light" w:cs="Times New Roman"/>
                <w:lang w:val="en-US"/>
              </w:rPr>
              <w:t xml:space="preserve"> în CF 5</w:t>
            </w:r>
            <w:r w:rsidR="001B3491" w:rsidRPr="00EA05B9">
              <w:rPr>
                <w:rFonts w:ascii="Montserrat Light" w:eastAsia="Times New Roman" w:hAnsi="Montserrat Light" w:cs="Times New Roman"/>
                <w:lang w:val="en-US"/>
              </w:rPr>
              <w:t>0918</w:t>
            </w:r>
            <w:r w:rsidRPr="00EA05B9">
              <w:rPr>
                <w:rFonts w:ascii="Montserrat Light" w:eastAsia="Times New Roman" w:hAnsi="Montserrat Light" w:cs="Times New Roman"/>
                <w:lang w:val="en-US"/>
              </w:rPr>
              <w:t xml:space="preserve"> </w:t>
            </w:r>
            <w:r w:rsidR="001B3491" w:rsidRPr="00EA05B9">
              <w:rPr>
                <w:rFonts w:ascii="Montserrat Light" w:eastAsia="Times New Roman" w:hAnsi="Montserrat Light" w:cs="Times New Roman"/>
                <w:lang w:val="en-US"/>
              </w:rPr>
              <w:t>Vad</w:t>
            </w:r>
            <w:r w:rsidRPr="00EA05B9">
              <w:rPr>
                <w:rFonts w:ascii="Montserrat Light" w:eastAsia="Times New Roman" w:hAnsi="Montserrat Light" w:cs="Times New Roman"/>
                <w:lang w:val="en-US"/>
              </w:rPr>
              <w:t xml:space="preserve">. </w:t>
            </w:r>
          </w:p>
          <w:p w14:paraId="79DC7D26" w14:textId="1141BA29" w:rsidR="00211B41" w:rsidRPr="00EA05B9" w:rsidRDefault="00211B41" w:rsidP="00EB0B7A">
            <w:pPr>
              <w:spacing w:line="240" w:lineRule="auto"/>
              <w:ind w:left="68" w:firstLine="540"/>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w:t>
            </w:r>
            <w:proofErr w:type="spellStart"/>
            <w:r w:rsidRPr="00EA05B9">
              <w:rPr>
                <w:rFonts w:ascii="Montserrat Light" w:eastAsia="Times New Roman" w:hAnsi="Montserrat Light" w:cs="Times New Roman"/>
                <w:lang w:val="en-US"/>
              </w:rPr>
              <w:t>Depozit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deșeuri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neconform</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închis</w:t>
            </w:r>
            <w:proofErr w:type="spellEnd"/>
            <w:r w:rsidRPr="00EA05B9">
              <w:rPr>
                <w:rFonts w:ascii="Montserrat Light" w:eastAsia="Times New Roman" w:hAnsi="Montserrat Light" w:cs="Times New Roman"/>
                <w:lang w:val="en-US"/>
              </w:rPr>
              <w:t xml:space="preserve"> Gherla- H.C.J.C. nr. 22/2019, CF nr. 53362 Gherla</w:t>
            </w:r>
          </w:p>
          <w:p w14:paraId="4BB40EA3" w14:textId="69D5B710" w:rsidR="00721D31" w:rsidRPr="00EA05B9" w:rsidRDefault="001E657B" w:rsidP="00721D31">
            <w:pPr>
              <w:spacing w:line="240" w:lineRule="auto"/>
              <w:ind w:firstLine="608"/>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w:t>
            </w:r>
            <w:proofErr w:type="spellStart"/>
            <w:r w:rsidRPr="00EA05B9">
              <w:rPr>
                <w:rFonts w:ascii="Montserrat Light" w:eastAsia="Times New Roman" w:hAnsi="Montserrat Light" w:cs="Times New Roman"/>
                <w:lang w:val="en-US"/>
              </w:rPr>
              <w:t>Depozit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deșeuri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neconform</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închis</w:t>
            </w:r>
            <w:proofErr w:type="spellEnd"/>
            <w:r w:rsidRPr="00EA05B9">
              <w:rPr>
                <w:rFonts w:ascii="Montserrat Light" w:eastAsia="Times New Roman" w:hAnsi="Montserrat Light" w:cs="Times New Roman"/>
                <w:lang w:val="en-US"/>
              </w:rPr>
              <w:t xml:space="preserve"> Huedin - H.C.J.C. nr. 22/2019, CF nr. 55598</w:t>
            </w:r>
            <w:r w:rsidR="00721D31" w:rsidRPr="00EA05B9">
              <w:rPr>
                <w:rFonts w:ascii="Montserrat Light" w:eastAsia="Times New Roman" w:hAnsi="Montserrat Light" w:cs="Times New Roman"/>
                <w:lang w:val="en-US"/>
              </w:rPr>
              <w:t xml:space="preserve"> Huedin. </w:t>
            </w:r>
            <w:proofErr w:type="spellStart"/>
            <w:r w:rsidR="00721D31" w:rsidRPr="00EA05B9">
              <w:rPr>
                <w:rFonts w:ascii="Montserrat Light" w:eastAsia="Times New Roman" w:hAnsi="Montserrat Light" w:cs="Times New Roman"/>
                <w:lang w:val="en-US"/>
              </w:rPr>
              <w:t>În</w:t>
            </w:r>
            <w:proofErr w:type="spellEnd"/>
            <w:r w:rsidR="00721D31" w:rsidRPr="00EA05B9">
              <w:rPr>
                <w:rFonts w:ascii="Montserrat Light" w:eastAsia="Times New Roman" w:hAnsi="Montserrat Light" w:cs="Times New Roman"/>
                <w:lang w:val="en-US"/>
              </w:rPr>
              <w:t xml:space="preserve"> </w:t>
            </w:r>
            <w:proofErr w:type="spellStart"/>
            <w:r w:rsidR="00721D31" w:rsidRPr="00EA05B9">
              <w:rPr>
                <w:rFonts w:ascii="Montserrat Light" w:eastAsia="Times New Roman" w:hAnsi="Montserrat Light" w:cs="Times New Roman"/>
                <w:lang w:val="en-US"/>
              </w:rPr>
              <w:t>vederea</w:t>
            </w:r>
            <w:proofErr w:type="spellEnd"/>
            <w:r w:rsidR="00721D31" w:rsidRPr="00EA05B9">
              <w:rPr>
                <w:rFonts w:ascii="Montserrat Light" w:eastAsia="Times New Roman" w:hAnsi="Montserrat Light" w:cs="Times New Roman"/>
                <w:lang w:val="en-US"/>
              </w:rPr>
              <w:t xml:space="preserve"> </w:t>
            </w:r>
            <w:proofErr w:type="spellStart"/>
            <w:r w:rsidR="00721D31" w:rsidRPr="00EA05B9">
              <w:rPr>
                <w:rFonts w:ascii="Montserrat Light" w:eastAsia="Times New Roman" w:hAnsi="Montserrat Light" w:cs="Times New Roman"/>
                <w:lang w:val="en-US"/>
              </w:rPr>
              <w:t>înscrierii</w:t>
            </w:r>
            <w:proofErr w:type="spellEnd"/>
            <w:r w:rsidR="00721D31" w:rsidRPr="00EA05B9">
              <w:rPr>
                <w:rFonts w:ascii="Montserrat Light" w:eastAsia="Times New Roman" w:hAnsi="Montserrat Light" w:cs="Times New Roman"/>
                <w:lang w:val="en-US"/>
              </w:rPr>
              <w:t xml:space="preserve"> </w:t>
            </w:r>
            <w:proofErr w:type="spellStart"/>
            <w:r w:rsidR="00721D31" w:rsidRPr="00EA05B9">
              <w:rPr>
                <w:rFonts w:ascii="Montserrat Light" w:eastAsia="Times New Roman" w:hAnsi="Montserrat Light" w:cs="Times New Roman"/>
                <w:lang w:val="en-US"/>
              </w:rPr>
              <w:t>în</w:t>
            </w:r>
            <w:proofErr w:type="spellEnd"/>
            <w:r w:rsidR="00721D31" w:rsidRPr="00EA05B9">
              <w:rPr>
                <w:rFonts w:ascii="Montserrat Light" w:eastAsia="Times New Roman" w:hAnsi="Montserrat Light" w:cs="Times New Roman"/>
                <w:lang w:val="en-US"/>
              </w:rPr>
              <w:t xml:space="preserve"> </w:t>
            </w:r>
            <w:proofErr w:type="spellStart"/>
            <w:r w:rsidR="00721D31" w:rsidRPr="00EA05B9">
              <w:rPr>
                <w:rFonts w:ascii="Montserrat Light" w:eastAsia="Times New Roman" w:hAnsi="Montserrat Light" w:cs="Times New Roman"/>
                <w:lang w:val="en-US"/>
              </w:rPr>
              <w:t>Cartea</w:t>
            </w:r>
            <w:proofErr w:type="spellEnd"/>
            <w:r w:rsidR="00721D31" w:rsidRPr="00EA05B9">
              <w:rPr>
                <w:rFonts w:ascii="Montserrat Light" w:eastAsia="Times New Roman" w:hAnsi="Montserrat Light" w:cs="Times New Roman"/>
                <w:lang w:val="en-US"/>
              </w:rPr>
              <w:t xml:space="preserve"> </w:t>
            </w:r>
            <w:proofErr w:type="spellStart"/>
            <w:r w:rsidR="00721D31" w:rsidRPr="00EA05B9">
              <w:rPr>
                <w:rFonts w:ascii="Montserrat Light" w:eastAsia="Times New Roman" w:hAnsi="Montserrat Light" w:cs="Times New Roman"/>
                <w:lang w:val="en-US"/>
              </w:rPr>
              <w:t>Funciară</w:t>
            </w:r>
            <w:proofErr w:type="spellEnd"/>
            <w:r w:rsidR="00721D31" w:rsidRPr="00EA05B9">
              <w:rPr>
                <w:rFonts w:ascii="Montserrat Light" w:eastAsia="Times New Roman" w:hAnsi="Montserrat Light" w:cs="Times New Roman"/>
                <w:lang w:val="en-US"/>
              </w:rPr>
              <w:t xml:space="preserve"> a </w:t>
            </w:r>
            <w:proofErr w:type="spellStart"/>
            <w:r w:rsidR="00721D31" w:rsidRPr="00EA05B9">
              <w:rPr>
                <w:rFonts w:ascii="Montserrat Light" w:eastAsia="Times New Roman" w:hAnsi="Montserrat Light" w:cs="Times New Roman"/>
                <w:lang w:val="en-US"/>
              </w:rPr>
              <w:t>construcției</w:t>
            </w:r>
            <w:proofErr w:type="spellEnd"/>
            <w:r w:rsidR="00721D31" w:rsidRPr="00EA05B9">
              <w:rPr>
                <w:rFonts w:ascii="Montserrat Light" w:eastAsia="Times New Roman" w:hAnsi="Montserrat Light" w:cs="Times New Roman"/>
                <w:lang w:val="en-US"/>
              </w:rPr>
              <w:t xml:space="preserve">, </w:t>
            </w:r>
            <w:proofErr w:type="spellStart"/>
            <w:r w:rsidR="00721D31" w:rsidRPr="00EA05B9">
              <w:rPr>
                <w:rFonts w:ascii="Montserrat Light" w:eastAsia="Times New Roman" w:hAnsi="Montserrat Light" w:cs="Times New Roman"/>
                <w:lang w:val="en-US"/>
              </w:rPr>
              <w:t>imobilele</w:t>
            </w:r>
            <w:proofErr w:type="spellEnd"/>
            <w:r w:rsidR="00721D31" w:rsidRPr="00EA05B9">
              <w:rPr>
                <w:rFonts w:ascii="Montserrat Light" w:eastAsia="Times New Roman" w:hAnsi="Montserrat Light" w:cs="Times New Roman"/>
                <w:lang w:val="en-US"/>
              </w:rPr>
              <w:t xml:space="preserve"> </w:t>
            </w:r>
            <w:proofErr w:type="spellStart"/>
            <w:r w:rsidR="00721D31" w:rsidRPr="00EA05B9">
              <w:rPr>
                <w:rFonts w:ascii="Montserrat Light" w:eastAsia="Times New Roman" w:hAnsi="Montserrat Light" w:cs="Times New Roman"/>
                <w:lang w:val="en-US"/>
              </w:rPr>
              <w:t>teren</w:t>
            </w:r>
            <w:proofErr w:type="spellEnd"/>
            <w:r w:rsidR="00721D31" w:rsidRPr="00EA05B9">
              <w:rPr>
                <w:rFonts w:ascii="Montserrat Light" w:eastAsia="Times New Roman" w:hAnsi="Montserrat Light" w:cs="Times New Roman"/>
                <w:lang w:val="en-US"/>
              </w:rPr>
              <w:t xml:space="preserve"> </w:t>
            </w:r>
            <w:proofErr w:type="spellStart"/>
            <w:r w:rsidR="00721D31" w:rsidRPr="00EA05B9">
              <w:rPr>
                <w:rFonts w:ascii="Montserrat Light" w:eastAsia="Times New Roman" w:hAnsi="Montserrat Light" w:cs="Times New Roman"/>
                <w:lang w:val="en-US"/>
              </w:rPr>
              <w:t>înscrise</w:t>
            </w:r>
            <w:proofErr w:type="spellEnd"/>
            <w:r w:rsidR="00721D31" w:rsidRPr="00EA05B9">
              <w:rPr>
                <w:rFonts w:ascii="Montserrat Light" w:eastAsia="Times New Roman" w:hAnsi="Montserrat Light" w:cs="Times New Roman"/>
                <w:lang w:val="en-US"/>
              </w:rPr>
              <w:t xml:space="preserve"> </w:t>
            </w:r>
            <w:proofErr w:type="spellStart"/>
            <w:r w:rsidR="00721D31" w:rsidRPr="00EA05B9">
              <w:rPr>
                <w:rFonts w:ascii="Montserrat Light" w:eastAsia="Times New Roman" w:hAnsi="Montserrat Light" w:cs="Times New Roman"/>
                <w:lang w:val="en-US"/>
              </w:rPr>
              <w:t>în</w:t>
            </w:r>
            <w:proofErr w:type="spellEnd"/>
            <w:r w:rsidR="00721D31" w:rsidRPr="00EA05B9">
              <w:rPr>
                <w:rFonts w:ascii="Montserrat Light" w:eastAsia="Times New Roman" w:hAnsi="Montserrat Light" w:cs="Times New Roman"/>
                <w:lang w:val="en-US"/>
              </w:rPr>
              <w:t xml:space="preserve"> CF 51458, CF 5</w:t>
            </w:r>
            <w:r w:rsidR="00C75BD3" w:rsidRPr="00EA05B9">
              <w:rPr>
                <w:rFonts w:ascii="Montserrat Light" w:eastAsia="Times New Roman" w:hAnsi="Montserrat Light" w:cs="Times New Roman"/>
                <w:lang w:val="en-US"/>
              </w:rPr>
              <w:t>3070</w:t>
            </w:r>
            <w:r w:rsidR="00721D31" w:rsidRPr="00EA05B9">
              <w:rPr>
                <w:rFonts w:ascii="Montserrat Light" w:eastAsia="Times New Roman" w:hAnsi="Montserrat Light" w:cs="Times New Roman"/>
                <w:lang w:val="en-US"/>
              </w:rPr>
              <w:t xml:space="preserve"> </w:t>
            </w:r>
            <w:proofErr w:type="spellStart"/>
            <w:r w:rsidR="00721D31" w:rsidRPr="00EA05B9">
              <w:rPr>
                <w:rFonts w:ascii="Montserrat Light" w:eastAsia="Times New Roman" w:hAnsi="Montserrat Light" w:cs="Times New Roman"/>
                <w:lang w:val="en-US"/>
              </w:rPr>
              <w:t>și</w:t>
            </w:r>
            <w:proofErr w:type="spellEnd"/>
            <w:r w:rsidR="00721D31" w:rsidRPr="00EA05B9">
              <w:rPr>
                <w:rFonts w:ascii="Montserrat Light" w:eastAsia="Times New Roman" w:hAnsi="Montserrat Light" w:cs="Times New Roman"/>
                <w:lang w:val="en-US"/>
              </w:rPr>
              <w:t xml:space="preserve"> CF 52900 Huedin, au </w:t>
            </w:r>
            <w:proofErr w:type="spellStart"/>
            <w:r w:rsidR="00721D31" w:rsidRPr="00EA05B9">
              <w:rPr>
                <w:rFonts w:ascii="Montserrat Light" w:eastAsia="Times New Roman" w:hAnsi="Montserrat Light" w:cs="Times New Roman"/>
                <w:lang w:val="en-US"/>
              </w:rPr>
              <w:t>fost</w:t>
            </w:r>
            <w:proofErr w:type="spellEnd"/>
            <w:r w:rsidR="00721D31" w:rsidRPr="00EA05B9">
              <w:rPr>
                <w:rFonts w:ascii="Montserrat Light" w:eastAsia="Times New Roman" w:hAnsi="Montserrat Light" w:cs="Times New Roman"/>
                <w:lang w:val="en-US"/>
              </w:rPr>
              <w:t xml:space="preserve"> </w:t>
            </w:r>
            <w:proofErr w:type="spellStart"/>
            <w:r w:rsidR="00721D31" w:rsidRPr="00EA05B9">
              <w:rPr>
                <w:rFonts w:ascii="Montserrat Light" w:eastAsia="Times New Roman" w:hAnsi="Montserrat Light" w:cs="Times New Roman"/>
                <w:lang w:val="en-US"/>
              </w:rPr>
              <w:t>alipite</w:t>
            </w:r>
            <w:proofErr w:type="spellEnd"/>
            <w:r w:rsidR="00721D31" w:rsidRPr="00EA05B9">
              <w:rPr>
                <w:rFonts w:ascii="Montserrat Light" w:eastAsia="Times New Roman" w:hAnsi="Montserrat Light" w:cs="Times New Roman"/>
                <w:lang w:val="en-US"/>
              </w:rPr>
              <w:t xml:space="preserve"> </w:t>
            </w:r>
            <w:proofErr w:type="spellStart"/>
            <w:r w:rsidR="00721D31" w:rsidRPr="00EA05B9">
              <w:rPr>
                <w:rFonts w:ascii="Montserrat Light" w:eastAsia="Times New Roman" w:hAnsi="Montserrat Light" w:cs="Times New Roman"/>
                <w:lang w:val="en-US"/>
              </w:rPr>
              <w:t>rezultând</w:t>
            </w:r>
            <w:proofErr w:type="spellEnd"/>
            <w:r w:rsidR="00721D31" w:rsidRPr="00EA05B9">
              <w:rPr>
                <w:rFonts w:ascii="Montserrat Light" w:eastAsia="Times New Roman" w:hAnsi="Montserrat Light" w:cs="Times New Roman"/>
                <w:lang w:val="en-US"/>
              </w:rPr>
              <w:t xml:space="preserve"> </w:t>
            </w:r>
            <w:proofErr w:type="spellStart"/>
            <w:r w:rsidR="00721D31" w:rsidRPr="00EA05B9">
              <w:rPr>
                <w:rFonts w:ascii="Montserrat Light" w:eastAsia="Times New Roman" w:hAnsi="Montserrat Light" w:cs="Times New Roman"/>
                <w:lang w:val="en-US"/>
              </w:rPr>
              <w:t>imobilul</w:t>
            </w:r>
            <w:proofErr w:type="spellEnd"/>
            <w:r w:rsidR="00721D31" w:rsidRPr="00EA05B9">
              <w:rPr>
                <w:rFonts w:ascii="Montserrat Light" w:eastAsia="Times New Roman" w:hAnsi="Montserrat Light" w:cs="Times New Roman"/>
                <w:lang w:val="en-US"/>
              </w:rPr>
              <w:t xml:space="preserve"> cu nr. cadastral 55598, </w:t>
            </w:r>
            <w:proofErr w:type="spellStart"/>
            <w:r w:rsidR="00721D31" w:rsidRPr="00EA05B9">
              <w:rPr>
                <w:rFonts w:ascii="Montserrat Light" w:eastAsia="Times New Roman" w:hAnsi="Montserrat Light" w:cs="Times New Roman"/>
                <w:lang w:val="en-US"/>
              </w:rPr>
              <w:t>înscris</w:t>
            </w:r>
            <w:proofErr w:type="spellEnd"/>
            <w:r w:rsidR="00721D31" w:rsidRPr="00EA05B9">
              <w:rPr>
                <w:rFonts w:ascii="Montserrat Light" w:eastAsia="Times New Roman" w:hAnsi="Montserrat Light" w:cs="Times New Roman"/>
                <w:lang w:val="en-US"/>
              </w:rPr>
              <w:t xml:space="preserve"> în CF 55598 Huedin. </w:t>
            </w:r>
          </w:p>
          <w:p w14:paraId="37F575D4" w14:textId="65209177" w:rsidR="00456896" w:rsidRPr="00EA05B9" w:rsidRDefault="00456896" w:rsidP="00456896">
            <w:pPr>
              <w:spacing w:line="240" w:lineRule="auto"/>
              <w:ind w:left="68" w:firstLine="540"/>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w:t>
            </w:r>
            <w:proofErr w:type="spellStart"/>
            <w:r w:rsidRPr="00EA05B9">
              <w:rPr>
                <w:rFonts w:ascii="Montserrat Light" w:eastAsia="Times New Roman" w:hAnsi="Montserrat Light" w:cs="Times New Roman"/>
                <w:lang w:val="en-US"/>
              </w:rPr>
              <w:t>Depozit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deșeuri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neconform</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închis</w:t>
            </w:r>
            <w:proofErr w:type="spellEnd"/>
            <w:r w:rsidRPr="00EA05B9">
              <w:rPr>
                <w:rFonts w:ascii="Montserrat Light" w:eastAsia="Times New Roman" w:hAnsi="Montserrat Light" w:cs="Times New Roman"/>
                <w:lang w:val="en-US"/>
              </w:rPr>
              <w:t xml:space="preserve"> Turda - H.C.J.C. nr. 22/2019, </w:t>
            </w:r>
            <w:proofErr w:type="spellStart"/>
            <w:r w:rsidRPr="00EA05B9">
              <w:rPr>
                <w:rFonts w:ascii="Montserrat Light" w:eastAsia="Times New Roman" w:hAnsi="Montserrat Light" w:cs="Times New Roman"/>
                <w:lang w:val="en-US"/>
              </w:rPr>
              <w:t>Proces</w:t>
            </w:r>
            <w:proofErr w:type="spellEnd"/>
            <w:r w:rsidRPr="00EA05B9">
              <w:rPr>
                <w:rFonts w:ascii="Montserrat Light" w:eastAsia="Times New Roman" w:hAnsi="Montserrat Light" w:cs="Times New Roman"/>
                <w:lang w:val="en-US"/>
              </w:rPr>
              <w:t xml:space="preserve">-verbal de </w:t>
            </w:r>
            <w:proofErr w:type="spellStart"/>
            <w:r w:rsidRPr="00EA05B9">
              <w:rPr>
                <w:rFonts w:ascii="Montserrat Light" w:eastAsia="Times New Roman" w:hAnsi="Montserrat Light" w:cs="Times New Roman"/>
                <w:lang w:val="en-US"/>
              </w:rPr>
              <w:t>recepție</w:t>
            </w:r>
            <w:proofErr w:type="spellEnd"/>
            <w:r w:rsidRPr="00EA05B9">
              <w:rPr>
                <w:rFonts w:ascii="Montserrat Light" w:eastAsia="Times New Roman" w:hAnsi="Montserrat Light" w:cs="Times New Roman"/>
                <w:lang w:val="en-US"/>
              </w:rPr>
              <w:t xml:space="preserve"> la </w:t>
            </w:r>
            <w:proofErr w:type="spellStart"/>
            <w:r w:rsidRPr="00EA05B9">
              <w:rPr>
                <w:rFonts w:ascii="Montserrat Light" w:eastAsia="Times New Roman" w:hAnsi="Montserrat Light" w:cs="Times New Roman"/>
                <w:lang w:val="en-US"/>
              </w:rPr>
              <w:t>terminarea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lucrarilor</w:t>
            </w:r>
            <w:proofErr w:type="spellEnd"/>
            <w:r w:rsidRPr="00EA05B9">
              <w:rPr>
                <w:rFonts w:ascii="Montserrat Light" w:eastAsia="Times New Roman" w:hAnsi="Montserrat Light" w:cs="Times New Roman"/>
                <w:lang w:val="en-US"/>
              </w:rPr>
              <w:t xml:space="preserve"> nr. 42854 / 19.12.2018, </w:t>
            </w:r>
            <w:proofErr w:type="spellStart"/>
            <w:r w:rsidRPr="00EA05B9">
              <w:rPr>
                <w:rFonts w:ascii="Montserrat Light" w:eastAsia="Times New Roman" w:hAnsi="Montserrat Light" w:cs="Times New Roman"/>
                <w:lang w:val="en-US"/>
              </w:rPr>
              <w:t>identificat</w:t>
            </w:r>
            <w:proofErr w:type="spellEnd"/>
            <w:r w:rsidRPr="00EA05B9">
              <w:rPr>
                <w:rFonts w:ascii="Montserrat Light" w:eastAsia="Times New Roman" w:hAnsi="Montserrat Light" w:cs="Times New Roman"/>
                <w:lang w:val="en-US"/>
              </w:rPr>
              <w:t xml:space="preserve"> cu nr. cadastral 59625-C1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CF 59625 Turda</w:t>
            </w:r>
          </w:p>
          <w:p w14:paraId="4AA1B04E" w14:textId="77777777" w:rsidR="00456896" w:rsidRPr="00EA05B9" w:rsidRDefault="00456896" w:rsidP="00EB0B7A">
            <w:pPr>
              <w:spacing w:line="240" w:lineRule="auto"/>
              <w:ind w:left="68" w:firstLine="540"/>
              <w:jc w:val="both"/>
              <w:rPr>
                <w:rFonts w:ascii="Montserrat Light" w:eastAsia="Times New Roman" w:hAnsi="Montserrat Light" w:cs="Times New Roman"/>
                <w:lang w:val="en-US"/>
              </w:rPr>
            </w:pPr>
          </w:p>
          <w:p w14:paraId="2C86E883" w14:textId="2CCC0161" w:rsidR="00D34233" w:rsidRPr="00EA05B9" w:rsidRDefault="00D34233" w:rsidP="00EB0B7A">
            <w:pPr>
              <w:spacing w:line="240" w:lineRule="auto"/>
              <w:ind w:left="68" w:firstLine="540"/>
              <w:jc w:val="both"/>
              <w:rPr>
                <w:rFonts w:ascii="Montserrat Light" w:eastAsia="Times New Roman" w:hAnsi="Montserrat Light" w:cs="Times New Roman"/>
                <w:b/>
                <w:bCs/>
                <w:i/>
                <w:iCs/>
                <w:lang w:val="en-US"/>
              </w:rPr>
            </w:pPr>
            <w:proofErr w:type="spellStart"/>
            <w:r w:rsidRPr="00EA05B9">
              <w:rPr>
                <w:rFonts w:ascii="Montserrat Light" w:eastAsia="Times New Roman" w:hAnsi="Montserrat Light" w:cs="Times New Roman"/>
                <w:b/>
                <w:bCs/>
                <w:i/>
                <w:iCs/>
                <w:lang w:val="en-US"/>
              </w:rPr>
              <w:t>Stații</w:t>
            </w:r>
            <w:proofErr w:type="spellEnd"/>
            <w:r w:rsidRPr="00EA05B9">
              <w:rPr>
                <w:rFonts w:ascii="Montserrat Light" w:eastAsia="Times New Roman" w:hAnsi="Montserrat Light" w:cs="Times New Roman"/>
                <w:b/>
                <w:bCs/>
                <w:i/>
                <w:iCs/>
                <w:lang w:val="en-US"/>
              </w:rPr>
              <w:t xml:space="preserve"> de transfer</w:t>
            </w:r>
          </w:p>
          <w:p w14:paraId="7EF54321" w14:textId="77777777" w:rsidR="00141460" w:rsidRPr="00EA05B9" w:rsidRDefault="00EB0B7A" w:rsidP="00EB0B7A">
            <w:pPr>
              <w:spacing w:line="240" w:lineRule="auto"/>
              <w:ind w:left="605"/>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-Sta</w:t>
            </w:r>
            <w:r w:rsidRPr="00EA05B9">
              <w:rPr>
                <w:rFonts w:ascii="Montserrat Light" w:eastAsia="Times New Roman" w:hAnsi="Montserrat Light" w:cs="Times New Roman"/>
                <w:lang w:val="ro-RO"/>
              </w:rPr>
              <w:t>ț</w:t>
            </w:r>
            <w:proofErr w:type="spellStart"/>
            <w:r w:rsidRPr="00EA05B9">
              <w:rPr>
                <w:rFonts w:ascii="Montserrat Light" w:eastAsia="Times New Roman" w:hAnsi="Montserrat Light" w:cs="Times New Roman"/>
                <w:lang w:val="en-US"/>
              </w:rPr>
              <w:t>ia</w:t>
            </w:r>
            <w:proofErr w:type="spellEnd"/>
            <w:r w:rsidRPr="00EA05B9">
              <w:rPr>
                <w:rFonts w:ascii="Montserrat Light" w:eastAsia="Times New Roman" w:hAnsi="Montserrat Light" w:cs="Times New Roman"/>
                <w:lang w:val="en-US"/>
              </w:rPr>
              <w:t xml:space="preserve"> de transfer Gherla - H.C.J.C. nr. 39/2021, CF nr. 50931 Gherla</w:t>
            </w:r>
          </w:p>
          <w:p w14:paraId="7936A01D" w14:textId="6B1DE7EA" w:rsidR="00EB0B7A" w:rsidRPr="00EA05B9" w:rsidRDefault="00141460" w:rsidP="00EB0B7A">
            <w:pPr>
              <w:spacing w:line="240" w:lineRule="auto"/>
              <w:ind w:left="605"/>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-Sta</w:t>
            </w:r>
            <w:r w:rsidRPr="00EA05B9">
              <w:rPr>
                <w:rFonts w:ascii="Montserrat Light" w:eastAsia="Times New Roman" w:hAnsi="Montserrat Light" w:cs="Times New Roman"/>
                <w:lang w:val="ro-RO"/>
              </w:rPr>
              <w:t>ț</w:t>
            </w:r>
            <w:proofErr w:type="spellStart"/>
            <w:r w:rsidRPr="00EA05B9">
              <w:rPr>
                <w:rFonts w:ascii="Montserrat Light" w:eastAsia="Times New Roman" w:hAnsi="Montserrat Light" w:cs="Times New Roman"/>
                <w:lang w:val="en-US"/>
              </w:rPr>
              <w:t>ia</w:t>
            </w:r>
            <w:proofErr w:type="spellEnd"/>
            <w:r w:rsidRPr="00EA05B9">
              <w:rPr>
                <w:rFonts w:ascii="Montserrat Light" w:eastAsia="Times New Roman" w:hAnsi="Montserrat Light" w:cs="Times New Roman"/>
                <w:lang w:val="en-US"/>
              </w:rPr>
              <w:t xml:space="preserve"> de transfer Huedin - H.C.J.C. nr. 40/2021, CF nr. 51265 Huedin</w:t>
            </w:r>
            <w:r w:rsidR="00EB0B7A" w:rsidRPr="00EA05B9">
              <w:rPr>
                <w:rFonts w:ascii="Montserrat Light" w:eastAsia="Times New Roman" w:hAnsi="Montserrat Light" w:cs="Times New Roman"/>
                <w:lang w:val="en-US"/>
              </w:rPr>
              <w:t xml:space="preserve"> </w:t>
            </w:r>
          </w:p>
          <w:p w14:paraId="7556EFD8" w14:textId="1FE99BF9" w:rsidR="00141460" w:rsidRPr="00EA05B9" w:rsidRDefault="00141460" w:rsidP="000935A2">
            <w:pPr>
              <w:spacing w:line="240" w:lineRule="auto"/>
              <w:ind w:firstLine="608"/>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-Sta</w:t>
            </w:r>
            <w:r w:rsidRPr="00EA05B9">
              <w:rPr>
                <w:rFonts w:ascii="Montserrat Light" w:eastAsia="Times New Roman" w:hAnsi="Montserrat Light" w:cs="Times New Roman"/>
                <w:lang w:val="ro-RO"/>
              </w:rPr>
              <w:t>ț</w:t>
            </w:r>
            <w:proofErr w:type="spellStart"/>
            <w:r w:rsidRPr="00EA05B9">
              <w:rPr>
                <w:rFonts w:ascii="Montserrat Light" w:eastAsia="Times New Roman" w:hAnsi="Montserrat Light" w:cs="Times New Roman"/>
                <w:lang w:val="en-US"/>
              </w:rPr>
              <w:t>ia</w:t>
            </w:r>
            <w:proofErr w:type="spellEnd"/>
            <w:r w:rsidRPr="00EA05B9">
              <w:rPr>
                <w:rFonts w:ascii="Montserrat Light" w:eastAsia="Times New Roman" w:hAnsi="Montserrat Light" w:cs="Times New Roman"/>
                <w:lang w:val="en-US"/>
              </w:rPr>
              <w:t xml:space="preserve"> de transfer </w:t>
            </w:r>
            <w:r w:rsidR="001C7CA7" w:rsidRPr="00EA05B9">
              <w:rPr>
                <w:rFonts w:ascii="Montserrat Light" w:eastAsia="Times New Roman" w:hAnsi="Montserrat Light" w:cs="Times New Roman"/>
                <w:lang w:val="en-US"/>
              </w:rPr>
              <w:t>Mihai Viteazu</w:t>
            </w:r>
            <w:r w:rsidRPr="00EA05B9">
              <w:rPr>
                <w:rFonts w:ascii="Montserrat Light" w:eastAsia="Times New Roman" w:hAnsi="Montserrat Light" w:cs="Times New Roman"/>
                <w:lang w:val="en-US"/>
              </w:rPr>
              <w:t xml:space="preserve"> - H.C.J.C. nr. </w:t>
            </w:r>
            <w:r w:rsidR="001C7CA7" w:rsidRPr="00EA05B9">
              <w:rPr>
                <w:rFonts w:ascii="Montserrat Light" w:eastAsia="Times New Roman" w:hAnsi="Montserrat Light" w:cs="Times New Roman"/>
                <w:lang w:val="en-US"/>
              </w:rPr>
              <w:t>41</w:t>
            </w:r>
            <w:r w:rsidRPr="00EA05B9">
              <w:rPr>
                <w:rFonts w:ascii="Montserrat Light" w:eastAsia="Times New Roman" w:hAnsi="Montserrat Light" w:cs="Times New Roman"/>
                <w:lang w:val="en-US"/>
              </w:rPr>
              <w:t>/2021, CF nr. 5</w:t>
            </w:r>
            <w:r w:rsidR="001C7CA7" w:rsidRPr="00EA05B9">
              <w:rPr>
                <w:rFonts w:ascii="Montserrat Light" w:eastAsia="Times New Roman" w:hAnsi="Montserrat Light" w:cs="Times New Roman"/>
                <w:lang w:val="en-US"/>
              </w:rPr>
              <w:t xml:space="preserve">7695 Mihai Viteazu. </w:t>
            </w:r>
            <w:proofErr w:type="spellStart"/>
            <w:r w:rsidR="000935A2" w:rsidRPr="00EA05B9">
              <w:rPr>
                <w:rFonts w:ascii="Montserrat Light" w:eastAsia="Times New Roman" w:hAnsi="Montserrat Light" w:cs="Times New Roman"/>
                <w:lang w:val="en-US"/>
              </w:rPr>
              <w:t>În</w:t>
            </w:r>
            <w:proofErr w:type="spellEnd"/>
            <w:r w:rsidR="000935A2" w:rsidRPr="00EA05B9">
              <w:rPr>
                <w:rFonts w:ascii="Montserrat Light" w:eastAsia="Times New Roman" w:hAnsi="Montserrat Light" w:cs="Times New Roman"/>
                <w:lang w:val="en-US"/>
              </w:rPr>
              <w:t xml:space="preserve"> </w:t>
            </w:r>
            <w:proofErr w:type="spellStart"/>
            <w:r w:rsidR="000935A2" w:rsidRPr="00EA05B9">
              <w:rPr>
                <w:rFonts w:ascii="Montserrat Light" w:eastAsia="Times New Roman" w:hAnsi="Montserrat Light" w:cs="Times New Roman"/>
                <w:lang w:val="en-US"/>
              </w:rPr>
              <w:t>vederea</w:t>
            </w:r>
            <w:proofErr w:type="spellEnd"/>
            <w:r w:rsidR="000935A2" w:rsidRPr="00EA05B9">
              <w:rPr>
                <w:rFonts w:ascii="Montserrat Light" w:eastAsia="Times New Roman" w:hAnsi="Montserrat Light" w:cs="Times New Roman"/>
                <w:lang w:val="en-US"/>
              </w:rPr>
              <w:t xml:space="preserve"> </w:t>
            </w:r>
            <w:proofErr w:type="spellStart"/>
            <w:r w:rsidR="000935A2" w:rsidRPr="00EA05B9">
              <w:rPr>
                <w:rFonts w:ascii="Montserrat Light" w:eastAsia="Times New Roman" w:hAnsi="Montserrat Light" w:cs="Times New Roman"/>
                <w:lang w:val="en-US"/>
              </w:rPr>
              <w:t>înscrierii</w:t>
            </w:r>
            <w:proofErr w:type="spellEnd"/>
            <w:r w:rsidR="001C7CA7" w:rsidRPr="00EA05B9">
              <w:rPr>
                <w:rFonts w:ascii="Montserrat Light" w:eastAsia="Times New Roman" w:hAnsi="Montserrat Light" w:cs="Times New Roman"/>
                <w:lang w:val="en-US"/>
              </w:rPr>
              <w:t xml:space="preserve"> </w:t>
            </w:r>
            <w:proofErr w:type="spellStart"/>
            <w:r w:rsidR="001C7CA7" w:rsidRPr="00EA05B9">
              <w:rPr>
                <w:rFonts w:ascii="Montserrat Light" w:eastAsia="Times New Roman" w:hAnsi="Montserrat Light" w:cs="Times New Roman"/>
                <w:lang w:val="en-US"/>
              </w:rPr>
              <w:t>în</w:t>
            </w:r>
            <w:proofErr w:type="spellEnd"/>
            <w:r w:rsidR="001C7CA7" w:rsidRPr="00EA05B9">
              <w:rPr>
                <w:rFonts w:ascii="Montserrat Light" w:eastAsia="Times New Roman" w:hAnsi="Montserrat Light" w:cs="Times New Roman"/>
                <w:lang w:val="en-US"/>
              </w:rPr>
              <w:t xml:space="preserve"> </w:t>
            </w:r>
            <w:proofErr w:type="spellStart"/>
            <w:r w:rsidR="001C7CA7" w:rsidRPr="00EA05B9">
              <w:rPr>
                <w:rFonts w:ascii="Montserrat Light" w:eastAsia="Times New Roman" w:hAnsi="Montserrat Light" w:cs="Times New Roman"/>
                <w:lang w:val="en-US"/>
              </w:rPr>
              <w:t>Cartea</w:t>
            </w:r>
            <w:proofErr w:type="spellEnd"/>
            <w:r w:rsidR="001C7CA7" w:rsidRPr="00EA05B9">
              <w:rPr>
                <w:rFonts w:ascii="Montserrat Light" w:eastAsia="Times New Roman" w:hAnsi="Montserrat Light" w:cs="Times New Roman"/>
                <w:lang w:val="en-US"/>
              </w:rPr>
              <w:t xml:space="preserve"> </w:t>
            </w:r>
            <w:proofErr w:type="spellStart"/>
            <w:r w:rsidR="001C7CA7" w:rsidRPr="00EA05B9">
              <w:rPr>
                <w:rFonts w:ascii="Montserrat Light" w:eastAsia="Times New Roman" w:hAnsi="Montserrat Light" w:cs="Times New Roman"/>
                <w:lang w:val="en-US"/>
              </w:rPr>
              <w:t>Funciară</w:t>
            </w:r>
            <w:proofErr w:type="spellEnd"/>
            <w:r w:rsidR="001C7CA7" w:rsidRPr="00EA05B9">
              <w:rPr>
                <w:rFonts w:ascii="Montserrat Light" w:eastAsia="Times New Roman" w:hAnsi="Montserrat Light" w:cs="Times New Roman"/>
                <w:lang w:val="en-US"/>
              </w:rPr>
              <w:t xml:space="preserve"> a </w:t>
            </w:r>
            <w:proofErr w:type="spellStart"/>
            <w:r w:rsidR="001C7CA7" w:rsidRPr="00EA05B9">
              <w:rPr>
                <w:rFonts w:ascii="Montserrat Light" w:eastAsia="Times New Roman" w:hAnsi="Montserrat Light" w:cs="Times New Roman"/>
                <w:lang w:val="en-US"/>
              </w:rPr>
              <w:t>construcțiilor</w:t>
            </w:r>
            <w:proofErr w:type="spellEnd"/>
            <w:r w:rsidR="001C7CA7" w:rsidRPr="00EA05B9">
              <w:rPr>
                <w:rFonts w:ascii="Montserrat Light" w:eastAsia="Times New Roman" w:hAnsi="Montserrat Light" w:cs="Times New Roman"/>
                <w:lang w:val="en-US"/>
              </w:rPr>
              <w:t xml:space="preserve">, </w:t>
            </w:r>
            <w:proofErr w:type="spellStart"/>
            <w:r w:rsidR="001C7CA7" w:rsidRPr="00EA05B9">
              <w:rPr>
                <w:rFonts w:ascii="Montserrat Light" w:eastAsia="Times New Roman" w:hAnsi="Montserrat Light" w:cs="Times New Roman"/>
                <w:lang w:val="en-US"/>
              </w:rPr>
              <w:t>imobilele</w:t>
            </w:r>
            <w:proofErr w:type="spellEnd"/>
            <w:r w:rsidR="001C7CA7" w:rsidRPr="00EA05B9">
              <w:rPr>
                <w:rFonts w:ascii="Montserrat Light" w:eastAsia="Times New Roman" w:hAnsi="Montserrat Light" w:cs="Times New Roman"/>
                <w:lang w:val="en-US"/>
              </w:rPr>
              <w:t xml:space="preserve"> </w:t>
            </w:r>
            <w:proofErr w:type="spellStart"/>
            <w:r w:rsidR="001C7CA7" w:rsidRPr="00EA05B9">
              <w:rPr>
                <w:rFonts w:ascii="Montserrat Light" w:eastAsia="Times New Roman" w:hAnsi="Montserrat Light" w:cs="Times New Roman"/>
                <w:lang w:val="en-US"/>
              </w:rPr>
              <w:t>teren</w:t>
            </w:r>
            <w:proofErr w:type="spellEnd"/>
            <w:r w:rsidR="001C7CA7" w:rsidRPr="00EA05B9">
              <w:rPr>
                <w:rFonts w:ascii="Montserrat Light" w:eastAsia="Times New Roman" w:hAnsi="Montserrat Light" w:cs="Times New Roman"/>
                <w:lang w:val="en-US"/>
              </w:rPr>
              <w:t xml:space="preserve"> </w:t>
            </w:r>
            <w:proofErr w:type="spellStart"/>
            <w:r w:rsidR="001C7CA7" w:rsidRPr="00EA05B9">
              <w:rPr>
                <w:rFonts w:ascii="Montserrat Light" w:eastAsia="Times New Roman" w:hAnsi="Montserrat Light" w:cs="Times New Roman"/>
                <w:lang w:val="en-US"/>
              </w:rPr>
              <w:t>înscrise</w:t>
            </w:r>
            <w:proofErr w:type="spellEnd"/>
            <w:r w:rsidR="001C7CA7" w:rsidRPr="00EA05B9">
              <w:rPr>
                <w:rFonts w:ascii="Montserrat Light" w:eastAsia="Times New Roman" w:hAnsi="Montserrat Light" w:cs="Times New Roman"/>
                <w:lang w:val="en-US"/>
              </w:rPr>
              <w:t xml:space="preserve"> </w:t>
            </w:r>
            <w:proofErr w:type="spellStart"/>
            <w:r w:rsidR="001C7CA7" w:rsidRPr="00EA05B9">
              <w:rPr>
                <w:rFonts w:ascii="Montserrat Light" w:eastAsia="Times New Roman" w:hAnsi="Montserrat Light" w:cs="Times New Roman"/>
                <w:lang w:val="en-US"/>
              </w:rPr>
              <w:t>în</w:t>
            </w:r>
            <w:proofErr w:type="spellEnd"/>
            <w:r w:rsidR="001C7CA7" w:rsidRPr="00EA05B9">
              <w:rPr>
                <w:rFonts w:ascii="Montserrat Light" w:eastAsia="Times New Roman" w:hAnsi="Montserrat Light" w:cs="Times New Roman"/>
                <w:lang w:val="en-US"/>
              </w:rPr>
              <w:t xml:space="preserve"> CF </w:t>
            </w:r>
            <w:r w:rsidR="001C7CA7" w:rsidRPr="00EA05B9">
              <w:rPr>
                <w:rFonts w:ascii="Montserrat Light" w:eastAsia="Times New Roman" w:hAnsi="Montserrat Light" w:cs="Times New Roman"/>
                <w:lang w:val="en-US"/>
              </w:rPr>
              <w:lastRenderedPageBreak/>
              <w:t xml:space="preserve">50147 </w:t>
            </w:r>
            <w:proofErr w:type="spellStart"/>
            <w:r w:rsidR="001C7CA7" w:rsidRPr="00EA05B9">
              <w:rPr>
                <w:rFonts w:ascii="Montserrat Light" w:eastAsia="Times New Roman" w:hAnsi="Montserrat Light" w:cs="Times New Roman"/>
                <w:lang w:val="en-US"/>
              </w:rPr>
              <w:t>și</w:t>
            </w:r>
            <w:proofErr w:type="spellEnd"/>
            <w:r w:rsidR="001C7CA7" w:rsidRPr="00EA05B9">
              <w:rPr>
                <w:rFonts w:ascii="Montserrat Light" w:eastAsia="Times New Roman" w:hAnsi="Montserrat Light" w:cs="Times New Roman"/>
                <w:lang w:val="en-US"/>
              </w:rPr>
              <w:t xml:space="preserve"> CF 50459 Mihai Viteazu, au </w:t>
            </w:r>
            <w:proofErr w:type="spellStart"/>
            <w:r w:rsidR="001C7CA7" w:rsidRPr="00EA05B9">
              <w:rPr>
                <w:rFonts w:ascii="Montserrat Light" w:eastAsia="Times New Roman" w:hAnsi="Montserrat Light" w:cs="Times New Roman"/>
                <w:lang w:val="en-US"/>
              </w:rPr>
              <w:t>fost</w:t>
            </w:r>
            <w:proofErr w:type="spellEnd"/>
            <w:r w:rsidR="001C7CA7" w:rsidRPr="00EA05B9">
              <w:rPr>
                <w:rFonts w:ascii="Montserrat Light" w:eastAsia="Times New Roman" w:hAnsi="Montserrat Light" w:cs="Times New Roman"/>
                <w:lang w:val="en-US"/>
              </w:rPr>
              <w:t xml:space="preserve"> </w:t>
            </w:r>
            <w:proofErr w:type="spellStart"/>
            <w:r w:rsidR="001C7CA7" w:rsidRPr="00EA05B9">
              <w:rPr>
                <w:rFonts w:ascii="Montserrat Light" w:eastAsia="Times New Roman" w:hAnsi="Montserrat Light" w:cs="Times New Roman"/>
                <w:lang w:val="en-US"/>
              </w:rPr>
              <w:t>alipite</w:t>
            </w:r>
            <w:proofErr w:type="spellEnd"/>
            <w:r w:rsidR="001C7CA7" w:rsidRPr="00EA05B9">
              <w:rPr>
                <w:rFonts w:ascii="Montserrat Light" w:eastAsia="Times New Roman" w:hAnsi="Montserrat Light" w:cs="Times New Roman"/>
                <w:lang w:val="en-US"/>
              </w:rPr>
              <w:t xml:space="preserve"> </w:t>
            </w:r>
            <w:proofErr w:type="spellStart"/>
            <w:r w:rsidR="001C7CA7" w:rsidRPr="00EA05B9">
              <w:rPr>
                <w:rFonts w:ascii="Montserrat Light" w:eastAsia="Times New Roman" w:hAnsi="Montserrat Light" w:cs="Times New Roman"/>
                <w:lang w:val="en-US"/>
              </w:rPr>
              <w:t>rezultând</w:t>
            </w:r>
            <w:proofErr w:type="spellEnd"/>
            <w:r w:rsidR="001C7CA7" w:rsidRPr="00EA05B9">
              <w:rPr>
                <w:rFonts w:ascii="Montserrat Light" w:eastAsia="Times New Roman" w:hAnsi="Montserrat Light" w:cs="Times New Roman"/>
                <w:lang w:val="en-US"/>
              </w:rPr>
              <w:t xml:space="preserve"> </w:t>
            </w:r>
            <w:proofErr w:type="spellStart"/>
            <w:r w:rsidR="001C7CA7" w:rsidRPr="00EA05B9">
              <w:rPr>
                <w:rFonts w:ascii="Montserrat Light" w:eastAsia="Times New Roman" w:hAnsi="Montserrat Light" w:cs="Times New Roman"/>
                <w:lang w:val="en-US"/>
              </w:rPr>
              <w:t>imobilul</w:t>
            </w:r>
            <w:proofErr w:type="spellEnd"/>
            <w:r w:rsidR="001C7CA7" w:rsidRPr="00EA05B9">
              <w:rPr>
                <w:rFonts w:ascii="Montserrat Light" w:eastAsia="Times New Roman" w:hAnsi="Montserrat Light" w:cs="Times New Roman"/>
                <w:lang w:val="en-US"/>
              </w:rPr>
              <w:t xml:space="preserve"> </w:t>
            </w:r>
            <w:r w:rsidR="000935A2" w:rsidRPr="00EA05B9">
              <w:rPr>
                <w:rFonts w:ascii="Montserrat Light" w:eastAsia="Times New Roman" w:hAnsi="Montserrat Light" w:cs="Times New Roman"/>
                <w:lang w:val="en-US"/>
              </w:rPr>
              <w:t xml:space="preserve">cu nr. cadastral 57695, </w:t>
            </w:r>
            <w:proofErr w:type="spellStart"/>
            <w:r w:rsidR="000935A2" w:rsidRPr="00EA05B9">
              <w:rPr>
                <w:rFonts w:ascii="Montserrat Light" w:eastAsia="Times New Roman" w:hAnsi="Montserrat Light" w:cs="Times New Roman"/>
                <w:lang w:val="en-US"/>
              </w:rPr>
              <w:t>înscris</w:t>
            </w:r>
            <w:proofErr w:type="spellEnd"/>
            <w:r w:rsidR="000935A2" w:rsidRPr="00EA05B9">
              <w:rPr>
                <w:rFonts w:ascii="Montserrat Light" w:eastAsia="Times New Roman" w:hAnsi="Montserrat Light" w:cs="Times New Roman"/>
                <w:lang w:val="en-US"/>
              </w:rPr>
              <w:t xml:space="preserve"> în CF 57695 Mihai Viteazu.</w:t>
            </w:r>
            <w:r w:rsidR="001C7CA7" w:rsidRPr="00EA05B9">
              <w:rPr>
                <w:rFonts w:ascii="Montserrat Light" w:eastAsia="Times New Roman" w:hAnsi="Montserrat Light" w:cs="Times New Roman"/>
                <w:lang w:val="en-US"/>
              </w:rPr>
              <w:t xml:space="preserve"> </w:t>
            </w:r>
          </w:p>
          <w:p w14:paraId="60115C39" w14:textId="77777777" w:rsidR="00A808DD" w:rsidRPr="00EA05B9" w:rsidRDefault="00A808DD" w:rsidP="000935A2">
            <w:pPr>
              <w:spacing w:line="240" w:lineRule="auto"/>
              <w:ind w:firstLine="608"/>
              <w:jc w:val="both"/>
              <w:rPr>
                <w:rFonts w:ascii="Montserrat Light" w:eastAsia="Times New Roman" w:hAnsi="Montserrat Light" w:cs="Times New Roman"/>
                <w:lang w:val="en-US"/>
              </w:rPr>
            </w:pPr>
          </w:p>
          <w:p w14:paraId="129409C5" w14:textId="6ADF9F27" w:rsidR="00A808DD" w:rsidRPr="00EA05B9" w:rsidRDefault="00A808DD" w:rsidP="00A808DD">
            <w:pPr>
              <w:spacing w:line="240" w:lineRule="auto"/>
              <w:ind w:left="68" w:firstLine="540"/>
              <w:jc w:val="both"/>
              <w:rPr>
                <w:rFonts w:ascii="Montserrat Light" w:eastAsia="Times New Roman" w:hAnsi="Montserrat Light" w:cs="Times New Roman"/>
                <w:b/>
                <w:bCs/>
                <w:i/>
                <w:iCs/>
                <w:lang w:val="en-US"/>
              </w:rPr>
            </w:pPr>
            <w:r w:rsidRPr="00EA05B9">
              <w:rPr>
                <w:rFonts w:ascii="Montserrat Light" w:eastAsia="Times New Roman" w:hAnsi="Montserrat Light" w:cs="Times New Roman"/>
                <w:b/>
                <w:bCs/>
                <w:i/>
                <w:iCs/>
                <w:lang w:val="en-US"/>
              </w:rPr>
              <w:t xml:space="preserve">Drumuri de </w:t>
            </w:r>
            <w:proofErr w:type="spellStart"/>
            <w:r w:rsidRPr="00EA05B9">
              <w:rPr>
                <w:rFonts w:ascii="Montserrat Light" w:eastAsia="Times New Roman" w:hAnsi="Montserrat Light" w:cs="Times New Roman"/>
                <w:b/>
                <w:bCs/>
                <w:i/>
                <w:iCs/>
                <w:lang w:val="en-US"/>
              </w:rPr>
              <w:t>acces</w:t>
            </w:r>
            <w:proofErr w:type="spellEnd"/>
          </w:p>
          <w:p w14:paraId="1DE47E1C" w14:textId="1E950981" w:rsidR="009C0E3A" w:rsidRDefault="00A808DD" w:rsidP="009C0E3A">
            <w:pPr>
              <w:spacing w:line="240" w:lineRule="auto"/>
              <w:ind w:firstLine="608"/>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w:t>
            </w:r>
            <w:r w:rsidR="00D16F71" w:rsidRPr="00EA05B9">
              <w:rPr>
                <w:rFonts w:ascii="Montserrat Light" w:eastAsia="Times New Roman" w:hAnsi="Montserrat Light" w:cs="Times New Roman"/>
                <w:lang w:val="en-US"/>
              </w:rPr>
              <w:t xml:space="preserve">Drum de </w:t>
            </w:r>
            <w:proofErr w:type="spellStart"/>
            <w:r w:rsidR="00D16F71" w:rsidRPr="00EA05B9">
              <w:rPr>
                <w:rFonts w:ascii="Montserrat Light" w:eastAsia="Times New Roman" w:hAnsi="Montserrat Light" w:cs="Times New Roman"/>
                <w:lang w:val="en-US"/>
              </w:rPr>
              <w:t>acces</w:t>
            </w:r>
            <w:proofErr w:type="spellEnd"/>
            <w:r w:rsidR="00D16F71" w:rsidRPr="00EA05B9">
              <w:rPr>
                <w:rFonts w:ascii="Montserrat Light" w:eastAsia="Times New Roman" w:hAnsi="Montserrat Light" w:cs="Times New Roman"/>
                <w:lang w:val="en-US"/>
              </w:rPr>
              <w:t xml:space="preserve"> la </w:t>
            </w:r>
            <w:r w:rsidRPr="00EA05B9">
              <w:rPr>
                <w:rFonts w:ascii="Montserrat Light" w:eastAsia="Times New Roman" w:hAnsi="Montserrat Light" w:cs="Times New Roman"/>
                <w:lang w:val="en-US"/>
              </w:rPr>
              <w:t>Sta</w:t>
            </w:r>
            <w:r w:rsidRPr="00EA05B9">
              <w:rPr>
                <w:rFonts w:ascii="Montserrat Light" w:eastAsia="Times New Roman" w:hAnsi="Montserrat Light" w:cs="Times New Roman"/>
                <w:lang w:val="ro-RO"/>
              </w:rPr>
              <w:t>ț</w:t>
            </w:r>
            <w:proofErr w:type="spellStart"/>
            <w:r w:rsidRPr="00EA05B9">
              <w:rPr>
                <w:rFonts w:ascii="Montserrat Light" w:eastAsia="Times New Roman" w:hAnsi="Montserrat Light" w:cs="Times New Roman"/>
                <w:lang w:val="en-US"/>
              </w:rPr>
              <w:t>ia</w:t>
            </w:r>
            <w:proofErr w:type="spellEnd"/>
            <w:r w:rsidR="00D16F71" w:rsidRPr="00EA05B9">
              <w:rPr>
                <w:rFonts w:ascii="Montserrat Light" w:eastAsia="Times New Roman" w:hAnsi="Montserrat Light" w:cs="Times New Roman"/>
                <w:lang w:val="en-US"/>
              </w:rPr>
              <w:t xml:space="preserve"> de Transfer Gherla – H.C.J.C. nr. 177/2021</w:t>
            </w:r>
            <w:r w:rsidR="009C0E3A">
              <w:rPr>
                <w:rFonts w:ascii="Montserrat Light" w:eastAsia="Times New Roman" w:hAnsi="Montserrat Light" w:cs="Times New Roman"/>
                <w:lang w:val="en-US"/>
              </w:rPr>
              <w:t xml:space="preserve">, </w:t>
            </w:r>
            <w:proofErr w:type="spellStart"/>
            <w:r w:rsidR="009C0E3A">
              <w:rPr>
                <w:rFonts w:ascii="Montserrat Light" w:eastAsia="Times New Roman" w:hAnsi="Montserrat Light" w:cs="Times New Roman"/>
                <w:lang w:val="en-US"/>
              </w:rPr>
              <w:t>înscris</w:t>
            </w:r>
            <w:proofErr w:type="spellEnd"/>
            <w:r w:rsidR="009C0E3A">
              <w:rPr>
                <w:rFonts w:ascii="Montserrat Light" w:eastAsia="Times New Roman" w:hAnsi="Montserrat Light" w:cs="Times New Roman"/>
                <w:lang w:val="en-US"/>
              </w:rPr>
              <w:t xml:space="preserve"> </w:t>
            </w:r>
            <w:proofErr w:type="spellStart"/>
            <w:r w:rsidR="009C0E3A">
              <w:rPr>
                <w:rFonts w:ascii="Montserrat Light" w:eastAsia="Times New Roman" w:hAnsi="Montserrat Light" w:cs="Times New Roman"/>
                <w:lang w:val="en-US"/>
              </w:rPr>
              <w:t>în</w:t>
            </w:r>
            <w:proofErr w:type="spellEnd"/>
            <w:r w:rsidR="009C0E3A">
              <w:rPr>
                <w:rFonts w:ascii="Montserrat Light" w:eastAsia="Times New Roman" w:hAnsi="Montserrat Light" w:cs="Times New Roman"/>
                <w:lang w:val="en-US"/>
              </w:rPr>
              <w:t xml:space="preserve"> CF 53289 Gherla </w:t>
            </w:r>
            <w:proofErr w:type="spellStart"/>
            <w:r w:rsidR="009C0E3A">
              <w:rPr>
                <w:rFonts w:ascii="Montserrat Light" w:eastAsia="Times New Roman" w:hAnsi="Montserrat Light" w:cs="Times New Roman"/>
                <w:lang w:val="en-US"/>
              </w:rPr>
              <w:t>și</w:t>
            </w:r>
            <w:proofErr w:type="spellEnd"/>
            <w:r w:rsidR="009C0E3A">
              <w:rPr>
                <w:rFonts w:ascii="Montserrat Light" w:eastAsia="Times New Roman" w:hAnsi="Montserrat Light" w:cs="Times New Roman"/>
                <w:lang w:val="en-US"/>
              </w:rPr>
              <w:t xml:space="preserve"> CF 53363 Gherla. </w:t>
            </w:r>
            <w:proofErr w:type="spellStart"/>
            <w:r w:rsidR="009C0E3A">
              <w:rPr>
                <w:rFonts w:ascii="Montserrat Light" w:eastAsia="Times New Roman" w:hAnsi="Montserrat Light" w:cs="Times New Roman"/>
                <w:lang w:val="en-US"/>
              </w:rPr>
              <w:t>Sectorul</w:t>
            </w:r>
            <w:proofErr w:type="spellEnd"/>
            <w:r w:rsidR="009C0E3A">
              <w:rPr>
                <w:rFonts w:ascii="Montserrat Light" w:eastAsia="Times New Roman" w:hAnsi="Montserrat Light" w:cs="Times New Roman"/>
                <w:lang w:val="en-US"/>
              </w:rPr>
              <w:t xml:space="preserve"> </w:t>
            </w:r>
            <w:proofErr w:type="spellStart"/>
            <w:r w:rsidR="009C0E3A">
              <w:rPr>
                <w:rFonts w:ascii="Montserrat Light" w:eastAsia="Times New Roman" w:hAnsi="Montserrat Light" w:cs="Times New Roman"/>
                <w:lang w:val="en-US"/>
              </w:rPr>
              <w:t>edificat</w:t>
            </w:r>
            <w:proofErr w:type="spellEnd"/>
            <w:r w:rsidR="009C0E3A">
              <w:rPr>
                <w:rFonts w:ascii="Montserrat Light" w:eastAsia="Times New Roman" w:hAnsi="Montserrat Light" w:cs="Times New Roman"/>
                <w:lang w:val="en-US"/>
              </w:rPr>
              <w:t xml:space="preserve"> pe </w:t>
            </w:r>
            <w:proofErr w:type="spellStart"/>
            <w:r w:rsidR="009C0E3A">
              <w:rPr>
                <w:rFonts w:ascii="Montserrat Light" w:eastAsia="Times New Roman" w:hAnsi="Montserrat Light" w:cs="Times New Roman"/>
                <w:lang w:val="en-US"/>
              </w:rPr>
              <w:t>imobilul</w:t>
            </w:r>
            <w:proofErr w:type="spellEnd"/>
            <w:r w:rsidR="009C0E3A">
              <w:rPr>
                <w:rFonts w:ascii="Montserrat Light" w:eastAsia="Times New Roman" w:hAnsi="Montserrat Light" w:cs="Times New Roman"/>
                <w:lang w:val="en-US"/>
              </w:rPr>
              <w:t xml:space="preserve"> cu nr. </w:t>
            </w:r>
            <w:proofErr w:type="spellStart"/>
            <w:r w:rsidR="009C0E3A">
              <w:rPr>
                <w:rFonts w:ascii="Montserrat Light" w:eastAsia="Times New Roman" w:hAnsi="Montserrat Light" w:cs="Times New Roman"/>
                <w:lang w:val="en-US"/>
              </w:rPr>
              <w:t>adastral</w:t>
            </w:r>
            <w:proofErr w:type="spellEnd"/>
            <w:r w:rsidR="009C0E3A">
              <w:rPr>
                <w:rFonts w:ascii="Montserrat Light" w:eastAsia="Times New Roman" w:hAnsi="Montserrat Light" w:cs="Times New Roman"/>
                <w:lang w:val="en-US"/>
              </w:rPr>
              <w:t xml:space="preserve"> 50931 a </w:t>
            </w:r>
            <w:proofErr w:type="spellStart"/>
            <w:r w:rsidR="009C0E3A">
              <w:rPr>
                <w:rFonts w:ascii="Montserrat Light" w:eastAsia="Times New Roman" w:hAnsi="Montserrat Light" w:cs="Times New Roman"/>
                <w:lang w:val="en-US"/>
              </w:rPr>
              <w:t>fost</w:t>
            </w:r>
            <w:proofErr w:type="spellEnd"/>
            <w:r w:rsidR="009C0E3A">
              <w:rPr>
                <w:rFonts w:ascii="Montserrat Light" w:eastAsia="Times New Roman" w:hAnsi="Montserrat Light" w:cs="Times New Roman"/>
                <w:lang w:val="en-US"/>
              </w:rPr>
              <w:t xml:space="preserve"> </w:t>
            </w:r>
            <w:proofErr w:type="spellStart"/>
            <w:r w:rsidR="009C0E3A">
              <w:rPr>
                <w:rFonts w:ascii="Montserrat Light" w:eastAsia="Times New Roman" w:hAnsi="Montserrat Light" w:cs="Times New Roman"/>
                <w:lang w:val="en-US"/>
              </w:rPr>
              <w:t>inclus</w:t>
            </w:r>
            <w:proofErr w:type="spellEnd"/>
            <w:r w:rsidR="009C0E3A">
              <w:rPr>
                <w:rFonts w:ascii="Montserrat Light" w:eastAsia="Times New Roman" w:hAnsi="Montserrat Light" w:cs="Times New Roman"/>
                <w:lang w:val="en-US"/>
              </w:rPr>
              <w:t xml:space="preserve"> la </w:t>
            </w:r>
            <w:proofErr w:type="spellStart"/>
            <w:r w:rsidR="009C0E3A">
              <w:rPr>
                <w:rFonts w:ascii="Montserrat Light" w:eastAsia="Times New Roman" w:hAnsi="Montserrat Light" w:cs="Times New Roman"/>
                <w:lang w:val="en-US"/>
              </w:rPr>
              <w:t>înscrierea</w:t>
            </w:r>
            <w:proofErr w:type="spellEnd"/>
            <w:r w:rsidR="009C0E3A">
              <w:rPr>
                <w:rFonts w:ascii="Montserrat Light" w:eastAsia="Times New Roman" w:hAnsi="Montserrat Light" w:cs="Times New Roman"/>
                <w:lang w:val="en-US"/>
              </w:rPr>
              <w:t xml:space="preserve"> </w:t>
            </w:r>
            <w:proofErr w:type="spellStart"/>
            <w:r w:rsidR="009C0E3A">
              <w:rPr>
                <w:rFonts w:ascii="Montserrat Light" w:eastAsia="Times New Roman" w:hAnsi="Montserrat Light" w:cs="Times New Roman"/>
                <w:lang w:val="en-US"/>
              </w:rPr>
              <w:t>în</w:t>
            </w:r>
            <w:proofErr w:type="spellEnd"/>
            <w:r w:rsidR="009C0E3A">
              <w:rPr>
                <w:rFonts w:ascii="Montserrat Light" w:eastAsia="Times New Roman" w:hAnsi="Montserrat Light" w:cs="Times New Roman"/>
                <w:lang w:val="en-US"/>
              </w:rPr>
              <w:t xml:space="preserve"> CF a </w:t>
            </w:r>
            <w:r w:rsidR="009C0E3A" w:rsidRPr="00EA05B9">
              <w:rPr>
                <w:rFonts w:ascii="Montserrat Light" w:eastAsia="Times New Roman" w:hAnsi="Montserrat Light" w:cs="Times New Roman"/>
                <w:lang w:val="en-US"/>
              </w:rPr>
              <w:t>Sta</w:t>
            </w:r>
            <w:r w:rsidR="009C0E3A" w:rsidRPr="00EA05B9">
              <w:rPr>
                <w:rFonts w:ascii="Montserrat Light" w:eastAsia="Times New Roman" w:hAnsi="Montserrat Light" w:cs="Times New Roman"/>
                <w:lang w:val="ro-RO"/>
              </w:rPr>
              <w:t>ț</w:t>
            </w:r>
            <w:proofErr w:type="spellStart"/>
            <w:r w:rsidR="009C0E3A" w:rsidRPr="00EA05B9">
              <w:rPr>
                <w:rFonts w:ascii="Montserrat Light" w:eastAsia="Times New Roman" w:hAnsi="Montserrat Light" w:cs="Times New Roman"/>
                <w:lang w:val="en-US"/>
              </w:rPr>
              <w:t>i</w:t>
            </w:r>
            <w:r w:rsidR="009C0E3A">
              <w:rPr>
                <w:rFonts w:ascii="Montserrat Light" w:eastAsia="Times New Roman" w:hAnsi="Montserrat Light" w:cs="Times New Roman"/>
                <w:lang w:val="en-US"/>
              </w:rPr>
              <w:t>ei</w:t>
            </w:r>
            <w:proofErr w:type="spellEnd"/>
            <w:r w:rsidR="009C0E3A" w:rsidRPr="00EA05B9">
              <w:rPr>
                <w:rFonts w:ascii="Montserrat Light" w:eastAsia="Times New Roman" w:hAnsi="Montserrat Light" w:cs="Times New Roman"/>
                <w:lang w:val="en-US"/>
              </w:rPr>
              <w:t xml:space="preserve"> de Transfer Gherla</w:t>
            </w:r>
          </w:p>
          <w:p w14:paraId="520337BD" w14:textId="61C6BB28" w:rsidR="009C0E3A" w:rsidRPr="00EA05B9" w:rsidRDefault="009C0E3A" w:rsidP="009C0E3A">
            <w:pPr>
              <w:spacing w:line="240" w:lineRule="auto"/>
              <w:ind w:firstLine="608"/>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00D16F71" w:rsidRPr="00EA05B9">
              <w:rPr>
                <w:rFonts w:ascii="Montserrat Light" w:eastAsia="Times New Roman" w:hAnsi="Montserrat Light" w:cs="Times New Roman"/>
                <w:lang w:val="en-US"/>
              </w:rPr>
              <w:t xml:space="preserve">Drum de </w:t>
            </w:r>
            <w:proofErr w:type="spellStart"/>
            <w:r w:rsidR="00D16F71" w:rsidRPr="00EA05B9">
              <w:rPr>
                <w:rFonts w:ascii="Montserrat Light" w:eastAsia="Times New Roman" w:hAnsi="Montserrat Light" w:cs="Times New Roman"/>
                <w:lang w:val="en-US"/>
              </w:rPr>
              <w:t>acces</w:t>
            </w:r>
            <w:proofErr w:type="spellEnd"/>
            <w:r w:rsidR="00D16F71" w:rsidRPr="00EA05B9">
              <w:rPr>
                <w:rFonts w:ascii="Montserrat Light" w:eastAsia="Times New Roman" w:hAnsi="Montserrat Light" w:cs="Times New Roman"/>
                <w:lang w:val="en-US"/>
              </w:rPr>
              <w:t xml:space="preserve"> la Sta</w:t>
            </w:r>
            <w:r w:rsidR="00D16F71" w:rsidRPr="00EA05B9">
              <w:rPr>
                <w:rFonts w:ascii="Montserrat Light" w:eastAsia="Times New Roman" w:hAnsi="Montserrat Light" w:cs="Times New Roman"/>
                <w:lang w:val="ro-RO"/>
              </w:rPr>
              <w:t>ț</w:t>
            </w:r>
            <w:proofErr w:type="spellStart"/>
            <w:r w:rsidR="00D16F71" w:rsidRPr="00EA05B9">
              <w:rPr>
                <w:rFonts w:ascii="Montserrat Light" w:eastAsia="Times New Roman" w:hAnsi="Montserrat Light" w:cs="Times New Roman"/>
                <w:lang w:val="en-US"/>
              </w:rPr>
              <w:t>ia</w:t>
            </w:r>
            <w:proofErr w:type="spellEnd"/>
            <w:r w:rsidR="00D16F71" w:rsidRPr="00EA05B9">
              <w:rPr>
                <w:rFonts w:ascii="Montserrat Light" w:eastAsia="Times New Roman" w:hAnsi="Montserrat Light" w:cs="Times New Roman"/>
                <w:lang w:val="en-US"/>
              </w:rPr>
              <w:t xml:space="preserve"> de Transfer Huedin – H.C.J.C. nr. 176/2021</w:t>
            </w: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înscris</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CF 51400 Huedin</w:t>
            </w:r>
          </w:p>
          <w:p w14:paraId="29FEC775" w14:textId="607E2FF7" w:rsidR="00D16F71" w:rsidRPr="00EA05B9" w:rsidRDefault="00D16F71" w:rsidP="00D16F71">
            <w:pPr>
              <w:spacing w:line="240" w:lineRule="auto"/>
              <w:ind w:firstLine="608"/>
              <w:jc w:val="both"/>
              <w:rPr>
                <w:rFonts w:ascii="Montserrat Light" w:eastAsia="Times New Roman" w:hAnsi="Montserrat Light" w:cs="Times New Roman"/>
                <w:lang w:val="en-US"/>
              </w:rPr>
            </w:pPr>
          </w:p>
          <w:p w14:paraId="56FE3CD4" w14:textId="2FD68D81" w:rsidR="004D5569" w:rsidRPr="00EA05B9" w:rsidRDefault="00F54A3F" w:rsidP="00687ED0">
            <w:pPr>
              <w:spacing w:before="240" w:line="240" w:lineRule="auto"/>
              <w:jc w:val="both"/>
              <w:rPr>
                <w:rFonts w:ascii="Montserrat Light" w:eastAsia="Times New Roman" w:hAnsi="Montserrat Light" w:cs="Times New Roman"/>
                <w:b/>
                <w:bCs/>
                <w:lang w:val="en-US"/>
              </w:rPr>
            </w:pPr>
            <w:r w:rsidRPr="00EA05B9">
              <w:rPr>
                <w:rFonts w:ascii="Montserrat Light" w:eastAsia="Times New Roman" w:hAnsi="Montserrat Light" w:cs="Times New Roman"/>
                <w:b/>
                <w:bCs/>
                <w:lang w:val="en-US"/>
              </w:rPr>
              <w:t>C</w:t>
            </w:r>
            <w:r w:rsidR="00687ED0" w:rsidRPr="00EA05B9">
              <w:rPr>
                <w:rFonts w:ascii="Montserrat Light" w:eastAsia="Times New Roman" w:hAnsi="Montserrat Light" w:cs="Times New Roman"/>
                <w:b/>
                <w:bCs/>
                <w:lang w:val="en-US"/>
              </w:rPr>
              <w:t>onsiliul Jude</w:t>
            </w:r>
            <w:r w:rsidR="00687ED0" w:rsidRPr="00EA05B9">
              <w:rPr>
                <w:rFonts w:ascii="Montserrat Light" w:eastAsia="Times New Roman" w:hAnsi="Montserrat Light" w:cs="Times New Roman"/>
                <w:b/>
                <w:bCs/>
                <w:lang w:val="ro-RO"/>
              </w:rPr>
              <w:t>ț</w:t>
            </w:r>
            <w:proofErr w:type="spellStart"/>
            <w:r w:rsidR="00687ED0" w:rsidRPr="00EA05B9">
              <w:rPr>
                <w:rFonts w:ascii="Montserrat Light" w:eastAsia="Times New Roman" w:hAnsi="Montserrat Light" w:cs="Times New Roman"/>
                <w:b/>
                <w:bCs/>
                <w:lang w:val="en-US"/>
              </w:rPr>
              <w:t>ean</w:t>
            </w:r>
            <w:proofErr w:type="spellEnd"/>
            <w:r w:rsidR="00687ED0" w:rsidRPr="00EA05B9">
              <w:rPr>
                <w:rFonts w:ascii="Montserrat Light" w:eastAsia="Times New Roman" w:hAnsi="Montserrat Light" w:cs="Times New Roman"/>
                <w:b/>
                <w:bCs/>
                <w:lang w:val="en-US"/>
              </w:rPr>
              <w:t xml:space="preserve"> </w:t>
            </w:r>
            <w:proofErr w:type="gramStart"/>
            <w:r w:rsidR="00687ED0" w:rsidRPr="00EA05B9">
              <w:rPr>
                <w:rFonts w:ascii="Montserrat Light" w:eastAsia="Times New Roman" w:hAnsi="Montserrat Light" w:cs="Times New Roman"/>
                <w:b/>
                <w:bCs/>
                <w:lang w:val="en-US"/>
              </w:rPr>
              <w:t>Cluj  -</w:t>
            </w:r>
            <w:proofErr w:type="gramEnd"/>
            <w:r w:rsidR="00687ED0" w:rsidRPr="00EA05B9">
              <w:rPr>
                <w:rFonts w:ascii="Montserrat Light" w:eastAsia="Times New Roman" w:hAnsi="Montserrat Light" w:cs="Times New Roman"/>
                <w:b/>
                <w:bCs/>
                <w:lang w:val="en-US"/>
              </w:rPr>
              <w:t xml:space="preserve"> DRUMURI JUDEȚENE</w:t>
            </w:r>
          </w:p>
          <w:p w14:paraId="54708321" w14:textId="5AB71602" w:rsidR="00687ED0" w:rsidRPr="00EA05B9" w:rsidRDefault="00687ED0" w:rsidP="006649FA">
            <w:pPr>
              <w:spacing w:line="240" w:lineRule="auto"/>
              <w:ind w:firstLine="604"/>
              <w:jc w:val="both"/>
              <w:rPr>
                <w:rFonts w:ascii="Montserrat Light" w:eastAsia="Times New Roman" w:hAnsi="Montserrat Light" w:cs="Times New Roman"/>
                <w:lang w:val="en-US"/>
              </w:rPr>
            </w:pPr>
            <w:r w:rsidRPr="00EA05B9">
              <w:rPr>
                <w:rFonts w:ascii="Montserrat Light" w:eastAsia="Times New Roman" w:hAnsi="Montserrat Light" w:cs="Times New Roman"/>
                <w:b/>
                <w:bCs/>
                <w:lang w:val="en-US"/>
              </w:rPr>
              <w:t xml:space="preserve"> </w:t>
            </w:r>
            <w:proofErr w:type="spellStart"/>
            <w:r w:rsidR="007409C2" w:rsidRPr="00EA05B9">
              <w:rPr>
                <w:rFonts w:ascii="Montserrat Light" w:eastAsia="Times New Roman" w:hAnsi="Montserrat Light" w:cs="Times New Roman"/>
                <w:lang w:val="en-US"/>
              </w:rPr>
              <w:t>În</w:t>
            </w:r>
            <w:proofErr w:type="spellEnd"/>
            <w:r w:rsidR="007409C2" w:rsidRPr="00EA05B9">
              <w:rPr>
                <w:rFonts w:ascii="Montserrat Light" w:eastAsia="Times New Roman" w:hAnsi="Montserrat Light" w:cs="Times New Roman"/>
                <w:lang w:val="en-US"/>
              </w:rPr>
              <w:t xml:space="preserve"> </w:t>
            </w:r>
            <w:proofErr w:type="spellStart"/>
            <w:r w:rsidR="006649FA" w:rsidRPr="00EA05B9">
              <w:rPr>
                <w:rFonts w:ascii="Montserrat Light" w:eastAsia="Times New Roman" w:hAnsi="Montserrat Light" w:cs="Times New Roman"/>
                <w:lang w:val="en-US"/>
              </w:rPr>
              <w:t>baza</w:t>
            </w:r>
            <w:proofErr w:type="spellEnd"/>
            <w:r w:rsidR="007409C2" w:rsidRPr="00EA05B9">
              <w:rPr>
                <w:rFonts w:ascii="Montserrat Light" w:eastAsia="Times New Roman" w:hAnsi="Montserrat Light" w:cs="Times New Roman"/>
                <w:lang w:val="en-US"/>
              </w:rPr>
              <w:t xml:space="preserve"> </w:t>
            </w:r>
            <w:proofErr w:type="spellStart"/>
            <w:r w:rsidR="007409C2" w:rsidRPr="00EA05B9">
              <w:rPr>
                <w:rFonts w:ascii="Montserrat Light" w:eastAsia="Times New Roman" w:hAnsi="Montserrat Light" w:cs="Times New Roman"/>
                <w:lang w:val="en-US"/>
              </w:rPr>
              <w:t>acordului</w:t>
            </w:r>
            <w:proofErr w:type="spellEnd"/>
            <w:r w:rsidR="007409C2" w:rsidRPr="00EA05B9">
              <w:rPr>
                <w:rFonts w:ascii="Montserrat Light" w:eastAsia="Times New Roman" w:hAnsi="Montserrat Light" w:cs="Times New Roman"/>
                <w:lang w:val="en-US"/>
              </w:rPr>
              <w:t xml:space="preserve"> </w:t>
            </w:r>
            <w:proofErr w:type="spellStart"/>
            <w:r w:rsidR="007409C2" w:rsidRPr="00EA05B9">
              <w:rPr>
                <w:rFonts w:ascii="Montserrat Light" w:eastAsia="Times New Roman" w:hAnsi="Montserrat Light" w:cs="Times New Roman"/>
                <w:lang w:val="en-US"/>
              </w:rPr>
              <w:t>cadru</w:t>
            </w:r>
            <w:proofErr w:type="spellEnd"/>
            <w:r w:rsidR="007409C2" w:rsidRPr="00EA05B9">
              <w:rPr>
                <w:rFonts w:ascii="Montserrat Light" w:eastAsia="Times New Roman" w:hAnsi="Montserrat Light" w:cs="Times New Roman"/>
                <w:lang w:val="en-US"/>
              </w:rPr>
              <w:t xml:space="preserve"> de </w:t>
            </w:r>
            <w:proofErr w:type="spellStart"/>
            <w:r w:rsidR="007409C2" w:rsidRPr="00EA05B9">
              <w:rPr>
                <w:rFonts w:ascii="Montserrat Light" w:eastAsia="Times New Roman" w:hAnsi="Montserrat Light" w:cs="Times New Roman"/>
                <w:lang w:val="en-US"/>
              </w:rPr>
              <w:t>servicii</w:t>
            </w:r>
            <w:proofErr w:type="spellEnd"/>
            <w:r w:rsidR="007409C2" w:rsidRPr="00EA05B9">
              <w:rPr>
                <w:rFonts w:ascii="Montserrat Light" w:eastAsia="Times New Roman" w:hAnsi="Montserrat Light" w:cs="Times New Roman"/>
                <w:lang w:val="en-US"/>
              </w:rPr>
              <w:t xml:space="preserve"> </w:t>
            </w:r>
            <w:r w:rsidR="006649FA" w:rsidRPr="00EA05B9">
              <w:rPr>
                <w:rFonts w:ascii="Montserrat Light" w:eastAsia="Times New Roman" w:hAnsi="Montserrat Light" w:cs="Times New Roman"/>
                <w:lang w:val="en-US"/>
              </w:rPr>
              <w:t xml:space="preserve">nr. 7532/33 din 07.03.2018, a </w:t>
            </w:r>
            <w:proofErr w:type="spellStart"/>
            <w:r w:rsidR="006649FA" w:rsidRPr="00EA05B9">
              <w:rPr>
                <w:rFonts w:ascii="Montserrat Light" w:eastAsia="Times New Roman" w:hAnsi="Montserrat Light" w:cs="Times New Roman"/>
                <w:lang w:val="en-US"/>
              </w:rPr>
              <w:t>fost</w:t>
            </w:r>
            <w:proofErr w:type="spellEnd"/>
            <w:r w:rsidR="006649FA" w:rsidRPr="00EA05B9">
              <w:rPr>
                <w:rFonts w:ascii="Montserrat Light" w:eastAsia="Times New Roman" w:hAnsi="Montserrat Light" w:cs="Times New Roman"/>
                <w:lang w:val="en-US"/>
              </w:rPr>
              <w:t xml:space="preserve"> </w:t>
            </w:r>
            <w:proofErr w:type="spellStart"/>
            <w:r w:rsidR="006649FA" w:rsidRPr="00EA05B9">
              <w:rPr>
                <w:rFonts w:ascii="Montserrat Light" w:eastAsia="Times New Roman" w:hAnsi="Montserrat Light" w:cs="Times New Roman"/>
                <w:lang w:val="en-US"/>
              </w:rPr>
              <w:t>finalizată</w:t>
            </w:r>
            <w:proofErr w:type="spellEnd"/>
            <w:r w:rsidR="00255286" w:rsidRPr="00EA05B9">
              <w:rPr>
                <w:rFonts w:ascii="Montserrat Light" w:eastAsia="Times New Roman" w:hAnsi="Montserrat Light" w:cs="Times New Roman"/>
                <w:lang w:val="en-US"/>
              </w:rPr>
              <w:t xml:space="preserve"> </w:t>
            </w:r>
            <w:proofErr w:type="spellStart"/>
            <w:r w:rsidR="00255286" w:rsidRPr="00EA05B9">
              <w:rPr>
                <w:rFonts w:ascii="Montserrat Light" w:eastAsia="Times New Roman" w:hAnsi="Montserrat Light" w:cs="Times New Roman"/>
                <w:lang w:val="en-US"/>
              </w:rPr>
              <w:t>sau</w:t>
            </w:r>
            <w:proofErr w:type="spellEnd"/>
            <w:r w:rsidR="00255286" w:rsidRPr="00EA05B9">
              <w:rPr>
                <w:rFonts w:ascii="Montserrat Light" w:eastAsia="Times New Roman" w:hAnsi="Montserrat Light" w:cs="Times New Roman"/>
                <w:lang w:val="en-US"/>
              </w:rPr>
              <w:t xml:space="preserve"> </w:t>
            </w:r>
            <w:proofErr w:type="spellStart"/>
            <w:r w:rsidR="00255286" w:rsidRPr="00EA05B9">
              <w:rPr>
                <w:rFonts w:ascii="Montserrat Light" w:eastAsia="Times New Roman" w:hAnsi="Montserrat Light" w:cs="Times New Roman"/>
                <w:lang w:val="en-US"/>
              </w:rPr>
              <w:t>este</w:t>
            </w:r>
            <w:proofErr w:type="spellEnd"/>
            <w:r w:rsidR="00255286" w:rsidRPr="00EA05B9">
              <w:rPr>
                <w:rFonts w:ascii="Montserrat Light" w:eastAsia="Times New Roman" w:hAnsi="Montserrat Light" w:cs="Times New Roman"/>
                <w:lang w:val="en-US"/>
              </w:rPr>
              <w:t xml:space="preserve"> </w:t>
            </w:r>
            <w:r w:rsidR="00255286" w:rsidRPr="00EA05B9">
              <w:rPr>
                <w:rFonts w:ascii="Montserrat Light" w:eastAsia="Times New Roman" w:hAnsi="Montserrat Light" w:cs="Times New Roman"/>
                <w:lang w:val="ro-RO"/>
              </w:rPr>
              <w:t>în curs de finalizare</w:t>
            </w:r>
            <w:r w:rsidR="006649FA" w:rsidRPr="00EA05B9">
              <w:rPr>
                <w:rFonts w:ascii="Montserrat Light" w:eastAsia="Times New Roman" w:hAnsi="Montserrat Light" w:cs="Times New Roman"/>
                <w:lang w:val="en-US"/>
              </w:rPr>
              <w:t xml:space="preserve"> </w:t>
            </w:r>
            <w:proofErr w:type="spellStart"/>
            <w:r w:rsidR="006649FA" w:rsidRPr="00EA05B9">
              <w:rPr>
                <w:rFonts w:ascii="Montserrat Light" w:eastAsia="Times New Roman" w:hAnsi="Montserrat Light" w:cs="Times New Roman"/>
                <w:lang w:val="en-US"/>
              </w:rPr>
              <w:t>înscrierea</w:t>
            </w:r>
            <w:proofErr w:type="spellEnd"/>
            <w:r w:rsidR="006649FA" w:rsidRPr="00EA05B9">
              <w:rPr>
                <w:rFonts w:ascii="Montserrat Light" w:eastAsia="Times New Roman" w:hAnsi="Montserrat Light" w:cs="Times New Roman"/>
                <w:lang w:val="en-US"/>
              </w:rPr>
              <w:t xml:space="preserve"> </w:t>
            </w:r>
            <w:proofErr w:type="spellStart"/>
            <w:r w:rsidR="006649FA" w:rsidRPr="00EA05B9">
              <w:rPr>
                <w:rFonts w:ascii="Montserrat Light" w:eastAsia="Times New Roman" w:hAnsi="Montserrat Light" w:cs="Times New Roman"/>
                <w:lang w:val="en-US"/>
              </w:rPr>
              <w:t>în</w:t>
            </w:r>
            <w:proofErr w:type="spellEnd"/>
            <w:r w:rsidR="006649FA" w:rsidRPr="00EA05B9">
              <w:rPr>
                <w:rFonts w:ascii="Montserrat Light" w:eastAsia="Times New Roman" w:hAnsi="Montserrat Light" w:cs="Times New Roman"/>
                <w:lang w:val="en-US"/>
              </w:rPr>
              <w:t xml:space="preserve"> </w:t>
            </w:r>
            <w:proofErr w:type="spellStart"/>
            <w:r w:rsidR="006649FA" w:rsidRPr="00EA05B9">
              <w:rPr>
                <w:rFonts w:ascii="Montserrat Light" w:eastAsia="Times New Roman" w:hAnsi="Montserrat Light" w:cs="Times New Roman"/>
                <w:lang w:val="en-US"/>
              </w:rPr>
              <w:t>cartea</w:t>
            </w:r>
            <w:proofErr w:type="spellEnd"/>
            <w:r w:rsidR="006649FA" w:rsidRPr="00EA05B9">
              <w:rPr>
                <w:rFonts w:ascii="Montserrat Light" w:eastAsia="Times New Roman" w:hAnsi="Montserrat Light" w:cs="Times New Roman"/>
                <w:lang w:val="en-US"/>
              </w:rPr>
              <w:t xml:space="preserve"> </w:t>
            </w:r>
            <w:proofErr w:type="spellStart"/>
            <w:r w:rsidR="006649FA" w:rsidRPr="00EA05B9">
              <w:rPr>
                <w:rFonts w:ascii="Montserrat Light" w:eastAsia="Times New Roman" w:hAnsi="Montserrat Light" w:cs="Times New Roman"/>
                <w:lang w:val="en-US"/>
              </w:rPr>
              <w:t>funciară</w:t>
            </w:r>
            <w:proofErr w:type="spellEnd"/>
            <w:r w:rsidR="006649FA" w:rsidRPr="00EA05B9">
              <w:rPr>
                <w:rFonts w:ascii="Montserrat Light" w:eastAsia="Times New Roman" w:hAnsi="Montserrat Light" w:cs="Times New Roman"/>
                <w:lang w:val="en-US"/>
              </w:rPr>
              <w:t xml:space="preserve"> pentru o </w:t>
            </w:r>
            <w:proofErr w:type="spellStart"/>
            <w:r w:rsidR="006649FA" w:rsidRPr="00EA05B9">
              <w:rPr>
                <w:rFonts w:ascii="Montserrat Light" w:eastAsia="Times New Roman" w:hAnsi="Montserrat Light" w:cs="Times New Roman"/>
                <w:lang w:val="en-US"/>
              </w:rPr>
              <w:t>parte</w:t>
            </w:r>
            <w:proofErr w:type="spellEnd"/>
            <w:r w:rsidR="006649FA" w:rsidRPr="00EA05B9">
              <w:rPr>
                <w:rFonts w:ascii="Montserrat Light" w:eastAsia="Times New Roman" w:hAnsi="Montserrat Light" w:cs="Times New Roman"/>
                <w:lang w:val="en-US"/>
              </w:rPr>
              <w:t xml:space="preserve"> din </w:t>
            </w:r>
            <w:proofErr w:type="spellStart"/>
            <w:r w:rsidR="006649FA" w:rsidRPr="00EA05B9">
              <w:rPr>
                <w:rFonts w:ascii="Montserrat Light" w:eastAsia="Times New Roman" w:hAnsi="Montserrat Light" w:cs="Times New Roman"/>
                <w:lang w:val="en-US"/>
              </w:rPr>
              <w:t>drumurile</w:t>
            </w:r>
            <w:proofErr w:type="spellEnd"/>
            <w:r w:rsidR="006649FA" w:rsidRPr="00EA05B9">
              <w:rPr>
                <w:rFonts w:ascii="Montserrat Light" w:eastAsia="Times New Roman" w:hAnsi="Montserrat Light" w:cs="Times New Roman"/>
                <w:lang w:val="en-US"/>
              </w:rPr>
              <w:t xml:space="preserve"> </w:t>
            </w:r>
            <w:proofErr w:type="spellStart"/>
            <w:r w:rsidR="006649FA" w:rsidRPr="00EA05B9">
              <w:rPr>
                <w:rFonts w:ascii="Montserrat Light" w:eastAsia="Times New Roman" w:hAnsi="Montserrat Light" w:cs="Times New Roman"/>
                <w:lang w:val="en-US"/>
              </w:rPr>
              <w:t>județene</w:t>
            </w:r>
            <w:proofErr w:type="spellEnd"/>
            <w:r w:rsidR="006649FA" w:rsidRPr="00EA05B9">
              <w:rPr>
                <w:rFonts w:ascii="Montserrat Light" w:eastAsia="Times New Roman" w:hAnsi="Montserrat Light" w:cs="Times New Roman"/>
                <w:lang w:val="en-US"/>
              </w:rPr>
              <w:t xml:space="preserve">. </w:t>
            </w:r>
            <w:proofErr w:type="spellStart"/>
            <w:r w:rsidR="00473B1D" w:rsidRPr="00EA05B9">
              <w:rPr>
                <w:rFonts w:ascii="Montserrat Light" w:eastAsia="Times New Roman" w:hAnsi="Montserrat Light" w:cs="Times New Roman"/>
                <w:lang w:val="en-US"/>
              </w:rPr>
              <w:t>Lungimea</w:t>
            </w:r>
            <w:proofErr w:type="spellEnd"/>
            <w:r w:rsidR="00473B1D" w:rsidRPr="00EA05B9">
              <w:rPr>
                <w:rFonts w:ascii="Montserrat Light" w:eastAsia="Times New Roman" w:hAnsi="Montserrat Light" w:cs="Times New Roman"/>
                <w:lang w:val="en-US"/>
              </w:rPr>
              <w:t xml:space="preserve"> </w:t>
            </w:r>
            <w:proofErr w:type="spellStart"/>
            <w:r w:rsidR="00473B1D" w:rsidRPr="00EA05B9">
              <w:rPr>
                <w:rFonts w:ascii="Montserrat Light" w:eastAsia="Times New Roman" w:hAnsi="Montserrat Light" w:cs="Times New Roman"/>
                <w:lang w:val="en-US"/>
              </w:rPr>
              <w:t>acestora</w:t>
            </w:r>
            <w:proofErr w:type="spellEnd"/>
            <w:r w:rsidR="00473B1D" w:rsidRPr="00EA05B9">
              <w:rPr>
                <w:rFonts w:ascii="Montserrat Light" w:eastAsia="Times New Roman" w:hAnsi="Montserrat Light" w:cs="Times New Roman"/>
                <w:lang w:val="en-US"/>
              </w:rPr>
              <w:t xml:space="preserve"> </w:t>
            </w:r>
            <w:proofErr w:type="spellStart"/>
            <w:r w:rsidR="00473B1D" w:rsidRPr="00EA05B9">
              <w:rPr>
                <w:rFonts w:ascii="Montserrat Light" w:eastAsia="Times New Roman" w:hAnsi="Montserrat Light" w:cs="Times New Roman"/>
                <w:lang w:val="en-US"/>
              </w:rPr>
              <w:t>și</w:t>
            </w:r>
            <w:proofErr w:type="spellEnd"/>
            <w:r w:rsidR="00473B1D" w:rsidRPr="00EA05B9">
              <w:rPr>
                <w:rFonts w:ascii="Montserrat Light" w:eastAsia="Times New Roman" w:hAnsi="Montserrat Light" w:cs="Times New Roman"/>
                <w:lang w:val="en-US"/>
              </w:rPr>
              <w:t xml:space="preserve"> </w:t>
            </w:r>
            <w:proofErr w:type="spellStart"/>
            <w:r w:rsidR="00473B1D" w:rsidRPr="00EA05B9">
              <w:rPr>
                <w:rFonts w:ascii="Montserrat Light" w:eastAsia="Times New Roman" w:hAnsi="Montserrat Light" w:cs="Times New Roman"/>
                <w:lang w:val="en-US"/>
              </w:rPr>
              <w:t>elementele</w:t>
            </w:r>
            <w:proofErr w:type="spellEnd"/>
            <w:r w:rsidR="00473B1D" w:rsidRPr="00EA05B9">
              <w:rPr>
                <w:rFonts w:ascii="Montserrat Light" w:eastAsia="Times New Roman" w:hAnsi="Montserrat Light" w:cs="Times New Roman"/>
                <w:lang w:val="en-US"/>
              </w:rPr>
              <w:t xml:space="preserve"> de </w:t>
            </w:r>
            <w:proofErr w:type="spellStart"/>
            <w:r w:rsidR="00473B1D" w:rsidRPr="00EA05B9">
              <w:rPr>
                <w:rFonts w:ascii="Montserrat Light" w:eastAsia="Times New Roman" w:hAnsi="Montserrat Light" w:cs="Times New Roman"/>
                <w:lang w:val="en-US"/>
              </w:rPr>
              <w:t>identificare</w:t>
            </w:r>
            <w:proofErr w:type="spellEnd"/>
            <w:r w:rsidR="00473B1D" w:rsidRPr="00EA05B9">
              <w:rPr>
                <w:rFonts w:ascii="Montserrat Light" w:eastAsia="Times New Roman" w:hAnsi="Montserrat Light" w:cs="Times New Roman"/>
                <w:lang w:val="en-US"/>
              </w:rPr>
              <w:t xml:space="preserve"> se </w:t>
            </w:r>
            <w:proofErr w:type="spellStart"/>
            <w:r w:rsidR="00473B1D" w:rsidRPr="00EA05B9">
              <w:rPr>
                <w:rFonts w:ascii="Montserrat Light" w:eastAsia="Times New Roman" w:hAnsi="Montserrat Light" w:cs="Times New Roman"/>
                <w:lang w:val="en-US"/>
              </w:rPr>
              <w:t>modifică</w:t>
            </w:r>
            <w:proofErr w:type="spellEnd"/>
            <w:r w:rsidR="00473B1D" w:rsidRPr="00EA05B9">
              <w:rPr>
                <w:rFonts w:ascii="Montserrat Light" w:eastAsia="Times New Roman" w:hAnsi="Montserrat Light" w:cs="Times New Roman"/>
                <w:lang w:val="en-US"/>
              </w:rPr>
              <w:t xml:space="preserve"> conform </w:t>
            </w:r>
            <w:proofErr w:type="spellStart"/>
            <w:r w:rsidR="00255286" w:rsidRPr="00EA05B9">
              <w:rPr>
                <w:rFonts w:ascii="Montserrat Light" w:eastAsia="Times New Roman" w:hAnsi="Montserrat Light" w:cs="Times New Roman"/>
                <w:lang w:val="en-US"/>
              </w:rPr>
              <w:t>măsurătorilor</w:t>
            </w:r>
            <w:proofErr w:type="spellEnd"/>
            <w:r w:rsidR="00255286" w:rsidRPr="00EA05B9">
              <w:rPr>
                <w:rFonts w:ascii="Montserrat Light" w:eastAsia="Times New Roman" w:hAnsi="Montserrat Light" w:cs="Times New Roman"/>
                <w:lang w:val="en-US"/>
              </w:rPr>
              <w:t xml:space="preserve"> </w:t>
            </w:r>
            <w:proofErr w:type="spellStart"/>
            <w:r w:rsidR="00255286" w:rsidRPr="00EA05B9">
              <w:rPr>
                <w:rFonts w:ascii="Montserrat Light" w:eastAsia="Times New Roman" w:hAnsi="Montserrat Light" w:cs="Times New Roman"/>
                <w:lang w:val="en-US"/>
              </w:rPr>
              <w:t>topografice</w:t>
            </w:r>
            <w:proofErr w:type="spellEnd"/>
            <w:r w:rsidR="00255286" w:rsidRPr="00EA05B9">
              <w:rPr>
                <w:rFonts w:ascii="Montserrat Light" w:eastAsia="Times New Roman" w:hAnsi="Montserrat Light" w:cs="Times New Roman"/>
                <w:lang w:val="en-US"/>
              </w:rPr>
              <w:t xml:space="preserve"> </w:t>
            </w:r>
            <w:proofErr w:type="spellStart"/>
            <w:r w:rsidR="00255286" w:rsidRPr="00EA05B9">
              <w:rPr>
                <w:rFonts w:ascii="Montserrat Light" w:eastAsia="Times New Roman" w:hAnsi="Montserrat Light" w:cs="Times New Roman"/>
                <w:lang w:val="en-US"/>
              </w:rPr>
              <w:t>și</w:t>
            </w:r>
            <w:proofErr w:type="spellEnd"/>
            <w:r w:rsidR="00255286" w:rsidRPr="00EA05B9">
              <w:rPr>
                <w:rFonts w:ascii="Montserrat Light" w:eastAsia="Times New Roman" w:hAnsi="Montserrat Light" w:cs="Times New Roman"/>
                <w:lang w:val="en-US"/>
              </w:rPr>
              <w:t>/</w:t>
            </w:r>
            <w:proofErr w:type="spellStart"/>
            <w:r w:rsidR="00255286" w:rsidRPr="00EA05B9">
              <w:rPr>
                <w:rFonts w:ascii="Montserrat Light" w:eastAsia="Times New Roman" w:hAnsi="Montserrat Light" w:cs="Times New Roman"/>
                <w:lang w:val="en-US"/>
              </w:rPr>
              <w:t>sau</w:t>
            </w:r>
            <w:proofErr w:type="spellEnd"/>
            <w:r w:rsidR="00255286" w:rsidRPr="00EA05B9">
              <w:rPr>
                <w:rFonts w:ascii="Montserrat Light" w:eastAsia="Times New Roman" w:hAnsi="Montserrat Light" w:cs="Times New Roman"/>
                <w:lang w:val="en-US"/>
              </w:rPr>
              <w:t xml:space="preserve"> </w:t>
            </w:r>
            <w:proofErr w:type="spellStart"/>
            <w:r w:rsidR="00473B1D" w:rsidRPr="00EA05B9">
              <w:rPr>
                <w:rFonts w:ascii="Montserrat Light" w:eastAsia="Times New Roman" w:hAnsi="Montserrat Light" w:cs="Times New Roman"/>
                <w:lang w:val="en-US"/>
              </w:rPr>
              <w:t>înscrierilor</w:t>
            </w:r>
            <w:proofErr w:type="spellEnd"/>
            <w:r w:rsidR="00473B1D" w:rsidRPr="00EA05B9">
              <w:rPr>
                <w:rFonts w:ascii="Montserrat Light" w:eastAsia="Times New Roman" w:hAnsi="Montserrat Light" w:cs="Times New Roman"/>
                <w:lang w:val="en-US"/>
              </w:rPr>
              <w:t xml:space="preserve"> din </w:t>
            </w:r>
            <w:proofErr w:type="spellStart"/>
            <w:r w:rsidR="00473B1D" w:rsidRPr="00EA05B9">
              <w:rPr>
                <w:rFonts w:ascii="Montserrat Light" w:eastAsia="Times New Roman" w:hAnsi="Montserrat Light" w:cs="Times New Roman"/>
                <w:lang w:val="en-US"/>
              </w:rPr>
              <w:t>Cartea</w:t>
            </w:r>
            <w:proofErr w:type="spellEnd"/>
            <w:r w:rsidR="00473B1D" w:rsidRPr="00EA05B9">
              <w:rPr>
                <w:rFonts w:ascii="Montserrat Light" w:eastAsia="Times New Roman" w:hAnsi="Montserrat Light" w:cs="Times New Roman"/>
                <w:lang w:val="en-US"/>
              </w:rPr>
              <w:t xml:space="preserve"> </w:t>
            </w:r>
            <w:proofErr w:type="spellStart"/>
            <w:r w:rsidR="00473B1D" w:rsidRPr="00EA05B9">
              <w:rPr>
                <w:rFonts w:ascii="Montserrat Light" w:eastAsia="Times New Roman" w:hAnsi="Montserrat Light" w:cs="Times New Roman"/>
                <w:lang w:val="en-US"/>
              </w:rPr>
              <w:t>Funciară</w:t>
            </w:r>
            <w:proofErr w:type="spellEnd"/>
            <w:r w:rsidR="00473B1D" w:rsidRPr="00EA05B9">
              <w:rPr>
                <w:rFonts w:ascii="Montserrat Light" w:eastAsia="Times New Roman" w:hAnsi="Montserrat Light" w:cs="Times New Roman"/>
                <w:lang w:val="en-US"/>
              </w:rPr>
              <w:t xml:space="preserve">, </w:t>
            </w:r>
            <w:proofErr w:type="spellStart"/>
            <w:r w:rsidR="00473B1D" w:rsidRPr="00EA05B9">
              <w:rPr>
                <w:rFonts w:ascii="Montserrat Light" w:eastAsia="Times New Roman" w:hAnsi="Montserrat Light" w:cs="Times New Roman"/>
                <w:lang w:val="en-US"/>
              </w:rPr>
              <w:t>astfel</w:t>
            </w:r>
            <w:proofErr w:type="spellEnd"/>
            <w:r w:rsidR="00473B1D" w:rsidRPr="00EA05B9">
              <w:rPr>
                <w:rFonts w:ascii="Montserrat Light" w:eastAsia="Times New Roman" w:hAnsi="Montserrat Light" w:cs="Times New Roman"/>
                <w:lang w:val="en-US"/>
              </w:rPr>
              <w:t>:</w:t>
            </w:r>
          </w:p>
          <w:p w14:paraId="3CD41F65" w14:textId="77777777" w:rsidR="002B2792" w:rsidRPr="00EA05B9" w:rsidRDefault="002B2792" w:rsidP="006649FA">
            <w:pPr>
              <w:spacing w:line="240" w:lineRule="auto"/>
              <w:ind w:firstLine="604"/>
              <w:jc w:val="both"/>
              <w:rPr>
                <w:rFonts w:ascii="Montserrat Light" w:eastAsia="Times New Roman" w:hAnsi="Montserrat Light" w:cs="Times New Roman"/>
                <w:lang w:val="en-US"/>
              </w:rPr>
            </w:pPr>
          </w:p>
          <w:p w14:paraId="7B6299D1" w14:textId="4FF03207" w:rsidR="00221BEE" w:rsidRPr="00EA05B9" w:rsidRDefault="00221BEE" w:rsidP="006649FA">
            <w:pPr>
              <w:spacing w:line="240" w:lineRule="auto"/>
              <w:ind w:firstLine="604"/>
              <w:jc w:val="both"/>
              <w:rPr>
                <w:rFonts w:ascii="Montserrat Light" w:eastAsia="Times New Roman" w:hAnsi="Montserrat Light" w:cs="Times New Roman"/>
                <w:lang w:val="en-US"/>
              </w:rPr>
            </w:pPr>
            <w:proofErr w:type="gramStart"/>
            <w:r w:rsidRPr="00EA05B9">
              <w:rPr>
                <w:rFonts w:ascii="Montserrat Light" w:eastAsia="Times New Roman" w:hAnsi="Montserrat Light" w:cs="Times New Roman"/>
                <w:lang w:val="en-US"/>
              </w:rPr>
              <w:t>a)</w:t>
            </w:r>
            <w:proofErr w:type="spellStart"/>
            <w:r w:rsidRPr="00EA05B9">
              <w:rPr>
                <w:rFonts w:ascii="Montserrat Light" w:eastAsia="Times New Roman" w:hAnsi="Montserrat Light" w:cs="Times New Roman"/>
                <w:lang w:val="en-US"/>
              </w:rPr>
              <w:t>drumuri</w:t>
            </w:r>
            <w:proofErr w:type="spellEnd"/>
            <w:proofErr w:type="gramEnd"/>
            <w:r w:rsidRPr="00EA05B9">
              <w:rPr>
                <w:rFonts w:ascii="Montserrat Light" w:eastAsia="Times New Roman" w:hAnsi="Montserrat Light" w:cs="Times New Roman"/>
                <w:lang w:val="en-US"/>
              </w:rPr>
              <w:t xml:space="preserve"> </w:t>
            </w:r>
            <w:r w:rsidR="00CE64FE" w:rsidRPr="00EA05B9">
              <w:rPr>
                <w:rFonts w:ascii="Montserrat Light" w:eastAsia="Times New Roman" w:hAnsi="Montserrat Light" w:cs="Times New Roman"/>
                <w:lang w:val="en-US"/>
              </w:rPr>
              <w:t xml:space="preserve">cu </w:t>
            </w:r>
            <w:proofErr w:type="spellStart"/>
            <w:r w:rsidR="00CE64FE" w:rsidRPr="00EA05B9">
              <w:rPr>
                <w:rFonts w:ascii="Montserrat Light" w:eastAsia="Times New Roman" w:hAnsi="Montserrat Light" w:cs="Times New Roman"/>
                <w:lang w:val="en-US"/>
              </w:rPr>
              <w:t>înscrierea</w:t>
            </w:r>
            <w:proofErr w:type="spellEnd"/>
            <w:r w:rsidR="00CE64FE" w:rsidRPr="00EA05B9">
              <w:rPr>
                <w:rFonts w:ascii="Montserrat Light" w:eastAsia="Times New Roman" w:hAnsi="Montserrat Light" w:cs="Times New Roman"/>
                <w:lang w:val="en-US"/>
              </w:rPr>
              <w:t xml:space="preserve"> </w:t>
            </w:r>
            <w:proofErr w:type="spellStart"/>
            <w:r w:rsidR="00CE64FE" w:rsidRPr="00EA05B9">
              <w:rPr>
                <w:rFonts w:ascii="Montserrat Light" w:eastAsia="Times New Roman" w:hAnsi="Montserrat Light" w:cs="Times New Roman"/>
                <w:lang w:val="en-US"/>
              </w:rPr>
              <w:t>în</w:t>
            </w:r>
            <w:proofErr w:type="spellEnd"/>
            <w:r w:rsidR="00CE64FE" w:rsidRPr="00EA05B9">
              <w:rPr>
                <w:rFonts w:ascii="Montserrat Light" w:eastAsia="Times New Roman" w:hAnsi="Montserrat Light" w:cs="Times New Roman"/>
                <w:lang w:val="en-US"/>
              </w:rPr>
              <w:t xml:space="preserve"> CF </w:t>
            </w:r>
            <w:proofErr w:type="spellStart"/>
            <w:r w:rsidRPr="00EA05B9">
              <w:rPr>
                <w:rFonts w:ascii="Montserrat Light" w:eastAsia="Times New Roman" w:hAnsi="Montserrat Light" w:cs="Times New Roman"/>
                <w:lang w:val="en-US"/>
              </w:rPr>
              <w:t>finalizat</w:t>
            </w:r>
            <w:r w:rsidR="00572746" w:rsidRPr="00EA05B9">
              <w:rPr>
                <w:rFonts w:ascii="Montserrat Light" w:eastAsia="Times New Roman" w:hAnsi="Montserrat Light" w:cs="Times New Roman"/>
                <w:lang w:val="en-US"/>
              </w:rPr>
              <w:t>ă</w:t>
            </w:r>
            <w:proofErr w:type="spellEnd"/>
          </w:p>
          <w:p w14:paraId="3EFAF680" w14:textId="1085CB33" w:rsidR="00473B1D" w:rsidRPr="00EA05B9" w:rsidRDefault="00473B1D" w:rsidP="006649FA">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DJ 103H: L=1</w:t>
            </w:r>
            <w:r w:rsidR="00BF1E5C" w:rsidRPr="00EA05B9">
              <w:rPr>
                <w:rFonts w:ascii="Montserrat Light" w:eastAsia="Times New Roman" w:hAnsi="Montserrat Light" w:cs="Times New Roman"/>
                <w:lang w:val="en-US"/>
              </w:rPr>
              <w:t>9</w:t>
            </w:r>
            <w:r w:rsidRPr="00EA05B9">
              <w:rPr>
                <w:rFonts w:ascii="Montserrat Light" w:eastAsia="Times New Roman" w:hAnsi="Montserrat Light" w:cs="Times New Roman"/>
                <w:lang w:val="en-US"/>
              </w:rPr>
              <w:t xml:space="preserve">,209 </w:t>
            </w:r>
            <w:r w:rsidR="007D3ACC" w:rsidRPr="00EA05B9">
              <w:rPr>
                <w:rFonts w:ascii="Montserrat Light" w:eastAsia="Times New Roman" w:hAnsi="Montserrat Light" w:cs="Times New Roman"/>
                <w:lang w:val="en-US"/>
              </w:rPr>
              <w:t>k</w:t>
            </w:r>
            <w:r w:rsidRPr="00EA05B9">
              <w:rPr>
                <w:rFonts w:ascii="Montserrat Light" w:eastAsia="Times New Roman" w:hAnsi="Montserrat Light" w:cs="Times New Roman"/>
                <w:lang w:val="en-US"/>
              </w:rPr>
              <w:t xml:space="preserve">m </w:t>
            </w:r>
            <w:r w:rsidRPr="00EA05B9">
              <w:rPr>
                <w:rFonts w:ascii="Montserrat Light" w:eastAsia="Times New Roman" w:hAnsi="Montserrat Light" w:cs="Times New Roman"/>
                <w:lang w:val="ro-RO"/>
              </w:rPr>
              <w:t>în loc de L=1</w:t>
            </w:r>
            <w:r w:rsidR="00BF1E5C" w:rsidRPr="00EA05B9">
              <w:rPr>
                <w:rFonts w:ascii="Montserrat Light" w:eastAsia="Times New Roman" w:hAnsi="Montserrat Light" w:cs="Times New Roman"/>
                <w:lang w:val="ro-RO"/>
              </w:rPr>
              <w:t>9</w:t>
            </w:r>
            <w:r w:rsidRPr="00EA05B9">
              <w:rPr>
                <w:rFonts w:ascii="Montserrat Light" w:eastAsia="Times New Roman" w:hAnsi="Montserrat Light" w:cs="Times New Roman"/>
                <w:lang w:val="ro-RO"/>
              </w:rPr>
              <w:t xml:space="preserve">,250 </w:t>
            </w:r>
            <w:r w:rsidR="007D3ACC" w:rsidRPr="00EA05B9">
              <w:rPr>
                <w:rFonts w:ascii="Montserrat Light" w:eastAsia="Times New Roman" w:hAnsi="Montserrat Light" w:cs="Times New Roman"/>
                <w:lang w:val="ro-RO"/>
              </w:rPr>
              <w:t>k</w:t>
            </w:r>
            <w:r w:rsidRPr="00EA05B9">
              <w:rPr>
                <w:rFonts w:ascii="Montserrat Light" w:eastAsia="Times New Roman" w:hAnsi="Montserrat Light" w:cs="Times New Roman"/>
                <w:lang w:val="ro-RO"/>
              </w:rPr>
              <w:t>m</w:t>
            </w:r>
          </w:p>
          <w:p w14:paraId="6DFAD204" w14:textId="2DFE956C" w:rsidR="007D3ACC" w:rsidRPr="00EA05B9" w:rsidRDefault="007D3ACC" w:rsidP="007D3ACC">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103I: L=1,209 km </w:t>
            </w:r>
            <w:r w:rsidRPr="00EA05B9">
              <w:rPr>
                <w:rFonts w:ascii="Montserrat Light" w:eastAsia="Times New Roman" w:hAnsi="Montserrat Light" w:cs="Times New Roman"/>
                <w:lang w:val="ro-RO"/>
              </w:rPr>
              <w:t>în loc de L=1,254 km</w:t>
            </w:r>
          </w:p>
          <w:p w14:paraId="1AB712B3" w14:textId="65CD777E" w:rsidR="007D3ACC" w:rsidRPr="00EA05B9" w:rsidRDefault="007D3ACC" w:rsidP="007D3ACC">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103J: L=21,938 </w:t>
            </w:r>
            <w:r w:rsidR="00CE64FE" w:rsidRPr="00EA05B9">
              <w:rPr>
                <w:rFonts w:ascii="Montserrat Light" w:eastAsia="Times New Roman" w:hAnsi="Montserrat Light" w:cs="Times New Roman"/>
                <w:lang w:val="en-US"/>
              </w:rPr>
              <w:t>k</w:t>
            </w:r>
            <w:r w:rsidRPr="00EA05B9">
              <w:rPr>
                <w:rFonts w:ascii="Montserrat Light" w:eastAsia="Times New Roman" w:hAnsi="Montserrat Light" w:cs="Times New Roman"/>
                <w:lang w:val="en-US"/>
              </w:rPr>
              <w:t xml:space="preserve">m </w:t>
            </w:r>
            <w:r w:rsidRPr="00EA05B9">
              <w:rPr>
                <w:rFonts w:ascii="Montserrat Light" w:eastAsia="Times New Roman" w:hAnsi="Montserrat Light" w:cs="Times New Roman"/>
                <w:lang w:val="ro-RO"/>
              </w:rPr>
              <w:t xml:space="preserve">în loc de L=20,200 </w:t>
            </w:r>
            <w:r w:rsidR="00CE64FE" w:rsidRPr="00EA05B9">
              <w:rPr>
                <w:rFonts w:ascii="Montserrat Light" w:eastAsia="Times New Roman" w:hAnsi="Montserrat Light" w:cs="Times New Roman"/>
                <w:lang w:val="ro-RO"/>
              </w:rPr>
              <w:t>k</w:t>
            </w:r>
            <w:r w:rsidRPr="00EA05B9">
              <w:rPr>
                <w:rFonts w:ascii="Montserrat Light" w:eastAsia="Times New Roman" w:hAnsi="Montserrat Light" w:cs="Times New Roman"/>
                <w:lang w:val="ro-RO"/>
              </w:rPr>
              <w:t>m</w:t>
            </w:r>
          </w:p>
          <w:p w14:paraId="5E9D691F" w14:textId="18ED3969" w:rsidR="00776F51" w:rsidRPr="00EA05B9" w:rsidRDefault="00776F51" w:rsidP="00776F51">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103L: L=4,868 </w:t>
            </w:r>
            <w:r w:rsidR="00CE64FE" w:rsidRPr="00EA05B9">
              <w:rPr>
                <w:rFonts w:ascii="Montserrat Light" w:eastAsia="Times New Roman" w:hAnsi="Montserrat Light" w:cs="Times New Roman"/>
                <w:lang w:val="en-US"/>
              </w:rPr>
              <w:t>k</w:t>
            </w:r>
            <w:r w:rsidRPr="00EA05B9">
              <w:rPr>
                <w:rFonts w:ascii="Montserrat Light" w:eastAsia="Times New Roman" w:hAnsi="Montserrat Light" w:cs="Times New Roman"/>
                <w:lang w:val="en-US"/>
              </w:rPr>
              <w:t xml:space="preserve">m </w:t>
            </w:r>
            <w:r w:rsidRPr="00EA05B9">
              <w:rPr>
                <w:rFonts w:ascii="Montserrat Light" w:eastAsia="Times New Roman" w:hAnsi="Montserrat Light" w:cs="Times New Roman"/>
                <w:lang w:val="ro-RO"/>
              </w:rPr>
              <w:t xml:space="preserve">în loc de L=8,000 </w:t>
            </w:r>
            <w:r w:rsidR="00CE64FE" w:rsidRPr="00EA05B9">
              <w:rPr>
                <w:rFonts w:ascii="Montserrat Light" w:eastAsia="Times New Roman" w:hAnsi="Montserrat Light" w:cs="Times New Roman"/>
                <w:lang w:val="ro-RO"/>
              </w:rPr>
              <w:t>k</w:t>
            </w:r>
            <w:r w:rsidRPr="00EA05B9">
              <w:rPr>
                <w:rFonts w:ascii="Montserrat Light" w:eastAsia="Times New Roman" w:hAnsi="Montserrat Light" w:cs="Times New Roman"/>
                <w:lang w:val="ro-RO"/>
              </w:rPr>
              <w:t>m</w:t>
            </w:r>
            <w:r w:rsidR="00221BEE" w:rsidRPr="00EA05B9">
              <w:rPr>
                <w:rFonts w:ascii="Montserrat Light" w:eastAsia="Times New Roman" w:hAnsi="Montserrat Light" w:cs="Times New Roman"/>
                <w:lang w:val="ro-RO"/>
              </w:rPr>
              <w:t>. Diferența de aprox. 3 km provine din eliminarea suprapunerii DJ 103K pe DJ 103L, prin asigurarea continuității DJ 103K.</w:t>
            </w:r>
          </w:p>
          <w:p w14:paraId="71BDC2B7" w14:textId="69B134C7" w:rsidR="006227F1" w:rsidRPr="00EA05B9" w:rsidRDefault="006227F1" w:rsidP="006227F1">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103M: L=8,230 </w:t>
            </w:r>
            <w:r w:rsidR="00CE64FE" w:rsidRPr="00EA05B9">
              <w:rPr>
                <w:rFonts w:ascii="Montserrat Light" w:eastAsia="Times New Roman" w:hAnsi="Montserrat Light" w:cs="Times New Roman"/>
                <w:lang w:val="en-US"/>
              </w:rPr>
              <w:t>k</w:t>
            </w:r>
            <w:r w:rsidRPr="00EA05B9">
              <w:rPr>
                <w:rFonts w:ascii="Montserrat Light" w:eastAsia="Times New Roman" w:hAnsi="Montserrat Light" w:cs="Times New Roman"/>
                <w:lang w:val="en-US"/>
              </w:rPr>
              <w:t xml:space="preserve">m </w:t>
            </w:r>
            <w:r w:rsidRPr="00EA05B9">
              <w:rPr>
                <w:rFonts w:ascii="Montserrat Light" w:eastAsia="Times New Roman" w:hAnsi="Montserrat Light" w:cs="Times New Roman"/>
                <w:lang w:val="ro-RO"/>
              </w:rPr>
              <w:t xml:space="preserve">în loc de L=8,180 </w:t>
            </w:r>
            <w:r w:rsidR="00CE64FE" w:rsidRPr="00EA05B9">
              <w:rPr>
                <w:rFonts w:ascii="Montserrat Light" w:eastAsia="Times New Roman" w:hAnsi="Montserrat Light" w:cs="Times New Roman"/>
                <w:lang w:val="ro-RO"/>
              </w:rPr>
              <w:t>k</w:t>
            </w:r>
            <w:r w:rsidRPr="00EA05B9">
              <w:rPr>
                <w:rFonts w:ascii="Montserrat Light" w:eastAsia="Times New Roman" w:hAnsi="Montserrat Light" w:cs="Times New Roman"/>
                <w:lang w:val="ro-RO"/>
              </w:rPr>
              <w:t>m</w:t>
            </w:r>
          </w:p>
          <w:p w14:paraId="129AFBC8" w14:textId="6B527201" w:rsidR="006242CE" w:rsidRPr="00EA05B9" w:rsidRDefault="006242CE" w:rsidP="006242CE">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103N: L=1,660 </w:t>
            </w:r>
            <w:r w:rsidR="00CE64FE" w:rsidRPr="00EA05B9">
              <w:rPr>
                <w:rFonts w:ascii="Montserrat Light" w:eastAsia="Times New Roman" w:hAnsi="Montserrat Light" w:cs="Times New Roman"/>
                <w:lang w:val="en-US"/>
              </w:rPr>
              <w:t>k</w:t>
            </w:r>
            <w:r w:rsidRPr="00EA05B9">
              <w:rPr>
                <w:rFonts w:ascii="Montserrat Light" w:eastAsia="Times New Roman" w:hAnsi="Montserrat Light" w:cs="Times New Roman"/>
                <w:lang w:val="en-US"/>
              </w:rPr>
              <w:t xml:space="preserve">m </w:t>
            </w:r>
            <w:r w:rsidRPr="00EA05B9">
              <w:rPr>
                <w:rFonts w:ascii="Montserrat Light" w:eastAsia="Times New Roman" w:hAnsi="Montserrat Light" w:cs="Times New Roman"/>
                <w:lang w:val="ro-RO"/>
              </w:rPr>
              <w:t xml:space="preserve">în loc de L=2,800 </w:t>
            </w:r>
            <w:r w:rsidR="00CE64FE" w:rsidRPr="00EA05B9">
              <w:rPr>
                <w:rFonts w:ascii="Montserrat Light" w:eastAsia="Times New Roman" w:hAnsi="Montserrat Light" w:cs="Times New Roman"/>
                <w:lang w:val="ro-RO"/>
              </w:rPr>
              <w:t>k</w:t>
            </w:r>
            <w:r w:rsidRPr="00EA05B9">
              <w:rPr>
                <w:rFonts w:ascii="Montserrat Light" w:eastAsia="Times New Roman" w:hAnsi="Montserrat Light" w:cs="Times New Roman"/>
                <w:lang w:val="ro-RO"/>
              </w:rPr>
              <w:t>m</w:t>
            </w:r>
            <w:r w:rsidR="002C1C35" w:rsidRPr="00EA05B9">
              <w:rPr>
                <w:rFonts w:ascii="Montserrat Light" w:eastAsia="Times New Roman" w:hAnsi="Montserrat Light" w:cs="Times New Roman"/>
                <w:lang w:val="ro-RO"/>
              </w:rPr>
              <w:t xml:space="preserve">. Diferența de </w:t>
            </w:r>
            <w:r w:rsidR="00CE64FE" w:rsidRPr="00EA05B9">
              <w:rPr>
                <w:rFonts w:ascii="Montserrat Light" w:eastAsia="Times New Roman" w:hAnsi="Montserrat Light" w:cs="Times New Roman"/>
                <w:lang w:val="ro-RO"/>
              </w:rPr>
              <w:t>1,140 km</w:t>
            </w:r>
            <w:r w:rsidR="002C1C35" w:rsidRPr="00EA05B9">
              <w:rPr>
                <w:rFonts w:ascii="Montserrat Light" w:eastAsia="Times New Roman" w:hAnsi="Montserrat Light" w:cs="Times New Roman"/>
                <w:lang w:val="ro-RO"/>
              </w:rPr>
              <w:t xml:space="preserve"> provine din faptul că de la km 1+660-2+800 drumul </w:t>
            </w:r>
            <w:r w:rsidR="00CE64FE" w:rsidRPr="00EA05B9">
              <w:rPr>
                <w:rFonts w:ascii="Montserrat Light" w:eastAsia="Times New Roman" w:hAnsi="Montserrat Light" w:cs="Times New Roman"/>
                <w:lang w:val="ro-RO"/>
              </w:rPr>
              <w:t xml:space="preserve">se desfășoară și </w:t>
            </w:r>
            <w:r w:rsidR="002C1C35" w:rsidRPr="00EA05B9">
              <w:rPr>
                <w:rFonts w:ascii="Montserrat Light" w:eastAsia="Times New Roman" w:hAnsi="Montserrat Light" w:cs="Times New Roman"/>
                <w:lang w:val="ro-RO"/>
              </w:rPr>
              <w:t xml:space="preserve">este înscris în </w:t>
            </w:r>
            <w:r w:rsidR="00CE64FE" w:rsidRPr="00EA05B9">
              <w:rPr>
                <w:rFonts w:ascii="Montserrat Light" w:eastAsia="Times New Roman" w:hAnsi="Montserrat Light" w:cs="Times New Roman"/>
                <w:lang w:val="ro-RO"/>
              </w:rPr>
              <w:t>CF</w:t>
            </w:r>
            <w:r w:rsidR="002C1C35" w:rsidRPr="00EA05B9">
              <w:rPr>
                <w:rFonts w:ascii="Montserrat Light" w:eastAsia="Times New Roman" w:hAnsi="Montserrat Light" w:cs="Times New Roman"/>
                <w:lang w:val="ro-RO"/>
              </w:rPr>
              <w:t xml:space="preserve"> pe UAT Sălaj.</w:t>
            </w:r>
          </w:p>
          <w:p w14:paraId="79A4D36F" w14:textId="2508AF9B" w:rsidR="00CE64FE" w:rsidRPr="00EA05B9" w:rsidRDefault="00CE64FE" w:rsidP="00CE64FE">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103T: L=2,432 km </w:t>
            </w:r>
            <w:r w:rsidRPr="00EA05B9">
              <w:rPr>
                <w:rFonts w:ascii="Montserrat Light" w:eastAsia="Times New Roman" w:hAnsi="Montserrat Light" w:cs="Times New Roman"/>
                <w:lang w:val="ro-RO"/>
              </w:rPr>
              <w:t>în loc de L=2,450 km</w:t>
            </w:r>
          </w:p>
          <w:p w14:paraId="5EE27D38" w14:textId="77777777" w:rsidR="00E572D1" w:rsidRPr="00EA05B9" w:rsidRDefault="00E572D1" w:rsidP="00E572D1">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108A: L=7,392 km </w:t>
            </w:r>
            <w:r w:rsidRPr="00EA05B9">
              <w:rPr>
                <w:rFonts w:ascii="Montserrat Light" w:eastAsia="Times New Roman" w:hAnsi="Montserrat Light" w:cs="Times New Roman"/>
                <w:lang w:val="ro-RO"/>
              </w:rPr>
              <w:t>în loc de L=7,400 km</w:t>
            </w:r>
          </w:p>
          <w:p w14:paraId="364B5B04" w14:textId="77777777" w:rsidR="004169CC" w:rsidRPr="00EA05B9" w:rsidRDefault="004169CC" w:rsidP="004169CC">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108C: L=72,844 km </w:t>
            </w:r>
            <w:r w:rsidRPr="00EA05B9">
              <w:rPr>
                <w:rFonts w:ascii="Montserrat Light" w:eastAsia="Times New Roman" w:hAnsi="Montserrat Light" w:cs="Times New Roman"/>
                <w:lang w:val="ro-RO"/>
              </w:rPr>
              <w:t>în loc de L=72,400 km. Se modifică poziția km pentru origine, în loc de km 5+600 originea va fi km 0+000, deoarece conform H.G. nr. 926/2010 sectorul de drum județean km 0+000-5+600 a devenit drum național DN 1J.</w:t>
            </w:r>
          </w:p>
          <w:p w14:paraId="0127578F" w14:textId="5C84A66A" w:rsidR="009632C0" w:rsidRPr="00EA05B9" w:rsidRDefault="009632C0" w:rsidP="009632C0">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108K: L=3,040 km </w:t>
            </w:r>
            <w:r w:rsidRPr="00EA05B9">
              <w:rPr>
                <w:rFonts w:ascii="Montserrat Light" w:eastAsia="Times New Roman" w:hAnsi="Montserrat Light" w:cs="Times New Roman"/>
                <w:lang w:val="ro-RO"/>
              </w:rPr>
              <w:t>în loc de L=3,048 km</w:t>
            </w:r>
          </w:p>
          <w:p w14:paraId="26269E7F" w14:textId="562F5D4C" w:rsidR="00D92699" w:rsidRPr="00EA05B9" w:rsidRDefault="00D92699" w:rsidP="00D92699">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108N: L=2,800 km </w:t>
            </w:r>
            <w:r w:rsidRPr="00EA05B9">
              <w:rPr>
                <w:rFonts w:ascii="Montserrat Light" w:eastAsia="Times New Roman" w:hAnsi="Montserrat Light" w:cs="Times New Roman"/>
                <w:lang w:val="ro-RO"/>
              </w:rPr>
              <w:t>în loc de L=2,760 km</w:t>
            </w:r>
          </w:p>
          <w:p w14:paraId="376BF316" w14:textId="77A63B20" w:rsidR="00DE63F0" w:rsidRPr="00EA05B9" w:rsidRDefault="00DE63F0" w:rsidP="00DE63F0">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109S: L=14,276 km </w:t>
            </w:r>
            <w:r w:rsidRPr="00EA05B9">
              <w:rPr>
                <w:rFonts w:ascii="Montserrat Light" w:eastAsia="Times New Roman" w:hAnsi="Montserrat Light" w:cs="Times New Roman"/>
                <w:lang w:val="ro-RO"/>
              </w:rPr>
              <w:t>în loc de L=14,320 km</w:t>
            </w:r>
          </w:p>
          <w:p w14:paraId="0D87CB4D" w14:textId="735D3184" w:rsidR="00515576" w:rsidRPr="00EA05B9" w:rsidRDefault="00515576" w:rsidP="00515576">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109T: L=2,554 km </w:t>
            </w:r>
            <w:r w:rsidRPr="00EA05B9">
              <w:rPr>
                <w:rFonts w:ascii="Montserrat Light" w:eastAsia="Times New Roman" w:hAnsi="Montserrat Light" w:cs="Times New Roman"/>
                <w:lang w:val="ro-RO"/>
              </w:rPr>
              <w:t>în loc de L=2,860 km</w:t>
            </w:r>
          </w:p>
          <w:p w14:paraId="238DAC33" w14:textId="05B1F8A0" w:rsidR="003246B9" w:rsidRPr="00EA05B9" w:rsidRDefault="003246B9" w:rsidP="003246B9">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109V: L=8,772 km </w:t>
            </w:r>
            <w:r w:rsidRPr="00EA05B9">
              <w:rPr>
                <w:rFonts w:ascii="Montserrat Light" w:eastAsia="Times New Roman" w:hAnsi="Montserrat Light" w:cs="Times New Roman"/>
                <w:lang w:val="ro-RO"/>
              </w:rPr>
              <w:t>în loc de L=12,460 km. Diferența de aprox. 3,700 km provine din faptul că se modifică poziția km pentru origine, în loc de km 2+930</w:t>
            </w:r>
            <w:r w:rsidR="00096078" w:rsidRPr="00EA05B9">
              <w:rPr>
                <w:rFonts w:ascii="Montserrat Light" w:eastAsia="Times New Roman" w:hAnsi="Montserrat Light" w:cs="Times New Roman"/>
                <w:lang w:val="ro-RO"/>
              </w:rPr>
              <w:t>, originea va fi</w:t>
            </w:r>
            <w:r w:rsidRPr="00EA05B9">
              <w:rPr>
                <w:rFonts w:ascii="Montserrat Light" w:eastAsia="Times New Roman" w:hAnsi="Montserrat Light" w:cs="Times New Roman"/>
                <w:lang w:val="ro-RO"/>
              </w:rPr>
              <w:t xml:space="preserve"> km 6+600, respectiv limita UAT Cluj-Napoca.</w:t>
            </w:r>
          </w:p>
          <w:p w14:paraId="447589D8" w14:textId="60B9C742" w:rsidR="00C62CA6" w:rsidRPr="00EA05B9" w:rsidRDefault="00C62CA6" w:rsidP="00C62CA6">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150A: L=0,688 km </w:t>
            </w:r>
            <w:r w:rsidRPr="00EA05B9">
              <w:rPr>
                <w:rFonts w:ascii="Montserrat Light" w:eastAsia="Times New Roman" w:hAnsi="Montserrat Light" w:cs="Times New Roman"/>
                <w:lang w:val="ro-RO"/>
              </w:rPr>
              <w:t>în loc de L=3,160 km</w:t>
            </w:r>
            <w:r w:rsidR="00F14793" w:rsidRPr="00EA05B9">
              <w:rPr>
                <w:rFonts w:ascii="Montserrat Light" w:eastAsia="Times New Roman" w:hAnsi="Montserrat Light" w:cs="Times New Roman"/>
                <w:lang w:val="ro-RO"/>
              </w:rPr>
              <w:t>. Diferența de 2,472 km se justifică astfel</w:t>
            </w:r>
            <w:r w:rsidR="00F14793" w:rsidRPr="00EA05B9">
              <w:rPr>
                <w:rFonts w:ascii="Montserrat Light" w:eastAsia="Times New Roman" w:hAnsi="Montserrat Light" w:cs="Times New Roman"/>
                <w:lang w:val="en-US"/>
              </w:rPr>
              <w:t xml:space="preserve">: </w:t>
            </w:r>
            <w:r w:rsidR="00F14793" w:rsidRPr="00EA05B9">
              <w:rPr>
                <w:rFonts w:ascii="Montserrat Light" w:eastAsia="Times New Roman" w:hAnsi="Montserrat Light" w:cs="Times New Roman"/>
                <w:lang w:val="ro-RO"/>
              </w:rPr>
              <w:t>lungimea măsurată a drumului în vederea înscrierii în cartea funciară, până la limita incintei Unității Militare Câmpia Turzii a fost de 2,658 km</w:t>
            </w:r>
            <w:r w:rsidR="009F0198" w:rsidRPr="00EA05B9">
              <w:rPr>
                <w:rFonts w:ascii="Montserrat Light" w:eastAsia="Times New Roman" w:hAnsi="Montserrat Light" w:cs="Times New Roman"/>
                <w:lang w:val="ro-RO"/>
              </w:rPr>
              <w:t xml:space="preserve">. Conform </w:t>
            </w:r>
            <w:r w:rsidR="00807974" w:rsidRPr="00EA05B9">
              <w:rPr>
                <w:rFonts w:ascii="Montserrat Light" w:eastAsia="Times New Roman" w:hAnsi="Montserrat Light" w:cs="Times New Roman"/>
                <w:lang w:val="ro-RO"/>
              </w:rPr>
              <w:t xml:space="preserve">H.C.J.C. nr. 103/2020 și </w:t>
            </w:r>
            <w:r w:rsidR="009F0198" w:rsidRPr="00EA05B9">
              <w:rPr>
                <w:rFonts w:ascii="Montserrat Light" w:eastAsia="Times New Roman" w:hAnsi="Montserrat Light" w:cs="Times New Roman"/>
                <w:lang w:val="ro-RO"/>
              </w:rPr>
              <w:t>Protocolului înregistrat la Consiliul Județean Cluj cu nr. 30310/2020, sectorul de drum km 0+688-km 2+658 a fost transmis din domeniul public al Județului Cluj în domeniul public al Statului Român.</w:t>
            </w:r>
            <w:r w:rsidR="00F14793" w:rsidRPr="00EA05B9">
              <w:rPr>
                <w:rFonts w:ascii="Montserrat Light" w:eastAsia="Times New Roman" w:hAnsi="Montserrat Light" w:cs="Times New Roman"/>
                <w:lang w:val="ro-RO"/>
              </w:rPr>
              <w:t xml:space="preserve">   </w:t>
            </w:r>
          </w:p>
          <w:p w14:paraId="726C14EE" w14:textId="53BFF38B" w:rsidR="00DE63F0" w:rsidRPr="00EA05B9" w:rsidRDefault="00784E6F" w:rsidP="009632C0">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763: L=3,685 km </w:t>
            </w:r>
            <w:r w:rsidRPr="00EA05B9">
              <w:rPr>
                <w:rFonts w:ascii="Montserrat Light" w:eastAsia="Times New Roman" w:hAnsi="Montserrat Light" w:cs="Times New Roman"/>
                <w:lang w:val="ro-RO"/>
              </w:rPr>
              <w:t xml:space="preserve">în loc de L=6,300 km. Diferența de 2,615 km provine din faptul că limita teritorială conform hărților cadastrale nu coincide cu limita conform hărților geografice. </w:t>
            </w:r>
            <w:r w:rsidR="00FD17CE" w:rsidRPr="00EA05B9">
              <w:rPr>
                <w:rFonts w:ascii="Montserrat Light" w:eastAsia="Times New Roman" w:hAnsi="Montserrat Light" w:cs="Times New Roman"/>
                <w:lang w:val="ro-RO"/>
              </w:rPr>
              <w:t>Între km 35+345-km 35+375-pod peste Someșul Cald, culeea mal drept și podul sunt în UAT Județ Bihor, conform extras CF 51752 Budureasa.</w:t>
            </w:r>
          </w:p>
          <w:p w14:paraId="1AFBE0D4" w14:textId="5F422171" w:rsidR="0049512B" w:rsidRPr="00EA05B9" w:rsidRDefault="0049512B" w:rsidP="0049512B">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764B: L=22,165 km </w:t>
            </w:r>
            <w:r w:rsidRPr="00EA05B9">
              <w:rPr>
                <w:rFonts w:ascii="Montserrat Light" w:eastAsia="Times New Roman" w:hAnsi="Montserrat Light" w:cs="Times New Roman"/>
                <w:lang w:val="ro-RO"/>
              </w:rPr>
              <w:t>în loc de L=22,160 km</w:t>
            </w:r>
          </w:p>
          <w:p w14:paraId="0709CA8A" w14:textId="77777777" w:rsidR="00797C00" w:rsidRPr="00EA05B9" w:rsidRDefault="00797C00" w:rsidP="0049512B">
            <w:pPr>
              <w:spacing w:line="240" w:lineRule="auto"/>
              <w:ind w:firstLine="604"/>
              <w:jc w:val="both"/>
              <w:rPr>
                <w:rFonts w:ascii="Montserrat Light" w:eastAsia="Times New Roman" w:hAnsi="Montserrat Light" w:cs="Times New Roman"/>
                <w:lang w:val="ro-RO"/>
              </w:rPr>
            </w:pPr>
          </w:p>
          <w:p w14:paraId="55648284" w14:textId="28D7F790" w:rsidR="00CB334E" w:rsidRPr="00EA05B9" w:rsidRDefault="00CB334E" w:rsidP="00CB334E">
            <w:pPr>
              <w:spacing w:line="240" w:lineRule="auto"/>
              <w:ind w:firstLine="604"/>
              <w:jc w:val="both"/>
              <w:rPr>
                <w:rFonts w:ascii="Montserrat Light" w:eastAsia="Times New Roman" w:hAnsi="Montserrat Light" w:cs="Times New Roman"/>
                <w:lang w:val="en-US"/>
              </w:rPr>
            </w:pPr>
            <w:proofErr w:type="gramStart"/>
            <w:r w:rsidRPr="00EA05B9">
              <w:rPr>
                <w:rFonts w:ascii="Montserrat Light" w:eastAsia="Times New Roman" w:hAnsi="Montserrat Light" w:cs="Times New Roman"/>
                <w:lang w:val="en-US"/>
              </w:rPr>
              <w:t>b)</w:t>
            </w:r>
            <w:proofErr w:type="spellStart"/>
            <w:r w:rsidRPr="00EA05B9">
              <w:rPr>
                <w:rFonts w:ascii="Montserrat Light" w:eastAsia="Times New Roman" w:hAnsi="Montserrat Light" w:cs="Times New Roman"/>
                <w:lang w:val="en-US"/>
              </w:rPr>
              <w:t>drumuri</w:t>
            </w:r>
            <w:proofErr w:type="spellEnd"/>
            <w:proofErr w:type="gramEnd"/>
            <w:r w:rsidRPr="00EA05B9">
              <w:rPr>
                <w:rFonts w:ascii="Montserrat Light" w:eastAsia="Times New Roman" w:hAnsi="Montserrat Light" w:cs="Times New Roman"/>
                <w:lang w:val="en-US"/>
              </w:rPr>
              <w:t xml:space="preserve"> cu </w:t>
            </w:r>
            <w:proofErr w:type="spellStart"/>
            <w:r w:rsidRPr="00EA05B9">
              <w:rPr>
                <w:rFonts w:ascii="Montserrat Light" w:eastAsia="Times New Roman" w:hAnsi="Montserrat Light" w:cs="Times New Roman"/>
                <w:lang w:val="en-US"/>
              </w:rPr>
              <w:t>înscrierea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CF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curs de </w:t>
            </w:r>
            <w:proofErr w:type="spellStart"/>
            <w:r w:rsidRPr="00EA05B9">
              <w:rPr>
                <w:rFonts w:ascii="Montserrat Light" w:eastAsia="Times New Roman" w:hAnsi="Montserrat Light" w:cs="Times New Roman"/>
                <w:lang w:val="en-US"/>
              </w:rPr>
              <w:t>soluționare</w:t>
            </w:r>
            <w:proofErr w:type="spellEnd"/>
          </w:p>
          <w:p w14:paraId="259EEB2E" w14:textId="05EB62D7" w:rsidR="009C04D5" w:rsidRPr="00EA05B9" w:rsidRDefault="009C04D5" w:rsidP="009C04D5">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DJ 10</w:t>
            </w:r>
            <w:r w:rsidR="008612C4" w:rsidRPr="00EA05B9">
              <w:rPr>
                <w:rFonts w:ascii="Montserrat Light" w:eastAsia="Times New Roman" w:hAnsi="Montserrat Light" w:cs="Times New Roman"/>
                <w:lang w:val="en-US"/>
              </w:rPr>
              <w:t>3K</w:t>
            </w:r>
            <w:r w:rsidRPr="00EA05B9">
              <w:rPr>
                <w:rFonts w:ascii="Montserrat Light" w:eastAsia="Times New Roman" w:hAnsi="Montserrat Light" w:cs="Times New Roman"/>
                <w:lang w:val="en-US"/>
              </w:rPr>
              <w:t>: L=2</w:t>
            </w:r>
            <w:r w:rsidR="008612C4" w:rsidRPr="00EA05B9">
              <w:rPr>
                <w:rFonts w:ascii="Montserrat Light" w:eastAsia="Times New Roman" w:hAnsi="Montserrat Light" w:cs="Times New Roman"/>
                <w:lang w:val="en-US"/>
              </w:rPr>
              <w:t>8</w:t>
            </w:r>
            <w:r w:rsidRPr="00EA05B9">
              <w:rPr>
                <w:rFonts w:ascii="Montserrat Light" w:eastAsia="Times New Roman" w:hAnsi="Montserrat Light" w:cs="Times New Roman"/>
                <w:lang w:val="en-US"/>
              </w:rPr>
              <w:t>,</w:t>
            </w:r>
            <w:r w:rsidR="008612C4" w:rsidRPr="00EA05B9">
              <w:rPr>
                <w:rFonts w:ascii="Montserrat Light" w:eastAsia="Times New Roman" w:hAnsi="Montserrat Light" w:cs="Times New Roman"/>
                <w:lang w:val="en-US"/>
              </w:rPr>
              <w:t>683</w:t>
            </w:r>
            <w:r w:rsidRPr="00EA05B9">
              <w:rPr>
                <w:rFonts w:ascii="Montserrat Light" w:eastAsia="Times New Roman" w:hAnsi="Montserrat Light" w:cs="Times New Roman"/>
                <w:lang w:val="en-US"/>
              </w:rPr>
              <w:t xml:space="preserve"> km </w:t>
            </w:r>
            <w:r w:rsidRPr="00EA05B9">
              <w:rPr>
                <w:rFonts w:ascii="Montserrat Light" w:eastAsia="Times New Roman" w:hAnsi="Montserrat Light" w:cs="Times New Roman"/>
                <w:lang w:val="ro-RO"/>
              </w:rPr>
              <w:t>în loc de L=2</w:t>
            </w:r>
            <w:r w:rsidR="008612C4" w:rsidRPr="00EA05B9">
              <w:rPr>
                <w:rFonts w:ascii="Montserrat Light" w:eastAsia="Times New Roman" w:hAnsi="Montserrat Light" w:cs="Times New Roman"/>
                <w:lang w:val="ro-RO"/>
              </w:rPr>
              <w:t>5</w:t>
            </w:r>
            <w:r w:rsidRPr="00EA05B9">
              <w:rPr>
                <w:rFonts w:ascii="Montserrat Light" w:eastAsia="Times New Roman" w:hAnsi="Montserrat Light" w:cs="Times New Roman"/>
                <w:lang w:val="ro-RO"/>
              </w:rPr>
              <w:t>,7</w:t>
            </w:r>
            <w:r w:rsidR="008612C4" w:rsidRPr="00EA05B9">
              <w:rPr>
                <w:rFonts w:ascii="Montserrat Light" w:eastAsia="Times New Roman" w:hAnsi="Montserrat Light" w:cs="Times New Roman"/>
                <w:lang w:val="ro-RO"/>
              </w:rPr>
              <w:t>2</w:t>
            </w:r>
            <w:r w:rsidRPr="00EA05B9">
              <w:rPr>
                <w:rFonts w:ascii="Montserrat Light" w:eastAsia="Times New Roman" w:hAnsi="Montserrat Light" w:cs="Times New Roman"/>
                <w:lang w:val="ro-RO"/>
              </w:rPr>
              <w:t>0 km</w:t>
            </w:r>
            <w:r w:rsidR="008612C4" w:rsidRPr="00EA05B9">
              <w:rPr>
                <w:rFonts w:ascii="Montserrat Light" w:eastAsia="Times New Roman" w:hAnsi="Montserrat Light" w:cs="Times New Roman"/>
                <w:lang w:val="ro-RO"/>
              </w:rPr>
              <w:t xml:space="preserve">. Diferența de aprox. 3 km provine din eliminarea suprapunerii DJ 103K pe DJ 103L, prin asigurarea continuității DJ 103K. </w:t>
            </w:r>
            <w:r w:rsidR="00F812BA" w:rsidRPr="00EA05B9">
              <w:rPr>
                <w:rFonts w:ascii="Montserrat Light" w:eastAsia="Times New Roman" w:hAnsi="Montserrat Light" w:cs="Times New Roman"/>
                <w:lang w:val="ro-RO"/>
              </w:rPr>
              <w:t xml:space="preserve">Se modifică poziția km pentru origine, în loc de km 9+435 originea va fi km 0+000, </w:t>
            </w:r>
            <w:r w:rsidR="00F812BA" w:rsidRPr="00EA05B9">
              <w:rPr>
                <w:rFonts w:ascii="Montserrat Light" w:eastAsia="Times New Roman" w:hAnsi="Montserrat Light" w:cs="Times New Roman"/>
                <w:lang w:val="ro-RO"/>
              </w:rPr>
              <w:lastRenderedPageBreak/>
              <w:t xml:space="preserve">deoarece conform </w:t>
            </w:r>
            <w:r w:rsidR="00234D20" w:rsidRPr="00EA05B9">
              <w:rPr>
                <w:rFonts w:ascii="Montserrat Light" w:eastAsia="Times New Roman" w:hAnsi="Montserrat Light" w:cs="Times New Roman"/>
                <w:lang w:val="ro-RO"/>
              </w:rPr>
              <w:t>H.G. nr. 926/2010 sectorul de drum județean km 0+000-9+435 a devenit drum național DN 1J.</w:t>
            </w:r>
          </w:p>
          <w:p w14:paraId="41F5F20C" w14:textId="1D685CB7" w:rsidR="00AC0621" w:rsidRPr="00EA05B9" w:rsidRDefault="00AC0621" w:rsidP="00AC0621">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103V: L=16,541 km </w:t>
            </w:r>
            <w:r w:rsidRPr="00EA05B9">
              <w:rPr>
                <w:rFonts w:ascii="Montserrat Light" w:eastAsia="Times New Roman" w:hAnsi="Montserrat Light" w:cs="Times New Roman"/>
                <w:lang w:val="ro-RO"/>
              </w:rPr>
              <w:t>în loc de L=16,570 km</w:t>
            </w:r>
          </w:p>
          <w:p w14:paraId="47B999AB" w14:textId="4E275518" w:rsidR="00217B4E" w:rsidRPr="00EA05B9" w:rsidRDefault="00217B4E" w:rsidP="00AC0621">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105T: L=19,620 km </w:t>
            </w:r>
            <w:r w:rsidRPr="00EA05B9">
              <w:rPr>
                <w:rFonts w:ascii="Montserrat Light" w:eastAsia="Times New Roman" w:hAnsi="Montserrat Light" w:cs="Times New Roman"/>
                <w:lang w:val="ro-RO"/>
              </w:rPr>
              <w:t>în loc de L=19,250 km. Diferența de 0,370 km provine din faptul că se modifică poziția km pentru origine, în loc de km 2+500, originea va fi km 2+130, respectiv limita UAT Cluj-Napoca.</w:t>
            </w:r>
          </w:p>
          <w:p w14:paraId="4DACE773" w14:textId="14B7C6A1" w:rsidR="00607A32" w:rsidRPr="00EA05B9" w:rsidRDefault="00607A32" w:rsidP="00607A32">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107M: L=41,007 km </w:t>
            </w:r>
            <w:r w:rsidRPr="00EA05B9">
              <w:rPr>
                <w:rFonts w:ascii="Montserrat Light" w:eastAsia="Times New Roman" w:hAnsi="Montserrat Light" w:cs="Times New Roman"/>
                <w:lang w:val="ro-RO"/>
              </w:rPr>
              <w:t>în loc de L=42,000 km</w:t>
            </w:r>
          </w:p>
          <w:p w14:paraId="57405362" w14:textId="6B94F370" w:rsidR="00023332" w:rsidRPr="00EA05B9" w:rsidRDefault="00023332" w:rsidP="00023332">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107N: L=35,923 km </w:t>
            </w:r>
            <w:r w:rsidRPr="00EA05B9">
              <w:rPr>
                <w:rFonts w:ascii="Montserrat Light" w:eastAsia="Times New Roman" w:hAnsi="Montserrat Light" w:cs="Times New Roman"/>
                <w:lang w:val="ro-RO"/>
              </w:rPr>
              <w:t>în loc de L=36,200 km</w:t>
            </w:r>
          </w:p>
          <w:p w14:paraId="4D877131" w14:textId="441CF24A" w:rsidR="00BC1CB2" w:rsidRPr="00EA05B9" w:rsidRDefault="00BC1CB2" w:rsidP="00023332">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108B: L=22,841 km </w:t>
            </w:r>
            <w:r w:rsidRPr="00EA05B9">
              <w:rPr>
                <w:rFonts w:ascii="Montserrat Light" w:eastAsia="Times New Roman" w:hAnsi="Montserrat Light" w:cs="Times New Roman"/>
                <w:lang w:val="ro-RO"/>
              </w:rPr>
              <w:t>în loc de L=22,800 km</w:t>
            </w:r>
          </w:p>
          <w:p w14:paraId="0B489803" w14:textId="5E057F16" w:rsidR="00AC79D8" w:rsidRDefault="00AC79D8" w:rsidP="00AC79D8">
            <w:pPr>
              <w:spacing w:line="240" w:lineRule="auto"/>
              <w:ind w:firstLine="604"/>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DJ 109B: L=2</w:t>
            </w:r>
            <w:r w:rsidR="004069B1" w:rsidRPr="00EA05B9">
              <w:rPr>
                <w:rFonts w:ascii="Montserrat Light" w:eastAsia="Times New Roman" w:hAnsi="Montserrat Light" w:cs="Times New Roman"/>
                <w:lang w:val="en-US"/>
              </w:rPr>
              <w:t>9</w:t>
            </w:r>
            <w:r w:rsidRPr="00EA05B9">
              <w:rPr>
                <w:rFonts w:ascii="Montserrat Light" w:eastAsia="Times New Roman" w:hAnsi="Montserrat Light" w:cs="Times New Roman"/>
                <w:lang w:val="en-US"/>
              </w:rPr>
              <w:t>,8</w:t>
            </w:r>
            <w:r w:rsidR="004069B1" w:rsidRPr="00EA05B9">
              <w:rPr>
                <w:rFonts w:ascii="Montserrat Light" w:eastAsia="Times New Roman" w:hAnsi="Montserrat Light" w:cs="Times New Roman"/>
                <w:lang w:val="en-US"/>
              </w:rPr>
              <w:t>30</w:t>
            </w:r>
            <w:r w:rsidRPr="00EA05B9">
              <w:rPr>
                <w:rFonts w:ascii="Montserrat Light" w:eastAsia="Times New Roman" w:hAnsi="Montserrat Light" w:cs="Times New Roman"/>
                <w:lang w:val="en-US"/>
              </w:rPr>
              <w:t xml:space="preserve"> km </w:t>
            </w:r>
            <w:r w:rsidRPr="00EA05B9">
              <w:rPr>
                <w:rFonts w:ascii="Montserrat Light" w:eastAsia="Times New Roman" w:hAnsi="Montserrat Light" w:cs="Times New Roman"/>
                <w:lang w:val="ro-RO"/>
              </w:rPr>
              <w:t>în loc de L=</w:t>
            </w:r>
            <w:r w:rsidR="004069B1" w:rsidRPr="00EA05B9">
              <w:rPr>
                <w:rFonts w:ascii="Montserrat Light" w:eastAsia="Times New Roman" w:hAnsi="Montserrat Light" w:cs="Times New Roman"/>
                <w:lang w:val="ro-RO"/>
              </w:rPr>
              <w:t>30</w:t>
            </w:r>
            <w:r w:rsidRPr="00EA05B9">
              <w:rPr>
                <w:rFonts w:ascii="Montserrat Light" w:eastAsia="Times New Roman" w:hAnsi="Montserrat Light" w:cs="Times New Roman"/>
                <w:lang w:val="ro-RO"/>
              </w:rPr>
              <w:t>,</w:t>
            </w:r>
            <w:r w:rsidR="004069B1" w:rsidRPr="00EA05B9">
              <w:rPr>
                <w:rFonts w:ascii="Montserrat Light" w:eastAsia="Times New Roman" w:hAnsi="Montserrat Light" w:cs="Times New Roman"/>
                <w:lang w:val="ro-RO"/>
              </w:rPr>
              <w:t>0</w:t>
            </w:r>
            <w:r w:rsidRPr="00EA05B9">
              <w:rPr>
                <w:rFonts w:ascii="Montserrat Light" w:eastAsia="Times New Roman" w:hAnsi="Montserrat Light" w:cs="Times New Roman"/>
                <w:lang w:val="ro-RO"/>
              </w:rPr>
              <w:t>00 km</w:t>
            </w:r>
            <w:r w:rsidR="00121B88" w:rsidRPr="00EA05B9">
              <w:rPr>
                <w:rFonts w:ascii="Montserrat Light" w:eastAsia="Times New Roman" w:hAnsi="Montserrat Light" w:cs="Times New Roman"/>
                <w:lang w:val="ro-RO"/>
              </w:rPr>
              <w:t xml:space="preserve">. Lungimea drumului se modifică în baza </w:t>
            </w:r>
            <w:r w:rsidR="00121B88" w:rsidRPr="00EA05B9">
              <w:rPr>
                <w:rFonts w:ascii="Montserrat Light" w:eastAsia="Times New Roman" w:hAnsi="Montserrat Light" w:cs="Times New Roman"/>
                <w:lang w:val="en-US"/>
              </w:rPr>
              <w:t xml:space="preserve">H.C.J.C. nr. 153/2020 </w:t>
            </w:r>
            <w:proofErr w:type="spellStart"/>
            <w:r w:rsidR="00121B88" w:rsidRPr="00EA05B9">
              <w:rPr>
                <w:rFonts w:ascii="Montserrat Light" w:eastAsia="Times New Roman" w:hAnsi="Montserrat Light" w:cs="Times New Roman"/>
                <w:lang w:val="en-US"/>
              </w:rPr>
              <w:t>privind</w:t>
            </w:r>
            <w:proofErr w:type="spellEnd"/>
            <w:r w:rsidR="00121B88" w:rsidRPr="00EA05B9">
              <w:rPr>
                <w:rFonts w:ascii="Montserrat Light" w:eastAsia="Times New Roman" w:hAnsi="Montserrat Light" w:cs="Times New Roman"/>
                <w:lang w:val="en-US"/>
              </w:rPr>
              <w:t xml:space="preserve"> </w:t>
            </w:r>
            <w:proofErr w:type="spellStart"/>
            <w:r w:rsidR="00121B88" w:rsidRPr="00EA05B9">
              <w:rPr>
                <w:rFonts w:ascii="Montserrat Light" w:eastAsia="Times New Roman" w:hAnsi="Montserrat Light" w:cs="Times New Roman"/>
                <w:lang w:val="en-US"/>
              </w:rPr>
              <w:t>însușirea</w:t>
            </w:r>
            <w:proofErr w:type="spellEnd"/>
            <w:r w:rsidR="00121B88" w:rsidRPr="00EA05B9">
              <w:rPr>
                <w:rFonts w:ascii="Montserrat Light" w:eastAsia="Times New Roman" w:hAnsi="Montserrat Light" w:cs="Times New Roman"/>
                <w:lang w:val="en-US"/>
              </w:rPr>
              <w:t xml:space="preserve"> </w:t>
            </w:r>
            <w:proofErr w:type="spellStart"/>
            <w:r w:rsidR="00121B88" w:rsidRPr="00EA05B9">
              <w:rPr>
                <w:rFonts w:ascii="Montserrat Light" w:eastAsia="Times New Roman" w:hAnsi="Montserrat Light" w:cs="Times New Roman"/>
                <w:lang w:val="en-US"/>
              </w:rPr>
              <w:t>documentației</w:t>
            </w:r>
            <w:proofErr w:type="spellEnd"/>
            <w:r w:rsidR="00121B88" w:rsidRPr="00EA05B9">
              <w:rPr>
                <w:rFonts w:ascii="Montserrat Light" w:eastAsia="Times New Roman" w:hAnsi="Montserrat Light" w:cs="Times New Roman"/>
                <w:lang w:val="en-US"/>
              </w:rPr>
              <w:t xml:space="preserve"> </w:t>
            </w:r>
            <w:proofErr w:type="spellStart"/>
            <w:r w:rsidR="00121B88" w:rsidRPr="00EA05B9">
              <w:rPr>
                <w:rFonts w:ascii="Montserrat Light" w:eastAsia="Times New Roman" w:hAnsi="Montserrat Light" w:cs="Times New Roman"/>
                <w:lang w:val="en-US"/>
              </w:rPr>
              <w:t>cadastrale</w:t>
            </w:r>
            <w:proofErr w:type="spellEnd"/>
            <w:r w:rsidR="00121B88" w:rsidRPr="00EA05B9">
              <w:rPr>
                <w:rFonts w:ascii="Montserrat Light" w:eastAsia="Times New Roman" w:hAnsi="Montserrat Light" w:cs="Times New Roman"/>
                <w:lang w:val="en-US"/>
              </w:rPr>
              <w:t>.</w:t>
            </w:r>
          </w:p>
          <w:p w14:paraId="13E95C77" w14:textId="19DDFE58" w:rsidR="00C46AE9" w:rsidRPr="00EA05B9" w:rsidRDefault="00C46AE9" w:rsidP="00AC79D8">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DJ 1</w:t>
            </w:r>
            <w:r>
              <w:rPr>
                <w:rFonts w:ascii="Montserrat Light" w:eastAsia="Times New Roman" w:hAnsi="Montserrat Light" w:cs="Times New Roman"/>
                <w:lang w:val="en-US"/>
              </w:rPr>
              <w:t>09A</w:t>
            </w:r>
            <w:r w:rsidRPr="00EA05B9">
              <w:rPr>
                <w:rFonts w:ascii="Montserrat Light" w:eastAsia="Times New Roman" w:hAnsi="Montserrat Light" w:cs="Times New Roman"/>
                <w:lang w:val="en-US"/>
              </w:rPr>
              <w:t>: L=</w:t>
            </w:r>
            <w:r>
              <w:rPr>
                <w:rFonts w:ascii="Montserrat Light" w:eastAsia="Times New Roman" w:hAnsi="Montserrat Light" w:cs="Times New Roman"/>
                <w:lang w:val="en-US"/>
              </w:rPr>
              <w:t>47</w:t>
            </w:r>
            <w:r w:rsidRPr="00EA05B9">
              <w:rPr>
                <w:rFonts w:ascii="Montserrat Light" w:eastAsia="Times New Roman" w:hAnsi="Montserrat Light" w:cs="Times New Roman"/>
                <w:lang w:val="en-US"/>
              </w:rPr>
              <w:t>,</w:t>
            </w:r>
            <w:r>
              <w:rPr>
                <w:rFonts w:ascii="Montserrat Light" w:eastAsia="Times New Roman" w:hAnsi="Montserrat Light" w:cs="Times New Roman"/>
                <w:lang w:val="en-US"/>
              </w:rPr>
              <w:t>060</w:t>
            </w:r>
            <w:r w:rsidRPr="00EA05B9">
              <w:rPr>
                <w:rFonts w:ascii="Montserrat Light" w:eastAsia="Times New Roman" w:hAnsi="Montserrat Light" w:cs="Times New Roman"/>
                <w:lang w:val="en-US"/>
              </w:rPr>
              <w:t xml:space="preserve"> km </w:t>
            </w:r>
            <w:r w:rsidRPr="00EA05B9">
              <w:rPr>
                <w:rFonts w:ascii="Montserrat Light" w:eastAsia="Times New Roman" w:hAnsi="Montserrat Light" w:cs="Times New Roman"/>
                <w:lang w:val="ro-RO"/>
              </w:rPr>
              <w:t>în loc de L=</w:t>
            </w:r>
            <w:r>
              <w:rPr>
                <w:rFonts w:ascii="Montserrat Light" w:eastAsia="Times New Roman" w:hAnsi="Montserrat Light" w:cs="Times New Roman"/>
                <w:lang w:val="ro-RO"/>
              </w:rPr>
              <w:t>4</w:t>
            </w:r>
            <w:r w:rsidRPr="00EA05B9">
              <w:rPr>
                <w:rFonts w:ascii="Montserrat Light" w:eastAsia="Times New Roman" w:hAnsi="Montserrat Light" w:cs="Times New Roman"/>
                <w:lang w:val="ro-RO"/>
              </w:rPr>
              <w:t>7,1</w:t>
            </w:r>
            <w:r>
              <w:rPr>
                <w:rFonts w:ascii="Montserrat Light" w:eastAsia="Times New Roman" w:hAnsi="Montserrat Light" w:cs="Times New Roman"/>
                <w:lang w:val="ro-RO"/>
              </w:rPr>
              <w:t>1</w:t>
            </w:r>
            <w:r w:rsidRPr="00EA05B9">
              <w:rPr>
                <w:rFonts w:ascii="Montserrat Light" w:eastAsia="Times New Roman" w:hAnsi="Montserrat Light" w:cs="Times New Roman"/>
                <w:lang w:val="ro-RO"/>
              </w:rPr>
              <w:t>0 km</w:t>
            </w:r>
          </w:p>
          <w:p w14:paraId="1CC04F84" w14:textId="44ADACC1" w:rsidR="009562A9" w:rsidRPr="00EA05B9" w:rsidRDefault="009562A9" w:rsidP="009562A9">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109C: L=37,078 km </w:t>
            </w:r>
            <w:r w:rsidRPr="00EA05B9">
              <w:rPr>
                <w:rFonts w:ascii="Montserrat Light" w:eastAsia="Times New Roman" w:hAnsi="Montserrat Light" w:cs="Times New Roman"/>
                <w:lang w:val="ro-RO"/>
              </w:rPr>
              <w:t>în loc de L=39,293 km. Diferența de 2,215 km provine din faptul că se modifică poziția km pentru origine, în loc de km 0+000, originea va fi km 2+215, respectiv limita UAT Gherla.</w:t>
            </w:r>
          </w:p>
          <w:p w14:paraId="55C93597" w14:textId="3535597E" w:rsidR="00F07041" w:rsidRPr="00EA05B9" w:rsidRDefault="00F07041" w:rsidP="009562A9">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DJ 161A: L=29,9</w:t>
            </w:r>
            <w:r w:rsidR="002B2792" w:rsidRPr="00EA05B9">
              <w:rPr>
                <w:rFonts w:ascii="Montserrat Light" w:eastAsia="Times New Roman" w:hAnsi="Montserrat Light" w:cs="Times New Roman"/>
                <w:lang w:val="en-US"/>
              </w:rPr>
              <w:t>60</w:t>
            </w:r>
            <w:r w:rsidRPr="00EA05B9">
              <w:rPr>
                <w:rFonts w:ascii="Montserrat Light" w:eastAsia="Times New Roman" w:hAnsi="Montserrat Light" w:cs="Times New Roman"/>
                <w:lang w:val="en-US"/>
              </w:rPr>
              <w:t xml:space="preserve"> km </w:t>
            </w:r>
            <w:r w:rsidRPr="00EA05B9">
              <w:rPr>
                <w:rFonts w:ascii="Montserrat Light" w:eastAsia="Times New Roman" w:hAnsi="Montserrat Light" w:cs="Times New Roman"/>
                <w:lang w:val="ro-RO"/>
              </w:rPr>
              <w:t>în loc de L=29,800 km</w:t>
            </w:r>
          </w:p>
          <w:p w14:paraId="3BA8CA61" w14:textId="3C7ADFB7" w:rsidR="00181C86" w:rsidRPr="00EA05B9" w:rsidRDefault="00181C86" w:rsidP="009562A9">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161B: L=37,68 km </w:t>
            </w:r>
            <w:r w:rsidRPr="00EA05B9">
              <w:rPr>
                <w:rFonts w:ascii="Montserrat Light" w:eastAsia="Times New Roman" w:hAnsi="Montserrat Light" w:cs="Times New Roman"/>
                <w:lang w:val="ro-RO"/>
              </w:rPr>
              <w:t>în loc de L=38,754 km</w:t>
            </w:r>
          </w:p>
          <w:p w14:paraId="457CE563" w14:textId="76B4FDF9" w:rsidR="00BF2203" w:rsidRPr="00EA05B9" w:rsidRDefault="00BF2203" w:rsidP="00BF2203">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161E: L=28,383 km </w:t>
            </w:r>
            <w:r w:rsidRPr="00EA05B9">
              <w:rPr>
                <w:rFonts w:ascii="Montserrat Light" w:eastAsia="Times New Roman" w:hAnsi="Montserrat Light" w:cs="Times New Roman"/>
                <w:lang w:val="ro-RO"/>
              </w:rPr>
              <w:t>în loc de L=27,510 km</w:t>
            </w:r>
          </w:p>
          <w:p w14:paraId="39137CC7" w14:textId="3471026E" w:rsidR="00F52F7E" w:rsidRPr="00EA05B9" w:rsidRDefault="00F52F7E" w:rsidP="00F52F7E">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161F: L=4,829 km </w:t>
            </w:r>
            <w:r w:rsidRPr="00EA05B9">
              <w:rPr>
                <w:rFonts w:ascii="Montserrat Light" w:eastAsia="Times New Roman" w:hAnsi="Montserrat Light" w:cs="Times New Roman"/>
                <w:lang w:val="ro-RO"/>
              </w:rPr>
              <w:t xml:space="preserve">în loc de L=1,500 km. Lungimea drumului se modifică în baza </w:t>
            </w:r>
            <w:r w:rsidRPr="00EA05B9">
              <w:rPr>
                <w:rFonts w:ascii="Montserrat Light" w:eastAsia="Times New Roman" w:hAnsi="Montserrat Light" w:cs="Times New Roman"/>
                <w:lang w:val="en-US"/>
              </w:rPr>
              <w:t xml:space="preserve">H.C.J.C. nr. 10/2021, </w:t>
            </w:r>
            <w:proofErr w:type="spellStart"/>
            <w:r w:rsidRPr="00EA05B9">
              <w:rPr>
                <w:rFonts w:ascii="Montserrat Light" w:eastAsia="Times New Roman" w:hAnsi="Montserrat Light" w:cs="Times New Roman"/>
                <w:lang w:val="en-US"/>
              </w:rPr>
              <w:t>privind</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încadrarea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drumului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comunal</w:t>
            </w:r>
            <w:proofErr w:type="spellEnd"/>
            <w:r w:rsidRPr="00EA05B9">
              <w:rPr>
                <w:rFonts w:ascii="Montserrat Light" w:eastAsia="Times New Roman" w:hAnsi="Montserrat Light" w:cs="Times New Roman"/>
                <w:lang w:val="en-US"/>
              </w:rPr>
              <w:t xml:space="preserve"> DC 21B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categoria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funcțională</w:t>
            </w:r>
            <w:proofErr w:type="spellEnd"/>
            <w:r w:rsidRPr="00EA05B9">
              <w:rPr>
                <w:rFonts w:ascii="Montserrat Light" w:eastAsia="Times New Roman" w:hAnsi="Montserrat Light" w:cs="Times New Roman"/>
                <w:lang w:val="en-US"/>
              </w:rPr>
              <w:t xml:space="preserve"> a </w:t>
            </w:r>
            <w:proofErr w:type="spellStart"/>
            <w:r w:rsidRPr="00EA05B9">
              <w:rPr>
                <w:rFonts w:ascii="Montserrat Light" w:eastAsia="Times New Roman" w:hAnsi="Montserrat Light" w:cs="Times New Roman"/>
                <w:lang w:val="en-US"/>
              </w:rPr>
              <w:t>drumurilor</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județene</w:t>
            </w:r>
            <w:proofErr w:type="spellEnd"/>
            <w:r w:rsidR="00DB38E1" w:rsidRPr="00EA05B9">
              <w:rPr>
                <w:rFonts w:ascii="Montserrat Light" w:eastAsia="Times New Roman" w:hAnsi="Montserrat Light" w:cs="Times New Roman"/>
                <w:lang w:val="en-US"/>
              </w:rPr>
              <w:t xml:space="preserve"> </w:t>
            </w:r>
            <w:proofErr w:type="spellStart"/>
            <w:r w:rsidR="00DB38E1" w:rsidRPr="00EA05B9">
              <w:rPr>
                <w:rFonts w:ascii="Montserrat Light" w:eastAsia="Times New Roman" w:hAnsi="Montserrat Light" w:cs="Times New Roman"/>
                <w:lang w:val="en-US"/>
              </w:rPr>
              <w:t>și</w:t>
            </w:r>
            <w:proofErr w:type="spellEnd"/>
            <w:r w:rsidR="00DB38E1" w:rsidRPr="00EA05B9">
              <w:rPr>
                <w:rFonts w:ascii="Montserrat Light" w:eastAsia="Times New Roman" w:hAnsi="Montserrat Light" w:cs="Times New Roman"/>
                <w:lang w:val="en-US"/>
              </w:rPr>
              <w:t xml:space="preserve"> a</w:t>
            </w:r>
            <w:r w:rsidR="000C6E65" w:rsidRPr="00EA05B9">
              <w:rPr>
                <w:rFonts w:ascii="Montserrat Light" w:eastAsia="Times New Roman" w:hAnsi="Montserrat Light" w:cs="Times New Roman"/>
                <w:lang w:val="en-US"/>
              </w:rPr>
              <w:t xml:space="preserve"> </w:t>
            </w:r>
            <w:proofErr w:type="spellStart"/>
            <w:r w:rsidR="000C6E65" w:rsidRPr="00EA05B9">
              <w:rPr>
                <w:rFonts w:ascii="Montserrat Light" w:eastAsia="Times New Roman" w:hAnsi="Montserrat Light" w:cs="Times New Roman"/>
                <w:lang w:val="en-US"/>
              </w:rPr>
              <w:t>documentațiil</w:t>
            </w:r>
            <w:r w:rsidR="00721965" w:rsidRPr="00EA05B9">
              <w:rPr>
                <w:rFonts w:ascii="Montserrat Light" w:eastAsia="Times New Roman" w:hAnsi="Montserrat Light" w:cs="Times New Roman"/>
                <w:lang w:val="en-US"/>
              </w:rPr>
              <w:t>or</w:t>
            </w:r>
            <w:proofErr w:type="spellEnd"/>
            <w:r w:rsidR="000C6E65" w:rsidRPr="00EA05B9">
              <w:rPr>
                <w:rFonts w:ascii="Montserrat Light" w:eastAsia="Times New Roman" w:hAnsi="Montserrat Light" w:cs="Times New Roman"/>
                <w:lang w:val="en-US"/>
              </w:rPr>
              <w:t xml:space="preserve"> </w:t>
            </w:r>
            <w:proofErr w:type="spellStart"/>
            <w:r w:rsidR="000C6E65" w:rsidRPr="00EA05B9">
              <w:rPr>
                <w:rFonts w:ascii="Montserrat Light" w:eastAsia="Times New Roman" w:hAnsi="Montserrat Light" w:cs="Times New Roman"/>
                <w:lang w:val="en-US"/>
              </w:rPr>
              <w:t>cadastrale</w:t>
            </w:r>
            <w:proofErr w:type="spellEnd"/>
            <w:r w:rsidR="000C6E65" w:rsidRPr="00EA05B9">
              <w:rPr>
                <w:rFonts w:ascii="Montserrat Light" w:eastAsia="Times New Roman" w:hAnsi="Montserrat Light" w:cs="Times New Roman"/>
                <w:lang w:val="en-US"/>
              </w:rPr>
              <w:t xml:space="preserve"> </w:t>
            </w:r>
            <w:proofErr w:type="spellStart"/>
            <w:r w:rsidR="00721965" w:rsidRPr="00EA05B9">
              <w:rPr>
                <w:rFonts w:ascii="Montserrat Light" w:eastAsia="Times New Roman" w:hAnsi="Montserrat Light" w:cs="Times New Roman"/>
                <w:lang w:val="en-US"/>
              </w:rPr>
              <w:t>întocmite</w:t>
            </w:r>
            <w:proofErr w:type="spellEnd"/>
            <w:r w:rsidR="00721965" w:rsidRPr="00EA05B9">
              <w:rPr>
                <w:rFonts w:ascii="Montserrat Light" w:eastAsia="Times New Roman" w:hAnsi="Montserrat Light" w:cs="Times New Roman"/>
                <w:lang w:val="en-US"/>
              </w:rPr>
              <w:t xml:space="preserve"> </w:t>
            </w:r>
            <w:r w:rsidR="000C6E65" w:rsidRPr="00EA05B9">
              <w:rPr>
                <w:rFonts w:ascii="Montserrat Light" w:eastAsia="Times New Roman" w:hAnsi="Montserrat Light" w:cs="Times New Roman"/>
                <w:lang w:val="en-US"/>
              </w:rPr>
              <w:t xml:space="preserve">pentru </w:t>
            </w:r>
            <w:proofErr w:type="spellStart"/>
            <w:r w:rsidR="000C6E65" w:rsidRPr="00EA05B9">
              <w:rPr>
                <w:rFonts w:ascii="Montserrat Light" w:eastAsia="Times New Roman" w:hAnsi="Montserrat Light" w:cs="Times New Roman"/>
                <w:lang w:val="en-US"/>
              </w:rPr>
              <w:t>înscrierea</w:t>
            </w:r>
            <w:proofErr w:type="spellEnd"/>
            <w:r w:rsidR="000C6E65" w:rsidRPr="00EA05B9">
              <w:rPr>
                <w:rFonts w:ascii="Montserrat Light" w:eastAsia="Times New Roman" w:hAnsi="Montserrat Light" w:cs="Times New Roman"/>
                <w:lang w:val="en-US"/>
              </w:rPr>
              <w:t xml:space="preserve"> </w:t>
            </w:r>
            <w:proofErr w:type="spellStart"/>
            <w:r w:rsidR="000C6E65" w:rsidRPr="00EA05B9">
              <w:rPr>
                <w:rFonts w:ascii="Montserrat Light" w:eastAsia="Times New Roman" w:hAnsi="Montserrat Light" w:cs="Times New Roman"/>
                <w:lang w:val="en-US"/>
              </w:rPr>
              <w:t>în</w:t>
            </w:r>
            <w:proofErr w:type="spellEnd"/>
            <w:r w:rsidR="000C6E65" w:rsidRPr="00EA05B9">
              <w:rPr>
                <w:rFonts w:ascii="Montserrat Light" w:eastAsia="Times New Roman" w:hAnsi="Montserrat Light" w:cs="Times New Roman"/>
                <w:lang w:val="en-US"/>
              </w:rPr>
              <w:t xml:space="preserve"> </w:t>
            </w:r>
            <w:proofErr w:type="spellStart"/>
            <w:r w:rsidR="000C6E65" w:rsidRPr="00EA05B9">
              <w:rPr>
                <w:rFonts w:ascii="Montserrat Light" w:eastAsia="Times New Roman" w:hAnsi="Montserrat Light" w:cs="Times New Roman"/>
                <w:lang w:val="en-US"/>
              </w:rPr>
              <w:t>Cartea</w:t>
            </w:r>
            <w:proofErr w:type="spellEnd"/>
            <w:r w:rsidR="000C6E65" w:rsidRPr="00EA05B9">
              <w:rPr>
                <w:rFonts w:ascii="Montserrat Light" w:eastAsia="Times New Roman" w:hAnsi="Montserrat Light" w:cs="Times New Roman"/>
                <w:lang w:val="en-US"/>
              </w:rPr>
              <w:t xml:space="preserve"> </w:t>
            </w:r>
            <w:proofErr w:type="spellStart"/>
            <w:r w:rsidR="000C6E65" w:rsidRPr="00EA05B9">
              <w:rPr>
                <w:rFonts w:ascii="Montserrat Light" w:eastAsia="Times New Roman" w:hAnsi="Montserrat Light" w:cs="Times New Roman"/>
                <w:lang w:val="en-US"/>
              </w:rPr>
              <w:t>Funciară</w:t>
            </w:r>
            <w:proofErr w:type="spellEnd"/>
            <w:r w:rsidR="000C6E65" w:rsidRPr="00EA05B9">
              <w:rPr>
                <w:rFonts w:ascii="Montserrat Light" w:eastAsia="Times New Roman" w:hAnsi="Montserrat Light" w:cs="Times New Roman"/>
                <w:lang w:val="en-US"/>
              </w:rPr>
              <w:t xml:space="preserve"> a </w:t>
            </w:r>
            <w:r w:rsidR="00721965" w:rsidRPr="00EA05B9">
              <w:rPr>
                <w:rFonts w:ascii="Montserrat Light" w:eastAsia="Times New Roman" w:hAnsi="Montserrat Light" w:cs="Times New Roman"/>
                <w:lang w:val="en-US"/>
              </w:rPr>
              <w:t>DJ 161F</w:t>
            </w:r>
            <w:r w:rsidR="000C6E65" w:rsidRPr="00EA05B9">
              <w:rPr>
                <w:rFonts w:ascii="Montserrat Light" w:eastAsia="Times New Roman" w:hAnsi="Montserrat Light" w:cs="Times New Roman"/>
                <w:lang w:val="en-US"/>
              </w:rPr>
              <w:t xml:space="preserve"> </w:t>
            </w:r>
            <w:proofErr w:type="spellStart"/>
            <w:r w:rsidR="000C6E65" w:rsidRPr="00EA05B9">
              <w:rPr>
                <w:rFonts w:ascii="Montserrat Light" w:eastAsia="Times New Roman" w:hAnsi="Montserrat Light" w:cs="Times New Roman"/>
                <w:lang w:val="en-US"/>
              </w:rPr>
              <w:t>și</w:t>
            </w:r>
            <w:proofErr w:type="spellEnd"/>
            <w:r w:rsidR="000C6E65" w:rsidRPr="00EA05B9">
              <w:rPr>
                <w:rFonts w:ascii="Montserrat Light" w:eastAsia="Times New Roman" w:hAnsi="Montserrat Light" w:cs="Times New Roman"/>
                <w:lang w:val="en-US"/>
              </w:rPr>
              <w:t xml:space="preserve"> </w:t>
            </w:r>
            <w:proofErr w:type="spellStart"/>
            <w:r w:rsidR="000C6E65" w:rsidRPr="00EA05B9">
              <w:rPr>
                <w:rFonts w:ascii="Montserrat Light" w:eastAsia="Times New Roman" w:hAnsi="Montserrat Light" w:cs="Times New Roman"/>
                <w:lang w:val="en-US"/>
              </w:rPr>
              <w:t>actualizarea</w:t>
            </w:r>
            <w:proofErr w:type="spellEnd"/>
            <w:r w:rsidR="000C6E65" w:rsidRPr="00EA05B9">
              <w:rPr>
                <w:rFonts w:ascii="Montserrat Light" w:eastAsia="Times New Roman" w:hAnsi="Montserrat Light" w:cs="Times New Roman"/>
                <w:lang w:val="en-US"/>
              </w:rPr>
              <w:t xml:space="preserve"> CF 50598 </w:t>
            </w:r>
            <w:proofErr w:type="spellStart"/>
            <w:r w:rsidR="000C6E65" w:rsidRPr="00EA05B9">
              <w:rPr>
                <w:rFonts w:ascii="Montserrat Light" w:eastAsia="Times New Roman" w:hAnsi="Montserrat Light" w:cs="Times New Roman"/>
                <w:lang w:val="en-US"/>
              </w:rPr>
              <w:t>Cătina</w:t>
            </w:r>
            <w:proofErr w:type="spellEnd"/>
            <w:r w:rsidR="00721965" w:rsidRPr="00EA05B9">
              <w:rPr>
                <w:rFonts w:ascii="Montserrat Light" w:eastAsia="Times New Roman" w:hAnsi="Montserrat Light" w:cs="Times New Roman"/>
                <w:lang w:val="en-US"/>
              </w:rPr>
              <w:t>.</w:t>
            </w:r>
            <w:r w:rsidR="000C6E65" w:rsidRPr="00EA05B9">
              <w:rPr>
                <w:rFonts w:ascii="Montserrat Light" w:eastAsia="Times New Roman" w:hAnsi="Montserrat Light" w:cs="Times New Roman"/>
                <w:lang w:val="en-US"/>
              </w:rPr>
              <w:t xml:space="preserve"> </w:t>
            </w:r>
            <w:r w:rsidR="00721965" w:rsidRPr="00EA05B9">
              <w:rPr>
                <w:rFonts w:ascii="Montserrat Light" w:eastAsia="Times New Roman" w:hAnsi="Montserrat Light" w:cs="Times New Roman"/>
                <w:lang w:val="en-US"/>
              </w:rPr>
              <w:t>C</w:t>
            </w:r>
            <w:r w:rsidR="000C6E65" w:rsidRPr="00EA05B9">
              <w:rPr>
                <w:rFonts w:ascii="Montserrat Light" w:eastAsia="Times New Roman" w:hAnsi="Montserrat Light" w:cs="Times New Roman"/>
                <w:lang w:val="en-US"/>
              </w:rPr>
              <w:t xml:space="preserve">onform </w:t>
            </w:r>
            <w:proofErr w:type="spellStart"/>
            <w:r w:rsidR="000C6E65" w:rsidRPr="00EA05B9">
              <w:rPr>
                <w:rFonts w:ascii="Montserrat Light" w:eastAsia="Times New Roman" w:hAnsi="Montserrat Light" w:cs="Times New Roman"/>
                <w:lang w:val="en-US"/>
              </w:rPr>
              <w:t>masurătorilor</w:t>
            </w:r>
            <w:proofErr w:type="spellEnd"/>
            <w:r w:rsidR="000C6E65" w:rsidRPr="00EA05B9">
              <w:rPr>
                <w:rFonts w:ascii="Montserrat Light" w:eastAsia="Times New Roman" w:hAnsi="Montserrat Light" w:cs="Times New Roman"/>
                <w:lang w:val="en-US"/>
              </w:rPr>
              <w:t xml:space="preserve"> </w:t>
            </w:r>
            <w:proofErr w:type="spellStart"/>
            <w:r w:rsidR="00DB38E1" w:rsidRPr="00EA05B9">
              <w:rPr>
                <w:rFonts w:ascii="Montserrat Light" w:eastAsia="Times New Roman" w:hAnsi="Montserrat Light" w:cs="Times New Roman"/>
                <w:lang w:val="en-US"/>
              </w:rPr>
              <w:t>topografice</w:t>
            </w:r>
            <w:proofErr w:type="spellEnd"/>
            <w:r w:rsidR="000C6E65" w:rsidRPr="00EA05B9">
              <w:rPr>
                <w:rFonts w:ascii="Montserrat Light" w:eastAsia="Times New Roman" w:hAnsi="Montserrat Light" w:cs="Times New Roman"/>
                <w:lang w:val="en-US"/>
              </w:rPr>
              <w:t xml:space="preserve"> </w:t>
            </w:r>
            <w:proofErr w:type="spellStart"/>
            <w:r w:rsidR="000C6E65" w:rsidRPr="00EA05B9">
              <w:rPr>
                <w:rFonts w:ascii="Montserrat Light" w:eastAsia="Times New Roman" w:hAnsi="Montserrat Light" w:cs="Times New Roman"/>
                <w:lang w:val="en-US"/>
              </w:rPr>
              <w:t>tronsonul</w:t>
            </w:r>
            <w:proofErr w:type="spellEnd"/>
            <w:r w:rsidR="000C6E65" w:rsidRPr="00EA05B9">
              <w:rPr>
                <w:rFonts w:ascii="Montserrat Light" w:eastAsia="Times New Roman" w:hAnsi="Montserrat Light" w:cs="Times New Roman"/>
                <w:lang w:val="en-US"/>
              </w:rPr>
              <w:t xml:space="preserve"> </w:t>
            </w:r>
            <w:proofErr w:type="spellStart"/>
            <w:r w:rsidR="000C6E65" w:rsidRPr="00EA05B9">
              <w:rPr>
                <w:rFonts w:ascii="Montserrat Light" w:eastAsia="Times New Roman" w:hAnsi="Montserrat Light" w:cs="Times New Roman"/>
                <w:lang w:val="en-US"/>
              </w:rPr>
              <w:t>clasificat</w:t>
            </w:r>
            <w:proofErr w:type="spellEnd"/>
            <w:r w:rsidR="000C6E65" w:rsidRPr="00EA05B9">
              <w:rPr>
                <w:rFonts w:ascii="Montserrat Light" w:eastAsia="Times New Roman" w:hAnsi="Montserrat Light" w:cs="Times New Roman"/>
                <w:lang w:val="en-US"/>
              </w:rPr>
              <w:t xml:space="preserve"> ca </w:t>
            </w:r>
            <w:proofErr w:type="spellStart"/>
            <w:r w:rsidR="000C6E65" w:rsidRPr="00EA05B9">
              <w:rPr>
                <w:rFonts w:ascii="Montserrat Light" w:eastAsia="Times New Roman" w:hAnsi="Montserrat Light" w:cs="Times New Roman"/>
                <w:lang w:val="en-US"/>
              </w:rPr>
              <w:t>și</w:t>
            </w:r>
            <w:proofErr w:type="spellEnd"/>
            <w:r w:rsidR="000C6E65" w:rsidRPr="00EA05B9">
              <w:rPr>
                <w:rFonts w:ascii="Montserrat Light" w:eastAsia="Times New Roman" w:hAnsi="Montserrat Light" w:cs="Times New Roman"/>
                <w:lang w:val="en-US"/>
              </w:rPr>
              <w:t xml:space="preserve"> drum </w:t>
            </w:r>
            <w:proofErr w:type="spellStart"/>
            <w:r w:rsidR="000C6E65" w:rsidRPr="00EA05B9">
              <w:rPr>
                <w:rFonts w:ascii="Montserrat Light" w:eastAsia="Times New Roman" w:hAnsi="Montserrat Light" w:cs="Times New Roman"/>
                <w:lang w:val="en-US"/>
              </w:rPr>
              <w:t>jude</w:t>
            </w:r>
            <w:r w:rsidR="00DB38E1" w:rsidRPr="00EA05B9">
              <w:rPr>
                <w:rFonts w:ascii="Montserrat Light" w:eastAsia="Times New Roman" w:hAnsi="Montserrat Light" w:cs="Times New Roman"/>
                <w:lang w:val="en-US"/>
              </w:rPr>
              <w:t>ț</w:t>
            </w:r>
            <w:r w:rsidR="000C6E65" w:rsidRPr="00EA05B9">
              <w:rPr>
                <w:rFonts w:ascii="Montserrat Light" w:eastAsia="Times New Roman" w:hAnsi="Montserrat Light" w:cs="Times New Roman"/>
                <w:lang w:val="en-US"/>
              </w:rPr>
              <w:t>ean</w:t>
            </w:r>
            <w:proofErr w:type="spellEnd"/>
            <w:r w:rsidR="000C6E65" w:rsidRPr="00EA05B9">
              <w:rPr>
                <w:rFonts w:ascii="Montserrat Light" w:eastAsia="Times New Roman" w:hAnsi="Montserrat Light" w:cs="Times New Roman"/>
                <w:lang w:val="en-US"/>
              </w:rPr>
              <w:t xml:space="preserve"> </w:t>
            </w:r>
            <w:r w:rsidR="00DB38E1" w:rsidRPr="00EA05B9">
              <w:rPr>
                <w:rFonts w:ascii="Montserrat Light" w:eastAsia="Times New Roman" w:hAnsi="Montserrat Light" w:cs="Times New Roman"/>
                <w:lang w:val="en-US"/>
              </w:rPr>
              <w:t xml:space="preserve">are </w:t>
            </w:r>
            <w:proofErr w:type="spellStart"/>
            <w:r w:rsidR="00DB38E1" w:rsidRPr="00EA05B9">
              <w:rPr>
                <w:rFonts w:ascii="Montserrat Light" w:eastAsia="Times New Roman" w:hAnsi="Montserrat Light" w:cs="Times New Roman"/>
                <w:lang w:val="en-US"/>
              </w:rPr>
              <w:t>lungimea</w:t>
            </w:r>
            <w:proofErr w:type="spellEnd"/>
            <w:r w:rsidR="00DB38E1" w:rsidRPr="00EA05B9">
              <w:rPr>
                <w:rFonts w:ascii="Montserrat Light" w:eastAsia="Times New Roman" w:hAnsi="Montserrat Light" w:cs="Times New Roman"/>
                <w:lang w:val="en-US"/>
              </w:rPr>
              <w:t xml:space="preserve"> </w:t>
            </w:r>
            <w:proofErr w:type="gramStart"/>
            <w:r w:rsidR="00DB38E1" w:rsidRPr="00EA05B9">
              <w:rPr>
                <w:rFonts w:ascii="Montserrat Light" w:eastAsia="Times New Roman" w:hAnsi="Montserrat Light" w:cs="Times New Roman"/>
                <w:lang w:val="en-US"/>
              </w:rPr>
              <w:t>de  3,276</w:t>
            </w:r>
            <w:proofErr w:type="gramEnd"/>
            <w:r w:rsidR="00DB38E1" w:rsidRPr="00EA05B9">
              <w:rPr>
                <w:rFonts w:ascii="Montserrat Light" w:eastAsia="Times New Roman" w:hAnsi="Montserrat Light" w:cs="Times New Roman"/>
                <w:lang w:val="en-US"/>
              </w:rPr>
              <w:t xml:space="preserve"> km </w:t>
            </w:r>
            <w:proofErr w:type="spellStart"/>
            <w:r w:rsidR="00DB38E1" w:rsidRPr="00EA05B9">
              <w:rPr>
                <w:rFonts w:ascii="Montserrat Light" w:eastAsia="Times New Roman" w:hAnsi="Montserrat Light" w:cs="Times New Roman"/>
                <w:lang w:val="en-US"/>
              </w:rPr>
              <w:t>în</w:t>
            </w:r>
            <w:proofErr w:type="spellEnd"/>
            <w:r w:rsidR="00DB38E1" w:rsidRPr="00EA05B9">
              <w:rPr>
                <w:rFonts w:ascii="Montserrat Light" w:eastAsia="Times New Roman" w:hAnsi="Montserrat Light" w:cs="Times New Roman"/>
                <w:lang w:val="en-US"/>
              </w:rPr>
              <w:t xml:space="preserve"> loc de 3,750 km.</w:t>
            </w:r>
            <w:r w:rsidR="000C6E65" w:rsidRPr="00EA05B9">
              <w:rPr>
                <w:rFonts w:ascii="Montserrat Light" w:eastAsia="Times New Roman" w:hAnsi="Montserrat Light" w:cs="Times New Roman"/>
                <w:lang w:val="en-US"/>
              </w:rPr>
              <w:t xml:space="preserve"> </w:t>
            </w:r>
          </w:p>
          <w:p w14:paraId="4317E48E" w14:textId="57BF99D4" w:rsidR="00F34870" w:rsidRPr="00EA05B9" w:rsidRDefault="00F34870" w:rsidP="00F34870">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161G: L=21,200 km </w:t>
            </w:r>
            <w:r w:rsidRPr="00EA05B9">
              <w:rPr>
                <w:rFonts w:ascii="Montserrat Light" w:eastAsia="Times New Roman" w:hAnsi="Montserrat Light" w:cs="Times New Roman"/>
                <w:lang w:val="ro-RO"/>
              </w:rPr>
              <w:t xml:space="preserve">în loc de L=21,900 km. Lungimea drumului se modifică în baza </w:t>
            </w:r>
            <w:r w:rsidRPr="00EA05B9">
              <w:rPr>
                <w:rFonts w:ascii="Montserrat Light" w:eastAsia="Times New Roman" w:hAnsi="Montserrat Light" w:cs="Times New Roman"/>
                <w:lang w:val="en-US"/>
              </w:rPr>
              <w:t>H.C.J.C. nr. 122/2018</w:t>
            </w:r>
            <w:r w:rsidRPr="00EA05B9">
              <w:rPr>
                <w:rFonts w:ascii="Montserrat Light" w:eastAsia="Times New Roman" w:hAnsi="Montserrat Light" w:cs="Times New Roman"/>
                <w:lang w:val="ro-RO"/>
              </w:rPr>
              <w:t>.</w:t>
            </w:r>
          </w:p>
          <w:p w14:paraId="3046F963" w14:textId="75323A63" w:rsidR="00C01BA6" w:rsidRPr="00EA05B9" w:rsidRDefault="00C01BA6" w:rsidP="00C01BA6">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DJ 161J: L=7,2</w:t>
            </w:r>
            <w:r w:rsidR="00C546B7" w:rsidRPr="00EA05B9">
              <w:rPr>
                <w:rFonts w:ascii="Montserrat Light" w:eastAsia="Times New Roman" w:hAnsi="Montserrat Light" w:cs="Times New Roman"/>
                <w:lang w:val="en-US"/>
              </w:rPr>
              <w:t>85</w:t>
            </w:r>
            <w:r w:rsidRPr="00EA05B9">
              <w:rPr>
                <w:rFonts w:ascii="Montserrat Light" w:eastAsia="Times New Roman" w:hAnsi="Montserrat Light" w:cs="Times New Roman"/>
                <w:lang w:val="en-US"/>
              </w:rPr>
              <w:t xml:space="preserve"> km </w:t>
            </w:r>
            <w:r w:rsidRPr="00EA05B9">
              <w:rPr>
                <w:rFonts w:ascii="Montserrat Light" w:eastAsia="Times New Roman" w:hAnsi="Montserrat Light" w:cs="Times New Roman"/>
                <w:lang w:val="ro-RO"/>
              </w:rPr>
              <w:t>în loc de L=</w:t>
            </w:r>
            <w:r w:rsidR="00581C12" w:rsidRPr="00EA05B9">
              <w:rPr>
                <w:rFonts w:ascii="Montserrat Light" w:eastAsia="Times New Roman" w:hAnsi="Montserrat Light" w:cs="Times New Roman"/>
                <w:lang w:val="ro-RO"/>
              </w:rPr>
              <w:t>7</w:t>
            </w:r>
            <w:r w:rsidRPr="00EA05B9">
              <w:rPr>
                <w:rFonts w:ascii="Montserrat Light" w:eastAsia="Times New Roman" w:hAnsi="Montserrat Light" w:cs="Times New Roman"/>
                <w:lang w:val="ro-RO"/>
              </w:rPr>
              <w:t>,</w:t>
            </w:r>
            <w:r w:rsidR="00581C12" w:rsidRPr="00EA05B9">
              <w:rPr>
                <w:rFonts w:ascii="Montserrat Light" w:eastAsia="Times New Roman" w:hAnsi="Montserrat Light" w:cs="Times New Roman"/>
                <w:lang w:val="ro-RO"/>
              </w:rPr>
              <w:t>100</w:t>
            </w:r>
            <w:r w:rsidRPr="00EA05B9">
              <w:rPr>
                <w:rFonts w:ascii="Montserrat Light" w:eastAsia="Times New Roman" w:hAnsi="Montserrat Light" w:cs="Times New Roman"/>
                <w:lang w:val="ro-RO"/>
              </w:rPr>
              <w:t xml:space="preserve"> km</w:t>
            </w:r>
          </w:p>
          <w:p w14:paraId="08CBA174" w14:textId="2EA59591" w:rsidR="0060656A" w:rsidRPr="00EA05B9" w:rsidRDefault="0060656A" w:rsidP="0060656A">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172F: L=21,940 km </w:t>
            </w:r>
            <w:r w:rsidRPr="00EA05B9">
              <w:rPr>
                <w:rFonts w:ascii="Montserrat Light" w:eastAsia="Times New Roman" w:hAnsi="Montserrat Light" w:cs="Times New Roman"/>
                <w:lang w:val="ro-RO"/>
              </w:rPr>
              <w:t xml:space="preserve">în loc de L=23,129 km. Lungimea drumului se modifică în baza </w:t>
            </w:r>
            <w:r w:rsidRPr="00EA05B9">
              <w:rPr>
                <w:rFonts w:ascii="Montserrat Light" w:eastAsia="Times New Roman" w:hAnsi="Montserrat Light" w:cs="Times New Roman"/>
                <w:lang w:val="en-US"/>
              </w:rPr>
              <w:t xml:space="preserve">H.C.J.C. nr. 73/2021 </w:t>
            </w:r>
            <w:proofErr w:type="spellStart"/>
            <w:r w:rsidRPr="00EA05B9">
              <w:rPr>
                <w:rFonts w:ascii="Montserrat Light" w:eastAsia="Times New Roman" w:hAnsi="Montserrat Light" w:cs="Times New Roman"/>
                <w:lang w:val="en-US"/>
              </w:rPr>
              <w:t>privind</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însușirea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documentației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cadastrale</w:t>
            </w:r>
            <w:proofErr w:type="spellEnd"/>
            <w:r w:rsidR="0035294F" w:rsidRPr="00EA05B9">
              <w:rPr>
                <w:rFonts w:ascii="Montserrat Light" w:eastAsia="Times New Roman" w:hAnsi="Montserrat Light" w:cs="Times New Roman"/>
                <w:lang w:val="en-US"/>
              </w:rPr>
              <w:t xml:space="preserve"> </w:t>
            </w:r>
            <w:r w:rsidR="0035294F" w:rsidRPr="00EA05B9">
              <w:rPr>
                <w:rFonts w:ascii="Montserrat Light" w:eastAsia="Times New Roman" w:hAnsi="Montserrat Light" w:cs="Times New Roman"/>
                <w:lang w:val="ro-RO"/>
              </w:rPr>
              <w:t xml:space="preserve">și de asemenea </w:t>
            </w:r>
            <w:r w:rsidRPr="00EA05B9">
              <w:rPr>
                <w:rFonts w:ascii="Montserrat Light" w:eastAsia="Times New Roman" w:hAnsi="Montserrat Light" w:cs="Times New Roman"/>
                <w:lang w:val="ro-RO"/>
              </w:rPr>
              <w:t xml:space="preserve">se modifică poziția km pentru origine, în loc de km 0+000, originea va fi km </w:t>
            </w:r>
            <w:r w:rsidR="0035294F" w:rsidRPr="00EA05B9">
              <w:rPr>
                <w:rFonts w:ascii="Montserrat Light" w:eastAsia="Times New Roman" w:hAnsi="Montserrat Light" w:cs="Times New Roman"/>
                <w:lang w:val="ro-RO"/>
              </w:rPr>
              <w:t>1</w:t>
            </w:r>
            <w:r w:rsidRPr="00EA05B9">
              <w:rPr>
                <w:rFonts w:ascii="Montserrat Light" w:eastAsia="Times New Roman" w:hAnsi="Montserrat Light" w:cs="Times New Roman"/>
                <w:lang w:val="ro-RO"/>
              </w:rPr>
              <w:t>+</w:t>
            </w:r>
            <w:r w:rsidR="0035294F" w:rsidRPr="00EA05B9">
              <w:rPr>
                <w:rFonts w:ascii="Montserrat Light" w:eastAsia="Times New Roman" w:hAnsi="Montserrat Light" w:cs="Times New Roman"/>
                <w:lang w:val="ro-RO"/>
              </w:rPr>
              <w:t>400</w:t>
            </w:r>
            <w:r w:rsidRPr="00EA05B9">
              <w:rPr>
                <w:rFonts w:ascii="Montserrat Light" w:eastAsia="Times New Roman" w:hAnsi="Montserrat Light" w:cs="Times New Roman"/>
                <w:lang w:val="ro-RO"/>
              </w:rPr>
              <w:t>, respectiv limita UAT Gherla.</w:t>
            </w:r>
          </w:p>
          <w:p w14:paraId="22F6E4CC" w14:textId="77777777" w:rsidR="0060656A" w:rsidRDefault="0060656A" w:rsidP="00C01BA6">
            <w:pPr>
              <w:spacing w:line="240" w:lineRule="auto"/>
              <w:ind w:firstLine="604"/>
              <w:jc w:val="both"/>
              <w:rPr>
                <w:rFonts w:ascii="Montserrat Light" w:eastAsia="Times New Roman" w:hAnsi="Montserrat Light" w:cs="Times New Roman"/>
                <w:color w:val="0070C0"/>
                <w:lang w:val="ro-RO"/>
              </w:rPr>
            </w:pPr>
          </w:p>
          <w:p w14:paraId="779C8658" w14:textId="4E07EAB7" w:rsidR="0082443B" w:rsidRPr="00EA05B9" w:rsidRDefault="0082443B" w:rsidP="0082443B">
            <w:pPr>
              <w:spacing w:line="240" w:lineRule="auto"/>
              <w:ind w:firstLine="604"/>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c)</w:t>
            </w:r>
            <w:proofErr w:type="spellStart"/>
            <w:r w:rsidRPr="00EA05B9">
              <w:rPr>
                <w:rFonts w:ascii="Montserrat Light" w:eastAsia="Times New Roman" w:hAnsi="Montserrat Light" w:cs="Times New Roman"/>
                <w:lang w:val="en-US"/>
              </w:rPr>
              <w:t>drumuri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neînscrise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CF </w:t>
            </w:r>
          </w:p>
          <w:p w14:paraId="23C412B9" w14:textId="1C2D344B" w:rsidR="0082443B" w:rsidRPr="00EA05B9" w:rsidRDefault="0082443B" w:rsidP="0082443B">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103G: L=47,103 km </w:t>
            </w:r>
            <w:r w:rsidRPr="00EA05B9">
              <w:rPr>
                <w:rFonts w:ascii="Montserrat Light" w:eastAsia="Times New Roman" w:hAnsi="Montserrat Light" w:cs="Times New Roman"/>
                <w:lang w:val="ro-RO"/>
              </w:rPr>
              <w:t>în loc de L=48,646 km</w:t>
            </w:r>
            <w:r w:rsidR="00CD5442" w:rsidRPr="00EA05B9">
              <w:rPr>
                <w:rFonts w:ascii="Montserrat Light" w:eastAsia="Times New Roman" w:hAnsi="Montserrat Light" w:cs="Times New Roman"/>
                <w:lang w:val="ro-RO"/>
              </w:rPr>
              <w:t xml:space="preserve">. Lungimea drumului se modifică în baza Procesului-verbal de constatare </w:t>
            </w:r>
            <w:r w:rsidR="00AC0458" w:rsidRPr="00EA05B9">
              <w:rPr>
                <w:rFonts w:ascii="Montserrat Light" w:eastAsia="Times New Roman" w:hAnsi="Montserrat Light" w:cs="Times New Roman"/>
                <w:lang w:val="ro-RO"/>
              </w:rPr>
              <w:t xml:space="preserve">în teren a limitei de proprietate și de administrare </w:t>
            </w:r>
            <w:r w:rsidR="00CD5442" w:rsidRPr="00EA05B9">
              <w:rPr>
                <w:rFonts w:ascii="Montserrat Light" w:eastAsia="Times New Roman" w:hAnsi="Montserrat Light" w:cs="Times New Roman"/>
                <w:lang w:val="ro-RO"/>
              </w:rPr>
              <w:t>nr. 6889/23.02.2021 încheiat cu municipiul Cluj- Napoca.</w:t>
            </w:r>
          </w:p>
          <w:p w14:paraId="323B8415" w14:textId="4EFC21EA" w:rsidR="00C01BA6" w:rsidRPr="00EA05B9" w:rsidRDefault="00E72F93" w:rsidP="009C04D5">
            <w:pPr>
              <w:spacing w:line="240" w:lineRule="auto"/>
              <w:ind w:firstLine="604"/>
              <w:jc w:val="both"/>
              <w:rPr>
                <w:rFonts w:ascii="Montserrat Light" w:eastAsia="Times New Roman" w:hAnsi="Montserrat Light" w:cs="Times New Roman"/>
                <w:lang w:val="ro-RO"/>
              </w:rPr>
            </w:pPr>
            <w:r w:rsidRPr="00EA05B9">
              <w:rPr>
                <w:rFonts w:ascii="Montserrat Light" w:eastAsia="Times New Roman" w:hAnsi="Montserrat Light" w:cs="Times New Roman"/>
                <w:lang w:val="en-US"/>
              </w:rPr>
              <w:t xml:space="preserve">DJ 182E: L=7,027 km </w:t>
            </w:r>
            <w:r w:rsidRPr="00EA05B9">
              <w:rPr>
                <w:rFonts w:ascii="Montserrat Light" w:eastAsia="Times New Roman" w:hAnsi="Montserrat Light" w:cs="Times New Roman"/>
                <w:lang w:val="ro-RO"/>
              </w:rPr>
              <w:t xml:space="preserve">în loc de L=7,000 km. Lungimea drumului se modifică în baza </w:t>
            </w:r>
            <w:r w:rsidRPr="00EA05B9">
              <w:rPr>
                <w:rFonts w:ascii="Montserrat Light" w:eastAsia="Times New Roman" w:hAnsi="Montserrat Light" w:cs="Times New Roman"/>
                <w:lang w:val="en-US"/>
              </w:rPr>
              <w:t xml:space="preserve">H.C.J.C. nr. 90/2019 </w:t>
            </w:r>
            <w:proofErr w:type="spellStart"/>
            <w:r w:rsidRPr="00EA05B9">
              <w:rPr>
                <w:rFonts w:ascii="Montserrat Light" w:eastAsia="Times New Roman" w:hAnsi="Montserrat Light" w:cs="Times New Roman"/>
                <w:lang w:val="en-US"/>
              </w:rPr>
              <w:t>privind</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însușirea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documentației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cadastrale</w:t>
            </w:r>
            <w:proofErr w:type="spellEnd"/>
            <w:r w:rsidR="00121B88" w:rsidRPr="00EA05B9">
              <w:rPr>
                <w:rFonts w:ascii="Montserrat Light" w:eastAsia="Times New Roman" w:hAnsi="Montserrat Light" w:cs="Times New Roman"/>
                <w:lang w:val="en-US"/>
              </w:rPr>
              <w:t>.</w:t>
            </w:r>
            <w:r w:rsidRPr="00EA05B9">
              <w:rPr>
                <w:rFonts w:ascii="Montserrat Light" w:eastAsia="Times New Roman" w:hAnsi="Montserrat Light" w:cs="Times New Roman"/>
                <w:lang w:val="en-US"/>
              </w:rPr>
              <w:t xml:space="preserve"> </w:t>
            </w:r>
          </w:p>
          <w:p w14:paraId="57436AE1" w14:textId="77777777" w:rsidR="001B182C" w:rsidRPr="00EA05B9" w:rsidRDefault="001B182C" w:rsidP="0049512B">
            <w:pPr>
              <w:spacing w:line="240" w:lineRule="auto"/>
              <w:ind w:firstLine="604"/>
              <w:jc w:val="both"/>
              <w:rPr>
                <w:rFonts w:ascii="Montserrat Light" w:eastAsia="Times New Roman" w:hAnsi="Montserrat Light" w:cs="Times New Roman"/>
                <w:lang w:val="en-US"/>
              </w:rPr>
            </w:pPr>
          </w:p>
          <w:p w14:paraId="64187424" w14:textId="7461E490" w:rsidR="009D21DB" w:rsidRPr="00EA05B9" w:rsidRDefault="002E3F21" w:rsidP="0049512B">
            <w:pPr>
              <w:spacing w:line="240" w:lineRule="auto"/>
              <w:ind w:firstLine="604"/>
              <w:jc w:val="both"/>
              <w:rPr>
                <w:rFonts w:ascii="Montserrat Light" w:eastAsia="Times New Roman" w:hAnsi="Montserrat Light" w:cs="Times New Roman"/>
                <w:lang w:val="ro-RO"/>
              </w:rPr>
            </w:pP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baza</w:t>
            </w:r>
            <w:proofErr w:type="spellEnd"/>
            <w:r w:rsidRPr="00EA05B9">
              <w:rPr>
                <w:rFonts w:ascii="Montserrat Light" w:eastAsia="Times New Roman" w:hAnsi="Montserrat Light" w:cs="Times New Roman"/>
                <w:lang w:val="en-US"/>
              </w:rPr>
              <w:t xml:space="preserve"> H.C.J.C. nr. 181/2020,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nr. 145 din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se </w:t>
            </w:r>
            <w:proofErr w:type="spellStart"/>
            <w:r w:rsidRPr="00EA05B9">
              <w:rPr>
                <w:rFonts w:ascii="Montserrat Light" w:eastAsia="Times New Roman" w:hAnsi="Montserrat Light" w:cs="Times New Roman"/>
                <w:lang w:val="en-US"/>
              </w:rPr>
              <w:t>abrog</w:t>
            </w:r>
            <w:proofErr w:type="spellEnd"/>
            <w:r w:rsidRPr="00EA05B9">
              <w:rPr>
                <w:rFonts w:ascii="Montserrat Light" w:eastAsia="Times New Roman" w:hAnsi="Montserrat Light" w:cs="Times New Roman"/>
                <w:lang w:val="ro-RO"/>
              </w:rPr>
              <w:t>ă</w:t>
            </w:r>
            <w:r w:rsidRPr="00EA05B9">
              <w:rPr>
                <w:rFonts w:ascii="Montserrat Light" w:eastAsia="Times New Roman" w:hAnsi="Montserrat Light" w:cs="Times New Roman"/>
                <w:lang w:val="en-US"/>
              </w:rPr>
              <w:t xml:space="preserve">, ca </w:t>
            </w:r>
            <w:proofErr w:type="spellStart"/>
            <w:r w:rsidRPr="00EA05B9">
              <w:rPr>
                <w:rFonts w:ascii="Montserrat Light" w:eastAsia="Times New Roman" w:hAnsi="Montserrat Light" w:cs="Times New Roman"/>
                <w:lang w:val="en-US"/>
              </w:rPr>
              <w:t>urmare</w:t>
            </w:r>
            <w:proofErr w:type="spellEnd"/>
            <w:r w:rsidRPr="00EA05B9">
              <w:rPr>
                <w:rFonts w:ascii="Montserrat Light" w:eastAsia="Times New Roman" w:hAnsi="Montserrat Light" w:cs="Times New Roman"/>
                <w:lang w:val="en-US"/>
              </w:rPr>
              <w:t xml:space="preserve"> a </w:t>
            </w:r>
            <w:proofErr w:type="spellStart"/>
            <w:r w:rsidRPr="00EA05B9">
              <w:rPr>
                <w:rFonts w:ascii="Montserrat Light" w:eastAsia="Times New Roman" w:hAnsi="Montserrat Light" w:cs="Times New Roman"/>
                <w:lang w:val="en-US"/>
              </w:rPr>
              <w:t>încadrării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drumului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județean</w:t>
            </w:r>
            <w:proofErr w:type="spellEnd"/>
            <w:r w:rsidRPr="00EA05B9">
              <w:rPr>
                <w:rFonts w:ascii="Montserrat Light" w:eastAsia="Times New Roman" w:hAnsi="Montserrat Light" w:cs="Times New Roman"/>
                <w:lang w:val="en-US"/>
              </w:rPr>
              <w:t xml:space="preserve"> DJ 105L: </w:t>
            </w:r>
            <w:proofErr w:type="spellStart"/>
            <w:r w:rsidRPr="00EA05B9">
              <w:rPr>
                <w:rFonts w:ascii="Montserrat Light" w:eastAsia="Times New Roman" w:hAnsi="Montserrat Light" w:cs="Times New Roman"/>
                <w:lang w:val="en-US"/>
              </w:rPr>
              <w:t>Florești-Mănăstirea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Tăuți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categoria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funcțională</w:t>
            </w:r>
            <w:proofErr w:type="spellEnd"/>
            <w:r w:rsidRPr="00EA05B9">
              <w:rPr>
                <w:rFonts w:ascii="Montserrat Light" w:eastAsia="Times New Roman" w:hAnsi="Montserrat Light" w:cs="Times New Roman"/>
                <w:lang w:val="en-US"/>
              </w:rPr>
              <w:t xml:space="preserve"> a </w:t>
            </w:r>
            <w:proofErr w:type="spellStart"/>
            <w:r w:rsidRPr="00EA05B9">
              <w:rPr>
                <w:rFonts w:ascii="Montserrat Light" w:eastAsia="Times New Roman" w:hAnsi="Montserrat Light" w:cs="Times New Roman"/>
                <w:lang w:val="en-US"/>
              </w:rPr>
              <w:t>drumurilor</w:t>
            </w:r>
            <w:proofErr w:type="spellEnd"/>
            <w:r w:rsidRPr="00EA05B9">
              <w:rPr>
                <w:rFonts w:ascii="Montserrat Light" w:eastAsia="Times New Roman" w:hAnsi="Montserrat Light" w:cs="Times New Roman"/>
                <w:lang w:val="en-US"/>
              </w:rPr>
              <w:t xml:space="preserve"> de </w:t>
            </w:r>
            <w:proofErr w:type="spellStart"/>
            <w:r w:rsidRPr="00EA05B9">
              <w:rPr>
                <w:rFonts w:ascii="Montserrat Light" w:eastAsia="Times New Roman" w:hAnsi="Montserrat Light" w:cs="Times New Roman"/>
                <w:lang w:val="en-US"/>
              </w:rPr>
              <w:t>interes</w:t>
            </w:r>
            <w:proofErr w:type="spellEnd"/>
            <w:r w:rsidRPr="00EA05B9">
              <w:rPr>
                <w:rFonts w:ascii="Montserrat Light" w:eastAsia="Times New Roman" w:hAnsi="Montserrat Light" w:cs="Times New Roman"/>
                <w:lang w:val="en-US"/>
              </w:rPr>
              <w:t xml:space="preserve"> local</w:t>
            </w:r>
            <w:r w:rsidR="001B182C" w:rsidRPr="00EA05B9">
              <w:rPr>
                <w:rFonts w:ascii="Montserrat Light" w:eastAsia="Times New Roman" w:hAnsi="Montserrat Light" w:cs="Times New Roman"/>
                <w:lang w:val="en-US"/>
              </w:rPr>
              <w:t xml:space="preserve"> </w:t>
            </w:r>
            <w:proofErr w:type="spellStart"/>
            <w:r w:rsidR="001B182C" w:rsidRPr="00EA05B9">
              <w:rPr>
                <w:rFonts w:ascii="Montserrat Light" w:eastAsia="Times New Roman" w:hAnsi="Montserrat Light" w:cs="Times New Roman"/>
                <w:lang w:val="en-US"/>
              </w:rPr>
              <w:t>și</w:t>
            </w:r>
            <w:proofErr w:type="spellEnd"/>
            <w:r w:rsidR="001B182C" w:rsidRPr="00EA05B9">
              <w:rPr>
                <w:rFonts w:ascii="Montserrat Light" w:eastAsia="Times New Roman" w:hAnsi="Montserrat Light" w:cs="Times New Roman"/>
                <w:lang w:val="en-US"/>
              </w:rPr>
              <w:t xml:space="preserve"> </w:t>
            </w:r>
            <w:proofErr w:type="spellStart"/>
            <w:r w:rsidR="001B182C" w:rsidRPr="00EA05B9">
              <w:rPr>
                <w:rFonts w:ascii="Montserrat Light" w:eastAsia="Times New Roman" w:hAnsi="Montserrat Light" w:cs="Times New Roman"/>
                <w:lang w:val="en-US"/>
              </w:rPr>
              <w:t>predării</w:t>
            </w:r>
            <w:proofErr w:type="spellEnd"/>
            <w:r w:rsidR="001B182C" w:rsidRPr="00EA05B9">
              <w:rPr>
                <w:rFonts w:ascii="Montserrat Light" w:eastAsia="Times New Roman" w:hAnsi="Montserrat Light" w:cs="Times New Roman"/>
                <w:lang w:val="en-US"/>
              </w:rPr>
              <w:t xml:space="preserve"> </w:t>
            </w:r>
            <w:proofErr w:type="spellStart"/>
            <w:r w:rsidR="001B182C" w:rsidRPr="00EA05B9">
              <w:rPr>
                <w:rFonts w:ascii="Montserrat Light" w:eastAsia="Times New Roman" w:hAnsi="Montserrat Light" w:cs="Times New Roman"/>
                <w:lang w:val="en-US"/>
              </w:rPr>
              <w:t>acestuia</w:t>
            </w:r>
            <w:proofErr w:type="spellEnd"/>
            <w:r w:rsidR="001B182C" w:rsidRPr="00EA05B9">
              <w:rPr>
                <w:rFonts w:ascii="Montserrat Light" w:eastAsia="Times New Roman" w:hAnsi="Montserrat Light" w:cs="Times New Roman"/>
                <w:lang w:val="en-US"/>
              </w:rPr>
              <w:t xml:space="preserve"> </w:t>
            </w:r>
            <w:proofErr w:type="spellStart"/>
            <w:r w:rsidR="001B182C" w:rsidRPr="00EA05B9">
              <w:rPr>
                <w:rFonts w:ascii="Montserrat Light" w:eastAsia="Times New Roman" w:hAnsi="Montserrat Light" w:cs="Times New Roman"/>
                <w:lang w:val="en-US"/>
              </w:rPr>
              <w:t>către</w:t>
            </w:r>
            <w:proofErr w:type="spellEnd"/>
            <w:r w:rsidR="001B182C" w:rsidRPr="00EA05B9">
              <w:rPr>
                <w:rFonts w:ascii="Montserrat Light" w:eastAsia="Times New Roman" w:hAnsi="Montserrat Light" w:cs="Times New Roman"/>
                <w:lang w:val="en-US"/>
              </w:rPr>
              <w:t xml:space="preserve"> Comuna </w:t>
            </w:r>
            <w:proofErr w:type="spellStart"/>
            <w:r w:rsidR="001B182C" w:rsidRPr="00EA05B9">
              <w:rPr>
                <w:rFonts w:ascii="Montserrat Light" w:eastAsia="Times New Roman" w:hAnsi="Montserrat Light" w:cs="Times New Roman"/>
                <w:lang w:val="en-US"/>
              </w:rPr>
              <w:t>Florești</w:t>
            </w:r>
            <w:proofErr w:type="spellEnd"/>
            <w:r w:rsidR="001B182C" w:rsidRPr="00EA05B9">
              <w:rPr>
                <w:rFonts w:ascii="Montserrat Light" w:eastAsia="Times New Roman" w:hAnsi="Montserrat Light" w:cs="Times New Roman"/>
                <w:lang w:val="en-US"/>
              </w:rPr>
              <w:t xml:space="preserve"> conform Protocol de </w:t>
            </w:r>
            <w:proofErr w:type="spellStart"/>
            <w:r w:rsidR="001B182C" w:rsidRPr="00EA05B9">
              <w:rPr>
                <w:rFonts w:ascii="Montserrat Light" w:eastAsia="Times New Roman" w:hAnsi="Montserrat Light" w:cs="Times New Roman"/>
                <w:lang w:val="en-US"/>
              </w:rPr>
              <w:t>predare-primire</w:t>
            </w:r>
            <w:proofErr w:type="spellEnd"/>
            <w:r w:rsidR="001B182C" w:rsidRPr="00EA05B9">
              <w:rPr>
                <w:rFonts w:ascii="Montserrat Light" w:eastAsia="Times New Roman" w:hAnsi="Montserrat Light" w:cs="Times New Roman"/>
                <w:lang w:val="en-US"/>
              </w:rPr>
              <w:t xml:space="preserve"> nr. 36893/2020.</w:t>
            </w:r>
            <w:r w:rsidRPr="00EA05B9">
              <w:rPr>
                <w:rFonts w:ascii="Montserrat Light" w:eastAsia="Times New Roman" w:hAnsi="Montserrat Light" w:cs="Times New Roman"/>
                <w:lang w:val="en-US"/>
              </w:rPr>
              <w:t xml:space="preserve"> </w:t>
            </w:r>
          </w:p>
          <w:p w14:paraId="784337BC" w14:textId="387FC5E9" w:rsidR="009D21DB" w:rsidRPr="00EA05B9" w:rsidRDefault="009D21DB" w:rsidP="009D21DB">
            <w:pPr>
              <w:spacing w:line="240" w:lineRule="auto"/>
              <w:ind w:left="-19" w:firstLine="630"/>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baza</w:t>
            </w:r>
            <w:proofErr w:type="spellEnd"/>
            <w:r w:rsidRPr="00EA05B9">
              <w:rPr>
                <w:rFonts w:ascii="Montserrat Light" w:eastAsia="Times New Roman" w:hAnsi="Montserrat Light" w:cs="Times New Roman"/>
                <w:lang w:val="en-US"/>
              </w:rPr>
              <w:t xml:space="preserve"> H.C.J.C. nr. 2</w:t>
            </w:r>
            <w:r w:rsidR="00104C47" w:rsidRPr="00EA05B9">
              <w:rPr>
                <w:rFonts w:ascii="Montserrat Light" w:eastAsia="Times New Roman" w:hAnsi="Montserrat Light" w:cs="Times New Roman"/>
                <w:lang w:val="en-US"/>
              </w:rPr>
              <w:t>9</w:t>
            </w:r>
            <w:r w:rsidRPr="00EA05B9">
              <w:rPr>
                <w:rFonts w:ascii="Montserrat Light" w:eastAsia="Times New Roman" w:hAnsi="Montserrat Light" w:cs="Times New Roman"/>
                <w:lang w:val="en-US"/>
              </w:rPr>
              <w:t>/20</w:t>
            </w:r>
            <w:r w:rsidR="00104C47" w:rsidRPr="00EA05B9">
              <w:rPr>
                <w:rFonts w:ascii="Montserrat Light" w:eastAsia="Times New Roman" w:hAnsi="Montserrat Light" w:cs="Times New Roman"/>
                <w:lang w:val="en-US"/>
              </w:rPr>
              <w:t>21</w:t>
            </w:r>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inventarul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bunurilor</w:t>
            </w:r>
            <w:proofErr w:type="spellEnd"/>
            <w:r w:rsidRPr="00EA05B9">
              <w:rPr>
                <w:rFonts w:ascii="Montserrat Light" w:eastAsia="Times New Roman" w:hAnsi="Montserrat Light" w:cs="Times New Roman"/>
                <w:lang w:val="en-US"/>
              </w:rPr>
              <w:t xml:space="preserve"> se </w:t>
            </w:r>
            <w:proofErr w:type="spellStart"/>
            <w:r w:rsidRPr="00EA05B9">
              <w:rPr>
                <w:rFonts w:ascii="Montserrat Light" w:eastAsia="Times New Roman" w:hAnsi="Montserrat Light" w:cs="Times New Roman"/>
                <w:lang w:val="en-US"/>
              </w:rPr>
              <w:t>completează</w:t>
            </w:r>
            <w:proofErr w:type="spellEnd"/>
            <w:r w:rsidRPr="00EA05B9">
              <w:rPr>
                <w:rFonts w:ascii="Montserrat Light" w:eastAsia="Times New Roman" w:hAnsi="Montserrat Light" w:cs="Times New Roman"/>
                <w:lang w:val="en-US"/>
              </w:rPr>
              <w:t xml:space="preserve"> cu o </w:t>
            </w:r>
            <w:proofErr w:type="spellStart"/>
            <w:r w:rsidRPr="00EA05B9">
              <w:rPr>
                <w:rFonts w:ascii="Montserrat Light" w:eastAsia="Times New Roman" w:hAnsi="Montserrat Light" w:cs="Times New Roman"/>
                <w:lang w:val="en-US"/>
              </w:rPr>
              <w:t>nouă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poziție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respectiv</w:t>
            </w:r>
            <w:proofErr w:type="spellEnd"/>
            <w:r w:rsidRPr="00EA05B9">
              <w:rPr>
                <w:rFonts w:ascii="Montserrat Light" w:eastAsia="Times New Roman" w:hAnsi="Montserrat Light" w:cs="Times New Roman"/>
                <w:lang w:val="en-US"/>
              </w:rPr>
              <w:t xml:space="preserve"> </w:t>
            </w:r>
            <w:proofErr w:type="spellStart"/>
            <w:r w:rsidR="00104C47" w:rsidRPr="00EA05B9">
              <w:rPr>
                <w:rFonts w:ascii="Montserrat Light" w:eastAsia="Times New Roman" w:hAnsi="Montserrat Light" w:cs="Times New Roman"/>
                <w:lang w:val="en-US"/>
              </w:rPr>
              <w:t>drumul</w:t>
            </w:r>
            <w:proofErr w:type="spellEnd"/>
            <w:r w:rsidR="00104C47" w:rsidRPr="00EA05B9">
              <w:rPr>
                <w:rFonts w:ascii="Montserrat Light" w:eastAsia="Times New Roman" w:hAnsi="Montserrat Light" w:cs="Times New Roman"/>
                <w:lang w:val="en-US"/>
              </w:rPr>
              <w:t xml:space="preserve"> </w:t>
            </w:r>
            <w:proofErr w:type="spellStart"/>
            <w:r w:rsidR="00104C47" w:rsidRPr="00EA05B9">
              <w:rPr>
                <w:rFonts w:ascii="Montserrat Light" w:eastAsia="Times New Roman" w:hAnsi="Montserrat Light" w:cs="Times New Roman"/>
                <w:lang w:val="en-US"/>
              </w:rPr>
              <w:t>județean</w:t>
            </w:r>
            <w:proofErr w:type="spellEnd"/>
            <w:r w:rsidR="00104C47" w:rsidRPr="00EA05B9">
              <w:rPr>
                <w:rFonts w:ascii="Montserrat Light" w:eastAsia="Times New Roman" w:hAnsi="Montserrat Light" w:cs="Times New Roman"/>
                <w:lang w:val="en-US"/>
              </w:rPr>
              <w:t xml:space="preserve"> DJ 103Z: </w:t>
            </w:r>
            <w:proofErr w:type="spellStart"/>
            <w:r w:rsidR="00104C47" w:rsidRPr="00EA05B9">
              <w:rPr>
                <w:rFonts w:ascii="Montserrat Light" w:eastAsia="Times New Roman" w:hAnsi="Montserrat Light" w:cs="Times New Roman"/>
                <w:lang w:val="en-US"/>
              </w:rPr>
              <w:t>Sălicea</w:t>
            </w:r>
            <w:proofErr w:type="spellEnd"/>
            <w:r w:rsidR="00104C47" w:rsidRPr="00EA05B9">
              <w:rPr>
                <w:rFonts w:ascii="Montserrat Light" w:eastAsia="Times New Roman" w:hAnsi="Montserrat Light" w:cs="Times New Roman"/>
                <w:lang w:val="en-US"/>
              </w:rPr>
              <w:t xml:space="preserve"> (DJ 107R) – </w:t>
            </w:r>
            <w:proofErr w:type="spellStart"/>
            <w:r w:rsidR="00104C47" w:rsidRPr="00EA05B9">
              <w:rPr>
                <w:rFonts w:ascii="Montserrat Light" w:eastAsia="Times New Roman" w:hAnsi="Montserrat Light" w:cs="Times New Roman"/>
                <w:lang w:val="en-US"/>
              </w:rPr>
              <w:t>Micești</w:t>
            </w:r>
            <w:proofErr w:type="spellEnd"/>
            <w:r w:rsidR="00104C47" w:rsidRPr="00EA05B9">
              <w:rPr>
                <w:rFonts w:ascii="Montserrat Light" w:eastAsia="Times New Roman" w:hAnsi="Montserrat Light" w:cs="Times New Roman"/>
                <w:lang w:val="en-US"/>
              </w:rPr>
              <w:t xml:space="preserve"> - Tureni (DJ 103G)</w:t>
            </w:r>
            <w:r w:rsidRPr="00EA05B9">
              <w:rPr>
                <w:rFonts w:ascii="Montserrat Light" w:eastAsia="Times New Roman" w:hAnsi="Montserrat Light" w:cs="Times New Roman"/>
                <w:lang w:val="en-US"/>
              </w:rPr>
              <w:t xml:space="preserve">. </w:t>
            </w:r>
          </w:p>
          <w:p w14:paraId="18D84377" w14:textId="0536A00C" w:rsidR="007B10E8" w:rsidRPr="00EA05B9" w:rsidRDefault="007B10E8" w:rsidP="009D21DB">
            <w:pPr>
              <w:spacing w:line="240" w:lineRule="auto"/>
              <w:ind w:left="-19" w:firstLine="630"/>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Poziția</w:t>
            </w:r>
            <w:proofErr w:type="spellEnd"/>
            <w:r w:rsidRPr="00EA05B9">
              <w:rPr>
                <w:rFonts w:ascii="Montserrat Light" w:eastAsia="Times New Roman" w:hAnsi="Montserrat Light" w:cs="Times New Roman"/>
                <w:lang w:val="en-US"/>
              </w:rPr>
              <w:t xml:space="preserve"> nr. </w:t>
            </w:r>
            <w:proofErr w:type="spellStart"/>
            <w:r w:rsidRPr="00EA05B9">
              <w:rPr>
                <w:rFonts w:ascii="Montserrat Light" w:eastAsia="Times New Roman" w:hAnsi="Montserrat Light" w:cs="Times New Roman"/>
                <w:lang w:val="en-US"/>
              </w:rPr>
              <w:t>crt</w:t>
            </w:r>
            <w:proofErr w:type="spellEnd"/>
            <w:r w:rsidRPr="00EA05B9">
              <w:rPr>
                <w:rFonts w:ascii="Montserrat Light" w:eastAsia="Times New Roman" w:hAnsi="Montserrat Light" w:cs="Times New Roman"/>
                <w:lang w:val="en-US"/>
              </w:rPr>
              <w:t xml:space="preserve">. 130 din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se </w:t>
            </w:r>
            <w:proofErr w:type="spellStart"/>
            <w:r w:rsidRPr="00EA05B9">
              <w:rPr>
                <w:rFonts w:ascii="Montserrat Light" w:eastAsia="Times New Roman" w:hAnsi="Montserrat Light" w:cs="Times New Roman"/>
                <w:lang w:val="en-US"/>
              </w:rPr>
              <w:t>abrog</w:t>
            </w:r>
            <w:proofErr w:type="spellEnd"/>
            <w:r w:rsidRPr="00EA05B9">
              <w:rPr>
                <w:rFonts w:ascii="Montserrat Light" w:eastAsia="Times New Roman" w:hAnsi="Montserrat Light" w:cs="Times New Roman"/>
                <w:lang w:val="ro-RO"/>
              </w:rPr>
              <w:t>ă</w:t>
            </w:r>
            <w:r w:rsidRPr="00EA05B9">
              <w:rPr>
                <w:rFonts w:ascii="Montserrat Light" w:eastAsia="Times New Roman" w:hAnsi="Montserrat Light" w:cs="Times New Roman"/>
                <w:lang w:val="en-US"/>
              </w:rPr>
              <w:t xml:space="preserve">, ca </w:t>
            </w:r>
            <w:proofErr w:type="spellStart"/>
            <w:r w:rsidRPr="00EA05B9">
              <w:rPr>
                <w:rFonts w:ascii="Montserrat Light" w:eastAsia="Times New Roman" w:hAnsi="Montserrat Light" w:cs="Times New Roman"/>
                <w:lang w:val="en-US"/>
              </w:rPr>
              <w:t>urmare</w:t>
            </w:r>
            <w:proofErr w:type="spellEnd"/>
            <w:r w:rsidRPr="00EA05B9">
              <w:rPr>
                <w:rFonts w:ascii="Montserrat Light" w:eastAsia="Times New Roman" w:hAnsi="Montserrat Light" w:cs="Times New Roman"/>
                <w:lang w:val="en-US"/>
              </w:rPr>
              <w:t xml:space="preserve"> </w:t>
            </w:r>
            <w:proofErr w:type="gramStart"/>
            <w:r w:rsidRPr="00EA05B9">
              <w:rPr>
                <w:rFonts w:ascii="Montserrat Light" w:eastAsia="Times New Roman" w:hAnsi="Montserrat Light" w:cs="Times New Roman"/>
                <w:lang w:val="en-US"/>
              </w:rPr>
              <w:t>a</w:t>
            </w:r>
            <w:proofErr w:type="gram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includerii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acesteia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drumul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județean</w:t>
            </w:r>
            <w:proofErr w:type="spellEnd"/>
            <w:r w:rsidRPr="00EA05B9">
              <w:rPr>
                <w:rFonts w:ascii="Montserrat Light" w:eastAsia="Times New Roman" w:hAnsi="Montserrat Light" w:cs="Times New Roman"/>
                <w:lang w:val="en-US"/>
              </w:rPr>
              <w:t xml:space="preserve"> DJ 107P.</w:t>
            </w:r>
          </w:p>
          <w:p w14:paraId="2D8CE5D2" w14:textId="203CDA1D" w:rsidR="007B10E8" w:rsidRPr="00EA05B9" w:rsidRDefault="007B10E8" w:rsidP="007B10E8">
            <w:pPr>
              <w:spacing w:line="240" w:lineRule="auto"/>
              <w:ind w:left="-19" w:firstLine="630"/>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Pozițiile</w:t>
            </w:r>
            <w:proofErr w:type="spellEnd"/>
            <w:r w:rsidRPr="00EA05B9">
              <w:rPr>
                <w:rFonts w:ascii="Montserrat Light" w:eastAsia="Times New Roman" w:hAnsi="Montserrat Light" w:cs="Times New Roman"/>
                <w:lang w:val="en-US"/>
              </w:rPr>
              <w:t xml:space="preserve"> nr. </w:t>
            </w:r>
            <w:proofErr w:type="spellStart"/>
            <w:r w:rsidRPr="00EA05B9">
              <w:rPr>
                <w:rFonts w:ascii="Montserrat Light" w:eastAsia="Times New Roman" w:hAnsi="Montserrat Light" w:cs="Times New Roman"/>
                <w:lang w:val="en-US"/>
              </w:rPr>
              <w:t>crt</w:t>
            </w:r>
            <w:proofErr w:type="spellEnd"/>
            <w:r w:rsidRPr="00EA05B9">
              <w:rPr>
                <w:rFonts w:ascii="Montserrat Light" w:eastAsia="Times New Roman" w:hAnsi="Montserrat Light" w:cs="Times New Roman"/>
                <w:lang w:val="en-US"/>
              </w:rPr>
              <w:t xml:space="preserve">. 133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134 din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se </w:t>
            </w:r>
            <w:proofErr w:type="spellStart"/>
            <w:r w:rsidRPr="00EA05B9">
              <w:rPr>
                <w:rFonts w:ascii="Montserrat Light" w:eastAsia="Times New Roman" w:hAnsi="Montserrat Light" w:cs="Times New Roman"/>
                <w:lang w:val="en-US"/>
              </w:rPr>
              <w:t>abrog</w:t>
            </w:r>
            <w:proofErr w:type="spellEnd"/>
            <w:r w:rsidRPr="00EA05B9">
              <w:rPr>
                <w:rFonts w:ascii="Montserrat Light" w:eastAsia="Times New Roman" w:hAnsi="Montserrat Light" w:cs="Times New Roman"/>
                <w:lang w:val="ro-RO"/>
              </w:rPr>
              <w:t>ă</w:t>
            </w:r>
            <w:r w:rsidRPr="00EA05B9">
              <w:rPr>
                <w:rFonts w:ascii="Montserrat Light" w:eastAsia="Times New Roman" w:hAnsi="Montserrat Light" w:cs="Times New Roman"/>
                <w:lang w:val="en-US"/>
              </w:rPr>
              <w:t xml:space="preserve">, ca </w:t>
            </w:r>
            <w:proofErr w:type="spellStart"/>
            <w:r w:rsidRPr="00EA05B9">
              <w:rPr>
                <w:rFonts w:ascii="Montserrat Light" w:eastAsia="Times New Roman" w:hAnsi="Montserrat Light" w:cs="Times New Roman"/>
                <w:lang w:val="en-US"/>
              </w:rPr>
              <w:t>urmare</w:t>
            </w:r>
            <w:proofErr w:type="spellEnd"/>
            <w:r w:rsidRPr="00EA05B9">
              <w:rPr>
                <w:rFonts w:ascii="Montserrat Light" w:eastAsia="Times New Roman" w:hAnsi="Montserrat Light" w:cs="Times New Roman"/>
                <w:lang w:val="en-US"/>
              </w:rPr>
              <w:t xml:space="preserve"> </w:t>
            </w:r>
            <w:proofErr w:type="gramStart"/>
            <w:r w:rsidRPr="00EA05B9">
              <w:rPr>
                <w:rFonts w:ascii="Montserrat Light" w:eastAsia="Times New Roman" w:hAnsi="Montserrat Light" w:cs="Times New Roman"/>
                <w:lang w:val="en-US"/>
              </w:rPr>
              <w:t>a</w:t>
            </w:r>
            <w:proofErr w:type="gram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includerii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acestora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drumul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județean</w:t>
            </w:r>
            <w:proofErr w:type="spellEnd"/>
            <w:r w:rsidRPr="00EA05B9">
              <w:rPr>
                <w:rFonts w:ascii="Montserrat Light" w:eastAsia="Times New Roman" w:hAnsi="Montserrat Light" w:cs="Times New Roman"/>
                <w:lang w:val="en-US"/>
              </w:rPr>
              <w:t xml:space="preserve"> DJ 161D.</w:t>
            </w:r>
          </w:p>
          <w:p w14:paraId="1FAFB62A" w14:textId="337D5F4E" w:rsidR="001A17C1" w:rsidRPr="00EA05B9" w:rsidRDefault="001A17C1" w:rsidP="001A17C1">
            <w:pPr>
              <w:spacing w:before="240" w:line="240" w:lineRule="auto"/>
              <w:jc w:val="both"/>
              <w:rPr>
                <w:rFonts w:ascii="Montserrat Light" w:eastAsia="Times New Roman" w:hAnsi="Montserrat Light" w:cs="Times New Roman"/>
                <w:b/>
                <w:bCs/>
                <w:lang w:val="en-US"/>
              </w:rPr>
            </w:pPr>
            <w:proofErr w:type="spellStart"/>
            <w:r w:rsidRPr="00EA05B9">
              <w:rPr>
                <w:rFonts w:ascii="Montserrat Light" w:eastAsia="Times New Roman" w:hAnsi="Montserrat Light" w:cs="Times New Roman"/>
                <w:b/>
                <w:bCs/>
                <w:lang w:val="en-US"/>
              </w:rPr>
              <w:t>Utilizator</w:t>
            </w:r>
            <w:proofErr w:type="spellEnd"/>
            <w:r w:rsidRPr="00EA05B9">
              <w:rPr>
                <w:rFonts w:ascii="Montserrat Light" w:eastAsia="Times New Roman" w:hAnsi="Montserrat Light" w:cs="Times New Roman"/>
                <w:b/>
                <w:bCs/>
                <w:lang w:val="en-US"/>
              </w:rPr>
              <w:t xml:space="preserve">: UNITĂȚI DE ÎNVĂȚĂMÂNT SPECIAL </w:t>
            </w:r>
          </w:p>
          <w:p w14:paraId="718B715E" w14:textId="77777777" w:rsidR="001A17C1" w:rsidRPr="00EA05B9" w:rsidRDefault="001A17C1" w:rsidP="001A17C1">
            <w:pPr>
              <w:spacing w:before="240" w:line="240" w:lineRule="auto"/>
              <w:jc w:val="both"/>
              <w:rPr>
                <w:rFonts w:ascii="Montserrat Light" w:eastAsia="Times New Roman" w:hAnsi="Montserrat Light" w:cs="Times New Roman"/>
                <w:b/>
                <w:bCs/>
                <w:lang w:val="en-US"/>
              </w:rPr>
            </w:pPr>
            <w:proofErr w:type="spellStart"/>
            <w:r w:rsidRPr="00EA05B9">
              <w:rPr>
                <w:rFonts w:ascii="Montserrat Light" w:eastAsia="Times New Roman" w:hAnsi="Montserrat Light" w:cs="Times New Roman"/>
                <w:b/>
                <w:bCs/>
                <w:lang w:val="en-US"/>
              </w:rPr>
              <w:t>Anexa</w:t>
            </w:r>
            <w:proofErr w:type="spellEnd"/>
            <w:r w:rsidRPr="00EA05B9">
              <w:rPr>
                <w:rFonts w:ascii="Montserrat Light" w:eastAsia="Times New Roman" w:hAnsi="Montserrat Light" w:cs="Times New Roman"/>
                <w:b/>
                <w:bCs/>
                <w:lang w:val="en-US"/>
              </w:rPr>
              <w:t xml:space="preserve"> 2- Liceul Special pentru </w:t>
            </w:r>
            <w:proofErr w:type="spellStart"/>
            <w:r w:rsidRPr="00EA05B9">
              <w:rPr>
                <w:rFonts w:ascii="Montserrat Light" w:eastAsia="Times New Roman" w:hAnsi="Montserrat Light" w:cs="Times New Roman"/>
                <w:b/>
                <w:bCs/>
                <w:lang w:val="en-US"/>
              </w:rPr>
              <w:t>Deficienţi</w:t>
            </w:r>
            <w:proofErr w:type="spellEnd"/>
            <w:r w:rsidRPr="00EA05B9">
              <w:rPr>
                <w:rFonts w:ascii="Montserrat Light" w:eastAsia="Times New Roman" w:hAnsi="Montserrat Light" w:cs="Times New Roman"/>
                <w:b/>
                <w:bCs/>
                <w:lang w:val="en-US"/>
              </w:rPr>
              <w:t xml:space="preserve"> de </w:t>
            </w:r>
            <w:proofErr w:type="spellStart"/>
            <w:r w:rsidRPr="00EA05B9">
              <w:rPr>
                <w:rFonts w:ascii="Montserrat Light" w:eastAsia="Times New Roman" w:hAnsi="Montserrat Light" w:cs="Times New Roman"/>
                <w:b/>
                <w:bCs/>
                <w:lang w:val="en-US"/>
              </w:rPr>
              <w:t>Vedere</w:t>
            </w:r>
            <w:proofErr w:type="spellEnd"/>
            <w:r w:rsidRPr="00EA05B9">
              <w:rPr>
                <w:rFonts w:ascii="Montserrat Light" w:eastAsia="Times New Roman" w:hAnsi="Montserrat Light" w:cs="Times New Roman"/>
                <w:b/>
                <w:bCs/>
                <w:lang w:val="en-US"/>
              </w:rPr>
              <w:t xml:space="preserve"> Cluj-Napoca - H.C.J.C. nr. 80/2017</w:t>
            </w:r>
          </w:p>
          <w:p w14:paraId="0D891079" w14:textId="77777777" w:rsidR="001A17C1" w:rsidRPr="00EA05B9" w:rsidRDefault="001A17C1" w:rsidP="001A17C1">
            <w:pPr>
              <w:spacing w:line="240" w:lineRule="auto"/>
              <w:ind w:left="608"/>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 xml:space="preserve">Nu e </w:t>
            </w:r>
            <w:proofErr w:type="spellStart"/>
            <w:r w:rsidRPr="00EA05B9">
              <w:rPr>
                <w:rFonts w:ascii="Montserrat Light" w:eastAsia="Times New Roman" w:hAnsi="Montserrat Light" w:cs="Times New Roman"/>
                <w:lang w:val="en-US"/>
              </w:rPr>
              <w:t>cazul</w:t>
            </w:r>
            <w:proofErr w:type="spellEnd"/>
            <w:r w:rsidRPr="00EA05B9">
              <w:rPr>
                <w:rFonts w:ascii="Montserrat Light" w:eastAsia="Times New Roman" w:hAnsi="Montserrat Light" w:cs="Times New Roman"/>
                <w:lang w:val="en-US"/>
              </w:rPr>
              <w:t>.</w:t>
            </w:r>
          </w:p>
          <w:p w14:paraId="5E49A608" w14:textId="77777777" w:rsidR="001A17C1" w:rsidRPr="00EA05B9" w:rsidRDefault="001A17C1" w:rsidP="001A17C1">
            <w:pPr>
              <w:spacing w:before="240" w:line="240" w:lineRule="auto"/>
              <w:jc w:val="both"/>
              <w:rPr>
                <w:rFonts w:ascii="Montserrat Light" w:eastAsia="Times New Roman" w:hAnsi="Montserrat Light" w:cs="Times New Roman"/>
                <w:b/>
                <w:bCs/>
                <w:lang w:val="en-US"/>
              </w:rPr>
            </w:pPr>
            <w:proofErr w:type="spellStart"/>
            <w:r w:rsidRPr="00EA05B9">
              <w:rPr>
                <w:rFonts w:ascii="Montserrat Light" w:eastAsia="Times New Roman" w:hAnsi="Montserrat Light" w:cs="Times New Roman"/>
                <w:b/>
                <w:bCs/>
                <w:lang w:val="en-US"/>
              </w:rPr>
              <w:lastRenderedPageBreak/>
              <w:t>Anexa</w:t>
            </w:r>
            <w:proofErr w:type="spellEnd"/>
            <w:r w:rsidRPr="00EA05B9">
              <w:rPr>
                <w:rFonts w:ascii="Montserrat Light" w:eastAsia="Times New Roman" w:hAnsi="Montserrat Light" w:cs="Times New Roman"/>
                <w:b/>
                <w:bCs/>
                <w:lang w:val="en-US"/>
              </w:rPr>
              <w:t xml:space="preserve"> 3- Liceul Tehnologic Special pentru </w:t>
            </w:r>
            <w:proofErr w:type="spellStart"/>
            <w:r w:rsidRPr="00EA05B9">
              <w:rPr>
                <w:rFonts w:ascii="Montserrat Light" w:eastAsia="Times New Roman" w:hAnsi="Montserrat Light" w:cs="Times New Roman"/>
                <w:b/>
                <w:bCs/>
                <w:lang w:val="en-US"/>
              </w:rPr>
              <w:t>Deficienţi</w:t>
            </w:r>
            <w:proofErr w:type="spellEnd"/>
            <w:r w:rsidRPr="00EA05B9">
              <w:rPr>
                <w:rFonts w:ascii="Montserrat Light" w:eastAsia="Times New Roman" w:hAnsi="Montserrat Light" w:cs="Times New Roman"/>
                <w:b/>
                <w:bCs/>
                <w:lang w:val="en-US"/>
              </w:rPr>
              <w:t xml:space="preserve"> de Auz Cluj-Napoca - H.C.J.C. nr. 80/2017</w:t>
            </w:r>
          </w:p>
          <w:p w14:paraId="4A7363F6" w14:textId="77777777" w:rsidR="001A17C1" w:rsidRPr="00EA05B9" w:rsidRDefault="001A17C1" w:rsidP="001A17C1">
            <w:pPr>
              <w:spacing w:line="240" w:lineRule="auto"/>
              <w:ind w:left="-19" w:firstLine="630"/>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 xml:space="preserve">Prin H.C.J.C. nr. 110/2019 a </w:t>
            </w:r>
            <w:proofErr w:type="spellStart"/>
            <w:r w:rsidRPr="00EA05B9">
              <w:rPr>
                <w:rFonts w:ascii="Montserrat Light" w:eastAsia="Times New Roman" w:hAnsi="Montserrat Light" w:cs="Times New Roman"/>
                <w:lang w:val="en-US"/>
              </w:rPr>
              <w:t>fost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însușită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documentația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cadastrală</w:t>
            </w:r>
            <w:proofErr w:type="spellEnd"/>
            <w:r w:rsidRPr="00EA05B9">
              <w:rPr>
                <w:rFonts w:ascii="Montserrat Light" w:eastAsia="Times New Roman" w:hAnsi="Montserrat Light" w:cs="Times New Roman"/>
                <w:lang w:val="en-US"/>
              </w:rPr>
              <w:t xml:space="preserve"> pentru </w:t>
            </w:r>
            <w:proofErr w:type="spellStart"/>
            <w:r w:rsidRPr="00EA05B9">
              <w:rPr>
                <w:rFonts w:ascii="Montserrat Light" w:eastAsia="Times New Roman" w:hAnsi="Montserrat Light" w:cs="Times New Roman"/>
                <w:lang w:val="en-US"/>
              </w:rPr>
              <w:t>imobilele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aferente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unității</w:t>
            </w:r>
            <w:proofErr w:type="spellEnd"/>
            <w:r w:rsidRPr="00EA05B9">
              <w:rPr>
                <w:rFonts w:ascii="Montserrat Light" w:eastAsia="Times New Roman" w:hAnsi="Montserrat Light" w:cs="Times New Roman"/>
                <w:lang w:val="en-US"/>
              </w:rPr>
              <w:t xml:space="preserve"> de </w:t>
            </w:r>
            <w:proofErr w:type="spellStart"/>
            <w:r w:rsidRPr="00EA05B9">
              <w:rPr>
                <w:rFonts w:ascii="Montserrat Light" w:eastAsia="Times New Roman" w:hAnsi="Montserrat Light" w:cs="Times New Roman"/>
                <w:lang w:val="en-US"/>
              </w:rPr>
              <w:t>învățământ</w:t>
            </w:r>
            <w:proofErr w:type="spellEnd"/>
            <w:r w:rsidRPr="00EA05B9">
              <w:rPr>
                <w:rFonts w:ascii="Montserrat Light" w:eastAsia="Times New Roman" w:hAnsi="Montserrat Light" w:cs="Times New Roman"/>
                <w:lang w:val="en-US"/>
              </w:rPr>
              <w:t xml:space="preserve">.  </w:t>
            </w:r>
          </w:p>
          <w:p w14:paraId="47CEB327" w14:textId="77777777" w:rsidR="001A17C1" w:rsidRPr="00EA05B9" w:rsidRDefault="001A17C1" w:rsidP="001A17C1">
            <w:pPr>
              <w:spacing w:line="240" w:lineRule="auto"/>
              <w:ind w:left="-19" w:firstLine="630"/>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 xml:space="preserve">Conform H.C.J.C. nr. 1/2019 </w:t>
            </w:r>
            <w:proofErr w:type="spellStart"/>
            <w:r w:rsidRPr="00EA05B9">
              <w:rPr>
                <w:rFonts w:ascii="Montserrat Light" w:eastAsia="Times New Roman" w:hAnsi="Montserrat Light" w:cs="Times New Roman"/>
                <w:lang w:val="en-US"/>
              </w:rPr>
              <w:t>modificat</w:t>
            </w:r>
            <w:proofErr w:type="spellEnd"/>
            <w:r w:rsidRPr="00EA05B9">
              <w:rPr>
                <w:rFonts w:ascii="Montserrat Light" w:eastAsia="Times New Roman" w:hAnsi="Montserrat Light" w:cs="Times New Roman"/>
                <w:lang w:val="ro-RO"/>
              </w:rPr>
              <w:t xml:space="preserve">ă prin </w:t>
            </w:r>
            <w:r w:rsidRPr="00EA05B9">
              <w:rPr>
                <w:rFonts w:ascii="Montserrat Light" w:eastAsia="Times New Roman" w:hAnsi="Montserrat Light" w:cs="Times New Roman"/>
                <w:lang w:val="en-US"/>
              </w:rPr>
              <w:t xml:space="preserve">H.C.J.C. nr. 108/2020, </w:t>
            </w:r>
            <w:proofErr w:type="spellStart"/>
            <w:r w:rsidRPr="00EA05B9">
              <w:rPr>
                <w:rFonts w:ascii="Montserrat Light" w:eastAsia="Times New Roman" w:hAnsi="Montserrat Light" w:cs="Times New Roman"/>
                <w:lang w:val="en-US"/>
              </w:rPr>
              <w:t>corpul</w:t>
            </w:r>
            <w:proofErr w:type="spellEnd"/>
            <w:r w:rsidRPr="00EA05B9">
              <w:rPr>
                <w:rFonts w:ascii="Montserrat Light" w:eastAsia="Times New Roman" w:hAnsi="Montserrat Light" w:cs="Times New Roman"/>
                <w:lang w:val="en-US"/>
              </w:rPr>
              <w:t xml:space="preserve"> de </w:t>
            </w:r>
            <w:proofErr w:type="spellStart"/>
            <w:r w:rsidRPr="00EA05B9">
              <w:rPr>
                <w:rFonts w:ascii="Montserrat Light" w:eastAsia="Times New Roman" w:hAnsi="Montserrat Light" w:cs="Times New Roman"/>
                <w:lang w:val="en-US"/>
              </w:rPr>
              <w:t>clădire</w:t>
            </w:r>
            <w:proofErr w:type="spellEnd"/>
            <w:r w:rsidRPr="00EA05B9">
              <w:rPr>
                <w:rFonts w:ascii="Montserrat Light" w:eastAsia="Times New Roman" w:hAnsi="Montserrat Light" w:cs="Times New Roman"/>
                <w:lang w:val="en-US"/>
              </w:rPr>
              <w:t xml:space="preserve"> C2 </w:t>
            </w:r>
            <w:proofErr w:type="spellStart"/>
            <w:r w:rsidRPr="00EA05B9">
              <w:rPr>
                <w:rFonts w:ascii="Montserrat Light" w:eastAsia="Times New Roman" w:hAnsi="Montserrat Light" w:cs="Times New Roman"/>
                <w:lang w:val="en-US"/>
              </w:rPr>
              <w:t>situat</w:t>
            </w:r>
            <w:proofErr w:type="spellEnd"/>
            <w:r w:rsidRPr="00EA05B9">
              <w:rPr>
                <w:rFonts w:ascii="Montserrat Light" w:eastAsia="Times New Roman" w:hAnsi="Montserrat Light" w:cs="Times New Roman"/>
                <w:lang w:val="en-US"/>
              </w:rPr>
              <w:t xml:space="preserve"> pe str. </w:t>
            </w:r>
            <w:proofErr w:type="spellStart"/>
            <w:r w:rsidRPr="00EA05B9">
              <w:rPr>
                <w:rFonts w:ascii="Montserrat Light" w:eastAsia="Times New Roman" w:hAnsi="Montserrat Light" w:cs="Times New Roman"/>
                <w:lang w:val="en-US"/>
              </w:rPr>
              <w:t>Dorobanților</w:t>
            </w:r>
            <w:proofErr w:type="spellEnd"/>
            <w:r w:rsidRPr="00EA05B9">
              <w:rPr>
                <w:rFonts w:ascii="Montserrat Light" w:eastAsia="Times New Roman" w:hAnsi="Montserrat Light" w:cs="Times New Roman"/>
                <w:lang w:val="en-US"/>
              </w:rPr>
              <w:t xml:space="preserve"> nr. 40 a </w:t>
            </w:r>
            <w:proofErr w:type="spellStart"/>
            <w:r w:rsidRPr="00EA05B9">
              <w:rPr>
                <w:rFonts w:ascii="Montserrat Light" w:eastAsia="Times New Roman" w:hAnsi="Montserrat Light" w:cs="Times New Roman"/>
                <w:lang w:val="en-US"/>
              </w:rPr>
              <w:t>trecut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domeniul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privat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vederea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scoaterii</w:t>
            </w:r>
            <w:proofErr w:type="spellEnd"/>
            <w:r w:rsidRPr="00EA05B9">
              <w:rPr>
                <w:rFonts w:ascii="Montserrat Light" w:eastAsia="Times New Roman" w:hAnsi="Montserrat Light" w:cs="Times New Roman"/>
                <w:lang w:val="en-US"/>
              </w:rPr>
              <w:t xml:space="preserve"> din </w:t>
            </w:r>
            <w:proofErr w:type="spellStart"/>
            <w:r w:rsidRPr="00EA05B9">
              <w:rPr>
                <w:rFonts w:ascii="Montserrat Light" w:eastAsia="Times New Roman" w:hAnsi="Montserrat Light" w:cs="Times New Roman"/>
                <w:lang w:val="en-US"/>
              </w:rPr>
              <w:t>funcțiune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casării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valorificării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acestuia</w:t>
            </w:r>
            <w:proofErr w:type="spellEnd"/>
            <w:r w:rsidRPr="00EA05B9">
              <w:rPr>
                <w:rFonts w:ascii="Montserrat Light" w:eastAsia="Times New Roman" w:hAnsi="Montserrat Light" w:cs="Times New Roman"/>
                <w:lang w:val="en-US"/>
              </w:rPr>
              <w:t xml:space="preserve">, ulterior </w:t>
            </w:r>
            <w:proofErr w:type="spellStart"/>
            <w:r w:rsidRPr="00EA05B9">
              <w:rPr>
                <w:rFonts w:ascii="Montserrat Light" w:eastAsia="Times New Roman" w:hAnsi="Montserrat Light" w:cs="Times New Roman"/>
                <w:lang w:val="en-US"/>
              </w:rPr>
              <w:t>fiind</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radiat</w:t>
            </w:r>
            <w:proofErr w:type="spellEnd"/>
            <w:r w:rsidRPr="00EA05B9">
              <w:rPr>
                <w:rFonts w:ascii="Montserrat Light" w:eastAsia="Times New Roman" w:hAnsi="Montserrat Light" w:cs="Times New Roman"/>
                <w:lang w:val="en-US"/>
              </w:rPr>
              <w:t xml:space="preserve"> din </w:t>
            </w:r>
            <w:proofErr w:type="spellStart"/>
            <w:r w:rsidRPr="00EA05B9">
              <w:rPr>
                <w:rFonts w:ascii="Montserrat Light" w:eastAsia="Times New Roman" w:hAnsi="Montserrat Light" w:cs="Times New Roman"/>
                <w:lang w:val="en-US"/>
              </w:rPr>
              <w:t>cartea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funciară</w:t>
            </w:r>
            <w:proofErr w:type="spellEnd"/>
            <w:r w:rsidRPr="00EA05B9">
              <w:rPr>
                <w:rFonts w:ascii="Montserrat Light" w:eastAsia="Times New Roman" w:hAnsi="Montserrat Light" w:cs="Times New Roman"/>
                <w:lang w:val="en-US"/>
              </w:rPr>
              <w:t xml:space="preserve">. </w:t>
            </w:r>
          </w:p>
          <w:p w14:paraId="5FBBB063" w14:textId="77777777" w:rsidR="001A17C1" w:rsidRPr="00EA05B9" w:rsidRDefault="001A17C1" w:rsidP="001A17C1">
            <w:pPr>
              <w:spacing w:line="240" w:lineRule="auto"/>
              <w:ind w:left="-19" w:firstLine="630"/>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baza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procesului</w:t>
            </w:r>
            <w:proofErr w:type="spellEnd"/>
            <w:r w:rsidRPr="00EA05B9">
              <w:rPr>
                <w:rFonts w:ascii="Montserrat Light" w:eastAsia="Times New Roman" w:hAnsi="Montserrat Light" w:cs="Times New Roman"/>
                <w:lang w:val="en-US"/>
              </w:rPr>
              <w:t xml:space="preserve">-verbal de </w:t>
            </w:r>
            <w:proofErr w:type="spellStart"/>
            <w:r w:rsidRPr="00EA05B9">
              <w:rPr>
                <w:rFonts w:ascii="Montserrat Light" w:eastAsia="Times New Roman" w:hAnsi="Montserrat Light" w:cs="Times New Roman"/>
                <w:lang w:val="en-US"/>
              </w:rPr>
              <w:t>recepție</w:t>
            </w:r>
            <w:proofErr w:type="spellEnd"/>
            <w:r w:rsidRPr="00EA05B9">
              <w:rPr>
                <w:rFonts w:ascii="Montserrat Light" w:eastAsia="Times New Roman" w:hAnsi="Montserrat Light" w:cs="Times New Roman"/>
                <w:lang w:val="en-US"/>
              </w:rPr>
              <w:t xml:space="preserve"> la </w:t>
            </w:r>
            <w:proofErr w:type="spellStart"/>
            <w:r w:rsidRPr="00EA05B9">
              <w:rPr>
                <w:rFonts w:ascii="Montserrat Light" w:eastAsia="Times New Roman" w:hAnsi="Montserrat Light" w:cs="Times New Roman"/>
                <w:lang w:val="en-US"/>
              </w:rPr>
              <w:t>terminarea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lucrărilor</w:t>
            </w:r>
            <w:proofErr w:type="spellEnd"/>
            <w:r w:rsidRPr="00EA05B9">
              <w:rPr>
                <w:rFonts w:ascii="Montserrat Light" w:eastAsia="Times New Roman" w:hAnsi="Montserrat Light" w:cs="Times New Roman"/>
                <w:lang w:val="en-US"/>
              </w:rPr>
              <w:t xml:space="preserve"> nr. 19146/11.01.2021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a </w:t>
            </w:r>
            <w:proofErr w:type="spellStart"/>
            <w:r w:rsidRPr="00EA05B9">
              <w:rPr>
                <w:rFonts w:ascii="Montserrat Light" w:eastAsia="Times New Roman" w:hAnsi="Montserrat Light" w:cs="Times New Roman"/>
                <w:lang w:val="en-US"/>
              </w:rPr>
              <w:t>documentației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cadastrale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întocmite</w:t>
            </w:r>
            <w:proofErr w:type="spellEnd"/>
            <w:r w:rsidRPr="00EA05B9">
              <w:rPr>
                <w:rFonts w:ascii="Montserrat Light" w:eastAsia="Times New Roman" w:hAnsi="Montserrat Light" w:cs="Times New Roman"/>
                <w:lang w:val="en-US"/>
              </w:rPr>
              <w:t xml:space="preserve"> conform contract de </w:t>
            </w:r>
            <w:proofErr w:type="spellStart"/>
            <w:r w:rsidRPr="00EA05B9">
              <w:rPr>
                <w:rFonts w:ascii="Montserrat Light" w:eastAsia="Times New Roman" w:hAnsi="Montserrat Light" w:cs="Times New Roman"/>
                <w:lang w:val="en-US"/>
              </w:rPr>
              <w:t>servicii</w:t>
            </w:r>
            <w:proofErr w:type="spellEnd"/>
            <w:r w:rsidRPr="00EA05B9">
              <w:rPr>
                <w:rFonts w:ascii="Montserrat Light" w:eastAsia="Times New Roman" w:hAnsi="Montserrat Light" w:cs="Times New Roman"/>
                <w:lang w:val="en-US"/>
              </w:rPr>
              <w:t xml:space="preserve"> nr. 39900/348 din 04.11.2021, </w:t>
            </w:r>
            <w:proofErr w:type="spellStart"/>
            <w:r w:rsidRPr="00EA05B9">
              <w:rPr>
                <w:rFonts w:ascii="Montserrat Light" w:eastAsia="Times New Roman" w:hAnsi="Montserrat Light" w:cs="Times New Roman"/>
                <w:lang w:val="en-US"/>
              </w:rPr>
              <w:t>inventarul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bunurilor</w:t>
            </w:r>
            <w:proofErr w:type="spellEnd"/>
            <w:r w:rsidRPr="00EA05B9">
              <w:rPr>
                <w:rFonts w:ascii="Montserrat Light" w:eastAsia="Times New Roman" w:hAnsi="Montserrat Light" w:cs="Times New Roman"/>
                <w:lang w:val="en-US"/>
              </w:rPr>
              <w:t xml:space="preserve"> se </w:t>
            </w:r>
            <w:proofErr w:type="spellStart"/>
            <w:r w:rsidRPr="00EA05B9">
              <w:rPr>
                <w:rFonts w:ascii="Montserrat Light" w:eastAsia="Times New Roman" w:hAnsi="Montserrat Light" w:cs="Times New Roman"/>
                <w:lang w:val="en-US"/>
              </w:rPr>
              <w:t>completează</w:t>
            </w:r>
            <w:proofErr w:type="spellEnd"/>
            <w:r w:rsidRPr="00EA05B9">
              <w:rPr>
                <w:rFonts w:ascii="Montserrat Light" w:eastAsia="Times New Roman" w:hAnsi="Montserrat Light" w:cs="Times New Roman"/>
                <w:lang w:val="en-US"/>
              </w:rPr>
              <w:t xml:space="preserve"> cu o </w:t>
            </w:r>
            <w:proofErr w:type="spellStart"/>
            <w:r w:rsidRPr="00EA05B9">
              <w:rPr>
                <w:rFonts w:ascii="Montserrat Light" w:eastAsia="Times New Roman" w:hAnsi="Montserrat Light" w:cs="Times New Roman"/>
                <w:lang w:val="en-US"/>
              </w:rPr>
              <w:t>nouă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poziție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respectiv</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construcția</w:t>
            </w:r>
            <w:proofErr w:type="spellEnd"/>
            <w:r w:rsidRPr="00EA05B9">
              <w:rPr>
                <w:rFonts w:ascii="Montserrat Light" w:eastAsia="Times New Roman" w:hAnsi="Montserrat Light" w:cs="Times New Roman"/>
                <w:lang w:val="en-US"/>
              </w:rPr>
              <w:t xml:space="preserve"> C3 </w:t>
            </w:r>
            <w:proofErr w:type="spellStart"/>
            <w:r w:rsidRPr="00EA05B9">
              <w:rPr>
                <w:rFonts w:ascii="Montserrat Light" w:eastAsia="Times New Roman" w:hAnsi="Montserrat Light" w:cs="Times New Roman"/>
                <w:lang w:val="en-US"/>
              </w:rPr>
              <w:t>situată</w:t>
            </w:r>
            <w:proofErr w:type="spellEnd"/>
            <w:r w:rsidRPr="00EA05B9">
              <w:rPr>
                <w:rFonts w:ascii="Montserrat Light" w:eastAsia="Times New Roman" w:hAnsi="Montserrat Light" w:cs="Times New Roman"/>
                <w:lang w:val="en-US"/>
              </w:rPr>
              <w:t xml:space="preserve"> pe str. </w:t>
            </w:r>
            <w:proofErr w:type="spellStart"/>
            <w:r w:rsidRPr="00EA05B9">
              <w:rPr>
                <w:rFonts w:ascii="Montserrat Light" w:eastAsia="Times New Roman" w:hAnsi="Montserrat Light" w:cs="Times New Roman"/>
                <w:lang w:val="en-US"/>
              </w:rPr>
              <w:t>Dorobanților</w:t>
            </w:r>
            <w:proofErr w:type="spellEnd"/>
            <w:r w:rsidRPr="00EA05B9">
              <w:rPr>
                <w:rFonts w:ascii="Montserrat Light" w:eastAsia="Times New Roman" w:hAnsi="Montserrat Light" w:cs="Times New Roman"/>
                <w:lang w:val="en-US"/>
              </w:rPr>
              <w:t xml:space="preserve"> nr. 40.  </w:t>
            </w:r>
          </w:p>
          <w:p w14:paraId="3E6AC245" w14:textId="77777777" w:rsidR="001A17C1" w:rsidRPr="00EA05B9" w:rsidRDefault="001A17C1" w:rsidP="001A17C1">
            <w:pPr>
              <w:spacing w:before="240" w:line="240" w:lineRule="auto"/>
              <w:jc w:val="both"/>
              <w:rPr>
                <w:rFonts w:ascii="Montserrat Light" w:eastAsia="Times New Roman" w:hAnsi="Montserrat Light" w:cs="Times New Roman"/>
                <w:b/>
                <w:bCs/>
                <w:lang w:val="en-US"/>
              </w:rPr>
            </w:pPr>
            <w:proofErr w:type="spellStart"/>
            <w:r w:rsidRPr="00EA05B9">
              <w:rPr>
                <w:rFonts w:ascii="Montserrat Light" w:eastAsia="Times New Roman" w:hAnsi="Montserrat Light" w:cs="Times New Roman"/>
                <w:b/>
                <w:bCs/>
                <w:lang w:val="en-US"/>
              </w:rPr>
              <w:t>Anexa</w:t>
            </w:r>
            <w:proofErr w:type="spellEnd"/>
            <w:r w:rsidRPr="00EA05B9">
              <w:rPr>
                <w:rFonts w:ascii="Montserrat Light" w:eastAsia="Times New Roman" w:hAnsi="Montserrat Light" w:cs="Times New Roman"/>
                <w:b/>
                <w:bCs/>
                <w:lang w:val="en-US"/>
              </w:rPr>
              <w:t xml:space="preserve"> 4- Liceul Tehnologic Special SAMUS Cluj-Napoca - H.C.J.C. nr. 236/2017</w:t>
            </w:r>
          </w:p>
          <w:p w14:paraId="20ABB805" w14:textId="429CADA5" w:rsidR="001A17C1" w:rsidRPr="00EA05B9" w:rsidRDefault="00CF469F" w:rsidP="00CF469F">
            <w:pPr>
              <w:spacing w:line="240" w:lineRule="auto"/>
              <w:ind w:firstLine="606"/>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 xml:space="preserve">Conform H.C.J.C. nr. 286/2017, s-a </w:t>
            </w:r>
            <w:proofErr w:type="spellStart"/>
            <w:r w:rsidRPr="00EA05B9">
              <w:rPr>
                <w:rFonts w:ascii="Montserrat Light" w:eastAsia="Times New Roman" w:hAnsi="Montserrat Light" w:cs="Times New Roman"/>
                <w:lang w:val="en-US"/>
              </w:rPr>
              <w:t>modificat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denumirea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unității</w:t>
            </w:r>
            <w:proofErr w:type="spellEnd"/>
            <w:r w:rsidRPr="00EA05B9">
              <w:rPr>
                <w:rFonts w:ascii="Montserrat Light" w:eastAsia="Times New Roman" w:hAnsi="Montserrat Light" w:cs="Times New Roman"/>
                <w:lang w:val="en-US"/>
              </w:rPr>
              <w:t xml:space="preserve"> de </w:t>
            </w:r>
            <w:proofErr w:type="spellStart"/>
            <w:r w:rsidRPr="00EA05B9">
              <w:rPr>
                <w:rFonts w:ascii="Montserrat Light" w:eastAsia="Times New Roman" w:hAnsi="Montserrat Light" w:cs="Times New Roman"/>
                <w:lang w:val="en-US"/>
              </w:rPr>
              <w:t>învățământ</w:t>
            </w:r>
            <w:proofErr w:type="spellEnd"/>
            <w:r w:rsidRPr="00EA05B9">
              <w:rPr>
                <w:rFonts w:ascii="Montserrat Light" w:eastAsia="Times New Roman" w:hAnsi="Montserrat Light" w:cs="Times New Roman"/>
                <w:lang w:val="en-US"/>
              </w:rPr>
              <w:t xml:space="preserve"> </w:t>
            </w:r>
            <w:proofErr w:type="spellStart"/>
            <w:proofErr w:type="gram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Școala</w:t>
            </w:r>
            <w:proofErr w:type="spellEnd"/>
            <w:proofErr w:type="gram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Profesională</w:t>
            </w:r>
            <w:proofErr w:type="spellEnd"/>
            <w:r w:rsidRPr="00EA05B9">
              <w:rPr>
                <w:rFonts w:ascii="Montserrat Light" w:eastAsia="Times New Roman" w:hAnsi="Montserrat Light" w:cs="Times New Roman"/>
                <w:lang w:val="en-US"/>
              </w:rPr>
              <w:t xml:space="preserve"> Specială "</w:t>
            </w:r>
            <w:proofErr w:type="spellStart"/>
            <w:r w:rsidRPr="00EA05B9">
              <w:rPr>
                <w:rFonts w:ascii="Montserrat Light" w:eastAsia="Times New Roman" w:hAnsi="Montserrat Light" w:cs="Times New Roman"/>
                <w:lang w:val="en-US"/>
              </w:rPr>
              <w:t>Samus</w:t>
            </w:r>
            <w:proofErr w:type="spellEnd"/>
            <w:r w:rsidRPr="00EA05B9">
              <w:rPr>
                <w:rFonts w:ascii="Montserrat Light" w:eastAsia="Times New Roman" w:hAnsi="Montserrat Light" w:cs="Times New Roman"/>
                <w:lang w:val="en-US"/>
              </w:rPr>
              <w:t>" Cluj-Napoca</w:t>
            </w:r>
          </w:p>
          <w:p w14:paraId="76BF6151" w14:textId="77777777" w:rsidR="001A17C1" w:rsidRPr="00EA05B9" w:rsidRDefault="001A17C1" w:rsidP="001A17C1">
            <w:pPr>
              <w:spacing w:before="240" w:line="240" w:lineRule="auto"/>
              <w:jc w:val="both"/>
              <w:rPr>
                <w:rFonts w:ascii="Montserrat Light" w:eastAsia="Times New Roman" w:hAnsi="Montserrat Light" w:cs="Times New Roman"/>
                <w:b/>
                <w:bCs/>
                <w:lang w:val="en-US"/>
              </w:rPr>
            </w:pPr>
            <w:proofErr w:type="spellStart"/>
            <w:r w:rsidRPr="00EA05B9">
              <w:rPr>
                <w:rFonts w:ascii="Montserrat Light" w:eastAsia="Times New Roman" w:hAnsi="Montserrat Light" w:cs="Times New Roman"/>
                <w:b/>
                <w:bCs/>
                <w:lang w:val="en-US"/>
              </w:rPr>
              <w:t>Anexa</w:t>
            </w:r>
            <w:proofErr w:type="spellEnd"/>
            <w:r w:rsidRPr="00EA05B9">
              <w:rPr>
                <w:rFonts w:ascii="Montserrat Light" w:eastAsia="Times New Roman" w:hAnsi="Montserrat Light" w:cs="Times New Roman"/>
                <w:b/>
                <w:bCs/>
                <w:lang w:val="en-US"/>
              </w:rPr>
              <w:t xml:space="preserve"> 5- Centrul </w:t>
            </w:r>
            <w:proofErr w:type="spellStart"/>
            <w:r w:rsidRPr="00EA05B9">
              <w:rPr>
                <w:rFonts w:ascii="Montserrat Light" w:eastAsia="Times New Roman" w:hAnsi="Montserrat Light" w:cs="Times New Roman"/>
                <w:b/>
                <w:bCs/>
                <w:lang w:val="en-US"/>
              </w:rPr>
              <w:t>Şcolar</w:t>
            </w:r>
            <w:proofErr w:type="spellEnd"/>
            <w:r w:rsidRPr="00EA05B9">
              <w:rPr>
                <w:rFonts w:ascii="Montserrat Light" w:eastAsia="Times New Roman" w:hAnsi="Montserrat Light" w:cs="Times New Roman"/>
                <w:b/>
                <w:bCs/>
                <w:lang w:val="en-US"/>
              </w:rPr>
              <w:t xml:space="preserve"> pentru </w:t>
            </w:r>
            <w:proofErr w:type="spellStart"/>
            <w:r w:rsidRPr="00EA05B9">
              <w:rPr>
                <w:rFonts w:ascii="Montserrat Light" w:eastAsia="Times New Roman" w:hAnsi="Montserrat Light" w:cs="Times New Roman"/>
                <w:b/>
                <w:bCs/>
                <w:lang w:val="en-US"/>
              </w:rPr>
              <w:t>Educaţie</w:t>
            </w:r>
            <w:proofErr w:type="spellEnd"/>
            <w:r w:rsidRPr="00EA05B9">
              <w:rPr>
                <w:rFonts w:ascii="Montserrat Light" w:eastAsia="Times New Roman" w:hAnsi="Montserrat Light" w:cs="Times New Roman"/>
                <w:b/>
                <w:bCs/>
                <w:lang w:val="en-US"/>
              </w:rPr>
              <w:t xml:space="preserve"> </w:t>
            </w:r>
            <w:proofErr w:type="spellStart"/>
            <w:r w:rsidRPr="00EA05B9">
              <w:rPr>
                <w:rFonts w:ascii="Montserrat Light" w:eastAsia="Times New Roman" w:hAnsi="Montserrat Light" w:cs="Times New Roman"/>
                <w:b/>
                <w:bCs/>
                <w:lang w:val="en-US"/>
              </w:rPr>
              <w:t>Incluzivă</w:t>
            </w:r>
            <w:proofErr w:type="spellEnd"/>
            <w:r w:rsidRPr="00EA05B9">
              <w:rPr>
                <w:rFonts w:ascii="Montserrat Light" w:eastAsia="Times New Roman" w:hAnsi="Montserrat Light" w:cs="Times New Roman"/>
                <w:b/>
                <w:bCs/>
                <w:lang w:val="en-US"/>
              </w:rPr>
              <w:t xml:space="preserve"> Cluj-Napoca- H.C.J.C. nr. 236/2017</w:t>
            </w:r>
          </w:p>
          <w:p w14:paraId="270567E6" w14:textId="77777777" w:rsidR="001A17C1" w:rsidRPr="00EA05B9" w:rsidRDefault="001A17C1" w:rsidP="001A17C1">
            <w:pPr>
              <w:spacing w:line="240" w:lineRule="auto"/>
              <w:ind w:firstLine="608"/>
              <w:jc w:val="both"/>
              <w:rPr>
                <w:rFonts w:ascii="Montserrat Light" w:eastAsia="Times New Roman" w:hAnsi="Montserrat Light" w:cs="Times New Roman"/>
                <w:lang w:val="en-US"/>
              </w:rPr>
            </w:pPr>
            <w:proofErr w:type="spellStart"/>
            <w:r w:rsidRPr="00EA05B9">
              <w:rPr>
                <w:rFonts w:ascii="Montserrat Light" w:eastAsia="Times New Roman" w:hAnsi="Montserrat Light" w:cs="Times New Roman"/>
                <w:lang w:val="en-US"/>
              </w:rPr>
              <w:t>Bunurile</w:t>
            </w:r>
            <w:proofErr w:type="spellEnd"/>
            <w:r w:rsidRPr="00EA05B9">
              <w:rPr>
                <w:rFonts w:ascii="Montserrat Light" w:eastAsia="Times New Roman" w:hAnsi="Montserrat Light" w:cs="Times New Roman"/>
                <w:lang w:val="en-US"/>
              </w:rPr>
              <w:t xml:space="preserve"> situate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mun</w:t>
            </w:r>
            <w:proofErr w:type="spellEnd"/>
            <w:r w:rsidRPr="00EA05B9">
              <w:rPr>
                <w:rFonts w:ascii="Montserrat Light" w:eastAsia="Times New Roman" w:hAnsi="Montserrat Light" w:cs="Times New Roman"/>
                <w:lang w:val="en-US"/>
              </w:rPr>
              <w:t xml:space="preserve">. Cluj-Napoca, str. Av. </w:t>
            </w:r>
            <w:proofErr w:type="spellStart"/>
            <w:r w:rsidRPr="00EA05B9">
              <w:rPr>
                <w:rFonts w:ascii="Montserrat Light" w:eastAsia="Times New Roman" w:hAnsi="Montserrat Light" w:cs="Times New Roman"/>
                <w:lang w:val="en-US"/>
              </w:rPr>
              <w:t>Bădescu</w:t>
            </w:r>
            <w:proofErr w:type="spellEnd"/>
            <w:r w:rsidRPr="00EA05B9">
              <w:rPr>
                <w:rFonts w:ascii="Montserrat Light" w:eastAsia="Times New Roman" w:hAnsi="Montserrat Light" w:cs="Times New Roman"/>
                <w:lang w:val="en-US"/>
              </w:rPr>
              <w:t xml:space="preserve"> nr. 3-5, </w:t>
            </w:r>
            <w:proofErr w:type="spellStart"/>
            <w:r w:rsidRPr="00EA05B9">
              <w:rPr>
                <w:rFonts w:ascii="Montserrat Light" w:eastAsia="Times New Roman" w:hAnsi="Montserrat Light" w:cs="Times New Roman"/>
                <w:lang w:val="en-US"/>
              </w:rPr>
              <w:t>figurează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atât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H.C.J.C. nr. 236/2017(5 </w:t>
            </w:r>
            <w:proofErr w:type="spellStart"/>
            <w:r w:rsidRPr="00EA05B9">
              <w:rPr>
                <w:rFonts w:ascii="Montserrat Light" w:eastAsia="Times New Roman" w:hAnsi="Montserrat Light" w:cs="Times New Roman"/>
                <w:lang w:val="en-US"/>
              </w:rPr>
              <w:t>clădiri+teren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cât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6-12 (5 </w:t>
            </w:r>
            <w:proofErr w:type="spellStart"/>
            <w:r w:rsidRPr="00EA05B9">
              <w:rPr>
                <w:rFonts w:ascii="Montserrat Light" w:eastAsia="Times New Roman" w:hAnsi="Montserrat Light" w:cs="Times New Roman"/>
                <w:lang w:val="en-US"/>
              </w:rPr>
              <w:t>clădiri+copertină</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metalică+teren</w:t>
            </w:r>
            <w:proofErr w:type="spellEnd"/>
            <w:r w:rsidRPr="00EA05B9">
              <w:rPr>
                <w:rFonts w:ascii="Montserrat Light" w:eastAsia="Times New Roman" w:hAnsi="Montserrat Light" w:cs="Times New Roman"/>
                <w:lang w:val="en-US"/>
              </w:rPr>
              <w:t xml:space="preserve">). Prin H.C.J.C. nr. 189/2018 au </w:t>
            </w:r>
            <w:proofErr w:type="spellStart"/>
            <w:r w:rsidRPr="00EA05B9">
              <w:rPr>
                <w:rFonts w:ascii="Montserrat Light" w:eastAsia="Times New Roman" w:hAnsi="Montserrat Light" w:cs="Times New Roman"/>
                <w:lang w:val="en-US"/>
              </w:rPr>
              <w:t>fost</w:t>
            </w:r>
            <w:proofErr w:type="spellEnd"/>
            <w:r w:rsidRPr="00EA05B9">
              <w:rPr>
                <w:rFonts w:ascii="Montserrat Light" w:eastAsia="Times New Roman" w:hAnsi="Montserrat Light" w:cs="Times New Roman"/>
                <w:lang w:val="en-US"/>
              </w:rPr>
              <w:t xml:space="preserve"> abrogate </w:t>
            </w:r>
            <w:proofErr w:type="spellStart"/>
            <w:r w:rsidRPr="00EA05B9">
              <w:rPr>
                <w:rFonts w:ascii="Montserrat Light" w:eastAsia="Times New Roman" w:hAnsi="Montserrat Light" w:cs="Times New Roman"/>
                <w:lang w:val="en-US"/>
              </w:rPr>
              <w:t>poz</w:t>
            </w:r>
            <w:proofErr w:type="spellEnd"/>
            <w:r w:rsidRPr="00EA05B9">
              <w:rPr>
                <w:rFonts w:ascii="Montserrat Light" w:eastAsia="Times New Roman" w:hAnsi="Montserrat Light" w:cs="Times New Roman"/>
                <w:lang w:val="en-US"/>
              </w:rPr>
              <w:t xml:space="preserve">. 7-11 din </w:t>
            </w:r>
            <w:proofErr w:type="spellStart"/>
            <w:r w:rsidRPr="00EA05B9">
              <w:rPr>
                <w:rFonts w:ascii="Montserrat Light" w:eastAsia="Times New Roman" w:hAnsi="Montserrat Light" w:cs="Times New Roman"/>
                <w:lang w:val="en-US"/>
              </w:rPr>
              <w:t>anexa</w:t>
            </w:r>
            <w:proofErr w:type="spellEnd"/>
            <w:r w:rsidRPr="00EA05B9">
              <w:rPr>
                <w:rFonts w:ascii="Montserrat Light" w:eastAsia="Times New Roman" w:hAnsi="Montserrat Light" w:cs="Times New Roman"/>
                <w:lang w:val="en-US"/>
              </w:rPr>
              <w:t xml:space="preserve"> la H.C.J.C. nr. 49/2017, ca </w:t>
            </w:r>
            <w:proofErr w:type="spellStart"/>
            <w:r w:rsidRPr="00EA05B9">
              <w:rPr>
                <w:rFonts w:ascii="Montserrat Light" w:eastAsia="Times New Roman" w:hAnsi="Montserrat Light" w:cs="Times New Roman"/>
                <w:lang w:val="en-US"/>
              </w:rPr>
              <w:t>urmate</w:t>
            </w:r>
            <w:proofErr w:type="spellEnd"/>
            <w:r w:rsidRPr="00EA05B9">
              <w:rPr>
                <w:rFonts w:ascii="Montserrat Light" w:eastAsia="Times New Roman" w:hAnsi="Montserrat Light" w:cs="Times New Roman"/>
                <w:lang w:val="en-US"/>
              </w:rPr>
              <w:t xml:space="preserve"> a </w:t>
            </w:r>
            <w:proofErr w:type="spellStart"/>
            <w:r w:rsidRPr="00EA05B9">
              <w:rPr>
                <w:rFonts w:ascii="Montserrat Light" w:eastAsia="Times New Roman" w:hAnsi="Montserrat Light" w:cs="Times New Roman"/>
                <w:lang w:val="en-US"/>
              </w:rPr>
              <w:t>trecerii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corpurilor</w:t>
            </w:r>
            <w:proofErr w:type="spellEnd"/>
            <w:r w:rsidRPr="00EA05B9">
              <w:rPr>
                <w:rFonts w:ascii="Montserrat Light" w:eastAsia="Times New Roman" w:hAnsi="Montserrat Light" w:cs="Times New Roman"/>
                <w:lang w:val="en-US"/>
              </w:rPr>
              <w:t xml:space="preserve"> de </w:t>
            </w:r>
            <w:proofErr w:type="spellStart"/>
            <w:r w:rsidRPr="00EA05B9">
              <w:rPr>
                <w:rFonts w:ascii="Montserrat Light" w:eastAsia="Times New Roman" w:hAnsi="Montserrat Light" w:cs="Times New Roman"/>
                <w:lang w:val="en-US"/>
              </w:rPr>
              <w:t>clădire</w:t>
            </w:r>
            <w:proofErr w:type="spellEnd"/>
            <w:r w:rsidRPr="00EA05B9">
              <w:rPr>
                <w:rFonts w:ascii="Montserrat Light" w:eastAsia="Times New Roman" w:hAnsi="Montserrat Light" w:cs="Times New Roman"/>
                <w:lang w:val="en-US"/>
              </w:rPr>
              <w:t xml:space="preserve"> C2-C5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a </w:t>
            </w:r>
            <w:proofErr w:type="spellStart"/>
            <w:r w:rsidRPr="00EA05B9">
              <w:rPr>
                <w:rFonts w:ascii="Montserrat Light" w:eastAsia="Times New Roman" w:hAnsi="Montserrat Light" w:cs="Times New Roman"/>
                <w:lang w:val="en-US"/>
              </w:rPr>
              <w:t>copertinei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metalice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domeniul</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privat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vederea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casării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și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desființarii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acestora</w:t>
            </w:r>
            <w:proofErr w:type="spellEnd"/>
            <w:r w:rsidRPr="00EA05B9">
              <w:rPr>
                <w:rFonts w:ascii="Montserrat Light" w:eastAsia="Times New Roman" w:hAnsi="Montserrat Light" w:cs="Times New Roman"/>
                <w:lang w:val="en-US"/>
              </w:rPr>
              <w:t xml:space="preserve">. </w:t>
            </w:r>
          </w:p>
          <w:p w14:paraId="156FA59E" w14:textId="77777777" w:rsidR="001A17C1" w:rsidRPr="00EA05B9" w:rsidRDefault="001A17C1" w:rsidP="001A17C1">
            <w:pPr>
              <w:spacing w:before="240" w:line="240" w:lineRule="auto"/>
              <w:jc w:val="both"/>
              <w:rPr>
                <w:rFonts w:ascii="Montserrat Light" w:eastAsia="Times New Roman" w:hAnsi="Montserrat Light" w:cs="Times New Roman"/>
                <w:b/>
                <w:bCs/>
                <w:lang w:val="en-US"/>
              </w:rPr>
            </w:pPr>
            <w:proofErr w:type="spellStart"/>
            <w:r w:rsidRPr="00EA05B9">
              <w:rPr>
                <w:rFonts w:ascii="Montserrat Light" w:eastAsia="Times New Roman" w:hAnsi="Montserrat Light" w:cs="Times New Roman"/>
                <w:b/>
                <w:bCs/>
                <w:lang w:val="en-US"/>
              </w:rPr>
              <w:t>Anexa</w:t>
            </w:r>
            <w:proofErr w:type="spellEnd"/>
            <w:r w:rsidRPr="00EA05B9">
              <w:rPr>
                <w:rFonts w:ascii="Montserrat Light" w:eastAsia="Times New Roman" w:hAnsi="Montserrat Light" w:cs="Times New Roman"/>
                <w:b/>
                <w:bCs/>
                <w:lang w:val="en-US"/>
              </w:rPr>
              <w:t xml:space="preserve"> 6- Şcoala </w:t>
            </w:r>
            <w:proofErr w:type="spellStart"/>
            <w:r w:rsidRPr="00EA05B9">
              <w:rPr>
                <w:rFonts w:ascii="Montserrat Light" w:eastAsia="Times New Roman" w:hAnsi="Montserrat Light" w:cs="Times New Roman"/>
                <w:b/>
                <w:bCs/>
                <w:lang w:val="en-US"/>
              </w:rPr>
              <w:t>Gimnazială</w:t>
            </w:r>
            <w:proofErr w:type="spellEnd"/>
            <w:r w:rsidRPr="00EA05B9">
              <w:rPr>
                <w:rFonts w:ascii="Montserrat Light" w:eastAsia="Times New Roman" w:hAnsi="Montserrat Light" w:cs="Times New Roman"/>
                <w:b/>
                <w:bCs/>
                <w:lang w:val="en-US"/>
              </w:rPr>
              <w:t xml:space="preserve"> Specială Centru de Resurse </w:t>
            </w:r>
            <w:proofErr w:type="spellStart"/>
            <w:r w:rsidRPr="00EA05B9">
              <w:rPr>
                <w:rFonts w:ascii="Montserrat Light" w:eastAsia="Times New Roman" w:hAnsi="Montserrat Light" w:cs="Times New Roman"/>
                <w:b/>
                <w:bCs/>
                <w:lang w:val="en-US"/>
              </w:rPr>
              <w:t>şi</w:t>
            </w:r>
            <w:proofErr w:type="spellEnd"/>
            <w:r w:rsidRPr="00EA05B9">
              <w:rPr>
                <w:rFonts w:ascii="Montserrat Light" w:eastAsia="Times New Roman" w:hAnsi="Montserrat Light" w:cs="Times New Roman"/>
                <w:b/>
                <w:bCs/>
                <w:lang w:val="en-US"/>
              </w:rPr>
              <w:t xml:space="preserve"> </w:t>
            </w:r>
            <w:proofErr w:type="spellStart"/>
            <w:r w:rsidRPr="00EA05B9">
              <w:rPr>
                <w:rFonts w:ascii="Montserrat Light" w:eastAsia="Times New Roman" w:hAnsi="Montserrat Light" w:cs="Times New Roman"/>
                <w:b/>
                <w:bCs/>
                <w:lang w:val="en-US"/>
              </w:rPr>
              <w:t>Documentare</w:t>
            </w:r>
            <w:proofErr w:type="spellEnd"/>
            <w:r w:rsidRPr="00EA05B9">
              <w:rPr>
                <w:rFonts w:ascii="Montserrat Light" w:eastAsia="Times New Roman" w:hAnsi="Montserrat Light" w:cs="Times New Roman"/>
                <w:b/>
                <w:bCs/>
                <w:lang w:val="en-US"/>
              </w:rPr>
              <w:t xml:space="preserve"> </w:t>
            </w:r>
            <w:proofErr w:type="spellStart"/>
            <w:r w:rsidRPr="00EA05B9">
              <w:rPr>
                <w:rFonts w:ascii="Montserrat Light" w:eastAsia="Times New Roman" w:hAnsi="Montserrat Light" w:cs="Times New Roman"/>
                <w:b/>
                <w:bCs/>
                <w:lang w:val="en-US"/>
              </w:rPr>
              <w:t>în</w:t>
            </w:r>
            <w:proofErr w:type="spellEnd"/>
            <w:r w:rsidRPr="00EA05B9">
              <w:rPr>
                <w:rFonts w:ascii="Montserrat Light" w:eastAsia="Times New Roman" w:hAnsi="Montserrat Light" w:cs="Times New Roman"/>
                <w:b/>
                <w:bCs/>
                <w:lang w:val="en-US"/>
              </w:rPr>
              <w:t xml:space="preserve"> </w:t>
            </w:r>
            <w:proofErr w:type="spellStart"/>
            <w:r w:rsidRPr="00EA05B9">
              <w:rPr>
                <w:rFonts w:ascii="Montserrat Light" w:eastAsia="Times New Roman" w:hAnsi="Montserrat Light" w:cs="Times New Roman"/>
                <w:b/>
                <w:bCs/>
                <w:lang w:val="en-US"/>
              </w:rPr>
              <w:t>Educatia</w:t>
            </w:r>
            <w:proofErr w:type="spellEnd"/>
            <w:r w:rsidRPr="00EA05B9">
              <w:rPr>
                <w:rFonts w:ascii="Montserrat Light" w:eastAsia="Times New Roman" w:hAnsi="Montserrat Light" w:cs="Times New Roman"/>
                <w:b/>
                <w:bCs/>
                <w:lang w:val="en-US"/>
              </w:rPr>
              <w:t xml:space="preserve"> </w:t>
            </w:r>
            <w:proofErr w:type="spellStart"/>
            <w:r w:rsidRPr="00EA05B9">
              <w:rPr>
                <w:rFonts w:ascii="Montserrat Light" w:eastAsia="Times New Roman" w:hAnsi="Montserrat Light" w:cs="Times New Roman"/>
                <w:b/>
                <w:bCs/>
                <w:lang w:val="en-US"/>
              </w:rPr>
              <w:t>Incluzivă/Integrată</w:t>
            </w:r>
            <w:proofErr w:type="spellEnd"/>
            <w:r w:rsidRPr="00EA05B9">
              <w:rPr>
                <w:rFonts w:ascii="Montserrat Light" w:eastAsia="Times New Roman" w:hAnsi="Montserrat Light" w:cs="Times New Roman"/>
                <w:b/>
                <w:bCs/>
                <w:lang w:val="en-US"/>
              </w:rPr>
              <w:t xml:space="preserve"> Cluj-Napoca - H.C.J.C. nr. 236/2017</w:t>
            </w:r>
          </w:p>
          <w:p w14:paraId="773167AD" w14:textId="77777777" w:rsidR="001A17C1" w:rsidRPr="00EA05B9" w:rsidRDefault="001A17C1" w:rsidP="001A17C1">
            <w:pPr>
              <w:spacing w:line="240" w:lineRule="auto"/>
              <w:ind w:firstLine="608"/>
              <w:jc w:val="both"/>
              <w:rPr>
                <w:rFonts w:ascii="Montserrat Light" w:eastAsia="Times New Roman" w:hAnsi="Montserrat Light" w:cs="Times New Roman"/>
                <w:lang w:val="en-US"/>
              </w:rPr>
            </w:pPr>
            <w:r w:rsidRPr="00EA05B9">
              <w:rPr>
                <w:rFonts w:ascii="Montserrat Light" w:eastAsia="Times New Roman" w:hAnsi="Montserrat Light" w:cs="Times New Roman"/>
                <w:lang w:val="en-US"/>
              </w:rPr>
              <w:t xml:space="preserve">Conform H.C.J.C. nr. 204/2021, s-a </w:t>
            </w:r>
            <w:proofErr w:type="spellStart"/>
            <w:r w:rsidRPr="00EA05B9">
              <w:rPr>
                <w:rFonts w:ascii="Montserrat Light" w:eastAsia="Times New Roman" w:hAnsi="Montserrat Light" w:cs="Times New Roman"/>
                <w:lang w:val="en-US"/>
              </w:rPr>
              <w:t>modificat</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denumirea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unității</w:t>
            </w:r>
            <w:proofErr w:type="spellEnd"/>
            <w:r w:rsidRPr="00EA05B9">
              <w:rPr>
                <w:rFonts w:ascii="Montserrat Light" w:eastAsia="Times New Roman" w:hAnsi="Montserrat Light" w:cs="Times New Roman"/>
                <w:lang w:val="en-US"/>
              </w:rPr>
              <w:t xml:space="preserve"> de </w:t>
            </w:r>
            <w:proofErr w:type="spellStart"/>
            <w:r w:rsidRPr="00EA05B9">
              <w:rPr>
                <w:rFonts w:ascii="Montserrat Light" w:eastAsia="Times New Roman" w:hAnsi="Montserrat Light" w:cs="Times New Roman"/>
                <w:lang w:val="en-US"/>
              </w:rPr>
              <w:t>învățământ</w:t>
            </w:r>
            <w:proofErr w:type="spellEnd"/>
            <w:r w:rsidRPr="00EA05B9">
              <w:rPr>
                <w:rFonts w:ascii="Montserrat Light" w:eastAsia="Times New Roman" w:hAnsi="Montserrat Light" w:cs="Times New Roman"/>
                <w:lang w:val="en-US"/>
              </w:rPr>
              <w:t xml:space="preserve"> </w:t>
            </w:r>
            <w:proofErr w:type="spellStart"/>
            <w:proofErr w:type="gram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bookmarkStart w:id="12" w:name="_Hlk90633466"/>
            <w:r w:rsidRPr="00EA05B9">
              <w:rPr>
                <w:rFonts w:ascii="Montserrat Light" w:eastAsia="Times New Roman" w:hAnsi="Montserrat Light" w:cs="Times New Roman"/>
                <w:lang w:val="en-US"/>
              </w:rPr>
              <w:t>Centrul</w:t>
            </w:r>
            <w:proofErr w:type="gram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Școlar</w:t>
            </w:r>
            <w:proofErr w:type="spellEnd"/>
            <w:r w:rsidRPr="00EA05B9">
              <w:rPr>
                <w:rFonts w:ascii="Montserrat Light" w:eastAsia="Times New Roman" w:hAnsi="Montserrat Light" w:cs="Times New Roman"/>
                <w:lang w:val="en-US"/>
              </w:rPr>
              <w:t xml:space="preserve"> pentru </w:t>
            </w:r>
            <w:proofErr w:type="spellStart"/>
            <w:r w:rsidRPr="00EA05B9">
              <w:rPr>
                <w:rFonts w:ascii="Montserrat Light" w:eastAsia="Times New Roman" w:hAnsi="Montserrat Light" w:cs="Times New Roman"/>
                <w:lang w:val="en-US"/>
              </w:rPr>
              <w:t>Educație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Incluzivă</w:t>
            </w:r>
            <w:proofErr w:type="spellEnd"/>
            <w:r w:rsidRPr="00EA05B9">
              <w:rPr>
                <w:rFonts w:ascii="Montserrat Light" w:eastAsia="Times New Roman" w:hAnsi="Montserrat Light" w:cs="Times New Roman"/>
                <w:lang w:val="en-US"/>
              </w:rPr>
              <w:t xml:space="preserve"> ”Miron Ionescu” Cluj-Napoca.</w:t>
            </w:r>
            <w:bookmarkEnd w:id="12"/>
          </w:p>
          <w:p w14:paraId="3D634A6A" w14:textId="77777777" w:rsidR="001A17C1" w:rsidRPr="0013299D" w:rsidRDefault="001A17C1" w:rsidP="001A17C1">
            <w:pPr>
              <w:spacing w:before="240" w:line="240" w:lineRule="auto"/>
              <w:jc w:val="both"/>
              <w:rPr>
                <w:rFonts w:ascii="Montserrat Light" w:eastAsia="Times New Roman" w:hAnsi="Montserrat Light" w:cs="Times New Roman"/>
                <w:b/>
                <w:bCs/>
                <w:lang w:val="en-US"/>
              </w:rPr>
            </w:pPr>
            <w:proofErr w:type="spellStart"/>
            <w:r w:rsidRPr="00EA05B9">
              <w:rPr>
                <w:rFonts w:ascii="Montserrat Light" w:eastAsia="Times New Roman" w:hAnsi="Montserrat Light" w:cs="Times New Roman"/>
                <w:b/>
                <w:bCs/>
                <w:lang w:val="en-US"/>
              </w:rPr>
              <w:t>Anexa</w:t>
            </w:r>
            <w:proofErr w:type="spellEnd"/>
            <w:r w:rsidRPr="00EA05B9">
              <w:rPr>
                <w:rFonts w:ascii="Montserrat Light" w:eastAsia="Times New Roman" w:hAnsi="Montserrat Light" w:cs="Times New Roman"/>
                <w:b/>
                <w:bCs/>
                <w:lang w:val="en-US"/>
              </w:rPr>
              <w:t xml:space="preserve"> 7- Şcoala </w:t>
            </w:r>
            <w:proofErr w:type="spellStart"/>
            <w:r w:rsidRPr="00EA05B9">
              <w:rPr>
                <w:rFonts w:ascii="Montserrat Light" w:eastAsia="Times New Roman" w:hAnsi="Montserrat Light" w:cs="Times New Roman"/>
                <w:b/>
                <w:bCs/>
                <w:lang w:val="en-US"/>
              </w:rPr>
              <w:t>Gimnazială</w:t>
            </w:r>
            <w:proofErr w:type="spellEnd"/>
            <w:r w:rsidRPr="00EA05B9">
              <w:rPr>
                <w:rFonts w:ascii="Montserrat Light" w:eastAsia="Times New Roman" w:hAnsi="Montserrat Light" w:cs="Times New Roman"/>
                <w:b/>
                <w:bCs/>
                <w:lang w:val="en-US"/>
              </w:rPr>
              <w:t xml:space="preserve"> Specială pentru </w:t>
            </w:r>
            <w:proofErr w:type="spellStart"/>
            <w:r w:rsidRPr="00EA05B9">
              <w:rPr>
                <w:rFonts w:ascii="Montserrat Light" w:eastAsia="Times New Roman" w:hAnsi="Montserrat Light" w:cs="Times New Roman"/>
                <w:b/>
                <w:bCs/>
                <w:lang w:val="en-US"/>
              </w:rPr>
              <w:t>Deficienţi</w:t>
            </w:r>
            <w:proofErr w:type="spellEnd"/>
            <w:r w:rsidRPr="00EA05B9">
              <w:rPr>
                <w:rFonts w:ascii="Montserrat Light" w:eastAsia="Times New Roman" w:hAnsi="Montserrat Light" w:cs="Times New Roman"/>
                <w:b/>
                <w:bCs/>
                <w:lang w:val="en-US"/>
              </w:rPr>
              <w:t xml:space="preserve"> de Auz „</w:t>
            </w:r>
            <w:r w:rsidRPr="0013299D">
              <w:rPr>
                <w:rFonts w:ascii="Montserrat Light" w:eastAsia="Times New Roman" w:hAnsi="Montserrat Light" w:cs="Times New Roman"/>
                <w:b/>
                <w:bCs/>
                <w:lang w:val="en-US"/>
              </w:rPr>
              <w:t>Kozmutza Flora” Cluj-Napoca - H.C.J.C. nr. 236/2017</w:t>
            </w:r>
          </w:p>
          <w:p w14:paraId="252A9402" w14:textId="77777777" w:rsidR="001A17C1" w:rsidRPr="0013299D" w:rsidRDefault="001A17C1" w:rsidP="001A17C1">
            <w:pPr>
              <w:spacing w:line="240" w:lineRule="auto"/>
              <w:ind w:left="608"/>
              <w:jc w:val="both"/>
              <w:rPr>
                <w:rFonts w:ascii="Montserrat Light" w:eastAsia="Times New Roman" w:hAnsi="Montserrat Light" w:cs="Times New Roman"/>
                <w:lang w:val="en-US"/>
              </w:rPr>
            </w:pPr>
            <w:r w:rsidRPr="0013299D">
              <w:rPr>
                <w:rFonts w:ascii="Montserrat Light" w:eastAsia="Times New Roman" w:hAnsi="Montserrat Light" w:cs="Times New Roman"/>
                <w:lang w:val="en-US"/>
              </w:rPr>
              <w:t xml:space="preserve">Nu e </w:t>
            </w:r>
            <w:proofErr w:type="spellStart"/>
            <w:r w:rsidRPr="0013299D">
              <w:rPr>
                <w:rFonts w:ascii="Montserrat Light" w:eastAsia="Times New Roman" w:hAnsi="Montserrat Light" w:cs="Times New Roman"/>
                <w:lang w:val="en-US"/>
              </w:rPr>
              <w:t>cazul</w:t>
            </w:r>
            <w:proofErr w:type="spellEnd"/>
            <w:r w:rsidRPr="0013299D">
              <w:rPr>
                <w:rFonts w:ascii="Montserrat Light" w:eastAsia="Times New Roman" w:hAnsi="Montserrat Light" w:cs="Times New Roman"/>
                <w:lang w:val="en-US"/>
              </w:rPr>
              <w:t>.</w:t>
            </w:r>
          </w:p>
          <w:p w14:paraId="6D7CDFD9" w14:textId="77777777" w:rsidR="001A17C1" w:rsidRPr="0013299D" w:rsidRDefault="001A17C1" w:rsidP="001A17C1">
            <w:pPr>
              <w:spacing w:before="240" w:line="240" w:lineRule="auto"/>
              <w:jc w:val="both"/>
              <w:rPr>
                <w:rFonts w:ascii="Montserrat Light" w:eastAsia="Times New Roman" w:hAnsi="Montserrat Light" w:cs="Times New Roman"/>
                <w:b/>
                <w:bCs/>
                <w:lang w:val="en-US"/>
              </w:rPr>
            </w:pPr>
            <w:proofErr w:type="spellStart"/>
            <w:r w:rsidRPr="0013299D">
              <w:rPr>
                <w:rFonts w:ascii="Montserrat Light" w:eastAsia="Times New Roman" w:hAnsi="Montserrat Light" w:cs="Times New Roman"/>
                <w:b/>
                <w:bCs/>
                <w:lang w:val="en-US"/>
              </w:rPr>
              <w:t>Anexa</w:t>
            </w:r>
            <w:proofErr w:type="spellEnd"/>
            <w:r w:rsidRPr="0013299D">
              <w:rPr>
                <w:rFonts w:ascii="Montserrat Light" w:eastAsia="Times New Roman" w:hAnsi="Montserrat Light" w:cs="Times New Roman"/>
                <w:b/>
                <w:bCs/>
                <w:lang w:val="en-US"/>
              </w:rPr>
              <w:t xml:space="preserve"> 8- Şcoala </w:t>
            </w:r>
            <w:proofErr w:type="spellStart"/>
            <w:r w:rsidRPr="0013299D">
              <w:rPr>
                <w:rFonts w:ascii="Montserrat Light" w:eastAsia="Times New Roman" w:hAnsi="Montserrat Light" w:cs="Times New Roman"/>
                <w:b/>
                <w:bCs/>
                <w:lang w:val="en-US"/>
              </w:rPr>
              <w:t>Gimnazială</w:t>
            </w:r>
            <w:proofErr w:type="spellEnd"/>
            <w:r w:rsidRPr="0013299D">
              <w:rPr>
                <w:rFonts w:ascii="Montserrat Light" w:eastAsia="Times New Roman" w:hAnsi="Montserrat Light" w:cs="Times New Roman"/>
                <w:b/>
                <w:bCs/>
                <w:lang w:val="en-US"/>
              </w:rPr>
              <w:t xml:space="preserve"> Specială Huedin - H.C.J.C. nr. 236/2017</w:t>
            </w:r>
          </w:p>
          <w:p w14:paraId="6AA480D7" w14:textId="77777777" w:rsidR="001A17C1" w:rsidRPr="0013299D" w:rsidRDefault="001A17C1" w:rsidP="001A17C1">
            <w:pPr>
              <w:spacing w:line="240" w:lineRule="auto"/>
              <w:ind w:left="608"/>
              <w:jc w:val="both"/>
              <w:rPr>
                <w:rFonts w:ascii="Montserrat Light" w:eastAsia="Times New Roman" w:hAnsi="Montserrat Light" w:cs="Times New Roman"/>
                <w:lang w:val="en-US"/>
              </w:rPr>
            </w:pPr>
            <w:r w:rsidRPr="0013299D">
              <w:rPr>
                <w:rFonts w:ascii="Montserrat Light" w:eastAsia="Times New Roman" w:hAnsi="Montserrat Light" w:cs="Times New Roman"/>
                <w:lang w:val="en-US"/>
              </w:rPr>
              <w:t xml:space="preserve">Nu e </w:t>
            </w:r>
            <w:proofErr w:type="spellStart"/>
            <w:r w:rsidRPr="0013299D">
              <w:rPr>
                <w:rFonts w:ascii="Montserrat Light" w:eastAsia="Times New Roman" w:hAnsi="Montserrat Light" w:cs="Times New Roman"/>
                <w:lang w:val="en-US"/>
              </w:rPr>
              <w:t>cazul</w:t>
            </w:r>
            <w:proofErr w:type="spellEnd"/>
            <w:r w:rsidRPr="0013299D">
              <w:rPr>
                <w:rFonts w:ascii="Montserrat Light" w:eastAsia="Times New Roman" w:hAnsi="Montserrat Light" w:cs="Times New Roman"/>
                <w:lang w:val="en-US"/>
              </w:rPr>
              <w:t>.</w:t>
            </w:r>
          </w:p>
          <w:p w14:paraId="43EF9F6F" w14:textId="77777777" w:rsidR="001A17C1" w:rsidRPr="0013299D" w:rsidRDefault="001A17C1" w:rsidP="001A17C1">
            <w:pPr>
              <w:spacing w:before="240" w:line="240" w:lineRule="auto"/>
              <w:jc w:val="both"/>
              <w:rPr>
                <w:rFonts w:ascii="Montserrat Light" w:eastAsia="Times New Roman" w:hAnsi="Montserrat Light" w:cs="Times New Roman"/>
                <w:b/>
                <w:bCs/>
                <w:lang w:val="en-US"/>
              </w:rPr>
            </w:pPr>
            <w:proofErr w:type="spellStart"/>
            <w:r w:rsidRPr="0013299D">
              <w:rPr>
                <w:rFonts w:ascii="Montserrat Light" w:eastAsia="Times New Roman" w:hAnsi="Montserrat Light" w:cs="Times New Roman"/>
                <w:b/>
                <w:bCs/>
                <w:lang w:val="en-US"/>
              </w:rPr>
              <w:t>Anexa</w:t>
            </w:r>
            <w:proofErr w:type="spellEnd"/>
            <w:r w:rsidRPr="0013299D">
              <w:rPr>
                <w:rFonts w:ascii="Montserrat Light" w:eastAsia="Times New Roman" w:hAnsi="Montserrat Light" w:cs="Times New Roman"/>
                <w:b/>
                <w:bCs/>
                <w:lang w:val="en-US"/>
              </w:rPr>
              <w:t xml:space="preserve"> 9- Şcoala Gimnaziala Speciala Dej - H.C.J.C. nr. 80/2017</w:t>
            </w:r>
          </w:p>
          <w:p w14:paraId="5AC42B4E" w14:textId="77777777" w:rsidR="001A17C1" w:rsidRPr="0013299D" w:rsidRDefault="001A17C1" w:rsidP="001A17C1">
            <w:pPr>
              <w:spacing w:line="240" w:lineRule="auto"/>
              <w:ind w:firstLine="608"/>
              <w:jc w:val="both"/>
              <w:rPr>
                <w:rFonts w:ascii="Montserrat Light" w:eastAsia="Times New Roman" w:hAnsi="Montserrat Light" w:cs="Times New Roman"/>
                <w:lang w:val="en-US"/>
              </w:rPr>
            </w:pPr>
            <w:r w:rsidRPr="0013299D">
              <w:rPr>
                <w:rFonts w:ascii="Montserrat Light" w:eastAsia="Times New Roman" w:hAnsi="Montserrat Light" w:cs="Times New Roman"/>
                <w:lang w:val="en-US"/>
              </w:rPr>
              <w:t xml:space="preserve">Conform H.C.J.C. nr. 8/2018, s-a </w:t>
            </w:r>
            <w:proofErr w:type="spellStart"/>
            <w:r w:rsidRPr="0013299D">
              <w:rPr>
                <w:rFonts w:ascii="Montserrat Light" w:eastAsia="Times New Roman" w:hAnsi="Montserrat Light" w:cs="Times New Roman"/>
                <w:lang w:val="en-US"/>
              </w:rPr>
              <w:t>modificat</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denumirea</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unității</w:t>
            </w:r>
            <w:proofErr w:type="spellEnd"/>
            <w:r w:rsidRPr="0013299D">
              <w:rPr>
                <w:rFonts w:ascii="Montserrat Light" w:eastAsia="Times New Roman" w:hAnsi="Montserrat Light" w:cs="Times New Roman"/>
                <w:lang w:val="en-US"/>
              </w:rPr>
              <w:t xml:space="preserve"> de </w:t>
            </w:r>
            <w:proofErr w:type="spellStart"/>
            <w:r w:rsidRPr="0013299D">
              <w:rPr>
                <w:rFonts w:ascii="Montserrat Light" w:eastAsia="Times New Roman" w:hAnsi="Montserrat Light" w:cs="Times New Roman"/>
                <w:lang w:val="en-US"/>
              </w:rPr>
              <w:t>învățământ</w:t>
            </w:r>
            <w:proofErr w:type="spellEnd"/>
            <w:r w:rsidRPr="0013299D">
              <w:rPr>
                <w:rFonts w:ascii="Montserrat Light" w:eastAsia="Times New Roman" w:hAnsi="Montserrat Light" w:cs="Times New Roman"/>
                <w:lang w:val="en-US"/>
              </w:rPr>
              <w:t xml:space="preserve"> </w:t>
            </w:r>
            <w:proofErr w:type="spellStart"/>
            <w:proofErr w:type="gramStart"/>
            <w:r w:rsidRPr="0013299D">
              <w:rPr>
                <w:rFonts w:ascii="Montserrat Light" w:eastAsia="Times New Roman" w:hAnsi="Montserrat Light" w:cs="Times New Roman"/>
                <w:lang w:val="en-US"/>
              </w:rPr>
              <w:t>în</w:t>
            </w:r>
            <w:proofErr w:type="spellEnd"/>
            <w:r w:rsidRPr="0013299D">
              <w:rPr>
                <w:rFonts w:ascii="Montserrat Light" w:eastAsia="Times New Roman" w:hAnsi="Montserrat Light" w:cs="Times New Roman"/>
                <w:lang w:val="en-US"/>
              </w:rPr>
              <w:t xml:space="preserve">  Liceul</w:t>
            </w:r>
            <w:proofErr w:type="gramEnd"/>
            <w:r w:rsidRPr="0013299D">
              <w:rPr>
                <w:rFonts w:ascii="Montserrat Light" w:eastAsia="Times New Roman" w:hAnsi="Montserrat Light" w:cs="Times New Roman"/>
                <w:lang w:val="en-US"/>
              </w:rPr>
              <w:t xml:space="preserve"> Tehnologic Special Dej.</w:t>
            </w:r>
          </w:p>
          <w:p w14:paraId="32BE4234" w14:textId="04805C39" w:rsidR="001A17C1" w:rsidRPr="0013299D" w:rsidRDefault="001A17C1" w:rsidP="001A17C1">
            <w:pPr>
              <w:spacing w:before="240" w:line="240" w:lineRule="auto"/>
              <w:jc w:val="both"/>
              <w:rPr>
                <w:rFonts w:ascii="Montserrat Light" w:eastAsia="Times New Roman" w:hAnsi="Montserrat Light" w:cs="Times New Roman"/>
                <w:b/>
                <w:bCs/>
                <w:lang w:val="en-US"/>
              </w:rPr>
            </w:pPr>
            <w:proofErr w:type="spellStart"/>
            <w:r w:rsidRPr="0013299D">
              <w:rPr>
                <w:rFonts w:ascii="Montserrat Light" w:eastAsia="Times New Roman" w:hAnsi="Montserrat Light" w:cs="Times New Roman"/>
                <w:b/>
                <w:bCs/>
                <w:lang w:val="en-US"/>
              </w:rPr>
              <w:t>Anexa</w:t>
            </w:r>
            <w:proofErr w:type="spellEnd"/>
            <w:r w:rsidRPr="0013299D">
              <w:rPr>
                <w:rFonts w:ascii="Montserrat Light" w:eastAsia="Times New Roman" w:hAnsi="Montserrat Light" w:cs="Times New Roman"/>
                <w:b/>
                <w:bCs/>
                <w:lang w:val="en-US"/>
              </w:rPr>
              <w:t xml:space="preserve"> 10- Şcoala Gimnaziala Speciala Transilvania Baciu - H.C.J.C. nr. 80/2017</w:t>
            </w:r>
          </w:p>
          <w:p w14:paraId="47FE89D3" w14:textId="77777777" w:rsidR="001A17C1" w:rsidRPr="0013299D" w:rsidRDefault="001A17C1" w:rsidP="001A17C1">
            <w:pPr>
              <w:spacing w:line="240" w:lineRule="auto"/>
              <w:ind w:firstLine="608"/>
              <w:jc w:val="both"/>
              <w:rPr>
                <w:rFonts w:ascii="Montserrat Light" w:eastAsia="Times New Roman" w:hAnsi="Montserrat Light" w:cs="Times New Roman"/>
                <w:lang w:val="en-US"/>
              </w:rPr>
            </w:pPr>
            <w:r w:rsidRPr="0013299D">
              <w:rPr>
                <w:rFonts w:ascii="Montserrat Light" w:eastAsia="Times New Roman" w:hAnsi="Montserrat Light" w:cs="Times New Roman"/>
                <w:lang w:val="en-US"/>
              </w:rPr>
              <w:t xml:space="preserve">Prin H.C.J.C. nr. 116/2019 a </w:t>
            </w:r>
            <w:proofErr w:type="spellStart"/>
            <w:r w:rsidRPr="0013299D">
              <w:rPr>
                <w:rFonts w:ascii="Montserrat Light" w:eastAsia="Times New Roman" w:hAnsi="Montserrat Light" w:cs="Times New Roman"/>
                <w:lang w:val="en-US"/>
              </w:rPr>
              <w:t>fost</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însușită</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documentația</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cadastrală</w:t>
            </w:r>
            <w:proofErr w:type="spellEnd"/>
            <w:r w:rsidRPr="0013299D">
              <w:rPr>
                <w:rFonts w:ascii="Montserrat Light" w:eastAsia="Times New Roman" w:hAnsi="Montserrat Light" w:cs="Times New Roman"/>
                <w:lang w:val="en-US"/>
              </w:rPr>
              <w:t xml:space="preserve"> pentru </w:t>
            </w:r>
            <w:proofErr w:type="spellStart"/>
            <w:r w:rsidRPr="0013299D">
              <w:rPr>
                <w:rFonts w:ascii="Montserrat Light" w:eastAsia="Times New Roman" w:hAnsi="Montserrat Light" w:cs="Times New Roman"/>
                <w:lang w:val="en-US"/>
              </w:rPr>
              <w:t>imobilul</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aferent</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unității</w:t>
            </w:r>
            <w:proofErr w:type="spellEnd"/>
            <w:r w:rsidRPr="0013299D">
              <w:rPr>
                <w:rFonts w:ascii="Montserrat Light" w:eastAsia="Times New Roman" w:hAnsi="Montserrat Light" w:cs="Times New Roman"/>
                <w:lang w:val="en-US"/>
              </w:rPr>
              <w:t xml:space="preserve"> de </w:t>
            </w:r>
            <w:proofErr w:type="spellStart"/>
            <w:r w:rsidRPr="0013299D">
              <w:rPr>
                <w:rFonts w:ascii="Montserrat Light" w:eastAsia="Times New Roman" w:hAnsi="Montserrat Light" w:cs="Times New Roman"/>
                <w:lang w:val="en-US"/>
              </w:rPr>
              <w:t>învățământ</w:t>
            </w:r>
            <w:proofErr w:type="spellEnd"/>
            <w:r w:rsidRPr="0013299D">
              <w:rPr>
                <w:rFonts w:ascii="Montserrat Light" w:eastAsia="Times New Roman" w:hAnsi="Montserrat Light" w:cs="Times New Roman"/>
                <w:lang w:val="en-US"/>
              </w:rPr>
              <w:t xml:space="preserve">.  Conform </w:t>
            </w:r>
            <w:proofErr w:type="spellStart"/>
            <w:r w:rsidRPr="0013299D">
              <w:rPr>
                <w:rFonts w:ascii="Montserrat Light" w:eastAsia="Times New Roman" w:hAnsi="Montserrat Light" w:cs="Times New Roman"/>
                <w:lang w:val="en-US"/>
              </w:rPr>
              <w:t>documentației</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și</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extrasului</w:t>
            </w:r>
            <w:proofErr w:type="spellEnd"/>
            <w:r w:rsidRPr="0013299D">
              <w:rPr>
                <w:rFonts w:ascii="Montserrat Light" w:eastAsia="Times New Roman" w:hAnsi="Montserrat Light" w:cs="Times New Roman"/>
                <w:lang w:val="en-US"/>
              </w:rPr>
              <w:t xml:space="preserve"> de carte </w:t>
            </w:r>
            <w:proofErr w:type="spellStart"/>
            <w:r w:rsidRPr="0013299D">
              <w:rPr>
                <w:rFonts w:ascii="Montserrat Light" w:eastAsia="Times New Roman" w:hAnsi="Montserrat Light" w:cs="Times New Roman"/>
                <w:lang w:val="en-US"/>
              </w:rPr>
              <w:t>funciară</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cele</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două</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corpuri</w:t>
            </w:r>
            <w:proofErr w:type="spellEnd"/>
            <w:r w:rsidRPr="0013299D">
              <w:rPr>
                <w:rFonts w:ascii="Montserrat Light" w:eastAsia="Times New Roman" w:hAnsi="Montserrat Light" w:cs="Times New Roman"/>
                <w:lang w:val="en-US"/>
              </w:rPr>
              <w:t xml:space="preserve"> de </w:t>
            </w:r>
            <w:proofErr w:type="spellStart"/>
            <w:r w:rsidRPr="0013299D">
              <w:rPr>
                <w:rFonts w:ascii="Montserrat Light" w:eastAsia="Times New Roman" w:hAnsi="Montserrat Light" w:cs="Times New Roman"/>
                <w:lang w:val="en-US"/>
              </w:rPr>
              <w:t>clădire</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identificate</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în</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anexa</w:t>
            </w:r>
            <w:proofErr w:type="spellEnd"/>
            <w:r w:rsidRPr="0013299D">
              <w:rPr>
                <w:rFonts w:ascii="Montserrat Light" w:eastAsia="Times New Roman" w:hAnsi="Montserrat Light" w:cs="Times New Roman"/>
                <w:lang w:val="en-US"/>
              </w:rPr>
              <w:t xml:space="preserve"> la H.C.J.C. nr. 80/2017, au </w:t>
            </w:r>
            <w:proofErr w:type="spellStart"/>
            <w:r w:rsidRPr="0013299D">
              <w:rPr>
                <w:rFonts w:ascii="Montserrat Light" w:eastAsia="Times New Roman" w:hAnsi="Montserrat Light" w:cs="Times New Roman"/>
                <w:lang w:val="en-US"/>
              </w:rPr>
              <w:t>fost</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alipite</w:t>
            </w:r>
            <w:proofErr w:type="spellEnd"/>
            <w:r w:rsidRPr="0013299D">
              <w:rPr>
                <w:rFonts w:ascii="Montserrat Light" w:eastAsia="Times New Roman" w:hAnsi="Montserrat Light" w:cs="Times New Roman"/>
                <w:lang w:val="en-US"/>
              </w:rPr>
              <w:t>.</w:t>
            </w:r>
          </w:p>
          <w:p w14:paraId="0AFA41B1" w14:textId="77777777" w:rsidR="001A17C1" w:rsidRPr="0013299D" w:rsidRDefault="001A17C1" w:rsidP="001A17C1">
            <w:pPr>
              <w:spacing w:before="240" w:line="240" w:lineRule="auto"/>
              <w:jc w:val="both"/>
              <w:rPr>
                <w:rFonts w:ascii="Montserrat Light" w:eastAsia="Times New Roman" w:hAnsi="Montserrat Light" w:cs="Times New Roman"/>
                <w:b/>
                <w:bCs/>
                <w:lang w:val="en-US"/>
              </w:rPr>
            </w:pPr>
            <w:proofErr w:type="spellStart"/>
            <w:r w:rsidRPr="0013299D">
              <w:rPr>
                <w:rFonts w:ascii="Montserrat Light" w:eastAsia="Times New Roman" w:hAnsi="Montserrat Light" w:cs="Times New Roman"/>
                <w:b/>
                <w:bCs/>
                <w:lang w:val="en-US"/>
              </w:rPr>
              <w:t>Anexa</w:t>
            </w:r>
            <w:proofErr w:type="spellEnd"/>
            <w:r w:rsidRPr="0013299D">
              <w:rPr>
                <w:rFonts w:ascii="Montserrat Light" w:eastAsia="Times New Roman" w:hAnsi="Montserrat Light" w:cs="Times New Roman"/>
                <w:b/>
                <w:bCs/>
                <w:lang w:val="en-US"/>
              </w:rPr>
              <w:t xml:space="preserve"> 11- </w:t>
            </w:r>
            <w:proofErr w:type="spellStart"/>
            <w:r w:rsidRPr="0013299D">
              <w:rPr>
                <w:rFonts w:ascii="Montserrat Light" w:eastAsia="Times New Roman" w:hAnsi="Montserrat Light" w:cs="Times New Roman"/>
                <w:b/>
                <w:bCs/>
                <w:lang w:val="en-US"/>
              </w:rPr>
              <w:t>Gradiniţa</w:t>
            </w:r>
            <w:proofErr w:type="spellEnd"/>
            <w:r w:rsidRPr="0013299D">
              <w:rPr>
                <w:rFonts w:ascii="Montserrat Light" w:eastAsia="Times New Roman" w:hAnsi="Montserrat Light" w:cs="Times New Roman"/>
                <w:b/>
                <w:bCs/>
                <w:lang w:val="en-US"/>
              </w:rPr>
              <w:t xml:space="preserve"> Specială Cluj-Napoca- H.C.J.C. nr. 80/2017</w:t>
            </w:r>
          </w:p>
          <w:p w14:paraId="3DB6D534" w14:textId="77777777" w:rsidR="001A17C1" w:rsidRPr="0013299D" w:rsidRDefault="001A17C1" w:rsidP="001A17C1">
            <w:pPr>
              <w:spacing w:line="240" w:lineRule="auto"/>
              <w:ind w:firstLine="514"/>
              <w:jc w:val="both"/>
              <w:rPr>
                <w:rFonts w:ascii="Montserrat Light" w:eastAsia="Times New Roman" w:hAnsi="Montserrat Light" w:cs="Times New Roman"/>
                <w:lang w:val="en-US"/>
              </w:rPr>
            </w:pPr>
            <w:proofErr w:type="spellStart"/>
            <w:r w:rsidRPr="0013299D">
              <w:rPr>
                <w:rFonts w:ascii="Montserrat Light" w:eastAsia="Times New Roman" w:hAnsi="Montserrat Light" w:cs="Times New Roman"/>
                <w:lang w:val="en-US"/>
              </w:rPr>
              <w:t>Situa</w:t>
            </w:r>
            <w:r w:rsidRPr="0013299D">
              <w:rPr>
                <w:rFonts w:ascii="Montserrat Light" w:eastAsia="Times New Roman" w:hAnsi="Montserrat Light" w:cs="Times New Roman"/>
                <w:lang w:val="ro-RO"/>
              </w:rPr>
              <w:t>ția</w:t>
            </w:r>
            <w:proofErr w:type="spellEnd"/>
            <w:r w:rsidRPr="0013299D">
              <w:rPr>
                <w:rFonts w:ascii="Montserrat Light" w:eastAsia="Times New Roman" w:hAnsi="Montserrat Light" w:cs="Times New Roman"/>
                <w:lang w:val="ro-RO"/>
              </w:rPr>
              <w:t xml:space="preserve"> actuală a construcțiilor diferă de situația din anexa la H.C.J.C. nr. 80/2017, ca urmare a lucrărilor de extindere și modernizare executate, astfel</w:t>
            </w:r>
            <w:r w:rsidRPr="0013299D">
              <w:rPr>
                <w:rFonts w:ascii="Montserrat Light" w:eastAsia="Times New Roman" w:hAnsi="Montserrat Light" w:cs="Times New Roman"/>
                <w:lang w:val="en-US"/>
              </w:rPr>
              <w:t>:</w:t>
            </w:r>
          </w:p>
          <w:p w14:paraId="2A1E04AF" w14:textId="77777777" w:rsidR="001A17C1" w:rsidRPr="0013299D" w:rsidRDefault="001A17C1" w:rsidP="001A17C1">
            <w:pPr>
              <w:spacing w:line="240" w:lineRule="auto"/>
              <w:ind w:firstLine="604"/>
              <w:jc w:val="both"/>
              <w:rPr>
                <w:rFonts w:ascii="Montserrat Light" w:eastAsia="Times New Roman" w:hAnsi="Montserrat Light" w:cs="Times New Roman"/>
                <w:lang w:val="ro-RO"/>
              </w:rPr>
            </w:pPr>
            <w:r w:rsidRPr="0013299D">
              <w:rPr>
                <w:rFonts w:ascii="Montserrat Light" w:eastAsia="Times New Roman" w:hAnsi="Montserrat Light" w:cs="Times New Roman"/>
                <w:lang w:val="ro-RO"/>
              </w:rPr>
              <w:t xml:space="preserve">-autorizația de construire nr. 1184/24.07.2008-consolidare terasă și extindere construcție(sub terasă acoperită) prin închideri perimetrale la parter și etaj, proces-verbal de recepție la terminarea lucrărilor nr. 338679/25.09.2014 </w:t>
            </w:r>
          </w:p>
          <w:p w14:paraId="5CA66A6A" w14:textId="77777777" w:rsidR="001A17C1" w:rsidRPr="0013299D" w:rsidRDefault="001A17C1" w:rsidP="001A17C1">
            <w:pPr>
              <w:spacing w:line="240" w:lineRule="auto"/>
              <w:ind w:firstLine="604"/>
              <w:jc w:val="both"/>
              <w:rPr>
                <w:rFonts w:ascii="Montserrat Light" w:eastAsia="Times New Roman" w:hAnsi="Montserrat Light" w:cs="Times New Roman"/>
                <w:lang w:val="ro-RO"/>
              </w:rPr>
            </w:pPr>
            <w:r w:rsidRPr="0013299D">
              <w:rPr>
                <w:rFonts w:ascii="Montserrat Light" w:eastAsia="Times New Roman" w:hAnsi="Montserrat Light" w:cs="Times New Roman"/>
                <w:lang w:val="ro-RO"/>
              </w:rPr>
              <w:t xml:space="preserve">-autorizația de construire nr. 751/16.06.2009-reabilitare cladire, instalații interioare și extindere cu o anexă, proces-verbal de recepție la terminarea lucrărilor nr. 338641/25.09.2014 </w:t>
            </w:r>
          </w:p>
          <w:p w14:paraId="774D513A" w14:textId="77777777" w:rsidR="001A17C1" w:rsidRPr="0013299D" w:rsidRDefault="001A17C1" w:rsidP="001A17C1">
            <w:pPr>
              <w:spacing w:line="240" w:lineRule="auto"/>
              <w:ind w:firstLine="604"/>
              <w:jc w:val="both"/>
              <w:rPr>
                <w:rFonts w:ascii="Montserrat Light" w:eastAsia="Times New Roman" w:hAnsi="Montserrat Light" w:cs="Times New Roman"/>
                <w:lang w:val="ro-RO"/>
              </w:rPr>
            </w:pPr>
            <w:r w:rsidRPr="0013299D">
              <w:rPr>
                <w:rFonts w:ascii="Montserrat Light" w:eastAsia="Times New Roman" w:hAnsi="Montserrat Light" w:cs="Times New Roman"/>
                <w:lang w:val="en-US"/>
              </w:rPr>
              <w:lastRenderedPageBreak/>
              <w:t>-</w:t>
            </w:r>
            <w:r w:rsidRPr="0013299D">
              <w:rPr>
                <w:rFonts w:ascii="Montserrat Light" w:eastAsia="Times New Roman" w:hAnsi="Montserrat Light" w:cs="Times New Roman"/>
                <w:lang w:val="ro-RO"/>
              </w:rPr>
              <w:t>autorizația de construire nr. 1572/19.12.2012-construire scară de incendiu, proces-verbal de recepție la terminarea lucrărilor nr. 1263/27.12.2012;</w:t>
            </w:r>
          </w:p>
          <w:p w14:paraId="6C320D69" w14:textId="77777777" w:rsidR="001A17C1" w:rsidRPr="0013299D" w:rsidRDefault="001A17C1" w:rsidP="001A17C1">
            <w:pPr>
              <w:spacing w:line="240" w:lineRule="auto"/>
              <w:ind w:firstLine="514"/>
              <w:jc w:val="both"/>
              <w:rPr>
                <w:rFonts w:ascii="Montserrat Light" w:eastAsia="Times New Roman" w:hAnsi="Montserrat Light" w:cs="Times New Roman"/>
                <w:lang w:val="en-US"/>
              </w:rPr>
            </w:pPr>
            <w:r w:rsidRPr="0013299D">
              <w:rPr>
                <w:rFonts w:ascii="Montserrat Light" w:eastAsia="Times New Roman" w:hAnsi="Montserrat Light" w:cs="Times New Roman"/>
                <w:lang w:val="en-US"/>
              </w:rPr>
              <w:t xml:space="preserve">A </w:t>
            </w:r>
            <w:proofErr w:type="spellStart"/>
            <w:r w:rsidRPr="0013299D">
              <w:rPr>
                <w:rFonts w:ascii="Montserrat Light" w:eastAsia="Times New Roman" w:hAnsi="Montserrat Light" w:cs="Times New Roman"/>
                <w:lang w:val="en-US"/>
              </w:rPr>
              <w:t>fost</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întocmit</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Planul</w:t>
            </w:r>
            <w:proofErr w:type="spellEnd"/>
            <w:r w:rsidRPr="0013299D">
              <w:rPr>
                <w:rFonts w:ascii="Montserrat Light" w:eastAsia="Times New Roman" w:hAnsi="Montserrat Light" w:cs="Times New Roman"/>
                <w:lang w:val="en-US"/>
              </w:rPr>
              <w:t xml:space="preserve"> de </w:t>
            </w:r>
            <w:proofErr w:type="spellStart"/>
            <w:r w:rsidRPr="0013299D">
              <w:rPr>
                <w:rFonts w:ascii="Montserrat Light" w:eastAsia="Times New Roman" w:hAnsi="Montserrat Light" w:cs="Times New Roman"/>
                <w:lang w:val="en-US"/>
              </w:rPr>
              <w:t>amplasament</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și</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delimitare</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necesar</w:t>
            </w:r>
            <w:proofErr w:type="spellEnd"/>
            <w:r w:rsidRPr="0013299D">
              <w:rPr>
                <w:rFonts w:ascii="Montserrat Light" w:eastAsia="Times New Roman" w:hAnsi="Montserrat Light" w:cs="Times New Roman"/>
                <w:lang w:val="en-US"/>
              </w:rPr>
              <w:t xml:space="preserve"> pentru </w:t>
            </w:r>
            <w:proofErr w:type="spellStart"/>
            <w:r w:rsidRPr="0013299D">
              <w:rPr>
                <w:rFonts w:ascii="Montserrat Light" w:eastAsia="Times New Roman" w:hAnsi="Montserrat Light" w:cs="Times New Roman"/>
                <w:lang w:val="en-US"/>
              </w:rPr>
              <w:t>obținerea</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certificatului</w:t>
            </w:r>
            <w:proofErr w:type="spellEnd"/>
            <w:r w:rsidRPr="0013299D">
              <w:rPr>
                <w:rFonts w:ascii="Montserrat Light" w:eastAsia="Times New Roman" w:hAnsi="Montserrat Light" w:cs="Times New Roman"/>
                <w:lang w:val="en-US"/>
              </w:rPr>
              <w:t xml:space="preserve"> de </w:t>
            </w:r>
            <w:proofErr w:type="spellStart"/>
            <w:r w:rsidRPr="0013299D">
              <w:rPr>
                <w:rFonts w:ascii="Montserrat Light" w:eastAsia="Times New Roman" w:hAnsi="Montserrat Light" w:cs="Times New Roman"/>
                <w:lang w:val="en-US"/>
              </w:rPr>
              <w:t>atestare</w:t>
            </w:r>
            <w:proofErr w:type="spellEnd"/>
            <w:r w:rsidRPr="0013299D">
              <w:rPr>
                <w:rFonts w:ascii="Montserrat Light" w:eastAsia="Times New Roman" w:hAnsi="Montserrat Light" w:cs="Times New Roman"/>
                <w:lang w:val="en-US"/>
              </w:rPr>
              <w:t xml:space="preserve"> </w:t>
            </w:r>
            <w:proofErr w:type="gramStart"/>
            <w:r w:rsidRPr="0013299D">
              <w:rPr>
                <w:rFonts w:ascii="Montserrat Light" w:eastAsia="Times New Roman" w:hAnsi="Montserrat Light" w:cs="Times New Roman"/>
                <w:lang w:val="en-US"/>
              </w:rPr>
              <w:t>a</w:t>
            </w:r>
            <w:proofErr w:type="gram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edificării</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construcțiilor</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și</w:t>
            </w:r>
            <w:proofErr w:type="spellEnd"/>
            <w:r w:rsidRPr="0013299D">
              <w:rPr>
                <w:rFonts w:ascii="Montserrat Light" w:eastAsia="Times New Roman" w:hAnsi="Montserrat Light" w:cs="Times New Roman"/>
                <w:lang w:val="en-US"/>
              </w:rPr>
              <w:t xml:space="preserve"> ulterior </w:t>
            </w:r>
            <w:proofErr w:type="spellStart"/>
            <w:r w:rsidRPr="0013299D">
              <w:rPr>
                <w:rFonts w:ascii="Montserrat Light" w:eastAsia="Times New Roman" w:hAnsi="Montserrat Light" w:cs="Times New Roman"/>
                <w:lang w:val="en-US"/>
              </w:rPr>
              <w:t>actualizarea</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cărții</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funciare</w:t>
            </w:r>
            <w:proofErr w:type="spellEnd"/>
            <w:r w:rsidRPr="0013299D">
              <w:rPr>
                <w:rFonts w:ascii="Montserrat Light" w:eastAsia="Times New Roman" w:hAnsi="Montserrat Light" w:cs="Times New Roman"/>
                <w:lang w:val="en-US"/>
              </w:rPr>
              <w:t xml:space="preserve">   </w:t>
            </w:r>
          </w:p>
          <w:p w14:paraId="57397259" w14:textId="404455DA" w:rsidR="001A17C1" w:rsidRPr="0013299D" w:rsidRDefault="001A17C1" w:rsidP="001A17C1">
            <w:pPr>
              <w:spacing w:line="240" w:lineRule="auto"/>
              <w:ind w:left="608" w:hanging="630"/>
              <w:jc w:val="both"/>
              <w:rPr>
                <w:rFonts w:ascii="Montserrat Light" w:eastAsia="Times New Roman" w:hAnsi="Montserrat Light" w:cs="Times New Roman"/>
                <w:lang w:val="en-US"/>
              </w:rPr>
            </w:pPr>
            <w:r w:rsidRPr="0013299D">
              <w:rPr>
                <w:rFonts w:ascii="Montserrat Light" w:eastAsia="Times New Roman" w:hAnsi="Montserrat Light" w:cs="Times New Roman"/>
                <w:lang w:val="en-US"/>
              </w:rPr>
              <w:t>nr. 295003 Cluj-Napoca.</w:t>
            </w:r>
          </w:p>
          <w:p w14:paraId="0D39BC30" w14:textId="38D418A5" w:rsidR="00496148" w:rsidRPr="0013299D" w:rsidRDefault="00B45B97" w:rsidP="00496148">
            <w:pPr>
              <w:spacing w:line="240" w:lineRule="auto"/>
              <w:ind w:left="-22" w:firstLine="540"/>
              <w:jc w:val="both"/>
              <w:rPr>
                <w:rFonts w:ascii="Montserrat Light" w:eastAsia="Times New Roman" w:hAnsi="Montserrat Light" w:cs="Times New Roman"/>
                <w:lang w:val="en-US"/>
              </w:rPr>
            </w:pPr>
            <w:proofErr w:type="spellStart"/>
            <w:r w:rsidRPr="0013299D">
              <w:rPr>
                <w:rFonts w:ascii="Montserrat Light" w:eastAsia="Times New Roman" w:hAnsi="Montserrat Light" w:cs="Times New Roman"/>
                <w:lang w:val="en-US"/>
              </w:rPr>
              <w:t>Urmare</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celor</w:t>
            </w:r>
            <w:proofErr w:type="spellEnd"/>
            <w:r w:rsidRPr="0013299D">
              <w:rPr>
                <w:rFonts w:ascii="Montserrat Light" w:eastAsia="Times New Roman" w:hAnsi="Montserrat Light" w:cs="Times New Roman"/>
                <w:lang w:val="en-US"/>
              </w:rPr>
              <w:t xml:space="preserve"> de </w:t>
            </w:r>
            <w:proofErr w:type="spellStart"/>
            <w:r w:rsidRPr="0013299D">
              <w:rPr>
                <w:rFonts w:ascii="Montserrat Light" w:eastAsia="Times New Roman" w:hAnsi="Montserrat Light" w:cs="Times New Roman"/>
                <w:lang w:val="en-US"/>
              </w:rPr>
              <w:t>mai</w:t>
            </w:r>
            <w:proofErr w:type="spellEnd"/>
            <w:r w:rsidRPr="0013299D">
              <w:rPr>
                <w:rFonts w:ascii="Montserrat Light" w:eastAsia="Times New Roman" w:hAnsi="Montserrat Light" w:cs="Times New Roman"/>
                <w:lang w:val="en-US"/>
              </w:rPr>
              <w:t xml:space="preserve"> sus </w:t>
            </w:r>
            <w:proofErr w:type="spellStart"/>
            <w:r w:rsidRPr="0013299D">
              <w:rPr>
                <w:rFonts w:ascii="Montserrat Light" w:eastAsia="Times New Roman" w:hAnsi="Montserrat Light" w:cs="Times New Roman"/>
                <w:lang w:val="en-US"/>
              </w:rPr>
              <w:t>prin</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prezentul</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proiect</w:t>
            </w:r>
            <w:proofErr w:type="spellEnd"/>
            <w:r w:rsidRPr="0013299D">
              <w:rPr>
                <w:rFonts w:ascii="Montserrat Light" w:eastAsia="Times New Roman" w:hAnsi="Montserrat Light" w:cs="Times New Roman"/>
                <w:lang w:val="en-US"/>
              </w:rPr>
              <w:t xml:space="preserve"> de </w:t>
            </w:r>
            <w:proofErr w:type="spellStart"/>
            <w:r w:rsidRPr="0013299D">
              <w:rPr>
                <w:rFonts w:ascii="Montserrat Light" w:eastAsia="Times New Roman" w:hAnsi="Montserrat Light" w:cs="Times New Roman"/>
                <w:lang w:val="en-US"/>
              </w:rPr>
              <w:t>hotârâre</w:t>
            </w:r>
            <w:proofErr w:type="spellEnd"/>
            <w:r w:rsidR="001855E6" w:rsidRPr="0013299D">
              <w:rPr>
                <w:rFonts w:ascii="Montserrat Light" w:eastAsia="Times New Roman" w:hAnsi="Montserrat Light" w:cs="Times New Roman"/>
                <w:lang w:val="en-US"/>
              </w:rPr>
              <w:t xml:space="preserve"> se </w:t>
            </w:r>
            <w:proofErr w:type="spellStart"/>
            <w:r w:rsidR="001855E6" w:rsidRPr="0013299D">
              <w:rPr>
                <w:rFonts w:ascii="Montserrat Light" w:eastAsia="Times New Roman" w:hAnsi="Montserrat Light" w:cs="Times New Roman"/>
                <w:lang w:val="en-US"/>
              </w:rPr>
              <w:t>propune</w:t>
            </w:r>
            <w:proofErr w:type="spellEnd"/>
            <w:r w:rsidR="00496148" w:rsidRPr="0013299D">
              <w:rPr>
                <w:rFonts w:ascii="Montserrat Light" w:eastAsia="Times New Roman" w:hAnsi="Montserrat Light" w:cs="Times New Roman"/>
                <w:lang w:val="en-US"/>
              </w:rPr>
              <w:t xml:space="preserve"> </w:t>
            </w:r>
            <w:proofErr w:type="spellStart"/>
            <w:r w:rsidR="00496148" w:rsidRPr="0013299D">
              <w:rPr>
                <w:rFonts w:ascii="Montserrat Light" w:eastAsia="Times New Roman" w:hAnsi="Montserrat Light" w:cs="Times New Roman"/>
                <w:lang w:val="en-US"/>
              </w:rPr>
              <w:t>actualizarea</w:t>
            </w:r>
            <w:proofErr w:type="spellEnd"/>
            <w:r w:rsidR="00496148" w:rsidRPr="0013299D">
              <w:rPr>
                <w:rFonts w:ascii="Montserrat Light" w:eastAsia="Times New Roman" w:hAnsi="Montserrat Light" w:cs="Times New Roman"/>
                <w:lang w:val="en-US"/>
              </w:rPr>
              <w:t xml:space="preserve"> </w:t>
            </w:r>
            <w:proofErr w:type="spellStart"/>
            <w:r w:rsidR="00496148" w:rsidRPr="0013299D">
              <w:rPr>
                <w:rFonts w:ascii="Montserrat Light" w:eastAsia="Times New Roman" w:hAnsi="Montserrat Light" w:cs="Times New Roman"/>
                <w:lang w:val="en-US"/>
              </w:rPr>
              <w:t>elementelor</w:t>
            </w:r>
            <w:proofErr w:type="spellEnd"/>
            <w:r w:rsidR="00496148" w:rsidRPr="0013299D">
              <w:rPr>
                <w:rFonts w:ascii="Montserrat Light" w:eastAsia="Times New Roman" w:hAnsi="Montserrat Light" w:cs="Times New Roman"/>
                <w:lang w:val="en-US"/>
              </w:rPr>
              <w:t xml:space="preserve"> de </w:t>
            </w:r>
            <w:proofErr w:type="spellStart"/>
            <w:r w:rsidR="00496148" w:rsidRPr="0013299D">
              <w:rPr>
                <w:rFonts w:ascii="Montserrat Light" w:eastAsia="Times New Roman" w:hAnsi="Montserrat Light" w:cs="Times New Roman"/>
                <w:lang w:val="en-US"/>
              </w:rPr>
              <w:t>identificare</w:t>
            </w:r>
            <w:proofErr w:type="spellEnd"/>
            <w:r w:rsidR="00496148" w:rsidRPr="0013299D">
              <w:rPr>
                <w:rFonts w:ascii="Montserrat Light" w:eastAsia="Times New Roman" w:hAnsi="Montserrat Light" w:cs="Times New Roman"/>
                <w:lang w:val="en-US"/>
              </w:rPr>
              <w:t xml:space="preserve"> a </w:t>
            </w:r>
            <w:proofErr w:type="spellStart"/>
            <w:r w:rsidR="00496148" w:rsidRPr="0013299D">
              <w:rPr>
                <w:rFonts w:ascii="Montserrat Light" w:eastAsia="Times New Roman" w:hAnsi="Montserrat Light" w:cs="Times New Roman"/>
                <w:lang w:val="en-US"/>
              </w:rPr>
              <w:t>construc</w:t>
            </w:r>
            <w:r w:rsidR="00496148" w:rsidRPr="0013299D">
              <w:rPr>
                <w:rFonts w:ascii="Montserrat Light" w:eastAsia="Times New Roman" w:hAnsi="Montserrat Light" w:cs="Times New Roman"/>
                <w:lang w:val="ro-RO"/>
              </w:rPr>
              <w:t>ției</w:t>
            </w:r>
            <w:proofErr w:type="spellEnd"/>
            <w:r w:rsidR="00496148" w:rsidRPr="0013299D">
              <w:rPr>
                <w:rFonts w:ascii="Montserrat Light" w:eastAsia="Times New Roman" w:hAnsi="Montserrat Light" w:cs="Times New Roman"/>
                <w:lang w:val="ro-RO"/>
              </w:rPr>
              <w:t xml:space="preserve"> C1 și completarea inventarului cu 3 poziții noi, </w:t>
            </w:r>
            <w:r w:rsidR="002958D3" w:rsidRPr="0013299D">
              <w:rPr>
                <w:rFonts w:ascii="Montserrat Light" w:eastAsia="Times New Roman" w:hAnsi="Montserrat Light" w:cs="Times New Roman"/>
                <w:lang w:val="ro-RO"/>
              </w:rPr>
              <w:t xml:space="preserve">respectiv </w:t>
            </w:r>
            <w:proofErr w:type="spellStart"/>
            <w:r w:rsidR="002958D3" w:rsidRPr="0013299D">
              <w:rPr>
                <w:rFonts w:ascii="Montserrat Light" w:eastAsia="Times New Roman" w:hAnsi="Montserrat Light" w:cs="Times New Roman"/>
                <w:lang w:val="ro-RO"/>
              </w:rPr>
              <w:t>cladire</w:t>
            </w:r>
            <w:proofErr w:type="spellEnd"/>
            <w:r w:rsidR="002958D3" w:rsidRPr="0013299D">
              <w:rPr>
                <w:rFonts w:ascii="Montserrat Light" w:eastAsia="Times New Roman" w:hAnsi="Montserrat Light" w:cs="Times New Roman"/>
                <w:lang w:val="ro-RO"/>
              </w:rPr>
              <w:t xml:space="preserve"> administrativă(anexă)</w:t>
            </w:r>
            <w:r w:rsidR="003437B0" w:rsidRPr="0013299D">
              <w:rPr>
                <w:rFonts w:ascii="Montserrat Light" w:eastAsia="Times New Roman" w:hAnsi="Montserrat Light" w:cs="Times New Roman"/>
                <w:lang w:val="ro-RO"/>
              </w:rPr>
              <w:t xml:space="preserve">, scară de incendiu și spațiu de joacă, </w:t>
            </w:r>
            <w:r w:rsidR="00496148" w:rsidRPr="0013299D">
              <w:rPr>
                <w:rFonts w:ascii="Montserrat Light" w:eastAsia="Times New Roman" w:hAnsi="Montserrat Light" w:cs="Times New Roman"/>
                <w:lang w:val="ro-RO"/>
              </w:rPr>
              <w:t xml:space="preserve">conform </w:t>
            </w:r>
            <w:proofErr w:type="spellStart"/>
            <w:r w:rsidR="00496148" w:rsidRPr="0013299D">
              <w:rPr>
                <w:rFonts w:ascii="Montserrat Light" w:eastAsia="Times New Roman" w:hAnsi="Montserrat Light" w:cs="Times New Roman"/>
                <w:lang w:val="en-US"/>
              </w:rPr>
              <w:t>Planului</w:t>
            </w:r>
            <w:proofErr w:type="spellEnd"/>
            <w:r w:rsidR="00496148" w:rsidRPr="0013299D">
              <w:rPr>
                <w:rFonts w:ascii="Montserrat Light" w:eastAsia="Times New Roman" w:hAnsi="Montserrat Light" w:cs="Times New Roman"/>
                <w:lang w:val="en-US"/>
              </w:rPr>
              <w:t xml:space="preserve"> de </w:t>
            </w:r>
            <w:proofErr w:type="spellStart"/>
            <w:r w:rsidR="00496148" w:rsidRPr="0013299D">
              <w:rPr>
                <w:rFonts w:ascii="Montserrat Light" w:eastAsia="Times New Roman" w:hAnsi="Montserrat Light" w:cs="Times New Roman"/>
                <w:lang w:val="en-US"/>
              </w:rPr>
              <w:t>amplasament</w:t>
            </w:r>
            <w:proofErr w:type="spellEnd"/>
            <w:r w:rsidR="00496148" w:rsidRPr="0013299D">
              <w:rPr>
                <w:rFonts w:ascii="Montserrat Light" w:eastAsia="Times New Roman" w:hAnsi="Montserrat Light" w:cs="Times New Roman"/>
                <w:lang w:val="en-US"/>
              </w:rPr>
              <w:t xml:space="preserve"> </w:t>
            </w:r>
            <w:proofErr w:type="spellStart"/>
            <w:r w:rsidR="00496148" w:rsidRPr="0013299D">
              <w:rPr>
                <w:rFonts w:ascii="Montserrat Light" w:eastAsia="Times New Roman" w:hAnsi="Montserrat Light" w:cs="Times New Roman"/>
                <w:lang w:val="en-US"/>
              </w:rPr>
              <w:t>și</w:t>
            </w:r>
            <w:proofErr w:type="spellEnd"/>
            <w:r w:rsidR="00496148" w:rsidRPr="0013299D">
              <w:rPr>
                <w:rFonts w:ascii="Montserrat Light" w:eastAsia="Times New Roman" w:hAnsi="Montserrat Light" w:cs="Times New Roman"/>
                <w:lang w:val="en-US"/>
              </w:rPr>
              <w:t xml:space="preserve"> </w:t>
            </w:r>
            <w:proofErr w:type="spellStart"/>
            <w:r w:rsidR="00496148" w:rsidRPr="0013299D">
              <w:rPr>
                <w:rFonts w:ascii="Montserrat Light" w:eastAsia="Times New Roman" w:hAnsi="Montserrat Light" w:cs="Times New Roman"/>
                <w:lang w:val="en-US"/>
              </w:rPr>
              <w:t>delimitare</w:t>
            </w:r>
            <w:proofErr w:type="spellEnd"/>
            <w:r w:rsidRPr="0013299D">
              <w:rPr>
                <w:rFonts w:ascii="Montserrat Light" w:eastAsia="Times New Roman" w:hAnsi="Montserrat Light" w:cs="Times New Roman"/>
                <w:lang w:val="en-US"/>
              </w:rPr>
              <w:t xml:space="preserve">. </w:t>
            </w:r>
          </w:p>
          <w:p w14:paraId="72C4EDC1" w14:textId="39BC0B22" w:rsidR="00B327E1" w:rsidRPr="0013299D" w:rsidRDefault="00B327E1" w:rsidP="00496148">
            <w:pPr>
              <w:spacing w:line="240" w:lineRule="auto"/>
              <w:ind w:left="-22" w:firstLine="540"/>
              <w:jc w:val="both"/>
              <w:rPr>
                <w:rFonts w:ascii="Montserrat Light" w:eastAsia="Times New Roman" w:hAnsi="Montserrat Light" w:cs="Times New Roman"/>
                <w:lang w:val="ro-RO"/>
              </w:rPr>
            </w:pPr>
            <w:proofErr w:type="spellStart"/>
            <w:r w:rsidRPr="0013299D">
              <w:rPr>
                <w:rFonts w:ascii="Montserrat Light" w:eastAsia="Times New Roman" w:hAnsi="Montserrat Light" w:cs="Times New Roman"/>
                <w:lang w:val="en-US"/>
              </w:rPr>
              <w:t>Av</w:t>
            </w:r>
            <w:r w:rsidR="0044356F" w:rsidRPr="0013299D">
              <w:rPr>
                <w:rFonts w:ascii="Montserrat Light" w:eastAsia="Times New Roman" w:hAnsi="Montserrat Light" w:cs="Times New Roman"/>
                <w:lang w:val="en-US"/>
              </w:rPr>
              <w:t>â</w:t>
            </w:r>
            <w:r w:rsidRPr="0013299D">
              <w:rPr>
                <w:rFonts w:ascii="Montserrat Light" w:eastAsia="Times New Roman" w:hAnsi="Montserrat Light" w:cs="Times New Roman"/>
                <w:lang w:val="en-US"/>
              </w:rPr>
              <w:t>nd</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în</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vedere</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lucrările</w:t>
            </w:r>
            <w:proofErr w:type="spellEnd"/>
            <w:r w:rsidRPr="0013299D">
              <w:rPr>
                <w:rFonts w:ascii="Montserrat Light" w:eastAsia="Times New Roman" w:hAnsi="Montserrat Light" w:cs="Times New Roman"/>
                <w:lang w:val="en-US"/>
              </w:rPr>
              <w:t xml:space="preserve"> </w:t>
            </w:r>
            <w:proofErr w:type="spellStart"/>
            <w:proofErr w:type="gramStart"/>
            <w:r w:rsidRPr="0013299D">
              <w:rPr>
                <w:rFonts w:ascii="Montserrat Light" w:eastAsia="Times New Roman" w:hAnsi="Montserrat Light" w:cs="Times New Roman"/>
                <w:lang w:val="en-US"/>
              </w:rPr>
              <w:t>autorizate</w:t>
            </w:r>
            <w:proofErr w:type="spellEnd"/>
            <w:r w:rsidR="0044356F" w:rsidRPr="0013299D">
              <w:rPr>
                <w:rFonts w:ascii="Montserrat Light" w:eastAsia="Times New Roman" w:hAnsi="Montserrat Light" w:cs="Times New Roman"/>
                <w:lang w:val="en-US"/>
              </w:rPr>
              <w:t xml:space="preserve">, </w:t>
            </w:r>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și</w:t>
            </w:r>
            <w:proofErr w:type="spellEnd"/>
            <w:proofErr w:type="gramEnd"/>
            <w:r w:rsidRPr="0013299D">
              <w:rPr>
                <w:rFonts w:ascii="Montserrat Light" w:eastAsia="Times New Roman" w:hAnsi="Montserrat Light" w:cs="Times New Roman"/>
                <w:lang w:val="en-US"/>
              </w:rPr>
              <w:t xml:space="preserve"> pe </w:t>
            </w:r>
            <w:proofErr w:type="spellStart"/>
            <w:r w:rsidRPr="0013299D">
              <w:rPr>
                <w:rFonts w:ascii="Montserrat Light" w:eastAsia="Times New Roman" w:hAnsi="Montserrat Light" w:cs="Times New Roman"/>
                <w:lang w:val="en-US"/>
              </w:rPr>
              <w:t>considerentul</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că</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reeveluarea</w:t>
            </w:r>
            <w:proofErr w:type="spellEnd"/>
            <w:r w:rsidRPr="0013299D">
              <w:rPr>
                <w:rFonts w:ascii="Montserrat Light" w:eastAsia="Times New Roman" w:hAnsi="Montserrat Light" w:cs="Times New Roman"/>
                <w:lang w:val="en-US"/>
              </w:rPr>
              <w:t xml:space="preserve"> </w:t>
            </w:r>
            <w:r w:rsidR="00DF388F" w:rsidRPr="0013299D">
              <w:rPr>
                <w:rFonts w:ascii="Montserrat Light" w:eastAsia="Times New Roman" w:hAnsi="Montserrat Light" w:cs="Times New Roman"/>
                <w:lang w:val="en-US"/>
              </w:rPr>
              <w:t>din</w:t>
            </w:r>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anul</w:t>
            </w:r>
            <w:proofErr w:type="spellEnd"/>
            <w:r w:rsidRPr="0013299D">
              <w:rPr>
                <w:rFonts w:ascii="Montserrat Light" w:eastAsia="Times New Roman" w:hAnsi="Montserrat Light" w:cs="Times New Roman"/>
                <w:lang w:val="en-US"/>
              </w:rPr>
              <w:t xml:space="preserve"> 2018 a </w:t>
            </w:r>
            <w:proofErr w:type="spellStart"/>
            <w:r w:rsidRPr="0013299D">
              <w:rPr>
                <w:rFonts w:ascii="Montserrat Light" w:eastAsia="Times New Roman" w:hAnsi="Montserrat Light" w:cs="Times New Roman"/>
                <w:lang w:val="en-US"/>
              </w:rPr>
              <w:t>fost</w:t>
            </w:r>
            <w:proofErr w:type="spellEnd"/>
            <w:r w:rsidRPr="0013299D">
              <w:rPr>
                <w:rFonts w:ascii="Montserrat Light" w:eastAsia="Times New Roman" w:hAnsi="Montserrat Light" w:cs="Times New Roman"/>
                <w:lang w:val="en-US"/>
              </w:rPr>
              <w:t xml:space="preserve"> </w:t>
            </w:r>
            <w:proofErr w:type="spellStart"/>
            <w:r w:rsidR="00DF388F" w:rsidRPr="0013299D">
              <w:rPr>
                <w:rFonts w:ascii="Montserrat Light" w:eastAsia="Times New Roman" w:hAnsi="Montserrat Light" w:cs="Times New Roman"/>
                <w:lang w:val="en-US"/>
              </w:rPr>
              <w:t>efectuată</w:t>
            </w:r>
            <w:proofErr w:type="spellEnd"/>
            <w:r w:rsidR="00DF388F" w:rsidRPr="0013299D">
              <w:rPr>
                <w:rFonts w:ascii="Montserrat Light" w:eastAsia="Times New Roman" w:hAnsi="Montserrat Light" w:cs="Times New Roman"/>
                <w:lang w:val="en-US"/>
              </w:rPr>
              <w:t xml:space="preserve"> pentru </w:t>
            </w:r>
            <w:proofErr w:type="spellStart"/>
            <w:r w:rsidR="00DF388F" w:rsidRPr="0013299D">
              <w:rPr>
                <w:rFonts w:ascii="Montserrat Light" w:eastAsia="Times New Roman" w:hAnsi="Montserrat Light" w:cs="Times New Roman"/>
                <w:lang w:val="en-US"/>
              </w:rPr>
              <w:t>poz</w:t>
            </w:r>
            <w:proofErr w:type="spellEnd"/>
            <w:r w:rsidR="00DF388F" w:rsidRPr="0013299D">
              <w:rPr>
                <w:rFonts w:ascii="Montserrat Light" w:eastAsia="Times New Roman" w:hAnsi="Montserrat Light" w:cs="Times New Roman"/>
                <w:lang w:val="en-US"/>
              </w:rPr>
              <w:t xml:space="preserve">. 1-3 din </w:t>
            </w:r>
            <w:proofErr w:type="spellStart"/>
            <w:r w:rsidR="00DF388F" w:rsidRPr="0013299D">
              <w:rPr>
                <w:rFonts w:ascii="Montserrat Light" w:eastAsia="Times New Roman" w:hAnsi="Montserrat Light" w:cs="Times New Roman"/>
                <w:lang w:val="en-US"/>
              </w:rPr>
              <w:t>prezentul</w:t>
            </w:r>
            <w:proofErr w:type="spellEnd"/>
            <w:r w:rsidR="00DF388F" w:rsidRPr="0013299D">
              <w:rPr>
                <w:rFonts w:ascii="Montserrat Light" w:eastAsia="Times New Roman" w:hAnsi="Montserrat Light" w:cs="Times New Roman"/>
                <w:lang w:val="en-US"/>
              </w:rPr>
              <w:t xml:space="preserve"> </w:t>
            </w:r>
            <w:proofErr w:type="spellStart"/>
            <w:r w:rsidR="00DF388F" w:rsidRPr="0013299D">
              <w:rPr>
                <w:rFonts w:ascii="Montserrat Light" w:eastAsia="Times New Roman" w:hAnsi="Montserrat Light" w:cs="Times New Roman"/>
                <w:lang w:val="en-US"/>
              </w:rPr>
              <w:t>proiect</w:t>
            </w:r>
            <w:proofErr w:type="spellEnd"/>
            <w:r w:rsidR="00DF388F" w:rsidRPr="0013299D">
              <w:rPr>
                <w:rFonts w:ascii="Montserrat Light" w:eastAsia="Times New Roman" w:hAnsi="Montserrat Light" w:cs="Times New Roman"/>
                <w:lang w:val="en-US"/>
              </w:rPr>
              <w:t xml:space="preserve"> </w:t>
            </w:r>
            <w:proofErr w:type="spellStart"/>
            <w:r w:rsidR="00DF388F" w:rsidRPr="0013299D">
              <w:rPr>
                <w:rFonts w:ascii="Montserrat Light" w:eastAsia="Times New Roman" w:hAnsi="Montserrat Light" w:cs="Times New Roman"/>
                <w:lang w:val="en-US"/>
              </w:rPr>
              <w:t>cumulat</w:t>
            </w:r>
            <w:proofErr w:type="spellEnd"/>
            <w:r w:rsidR="00DF388F" w:rsidRPr="0013299D">
              <w:rPr>
                <w:rFonts w:ascii="Montserrat Light" w:eastAsia="Times New Roman" w:hAnsi="Montserrat Light" w:cs="Times New Roman"/>
                <w:lang w:val="en-US"/>
              </w:rPr>
              <w:t xml:space="preserve">, </w:t>
            </w:r>
            <w:proofErr w:type="spellStart"/>
            <w:r w:rsidR="00DF388F" w:rsidRPr="0013299D">
              <w:rPr>
                <w:rFonts w:ascii="Montserrat Light" w:eastAsia="Times New Roman" w:hAnsi="Montserrat Light" w:cs="Times New Roman"/>
                <w:lang w:val="en-US"/>
              </w:rPr>
              <w:t>valoarea</w:t>
            </w:r>
            <w:proofErr w:type="spellEnd"/>
            <w:r w:rsidR="00DF388F" w:rsidRPr="0013299D">
              <w:rPr>
                <w:rFonts w:ascii="Montserrat Light" w:eastAsia="Times New Roman" w:hAnsi="Montserrat Light" w:cs="Times New Roman"/>
                <w:lang w:val="en-US"/>
              </w:rPr>
              <w:t xml:space="preserve"> </w:t>
            </w:r>
            <w:proofErr w:type="spellStart"/>
            <w:r w:rsidR="00DF388F" w:rsidRPr="0013299D">
              <w:rPr>
                <w:rFonts w:ascii="Montserrat Light" w:eastAsia="Times New Roman" w:hAnsi="Montserrat Light" w:cs="Times New Roman"/>
                <w:lang w:val="en-US"/>
              </w:rPr>
              <w:t>propusă</w:t>
            </w:r>
            <w:proofErr w:type="spellEnd"/>
            <w:r w:rsidR="00DF388F" w:rsidRPr="0013299D">
              <w:rPr>
                <w:rFonts w:ascii="Montserrat Light" w:eastAsia="Times New Roman" w:hAnsi="Montserrat Light" w:cs="Times New Roman"/>
                <w:lang w:val="en-US"/>
              </w:rPr>
              <w:t xml:space="preserve"> pentru </w:t>
            </w:r>
            <w:proofErr w:type="spellStart"/>
            <w:r w:rsidR="00DF388F" w:rsidRPr="0013299D">
              <w:rPr>
                <w:rFonts w:ascii="Montserrat Light" w:eastAsia="Times New Roman" w:hAnsi="Montserrat Light" w:cs="Times New Roman"/>
                <w:lang w:val="en-US"/>
              </w:rPr>
              <w:t>cele</w:t>
            </w:r>
            <w:proofErr w:type="spellEnd"/>
            <w:r w:rsidR="00DF388F" w:rsidRPr="0013299D">
              <w:rPr>
                <w:rFonts w:ascii="Montserrat Light" w:eastAsia="Times New Roman" w:hAnsi="Montserrat Light" w:cs="Times New Roman"/>
                <w:lang w:val="en-US"/>
              </w:rPr>
              <w:t xml:space="preserve"> 3 </w:t>
            </w:r>
            <w:proofErr w:type="spellStart"/>
            <w:r w:rsidR="00DF388F" w:rsidRPr="0013299D">
              <w:rPr>
                <w:rFonts w:ascii="Montserrat Light" w:eastAsia="Times New Roman" w:hAnsi="Montserrat Light" w:cs="Times New Roman"/>
                <w:lang w:val="en-US"/>
              </w:rPr>
              <w:t>poziții</w:t>
            </w:r>
            <w:proofErr w:type="spellEnd"/>
            <w:r w:rsidR="00DF388F" w:rsidRPr="0013299D">
              <w:rPr>
                <w:rFonts w:ascii="Montserrat Light" w:eastAsia="Times New Roman" w:hAnsi="Montserrat Light" w:cs="Times New Roman"/>
                <w:lang w:val="en-US"/>
              </w:rPr>
              <w:t xml:space="preserve"> s-a </w:t>
            </w:r>
            <w:proofErr w:type="spellStart"/>
            <w:r w:rsidR="00DF388F" w:rsidRPr="0013299D">
              <w:rPr>
                <w:rFonts w:ascii="Montserrat Light" w:eastAsia="Times New Roman" w:hAnsi="Montserrat Light" w:cs="Times New Roman"/>
                <w:lang w:val="en-US"/>
              </w:rPr>
              <w:t>stabilit</w:t>
            </w:r>
            <w:proofErr w:type="spellEnd"/>
            <w:r w:rsidR="00DF388F" w:rsidRPr="0013299D">
              <w:rPr>
                <w:rFonts w:ascii="Montserrat Light" w:eastAsia="Times New Roman" w:hAnsi="Montserrat Light" w:cs="Times New Roman"/>
                <w:lang w:val="en-US"/>
              </w:rPr>
              <w:t xml:space="preserve"> </w:t>
            </w:r>
            <w:proofErr w:type="spellStart"/>
            <w:r w:rsidR="00DF388F" w:rsidRPr="0013299D">
              <w:rPr>
                <w:rFonts w:ascii="Montserrat Light" w:eastAsia="Times New Roman" w:hAnsi="Montserrat Light" w:cs="Times New Roman"/>
                <w:lang w:val="en-US"/>
              </w:rPr>
              <w:t>în</w:t>
            </w:r>
            <w:proofErr w:type="spellEnd"/>
            <w:r w:rsidR="00DF388F" w:rsidRPr="0013299D">
              <w:rPr>
                <w:rFonts w:ascii="Montserrat Light" w:eastAsia="Times New Roman" w:hAnsi="Montserrat Light" w:cs="Times New Roman"/>
                <w:lang w:val="en-US"/>
              </w:rPr>
              <w:t xml:space="preserve"> </w:t>
            </w:r>
            <w:proofErr w:type="spellStart"/>
            <w:r w:rsidR="00DF388F" w:rsidRPr="0013299D">
              <w:rPr>
                <w:rFonts w:ascii="Montserrat Light" w:eastAsia="Times New Roman" w:hAnsi="Montserrat Light" w:cs="Times New Roman"/>
                <w:lang w:val="en-US"/>
              </w:rPr>
              <w:t>funcție</w:t>
            </w:r>
            <w:proofErr w:type="spellEnd"/>
            <w:r w:rsidR="00DF388F" w:rsidRPr="0013299D">
              <w:rPr>
                <w:rFonts w:ascii="Montserrat Light" w:eastAsia="Times New Roman" w:hAnsi="Montserrat Light" w:cs="Times New Roman"/>
                <w:lang w:val="en-US"/>
              </w:rPr>
              <w:t xml:space="preserve"> de </w:t>
            </w:r>
            <w:proofErr w:type="spellStart"/>
            <w:r w:rsidR="00DF388F" w:rsidRPr="0013299D">
              <w:rPr>
                <w:rFonts w:ascii="Montserrat Light" w:eastAsia="Times New Roman" w:hAnsi="Montserrat Light" w:cs="Times New Roman"/>
                <w:lang w:val="en-US"/>
              </w:rPr>
              <w:t>suprafața</w:t>
            </w:r>
            <w:proofErr w:type="spellEnd"/>
            <w:r w:rsidR="00DF388F" w:rsidRPr="0013299D">
              <w:rPr>
                <w:rFonts w:ascii="Montserrat Light" w:eastAsia="Times New Roman" w:hAnsi="Montserrat Light" w:cs="Times New Roman"/>
                <w:lang w:val="en-US"/>
              </w:rPr>
              <w:t xml:space="preserve"> </w:t>
            </w:r>
            <w:proofErr w:type="spellStart"/>
            <w:r w:rsidR="00DF388F" w:rsidRPr="0013299D">
              <w:rPr>
                <w:rFonts w:ascii="Montserrat Light" w:eastAsia="Times New Roman" w:hAnsi="Montserrat Light" w:cs="Times New Roman"/>
                <w:lang w:val="en-US"/>
              </w:rPr>
              <w:t>construcțiilor</w:t>
            </w:r>
            <w:proofErr w:type="spellEnd"/>
            <w:r w:rsidR="00DF388F" w:rsidRPr="0013299D">
              <w:rPr>
                <w:rFonts w:ascii="Montserrat Light" w:eastAsia="Times New Roman" w:hAnsi="Montserrat Light" w:cs="Times New Roman"/>
                <w:lang w:val="en-US"/>
              </w:rPr>
              <w:t xml:space="preserve">, </w:t>
            </w:r>
            <w:proofErr w:type="spellStart"/>
            <w:r w:rsidR="0044356F" w:rsidRPr="0013299D">
              <w:rPr>
                <w:rFonts w:ascii="Montserrat Light" w:eastAsia="Times New Roman" w:hAnsi="Montserrat Light" w:cs="Times New Roman"/>
                <w:lang w:val="en-US"/>
              </w:rPr>
              <w:t>prin</w:t>
            </w:r>
            <w:proofErr w:type="spellEnd"/>
            <w:r w:rsidR="0044356F" w:rsidRPr="0013299D">
              <w:rPr>
                <w:rFonts w:ascii="Montserrat Light" w:eastAsia="Times New Roman" w:hAnsi="Montserrat Light" w:cs="Times New Roman"/>
                <w:lang w:val="en-US"/>
              </w:rPr>
              <w:t xml:space="preserve"> </w:t>
            </w:r>
            <w:proofErr w:type="spellStart"/>
            <w:r w:rsidR="0044356F" w:rsidRPr="0013299D">
              <w:rPr>
                <w:rFonts w:ascii="Montserrat Light" w:eastAsia="Times New Roman" w:hAnsi="Montserrat Light" w:cs="Times New Roman"/>
                <w:lang w:val="en-US"/>
              </w:rPr>
              <w:t>împărțirea</w:t>
            </w:r>
            <w:proofErr w:type="spellEnd"/>
            <w:r w:rsidR="0044356F" w:rsidRPr="0013299D">
              <w:rPr>
                <w:rFonts w:ascii="Montserrat Light" w:eastAsia="Times New Roman" w:hAnsi="Montserrat Light" w:cs="Times New Roman"/>
                <w:lang w:val="en-US"/>
              </w:rPr>
              <w:t xml:space="preserve"> </w:t>
            </w:r>
            <w:proofErr w:type="spellStart"/>
            <w:r w:rsidR="0044356F" w:rsidRPr="0013299D">
              <w:rPr>
                <w:rFonts w:ascii="Montserrat Light" w:eastAsia="Times New Roman" w:hAnsi="Montserrat Light" w:cs="Times New Roman"/>
                <w:lang w:val="en-US"/>
              </w:rPr>
              <w:t>valorii</w:t>
            </w:r>
            <w:proofErr w:type="spellEnd"/>
            <w:r w:rsidR="0044356F" w:rsidRPr="0013299D">
              <w:rPr>
                <w:rFonts w:ascii="Montserrat Light" w:eastAsia="Times New Roman" w:hAnsi="Montserrat Light" w:cs="Times New Roman"/>
                <w:lang w:val="en-US"/>
              </w:rPr>
              <w:t xml:space="preserve"> din </w:t>
            </w:r>
            <w:proofErr w:type="spellStart"/>
            <w:r w:rsidR="0044356F" w:rsidRPr="0013299D">
              <w:rPr>
                <w:rFonts w:ascii="Montserrat Light" w:eastAsia="Times New Roman" w:hAnsi="Montserrat Light" w:cs="Times New Roman"/>
                <w:lang w:val="en-US"/>
              </w:rPr>
              <w:t>fișa</w:t>
            </w:r>
            <w:proofErr w:type="spellEnd"/>
            <w:r w:rsidR="0044356F" w:rsidRPr="0013299D">
              <w:rPr>
                <w:rFonts w:ascii="Montserrat Light" w:eastAsia="Times New Roman" w:hAnsi="Montserrat Light" w:cs="Times New Roman"/>
                <w:lang w:val="en-US"/>
              </w:rPr>
              <w:t xml:space="preserve"> </w:t>
            </w:r>
            <w:proofErr w:type="spellStart"/>
            <w:r w:rsidR="0044356F" w:rsidRPr="0013299D">
              <w:rPr>
                <w:rFonts w:ascii="Montserrat Light" w:eastAsia="Times New Roman" w:hAnsi="Montserrat Light" w:cs="Times New Roman"/>
                <w:lang w:val="en-US"/>
              </w:rPr>
              <w:t>mijlocului</w:t>
            </w:r>
            <w:proofErr w:type="spellEnd"/>
            <w:r w:rsidR="0044356F" w:rsidRPr="0013299D">
              <w:rPr>
                <w:rFonts w:ascii="Montserrat Light" w:eastAsia="Times New Roman" w:hAnsi="Montserrat Light" w:cs="Times New Roman"/>
                <w:lang w:val="en-US"/>
              </w:rPr>
              <w:t xml:space="preserve"> fix nr. </w:t>
            </w:r>
            <w:proofErr w:type="spellStart"/>
            <w:r w:rsidR="0044356F" w:rsidRPr="0013299D">
              <w:rPr>
                <w:rFonts w:ascii="Montserrat Light" w:eastAsia="Times New Roman" w:hAnsi="Montserrat Light" w:cs="Times New Roman"/>
                <w:lang w:val="en-US"/>
              </w:rPr>
              <w:t>inventar</w:t>
            </w:r>
            <w:proofErr w:type="spellEnd"/>
            <w:r w:rsidR="0044356F" w:rsidRPr="0013299D">
              <w:rPr>
                <w:rFonts w:ascii="Montserrat Light" w:eastAsia="Times New Roman" w:hAnsi="Montserrat Light" w:cs="Times New Roman"/>
                <w:lang w:val="en-US"/>
              </w:rPr>
              <w:t xml:space="preserve"> 1001153.</w:t>
            </w:r>
            <w:r w:rsidR="00DF388F" w:rsidRPr="0013299D">
              <w:rPr>
                <w:rFonts w:ascii="Montserrat Light" w:eastAsia="Times New Roman" w:hAnsi="Montserrat Light" w:cs="Times New Roman"/>
                <w:lang w:val="en-US"/>
              </w:rPr>
              <w:t xml:space="preserve"> </w:t>
            </w:r>
            <w:r w:rsidR="003437B0" w:rsidRPr="0013299D">
              <w:rPr>
                <w:rFonts w:ascii="Montserrat Light" w:eastAsia="Times New Roman" w:hAnsi="Montserrat Light" w:cs="Times New Roman"/>
                <w:lang w:val="en-US"/>
              </w:rPr>
              <w:t xml:space="preserve">Pentru </w:t>
            </w:r>
            <w:proofErr w:type="spellStart"/>
            <w:r w:rsidR="003437B0" w:rsidRPr="0013299D">
              <w:rPr>
                <w:rFonts w:ascii="Montserrat Light" w:eastAsia="Times New Roman" w:hAnsi="Montserrat Light" w:cs="Times New Roman"/>
                <w:lang w:val="en-US"/>
              </w:rPr>
              <w:t>poz</w:t>
            </w:r>
            <w:proofErr w:type="spellEnd"/>
            <w:r w:rsidR="003437B0" w:rsidRPr="0013299D">
              <w:rPr>
                <w:rFonts w:ascii="Montserrat Light" w:eastAsia="Times New Roman" w:hAnsi="Montserrat Light" w:cs="Times New Roman"/>
                <w:lang w:val="en-US"/>
              </w:rPr>
              <w:t xml:space="preserve">. 4-spațiu de </w:t>
            </w:r>
            <w:proofErr w:type="spellStart"/>
            <w:r w:rsidR="003437B0" w:rsidRPr="0013299D">
              <w:rPr>
                <w:rFonts w:ascii="Montserrat Light" w:eastAsia="Times New Roman" w:hAnsi="Montserrat Light" w:cs="Times New Roman"/>
                <w:lang w:val="en-US"/>
              </w:rPr>
              <w:t>joacă</w:t>
            </w:r>
            <w:proofErr w:type="spellEnd"/>
            <w:r w:rsidR="003437B0" w:rsidRPr="0013299D">
              <w:rPr>
                <w:rFonts w:ascii="Montserrat Light" w:eastAsia="Times New Roman" w:hAnsi="Montserrat Light" w:cs="Times New Roman"/>
                <w:lang w:val="en-US"/>
              </w:rPr>
              <w:t xml:space="preserve">, </w:t>
            </w:r>
            <w:proofErr w:type="spellStart"/>
            <w:r w:rsidR="003437B0" w:rsidRPr="0013299D">
              <w:rPr>
                <w:rFonts w:ascii="Montserrat Light" w:eastAsia="Times New Roman" w:hAnsi="Montserrat Light" w:cs="Times New Roman"/>
                <w:lang w:val="en-US"/>
              </w:rPr>
              <w:t>valoarea</w:t>
            </w:r>
            <w:proofErr w:type="spellEnd"/>
            <w:r w:rsidR="003437B0" w:rsidRPr="0013299D">
              <w:rPr>
                <w:rFonts w:ascii="Montserrat Light" w:eastAsia="Times New Roman" w:hAnsi="Montserrat Light" w:cs="Times New Roman"/>
                <w:lang w:val="en-US"/>
              </w:rPr>
              <w:t xml:space="preserve"> </w:t>
            </w:r>
            <w:proofErr w:type="spellStart"/>
            <w:r w:rsidR="003437B0" w:rsidRPr="0013299D">
              <w:rPr>
                <w:rFonts w:ascii="Montserrat Light" w:eastAsia="Times New Roman" w:hAnsi="Montserrat Light" w:cs="Times New Roman"/>
                <w:lang w:val="en-US"/>
              </w:rPr>
              <w:t>este</w:t>
            </w:r>
            <w:proofErr w:type="spellEnd"/>
            <w:r w:rsidR="003437B0" w:rsidRPr="0013299D">
              <w:rPr>
                <w:rFonts w:ascii="Montserrat Light" w:eastAsia="Times New Roman" w:hAnsi="Montserrat Light" w:cs="Times New Roman"/>
                <w:lang w:val="en-US"/>
              </w:rPr>
              <w:t xml:space="preserve"> conform </w:t>
            </w:r>
            <w:proofErr w:type="spellStart"/>
            <w:r w:rsidR="003437B0" w:rsidRPr="0013299D">
              <w:rPr>
                <w:rFonts w:ascii="Montserrat Light" w:eastAsia="Times New Roman" w:hAnsi="Montserrat Light" w:cs="Times New Roman"/>
                <w:lang w:val="en-US"/>
              </w:rPr>
              <w:t>contractului</w:t>
            </w:r>
            <w:proofErr w:type="spellEnd"/>
            <w:r w:rsidR="003437B0" w:rsidRPr="0013299D">
              <w:rPr>
                <w:rFonts w:ascii="Montserrat Light" w:eastAsia="Times New Roman" w:hAnsi="Montserrat Light" w:cs="Times New Roman"/>
                <w:lang w:val="en-US"/>
              </w:rPr>
              <w:t xml:space="preserve"> de </w:t>
            </w:r>
            <w:proofErr w:type="spellStart"/>
            <w:r w:rsidR="003437B0" w:rsidRPr="0013299D">
              <w:rPr>
                <w:rFonts w:ascii="Montserrat Light" w:eastAsia="Times New Roman" w:hAnsi="Montserrat Light" w:cs="Times New Roman"/>
                <w:lang w:val="en-US"/>
              </w:rPr>
              <w:t>colaborare</w:t>
            </w:r>
            <w:proofErr w:type="spellEnd"/>
            <w:r w:rsidR="003437B0" w:rsidRPr="0013299D">
              <w:rPr>
                <w:rFonts w:ascii="Montserrat Light" w:eastAsia="Times New Roman" w:hAnsi="Montserrat Light" w:cs="Times New Roman"/>
                <w:lang w:val="en-US"/>
              </w:rPr>
              <w:t xml:space="preserve"> nr. 28/01.07.2019.  </w:t>
            </w:r>
          </w:p>
          <w:p w14:paraId="799F7887" w14:textId="77777777" w:rsidR="001A17C1" w:rsidRPr="003E0764" w:rsidRDefault="001A17C1" w:rsidP="001A17C1">
            <w:pPr>
              <w:spacing w:line="240" w:lineRule="auto"/>
              <w:ind w:left="608" w:hanging="94"/>
              <w:jc w:val="both"/>
              <w:rPr>
                <w:rFonts w:ascii="Montserrat Light" w:eastAsia="Times New Roman" w:hAnsi="Montserrat Light" w:cs="Times New Roman"/>
                <w:lang w:val="en-US"/>
              </w:rPr>
            </w:pPr>
          </w:p>
          <w:p w14:paraId="502D0AAA" w14:textId="77777777" w:rsidR="001A17C1" w:rsidRPr="0013299D" w:rsidRDefault="001A17C1" w:rsidP="001A17C1">
            <w:pPr>
              <w:spacing w:line="240" w:lineRule="auto"/>
              <w:ind w:left="71" w:firstLine="445"/>
              <w:jc w:val="both"/>
              <w:rPr>
                <w:rFonts w:ascii="Montserrat Light" w:eastAsia="Times New Roman" w:hAnsi="Montserrat Light" w:cs="Times New Roman"/>
                <w:lang w:val="en-US"/>
              </w:rPr>
            </w:pPr>
            <w:r w:rsidRPr="0013299D">
              <w:rPr>
                <w:rFonts w:ascii="Montserrat Light" w:eastAsia="Times New Roman" w:hAnsi="Montserrat Light" w:cs="Times New Roman"/>
                <w:lang w:val="en-US"/>
              </w:rPr>
              <w:t>Av</w:t>
            </w:r>
            <w:proofErr w:type="spellStart"/>
            <w:r w:rsidRPr="0013299D">
              <w:rPr>
                <w:rFonts w:ascii="Montserrat Light" w:eastAsia="Times New Roman" w:hAnsi="Montserrat Light" w:cs="Times New Roman"/>
                <w:lang w:val="ro-RO"/>
              </w:rPr>
              <w:t>ând</w:t>
            </w:r>
            <w:proofErr w:type="spellEnd"/>
            <w:r w:rsidRPr="0013299D">
              <w:rPr>
                <w:rFonts w:ascii="Montserrat Light" w:eastAsia="Times New Roman" w:hAnsi="Montserrat Light" w:cs="Times New Roman"/>
                <w:lang w:val="ro-RO"/>
              </w:rPr>
              <w:t xml:space="preserve"> în vedere </w:t>
            </w:r>
            <w:proofErr w:type="spellStart"/>
            <w:r w:rsidRPr="0013299D">
              <w:rPr>
                <w:rFonts w:ascii="Montserrat Light" w:eastAsia="Times New Roman" w:hAnsi="Montserrat Light" w:cs="Times New Roman"/>
                <w:lang w:val="en-US"/>
              </w:rPr>
              <w:t>prevederile</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Legii</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educației</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naționale</w:t>
            </w:r>
            <w:proofErr w:type="spellEnd"/>
            <w:r w:rsidRPr="0013299D">
              <w:rPr>
                <w:rFonts w:ascii="Montserrat Light" w:eastAsia="Times New Roman" w:hAnsi="Montserrat Light" w:cs="Times New Roman"/>
                <w:lang w:val="en-US"/>
              </w:rPr>
              <w:t xml:space="preserve"> nr. 1/2011, cu </w:t>
            </w:r>
            <w:proofErr w:type="spellStart"/>
            <w:r w:rsidRPr="0013299D">
              <w:rPr>
                <w:rFonts w:ascii="Montserrat Light" w:eastAsia="Times New Roman" w:hAnsi="Montserrat Light" w:cs="Times New Roman"/>
                <w:lang w:val="en-US"/>
              </w:rPr>
              <w:t>modificările</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și</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completările</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ulterioare</w:t>
            </w:r>
            <w:proofErr w:type="spellEnd"/>
            <w:r w:rsidRPr="0013299D">
              <w:rPr>
                <w:rFonts w:ascii="Montserrat Light" w:eastAsia="Times New Roman" w:hAnsi="Montserrat Light" w:cs="Times New Roman"/>
                <w:lang w:val="en-US"/>
              </w:rPr>
              <w:t>:</w:t>
            </w:r>
          </w:p>
          <w:p w14:paraId="6AFEFFEF" w14:textId="77777777" w:rsidR="001A17C1" w:rsidRPr="0013299D" w:rsidRDefault="001A17C1" w:rsidP="001A17C1">
            <w:pPr>
              <w:spacing w:line="240" w:lineRule="auto"/>
              <w:ind w:left="71" w:firstLine="540"/>
              <w:jc w:val="both"/>
              <w:rPr>
                <w:rFonts w:ascii="Montserrat Light" w:eastAsia="Times New Roman" w:hAnsi="Montserrat Light" w:cs="Times New Roman"/>
                <w:i/>
                <w:iCs/>
                <w:lang w:val="ro-RO"/>
              </w:rPr>
            </w:pPr>
            <w:r w:rsidRPr="0013299D">
              <w:rPr>
                <w:rFonts w:ascii="Montserrat Light" w:eastAsia="Times New Roman" w:hAnsi="Montserrat Light" w:cs="Times New Roman"/>
                <w:i/>
                <w:iCs/>
                <w:lang w:val="ro-RO"/>
              </w:rPr>
              <w:t xml:space="preserve">  </w:t>
            </w:r>
            <w:r w:rsidRPr="0013299D">
              <w:rPr>
                <w:rFonts w:ascii="Montserrat Light" w:eastAsia="Times New Roman" w:hAnsi="Montserrat Light" w:cs="Times New Roman"/>
                <w:lang w:val="en-US"/>
              </w:rPr>
              <w:t xml:space="preserve">art. 112 </w:t>
            </w:r>
            <w:proofErr w:type="spellStart"/>
            <w:r w:rsidRPr="0013299D">
              <w:rPr>
                <w:rFonts w:ascii="Montserrat Light" w:eastAsia="Times New Roman" w:hAnsi="Montserrat Light" w:cs="Times New Roman"/>
                <w:lang w:val="en-US"/>
              </w:rPr>
              <w:t>alin</w:t>
            </w:r>
            <w:proofErr w:type="spellEnd"/>
            <w:r w:rsidRPr="0013299D">
              <w:rPr>
                <w:rFonts w:ascii="Montserrat Light" w:eastAsia="Times New Roman" w:hAnsi="Montserrat Light" w:cs="Times New Roman"/>
                <w:i/>
                <w:iCs/>
                <w:lang w:val="ro-RO"/>
              </w:rPr>
              <w:t xml:space="preserve"> (3) </w:t>
            </w:r>
          </w:p>
          <w:p w14:paraId="53AD6E68" w14:textId="77777777" w:rsidR="001A17C1" w:rsidRPr="0013299D" w:rsidRDefault="001A17C1" w:rsidP="001A17C1">
            <w:pPr>
              <w:spacing w:line="240" w:lineRule="auto"/>
              <w:ind w:left="71" w:firstLine="540"/>
              <w:jc w:val="both"/>
              <w:rPr>
                <w:rFonts w:ascii="Montserrat Light" w:eastAsia="Times New Roman" w:hAnsi="Montserrat Light" w:cs="Times New Roman"/>
                <w:i/>
                <w:iCs/>
                <w:lang w:val="ro-RO"/>
              </w:rPr>
            </w:pPr>
            <w:r w:rsidRPr="0013299D">
              <w:rPr>
                <w:rFonts w:ascii="Montserrat Light" w:eastAsia="Times New Roman" w:hAnsi="Montserrat Light" w:cs="Times New Roman"/>
                <w:i/>
                <w:iCs/>
                <w:lang w:val="ro-RO"/>
              </w:rPr>
              <w:t xml:space="preserve">“Terenurile şi clădirile în care îşi desfăşoară activitatea unităţile de învăţământ special de stat şi centrele judeţene de resurse şi asistenţă educaţională fac parte din domeniul public judeţean,…………… şi sunt în administrarea consiliului judeţean, …………. prin consiliile de administraţie ale unităţilor de învăţământ respective.” </w:t>
            </w:r>
          </w:p>
          <w:p w14:paraId="3F716BEA" w14:textId="30839138" w:rsidR="001A17C1" w:rsidRPr="0013299D" w:rsidRDefault="001A17C1" w:rsidP="001A17C1">
            <w:pPr>
              <w:spacing w:line="240" w:lineRule="auto"/>
              <w:ind w:left="71" w:firstLine="445"/>
              <w:jc w:val="both"/>
              <w:rPr>
                <w:rFonts w:ascii="Montserrat Light" w:eastAsia="Times New Roman" w:hAnsi="Montserrat Light" w:cs="Times New Roman"/>
                <w:lang w:val="ro-RO"/>
              </w:rPr>
            </w:pPr>
            <w:r w:rsidRPr="0013299D">
              <w:rPr>
                <w:rFonts w:ascii="Montserrat Light" w:eastAsia="Times New Roman" w:hAnsi="Montserrat Light" w:cs="Times New Roman"/>
                <w:b/>
                <w:bCs/>
                <w:lang w:val="en-US"/>
              </w:rPr>
              <w:t xml:space="preserve"> </w:t>
            </w:r>
            <w:r w:rsidRPr="0013299D">
              <w:rPr>
                <w:rFonts w:ascii="Montserrat Light" w:eastAsia="Times New Roman" w:hAnsi="Montserrat Light" w:cs="Times New Roman"/>
                <w:lang w:val="ro-RO"/>
              </w:rPr>
              <w:t xml:space="preserve">Anexele nr. 2-11, corespunzătoare unităților de învățământ se abrogă și bunurile se includ în anexa nr.1 </w:t>
            </w:r>
            <w:r w:rsidR="0013299D" w:rsidRPr="0013299D">
              <w:rPr>
                <w:rFonts w:ascii="Montserrat Light" w:eastAsia="Times New Roman" w:hAnsi="Montserrat Light" w:cs="Times New Roman"/>
                <w:lang w:val="ro-RO"/>
              </w:rPr>
              <w:t>–</w:t>
            </w:r>
            <w:r w:rsidRPr="0013299D">
              <w:rPr>
                <w:rFonts w:ascii="Montserrat Light" w:eastAsia="Times New Roman" w:hAnsi="Montserrat Light" w:cs="Times New Roman"/>
                <w:lang w:val="ro-RO"/>
              </w:rPr>
              <w:t xml:space="preserve"> </w:t>
            </w:r>
            <w:r w:rsidR="0013299D" w:rsidRPr="0013299D">
              <w:rPr>
                <w:rFonts w:ascii="Montserrat Light" w:eastAsia="Times New Roman" w:hAnsi="Montserrat Light" w:cs="Times New Roman"/>
                <w:lang w:val="ro-RO"/>
              </w:rPr>
              <w:t xml:space="preserve">secțiunea </w:t>
            </w:r>
            <w:r w:rsidRPr="0013299D">
              <w:rPr>
                <w:rFonts w:ascii="Montserrat Light" w:eastAsia="Times New Roman" w:hAnsi="Montserrat Light" w:cs="Times New Roman"/>
                <w:lang w:val="ro-RO"/>
              </w:rPr>
              <w:t>în administrarea Consiliului Județean Cluj</w:t>
            </w:r>
            <w:r w:rsidR="0013299D" w:rsidRPr="0013299D">
              <w:rPr>
                <w:rFonts w:ascii="Montserrat Light" w:eastAsia="Times New Roman" w:hAnsi="Montserrat Light" w:cs="Times New Roman"/>
                <w:lang w:val="ro-RO"/>
              </w:rPr>
              <w:t xml:space="preserve"> prin Consiliul de Administrație al Unității de învățământ</w:t>
            </w:r>
            <w:r w:rsidRPr="0013299D">
              <w:rPr>
                <w:rFonts w:ascii="Montserrat Light" w:eastAsia="Times New Roman" w:hAnsi="Montserrat Light" w:cs="Times New Roman"/>
                <w:lang w:val="ro-RO"/>
              </w:rPr>
              <w:t xml:space="preserve">. </w:t>
            </w:r>
          </w:p>
          <w:p w14:paraId="730BE06F" w14:textId="753360F5" w:rsidR="002C6FAB" w:rsidRPr="0013299D" w:rsidRDefault="002C6FAB" w:rsidP="002C6FAB">
            <w:pPr>
              <w:spacing w:before="240" w:line="240" w:lineRule="auto"/>
              <w:jc w:val="both"/>
              <w:rPr>
                <w:rFonts w:ascii="Montserrat Light" w:eastAsia="Times New Roman" w:hAnsi="Montserrat Light" w:cs="Times New Roman"/>
                <w:b/>
                <w:bCs/>
                <w:lang w:val="en-US"/>
              </w:rPr>
            </w:pPr>
            <w:proofErr w:type="spellStart"/>
            <w:r w:rsidRPr="0013299D">
              <w:rPr>
                <w:rFonts w:ascii="Montserrat Light" w:eastAsia="Times New Roman" w:hAnsi="Montserrat Light" w:cs="Times New Roman"/>
                <w:b/>
                <w:bCs/>
                <w:lang w:val="en-US"/>
              </w:rPr>
              <w:t>Utilizator</w:t>
            </w:r>
            <w:proofErr w:type="spellEnd"/>
            <w:r w:rsidRPr="0013299D">
              <w:rPr>
                <w:rFonts w:ascii="Montserrat Light" w:eastAsia="Times New Roman" w:hAnsi="Montserrat Light" w:cs="Times New Roman"/>
                <w:b/>
                <w:bCs/>
                <w:lang w:val="en-US"/>
              </w:rPr>
              <w:t xml:space="preserve">: Serviciul Public </w:t>
            </w:r>
            <w:proofErr w:type="spellStart"/>
            <w:r w:rsidRPr="0013299D">
              <w:rPr>
                <w:rFonts w:ascii="Montserrat Light" w:eastAsia="Times New Roman" w:hAnsi="Montserrat Light" w:cs="Times New Roman"/>
                <w:b/>
                <w:bCs/>
                <w:lang w:val="en-US"/>
              </w:rPr>
              <w:t>Județean</w:t>
            </w:r>
            <w:proofErr w:type="spellEnd"/>
            <w:r w:rsidRPr="0013299D">
              <w:rPr>
                <w:rFonts w:ascii="Montserrat Light" w:eastAsia="Times New Roman" w:hAnsi="Montserrat Light" w:cs="Times New Roman"/>
                <w:b/>
                <w:bCs/>
                <w:lang w:val="en-US"/>
              </w:rPr>
              <w:t xml:space="preserve"> </w:t>
            </w:r>
            <w:proofErr w:type="spellStart"/>
            <w:r w:rsidRPr="0013299D">
              <w:rPr>
                <w:rFonts w:ascii="Montserrat Light" w:eastAsia="Times New Roman" w:hAnsi="Montserrat Light" w:cs="Times New Roman"/>
                <w:b/>
                <w:bCs/>
                <w:lang w:val="en-US"/>
              </w:rPr>
              <w:t>Salvamont-Salvaspeo</w:t>
            </w:r>
            <w:proofErr w:type="spellEnd"/>
            <w:r w:rsidRPr="0013299D">
              <w:rPr>
                <w:rFonts w:ascii="Montserrat Light" w:eastAsia="Times New Roman" w:hAnsi="Montserrat Light" w:cs="Times New Roman"/>
                <w:b/>
                <w:bCs/>
                <w:lang w:val="en-US"/>
              </w:rPr>
              <w:t xml:space="preserve"> Cluj </w:t>
            </w:r>
          </w:p>
          <w:p w14:paraId="66ABA59A" w14:textId="69AC0607" w:rsidR="002C6FAB" w:rsidRPr="0013299D" w:rsidRDefault="002C6FAB" w:rsidP="002C6FAB">
            <w:pPr>
              <w:spacing w:line="240" w:lineRule="auto"/>
              <w:ind w:left="605"/>
              <w:jc w:val="both"/>
              <w:rPr>
                <w:rFonts w:ascii="Montserrat Light" w:eastAsia="Times New Roman" w:hAnsi="Montserrat Light" w:cs="Times New Roman"/>
                <w:lang w:val="en-US"/>
              </w:rPr>
            </w:pPr>
            <w:proofErr w:type="spellStart"/>
            <w:r w:rsidRPr="0013299D">
              <w:rPr>
                <w:rFonts w:ascii="Montserrat Light" w:eastAsia="Times New Roman" w:hAnsi="Montserrat Light" w:cs="Times New Roman"/>
                <w:lang w:val="en-US"/>
              </w:rPr>
              <w:t>Bunurile</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imobile</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figureaz</w:t>
            </w:r>
            <w:proofErr w:type="spellEnd"/>
            <w:r w:rsidRPr="0013299D">
              <w:rPr>
                <w:rFonts w:ascii="Montserrat Light" w:eastAsia="Times New Roman" w:hAnsi="Montserrat Light" w:cs="Times New Roman"/>
                <w:lang w:val="ro-RO"/>
              </w:rPr>
              <w:t>ă</w:t>
            </w:r>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în</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anexa</w:t>
            </w:r>
            <w:proofErr w:type="spellEnd"/>
            <w:r w:rsidRPr="0013299D">
              <w:rPr>
                <w:rFonts w:ascii="Montserrat Light" w:eastAsia="Times New Roman" w:hAnsi="Montserrat Light" w:cs="Times New Roman"/>
                <w:lang w:val="en-US"/>
              </w:rPr>
              <w:t xml:space="preserve"> la H.C.J.C. nr. 49/2017, </w:t>
            </w:r>
            <w:proofErr w:type="spellStart"/>
            <w:r w:rsidRPr="0013299D">
              <w:rPr>
                <w:rFonts w:ascii="Montserrat Light" w:eastAsia="Times New Roman" w:hAnsi="Montserrat Light" w:cs="Times New Roman"/>
                <w:lang w:val="en-US"/>
              </w:rPr>
              <w:t>poz</w:t>
            </w:r>
            <w:proofErr w:type="spellEnd"/>
            <w:r w:rsidRPr="0013299D">
              <w:rPr>
                <w:rFonts w:ascii="Montserrat Light" w:eastAsia="Times New Roman" w:hAnsi="Montserrat Light" w:cs="Times New Roman"/>
                <w:lang w:val="en-US"/>
              </w:rPr>
              <w:t xml:space="preserve">. 100-102. </w:t>
            </w:r>
          </w:p>
          <w:p w14:paraId="077038F3" w14:textId="5CCFA0C1" w:rsidR="002C6FAB" w:rsidRPr="0013299D" w:rsidRDefault="002C6FAB" w:rsidP="008852C8">
            <w:pPr>
              <w:spacing w:line="240" w:lineRule="auto"/>
              <w:ind w:firstLine="608"/>
              <w:jc w:val="both"/>
              <w:rPr>
                <w:rFonts w:ascii="Montserrat Light" w:eastAsia="Times New Roman" w:hAnsi="Montserrat Light" w:cs="Times New Roman"/>
                <w:lang w:val="en-US"/>
              </w:rPr>
            </w:pPr>
            <w:r w:rsidRPr="0013299D">
              <w:rPr>
                <w:rFonts w:ascii="Montserrat Light" w:eastAsia="Times New Roman" w:hAnsi="Montserrat Light" w:cs="Times New Roman"/>
                <w:lang w:val="en-US"/>
              </w:rPr>
              <w:t xml:space="preserve">Conform H.C.J.C. nr. 55/2018, </w:t>
            </w:r>
            <w:proofErr w:type="spellStart"/>
            <w:r w:rsidRPr="0013299D">
              <w:rPr>
                <w:rFonts w:ascii="Montserrat Light" w:eastAsia="Times New Roman" w:hAnsi="Montserrat Light" w:cs="Times New Roman"/>
                <w:lang w:val="en-US"/>
              </w:rPr>
              <w:t>acestea</w:t>
            </w:r>
            <w:proofErr w:type="spellEnd"/>
            <w:r w:rsidRPr="0013299D">
              <w:rPr>
                <w:rFonts w:ascii="Montserrat Light" w:eastAsia="Times New Roman" w:hAnsi="Montserrat Light" w:cs="Times New Roman"/>
                <w:lang w:val="en-US"/>
              </w:rPr>
              <w:t xml:space="preserve"> </w:t>
            </w:r>
            <w:r w:rsidR="00E07366" w:rsidRPr="0013299D">
              <w:rPr>
                <w:rFonts w:ascii="Montserrat Light" w:eastAsia="Times New Roman" w:hAnsi="Montserrat Light" w:cs="Times New Roman"/>
                <w:lang w:val="en-US"/>
              </w:rPr>
              <w:t xml:space="preserve">sunt </w:t>
            </w:r>
            <w:proofErr w:type="spellStart"/>
            <w:r w:rsidR="008852C8" w:rsidRPr="0013299D">
              <w:rPr>
                <w:rFonts w:ascii="Montserrat Light" w:eastAsia="Times New Roman" w:hAnsi="Montserrat Light" w:cs="Times New Roman"/>
                <w:lang w:val="en-US"/>
              </w:rPr>
              <w:t>atribuite</w:t>
            </w:r>
            <w:proofErr w:type="spellEnd"/>
            <w:r w:rsidR="008852C8" w:rsidRPr="0013299D">
              <w:rPr>
                <w:rFonts w:ascii="Montserrat Light" w:eastAsia="Times New Roman" w:hAnsi="Montserrat Light" w:cs="Times New Roman"/>
                <w:lang w:val="en-US"/>
              </w:rPr>
              <w:t xml:space="preserve"> </w:t>
            </w:r>
            <w:proofErr w:type="spellStart"/>
            <w:r w:rsidR="008852C8" w:rsidRPr="0013299D">
              <w:rPr>
                <w:rFonts w:ascii="Montserrat Light" w:eastAsia="Times New Roman" w:hAnsi="Montserrat Light" w:cs="Times New Roman"/>
                <w:lang w:val="en-US"/>
              </w:rPr>
              <w:t>în</w:t>
            </w:r>
            <w:proofErr w:type="spellEnd"/>
            <w:r w:rsidR="008852C8" w:rsidRPr="0013299D">
              <w:rPr>
                <w:rFonts w:ascii="Montserrat Light" w:eastAsia="Times New Roman" w:hAnsi="Montserrat Light" w:cs="Times New Roman"/>
                <w:lang w:val="en-US"/>
              </w:rPr>
              <w:t xml:space="preserve"> </w:t>
            </w:r>
            <w:proofErr w:type="spellStart"/>
            <w:r w:rsidR="008852C8" w:rsidRPr="0013299D">
              <w:rPr>
                <w:rFonts w:ascii="Montserrat Light" w:eastAsia="Times New Roman" w:hAnsi="Montserrat Light" w:cs="Times New Roman"/>
                <w:lang w:val="en-US"/>
              </w:rPr>
              <w:t>folosinţă</w:t>
            </w:r>
            <w:proofErr w:type="spellEnd"/>
            <w:r w:rsidR="008852C8" w:rsidRPr="0013299D">
              <w:rPr>
                <w:rFonts w:ascii="Montserrat Light" w:eastAsia="Times New Roman" w:hAnsi="Montserrat Light" w:cs="Times New Roman"/>
                <w:lang w:val="en-US"/>
              </w:rPr>
              <w:t xml:space="preserve"> </w:t>
            </w:r>
            <w:proofErr w:type="spellStart"/>
            <w:r w:rsidR="008852C8" w:rsidRPr="0013299D">
              <w:rPr>
                <w:rFonts w:ascii="Montserrat Light" w:eastAsia="Times New Roman" w:hAnsi="Montserrat Light" w:cs="Times New Roman"/>
                <w:lang w:val="en-US"/>
              </w:rPr>
              <w:t>gratuită</w:t>
            </w:r>
            <w:proofErr w:type="spellEnd"/>
            <w:r w:rsidR="008852C8" w:rsidRPr="0013299D">
              <w:rPr>
                <w:rFonts w:ascii="Montserrat Light" w:eastAsia="Times New Roman" w:hAnsi="Montserrat Light" w:cs="Times New Roman"/>
                <w:lang w:val="en-US"/>
              </w:rPr>
              <w:t xml:space="preserve"> </w:t>
            </w:r>
            <w:proofErr w:type="spellStart"/>
            <w:r w:rsidR="008852C8" w:rsidRPr="0013299D">
              <w:rPr>
                <w:rFonts w:ascii="Montserrat Light" w:eastAsia="Times New Roman" w:hAnsi="Montserrat Light" w:cs="Times New Roman"/>
                <w:lang w:val="en-US"/>
              </w:rPr>
              <w:t>către</w:t>
            </w:r>
            <w:proofErr w:type="spellEnd"/>
            <w:r w:rsidR="008852C8" w:rsidRPr="0013299D">
              <w:rPr>
                <w:rFonts w:ascii="Montserrat Light" w:eastAsia="Times New Roman" w:hAnsi="Montserrat Light" w:cs="Times New Roman"/>
                <w:lang w:val="en-US"/>
              </w:rPr>
              <w:t xml:space="preserve"> Serviciul Public </w:t>
            </w:r>
            <w:proofErr w:type="spellStart"/>
            <w:r w:rsidR="008852C8" w:rsidRPr="0013299D">
              <w:rPr>
                <w:rFonts w:ascii="Montserrat Light" w:eastAsia="Times New Roman" w:hAnsi="Montserrat Light" w:cs="Times New Roman"/>
                <w:lang w:val="en-US"/>
              </w:rPr>
              <w:t>Judeţean</w:t>
            </w:r>
            <w:proofErr w:type="spellEnd"/>
            <w:r w:rsidR="008852C8" w:rsidRPr="0013299D">
              <w:rPr>
                <w:rFonts w:ascii="Montserrat Light" w:eastAsia="Times New Roman" w:hAnsi="Montserrat Light" w:cs="Times New Roman"/>
                <w:lang w:val="en-US"/>
              </w:rPr>
              <w:t xml:space="preserve"> </w:t>
            </w:r>
            <w:proofErr w:type="spellStart"/>
            <w:r w:rsidR="008852C8" w:rsidRPr="0013299D">
              <w:rPr>
                <w:rFonts w:ascii="Montserrat Light" w:eastAsia="Times New Roman" w:hAnsi="Montserrat Light" w:cs="Times New Roman"/>
                <w:lang w:val="en-US"/>
              </w:rPr>
              <w:t>Salvamont-Salvaspeo</w:t>
            </w:r>
            <w:proofErr w:type="spellEnd"/>
            <w:r w:rsidR="008852C8" w:rsidRPr="0013299D">
              <w:rPr>
                <w:rFonts w:ascii="Montserrat Light" w:eastAsia="Times New Roman" w:hAnsi="Montserrat Light" w:cs="Times New Roman"/>
                <w:lang w:val="en-US"/>
              </w:rPr>
              <w:t xml:space="preserve"> Cluj.</w:t>
            </w:r>
          </w:p>
          <w:p w14:paraId="39A326A7" w14:textId="508DB027" w:rsidR="00B44F29" w:rsidRPr="0013299D" w:rsidRDefault="005C0F3A" w:rsidP="00B44F29">
            <w:pPr>
              <w:spacing w:before="240" w:line="240" w:lineRule="auto"/>
              <w:jc w:val="both"/>
              <w:rPr>
                <w:rFonts w:ascii="Montserrat Light" w:eastAsia="Times New Roman" w:hAnsi="Montserrat Light" w:cs="Times New Roman"/>
                <w:b/>
                <w:bCs/>
                <w:lang w:val="en-US"/>
              </w:rPr>
            </w:pPr>
            <w:proofErr w:type="spellStart"/>
            <w:r w:rsidRPr="0013299D">
              <w:rPr>
                <w:rFonts w:ascii="Montserrat Light" w:eastAsia="Times New Roman" w:hAnsi="Montserrat Light" w:cs="Times New Roman"/>
                <w:b/>
                <w:bCs/>
                <w:lang w:val="en-US"/>
              </w:rPr>
              <w:t>Utilizator</w:t>
            </w:r>
            <w:proofErr w:type="spellEnd"/>
            <w:r w:rsidRPr="0013299D">
              <w:rPr>
                <w:rFonts w:ascii="Montserrat Light" w:eastAsia="Times New Roman" w:hAnsi="Montserrat Light" w:cs="Times New Roman"/>
                <w:b/>
                <w:bCs/>
                <w:lang w:val="en-US"/>
              </w:rPr>
              <w:t>: SC Centrul Agro Transilvania Cluj SA</w:t>
            </w:r>
          </w:p>
          <w:p w14:paraId="0B7C34FD" w14:textId="6C8D5F55" w:rsidR="00AA7764" w:rsidRPr="0013299D" w:rsidRDefault="005C0F3A" w:rsidP="00541026">
            <w:pPr>
              <w:spacing w:line="240" w:lineRule="auto"/>
              <w:ind w:firstLine="611"/>
              <w:jc w:val="both"/>
              <w:rPr>
                <w:rFonts w:ascii="Montserrat Light" w:eastAsia="Times New Roman" w:hAnsi="Montserrat Light" w:cs="Times New Roman"/>
                <w:lang w:val="en-US"/>
              </w:rPr>
            </w:pPr>
            <w:proofErr w:type="spellStart"/>
            <w:r w:rsidRPr="0013299D">
              <w:rPr>
                <w:rFonts w:ascii="Montserrat Light" w:eastAsia="Times New Roman" w:hAnsi="Montserrat Light" w:cs="Times New Roman"/>
                <w:lang w:val="en-US"/>
              </w:rPr>
              <w:t>Bunurile</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figureaz</w:t>
            </w:r>
            <w:proofErr w:type="spellEnd"/>
            <w:r w:rsidRPr="0013299D">
              <w:rPr>
                <w:rFonts w:ascii="Montserrat Light" w:eastAsia="Times New Roman" w:hAnsi="Montserrat Light" w:cs="Times New Roman"/>
                <w:lang w:val="ro-RO"/>
              </w:rPr>
              <w:t>ă</w:t>
            </w:r>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în</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anexa</w:t>
            </w:r>
            <w:proofErr w:type="spellEnd"/>
            <w:r w:rsidRPr="0013299D">
              <w:rPr>
                <w:rFonts w:ascii="Montserrat Light" w:eastAsia="Times New Roman" w:hAnsi="Montserrat Light" w:cs="Times New Roman"/>
                <w:lang w:val="en-US"/>
              </w:rPr>
              <w:t xml:space="preserve"> la H.C.J.C. nr. 49/2017, </w:t>
            </w:r>
            <w:proofErr w:type="spellStart"/>
            <w:r w:rsidRPr="0013299D">
              <w:rPr>
                <w:rFonts w:ascii="Montserrat Light" w:eastAsia="Times New Roman" w:hAnsi="Montserrat Light" w:cs="Times New Roman"/>
                <w:lang w:val="en-US"/>
              </w:rPr>
              <w:t>poz</w:t>
            </w:r>
            <w:proofErr w:type="spellEnd"/>
            <w:r w:rsidRPr="0013299D">
              <w:rPr>
                <w:rFonts w:ascii="Montserrat Light" w:eastAsia="Times New Roman" w:hAnsi="Montserrat Light" w:cs="Times New Roman"/>
                <w:lang w:val="en-US"/>
              </w:rPr>
              <w:t xml:space="preserve">. 77-99. </w:t>
            </w:r>
            <w:proofErr w:type="spellStart"/>
            <w:r w:rsidRPr="0013299D">
              <w:rPr>
                <w:rFonts w:ascii="Montserrat Light" w:eastAsia="Times New Roman" w:hAnsi="Montserrat Light" w:cs="Times New Roman"/>
                <w:lang w:val="en-US"/>
              </w:rPr>
              <w:t>Imobilele</w:t>
            </w:r>
            <w:proofErr w:type="spellEnd"/>
            <w:r w:rsidRPr="0013299D">
              <w:rPr>
                <w:rFonts w:ascii="Montserrat Light" w:eastAsia="Times New Roman" w:hAnsi="Montserrat Light" w:cs="Times New Roman"/>
                <w:lang w:val="en-US"/>
              </w:rPr>
              <w:t xml:space="preserve"> au </w:t>
            </w:r>
            <w:proofErr w:type="spellStart"/>
            <w:r w:rsidRPr="0013299D">
              <w:rPr>
                <w:rFonts w:ascii="Montserrat Light" w:eastAsia="Times New Roman" w:hAnsi="Montserrat Light" w:cs="Times New Roman"/>
                <w:lang w:val="en-US"/>
              </w:rPr>
              <w:t>fost</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înscrise</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în</w:t>
            </w:r>
            <w:proofErr w:type="spellEnd"/>
            <w:r w:rsidRPr="0013299D">
              <w:rPr>
                <w:rFonts w:ascii="Montserrat Light" w:eastAsia="Times New Roman" w:hAnsi="Montserrat Light" w:cs="Times New Roman"/>
                <w:lang w:val="en-US"/>
              </w:rPr>
              <w:t xml:space="preserve"> </w:t>
            </w:r>
            <w:proofErr w:type="spellStart"/>
            <w:r w:rsidR="00541026" w:rsidRPr="0013299D">
              <w:rPr>
                <w:rFonts w:ascii="Montserrat Light" w:eastAsia="Times New Roman" w:hAnsi="Montserrat Light" w:cs="Times New Roman"/>
                <w:lang w:val="en-US"/>
              </w:rPr>
              <w:t>Cartea</w:t>
            </w:r>
            <w:proofErr w:type="spellEnd"/>
            <w:r w:rsidR="00541026" w:rsidRPr="0013299D">
              <w:rPr>
                <w:rFonts w:ascii="Montserrat Light" w:eastAsia="Times New Roman" w:hAnsi="Montserrat Light" w:cs="Times New Roman"/>
                <w:lang w:val="en-US"/>
              </w:rPr>
              <w:t xml:space="preserve"> </w:t>
            </w:r>
            <w:proofErr w:type="spellStart"/>
            <w:r w:rsidR="00541026" w:rsidRPr="0013299D">
              <w:rPr>
                <w:rFonts w:ascii="Montserrat Light" w:eastAsia="Times New Roman" w:hAnsi="Montserrat Light" w:cs="Times New Roman"/>
                <w:lang w:val="en-US"/>
              </w:rPr>
              <w:t>Funciară</w:t>
            </w:r>
            <w:proofErr w:type="spellEnd"/>
            <w:r w:rsidR="00541026" w:rsidRPr="0013299D">
              <w:rPr>
                <w:rFonts w:ascii="Montserrat Light" w:eastAsia="Times New Roman" w:hAnsi="Montserrat Light" w:cs="Times New Roman"/>
                <w:lang w:val="en-US"/>
              </w:rPr>
              <w:t xml:space="preserve"> 70505 Apahida. Deoarece </w:t>
            </w:r>
            <w:r w:rsidR="00741252" w:rsidRPr="0013299D">
              <w:rPr>
                <w:rFonts w:ascii="Montserrat Light" w:eastAsia="Times New Roman" w:hAnsi="Montserrat Light" w:cs="Times New Roman"/>
                <w:lang w:val="en-US"/>
              </w:rPr>
              <w:t>conform</w:t>
            </w:r>
            <w:r w:rsidR="00541026" w:rsidRPr="0013299D">
              <w:rPr>
                <w:rFonts w:ascii="Montserrat Light" w:eastAsia="Times New Roman" w:hAnsi="Montserrat Light" w:cs="Times New Roman"/>
                <w:lang w:val="en-US"/>
              </w:rPr>
              <w:t xml:space="preserve"> </w:t>
            </w:r>
            <w:r w:rsidR="00741252" w:rsidRPr="0013299D">
              <w:rPr>
                <w:rFonts w:ascii="Montserrat Light" w:eastAsia="Times New Roman" w:hAnsi="Montserrat Light" w:cs="Times New Roman"/>
                <w:lang w:val="en-US"/>
              </w:rPr>
              <w:t>H.C.J.C. nr. 335/2013 se î</w:t>
            </w:r>
            <w:r w:rsidR="00541026" w:rsidRPr="0013299D">
              <w:rPr>
                <w:rFonts w:ascii="Montserrat Light" w:eastAsia="Times New Roman" w:hAnsi="Montserrat Light" w:cs="Times New Roman"/>
                <w:lang w:val="en-US"/>
              </w:rPr>
              <w:t>nlocuie</w:t>
            </w:r>
            <w:r w:rsidR="00741252" w:rsidRPr="0013299D">
              <w:rPr>
                <w:rFonts w:ascii="Montserrat Light" w:eastAsia="Times New Roman" w:hAnsi="Montserrat Light" w:cs="Times New Roman"/>
                <w:lang w:val="en-US"/>
              </w:rPr>
              <w:t>ș</w:t>
            </w:r>
            <w:r w:rsidR="00541026" w:rsidRPr="0013299D">
              <w:rPr>
                <w:rFonts w:ascii="Montserrat Light" w:eastAsia="Times New Roman" w:hAnsi="Montserrat Light" w:cs="Times New Roman"/>
                <w:lang w:val="en-US"/>
              </w:rPr>
              <w:t xml:space="preserve">te anexa la </w:t>
            </w:r>
            <w:r w:rsidR="00741252" w:rsidRPr="0013299D">
              <w:rPr>
                <w:rFonts w:ascii="Montserrat Light" w:eastAsia="Times New Roman" w:hAnsi="Montserrat Light" w:cs="Times New Roman"/>
                <w:lang w:val="en-US"/>
              </w:rPr>
              <w:t>H.C.J.C. nr. 301/</w:t>
            </w:r>
            <w:proofErr w:type="gramStart"/>
            <w:r w:rsidR="00741252" w:rsidRPr="0013299D">
              <w:rPr>
                <w:rFonts w:ascii="Montserrat Light" w:eastAsia="Times New Roman" w:hAnsi="Montserrat Light" w:cs="Times New Roman"/>
                <w:lang w:val="en-US"/>
              </w:rPr>
              <w:t xml:space="preserve">2011,  </w:t>
            </w:r>
            <w:proofErr w:type="spellStart"/>
            <w:r w:rsidR="00741252" w:rsidRPr="0013299D">
              <w:rPr>
                <w:rFonts w:ascii="Montserrat Light" w:eastAsia="Times New Roman" w:hAnsi="Montserrat Light" w:cs="Times New Roman"/>
                <w:lang w:val="en-US"/>
              </w:rPr>
              <w:t>p</w:t>
            </w:r>
            <w:r w:rsidR="00541026" w:rsidRPr="0013299D">
              <w:rPr>
                <w:rFonts w:ascii="Montserrat Light" w:eastAsia="Times New Roman" w:hAnsi="Montserrat Light" w:cs="Times New Roman"/>
                <w:lang w:val="en-US"/>
              </w:rPr>
              <w:t>ozițiile</w:t>
            </w:r>
            <w:proofErr w:type="spellEnd"/>
            <w:proofErr w:type="gramEnd"/>
            <w:r w:rsidR="00541026" w:rsidRPr="0013299D">
              <w:rPr>
                <w:rFonts w:ascii="Montserrat Light" w:eastAsia="Times New Roman" w:hAnsi="Montserrat Light" w:cs="Times New Roman"/>
                <w:lang w:val="en-US"/>
              </w:rPr>
              <w:t xml:space="preserve"> nr. </w:t>
            </w:r>
            <w:proofErr w:type="spellStart"/>
            <w:r w:rsidR="00541026" w:rsidRPr="0013299D">
              <w:rPr>
                <w:rFonts w:ascii="Montserrat Light" w:eastAsia="Times New Roman" w:hAnsi="Montserrat Light" w:cs="Times New Roman"/>
                <w:lang w:val="en-US"/>
              </w:rPr>
              <w:t>crt</w:t>
            </w:r>
            <w:proofErr w:type="spellEnd"/>
            <w:r w:rsidR="00541026" w:rsidRPr="0013299D">
              <w:rPr>
                <w:rFonts w:ascii="Montserrat Light" w:eastAsia="Times New Roman" w:hAnsi="Montserrat Light" w:cs="Times New Roman"/>
                <w:lang w:val="en-US"/>
              </w:rPr>
              <w:t xml:space="preserve"> 88 </w:t>
            </w:r>
            <w:proofErr w:type="spellStart"/>
            <w:r w:rsidR="00541026" w:rsidRPr="0013299D">
              <w:rPr>
                <w:rFonts w:ascii="Montserrat Light" w:eastAsia="Times New Roman" w:hAnsi="Montserrat Light" w:cs="Times New Roman"/>
                <w:lang w:val="en-US"/>
              </w:rPr>
              <w:t>și</w:t>
            </w:r>
            <w:proofErr w:type="spellEnd"/>
            <w:r w:rsidR="00541026" w:rsidRPr="0013299D">
              <w:rPr>
                <w:rFonts w:ascii="Montserrat Light" w:eastAsia="Times New Roman" w:hAnsi="Montserrat Light" w:cs="Times New Roman"/>
                <w:lang w:val="en-US"/>
              </w:rPr>
              <w:t xml:space="preserve"> 99 </w:t>
            </w:r>
            <w:r w:rsidR="00060EAA" w:rsidRPr="0013299D">
              <w:rPr>
                <w:rFonts w:ascii="Montserrat Light" w:eastAsia="Times New Roman" w:hAnsi="Montserrat Light" w:cs="Times New Roman"/>
                <w:lang w:val="en-US"/>
              </w:rPr>
              <w:t xml:space="preserve">din </w:t>
            </w:r>
            <w:proofErr w:type="spellStart"/>
            <w:r w:rsidR="00060EAA" w:rsidRPr="0013299D">
              <w:rPr>
                <w:rFonts w:ascii="Montserrat Light" w:eastAsia="Times New Roman" w:hAnsi="Montserrat Light" w:cs="Times New Roman"/>
                <w:lang w:val="en-US"/>
              </w:rPr>
              <w:t>anexa</w:t>
            </w:r>
            <w:proofErr w:type="spellEnd"/>
            <w:r w:rsidR="00060EAA" w:rsidRPr="0013299D">
              <w:rPr>
                <w:rFonts w:ascii="Montserrat Light" w:eastAsia="Times New Roman" w:hAnsi="Montserrat Light" w:cs="Times New Roman"/>
                <w:lang w:val="en-US"/>
              </w:rPr>
              <w:t xml:space="preserve"> la H.C.J.C. nr. 49/2017 </w:t>
            </w:r>
            <w:proofErr w:type="gramStart"/>
            <w:r w:rsidR="00741252" w:rsidRPr="0013299D">
              <w:rPr>
                <w:rFonts w:ascii="Montserrat Light" w:eastAsia="Times New Roman" w:hAnsi="Montserrat Light" w:cs="Times New Roman"/>
                <w:lang w:val="en-US"/>
              </w:rPr>
              <w:t xml:space="preserve">( </w:t>
            </w:r>
            <w:proofErr w:type="spellStart"/>
            <w:r w:rsidR="00741252" w:rsidRPr="0013299D">
              <w:rPr>
                <w:rFonts w:ascii="Montserrat Light" w:eastAsia="Times New Roman" w:hAnsi="Montserrat Light" w:cs="Times New Roman"/>
                <w:lang w:val="en-US"/>
              </w:rPr>
              <w:t>canalizare</w:t>
            </w:r>
            <w:proofErr w:type="spellEnd"/>
            <w:proofErr w:type="gramEnd"/>
            <w:r w:rsidR="00741252" w:rsidRPr="0013299D">
              <w:rPr>
                <w:rFonts w:ascii="Montserrat Light" w:eastAsia="Times New Roman" w:hAnsi="Montserrat Light" w:cs="Times New Roman"/>
                <w:lang w:val="en-US"/>
              </w:rPr>
              <w:t xml:space="preserve"> </w:t>
            </w:r>
            <w:proofErr w:type="spellStart"/>
            <w:r w:rsidR="00741252" w:rsidRPr="0013299D">
              <w:rPr>
                <w:rFonts w:ascii="Montserrat Light" w:eastAsia="Times New Roman" w:hAnsi="Montserrat Light" w:cs="Times New Roman"/>
                <w:lang w:val="en-US"/>
              </w:rPr>
              <w:t>pluvială</w:t>
            </w:r>
            <w:proofErr w:type="spellEnd"/>
            <w:r w:rsidR="00741252" w:rsidRPr="0013299D">
              <w:rPr>
                <w:rFonts w:ascii="Montserrat Light" w:eastAsia="Times New Roman" w:hAnsi="Montserrat Light" w:cs="Times New Roman"/>
                <w:lang w:val="en-US"/>
              </w:rPr>
              <w:t xml:space="preserve">, </w:t>
            </w:r>
            <w:proofErr w:type="spellStart"/>
            <w:r w:rsidR="00741252" w:rsidRPr="0013299D">
              <w:rPr>
                <w:rFonts w:ascii="Montserrat Light" w:eastAsia="Times New Roman" w:hAnsi="Montserrat Light" w:cs="Times New Roman"/>
                <w:lang w:val="en-US"/>
              </w:rPr>
              <w:t>menajeră</w:t>
            </w:r>
            <w:proofErr w:type="spellEnd"/>
            <w:r w:rsidR="00741252" w:rsidRPr="0013299D">
              <w:rPr>
                <w:rFonts w:ascii="Montserrat Light" w:eastAsia="Times New Roman" w:hAnsi="Montserrat Light" w:cs="Times New Roman"/>
                <w:lang w:val="en-US"/>
              </w:rPr>
              <w:t xml:space="preserve">) </w:t>
            </w:r>
            <w:r w:rsidR="00060EAA" w:rsidRPr="0013299D">
              <w:rPr>
                <w:rFonts w:ascii="Montserrat Light" w:eastAsia="Times New Roman" w:hAnsi="Montserrat Light" w:cs="Times New Roman"/>
                <w:lang w:val="en-US"/>
              </w:rPr>
              <w:t>se</w:t>
            </w:r>
            <w:r w:rsidR="00541026" w:rsidRPr="0013299D">
              <w:rPr>
                <w:rFonts w:ascii="Montserrat Light" w:eastAsia="Times New Roman" w:hAnsi="Montserrat Light" w:cs="Times New Roman"/>
                <w:lang w:val="en-US"/>
              </w:rPr>
              <w:t xml:space="preserve"> </w:t>
            </w:r>
            <w:proofErr w:type="spellStart"/>
            <w:r w:rsidR="00541026" w:rsidRPr="0013299D">
              <w:rPr>
                <w:rFonts w:ascii="Montserrat Light" w:eastAsia="Times New Roman" w:hAnsi="Montserrat Light" w:cs="Times New Roman"/>
                <w:lang w:val="en-US"/>
              </w:rPr>
              <w:t>cumul</w:t>
            </w:r>
            <w:r w:rsidR="00060EAA" w:rsidRPr="0013299D">
              <w:rPr>
                <w:rFonts w:ascii="Montserrat Light" w:eastAsia="Times New Roman" w:hAnsi="Montserrat Light" w:cs="Times New Roman"/>
                <w:lang w:val="en-US"/>
              </w:rPr>
              <w:t>ează</w:t>
            </w:r>
            <w:proofErr w:type="spellEnd"/>
            <w:r w:rsidR="00060EAA" w:rsidRPr="0013299D">
              <w:rPr>
                <w:rFonts w:ascii="Montserrat Light" w:eastAsia="Times New Roman" w:hAnsi="Montserrat Light" w:cs="Times New Roman"/>
                <w:lang w:val="en-US"/>
              </w:rPr>
              <w:t>.</w:t>
            </w:r>
            <w:r w:rsidR="00741252" w:rsidRPr="0013299D">
              <w:rPr>
                <w:rFonts w:ascii="Montserrat Light" w:eastAsia="Times New Roman" w:hAnsi="Montserrat Light" w:cs="Times New Roman"/>
                <w:lang w:val="en-US"/>
              </w:rPr>
              <w:t xml:space="preserve"> </w:t>
            </w:r>
          </w:p>
          <w:p w14:paraId="7F0CA92D" w14:textId="77777777" w:rsidR="00AA7764" w:rsidRPr="008C1516" w:rsidRDefault="00AA7764" w:rsidP="00AA7764">
            <w:pPr>
              <w:spacing w:before="240" w:line="240" w:lineRule="auto"/>
              <w:jc w:val="both"/>
              <w:rPr>
                <w:rFonts w:ascii="Montserrat Light" w:eastAsia="Times New Roman" w:hAnsi="Montserrat Light" w:cs="Times New Roman"/>
                <w:b/>
                <w:bCs/>
                <w:lang w:val="en-US"/>
              </w:rPr>
            </w:pPr>
            <w:proofErr w:type="spellStart"/>
            <w:r w:rsidRPr="008C1516">
              <w:rPr>
                <w:rFonts w:ascii="Montserrat Light" w:eastAsia="Times New Roman" w:hAnsi="Montserrat Light" w:cs="Times New Roman"/>
                <w:b/>
                <w:bCs/>
                <w:lang w:val="en-US"/>
              </w:rPr>
              <w:t>Anexa</w:t>
            </w:r>
            <w:proofErr w:type="spellEnd"/>
            <w:r w:rsidRPr="008C1516">
              <w:rPr>
                <w:rFonts w:ascii="Montserrat Light" w:eastAsia="Times New Roman" w:hAnsi="Montserrat Light" w:cs="Times New Roman"/>
                <w:b/>
                <w:bCs/>
                <w:lang w:val="en-US"/>
              </w:rPr>
              <w:t xml:space="preserve"> 17- </w:t>
            </w:r>
            <w:proofErr w:type="spellStart"/>
            <w:r w:rsidRPr="008C1516">
              <w:rPr>
                <w:rFonts w:ascii="Montserrat Light" w:eastAsia="Times New Roman" w:hAnsi="Montserrat Light" w:cs="Times New Roman"/>
                <w:b/>
                <w:bCs/>
                <w:lang w:val="en-US"/>
              </w:rPr>
              <w:t>Spitalul</w:t>
            </w:r>
            <w:proofErr w:type="spellEnd"/>
            <w:r w:rsidRPr="008C1516">
              <w:rPr>
                <w:rFonts w:ascii="Montserrat Light" w:eastAsia="Times New Roman" w:hAnsi="Montserrat Light" w:cs="Times New Roman"/>
                <w:b/>
                <w:bCs/>
                <w:lang w:val="en-US"/>
              </w:rPr>
              <w:t xml:space="preserve"> Clinic </w:t>
            </w:r>
            <w:proofErr w:type="spellStart"/>
            <w:r w:rsidRPr="008C1516">
              <w:rPr>
                <w:rFonts w:ascii="Montserrat Light" w:eastAsia="Times New Roman" w:hAnsi="Montserrat Light" w:cs="Times New Roman"/>
                <w:b/>
                <w:bCs/>
                <w:lang w:val="en-US"/>
              </w:rPr>
              <w:t>Județean</w:t>
            </w:r>
            <w:proofErr w:type="spellEnd"/>
            <w:r w:rsidRPr="008C1516">
              <w:rPr>
                <w:rFonts w:ascii="Montserrat Light" w:eastAsia="Times New Roman" w:hAnsi="Montserrat Light" w:cs="Times New Roman"/>
                <w:b/>
                <w:bCs/>
                <w:lang w:val="en-US"/>
              </w:rPr>
              <w:t xml:space="preserve"> de </w:t>
            </w:r>
            <w:proofErr w:type="spellStart"/>
            <w:r w:rsidRPr="008C1516">
              <w:rPr>
                <w:rFonts w:ascii="Montserrat Light" w:eastAsia="Times New Roman" w:hAnsi="Montserrat Light" w:cs="Times New Roman"/>
                <w:b/>
                <w:bCs/>
                <w:lang w:val="en-US"/>
              </w:rPr>
              <w:t>Urgenţă</w:t>
            </w:r>
            <w:proofErr w:type="spellEnd"/>
            <w:r w:rsidRPr="008C1516">
              <w:rPr>
                <w:rFonts w:ascii="Montserrat Light" w:eastAsia="Times New Roman" w:hAnsi="Montserrat Light" w:cs="Times New Roman"/>
                <w:b/>
                <w:bCs/>
                <w:lang w:val="en-US"/>
              </w:rPr>
              <w:t xml:space="preserve"> Cluj-Napoca - H.C.J.C. nr. 290/2018</w:t>
            </w:r>
          </w:p>
          <w:p w14:paraId="23C31338" w14:textId="77777777" w:rsidR="00AA7764" w:rsidRPr="008C1516" w:rsidRDefault="00AA7764" w:rsidP="00AA7764">
            <w:pPr>
              <w:spacing w:line="240" w:lineRule="auto"/>
              <w:ind w:firstLine="610"/>
              <w:jc w:val="both"/>
              <w:rPr>
                <w:rFonts w:ascii="Montserrat Light" w:eastAsia="Times New Roman" w:hAnsi="Montserrat Light" w:cs="Times New Roman"/>
                <w:lang w:val="en-US"/>
              </w:rPr>
            </w:pPr>
            <w:proofErr w:type="spellStart"/>
            <w:r w:rsidRPr="008C1516">
              <w:rPr>
                <w:rFonts w:ascii="Montserrat Light" w:eastAsia="Times New Roman" w:hAnsi="Montserrat Light" w:cs="Times New Roman"/>
                <w:lang w:val="en-US"/>
              </w:rPr>
              <w:t>Suprafața</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terenului</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identificat</w:t>
            </w:r>
            <w:proofErr w:type="spellEnd"/>
            <w:r w:rsidRPr="008C1516">
              <w:rPr>
                <w:rFonts w:ascii="Montserrat Light" w:eastAsia="Times New Roman" w:hAnsi="Montserrat Light" w:cs="Times New Roman"/>
                <w:lang w:val="en-US"/>
              </w:rPr>
              <w:t xml:space="preserve"> la </w:t>
            </w:r>
            <w:proofErr w:type="spellStart"/>
            <w:r w:rsidRPr="008C1516">
              <w:rPr>
                <w:rFonts w:ascii="Montserrat Light" w:eastAsia="Times New Roman" w:hAnsi="Montserrat Light" w:cs="Times New Roman"/>
                <w:lang w:val="en-US"/>
              </w:rPr>
              <w:t>poziția</w:t>
            </w:r>
            <w:proofErr w:type="spellEnd"/>
            <w:r w:rsidRPr="008C1516">
              <w:rPr>
                <w:rFonts w:ascii="Montserrat Light" w:eastAsia="Times New Roman" w:hAnsi="Montserrat Light" w:cs="Times New Roman"/>
                <w:lang w:val="en-US"/>
              </w:rPr>
              <w:t xml:space="preserve"> nr. </w:t>
            </w:r>
            <w:proofErr w:type="spellStart"/>
            <w:r w:rsidRPr="008C1516">
              <w:rPr>
                <w:rFonts w:ascii="Montserrat Light" w:eastAsia="Times New Roman" w:hAnsi="Montserrat Light" w:cs="Times New Roman"/>
                <w:lang w:val="en-US"/>
              </w:rPr>
              <w:t>crt</w:t>
            </w:r>
            <w:proofErr w:type="spellEnd"/>
            <w:r w:rsidRPr="008C1516">
              <w:rPr>
                <w:rFonts w:ascii="Montserrat Light" w:eastAsia="Times New Roman" w:hAnsi="Montserrat Light" w:cs="Times New Roman"/>
                <w:lang w:val="en-US"/>
              </w:rPr>
              <w:t xml:space="preserve">. 19 </w:t>
            </w:r>
            <w:proofErr w:type="gramStart"/>
            <w:r w:rsidRPr="008C1516">
              <w:rPr>
                <w:rFonts w:ascii="Montserrat Light" w:eastAsia="Times New Roman" w:hAnsi="Montserrat Light" w:cs="Times New Roman"/>
                <w:lang w:val="en-US"/>
              </w:rPr>
              <w:t>din</w:t>
            </w:r>
            <w:proofErr w:type="gramEnd"/>
            <w:r w:rsidRPr="008C1516">
              <w:rPr>
                <w:rFonts w:ascii="Montserrat Light" w:eastAsia="Times New Roman" w:hAnsi="Montserrat Light" w:cs="Times New Roman"/>
                <w:lang w:val="en-US"/>
              </w:rPr>
              <w:t xml:space="preserve"> H.C.J.C. nr. 290/2018 (actual </w:t>
            </w:r>
            <w:proofErr w:type="spellStart"/>
            <w:r w:rsidRPr="008C1516">
              <w:rPr>
                <w:rFonts w:ascii="Montserrat Light" w:eastAsia="Times New Roman" w:hAnsi="Montserrat Light" w:cs="Times New Roman"/>
                <w:lang w:val="en-US"/>
              </w:rPr>
              <w:t>poz</w:t>
            </w:r>
            <w:proofErr w:type="spellEnd"/>
            <w:r w:rsidRPr="008C1516">
              <w:rPr>
                <w:rFonts w:ascii="Montserrat Light" w:eastAsia="Times New Roman" w:hAnsi="Montserrat Light" w:cs="Times New Roman"/>
                <w:lang w:val="en-US"/>
              </w:rPr>
              <w:t xml:space="preserve">. nr. 14), se </w:t>
            </w:r>
            <w:proofErr w:type="spellStart"/>
            <w:r w:rsidRPr="008C1516">
              <w:rPr>
                <w:rFonts w:ascii="Montserrat Light" w:eastAsia="Times New Roman" w:hAnsi="Montserrat Light" w:cs="Times New Roman"/>
                <w:lang w:val="en-US"/>
              </w:rPr>
              <w:t>modifică</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astfel</w:t>
            </w:r>
            <w:proofErr w:type="spellEnd"/>
            <w:r w:rsidRPr="008C1516">
              <w:rPr>
                <w:rFonts w:ascii="Montserrat Light" w:eastAsia="Times New Roman" w:hAnsi="Montserrat Light" w:cs="Times New Roman"/>
                <w:lang w:val="en-US"/>
              </w:rPr>
              <w:t>:</w:t>
            </w:r>
          </w:p>
          <w:p w14:paraId="0DC511B4" w14:textId="4C5CD3F1" w:rsidR="00AA7764" w:rsidRPr="008C1516" w:rsidRDefault="00301AB3" w:rsidP="00AA7764">
            <w:pPr>
              <w:spacing w:line="240" w:lineRule="auto"/>
              <w:ind w:firstLine="610"/>
              <w:jc w:val="both"/>
              <w:rPr>
                <w:rFonts w:ascii="Montserrat Light" w:eastAsia="Times New Roman" w:hAnsi="Montserrat Light" w:cs="Times New Roman"/>
                <w:lang w:val="en-US"/>
              </w:rPr>
            </w:pPr>
            <w:r w:rsidRPr="008C1516">
              <w:rPr>
                <w:rFonts w:ascii="Montserrat Light" w:eastAsia="Times New Roman" w:hAnsi="Montserrat Light" w:cs="Times New Roman"/>
                <w:lang w:val="en-US"/>
              </w:rPr>
              <w:t>a)</w:t>
            </w:r>
            <w:r w:rsidR="00AA7764" w:rsidRPr="008C1516">
              <w:rPr>
                <w:rFonts w:ascii="Montserrat Light" w:eastAsia="Times New Roman" w:hAnsi="Montserrat Light" w:cs="Times New Roman"/>
                <w:lang w:val="en-US"/>
              </w:rPr>
              <w:t xml:space="preserve">-conform H.C.J.C. nr. 19/2019 </w:t>
            </w:r>
            <w:proofErr w:type="spellStart"/>
            <w:r w:rsidR="00AA7764" w:rsidRPr="008C1516">
              <w:rPr>
                <w:rFonts w:ascii="Montserrat Light" w:eastAsia="Times New Roman" w:hAnsi="Montserrat Light" w:cs="Times New Roman"/>
                <w:lang w:val="en-US"/>
              </w:rPr>
              <w:t>suprafața</w:t>
            </w:r>
            <w:proofErr w:type="spellEnd"/>
            <w:r w:rsidR="00AA7764" w:rsidRPr="008C1516">
              <w:rPr>
                <w:rFonts w:ascii="Montserrat Light" w:eastAsia="Times New Roman" w:hAnsi="Montserrat Light" w:cs="Times New Roman"/>
                <w:lang w:val="en-US"/>
              </w:rPr>
              <w:t xml:space="preserve"> </w:t>
            </w:r>
            <w:proofErr w:type="spellStart"/>
            <w:r w:rsidR="00AA7764" w:rsidRPr="008C1516">
              <w:rPr>
                <w:rFonts w:ascii="Montserrat Light" w:eastAsia="Times New Roman" w:hAnsi="Montserrat Light" w:cs="Times New Roman"/>
                <w:lang w:val="en-US"/>
              </w:rPr>
              <w:t>terenului</w:t>
            </w:r>
            <w:proofErr w:type="spellEnd"/>
            <w:r w:rsidR="00AA7764" w:rsidRPr="008C1516">
              <w:rPr>
                <w:rFonts w:ascii="Montserrat Light" w:eastAsia="Times New Roman" w:hAnsi="Montserrat Light" w:cs="Times New Roman"/>
                <w:lang w:val="en-US"/>
              </w:rPr>
              <w:t xml:space="preserve"> se </w:t>
            </w:r>
            <w:proofErr w:type="spellStart"/>
            <w:r w:rsidR="00AA7764" w:rsidRPr="008C1516">
              <w:rPr>
                <w:rFonts w:ascii="Montserrat Light" w:eastAsia="Times New Roman" w:hAnsi="Montserrat Light" w:cs="Times New Roman"/>
                <w:lang w:val="en-US"/>
              </w:rPr>
              <w:t>diminuează</w:t>
            </w:r>
            <w:proofErr w:type="spellEnd"/>
            <w:r w:rsidR="00AA7764" w:rsidRPr="008C1516">
              <w:rPr>
                <w:rFonts w:ascii="Montserrat Light" w:eastAsia="Times New Roman" w:hAnsi="Montserrat Light" w:cs="Times New Roman"/>
                <w:lang w:val="en-US"/>
              </w:rPr>
              <w:t xml:space="preserve"> de la 42.848 </w:t>
            </w:r>
            <w:proofErr w:type="spellStart"/>
            <w:r w:rsidR="00AA7764" w:rsidRPr="008C1516">
              <w:rPr>
                <w:rFonts w:ascii="Montserrat Light" w:eastAsia="Times New Roman" w:hAnsi="Montserrat Light" w:cs="Times New Roman"/>
                <w:lang w:val="en-US"/>
              </w:rPr>
              <w:t>mp</w:t>
            </w:r>
            <w:proofErr w:type="spellEnd"/>
            <w:r w:rsidR="00AA7764" w:rsidRPr="008C1516">
              <w:rPr>
                <w:rFonts w:ascii="Montserrat Light" w:eastAsia="Times New Roman" w:hAnsi="Montserrat Light" w:cs="Times New Roman"/>
                <w:lang w:val="en-US"/>
              </w:rPr>
              <w:t xml:space="preserve"> la 41.330 </w:t>
            </w:r>
            <w:proofErr w:type="spellStart"/>
            <w:r w:rsidR="00AA7764" w:rsidRPr="008C1516">
              <w:rPr>
                <w:rFonts w:ascii="Montserrat Light" w:eastAsia="Times New Roman" w:hAnsi="Montserrat Light" w:cs="Times New Roman"/>
                <w:lang w:val="en-US"/>
              </w:rPr>
              <w:t>mp</w:t>
            </w:r>
            <w:proofErr w:type="spellEnd"/>
            <w:r w:rsidR="00AA7764" w:rsidRPr="008C1516">
              <w:rPr>
                <w:rFonts w:ascii="Montserrat Light" w:eastAsia="Times New Roman" w:hAnsi="Montserrat Light" w:cs="Times New Roman"/>
                <w:lang w:val="en-US"/>
              </w:rPr>
              <w:t xml:space="preserve">, </w:t>
            </w:r>
            <w:proofErr w:type="spellStart"/>
            <w:r w:rsidR="00AA7764" w:rsidRPr="008C1516">
              <w:rPr>
                <w:rFonts w:ascii="Montserrat Light" w:eastAsia="Times New Roman" w:hAnsi="Montserrat Light" w:cs="Times New Roman"/>
                <w:lang w:val="en-US"/>
              </w:rPr>
              <w:t>prin</w:t>
            </w:r>
            <w:proofErr w:type="spellEnd"/>
            <w:r w:rsidR="00AA7764" w:rsidRPr="008C1516">
              <w:rPr>
                <w:rFonts w:ascii="Montserrat Light" w:eastAsia="Times New Roman" w:hAnsi="Montserrat Light" w:cs="Times New Roman"/>
                <w:lang w:val="en-US"/>
              </w:rPr>
              <w:t xml:space="preserve"> </w:t>
            </w:r>
            <w:proofErr w:type="spellStart"/>
            <w:r w:rsidR="00AA7764" w:rsidRPr="008C1516">
              <w:rPr>
                <w:rFonts w:ascii="Montserrat Light" w:eastAsia="Times New Roman" w:hAnsi="Montserrat Light" w:cs="Times New Roman"/>
                <w:lang w:val="en-US"/>
              </w:rPr>
              <w:t>înscrierea</w:t>
            </w:r>
            <w:proofErr w:type="spellEnd"/>
            <w:r w:rsidR="00AA7764" w:rsidRPr="008C1516">
              <w:rPr>
                <w:rFonts w:ascii="Montserrat Light" w:eastAsia="Times New Roman" w:hAnsi="Montserrat Light" w:cs="Times New Roman"/>
                <w:lang w:val="en-US"/>
              </w:rPr>
              <w:t xml:space="preserve"> </w:t>
            </w:r>
            <w:proofErr w:type="spellStart"/>
            <w:r w:rsidR="00AA7764" w:rsidRPr="008C1516">
              <w:rPr>
                <w:rFonts w:ascii="Montserrat Light" w:eastAsia="Times New Roman" w:hAnsi="Montserrat Light" w:cs="Times New Roman"/>
                <w:lang w:val="en-US"/>
              </w:rPr>
              <w:t>dreptului</w:t>
            </w:r>
            <w:proofErr w:type="spellEnd"/>
            <w:r w:rsidR="00AA7764" w:rsidRPr="008C1516">
              <w:rPr>
                <w:rFonts w:ascii="Montserrat Light" w:eastAsia="Times New Roman" w:hAnsi="Montserrat Light" w:cs="Times New Roman"/>
                <w:lang w:val="en-US"/>
              </w:rPr>
              <w:t xml:space="preserve"> de </w:t>
            </w:r>
            <w:proofErr w:type="spellStart"/>
            <w:r w:rsidR="00AA7764" w:rsidRPr="008C1516">
              <w:rPr>
                <w:rFonts w:ascii="Montserrat Light" w:eastAsia="Times New Roman" w:hAnsi="Montserrat Light" w:cs="Times New Roman"/>
                <w:lang w:val="en-US"/>
              </w:rPr>
              <w:t>proprietate</w:t>
            </w:r>
            <w:proofErr w:type="spellEnd"/>
            <w:r w:rsidR="00AA7764" w:rsidRPr="008C1516">
              <w:rPr>
                <w:rFonts w:ascii="Montserrat Light" w:eastAsia="Times New Roman" w:hAnsi="Montserrat Light" w:cs="Times New Roman"/>
                <w:lang w:val="en-US"/>
              </w:rPr>
              <w:t xml:space="preserve"> a </w:t>
            </w:r>
            <w:proofErr w:type="spellStart"/>
            <w:r w:rsidR="00AA7764" w:rsidRPr="008C1516">
              <w:rPr>
                <w:rFonts w:ascii="Montserrat Light" w:eastAsia="Times New Roman" w:hAnsi="Montserrat Light" w:cs="Times New Roman"/>
                <w:lang w:val="en-US"/>
              </w:rPr>
              <w:t>Universității</w:t>
            </w:r>
            <w:proofErr w:type="spellEnd"/>
            <w:r w:rsidR="00AA7764" w:rsidRPr="008C1516">
              <w:rPr>
                <w:rFonts w:ascii="Montserrat Light" w:eastAsia="Times New Roman" w:hAnsi="Montserrat Light" w:cs="Times New Roman"/>
                <w:lang w:val="en-US"/>
              </w:rPr>
              <w:t xml:space="preserve"> de </w:t>
            </w:r>
            <w:proofErr w:type="spellStart"/>
            <w:r w:rsidR="00AA7764" w:rsidRPr="008C1516">
              <w:rPr>
                <w:rFonts w:ascii="Montserrat Light" w:eastAsia="Times New Roman" w:hAnsi="Montserrat Light" w:cs="Times New Roman"/>
                <w:lang w:val="en-US"/>
              </w:rPr>
              <w:t>Medicină</w:t>
            </w:r>
            <w:proofErr w:type="spellEnd"/>
            <w:r w:rsidR="00AA7764" w:rsidRPr="008C1516">
              <w:rPr>
                <w:rFonts w:ascii="Montserrat Light" w:eastAsia="Times New Roman" w:hAnsi="Montserrat Light" w:cs="Times New Roman"/>
                <w:lang w:val="en-US"/>
              </w:rPr>
              <w:t xml:space="preserve"> </w:t>
            </w:r>
            <w:proofErr w:type="spellStart"/>
            <w:r w:rsidR="00AA7764" w:rsidRPr="008C1516">
              <w:rPr>
                <w:rFonts w:ascii="Montserrat Light" w:eastAsia="Times New Roman" w:hAnsi="Montserrat Light" w:cs="Times New Roman"/>
                <w:lang w:val="en-US"/>
              </w:rPr>
              <w:t>și</w:t>
            </w:r>
            <w:proofErr w:type="spellEnd"/>
            <w:r w:rsidR="00AA7764" w:rsidRPr="008C1516">
              <w:rPr>
                <w:rFonts w:ascii="Montserrat Light" w:eastAsia="Times New Roman" w:hAnsi="Montserrat Light" w:cs="Times New Roman"/>
                <w:lang w:val="en-US"/>
              </w:rPr>
              <w:t xml:space="preserve"> </w:t>
            </w:r>
            <w:proofErr w:type="spellStart"/>
            <w:r w:rsidR="00AA7764" w:rsidRPr="008C1516">
              <w:rPr>
                <w:rFonts w:ascii="Montserrat Light" w:eastAsia="Times New Roman" w:hAnsi="Montserrat Light" w:cs="Times New Roman"/>
                <w:lang w:val="en-US"/>
              </w:rPr>
              <w:t>Farmacie</w:t>
            </w:r>
            <w:proofErr w:type="spellEnd"/>
            <w:r w:rsidR="00AA7764" w:rsidRPr="008C1516">
              <w:rPr>
                <w:rFonts w:ascii="Montserrat Light" w:eastAsia="Times New Roman" w:hAnsi="Montserrat Light" w:cs="Times New Roman"/>
                <w:lang w:val="en-US"/>
              </w:rPr>
              <w:t xml:space="preserve"> „Iuliu </w:t>
            </w:r>
            <w:proofErr w:type="spellStart"/>
            <w:r w:rsidR="00AA7764" w:rsidRPr="008C1516">
              <w:rPr>
                <w:rFonts w:ascii="Montserrat Light" w:eastAsia="Times New Roman" w:hAnsi="Montserrat Light" w:cs="Times New Roman"/>
                <w:lang w:val="en-US"/>
              </w:rPr>
              <w:t>Haţieganu</w:t>
            </w:r>
            <w:proofErr w:type="spellEnd"/>
            <w:r w:rsidR="00AA7764" w:rsidRPr="008C1516">
              <w:rPr>
                <w:rFonts w:ascii="Montserrat Light" w:eastAsia="Times New Roman" w:hAnsi="Montserrat Light" w:cs="Times New Roman"/>
                <w:lang w:val="en-US"/>
              </w:rPr>
              <w:t xml:space="preserve">" Cluj-Napoca </w:t>
            </w:r>
            <w:proofErr w:type="spellStart"/>
            <w:r w:rsidR="00AA7764" w:rsidRPr="008C1516">
              <w:rPr>
                <w:rFonts w:ascii="Montserrat Light" w:eastAsia="Times New Roman" w:hAnsi="Montserrat Light" w:cs="Times New Roman"/>
                <w:lang w:val="en-US"/>
              </w:rPr>
              <w:t>asupra</w:t>
            </w:r>
            <w:proofErr w:type="spellEnd"/>
            <w:r w:rsidR="00AA7764" w:rsidRPr="008C1516">
              <w:rPr>
                <w:rFonts w:ascii="Montserrat Light" w:eastAsia="Times New Roman" w:hAnsi="Montserrat Light" w:cs="Times New Roman"/>
                <w:lang w:val="en-US"/>
              </w:rPr>
              <w:t xml:space="preserve"> </w:t>
            </w:r>
            <w:proofErr w:type="spellStart"/>
            <w:r w:rsidR="00AA7764" w:rsidRPr="008C1516">
              <w:rPr>
                <w:rFonts w:ascii="Montserrat Light" w:eastAsia="Times New Roman" w:hAnsi="Montserrat Light" w:cs="Times New Roman"/>
                <w:lang w:val="en-US"/>
              </w:rPr>
              <w:t>parcelei</w:t>
            </w:r>
            <w:proofErr w:type="spellEnd"/>
            <w:r w:rsidR="00AA7764" w:rsidRPr="008C1516">
              <w:rPr>
                <w:rFonts w:ascii="Montserrat Light" w:eastAsia="Times New Roman" w:hAnsi="Montserrat Light" w:cs="Times New Roman"/>
                <w:lang w:val="en-US"/>
              </w:rPr>
              <w:t xml:space="preserve"> cu </w:t>
            </w:r>
            <w:proofErr w:type="spellStart"/>
            <w:r w:rsidR="00AA7764" w:rsidRPr="008C1516">
              <w:rPr>
                <w:rFonts w:ascii="Montserrat Light" w:eastAsia="Times New Roman" w:hAnsi="Montserrat Light" w:cs="Times New Roman"/>
                <w:lang w:val="en-US"/>
              </w:rPr>
              <w:t>număr</w:t>
            </w:r>
            <w:proofErr w:type="spellEnd"/>
            <w:r w:rsidR="00AA7764" w:rsidRPr="008C1516">
              <w:rPr>
                <w:rFonts w:ascii="Montserrat Light" w:eastAsia="Times New Roman" w:hAnsi="Montserrat Light" w:cs="Times New Roman"/>
                <w:lang w:val="en-US"/>
              </w:rPr>
              <w:t xml:space="preserve"> cadastral </w:t>
            </w:r>
            <w:proofErr w:type="spellStart"/>
            <w:r w:rsidR="00AA7764" w:rsidRPr="008C1516">
              <w:rPr>
                <w:rFonts w:ascii="Montserrat Light" w:eastAsia="Times New Roman" w:hAnsi="Montserrat Light" w:cs="Times New Roman"/>
                <w:lang w:val="en-US"/>
              </w:rPr>
              <w:t>nou</w:t>
            </w:r>
            <w:proofErr w:type="spellEnd"/>
            <w:r w:rsidR="00AA7764" w:rsidRPr="008C1516">
              <w:rPr>
                <w:rFonts w:ascii="Montserrat Light" w:eastAsia="Times New Roman" w:hAnsi="Montserrat Light" w:cs="Times New Roman"/>
                <w:lang w:val="en-US"/>
              </w:rPr>
              <w:t xml:space="preserve"> </w:t>
            </w:r>
            <w:proofErr w:type="spellStart"/>
            <w:r w:rsidR="00AA7764" w:rsidRPr="008C1516">
              <w:rPr>
                <w:rFonts w:ascii="Montserrat Light" w:eastAsia="Times New Roman" w:hAnsi="Montserrat Light" w:cs="Times New Roman"/>
                <w:lang w:val="en-US"/>
              </w:rPr>
              <w:t>în</w:t>
            </w:r>
            <w:proofErr w:type="spellEnd"/>
            <w:r w:rsidR="00AA7764" w:rsidRPr="008C1516">
              <w:rPr>
                <w:rFonts w:ascii="Montserrat Light" w:eastAsia="Times New Roman" w:hAnsi="Montserrat Light" w:cs="Times New Roman"/>
                <w:lang w:val="en-US"/>
              </w:rPr>
              <w:t xml:space="preserve"> </w:t>
            </w:r>
            <w:proofErr w:type="spellStart"/>
            <w:r w:rsidR="00AA7764" w:rsidRPr="008C1516">
              <w:rPr>
                <w:rFonts w:ascii="Montserrat Light" w:eastAsia="Times New Roman" w:hAnsi="Montserrat Light" w:cs="Times New Roman"/>
                <w:lang w:val="en-US"/>
              </w:rPr>
              <w:t>suprafață</w:t>
            </w:r>
            <w:proofErr w:type="spellEnd"/>
            <w:r w:rsidR="00AA7764" w:rsidRPr="008C1516">
              <w:rPr>
                <w:rFonts w:ascii="Montserrat Light" w:eastAsia="Times New Roman" w:hAnsi="Montserrat Light" w:cs="Times New Roman"/>
                <w:lang w:val="en-US"/>
              </w:rPr>
              <w:t xml:space="preserve"> de 1.518 </w:t>
            </w:r>
            <w:proofErr w:type="spellStart"/>
            <w:r w:rsidR="00AA7764" w:rsidRPr="008C1516">
              <w:rPr>
                <w:rFonts w:ascii="Montserrat Light" w:eastAsia="Times New Roman" w:hAnsi="Montserrat Light" w:cs="Times New Roman"/>
                <w:lang w:val="en-US"/>
              </w:rPr>
              <w:t>mp</w:t>
            </w:r>
            <w:proofErr w:type="spellEnd"/>
            <w:r w:rsidR="00AA7764" w:rsidRPr="008C1516">
              <w:rPr>
                <w:rFonts w:ascii="Montserrat Light" w:eastAsia="Times New Roman" w:hAnsi="Montserrat Light" w:cs="Times New Roman"/>
                <w:lang w:val="en-US"/>
              </w:rPr>
              <w:t xml:space="preserve">, </w:t>
            </w:r>
            <w:proofErr w:type="spellStart"/>
            <w:r w:rsidR="00AA7764" w:rsidRPr="008C1516">
              <w:rPr>
                <w:rFonts w:ascii="Montserrat Light" w:eastAsia="Times New Roman" w:hAnsi="Montserrat Light" w:cs="Times New Roman"/>
                <w:lang w:val="en-US"/>
              </w:rPr>
              <w:t>constând</w:t>
            </w:r>
            <w:proofErr w:type="spellEnd"/>
            <w:r w:rsidR="00AA7764" w:rsidRPr="008C1516">
              <w:rPr>
                <w:rFonts w:ascii="Montserrat Light" w:eastAsia="Times New Roman" w:hAnsi="Montserrat Light" w:cs="Times New Roman"/>
                <w:lang w:val="en-US"/>
              </w:rPr>
              <w:t xml:space="preserve"> din </w:t>
            </w:r>
            <w:proofErr w:type="spellStart"/>
            <w:r w:rsidR="00AA7764" w:rsidRPr="008C1516">
              <w:rPr>
                <w:rFonts w:ascii="Montserrat Light" w:eastAsia="Times New Roman" w:hAnsi="Montserrat Light" w:cs="Times New Roman"/>
                <w:lang w:val="en-US"/>
              </w:rPr>
              <w:t>teren</w:t>
            </w:r>
            <w:proofErr w:type="spellEnd"/>
            <w:r w:rsidR="00AA7764" w:rsidRPr="008C1516">
              <w:rPr>
                <w:rFonts w:ascii="Montserrat Light" w:eastAsia="Times New Roman" w:hAnsi="Montserrat Light" w:cs="Times New Roman"/>
                <w:lang w:val="en-US"/>
              </w:rPr>
              <w:t xml:space="preserve">, </w:t>
            </w:r>
            <w:proofErr w:type="spellStart"/>
            <w:r w:rsidR="00AA7764" w:rsidRPr="008C1516">
              <w:rPr>
                <w:rFonts w:ascii="Montserrat Light" w:eastAsia="Times New Roman" w:hAnsi="Montserrat Light" w:cs="Times New Roman"/>
                <w:lang w:val="en-US"/>
              </w:rPr>
              <w:t>împrejmuire</w:t>
            </w:r>
            <w:proofErr w:type="spellEnd"/>
            <w:r w:rsidR="00AA7764" w:rsidRPr="008C1516">
              <w:rPr>
                <w:rFonts w:ascii="Montserrat Light" w:eastAsia="Times New Roman" w:hAnsi="Montserrat Light" w:cs="Times New Roman"/>
                <w:lang w:val="en-US"/>
              </w:rPr>
              <w:t xml:space="preserve"> </w:t>
            </w:r>
            <w:proofErr w:type="spellStart"/>
            <w:r w:rsidR="00AA7764" w:rsidRPr="008C1516">
              <w:rPr>
                <w:rFonts w:ascii="Montserrat Light" w:eastAsia="Times New Roman" w:hAnsi="Montserrat Light" w:cs="Times New Roman"/>
                <w:lang w:val="en-US"/>
              </w:rPr>
              <w:t>și</w:t>
            </w:r>
            <w:proofErr w:type="spellEnd"/>
            <w:r w:rsidR="00AA7764" w:rsidRPr="008C1516">
              <w:rPr>
                <w:rFonts w:ascii="Montserrat Light" w:eastAsia="Times New Roman" w:hAnsi="Montserrat Light" w:cs="Times New Roman"/>
                <w:lang w:val="en-US"/>
              </w:rPr>
              <w:t xml:space="preserve"> </w:t>
            </w:r>
            <w:proofErr w:type="spellStart"/>
            <w:r w:rsidR="00AA7764" w:rsidRPr="008C1516">
              <w:rPr>
                <w:rFonts w:ascii="Montserrat Light" w:eastAsia="Times New Roman" w:hAnsi="Montserrat Light" w:cs="Times New Roman"/>
                <w:lang w:val="en-US"/>
              </w:rPr>
              <w:t>construcție</w:t>
            </w:r>
            <w:proofErr w:type="spellEnd"/>
            <w:r w:rsidR="00AA7764" w:rsidRPr="008C1516">
              <w:rPr>
                <w:rFonts w:ascii="Montserrat Light" w:eastAsia="Times New Roman" w:hAnsi="Montserrat Light" w:cs="Times New Roman"/>
                <w:lang w:val="en-US"/>
              </w:rPr>
              <w:t>.</w:t>
            </w:r>
          </w:p>
          <w:p w14:paraId="5C44EF5F" w14:textId="5F3A2C11" w:rsidR="00AA7764" w:rsidRPr="008C1516" w:rsidRDefault="00301AB3" w:rsidP="00AA7764">
            <w:pPr>
              <w:spacing w:line="240" w:lineRule="auto"/>
              <w:ind w:left="-19" w:firstLine="630"/>
              <w:jc w:val="both"/>
              <w:rPr>
                <w:rFonts w:ascii="Montserrat Light" w:eastAsia="Times New Roman" w:hAnsi="Montserrat Light" w:cs="Times New Roman"/>
                <w:lang w:val="ro-RO"/>
              </w:rPr>
            </w:pPr>
            <w:r w:rsidRPr="008C1516">
              <w:rPr>
                <w:rFonts w:ascii="Montserrat Light" w:eastAsia="Times New Roman" w:hAnsi="Montserrat Light" w:cs="Times New Roman"/>
                <w:lang w:val="en-US"/>
              </w:rPr>
              <w:t>b)</w:t>
            </w:r>
            <w:r w:rsidR="00AA7764" w:rsidRPr="008C1516">
              <w:rPr>
                <w:rFonts w:ascii="Montserrat Light" w:eastAsia="Times New Roman" w:hAnsi="Montserrat Light" w:cs="Times New Roman"/>
                <w:lang w:val="en-US"/>
              </w:rPr>
              <w:t>-</w:t>
            </w:r>
            <w:proofErr w:type="spellStart"/>
            <w:r w:rsidR="00AA7764" w:rsidRPr="008C1516">
              <w:rPr>
                <w:rFonts w:ascii="Montserrat Light" w:eastAsia="Times New Roman" w:hAnsi="Montserrat Light" w:cs="Times New Roman"/>
                <w:lang w:val="en-US"/>
              </w:rPr>
              <w:t>prin</w:t>
            </w:r>
            <w:proofErr w:type="spellEnd"/>
            <w:r w:rsidR="00AA7764" w:rsidRPr="008C1516">
              <w:rPr>
                <w:rFonts w:ascii="Montserrat Light" w:eastAsia="Times New Roman" w:hAnsi="Montserrat Light" w:cs="Times New Roman"/>
                <w:lang w:val="en-US"/>
              </w:rPr>
              <w:t xml:space="preserve"> H.C.J.C. nr. 124/2019, a </w:t>
            </w:r>
            <w:proofErr w:type="spellStart"/>
            <w:r w:rsidR="00AA7764" w:rsidRPr="008C1516">
              <w:rPr>
                <w:rFonts w:ascii="Montserrat Light" w:eastAsia="Times New Roman" w:hAnsi="Montserrat Light" w:cs="Times New Roman"/>
                <w:lang w:val="en-US"/>
              </w:rPr>
              <w:t>fost</w:t>
            </w:r>
            <w:proofErr w:type="spellEnd"/>
            <w:r w:rsidR="00AA7764" w:rsidRPr="008C1516">
              <w:rPr>
                <w:rFonts w:ascii="Montserrat Light" w:eastAsia="Times New Roman" w:hAnsi="Montserrat Light" w:cs="Times New Roman"/>
                <w:lang w:val="en-US"/>
              </w:rPr>
              <w:t xml:space="preserve"> </w:t>
            </w:r>
            <w:r w:rsidR="00AA7764" w:rsidRPr="008C1516">
              <w:rPr>
                <w:rFonts w:ascii="Montserrat Light" w:eastAsia="Times New Roman" w:hAnsi="Montserrat Light" w:cs="Times New Roman"/>
                <w:lang w:val="ro-RO"/>
              </w:rPr>
              <w:t xml:space="preserve">însușită documentația cadastrală pentru dezlipirea terenului în suprafață de 41.330 mp, înscris în CF 334451 Cluj-Napoca, rezultând imobilele înscrise în CF 335821 Cluj-Napoca, S=39.778 mp, în </w:t>
            </w:r>
            <w:proofErr w:type="gramStart"/>
            <w:r w:rsidR="00AA7764" w:rsidRPr="008C1516">
              <w:rPr>
                <w:rFonts w:ascii="Montserrat Light" w:eastAsia="Times New Roman" w:hAnsi="Montserrat Light" w:cs="Times New Roman"/>
                <w:lang w:val="ro-RO"/>
              </w:rPr>
              <w:t>administrarea  Spitalului</w:t>
            </w:r>
            <w:proofErr w:type="gramEnd"/>
            <w:r w:rsidR="00AA7764" w:rsidRPr="008C1516">
              <w:rPr>
                <w:rFonts w:ascii="Montserrat Light" w:eastAsia="Times New Roman" w:hAnsi="Montserrat Light" w:cs="Times New Roman"/>
                <w:lang w:val="ro-RO"/>
              </w:rPr>
              <w:t xml:space="preserve"> Clinic Județean de </w:t>
            </w:r>
            <w:proofErr w:type="spellStart"/>
            <w:r w:rsidR="00AA7764" w:rsidRPr="008C1516">
              <w:rPr>
                <w:rFonts w:ascii="Montserrat Light" w:eastAsia="Times New Roman" w:hAnsi="Montserrat Light" w:cs="Times New Roman"/>
                <w:lang w:val="ro-RO"/>
              </w:rPr>
              <w:t>Urgenţă</w:t>
            </w:r>
            <w:proofErr w:type="spellEnd"/>
            <w:r w:rsidR="00AA7764" w:rsidRPr="008C1516">
              <w:rPr>
                <w:rFonts w:ascii="Montserrat Light" w:eastAsia="Times New Roman" w:hAnsi="Montserrat Light" w:cs="Times New Roman"/>
                <w:lang w:val="ro-RO"/>
              </w:rPr>
              <w:t xml:space="preserve"> Cluj-Napoca</w:t>
            </w:r>
            <w:r w:rsidR="00AA7764" w:rsidRPr="008C1516">
              <w:rPr>
                <w:rFonts w:ascii="Montserrat Light" w:eastAsia="Times New Roman" w:hAnsi="Montserrat Light" w:cs="Times New Roman"/>
                <w:b/>
                <w:bCs/>
                <w:lang w:val="en-US"/>
              </w:rPr>
              <w:t xml:space="preserve"> </w:t>
            </w:r>
            <w:r w:rsidR="00AA7764" w:rsidRPr="008C1516">
              <w:rPr>
                <w:rFonts w:ascii="Montserrat Light" w:eastAsia="Times New Roman" w:hAnsi="Montserrat Light" w:cs="Times New Roman"/>
                <w:lang w:val="ro-RO"/>
              </w:rPr>
              <w:t xml:space="preserve">și CF 335822 Cluj-Napoca, S=1.552 mp, în administrarea  Spitalului Clinic Județean de Urgență Cluj-Napoca, în cotă indiviză de 1/2 cu Universitatea de Medicină și Farmacie „Iuliu </w:t>
            </w:r>
            <w:proofErr w:type="spellStart"/>
            <w:r w:rsidR="00AA7764" w:rsidRPr="008C1516">
              <w:rPr>
                <w:rFonts w:ascii="Montserrat Light" w:eastAsia="Times New Roman" w:hAnsi="Montserrat Light" w:cs="Times New Roman"/>
                <w:lang w:val="ro-RO"/>
              </w:rPr>
              <w:t>Haţieganu</w:t>
            </w:r>
            <w:proofErr w:type="spellEnd"/>
            <w:r w:rsidR="00AA7764" w:rsidRPr="008C1516">
              <w:rPr>
                <w:rFonts w:ascii="Montserrat Light" w:eastAsia="Times New Roman" w:hAnsi="Montserrat Light" w:cs="Times New Roman"/>
                <w:lang w:val="ro-RO"/>
              </w:rPr>
              <w:t>" Cluj-Napoca.</w:t>
            </w:r>
          </w:p>
          <w:p w14:paraId="459B71FC" w14:textId="5A5B6CD9" w:rsidR="00D0791B" w:rsidRPr="008C1516" w:rsidRDefault="00D0791B" w:rsidP="00D0791B">
            <w:pPr>
              <w:spacing w:line="240" w:lineRule="auto"/>
              <w:ind w:left="-19" w:firstLine="630"/>
              <w:jc w:val="both"/>
              <w:rPr>
                <w:rFonts w:ascii="Montserrat Light" w:eastAsia="Times New Roman" w:hAnsi="Montserrat Light" w:cs="Times New Roman"/>
                <w:lang w:val="ro-RO"/>
              </w:rPr>
            </w:pPr>
            <w:r w:rsidRPr="008C1516">
              <w:rPr>
                <w:rFonts w:ascii="Montserrat Light" w:eastAsia="Times New Roman" w:hAnsi="Montserrat Light" w:cs="Times New Roman"/>
                <w:lang w:val="ro-RO"/>
              </w:rPr>
              <w:t>c)-p</w:t>
            </w:r>
            <w:proofErr w:type="spellStart"/>
            <w:r w:rsidRPr="008C1516">
              <w:rPr>
                <w:rFonts w:ascii="Montserrat Light" w:eastAsia="Times New Roman" w:hAnsi="Montserrat Light" w:cs="Times New Roman"/>
                <w:lang w:val="en-US"/>
              </w:rPr>
              <w:t>rin</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adresa</w:t>
            </w:r>
            <w:proofErr w:type="spellEnd"/>
            <w:r w:rsidRPr="008C1516">
              <w:rPr>
                <w:rFonts w:ascii="Montserrat Light" w:eastAsia="Times New Roman" w:hAnsi="Montserrat Light" w:cs="Times New Roman"/>
                <w:lang w:val="en-US"/>
              </w:rPr>
              <w:t xml:space="preserve"> </w:t>
            </w:r>
            <w:r w:rsidRPr="008C1516">
              <w:rPr>
                <w:rFonts w:ascii="Montserrat Light" w:eastAsia="Times New Roman" w:hAnsi="Montserrat Light" w:cs="Times New Roman"/>
                <w:lang w:val="ro-RO"/>
              </w:rPr>
              <w:t>î</w:t>
            </w:r>
            <w:proofErr w:type="spellStart"/>
            <w:r w:rsidRPr="008C1516">
              <w:rPr>
                <w:rFonts w:ascii="Montserrat Light" w:eastAsia="Times New Roman" w:hAnsi="Montserrat Light" w:cs="Times New Roman"/>
                <w:lang w:val="en-US"/>
              </w:rPr>
              <w:t>nregistrată</w:t>
            </w:r>
            <w:proofErr w:type="spellEnd"/>
            <w:r w:rsidRPr="008C1516">
              <w:rPr>
                <w:rFonts w:ascii="Montserrat Light" w:eastAsia="Times New Roman" w:hAnsi="Montserrat Light" w:cs="Times New Roman"/>
                <w:lang w:val="en-US"/>
              </w:rPr>
              <w:t xml:space="preserve"> la Consiliul Jude</w:t>
            </w:r>
            <w:r w:rsidRPr="008C1516">
              <w:rPr>
                <w:rFonts w:ascii="Montserrat Light" w:eastAsia="Times New Roman" w:hAnsi="Montserrat Light" w:cs="Times New Roman"/>
                <w:lang w:val="ro-RO"/>
              </w:rPr>
              <w:t>ț</w:t>
            </w:r>
            <w:proofErr w:type="spellStart"/>
            <w:r w:rsidRPr="008C1516">
              <w:rPr>
                <w:rFonts w:ascii="Montserrat Light" w:eastAsia="Times New Roman" w:hAnsi="Montserrat Light" w:cs="Times New Roman"/>
                <w:lang w:val="en-US"/>
              </w:rPr>
              <w:t>ean</w:t>
            </w:r>
            <w:proofErr w:type="spellEnd"/>
            <w:r w:rsidRPr="008C1516">
              <w:rPr>
                <w:rFonts w:ascii="Montserrat Light" w:eastAsia="Times New Roman" w:hAnsi="Montserrat Light" w:cs="Times New Roman"/>
                <w:lang w:val="en-US"/>
              </w:rPr>
              <w:t xml:space="preserve"> Cluj cu nr. 27277/26.07.</w:t>
            </w:r>
            <w:proofErr w:type="gramStart"/>
            <w:r w:rsidRPr="008C1516">
              <w:rPr>
                <w:rFonts w:ascii="Montserrat Light" w:eastAsia="Times New Roman" w:hAnsi="Montserrat Light" w:cs="Times New Roman"/>
                <w:lang w:val="en-US"/>
              </w:rPr>
              <w:t xml:space="preserve">2021,  </w:t>
            </w:r>
            <w:r w:rsidRPr="008C1516">
              <w:rPr>
                <w:rFonts w:ascii="Montserrat Light" w:eastAsia="Times New Roman" w:hAnsi="Montserrat Light" w:cs="Times New Roman"/>
                <w:lang w:val="ro-RO"/>
              </w:rPr>
              <w:t>Spitalul</w:t>
            </w:r>
            <w:proofErr w:type="gramEnd"/>
            <w:r w:rsidRPr="008C1516">
              <w:rPr>
                <w:rFonts w:ascii="Montserrat Light" w:eastAsia="Times New Roman" w:hAnsi="Montserrat Light" w:cs="Times New Roman"/>
                <w:lang w:val="ro-RO"/>
              </w:rPr>
              <w:t xml:space="preserve"> Clinic Județean de Urgenţă Cluj-Napoca</w:t>
            </w:r>
            <w:r w:rsidRPr="008C1516">
              <w:rPr>
                <w:rFonts w:ascii="Montserrat Light" w:eastAsia="Times New Roman" w:hAnsi="Montserrat Light" w:cs="Times New Roman"/>
                <w:lang w:val="en-US"/>
              </w:rPr>
              <w:t xml:space="preserve"> a </w:t>
            </w:r>
            <w:proofErr w:type="spellStart"/>
            <w:r w:rsidRPr="008C1516">
              <w:rPr>
                <w:rFonts w:ascii="Montserrat Light" w:eastAsia="Times New Roman" w:hAnsi="Montserrat Light" w:cs="Times New Roman"/>
                <w:lang w:val="en-US"/>
              </w:rPr>
              <w:t>comunicat</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valoarea</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terenului</w:t>
            </w:r>
            <w:proofErr w:type="spellEnd"/>
            <w:r w:rsidRPr="008C1516">
              <w:rPr>
                <w:rFonts w:ascii="Montserrat Light" w:eastAsia="Times New Roman" w:hAnsi="Montserrat Light" w:cs="Times New Roman"/>
                <w:lang w:val="en-US"/>
              </w:rPr>
              <w:t xml:space="preserve">  </w:t>
            </w:r>
            <w:r w:rsidRPr="008C1516">
              <w:rPr>
                <w:rFonts w:ascii="Montserrat Light" w:eastAsia="Times New Roman" w:hAnsi="Montserrat Light" w:cs="Times New Roman"/>
                <w:lang w:val="ro-RO"/>
              </w:rPr>
              <w:t>î</w:t>
            </w:r>
            <w:r w:rsidRPr="008C1516">
              <w:rPr>
                <w:rFonts w:ascii="Montserrat Light" w:eastAsia="Times New Roman" w:hAnsi="Montserrat Light" w:cs="Times New Roman"/>
                <w:lang w:val="en-US"/>
              </w:rPr>
              <w:t xml:space="preserve">n </w:t>
            </w:r>
            <w:proofErr w:type="spellStart"/>
            <w:r w:rsidRPr="008C1516">
              <w:rPr>
                <w:rFonts w:ascii="Montserrat Light" w:eastAsia="Times New Roman" w:hAnsi="Montserrat Light" w:cs="Times New Roman"/>
                <w:lang w:val="en-US"/>
              </w:rPr>
              <w:t>suprafaț</w:t>
            </w:r>
            <w:proofErr w:type="spellEnd"/>
            <w:r w:rsidRPr="008C1516">
              <w:rPr>
                <w:rFonts w:ascii="Montserrat Light" w:eastAsia="Times New Roman" w:hAnsi="Montserrat Light" w:cs="Times New Roman"/>
                <w:lang w:val="ro-RO"/>
              </w:rPr>
              <w:t xml:space="preserve">ă de 39.778 mp. </w:t>
            </w:r>
          </w:p>
          <w:p w14:paraId="090DABB0" w14:textId="6A57C037" w:rsidR="00CD0FEB" w:rsidRPr="008C1516" w:rsidRDefault="00D0791B" w:rsidP="00CD0FEB">
            <w:pPr>
              <w:spacing w:line="240" w:lineRule="auto"/>
              <w:ind w:left="-19" w:firstLine="630"/>
              <w:jc w:val="both"/>
              <w:rPr>
                <w:rFonts w:ascii="Montserrat Light" w:eastAsia="Times New Roman" w:hAnsi="Montserrat Light" w:cs="Times New Roman"/>
                <w:lang w:val="ro-RO"/>
              </w:rPr>
            </w:pPr>
            <w:r w:rsidRPr="008C1516">
              <w:rPr>
                <w:rFonts w:ascii="Montserrat Light" w:eastAsia="Times New Roman" w:hAnsi="Montserrat Light" w:cs="Times New Roman"/>
                <w:lang w:val="en-US"/>
              </w:rPr>
              <w:lastRenderedPageBreak/>
              <w:t>d)</w:t>
            </w:r>
            <w:r w:rsidR="00AA7764" w:rsidRPr="008C1516">
              <w:rPr>
                <w:rFonts w:ascii="Montserrat Light" w:eastAsia="Times New Roman" w:hAnsi="Montserrat Light" w:cs="Times New Roman"/>
                <w:lang w:val="en-US"/>
              </w:rPr>
              <w:t>-</w:t>
            </w:r>
            <w:proofErr w:type="spellStart"/>
            <w:r w:rsidR="00AA7764" w:rsidRPr="008C1516">
              <w:rPr>
                <w:rFonts w:ascii="Montserrat Light" w:eastAsia="Times New Roman" w:hAnsi="Montserrat Light" w:cs="Times New Roman"/>
                <w:lang w:val="en-US"/>
              </w:rPr>
              <w:t>prin</w:t>
            </w:r>
            <w:proofErr w:type="spellEnd"/>
            <w:r w:rsidR="00AA7764" w:rsidRPr="008C1516">
              <w:rPr>
                <w:rFonts w:ascii="Montserrat Light" w:eastAsia="Times New Roman" w:hAnsi="Montserrat Light" w:cs="Times New Roman"/>
                <w:lang w:val="en-US"/>
              </w:rPr>
              <w:t xml:space="preserve"> H.C.J.C. nr. 95/2021, a </w:t>
            </w:r>
            <w:proofErr w:type="spellStart"/>
            <w:r w:rsidR="00AA7764" w:rsidRPr="008C1516">
              <w:rPr>
                <w:rFonts w:ascii="Montserrat Light" w:eastAsia="Times New Roman" w:hAnsi="Montserrat Light" w:cs="Times New Roman"/>
                <w:lang w:val="en-US"/>
              </w:rPr>
              <w:t>fost</w:t>
            </w:r>
            <w:proofErr w:type="spellEnd"/>
            <w:r w:rsidR="00AA7764" w:rsidRPr="008C1516">
              <w:rPr>
                <w:rFonts w:ascii="Montserrat Light" w:eastAsia="Times New Roman" w:hAnsi="Montserrat Light" w:cs="Times New Roman"/>
                <w:lang w:val="en-US"/>
              </w:rPr>
              <w:t xml:space="preserve"> </w:t>
            </w:r>
            <w:r w:rsidR="00AA7764" w:rsidRPr="008C1516">
              <w:rPr>
                <w:rFonts w:ascii="Montserrat Light" w:eastAsia="Times New Roman" w:hAnsi="Montserrat Light" w:cs="Times New Roman"/>
                <w:lang w:val="ro-RO"/>
              </w:rPr>
              <w:t xml:space="preserve">însușită documentația cadastrală pentru dezlipirea terenului în suprafață de 39.778 mp, înscris în CF 335821 Cluj-Napoca, rezultând imobilele înscrise în CF 343801 Cluj-Napoca, S=39.193 mp și CF 343802 Cluj-Napoca, S=585 mp, în </w:t>
            </w:r>
            <w:proofErr w:type="gramStart"/>
            <w:r w:rsidR="00AA7764" w:rsidRPr="008C1516">
              <w:rPr>
                <w:rFonts w:ascii="Montserrat Light" w:eastAsia="Times New Roman" w:hAnsi="Montserrat Light" w:cs="Times New Roman"/>
                <w:lang w:val="ro-RO"/>
              </w:rPr>
              <w:t>administrarea  Spitalului</w:t>
            </w:r>
            <w:proofErr w:type="gramEnd"/>
            <w:r w:rsidR="00AA7764" w:rsidRPr="008C1516">
              <w:rPr>
                <w:rFonts w:ascii="Montserrat Light" w:eastAsia="Times New Roman" w:hAnsi="Montserrat Light" w:cs="Times New Roman"/>
                <w:lang w:val="ro-RO"/>
              </w:rPr>
              <w:t xml:space="preserve"> Clinic Județean de Urgență Cluj-Napoca. </w:t>
            </w:r>
            <w:r w:rsidR="00CD0FEB" w:rsidRPr="008C1516">
              <w:rPr>
                <w:rFonts w:ascii="Montserrat Light" w:eastAsia="Times New Roman" w:hAnsi="Montserrat Light" w:cs="Times New Roman"/>
                <w:lang w:val="ro-RO"/>
              </w:rPr>
              <w:t>Valoarea rezultată pentru cele doua parcele este de 105</w:t>
            </w:r>
            <w:r w:rsidR="0071503C" w:rsidRPr="008C1516">
              <w:rPr>
                <w:rFonts w:ascii="Montserrat Light" w:eastAsia="Times New Roman" w:hAnsi="Montserrat Light" w:cs="Times New Roman"/>
                <w:lang w:val="ro-RO"/>
              </w:rPr>
              <w:t>.</w:t>
            </w:r>
            <w:r w:rsidR="00CD0FEB" w:rsidRPr="008C1516">
              <w:rPr>
                <w:rFonts w:ascii="Montserrat Light" w:eastAsia="Times New Roman" w:hAnsi="Montserrat Light" w:cs="Times New Roman"/>
                <w:lang w:val="ro-RO"/>
              </w:rPr>
              <w:t>394</w:t>
            </w:r>
            <w:r w:rsidR="0071503C" w:rsidRPr="008C1516">
              <w:rPr>
                <w:rFonts w:ascii="Montserrat Light" w:eastAsia="Times New Roman" w:hAnsi="Montserrat Light" w:cs="Times New Roman"/>
                <w:lang w:val="ro-RO"/>
              </w:rPr>
              <w:t>.</w:t>
            </w:r>
            <w:r w:rsidR="00CD0FEB" w:rsidRPr="008C1516">
              <w:rPr>
                <w:rFonts w:ascii="Montserrat Light" w:eastAsia="Times New Roman" w:hAnsi="Montserrat Light" w:cs="Times New Roman"/>
                <w:lang w:val="ro-RO"/>
              </w:rPr>
              <w:t xml:space="preserve">781,29 lei pentru S=39.193 mp și </w:t>
            </w:r>
            <w:r w:rsidR="0071503C" w:rsidRPr="008C1516">
              <w:rPr>
                <w:rFonts w:ascii="Montserrat Light" w:eastAsia="Times New Roman" w:hAnsi="Montserrat Light" w:cs="Times New Roman"/>
                <w:lang w:val="ro-RO"/>
              </w:rPr>
              <w:t>1</w:t>
            </w:r>
            <w:r w:rsidR="00E56B74">
              <w:rPr>
                <w:rFonts w:ascii="Montserrat Light" w:eastAsia="Times New Roman" w:hAnsi="Montserrat Light" w:cs="Times New Roman"/>
                <w:lang w:val="ro-RO"/>
              </w:rPr>
              <w:t>.</w:t>
            </w:r>
            <w:r w:rsidR="0071503C" w:rsidRPr="008C1516">
              <w:rPr>
                <w:rFonts w:ascii="Montserrat Light" w:eastAsia="Times New Roman" w:hAnsi="Montserrat Light" w:cs="Times New Roman"/>
                <w:lang w:val="ro-RO"/>
              </w:rPr>
              <w:t>573</w:t>
            </w:r>
            <w:r w:rsidR="00E56B74">
              <w:rPr>
                <w:rFonts w:ascii="Montserrat Light" w:eastAsia="Times New Roman" w:hAnsi="Montserrat Light" w:cs="Times New Roman"/>
                <w:lang w:val="ro-RO"/>
              </w:rPr>
              <w:t>.</w:t>
            </w:r>
            <w:r w:rsidR="0071503C" w:rsidRPr="008C1516">
              <w:rPr>
                <w:rFonts w:ascii="Montserrat Light" w:eastAsia="Times New Roman" w:hAnsi="Montserrat Light" w:cs="Times New Roman"/>
                <w:lang w:val="ro-RO"/>
              </w:rPr>
              <w:t>136</w:t>
            </w:r>
            <w:r w:rsidR="00CD0FEB" w:rsidRPr="008C1516">
              <w:rPr>
                <w:rFonts w:ascii="Montserrat Light" w:eastAsia="Times New Roman" w:hAnsi="Montserrat Light" w:cs="Times New Roman"/>
                <w:lang w:val="ro-RO"/>
              </w:rPr>
              <w:t>,7</w:t>
            </w:r>
            <w:r w:rsidR="0071503C" w:rsidRPr="008C1516">
              <w:rPr>
                <w:rFonts w:ascii="Montserrat Light" w:eastAsia="Times New Roman" w:hAnsi="Montserrat Light" w:cs="Times New Roman"/>
                <w:lang w:val="ro-RO"/>
              </w:rPr>
              <w:t>1</w:t>
            </w:r>
            <w:r w:rsidR="00CD0FEB" w:rsidRPr="008C1516">
              <w:rPr>
                <w:rFonts w:ascii="Montserrat Light" w:eastAsia="Times New Roman" w:hAnsi="Montserrat Light" w:cs="Times New Roman"/>
                <w:lang w:val="ro-RO"/>
              </w:rPr>
              <w:t xml:space="preserve"> lei pentru S=585 mp. </w:t>
            </w:r>
          </w:p>
          <w:p w14:paraId="204F38CD" w14:textId="2FC5AB2A" w:rsidR="00AA7764" w:rsidRPr="008C1516" w:rsidRDefault="00BC6CE8" w:rsidP="00AA7764">
            <w:pPr>
              <w:spacing w:line="240" w:lineRule="auto"/>
              <w:ind w:left="-19" w:firstLine="630"/>
              <w:jc w:val="both"/>
              <w:rPr>
                <w:rFonts w:ascii="Montserrat Light" w:eastAsia="Times New Roman" w:hAnsi="Montserrat Light" w:cs="Times New Roman"/>
                <w:lang w:val="ro-RO"/>
              </w:rPr>
            </w:pPr>
            <w:r w:rsidRPr="008C1516">
              <w:rPr>
                <w:rFonts w:ascii="Montserrat Light" w:eastAsia="Times New Roman" w:hAnsi="Montserrat Light" w:cs="Times New Roman"/>
                <w:lang w:val="en-US"/>
              </w:rPr>
              <w:t>e)</w:t>
            </w:r>
            <w:r w:rsidR="00AA7764" w:rsidRPr="008C1516">
              <w:rPr>
                <w:rFonts w:ascii="Montserrat Light" w:eastAsia="Times New Roman" w:hAnsi="Montserrat Light" w:cs="Times New Roman"/>
                <w:lang w:val="en-US"/>
              </w:rPr>
              <w:t>-</w:t>
            </w:r>
            <w:proofErr w:type="spellStart"/>
            <w:r w:rsidR="00AA7764" w:rsidRPr="008C1516">
              <w:rPr>
                <w:rFonts w:ascii="Montserrat Light" w:eastAsia="Times New Roman" w:hAnsi="Montserrat Light" w:cs="Times New Roman"/>
                <w:lang w:val="en-US"/>
              </w:rPr>
              <w:t>prin</w:t>
            </w:r>
            <w:proofErr w:type="spellEnd"/>
            <w:r w:rsidR="00AA7764" w:rsidRPr="008C1516">
              <w:rPr>
                <w:rFonts w:ascii="Montserrat Light" w:eastAsia="Times New Roman" w:hAnsi="Montserrat Light" w:cs="Times New Roman"/>
                <w:lang w:val="en-US"/>
              </w:rPr>
              <w:t xml:space="preserve"> H.C.J.C. nr. 95/2021, a </w:t>
            </w:r>
            <w:proofErr w:type="spellStart"/>
            <w:r w:rsidR="00AA7764" w:rsidRPr="008C1516">
              <w:rPr>
                <w:rFonts w:ascii="Montserrat Light" w:eastAsia="Times New Roman" w:hAnsi="Montserrat Light" w:cs="Times New Roman"/>
                <w:lang w:val="en-US"/>
              </w:rPr>
              <w:t>fost</w:t>
            </w:r>
            <w:proofErr w:type="spellEnd"/>
            <w:r w:rsidR="00AA7764" w:rsidRPr="008C1516">
              <w:rPr>
                <w:rFonts w:ascii="Montserrat Light" w:eastAsia="Times New Roman" w:hAnsi="Montserrat Light" w:cs="Times New Roman"/>
                <w:lang w:val="en-US"/>
              </w:rPr>
              <w:t xml:space="preserve"> </w:t>
            </w:r>
            <w:r w:rsidR="00AA7764" w:rsidRPr="008C1516">
              <w:rPr>
                <w:rFonts w:ascii="Montserrat Light" w:eastAsia="Times New Roman" w:hAnsi="Montserrat Light" w:cs="Times New Roman"/>
                <w:lang w:val="ro-RO"/>
              </w:rPr>
              <w:t>însușită documentația cadastrală pentru dezlipirea terenului înscris în CF 328045 Cluj-Napoca, rezultând imobilele înscrise în CF 343797 Cluj-Napoca, S=14.977 mp și CF 343798 Cluj-Napoca, S=63 mp, în administrarea Consiliului Județean Cluj.</w:t>
            </w:r>
          </w:p>
          <w:p w14:paraId="3C4BF2E1" w14:textId="026581AF" w:rsidR="009A1D7A" w:rsidRPr="008C1516" w:rsidRDefault="009A1D7A" w:rsidP="009A1D7A">
            <w:pPr>
              <w:spacing w:line="240" w:lineRule="auto"/>
              <w:ind w:left="-19" w:firstLine="630"/>
              <w:jc w:val="both"/>
              <w:rPr>
                <w:rFonts w:ascii="Montserrat Light" w:eastAsia="Times New Roman" w:hAnsi="Montserrat Light" w:cs="Times New Roman"/>
                <w:lang w:val="ro-RO"/>
              </w:rPr>
            </w:pPr>
            <w:r w:rsidRPr="008C1516">
              <w:rPr>
                <w:rFonts w:ascii="Montserrat Light" w:eastAsia="Times New Roman" w:hAnsi="Montserrat Light" w:cs="Times New Roman"/>
                <w:lang w:val="en-US"/>
              </w:rPr>
              <w:t>f)-</w:t>
            </w:r>
            <w:proofErr w:type="spellStart"/>
            <w:r w:rsidRPr="008C1516">
              <w:rPr>
                <w:rFonts w:ascii="Montserrat Light" w:eastAsia="Times New Roman" w:hAnsi="Montserrat Light" w:cs="Times New Roman"/>
                <w:lang w:val="en-US"/>
              </w:rPr>
              <w:t>prin</w:t>
            </w:r>
            <w:proofErr w:type="spellEnd"/>
            <w:r w:rsidRPr="008C1516">
              <w:rPr>
                <w:rFonts w:ascii="Montserrat Light" w:eastAsia="Times New Roman" w:hAnsi="Montserrat Light" w:cs="Times New Roman"/>
                <w:lang w:val="en-US"/>
              </w:rPr>
              <w:t xml:space="preserve"> H.C.J.C. nr. 131/2021, a </w:t>
            </w:r>
            <w:proofErr w:type="spellStart"/>
            <w:r w:rsidRPr="008C1516">
              <w:rPr>
                <w:rFonts w:ascii="Montserrat Light" w:eastAsia="Times New Roman" w:hAnsi="Montserrat Light" w:cs="Times New Roman"/>
                <w:lang w:val="en-US"/>
              </w:rPr>
              <w:t>fost</w:t>
            </w:r>
            <w:proofErr w:type="spellEnd"/>
            <w:r w:rsidRPr="008C1516">
              <w:rPr>
                <w:rFonts w:ascii="Montserrat Light" w:eastAsia="Times New Roman" w:hAnsi="Montserrat Light" w:cs="Times New Roman"/>
                <w:lang w:val="en-US"/>
              </w:rPr>
              <w:t xml:space="preserve"> </w:t>
            </w:r>
            <w:r w:rsidRPr="008C1516">
              <w:rPr>
                <w:rFonts w:ascii="Montserrat Light" w:eastAsia="Times New Roman" w:hAnsi="Montserrat Light" w:cs="Times New Roman"/>
                <w:lang w:val="ro-RO"/>
              </w:rPr>
              <w:t>însușită documentația cadastrală pentru alipirea terenurilor înscrise în CF 343797, CF 344026 și CF 343802, rezultând imobilul înscris în CF 344583 Cluj-Napoca, în administrarea Consiliului Județean Cluj.</w:t>
            </w:r>
          </w:p>
          <w:p w14:paraId="4FDA5732" w14:textId="0108767B" w:rsidR="00870D72" w:rsidRPr="008C1516" w:rsidRDefault="00870D72" w:rsidP="00870D72">
            <w:pPr>
              <w:spacing w:line="240" w:lineRule="auto"/>
              <w:ind w:left="-19" w:firstLine="630"/>
              <w:jc w:val="both"/>
              <w:rPr>
                <w:rFonts w:ascii="Montserrat Light" w:eastAsia="Times New Roman" w:hAnsi="Montserrat Light" w:cs="Times New Roman"/>
                <w:lang w:val="ro-RO"/>
              </w:rPr>
            </w:pPr>
            <w:r w:rsidRPr="008C1516">
              <w:rPr>
                <w:rFonts w:ascii="Montserrat Light" w:eastAsia="Times New Roman" w:hAnsi="Montserrat Light" w:cs="Times New Roman"/>
                <w:lang w:val="ro-RO"/>
              </w:rPr>
              <w:t xml:space="preserve">-astfel, conform pct. d) și f) din suprafața totală de 39.778 mp, suprafața de 585 mp a trecut în administrarea Consiliului Județean Cluj. Suprafața de teren </w:t>
            </w:r>
            <w:r w:rsidR="000D62E1" w:rsidRPr="008C1516">
              <w:rPr>
                <w:rFonts w:ascii="Montserrat Light" w:eastAsia="Times New Roman" w:hAnsi="Montserrat Light" w:cs="Times New Roman"/>
                <w:lang w:val="ro-RO"/>
              </w:rPr>
              <w:t>din</w:t>
            </w:r>
            <w:r w:rsidRPr="008C1516">
              <w:rPr>
                <w:rFonts w:ascii="Montserrat Light" w:eastAsia="Times New Roman" w:hAnsi="Montserrat Light" w:cs="Times New Roman"/>
                <w:lang w:val="ro-RO"/>
              </w:rPr>
              <w:t xml:space="preserve"> administrarea  Spitalului Clinic Județean de Urgență Cluj-Napoca </w:t>
            </w:r>
            <w:r w:rsidR="000D62E1" w:rsidRPr="008C1516">
              <w:rPr>
                <w:rFonts w:ascii="Montserrat Light" w:eastAsia="Times New Roman" w:hAnsi="Montserrat Light" w:cs="Times New Roman"/>
                <w:lang w:val="ro-RO"/>
              </w:rPr>
              <w:t>devine S=39.193 mp, cu valoarea de 105.394.781,29 lei.</w:t>
            </w:r>
            <w:r w:rsidRPr="008C1516">
              <w:rPr>
                <w:rFonts w:ascii="Montserrat Light" w:eastAsia="Times New Roman" w:hAnsi="Montserrat Light" w:cs="Times New Roman"/>
                <w:lang w:val="ro-RO"/>
              </w:rPr>
              <w:t xml:space="preserve"> </w:t>
            </w:r>
          </w:p>
          <w:p w14:paraId="1A42D722" w14:textId="3CB6057B" w:rsidR="00AA7764" w:rsidRPr="008C1516" w:rsidRDefault="009A1D7A" w:rsidP="00AA7764">
            <w:pPr>
              <w:spacing w:line="240" w:lineRule="auto"/>
              <w:ind w:left="-19" w:firstLine="630"/>
              <w:jc w:val="both"/>
              <w:rPr>
                <w:rFonts w:ascii="Montserrat Light" w:eastAsia="Times New Roman" w:hAnsi="Montserrat Light" w:cs="Times New Roman"/>
                <w:lang w:val="ro-RO"/>
              </w:rPr>
            </w:pPr>
            <w:r w:rsidRPr="008C1516">
              <w:rPr>
                <w:rFonts w:ascii="Montserrat Light" w:eastAsia="Times New Roman" w:hAnsi="Montserrat Light" w:cs="Times New Roman"/>
                <w:lang w:val="en-US"/>
              </w:rPr>
              <w:t>g)</w:t>
            </w:r>
            <w:r w:rsidR="00AA7764" w:rsidRPr="008C1516">
              <w:rPr>
                <w:rFonts w:ascii="Montserrat Light" w:eastAsia="Times New Roman" w:hAnsi="Montserrat Light" w:cs="Times New Roman"/>
                <w:lang w:val="en-US"/>
              </w:rPr>
              <w:t>-</w:t>
            </w:r>
            <w:proofErr w:type="spellStart"/>
            <w:r w:rsidR="00AA7764" w:rsidRPr="008C1516">
              <w:rPr>
                <w:rFonts w:ascii="Montserrat Light" w:eastAsia="Times New Roman" w:hAnsi="Montserrat Light" w:cs="Times New Roman"/>
                <w:lang w:val="en-US"/>
              </w:rPr>
              <w:t>prin</w:t>
            </w:r>
            <w:proofErr w:type="spellEnd"/>
            <w:r w:rsidR="00AA7764" w:rsidRPr="008C1516">
              <w:rPr>
                <w:rFonts w:ascii="Montserrat Light" w:eastAsia="Times New Roman" w:hAnsi="Montserrat Light" w:cs="Times New Roman"/>
                <w:lang w:val="en-US"/>
              </w:rPr>
              <w:t xml:space="preserve"> H.C.J.C. nr. 131/2021, a </w:t>
            </w:r>
            <w:proofErr w:type="spellStart"/>
            <w:r w:rsidR="00AA7764" w:rsidRPr="008C1516">
              <w:rPr>
                <w:rFonts w:ascii="Montserrat Light" w:eastAsia="Times New Roman" w:hAnsi="Montserrat Light" w:cs="Times New Roman"/>
                <w:lang w:val="en-US"/>
              </w:rPr>
              <w:t>fost</w:t>
            </w:r>
            <w:proofErr w:type="spellEnd"/>
            <w:r w:rsidR="00AA7764" w:rsidRPr="008C1516">
              <w:rPr>
                <w:rFonts w:ascii="Montserrat Light" w:eastAsia="Times New Roman" w:hAnsi="Montserrat Light" w:cs="Times New Roman"/>
                <w:lang w:val="en-US"/>
              </w:rPr>
              <w:t xml:space="preserve"> </w:t>
            </w:r>
            <w:r w:rsidR="00AA7764" w:rsidRPr="008C1516">
              <w:rPr>
                <w:rFonts w:ascii="Montserrat Light" w:eastAsia="Times New Roman" w:hAnsi="Montserrat Light" w:cs="Times New Roman"/>
                <w:lang w:val="ro-RO"/>
              </w:rPr>
              <w:t>însușită documentația cadastrală pentru alipirea terenurilor înscrise în CF 343801 și CF 343798, rezultând imobilul înscris în CF 344584 Cluj-Napoca, cu suprafața de 39.255 mp, în administrarea Spitalului Clinic Județean de Urgență Cluj-Napoca.</w:t>
            </w:r>
          </w:p>
          <w:p w14:paraId="3463B926" w14:textId="6EA2D79D" w:rsidR="00E658E8" w:rsidRPr="008C1516" w:rsidRDefault="000D62E1" w:rsidP="00E658E8">
            <w:pPr>
              <w:spacing w:line="240" w:lineRule="auto"/>
              <w:ind w:left="-19" w:firstLine="630"/>
              <w:jc w:val="both"/>
              <w:rPr>
                <w:rFonts w:ascii="Montserrat Light" w:eastAsia="Times New Roman" w:hAnsi="Montserrat Light" w:cs="Times New Roman"/>
                <w:lang w:val="ro-RO"/>
              </w:rPr>
            </w:pPr>
            <w:r w:rsidRPr="008C1516">
              <w:rPr>
                <w:rFonts w:ascii="Montserrat Light" w:eastAsia="Times New Roman" w:hAnsi="Montserrat Light" w:cs="Times New Roman"/>
                <w:lang w:val="ro-RO"/>
              </w:rPr>
              <w:t xml:space="preserve">-astfel, conform pct. e) și g) suprafața de </w:t>
            </w:r>
            <w:r w:rsidR="00E658E8" w:rsidRPr="008C1516">
              <w:rPr>
                <w:rFonts w:ascii="Montserrat Light" w:eastAsia="Times New Roman" w:hAnsi="Montserrat Light" w:cs="Times New Roman"/>
                <w:lang w:val="ro-RO"/>
              </w:rPr>
              <w:t>63</w:t>
            </w:r>
            <w:r w:rsidRPr="008C1516">
              <w:rPr>
                <w:rFonts w:ascii="Montserrat Light" w:eastAsia="Times New Roman" w:hAnsi="Montserrat Light" w:cs="Times New Roman"/>
                <w:lang w:val="ro-RO"/>
              </w:rPr>
              <w:t xml:space="preserve"> mp a trecut </w:t>
            </w:r>
            <w:r w:rsidR="00E658E8" w:rsidRPr="008C1516">
              <w:rPr>
                <w:rFonts w:ascii="Montserrat Light" w:eastAsia="Times New Roman" w:hAnsi="Montserrat Light" w:cs="Times New Roman"/>
                <w:lang w:val="ro-RO"/>
              </w:rPr>
              <w:t>din</w:t>
            </w:r>
            <w:r w:rsidRPr="008C1516">
              <w:rPr>
                <w:rFonts w:ascii="Montserrat Light" w:eastAsia="Times New Roman" w:hAnsi="Montserrat Light" w:cs="Times New Roman"/>
                <w:lang w:val="ro-RO"/>
              </w:rPr>
              <w:t xml:space="preserve"> administrarea Consiliului Județean Cluj</w:t>
            </w:r>
            <w:r w:rsidR="00E658E8" w:rsidRPr="008C1516">
              <w:rPr>
                <w:rFonts w:ascii="Montserrat Light" w:eastAsia="Times New Roman" w:hAnsi="Montserrat Light" w:cs="Times New Roman"/>
                <w:lang w:val="ro-RO"/>
              </w:rPr>
              <w:t xml:space="preserve"> în </w:t>
            </w:r>
            <w:r w:rsidRPr="008C1516">
              <w:rPr>
                <w:rFonts w:ascii="Montserrat Light" w:eastAsia="Times New Roman" w:hAnsi="Montserrat Light" w:cs="Times New Roman"/>
                <w:lang w:val="ro-RO"/>
              </w:rPr>
              <w:t>administrarea  Spitalului Clinic Județean de Urgență Cluj-Napoca</w:t>
            </w:r>
            <w:r w:rsidR="00E658E8" w:rsidRPr="008C1516">
              <w:rPr>
                <w:rFonts w:ascii="Montserrat Light" w:eastAsia="Times New Roman" w:hAnsi="Montserrat Light" w:cs="Times New Roman"/>
                <w:lang w:val="ro-RO"/>
              </w:rPr>
              <w:t xml:space="preserve">. Valoarea </w:t>
            </w:r>
            <w:r w:rsidRPr="008C1516">
              <w:rPr>
                <w:rFonts w:ascii="Montserrat Light" w:eastAsia="Times New Roman" w:hAnsi="Montserrat Light" w:cs="Times New Roman"/>
                <w:lang w:val="ro-RO"/>
              </w:rPr>
              <w:t xml:space="preserve"> </w:t>
            </w:r>
            <w:r w:rsidR="00E658E8" w:rsidRPr="008C1516">
              <w:rPr>
                <w:rFonts w:ascii="Montserrat Light" w:eastAsia="Times New Roman" w:hAnsi="Montserrat Light" w:cs="Times New Roman"/>
                <w:lang w:val="ro-RO"/>
              </w:rPr>
              <w:t>terenului cu suprafața de 39.255 mp,</w:t>
            </w:r>
            <w:r w:rsidR="001B5582" w:rsidRPr="008C1516">
              <w:rPr>
                <w:rFonts w:ascii="Montserrat Light" w:eastAsia="Times New Roman" w:hAnsi="Montserrat Light" w:cs="Times New Roman"/>
                <w:lang w:val="ro-RO"/>
              </w:rPr>
              <w:t xml:space="preserve"> </w:t>
            </w:r>
            <w:r w:rsidR="00E658E8" w:rsidRPr="008C1516">
              <w:rPr>
                <w:rFonts w:ascii="Montserrat Light" w:eastAsia="Times New Roman" w:hAnsi="Montserrat Light" w:cs="Times New Roman"/>
                <w:lang w:val="ro-RO"/>
              </w:rPr>
              <w:t>înscris în CF 344584 Cluj-Napoca, în administrarea Spitalului Clinic Județean de Urgență Cluj-Napoca</w:t>
            </w:r>
            <w:r w:rsidR="001B5582" w:rsidRPr="008C1516">
              <w:rPr>
                <w:rFonts w:ascii="Montserrat Light" w:eastAsia="Times New Roman" w:hAnsi="Montserrat Light" w:cs="Times New Roman"/>
                <w:lang w:val="ro-RO"/>
              </w:rPr>
              <w:t xml:space="preserve"> devine </w:t>
            </w:r>
            <w:r w:rsidR="00F77937" w:rsidRPr="008C1516">
              <w:rPr>
                <w:rFonts w:ascii="Montserrat Light" w:eastAsia="Times New Roman" w:hAnsi="Montserrat Light" w:cs="Times New Roman"/>
                <w:lang w:val="ro-RO"/>
              </w:rPr>
              <w:t>105.436.634,08 lei</w:t>
            </w:r>
            <w:r w:rsidR="00E658E8" w:rsidRPr="008C1516">
              <w:rPr>
                <w:rFonts w:ascii="Montserrat Light" w:eastAsia="Times New Roman" w:hAnsi="Montserrat Light" w:cs="Times New Roman"/>
                <w:lang w:val="ro-RO"/>
              </w:rPr>
              <w:t>.</w:t>
            </w:r>
          </w:p>
          <w:p w14:paraId="33A85BDC" w14:textId="5CD8D78B" w:rsidR="0069517F" w:rsidRPr="008C1516" w:rsidRDefault="00AA7764" w:rsidP="00272F3C">
            <w:pPr>
              <w:spacing w:line="240" w:lineRule="auto"/>
              <w:ind w:firstLine="610"/>
              <w:jc w:val="both"/>
              <w:rPr>
                <w:rFonts w:ascii="Montserrat Light" w:eastAsia="Times New Roman" w:hAnsi="Montserrat Light" w:cs="Times New Roman"/>
                <w:lang w:val="en-US"/>
              </w:rPr>
            </w:pPr>
            <w:proofErr w:type="spellStart"/>
            <w:r w:rsidRPr="008C1516">
              <w:rPr>
                <w:rFonts w:ascii="Montserrat Light" w:eastAsia="Times New Roman" w:hAnsi="Montserrat Light" w:cs="Times New Roman"/>
                <w:lang w:val="en-US"/>
              </w:rPr>
              <w:t>Suprafața</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terenului</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identificat</w:t>
            </w:r>
            <w:proofErr w:type="spellEnd"/>
            <w:r w:rsidRPr="008C1516">
              <w:rPr>
                <w:rFonts w:ascii="Montserrat Light" w:eastAsia="Times New Roman" w:hAnsi="Montserrat Light" w:cs="Times New Roman"/>
                <w:lang w:val="en-US"/>
              </w:rPr>
              <w:t xml:space="preserve"> la </w:t>
            </w:r>
            <w:proofErr w:type="spellStart"/>
            <w:r w:rsidRPr="008C1516">
              <w:rPr>
                <w:rFonts w:ascii="Montserrat Light" w:eastAsia="Times New Roman" w:hAnsi="Montserrat Light" w:cs="Times New Roman"/>
                <w:lang w:val="en-US"/>
              </w:rPr>
              <w:t>poziția</w:t>
            </w:r>
            <w:proofErr w:type="spellEnd"/>
            <w:r w:rsidRPr="008C1516">
              <w:rPr>
                <w:rFonts w:ascii="Montserrat Light" w:eastAsia="Times New Roman" w:hAnsi="Montserrat Light" w:cs="Times New Roman"/>
                <w:lang w:val="en-US"/>
              </w:rPr>
              <w:t xml:space="preserve"> nr. </w:t>
            </w:r>
            <w:proofErr w:type="spellStart"/>
            <w:r w:rsidRPr="008C1516">
              <w:rPr>
                <w:rFonts w:ascii="Montserrat Light" w:eastAsia="Times New Roman" w:hAnsi="Montserrat Light" w:cs="Times New Roman"/>
                <w:lang w:val="en-US"/>
              </w:rPr>
              <w:t>crt</w:t>
            </w:r>
            <w:proofErr w:type="spellEnd"/>
            <w:r w:rsidRPr="008C1516">
              <w:rPr>
                <w:rFonts w:ascii="Montserrat Light" w:eastAsia="Times New Roman" w:hAnsi="Montserrat Light" w:cs="Times New Roman"/>
                <w:lang w:val="en-US"/>
              </w:rPr>
              <w:t xml:space="preserve">. 50 </w:t>
            </w:r>
            <w:proofErr w:type="gramStart"/>
            <w:r w:rsidRPr="008C1516">
              <w:rPr>
                <w:rFonts w:ascii="Montserrat Light" w:eastAsia="Times New Roman" w:hAnsi="Montserrat Light" w:cs="Times New Roman"/>
                <w:lang w:val="en-US"/>
              </w:rPr>
              <w:t>din</w:t>
            </w:r>
            <w:proofErr w:type="gramEnd"/>
            <w:r w:rsidRPr="008C1516">
              <w:rPr>
                <w:rFonts w:ascii="Montserrat Light" w:eastAsia="Times New Roman" w:hAnsi="Montserrat Light" w:cs="Times New Roman"/>
                <w:lang w:val="en-US"/>
              </w:rPr>
              <w:t xml:space="preserve"> H.C.J.C. nr. 290/2018 (actual </w:t>
            </w:r>
            <w:proofErr w:type="spellStart"/>
            <w:r w:rsidRPr="008C1516">
              <w:rPr>
                <w:rFonts w:ascii="Montserrat Light" w:eastAsia="Times New Roman" w:hAnsi="Montserrat Light" w:cs="Times New Roman"/>
                <w:lang w:val="en-US"/>
              </w:rPr>
              <w:t>poz</w:t>
            </w:r>
            <w:proofErr w:type="spellEnd"/>
            <w:r w:rsidRPr="008C1516">
              <w:rPr>
                <w:rFonts w:ascii="Montserrat Light" w:eastAsia="Times New Roman" w:hAnsi="Montserrat Light" w:cs="Times New Roman"/>
                <w:lang w:val="en-US"/>
              </w:rPr>
              <w:t xml:space="preserve">. nr. 43), de </w:t>
            </w:r>
            <w:proofErr w:type="spellStart"/>
            <w:r w:rsidRPr="008C1516">
              <w:rPr>
                <w:rFonts w:ascii="Montserrat Light" w:eastAsia="Times New Roman" w:hAnsi="Montserrat Light" w:cs="Times New Roman"/>
                <w:lang w:val="en-US"/>
              </w:rPr>
              <w:t>diminuează</w:t>
            </w:r>
            <w:proofErr w:type="spellEnd"/>
            <w:r w:rsidRPr="008C1516">
              <w:rPr>
                <w:rFonts w:ascii="Montserrat Light" w:eastAsia="Times New Roman" w:hAnsi="Montserrat Light" w:cs="Times New Roman"/>
                <w:lang w:val="en-US"/>
              </w:rPr>
              <w:t xml:space="preserve"> de la 23.410 </w:t>
            </w:r>
            <w:proofErr w:type="spellStart"/>
            <w:r w:rsidRPr="008C1516">
              <w:rPr>
                <w:rFonts w:ascii="Montserrat Light" w:eastAsia="Times New Roman" w:hAnsi="Montserrat Light" w:cs="Times New Roman"/>
                <w:lang w:val="en-US"/>
              </w:rPr>
              <w:t>mp</w:t>
            </w:r>
            <w:proofErr w:type="spellEnd"/>
            <w:r w:rsidRPr="008C1516">
              <w:rPr>
                <w:rFonts w:ascii="Montserrat Light" w:eastAsia="Times New Roman" w:hAnsi="Montserrat Light" w:cs="Times New Roman"/>
                <w:lang w:val="en-US"/>
              </w:rPr>
              <w:t xml:space="preserve"> la 21.386 </w:t>
            </w:r>
            <w:proofErr w:type="spellStart"/>
            <w:r w:rsidRPr="008C1516">
              <w:rPr>
                <w:rFonts w:ascii="Montserrat Light" w:eastAsia="Times New Roman" w:hAnsi="Montserrat Light" w:cs="Times New Roman"/>
                <w:lang w:val="en-US"/>
              </w:rPr>
              <w:t>mp</w:t>
            </w:r>
            <w:proofErr w:type="spellEnd"/>
            <w:r w:rsidR="000A5091" w:rsidRPr="008C1516">
              <w:rPr>
                <w:rFonts w:ascii="Montserrat Light" w:eastAsia="Times New Roman" w:hAnsi="Montserrat Light" w:cs="Times New Roman"/>
                <w:lang w:val="en-US"/>
              </w:rPr>
              <w:t>.</w:t>
            </w:r>
            <w:r w:rsidRPr="008C1516">
              <w:rPr>
                <w:rFonts w:ascii="Montserrat Light" w:eastAsia="Times New Roman" w:hAnsi="Montserrat Light" w:cs="Times New Roman"/>
                <w:lang w:val="en-US"/>
              </w:rPr>
              <w:t xml:space="preserve"> </w:t>
            </w:r>
            <w:proofErr w:type="spellStart"/>
            <w:r w:rsidR="000A5091" w:rsidRPr="008C1516">
              <w:rPr>
                <w:rFonts w:ascii="Montserrat Light" w:eastAsia="Times New Roman" w:hAnsi="Montserrat Light" w:cs="Times New Roman"/>
                <w:lang w:val="en-US"/>
              </w:rPr>
              <w:t>Î</w:t>
            </w:r>
            <w:r w:rsidRPr="008C1516">
              <w:rPr>
                <w:rFonts w:ascii="Montserrat Light" w:eastAsia="Times New Roman" w:hAnsi="Montserrat Light" w:cs="Times New Roman"/>
                <w:lang w:val="en-US"/>
              </w:rPr>
              <w:t>n</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baza</w:t>
            </w:r>
            <w:proofErr w:type="spellEnd"/>
            <w:r w:rsidRPr="008C1516">
              <w:rPr>
                <w:rFonts w:ascii="Montserrat Light" w:eastAsia="Times New Roman" w:hAnsi="Montserrat Light" w:cs="Times New Roman"/>
                <w:lang w:val="en-US"/>
              </w:rPr>
              <w:t xml:space="preserve"> H.C.J.C. nr. 187/2019, </w:t>
            </w:r>
            <w:proofErr w:type="spellStart"/>
            <w:r w:rsidRPr="008C1516">
              <w:rPr>
                <w:rFonts w:ascii="Montserrat Light" w:eastAsia="Times New Roman" w:hAnsi="Montserrat Light" w:cs="Times New Roman"/>
                <w:lang w:val="en-US"/>
              </w:rPr>
              <w:t>diferenta</w:t>
            </w:r>
            <w:proofErr w:type="spellEnd"/>
            <w:r w:rsidRPr="008C1516">
              <w:rPr>
                <w:rFonts w:ascii="Montserrat Light" w:eastAsia="Times New Roman" w:hAnsi="Montserrat Light" w:cs="Times New Roman"/>
                <w:lang w:val="en-US"/>
              </w:rPr>
              <w:t xml:space="preserve"> de 2.024 </w:t>
            </w:r>
            <w:proofErr w:type="spellStart"/>
            <w:r w:rsidRPr="008C1516">
              <w:rPr>
                <w:rFonts w:ascii="Montserrat Light" w:eastAsia="Times New Roman" w:hAnsi="Montserrat Light" w:cs="Times New Roman"/>
                <w:lang w:val="en-US"/>
              </w:rPr>
              <w:t>mp</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este</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în</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administrarea</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Spitalului</w:t>
            </w:r>
            <w:proofErr w:type="spellEnd"/>
            <w:r w:rsidRPr="008C1516">
              <w:rPr>
                <w:rFonts w:ascii="Montserrat Light" w:eastAsia="Times New Roman" w:hAnsi="Montserrat Light" w:cs="Times New Roman"/>
                <w:lang w:val="en-US"/>
              </w:rPr>
              <w:t xml:space="preserve"> Clinic de </w:t>
            </w:r>
            <w:proofErr w:type="spellStart"/>
            <w:r w:rsidRPr="008C1516">
              <w:rPr>
                <w:rFonts w:ascii="Montserrat Light" w:eastAsia="Times New Roman" w:hAnsi="Montserrat Light" w:cs="Times New Roman"/>
                <w:lang w:val="en-US"/>
              </w:rPr>
              <w:t>Urgență</w:t>
            </w:r>
            <w:proofErr w:type="spellEnd"/>
            <w:r w:rsidRPr="008C1516">
              <w:rPr>
                <w:rFonts w:ascii="Montserrat Light" w:eastAsia="Times New Roman" w:hAnsi="Montserrat Light" w:cs="Times New Roman"/>
                <w:lang w:val="en-US"/>
              </w:rPr>
              <w:t xml:space="preserve"> pentru </w:t>
            </w:r>
            <w:proofErr w:type="spellStart"/>
            <w:r w:rsidRPr="008C1516">
              <w:rPr>
                <w:rFonts w:ascii="Montserrat Light" w:eastAsia="Times New Roman" w:hAnsi="Montserrat Light" w:cs="Times New Roman"/>
                <w:lang w:val="en-US"/>
              </w:rPr>
              <w:t>Copii</w:t>
            </w:r>
            <w:proofErr w:type="spellEnd"/>
            <w:r w:rsidRPr="008C1516">
              <w:rPr>
                <w:rFonts w:ascii="Montserrat Light" w:eastAsia="Times New Roman" w:hAnsi="Montserrat Light" w:cs="Times New Roman"/>
                <w:lang w:val="en-US"/>
              </w:rPr>
              <w:t xml:space="preserve"> Cluj-Napoca.</w:t>
            </w:r>
            <w:r w:rsidR="00272F3C" w:rsidRPr="008C1516">
              <w:rPr>
                <w:rFonts w:ascii="Montserrat Light" w:eastAsia="Times New Roman" w:hAnsi="Montserrat Light" w:cs="Times New Roman"/>
                <w:lang w:val="en-US"/>
              </w:rPr>
              <w:t xml:space="preserve"> </w:t>
            </w:r>
            <w:proofErr w:type="spellStart"/>
            <w:r w:rsidR="008F519E" w:rsidRPr="008C1516">
              <w:rPr>
                <w:rFonts w:ascii="Montserrat Light" w:eastAsia="Times New Roman" w:hAnsi="Montserrat Light" w:cs="Times New Roman"/>
                <w:lang w:val="en-US"/>
              </w:rPr>
              <w:t>Prin</w:t>
            </w:r>
            <w:proofErr w:type="spellEnd"/>
            <w:r w:rsidR="008F519E" w:rsidRPr="008C1516">
              <w:rPr>
                <w:rFonts w:ascii="Montserrat Light" w:eastAsia="Times New Roman" w:hAnsi="Montserrat Light" w:cs="Times New Roman"/>
                <w:lang w:val="en-US"/>
              </w:rPr>
              <w:t xml:space="preserve"> </w:t>
            </w:r>
            <w:proofErr w:type="spellStart"/>
            <w:r w:rsidR="008F519E" w:rsidRPr="008C1516">
              <w:rPr>
                <w:rFonts w:ascii="Montserrat Light" w:eastAsia="Times New Roman" w:hAnsi="Montserrat Light" w:cs="Times New Roman"/>
                <w:lang w:val="en-US"/>
              </w:rPr>
              <w:t>adresa</w:t>
            </w:r>
            <w:proofErr w:type="spellEnd"/>
            <w:r w:rsidR="008F519E" w:rsidRPr="008C1516">
              <w:rPr>
                <w:rFonts w:ascii="Montserrat Light" w:eastAsia="Times New Roman" w:hAnsi="Montserrat Light" w:cs="Times New Roman"/>
                <w:lang w:val="en-US"/>
              </w:rPr>
              <w:t xml:space="preserve"> </w:t>
            </w:r>
            <w:r w:rsidR="008F519E" w:rsidRPr="008C1516">
              <w:rPr>
                <w:rFonts w:ascii="Montserrat Light" w:eastAsia="Times New Roman" w:hAnsi="Montserrat Light" w:cs="Times New Roman"/>
                <w:lang w:val="ro-RO"/>
              </w:rPr>
              <w:t>î</w:t>
            </w:r>
            <w:proofErr w:type="spellStart"/>
            <w:r w:rsidR="008F519E" w:rsidRPr="008C1516">
              <w:rPr>
                <w:rFonts w:ascii="Montserrat Light" w:eastAsia="Times New Roman" w:hAnsi="Montserrat Light" w:cs="Times New Roman"/>
                <w:lang w:val="en-US"/>
              </w:rPr>
              <w:t>nregistrată</w:t>
            </w:r>
            <w:proofErr w:type="spellEnd"/>
            <w:r w:rsidR="008F519E" w:rsidRPr="008C1516">
              <w:rPr>
                <w:rFonts w:ascii="Montserrat Light" w:eastAsia="Times New Roman" w:hAnsi="Montserrat Light" w:cs="Times New Roman"/>
                <w:lang w:val="en-US"/>
              </w:rPr>
              <w:t xml:space="preserve"> la Consiliul Jude</w:t>
            </w:r>
            <w:r w:rsidR="008F519E" w:rsidRPr="008C1516">
              <w:rPr>
                <w:rFonts w:ascii="Montserrat Light" w:eastAsia="Times New Roman" w:hAnsi="Montserrat Light" w:cs="Times New Roman"/>
                <w:lang w:val="ro-RO"/>
              </w:rPr>
              <w:t>ț</w:t>
            </w:r>
            <w:proofErr w:type="spellStart"/>
            <w:r w:rsidR="008F519E" w:rsidRPr="008C1516">
              <w:rPr>
                <w:rFonts w:ascii="Montserrat Light" w:eastAsia="Times New Roman" w:hAnsi="Montserrat Light" w:cs="Times New Roman"/>
                <w:lang w:val="en-US"/>
              </w:rPr>
              <w:t>ean</w:t>
            </w:r>
            <w:proofErr w:type="spellEnd"/>
            <w:r w:rsidR="008F519E" w:rsidRPr="008C1516">
              <w:rPr>
                <w:rFonts w:ascii="Montserrat Light" w:eastAsia="Times New Roman" w:hAnsi="Montserrat Light" w:cs="Times New Roman"/>
                <w:lang w:val="en-US"/>
              </w:rPr>
              <w:t xml:space="preserve"> Cluj cu nr. 21500/14.06.</w:t>
            </w:r>
            <w:proofErr w:type="gramStart"/>
            <w:r w:rsidR="008F519E" w:rsidRPr="008C1516">
              <w:rPr>
                <w:rFonts w:ascii="Montserrat Light" w:eastAsia="Times New Roman" w:hAnsi="Montserrat Light" w:cs="Times New Roman"/>
                <w:lang w:val="en-US"/>
              </w:rPr>
              <w:t xml:space="preserve">2021,  </w:t>
            </w:r>
            <w:proofErr w:type="spellStart"/>
            <w:r w:rsidR="008F519E" w:rsidRPr="008C1516">
              <w:rPr>
                <w:rFonts w:ascii="Montserrat Light" w:eastAsia="Times New Roman" w:hAnsi="Montserrat Light" w:cs="Times New Roman"/>
                <w:lang w:val="en-US"/>
              </w:rPr>
              <w:t>Spitalul</w:t>
            </w:r>
            <w:proofErr w:type="spellEnd"/>
            <w:proofErr w:type="gramEnd"/>
            <w:r w:rsidR="008F519E" w:rsidRPr="008C1516">
              <w:rPr>
                <w:rFonts w:ascii="Montserrat Light" w:eastAsia="Times New Roman" w:hAnsi="Montserrat Light" w:cs="Times New Roman"/>
                <w:lang w:val="en-US"/>
              </w:rPr>
              <w:t xml:space="preserve"> Clinic de </w:t>
            </w:r>
            <w:proofErr w:type="spellStart"/>
            <w:r w:rsidR="008F519E" w:rsidRPr="008C1516">
              <w:rPr>
                <w:rFonts w:ascii="Montserrat Light" w:eastAsia="Times New Roman" w:hAnsi="Montserrat Light" w:cs="Times New Roman"/>
                <w:lang w:val="en-US"/>
              </w:rPr>
              <w:t>Urgență</w:t>
            </w:r>
            <w:proofErr w:type="spellEnd"/>
            <w:r w:rsidR="008F519E" w:rsidRPr="008C1516">
              <w:rPr>
                <w:rFonts w:ascii="Montserrat Light" w:eastAsia="Times New Roman" w:hAnsi="Montserrat Light" w:cs="Times New Roman"/>
                <w:lang w:val="en-US"/>
              </w:rPr>
              <w:t xml:space="preserve"> pentru </w:t>
            </w:r>
            <w:proofErr w:type="spellStart"/>
            <w:r w:rsidR="008F519E" w:rsidRPr="008C1516">
              <w:rPr>
                <w:rFonts w:ascii="Montserrat Light" w:eastAsia="Times New Roman" w:hAnsi="Montserrat Light" w:cs="Times New Roman"/>
                <w:lang w:val="en-US"/>
              </w:rPr>
              <w:t>Copii</w:t>
            </w:r>
            <w:proofErr w:type="spellEnd"/>
            <w:r w:rsidR="008F519E" w:rsidRPr="008C1516">
              <w:rPr>
                <w:rFonts w:ascii="Montserrat Light" w:eastAsia="Times New Roman" w:hAnsi="Montserrat Light" w:cs="Times New Roman"/>
                <w:lang w:val="en-US"/>
              </w:rPr>
              <w:t xml:space="preserve"> Cluj-Napoca a </w:t>
            </w:r>
            <w:proofErr w:type="spellStart"/>
            <w:r w:rsidR="008F519E" w:rsidRPr="008C1516">
              <w:rPr>
                <w:rFonts w:ascii="Montserrat Light" w:eastAsia="Times New Roman" w:hAnsi="Montserrat Light" w:cs="Times New Roman"/>
                <w:lang w:val="en-US"/>
              </w:rPr>
              <w:t>comunicat</w:t>
            </w:r>
            <w:proofErr w:type="spellEnd"/>
            <w:r w:rsidR="008F519E" w:rsidRPr="008C1516">
              <w:rPr>
                <w:rFonts w:ascii="Montserrat Light" w:eastAsia="Times New Roman" w:hAnsi="Montserrat Light" w:cs="Times New Roman"/>
                <w:lang w:val="en-US"/>
              </w:rPr>
              <w:t xml:space="preserve"> </w:t>
            </w:r>
            <w:proofErr w:type="spellStart"/>
            <w:r w:rsidR="008F519E" w:rsidRPr="008C1516">
              <w:rPr>
                <w:rFonts w:ascii="Montserrat Light" w:eastAsia="Times New Roman" w:hAnsi="Montserrat Light" w:cs="Times New Roman"/>
                <w:lang w:val="en-US"/>
              </w:rPr>
              <w:t>valoarea</w:t>
            </w:r>
            <w:proofErr w:type="spellEnd"/>
            <w:r w:rsidR="008F519E" w:rsidRPr="008C1516">
              <w:rPr>
                <w:rFonts w:ascii="Montserrat Light" w:eastAsia="Times New Roman" w:hAnsi="Montserrat Light" w:cs="Times New Roman"/>
                <w:lang w:val="en-US"/>
              </w:rPr>
              <w:t xml:space="preserve"> </w:t>
            </w:r>
            <w:proofErr w:type="spellStart"/>
            <w:r w:rsidR="008F519E" w:rsidRPr="008C1516">
              <w:rPr>
                <w:rFonts w:ascii="Montserrat Light" w:eastAsia="Times New Roman" w:hAnsi="Montserrat Light" w:cs="Times New Roman"/>
                <w:lang w:val="en-US"/>
              </w:rPr>
              <w:t>terenului</w:t>
            </w:r>
            <w:proofErr w:type="spellEnd"/>
            <w:r w:rsidR="008F519E" w:rsidRPr="008C1516">
              <w:rPr>
                <w:rFonts w:ascii="Montserrat Light" w:eastAsia="Times New Roman" w:hAnsi="Montserrat Light" w:cs="Times New Roman"/>
                <w:lang w:val="en-US"/>
              </w:rPr>
              <w:t xml:space="preserve">  </w:t>
            </w:r>
            <w:r w:rsidR="008F519E" w:rsidRPr="008C1516">
              <w:rPr>
                <w:rFonts w:ascii="Montserrat Light" w:eastAsia="Times New Roman" w:hAnsi="Montserrat Light" w:cs="Times New Roman"/>
                <w:lang w:val="ro-RO"/>
              </w:rPr>
              <w:t>î</w:t>
            </w:r>
            <w:r w:rsidR="008F519E" w:rsidRPr="008C1516">
              <w:rPr>
                <w:rFonts w:ascii="Montserrat Light" w:eastAsia="Times New Roman" w:hAnsi="Montserrat Light" w:cs="Times New Roman"/>
                <w:lang w:val="en-US"/>
              </w:rPr>
              <w:t xml:space="preserve">n </w:t>
            </w:r>
            <w:proofErr w:type="spellStart"/>
            <w:r w:rsidR="008F519E" w:rsidRPr="008C1516">
              <w:rPr>
                <w:rFonts w:ascii="Montserrat Light" w:eastAsia="Times New Roman" w:hAnsi="Montserrat Light" w:cs="Times New Roman"/>
                <w:lang w:val="en-US"/>
              </w:rPr>
              <w:t>suprafaț</w:t>
            </w:r>
            <w:proofErr w:type="spellEnd"/>
            <w:r w:rsidR="008F519E" w:rsidRPr="008C1516">
              <w:rPr>
                <w:rFonts w:ascii="Montserrat Light" w:eastAsia="Times New Roman" w:hAnsi="Montserrat Light" w:cs="Times New Roman"/>
                <w:lang w:val="ro-RO"/>
              </w:rPr>
              <w:t xml:space="preserve">ă de 2.024 mp. </w:t>
            </w:r>
            <w:r w:rsidR="008F519E" w:rsidRPr="008C1516">
              <w:rPr>
                <w:rFonts w:ascii="Montserrat Light" w:eastAsia="Times New Roman" w:hAnsi="Montserrat Light" w:cs="Times New Roman"/>
                <w:lang w:val="en-US"/>
              </w:rPr>
              <w:t xml:space="preserve"> Din </w:t>
            </w:r>
            <w:proofErr w:type="spellStart"/>
            <w:r w:rsidR="008F519E" w:rsidRPr="008C1516">
              <w:rPr>
                <w:rFonts w:ascii="Montserrat Light" w:eastAsia="Times New Roman" w:hAnsi="Montserrat Light" w:cs="Times New Roman"/>
                <w:lang w:val="en-US"/>
              </w:rPr>
              <w:t>valoarea</w:t>
            </w:r>
            <w:proofErr w:type="spellEnd"/>
            <w:r w:rsidR="008F519E" w:rsidRPr="008C1516">
              <w:rPr>
                <w:rFonts w:ascii="Montserrat Light" w:eastAsia="Times New Roman" w:hAnsi="Montserrat Light" w:cs="Times New Roman"/>
                <w:lang w:val="en-US"/>
              </w:rPr>
              <w:t xml:space="preserve"> </w:t>
            </w:r>
            <w:proofErr w:type="spellStart"/>
            <w:r w:rsidR="008F519E" w:rsidRPr="008C1516">
              <w:rPr>
                <w:rFonts w:ascii="Montserrat Light" w:eastAsia="Times New Roman" w:hAnsi="Montserrat Light" w:cs="Times New Roman"/>
                <w:lang w:val="en-US"/>
              </w:rPr>
              <w:t>imobilului</w:t>
            </w:r>
            <w:proofErr w:type="spellEnd"/>
            <w:r w:rsidR="008F519E" w:rsidRPr="008C1516">
              <w:rPr>
                <w:rFonts w:ascii="Montserrat Light" w:eastAsia="Times New Roman" w:hAnsi="Montserrat Light" w:cs="Times New Roman"/>
                <w:lang w:val="en-US"/>
              </w:rPr>
              <w:t xml:space="preserve"> </w:t>
            </w:r>
            <w:proofErr w:type="spellStart"/>
            <w:r w:rsidR="008F519E" w:rsidRPr="008C1516">
              <w:rPr>
                <w:rFonts w:ascii="Montserrat Light" w:eastAsia="Times New Roman" w:hAnsi="Montserrat Light" w:cs="Times New Roman"/>
                <w:lang w:val="en-US"/>
              </w:rPr>
              <w:t>comunicată</w:t>
            </w:r>
            <w:proofErr w:type="spellEnd"/>
            <w:r w:rsidR="008F519E" w:rsidRPr="008C1516">
              <w:rPr>
                <w:rFonts w:ascii="Montserrat Light" w:eastAsia="Times New Roman" w:hAnsi="Montserrat Light" w:cs="Times New Roman"/>
                <w:lang w:val="en-US"/>
              </w:rPr>
              <w:t xml:space="preserve"> cu </w:t>
            </w:r>
            <w:proofErr w:type="spellStart"/>
            <w:r w:rsidR="008F519E" w:rsidRPr="008C1516">
              <w:rPr>
                <w:rFonts w:ascii="Montserrat Light" w:eastAsia="Times New Roman" w:hAnsi="Montserrat Light" w:cs="Times New Roman"/>
                <w:lang w:val="en-US"/>
              </w:rPr>
              <w:t>adresa</w:t>
            </w:r>
            <w:proofErr w:type="spellEnd"/>
            <w:r w:rsidR="008F519E" w:rsidRPr="008C1516">
              <w:rPr>
                <w:rFonts w:ascii="Montserrat Light" w:eastAsia="Times New Roman" w:hAnsi="Montserrat Light" w:cs="Times New Roman"/>
                <w:lang w:val="en-US"/>
              </w:rPr>
              <w:t xml:space="preserve"> </w:t>
            </w:r>
            <w:r w:rsidR="008F519E" w:rsidRPr="008C1516">
              <w:rPr>
                <w:rFonts w:ascii="Montserrat Light" w:eastAsia="Times New Roman" w:hAnsi="Montserrat Light" w:cs="Times New Roman"/>
                <w:lang w:val="ro-RO"/>
              </w:rPr>
              <w:t>î</w:t>
            </w:r>
            <w:proofErr w:type="spellStart"/>
            <w:r w:rsidR="008F519E" w:rsidRPr="008C1516">
              <w:rPr>
                <w:rFonts w:ascii="Montserrat Light" w:eastAsia="Times New Roman" w:hAnsi="Montserrat Light" w:cs="Times New Roman"/>
                <w:lang w:val="en-US"/>
              </w:rPr>
              <w:t>nregistrată</w:t>
            </w:r>
            <w:proofErr w:type="spellEnd"/>
            <w:r w:rsidR="008F519E" w:rsidRPr="008C1516">
              <w:rPr>
                <w:rFonts w:ascii="Montserrat Light" w:eastAsia="Times New Roman" w:hAnsi="Montserrat Light" w:cs="Times New Roman"/>
                <w:lang w:val="en-US"/>
              </w:rPr>
              <w:t xml:space="preserve"> la Consiliul Jude</w:t>
            </w:r>
            <w:r w:rsidR="008F519E" w:rsidRPr="008C1516">
              <w:rPr>
                <w:rFonts w:ascii="Montserrat Light" w:eastAsia="Times New Roman" w:hAnsi="Montserrat Light" w:cs="Times New Roman"/>
                <w:lang w:val="ro-RO"/>
              </w:rPr>
              <w:t>ț</w:t>
            </w:r>
            <w:proofErr w:type="spellStart"/>
            <w:r w:rsidR="008F519E" w:rsidRPr="008C1516">
              <w:rPr>
                <w:rFonts w:ascii="Montserrat Light" w:eastAsia="Times New Roman" w:hAnsi="Montserrat Light" w:cs="Times New Roman"/>
                <w:lang w:val="en-US"/>
              </w:rPr>
              <w:t>ean</w:t>
            </w:r>
            <w:proofErr w:type="spellEnd"/>
            <w:r w:rsidR="008F519E" w:rsidRPr="008C1516">
              <w:rPr>
                <w:rFonts w:ascii="Montserrat Light" w:eastAsia="Times New Roman" w:hAnsi="Montserrat Light" w:cs="Times New Roman"/>
                <w:lang w:val="en-US"/>
              </w:rPr>
              <w:t xml:space="preserve"> Cluj cu nr. 27277/26.07.2021 s-a </w:t>
            </w:r>
            <w:proofErr w:type="spellStart"/>
            <w:r w:rsidR="008F519E" w:rsidRPr="008C1516">
              <w:rPr>
                <w:rFonts w:ascii="Montserrat Light" w:eastAsia="Times New Roman" w:hAnsi="Montserrat Light" w:cs="Times New Roman"/>
                <w:lang w:val="en-US"/>
              </w:rPr>
              <w:t>scazut</w:t>
            </w:r>
            <w:proofErr w:type="spellEnd"/>
            <w:r w:rsidR="008F519E" w:rsidRPr="008C1516">
              <w:rPr>
                <w:rFonts w:ascii="Montserrat Light" w:eastAsia="Times New Roman" w:hAnsi="Montserrat Light" w:cs="Times New Roman"/>
                <w:lang w:val="en-US"/>
              </w:rPr>
              <w:t xml:space="preserve"> </w:t>
            </w:r>
            <w:proofErr w:type="spellStart"/>
            <w:r w:rsidR="008F519E" w:rsidRPr="008C1516">
              <w:rPr>
                <w:rFonts w:ascii="Montserrat Light" w:eastAsia="Times New Roman" w:hAnsi="Montserrat Light" w:cs="Times New Roman"/>
                <w:lang w:val="en-US"/>
              </w:rPr>
              <w:t>valoarea</w:t>
            </w:r>
            <w:proofErr w:type="spellEnd"/>
            <w:r w:rsidR="008F519E" w:rsidRPr="008C1516">
              <w:rPr>
                <w:rFonts w:ascii="Montserrat Light" w:eastAsia="Times New Roman" w:hAnsi="Montserrat Light" w:cs="Times New Roman"/>
                <w:lang w:val="en-US"/>
              </w:rPr>
              <w:t xml:space="preserve"> </w:t>
            </w:r>
            <w:proofErr w:type="spellStart"/>
            <w:r w:rsidR="0069517F" w:rsidRPr="008C1516">
              <w:rPr>
                <w:rFonts w:ascii="Montserrat Light" w:eastAsia="Times New Roman" w:hAnsi="Montserrat Light" w:cs="Times New Roman"/>
                <w:lang w:val="en-US"/>
              </w:rPr>
              <w:t>terenului</w:t>
            </w:r>
            <w:proofErr w:type="spellEnd"/>
            <w:r w:rsidR="0069517F" w:rsidRPr="008C1516">
              <w:rPr>
                <w:rFonts w:ascii="Montserrat Light" w:eastAsia="Times New Roman" w:hAnsi="Montserrat Light" w:cs="Times New Roman"/>
                <w:lang w:val="en-US"/>
              </w:rPr>
              <w:t xml:space="preserve"> care </w:t>
            </w:r>
            <w:proofErr w:type="spellStart"/>
            <w:r w:rsidR="0069517F" w:rsidRPr="008C1516">
              <w:rPr>
                <w:rFonts w:ascii="Montserrat Light" w:eastAsia="Times New Roman" w:hAnsi="Montserrat Light" w:cs="Times New Roman"/>
                <w:lang w:val="en-US"/>
              </w:rPr>
              <w:t>figurează</w:t>
            </w:r>
            <w:proofErr w:type="spellEnd"/>
            <w:r w:rsidR="0069517F" w:rsidRPr="008C1516">
              <w:rPr>
                <w:rFonts w:ascii="Montserrat Light" w:eastAsia="Times New Roman" w:hAnsi="Montserrat Light" w:cs="Times New Roman"/>
                <w:lang w:val="en-US"/>
              </w:rPr>
              <w:t xml:space="preserve"> </w:t>
            </w:r>
            <w:proofErr w:type="spellStart"/>
            <w:r w:rsidR="0069517F" w:rsidRPr="008C1516">
              <w:rPr>
                <w:rFonts w:ascii="Montserrat Light" w:eastAsia="Times New Roman" w:hAnsi="Montserrat Light" w:cs="Times New Roman"/>
                <w:lang w:val="en-US"/>
              </w:rPr>
              <w:t>în</w:t>
            </w:r>
            <w:proofErr w:type="spellEnd"/>
            <w:r w:rsidR="0069517F" w:rsidRPr="008C1516">
              <w:rPr>
                <w:rFonts w:ascii="Montserrat Light" w:eastAsia="Times New Roman" w:hAnsi="Montserrat Light" w:cs="Times New Roman"/>
                <w:lang w:val="en-US"/>
              </w:rPr>
              <w:t xml:space="preserve"> </w:t>
            </w:r>
            <w:proofErr w:type="spellStart"/>
            <w:r w:rsidR="0069517F" w:rsidRPr="008C1516">
              <w:rPr>
                <w:rFonts w:ascii="Montserrat Light" w:eastAsia="Times New Roman" w:hAnsi="Montserrat Light" w:cs="Times New Roman"/>
                <w:lang w:val="en-US"/>
              </w:rPr>
              <w:t>administrarea</w:t>
            </w:r>
            <w:proofErr w:type="spellEnd"/>
            <w:r w:rsidR="0069517F" w:rsidRPr="008C1516">
              <w:rPr>
                <w:rFonts w:ascii="Montserrat Light" w:eastAsia="Times New Roman" w:hAnsi="Montserrat Light" w:cs="Times New Roman"/>
                <w:lang w:val="en-US"/>
              </w:rPr>
              <w:t xml:space="preserve"> </w:t>
            </w:r>
            <w:proofErr w:type="spellStart"/>
            <w:r w:rsidR="0069517F" w:rsidRPr="008C1516">
              <w:rPr>
                <w:rFonts w:ascii="Montserrat Light" w:eastAsia="Times New Roman" w:hAnsi="Montserrat Light" w:cs="Times New Roman"/>
                <w:lang w:val="en-US"/>
              </w:rPr>
              <w:t>Spitalului</w:t>
            </w:r>
            <w:proofErr w:type="spellEnd"/>
            <w:r w:rsidR="0069517F" w:rsidRPr="008C1516">
              <w:rPr>
                <w:rFonts w:ascii="Montserrat Light" w:eastAsia="Times New Roman" w:hAnsi="Montserrat Light" w:cs="Times New Roman"/>
                <w:lang w:val="en-US"/>
              </w:rPr>
              <w:t xml:space="preserve"> Clinic de </w:t>
            </w:r>
            <w:proofErr w:type="spellStart"/>
            <w:r w:rsidR="0069517F" w:rsidRPr="008C1516">
              <w:rPr>
                <w:rFonts w:ascii="Montserrat Light" w:eastAsia="Times New Roman" w:hAnsi="Montserrat Light" w:cs="Times New Roman"/>
                <w:lang w:val="en-US"/>
              </w:rPr>
              <w:t>Urgență</w:t>
            </w:r>
            <w:proofErr w:type="spellEnd"/>
            <w:r w:rsidR="0069517F" w:rsidRPr="008C1516">
              <w:rPr>
                <w:rFonts w:ascii="Montserrat Light" w:eastAsia="Times New Roman" w:hAnsi="Montserrat Light" w:cs="Times New Roman"/>
                <w:lang w:val="en-US"/>
              </w:rPr>
              <w:t xml:space="preserve"> pentru </w:t>
            </w:r>
            <w:proofErr w:type="spellStart"/>
            <w:r w:rsidR="0069517F" w:rsidRPr="008C1516">
              <w:rPr>
                <w:rFonts w:ascii="Montserrat Light" w:eastAsia="Times New Roman" w:hAnsi="Montserrat Light" w:cs="Times New Roman"/>
                <w:lang w:val="en-US"/>
              </w:rPr>
              <w:t>Copii</w:t>
            </w:r>
            <w:proofErr w:type="spellEnd"/>
            <w:r w:rsidR="0069517F" w:rsidRPr="008C1516">
              <w:rPr>
                <w:rFonts w:ascii="Montserrat Light" w:eastAsia="Times New Roman" w:hAnsi="Montserrat Light" w:cs="Times New Roman"/>
                <w:lang w:val="en-US"/>
              </w:rPr>
              <w:t xml:space="preserve"> Cluj-Napoca. </w:t>
            </w:r>
          </w:p>
          <w:p w14:paraId="2945E268" w14:textId="2A199768" w:rsidR="000A2E39" w:rsidRPr="008C1516" w:rsidRDefault="000A2E39" w:rsidP="000A2E39">
            <w:pPr>
              <w:spacing w:line="240" w:lineRule="auto"/>
              <w:ind w:firstLine="610"/>
              <w:jc w:val="both"/>
              <w:rPr>
                <w:rFonts w:ascii="Montserrat Light" w:eastAsia="Times New Roman" w:hAnsi="Montserrat Light" w:cs="Times New Roman"/>
                <w:lang w:val="en-US"/>
              </w:rPr>
            </w:pPr>
            <w:r w:rsidRPr="008C1516">
              <w:rPr>
                <w:rFonts w:ascii="Montserrat Light" w:eastAsia="Times New Roman" w:hAnsi="Montserrat Light" w:cs="Times New Roman"/>
                <w:lang w:val="en-US"/>
              </w:rPr>
              <w:t xml:space="preserve">Conform </w:t>
            </w:r>
            <w:proofErr w:type="spellStart"/>
            <w:r w:rsidRPr="008C1516">
              <w:rPr>
                <w:rFonts w:ascii="Montserrat Light" w:eastAsia="Times New Roman" w:hAnsi="Montserrat Light" w:cs="Times New Roman"/>
                <w:lang w:val="en-US"/>
              </w:rPr>
              <w:t>Hotărârii</w:t>
            </w:r>
            <w:proofErr w:type="spellEnd"/>
            <w:r w:rsidRPr="008C1516">
              <w:rPr>
                <w:rFonts w:ascii="Montserrat Light" w:eastAsia="Times New Roman" w:hAnsi="Montserrat Light" w:cs="Times New Roman"/>
                <w:lang w:val="en-US"/>
              </w:rPr>
              <w:t xml:space="preserve"> C.J.C. nr. 148/2021 </w:t>
            </w:r>
            <w:proofErr w:type="spellStart"/>
            <w:r w:rsidRPr="008C1516">
              <w:rPr>
                <w:rFonts w:ascii="Montserrat Light" w:eastAsia="Times New Roman" w:hAnsi="Montserrat Light" w:cs="Times New Roman"/>
                <w:lang w:val="en-US"/>
              </w:rPr>
              <w:t>spațiile</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identificate</w:t>
            </w:r>
            <w:proofErr w:type="spellEnd"/>
            <w:r w:rsidRPr="008C1516">
              <w:rPr>
                <w:rFonts w:ascii="Montserrat Light" w:eastAsia="Times New Roman" w:hAnsi="Montserrat Light" w:cs="Times New Roman"/>
                <w:lang w:val="en-US"/>
              </w:rPr>
              <w:t xml:space="preserve"> </w:t>
            </w:r>
            <w:r w:rsidRPr="008C1516">
              <w:rPr>
                <w:rFonts w:ascii="Montserrat Light" w:eastAsia="Times New Roman" w:hAnsi="Montserrat Light" w:cs="Times New Roman"/>
                <w:lang w:val="ro-RO"/>
              </w:rPr>
              <w:t xml:space="preserve">în anexa 1 la hotărâre, </w:t>
            </w:r>
            <w:proofErr w:type="gramStart"/>
            <w:r w:rsidRPr="008C1516">
              <w:rPr>
                <w:rFonts w:ascii="Montserrat Light" w:eastAsia="Times New Roman" w:hAnsi="Montserrat Light" w:cs="Times New Roman"/>
                <w:lang w:val="ro-RO"/>
              </w:rPr>
              <w:t xml:space="preserve">în </w:t>
            </w:r>
            <w:r w:rsidRPr="008C1516">
              <w:rPr>
                <w:rFonts w:ascii="Montserrat Light" w:eastAsia="Times New Roman" w:hAnsi="Montserrat Light" w:cs="Times New Roman"/>
                <w:lang w:val="en-US"/>
              </w:rPr>
              <w:t xml:space="preserve"> </w:t>
            </w:r>
            <w:r w:rsidRPr="008C1516">
              <w:rPr>
                <w:rFonts w:ascii="Montserrat Light" w:eastAsia="Times New Roman" w:hAnsi="Montserrat Light" w:cs="Times New Roman"/>
                <w:lang w:val="ro-RO"/>
              </w:rPr>
              <w:t>suprafață</w:t>
            </w:r>
            <w:proofErr w:type="gramEnd"/>
            <w:r w:rsidRPr="008C1516">
              <w:rPr>
                <w:rFonts w:ascii="Montserrat Light" w:eastAsia="Times New Roman" w:hAnsi="Montserrat Light" w:cs="Times New Roman"/>
                <w:lang w:val="ro-RO"/>
              </w:rPr>
              <w:t xml:space="preserve"> </w:t>
            </w:r>
            <w:proofErr w:type="spellStart"/>
            <w:r w:rsidRPr="008C1516">
              <w:rPr>
                <w:rFonts w:ascii="Montserrat Light" w:eastAsia="Times New Roman" w:hAnsi="Montserrat Light" w:cs="Times New Roman"/>
                <w:lang w:val="en-US"/>
              </w:rPr>
              <w:t>totală</w:t>
            </w:r>
            <w:proofErr w:type="spellEnd"/>
            <w:r w:rsidRPr="008C1516">
              <w:rPr>
                <w:rFonts w:ascii="Montserrat Light" w:eastAsia="Times New Roman" w:hAnsi="Montserrat Light" w:cs="Times New Roman"/>
                <w:lang w:val="en-US"/>
              </w:rPr>
              <w:t xml:space="preserve"> de 483,26 </w:t>
            </w:r>
            <w:proofErr w:type="spellStart"/>
            <w:r w:rsidRPr="008C1516">
              <w:rPr>
                <w:rFonts w:ascii="Montserrat Light" w:eastAsia="Times New Roman" w:hAnsi="Montserrat Light" w:cs="Times New Roman"/>
                <w:lang w:val="en-US"/>
              </w:rPr>
              <w:t>mp</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parte</w:t>
            </w:r>
            <w:proofErr w:type="spellEnd"/>
            <w:r w:rsidRPr="008C1516">
              <w:rPr>
                <w:rFonts w:ascii="Montserrat Light" w:eastAsia="Times New Roman" w:hAnsi="Montserrat Light" w:cs="Times New Roman"/>
                <w:lang w:val="en-US"/>
              </w:rPr>
              <w:t xml:space="preserve"> din </w:t>
            </w:r>
            <w:proofErr w:type="spellStart"/>
            <w:r w:rsidRPr="008C1516">
              <w:rPr>
                <w:rFonts w:ascii="Montserrat Light" w:eastAsia="Times New Roman" w:hAnsi="Montserrat Light" w:cs="Times New Roman"/>
                <w:lang w:val="en-US"/>
              </w:rPr>
              <w:t>imobilul</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situat</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în</w:t>
            </w:r>
            <w:proofErr w:type="spellEnd"/>
            <w:r w:rsidRPr="008C1516">
              <w:rPr>
                <w:rFonts w:ascii="Montserrat Light" w:eastAsia="Times New Roman" w:hAnsi="Montserrat Light" w:cs="Times New Roman"/>
                <w:lang w:val="en-US"/>
              </w:rPr>
              <w:t xml:space="preserve"> Cluj-Napoca, str. M. </w:t>
            </w:r>
            <w:proofErr w:type="spellStart"/>
            <w:r w:rsidRPr="008C1516">
              <w:rPr>
                <w:rFonts w:ascii="Montserrat Light" w:eastAsia="Times New Roman" w:hAnsi="Montserrat Light" w:cs="Times New Roman"/>
                <w:lang w:val="en-US"/>
              </w:rPr>
              <w:t>Eminescu</w:t>
            </w:r>
            <w:proofErr w:type="spellEnd"/>
            <w:r w:rsidRPr="008C1516">
              <w:rPr>
                <w:rFonts w:ascii="Montserrat Light" w:eastAsia="Times New Roman" w:hAnsi="Montserrat Light" w:cs="Times New Roman"/>
                <w:lang w:val="en-US"/>
              </w:rPr>
              <w:t xml:space="preserve">, nr. 16, </w:t>
            </w:r>
            <w:proofErr w:type="spellStart"/>
            <w:r w:rsidRPr="008C1516">
              <w:rPr>
                <w:rFonts w:ascii="Montserrat Light" w:eastAsia="Times New Roman" w:hAnsi="Montserrat Light" w:cs="Times New Roman"/>
                <w:lang w:val="en-US"/>
              </w:rPr>
              <w:t>înscris</w:t>
            </w:r>
            <w:proofErr w:type="spellEnd"/>
            <w:r w:rsidRPr="008C1516">
              <w:rPr>
                <w:rFonts w:ascii="Montserrat Light" w:eastAsia="Times New Roman" w:hAnsi="Montserrat Light" w:cs="Times New Roman"/>
                <w:lang w:val="en-US"/>
              </w:rPr>
              <w:t xml:space="preserve"> în CF 252717 Cluj-Napoca, </w:t>
            </w:r>
            <w:proofErr w:type="spellStart"/>
            <w:proofErr w:type="gramStart"/>
            <w:r w:rsidR="00AB7FA9" w:rsidRPr="008C1516">
              <w:rPr>
                <w:rFonts w:ascii="Montserrat Light" w:eastAsia="Times New Roman" w:hAnsi="Montserrat Light" w:cs="Times New Roman"/>
                <w:lang w:val="en-US"/>
              </w:rPr>
              <w:t>nr.cadastral</w:t>
            </w:r>
            <w:proofErr w:type="spellEnd"/>
            <w:proofErr w:type="gramEnd"/>
            <w:r w:rsidR="00AB7FA9" w:rsidRPr="008C1516">
              <w:rPr>
                <w:rFonts w:ascii="Montserrat Light" w:eastAsia="Times New Roman" w:hAnsi="Montserrat Light" w:cs="Times New Roman"/>
                <w:lang w:val="en-US"/>
              </w:rPr>
              <w:t xml:space="preserve"> 252717-C1, </w:t>
            </w:r>
            <w:r w:rsidRPr="008C1516">
              <w:rPr>
                <w:rFonts w:ascii="Montserrat Light" w:eastAsia="Times New Roman" w:hAnsi="Montserrat Light" w:cs="Times New Roman"/>
                <w:lang w:val="en-US"/>
              </w:rPr>
              <w:t>a</w:t>
            </w:r>
            <w:r w:rsidR="001324AF" w:rsidRPr="008C1516">
              <w:rPr>
                <w:rFonts w:ascii="Montserrat Light" w:eastAsia="Times New Roman" w:hAnsi="Montserrat Light" w:cs="Times New Roman"/>
                <w:lang w:val="en-US"/>
              </w:rPr>
              <w:t>u</w:t>
            </w:r>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trecut</w:t>
            </w:r>
            <w:proofErr w:type="spellEnd"/>
            <w:r w:rsidRPr="008C1516">
              <w:rPr>
                <w:rFonts w:ascii="Montserrat Light" w:eastAsia="Times New Roman" w:hAnsi="Montserrat Light" w:cs="Times New Roman"/>
                <w:lang w:val="en-US"/>
              </w:rPr>
              <w:t xml:space="preserve"> din </w:t>
            </w:r>
            <w:proofErr w:type="spellStart"/>
            <w:r w:rsidRPr="008C1516">
              <w:rPr>
                <w:rFonts w:ascii="Montserrat Light" w:eastAsia="Times New Roman" w:hAnsi="Montserrat Light" w:cs="Times New Roman"/>
                <w:lang w:val="en-US"/>
              </w:rPr>
              <w:t>administrarea</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Spitalului</w:t>
            </w:r>
            <w:proofErr w:type="spellEnd"/>
            <w:r w:rsidRPr="008C1516">
              <w:rPr>
                <w:rFonts w:ascii="Montserrat Light" w:eastAsia="Times New Roman" w:hAnsi="Montserrat Light" w:cs="Times New Roman"/>
                <w:lang w:val="en-US"/>
              </w:rPr>
              <w:t xml:space="preserve"> </w:t>
            </w:r>
            <w:r w:rsidR="001324AF" w:rsidRPr="008C1516">
              <w:rPr>
                <w:rFonts w:ascii="Montserrat Light" w:eastAsia="Times New Roman" w:hAnsi="Montserrat Light" w:cs="Times New Roman"/>
                <w:lang w:val="en-US"/>
              </w:rPr>
              <w:t xml:space="preserve">Clinic </w:t>
            </w:r>
            <w:proofErr w:type="spellStart"/>
            <w:r w:rsidR="001324AF" w:rsidRPr="008C1516">
              <w:rPr>
                <w:rFonts w:ascii="Montserrat Light" w:eastAsia="Times New Roman" w:hAnsi="Montserrat Light" w:cs="Times New Roman"/>
                <w:lang w:val="en-US"/>
              </w:rPr>
              <w:t>Județean</w:t>
            </w:r>
            <w:proofErr w:type="spellEnd"/>
            <w:r w:rsidR="001324AF" w:rsidRPr="008C1516">
              <w:rPr>
                <w:rFonts w:ascii="Montserrat Light" w:eastAsia="Times New Roman" w:hAnsi="Montserrat Light" w:cs="Times New Roman"/>
                <w:lang w:val="en-US"/>
              </w:rPr>
              <w:t xml:space="preserve"> de Urgenţă Cluj-Napoca</w:t>
            </w:r>
            <w:r w:rsidRPr="008C1516">
              <w:rPr>
                <w:rFonts w:ascii="Montserrat Light" w:eastAsia="Times New Roman" w:hAnsi="Montserrat Light" w:cs="Times New Roman"/>
                <w:b/>
                <w:bCs/>
                <w:lang w:val="en-US"/>
              </w:rPr>
              <w:t xml:space="preserve"> </w:t>
            </w:r>
            <w:r w:rsidRPr="008C1516">
              <w:rPr>
                <w:rFonts w:ascii="Montserrat Light" w:eastAsia="Times New Roman" w:hAnsi="Montserrat Light" w:cs="Times New Roman"/>
                <w:lang w:val="ro-RO"/>
              </w:rPr>
              <w:t>în administrarea Consiliului Județean Cluj</w:t>
            </w:r>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atribuit</w:t>
            </w:r>
            <w:r w:rsidR="001324AF" w:rsidRPr="008C1516">
              <w:rPr>
                <w:rFonts w:ascii="Montserrat Light" w:eastAsia="Times New Roman" w:hAnsi="Montserrat Light" w:cs="Times New Roman"/>
                <w:lang w:val="en-US"/>
              </w:rPr>
              <w:t>e</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în</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folosință</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gratuită</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către</w:t>
            </w:r>
            <w:proofErr w:type="spellEnd"/>
            <w:r w:rsidRPr="008C1516">
              <w:rPr>
                <w:rFonts w:ascii="Montserrat Light" w:eastAsia="Times New Roman" w:hAnsi="Montserrat Light" w:cs="Times New Roman"/>
                <w:lang w:val="en-US"/>
              </w:rPr>
              <w:t xml:space="preserve"> UMF Iuliu </w:t>
            </w:r>
            <w:proofErr w:type="spellStart"/>
            <w:r w:rsidRPr="008C1516">
              <w:rPr>
                <w:rFonts w:ascii="Montserrat Light" w:eastAsia="Times New Roman" w:hAnsi="Montserrat Light" w:cs="Times New Roman"/>
                <w:lang w:val="en-US"/>
              </w:rPr>
              <w:t>Hațieganu</w:t>
            </w:r>
            <w:proofErr w:type="spellEnd"/>
            <w:r w:rsidRPr="008C1516">
              <w:rPr>
                <w:rFonts w:ascii="Montserrat Light" w:eastAsia="Times New Roman" w:hAnsi="Montserrat Light" w:cs="Times New Roman"/>
                <w:lang w:val="en-US"/>
              </w:rPr>
              <w:t xml:space="preserve"> Cluj-Napoca. Din </w:t>
            </w:r>
            <w:proofErr w:type="spellStart"/>
            <w:r w:rsidRPr="008C1516">
              <w:rPr>
                <w:rFonts w:ascii="Montserrat Light" w:eastAsia="Times New Roman" w:hAnsi="Montserrat Light" w:cs="Times New Roman"/>
                <w:lang w:val="en-US"/>
              </w:rPr>
              <w:t>valoarea</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imobilului</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comunicată</w:t>
            </w:r>
            <w:proofErr w:type="spellEnd"/>
            <w:r w:rsidRPr="008C1516">
              <w:rPr>
                <w:rFonts w:ascii="Montserrat Light" w:eastAsia="Times New Roman" w:hAnsi="Montserrat Light" w:cs="Times New Roman"/>
                <w:lang w:val="en-US"/>
              </w:rPr>
              <w:t xml:space="preserve"> cu </w:t>
            </w:r>
            <w:proofErr w:type="spellStart"/>
            <w:r w:rsidRPr="008C1516">
              <w:rPr>
                <w:rFonts w:ascii="Montserrat Light" w:eastAsia="Times New Roman" w:hAnsi="Montserrat Light" w:cs="Times New Roman"/>
                <w:lang w:val="en-US"/>
              </w:rPr>
              <w:t>adresa</w:t>
            </w:r>
            <w:proofErr w:type="spellEnd"/>
            <w:r w:rsidRPr="008C1516">
              <w:rPr>
                <w:rFonts w:ascii="Montserrat Light" w:eastAsia="Times New Roman" w:hAnsi="Montserrat Light" w:cs="Times New Roman"/>
                <w:lang w:val="en-US"/>
              </w:rPr>
              <w:t xml:space="preserve"> </w:t>
            </w:r>
            <w:r w:rsidRPr="008C1516">
              <w:rPr>
                <w:rFonts w:ascii="Montserrat Light" w:eastAsia="Times New Roman" w:hAnsi="Montserrat Light" w:cs="Times New Roman"/>
                <w:lang w:val="ro-RO"/>
              </w:rPr>
              <w:t>î</w:t>
            </w:r>
            <w:proofErr w:type="spellStart"/>
            <w:r w:rsidRPr="008C1516">
              <w:rPr>
                <w:rFonts w:ascii="Montserrat Light" w:eastAsia="Times New Roman" w:hAnsi="Montserrat Light" w:cs="Times New Roman"/>
                <w:lang w:val="en-US"/>
              </w:rPr>
              <w:t>nregistrată</w:t>
            </w:r>
            <w:proofErr w:type="spellEnd"/>
            <w:r w:rsidRPr="008C1516">
              <w:rPr>
                <w:rFonts w:ascii="Montserrat Light" w:eastAsia="Times New Roman" w:hAnsi="Montserrat Light" w:cs="Times New Roman"/>
                <w:lang w:val="en-US"/>
              </w:rPr>
              <w:t xml:space="preserve"> la Consiliul Jude</w:t>
            </w:r>
            <w:r w:rsidRPr="008C1516">
              <w:rPr>
                <w:rFonts w:ascii="Montserrat Light" w:eastAsia="Times New Roman" w:hAnsi="Montserrat Light" w:cs="Times New Roman"/>
                <w:lang w:val="ro-RO"/>
              </w:rPr>
              <w:t>ț</w:t>
            </w:r>
            <w:proofErr w:type="spellStart"/>
            <w:r w:rsidRPr="008C1516">
              <w:rPr>
                <w:rFonts w:ascii="Montserrat Light" w:eastAsia="Times New Roman" w:hAnsi="Montserrat Light" w:cs="Times New Roman"/>
                <w:lang w:val="en-US"/>
              </w:rPr>
              <w:t>ean</w:t>
            </w:r>
            <w:proofErr w:type="spellEnd"/>
            <w:r w:rsidRPr="008C1516">
              <w:rPr>
                <w:rFonts w:ascii="Montserrat Light" w:eastAsia="Times New Roman" w:hAnsi="Montserrat Light" w:cs="Times New Roman"/>
                <w:lang w:val="en-US"/>
              </w:rPr>
              <w:t xml:space="preserve"> Cluj cu nr. 2</w:t>
            </w:r>
            <w:r w:rsidR="009D0C69" w:rsidRPr="008C1516">
              <w:rPr>
                <w:rFonts w:ascii="Montserrat Light" w:eastAsia="Times New Roman" w:hAnsi="Montserrat Light" w:cs="Times New Roman"/>
                <w:lang w:val="en-US"/>
              </w:rPr>
              <w:t>7277</w:t>
            </w:r>
            <w:r w:rsidRPr="008C1516">
              <w:rPr>
                <w:rFonts w:ascii="Montserrat Light" w:eastAsia="Times New Roman" w:hAnsi="Montserrat Light" w:cs="Times New Roman"/>
                <w:lang w:val="en-US"/>
              </w:rPr>
              <w:t>/</w:t>
            </w:r>
            <w:r w:rsidR="009D0C69" w:rsidRPr="008C1516">
              <w:rPr>
                <w:rFonts w:ascii="Montserrat Light" w:eastAsia="Times New Roman" w:hAnsi="Montserrat Light" w:cs="Times New Roman"/>
                <w:lang w:val="en-US"/>
              </w:rPr>
              <w:t>26</w:t>
            </w:r>
            <w:r w:rsidRPr="008C1516">
              <w:rPr>
                <w:rFonts w:ascii="Montserrat Light" w:eastAsia="Times New Roman" w:hAnsi="Montserrat Light" w:cs="Times New Roman"/>
                <w:lang w:val="en-US"/>
              </w:rPr>
              <w:t>.0</w:t>
            </w:r>
            <w:r w:rsidR="009D0C69" w:rsidRPr="008C1516">
              <w:rPr>
                <w:rFonts w:ascii="Montserrat Light" w:eastAsia="Times New Roman" w:hAnsi="Montserrat Light" w:cs="Times New Roman"/>
                <w:lang w:val="en-US"/>
              </w:rPr>
              <w:t>7</w:t>
            </w:r>
            <w:r w:rsidRPr="008C1516">
              <w:rPr>
                <w:rFonts w:ascii="Montserrat Light" w:eastAsia="Times New Roman" w:hAnsi="Montserrat Light" w:cs="Times New Roman"/>
                <w:lang w:val="en-US"/>
              </w:rPr>
              <w:t xml:space="preserve">.2021 s-a </w:t>
            </w:r>
            <w:proofErr w:type="spellStart"/>
            <w:r w:rsidRPr="008C1516">
              <w:rPr>
                <w:rFonts w:ascii="Montserrat Light" w:eastAsia="Times New Roman" w:hAnsi="Montserrat Light" w:cs="Times New Roman"/>
                <w:lang w:val="en-US"/>
              </w:rPr>
              <w:t>scazut</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valoarea</w:t>
            </w:r>
            <w:proofErr w:type="spellEnd"/>
            <w:r w:rsidRPr="008C1516">
              <w:rPr>
                <w:rFonts w:ascii="Montserrat Light" w:eastAsia="Times New Roman" w:hAnsi="Montserrat Light" w:cs="Times New Roman"/>
                <w:lang w:val="en-US"/>
              </w:rPr>
              <w:t xml:space="preserve"> spa</w:t>
            </w:r>
            <w:r w:rsidRPr="008C1516">
              <w:rPr>
                <w:rFonts w:ascii="Montserrat Light" w:eastAsia="Times New Roman" w:hAnsi="Montserrat Light" w:cs="Times New Roman"/>
                <w:lang w:val="ro-RO"/>
              </w:rPr>
              <w:t>ț</w:t>
            </w:r>
            <w:proofErr w:type="spellStart"/>
            <w:r w:rsidRPr="008C1516">
              <w:rPr>
                <w:rFonts w:ascii="Montserrat Light" w:eastAsia="Times New Roman" w:hAnsi="Montserrat Light" w:cs="Times New Roman"/>
                <w:lang w:val="en-US"/>
              </w:rPr>
              <w:t>iului</w:t>
            </w:r>
            <w:proofErr w:type="spellEnd"/>
            <w:r w:rsidRPr="008C1516">
              <w:rPr>
                <w:rFonts w:ascii="Montserrat Light" w:eastAsia="Times New Roman" w:hAnsi="Montserrat Light" w:cs="Times New Roman"/>
                <w:lang w:val="en-US"/>
              </w:rPr>
              <w:t xml:space="preserve"> </w:t>
            </w:r>
            <w:proofErr w:type="spellStart"/>
            <w:r w:rsidRPr="008C1516">
              <w:rPr>
                <w:rFonts w:ascii="Montserrat Light" w:eastAsia="Times New Roman" w:hAnsi="Montserrat Light" w:cs="Times New Roman"/>
                <w:lang w:val="en-US"/>
              </w:rPr>
              <w:t>transferat</w:t>
            </w:r>
            <w:proofErr w:type="spellEnd"/>
            <w:r w:rsidRPr="008C1516">
              <w:rPr>
                <w:rFonts w:ascii="Montserrat Light" w:eastAsia="Times New Roman" w:hAnsi="Montserrat Light" w:cs="Times New Roman"/>
                <w:lang w:val="en-US"/>
              </w:rPr>
              <w:t xml:space="preserve"> </w:t>
            </w:r>
            <w:r w:rsidRPr="008C1516">
              <w:rPr>
                <w:rFonts w:ascii="Montserrat Light" w:eastAsia="Times New Roman" w:hAnsi="Montserrat Light" w:cs="Times New Roman"/>
                <w:lang w:val="ro-RO"/>
              </w:rPr>
              <w:t>în administrarea Consiliului Județean Cluj.</w:t>
            </w:r>
          </w:p>
          <w:p w14:paraId="4E646B8C" w14:textId="77777777" w:rsidR="00AA7764" w:rsidRPr="00785E11" w:rsidRDefault="00AA7764" w:rsidP="00AA7764">
            <w:pPr>
              <w:spacing w:before="240" w:line="240" w:lineRule="auto"/>
              <w:jc w:val="both"/>
              <w:rPr>
                <w:rFonts w:ascii="Montserrat Light" w:eastAsia="Times New Roman" w:hAnsi="Montserrat Light" w:cs="Times New Roman"/>
                <w:b/>
                <w:bCs/>
                <w:lang w:val="en-US"/>
              </w:rPr>
            </w:pPr>
            <w:proofErr w:type="spellStart"/>
            <w:r w:rsidRPr="00785E11">
              <w:rPr>
                <w:rFonts w:ascii="Montserrat Light" w:eastAsia="Times New Roman" w:hAnsi="Montserrat Light" w:cs="Times New Roman"/>
                <w:b/>
                <w:bCs/>
                <w:lang w:val="en-US"/>
              </w:rPr>
              <w:t>Anexa</w:t>
            </w:r>
            <w:proofErr w:type="spellEnd"/>
            <w:r w:rsidRPr="00785E11">
              <w:rPr>
                <w:rFonts w:ascii="Montserrat Light" w:eastAsia="Times New Roman" w:hAnsi="Montserrat Light" w:cs="Times New Roman"/>
                <w:b/>
                <w:bCs/>
                <w:lang w:val="en-US"/>
              </w:rPr>
              <w:t xml:space="preserve"> 19- </w:t>
            </w:r>
            <w:proofErr w:type="spellStart"/>
            <w:r w:rsidRPr="00785E11">
              <w:rPr>
                <w:rFonts w:ascii="Montserrat Light" w:eastAsia="Times New Roman" w:hAnsi="Montserrat Light" w:cs="Times New Roman"/>
                <w:b/>
                <w:bCs/>
                <w:lang w:val="en-US"/>
              </w:rPr>
              <w:t>Spitalul</w:t>
            </w:r>
            <w:proofErr w:type="spellEnd"/>
            <w:r w:rsidRPr="00785E11">
              <w:rPr>
                <w:rFonts w:ascii="Montserrat Light" w:eastAsia="Times New Roman" w:hAnsi="Montserrat Light" w:cs="Times New Roman"/>
                <w:b/>
                <w:bCs/>
                <w:lang w:val="en-US"/>
              </w:rPr>
              <w:t xml:space="preserve"> Clinic de </w:t>
            </w:r>
            <w:proofErr w:type="spellStart"/>
            <w:r w:rsidRPr="00785E11">
              <w:rPr>
                <w:rFonts w:ascii="Montserrat Light" w:eastAsia="Times New Roman" w:hAnsi="Montserrat Light" w:cs="Times New Roman"/>
                <w:b/>
                <w:bCs/>
                <w:lang w:val="en-US"/>
              </w:rPr>
              <w:t>Urgenţă</w:t>
            </w:r>
            <w:proofErr w:type="spellEnd"/>
            <w:r w:rsidRPr="00785E11">
              <w:rPr>
                <w:rFonts w:ascii="Montserrat Light" w:eastAsia="Times New Roman" w:hAnsi="Montserrat Light" w:cs="Times New Roman"/>
                <w:b/>
                <w:bCs/>
                <w:lang w:val="en-US"/>
              </w:rPr>
              <w:t xml:space="preserve"> pentru </w:t>
            </w:r>
            <w:proofErr w:type="spellStart"/>
            <w:r w:rsidRPr="00785E11">
              <w:rPr>
                <w:rFonts w:ascii="Montserrat Light" w:eastAsia="Times New Roman" w:hAnsi="Montserrat Light" w:cs="Times New Roman"/>
                <w:b/>
                <w:bCs/>
                <w:lang w:val="en-US"/>
              </w:rPr>
              <w:t>Copii</w:t>
            </w:r>
            <w:proofErr w:type="spellEnd"/>
            <w:r w:rsidRPr="00785E11">
              <w:rPr>
                <w:rFonts w:ascii="Montserrat Light" w:eastAsia="Times New Roman" w:hAnsi="Montserrat Light" w:cs="Times New Roman"/>
                <w:b/>
                <w:bCs/>
                <w:lang w:val="en-US"/>
              </w:rPr>
              <w:t xml:space="preserve"> Cluj-Napoca - H.C.J.C. nr. 290/2018</w:t>
            </w:r>
          </w:p>
          <w:p w14:paraId="7D7EB904" w14:textId="77777777" w:rsidR="00AA7764" w:rsidRPr="00785E11" w:rsidRDefault="00AA7764" w:rsidP="00AA7764">
            <w:pPr>
              <w:spacing w:line="240" w:lineRule="auto"/>
              <w:ind w:firstLine="610"/>
              <w:jc w:val="both"/>
              <w:rPr>
                <w:rFonts w:ascii="Montserrat Light" w:eastAsia="Times New Roman" w:hAnsi="Montserrat Light" w:cs="Times New Roman"/>
                <w:lang w:val="en-US"/>
              </w:rPr>
            </w:pPr>
            <w:proofErr w:type="spellStart"/>
            <w:r w:rsidRPr="00785E11">
              <w:rPr>
                <w:rFonts w:ascii="Montserrat Light" w:eastAsia="Times New Roman" w:hAnsi="Montserrat Light" w:cs="Times New Roman"/>
                <w:lang w:val="en-US"/>
              </w:rPr>
              <w:t>În</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baza</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Hotărârii</w:t>
            </w:r>
            <w:proofErr w:type="spellEnd"/>
            <w:r w:rsidRPr="00785E11">
              <w:rPr>
                <w:rFonts w:ascii="Montserrat Light" w:eastAsia="Times New Roman" w:hAnsi="Montserrat Light" w:cs="Times New Roman"/>
                <w:lang w:val="en-US"/>
              </w:rPr>
              <w:t xml:space="preserve"> C.J.C. nr. 57/2020 </w:t>
            </w:r>
            <w:proofErr w:type="spellStart"/>
            <w:r w:rsidRPr="00785E11">
              <w:rPr>
                <w:rFonts w:ascii="Montserrat Light" w:eastAsia="Times New Roman" w:hAnsi="Montserrat Light" w:cs="Times New Roman"/>
                <w:lang w:val="en-US"/>
              </w:rPr>
              <w:t>și</w:t>
            </w:r>
            <w:proofErr w:type="spellEnd"/>
            <w:r w:rsidRPr="00785E11">
              <w:rPr>
                <w:rFonts w:ascii="Montserrat Light" w:eastAsia="Times New Roman" w:hAnsi="Montserrat Light" w:cs="Times New Roman"/>
                <w:lang w:val="en-US"/>
              </w:rPr>
              <w:t xml:space="preserve"> a </w:t>
            </w:r>
            <w:proofErr w:type="spellStart"/>
            <w:r w:rsidRPr="00785E11">
              <w:rPr>
                <w:rFonts w:ascii="Montserrat Light" w:eastAsia="Times New Roman" w:hAnsi="Montserrat Light" w:cs="Times New Roman"/>
                <w:lang w:val="en-US"/>
              </w:rPr>
              <w:t>Legii</w:t>
            </w:r>
            <w:proofErr w:type="spellEnd"/>
            <w:r w:rsidRPr="00785E11">
              <w:rPr>
                <w:rFonts w:ascii="Montserrat Light" w:eastAsia="Times New Roman" w:hAnsi="Montserrat Light" w:cs="Times New Roman"/>
                <w:lang w:val="en-US"/>
              </w:rPr>
              <w:t xml:space="preserve"> nr. 119/2020, </w:t>
            </w:r>
            <w:proofErr w:type="spellStart"/>
            <w:r w:rsidRPr="00785E11">
              <w:rPr>
                <w:rFonts w:ascii="Montserrat Light" w:eastAsia="Times New Roman" w:hAnsi="Montserrat Light" w:cs="Times New Roman"/>
                <w:lang w:val="en-US"/>
              </w:rPr>
              <w:t>pozițiile</w:t>
            </w:r>
            <w:proofErr w:type="spellEnd"/>
            <w:r w:rsidRPr="00785E11">
              <w:rPr>
                <w:rFonts w:ascii="Montserrat Light" w:eastAsia="Times New Roman" w:hAnsi="Montserrat Light" w:cs="Times New Roman"/>
                <w:lang w:val="en-US"/>
              </w:rPr>
              <w:t xml:space="preserve"> nr.crt. 1-17 din </w:t>
            </w:r>
            <w:proofErr w:type="spellStart"/>
            <w:r w:rsidRPr="00785E11">
              <w:rPr>
                <w:rFonts w:ascii="Montserrat Light" w:eastAsia="Times New Roman" w:hAnsi="Montserrat Light" w:cs="Times New Roman"/>
                <w:lang w:val="en-US"/>
              </w:rPr>
              <w:t>Hotărârea</w:t>
            </w:r>
            <w:proofErr w:type="spellEnd"/>
            <w:r w:rsidRPr="00785E11">
              <w:rPr>
                <w:rFonts w:ascii="Montserrat Light" w:eastAsia="Times New Roman" w:hAnsi="Montserrat Light" w:cs="Times New Roman"/>
                <w:lang w:val="en-US"/>
              </w:rPr>
              <w:t xml:space="preserve"> C.J.C. nr. 290/2018 se </w:t>
            </w:r>
            <w:proofErr w:type="spellStart"/>
            <w:r w:rsidRPr="00785E11">
              <w:rPr>
                <w:rFonts w:ascii="Montserrat Light" w:eastAsia="Times New Roman" w:hAnsi="Montserrat Light" w:cs="Times New Roman"/>
                <w:lang w:val="en-US"/>
              </w:rPr>
              <w:t>elimină</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prin</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transmiterea</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acestora</w:t>
            </w:r>
            <w:proofErr w:type="spellEnd"/>
            <w:r w:rsidRPr="00785E11">
              <w:rPr>
                <w:rFonts w:ascii="Montserrat Light" w:eastAsia="Times New Roman" w:hAnsi="Montserrat Light" w:cs="Times New Roman"/>
                <w:lang w:val="en-US"/>
              </w:rPr>
              <w:t xml:space="preserve"> din </w:t>
            </w:r>
            <w:proofErr w:type="spellStart"/>
            <w:r w:rsidRPr="00785E11">
              <w:rPr>
                <w:rFonts w:ascii="Montserrat Light" w:eastAsia="Times New Roman" w:hAnsi="Montserrat Light" w:cs="Times New Roman"/>
                <w:lang w:val="en-US"/>
              </w:rPr>
              <w:t>domeniul</w:t>
            </w:r>
            <w:proofErr w:type="spellEnd"/>
            <w:r w:rsidRPr="00785E11">
              <w:rPr>
                <w:rFonts w:ascii="Montserrat Light" w:eastAsia="Times New Roman" w:hAnsi="Montserrat Light" w:cs="Times New Roman"/>
                <w:lang w:val="en-US"/>
              </w:rPr>
              <w:t xml:space="preserve"> public al </w:t>
            </w:r>
            <w:proofErr w:type="spellStart"/>
            <w:r w:rsidRPr="00785E11">
              <w:rPr>
                <w:rFonts w:ascii="Montserrat Light" w:eastAsia="Times New Roman" w:hAnsi="Montserrat Light" w:cs="Times New Roman"/>
                <w:lang w:val="en-US"/>
              </w:rPr>
              <w:t>judeţului</w:t>
            </w:r>
            <w:proofErr w:type="spellEnd"/>
            <w:r w:rsidRPr="00785E11">
              <w:rPr>
                <w:rFonts w:ascii="Montserrat Light" w:eastAsia="Times New Roman" w:hAnsi="Montserrat Light" w:cs="Times New Roman"/>
                <w:lang w:val="en-US"/>
              </w:rPr>
              <w:t xml:space="preserve"> Cluj </w:t>
            </w:r>
            <w:proofErr w:type="spellStart"/>
            <w:r w:rsidRPr="00785E11">
              <w:rPr>
                <w:rFonts w:ascii="Montserrat Light" w:eastAsia="Times New Roman" w:hAnsi="Montserrat Light" w:cs="Times New Roman"/>
                <w:lang w:val="en-US"/>
              </w:rPr>
              <w:t>în</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domeniul</w:t>
            </w:r>
            <w:proofErr w:type="spellEnd"/>
            <w:r w:rsidRPr="00785E11">
              <w:rPr>
                <w:rFonts w:ascii="Montserrat Light" w:eastAsia="Times New Roman" w:hAnsi="Montserrat Light" w:cs="Times New Roman"/>
                <w:lang w:val="en-US"/>
              </w:rPr>
              <w:t xml:space="preserve"> public al </w:t>
            </w:r>
            <w:proofErr w:type="spellStart"/>
            <w:r w:rsidRPr="00785E11">
              <w:rPr>
                <w:rFonts w:ascii="Montserrat Light" w:eastAsia="Times New Roman" w:hAnsi="Montserrat Light" w:cs="Times New Roman"/>
                <w:lang w:val="en-US"/>
              </w:rPr>
              <w:t>statului</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şi</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în</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administrarea</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Universităţii</w:t>
            </w:r>
            <w:proofErr w:type="spellEnd"/>
            <w:r w:rsidRPr="00785E11">
              <w:rPr>
                <w:rFonts w:ascii="Montserrat Light" w:eastAsia="Times New Roman" w:hAnsi="Montserrat Light" w:cs="Times New Roman"/>
                <w:lang w:val="en-US"/>
              </w:rPr>
              <w:t xml:space="preserve"> de </w:t>
            </w:r>
            <w:proofErr w:type="spellStart"/>
            <w:r w:rsidRPr="00785E11">
              <w:rPr>
                <w:rFonts w:ascii="Montserrat Light" w:eastAsia="Times New Roman" w:hAnsi="Montserrat Light" w:cs="Times New Roman"/>
                <w:lang w:val="en-US"/>
              </w:rPr>
              <w:t>Ştiinţe</w:t>
            </w:r>
            <w:proofErr w:type="spellEnd"/>
            <w:r w:rsidRPr="00785E11">
              <w:rPr>
                <w:rFonts w:ascii="Montserrat Light" w:eastAsia="Times New Roman" w:hAnsi="Montserrat Light" w:cs="Times New Roman"/>
                <w:lang w:val="en-US"/>
              </w:rPr>
              <w:t xml:space="preserve"> Agricole </w:t>
            </w:r>
            <w:proofErr w:type="spellStart"/>
            <w:r w:rsidRPr="00785E11">
              <w:rPr>
                <w:rFonts w:ascii="Montserrat Light" w:eastAsia="Times New Roman" w:hAnsi="Montserrat Light" w:cs="Times New Roman"/>
                <w:lang w:val="en-US"/>
              </w:rPr>
              <w:t>şi</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Medicină</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Veterinară</w:t>
            </w:r>
            <w:proofErr w:type="spellEnd"/>
            <w:r w:rsidRPr="00785E11">
              <w:rPr>
                <w:rFonts w:ascii="Montserrat Light" w:eastAsia="Times New Roman" w:hAnsi="Montserrat Light" w:cs="Times New Roman"/>
                <w:lang w:val="en-US"/>
              </w:rPr>
              <w:t xml:space="preserve"> Cluj-Napoca.</w:t>
            </w:r>
          </w:p>
          <w:p w14:paraId="018CC285" w14:textId="77777777" w:rsidR="00AA7764" w:rsidRPr="00785E11" w:rsidRDefault="00AA7764" w:rsidP="00AA7764">
            <w:pPr>
              <w:spacing w:line="240" w:lineRule="auto"/>
              <w:ind w:firstLine="610"/>
              <w:jc w:val="both"/>
              <w:rPr>
                <w:rFonts w:ascii="Montserrat Light" w:eastAsia="Times New Roman" w:hAnsi="Montserrat Light" w:cs="Times New Roman"/>
                <w:lang w:val="en-US"/>
              </w:rPr>
            </w:pPr>
            <w:r w:rsidRPr="00785E11">
              <w:rPr>
                <w:rFonts w:ascii="Montserrat Light" w:eastAsia="Times New Roman" w:hAnsi="Montserrat Light" w:cs="Times New Roman"/>
                <w:lang w:val="ro-RO"/>
              </w:rPr>
              <w:t>Î</w:t>
            </w:r>
            <w:r w:rsidRPr="00785E11">
              <w:rPr>
                <w:rFonts w:ascii="Montserrat Light" w:eastAsia="Times New Roman" w:hAnsi="Montserrat Light" w:cs="Times New Roman"/>
                <w:lang w:val="en-US"/>
              </w:rPr>
              <w:t xml:space="preserve">n </w:t>
            </w:r>
            <w:proofErr w:type="spellStart"/>
            <w:r w:rsidRPr="00785E11">
              <w:rPr>
                <w:rFonts w:ascii="Montserrat Light" w:eastAsia="Times New Roman" w:hAnsi="Montserrat Light" w:cs="Times New Roman"/>
                <w:lang w:val="en-US"/>
              </w:rPr>
              <w:t>baza</w:t>
            </w:r>
            <w:proofErr w:type="spellEnd"/>
            <w:r w:rsidRPr="00785E11">
              <w:rPr>
                <w:rFonts w:ascii="Montserrat Light" w:eastAsia="Times New Roman" w:hAnsi="Montserrat Light" w:cs="Times New Roman"/>
                <w:lang w:val="en-US"/>
              </w:rPr>
              <w:t xml:space="preserve"> H.C.J.C. nr. 187/2019, </w:t>
            </w:r>
            <w:proofErr w:type="spellStart"/>
            <w:r w:rsidRPr="00785E11">
              <w:rPr>
                <w:rFonts w:ascii="Montserrat Light" w:eastAsia="Times New Roman" w:hAnsi="Montserrat Light" w:cs="Times New Roman"/>
                <w:lang w:val="en-US"/>
              </w:rPr>
              <w:t>inventarul</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bunurilor</w:t>
            </w:r>
            <w:proofErr w:type="spellEnd"/>
            <w:r w:rsidRPr="00785E11">
              <w:rPr>
                <w:rFonts w:ascii="Montserrat Light" w:eastAsia="Times New Roman" w:hAnsi="Montserrat Light" w:cs="Times New Roman"/>
                <w:lang w:val="en-US"/>
              </w:rPr>
              <w:t xml:space="preserve"> se </w:t>
            </w:r>
            <w:proofErr w:type="spellStart"/>
            <w:r w:rsidRPr="00785E11">
              <w:rPr>
                <w:rFonts w:ascii="Montserrat Light" w:eastAsia="Times New Roman" w:hAnsi="Montserrat Light" w:cs="Times New Roman"/>
                <w:lang w:val="en-US"/>
              </w:rPr>
              <w:t>completează</w:t>
            </w:r>
            <w:proofErr w:type="spellEnd"/>
            <w:r w:rsidRPr="00785E11">
              <w:rPr>
                <w:rFonts w:ascii="Montserrat Light" w:eastAsia="Times New Roman" w:hAnsi="Montserrat Light" w:cs="Times New Roman"/>
                <w:lang w:val="en-US"/>
              </w:rPr>
              <w:t xml:space="preserve"> cu o </w:t>
            </w:r>
            <w:proofErr w:type="spellStart"/>
            <w:r w:rsidRPr="00785E11">
              <w:rPr>
                <w:rFonts w:ascii="Montserrat Light" w:eastAsia="Times New Roman" w:hAnsi="Montserrat Light" w:cs="Times New Roman"/>
                <w:lang w:val="en-US"/>
              </w:rPr>
              <w:t>poziție</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nouă</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terenul</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aferent</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Clinicii</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Neurologie</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Pediatrică</w:t>
            </w:r>
            <w:proofErr w:type="spellEnd"/>
            <w:r w:rsidRPr="00785E11">
              <w:rPr>
                <w:rFonts w:ascii="Montserrat Light" w:eastAsia="Times New Roman" w:hAnsi="Montserrat Light" w:cs="Times New Roman"/>
                <w:lang w:val="en-US"/>
              </w:rPr>
              <w:t xml:space="preserve">, S=2.024 </w:t>
            </w:r>
            <w:proofErr w:type="spellStart"/>
            <w:r w:rsidRPr="00785E11">
              <w:rPr>
                <w:rFonts w:ascii="Montserrat Light" w:eastAsia="Times New Roman" w:hAnsi="Montserrat Light" w:cs="Times New Roman"/>
                <w:lang w:val="en-US"/>
              </w:rPr>
              <w:t>mp</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înscris</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în</w:t>
            </w:r>
            <w:proofErr w:type="spellEnd"/>
            <w:r w:rsidRPr="00785E11">
              <w:rPr>
                <w:rFonts w:ascii="Montserrat Light" w:eastAsia="Times New Roman" w:hAnsi="Montserrat Light" w:cs="Times New Roman"/>
                <w:lang w:val="en-US"/>
              </w:rPr>
              <w:t xml:space="preserve"> CF nr. 336910 Cluj-Napoca.</w:t>
            </w:r>
          </w:p>
          <w:p w14:paraId="100F29BB" w14:textId="509BBFEE" w:rsidR="00AA7764" w:rsidRPr="00785E11" w:rsidRDefault="00AA7764" w:rsidP="00AA7764">
            <w:pPr>
              <w:spacing w:line="240" w:lineRule="auto"/>
              <w:ind w:firstLine="610"/>
              <w:jc w:val="both"/>
              <w:rPr>
                <w:rFonts w:ascii="Montserrat Light" w:eastAsia="Times New Roman" w:hAnsi="Montserrat Light" w:cs="Times New Roman"/>
                <w:lang w:val="en-US"/>
              </w:rPr>
            </w:pPr>
            <w:r w:rsidRPr="00785E11">
              <w:rPr>
                <w:rFonts w:ascii="Montserrat Light" w:eastAsia="Times New Roman" w:hAnsi="Montserrat Light" w:cs="Times New Roman"/>
                <w:lang w:val="en-US"/>
              </w:rPr>
              <w:t xml:space="preserve">Conform </w:t>
            </w:r>
            <w:proofErr w:type="spellStart"/>
            <w:r w:rsidRPr="00785E11">
              <w:rPr>
                <w:rFonts w:ascii="Montserrat Light" w:eastAsia="Times New Roman" w:hAnsi="Montserrat Light" w:cs="Times New Roman"/>
                <w:lang w:val="en-US"/>
              </w:rPr>
              <w:t>Hotărârii</w:t>
            </w:r>
            <w:proofErr w:type="spellEnd"/>
            <w:r w:rsidRPr="00785E11">
              <w:rPr>
                <w:rFonts w:ascii="Montserrat Light" w:eastAsia="Times New Roman" w:hAnsi="Montserrat Light" w:cs="Times New Roman"/>
                <w:lang w:val="en-US"/>
              </w:rPr>
              <w:t xml:space="preserve"> C.J.C. nr. 42/2021 </w:t>
            </w:r>
            <w:proofErr w:type="spellStart"/>
            <w:r w:rsidRPr="00785E11">
              <w:rPr>
                <w:rFonts w:ascii="Montserrat Light" w:eastAsia="Times New Roman" w:hAnsi="Montserrat Light" w:cs="Times New Roman"/>
                <w:lang w:val="en-US"/>
              </w:rPr>
              <w:t>spațiul</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Sală</w:t>
            </w:r>
            <w:proofErr w:type="spellEnd"/>
            <w:r w:rsidRPr="00785E11">
              <w:rPr>
                <w:rFonts w:ascii="Montserrat Light" w:eastAsia="Times New Roman" w:hAnsi="Montserrat Light" w:cs="Times New Roman"/>
                <w:lang w:val="en-US"/>
              </w:rPr>
              <w:t xml:space="preserve"> de curs </w:t>
            </w:r>
            <w:r w:rsidRPr="00785E11">
              <w:rPr>
                <w:rFonts w:ascii="Montserrat Light" w:eastAsia="Times New Roman" w:hAnsi="Montserrat Light" w:cs="Times New Roman"/>
                <w:lang w:val="ro-RO"/>
              </w:rPr>
              <w:t>în suprafață de 52,50 mp</w:t>
            </w:r>
            <w:r w:rsidRPr="00785E11">
              <w:rPr>
                <w:rFonts w:ascii="Montserrat Light" w:eastAsia="Times New Roman" w:hAnsi="Montserrat Light" w:cs="Times New Roman"/>
                <w:lang w:val="en-US"/>
              </w:rPr>
              <w:t xml:space="preserve">, din </w:t>
            </w:r>
            <w:proofErr w:type="spellStart"/>
            <w:r w:rsidRPr="00785E11">
              <w:rPr>
                <w:rFonts w:ascii="Montserrat Light" w:eastAsia="Times New Roman" w:hAnsi="Montserrat Light" w:cs="Times New Roman"/>
                <w:lang w:val="en-US"/>
              </w:rPr>
              <w:t>imobilul</w:t>
            </w:r>
            <w:proofErr w:type="spellEnd"/>
            <w:r w:rsidRPr="00785E11">
              <w:rPr>
                <w:rFonts w:ascii="Montserrat Light" w:eastAsia="Times New Roman" w:hAnsi="Montserrat Light" w:cs="Times New Roman"/>
                <w:lang w:val="en-US"/>
              </w:rPr>
              <w:t xml:space="preserve"> Pavilion I, </w:t>
            </w:r>
            <w:proofErr w:type="spellStart"/>
            <w:r w:rsidRPr="00785E11">
              <w:rPr>
                <w:rFonts w:ascii="Montserrat Light" w:eastAsia="Times New Roman" w:hAnsi="Montserrat Light" w:cs="Times New Roman"/>
                <w:lang w:val="en-US"/>
              </w:rPr>
              <w:t>situat</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în</w:t>
            </w:r>
            <w:proofErr w:type="spellEnd"/>
            <w:r w:rsidRPr="00785E11">
              <w:rPr>
                <w:rFonts w:ascii="Montserrat Light" w:eastAsia="Times New Roman" w:hAnsi="Montserrat Light" w:cs="Times New Roman"/>
                <w:lang w:val="en-US"/>
              </w:rPr>
              <w:t xml:space="preserve"> Cluj-Napoca str. str. </w:t>
            </w:r>
            <w:proofErr w:type="spellStart"/>
            <w:r w:rsidRPr="00785E11">
              <w:rPr>
                <w:rFonts w:ascii="Montserrat Light" w:eastAsia="Times New Roman" w:hAnsi="Montserrat Light" w:cs="Times New Roman"/>
                <w:lang w:val="en-US"/>
              </w:rPr>
              <w:t>Câmpeni</w:t>
            </w:r>
            <w:proofErr w:type="spellEnd"/>
            <w:r w:rsidRPr="00785E11">
              <w:rPr>
                <w:rFonts w:ascii="Montserrat Light" w:eastAsia="Times New Roman" w:hAnsi="Montserrat Light" w:cs="Times New Roman"/>
                <w:lang w:val="en-US"/>
              </w:rPr>
              <w:t xml:space="preserve">, nr. 2-4, a </w:t>
            </w:r>
            <w:proofErr w:type="spellStart"/>
            <w:r w:rsidRPr="00785E11">
              <w:rPr>
                <w:rFonts w:ascii="Montserrat Light" w:eastAsia="Times New Roman" w:hAnsi="Montserrat Light" w:cs="Times New Roman"/>
                <w:lang w:val="en-US"/>
              </w:rPr>
              <w:t>trecut</w:t>
            </w:r>
            <w:proofErr w:type="spellEnd"/>
            <w:r w:rsidRPr="00785E11">
              <w:rPr>
                <w:rFonts w:ascii="Montserrat Light" w:eastAsia="Times New Roman" w:hAnsi="Montserrat Light" w:cs="Times New Roman"/>
                <w:lang w:val="en-US"/>
              </w:rPr>
              <w:t xml:space="preserve"> din </w:t>
            </w:r>
            <w:proofErr w:type="spellStart"/>
            <w:r w:rsidRPr="00785E11">
              <w:rPr>
                <w:rFonts w:ascii="Montserrat Light" w:eastAsia="Times New Roman" w:hAnsi="Montserrat Light" w:cs="Times New Roman"/>
                <w:lang w:val="en-US"/>
              </w:rPr>
              <w:t>administrarea</w:t>
            </w:r>
            <w:proofErr w:type="spellEnd"/>
            <w:r w:rsidRPr="00785E11">
              <w:rPr>
                <w:rFonts w:ascii="Montserrat Light" w:eastAsia="Times New Roman" w:hAnsi="Montserrat Light" w:cs="Times New Roman"/>
                <w:lang w:val="en-US"/>
              </w:rPr>
              <w:t xml:space="preserve"> </w:t>
            </w:r>
            <w:r w:rsidRPr="00785E11">
              <w:rPr>
                <w:rFonts w:ascii="Montserrat Light" w:eastAsia="Times New Roman" w:hAnsi="Montserrat Light" w:cs="Times New Roman"/>
                <w:lang w:val="ro-RO"/>
              </w:rPr>
              <w:t>Spitalului Clinic de Urgenţă pentru Copii Cluj-Napoca</w:t>
            </w:r>
            <w:r w:rsidRPr="00785E11">
              <w:rPr>
                <w:rFonts w:ascii="Montserrat Light" w:eastAsia="Times New Roman" w:hAnsi="Montserrat Light" w:cs="Times New Roman"/>
                <w:b/>
                <w:bCs/>
                <w:lang w:val="en-US"/>
              </w:rPr>
              <w:t xml:space="preserve"> </w:t>
            </w:r>
            <w:r w:rsidRPr="00785E11">
              <w:rPr>
                <w:rFonts w:ascii="Montserrat Light" w:eastAsia="Times New Roman" w:hAnsi="Montserrat Light" w:cs="Times New Roman"/>
                <w:lang w:val="ro-RO"/>
              </w:rPr>
              <w:t xml:space="preserve">în administrarea </w:t>
            </w:r>
            <w:r w:rsidRPr="00785E11">
              <w:rPr>
                <w:rFonts w:ascii="Montserrat Light" w:eastAsia="Times New Roman" w:hAnsi="Montserrat Light" w:cs="Times New Roman"/>
                <w:lang w:val="ro-RO"/>
              </w:rPr>
              <w:lastRenderedPageBreak/>
              <w:t>Consiliului Județean Cluj</w:t>
            </w:r>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atribuit</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în</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folosință</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gratuită</w:t>
            </w:r>
            <w:proofErr w:type="spellEnd"/>
            <w:r w:rsidRPr="00785E11">
              <w:rPr>
                <w:rFonts w:ascii="Montserrat Light" w:eastAsia="Times New Roman" w:hAnsi="Montserrat Light" w:cs="Times New Roman"/>
                <w:lang w:val="en-US"/>
              </w:rPr>
              <w:t xml:space="preserve"> </w:t>
            </w:r>
            <w:proofErr w:type="spellStart"/>
            <w:r w:rsidRPr="00785E11">
              <w:rPr>
                <w:rFonts w:ascii="Montserrat Light" w:eastAsia="Times New Roman" w:hAnsi="Montserrat Light" w:cs="Times New Roman"/>
                <w:lang w:val="en-US"/>
              </w:rPr>
              <w:t>către</w:t>
            </w:r>
            <w:proofErr w:type="spellEnd"/>
            <w:r w:rsidRPr="00785E11">
              <w:rPr>
                <w:rFonts w:ascii="Montserrat Light" w:eastAsia="Times New Roman" w:hAnsi="Montserrat Light" w:cs="Times New Roman"/>
                <w:lang w:val="en-US"/>
              </w:rPr>
              <w:t xml:space="preserve"> UMF Iuliu </w:t>
            </w:r>
            <w:proofErr w:type="spellStart"/>
            <w:r w:rsidRPr="00785E11">
              <w:rPr>
                <w:rFonts w:ascii="Montserrat Light" w:eastAsia="Times New Roman" w:hAnsi="Montserrat Light" w:cs="Times New Roman"/>
                <w:lang w:val="en-US"/>
              </w:rPr>
              <w:t>Hațieganu</w:t>
            </w:r>
            <w:proofErr w:type="spellEnd"/>
            <w:r w:rsidRPr="00785E11">
              <w:rPr>
                <w:rFonts w:ascii="Montserrat Light" w:eastAsia="Times New Roman" w:hAnsi="Montserrat Light" w:cs="Times New Roman"/>
                <w:lang w:val="en-US"/>
              </w:rPr>
              <w:t xml:space="preserve"> Cluj-Napoca.</w:t>
            </w:r>
            <w:r w:rsidR="00AD532D" w:rsidRPr="00785E11">
              <w:rPr>
                <w:rFonts w:ascii="Montserrat Light" w:eastAsia="Times New Roman" w:hAnsi="Montserrat Light" w:cs="Times New Roman"/>
                <w:lang w:val="en-US"/>
              </w:rPr>
              <w:t xml:space="preserve"> Din </w:t>
            </w:r>
            <w:proofErr w:type="spellStart"/>
            <w:r w:rsidR="00AD532D" w:rsidRPr="00785E11">
              <w:rPr>
                <w:rFonts w:ascii="Montserrat Light" w:eastAsia="Times New Roman" w:hAnsi="Montserrat Light" w:cs="Times New Roman"/>
                <w:lang w:val="en-US"/>
              </w:rPr>
              <w:t>valoarea</w:t>
            </w:r>
            <w:proofErr w:type="spellEnd"/>
            <w:r w:rsidR="00AD532D" w:rsidRPr="00785E11">
              <w:rPr>
                <w:rFonts w:ascii="Montserrat Light" w:eastAsia="Times New Roman" w:hAnsi="Montserrat Light" w:cs="Times New Roman"/>
                <w:lang w:val="en-US"/>
              </w:rPr>
              <w:t xml:space="preserve"> </w:t>
            </w:r>
            <w:proofErr w:type="spellStart"/>
            <w:r w:rsidR="00AD532D" w:rsidRPr="00785E11">
              <w:rPr>
                <w:rFonts w:ascii="Montserrat Light" w:eastAsia="Times New Roman" w:hAnsi="Montserrat Light" w:cs="Times New Roman"/>
                <w:lang w:val="en-US"/>
              </w:rPr>
              <w:t>imobilului</w:t>
            </w:r>
            <w:proofErr w:type="spellEnd"/>
            <w:r w:rsidR="00AD532D" w:rsidRPr="00785E11">
              <w:rPr>
                <w:rFonts w:ascii="Montserrat Light" w:eastAsia="Times New Roman" w:hAnsi="Montserrat Light" w:cs="Times New Roman"/>
                <w:lang w:val="en-US"/>
              </w:rPr>
              <w:t xml:space="preserve"> </w:t>
            </w:r>
            <w:proofErr w:type="spellStart"/>
            <w:r w:rsidR="00AD532D" w:rsidRPr="00785E11">
              <w:rPr>
                <w:rFonts w:ascii="Montserrat Light" w:eastAsia="Times New Roman" w:hAnsi="Montserrat Light" w:cs="Times New Roman"/>
                <w:lang w:val="en-US"/>
              </w:rPr>
              <w:t>comunicată</w:t>
            </w:r>
            <w:proofErr w:type="spellEnd"/>
            <w:r w:rsidR="00AD532D" w:rsidRPr="00785E11">
              <w:rPr>
                <w:rFonts w:ascii="Montserrat Light" w:eastAsia="Times New Roman" w:hAnsi="Montserrat Light" w:cs="Times New Roman"/>
                <w:lang w:val="en-US"/>
              </w:rPr>
              <w:t xml:space="preserve"> cu </w:t>
            </w:r>
            <w:proofErr w:type="spellStart"/>
            <w:r w:rsidR="00AD532D" w:rsidRPr="00785E11">
              <w:rPr>
                <w:rFonts w:ascii="Montserrat Light" w:eastAsia="Times New Roman" w:hAnsi="Montserrat Light" w:cs="Times New Roman"/>
                <w:lang w:val="en-US"/>
              </w:rPr>
              <w:t>adresa</w:t>
            </w:r>
            <w:proofErr w:type="spellEnd"/>
            <w:r w:rsidR="00AD532D" w:rsidRPr="00785E11">
              <w:rPr>
                <w:rFonts w:ascii="Montserrat Light" w:eastAsia="Times New Roman" w:hAnsi="Montserrat Light" w:cs="Times New Roman"/>
                <w:lang w:val="en-US"/>
              </w:rPr>
              <w:t xml:space="preserve"> </w:t>
            </w:r>
            <w:r w:rsidR="00AD532D" w:rsidRPr="00785E11">
              <w:rPr>
                <w:rFonts w:ascii="Montserrat Light" w:eastAsia="Times New Roman" w:hAnsi="Montserrat Light" w:cs="Times New Roman"/>
                <w:lang w:val="ro-RO"/>
              </w:rPr>
              <w:t>î</w:t>
            </w:r>
            <w:proofErr w:type="spellStart"/>
            <w:r w:rsidR="00AD532D" w:rsidRPr="00785E11">
              <w:rPr>
                <w:rFonts w:ascii="Montserrat Light" w:eastAsia="Times New Roman" w:hAnsi="Montserrat Light" w:cs="Times New Roman"/>
                <w:lang w:val="en-US"/>
              </w:rPr>
              <w:t>nregistrată</w:t>
            </w:r>
            <w:proofErr w:type="spellEnd"/>
            <w:r w:rsidR="00AD532D" w:rsidRPr="00785E11">
              <w:rPr>
                <w:rFonts w:ascii="Montserrat Light" w:eastAsia="Times New Roman" w:hAnsi="Montserrat Light" w:cs="Times New Roman"/>
                <w:lang w:val="en-US"/>
              </w:rPr>
              <w:t xml:space="preserve"> la Consiliul Jude</w:t>
            </w:r>
            <w:r w:rsidR="00AD532D" w:rsidRPr="00785E11">
              <w:rPr>
                <w:rFonts w:ascii="Montserrat Light" w:eastAsia="Times New Roman" w:hAnsi="Montserrat Light" w:cs="Times New Roman"/>
                <w:lang w:val="ro-RO"/>
              </w:rPr>
              <w:t>ț</w:t>
            </w:r>
            <w:proofErr w:type="spellStart"/>
            <w:r w:rsidR="00AD532D" w:rsidRPr="00785E11">
              <w:rPr>
                <w:rFonts w:ascii="Montserrat Light" w:eastAsia="Times New Roman" w:hAnsi="Montserrat Light" w:cs="Times New Roman"/>
                <w:lang w:val="en-US"/>
              </w:rPr>
              <w:t>ean</w:t>
            </w:r>
            <w:proofErr w:type="spellEnd"/>
            <w:r w:rsidR="00AD532D" w:rsidRPr="00785E11">
              <w:rPr>
                <w:rFonts w:ascii="Montserrat Light" w:eastAsia="Times New Roman" w:hAnsi="Montserrat Light" w:cs="Times New Roman"/>
                <w:lang w:val="en-US"/>
              </w:rPr>
              <w:t xml:space="preserve"> Cluj cu nr. 21500/14.06.2021 s-a </w:t>
            </w:r>
            <w:proofErr w:type="spellStart"/>
            <w:r w:rsidR="00AD532D" w:rsidRPr="00785E11">
              <w:rPr>
                <w:rFonts w:ascii="Montserrat Light" w:eastAsia="Times New Roman" w:hAnsi="Montserrat Light" w:cs="Times New Roman"/>
                <w:lang w:val="en-US"/>
              </w:rPr>
              <w:t>scazut</w:t>
            </w:r>
            <w:proofErr w:type="spellEnd"/>
            <w:r w:rsidR="00AD532D" w:rsidRPr="00785E11">
              <w:rPr>
                <w:rFonts w:ascii="Montserrat Light" w:eastAsia="Times New Roman" w:hAnsi="Montserrat Light" w:cs="Times New Roman"/>
                <w:lang w:val="en-US"/>
              </w:rPr>
              <w:t xml:space="preserve"> </w:t>
            </w:r>
            <w:proofErr w:type="spellStart"/>
            <w:r w:rsidR="00AD532D" w:rsidRPr="00785E11">
              <w:rPr>
                <w:rFonts w:ascii="Montserrat Light" w:eastAsia="Times New Roman" w:hAnsi="Montserrat Light" w:cs="Times New Roman"/>
                <w:lang w:val="en-US"/>
              </w:rPr>
              <w:t>valoarea</w:t>
            </w:r>
            <w:proofErr w:type="spellEnd"/>
            <w:r w:rsidR="00AD532D" w:rsidRPr="00785E11">
              <w:rPr>
                <w:rFonts w:ascii="Montserrat Light" w:eastAsia="Times New Roman" w:hAnsi="Montserrat Light" w:cs="Times New Roman"/>
                <w:lang w:val="en-US"/>
              </w:rPr>
              <w:t xml:space="preserve"> spa</w:t>
            </w:r>
            <w:r w:rsidR="00AD532D" w:rsidRPr="00785E11">
              <w:rPr>
                <w:rFonts w:ascii="Montserrat Light" w:eastAsia="Times New Roman" w:hAnsi="Montserrat Light" w:cs="Times New Roman"/>
                <w:lang w:val="ro-RO"/>
              </w:rPr>
              <w:t>ț</w:t>
            </w:r>
            <w:proofErr w:type="spellStart"/>
            <w:r w:rsidR="00AD532D" w:rsidRPr="00785E11">
              <w:rPr>
                <w:rFonts w:ascii="Montserrat Light" w:eastAsia="Times New Roman" w:hAnsi="Montserrat Light" w:cs="Times New Roman"/>
                <w:lang w:val="en-US"/>
              </w:rPr>
              <w:t>iului</w:t>
            </w:r>
            <w:proofErr w:type="spellEnd"/>
            <w:r w:rsidR="00AD532D" w:rsidRPr="00785E11">
              <w:rPr>
                <w:rFonts w:ascii="Montserrat Light" w:eastAsia="Times New Roman" w:hAnsi="Montserrat Light" w:cs="Times New Roman"/>
                <w:lang w:val="en-US"/>
              </w:rPr>
              <w:t xml:space="preserve"> </w:t>
            </w:r>
            <w:proofErr w:type="spellStart"/>
            <w:r w:rsidR="00AD532D" w:rsidRPr="00785E11">
              <w:rPr>
                <w:rFonts w:ascii="Montserrat Light" w:eastAsia="Times New Roman" w:hAnsi="Montserrat Light" w:cs="Times New Roman"/>
                <w:lang w:val="en-US"/>
              </w:rPr>
              <w:t>transferat</w:t>
            </w:r>
            <w:proofErr w:type="spellEnd"/>
            <w:r w:rsidR="00AD532D" w:rsidRPr="00785E11">
              <w:rPr>
                <w:rFonts w:ascii="Montserrat Light" w:eastAsia="Times New Roman" w:hAnsi="Montserrat Light" w:cs="Times New Roman"/>
                <w:lang w:val="en-US"/>
              </w:rPr>
              <w:t xml:space="preserve"> </w:t>
            </w:r>
            <w:r w:rsidR="00AD532D" w:rsidRPr="00785E11">
              <w:rPr>
                <w:rFonts w:ascii="Montserrat Light" w:eastAsia="Times New Roman" w:hAnsi="Montserrat Light" w:cs="Times New Roman"/>
                <w:lang w:val="ro-RO"/>
              </w:rPr>
              <w:t>în administrarea Consiliului Județean Cluj.</w:t>
            </w:r>
          </w:p>
          <w:p w14:paraId="30C0B45E" w14:textId="77777777" w:rsidR="00AA7764" w:rsidRPr="008D50FA" w:rsidRDefault="00AA7764" w:rsidP="00AA7764">
            <w:pPr>
              <w:spacing w:before="240" w:line="240" w:lineRule="auto"/>
              <w:jc w:val="both"/>
              <w:rPr>
                <w:rFonts w:ascii="Montserrat Light" w:eastAsia="Times New Roman" w:hAnsi="Montserrat Light" w:cs="Times New Roman"/>
                <w:b/>
                <w:bCs/>
                <w:lang w:val="en-US"/>
              </w:rPr>
            </w:pPr>
            <w:proofErr w:type="spellStart"/>
            <w:r w:rsidRPr="008D50FA">
              <w:rPr>
                <w:rFonts w:ascii="Montserrat Light" w:eastAsia="Times New Roman" w:hAnsi="Montserrat Light" w:cs="Times New Roman"/>
                <w:b/>
                <w:bCs/>
                <w:lang w:val="en-US"/>
              </w:rPr>
              <w:t>Anexa</w:t>
            </w:r>
            <w:proofErr w:type="spellEnd"/>
            <w:r w:rsidRPr="008D50FA">
              <w:rPr>
                <w:rFonts w:ascii="Montserrat Light" w:eastAsia="Times New Roman" w:hAnsi="Montserrat Light" w:cs="Times New Roman"/>
                <w:b/>
                <w:bCs/>
                <w:lang w:val="en-US"/>
              </w:rPr>
              <w:t xml:space="preserve"> 20- </w:t>
            </w:r>
            <w:proofErr w:type="spellStart"/>
            <w:r w:rsidRPr="008D50FA">
              <w:rPr>
                <w:rFonts w:ascii="Montserrat Light" w:eastAsia="Times New Roman" w:hAnsi="Montserrat Light" w:cs="Times New Roman"/>
                <w:b/>
                <w:bCs/>
                <w:lang w:val="en-US"/>
              </w:rPr>
              <w:t>Spitalul</w:t>
            </w:r>
            <w:proofErr w:type="spellEnd"/>
            <w:r w:rsidRPr="008D50FA">
              <w:rPr>
                <w:rFonts w:ascii="Montserrat Light" w:eastAsia="Times New Roman" w:hAnsi="Montserrat Light" w:cs="Times New Roman"/>
                <w:b/>
                <w:bCs/>
                <w:lang w:val="en-US"/>
              </w:rPr>
              <w:t xml:space="preserve"> Clinic de </w:t>
            </w:r>
            <w:proofErr w:type="spellStart"/>
            <w:r w:rsidRPr="008D50FA">
              <w:rPr>
                <w:rFonts w:ascii="Montserrat Light" w:eastAsia="Times New Roman" w:hAnsi="Montserrat Light" w:cs="Times New Roman"/>
                <w:b/>
                <w:bCs/>
                <w:lang w:val="en-US"/>
              </w:rPr>
              <w:t>Pneumoftiziologie</w:t>
            </w:r>
            <w:proofErr w:type="spellEnd"/>
            <w:r w:rsidRPr="008D50FA">
              <w:rPr>
                <w:rFonts w:ascii="Montserrat Light" w:eastAsia="Times New Roman" w:hAnsi="Montserrat Light" w:cs="Times New Roman"/>
                <w:b/>
                <w:bCs/>
                <w:lang w:val="en-US"/>
              </w:rPr>
              <w:t xml:space="preserve"> "Leon </w:t>
            </w:r>
            <w:proofErr w:type="spellStart"/>
            <w:r w:rsidRPr="008D50FA">
              <w:rPr>
                <w:rFonts w:ascii="Montserrat Light" w:eastAsia="Times New Roman" w:hAnsi="Montserrat Light" w:cs="Times New Roman"/>
                <w:b/>
                <w:bCs/>
                <w:lang w:val="en-US"/>
              </w:rPr>
              <w:t>Daniello</w:t>
            </w:r>
            <w:proofErr w:type="spellEnd"/>
            <w:r w:rsidRPr="008D50FA">
              <w:rPr>
                <w:rFonts w:ascii="Montserrat Light" w:eastAsia="Times New Roman" w:hAnsi="Montserrat Light" w:cs="Times New Roman"/>
                <w:b/>
                <w:bCs/>
                <w:lang w:val="en-US"/>
              </w:rPr>
              <w:t>" Cluj-Napoca - H.C.J.C. nr. 148/2017</w:t>
            </w:r>
          </w:p>
          <w:p w14:paraId="6BD4396C" w14:textId="77777777" w:rsidR="00AA7764" w:rsidRPr="008D50FA" w:rsidRDefault="00AA7764" w:rsidP="00AA7764">
            <w:pPr>
              <w:spacing w:line="240" w:lineRule="auto"/>
              <w:ind w:left="-19" w:firstLine="630"/>
              <w:jc w:val="both"/>
              <w:rPr>
                <w:rFonts w:ascii="Montserrat Light" w:eastAsia="Times New Roman" w:hAnsi="Montserrat Light" w:cs="Times New Roman"/>
                <w:lang w:val="en-US"/>
              </w:rPr>
            </w:pPr>
            <w:proofErr w:type="spellStart"/>
            <w:r w:rsidRPr="008D50FA">
              <w:rPr>
                <w:rFonts w:ascii="Montserrat Light" w:eastAsia="Times New Roman" w:hAnsi="Montserrat Light" w:cs="Times New Roman"/>
                <w:lang w:val="en-US"/>
              </w:rPr>
              <w:t>Referitor</w:t>
            </w:r>
            <w:proofErr w:type="spellEnd"/>
            <w:r w:rsidRPr="008D50FA">
              <w:rPr>
                <w:rFonts w:ascii="Montserrat Light" w:eastAsia="Times New Roman" w:hAnsi="Montserrat Light" w:cs="Times New Roman"/>
                <w:lang w:val="en-US"/>
              </w:rPr>
              <w:t xml:space="preserve"> la </w:t>
            </w:r>
            <w:proofErr w:type="spellStart"/>
            <w:r w:rsidRPr="008D50FA">
              <w:rPr>
                <w:rFonts w:ascii="Montserrat Light" w:eastAsia="Times New Roman" w:hAnsi="Montserrat Light" w:cs="Times New Roman"/>
                <w:lang w:val="en-US"/>
              </w:rPr>
              <w:t>imobilul</w:t>
            </w:r>
            <w:proofErr w:type="spellEnd"/>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teren</w:t>
            </w:r>
            <w:proofErr w:type="spellEnd"/>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situat</w:t>
            </w:r>
            <w:proofErr w:type="spellEnd"/>
            <w:r w:rsidRPr="008D50FA">
              <w:rPr>
                <w:rFonts w:ascii="Montserrat Light" w:eastAsia="Times New Roman" w:hAnsi="Montserrat Light" w:cs="Times New Roman"/>
                <w:lang w:val="en-US"/>
              </w:rPr>
              <w:t xml:space="preserve"> </w:t>
            </w:r>
            <w:r w:rsidRPr="008D50FA">
              <w:rPr>
                <w:rFonts w:ascii="Montserrat Light" w:eastAsia="Times New Roman" w:hAnsi="Montserrat Light" w:cs="Times New Roman"/>
                <w:lang w:val="ro-RO"/>
              </w:rPr>
              <w:t>în Cluj-Napoca str. B.</w:t>
            </w:r>
            <w:proofErr w:type="gramStart"/>
            <w:r w:rsidRPr="008D50FA">
              <w:rPr>
                <w:rFonts w:ascii="Montserrat Light" w:eastAsia="Times New Roman" w:hAnsi="Montserrat Light" w:cs="Times New Roman"/>
                <w:lang w:val="ro-RO"/>
              </w:rPr>
              <w:t>P.Hașdeu</w:t>
            </w:r>
            <w:proofErr w:type="gramEnd"/>
            <w:r w:rsidRPr="008D50FA">
              <w:rPr>
                <w:rFonts w:ascii="Montserrat Light" w:eastAsia="Times New Roman" w:hAnsi="Montserrat Light" w:cs="Times New Roman"/>
                <w:lang w:val="ro-RO"/>
              </w:rPr>
              <w:t xml:space="preserve"> nr. 6, imobil care</w:t>
            </w:r>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figureaz</w:t>
            </w:r>
            <w:proofErr w:type="spellEnd"/>
            <w:r w:rsidRPr="008D50FA">
              <w:rPr>
                <w:rFonts w:ascii="Montserrat Light" w:eastAsia="Times New Roman" w:hAnsi="Montserrat Light" w:cs="Times New Roman"/>
                <w:lang w:val="ro-RO"/>
              </w:rPr>
              <w:t>ă</w:t>
            </w:r>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în</w:t>
            </w:r>
            <w:proofErr w:type="spellEnd"/>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anexa</w:t>
            </w:r>
            <w:proofErr w:type="spellEnd"/>
            <w:r w:rsidRPr="008D50FA">
              <w:rPr>
                <w:rFonts w:ascii="Montserrat Light" w:eastAsia="Times New Roman" w:hAnsi="Montserrat Light" w:cs="Times New Roman"/>
                <w:lang w:val="en-US"/>
              </w:rPr>
              <w:t xml:space="preserve"> la H.C.J.C. nr. 148/2017, </w:t>
            </w:r>
            <w:proofErr w:type="spellStart"/>
            <w:r w:rsidRPr="008D50FA">
              <w:rPr>
                <w:rFonts w:ascii="Montserrat Light" w:eastAsia="Times New Roman" w:hAnsi="Montserrat Light" w:cs="Times New Roman"/>
                <w:lang w:val="en-US"/>
              </w:rPr>
              <w:t>poz</w:t>
            </w:r>
            <w:proofErr w:type="spellEnd"/>
            <w:r w:rsidRPr="008D50FA">
              <w:rPr>
                <w:rFonts w:ascii="Montserrat Light" w:eastAsia="Times New Roman" w:hAnsi="Montserrat Light" w:cs="Times New Roman"/>
                <w:lang w:val="en-US"/>
              </w:rPr>
              <w:t xml:space="preserve">. 13, cu </w:t>
            </w:r>
            <w:proofErr w:type="spellStart"/>
            <w:r w:rsidRPr="008D50FA">
              <w:rPr>
                <w:rFonts w:ascii="Montserrat Light" w:eastAsia="Times New Roman" w:hAnsi="Montserrat Light" w:cs="Times New Roman"/>
                <w:lang w:val="en-US"/>
              </w:rPr>
              <w:t>suprafața</w:t>
            </w:r>
            <w:proofErr w:type="spellEnd"/>
            <w:r w:rsidRPr="008D50FA">
              <w:rPr>
                <w:rFonts w:ascii="Montserrat Light" w:eastAsia="Times New Roman" w:hAnsi="Montserrat Light" w:cs="Times New Roman"/>
                <w:lang w:val="en-US"/>
              </w:rPr>
              <w:t xml:space="preserve"> de 11.929 </w:t>
            </w:r>
            <w:proofErr w:type="spellStart"/>
            <w:r w:rsidRPr="008D50FA">
              <w:rPr>
                <w:rFonts w:ascii="Montserrat Light" w:eastAsia="Times New Roman" w:hAnsi="Montserrat Light" w:cs="Times New Roman"/>
                <w:lang w:val="en-US"/>
              </w:rPr>
              <w:t>mp</w:t>
            </w:r>
            <w:proofErr w:type="spellEnd"/>
            <w:r w:rsidRPr="008D50FA">
              <w:rPr>
                <w:rFonts w:ascii="Montserrat Light" w:eastAsia="Times New Roman" w:hAnsi="Montserrat Light" w:cs="Times New Roman"/>
                <w:lang w:val="en-US"/>
              </w:rPr>
              <w:t xml:space="preserve">, au </w:t>
            </w:r>
            <w:proofErr w:type="spellStart"/>
            <w:r w:rsidRPr="008D50FA">
              <w:rPr>
                <w:rFonts w:ascii="Montserrat Light" w:eastAsia="Times New Roman" w:hAnsi="Montserrat Light" w:cs="Times New Roman"/>
                <w:lang w:val="en-US"/>
              </w:rPr>
              <w:t>survenit</w:t>
            </w:r>
            <w:proofErr w:type="spellEnd"/>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următoarele</w:t>
            </w:r>
            <w:proofErr w:type="spellEnd"/>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modificări</w:t>
            </w:r>
            <w:proofErr w:type="spellEnd"/>
            <w:r w:rsidRPr="008D50FA">
              <w:rPr>
                <w:rFonts w:ascii="Montserrat Light" w:eastAsia="Times New Roman" w:hAnsi="Montserrat Light" w:cs="Times New Roman"/>
                <w:lang w:val="en-US"/>
              </w:rPr>
              <w:t>:</w:t>
            </w:r>
          </w:p>
          <w:p w14:paraId="47ABE06E" w14:textId="2DE18739" w:rsidR="00AA7764" w:rsidRPr="008D50FA" w:rsidRDefault="001D35DB" w:rsidP="00AA7764">
            <w:pPr>
              <w:spacing w:line="240" w:lineRule="auto"/>
              <w:ind w:left="-19" w:firstLine="630"/>
              <w:jc w:val="both"/>
              <w:rPr>
                <w:rFonts w:ascii="Montserrat Light" w:eastAsia="Times New Roman" w:hAnsi="Montserrat Light" w:cs="Times New Roman"/>
                <w:lang w:val="ro-RO"/>
              </w:rPr>
            </w:pPr>
            <w:r w:rsidRPr="008D50FA">
              <w:rPr>
                <w:rFonts w:ascii="Montserrat Light" w:eastAsia="Times New Roman" w:hAnsi="Montserrat Light" w:cs="Times New Roman"/>
                <w:lang w:val="en-US"/>
              </w:rPr>
              <w:t>a)</w:t>
            </w:r>
            <w:r w:rsidR="00AA7764" w:rsidRPr="008D50FA">
              <w:rPr>
                <w:rFonts w:ascii="Montserrat Light" w:eastAsia="Times New Roman" w:hAnsi="Montserrat Light" w:cs="Times New Roman"/>
                <w:lang w:val="en-US"/>
              </w:rPr>
              <w:t>-</w:t>
            </w:r>
            <w:proofErr w:type="spellStart"/>
            <w:r w:rsidR="00AA7764" w:rsidRPr="008D50FA">
              <w:rPr>
                <w:rFonts w:ascii="Montserrat Light" w:eastAsia="Times New Roman" w:hAnsi="Montserrat Light" w:cs="Times New Roman"/>
                <w:lang w:val="en-US"/>
              </w:rPr>
              <w:t>prin</w:t>
            </w:r>
            <w:proofErr w:type="spellEnd"/>
            <w:r w:rsidR="00AA7764" w:rsidRPr="008D50FA">
              <w:rPr>
                <w:rFonts w:ascii="Montserrat Light" w:eastAsia="Times New Roman" w:hAnsi="Montserrat Light" w:cs="Times New Roman"/>
                <w:lang w:val="en-US"/>
              </w:rPr>
              <w:t xml:space="preserve"> H.C.J.C. nr. 218/2017, a </w:t>
            </w:r>
            <w:proofErr w:type="spellStart"/>
            <w:r w:rsidR="00AA7764" w:rsidRPr="008D50FA">
              <w:rPr>
                <w:rFonts w:ascii="Montserrat Light" w:eastAsia="Times New Roman" w:hAnsi="Montserrat Light" w:cs="Times New Roman"/>
                <w:lang w:val="en-US"/>
              </w:rPr>
              <w:t>fost</w:t>
            </w:r>
            <w:proofErr w:type="spellEnd"/>
            <w:r w:rsidR="00AA7764" w:rsidRPr="008D50FA">
              <w:rPr>
                <w:rFonts w:ascii="Montserrat Light" w:eastAsia="Times New Roman" w:hAnsi="Montserrat Light" w:cs="Times New Roman"/>
                <w:lang w:val="en-US"/>
              </w:rPr>
              <w:t xml:space="preserve"> </w:t>
            </w:r>
            <w:r w:rsidR="00AA7764" w:rsidRPr="008D50FA">
              <w:rPr>
                <w:rFonts w:ascii="Montserrat Light" w:eastAsia="Times New Roman" w:hAnsi="Montserrat Light" w:cs="Times New Roman"/>
                <w:lang w:val="ro-RO"/>
              </w:rPr>
              <w:t xml:space="preserve">însușită documentația cadastrală pentru dezlipirea terenului cu suprafața totală S=63.191 mp, înscris în CF 257379 Cluj-Napoca, în 3 imobile, din care imobilul cu suprafața S=12.283 mp, nr. cadastral 327434, în administrarea Spitalului Clinic de Pneumoftiziologie "Leon Daniello" Cluj-Napoca. </w:t>
            </w:r>
          </w:p>
          <w:p w14:paraId="27CDA551" w14:textId="53A9E31F" w:rsidR="00AA7764" w:rsidRPr="008D50FA" w:rsidRDefault="004E1EA0" w:rsidP="00AA7764">
            <w:pPr>
              <w:spacing w:line="240" w:lineRule="auto"/>
              <w:ind w:left="-19" w:firstLine="630"/>
              <w:jc w:val="both"/>
              <w:rPr>
                <w:rFonts w:ascii="Montserrat Light" w:eastAsia="Times New Roman" w:hAnsi="Montserrat Light" w:cs="Times New Roman"/>
                <w:lang w:val="ro-RO"/>
              </w:rPr>
            </w:pPr>
            <w:r>
              <w:rPr>
                <w:rFonts w:ascii="Montserrat Light" w:eastAsia="Times New Roman" w:hAnsi="Montserrat Light" w:cs="Times New Roman"/>
                <w:lang w:val="en-US"/>
              </w:rPr>
              <w:t>b</w:t>
            </w:r>
            <w:r w:rsidR="001D35DB" w:rsidRPr="008D50FA">
              <w:rPr>
                <w:rFonts w:ascii="Montserrat Light" w:eastAsia="Times New Roman" w:hAnsi="Montserrat Light" w:cs="Times New Roman"/>
                <w:lang w:val="en-US"/>
              </w:rPr>
              <w:t>)</w:t>
            </w:r>
            <w:r w:rsidR="00AA7764" w:rsidRPr="008D50FA">
              <w:rPr>
                <w:rFonts w:ascii="Montserrat Light" w:eastAsia="Times New Roman" w:hAnsi="Montserrat Light" w:cs="Times New Roman"/>
                <w:lang w:val="en-US"/>
              </w:rPr>
              <w:t>-</w:t>
            </w:r>
            <w:proofErr w:type="spellStart"/>
            <w:r w:rsidR="00AA7764" w:rsidRPr="008D50FA">
              <w:rPr>
                <w:rFonts w:ascii="Montserrat Light" w:eastAsia="Times New Roman" w:hAnsi="Montserrat Light" w:cs="Times New Roman"/>
                <w:lang w:val="en-US"/>
              </w:rPr>
              <w:t>prin</w:t>
            </w:r>
            <w:proofErr w:type="spellEnd"/>
            <w:r w:rsidR="00AA7764" w:rsidRPr="008D50FA">
              <w:rPr>
                <w:rFonts w:ascii="Montserrat Light" w:eastAsia="Times New Roman" w:hAnsi="Montserrat Light" w:cs="Times New Roman"/>
                <w:lang w:val="en-US"/>
              </w:rPr>
              <w:t xml:space="preserve"> H.C.J.C. nr. 95/2021, a </w:t>
            </w:r>
            <w:proofErr w:type="spellStart"/>
            <w:r w:rsidR="00AA7764" w:rsidRPr="008D50FA">
              <w:rPr>
                <w:rFonts w:ascii="Montserrat Light" w:eastAsia="Times New Roman" w:hAnsi="Montserrat Light" w:cs="Times New Roman"/>
                <w:lang w:val="en-US"/>
              </w:rPr>
              <w:t>fost</w:t>
            </w:r>
            <w:proofErr w:type="spellEnd"/>
            <w:r w:rsidR="00AA7764" w:rsidRPr="008D50FA">
              <w:rPr>
                <w:rFonts w:ascii="Montserrat Light" w:eastAsia="Times New Roman" w:hAnsi="Montserrat Light" w:cs="Times New Roman"/>
                <w:lang w:val="en-US"/>
              </w:rPr>
              <w:t xml:space="preserve"> </w:t>
            </w:r>
            <w:r w:rsidR="00AA7764" w:rsidRPr="008D50FA">
              <w:rPr>
                <w:rFonts w:ascii="Montserrat Light" w:eastAsia="Times New Roman" w:hAnsi="Montserrat Light" w:cs="Times New Roman"/>
                <w:lang w:val="ro-RO"/>
              </w:rPr>
              <w:t>însușită documentația cadastrală pentru dezlipirea terenului înscris în CF 327434 Cluj-Napoca, rezultând imobilele înscrise în CF 344025 Cluj-Napoca, S=12.191 mp și CF 344026 Cluj-Napoca, S=92 mp</w:t>
            </w:r>
            <w:r w:rsidR="001D35DB" w:rsidRPr="008D50FA">
              <w:rPr>
                <w:rFonts w:ascii="Montserrat Light" w:eastAsia="Times New Roman" w:hAnsi="Montserrat Light" w:cs="Times New Roman"/>
                <w:lang w:val="ro-RO"/>
              </w:rPr>
              <w:t xml:space="preserve">, în administrarea Spitalului Clinic de </w:t>
            </w:r>
            <w:proofErr w:type="spellStart"/>
            <w:r w:rsidR="001D35DB" w:rsidRPr="008D50FA">
              <w:rPr>
                <w:rFonts w:ascii="Montserrat Light" w:eastAsia="Times New Roman" w:hAnsi="Montserrat Light" w:cs="Times New Roman"/>
                <w:lang w:val="ro-RO"/>
              </w:rPr>
              <w:t>Pneumoftiziologie</w:t>
            </w:r>
            <w:proofErr w:type="spellEnd"/>
            <w:r w:rsidR="001D35DB" w:rsidRPr="008D50FA">
              <w:rPr>
                <w:rFonts w:ascii="Montserrat Light" w:eastAsia="Times New Roman" w:hAnsi="Montserrat Light" w:cs="Times New Roman"/>
                <w:lang w:val="ro-RO"/>
              </w:rPr>
              <w:t xml:space="preserve"> "Leon Daniello" Cluj-Napoca. </w:t>
            </w:r>
          </w:p>
          <w:p w14:paraId="174BE799" w14:textId="02D5B9E8" w:rsidR="00AA7764" w:rsidRPr="008D50FA" w:rsidRDefault="004E1EA0" w:rsidP="00AA7764">
            <w:pPr>
              <w:spacing w:line="240" w:lineRule="auto"/>
              <w:ind w:left="-19" w:firstLine="630"/>
              <w:jc w:val="both"/>
              <w:rPr>
                <w:rFonts w:ascii="Montserrat Light" w:eastAsia="Times New Roman" w:hAnsi="Montserrat Light" w:cs="Times New Roman"/>
                <w:lang w:val="en-US"/>
              </w:rPr>
            </w:pPr>
            <w:r>
              <w:rPr>
                <w:rFonts w:ascii="Montserrat Light" w:eastAsia="Times New Roman" w:hAnsi="Montserrat Light" w:cs="Times New Roman"/>
                <w:lang w:val="en-US"/>
              </w:rPr>
              <w:t>c</w:t>
            </w:r>
            <w:r w:rsidR="003F64AD" w:rsidRPr="008D50FA">
              <w:rPr>
                <w:rFonts w:ascii="Montserrat Light" w:eastAsia="Times New Roman" w:hAnsi="Montserrat Light" w:cs="Times New Roman"/>
                <w:lang w:val="en-US"/>
              </w:rPr>
              <w:t>)</w:t>
            </w:r>
            <w:r w:rsidR="00AA7764" w:rsidRPr="008D50FA">
              <w:rPr>
                <w:rFonts w:ascii="Montserrat Light" w:eastAsia="Times New Roman" w:hAnsi="Montserrat Light" w:cs="Times New Roman"/>
                <w:lang w:val="en-US"/>
              </w:rPr>
              <w:t>-</w:t>
            </w:r>
            <w:proofErr w:type="spellStart"/>
            <w:r w:rsidR="00AA7764" w:rsidRPr="008D50FA">
              <w:rPr>
                <w:rFonts w:ascii="Montserrat Light" w:eastAsia="Times New Roman" w:hAnsi="Montserrat Light" w:cs="Times New Roman"/>
                <w:lang w:val="en-US"/>
              </w:rPr>
              <w:t>prin</w:t>
            </w:r>
            <w:proofErr w:type="spellEnd"/>
            <w:r w:rsidR="00AA7764" w:rsidRPr="008D50FA">
              <w:rPr>
                <w:rFonts w:ascii="Montserrat Light" w:eastAsia="Times New Roman" w:hAnsi="Montserrat Light" w:cs="Times New Roman"/>
                <w:lang w:val="en-US"/>
              </w:rPr>
              <w:t xml:space="preserve"> H.C.J.C. nr. 121/2021, a </w:t>
            </w:r>
            <w:proofErr w:type="spellStart"/>
            <w:r w:rsidR="00AA7764" w:rsidRPr="008D50FA">
              <w:rPr>
                <w:rFonts w:ascii="Montserrat Light" w:eastAsia="Times New Roman" w:hAnsi="Montserrat Light" w:cs="Times New Roman"/>
                <w:lang w:val="en-US"/>
              </w:rPr>
              <w:t>fost</w:t>
            </w:r>
            <w:proofErr w:type="spellEnd"/>
            <w:r w:rsidR="00AA7764" w:rsidRPr="008D50FA">
              <w:rPr>
                <w:rFonts w:ascii="Montserrat Light" w:eastAsia="Times New Roman" w:hAnsi="Montserrat Light" w:cs="Times New Roman"/>
                <w:lang w:val="en-US"/>
              </w:rPr>
              <w:t xml:space="preserve"> </w:t>
            </w:r>
            <w:r w:rsidR="00AA7764" w:rsidRPr="008D50FA">
              <w:rPr>
                <w:rFonts w:ascii="Montserrat Light" w:eastAsia="Times New Roman" w:hAnsi="Montserrat Light" w:cs="Times New Roman"/>
                <w:lang w:val="ro-RO"/>
              </w:rPr>
              <w:t xml:space="preserve">însușită documentația cadastrală pentru dezlipirea terenului înscris în CF 344025 Cluj-Napoca, rezultând imobilele înscrise în CF 344337 Cluj-Napoca, S=10.605 mp în administrarea Spitalului Clinic de </w:t>
            </w:r>
            <w:proofErr w:type="spellStart"/>
            <w:r w:rsidR="00AA7764" w:rsidRPr="008D50FA">
              <w:rPr>
                <w:rFonts w:ascii="Montserrat Light" w:eastAsia="Times New Roman" w:hAnsi="Montserrat Light" w:cs="Times New Roman"/>
                <w:lang w:val="ro-RO"/>
              </w:rPr>
              <w:t>Pneumoftiziologie</w:t>
            </w:r>
            <w:proofErr w:type="spellEnd"/>
            <w:r w:rsidR="00AA7764" w:rsidRPr="008D50FA">
              <w:rPr>
                <w:rFonts w:ascii="Montserrat Light" w:eastAsia="Times New Roman" w:hAnsi="Montserrat Light" w:cs="Times New Roman"/>
                <w:lang w:val="ro-RO"/>
              </w:rPr>
              <w:t xml:space="preserve"> "Leon Daniello" Cluj-Napoca și CF 344338 Cluj-Napoca, S=1.586 mp, în administrarea Consiliului Județean Cluj. </w:t>
            </w:r>
          </w:p>
          <w:p w14:paraId="5600A3E2" w14:textId="113EC29C" w:rsidR="00AA7764" w:rsidRPr="008D50FA" w:rsidRDefault="004E1EA0" w:rsidP="00AA7764">
            <w:pPr>
              <w:spacing w:line="240" w:lineRule="auto"/>
              <w:ind w:left="-19" w:firstLine="630"/>
              <w:jc w:val="both"/>
              <w:rPr>
                <w:rFonts w:ascii="Montserrat Light" w:eastAsia="Times New Roman" w:hAnsi="Montserrat Light" w:cs="Times New Roman"/>
                <w:lang w:val="ro-RO"/>
              </w:rPr>
            </w:pPr>
            <w:r>
              <w:rPr>
                <w:rFonts w:ascii="Montserrat Light" w:eastAsia="Times New Roman" w:hAnsi="Montserrat Light" w:cs="Times New Roman"/>
                <w:lang w:val="en-US"/>
              </w:rPr>
              <w:t>d</w:t>
            </w:r>
            <w:r w:rsidR="003F64AD" w:rsidRPr="008D50FA">
              <w:rPr>
                <w:rFonts w:ascii="Montserrat Light" w:eastAsia="Times New Roman" w:hAnsi="Montserrat Light" w:cs="Times New Roman"/>
                <w:lang w:val="en-US"/>
              </w:rPr>
              <w:t>)</w:t>
            </w:r>
            <w:r w:rsidR="00AA7764" w:rsidRPr="008D50FA">
              <w:rPr>
                <w:rFonts w:ascii="Montserrat Light" w:eastAsia="Times New Roman" w:hAnsi="Montserrat Light" w:cs="Times New Roman"/>
                <w:lang w:val="en-US"/>
              </w:rPr>
              <w:t>-</w:t>
            </w:r>
            <w:proofErr w:type="spellStart"/>
            <w:r w:rsidR="00AA7764" w:rsidRPr="008D50FA">
              <w:rPr>
                <w:rFonts w:ascii="Montserrat Light" w:eastAsia="Times New Roman" w:hAnsi="Montserrat Light" w:cs="Times New Roman"/>
                <w:lang w:val="en-US"/>
              </w:rPr>
              <w:t>prin</w:t>
            </w:r>
            <w:proofErr w:type="spellEnd"/>
            <w:r w:rsidR="00AA7764" w:rsidRPr="008D50FA">
              <w:rPr>
                <w:rFonts w:ascii="Montserrat Light" w:eastAsia="Times New Roman" w:hAnsi="Montserrat Light" w:cs="Times New Roman"/>
                <w:lang w:val="en-US"/>
              </w:rPr>
              <w:t xml:space="preserve"> H.C.J.C. nr. 131/2021, a </w:t>
            </w:r>
            <w:proofErr w:type="spellStart"/>
            <w:r w:rsidR="00AA7764" w:rsidRPr="008D50FA">
              <w:rPr>
                <w:rFonts w:ascii="Montserrat Light" w:eastAsia="Times New Roman" w:hAnsi="Montserrat Light" w:cs="Times New Roman"/>
                <w:lang w:val="en-US"/>
              </w:rPr>
              <w:t>fost</w:t>
            </w:r>
            <w:proofErr w:type="spellEnd"/>
            <w:r w:rsidR="00AA7764" w:rsidRPr="008D50FA">
              <w:rPr>
                <w:rFonts w:ascii="Montserrat Light" w:eastAsia="Times New Roman" w:hAnsi="Montserrat Light" w:cs="Times New Roman"/>
                <w:lang w:val="en-US"/>
              </w:rPr>
              <w:t xml:space="preserve"> </w:t>
            </w:r>
            <w:r w:rsidR="00AA7764" w:rsidRPr="008D50FA">
              <w:rPr>
                <w:rFonts w:ascii="Montserrat Light" w:eastAsia="Times New Roman" w:hAnsi="Montserrat Light" w:cs="Times New Roman"/>
                <w:lang w:val="ro-RO"/>
              </w:rPr>
              <w:t>însușită documentația cadastrală pentru alipirea terenurilor înscrise în CF 343797, CF 344026 și CF 343802, rezultând imobilul înscris în CF 344583 Cluj-Napoca, în administrarea Consiliului Județean Cluj.</w:t>
            </w:r>
          </w:p>
          <w:p w14:paraId="0C1422FA" w14:textId="2B3893B6" w:rsidR="00633A38" w:rsidRPr="008D50FA" w:rsidRDefault="0063319A" w:rsidP="00AA7764">
            <w:pPr>
              <w:spacing w:line="240" w:lineRule="auto"/>
              <w:ind w:left="-19" w:firstLine="630"/>
              <w:jc w:val="both"/>
              <w:rPr>
                <w:rFonts w:ascii="Montserrat Light" w:eastAsia="Times New Roman" w:hAnsi="Montserrat Light" w:cs="Times New Roman"/>
                <w:lang w:val="ro-RO"/>
              </w:rPr>
            </w:pPr>
            <w:r w:rsidRPr="008D50FA">
              <w:rPr>
                <w:rFonts w:ascii="Montserrat Light" w:eastAsia="Times New Roman" w:hAnsi="Montserrat Light" w:cs="Times New Roman"/>
                <w:lang w:val="ro-RO"/>
              </w:rPr>
              <w:t xml:space="preserve">-astfel, conform pct. </w:t>
            </w:r>
            <w:r w:rsidR="004E1EA0">
              <w:rPr>
                <w:rFonts w:ascii="Montserrat Light" w:eastAsia="Times New Roman" w:hAnsi="Montserrat Light" w:cs="Times New Roman"/>
                <w:lang w:val="ro-RO"/>
              </w:rPr>
              <w:t>c</w:t>
            </w:r>
            <w:r w:rsidRPr="008D50FA">
              <w:rPr>
                <w:rFonts w:ascii="Montserrat Light" w:eastAsia="Times New Roman" w:hAnsi="Montserrat Light" w:cs="Times New Roman"/>
                <w:lang w:val="ro-RO"/>
              </w:rPr>
              <w:t xml:space="preserve">) și </w:t>
            </w:r>
            <w:r w:rsidR="004E1EA0">
              <w:rPr>
                <w:rFonts w:ascii="Montserrat Light" w:eastAsia="Times New Roman" w:hAnsi="Montserrat Light" w:cs="Times New Roman"/>
                <w:lang w:val="ro-RO"/>
              </w:rPr>
              <w:t>d</w:t>
            </w:r>
            <w:r w:rsidRPr="008D50FA">
              <w:rPr>
                <w:rFonts w:ascii="Montserrat Light" w:eastAsia="Times New Roman" w:hAnsi="Montserrat Light" w:cs="Times New Roman"/>
                <w:lang w:val="ro-RO"/>
              </w:rPr>
              <w:t>) din suprafa</w:t>
            </w:r>
            <w:r w:rsidR="00633A38" w:rsidRPr="008D50FA">
              <w:rPr>
                <w:rFonts w:ascii="Montserrat Light" w:eastAsia="Times New Roman" w:hAnsi="Montserrat Light" w:cs="Times New Roman"/>
                <w:lang w:val="ro-RO"/>
              </w:rPr>
              <w:t>ț</w:t>
            </w:r>
            <w:r w:rsidRPr="008D50FA">
              <w:rPr>
                <w:rFonts w:ascii="Montserrat Light" w:eastAsia="Times New Roman" w:hAnsi="Montserrat Light" w:cs="Times New Roman"/>
                <w:lang w:val="ro-RO"/>
              </w:rPr>
              <w:t>a total</w:t>
            </w:r>
            <w:r w:rsidR="00633A38" w:rsidRPr="008D50FA">
              <w:rPr>
                <w:rFonts w:ascii="Montserrat Light" w:eastAsia="Times New Roman" w:hAnsi="Montserrat Light" w:cs="Times New Roman"/>
                <w:lang w:val="ro-RO"/>
              </w:rPr>
              <w:t>ă</w:t>
            </w:r>
            <w:r w:rsidRPr="008D50FA">
              <w:rPr>
                <w:rFonts w:ascii="Montserrat Light" w:eastAsia="Times New Roman" w:hAnsi="Montserrat Light" w:cs="Times New Roman"/>
                <w:lang w:val="ro-RO"/>
              </w:rPr>
              <w:t xml:space="preserve"> de 12.283 mp, o suprafa</w:t>
            </w:r>
            <w:r w:rsidR="00633A38" w:rsidRPr="008D50FA">
              <w:rPr>
                <w:rFonts w:ascii="Montserrat Light" w:eastAsia="Times New Roman" w:hAnsi="Montserrat Light" w:cs="Times New Roman"/>
                <w:lang w:val="ro-RO"/>
              </w:rPr>
              <w:t>ță</w:t>
            </w:r>
            <w:r w:rsidRPr="008D50FA">
              <w:rPr>
                <w:rFonts w:ascii="Montserrat Light" w:eastAsia="Times New Roman" w:hAnsi="Montserrat Light" w:cs="Times New Roman"/>
                <w:lang w:val="ro-RO"/>
              </w:rPr>
              <w:t xml:space="preserve"> de 1.586+92=</w:t>
            </w:r>
            <w:r w:rsidR="00633A38" w:rsidRPr="008D50FA">
              <w:rPr>
                <w:rFonts w:ascii="Montserrat Light" w:eastAsia="Times New Roman" w:hAnsi="Montserrat Light" w:cs="Times New Roman"/>
                <w:lang w:val="ro-RO"/>
              </w:rPr>
              <w:t>1.678 mp a trecut în administrarea Consiliului Județean Cluj.</w:t>
            </w:r>
          </w:p>
          <w:p w14:paraId="7265BD03" w14:textId="2AD48926" w:rsidR="0063319A" w:rsidRPr="008D50FA" w:rsidRDefault="00633A38" w:rsidP="00AA7764">
            <w:pPr>
              <w:spacing w:line="240" w:lineRule="auto"/>
              <w:ind w:left="-19" w:firstLine="630"/>
              <w:jc w:val="both"/>
              <w:rPr>
                <w:rFonts w:ascii="Montserrat Light" w:eastAsia="Times New Roman" w:hAnsi="Montserrat Light" w:cs="Times New Roman"/>
                <w:lang w:val="ro-RO"/>
              </w:rPr>
            </w:pPr>
            <w:r w:rsidRPr="008D50FA">
              <w:rPr>
                <w:rFonts w:ascii="Montserrat Light" w:eastAsia="Times New Roman" w:hAnsi="Montserrat Light" w:cs="Times New Roman"/>
                <w:lang w:val="ro-RO"/>
              </w:rPr>
              <w:t xml:space="preserve">-valoarea </w:t>
            </w:r>
            <w:proofErr w:type="spellStart"/>
            <w:r w:rsidRPr="008D50FA">
              <w:rPr>
                <w:rFonts w:ascii="Montserrat Light" w:eastAsia="Times New Roman" w:hAnsi="Montserrat Light" w:cs="Times New Roman"/>
                <w:lang w:val="en-US"/>
              </w:rPr>
              <w:t>suprafeței</w:t>
            </w:r>
            <w:proofErr w:type="spellEnd"/>
            <w:r w:rsidRPr="008D50FA">
              <w:rPr>
                <w:rFonts w:ascii="Montserrat Light" w:eastAsia="Times New Roman" w:hAnsi="Montserrat Light" w:cs="Times New Roman"/>
                <w:lang w:val="ro-RO"/>
              </w:rPr>
              <w:t xml:space="preserve"> de 10.605 mp, </w:t>
            </w:r>
            <w:r w:rsidR="005123DE" w:rsidRPr="008D50FA">
              <w:rPr>
                <w:rFonts w:ascii="Montserrat Light" w:eastAsia="Times New Roman" w:hAnsi="Montserrat Light" w:cs="Times New Roman"/>
                <w:lang w:val="ro-RO"/>
              </w:rPr>
              <w:t xml:space="preserve">înscrisă în CF 344337 Cluj-Napoca </w:t>
            </w:r>
            <w:r w:rsidRPr="008D50FA">
              <w:rPr>
                <w:rFonts w:ascii="Montserrat Light" w:eastAsia="Times New Roman" w:hAnsi="Montserrat Light" w:cs="Times New Roman"/>
                <w:lang w:val="ro-RO"/>
              </w:rPr>
              <w:t xml:space="preserve">a rezultat </w:t>
            </w:r>
            <w:r w:rsidR="004E1EA0" w:rsidRPr="008D50FA">
              <w:rPr>
                <w:rFonts w:ascii="Montserrat Light" w:eastAsia="Times New Roman" w:hAnsi="Montserrat Light" w:cs="Times New Roman"/>
                <w:lang w:val="ro-RO"/>
              </w:rPr>
              <w:t>ț</w:t>
            </w:r>
            <w:r w:rsidR="004E1EA0">
              <w:rPr>
                <w:rFonts w:ascii="Montserrat Light" w:eastAsia="Times New Roman" w:hAnsi="Montserrat Light" w:cs="Times New Roman"/>
                <w:lang w:val="ro-RO"/>
              </w:rPr>
              <w:t>in</w:t>
            </w:r>
            <w:r w:rsidR="004E1EA0" w:rsidRPr="00EA05B9">
              <w:rPr>
                <w:rFonts w:ascii="Montserrat Light" w:eastAsia="Times New Roman" w:hAnsi="Montserrat Light" w:cs="Times New Roman"/>
                <w:lang w:val="en-US"/>
              </w:rPr>
              <w:t>â</w:t>
            </w:r>
            <w:proofErr w:type="spellStart"/>
            <w:r w:rsidR="004E1EA0">
              <w:rPr>
                <w:rFonts w:ascii="Montserrat Light" w:eastAsia="Times New Roman" w:hAnsi="Montserrat Light" w:cs="Times New Roman"/>
                <w:lang w:val="ro-RO"/>
              </w:rPr>
              <w:t>nd</w:t>
            </w:r>
            <w:proofErr w:type="spellEnd"/>
            <w:r w:rsidR="004E1EA0">
              <w:rPr>
                <w:rFonts w:ascii="Montserrat Light" w:eastAsia="Times New Roman" w:hAnsi="Montserrat Light" w:cs="Times New Roman"/>
                <w:lang w:val="ro-RO"/>
              </w:rPr>
              <w:t xml:space="preserve"> cont de pre</w:t>
            </w:r>
            <w:r w:rsidR="004E1EA0" w:rsidRPr="008D50FA">
              <w:rPr>
                <w:rFonts w:ascii="Montserrat Light" w:eastAsia="Times New Roman" w:hAnsi="Montserrat Light" w:cs="Times New Roman"/>
                <w:lang w:val="ro-RO"/>
              </w:rPr>
              <w:t>ț</w:t>
            </w:r>
            <w:r w:rsidR="004E1EA0">
              <w:rPr>
                <w:rFonts w:ascii="Montserrat Light" w:eastAsia="Times New Roman" w:hAnsi="Montserrat Light" w:cs="Times New Roman"/>
                <w:lang w:val="ro-RO"/>
              </w:rPr>
              <w:t xml:space="preserve">/mp de </w:t>
            </w:r>
            <w:r w:rsidR="003D4E92">
              <w:rPr>
                <w:rFonts w:ascii="Montserrat Light" w:eastAsia="Times New Roman" w:hAnsi="Montserrat Light" w:cs="Times New Roman"/>
                <w:lang w:val="ro-RO"/>
              </w:rPr>
              <w:t>2.143,00</w:t>
            </w:r>
            <w:r w:rsidR="004E1EA0">
              <w:rPr>
                <w:rFonts w:ascii="Montserrat Light" w:eastAsia="Times New Roman" w:hAnsi="Montserrat Light" w:cs="Times New Roman"/>
                <w:lang w:val="ro-RO"/>
              </w:rPr>
              <w:t xml:space="preserve"> lei/mp din raportul de evaluare aferent datei de 31.12.2020</w:t>
            </w:r>
            <w:r w:rsidR="003D4E92">
              <w:rPr>
                <w:rFonts w:ascii="Montserrat Light" w:eastAsia="Times New Roman" w:hAnsi="Montserrat Light" w:cs="Times New Roman"/>
                <w:lang w:val="ro-RO"/>
              </w:rPr>
              <w:t>.</w:t>
            </w:r>
            <w:r w:rsidR="004E1EA0">
              <w:rPr>
                <w:rFonts w:ascii="Montserrat Light" w:eastAsia="Times New Roman" w:hAnsi="Montserrat Light" w:cs="Times New Roman"/>
                <w:lang w:val="ro-RO"/>
              </w:rPr>
              <w:t xml:space="preserve"> </w:t>
            </w:r>
          </w:p>
          <w:p w14:paraId="719C03FE" w14:textId="0F00F536" w:rsidR="00AA7764" w:rsidRPr="008D50FA" w:rsidRDefault="00AA7764" w:rsidP="00AA7764">
            <w:pPr>
              <w:spacing w:line="240" w:lineRule="auto"/>
              <w:ind w:left="-19" w:firstLine="630"/>
              <w:jc w:val="both"/>
              <w:rPr>
                <w:rFonts w:ascii="Montserrat Light" w:eastAsia="Times New Roman" w:hAnsi="Montserrat Light" w:cs="Times New Roman"/>
                <w:lang w:val="en-US"/>
              </w:rPr>
            </w:pPr>
            <w:proofErr w:type="spellStart"/>
            <w:r w:rsidRPr="008D50FA">
              <w:rPr>
                <w:rFonts w:ascii="Montserrat Light" w:eastAsia="Times New Roman" w:hAnsi="Montserrat Light" w:cs="Times New Roman"/>
                <w:lang w:val="en-US"/>
              </w:rPr>
              <w:t>Referitor</w:t>
            </w:r>
            <w:proofErr w:type="spellEnd"/>
            <w:r w:rsidRPr="008D50FA">
              <w:rPr>
                <w:rFonts w:ascii="Montserrat Light" w:eastAsia="Times New Roman" w:hAnsi="Montserrat Light" w:cs="Times New Roman"/>
                <w:lang w:val="en-US"/>
              </w:rPr>
              <w:t xml:space="preserve"> la </w:t>
            </w:r>
            <w:proofErr w:type="spellStart"/>
            <w:r w:rsidRPr="008D50FA">
              <w:rPr>
                <w:rFonts w:ascii="Montserrat Light" w:eastAsia="Times New Roman" w:hAnsi="Montserrat Light" w:cs="Times New Roman"/>
                <w:lang w:val="en-US"/>
              </w:rPr>
              <w:t>imobilul</w:t>
            </w:r>
            <w:proofErr w:type="spellEnd"/>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teren</w:t>
            </w:r>
            <w:proofErr w:type="spellEnd"/>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situat</w:t>
            </w:r>
            <w:proofErr w:type="spellEnd"/>
            <w:r w:rsidRPr="008D50FA">
              <w:rPr>
                <w:rFonts w:ascii="Montserrat Light" w:eastAsia="Times New Roman" w:hAnsi="Montserrat Light" w:cs="Times New Roman"/>
                <w:lang w:val="en-US"/>
              </w:rPr>
              <w:t xml:space="preserve"> </w:t>
            </w:r>
            <w:r w:rsidRPr="008D50FA">
              <w:rPr>
                <w:rFonts w:ascii="Montserrat Light" w:eastAsia="Times New Roman" w:hAnsi="Montserrat Light" w:cs="Times New Roman"/>
                <w:lang w:val="ro-RO"/>
              </w:rPr>
              <w:t>în comuna Săvădisla nr. 347, imobil care</w:t>
            </w:r>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figureaz</w:t>
            </w:r>
            <w:proofErr w:type="spellEnd"/>
            <w:r w:rsidRPr="008D50FA">
              <w:rPr>
                <w:rFonts w:ascii="Montserrat Light" w:eastAsia="Times New Roman" w:hAnsi="Montserrat Light" w:cs="Times New Roman"/>
                <w:lang w:val="ro-RO"/>
              </w:rPr>
              <w:t>ă</w:t>
            </w:r>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în</w:t>
            </w:r>
            <w:proofErr w:type="spellEnd"/>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anexa</w:t>
            </w:r>
            <w:proofErr w:type="spellEnd"/>
            <w:r w:rsidRPr="008D50FA">
              <w:rPr>
                <w:rFonts w:ascii="Montserrat Light" w:eastAsia="Times New Roman" w:hAnsi="Montserrat Light" w:cs="Times New Roman"/>
                <w:lang w:val="en-US"/>
              </w:rPr>
              <w:t xml:space="preserve"> la H.C.J.C. nr. 148/2017, </w:t>
            </w:r>
            <w:proofErr w:type="spellStart"/>
            <w:r w:rsidRPr="008D50FA">
              <w:rPr>
                <w:rFonts w:ascii="Montserrat Light" w:eastAsia="Times New Roman" w:hAnsi="Montserrat Light" w:cs="Times New Roman"/>
                <w:lang w:val="en-US"/>
              </w:rPr>
              <w:t>poz</w:t>
            </w:r>
            <w:proofErr w:type="spellEnd"/>
            <w:r w:rsidRPr="008D50FA">
              <w:rPr>
                <w:rFonts w:ascii="Montserrat Light" w:eastAsia="Times New Roman" w:hAnsi="Montserrat Light" w:cs="Times New Roman"/>
                <w:lang w:val="en-US"/>
              </w:rPr>
              <w:t xml:space="preserve">. 19, cu </w:t>
            </w:r>
            <w:proofErr w:type="spellStart"/>
            <w:r w:rsidRPr="008D50FA">
              <w:rPr>
                <w:rFonts w:ascii="Montserrat Light" w:eastAsia="Times New Roman" w:hAnsi="Montserrat Light" w:cs="Times New Roman"/>
                <w:lang w:val="en-US"/>
              </w:rPr>
              <w:t>suprafața</w:t>
            </w:r>
            <w:proofErr w:type="spellEnd"/>
            <w:r w:rsidRPr="008D50FA">
              <w:rPr>
                <w:rFonts w:ascii="Montserrat Light" w:eastAsia="Times New Roman" w:hAnsi="Montserrat Light" w:cs="Times New Roman"/>
                <w:lang w:val="en-US"/>
              </w:rPr>
              <w:t xml:space="preserve"> de 56.624 </w:t>
            </w:r>
            <w:proofErr w:type="spellStart"/>
            <w:r w:rsidRPr="008D50FA">
              <w:rPr>
                <w:rFonts w:ascii="Montserrat Light" w:eastAsia="Times New Roman" w:hAnsi="Montserrat Light" w:cs="Times New Roman"/>
                <w:lang w:val="en-US"/>
              </w:rPr>
              <w:t>mp</w:t>
            </w:r>
            <w:proofErr w:type="spellEnd"/>
            <w:r w:rsidRPr="008D50FA">
              <w:rPr>
                <w:rFonts w:ascii="Montserrat Light" w:eastAsia="Times New Roman" w:hAnsi="Montserrat Light" w:cs="Times New Roman"/>
                <w:lang w:val="en-US"/>
              </w:rPr>
              <w:t xml:space="preserve">, au </w:t>
            </w:r>
            <w:proofErr w:type="spellStart"/>
            <w:r w:rsidRPr="008D50FA">
              <w:rPr>
                <w:rFonts w:ascii="Montserrat Light" w:eastAsia="Times New Roman" w:hAnsi="Montserrat Light" w:cs="Times New Roman"/>
                <w:lang w:val="en-US"/>
              </w:rPr>
              <w:t>survenit</w:t>
            </w:r>
            <w:proofErr w:type="spellEnd"/>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următoarele</w:t>
            </w:r>
            <w:proofErr w:type="spellEnd"/>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modificări</w:t>
            </w:r>
            <w:proofErr w:type="spellEnd"/>
            <w:r w:rsidRPr="008D50FA">
              <w:rPr>
                <w:rFonts w:ascii="Montserrat Light" w:eastAsia="Times New Roman" w:hAnsi="Montserrat Light" w:cs="Times New Roman"/>
                <w:lang w:val="en-US"/>
              </w:rPr>
              <w:t>:</w:t>
            </w:r>
          </w:p>
          <w:p w14:paraId="095220E3" w14:textId="77777777" w:rsidR="00AA7764" w:rsidRPr="008D50FA" w:rsidRDefault="00AA7764" w:rsidP="00AA7764">
            <w:pPr>
              <w:spacing w:line="240" w:lineRule="auto"/>
              <w:ind w:left="-19" w:firstLine="630"/>
              <w:jc w:val="both"/>
              <w:rPr>
                <w:rFonts w:ascii="Montserrat Light" w:eastAsia="Times New Roman" w:hAnsi="Montserrat Light" w:cs="Times New Roman"/>
                <w:lang w:val="en-US"/>
              </w:rPr>
            </w:pPr>
            <w:r w:rsidRPr="008D50FA">
              <w:rPr>
                <w:rFonts w:ascii="Montserrat Light" w:eastAsia="Times New Roman" w:hAnsi="Montserrat Light" w:cs="Times New Roman"/>
                <w:lang w:val="ro-RO"/>
              </w:rPr>
              <w:t xml:space="preserve"> </w:t>
            </w:r>
            <w:r w:rsidRPr="008D50FA">
              <w:rPr>
                <w:rFonts w:ascii="Montserrat Light" w:eastAsia="Times New Roman" w:hAnsi="Montserrat Light" w:cs="Times New Roman"/>
                <w:lang w:val="en-US"/>
              </w:rPr>
              <w:t>-</w:t>
            </w:r>
            <w:proofErr w:type="spellStart"/>
            <w:r w:rsidRPr="008D50FA">
              <w:rPr>
                <w:rFonts w:ascii="Montserrat Light" w:eastAsia="Times New Roman" w:hAnsi="Montserrat Light" w:cs="Times New Roman"/>
                <w:lang w:val="en-US"/>
              </w:rPr>
              <w:t>prin</w:t>
            </w:r>
            <w:proofErr w:type="spellEnd"/>
            <w:r w:rsidRPr="008D50FA">
              <w:rPr>
                <w:rFonts w:ascii="Montserrat Light" w:eastAsia="Times New Roman" w:hAnsi="Montserrat Light" w:cs="Times New Roman"/>
                <w:lang w:val="en-US"/>
              </w:rPr>
              <w:t xml:space="preserve"> H.C.J.C. nr. 147/2017, a </w:t>
            </w:r>
            <w:proofErr w:type="spellStart"/>
            <w:r w:rsidRPr="008D50FA">
              <w:rPr>
                <w:rFonts w:ascii="Montserrat Light" w:eastAsia="Times New Roman" w:hAnsi="Montserrat Light" w:cs="Times New Roman"/>
                <w:lang w:val="en-US"/>
              </w:rPr>
              <w:t>fost</w:t>
            </w:r>
            <w:proofErr w:type="spellEnd"/>
            <w:r w:rsidRPr="008D50FA">
              <w:rPr>
                <w:rFonts w:ascii="Montserrat Light" w:eastAsia="Times New Roman" w:hAnsi="Montserrat Light" w:cs="Times New Roman"/>
                <w:lang w:val="en-US"/>
              </w:rPr>
              <w:t xml:space="preserve"> </w:t>
            </w:r>
            <w:r w:rsidRPr="008D50FA">
              <w:rPr>
                <w:rFonts w:ascii="Montserrat Light" w:eastAsia="Times New Roman" w:hAnsi="Montserrat Light" w:cs="Times New Roman"/>
                <w:lang w:val="ro-RO"/>
              </w:rPr>
              <w:t xml:space="preserve">însușită documentația cadastrală pentru dezlipirea forțată a terenului înscris în CF 53624 Săvădisla, rezultând imobilele înscrise în CF 53894 Săvădisla, S=55.011 mp și CF 53895 Săvădisla, S=1.613 mp. </w:t>
            </w:r>
          </w:p>
          <w:p w14:paraId="2EC45073" w14:textId="77777777" w:rsidR="00AA7764" w:rsidRPr="008D50FA" w:rsidRDefault="00AA7764" w:rsidP="00AA7764">
            <w:pPr>
              <w:spacing w:line="240" w:lineRule="auto"/>
              <w:ind w:left="-19" w:firstLine="630"/>
              <w:jc w:val="both"/>
              <w:rPr>
                <w:rFonts w:ascii="Montserrat Light" w:eastAsia="Times New Roman" w:hAnsi="Montserrat Light" w:cs="Times New Roman"/>
                <w:lang w:val="en-US"/>
              </w:rPr>
            </w:pPr>
            <w:r w:rsidRPr="008D50FA">
              <w:rPr>
                <w:rFonts w:ascii="Montserrat Light" w:eastAsia="Times New Roman" w:hAnsi="Montserrat Light" w:cs="Times New Roman"/>
                <w:lang w:val="en-US"/>
              </w:rPr>
              <w:t>-</w:t>
            </w:r>
            <w:proofErr w:type="spellStart"/>
            <w:r w:rsidRPr="008D50FA">
              <w:rPr>
                <w:rFonts w:ascii="Montserrat Light" w:eastAsia="Times New Roman" w:hAnsi="Montserrat Light" w:cs="Times New Roman"/>
                <w:lang w:val="en-US"/>
              </w:rPr>
              <w:t>prin</w:t>
            </w:r>
            <w:proofErr w:type="spellEnd"/>
            <w:r w:rsidRPr="008D50FA">
              <w:rPr>
                <w:rFonts w:ascii="Montserrat Light" w:eastAsia="Times New Roman" w:hAnsi="Montserrat Light" w:cs="Times New Roman"/>
                <w:lang w:val="en-US"/>
              </w:rPr>
              <w:t xml:space="preserve"> H.C.J.C. nr. 228/2021, a </w:t>
            </w:r>
            <w:proofErr w:type="spellStart"/>
            <w:r w:rsidRPr="008D50FA">
              <w:rPr>
                <w:rFonts w:ascii="Montserrat Light" w:eastAsia="Times New Roman" w:hAnsi="Montserrat Light" w:cs="Times New Roman"/>
                <w:lang w:val="en-US"/>
              </w:rPr>
              <w:t>fost</w:t>
            </w:r>
            <w:proofErr w:type="spellEnd"/>
            <w:r w:rsidRPr="008D50FA">
              <w:rPr>
                <w:rFonts w:ascii="Montserrat Light" w:eastAsia="Times New Roman" w:hAnsi="Montserrat Light" w:cs="Times New Roman"/>
                <w:lang w:val="en-US"/>
              </w:rPr>
              <w:t xml:space="preserve"> </w:t>
            </w:r>
            <w:r w:rsidRPr="008D50FA">
              <w:rPr>
                <w:rFonts w:ascii="Montserrat Light" w:eastAsia="Times New Roman" w:hAnsi="Montserrat Light" w:cs="Times New Roman"/>
                <w:lang w:val="ro-RO"/>
              </w:rPr>
              <w:t xml:space="preserve">însușită documentația cadastrală pentru dezlipirea terenului înscris în CF 53894 Săvădisla, rezultând imobilele înscrise în CF 55289 Săvădisla, S=5.000 mp și CF 55290 Săvădisla, S=50.011 mp. </w:t>
            </w:r>
          </w:p>
          <w:p w14:paraId="3C4F1728" w14:textId="7F26EE73" w:rsidR="00AA7764" w:rsidRDefault="00AA7764" w:rsidP="00AA7764">
            <w:pPr>
              <w:spacing w:line="240" w:lineRule="auto"/>
              <w:ind w:left="-19" w:firstLine="630"/>
              <w:jc w:val="both"/>
              <w:rPr>
                <w:rFonts w:ascii="Montserrat Light" w:eastAsia="Times New Roman" w:hAnsi="Montserrat Light" w:cs="Times New Roman"/>
                <w:lang w:val="ro-RO"/>
              </w:rPr>
            </w:pPr>
            <w:r w:rsidRPr="008D50FA">
              <w:rPr>
                <w:rFonts w:ascii="Montserrat Light" w:eastAsia="Times New Roman" w:hAnsi="Montserrat Light" w:cs="Times New Roman"/>
                <w:lang w:val="en-US"/>
              </w:rPr>
              <w:t>-</w:t>
            </w:r>
            <w:proofErr w:type="spellStart"/>
            <w:r w:rsidRPr="008D50FA">
              <w:rPr>
                <w:rFonts w:ascii="Montserrat Light" w:eastAsia="Times New Roman" w:hAnsi="Montserrat Light" w:cs="Times New Roman"/>
                <w:lang w:val="en-US"/>
              </w:rPr>
              <w:t>în</w:t>
            </w:r>
            <w:proofErr w:type="spellEnd"/>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baza</w:t>
            </w:r>
            <w:proofErr w:type="spellEnd"/>
            <w:r w:rsidRPr="008D50FA">
              <w:rPr>
                <w:rFonts w:ascii="Montserrat Light" w:eastAsia="Times New Roman" w:hAnsi="Montserrat Light" w:cs="Times New Roman"/>
                <w:lang w:val="en-US"/>
              </w:rPr>
              <w:t xml:space="preserve"> H.C.J.C. nr</w:t>
            </w:r>
            <w:r w:rsidRPr="009679A2">
              <w:rPr>
                <w:rFonts w:ascii="Montserrat Light" w:eastAsia="Times New Roman" w:hAnsi="Montserrat Light" w:cs="Times New Roman"/>
                <w:lang w:val="en-US"/>
              </w:rPr>
              <w:t xml:space="preserve">. </w:t>
            </w:r>
            <w:r w:rsidR="009679A2" w:rsidRPr="009679A2">
              <w:rPr>
                <w:rFonts w:ascii="Montserrat Light" w:eastAsia="Times New Roman" w:hAnsi="Montserrat Light" w:cs="Times New Roman"/>
                <w:lang w:val="en-US"/>
              </w:rPr>
              <w:t>32</w:t>
            </w:r>
            <w:r w:rsidRPr="009679A2">
              <w:rPr>
                <w:rFonts w:ascii="Montserrat Light" w:eastAsia="Times New Roman" w:hAnsi="Montserrat Light" w:cs="Times New Roman"/>
                <w:lang w:val="en-US"/>
              </w:rPr>
              <w:t>/2022,</w:t>
            </w:r>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imobilul</w:t>
            </w:r>
            <w:proofErr w:type="spellEnd"/>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teren</w:t>
            </w:r>
            <w:proofErr w:type="spellEnd"/>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în</w:t>
            </w:r>
            <w:proofErr w:type="spellEnd"/>
            <w:r w:rsidRPr="008D50FA">
              <w:rPr>
                <w:rFonts w:ascii="Montserrat Light" w:eastAsia="Times New Roman" w:hAnsi="Montserrat Light" w:cs="Times New Roman"/>
                <w:lang w:val="en-US"/>
              </w:rPr>
              <w:t xml:space="preserve"> </w:t>
            </w:r>
            <w:proofErr w:type="spellStart"/>
            <w:r w:rsidRPr="008D50FA">
              <w:rPr>
                <w:rFonts w:ascii="Montserrat Light" w:eastAsia="Times New Roman" w:hAnsi="Montserrat Light" w:cs="Times New Roman"/>
                <w:lang w:val="en-US"/>
              </w:rPr>
              <w:t>suprafața</w:t>
            </w:r>
            <w:proofErr w:type="spellEnd"/>
            <w:r w:rsidRPr="008D50FA">
              <w:rPr>
                <w:rFonts w:ascii="Montserrat Light" w:eastAsia="Times New Roman" w:hAnsi="Montserrat Light" w:cs="Times New Roman"/>
                <w:lang w:val="en-US"/>
              </w:rPr>
              <w:t xml:space="preserve"> de S=5.000 </w:t>
            </w:r>
            <w:proofErr w:type="spellStart"/>
            <w:r w:rsidRPr="008D50FA">
              <w:rPr>
                <w:rFonts w:ascii="Montserrat Light" w:eastAsia="Times New Roman" w:hAnsi="Montserrat Light" w:cs="Times New Roman"/>
                <w:lang w:val="en-US"/>
              </w:rPr>
              <w:t>mp</w:t>
            </w:r>
            <w:proofErr w:type="spellEnd"/>
            <w:r w:rsidRPr="008D50FA">
              <w:rPr>
                <w:rFonts w:ascii="Montserrat Light" w:eastAsia="Times New Roman" w:hAnsi="Montserrat Light" w:cs="Times New Roman"/>
                <w:lang w:val="en-US"/>
              </w:rPr>
              <w:t xml:space="preserve"> </w:t>
            </w:r>
            <w:r w:rsidRPr="008D50FA">
              <w:rPr>
                <w:rFonts w:ascii="Montserrat Light" w:eastAsia="Times New Roman" w:hAnsi="Montserrat Light" w:cs="Times New Roman"/>
                <w:lang w:val="ro-RO"/>
              </w:rPr>
              <w:t xml:space="preserve">înscris în CF 55289 Săvădisla, a trecut din domeniul public al Județului Cluj în domeniul </w:t>
            </w:r>
            <w:proofErr w:type="gramStart"/>
            <w:r w:rsidRPr="008D50FA">
              <w:rPr>
                <w:rFonts w:ascii="Montserrat Light" w:eastAsia="Times New Roman" w:hAnsi="Montserrat Light" w:cs="Times New Roman"/>
                <w:lang w:val="ro-RO"/>
              </w:rPr>
              <w:t xml:space="preserve">public </w:t>
            </w:r>
            <w:r w:rsidR="001053AD" w:rsidRPr="008D50FA">
              <w:rPr>
                <w:rFonts w:ascii="Montserrat Light" w:eastAsia="Times New Roman" w:hAnsi="Montserrat Light" w:cs="Times New Roman"/>
                <w:lang w:val="ro-RO"/>
              </w:rPr>
              <w:t xml:space="preserve"> </w:t>
            </w:r>
            <w:r w:rsidRPr="008D50FA">
              <w:rPr>
                <w:rFonts w:ascii="Montserrat Light" w:eastAsia="Times New Roman" w:hAnsi="Montserrat Light" w:cs="Times New Roman"/>
                <w:lang w:val="ro-RO"/>
              </w:rPr>
              <w:t>al</w:t>
            </w:r>
            <w:proofErr w:type="gramEnd"/>
            <w:r w:rsidRPr="008D50FA">
              <w:rPr>
                <w:rFonts w:ascii="Montserrat Light" w:eastAsia="Times New Roman" w:hAnsi="Montserrat Light" w:cs="Times New Roman"/>
                <w:lang w:val="ro-RO"/>
              </w:rPr>
              <w:t xml:space="preserve"> Comunei Săvădisla. </w:t>
            </w:r>
          </w:p>
          <w:p w14:paraId="1AA4B8C6" w14:textId="5E702B00" w:rsidR="005A4F69" w:rsidRPr="008D50FA" w:rsidRDefault="00AB5735" w:rsidP="00AB5735">
            <w:pPr>
              <w:spacing w:line="240" w:lineRule="auto"/>
              <w:ind w:left="-19" w:firstLine="630"/>
              <w:jc w:val="both"/>
              <w:rPr>
                <w:rFonts w:ascii="Montserrat Light" w:eastAsia="Times New Roman" w:hAnsi="Montserrat Light" w:cs="Times New Roman"/>
                <w:lang w:val="en-US"/>
              </w:rPr>
            </w:pPr>
            <w:r w:rsidRPr="008D50FA">
              <w:rPr>
                <w:rFonts w:ascii="Montserrat Light" w:eastAsia="Times New Roman" w:hAnsi="Montserrat Light" w:cs="Times New Roman"/>
                <w:lang w:val="ro-RO"/>
              </w:rPr>
              <w:t>-ț</w:t>
            </w:r>
            <w:r>
              <w:rPr>
                <w:rFonts w:ascii="Montserrat Light" w:eastAsia="Times New Roman" w:hAnsi="Montserrat Light" w:cs="Times New Roman"/>
                <w:lang w:val="ro-RO"/>
              </w:rPr>
              <w:t>in</w:t>
            </w:r>
            <w:r w:rsidRPr="00EA05B9">
              <w:rPr>
                <w:rFonts w:ascii="Montserrat Light" w:eastAsia="Times New Roman" w:hAnsi="Montserrat Light" w:cs="Times New Roman"/>
                <w:lang w:val="en-US"/>
              </w:rPr>
              <w:t>â</w:t>
            </w:r>
            <w:r>
              <w:rPr>
                <w:rFonts w:ascii="Montserrat Light" w:eastAsia="Times New Roman" w:hAnsi="Montserrat Light" w:cs="Times New Roman"/>
                <w:lang w:val="ro-RO"/>
              </w:rPr>
              <w:t>nd cont de pre</w:t>
            </w:r>
            <w:r w:rsidRPr="008D50FA">
              <w:rPr>
                <w:rFonts w:ascii="Montserrat Light" w:eastAsia="Times New Roman" w:hAnsi="Montserrat Light" w:cs="Times New Roman"/>
                <w:lang w:val="ro-RO"/>
              </w:rPr>
              <w:t>ț</w:t>
            </w:r>
            <w:r>
              <w:rPr>
                <w:rFonts w:ascii="Montserrat Light" w:eastAsia="Times New Roman" w:hAnsi="Montserrat Light" w:cs="Times New Roman"/>
                <w:lang w:val="ro-RO"/>
              </w:rPr>
              <w:t>/mp de 85,22 lei/mp din raportul de evaluare aferent datei de 31.12.2020, a fost calculat</w:t>
            </w:r>
            <w:r w:rsidRPr="008D50FA">
              <w:rPr>
                <w:rFonts w:ascii="Montserrat Light" w:eastAsia="Times New Roman" w:hAnsi="Montserrat Light" w:cs="Times New Roman"/>
                <w:lang w:val="en-US"/>
              </w:rPr>
              <w:t>ă</w:t>
            </w:r>
            <w:r>
              <w:rPr>
                <w:rFonts w:ascii="Montserrat Light" w:eastAsia="Times New Roman" w:hAnsi="Montserrat Light" w:cs="Times New Roman"/>
                <w:lang w:val="ro-RO"/>
              </w:rPr>
              <w:t xml:space="preserve"> valoarea terenurilor </w:t>
            </w:r>
            <w:r w:rsidRPr="008D50FA">
              <w:rPr>
                <w:rFonts w:ascii="Montserrat Light" w:eastAsia="Times New Roman" w:hAnsi="Montserrat Light" w:cs="Times New Roman"/>
                <w:lang w:val="ro-RO"/>
              </w:rPr>
              <w:t>î</w:t>
            </w:r>
            <w:r>
              <w:rPr>
                <w:rFonts w:ascii="Montserrat Light" w:eastAsia="Times New Roman" w:hAnsi="Montserrat Light" w:cs="Times New Roman"/>
                <w:lang w:val="ro-RO"/>
              </w:rPr>
              <w:t>n suprafa</w:t>
            </w:r>
            <w:r w:rsidRPr="008D50FA">
              <w:rPr>
                <w:rFonts w:ascii="Montserrat Light" w:eastAsia="Times New Roman" w:hAnsi="Montserrat Light" w:cs="Times New Roman"/>
                <w:lang w:val="ro-RO"/>
              </w:rPr>
              <w:t>ț</w:t>
            </w:r>
            <w:r w:rsidRPr="008D50FA">
              <w:rPr>
                <w:rFonts w:ascii="Montserrat Light" w:eastAsia="Times New Roman" w:hAnsi="Montserrat Light" w:cs="Times New Roman"/>
                <w:lang w:val="en-US"/>
              </w:rPr>
              <w:t>ă</w:t>
            </w:r>
            <w:r>
              <w:rPr>
                <w:rFonts w:ascii="Montserrat Light" w:eastAsia="Times New Roman" w:hAnsi="Montserrat Light" w:cs="Times New Roman"/>
                <w:lang w:val="ro-RO"/>
              </w:rPr>
              <w:t xml:space="preserve"> de 50.011 mp </w:t>
            </w:r>
            <w:r w:rsidRPr="008D50FA">
              <w:rPr>
                <w:rFonts w:ascii="Montserrat Light" w:eastAsia="Times New Roman" w:hAnsi="Montserrat Light" w:cs="Times New Roman"/>
                <w:lang w:val="ro-RO"/>
              </w:rPr>
              <w:t>ș</w:t>
            </w:r>
            <w:r>
              <w:rPr>
                <w:rFonts w:ascii="Montserrat Light" w:eastAsia="Times New Roman" w:hAnsi="Montserrat Light" w:cs="Times New Roman"/>
                <w:lang w:val="ro-RO"/>
              </w:rPr>
              <w:t xml:space="preserve">i 1.613 mp. </w:t>
            </w:r>
          </w:p>
          <w:p w14:paraId="41382908" w14:textId="77777777" w:rsidR="00AA7764" w:rsidRPr="0013299D" w:rsidRDefault="00AA7764" w:rsidP="00AA7764">
            <w:pPr>
              <w:spacing w:before="240" w:line="240" w:lineRule="auto"/>
              <w:jc w:val="both"/>
              <w:rPr>
                <w:rFonts w:ascii="Montserrat Light" w:eastAsia="Times New Roman" w:hAnsi="Montserrat Light" w:cs="Times New Roman"/>
                <w:b/>
                <w:bCs/>
                <w:lang w:val="en-US"/>
              </w:rPr>
            </w:pPr>
            <w:proofErr w:type="spellStart"/>
            <w:r w:rsidRPr="0013299D">
              <w:rPr>
                <w:rFonts w:ascii="Montserrat Light" w:eastAsia="Times New Roman" w:hAnsi="Montserrat Light" w:cs="Times New Roman"/>
                <w:b/>
                <w:bCs/>
                <w:lang w:val="en-US"/>
              </w:rPr>
              <w:t>Anexa</w:t>
            </w:r>
            <w:proofErr w:type="spellEnd"/>
            <w:r w:rsidRPr="0013299D">
              <w:rPr>
                <w:rFonts w:ascii="Montserrat Light" w:eastAsia="Times New Roman" w:hAnsi="Montserrat Light" w:cs="Times New Roman"/>
                <w:b/>
                <w:bCs/>
                <w:lang w:val="en-US"/>
              </w:rPr>
              <w:t xml:space="preserve"> 21- </w:t>
            </w:r>
            <w:proofErr w:type="spellStart"/>
            <w:r w:rsidRPr="0013299D">
              <w:rPr>
                <w:rFonts w:ascii="Montserrat Light" w:eastAsia="Times New Roman" w:hAnsi="Montserrat Light" w:cs="Times New Roman"/>
                <w:b/>
                <w:bCs/>
                <w:lang w:val="en-US"/>
              </w:rPr>
              <w:t>Spitalul</w:t>
            </w:r>
            <w:proofErr w:type="spellEnd"/>
            <w:r w:rsidRPr="0013299D">
              <w:rPr>
                <w:rFonts w:ascii="Montserrat Light" w:eastAsia="Times New Roman" w:hAnsi="Montserrat Light" w:cs="Times New Roman"/>
                <w:b/>
                <w:bCs/>
                <w:lang w:val="en-US"/>
              </w:rPr>
              <w:t xml:space="preserve"> Clinic de Boli </w:t>
            </w:r>
            <w:proofErr w:type="spellStart"/>
            <w:r w:rsidRPr="0013299D">
              <w:rPr>
                <w:rFonts w:ascii="Montserrat Light" w:eastAsia="Times New Roman" w:hAnsi="Montserrat Light" w:cs="Times New Roman"/>
                <w:b/>
                <w:bCs/>
                <w:lang w:val="en-US"/>
              </w:rPr>
              <w:t>Infec</w:t>
            </w:r>
            <w:proofErr w:type="spellEnd"/>
            <w:r w:rsidRPr="0013299D">
              <w:rPr>
                <w:rFonts w:ascii="Montserrat Light" w:eastAsia="Times New Roman" w:hAnsi="Montserrat Light" w:cs="Times New Roman"/>
                <w:b/>
                <w:bCs/>
                <w:lang w:val="ro-RO"/>
              </w:rPr>
              <w:t>ț</w:t>
            </w:r>
            <w:proofErr w:type="spellStart"/>
            <w:r w:rsidRPr="0013299D">
              <w:rPr>
                <w:rFonts w:ascii="Montserrat Light" w:eastAsia="Times New Roman" w:hAnsi="Montserrat Light" w:cs="Times New Roman"/>
                <w:b/>
                <w:bCs/>
                <w:lang w:val="en-US"/>
              </w:rPr>
              <w:t>ioase</w:t>
            </w:r>
            <w:proofErr w:type="spellEnd"/>
            <w:r w:rsidRPr="0013299D">
              <w:rPr>
                <w:rFonts w:ascii="Montserrat Light" w:eastAsia="Times New Roman" w:hAnsi="Montserrat Light" w:cs="Times New Roman"/>
                <w:b/>
                <w:bCs/>
                <w:lang w:val="en-US"/>
              </w:rPr>
              <w:t xml:space="preserve"> Cluj-Napoca - H.C.J.C. nr. 2/2019</w:t>
            </w:r>
          </w:p>
          <w:p w14:paraId="228AE708" w14:textId="77777777" w:rsidR="00AA7764" w:rsidRPr="0013299D" w:rsidRDefault="00AA7764" w:rsidP="00AA7764">
            <w:pPr>
              <w:spacing w:line="240" w:lineRule="auto"/>
              <w:ind w:left="608"/>
              <w:jc w:val="both"/>
              <w:rPr>
                <w:rFonts w:ascii="Montserrat Light" w:eastAsia="Times New Roman" w:hAnsi="Montserrat Light" w:cs="Times New Roman"/>
                <w:lang w:val="en-US"/>
              </w:rPr>
            </w:pPr>
            <w:r w:rsidRPr="0013299D">
              <w:rPr>
                <w:rFonts w:ascii="Montserrat Light" w:eastAsia="Times New Roman" w:hAnsi="Montserrat Light" w:cs="Times New Roman"/>
                <w:lang w:val="en-US"/>
              </w:rPr>
              <w:t xml:space="preserve">Nu e </w:t>
            </w:r>
            <w:proofErr w:type="spellStart"/>
            <w:r w:rsidRPr="0013299D">
              <w:rPr>
                <w:rFonts w:ascii="Montserrat Light" w:eastAsia="Times New Roman" w:hAnsi="Montserrat Light" w:cs="Times New Roman"/>
                <w:lang w:val="en-US"/>
              </w:rPr>
              <w:t>cazul</w:t>
            </w:r>
            <w:proofErr w:type="spellEnd"/>
            <w:r w:rsidRPr="0013299D">
              <w:rPr>
                <w:rFonts w:ascii="Montserrat Light" w:eastAsia="Times New Roman" w:hAnsi="Montserrat Light" w:cs="Times New Roman"/>
                <w:lang w:val="en-US"/>
              </w:rPr>
              <w:t>.</w:t>
            </w:r>
          </w:p>
          <w:p w14:paraId="45CDF08D" w14:textId="77777777" w:rsidR="00AA7764" w:rsidRPr="0013299D" w:rsidRDefault="00AA7764" w:rsidP="00AA7764">
            <w:pPr>
              <w:spacing w:before="240" w:line="240" w:lineRule="auto"/>
              <w:jc w:val="both"/>
              <w:rPr>
                <w:rFonts w:ascii="Montserrat Light" w:eastAsia="Times New Roman" w:hAnsi="Montserrat Light" w:cs="Times New Roman"/>
                <w:b/>
                <w:bCs/>
                <w:lang w:val="en-US"/>
              </w:rPr>
            </w:pPr>
            <w:proofErr w:type="spellStart"/>
            <w:r w:rsidRPr="0013299D">
              <w:rPr>
                <w:rFonts w:ascii="Montserrat Light" w:eastAsia="Times New Roman" w:hAnsi="Montserrat Light" w:cs="Times New Roman"/>
                <w:b/>
                <w:bCs/>
                <w:lang w:val="en-US"/>
              </w:rPr>
              <w:t>Anexa</w:t>
            </w:r>
            <w:proofErr w:type="spellEnd"/>
            <w:r w:rsidRPr="0013299D">
              <w:rPr>
                <w:rFonts w:ascii="Montserrat Light" w:eastAsia="Times New Roman" w:hAnsi="Montserrat Light" w:cs="Times New Roman"/>
                <w:b/>
                <w:bCs/>
                <w:lang w:val="en-US"/>
              </w:rPr>
              <w:t xml:space="preserve"> 22- </w:t>
            </w:r>
            <w:proofErr w:type="spellStart"/>
            <w:r w:rsidRPr="0013299D">
              <w:rPr>
                <w:rFonts w:ascii="Montserrat Light" w:eastAsia="Times New Roman" w:hAnsi="Montserrat Light" w:cs="Times New Roman"/>
                <w:b/>
                <w:bCs/>
                <w:lang w:val="en-US"/>
              </w:rPr>
              <w:t>Spitalul</w:t>
            </w:r>
            <w:proofErr w:type="spellEnd"/>
            <w:r w:rsidRPr="0013299D">
              <w:rPr>
                <w:rFonts w:ascii="Montserrat Light" w:eastAsia="Times New Roman" w:hAnsi="Montserrat Light" w:cs="Times New Roman"/>
                <w:b/>
                <w:bCs/>
                <w:lang w:val="en-US"/>
              </w:rPr>
              <w:t xml:space="preserve"> Clinic de </w:t>
            </w:r>
            <w:proofErr w:type="spellStart"/>
            <w:r w:rsidRPr="0013299D">
              <w:rPr>
                <w:rFonts w:ascii="Montserrat Light" w:eastAsia="Times New Roman" w:hAnsi="Montserrat Light" w:cs="Times New Roman"/>
                <w:b/>
                <w:bCs/>
                <w:lang w:val="en-US"/>
              </w:rPr>
              <w:t>Recuperare</w:t>
            </w:r>
            <w:proofErr w:type="spellEnd"/>
            <w:r w:rsidRPr="0013299D">
              <w:rPr>
                <w:rFonts w:ascii="Montserrat Light" w:eastAsia="Times New Roman" w:hAnsi="Montserrat Light" w:cs="Times New Roman"/>
                <w:b/>
                <w:bCs/>
                <w:lang w:val="en-US"/>
              </w:rPr>
              <w:t xml:space="preserve"> Cluj-Napoca - H.C.J.C. nr. 185/2018</w:t>
            </w:r>
          </w:p>
          <w:p w14:paraId="7B8F1B6F" w14:textId="08A267AA" w:rsidR="00AA7764" w:rsidRPr="0013299D" w:rsidRDefault="00AA7764" w:rsidP="00AA7764">
            <w:pPr>
              <w:spacing w:line="240" w:lineRule="auto"/>
              <w:ind w:left="608"/>
              <w:jc w:val="both"/>
              <w:rPr>
                <w:rFonts w:ascii="Montserrat Light" w:eastAsia="Times New Roman" w:hAnsi="Montserrat Light" w:cs="Times New Roman"/>
                <w:lang w:val="en-US"/>
              </w:rPr>
            </w:pPr>
            <w:r w:rsidRPr="0013299D">
              <w:rPr>
                <w:rFonts w:ascii="Montserrat Light" w:eastAsia="Times New Roman" w:hAnsi="Montserrat Light" w:cs="Times New Roman"/>
                <w:lang w:val="en-US"/>
              </w:rPr>
              <w:t xml:space="preserve">Nu e </w:t>
            </w:r>
            <w:proofErr w:type="spellStart"/>
            <w:r w:rsidRPr="0013299D">
              <w:rPr>
                <w:rFonts w:ascii="Montserrat Light" w:eastAsia="Times New Roman" w:hAnsi="Montserrat Light" w:cs="Times New Roman"/>
                <w:lang w:val="en-US"/>
              </w:rPr>
              <w:t>cazul</w:t>
            </w:r>
            <w:proofErr w:type="spellEnd"/>
            <w:r w:rsidRPr="0013299D">
              <w:rPr>
                <w:rFonts w:ascii="Montserrat Light" w:eastAsia="Times New Roman" w:hAnsi="Montserrat Light" w:cs="Times New Roman"/>
                <w:lang w:val="en-US"/>
              </w:rPr>
              <w:t>.</w:t>
            </w:r>
          </w:p>
          <w:p w14:paraId="3FA98850" w14:textId="77777777" w:rsidR="00AA7764" w:rsidRPr="0013299D" w:rsidRDefault="00AA7764" w:rsidP="00AA7764">
            <w:pPr>
              <w:spacing w:before="240" w:line="240" w:lineRule="auto"/>
              <w:jc w:val="both"/>
              <w:rPr>
                <w:rFonts w:ascii="Montserrat Light" w:eastAsia="Times New Roman" w:hAnsi="Montserrat Light" w:cs="Times New Roman"/>
                <w:b/>
                <w:bCs/>
                <w:lang w:val="en-US"/>
              </w:rPr>
            </w:pPr>
            <w:proofErr w:type="spellStart"/>
            <w:r w:rsidRPr="0013299D">
              <w:rPr>
                <w:rFonts w:ascii="Montserrat Light" w:eastAsia="Times New Roman" w:hAnsi="Montserrat Light" w:cs="Times New Roman"/>
                <w:b/>
                <w:bCs/>
                <w:lang w:val="en-US"/>
              </w:rPr>
              <w:t>Anexa</w:t>
            </w:r>
            <w:proofErr w:type="spellEnd"/>
            <w:r w:rsidRPr="0013299D">
              <w:rPr>
                <w:rFonts w:ascii="Montserrat Light" w:eastAsia="Times New Roman" w:hAnsi="Montserrat Light" w:cs="Times New Roman"/>
                <w:b/>
                <w:bCs/>
                <w:lang w:val="en-US"/>
              </w:rPr>
              <w:t xml:space="preserve"> 24- </w:t>
            </w:r>
            <w:proofErr w:type="spellStart"/>
            <w:r w:rsidRPr="0013299D">
              <w:rPr>
                <w:rFonts w:ascii="Montserrat Light" w:eastAsia="Times New Roman" w:hAnsi="Montserrat Light" w:cs="Times New Roman"/>
                <w:b/>
                <w:bCs/>
                <w:lang w:val="en-US"/>
              </w:rPr>
              <w:t>Spitalul</w:t>
            </w:r>
            <w:proofErr w:type="spellEnd"/>
            <w:r w:rsidRPr="0013299D">
              <w:rPr>
                <w:rFonts w:ascii="Montserrat Light" w:eastAsia="Times New Roman" w:hAnsi="Montserrat Light" w:cs="Times New Roman"/>
                <w:b/>
                <w:bCs/>
                <w:lang w:val="en-US"/>
              </w:rPr>
              <w:t xml:space="preserve"> de Boli Psihice Cronice </w:t>
            </w:r>
            <w:proofErr w:type="spellStart"/>
            <w:r w:rsidRPr="0013299D">
              <w:rPr>
                <w:rFonts w:ascii="Montserrat Light" w:eastAsia="Times New Roman" w:hAnsi="Montserrat Light" w:cs="Times New Roman"/>
                <w:b/>
                <w:bCs/>
                <w:lang w:val="en-US"/>
              </w:rPr>
              <w:t>Borşa</w:t>
            </w:r>
            <w:proofErr w:type="spellEnd"/>
            <w:r w:rsidRPr="0013299D">
              <w:rPr>
                <w:rFonts w:ascii="Montserrat Light" w:eastAsia="Times New Roman" w:hAnsi="Montserrat Light" w:cs="Times New Roman"/>
                <w:b/>
                <w:bCs/>
                <w:lang w:val="en-US"/>
              </w:rPr>
              <w:t>- H.C.J.C. nr. 236/2017</w:t>
            </w:r>
          </w:p>
          <w:p w14:paraId="65DF4857" w14:textId="77777777" w:rsidR="00AA7764" w:rsidRPr="0013299D" w:rsidRDefault="00AA7764" w:rsidP="00AA7764">
            <w:pPr>
              <w:spacing w:line="240" w:lineRule="auto"/>
              <w:ind w:left="608"/>
              <w:jc w:val="both"/>
              <w:rPr>
                <w:rFonts w:ascii="Montserrat Light" w:eastAsia="Times New Roman" w:hAnsi="Montserrat Light" w:cs="Times New Roman"/>
                <w:lang w:val="ro-RO"/>
              </w:rPr>
            </w:pPr>
            <w:proofErr w:type="spellStart"/>
            <w:r w:rsidRPr="0013299D">
              <w:rPr>
                <w:rFonts w:ascii="Montserrat Light" w:eastAsia="Times New Roman" w:hAnsi="Montserrat Light" w:cs="Times New Roman"/>
                <w:lang w:val="en-US"/>
              </w:rPr>
              <w:t>Poziția</w:t>
            </w:r>
            <w:proofErr w:type="spellEnd"/>
            <w:r w:rsidRPr="0013299D">
              <w:rPr>
                <w:rFonts w:ascii="Montserrat Light" w:eastAsia="Times New Roman" w:hAnsi="Montserrat Light" w:cs="Times New Roman"/>
                <w:lang w:val="en-US"/>
              </w:rPr>
              <w:t xml:space="preserve"> nr. </w:t>
            </w:r>
            <w:proofErr w:type="spellStart"/>
            <w:r w:rsidRPr="0013299D">
              <w:rPr>
                <w:rFonts w:ascii="Montserrat Light" w:eastAsia="Times New Roman" w:hAnsi="Montserrat Light" w:cs="Times New Roman"/>
                <w:lang w:val="en-US"/>
              </w:rPr>
              <w:t>crt</w:t>
            </w:r>
            <w:proofErr w:type="spellEnd"/>
            <w:r w:rsidRPr="0013299D">
              <w:rPr>
                <w:rFonts w:ascii="Montserrat Light" w:eastAsia="Times New Roman" w:hAnsi="Montserrat Light" w:cs="Times New Roman"/>
                <w:lang w:val="en-US"/>
              </w:rPr>
              <w:t xml:space="preserve">. 2 </w:t>
            </w:r>
            <w:proofErr w:type="gramStart"/>
            <w:r w:rsidRPr="0013299D">
              <w:rPr>
                <w:rFonts w:ascii="Montserrat Light" w:eastAsia="Times New Roman" w:hAnsi="Montserrat Light" w:cs="Times New Roman"/>
                <w:lang w:val="en-US"/>
              </w:rPr>
              <w:t>din</w:t>
            </w:r>
            <w:proofErr w:type="gramEnd"/>
            <w:r w:rsidRPr="0013299D">
              <w:rPr>
                <w:rFonts w:ascii="Montserrat Light" w:eastAsia="Times New Roman" w:hAnsi="Montserrat Light" w:cs="Times New Roman"/>
                <w:lang w:val="en-US"/>
              </w:rPr>
              <w:t xml:space="preserve"> H.C.J.C. nr. 236/2017, “Cl</w:t>
            </w:r>
            <w:r w:rsidRPr="0013299D">
              <w:rPr>
                <w:rFonts w:ascii="Montserrat Light" w:eastAsia="Times New Roman" w:hAnsi="Montserrat Light" w:cs="Times New Roman"/>
                <w:lang w:val="ro-RO"/>
              </w:rPr>
              <w:t>ădire biofiltru</w:t>
            </w:r>
            <w:r w:rsidRPr="0013299D">
              <w:rPr>
                <w:rFonts w:ascii="Montserrat Light" w:eastAsia="Times New Roman" w:hAnsi="Montserrat Light" w:cs="Times New Roman"/>
                <w:lang w:val="en-US"/>
              </w:rPr>
              <w:t xml:space="preserve">”, a </w:t>
            </w:r>
            <w:proofErr w:type="spellStart"/>
            <w:r w:rsidRPr="0013299D">
              <w:rPr>
                <w:rFonts w:ascii="Montserrat Light" w:eastAsia="Times New Roman" w:hAnsi="Montserrat Light" w:cs="Times New Roman"/>
                <w:lang w:val="en-US"/>
              </w:rPr>
              <w:t>fost</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eliminat</w:t>
            </w:r>
            <w:proofErr w:type="spellEnd"/>
            <w:r w:rsidRPr="0013299D">
              <w:rPr>
                <w:rFonts w:ascii="Montserrat Light" w:eastAsia="Times New Roman" w:hAnsi="Montserrat Light" w:cs="Times New Roman"/>
                <w:lang w:val="ro-RO"/>
              </w:rPr>
              <w:t xml:space="preserve">ă în baza </w:t>
            </w:r>
          </w:p>
          <w:p w14:paraId="41E7254C" w14:textId="77777777" w:rsidR="00AA7764" w:rsidRPr="0013299D" w:rsidRDefault="00AA7764" w:rsidP="00AA7764">
            <w:pPr>
              <w:spacing w:line="240" w:lineRule="auto"/>
              <w:jc w:val="both"/>
              <w:rPr>
                <w:rFonts w:ascii="Montserrat Light" w:eastAsia="Times New Roman" w:hAnsi="Montserrat Light" w:cs="Times New Roman"/>
                <w:lang w:val="en-US"/>
              </w:rPr>
            </w:pPr>
            <w:r w:rsidRPr="0013299D">
              <w:rPr>
                <w:rFonts w:ascii="Montserrat Light" w:eastAsia="Times New Roman" w:hAnsi="Montserrat Light" w:cs="Times New Roman"/>
                <w:lang w:val="en-US"/>
              </w:rPr>
              <w:t xml:space="preserve">H.C.J.C. nr. 178/2019, </w:t>
            </w:r>
            <w:proofErr w:type="spellStart"/>
            <w:r w:rsidRPr="0013299D">
              <w:rPr>
                <w:rFonts w:ascii="Montserrat Light" w:eastAsia="Times New Roman" w:hAnsi="Montserrat Light" w:cs="Times New Roman"/>
                <w:lang w:val="en-US"/>
              </w:rPr>
              <w:t>prin</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trecerea</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în</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domeniul</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privat</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în</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vederea</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desființarii</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acesteia</w:t>
            </w:r>
            <w:proofErr w:type="spellEnd"/>
            <w:r w:rsidRPr="0013299D">
              <w:rPr>
                <w:rFonts w:ascii="Montserrat Light" w:eastAsia="Times New Roman" w:hAnsi="Montserrat Light" w:cs="Times New Roman"/>
                <w:lang w:val="en-US"/>
              </w:rPr>
              <w:t>.</w:t>
            </w:r>
          </w:p>
          <w:p w14:paraId="5B8E9978" w14:textId="2E489419" w:rsidR="00AA7764" w:rsidRDefault="00AA7764" w:rsidP="00AA7764">
            <w:pPr>
              <w:spacing w:line="240" w:lineRule="auto"/>
              <w:ind w:left="-19" w:firstLine="630"/>
              <w:jc w:val="both"/>
              <w:rPr>
                <w:rFonts w:ascii="Montserrat Light" w:eastAsia="Times New Roman" w:hAnsi="Montserrat Light" w:cs="Times New Roman"/>
                <w:lang w:val="en-US"/>
              </w:rPr>
            </w:pPr>
            <w:proofErr w:type="spellStart"/>
            <w:r w:rsidRPr="0013299D">
              <w:rPr>
                <w:rFonts w:ascii="Montserrat Light" w:eastAsia="Times New Roman" w:hAnsi="Montserrat Light" w:cs="Times New Roman"/>
                <w:lang w:val="en-US"/>
              </w:rPr>
              <w:lastRenderedPageBreak/>
              <w:t>În</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baza</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solicitării</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Spitalului</w:t>
            </w:r>
            <w:proofErr w:type="spellEnd"/>
            <w:r w:rsidRPr="0013299D">
              <w:rPr>
                <w:rFonts w:ascii="Montserrat Light" w:eastAsia="Times New Roman" w:hAnsi="Montserrat Light" w:cs="Times New Roman"/>
                <w:lang w:val="en-US"/>
              </w:rPr>
              <w:t xml:space="preserve"> de Boli Psihice Cronice </w:t>
            </w:r>
            <w:proofErr w:type="spellStart"/>
            <w:r w:rsidRPr="0013299D">
              <w:rPr>
                <w:rFonts w:ascii="Montserrat Light" w:eastAsia="Times New Roman" w:hAnsi="Montserrat Light" w:cs="Times New Roman"/>
                <w:lang w:val="en-US"/>
              </w:rPr>
              <w:t>Borşa</w:t>
            </w:r>
            <w:proofErr w:type="spellEnd"/>
            <w:r w:rsidRPr="0013299D">
              <w:rPr>
                <w:rFonts w:ascii="Montserrat Light" w:eastAsia="Times New Roman" w:hAnsi="Montserrat Light" w:cs="Times New Roman"/>
                <w:lang w:val="en-US"/>
              </w:rPr>
              <w:t xml:space="preserve"> nr. 1929/05.05.2021</w:t>
            </w:r>
            <w:r w:rsidR="00507A7E" w:rsidRPr="0013299D">
              <w:rPr>
                <w:rFonts w:ascii="Montserrat Light" w:eastAsia="Times New Roman" w:hAnsi="Montserrat Light" w:cs="Times New Roman"/>
                <w:lang w:val="en-US"/>
              </w:rPr>
              <w:t xml:space="preserve">, a </w:t>
            </w:r>
            <w:proofErr w:type="spellStart"/>
            <w:r w:rsidR="00507A7E" w:rsidRPr="0013299D">
              <w:rPr>
                <w:rFonts w:ascii="Montserrat Light" w:eastAsia="Times New Roman" w:hAnsi="Montserrat Light" w:cs="Times New Roman"/>
                <w:lang w:val="en-US"/>
              </w:rPr>
              <w:t>Certificatului</w:t>
            </w:r>
            <w:proofErr w:type="spellEnd"/>
            <w:r w:rsidR="00507A7E" w:rsidRPr="0013299D">
              <w:rPr>
                <w:rFonts w:ascii="Montserrat Light" w:eastAsia="Times New Roman" w:hAnsi="Montserrat Light" w:cs="Times New Roman"/>
                <w:lang w:val="en-US"/>
              </w:rPr>
              <w:t xml:space="preserve"> de </w:t>
            </w:r>
            <w:proofErr w:type="spellStart"/>
            <w:r w:rsidR="00507A7E" w:rsidRPr="0013299D">
              <w:rPr>
                <w:rFonts w:ascii="Montserrat Light" w:eastAsia="Times New Roman" w:hAnsi="Montserrat Light" w:cs="Times New Roman"/>
                <w:lang w:val="en-US"/>
              </w:rPr>
              <w:t>atestare</w:t>
            </w:r>
            <w:proofErr w:type="spellEnd"/>
            <w:r w:rsidR="00507A7E" w:rsidRPr="0013299D">
              <w:rPr>
                <w:rFonts w:ascii="Montserrat Light" w:eastAsia="Times New Roman" w:hAnsi="Montserrat Light" w:cs="Times New Roman"/>
                <w:lang w:val="en-US"/>
              </w:rPr>
              <w:t xml:space="preserve"> </w:t>
            </w:r>
            <w:proofErr w:type="gramStart"/>
            <w:r w:rsidR="00507A7E" w:rsidRPr="0013299D">
              <w:rPr>
                <w:rFonts w:ascii="Montserrat Light" w:eastAsia="Times New Roman" w:hAnsi="Montserrat Light" w:cs="Times New Roman"/>
                <w:lang w:val="en-US"/>
              </w:rPr>
              <w:t>a</w:t>
            </w:r>
            <w:proofErr w:type="gramEnd"/>
            <w:r w:rsidR="00507A7E" w:rsidRPr="0013299D">
              <w:rPr>
                <w:rFonts w:ascii="Montserrat Light" w:eastAsia="Times New Roman" w:hAnsi="Montserrat Light" w:cs="Times New Roman"/>
                <w:lang w:val="en-US"/>
              </w:rPr>
              <w:t xml:space="preserve"> </w:t>
            </w:r>
            <w:proofErr w:type="spellStart"/>
            <w:r w:rsidR="00507A7E" w:rsidRPr="0013299D">
              <w:rPr>
                <w:rFonts w:ascii="Montserrat Light" w:eastAsia="Times New Roman" w:hAnsi="Montserrat Light" w:cs="Times New Roman"/>
                <w:lang w:val="en-US"/>
              </w:rPr>
              <w:t>edificării</w:t>
            </w:r>
            <w:proofErr w:type="spellEnd"/>
            <w:r w:rsidR="00507A7E" w:rsidRPr="0013299D">
              <w:rPr>
                <w:rFonts w:ascii="Montserrat Light" w:eastAsia="Times New Roman" w:hAnsi="Montserrat Light" w:cs="Times New Roman"/>
                <w:lang w:val="en-US"/>
              </w:rPr>
              <w:t xml:space="preserve"> </w:t>
            </w:r>
            <w:proofErr w:type="spellStart"/>
            <w:r w:rsidR="00507A7E" w:rsidRPr="0013299D">
              <w:rPr>
                <w:rFonts w:ascii="Montserrat Light" w:eastAsia="Times New Roman" w:hAnsi="Montserrat Light" w:cs="Times New Roman"/>
                <w:lang w:val="en-US"/>
              </w:rPr>
              <w:t>construcției</w:t>
            </w:r>
            <w:proofErr w:type="spellEnd"/>
            <w:r w:rsidR="00507A7E" w:rsidRPr="0013299D">
              <w:rPr>
                <w:rFonts w:ascii="Montserrat Light" w:eastAsia="Times New Roman" w:hAnsi="Montserrat Light" w:cs="Times New Roman"/>
                <w:lang w:val="en-US"/>
              </w:rPr>
              <w:t xml:space="preserve"> nr. 106/30.12.2020</w:t>
            </w:r>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și</w:t>
            </w:r>
            <w:proofErr w:type="spellEnd"/>
            <w:r w:rsidRPr="0013299D">
              <w:rPr>
                <w:rFonts w:ascii="Montserrat Light" w:eastAsia="Times New Roman" w:hAnsi="Montserrat Light" w:cs="Times New Roman"/>
                <w:lang w:val="en-US"/>
              </w:rPr>
              <w:t xml:space="preserve"> a </w:t>
            </w:r>
            <w:proofErr w:type="spellStart"/>
            <w:r w:rsidRPr="0013299D">
              <w:rPr>
                <w:rFonts w:ascii="Montserrat Light" w:eastAsia="Times New Roman" w:hAnsi="Montserrat Light" w:cs="Times New Roman"/>
                <w:lang w:val="en-US"/>
              </w:rPr>
              <w:t>înscrierii</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în</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Cartea</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Funciară</w:t>
            </w:r>
            <w:proofErr w:type="spellEnd"/>
            <w:r w:rsidRPr="0013299D">
              <w:rPr>
                <w:rFonts w:ascii="Montserrat Light" w:eastAsia="Times New Roman" w:hAnsi="Montserrat Light" w:cs="Times New Roman"/>
                <w:lang w:val="en-US"/>
              </w:rPr>
              <w:t xml:space="preserve"> nr. 62461 </w:t>
            </w:r>
            <w:proofErr w:type="spellStart"/>
            <w:r w:rsidRPr="0013299D">
              <w:rPr>
                <w:rFonts w:ascii="Montserrat Light" w:eastAsia="Times New Roman" w:hAnsi="Montserrat Light" w:cs="Times New Roman"/>
                <w:lang w:val="en-US"/>
              </w:rPr>
              <w:t>Borșa</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inventarul</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bunurilor</w:t>
            </w:r>
            <w:proofErr w:type="spellEnd"/>
            <w:r w:rsidRPr="0013299D">
              <w:rPr>
                <w:rFonts w:ascii="Montserrat Light" w:eastAsia="Times New Roman" w:hAnsi="Montserrat Light" w:cs="Times New Roman"/>
                <w:lang w:val="en-US"/>
              </w:rPr>
              <w:t xml:space="preserve"> se </w:t>
            </w:r>
            <w:proofErr w:type="spellStart"/>
            <w:r w:rsidRPr="0013299D">
              <w:rPr>
                <w:rFonts w:ascii="Montserrat Light" w:eastAsia="Times New Roman" w:hAnsi="Montserrat Light" w:cs="Times New Roman"/>
                <w:lang w:val="en-US"/>
              </w:rPr>
              <w:t>completează</w:t>
            </w:r>
            <w:proofErr w:type="spellEnd"/>
            <w:r w:rsidRPr="0013299D">
              <w:rPr>
                <w:rFonts w:ascii="Montserrat Light" w:eastAsia="Times New Roman" w:hAnsi="Montserrat Light" w:cs="Times New Roman"/>
                <w:lang w:val="en-US"/>
              </w:rPr>
              <w:t xml:space="preserve"> cu </w:t>
            </w:r>
            <w:proofErr w:type="spellStart"/>
            <w:r w:rsidRPr="0013299D">
              <w:rPr>
                <w:rFonts w:ascii="Montserrat Light" w:eastAsia="Times New Roman" w:hAnsi="Montserrat Light" w:cs="Times New Roman"/>
                <w:lang w:val="en-US"/>
              </w:rPr>
              <w:t>două</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poziții</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noi</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respectiv</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construcțiile</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Casă</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poartă</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și</w:t>
            </w:r>
            <w:proofErr w:type="spellEnd"/>
            <w:r w:rsidRPr="0013299D">
              <w:rPr>
                <w:rFonts w:ascii="Montserrat Light" w:eastAsia="Times New Roman" w:hAnsi="Montserrat Light" w:cs="Times New Roman"/>
                <w:lang w:val="en-US"/>
              </w:rPr>
              <w:t xml:space="preserve"> Pavilion spital de </w:t>
            </w:r>
            <w:proofErr w:type="spellStart"/>
            <w:r w:rsidRPr="0013299D">
              <w:rPr>
                <w:rFonts w:ascii="Montserrat Light" w:eastAsia="Times New Roman" w:hAnsi="Montserrat Light" w:cs="Times New Roman"/>
                <w:lang w:val="en-US"/>
              </w:rPr>
              <w:t>boli</w:t>
            </w:r>
            <w:proofErr w:type="spellEnd"/>
            <w:r w:rsidRPr="0013299D">
              <w:rPr>
                <w:rFonts w:ascii="Montserrat Light" w:eastAsia="Times New Roman" w:hAnsi="Montserrat Light" w:cs="Times New Roman"/>
                <w:lang w:val="en-US"/>
              </w:rPr>
              <w:t xml:space="preserve"> psihice, </w:t>
            </w:r>
            <w:proofErr w:type="spellStart"/>
            <w:r w:rsidRPr="0013299D">
              <w:rPr>
                <w:rFonts w:ascii="Montserrat Light" w:eastAsia="Times New Roman" w:hAnsi="Montserrat Light" w:cs="Times New Roman"/>
                <w:lang w:val="en-US"/>
              </w:rPr>
              <w:t>având</w:t>
            </w:r>
            <w:proofErr w:type="spellEnd"/>
            <w:r w:rsidRPr="0013299D">
              <w:rPr>
                <w:rFonts w:ascii="Montserrat Light" w:eastAsia="Times New Roman" w:hAnsi="Montserrat Light" w:cs="Times New Roman"/>
                <w:lang w:val="en-US"/>
              </w:rPr>
              <w:t xml:space="preserve"> nr. cadastral 62461-C2 </w:t>
            </w:r>
            <w:proofErr w:type="spellStart"/>
            <w:r w:rsidRPr="0013299D">
              <w:rPr>
                <w:rFonts w:ascii="Montserrat Light" w:eastAsia="Times New Roman" w:hAnsi="Montserrat Light" w:cs="Times New Roman"/>
                <w:lang w:val="en-US"/>
              </w:rPr>
              <w:t>și</w:t>
            </w:r>
            <w:proofErr w:type="spellEnd"/>
            <w:r w:rsidRPr="0013299D">
              <w:rPr>
                <w:rFonts w:ascii="Montserrat Light" w:eastAsia="Times New Roman" w:hAnsi="Montserrat Light" w:cs="Times New Roman"/>
                <w:lang w:val="en-US"/>
              </w:rPr>
              <w:t xml:space="preserve"> 62461-C3. </w:t>
            </w:r>
          </w:p>
          <w:p w14:paraId="31664B64" w14:textId="3C66F9AB" w:rsidR="009E49E0" w:rsidRDefault="009E49E0" w:rsidP="00AA7764">
            <w:pPr>
              <w:spacing w:line="240" w:lineRule="auto"/>
              <w:ind w:left="-19" w:firstLine="630"/>
              <w:jc w:val="both"/>
              <w:rPr>
                <w:rFonts w:ascii="Montserrat Light" w:eastAsia="Times New Roman" w:hAnsi="Montserrat Light" w:cs="Times New Roman"/>
                <w:lang w:val="en-US"/>
              </w:rPr>
            </w:pPr>
          </w:p>
          <w:p w14:paraId="11B192A7" w14:textId="1F967EFC" w:rsidR="009E49E0" w:rsidRPr="00AA4C5F" w:rsidRDefault="009E49E0" w:rsidP="000B11CA">
            <w:pPr>
              <w:spacing w:line="240" w:lineRule="auto"/>
              <w:jc w:val="both"/>
              <w:rPr>
                <w:rFonts w:ascii="Montserrat Light" w:hAnsi="Montserrat Light"/>
              </w:rPr>
            </w:pPr>
            <w:bookmarkStart w:id="13" w:name="_Hlk95902285"/>
            <w:proofErr w:type="spellStart"/>
            <w:r w:rsidRPr="00671667">
              <w:rPr>
                <w:rFonts w:ascii="Montserrat Light" w:eastAsia="Times New Roman" w:hAnsi="Montserrat Light" w:cs="Times New Roman"/>
                <w:b/>
                <w:bCs/>
                <w:lang w:val="en-US"/>
              </w:rPr>
              <w:t>Anexa</w:t>
            </w:r>
            <w:proofErr w:type="spellEnd"/>
            <w:r w:rsidRPr="00671667">
              <w:rPr>
                <w:rFonts w:ascii="Montserrat Light" w:eastAsia="Times New Roman" w:hAnsi="Montserrat Light" w:cs="Times New Roman"/>
                <w:b/>
                <w:bCs/>
                <w:lang w:val="en-US"/>
              </w:rPr>
              <w:t xml:space="preserve"> 28- </w:t>
            </w:r>
            <w:r w:rsidRPr="00671667">
              <w:rPr>
                <w:rFonts w:ascii="Montserrat Light" w:hAnsi="Montserrat Light"/>
                <w:b/>
                <w:bCs/>
              </w:rPr>
              <w:t xml:space="preserve">Aeroportul </w:t>
            </w:r>
            <w:proofErr w:type="spellStart"/>
            <w:r w:rsidRPr="00671667">
              <w:rPr>
                <w:rFonts w:ascii="Montserrat Light" w:hAnsi="Montserrat Light"/>
                <w:b/>
                <w:bCs/>
              </w:rPr>
              <w:t>Internațional</w:t>
            </w:r>
            <w:proofErr w:type="spellEnd"/>
            <w:r w:rsidRPr="00671667">
              <w:rPr>
                <w:rFonts w:ascii="Montserrat Light" w:hAnsi="Montserrat Light"/>
                <w:b/>
                <w:bCs/>
              </w:rPr>
              <w:t xml:space="preserve"> Avram </w:t>
            </w:r>
            <w:proofErr w:type="spellStart"/>
            <w:r w:rsidRPr="00671667">
              <w:rPr>
                <w:rFonts w:ascii="Montserrat Light" w:hAnsi="Montserrat Light"/>
                <w:b/>
                <w:bCs/>
              </w:rPr>
              <w:t>Iancu</w:t>
            </w:r>
            <w:proofErr w:type="spellEnd"/>
            <w:r w:rsidRPr="00671667">
              <w:rPr>
                <w:rFonts w:ascii="Montserrat Light" w:hAnsi="Montserrat Light"/>
                <w:b/>
                <w:bCs/>
              </w:rPr>
              <w:t xml:space="preserve"> Cluj R.A.- </w:t>
            </w:r>
            <w:r w:rsidRPr="00671667">
              <w:rPr>
                <w:rFonts w:ascii="Montserrat Light" w:eastAsia="Times New Roman" w:hAnsi="Montserrat Light" w:cs="Times New Roman"/>
                <w:b/>
                <w:bCs/>
                <w:lang w:val="en-US"/>
              </w:rPr>
              <w:t>H</w:t>
            </w:r>
            <w:r w:rsidRPr="009E49E0">
              <w:rPr>
                <w:rFonts w:ascii="Montserrat Light" w:eastAsia="Times New Roman" w:hAnsi="Montserrat Light" w:cs="Times New Roman"/>
                <w:b/>
                <w:bCs/>
                <w:lang w:val="en-US"/>
              </w:rPr>
              <w:t>.</w:t>
            </w:r>
            <w:r w:rsidRPr="0013299D">
              <w:rPr>
                <w:rFonts w:ascii="Montserrat Light" w:eastAsia="Times New Roman" w:hAnsi="Montserrat Light" w:cs="Times New Roman"/>
                <w:b/>
                <w:bCs/>
                <w:lang w:val="en-US"/>
              </w:rPr>
              <w:t xml:space="preserve">C.J.C. nr. </w:t>
            </w:r>
            <w:r>
              <w:rPr>
                <w:rFonts w:ascii="Montserrat Light" w:eastAsia="Times New Roman" w:hAnsi="Montserrat Light" w:cs="Times New Roman"/>
                <w:b/>
                <w:bCs/>
                <w:lang w:val="en-US"/>
              </w:rPr>
              <w:t>104</w:t>
            </w:r>
            <w:r w:rsidRPr="0013299D">
              <w:rPr>
                <w:rFonts w:ascii="Montserrat Light" w:eastAsia="Times New Roman" w:hAnsi="Montserrat Light" w:cs="Times New Roman"/>
                <w:b/>
                <w:bCs/>
                <w:lang w:val="en-US"/>
              </w:rPr>
              <w:t>/2017</w:t>
            </w:r>
            <w:r>
              <w:rPr>
                <w:rFonts w:ascii="Montserrat Light" w:eastAsia="Times New Roman" w:hAnsi="Montserrat Light" w:cs="Times New Roman"/>
                <w:b/>
                <w:bCs/>
                <w:lang w:val="en-US"/>
              </w:rPr>
              <w:t xml:space="preserve"> </w:t>
            </w:r>
          </w:p>
          <w:p w14:paraId="0F6DDDAD" w14:textId="3F622600" w:rsidR="001B58AA" w:rsidRDefault="001B58AA" w:rsidP="000B11CA">
            <w:pPr>
              <w:spacing w:line="240" w:lineRule="auto"/>
              <w:ind w:firstLine="610"/>
              <w:jc w:val="both"/>
              <w:rPr>
                <w:rFonts w:ascii="Montserrat Light" w:eastAsia="Times New Roman" w:hAnsi="Montserrat Light" w:cs="Times New Roman"/>
                <w:lang w:val="en-US"/>
              </w:rPr>
            </w:pPr>
            <w:r>
              <w:rPr>
                <w:rFonts w:ascii="Montserrat Light" w:eastAsia="Times New Roman" w:hAnsi="Montserrat Light" w:cs="Times New Roman"/>
                <w:lang w:val="en-US"/>
              </w:rPr>
              <w:t>S-a</w:t>
            </w:r>
            <w:r w:rsidR="00D539BD">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avut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vedere</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raportul</w:t>
            </w:r>
            <w:proofErr w:type="spellEnd"/>
            <w:r>
              <w:rPr>
                <w:rFonts w:ascii="Montserrat Light" w:eastAsia="Times New Roman" w:hAnsi="Montserrat Light" w:cs="Times New Roman"/>
                <w:lang w:val="en-US"/>
              </w:rPr>
              <w:t xml:space="preserve"> de </w:t>
            </w:r>
            <w:proofErr w:type="spellStart"/>
            <w:r>
              <w:rPr>
                <w:rFonts w:ascii="Montserrat Light" w:eastAsia="Times New Roman" w:hAnsi="Montserrat Light" w:cs="Times New Roman"/>
                <w:lang w:val="en-US"/>
              </w:rPr>
              <w:t>evaluare</w:t>
            </w:r>
            <w:proofErr w:type="spellEnd"/>
            <w:r>
              <w:rPr>
                <w:rFonts w:ascii="Montserrat Light" w:eastAsia="Times New Roman" w:hAnsi="Montserrat Light" w:cs="Times New Roman"/>
                <w:lang w:val="en-US"/>
              </w:rPr>
              <w:t xml:space="preserve"> </w:t>
            </w:r>
            <w:r>
              <w:rPr>
                <w:rFonts w:ascii="Montserrat Light" w:eastAsia="Times New Roman" w:hAnsi="Montserrat Light" w:cs="Times New Roman"/>
                <w:lang w:val="ro-RO"/>
              </w:rPr>
              <w:t>înregistrat la Consiliul Județean Cluj cu nr. 5606/11.02.2022.</w:t>
            </w:r>
          </w:p>
          <w:p w14:paraId="3B8363ED" w14:textId="295B9DBE" w:rsidR="000B11CA" w:rsidRDefault="000B11CA" w:rsidP="000B11CA">
            <w:pPr>
              <w:spacing w:line="240" w:lineRule="auto"/>
              <w:ind w:firstLine="610"/>
              <w:jc w:val="both"/>
              <w:rPr>
                <w:rFonts w:ascii="Montserrat Light" w:eastAsia="Times New Roman" w:hAnsi="Montserrat Light" w:cs="Times New Roman"/>
                <w:lang w:val="en-US"/>
              </w:rPr>
            </w:pPr>
            <w:proofErr w:type="spellStart"/>
            <w:r w:rsidRPr="0013299D">
              <w:rPr>
                <w:rFonts w:ascii="Montserrat Light" w:eastAsia="Times New Roman" w:hAnsi="Montserrat Light" w:cs="Times New Roman"/>
                <w:lang w:val="en-US"/>
              </w:rPr>
              <w:t>Poziți</w:t>
            </w:r>
            <w:r>
              <w:rPr>
                <w:rFonts w:ascii="Montserrat Light" w:eastAsia="Times New Roman" w:hAnsi="Montserrat Light" w:cs="Times New Roman"/>
                <w:lang w:val="en-US"/>
              </w:rPr>
              <w:t>ile</w:t>
            </w:r>
            <w:proofErr w:type="spellEnd"/>
            <w:r w:rsidRPr="0013299D">
              <w:rPr>
                <w:rFonts w:ascii="Montserrat Light" w:eastAsia="Times New Roman" w:hAnsi="Montserrat Light" w:cs="Times New Roman"/>
                <w:lang w:val="en-US"/>
              </w:rPr>
              <w:t xml:space="preserve"> nr. </w:t>
            </w:r>
            <w:proofErr w:type="spellStart"/>
            <w:r w:rsidRPr="0013299D">
              <w:rPr>
                <w:rFonts w:ascii="Montserrat Light" w:eastAsia="Times New Roman" w:hAnsi="Montserrat Light" w:cs="Times New Roman"/>
                <w:lang w:val="en-US"/>
              </w:rPr>
              <w:t>crt</w:t>
            </w:r>
            <w:proofErr w:type="spellEnd"/>
            <w:r w:rsidRPr="0013299D">
              <w:rPr>
                <w:rFonts w:ascii="Montserrat Light" w:eastAsia="Times New Roman" w:hAnsi="Montserrat Light" w:cs="Times New Roman"/>
                <w:lang w:val="en-US"/>
              </w:rPr>
              <w:t xml:space="preserve">. </w:t>
            </w:r>
            <w:r>
              <w:rPr>
                <w:rFonts w:ascii="Montserrat Light" w:eastAsia="Times New Roman" w:hAnsi="Montserrat Light" w:cs="Times New Roman"/>
                <w:lang w:val="en-US"/>
              </w:rPr>
              <w:t>1-3</w:t>
            </w:r>
            <w:r w:rsidRPr="0013299D">
              <w:rPr>
                <w:rFonts w:ascii="Montserrat Light" w:eastAsia="Times New Roman" w:hAnsi="Montserrat Light" w:cs="Times New Roman"/>
                <w:lang w:val="en-US"/>
              </w:rPr>
              <w:t xml:space="preserve"> din H.C.J.C. nr. </w:t>
            </w:r>
            <w:r>
              <w:rPr>
                <w:rFonts w:ascii="Montserrat Light" w:eastAsia="Times New Roman" w:hAnsi="Montserrat Light" w:cs="Times New Roman"/>
                <w:lang w:val="en-US"/>
              </w:rPr>
              <w:t>104</w:t>
            </w:r>
            <w:r w:rsidRPr="0013299D">
              <w:rPr>
                <w:rFonts w:ascii="Montserrat Light" w:eastAsia="Times New Roman" w:hAnsi="Montserrat Light" w:cs="Times New Roman"/>
                <w:lang w:val="en-US"/>
              </w:rPr>
              <w:t xml:space="preserve">/2017, </w:t>
            </w:r>
            <w:r>
              <w:rPr>
                <w:rFonts w:ascii="Montserrat Light" w:eastAsia="Times New Roman" w:hAnsi="Montserrat Light" w:cs="Times New Roman"/>
                <w:lang w:val="en-US"/>
              </w:rPr>
              <w:t xml:space="preserve">au </w:t>
            </w:r>
            <w:proofErr w:type="spellStart"/>
            <w:r>
              <w:rPr>
                <w:rFonts w:ascii="Montserrat Light" w:eastAsia="Times New Roman" w:hAnsi="Montserrat Light" w:cs="Times New Roman"/>
                <w:lang w:val="en-US"/>
              </w:rPr>
              <w:t>fost</w:t>
            </w:r>
            <w:proofErr w:type="spellEnd"/>
            <w:r>
              <w:rPr>
                <w:rFonts w:ascii="Montserrat Light" w:eastAsia="Times New Roman" w:hAnsi="Montserrat Light" w:cs="Times New Roman"/>
                <w:lang w:val="en-US"/>
              </w:rPr>
              <w:t xml:space="preserve"> cumulate, conform </w:t>
            </w:r>
            <w:proofErr w:type="spellStart"/>
            <w:r>
              <w:rPr>
                <w:rFonts w:ascii="Montserrat Light" w:eastAsia="Times New Roman" w:hAnsi="Montserrat Light" w:cs="Times New Roman"/>
                <w:lang w:val="en-US"/>
              </w:rPr>
              <w:t>extrasului</w:t>
            </w:r>
            <w:proofErr w:type="spellEnd"/>
            <w:r>
              <w:rPr>
                <w:rFonts w:ascii="Montserrat Light" w:eastAsia="Times New Roman" w:hAnsi="Montserrat Light" w:cs="Times New Roman"/>
                <w:lang w:val="en-US"/>
              </w:rPr>
              <w:t xml:space="preserve"> de carte </w:t>
            </w:r>
            <w:proofErr w:type="spellStart"/>
            <w:r>
              <w:rPr>
                <w:rFonts w:ascii="Montserrat Light" w:eastAsia="Times New Roman" w:hAnsi="Montserrat Light" w:cs="Times New Roman"/>
                <w:lang w:val="en-US"/>
              </w:rPr>
              <w:t>funciar</w:t>
            </w:r>
            <w:proofErr w:type="spellEnd"/>
            <w:r w:rsidRPr="0013299D">
              <w:rPr>
                <w:rFonts w:ascii="Montserrat Light" w:eastAsia="Times New Roman" w:hAnsi="Montserrat Light" w:cs="Times New Roman"/>
                <w:lang w:val="ro-RO"/>
              </w:rPr>
              <w:t>ă</w:t>
            </w:r>
            <w:r>
              <w:rPr>
                <w:rFonts w:ascii="Montserrat Light" w:eastAsia="Times New Roman" w:hAnsi="Montserrat Light" w:cs="Times New Roman"/>
                <w:lang w:val="en-US"/>
              </w:rPr>
              <w:t xml:space="preserve"> si </w:t>
            </w:r>
            <w:proofErr w:type="spellStart"/>
            <w:r>
              <w:rPr>
                <w:rFonts w:ascii="Montserrat Light" w:eastAsia="Times New Roman" w:hAnsi="Montserrat Light" w:cs="Times New Roman"/>
                <w:lang w:val="en-US"/>
              </w:rPr>
              <w:t>fi</w:t>
            </w:r>
            <w:r w:rsidRPr="0013299D">
              <w:rPr>
                <w:rFonts w:ascii="Montserrat Light" w:eastAsia="Times New Roman" w:hAnsi="Montserrat Light" w:cs="Times New Roman"/>
                <w:lang w:val="en-US"/>
              </w:rPr>
              <w:t>ș</w:t>
            </w:r>
            <w:r>
              <w:rPr>
                <w:rFonts w:ascii="Montserrat Light" w:eastAsia="Times New Roman" w:hAnsi="Montserrat Light" w:cs="Times New Roman"/>
                <w:lang w:val="en-US"/>
              </w:rPr>
              <w:t>ei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mijlocului</w:t>
            </w:r>
            <w:proofErr w:type="spellEnd"/>
            <w:r>
              <w:rPr>
                <w:rFonts w:ascii="Montserrat Light" w:eastAsia="Times New Roman" w:hAnsi="Montserrat Light" w:cs="Times New Roman"/>
                <w:lang w:val="en-US"/>
              </w:rPr>
              <w:t xml:space="preserve"> fix nr. </w:t>
            </w:r>
            <w:proofErr w:type="spellStart"/>
            <w:proofErr w:type="gramStart"/>
            <w:r>
              <w:rPr>
                <w:rFonts w:ascii="Montserrat Light" w:eastAsia="Times New Roman" w:hAnsi="Montserrat Light" w:cs="Times New Roman"/>
                <w:lang w:val="en-US"/>
              </w:rPr>
              <w:t>Inventar</w:t>
            </w:r>
            <w:proofErr w:type="spellEnd"/>
            <w:r>
              <w:rPr>
                <w:rFonts w:ascii="Montserrat Light" w:eastAsia="Times New Roman" w:hAnsi="Montserrat Light" w:cs="Times New Roman"/>
                <w:lang w:val="en-US"/>
              </w:rPr>
              <w:t xml:space="preserve">  </w:t>
            </w:r>
            <w:r w:rsidR="00D77DC2">
              <w:rPr>
                <w:rFonts w:ascii="Montserrat Light" w:eastAsia="Times New Roman" w:hAnsi="Montserrat Light" w:cs="Times New Roman"/>
                <w:lang w:val="en-US"/>
              </w:rPr>
              <w:t>10079</w:t>
            </w:r>
            <w:proofErr w:type="gramEnd"/>
            <w:r w:rsidR="00D77DC2">
              <w:rPr>
                <w:rFonts w:ascii="Montserrat Light" w:eastAsia="Times New Roman" w:hAnsi="Montserrat Light" w:cs="Times New Roman"/>
                <w:lang w:val="en-US"/>
              </w:rPr>
              <w:t xml:space="preserve">. </w:t>
            </w:r>
          </w:p>
          <w:p w14:paraId="5729560A" w14:textId="07F4857E" w:rsidR="008214B9" w:rsidRDefault="00996DA5" w:rsidP="008214B9">
            <w:pPr>
              <w:spacing w:line="240" w:lineRule="auto"/>
              <w:ind w:firstLine="610"/>
              <w:jc w:val="both"/>
              <w:rPr>
                <w:rFonts w:ascii="Montserrat Light" w:eastAsia="Times New Roman" w:hAnsi="Montserrat Light" w:cs="Times New Roman"/>
                <w:lang w:val="en-US"/>
              </w:rPr>
            </w:pPr>
            <w:r>
              <w:rPr>
                <w:rFonts w:ascii="Montserrat Light" w:eastAsia="Times New Roman" w:hAnsi="Montserrat Light" w:cs="Times New Roman"/>
                <w:lang w:val="en-US"/>
              </w:rPr>
              <w:t>Poz. 4- “</w:t>
            </w:r>
            <w:proofErr w:type="spellStart"/>
            <w:r>
              <w:rPr>
                <w:rFonts w:ascii="Montserrat Light" w:eastAsia="Times New Roman" w:hAnsi="Montserrat Light" w:cs="Times New Roman"/>
                <w:lang w:val="en-US"/>
              </w:rPr>
              <w:t>Clădire</w:t>
            </w:r>
            <w:proofErr w:type="spellEnd"/>
            <w:r>
              <w:rPr>
                <w:rFonts w:ascii="Montserrat Light" w:eastAsia="Times New Roman" w:hAnsi="Montserrat Light" w:cs="Times New Roman"/>
                <w:lang w:val="en-US"/>
              </w:rPr>
              <w:t xml:space="preserve"> de </w:t>
            </w:r>
            <w:proofErr w:type="spellStart"/>
            <w:r>
              <w:rPr>
                <w:rFonts w:ascii="Montserrat Light" w:eastAsia="Times New Roman" w:hAnsi="Montserrat Light" w:cs="Times New Roman"/>
                <w:lang w:val="en-US"/>
              </w:rPr>
              <w:t>cărămidă</w:t>
            </w:r>
            <w:proofErr w:type="spellEnd"/>
            <w:r>
              <w:rPr>
                <w:rFonts w:ascii="Montserrat Light" w:eastAsia="Times New Roman" w:hAnsi="Montserrat Light" w:cs="Times New Roman"/>
                <w:lang w:val="en-US"/>
              </w:rPr>
              <w:t xml:space="preserve"> pentru </w:t>
            </w:r>
            <w:proofErr w:type="spellStart"/>
            <w:r>
              <w:rPr>
                <w:rFonts w:ascii="Montserrat Light" w:eastAsia="Times New Roman" w:hAnsi="Montserrat Light" w:cs="Times New Roman"/>
                <w:lang w:val="en-US"/>
              </w:rPr>
              <w:t>depozit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carburanți</w:t>
            </w:r>
            <w:proofErr w:type="spellEnd"/>
            <w:r>
              <w:rPr>
                <w:rFonts w:ascii="Montserrat Light" w:eastAsia="Times New Roman" w:hAnsi="Montserrat Light" w:cs="Times New Roman"/>
                <w:lang w:val="en-US"/>
              </w:rPr>
              <w:t xml:space="preserve">”, actual </w:t>
            </w:r>
            <w:proofErr w:type="spellStart"/>
            <w:r>
              <w:rPr>
                <w:rFonts w:ascii="Montserrat Light" w:eastAsia="Times New Roman" w:hAnsi="Montserrat Light" w:cs="Times New Roman"/>
                <w:lang w:val="en-US"/>
              </w:rPr>
              <w:t>identificată</w:t>
            </w:r>
            <w:proofErr w:type="spellEnd"/>
            <w:r>
              <w:rPr>
                <w:rFonts w:ascii="Montserrat Light" w:eastAsia="Times New Roman" w:hAnsi="Montserrat Light" w:cs="Times New Roman"/>
                <w:lang w:val="en-US"/>
              </w:rPr>
              <w:t xml:space="preserve"> cu nr. cadastral 339269-C9, se </w:t>
            </w:r>
            <w:proofErr w:type="spellStart"/>
            <w:r>
              <w:rPr>
                <w:rFonts w:ascii="Montserrat Light" w:eastAsia="Times New Roman" w:hAnsi="Montserrat Light" w:cs="Times New Roman"/>
                <w:lang w:val="en-US"/>
              </w:rPr>
              <w:t>elimină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urmare</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dezlipirii</w:t>
            </w:r>
            <w:proofErr w:type="spellEnd"/>
            <w:r>
              <w:rPr>
                <w:rFonts w:ascii="Montserrat Light" w:eastAsia="Times New Roman" w:hAnsi="Montserrat Light" w:cs="Times New Roman"/>
                <w:lang w:val="en-US"/>
              </w:rPr>
              <w:t xml:space="preserve"> </w:t>
            </w:r>
            <w:r>
              <w:rPr>
                <w:rFonts w:ascii="Montserrat Light" w:eastAsia="Times New Roman" w:hAnsi="Montserrat Light" w:cs="Times New Roman"/>
                <w:lang w:val="ro-RO"/>
              </w:rPr>
              <w:t xml:space="preserve">și alipirii imobilelor conform </w:t>
            </w:r>
            <w:r w:rsidRPr="0013299D">
              <w:rPr>
                <w:rFonts w:ascii="Montserrat Light" w:eastAsia="Times New Roman" w:hAnsi="Montserrat Light" w:cs="Times New Roman"/>
                <w:lang w:val="en-US"/>
              </w:rPr>
              <w:t>H.C.J.C. nr. 2</w:t>
            </w:r>
            <w:r w:rsidR="009D77E1">
              <w:rPr>
                <w:rFonts w:ascii="Montserrat Light" w:eastAsia="Times New Roman" w:hAnsi="Montserrat Light" w:cs="Times New Roman"/>
                <w:lang w:val="en-US"/>
              </w:rPr>
              <w:t>27</w:t>
            </w:r>
            <w:r w:rsidRPr="0013299D">
              <w:rPr>
                <w:rFonts w:ascii="Montserrat Light" w:eastAsia="Times New Roman" w:hAnsi="Montserrat Light" w:cs="Times New Roman"/>
                <w:lang w:val="en-US"/>
              </w:rPr>
              <w:t>/201</w:t>
            </w:r>
            <w:r w:rsidR="009D77E1">
              <w:rPr>
                <w:rFonts w:ascii="Montserrat Light" w:eastAsia="Times New Roman" w:hAnsi="Montserrat Light" w:cs="Times New Roman"/>
                <w:lang w:val="en-US"/>
              </w:rPr>
              <w:t xml:space="preserve">8, </w:t>
            </w:r>
            <w:r w:rsidR="008214B9" w:rsidRPr="0013299D">
              <w:rPr>
                <w:rFonts w:ascii="Montserrat Light" w:eastAsia="Times New Roman" w:hAnsi="Montserrat Light" w:cs="Times New Roman"/>
                <w:lang w:val="en-US"/>
              </w:rPr>
              <w:t xml:space="preserve">H.C.J.C. nr. </w:t>
            </w:r>
            <w:r w:rsidR="008214B9">
              <w:rPr>
                <w:rFonts w:ascii="Montserrat Light" w:eastAsia="Times New Roman" w:hAnsi="Montserrat Light" w:cs="Times New Roman"/>
                <w:lang w:val="en-US"/>
              </w:rPr>
              <w:t>148</w:t>
            </w:r>
            <w:r w:rsidR="008214B9" w:rsidRPr="0013299D">
              <w:rPr>
                <w:rFonts w:ascii="Montserrat Light" w:eastAsia="Times New Roman" w:hAnsi="Montserrat Light" w:cs="Times New Roman"/>
                <w:lang w:val="en-US"/>
              </w:rPr>
              <w:t>/201</w:t>
            </w:r>
            <w:r w:rsidR="008214B9">
              <w:rPr>
                <w:rFonts w:ascii="Montserrat Light" w:eastAsia="Times New Roman" w:hAnsi="Montserrat Light" w:cs="Times New Roman"/>
                <w:lang w:val="en-US"/>
              </w:rPr>
              <w:t xml:space="preserve">9, </w:t>
            </w:r>
            <w:r w:rsidR="008214B9" w:rsidRPr="0013299D">
              <w:rPr>
                <w:rFonts w:ascii="Montserrat Light" w:eastAsia="Times New Roman" w:hAnsi="Montserrat Light" w:cs="Times New Roman"/>
                <w:lang w:val="en-US"/>
              </w:rPr>
              <w:t xml:space="preserve">H.C.J.C. nr. </w:t>
            </w:r>
            <w:r w:rsidR="008214B9">
              <w:rPr>
                <w:rFonts w:ascii="Montserrat Light" w:eastAsia="Times New Roman" w:hAnsi="Montserrat Light" w:cs="Times New Roman"/>
                <w:lang w:val="en-US"/>
              </w:rPr>
              <w:t>83</w:t>
            </w:r>
            <w:r w:rsidR="008214B9" w:rsidRPr="0013299D">
              <w:rPr>
                <w:rFonts w:ascii="Montserrat Light" w:eastAsia="Times New Roman" w:hAnsi="Montserrat Light" w:cs="Times New Roman"/>
                <w:lang w:val="en-US"/>
              </w:rPr>
              <w:t>/20</w:t>
            </w:r>
            <w:r w:rsidR="008214B9">
              <w:rPr>
                <w:rFonts w:ascii="Montserrat Light" w:eastAsia="Times New Roman" w:hAnsi="Montserrat Light" w:cs="Times New Roman"/>
                <w:lang w:val="en-US"/>
              </w:rPr>
              <w:t xml:space="preserve">20 </w:t>
            </w:r>
            <w:proofErr w:type="spellStart"/>
            <w:r w:rsidR="008214B9">
              <w:rPr>
                <w:rFonts w:ascii="Montserrat Light" w:eastAsia="Times New Roman" w:hAnsi="Montserrat Light" w:cs="Times New Roman"/>
                <w:lang w:val="en-US"/>
              </w:rPr>
              <w:t>și</w:t>
            </w:r>
            <w:proofErr w:type="spellEnd"/>
            <w:r w:rsidR="008214B9">
              <w:rPr>
                <w:rFonts w:ascii="Montserrat Light" w:eastAsia="Times New Roman" w:hAnsi="Montserrat Light" w:cs="Times New Roman"/>
                <w:lang w:val="en-US"/>
              </w:rPr>
              <w:t xml:space="preserve"> </w:t>
            </w:r>
            <w:r w:rsidR="008214B9" w:rsidRPr="0013299D">
              <w:rPr>
                <w:rFonts w:ascii="Montserrat Light" w:eastAsia="Times New Roman" w:hAnsi="Montserrat Light" w:cs="Times New Roman"/>
                <w:lang w:val="en-US"/>
              </w:rPr>
              <w:t>H.C.J.C. nr.</w:t>
            </w:r>
            <w:r w:rsidR="008214B9">
              <w:rPr>
                <w:rFonts w:ascii="Montserrat Light" w:eastAsia="Times New Roman" w:hAnsi="Montserrat Light" w:cs="Times New Roman"/>
                <w:lang w:val="en-US"/>
              </w:rPr>
              <w:t xml:space="preserve"> 203/2021 </w:t>
            </w:r>
            <w:proofErr w:type="spellStart"/>
            <w:r w:rsidR="008214B9">
              <w:rPr>
                <w:rFonts w:ascii="Montserrat Light" w:eastAsia="Times New Roman" w:hAnsi="Montserrat Light" w:cs="Times New Roman"/>
                <w:lang w:val="en-US"/>
              </w:rPr>
              <w:t>prin</w:t>
            </w:r>
            <w:proofErr w:type="spellEnd"/>
            <w:r w:rsidR="008214B9">
              <w:rPr>
                <w:rFonts w:ascii="Montserrat Light" w:eastAsia="Times New Roman" w:hAnsi="Montserrat Light" w:cs="Times New Roman"/>
                <w:lang w:val="en-US"/>
              </w:rPr>
              <w:t xml:space="preserve"> care se </w:t>
            </w:r>
            <w:proofErr w:type="spellStart"/>
            <w:r w:rsidR="00F90CB0">
              <w:rPr>
                <w:rFonts w:ascii="Montserrat Light" w:eastAsia="Times New Roman" w:hAnsi="Montserrat Light" w:cs="Times New Roman"/>
                <w:lang w:val="en-US"/>
              </w:rPr>
              <w:t>aprobă</w:t>
            </w:r>
            <w:proofErr w:type="spellEnd"/>
            <w:r w:rsidR="00F90CB0">
              <w:rPr>
                <w:rFonts w:ascii="Montserrat Light" w:eastAsia="Times New Roman" w:hAnsi="Montserrat Light" w:cs="Times New Roman"/>
                <w:lang w:val="en-US"/>
              </w:rPr>
              <w:t xml:space="preserve"> </w:t>
            </w:r>
            <w:proofErr w:type="spellStart"/>
            <w:r w:rsidR="00F90CB0">
              <w:rPr>
                <w:rFonts w:ascii="Montserrat Light" w:eastAsia="Times New Roman" w:hAnsi="Montserrat Light" w:cs="Times New Roman"/>
                <w:lang w:val="en-US"/>
              </w:rPr>
              <w:t>trecerea</w:t>
            </w:r>
            <w:proofErr w:type="spellEnd"/>
            <w:r w:rsidR="00F90CB0">
              <w:rPr>
                <w:rFonts w:ascii="Montserrat Light" w:eastAsia="Times New Roman" w:hAnsi="Montserrat Light" w:cs="Times New Roman"/>
                <w:lang w:val="en-US"/>
              </w:rPr>
              <w:t xml:space="preserve"> </w:t>
            </w:r>
            <w:proofErr w:type="spellStart"/>
            <w:r w:rsidR="00F90CB0">
              <w:rPr>
                <w:rFonts w:ascii="Montserrat Light" w:eastAsia="Times New Roman" w:hAnsi="Montserrat Light" w:cs="Times New Roman"/>
                <w:lang w:val="en-US"/>
              </w:rPr>
              <w:t>imobilului</w:t>
            </w:r>
            <w:proofErr w:type="spellEnd"/>
            <w:r w:rsidR="00F90CB0">
              <w:rPr>
                <w:rFonts w:ascii="Montserrat Light" w:eastAsia="Times New Roman" w:hAnsi="Montserrat Light" w:cs="Times New Roman"/>
                <w:lang w:val="en-US"/>
              </w:rPr>
              <w:t xml:space="preserve"> </w:t>
            </w:r>
            <w:proofErr w:type="spellStart"/>
            <w:r w:rsidR="00F90CB0">
              <w:rPr>
                <w:rFonts w:ascii="Montserrat Light" w:eastAsia="Times New Roman" w:hAnsi="Montserrat Light" w:cs="Times New Roman"/>
                <w:lang w:val="en-US"/>
              </w:rPr>
              <w:t>înscris</w:t>
            </w:r>
            <w:proofErr w:type="spellEnd"/>
            <w:r w:rsidR="00F90CB0">
              <w:rPr>
                <w:rFonts w:ascii="Montserrat Light" w:eastAsia="Times New Roman" w:hAnsi="Montserrat Light" w:cs="Times New Roman"/>
                <w:lang w:val="en-US"/>
              </w:rPr>
              <w:t xml:space="preserve"> </w:t>
            </w:r>
            <w:proofErr w:type="spellStart"/>
            <w:r w:rsidR="00F90CB0">
              <w:rPr>
                <w:rFonts w:ascii="Montserrat Light" w:eastAsia="Times New Roman" w:hAnsi="Montserrat Light" w:cs="Times New Roman"/>
                <w:lang w:val="en-US"/>
              </w:rPr>
              <w:t>în</w:t>
            </w:r>
            <w:proofErr w:type="spellEnd"/>
            <w:r w:rsidR="00F90CB0">
              <w:rPr>
                <w:rFonts w:ascii="Montserrat Light" w:eastAsia="Times New Roman" w:hAnsi="Montserrat Light" w:cs="Times New Roman"/>
                <w:lang w:val="en-US"/>
              </w:rPr>
              <w:t xml:space="preserve"> CF 339269 Cluj-Napoca</w:t>
            </w:r>
            <w:r w:rsidR="008214B9" w:rsidRPr="0013299D">
              <w:rPr>
                <w:rFonts w:ascii="Montserrat Light" w:eastAsia="Times New Roman" w:hAnsi="Montserrat Light" w:cs="Times New Roman"/>
                <w:lang w:val="en-US"/>
              </w:rPr>
              <w:t xml:space="preserve"> </w:t>
            </w:r>
            <w:r w:rsidR="00F90CB0">
              <w:rPr>
                <w:rFonts w:ascii="Montserrat Light" w:eastAsia="Times New Roman" w:hAnsi="Montserrat Light" w:cs="Times New Roman"/>
                <w:lang w:val="en-US"/>
              </w:rPr>
              <w:t xml:space="preserve">din </w:t>
            </w:r>
            <w:proofErr w:type="spellStart"/>
            <w:r w:rsidR="00F90CB0">
              <w:rPr>
                <w:rFonts w:ascii="Montserrat Light" w:eastAsia="Times New Roman" w:hAnsi="Montserrat Light" w:cs="Times New Roman"/>
                <w:lang w:val="en-US"/>
              </w:rPr>
              <w:t>domeniul</w:t>
            </w:r>
            <w:proofErr w:type="spellEnd"/>
            <w:r w:rsidR="00F90CB0">
              <w:rPr>
                <w:rFonts w:ascii="Montserrat Light" w:eastAsia="Times New Roman" w:hAnsi="Montserrat Light" w:cs="Times New Roman"/>
                <w:lang w:val="en-US"/>
              </w:rPr>
              <w:t xml:space="preserve"> public al </w:t>
            </w:r>
            <w:proofErr w:type="spellStart"/>
            <w:r w:rsidR="00F90CB0">
              <w:rPr>
                <w:rFonts w:ascii="Montserrat Light" w:eastAsia="Times New Roman" w:hAnsi="Montserrat Light" w:cs="Times New Roman"/>
                <w:lang w:val="en-US"/>
              </w:rPr>
              <w:t>Județului</w:t>
            </w:r>
            <w:proofErr w:type="spellEnd"/>
            <w:r w:rsidR="00F90CB0">
              <w:rPr>
                <w:rFonts w:ascii="Montserrat Light" w:eastAsia="Times New Roman" w:hAnsi="Montserrat Light" w:cs="Times New Roman"/>
                <w:lang w:val="en-US"/>
              </w:rPr>
              <w:t xml:space="preserve"> Cluj </w:t>
            </w:r>
            <w:proofErr w:type="spellStart"/>
            <w:r w:rsidR="00F90CB0">
              <w:rPr>
                <w:rFonts w:ascii="Montserrat Light" w:eastAsia="Times New Roman" w:hAnsi="Montserrat Light" w:cs="Times New Roman"/>
                <w:lang w:val="en-US"/>
              </w:rPr>
              <w:t>în</w:t>
            </w:r>
            <w:proofErr w:type="spellEnd"/>
            <w:r w:rsidR="00F90CB0">
              <w:rPr>
                <w:rFonts w:ascii="Montserrat Light" w:eastAsia="Times New Roman" w:hAnsi="Montserrat Light" w:cs="Times New Roman"/>
                <w:lang w:val="en-US"/>
              </w:rPr>
              <w:t xml:space="preserve"> </w:t>
            </w:r>
            <w:proofErr w:type="spellStart"/>
            <w:r w:rsidR="00F90CB0">
              <w:rPr>
                <w:rFonts w:ascii="Montserrat Light" w:eastAsia="Times New Roman" w:hAnsi="Montserrat Light" w:cs="Times New Roman"/>
                <w:lang w:val="en-US"/>
              </w:rPr>
              <w:t>domeniul</w:t>
            </w:r>
            <w:proofErr w:type="spellEnd"/>
            <w:r w:rsidR="00F90CB0">
              <w:rPr>
                <w:rFonts w:ascii="Montserrat Light" w:eastAsia="Times New Roman" w:hAnsi="Montserrat Light" w:cs="Times New Roman"/>
                <w:lang w:val="en-US"/>
              </w:rPr>
              <w:t xml:space="preserve"> public al </w:t>
            </w:r>
            <w:proofErr w:type="spellStart"/>
            <w:r w:rsidR="00F90CB0">
              <w:rPr>
                <w:rFonts w:ascii="Montserrat Light" w:eastAsia="Times New Roman" w:hAnsi="Montserrat Light" w:cs="Times New Roman"/>
                <w:lang w:val="en-US"/>
              </w:rPr>
              <w:t>statului</w:t>
            </w:r>
            <w:proofErr w:type="spellEnd"/>
            <w:r w:rsidR="00F90CB0">
              <w:rPr>
                <w:rFonts w:ascii="Montserrat Light" w:eastAsia="Times New Roman" w:hAnsi="Montserrat Light" w:cs="Times New Roman"/>
                <w:lang w:val="en-US"/>
              </w:rPr>
              <w:t>.</w:t>
            </w:r>
            <w:r w:rsidR="008214B9">
              <w:rPr>
                <w:rFonts w:ascii="Montserrat Light" w:eastAsia="Times New Roman" w:hAnsi="Montserrat Light" w:cs="Times New Roman"/>
                <w:lang w:val="en-US"/>
              </w:rPr>
              <w:t xml:space="preserve"> </w:t>
            </w:r>
          </w:p>
          <w:p w14:paraId="4AB1F89B" w14:textId="1E1A7DCC" w:rsidR="00374790" w:rsidRDefault="00374790" w:rsidP="008214B9">
            <w:pPr>
              <w:spacing w:line="240" w:lineRule="auto"/>
              <w:ind w:firstLine="610"/>
              <w:jc w:val="both"/>
              <w:rPr>
                <w:rFonts w:ascii="Montserrat Light" w:eastAsia="Times New Roman" w:hAnsi="Montserrat Light" w:cs="Times New Roman"/>
                <w:lang w:val="en-US"/>
              </w:rPr>
            </w:pPr>
            <w:r>
              <w:rPr>
                <w:rFonts w:ascii="Montserrat Light" w:eastAsia="Times New Roman" w:hAnsi="Montserrat Light" w:cs="Times New Roman"/>
                <w:lang w:val="en-US"/>
              </w:rPr>
              <w:t xml:space="preserve">Poz. 21- </w:t>
            </w:r>
            <w:proofErr w:type="spellStart"/>
            <w:r>
              <w:rPr>
                <w:rFonts w:ascii="Montserrat Light" w:eastAsia="Times New Roman" w:hAnsi="Montserrat Light" w:cs="Times New Roman"/>
                <w:lang w:val="en-US"/>
              </w:rPr>
              <w:t>Teren</w:t>
            </w:r>
            <w:proofErr w:type="spellEnd"/>
            <w:r>
              <w:rPr>
                <w:rFonts w:ascii="Montserrat Light" w:eastAsia="Times New Roman" w:hAnsi="Montserrat Light" w:cs="Times New Roman"/>
                <w:lang w:val="en-US"/>
              </w:rPr>
              <w:t xml:space="preserve"> S=20.203 </w:t>
            </w:r>
            <w:proofErr w:type="spellStart"/>
            <w:r>
              <w:rPr>
                <w:rFonts w:ascii="Montserrat Light" w:eastAsia="Times New Roman" w:hAnsi="Montserrat Light" w:cs="Times New Roman"/>
                <w:lang w:val="en-US"/>
              </w:rPr>
              <w:t>mp</w:t>
            </w:r>
            <w:proofErr w:type="spellEnd"/>
            <w:r>
              <w:rPr>
                <w:rFonts w:ascii="Montserrat Light" w:eastAsia="Times New Roman" w:hAnsi="Montserrat Light" w:cs="Times New Roman"/>
                <w:lang w:val="en-US"/>
              </w:rPr>
              <w:t xml:space="preserve">, se </w:t>
            </w:r>
            <w:proofErr w:type="spellStart"/>
            <w:r>
              <w:rPr>
                <w:rFonts w:ascii="Montserrat Light" w:eastAsia="Times New Roman" w:hAnsi="Montserrat Light" w:cs="Times New Roman"/>
                <w:lang w:val="en-US"/>
              </w:rPr>
              <w:t>elimină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urmare</w:t>
            </w:r>
            <w:proofErr w:type="spellEnd"/>
            <w:r>
              <w:rPr>
                <w:rFonts w:ascii="Montserrat Light" w:eastAsia="Times New Roman" w:hAnsi="Montserrat Light" w:cs="Times New Roman"/>
                <w:lang w:val="en-US"/>
              </w:rPr>
              <w:t xml:space="preserve"> </w:t>
            </w:r>
            <w:r>
              <w:rPr>
                <w:rFonts w:ascii="Montserrat Light" w:eastAsia="Times New Roman" w:hAnsi="Montserrat Light" w:cs="Times New Roman"/>
                <w:lang w:val="ro-RO"/>
              </w:rPr>
              <w:t xml:space="preserve">alipirii unor imobile conform </w:t>
            </w:r>
            <w:r w:rsidRPr="0013299D">
              <w:rPr>
                <w:rFonts w:ascii="Montserrat Light" w:eastAsia="Times New Roman" w:hAnsi="Montserrat Light" w:cs="Times New Roman"/>
                <w:lang w:val="en-US"/>
              </w:rPr>
              <w:t xml:space="preserve">H.C.J.C. nr. </w:t>
            </w:r>
            <w:r>
              <w:rPr>
                <w:rFonts w:ascii="Montserrat Light" w:eastAsia="Times New Roman" w:hAnsi="Montserrat Light" w:cs="Times New Roman"/>
                <w:lang w:val="en-US"/>
              </w:rPr>
              <w:t>83</w:t>
            </w:r>
            <w:r w:rsidRPr="0013299D">
              <w:rPr>
                <w:rFonts w:ascii="Montserrat Light" w:eastAsia="Times New Roman" w:hAnsi="Montserrat Light" w:cs="Times New Roman"/>
                <w:lang w:val="en-US"/>
              </w:rPr>
              <w:t>/20</w:t>
            </w:r>
            <w:r>
              <w:rPr>
                <w:rFonts w:ascii="Montserrat Light" w:eastAsia="Times New Roman" w:hAnsi="Montserrat Light" w:cs="Times New Roman"/>
                <w:lang w:val="en-US"/>
              </w:rPr>
              <w:t xml:space="preserve">20 </w:t>
            </w:r>
            <w:proofErr w:type="spellStart"/>
            <w:r>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stabilirii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dreptului</w:t>
            </w:r>
            <w:proofErr w:type="spellEnd"/>
            <w:r>
              <w:rPr>
                <w:rFonts w:ascii="Montserrat Light" w:eastAsia="Times New Roman" w:hAnsi="Montserrat Light" w:cs="Times New Roman"/>
                <w:lang w:val="en-US"/>
              </w:rPr>
              <w:t xml:space="preserve"> de </w:t>
            </w:r>
            <w:proofErr w:type="spellStart"/>
            <w:r>
              <w:rPr>
                <w:rFonts w:ascii="Montserrat Light" w:eastAsia="Times New Roman" w:hAnsi="Montserrat Light" w:cs="Times New Roman"/>
                <w:lang w:val="en-US"/>
              </w:rPr>
              <w:t>administrare</w:t>
            </w:r>
            <w:proofErr w:type="spellEnd"/>
            <w:r>
              <w:rPr>
                <w:rFonts w:ascii="Montserrat Light" w:eastAsia="Times New Roman" w:hAnsi="Montserrat Light" w:cs="Times New Roman"/>
                <w:lang w:val="en-US"/>
              </w:rPr>
              <w:t xml:space="preserve"> a </w:t>
            </w:r>
            <w:r>
              <w:rPr>
                <w:rFonts w:ascii="Montserrat Light" w:eastAsia="Times New Roman" w:hAnsi="Montserrat Light" w:cs="Times New Roman"/>
                <w:lang w:val="ro-RO"/>
              </w:rPr>
              <w:t>Consiliul Județean Cluj asupra parcelei rezultate</w:t>
            </w: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respectiv</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imobilul</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scris</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CF 339269 Cluj-Napoca.</w:t>
            </w:r>
          </w:p>
          <w:p w14:paraId="7958B2C7" w14:textId="7B864E47" w:rsidR="00752596" w:rsidRDefault="00752596" w:rsidP="008214B9">
            <w:pPr>
              <w:spacing w:line="240" w:lineRule="auto"/>
              <w:ind w:firstLine="610"/>
              <w:jc w:val="both"/>
              <w:rPr>
                <w:rFonts w:ascii="Montserrat Light" w:eastAsia="Times New Roman" w:hAnsi="Montserrat Light" w:cs="Times New Roman"/>
                <w:lang w:val="ro-RO"/>
              </w:rPr>
            </w:pPr>
            <w:r>
              <w:rPr>
                <w:rFonts w:ascii="Montserrat Light" w:eastAsia="Times New Roman" w:hAnsi="Montserrat Light" w:cs="Times New Roman"/>
                <w:lang w:val="en-US"/>
              </w:rPr>
              <w:t xml:space="preserve">Poz. 24- </w:t>
            </w:r>
            <w:proofErr w:type="spellStart"/>
            <w:r>
              <w:rPr>
                <w:rFonts w:ascii="Montserrat Light" w:eastAsia="Times New Roman" w:hAnsi="Montserrat Light" w:cs="Times New Roman"/>
                <w:lang w:val="en-US"/>
              </w:rPr>
              <w:t>Teren</w:t>
            </w:r>
            <w:proofErr w:type="spellEnd"/>
            <w:r>
              <w:rPr>
                <w:rFonts w:ascii="Montserrat Light" w:eastAsia="Times New Roman" w:hAnsi="Montserrat Light" w:cs="Times New Roman"/>
                <w:lang w:val="en-US"/>
              </w:rPr>
              <w:t xml:space="preserve"> S=369.986 </w:t>
            </w:r>
            <w:proofErr w:type="spellStart"/>
            <w:r>
              <w:rPr>
                <w:rFonts w:ascii="Montserrat Light" w:eastAsia="Times New Roman" w:hAnsi="Montserrat Light" w:cs="Times New Roman"/>
                <w:lang w:val="en-US"/>
              </w:rPr>
              <w:t>mp</w:t>
            </w:r>
            <w:proofErr w:type="spellEnd"/>
            <w:r>
              <w:rPr>
                <w:rFonts w:ascii="Montserrat Light" w:eastAsia="Times New Roman" w:hAnsi="Montserrat Light" w:cs="Times New Roman"/>
                <w:lang w:val="en-US"/>
              </w:rPr>
              <w:t xml:space="preserve">, se </w:t>
            </w:r>
            <w:proofErr w:type="spellStart"/>
            <w:r>
              <w:rPr>
                <w:rFonts w:ascii="Montserrat Light" w:eastAsia="Times New Roman" w:hAnsi="Montserrat Light" w:cs="Times New Roman"/>
                <w:lang w:val="en-US"/>
              </w:rPr>
              <w:t>elimină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urmare</w:t>
            </w:r>
            <w:proofErr w:type="spellEnd"/>
            <w:r>
              <w:rPr>
                <w:rFonts w:ascii="Montserrat Light" w:eastAsia="Times New Roman" w:hAnsi="Montserrat Light" w:cs="Times New Roman"/>
                <w:lang w:val="en-US"/>
              </w:rPr>
              <w:t xml:space="preserve"> </w:t>
            </w:r>
            <w:r>
              <w:rPr>
                <w:rFonts w:ascii="Montserrat Light" w:eastAsia="Times New Roman" w:hAnsi="Montserrat Light" w:cs="Times New Roman"/>
                <w:lang w:val="ro-RO"/>
              </w:rPr>
              <w:t>alipirii unor imobile și includerii acesteia în poz</w:t>
            </w:r>
            <w:r w:rsidRPr="009D77CE">
              <w:rPr>
                <w:rFonts w:ascii="Montserrat Light" w:eastAsia="Times New Roman" w:hAnsi="Montserrat Light" w:cs="Times New Roman"/>
                <w:lang w:val="ro-RO"/>
              </w:rPr>
              <w:t xml:space="preserve">. 16.(actual poz. </w:t>
            </w:r>
            <w:r w:rsidR="009D77CE" w:rsidRPr="009D77CE">
              <w:rPr>
                <w:rFonts w:ascii="Montserrat Light" w:eastAsia="Times New Roman" w:hAnsi="Montserrat Light" w:cs="Times New Roman"/>
                <w:lang w:val="ro-RO"/>
              </w:rPr>
              <w:t>14</w:t>
            </w:r>
            <w:r w:rsidRPr="009D77CE">
              <w:rPr>
                <w:rFonts w:ascii="Montserrat Light" w:eastAsia="Times New Roman" w:hAnsi="Montserrat Light" w:cs="Times New Roman"/>
                <w:lang w:val="ro-RO"/>
              </w:rPr>
              <w:t>)</w:t>
            </w:r>
          </w:p>
          <w:p w14:paraId="6A75F56C" w14:textId="3C1CFB62" w:rsidR="005537A3" w:rsidRDefault="005537A3" w:rsidP="008214B9">
            <w:pPr>
              <w:spacing w:line="240" w:lineRule="auto"/>
              <w:ind w:firstLine="610"/>
              <w:jc w:val="both"/>
              <w:rPr>
                <w:rFonts w:ascii="Montserrat Light" w:eastAsia="Times New Roman" w:hAnsi="Montserrat Light" w:cs="Times New Roman"/>
                <w:lang w:val="ro-RO"/>
              </w:rPr>
            </w:pPr>
            <w:r>
              <w:rPr>
                <w:rFonts w:ascii="Montserrat Light" w:eastAsia="Times New Roman" w:hAnsi="Montserrat Light" w:cs="Times New Roman"/>
                <w:lang w:val="ro-RO"/>
              </w:rPr>
              <w:t>Poz. nr. 16 (actual poz. 14), se modific</w:t>
            </w:r>
            <w:r w:rsidRPr="0013299D">
              <w:rPr>
                <w:rFonts w:ascii="Montserrat Light" w:eastAsia="Times New Roman" w:hAnsi="Montserrat Light" w:cs="Times New Roman"/>
                <w:lang w:val="en-US"/>
              </w:rPr>
              <w:t>ă</w:t>
            </w:r>
            <w:r>
              <w:rPr>
                <w:rFonts w:ascii="Montserrat Light" w:eastAsia="Times New Roman" w:hAnsi="Montserrat Light" w:cs="Times New Roman"/>
                <w:lang w:val="ro-RO"/>
              </w:rPr>
              <w:t xml:space="preserve"> ca urmare:</w:t>
            </w:r>
          </w:p>
          <w:p w14:paraId="3B2164E0" w14:textId="5B38D26E" w:rsidR="005537A3" w:rsidRPr="008D50FA" w:rsidRDefault="00E96083" w:rsidP="005537A3">
            <w:pPr>
              <w:spacing w:line="240" w:lineRule="auto"/>
              <w:ind w:left="-19" w:firstLine="630"/>
              <w:jc w:val="both"/>
              <w:rPr>
                <w:rFonts w:ascii="Montserrat Light" w:eastAsia="Times New Roman" w:hAnsi="Montserrat Light" w:cs="Times New Roman"/>
                <w:lang w:val="en-US"/>
              </w:rPr>
            </w:pPr>
            <w:r>
              <w:rPr>
                <w:rFonts w:ascii="Montserrat Light" w:eastAsia="Times New Roman" w:hAnsi="Montserrat Light" w:cs="Times New Roman"/>
                <w:lang w:val="en-US"/>
              </w:rPr>
              <w:t>1.</w:t>
            </w:r>
            <w:r w:rsidR="005537A3" w:rsidRPr="005537A3">
              <w:rPr>
                <w:rFonts w:ascii="Montserrat Light" w:eastAsia="Times New Roman" w:hAnsi="Montserrat Light" w:cs="Times New Roman"/>
                <w:lang w:val="en-US"/>
              </w:rPr>
              <w:t>a)-</w:t>
            </w:r>
            <w:proofErr w:type="spellStart"/>
            <w:r w:rsidR="005537A3" w:rsidRPr="005537A3">
              <w:rPr>
                <w:rFonts w:ascii="Montserrat Light" w:eastAsia="Times New Roman" w:hAnsi="Montserrat Light" w:cs="Times New Roman"/>
                <w:lang w:val="en-US"/>
              </w:rPr>
              <w:t>prin</w:t>
            </w:r>
            <w:proofErr w:type="spellEnd"/>
            <w:r w:rsidR="005537A3" w:rsidRPr="005537A3">
              <w:rPr>
                <w:rFonts w:ascii="Montserrat Light" w:eastAsia="Times New Roman" w:hAnsi="Montserrat Light" w:cs="Times New Roman"/>
                <w:lang w:val="en-US"/>
              </w:rPr>
              <w:t xml:space="preserve"> H.C.J.C. nr</w:t>
            </w:r>
            <w:r w:rsidR="005537A3" w:rsidRPr="008D50FA">
              <w:rPr>
                <w:rFonts w:ascii="Montserrat Light" w:eastAsia="Times New Roman" w:hAnsi="Montserrat Light" w:cs="Times New Roman"/>
                <w:lang w:val="en-US"/>
              </w:rPr>
              <w:t xml:space="preserve">. </w:t>
            </w:r>
            <w:r w:rsidR="005537A3">
              <w:rPr>
                <w:rFonts w:ascii="Montserrat Light" w:eastAsia="Times New Roman" w:hAnsi="Montserrat Light" w:cs="Times New Roman"/>
                <w:lang w:val="en-US"/>
              </w:rPr>
              <w:t>227</w:t>
            </w:r>
            <w:r w:rsidR="005537A3" w:rsidRPr="008D50FA">
              <w:rPr>
                <w:rFonts w:ascii="Montserrat Light" w:eastAsia="Times New Roman" w:hAnsi="Montserrat Light" w:cs="Times New Roman"/>
                <w:lang w:val="en-US"/>
              </w:rPr>
              <w:t>/201</w:t>
            </w:r>
            <w:r w:rsidR="005537A3">
              <w:rPr>
                <w:rFonts w:ascii="Montserrat Light" w:eastAsia="Times New Roman" w:hAnsi="Montserrat Light" w:cs="Times New Roman"/>
                <w:lang w:val="en-US"/>
              </w:rPr>
              <w:t>8</w:t>
            </w:r>
            <w:r w:rsidR="005537A3" w:rsidRPr="008D50FA">
              <w:rPr>
                <w:rFonts w:ascii="Montserrat Light" w:eastAsia="Times New Roman" w:hAnsi="Montserrat Light" w:cs="Times New Roman"/>
                <w:lang w:val="en-US"/>
              </w:rPr>
              <w:t xml:space="preserve"> a </w:t>
            </w:r>
            <w:proofErr w:type="spellStart"/>
            <w:r w:rsidR="005537A3" w:rsidRPr="008D50FA">
              <w:rPr>
                <w:rFonts w:ascii="Montserrat Light" w:eastAsia="Times New Roman" w:hAnsi="Montserrat Light" w:cs="Times New Roman"/>
                <w:lang w:val="en-US"/>
              </w:rPr>
              <w:t>fost</w:t>
            </w:r>
            <w:proofErr w:type="spellEnd"/>
            <w:r w:rsidR="005537A3" w:rsidRPr="008D50FA">
              <w:rPr>
                <w:rFonts w:ascii="Montserrat Light" w:eastAsia="Times New Roman" w:hAnsi="Montserrat Light" w:cs="Times New Roman"/>
                <w:lang w:val="en-US"/>
              </w:rPr>
              <w:t xml:space="preserve"> </w:t>
            </w:r>
            <w:r w:rsidR="005537A3" w:rsidRPr="008D50FA">
              <w:rPr>
                <w:rFonts w:ascii="Montserrat Light" w:eastAsia="Times New Roman" w:hAnsi="Montserrat Light" w:cs="Times New Roman"/>
                <w:lang w:val="ro-RO"/>
              </w:rPr>
              <w:t>însușită documentația cadastrală pentru dezlipirea terenului cu suprafața totală S=</w:t>
            </w:r>
            <w:r w:rsidR="005537A3">
              <w:rPr>
                <w:rFonts w:ascii="Montserrat Light" w:eastAsia="Times New Roman" w:hAnsi="Montserrat Light" w:cs="Times New Roman"/>
                <w:lang w:val="ro-RO"/>
              </w:rPr>
              <w:t>1.233.622</w:t>
            </w:r>
            <w:r w:rsidR="005537A3" w:rsidRPr="008D50FA">
              <w:rPr>
                <w:rFonts w:ascii="Montserrat Light" w:eastAsia="Times New Roman" w:hAnsi="Montserrat Light" w:cs="Times New Roman"/>
                <w:lang w:val="ro-RO"/>
              </w:rPr>
              <w:t xml:space="preserve"> mp, înscris în CF </w:t>
            </w:r>
            <w:r w:rsidR="005537A3">
              <w:rPr>
                <w:rFonts w:ascii="Montserrat Light" w:eastAsia="Times New Roman" w:hAnsi="Montserrat Light" w:cs="Times New Roman"/>
                <w:lang w:val="ro-RO"/>
              </w:rPr>
              <w:t>313734</w:t>
            </w:r>
            <w:r w:rsidR="005537A3" w:rsidRPr="008D50FA">
              <w:rPr>
                <w:rFonts w:ascii="Montserrat Light" w:eastAsia="Times New Roman" w:hAnsi="Montserrat Light" w:cs="Times New Roman"/>
                <w:lang w:val="ro-RO"/>
              </w:rPr>
              <w:t xml:space="preserve"> Cluj-Napoca, rezultând imobilele înscrise în CF </w:t>
            </w:r>
            <w:r w:rsidR="005537A3">
              <w:rPr>
                <w:rFonts w:ascii="Montserrat Light" w:eastAsia="Times New Roman" w:hAnsi="Montserrat Light" w:cs="Times New Roman"/>
                <w:lang w:val="ro-RO"/>
              </w:rPr>
              <w:t>332299</w:t>
            </w:r>
            <w:r w:rsidR="005537A3" w:rsidRPr="008D50FA">
              <w:rPr>
                <w:rFonts w:ascii="Montserrat Light" w:eastAsia="Times New Roman" w:hAnsi="Montserrat Light" w:cs="Times New Roman"/>
                <w:lang w:val="ro-RO"/>
              </w:rPr>
              <w:t xml:space="preserve"> Cluj-Napoca, S=</w:t>
            </w:r>
            <w:r w:rsidR="005537A3">
              <w:rPr>
                <w:rFonts w:ascii="Montserrat Light" w:eastAsia="Times New Roman" w:hAnsi="Montserrat Light" w:cs="Times New Roman"/>
                <w:lang w:val="ro-RO"/>
              </w:rPr>
              <w:t>1.191</w:t>
            </w:r>
            <w:r w:rsidR="005537A3" w:rsidRPr="008D50FA">
              <w:rPr>
                <w:rFonts w:ascii="Montserrat Light" w:eastAsia="Times New Roman" w:hAnsi="Montserrat Light" w:cs="Times New Roman"/>
                <w:lang w:val="ro-RO"/>
              </w:rPr>
              <w:t>.</w:t>
            </w:r>
            <w:r w:rsidR="005537A3">
              <w:rPr>
                <w:rFonts w:ascii="Montserrat Light" w:eastAsia="Times New Roman" w:hAnsi="Montserrat Light" w:cs="Times New Roman"/>
                <w:lang w:val="ro-RO"/>
              </w:rPr>
              <w:t>246</w:t>
            </w:r>
            <w:r w:rsidR="005537A3" w:rsidRPr="008D50FA">
              <w:rPr>
                <w:rFonts w:ascii="Montserrat Light" w:eastAsia="Times New Roman" w:hAnsi="Montserrat Light" w:cs="Times New Roman"/>
                <w:lang w:val="ro-RO"/>
              </w:rPr>
              <w:t xml:space="preserve"> mp în administrarea </w:t>
            </w:r>
            <w:r w:rsidR="005537A3" w:rsidRPr="005537A3">
              <w:rPr>
                <w:rFonts w:ascii="Montserrat Light" w:eastAsia="Times New Roman" w:hAnsi="Montserrat Light" w:cs="Times New Roman"/>
                <w:lang w:val="ro-RO"/>
              </w:rPr>
              <w:t>Aeroportul</w:t>
            </w:r>
            <w:r w:rsidR="005537A3">
              <w:rPr>
                <w:rFonts w:ascii="Montserrat Light" w:eastAsia="Times New Roman" w:hAnsi="Montserrat Light" w:cs="Times New Roman"/>
                <w:lang w:val="ro-RO"/>
              </w:rPr>
              <w:t>ui</w:t>
            </w:r>
            <w:r w:rsidR="005537A3" w:rsidRPr="005537A3">
              <w:rPr>
                <w:rFonts w:ascii="Montserrat Light" w:eastAsia="Times New Roman" w:hAnsi="Montserrat Light" w:cs="Times New Roman"/>
                <w:lang w:val="ro-RO"/>
              </w:rPr>
              <w:t xml:space="preserve"> Internațional Avram Iancu Cluj R.A.</w:t>
            </w:r>
            <w:r w:rsidR="005537A3">
              <w:rPr>
                <w:rFonts w:ascii="Montserrat Light" w:eastAsia="Times New Roman" w:hAnsi="Montserrat Light" w:cs="Times New Roman"/>
                <w:lang w:val="ro-RO"/>
              </w:rPr>
              <w:t xml:space="preserve"> </w:t>
            </w:r>
            <w:r w:rsidR="005537A3" w:rsidRPr="008D50FA">
              <w:rPr>
                <w:rFonts w:ascii="Montserrat Light" w:eastAsia="Times New Roman" w:hAnsi="Montserrat Light" w:cs="Times New Roman"/>
                <w:lang w:val="ro-RO"/>
              </w:rPr>
              <w:t xml:space="preserve">și CF </w:t>
            </w:r>
            <w:r w:rsidR="005537A3">
              <w:rPr>
                <w:rFonts w:ascii="Montserrat Light" w:eastAsia="Times New Roman" w:hAnsi="Montserrat Light" w:cs="Times New Roman"/>
                <w:lang w:val="ro-RO"/>
              </w:rPr>
              <w:t>332300</w:t>
            </w:r>
            <w:r w:rsidR="005537A3" w:rsidRPr="008D50FA">
              <w:rPr>
                <w:rFonts w:ascii="Montserrat Light" w:eastAsia="Times New Roman" w:hAnsi="Montserrat Light" w:cs="Times New Roman"/>
                <w:lang w:val="ro-RO"/>
              </w:rPr>
              <w:t xml:space="preserve"> Cluj-Napoca, S=</w:t>
            </w:r>
            <w:r w:rsidR="005537A3">
              <w:rPr>
                <w:rFonts w:ascii="Montserrat Light" w:eastAsia="Times New Roman" w:hAnsi="Montserrat Light" w:cs="Times New Roman"/>
                <w:lang w:val="ro-RO"/>
              </w:rPr>
              <w:t>42</w:t>
            </w:r>
            <w:r w:rsidR="005537A3" w:rsidRPr="008D50FA">
              <w:rPr>
                <w:rFonts w:ascii="Montserrat Light" w:eastAsia="Times New Roman" w:hAnsi="Montserrat Light" w:cs="Times New Roman"/>
                <w:lang w:val="ro-RO"/>
              </w:rPr>
              <w:t>.</w:t>
            </w:r>
            <w:r w:rsidR="005537A3">
              <w:rPr>
                <w:rFonts w:ascii="Montserrat Light" w:eastAsia="Times New Roman" w:hAnsi="Montserrat Light" w:cs="Times New Roman"/>
                <w:lang w:val="ro-RO"/>
              </w:rPr>
              <w:t>376</w:t>
            </w:r>
            <w:r w:rsidR="005537A3" w:rsidRPr="008D50FA">
              <w:rPr>
                <w:rFonts w:ascii="Montserrat Light" w:eastAsia="Times New Roman" w:hAnsi="Montserrat Light" w:cs="Times New Roman"/>
                <w:lang w:val="ro-RO"/>
              </w:rPr>
              <w:t xml:space="preserve"> mp, în administrarea Consiliului Județean Cluj. </w:t>
            </w:r>
          </w:p>
          <w:p w14:paraId="65A76E30" w14:textId="1229355A" w:rsidR="005537A3" w:rsidRPr="008D50FA" w:rsidRDefault="00E96083" w:rsidP="005537A3">
            <w:pPr>
              <w:spacing w:line="240" w:lineRule="auto"/>
              <w:ind w:left="-19" w:firstLine="630"/>
              <w:jc w:val="both"/>
              <w:rPr>
                <w:rFonts w:ascii="Montserrat Light" w:eastAsia="Times New Roman" w:hAnsi="Montserrat Light" w:cs="Times New Roman"/>
                <w:lang w:val="ro-RO"/>
              </w:rPr>
            </w:pPr>
            <w:r>
              <w:rPr>
                <w:rFonts w:ascii="Montserrat Light" w:eastAsia="Times New Roman" w:hAnsi="Montserrat Light" w:cs="Times New Roman"/>
                <w:lang w:val="en-US"/>
              </w:rPr>
              <w:t>1.</w:t>
            </w:r>
            <w:r w:rsidR="00D877E5">
              <w:rPr>
                <w:rFonts w:ascii="Montserrat Light" w:eastAsia="Times New Roman" w:hAnsi="Montserrat Light" w:cs="Times New Roman"/>
                <w:lang w:val="en-US"/>
              </w:rPr>
              <w:t>b</w:t>
            </w:r>
            <w:r w:rsidR="00D877E5" w:rsidRPr="005537A3">
              <w:rPr>
                <w:rFonts w:ascii="Montserrat Light" w:eastAsia="Times New Roman" w:hAnsi="Montserrat Light" w:cs="Times New Roman"/>
                <w:lang w:val="en-US"/>
              </w:rPr>
              <w:t>)-</w:t>
            </w:r>
            <w:proofErr w:type="spellStart"/>
            <w:r w:rsidR="00D877E5" w:rsidRPr="005537A3">
              <w:rPr>
                <w:rFonts w:ascii="Montserrat Light" w:eastAsia="Times New Roman" w:hAnsi="Montserrat Light" w:cs="Times New Roman"/>
                <w:lang w:val="en-US"/>
              </w:rPr>
              <w:t>prin</w:t>
            </w:r>
            <w:proofErr w:type="spellEnd"/>
            <w:r w:rsidR="00D877E5" w:rsidRPr="005537A3">
              <w:rPr>
                <w:rFonts w:ascii="Montserrat Light" w:eastAsia="Times New Roman" w:hAnsi="Montserrat Light" w:cs="Times New Roman"/>
                <w:lang w:val="en-US"/>
              </w:rPr>
              <w:t xml:space="preserve"> H.C.J.C. nr</w:t>
            </w:r>
            <w:r w:rsidR="00D877E5" w:rsidRPr="008D50FA">
              <w:rPr>
                <w:rFonts w:ascii="Montserrat Light" w:eastAsia="Times New Roman" w:hAnsi="Montserrat Light" w:cs="Times New Roman"/>
                <w:lang w:val="en-US"/>
              </w:rPr>
              <w:t xml:space="preserve">. </w:t>
            </w:r>
            <w:r w:rsidR="00D877E5">
              <w:rPr>
                <w:rFonts w:ascii="Montserrat Light" w:eastAsia="Times New Roman" w:hAnsi="Montserrat Light" w:cs="Times New Roman"/>
                <w:lang w:val="en-US"/>
              </w:rPr>
              <w:t>148</w:t>
            </w:r>
            <w:r w:rsidR="00D877E5" w:rsidRPr="008D50FA">
              <w:rPr>
                <w:rFonts w:ascii="Montserrat Light" w:eastAsia="Times New Roman" w:hAnsi="Montserrat Light" w:cs="Times New Roman"/>
                <w:lang w:val="en-US"/>
              </w:rPr>
              <w:t>/201</w:t>
            </w:r>
            <w:r w:rsidR="00D877E5">
              <w:rPr>
                <w:rFonts w:ascii="Montserrat Light" w:eastAsia="Times New Roman" w:hAnsi="Montserrat Light" w:cs="Times New Roman"/>
                <w:lang w:val="en-US"/>
              </w:rPr>
              <w:t>9</w:t>
            </w:r>
            <w:r w:rsidR="00D877E5" w:rsidRPr="008D50FA">
              <w:rPr>
                <w:rFonts w:ascii="Montserrat Light" w:eastAsia="Times New Roman" w:hAnsi="Montserrat Light" w:cs="Times New Roman"/>
                <w:lang w:val="en-US"/>
              </w:rPr>
              <w:t xml:space="preserve"> a </w:t>
            </w:r>
            <w:proofErr w:type="spellStart"/>
            <w:r w:rsidR="00D877E5" w:rsidRPr="008D50FA">
              <w:rPr>
                <w:rFonts w:ascii="Montserrat Light" w:eastAsia="Times New Roman" w:hAnsi="Montserrat Light" w:cs="Times New Roman"/>
                <w:lang w:val="en-US"/>
              </w:rPr>
              <w:t>fost</w:t>
            </w:r>
            <w:proofErr w:type="spellEnd"/>
            <w:r w:rsidR="00D877E5" w:rsidRPr="008D50FA">
              <w:rPr>
                <w:rFonts w:ascii="Montserrat Light" w:eastAsia="Times New Roman" w:hAnsi="Montserrat Light" w:cs="Times New Roman"/>
                <w:lang w:val="en-US"/>
              </w:rPr>
              <w:t xml:space="preserve"> </w:t>
            </w:r>
            <w:r w:rsidR="00D877E5" w:rsidRPr="008D50FA">
              <w:rPr>
                <w:rFonts w:ascii="Montserrat Light" w:eastAsia="Times New Roman" w:hAnsi="Montserrat Light" w:cs="Times New Roman"/>
                <w:lang w:val="ro-RO"/>
              </w:rPr>
              <w:t>însușită documentația cadastrală pentru dezlipirea terenului cu suprafața totală S=</w:t>
            </w:r>
            <w:r w:rsidR="00D877E5">
              <w:rPr>
                <w:rFonts w:ascii="Montserrat Light" w:eastAsia="Times New Roman" w:hAnsi="Montserrat Light" w:cs="Times New Roman"/>
                <w:lang w:val="ro-RO"/>
              </w:rPr>
              <w:t>1.191.246</w:t>
            </w:r>
            <w:r w:rsidR="00D877E5" w:rsidRPr="008D50FA">
              <w:rPr>
                <w:rFonts w:ascii="Montserrat Light" w:eastAsia="Times New Roman" w:hAnsi="Montserrat Light" w:cs="Times New Roman"/>
                <w:lang w:val="ro-RO"/>
              </w:rPr>
              <w:t xml:space="preserve"> mp, înscris în CF </w:t>
            </w:r>
            <w:r w:rsidR="00D877E5">
              <w:rPr>
                <w:rFonts w:ascii="Montserrat Light" w:eastAsia="Times New Roman" w:hAnsi="Montserrat Light" w:cs="Times New Roman"/>
                <w:lang w:val="ro-RO"/>
              </w:rPr>
              <w:t>332299</w:t>
            </w:r>
            <w:r w:rsidR="00D877E5" w:rsidRPr="008D50FA">
              <w:rPr>
                <w:rFonts w:ascii="Montserrat Light" w:eastAsia="Times New Roman" w:hAnsi="Montserrat Light" w:cs="Times New Roman"/>
                <w:lang w:val="ro-RO"/>
              </w:rPr>
              <w:t xml:space="preserve"> Cluj-Napoca, rezultând imobilele înscrise în CF </w:t>
            </w:r>
            <w:r w:rsidR="00D877E5">
              <w:rPr>
                <w:rFonts w:ascii="Montserrat Light" w:eastAsia="Times New Roman" w:hAnsi="Montserrat Light" w:cs="Times New Roman"/>
                <w:lang w:val="ro-RO"/>
              </w:rPr>
              <w:t>336782</w:t>
            </w:r>
            <w:r w:rsidR="00D877E5" w:rsidRPr="008D50FA">
              <w:rPr>
                <w:rFonts w:ascii="Montserrat Light" w:eastAsia="Times New Roman" w:hAnsi="Montserrat Light" w:cs="Times New Roman"/>
                <w:lang w:val="ro-RO"/>
              </w:rPr>
              <w:t xml:space="preserve"> Cluj-Napoca, S=</w:t>
            </w:r>
            <w:r w:rsidR="00D877E5">
              <w:rPr>
                <w:rFonts w:ascii="Montserrat Light" w:eastAsia="Times New Roman" w:hAnsi="Montserrat Light" w:cs="Times New Roman"/>
                <w:lang w:val="ro-RO"/>
              </w:rPr>
              <w:t>1.188</w:t>
            </w:r>
            <w:r w:rsidR="00D877E5" w:rsidRPr="008D50FA">
              <w:rPr>
                <w:rFonts w:ascii="Montserrat Light" w:eastAsia="Times New Roman" w:hAnsi="Montserrat Light" w:cs="Times New Roman"/>
                <w:lang w:val="ro-RO"/>
              </w:rPr>
              <w:t>.</w:t>
            </w:r>
            <w:r w:rsidR="00D877E5">
              <w:rPr>
                <w:rFonts w:ascii="Montserrat Light" w:eastAsia="Times New Roman" w:hAnsi="Montserrat Light" w:cs="Times New Roman"/>
                <w:lang w:val="ro-RO"/>
              </w:rPr>
              <w:t>748</w:t>
            </w:r>
            <w:r w:rsidR="00D877E5" w:rsidRPr="008D50FA">
              <w:rPr>
                <w:rFonts w:ascii="Montserrat Light" w:eastAsia="Times New Roman" w:hAnsi="Montserrat Light" w:cs="Times New Roman"/>
                <w:lang w:val="ro-RO"/>
              </w:rPr>
              <w:t xml:space="preserve"> mp în administrarea </w:t>
            </w:r>
            <w:r w:rsidR="00D877E5" w:rsidRPr="005537A3">
              <w:rPr>
                <w:rFonts w:ascii="Montserrat Light" w:eastAsia="Times New Roman" w:hAnsi="Montserrat Light" w:cs="Times New Roman"/>
                <w:lang w:val="ro-RO"/>
              </w:rPr>
              <w:t>Aeroportul</w:t>
            </w:r>
            <w:r w:rsidR="00D877E5">
              <w:rPr>
                <w:rFonts w:ascii="Montserrat Light" w:eastAsia="Times New Roman" w:hAnsi="Montserrat Light" w:cs="Times New Roman"/>
                <w:lang w:val="ro-RO"/>
              </w:rPr>
              <w:t>ui</w:t>
            </w:r>
            <w:r w:rsidR="00D877E5" w:rsidRPr="005537A3">
              <w:rPr>
                <w:rFonts w:ascii="Montserrat Light" w:eastAsia="Times New Roman" w:hAnsi="Montserrat Light" w:cs="Times New Roman"/>
                <w:lang w:val="ro-RO"/>
              </w:rPr>
              <w:t xml:space="preserve"> Internațional Avram Iancu Cluj R.A.</w:t>
            </w:r>
            <w:r w:rsidR="00D877E5">
              <w:rPr>
                <w:rFonts w:ascii="Montserrat Light" w:eastAsia="Times New Roman" w:hAnsi="Montserrat Light" w:cs="Times New Roman"/>
                <w:lang w:val="ro-RO"/>
              </w:rPr>
              <w:t xml:space="preserve"> </w:t>
            </w:r>
            <w:r w:rsidR="00D877E5" w:rsidRPr="008D50FA">
              <w:rPr>
                <w:rFonts w:ascii="Montserrat Light" w:eastAsia="Times New Roman" w:hAnsi="Montserrat Light" w:cs="Times New Roman"/>
                <w:lang w:val="ro-RO"/>
              </w:rPr>
              <w:t xml:space="preserve">și CF </w:t>
            </w:r>
            <w:r w:rsidR="00D877E5">
              <w:rPr>
                <w:rFonts w:ascii="Montserrat Light" w:eastAsia="Times New Roman" w:hAnsi="Montserrat Light" w:cs="Times New Roman"/>
                <w:lang w:val="ro-RO"/>
              </w:rPr>
              <w:t>336783</w:t>
            </w:r>
            <w:r w:rsidR="00D877E5" w:rsidRPr="008D50FA">
              <w:rPr>
                <w:rFonts w:ascii="Montserrat Light" w:eastAsia="Times New Roman" w:hAnsi="Montserrat Light" w:cs="Times New Roman"/>
                <w:lang w:val="ro-RO"/>
              </w:rPr>
              <w:t xml:space="preserve"> Cluj-Napoca, S=</w:t>
            </w:r>
            <w:r w:rsidR="00D877E5">
              <w:rPr>
                <w:rFonts w:ascii="Montserrat Light" w:eastAsia="Times New Roman" w:hAnsi="Montserrat Light" w:cs="Times New Roman"/>
                <w:lang w:val="ro-RO"/>
              </w:rPr>
              <w:t>2</w:t>
            </w:r>
            <w:r w:rsidR="00D877E5" w:rsidRPr="008D50FA">
              <w:rPr>
                <w:rFonts w:ascii="Montserrat Light" w:eastAsia="Times New Roman" w:hAnsi="Montserrat Light" w:cs="Times New Roman"/>
                <w:lang w:val="ro-RO"/>
              </w:rPr>
              <w:t>.</w:t>
            </w:r>
            <w:r w:rsidR="00D877E5">
              <w:rPr>
                <w:rFonts w:ascii="Montserrat Light" w:eastAsia="Times New Roman" w:hAnsi="Montserrat Light" w:cs="Times New Roman"/>
                <w:lang w:val="ro-RO"/>
              </w:rPr>
              <w:t>498</w:t>
            </w:r>
            <w:r w:rsidR="00D877E5" w:rsidRPr="008D50FA">
              <w:rPr>
                <w:rFonts w:ascii="Montserrat Light" w:eastAsia="Times New Roman" w:hAnsi="Montserrat Light" w:cs="Times New Roman"/>
                <w:lang w:val="ro-RO"/>
              </w:rPr>
              <w:t xml:space="preserve"> mp, în administrarea Consiliului Județean Cluj.</w:t>
            </w:r>
          </w:p>
          <w:p w14:paraId="1CE9145F" w14:textId="117A27EB" w:rsidR="00D147BB" w:rsidRDefault="00E96083" w:rsidP="008214B9">
            <w:pPr>
              <w:spacing w:line="240" w:lineRule="auto"/>
              <w:ind w:firstLine="610"/>
              <w:jc w:val="both"/>
              <w:rPr>
                <w:rFonts w:ascii="Montserrat Light" w:eastAsia="Times New Roman" w:hAnsi="Montserrat Light" w:cs="Times New Roman"/>
                <w:lang w:val="ro-RO"/>
              </w:rPr>
            </w:pPr>
            <w:r>
              <w:rPr>
                <w:rFonts w:ascii="Montserrat Light" w:eastAsia="Times New Roman" w:hAnsi="Montserrat Light" w:cs="Times New Roman"/>
                <w:lang w:val="en-US"/>
              </w:rPr>
              <w:t>1.</w:t>
            </w:r>
            <w:r w:rsidR="00D147BB">
              <w:rPr>
                <w:rFonts w:ascii="Montserrat Light" w:eastAsia="Times New Roman" w:hAnsi="Montserrat Light" w:cs="Times New Roman"/>
                <w:lang w:val="en-US"/>
              </w:rPr>
              <w:t>c)-</w:t>
            </w:r>
            <w:r w:rsidR="00D147BB">
              <w:rPr>
                <w:rFonts w:ascii="Montserrat Light" w:eastAsia="Times New Roman" w:hAnsi="Montserrat Light" w:cs="Times New Roman"/>
                <w:lang w:val="ro-RO"/>
              </w:rPr>
              <w:t>î</w:t>
            </w:r>
            <w:r w:rsidR="00D147BB" w:rsidRPr="0013299D">
              <w:rPr>
                <w:rFonts w:ascii="Montserrat Light" w:eastAsia="Times New Roman" w:hAnsi="Montserrat Light" w:cs="Times New Roman"/>
                <w:lang w:val="en-US"/>
              </w:rPr>
              <w:t xml:space="preserve">n </w:t>
            </w:r>
            <w:proofErr w:type="spellStart"/>
            <w:r w:rsidR="00D147BB" w:rsidRPr="0013299D">
              <w:rPr>
                <w:rFonts w:ascii="Montserrat Light" w:eastAsia="Times New Roman" w:hAnsi="Montserrat Light" w:cs="Times New Roman"/>
                <w:lang w:val="en-US"/>
              </w:rPr>
              <w:t>baza</w:t>
            </w:r>
            <w:proofErr w:type="spellEnd"/>
            <w:r w:rsidR="00D147BB" w:rsidRPr="0013299D">
              <w:rPr>
                <w:rFonts w:ascii="Montserrat Light" w:eastAsia="Times New Roman" w:hAnsi="Montserrat Light" w:cs="Times New Roman"/>
                <w:lang w:val="en-US"/>
              </w:rPr>
              <w:t xml:space="preserve"> H.C.J.C. nr. </w:t>
            </w:r>
            <w:r w:rsidR="00D147BB">
              <w:rPr>
                <w:rFonts w:ascii="Montserrat Light" w:eastAsia="Times New Roman" w:hAnsi="Montserrat Light" w:cs="Times New Roman"/>
                <w:lang w:val="en-US"/>
              </w:rPr>
              <w:t>113/</w:t>
            </w:r>
            <w:r w:rsidR="00D147BB" w:rsidRPr="0013299D">
              <w:rPr>
                <w:rFonts w:ascii="Montserrat Light" w:eastAsia="Times New Roman" w:hAnsi="Montserrat Light" w:cs="Times New Roman"/>
                <w:lang w:val="en-US"/>
              </w:rPr>
              <w:t>20</w:t>
            </w:r>
            <w:r w:rsidR="00D147BB">
              <w:rPr>
                <w:rFonts w:ascii="Montserrat Light" w:eastAsia="Times New Roman" w:hAnsi="Montserrat Light" w:cs="Times New Roman"/>
                <w:lang w:val="en-US"/>
              </w:rPr>
              <w:t>20</w:t>
            </w:r>
            <w:r w:rsidR="00D147BB" w:rsidRPr="0013299D">
              <w:rPr>
                <w:rFonts w:ascii="Montserrat Light" w:eastAsia="Times New Roman" w:hAnsi="Montserrat Light" w:cs="Times New Roman"/>
                <w:lang w:val="en-US"/>
              </w:rPr>
              <w:t xml:space="preserve"> </w:t>
            </w:r>
            <w:r w:rsidR="00D147BB" w:rsidRPr="008D50FA">
              <w:rPr>
                <w:rFonts w:ascii="Montserrat Light" w:eastAsia="Times New Roman" w:hAnsi="Montserrat Light" w:cs="Times New Roman"/>
                <w:lang w:val="ro-RO"/>
              </w:rPr>
              <w:t>terenul cu suprafața S=</w:t>
            </w:r>
            <w:r w:rsidR="00D147BB">
              <w:rPr>
                <w:rFonts w:ascii="Montserrat Light" w:eastAsia="Times New Roman" w:hAnsi="Montserrat Light" w:cs="Times New Roman"/>
                <w:lang w:val="ro-RO"/>
              </w:rPr>
              <w:t xml:space="preserve">12.526 </w:t>
            </w:r>
            <w:r w:rsidR="00D147BB" w:rsidRPr="008D50FA">
              <w:rPr>
                <w:rFonts w:ascii="Montserrat Light" w:eastAsia="Times New Roman" w:hAnsi="Montserrat Light" w:cs="Times New Roman"/>
                <w:lang w:val="ro-RO"/>
              </w:rPr>
              <w:t xml:space="preserve">mp, înscris în CF </w:t>
            </w:r>
            <w:r w:rsidR="00D147BB">
              <w:rPr>
                <w:rFonts w:ascii="Montserrat Light" w:eastAsia="Times New Roman" w:hAnsi="Montserrat Light" w:cs="Times New Roman"/>
                <w:lang w:val="ro-RO"/>
              </w:rPr>
              <w:t>33</w:t>
            </w:r>
            <w:r w:rsidR="00354268">
              <w:rPr>
                <w:rFonts w:ascii="Montserrat Light" w:eastAsia="Times New Roman" w:hAnsi="Montserrat Light" w:cs="Times New Roman"/>
                <w:lang w:val="ro-RO"/>
              </w:rPr>
              <w:t>9210</w:t>
            </w:r>
            <w:r w:rsidR="00D147BB" w:rsidRPr="008D50FA">
              <w:rPr>
                <w:rFonts w:ascii="Montserrat Light" w:eastAsia="Times New Roman" w:hAnsi="Montserrat Light" w:cs="Times New Roman"/>
                <w:lang w:val="ro-RO"/>
              </w:rPr>
              <w:t xml:space="preserve"> Cluj-Napoca,</w:t>
            </w:r>
            <w:r w:rsidR="00354268">
              <w:rPr>
                <w:rFonts w:ascii="Montserrat Light" w:eastAsia="Times New Roman" w:hAnsi="Montserrat Light" w:cs="Times New Roman"/>
                <w:lang w:val="ro-RO"/>
              </w:rPr>
              <w:t xml:space="preserve"> trece din </w:t>
            </w:r>
            <w:r w:rsidR="00354268" w:rsidRPr="008D50FA">
              <w:rPr>
                <w:rFonts w:ascii="Montserrat Light" w:eastAsia="Times New Roman" w:hAnsi="Montserrat Light" w:cs="Times New Roman"/>
                <w:lang w:val="ro-RO"/>
              </w:rPr>
              <w:t>administrarea Consiliului Județean Cluj</w:t>
            </w:r>
            <w:r w:rsidR="00354268">
              <w:rPr>
                <w:rFonts w:ascii="Montserrat Light" w:eastAsia="Times New Roman" w:hAnsi="Montserrat Light" w:cs="Times New Roman"/>
                <w:lang w:val="ro-RO"/>
              </w:rPr>
              <w:t xml:space="preserve"> î</w:t>
            </w:r>
            <w:r w:rsidR="00354268" w:rsidRPr="0013299D">
              <w:rPr>
                <w:rFonts w:ascii="Montserrat Light" w:eastAsia="Times New Roman" w:hAnsi="Montserrat Light" w:cs="Times New Roman"/>
                <w:lang w:val="en-US"/>
              </w:rPr>
              <w:t>n</w:t>
            </w:r>
            <w:r w:rsidR="00354268">
              <w:rPr>
                <w:rFonts w:ascii="Montserrat Light" w:eastAsia="Times New Roman" w:hAnsi="Montserrat Light" w:cs="Times New Roman"/>
                <w:lang w:val="en-US"/>
              </w:rPr>
              <w:t xml:space="preserve"> </w:t>
            </w:r>
            <w:r w:rsidR="00354268" w:rsidRPr="008D50FA">
              <w:rPr>
                <w:rFonts w:ascii="Montserrat Light" w:eastAsia="Times New Roman" w:hAnsi="Montserrat Light" w:cs="Times New Roman"/>
                <w:lang w:val="ro-RO"/>
              </w:rPr>
              <w:t xml:space="preserve">administrarea </w:t>
            </w:r>
            <w:r w:rsidR="00354268" w:rsidRPr="005537A3">
              <w:rPr>
                <w:rFonts w:ascii="Montserrat Light" w:eastAsia="Times New Roman" w:hAnsi="Montserrat Light" w:cs="Times New Roman"/>
                <w:lang w:val="ro-RO"/>
              </w:rPr>
              <w:t>Aeroportul</w:t>
            </w:r>
            <w:r w:rsidR="00354268">
              <w:rPr>
                <w:rFonts w:ascii="Montserrat Light" w:eastAsia="Times New Roman" w:hAnsi="Montserrat Light" w:cs="Times New Roman"/>
                <w:lang w:val="ro-RO"/>
              </w:rPr>
              <w:t>ui</w:t>
            </w:r>
            <w:r w:rsidR="00354268" w:rsidRPr="005537A3">
              <w:rPr>
                <w:rFonts w:ascii="Montserrat Light" w:eastAsia="Times New Roman" w:hAnsi="Montserrat Light" w:cs="Times New Roman"/>
                <w:lang w:val="ro-RO"/>
              </w:rPr>
              <w:t xml:space="preserve"> Internațional Avram Iancu Cluj R.A.</w:t>
            </w:r>
          </w:p>
          <w:p w14:paraId="600B2195" w14:textId="17898894" w:rsidR="00354268" w:rsidRPr="008D50FA" w:rsidRDefault="00E96083" w:rsidP="00354268">
            <w:pPr>
              <w:spacing w:line="240" w:lineRule="auto"/>
              <w:ind w:left="-19" w:firstLine="630"/>
              <w:jc w:val="both"/>
              <w:rPr>
                <w:rFonts w:ascii="Montserrat Light" w:eastAsia="Times New Roman" w:hAnsi="Montserrat Light" w:cs="Times New Roman"/>
                <w:lang w:val="ro-RO"/>
              </w:rPr>
            </w:pPr>
            <w:r>
              <w:rPr>
                <w:rFonts w:ascii="Montserrat Light" w:eastAsia="Times New Roman" w:hAnsi="Montserrat Light" w:cs="Times New Roman"/>
                <w:lang w:val="en-US"/>
              </w:rPr>
              <w:t>1.</w:t>
            </w:r>
            <w:r w:rsidR="00354268">
              <w:rPr>
                <w:rFonts w:ascii="Montserrat Light" w:eastAsia="Times New Roman" w:hAnsi="Montserrat Light" w:cs="Times New Roman"/>
                <w:lang w:val="en-US"/>
              </w:rPr>
              <w:t>d</w:t>
            </w:r>
            <w:r w:rsidR="00354268" w:rsidRPr="005537A3">
              <w:rPr>
                <w:rFonts w:ascii="Montserrat Light" w:eastAsia="Times New Roman" w:hAnsi="Montserrat Light" w:cs="Times New Roman"/>
                <w:lang w:val="en-US"/>
              </w:rPr>
              <w:t>)-</w:t>
            </w:r>
            <w:proofErr w:type="spellStart"/>
            <w:r w:rsidR="00354268" w:rsidRPr="005537A3">
              <w:rPr>
                <w:rFonts w:ascii="Montserrat Light" w:eastAsia="Times New Roman" w:hAnsi="Montserrat Light" w:cs="Times New Roman"/>
                <w:lang w:val="en-US"/>
              </w:rPr>
              <w:t>prin</w:t>
            </w:r>
            <w:proofErr w:type="spellEnd"/>
            <w:r w:rsidR="00354268" w:rsidRPr="005537A3">
              <w:rPr>
                <w:rFonts w:ascii="Montserrat Light" w:eastAsia="Times New Roman" w:hAnsi="Montserrat Light" w:cs="Times New Roman"/>
                <w:lang w:val="en-US"/>
              </w:rPr>
              <w:t xml:space="preserve"> H.C.J.C. nr</w:t>
            </w:r>
            <w:r w:rsidR="00354268" w:rsidRPr="008D50FA">
              <w:rPr>
                <w:rFonts w:ascii="Montserrat Light" w:eastAsia="Times New Roman" w:hAnsi="Montserrat Light" w:cs="Times New Roman"/>
                <w:lang w:val="en-US"/>
              </w:rPr>
              <w:t xml:space="preserve">. </w:t>
            </w:r>
            <w:r w:rsidR="00354268">
              <w:rPr>
                <w:rFonts w:ascii="Montserrat Light" w:eastAsia="Times New Roman" w:hAnsi="Montserrat Light" w:cs="Times New Roman"/>
                <w:lang w:val="en-US"/>
              </w:rPr>
              <w:t>20</w:t>
            </w:r>
            <w:r w:rsidR="00354268" w:rsidRPr="008D50FA">
              <w:rPr>
                <w:rFonts w:ascii="Montserrat Light" w:eastAsia="Times New Roman" w:hAnsi="Montserrat Light" w:cs="Times New Roman"/>
                <w:lang w:val="en-US"/>
              </w:rPr>
              <w:t>/20</w:t>
            </w:r>
            <w:r w:rsidR="00354268">
              <w:rPr>
                <w:rFonts w:ascii="Montserrat Light" w:eastAsia="Times New Roman" w:hAnsi="Montserrat Light" w:cs="Times New Roman"/>
                <w:lang w:val="en-US"/>
              </w:rPr>
              <w:t>21</w:t>
            </w:r>
            <w:r w:rsidR="00354268" w:rsidRPr="008D50FA">
              <w:rPr>
                <w:rFonts w:ascii="Montserrat Light" w:eastAsia="Times New Roman" w:hAnsi="Montserrat Light" w:cs="Times New Roman"/>
                <w:lang w:val="en-US"/>
              </w:rPr>
              <w:t xml:space="preserve"> a </w:t>
            </w:r>
            <w:proofErr w:type="spellStart"/>
            <w:r w:rsidR="00354268" w:rsidRPr="008D50FA">
              <w:rPr>
                <w:rFonts w:ascii="Montserrat Light" w:eastAsia="Times New Roman" w:hAnsi="Montserrat Light" w:cs="Times New Roman"/>
                <w:lang w:val="en-US"/>
              </w:rPr>
              <w:t>fost</w:t>
            </w:r>
            <w:proofErr w:type="spellEnd"/>
            <w:r w:rsidR="00354268" w:rsidRPr="008D50FA">
              <w:rPr>
                <w:rFonts w:ascii="Montserrat Light" w:eastAsia="Times New Roman" w:hAnsi="Montserrat Light" w:cs="Times New Roman"/>
                <w:lang w:val="en-US"/>
              </w:rPr>
              <w:t xml:space="preserve"> </w:t>
            </w:r>
            <w:r w:rsidR="00354268" w:rsidRPr="008D50FA">
              <w:rPr>
                <w:rFonts w:ascii="Montserrat Light" w:eastAsia="Times New Roman" w:hAnsi="Montserrat Light" w:cs="Times New Roman"/>
                <w:lang w:val="ro-RO"/>
              </w:rPr>
              <w:t>însușită documentația cadastrală pentru dezlipirea terenului cu suprafața totală S=</w:t>
            </w:r>
            <w:r w:rsidR="00354268">
              <w:rPr>
                <w:rFonts w:ascii="Montserrat Light" w:eastAsia="Times New Roman" w:hAnsi="Montserrat Light" w:cs="Times New Roman"/>
                <w:lang w:val="ro-RO"/>
              </w:rPr>
              <w:t>12.526</w:t>
            </w:r>
            <w:r w:rsidR="00354268" w:rsidRPr="008D50FA">
              <w:rPr>
                <w:rFonts w:ascii="Montserrat Light" w:eastAsia="Times New Roman" w:hAnsi="Montserrat Light" w:cs="Times New Roman"/>
                <w:lang w:val="ro-RO"/>
              </w:rPr>
              <w:t xml:space="preserve"> mp, înscris în CF </w:t>
            </w:r>
            <w:r w:rsidR="00354268">
              <w:rPr>
                <w:rFonts w:ascii="Montserrat Light" w:eastAsia="Times New Roman" w:hAnsi="Montserrat Light" w:cs="Times New Roman"/>
                <w:lang w:val="ro-RO"/>
              </w:rPr>
              <w:t>339210</w:t>
            </w:r>
            <w:r w:rsidR="00354268" w:rsidRPr="008D50FA">
              <w:rPr>
                <w:rFonts w:ascii="Montserrat Light" w:eastAsia="Times New Roman" w:hAnsi="Montserrat Light" w:cs="Times New Roman"/>
                <w:lang w:val="ro-RO"/>
              </w:rPr>
              <w:t xml:space="preserve"> Cluj-Napoca, rezultând imobilele înscrise în CF </w:t>
            </w:r>
            <w:r w:rsidR="00354268">
              <w:rPr>
                <w:rFonts w:ascii="Montserrat Light" w:eastAsia="Times New Roman" w:hAnsi="Montserrat Light" w:cs="Times New Roman"/>
                <w:lang w:val="ro-RO"/>
              </w:rPr>
              <w:t>342234</w:t>
            </w:r>
            <w:r w:rsidR="00354268" w:rsidRPr="008D50FA">
              <w:rPr>
                <w:rFonts w:ascii="Montserrat Light" w:eastAsia="Times New Roman" w:hAnsi="Montserrat Light" w:cs="Times New Roman"/>
                <w:lang w:val="ro-RO"/>
              </w:rPr>
              <w:t xml:space="preserve"> Cluj-Napoca, S=</w:t>
            </w:r>
            <w:r w:rsidR="00354268">
              <w:rPr>
                <w:rFonts w:ascii="Montserrat Light" w:eastAsia="Times New Roman" w:hAnsi="Montserrat Light" w:cs="Times New Roman"/>
                <w:lang w:val="ro-RO"/>
              </w:rPr>
              <w:t xml:space="preserve">12.269 </w:t>
            </w:r>
            <w:r w:rsidR="00354268" w:rsidRPr="008D50FA">
              <w:rPr>
                <w:rFonts w:ascii="Montserrat Light" w:eastAsia="Times New Roman" w:hAnsi="Montserrat Light" w:cs="Times New Roman"/>
                <w:lang w:val="ro-RO"/>
              </w:rPr>
              <w:t xml:space="preserve">mp </w:t>
            </w:r>
            <w:r w:rsidR="00354268">
              <w:rPr>
                <w:rFonts w:ascii="Montserrat Light" w:eastAsia="Times New Roman" w:hAnsi="Montserrat Light" w:cs="Times New Roman"/>
                <w:lang w:val="ro-RO"/>
              </w:rPr>
              <w:t xml:space="preserve">(actual </w:t>
            </w:r>
            <w:proofErr w:type="spellStart"/>
            <w:r w:rsidR="00354268">
              <w:rPr>
                <w:rFonts w:ascii="Montserrat Light" w:eastAsia="Times New Roman" w:hAnsi="Montserrat Light" w:cs="Times New Roman"/>
                <w:lang w:val="ro-RO"/>
              </w:rPr>
              <w:t>poz</w:t>
            </w:r>
            <w:proofErr w:type="spellEnd"/>
            <w:r w:rsidR="00354268">
              <w:rPr>
                <w:rFonts w:ascii="Montserrat Light" w:eastAsia="Times New Roman" w:hAnsi="Montserrat Light" w:cs="Times New Roman"/>
                <w:lang w:val="ro-RO"/>
              </w:rPr>
              <w:t xml:space="preserve">. 19) </w:t>
            </w:r>
            <w:r w:rsidR="00354268" w:rsidRPr="008D50FA">
              <w:rPr>
                <w:rFonts w:ascii="Montserrat Light" w:eastAsia="Times New Roman" w:hAnsi="Montserrat Light" w:cs="Times New Roman"/>
                <w:lang w:val="ro-RO"/>
              </w:rPr>
              <w:t xml:space="preserve">și CF </w:t>
            </w:r>
            <w:r w:rsidR="00354268">
              <w:rPr>
                <w:rFonts w:ascii="Montserrat Light" w:eastAsia="Times New Roman" w:hAnsi="Montserrat Light" w:cs="Times New Roman"/>
                <w:lang w:val="ro-RO"/>
              </w:rPr>
              <w:t>342235</w:t>
            </w:r>
            <w:r w:rsidR="00354268" w:rsidRPr="008D50FA">
              <w:rPr>
                <w:rFonts w:ascii="Montserrat Light" w:eastAsia="Times New Roman" w:hAnsi="Montserrat Light" w:cs="Times New Roman"/>
                <w:lang w:val="ro-RO"/>
              </w:rPr>
              <w:t xml:space="preserve"> Cluj-Napoca, S=</w:t>
            </w:r>
            <w:r w:rsidR="00354268">
              <w:rPr>
                <w:rFonts w:ascii="Montserrat Light" w:eastAsia="Times New Roman" w:hAnsi="Montserrat Light" w:cs="Times New Roman"/>
                <w:lang w:val="ro-RO"/>
              </w:rPr>
              <w:t>257</w:t>
            </w:r>
            <w:r w:rsidR="00354268" w:rsidRPr="008D50FA">
              <w:rPr>
                <w:rFonts w:ascii="Montserrat Light" w:eastAsia="Times New Roman" w:hAnsi="Montserrat Light" w:cs="Times New Roman"/>
                <w:lang w:val="ro-RO"/>
              </w:rPr>
              <w:t xml:space="preserve"> mp, în administrarea </w:t>
            </w:r>
            <w:r w:rsidR="00354268" w:rsidRPr="005537A3">
              <w:rPr>
                <w:rFonts w:ascii="Montserrat Light" w:eastAsia="Times New Roman" w:hAnsi="Montserrat Light" w:cs="Times New Roman"/>
                <w:lang w:val="ro-RO"/>
              </w:rPr>
              <w:t>Aeroportul</w:t>
            </w:r>
            <w:r w:rsidR="00354268">
              <w:rPr>
                <w:rFonts w:ascii="Montserrat Light" w:eastAsia="Times New Roman" w:hAnsi="Montserrat Light" w:cs="Times New Roman"/>
                <w:lang w:val="ro-RO"/>
              </w:rPr>
              <w:t>ui</w:t>
            </w:r>
            <w:r w:rsidR="00354268" w:rsidRPr="005537A3">
              <w:rPr>
                <w:rFonts w:ascii="Montserrat Light" w:eastAsia="Times New Roman" w:hAnsi="Montserrat Light" w:cs="Times New Roman"/>
                <w:lang w:val="ro-RO"/>
              </w:rPr>
              <w:t xml:space="preserve"> Internațional Avram Iancu Cluj R.A.</w:t>
            </w:r>
            <w:r w:rsidR="00354268" w:rsidRPr="008D50FA">
              <w:rPr>
                <w:rFonts w:ascii="Montserrat Light" w:eastAsia="Times New Roman" w:hAnsi="Montserrat Light" w:cs="Times New Roman"/>
                <w:lang w:val="ro-RO"/>
              </w:rPr>
              <w:t>.</w:t>
            </w:r>
          </w:p>
          <w:p w14:paraId="1F18E9B4" w14:textId="2182D613" w:rsidR="004137E5" w:rsidRPr="008D50FA" w:rsidRDefault="00E96083" w:rsidP="004137E5">
            <w:pPr>
              <w:spacing w:line="240" w:lineRule="auto"/>
              <w:ind w:left="-19" w:firstLine="630"/>
              <w:jc w:val="both"/>
              <w:rPr>
                <w:rFonts w:ascii="Montserrat Light" w:eastAsia="Times New Roman" w:hAnsi="Montserrat Light" w:cs="Times New Roman"/>
                <w:lang w:val="ro-RO"/>
              </w:rPr>
            </w:pPr>
            <w:r>
              <w:rPr>
                <w:rFonts w:ascii="Montserrat Light" w:eastAsia="Times New Roman" w:hAnsi="Montserrat Light" w:cs="Times New Roman"/>
                <w:lang w:val="en-US"/>
              </w:rPr>
              <w:t>1.</w:t>
            </w:r>
            <w:r w:rsidR="00916CB0">
              <w:rPr>
                <w:rFonts w:ascii="Montserrat Light" w:eastAsia="Times New Roman" w:hAnsi="Montserrat Light" w:cs="Times New Roman"/>
                <w:lang w:val="en-US"/>
              </w:rPr>
              <w:t>e</w:t>
            </w:r>
            <w:r w:rsidR="00916CB0" w:rsidRPr="008D50FA">
              <w:rPr>
                <w:rFonts w:ascii="Montserrat Light" w:eastAsia="Times New Roman" w:hAnsi="Montserrat Light" w:cs="Times New Roman"/>
                <w:lang w:val="en-US"/>
              </w:rPr>
              <w:t>)-</w:t>
            </w:r>
            <w:proofErr w:type="spellStart"/>
            <w:r w:rsidR="00916CB0" w:rsidRPr="008D50FA">
              <w:rPr>
                <w:rFonts w:ascii="Montserrat Light" w:eastAsia="Times New Roman" w:hAnsi="Montserrat Light" w:cs="Times New Roman"/>
                <w:lang w:val="en-US"/>
              </w:rPr>
              <w:t>prin</w:t>
            </w:r>
            <w:proofErr w:type="spellEnd"/>
            <w:r w:rsidR="00916CB0" w:rsidRPr="008D50FA">
              <w:rPr>
                <w:rFonts w:ascii="Montserrat Light" w:eastAsia="Times New Roman" w:hAnsi="Montserrat Light" w:cs="Times New Roman"/>
                <w:lang w:val="en-US"/>
              </w:rPr>
              <w:t xml:space="preserve"> H.C.J.C. nr. </w:t>
            </w:r>
            <w:r w:rsidR="00916CB0">
              <w:rPr>
                <w:rFonts w:ascii="Montserrat Light" w:eastAsia="Times New Roman" w:hAnsi="Montserrat Light" w:cs="Times New Roman"/>
                <w:lang w:val="en-US"/>
              </w:rPr>
              <w:t>88</w:t>
            </w:r>
            <w:r w:rsidR="00916CB0" w:rsidRPr="008D50FA">
              <w:rPr>
                <w:rFonts w:ascii="Montserrat Light" w:eastAsia="Times New Roman" w:hAnsi="Montserrat Light" w:cs="Times New Roman"/>
                <w:lang w:val="en-US"/>
              </w:rPr>
              <w:t xml:space="preserve">/2021, a </w:t>
            </w:r>
            <w:proofErr w:type="spellStart"/>
            <w:r w:rsidR="00916CB0" w:rsidRPr="008D50FA">
              <w:rPr>
                <w:rFonts w:ascii="Montserrat Light" w:eastAsia="Times New Roman" w:hAnsi="Montserrat Light" w:cs="Times New Roman"/>
                <w:lang w:val="en-US"/>
              </w:rPr>
              <w:t>fost</w:t>
            </w:r>
            <w:proofErr w:type="spellEnd"/>
            <w:r w:rsidR="00916CB0" w:rsidRPr="008D50FA">
              <w:rPr>
                <w:rFonts w:ascii="Montserrat Light" w:eastAsia="Times New Roman" w:hAnsi="Montserrat Light" w:cs="Times New Roman"/>
                <w:lang w:val="en-US"/>
              </w:rPr>
              <w:t xml:space="preserve"> </w:t>
            </w:r>
            <w:r w:rsidR="00916CB0" w:rsidRPr="008D50FA">
              <w:rPr>
                <w:rFonts w:ascii="Montserrat Light" w:eastAsia="Times New Roman" w:hAnsi="Montserrat Light" w:cs="Times New Roman"/>
                <w:lang w:val="ro-RO"/>
              </w:rPr>
              <w:t xml:space="preserve">însușită documentația cadastrală pentru alipirea terenurilor înscrise în CF </w:t>
            </w:r>
            <w:r w:rsidR="00916CB0">
              <w:rPr>
                <w:rFonts w:ascii="Montserrat Light" w:eastAsia="Times New Roman" w:hAnsi="Montserrat Light" w:cs="Times New Roman"/>
                <w:lang w:val="ro-RO"/>
              </w:rPr>
              <w:t>336782</w:t>
            </w:r>
            <w:r w:rsidR="00916CB0" w:rsidRPr="008D50FA">
              <w:rPr>
                <w:rFonts w:ascii="Montserrat Light" w:eastAsia="Times New Roman" w:hAnsi="Montserrat Light" w:cs="Times New Roman"/>
                <w:lang w:val="ro-RO"/>
              </w:rPr>
              <w:t xml:space="preserve"> și CF </w:t>
            </w:r>
            <w:r w:rsidR="00916CB0">
              <w:rPr>
                <w:rFonts w:ascii="Montserrat Light" w:eastAsia="Times New Roman" w:hAnsi="Montserrat Light" w:cs="Times New Roman"/>
                <w:lang w:val="ro-RO"/>
              </w:rPr>
              <w:t>342235</w:t>
            </w:r>
            <w:r w:rsidR="00916CB0" w:rsidRPr="008D50FA">
              <w:rPr>
                <w:rFonts w:ascii="Montserrat Light" w:eastAsia="Times New Roman" w:hAnsi="Montserrat Light" w:cs="Times New Roman"/>
                <w:lang w:val="ro-RO"/>
              </w:rPr>
              <w:t xml:space="preserve">, rezultând imobilul </w:t>
            </w:r>
            <w:r w:rsidR="004137E5" w:rsidRPr="008D50FA">
              <w:rPr>
                <w:rFonts w:ascii="Montserrat Light" w:eastAsia="Times New Roman" w:hAnsi="Montserrat Light" w:cs="Times New Roman"/>
                <w:lang w:val="ro-RO"/>
              </w:rPr>
              <w:t>cu suprafața S=</w:t>
            </w:r>
            <w:r w:rsidR="004137E5">
              <w:rPr>
                <w:rFonts w:ascii="Montserrat Light" w:eastAsia="Times New Roman" w:hAnsi="Montserrat Light" w:cs="Times New Roman"/>
                <w:lang w:val="ro-RO"/>
              </w:rPr>
              <w:t>1.189.005</w:t>
            </w:r>
            <w:r w:rsidR="004137E5" w:rsidRPr="008D50FA">
              <w:rPr>
                <w:rFonts w:ascii="Montserrat Light" w:eastAsia="Times New Roman" w:hAnsi="Montserrat Light" w:cs="Times New Roman"/>
                <w:lang w:val="ro-RO"/>
              </w:rPr>
              <w:t xml:space="preserve"> mp </w:t>
            </w:r>
            <w:r w:rsidR="00916CB0" w:rsidRPr="008D50FA">
              <w:rPr>
                <w:rFonts w:ascii="Montserrat Light" w:eastAsia="Times New Roman" w:hAnsi="Montserrat Light" w:cs="Times New Roman"/>
                <w:lang w:val="ro-RO"/>
              </w:rPr>
              <w:t>înscris în CF 34</w:t>
            </w:r>
            <w:r w:rsidR="004137E5">
              <w:rPr>
                <w:rFonts w:ascii="Montserrat Light" w:eastAsia="Times New Roman" w:hAnsi="Montserrat Light" w:cs="Times New Roman"/>
                <w:lang w:val="ro-RO"/>
              </w:rPr>
              <w:t>3478</w:t>
            </w:r>
            <w:r w:rsidR="00916CB0" w:rsidRPr="008D50FA">
              <w:rPr>
                <w:rFonts w:ascii="Montserrat Light" w:eastAsia="Times New Roman" w:hAnsi="Montserrat Light" w:cs="Times New Roman"/>
                <w:lang w:val="ro-RO"/>
              </w:rPr>
              <w:t xml:space="preserve"> Cluj-Napoca, în administrarea </w:t>
            </w:r>
            <w:r w:rsidR="004137E5" w:rsidRPr="005537A3">
              <w:rPr>
                <w:rFonts w:ascii="Montserrat Light" w:eastAsia="Times New Roman" w:hAnsi="Montserrat Light" w:cs="Times New Roman"/>
                <w:lang w:val="ro-RO"/>
              </w:rPr>
              <w:t>Aeroportul</w:t>
            </w:r>
            <w:r w:rsidR="004137E5">
              <w:rPr>
                <w:rFonts w:ascii="Montserrat Light" w:eastAsia="Times New Roman" w:hAnsi="Montserrat Light" w:cs="Times New Roman"/>
                <w:lang w:val="ro-RO"/>
              </w:rPr>
              <w:t>ui</w:t>
            </w:r>
            <w:r w:rsidR="004137E5" w:rsidRPr="005537A3">
              <w:rPr>
                <w:rFonts w:ascii="Montserrat Light" w:eastAsia="Times New Roman" w:hAnsi="Montserrat Light" w:cs="Times New Roman"/>
                <w:lang w:val="ro-RO"/>
              </w:rPr>
              <w:t xml:space="preserve"> Internațional Avram Iancu Cluj R.A.</w:t>
            </w:r>
          </w:p>
          <w:p w14:paraId="1C14EBA3" w14:textId="73283C2C" w:rsidR="00864E6B" w:rsidRDefault="00864E6B" w:rsidP="008214B9">
            <w:pPr>
              <w:spacing w:line="240" w:lineRule="auto"/>
              <w:ind w:firstLine="610"/>
              <w:jc w:val="both"/>
              <w:rPr>
                <w:rFonts w:ascii="Montserrat Light" w:eastAsia="Times New Roman" w:hAnsi="Montserrat Light" w:cs="Times New Roman"/>
                <w:lang w:val="ro-RO"/>
              </w:rPr>
            </w:pPr>
            <w:r>
              <w:rPr>
                <w:rFonts w:ascii="Montserrat Light" w:eastAsia="Times New Roman" w:hAnsi="Montserrat Light" w:cs="Times New Roman"/>
                <w:lang w:val="en-US"/>
              </w:rPr>
              <w:t>2.a</w:t>
            </w:r>
            <w:r w:rsidRPr="008D50FA">
              <w:rPr>
                <w:rFonts w:ascii="Montserrat Light" w:eastAsia="Times New Roman" w:hAnsi="Montserrat Light" w:cs="Times New Roman"/>
                <w:lang w:val="en-US"/>
              </w:rPr>
              <w:t>)-</w:t>
            </w:r>
            <w:proofErr w:type="spellStart"/>
            <w:r w:rsidRPr="008D50FA">
              <w:rPr>
                <w:rFonts w:ascii="Montserrat Light" w:eastAsia="Times New Roman" w:hAnsi="Montserrat Light" w:cs="Times New Roman"/>
                <w:lang w:val="en-US"/>
              </w:rPr>
              <w:t>prin</w:t>
            </w:r>
            <w:proofErr w:type="spellEnd"/>
            <w:r w:rsidRPr="008D50FA">
              <w:rPr>
                <w:rFonts w:ascii="Montserrat Light" w:eastAsia="Times New Roman" w:hAnsi="Montserrat Light" w:cs="Times New Roman"/>
                <w:lang w:val="en-US"/>
              </w:rPr>
              <w:t xml:space="preserve"> H.C.J.C. nr. </w:t>
            </w:r>
            <w:r>
              <w:rPr>
                <w:rFonts w:ascii="Montserrat Light" w:eastAsia="Times New Roman" w:hAnsi="Montserrat Light" w:cs="Times New Roman"/>
                <w:lang w:val="en-US"/>
              </w:rPr>
              <w:t>187/2013</w:t>
            </w:r>
            <w:r w:rsidRPr="008D50FA">
              <w:rPr>
                <w:rFonts w:ascii="Montserrat Light" w:eastAsia="Times New Roman" w:hAnsi="Montserrat Light" w:cs="Times New Roman"/>
                <w:lang w:val="en-US"/>
              </w:rPr>
              <w:t xml:space="preserve">, a </w:t>
            </w:r>
            <w:proofErr w:type="spellStart"/>
            <w:r w:rsidRPr="008D50FA">
              <w:rPr>
                <w:rFonts w:ascii="Montserrat Light" w:eastAsia="Times New Roman" w:hAnsi="Montserrat Light" w:cs="Times New Roman"/>
                <w:lang w:val="en-US"/>
              </w:rPr>
              <w:t>fost</w:t>
            </w:r>
            <w:proofErr w:type="spellEnd"/>
            <w:r w:rsidRPr="008D50FA">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dată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w:t>
            </w:r>
            <w:r w:rsidRPr="008D50FA">
              <w:rPr>
                <w:rFonts w:ascii="Montserrat Light" w:eastAsia="Times New Roman" w:hAnsi="Montserrat Light" w:cs="Times New Roman"/>
                <w:lang w:val="ro-RO"/>
              </w:rPr>
              <w:t xml:space="preserve">administrarea </w:t>
            </w:r>
            <w:r w:rsidRPr="005537A3">
              <w:rPr>
                <w:rFonts w:ascii="Montserrat Light" w:eastAsia="Times New Roman" w:hAnsi="Montserrat Light" w:cs="Times New Roman"/>
                <w:lang w:val="ro-RO"/>
              </w:rPr>
              <w:t>Aeroportul</w:t>
            </w:r>
            <w:r>
              <w:rPr>
                <w:rFonts w:ascii="Montserrat Light" w:eastAsia="Times New Roman" w:hAnsi="Montserrat Light" w:cs="Times New Roman"/>
                <w:lang w:val="ro-RO"/>
              </w:rPr>
              <w:t>ui</w:t>
            </w:r>
            <w:r w:rsidRPr="005537A3">
              <w:rPr>
                <w:rFonts w:ascii="Montserrat Light" w:eastAsia="Times New Roman" w:hAnsi="Montserrat Light" w:cs="Times New Roman"/>
                <w:lang w:val="ro-RO"/>
              </w:rPr>
              <w:t xml:space="preserve"> Internațional Avram Iancu Cluj R.A.</w:t>
            </w:r>
            <w:r>
              <w:rPr>
                <w:rFonts w:ascii="Montserrat Light" w:eastAsia="Times New Roman" w:hAnsi="Montserrat Light" w:cs="Times New Roman"/>
                <w:lang w:val="ro-RO"/>
              </w:rPr>
              <w:t xml:space="preserve"> parte din terenul dobândit în baza H.G. nr. 182/2011, respectiv suprafața de S=369.986 mp ( poz. 24 din anexa la </w:t>
            </w:r>
            <w:r w:rsidRPr="00864E6B">
              <w:rPr>
                <w:rFonts w:ascii="Montserrat Light" w:eastAsia="Times New Roman" w:hAnsi="Montserrat Light" w:cs="Times New Roman"/>
                <w:lang w:val="ro-RO"/>
              </w:rPr>
              <w:t>H.C.J.C. nr. 104/2017</w:t>
            </w:r>
            <w:r>
              <w:rPr>
                <w:rFonts w:ascii="Montserrat Light" w:eastAsia="Times New Roman" w:hAnsi="Montserrat Light" w:cs="Times New Roman"/>
                <w:lang w:val="ro-RO"/>
              </w:rPr>
              <w:t xml:space="preserve">). </w:t>
            </w:r>
          </w:p>
          <w:p w14:paraId="43C26BEA" w14:textId="3F77DBD2" w:rsidR="00494D2A" w:rsidRDefault="00710750" w:rsidP="008214B9">
            <w:pPr>
              <w:spacing w:line="240" w:lineRule="auto"/>
              <w:ind w:firstLine="610"/>
              <w:jc w:val="both"/>
              <w:rPr>
                <w:rFonts w:ascii="Montserrat Light" w:eastAsia="Times New Roman" w:hAnsi="Montserrat Light" w:cs="Times New Roman"/>
                <w:lang w:val="en-US"/>
              </w:rPr>
            </w:pPr>
            <w:r>
              <w:rPr>
                <w:rFonts w:ascii="Montserrat Light" w:eastAsia="Times New Roman" w:hAnsi="Montserrat Light" w:cs="Times New Roman"/>
                <w:lang w:val="en-US"/>
              </w:rPr>
              <w:t>2.b</w:t>
            </w:r>
            <w:r w:rsidRPr="008D50FA">
              <w:rPr>
                <w:rFonts w:ascii="Montserrat Light" w:eastAsia="Times New Roman" w:hAnsi="Montserrat Light" w:cs="Times New Roman"/>
                <w:lang w:val="en-US"/>
              </w:rPr>
              <w:t>)-</w:t>
            </w:r>
            <w:proofErr w:type="spellStart"/>
            <w:r>
              <w:rPr>
                <w:rFonts w:ascii="Montserrat Light" w:eastAsia="Times New Roman" w:hAnsi="Montserrat Light" w:cs="Times New Roman"/>
                <w:lang w:val="en-US"/>
              </w:rPr>
              <w:t>prin</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încheierea</w:t>
            </w:r>
            <w:proofErr w:type="spellEnd"/>
            <w:r>
              <w:rPr>
                <w:rFonts w:ascii="Montserrat Light" w:eastAsia="Times New Roman" w:hAnsi="Montserrat Light" w:cs="Times New Roman"/>
                <w:lang w:val="en-US"/>
              </w:rPr>
              <w:t xml:space="preserve"> OCPI Cluj </w:t>
            </w:r>
            <w:proofErr w:type="spellStart"/>
            <w:r>
              <w:rPr>
                <w:rFonts w:ascii="Montserrat Light" w:eastAsia="Times New Roman" w:hAnsi="Montserrat Light" w:cs="Times New Roman"/>
                <w:lang w:val="en-US"/>
              </w:rPr>
              <w:t>dosar</w:t>
            </w:r>
            <w:proofErr w:type="spellEnd"/>
            <w:r>
              <w:rPr>
                <w:rFonts w:ascii="Montserrat Light" w:eastAsia="Times New Roman" w:hAnsi="Montserrat Light" w:cs="Times New Roman"/>
                <w:lang w:val="en-US"/>
              </w:rPr>
              <w:t xml:space="preserve"> nr. 31889/12.02.2021 a </w:t>
            </w:r>
            <w:proofErr w:type="spellStart"/>
            <w:r>
              <w:rPr>
                <w:rFonts w:ascii="Montserrat Light" w:eastAsia="Times New Roman" w:hAnsi="Montserrat Light" w:cs="Times New Roman"/>
                <w:lang w:val="en-US"/>
              </w:rPr>
              <w:t>fost</w:t>
            </w:r>
            <w:proofErr w:type="spellEnd"/>
            <w:r>
              <w:rPr>
                <w:rFonts w:ascii="Montserrat Light" w:eastAsia="Times New Roman" w:hAnsi="Montserrat Light" w:cs="Times New Roman"/>
                <w:lang w:val="en-US"/>
              </w:rPr>
              <w:t xml:space="preserve"> </w:t>
            </w:r>
            <w:proofErr w:type="spellStart"/>
            <w:r w:rsidR="00B5523E">
              <w:rPr>
                <w:rFonts w:ascii="Montserrat Light" w:eastAsia="Times New Roman" w:hAnsi="Montserrat Light" w:cs="Times New Roman"/>
                <w:lang w:val="en-US"/>
              </w:rPr>
              <w:t>înscris</w:t>
            </w:r>
            <w:proofErr w:type="spellEnd"/>
            <w:r w:rsidR="00B5523E">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CF 342692 Cluj-Napoca </w:t>
            </w:r>
            <w:proofErr w:type="spellStart"/>
            <w:r>
              <w:rPr>
                <w:rFonts w:ascii="Montserrat Light" w:eastAsia="Times New Roman" w:hAnsi="Montserrat Light" w:cs="Times New Roman"/>
                <w:lang w:val="en-US"/>
              </w:rPr>
              <w:t>dreptul</w:t>
            </w:r>
            <w:proofErr w:type="spellEnd"/>
            <w:r>
              <w:rPr>
                <w:rFonts w:ascii="Montserrat Light" w:eastAsia="Times New Roman" w:hAnsi="Montserrat Light" w:cs="Times New Roman"/>
                <w:lang w:val="en-US"/>
              </w:rPr>
              <w:t xml:space="preserve"> de </w:t>
            </w:r>
            <w:proofErr w:type="spellStart"/>
            <w:r>
              <w:rPr>
                <w:rFonts w:ascii="Montserrat Light" w:eastAsia="Times New Roman" w:hAnsi="Montserrat Light" w:cs="Times New Roman"/>
                <w:lang w:val="en-US"/>
              </w:rPr>
              <w:t>proprietate</w:t>
            </w:r>
            <w:proofErr w:type="spellEnd"/>
            <w:r>
              <w:rPr>
                <w:rFonts w:ascii="Montserrat Light" w:eastAsia="Times New Roman" w:hAnsi="Montserrat Light" w:cs="Times New Roman"/>
                <w:lang w:val="en-US"/>
              </w:rPr>
              <w:t xml:space="preserve"> al </w:t>
            </w:r>
            <w:proofErr w:type="spellStart"/>
            <w:r>
              <w:rPr>
                <w:rFonts w:ascii="Montserrat Light" w:eastAsia="Times New Roman" w:hAnsi="Montserrat Light" w:cs="Times New Roman"/>
                <w:lang w:val="en-US"/>
              </w:rPr>
              <w:t>Județului</w:t>
            </w:r>
            <w:proofErr w:type="spellEnd"/>
            <w:r>
              <w:rPr>
                <w:rFonts w:ascii="Montserrat Light" w:eastAsia="Times New Roman" w:hAnsi="Montserrat Light" w:cs="Times New Roman"/>
                <w:lang w:val="en-US"/>
              </w:rPr>
              <w:t xml:space="preserve"> Cluj </w:t>
            </w:r>
            <w:proofErr w:type="spellStart"/>
            <w:r>
              <w:rPr>
                <w:rFonts w:ascii="Montserrat Light" w:eastAsia="Times New Roman" w:hAnsi="Montserrat Light" w:cs="Times New Roman"/>
                <w:lang w:val="en-US"/>
              </w:rPr>
              <w:t>asupra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terenului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având</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Smăs</w:t>
            </w:r>
            <w:proofErr w:type="spellEnd"/>
            <w:r>
              <w:rPr>
                <w:rFonts w:ascii="Montserrat Light" w:eastAsia="Times New Roman" w:hAnsi="Montserrat Light" w:cs="Times New Roman"/>
                <w:lang w:val="en-US"/>
              </w:rPr>
              <w:t xml:space="preserve">=412.541 </w:t>
            </w:r>
            <w:proofErr w:type="spellStart"/>
            <w:r>
              <w:rPr>
                <w:rFonts w:ascii="Montserrat Light" w:eastAsia="Times New Roman" w:hAnsi="Montserrat Light" w:cs="Times New Roman"/>
                <w:lang w:val="en-US"/>
              </w:rPr>
              <w:t>mp</w:t>
            </w:r>
            <w:proofErr w:type="spellEnd"/>
            <w:r w:rsidR="00B5523E">
              <w:rPr>
                <w:rFonts w:ascii="Montserrat Light" w:eastAsia="Times New Roman" w:hAnsi="Montserrat Light" w:cs="Times New Roman"/>
                <w:lang w:val="en-US"/>
              </w:rPr>
              <w:t xml:space="preserve"> (din care 369.986 </w:t>
            </w:r>
            <w:proofErr w:type="spellStart"/>
            <w:r w:rsidR="00B5523E">
              <w:rPr>
                <w:rFonts w:ascii="Montserrat Light" w:eastAsia="Times New Roman" w:hAnsi="Montserrat Light" w:cs="Times New Roman"/>
                <w:lang w:val="en-US"/>
              </w:rPr>
              <w:t>mp-teren</w:t>
            </w:r>
            <w:proofErr w:type="spellEnd"/>
            <w:r w:rsidR="00B5523E">
              <w:rPr>
                <w:rFonts w:ascii="Montserrat Light" w:eastAsia="Times New Roman" w:hAnsi="Montserrat Light" w:cs="Times New Roman"/>
                <w:lang w:val="en-US"/>
              </w:rPr>
              <w:t xml:space="preserve"> </w:t>
            </w:r>
            <w:r w:rsidR="00B5523E" w:rsidRPr="008D50FA">
              <w:rPr>
                <w:rFonts w:ascii="Montserrat Light" w:eastAsia="Times New Roman" w:hAnsi="Montserrat Light" w:cs="Times New Roman"/>
                <w:lang w:val="en-US"/>
              </w:rPr>
              <w:t xml:space="preserve">H.C.J.C. nr. </w:t>
            </w:r>
            <w:r w:rsidR="00B5523E">
              <w:rPr>
                <w:rFonts w:ascii="Montserrat Light" w:eastAsia="Times New Roman" w:hAnsi="Montserrat Light" w:cs="Times New Roman"/>
                <w:lang w:val="en-US"/>
              </w:rPr>
              <w:t xml:space="preserve">187/2013 </w:t>
            </w:r>
            <w:proofErr w:type="spellStart"/>
            <w:r w:rsidR="00B5523E">
              <w:rPr>
                <w:rFonts w:ascii="Montserrat Light" w:eastAsia="Times New Roman" w:hAnsi="Montserrat Light" w:cs="Times New Roman"/>
                <w:lang w:val="en-US"/>
              </w:rPr>
              <w:t>și</w:t>
            </w:r>
            <w:proofErr w:type="spellEnd"/>
            <w:r w:rsidR="00B5523E">
              <w:rPr>
                <w:rFonts w:ascii="Montserrat Light" w:eastAsia="Times New Roman" w:hAnsi="Montserrat Light" w:cs="Times New Roman"/>
                <w:lang w:val="en-US"/>
              </w:rPr>
              <w:t xml:space="preserve"> </w:t>
            </w:r>
            <w:proofErr w:type="spellStart"/>
            <w:r w:rsidR="00B5523E">
              <w:rPr>
                <w:rFonts w:ascii="Montserrat Light" w:eastAsia="Times New Roman" w:hAnsi="Montserrat Light" w:cs="Times New Roman"/>
                <w:lang w:val="en-US"/>
              </w:rPr>
              <w:t>diferența</w:t>
            </w:r>
            <w:proofErr w:type="spellEnd"/>
            <w:r w:rsidR="00B5523E">
              <w:rPr>
                <w:rFonts w:ascii="Montserrat Light" w:eastAsia="Times New Roman" w:hAnsi="Montserrat Light" w:cs="Times New Roman"/>
                <w:lang w:val="en-US"/>
              </w:rPr>
              <w:t xml:space="preserve"> de 42.555 </w:t>
            </w:r>
            <w:proofErr w:type="spellStart"/>
            <w:r w:rsidR="00B5523E">
              <w:rPr>
                <w:rFonts w:ascii="Montserrat Light" w:eastAsia="Times New Roman" w:hAnsi="Montserrat Light" w:cs="Times New Roman"/>
                <w:lang w:val="en-US"/>
              </w:rPr>
              <w:t>mp</w:t>
            </w:r>
            <w:proofErr w:type="spellEnd"/>
            <w:r w:rsidR="00B5523E">
              <w:rPr>
                <w:rFonts w:ascii="Montserrat Light" w:eastAsia="Times New Roman" w:hAnsi="Montserrat Light" w:cs="Times New Roman"/>
                <w:lang w:val="en-US"/>
              </w:rPr>
              <w:t xml:space="preserve"> </w:t>
            </w:r>
            <w:proofErr w:type="spellStart"/>
            <w:r w:rsidR="00B5523E">
              <w:rPr>
                <w:rFonts w:ascii="Montserrat Light" w:eastAsia="Times New Roman" w:hAnsi="Montserrat Light" w:cs="Times New Roman"/>
                <w:lang w:val="en-US"/>
              </w:rPr>
              <w:t>ar</w:t>
            </w:r>
            <w:proofErr w:type="spellEnd"/>
            <w:r w:rsidR="00B5523E">
              <w:rPr>
                <w:rFonts w:ascii="Montserrat Light" w:eastAsia="Times New Roman" w:hAnsi="Montserrat Light" w:cs="Times New Roman"/>
                <w:lang w:val="en-US"/>
              </w:rPr>
              <w:t xml:space="preserve"> fi </w:t>
            </w:r>
            <w:proofErr w:type="spellStart"/>
            <w:r w:rsidR="00B5523E">
              <w:rPr>
                <w:rFonts w:ascii="Montserrat Light" w:eastAsia="Times New Roman" w:hAnsi="Montserrat Light" w:cs="Times New Roman"/>
                <w:lang w:val="en-US"/>
              </w:rPr>
              <w:t>suprapunere</w:t>
            </w:r>
            <w:proofErr w:type="spellEnd"/>
            <w:r w:rsidR="00B5523E">
              <w:rPr>
                <w:rFonts w:ascii="Montserrat Light" w:eastAsia="Times New Roman" w:hAnsi="Montserrat Light" w:cs="Times New Roman"/>
                <w:lang w:val="en-US"/>
              </w:rPr>
              <w:t xml:space="preserve"> cu </w:t>
            </w:r>
            <w:proofErr w:type="spellStart"/>
            <w:r w:rsidR="00B5523E">
              <w:rPr>
                <w:rFonts w:ascii="Montserrat Light" w:eastAsia="Times New Roman" w:hAnsi="Montserrat Light" w:cs="Times New Roman"/>
                <w:lang w:val="en-US"/>
              </w:rPr>
              <w:t>teren</w:t>
            </w:r>
            <w:proofErr w:type="spellEnd"/>
            <w:r w:rsidR="00B5523E">
              <w:rPr>
                <w:rFonts w:ascii="Montserrat Light" w:eastAsia="Times New Roman" w:hAnsi="Montserrat Light" w:cs="Times New Roman"/>
                <w:lang w:val="en-US"/>
              </w:rPr>
              <w:t xml:space="preserve"> </w:t>
            </w:r>
            <w:proofErr w:type="spellStart"/>
            <w:r w:rsidR="00B5523E">
              <w:rPr>
                <w:rFonts w:ascii="Montserrat Light" w:eastAsia="Times New Roman" w:hAnsi="Montserrat Light" w:cs="Times New Roman"/>
                <w:lang w:val="en-US"/>
              </w:rPr>
              <w:t>dobândit</w:t>
            </w:r>
            <w:proofErr w:type="spellEnd"/>
            <w:r w:rsidR="00B5523E">
              <w:rPr>
                <w:rFonts w:ascii="Montserrat Light" w:eastAsia="Times New Roman" w:hAnsi="Montserrat Light" w:cs="Times New Roman"/>
                <w:lang w:val="en-US"/>
              </w:rPr>
              <w:t xml:space="preserve"> </w:t>
            </w:r>
            <w:proofErr w:type="spellStart"/>
            <w:r w:rsidR="00B5523E">
              <w:rPr>
                <w:rFonts w:ascii="Montserrat Light" w:eastAsia="Times New Roman" w:hAnsi="Montserrat Light" w:cs="Times New Roman"/>
                <w:lang w:val="en-US"/>
              </w:rPr>
              <w:t>prin</w:t>
            </w:r>
            <w:proofErr w:type="spellEnd"/>
            <w:r w:rsidR="00B5523E">
              <w:rPr>
                <w:rFonts w:ascii="Montserrat Light" w:eastAsia="Times New Roman" w:hAnsi="Montserrat Light" w:cs="Times New Roman"/>
                <w:lang w:val="en-US"/>
              </w:rPr>
              <w:t xml:space="preserve"> </w:t>
            </w:r>
            <w:proofErr w:type="spellStart"/>
            <w:r w:rsidR="00B5523E">
              <w:rPr>
                <w:rFonts w:ascii="Montserrat Light" w:eastAsia="Times New Roman" w:hAnsi="Montserrat Light" w:cs="Times New Roman"/>
                <w:lang w:val="en-US"/>
              </w:rPr>
              <w:t>exproprieri</w:t>
            </w:r>
            <w:proofErr w:type="spellEnd"/>
            <w:r w:rsidR="00B5523E">
              <w:rPr>
                <w:rFonts w:ascii="Montserrat Light" w:eastAsia="Times New Roman" w:hAnsi="Montserrat Light" w:cs="Times New Roman"/>
                <w:lang w:val="en-US"/>
              </w:rPr>
              <w:t>)</w:t>
            </w:r>
            <w:r>
              <w:rPr>
                <w:rFonts w:ascii="Montserrat Light" w:eastAsia="Times New Roman" w:hAnsi="Montserrat Light" w:cs="Times New Roman"/>
                <w:lang w:val="en-US"/>
              </w:rPr>
              <w:t>.</w:t>
            </w:r>
            <w:r w:rsidR="005E4C3A">
              <w:rPr>
                <w:rFonts w:ascii="Montserrat Light" w:eastAsia="Times New Roman" w:hAnsi="Montserrat Light" w:cs="Times New Roman"/>
                <w:lang w:val="en-US"/>
              </w:rPr>
              <w:t xml:space="preserve"> </w:t>
            </w:r>
          </w:p>
          <w:p w14:paraId="150C3991" w14:textId="5EFB5C73" w:rsidR="005E4C3A" w:rsidRPr="008D50FA" w:rsidRDefault="005E4C3A" w:rsidP="005E4C3A">
            <w:pPr>
              <w:spacing w:line="240" w:lineRule="auto"/>
              <w:ind w:left="-19" w:firstLine="630"/>
              <w:jc w:val="both"/>
              <w:rPr>
                <w:rFonts w:ascii="Montserrat Light" w:eastAsia="Times New Roman" w:hAnsi="Montserrat Light" w:cs="Times New Roman"/>
                <w:lang w:val="ro-RO"/>
              </w:rPr>
            </w:pPr>
            <w:r>
              <w:rPr>
                <w:rFonts w:ascii="Montserrat Light" w:eastAsia="Times New Roman" w:hAnsi="Montserrat Light" w:cs="Times New Roman"/>
                <w:lang w:val="en-US"/>
              </w:rPr>
              <w:t>2.c</w:t>
            </w:r>
            <w:r w:rsidRPr="008D50FA">
              <w:rPr>
                <w:rFonts w:ascii="Montserrat Light" w:eastAsia="Times New Roman" w:hAnsi="Montserrat Light" w:cs="Times New Roman"/>
                <w:lang w:val="en-US"/>
              </w:rPr>
              <w:t>)-</w:t>
            </w:r>
            <w:proofErr w:type="spellStart"/>
            <w:r w:rsidRPr="008D50FA">
              <w:rPr>
                <w:rFonts w:ascii="Montserrat Light" w:eastAsia="Times New Roman" w:hAnsi="Montserrat Light" w:cs="Times New Roman"/>
                <w:lang w:val="en-US"/>
              </w:rPr>
              <w:t>prin</w:t>
            </w:r>
            <w:proofErr w:type="spellEnd"/>
            <w:r w:rsidRPr="008D50FA">
              <w:rPr>
                <w:rFonts w:ascii="Montserrat Light" w:eastAsia="Times New Roman" w:hAnsi="Montserrat Light" w:cs="Times New Roman"/>
                <w:lang w:val="en-US"/>
              </w:rPr>
              <w:t xml:space="preserve"> H.C.J.C. nr. </w:t>
            </w:r>
            <w:r>
              <w:rPr>
                <w:rFonts w:ascii="Montserrat Light" w:eastAsia="Times New Roman" w:hAnsi="Montserrat Light" w:cs="Times New Roman"/>
                <w:lang w:val="en-US"/>
              </w:rPr>
              <w:t>151</w:t>
            </w:r>
            <w:r w:rsidRPr="008D50FA">
              <w:rPr>
                <w:rFonts w:ascii="Montserrat Light" w:eastAsia="Times New Roman" w:hAnsi="Montserrat Light" w:cs="Times New Roman"/>
                <w:lang w:val="en-US"/>
              </w:rPr>
              <w:t xml:space="preserve">/2021, a </w:t>
            </w:r>
            <w:proofErr w:type="spellStart"/>
            <w:r w:rsidRPr="008D50FA">
              <w:rPr>
                <w:rFonts w:ascii="Montserrat Light" w:eastAsia="Times New Roman" w:hAnsi="Montserrat Light" w:cs="Times New Roman"/>
                <w:lang w:val="en-US"/>
              </w:rPr>
              <w:t>fost</w:t>
            </w:r>
            <w:proofErr w:type="spellEnd"/>
            <w:r w:rsidRPr="008D50FA">
              <w:rPr>
                <w:rFonts w:ascii="Montserrat Light" w:eastAsia="Times New Roman" w:hAnsi="Montserrat Light" w:cs="Times New Roman"/>
                <w:lang w:val="en-US"/>
              </w:rPr>
              <w:t xml:space="preserve"> </w:t>
            </w:r>
            <w:r w:rsidRPr="008D50FA">
              <w:rPr>
                <w:rFonts w:ascii="Montserrat Light" w:eastAsia="Times New Roman" w:hAnsi="Montserrat Light" w:cs="Times New Roman"/>
                <w:lang w:val="ro-RO"/>
              </w:rPr>
              <w:t xml:space="preserve">însușită documentația cadastrală pentru alipirea terenurilor înscrise în CF </w:t>
            </w:r>
            <w:r>
              <w:rPr>
                <w:rFonts w:ascii="Montserrat Light" w:eastAsia="Times New Roman" w:hAnsi="Montserrat Light" w:cs="Times New Roman"/>
                <w:lang w:val="ro-RO"/>
              </w:rPr>
              <w:t>343478</w:t>
            </w:r>
            <w:r w:rsidR="00896DAB">
              <w:rPr>
                <w:rFonts w:ascii="Montserrat Light" w:eastAsia="Times New Roman" w:hAnsi="Montserrat Light" w:cs="Times New Roman"/>
                <w:lang w:val="ro-RO"/>
              </w:rPr>
              <w:t>(pct.1e)</w:t>
            </w:r>
            <w:r w:rsidRPr="008D50FA">
              <w:rPr>
                <w:rFonts w:ascii="Montserrat Light" w:eastAsia="Times New Roman" w:hAnsi="Montserrat Light" w:cs="Times New Roman"/>
                <w:lang w:val="ro-RO"/>
              </w:rPr>
              <w:t xml:space="preserve"> și CF </w:t>
            </w:r>
            <w:r w:rsidR="00896DAB">
              <w:rPr>
                <w:rFonts w:ascii="Montserrat Light" w:eastAsia="Times New Roman" w:hAnsi="Montserrat Light" w:cs="Times New Roman"/>
                <w:lang w:val="ro-RO"/>
              </w:rPr>
              <w:t>342692</w:t>
            </w:r>
            <w:r w:rsidRPr="008D50FA">
              <w:rPr>
                <w:rFonts w:ascii="Montserrat Light" w:eastAsia="Times New Roman" w:hAnsi="Montserrat Light" w:cs="Times New Roman"/>
                <w:lang w:val="ro-RO"/>
              </w:rPr>
              <w:t xml:space="preserve">, rezultând imobilul cu </w:t>
            </w:r>
            <w:r w:rsidRPr="008D50FA">
              <w:rPr>
                <w:rFonts w:ascii="Montserrat Light" w:eastAsia="Times New Roman" w:hAnsi="Montserrat Light" w:cs="Times New Roman"/>
                <w:lang w:val="ro-RO"/>
              </w:rPr>
              <w:lastRenderedPageBreak/>
              <w:t>suprafața S=</w:t>
            </w:r>
            <w:r>
              <w:rPr>
                <w:rFonts w:ascii="Montserrat Light" w:eastAsia="Times New Roman" w:hAnsi="Montserrat Light" w:cs="Times New Roman"/>
                <w:lang w:val="ro-RO"/>
              </w:rPr>
              <w:t>1.</w:t>
            </w:r>
            <w:r w:rsidR="00896DAB">
              <w:rPr>
                <w:rFonts w:ascii="Montserrat Light" w:eastAsia="Times New Roman" w:hAnsi="Montserrat Light" w:cs="Times New Roman"/>
                <w:lang w:val="ro-RO"/>
              </w:rPr>
              <w:t>601</w:t>
            </w:r>
            <w:r>
              <w:rPr>
                <w:rFonts w:ascii="Montserrat Light" w:eastAsia="Times New Roman" w:hAnsi="Montserrat Light" w:cs="Times New Roman"/>
                <w:lang w:val="ro-RO"/>
              </w:rPr>
              <w:t>.</w:t>
            </w:r>
            <w:r w:rsidR="00896DAB">
              <w:rPr>
                <w:rFonts w:ascii="Montserrat Light" w:eastAsia="Times New Roman" w:hAnsi="Montserrat Light" w:cs="Times New Roman"/>
                <w:lang w:val="ro-RO"/>
              </w:rPr>
              <w:t>546</w:t>
            </w:r>
            <w:r w:rsidRPr="008D50FA">
              <w:rPr>
                <w:rFonts w:ascii="Montserrat Light" w:eastAsia="Times New Roman" w:hAnsi="Montserrat Light" w:cs="Times New Roman"/>
                <w:lang w:val="ro-RO"/>
              </w:rPr>
              <w:t xml:space="preserve"> mp înscris în CF 34</w:t>
            </w:r>
            <w:r w:rsidR="00896DAB">
              <w:rPr>
                <w:rFonts w:ascii="Montserrat Light" w:eastAsia="Times New Roman" w:hAnsi="Montserrat Light" w:cs="Times New Roman"/>
                <w:lang w:val="ro-RO"/>
              </w:rPr>
              <w:t xml:space="preserve">4963 </w:t>
            </w:r>
            <w:r w:rsidRPr="008D50FA">
              <w:rPr>
                <w:rFonts w:ascii="Montserrat Light" w:eastAsia="Times New Roman" w:hAnsi="Montserrat Light" w:cs="Times New Roman"/>
                <w:lang w:val="ro-RO"/>
              </w:rPr>
              <w:t xml:space="preserve">Cluj-Napoca, în administrarea </w:t>
            </w:r>
            <w:r w:rsidRPr="005537A3">
              <w:rPr>
                <w:rFonts w:ascii="Montserrat Light" w:eastAsia="Times New Roman" w:hAnsi="Montserrat Light" w:cs="Times New Roman"/>
                <w:lang w:val="ro-RO"/>
              </w:rPr>
              <w:t>Aeroportul</w:t>
            </w:r>
            <w:r>
              <w:rPr>
                <w:rFonts w:ascii="Montserrat Light" w:eastAsia="Times New Roman" w:hAnsi="Montserrat Light" w:cs="Times New Roman"/>
                <w:lang w:val="ro-RO"/>
              </w:rPr>
              <w:t>ui</w:t>
            </w:r>
            <w:r w:rsidRPr="005537A3">
              <w:rPr>
                <w:rFonts w:ascii="Montserrat Light" w:eastAsia="Times New Roman" w:hAnsi="Montserrat Light" w:cs="Times New Roman"/>
                <w:lang w:val="ro-RO"/>
              </w:rPr>
              <w:t xml:space="preserve"> Internațional Avram Iancu Cluj R.A.</w:t>
            </w:r>
          </w:p>
          <w:p w14:paraId="62D67AA0" w14:textId="0D48E12C" w:rsidR="00B5523E" w:rsidRDefault="00B5523E" w:rsidP="00B5523E">
            <w:pPr>
              <w:spacing w:line="240" w:lineRule="auto"/>
              <w:ind w:firstLine="610"/>
              <w:jc w:val="both"/>
              <w:rPr>
                <w:rFonts w:ascii="Montserrat Light" w:eastAsia="Times New Roman" w:hAnsi="Montserrat Light" w:cs="Times New Roman"/>
                <w:lang w:val="en-US"/>
              </w:rPr>
            </w:pPr>
            <w:r>
              <w:rPr>
                <w:rFonts w:ascii="Montserrat Light" w:eastAsia="Times New Roman" w:hAnsi="Montserrat Light" w:cs="Times New Roman"/>
                <w:lang w:val="en-US"/>
              </w:rPr>
              <w:t>3.a</w:t>
            </w:r>
            <w:r w:rsidRPr="008D50FA">
              <w:rPr>
                <w:rFonts w:ascii="Montserrat Light" w:eastAsia="Times New Roman" w:hAnsi="Montserrat Light" w:cs="Times New Roman"/>
                <w:lang w:val="en-US"/>
              </w:rPr>
              <w:t>)-</w:t>
            </w:r>
            <w:proofErr w:type="spellStart"/>
            <w:r>
              <w:rPr>
                <w:rFonts w:ascii="Montserrat Light" w:eastAsia="Times New Roman" w:hAnsi="Montserrat Light" w:cs="Times New Roman"/>
                <w:lang w:val="en-US"/>
              </w:rPr>
              <w:t>prin</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încheierea</w:t>
            </w:r>
            <w:proofErr w:type="spellEnd"/>
            <w:r>
              <w:rPr>
                <w:rFonts w:ascii="Montserrat Light" w:eastAsia="Times New Roman" w:hAnsi="Montserrat Light" w:cs="Times New Roman"/>
                <w:lang w:val="en-US"/>
              </w:rPr>
              <w:t xml:space="preserve"> OCPI Cluj nr. 54306/22.03.2019 a </w:t>
            </w:r>
            <w:proofErr w:type="spellStart"/>
            <w:r>
              <w:rPr>
                <w:rFonts w:ascii="Montserrat Light" w:eastAsia="Times New Roman" w:hAnsi="Montserrat Light" w:cs="Times New Roman"/>
                <w:lang w:val="en-US"/>
              </w:rPr>
              <w:t>fost</w:t>
            </w:r>
            <w:proofErr w:type="spellEnd"/>
            <w:r>
              <w:rPr>
                <w:rFonts w:ascii="Montserrat Light" w:eastAsia="Times New Roman" w:hAnsi="Montserrat Light" w:cs="Times New Roman"/>
                <w:lang w:val="en-US"/>
              </w:rPr>
              <w:t xml:space="preserve"> </w:t>
            </w:r>
            <w:proofErr w:type="spellStart"/>
            <w:r w:rsidR="000068C8">
              <w:rPr>
                <w:rFonts w:ascii="Montserrat Light" w:eastAsia="Times New Roman" w:hAnsi="Montserrat Light" w:cs="Times New Roman"/>
                <w:lang w:val="en-US"/>
              </w:rPr>
              <w:t>înscris</w:t>
            </w:r>
            <w:proofErr w:type="spellEnd"/>
            <w:r w:rsidR="000068C8">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CF 3</w:t>
            </w:r>
            <w:r w:rsidR="000068C8">
              <w:rPr>
                <w:rFonts w:ascii="Montserrat Light" w:eastAsia="Times New Roman" w:hAnsi="Montserrat Light" w:cs="Times New Roman"/>
                <w:lang w:val="en-US"/>
              </w:rPr>
              <w:t>3</w:t>
            </w:r>
            <w:r>
              <w:rPr>
                <w:rFonts w:ascii="Montserrat Light" w:eastAsia="Times New Roman" w:hAnsi="Montserrat Light" w:cs="Times New Roman"/>
                <w:lang w:val="en-US"/>
              </w:rPr>
              <w:t>4</w:t>
            </w:r>
            <w:r w:rsidR="000068C8">
              <w:rPr>
                <w:rFonts w:ascii="Montserrat Light" w:eastAsia="Times New Roman" w:hAnsi="Montserrat Light" w:cs="Times New Roman"/>
                <w:lang w:val="en-US"/>
              </w:rPr>
              <w:t>494</w:t>
            </w:r>
            <w:r>
              <w:rPr>
                <w:rFonts w:ascii="Montserrat Light" w:eastAsia="Times New Roman" w:hAnsi="Montserrat Light" w:cs="Times New Roman"/>
                <w:lang w:val="en-US"/>
              </w:rPr>
              <w:t xml:space="preserve"> Cluj-Napoca </w:t>
            </w:r>
            <w:proofErr w:type="spellStart"/>
            <w:r>
              <w:rPr>
                <w:rFonts w:ascii="Montserrat Light" w:eastAsia="Times New Roman" w:hAnsi="Montserrat Light" w:cs="Times New Roman"/>
                <w:lang w:val="en-US"/>
              </w:rPr>
              <w:t>dreptul</w:t>
            </w:r>
            <w:proofErr w:type="spellEnd"/>
            <w:r>
              <w:rPr>
                <w:rFonts w:ascii="Montserrat Light" w:eastAsia="Times New Roman" w:hAnsi="Montserrat Light" w:cs="Times New Roman"/>
                <w:lang w:val="en-US"/>
              </w:rPr>
              <w:t xml:space="preserve"> de </w:t>
            </w:r>
            <w:proofErr w:type="spellStart"/>
            <w:r>
              <w:rPr>
                <w:rFonts w:ascii="Montserrat Light" w:eastAsia="Times New Roman" w:hAnsi="Montserrat Light" w:cs="Times New Roman"/>
                <w:lang w:val="en-US"/>
              </w:rPr>
              <w:t>proprietate</w:t>
            </w:r>
            <w:proofErr w:type="spellEnd"/>
            <w:r>
              <w:rPr>
                <w:rFonts w:ascii="Montserrat Light" w:eastAsia="Times New Roman" w:hAnsi="Montserrat Light" w:cs="Times New Roman"/>
                <w:lang w:val="en-US"/>
              </w:rPr>
              <w:t xml:space="preserve"> al </w:t>
            </w:r>
            <w:proofErr w:type="spellStart"/>
            <w:r>
              <w:rPr>
                <w:rFonts w:ascii="Montserrat Light" w:eastAsia="Times New Roman" w:hAnsi="Montserrat Light" w:cs="Times New Roman"/>
                <w:lang w:val="en-US"/>
              </w:rPr>
              <w:t>Județului</w:t>
            </w:r>
            <w:proofErr w:type="spellEnd"/>
            <w:r>
              <w:rPr>
                <w:rFonts w:ascii="Montserrat Light" w:eastAsia="Times New Roman" w:hAnsi="Montserrat Light" w:cs="Times New Roman"/>
                <w:lang w:val="en-US"/>
              </w:rPr>
              <w:t xml:space="preserve"> Cluj </w:t>
            </w:r>
            <w:proofErr w:type="spellStart"/>
            <w:r>
              <w:rPr>
                <w:rFonts w:ascii="Montserrat Light" w:eastAsia="Times New Roman" w:hAnsi="Montserrat Light" w:cs="Times New Roman"/>
                <w:lang w:val="en-US"/>
              </w:rPr>
              <w:t>asupra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terenului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având</w:t>
            </w:r>
            <w:proofErr w:type="spellEnd"/>
            <w:r>
              <w:rPr>
                <w:rFonts w:ascii="Montserrat Light" w:eastAsia="Times New Roman" w:hAnsi="Montserrat Light" w:cs="Times New Roman"/>
                <w:lang w:val="en-US"/>
              </w:rPr>
              <w:t xml:space="preserve"> S=</w:t>
            </w:r>
            <w:r w:rsidR="000068C8">
              <w:rPr>
                <w:rFonts w:ascii="Montserrat Light" w:eastAsia="Times New Roman" w:hAnsi="Montserrat Light" w:cs="Times New Roman"/>
                <w:lang w:val="en-US"/>
              </w:rPr>
              <w:t>314</w:t>
            </w:r>
            <w:r>
              <w:rPr>
                <w:rFonts w:ascii="Montserrat Light" w:eastAsia="Times New Roman" w:hAnsi="Montserrat Light" w:cs="Times New Roman"/>
                <w:lang w:val="en-US"/>
              </w:rPr>
              <w:t>.5</w:t>
            </w:r>
            <w:r w:rsidR="000068C8">
              <w:rPr>
                <w:rFonts w:ascii="Montserrat Light" w:eastAsia="Times New Roman" w:hAnsi="Montserrat Light" w:cs="Times New Roman"/>
                <w:lang w:val="en-US"/>
              </w:rPr>
              <w:t>22</w:t>
            </w: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mp</w:t>
            </w:r>
            <w:proofErr w:type="spellEnd"/>
            <w:r w:rsidR="008A1CA2">
              <w:rPr>
                <w:rFonts w:ascii="Montserrat Light" w:eastAsia="Times New Roman" w:hAnsi="Montserrat Light" w:cs="Times New Roman"/>
                <w:lang w:val="en-US"/>
              </w:rPr>
              <w:t xml:space="preserve">, </w:t>
            </w:r>
            <w:proofErr w:type="spellStart"/>
            <w:r w:rsidR="008A1CA2">
              <w:rPr>
                <w:rFonts w:ascii="Montserrat Light" w:eastAsia="Times New Roman" w:hAnsi="Montserrat Light" w:cs="Times New Roman"/>
                <w:lang w:val="en-US"/>
              </w:rPr>
              <w:t>teren</w:t>
            </w:r>
            <w:proofErr w:type="spellEnd"/>
            <w:r w:rsidR="008A1CA2">
              <w:rPr>
                <w:rFonts w:ascii="Montserrat Light" w:eastAsia="Times New Roman" w:hAnsi="Montserrat Light" w:cs="Times New Roman"/>
                <w:lang w:val="en-US"/>
              </w:rPr>
              <w:t xml:space="preserve"> </w:t>
            </w:r>
            <w:proofErr w:type="spellStart"/>
            <w:r w:rsidR="008A1CA2">
              <w:rPr>
                <w:rFonts w:ascii="Montserrat Light" w:eastAsia="Times New Roman" w:hAnsi="Montserrat Light" w:cs="Times New Roman"/>
                <w:lang w:val="en-US"/>
              </w:rPr>
              <w:t>dobândit</w:t>
            </w:r>
            <w:proofErr w:type="spellEnd"/>
            <w:r w:rsidR="008A1CA2">
              <w:rPr>
                <w:rFonts w:ascii="Montserrat Light" w:eastAsia="Times New Roman" w:hAnsi="Montserrat Light" w:cs="Times New Roman"/>
                <w:lang w:val="en-US"/>
              </w:rPr>
              <w:t xml:space="preserve"> </w:t>
            </w:r>
            <w:proofErr w:type="spellStart"/>
            <w:r w:rsidR="008A1CA2">
              <w:rPr>
                <w:rFonts w:ascii="Montserrat Light" w:eastAsia="Times New Roman" w:hAnsi="Montserrat Light" w:cs="Times New Roman"/>
                <w:lang w:val="en-US"/>
              </w:rPr>
              <w:t>prin</w:t>
            </w:r>
            <w:proofErr w:type="spellEnd"/>
            <w:r w:rsidR="008A1CA2">
              <w:rPr>
                <w:rFonts w:ascii="Montserrat Light" w:eastAsia="Times New Roman" w:hAnsi="Montserrat Light" w:cs="Times New Roman"/>
                <w:lang w:val="en-US"/>
              </w:rPr>
              <w:t xml:space="preserve"> </w:t>
            </w:r>
            <w:proofErr w:type="spellStart"/>
            <w:r w:rsidR="008A1CA2">
              <w:rPr>
                <w:rFonts w:ascii="Montserrat Light" w:eastAsia="Times New Roman" w:hAnsi="Montserrat Light" w:cs="Times New Roman"/>
                <w:lang w:val="en-US"/>
              </w:rPr>
              <w:t>exproprieri</w:t>
            </w:r>
            <w:proofErr w:type="spellEnd"/>
            <w:r w:rsidR="008A1CA2">
              <w:rPr>
                <w:rFonts w:ascii="Montserrat Light" w:eastAsia="Times New Roman" w:hAnsi="Montserrat Light" w:cs="Times New Roman"/>
                <w:lang w:val="en-US"/>
              </w:rPr>
              <w:t xml:space="preserve"> </w:t>
            </w:r>
            <w:proofErr w:type="spellStart"/>
            <w:r w:rsidR="008A1CA2">
              <w:rPr>
                <w:rFonts w:ascii="Montserrat Light" w:eastAsia="Times New Roman" w:hAnsi="Montserrat Light" w:cs="Times New Roman"/>
                <w:lang w:val="en-US"/>
              </w:rPr>
              <w:t>aferente</w:t>
            </w:r>
            <w:proofErr w:type="spellEnd"/>
            <w:r w:rsidR="008A1CA2">
              <w:rPr>
                <w:rFonts w:ascii="Montserrat Light" w:eastAsia="Times New Roman" w:hAnsi="Montserrat Light" w:cs="Times New Roman"/>
                <w:lang w:val="en-US"/>
              </w:rPr>
              <w:t xml:space="preserve"> </w:t>
            </w:r>
            <w:proofErr w:type="spellStart"/>
            <w:r w:rsidR="008A1CA2">
              <w:rPr>
                <w:rFonts w:ascii="Montserrat Light" w:eastAsia="Times New Roman" w:hAnsi="Montserrat Light" w:cs="Times New Roman"/>
                <w:lang w:val="en-US"/>
              </w:rPr>
              <w:t>coridor</w:t>
            </w:r>
            <w:proofErr w:type="spellEnd"/>
            <w:r w:rsidR="008A1CA2">
              <w:rPr>
                <w:rFonts w:ascii="Montserrat Light" w:eastAsia="Times New Roman" w:hAnsi="Montserrat Light" w:cs="Times New Roman"/>
                <w:lang w:val="en-US"/>
              </w:rPr>
              <w:t xml:space="preserve"> </w:t>
            </w:r>
            <w:proofErr w:type="spellStart"/>
            <w:r w:rsidR="008A1CA2">
              <w:rPr>
                <w:rFonts w:ascii="Montserrat Light" w:eastAsia="Times New Roman" w:hAnsi="Montserrat Light" w:cs="Times New Roman"/>
                <w:lang w:val="en-US"/>
              </w:rPr>
              <w:t>expropriere</w:t>
            </w:r>
            <w:proofErr w:type="spellEnd"/>
            <w:r w:rsidR="008A1CA2">
              <w:rPr>
                <w:rFonts w:ascii="Montserrat Light" w:eastAsia="Times New Roman" w:hAnsi="Montserrat Light" w:cs="Times New Roman"/>
                <w:lang w:val="en-US"/>
              </w:rPr>
              <w:t xml:space="preserve"> </w:t>
            </w:r>
            <w:proofErr w:type="spellStart"/>
            <w:r w:rsidR="008A1CA2">
              <w:rPr>
                <w:rFonts w:ascii="Montserrat Light" w:eastAsia="Times New Roman" w:hAnsi="Montserrat Light" w:cs="Times New Roman"/>
                <w:lang w:val="en-US"/>
              </w:rPr>
              <w:t>etapa</w:t>
            </w:r>
            <w:proofErr w:type="spellEnd"/>
            <w:r w:rsidR="008A1CA2">
              <w:rPr>
                <w:rFonts w:ascii="Montserrat Light" w:eastAsia="Times New Roman" w:hAnsi="Montserrat Light" w:cs="Times New Roman"/>
                <w:lang w:val="en-US"/>
              </w:rPr>
              <w:t xml:space="preserve"> I </w:t>
            </w:r>
            <w:proofErr w:type="spellStart"/>
            <w:r w:rsidR="008A1CA2">
              <w:rPr>
                <w:rFonts w:ascii="Montserrat Light" w:eastAsia="Times New Roman" w:hAnsi="Montserrat Light" w:cs="Times New Roman"/>
                <w:lang w:val="en-US"/>
              </w:rPr>
              <w:t>și</w:t>
            </w:r>
            <w:proofErr w:type="spellEnd"/>
            <w:r w:rsidR="008A1CA2">
              <w:rPr>
                <w:rFonts w:ascii="Montserrat Light" w:eastAsia="Times New Roman" w:hAnsi="Montserrat Light" w:cs="Times New Roman"/>
                <w:lang w:val="en-US"/>
              </w:rPr>
              <w:t xml:space="preserve"> II </w:t>
            </w:r>
            <w:proofErr w:type="gramStart"/>
            <w:r w:rsidR="008A1CA2">
              <w:rPr>
                <w:rFonts w:ascii="Montserrat Light" w:eastAsia="Times New Roman" w:hAnsi="Montserrat Light" w:cs="Times New Roman"/>
                <w:lang w:val="en-US"/>
              </w:rPr>
              <w:t>a</w:t>
            </w:r>
            <w:proofErr w:type="gramEnd"/>
            <w:r w:rsidR="008A1CA2">
              <w:rPr>
                <w:rFonts w:ascii="Montserrat Light" w:eastAsia="Times New Roman" w:hAnsi="Montserrat Light" w:cs="Times New Roman"/>
                <w:lang w:val="en-US"/>
              </w:rPr>
              <w:t xml:space="preserve"> </w:t>
            </w:r>
            <w:proofErr w:type="spellStart"/>
            <w:r w:rsidR="008A1CA2">
              <w:rPr>
                <w:rFonts w:ascii="Montserrat Light" w:eastAsia="Times New Roman" w:hAnsi="Montserrat Light" w:cs="Times New Roman"/>
                <w:lang w:val="en-US"/>
              </w:rPr>
              <w:t>obiectivului</w:t>
            </w:r>
            <w:proofErr w:type="spellEnd"/>
            <w:r w:rsidR="008A1CA2">
              <w:rPr>
                <w:rFonts w:ascii="Montserrat Light" w:eastAsia="Times New Roman" w:hAnsi="Montserrat Light" w:cs="Times New Roman"/>
                <w:lang w:val="en-US"/>
              </w:rPr>
              <w:t xml:space="preserve"> </w:t>
            </w:r>
            <w:r w:rsidR="008A1CA2" w:rsidRPr="008A1CA2">
              <w:rPr>
                <w:rFonts w:ascii="Montserrat Light" w:eastAsia="Times New Roman" w:hAnsi="Montserrat Light" w:cs="Times New Roman"/>
                <w:lang w:val="en-US"/>
              </w:rPr>
              <w:t>„</w:t>
            </w:r>
            <w:proofErr w:type="spellStart"/>
            <w:r w:rsidR="008A1CA2" w:rsidRPr="008A1CA2">
              <w:rPr>
                <w:rFonts w:ascii="Montserrat Light" w:eastAsia="Times New Roman" w:hAnsi="Montserrat Light" w:cs="Times New Roman"/>
                <w:lang w:val="en-US"/>
              </w:rPr>
              <w:t>Pista</w:t>
            </w:r>
            <w:proofErr w:type="spellEnd"/>
            <w:r w:rsidR="008A1CA2" w:rsidRPr="008A1CA2">
              <w:rPr>
                <w:rFonts w:ascii="Montserrat Light" w:eastAsia="Times New Roman" w:hAnsi="Montserrat Light" w:cs="Times New Roman"/>
                <w:lang w:val="en-US"/>
              </w:rPr>
              <w:t xml:space="preserve"> de </w:t>
            </w:r>
            <w:proofErr w:type="spellStart"/>
            <w:r w:rsidR="008A1CA2" w:rsidRPr="008A1CA2">
              <w:rPr>
                <w:rFonts w:ascii="Montserrat Light" w:eastAsia="Times New Roman" w:hAnsi="Montserrat Light" w:cs="Times New Roman"/>
                <w:lang w:val="en-US"/>
              </w:rPr>
              <w:t>decolare</w:t>
            </w:r>
            <w:proofErr w:type="spellEnd"/>
            <w:r w:rsidR="008A1CA2" w:rsidRPr="008A1CA2">
              <w:rPr>
                <w:rFonts w:ascii="Montserrat Light" w:eastAsia="Times New Roman" w:hAnsi="Montserrat Light" w:cs="Times New Roman"/>
                <w:lang w:val="en-US"/>
              </w:rPr>
              <w:t xml:space="preserve"> – </w:t>
            </w:r>
            <w:proofErr w:type="spellStart"/>
            <w:r w:rsidR="008A1CA2" w:rsidRPr="008A1CA2">
              <w:rPr>
                <w:rFonts w:ascii="Montserrat Light" w:eastAsia="Times New Roman" w:hAnsi="Montserrat Light" w:cs="Times New Roman"/>
                <w:lang w:val="en-US"/>
              </w:rPr>
              <w:t>aterizare</w:t>
            </w:r>
            <w:proofErr w:type="spellEnd"/>
            <w:r w:rsidR="008A1CA2" w:rsidRPr="008A1CA2">
              <w:rPr>
                <w:rFonts w:ascii="Montserrat Light" w:eastAsia="Times New Roman" w:hAnsi="Montserrat Light" w:cs="Times New Roman"/>
                <w:lang w:val="en-US"/>
              </w:rPr>
              <w:t xml:space="preserve"> 3500 m Aeroportul Internaţional Cluj - Napoca”.</w:t>
            </w:r>
            <w:r>
              <w:rPr>
                <w:rFonts w:ascii="Montserrat Light" w:eastAsia="Times New Roman" w:hAnsi="Montserrat Light" w:cs="Times New Roman"/>
                <w:lang w:val="en-US"/>
              </w:rPr>
              <w:t xml:space="preserve"> </w:t>
            </w:r>
          </w:p>
          <w:p w14:paraId="6309D9B1" w14:textId="043DEEA4" w:rsidR="000F2C6A" w:rsidRDefault="000F2C6A" w:rsidP="000F2C6A">
            <w:pPr>
              <w:spacing w:line="240" w:lineRule="auto"/>
              <w:ind w:left="-19" w:firstLine="630"/>
              <w:jc w:val="both"/>
              <w:rPr>
                <w:rFonts w:ascii="Montserrat Light" w:eastAsia="Times New Roman" w:hAnsi="Montserrat Light" w:cs="Times New Roman"/>
                <w:lang w:val="ro-RO"/>
              </w:rPr>
            </w:pPr>
            <w:r>
              <w:rPr>
                <w:rFonts w:ascii="Montserrat Light" w:eastAsia="Times New Roman" w:hAnsi="Montserrat Light" w:cs="Times New Roman"/>
                <w:lang w:val="en-US"/>
              </w:rPr>
              <w:t>4</w:t>
            </w:r>
            <w:r w:rsidRPr="008D50FA">
              <w:rPr>
                <w:rFonts w:ascii="Montserrat Light" w:eastAsia="Times New Roman" w:hAnsi="Montserrat Light" w:cs="Times New Roman"/>
                <w:lang w:val="en-US"/>
              </w:rPr>
              <w:t>)-</w:t>
            </w:r>
            <w:proofErr w:type="spellStart"/>
            <w:r w:rsidRPr="008D50FA">
              <w:rPr>
                <w:rFonts w:ascii="Montserrat Light" w:eastAsia="Times New Roman" w:hAnsi="Montserrat Light" w:cs="Times New Roman"/>
                <w:lang w:val="en-US"/>
              </w:rPr>
              <w:t>prin</w:t>
            </w:r>
            <w:proofErr w:type="spellEnd"/>
            <w:r w:rsidRPr="008D50FA">
              <w:rPr>
                <w:rFonts w:ascii="Montserrat Light" w:eastAsia="Times New Roman" w:hAnsi="Montserrat Light" w:cs="Times New Roman"/>
                <w:lang w:val="en-US"/>
              </w:rPr>
              <w:t xml:space="preserve"> H.C.J.C. nr. </w:t>
            </w:r>
            <w:r>
              <w:rPr>
                <w:rFonts w:ascii="Montserrat Light" w:eastAsia="Times New Roman" w:hAnsi="Montserrat Light" w:cs="Times New Roman"/>
                <w:lang w:val="en-US"/>
              </w:rPr>
              <w:t>237</w:t>
            </w:r>
            <w:r w:rsidRPr="008D50FA">
              <w:rPr>
                <w:rFonts w:ascii="Montserrat Light" w:eastAsia="Times New Roman" w:hAnsi="Montserrat Light" w:cs="Times New Roman"/>
                <w:lang w:val="en-US"/>
              </w:rPr>
              <w:t xml:space="preserve">/2021, a </w:t>
            </w:r>
            <w:proofErr w:type="spellStart"/>
            <w:r w:rsidRPr="008D50FA">
              <w:rPr>
                <w:rFonts w:ascii="Montserrat Light" w:eastAsia="Times New Roman" w:hAnsi="Montserrat Light" w:cs="Times New Roman"/>
                <w:lang w:val="en-US"/>
              </w:rPr>
              <w:t>fost</w:t>
            </w:r>
            <w:proofErr w:type="spellEnd"/>
            <w:r w:rsidRPr="008D50FA">
              <w:rPr>
                <w:rFonts w:ascii="Montserrat Light" w:eastAsia="Times New Roman" w:hAnsi="Montserrat Light" w:cs="Times New Roman"/>
                <w:lang w:val="en-US"/>
              </w:rPr>
              <w:t xml:space="preserve"> </w:t>
            </w:r>
            <w:r w:rsidRPr="008D50FA">
              <w:rPr>
                <w:rFonts w:ascii="Montserrat Light" w:eastAsia="Times New Roman" w:hAnsi="Montserrat Light" w:cs="Times New Roman"/>
                <w:lang w:val="ro-RO"/>
              </w:rPr>
              <w:t xml:space="preserve">însușită documentația cadastrală pentru alipirea terenurilor înscrise în CF </w:t>
            </w:r>
            <w:r>
              <w:rPr>
                <w:rFonts w:ascii="Montserrat Light" w:eastAsia="Times New Roman" w:hAnsi="Montserrat Light" w:cs="Times New Roman"/>
                <w:lang w:val="ro-RO"/>
              </w:rPr>
              <w:t>344963(pct.2c)</w:t>
            </w:r>
            <w:r w:rsidRPr="008D50FA">
              <w:rPr>
                <w:rFonts w:ascii="Montserrat Light" w:eastAsia="Times New Roman" w:hAnsi="Montserrat Light" w:cs="Times New Roman"/>
                <w:lang w:val="ro-RO"/>
              </w:rPr>
              <w:t xml:space="preserve"> și CF </w:t>
            </w:r>
            <w:r>
              <w:rPr>
                <w:rFonts w:ascii="Montserrat Light" w:eastAsia="Times New Roman" w:hAnsi="Montserrat Light" w:cs="Times New Roman"/>
                <w:lang w:val="ro-RO"/>
              </w:rPr>
              <w:t>334494(pct. 3a)</w:t>
            </w:r>
            <w:r w:rsidRPr="008D50FA">
              <w:rPr>
                <w:rFonts w:ascii="Montserrat Light" w:eastAsia="Times New Roman" w:hAnsi="Montserrat Light" w:cs="Times New Roman"/>
                <w:lang w:val="ro-RO"/>
              </w:rPr>
              <w:t>, rezultând imobilul cu suprafața S=</w:t>
            </w:r>
            <w:r>
              <w:rPr>
                <w:rFonts w:ascii="Montserrat Light" w:eastAsia="Times New Roman" w:hAnsi="Montserrat Light" w:cs="Times New Roman"/>
                <w:lang w:val="ro-RO"/>
              </w:rPr>
              <w:t>1.916.068</w:t>
            </w:r>
            <w:r w:rsidRPr="008D50FA">
              <w:rPr>
                <w:rFonts w:ascii="Montserrat Light" w:eastAsia="Times New Roman" w:hAnsi="Montserrat Light" w:cs="Times New Roman"/>
                <w:lang w:val="ro-RO"/>
              </w:rPr>
              <w:t xml:space="preserve"> mp înscris în CF 34</w:t>
            </w:r>
            <w:r>
              <w:rPr>
                <w:rFonts w:ascii="Montserrat Light" w:eastAsia="Times New Roman" w:hAnsi="Montserrat Light" w:cs="Times New Roman"/>
                <w:lang w:val="ro-RO"/>
              </w:rPr>
              <w:t xml:space="preserve">5755 </w:t>
            </w:r>
            <w:r w:rsidRPr="008D50FA">
              <w:rPr>
                <w:rFonts w:ascii="Montserrat Light" w:eastAsia="Times New Roman" w:hAnsi="Montserrat Light" w:cs="Times New Roman"/>
                <w:lang w:val="ro-RO"/>
              </w:rPr>
              <w:t xml:space="preserve">Cluj-Napoca, în administrarea </w:t>
            </w:r>
            <w:r w:rsidRPr="005537A3">
              <w:rPr>
                <w:rFonts w:ascii="Montserrat Light" w:eastAsia="Times New Roman" w:hAnsi="Montserrat Light" w:cs="Times New Roman"/>
                <w:lang w:val="ro-RO"/>
              </w:rPr>
              <w:t>Aeroportul</w:t>
            </w:r>
            <w:r>
              <w:rPr>
                <w:rFonts w:ascii="Montserrat Light" w:eastAsia="Times New Roman" w:hAnsi="Montserrat Light" w:cs="Times New Roman"/>
                <w:lang w:val="ro-RO"/>
              </w:rPr>
              <w:t>ui</w:t>
            </w:r>
            <w:r w:rsidRPr="005537A3">
              <w:rPr>
                <w:rFonts w:ascii="Montserrat Light" w:eastAsia="Times New Roman" w:hAnsi="Montserrat Light" w:cs="Times New Roman"/>
                <w:lang w:val="ro-RO"/>
              </w:rPr>
              <w:t xml:space="preserve"> Internațional Avram Iancu Cluj R.A.</w:t>
            </w:r>
          </w:p>
          <w:p w14:paraId="56F8C196" w14:textId="20277BF0" w:rsidR="00D928D7" w:rsidRDefault="00D928D7" w:rsidP="000F2C6A">
            <w:pPr>
              <w:spacing w:line="240" w:lineRule="auto"/>
              <w:ind w:left="-19" w:firstLine="630"/>
              <w:jc w:val="both"/>
              <w:rPr>
                <w:rFonts w:ascii="Montserrat Light" w:eastAsia="Times New Roman" w:hAnsi="Montserrat Light" w:cs="Times New Roman"/>
                <w:lang w:val="ro-RO"/>
              </w:rPr>
            </w:pPr>
          </w:p>
          <w:p w14:paraId="25CA594A" w14:textId="5E5A2482" w:rsidR="00D928D7" w:rsidRPr="00D928D7" w:rsidRDefault="00D928D7" w:rsidP="000F2C6A">
            <w:pPr>
              <w:spacing w:line="240" w:lineRule="auto"/>
              <w:ind w:left="-19" w:firstLine="630"/>
              <w:jc w:val="both"/>
              <w:rPr>
                <w:rFonts w:ascii="Montserrat Light" w:eastAsia="Times New Roman" w:hAnsi="Montserrat Light" w:cs="Times New Roman"/>
                <w:lang w:val="ro-RO"/>
              </w:rPr>
            </w:pPr>
            <w:r>
              <w:rPr>
                <w:rFonts w:ascii="Montserrat Light" w:eastAsia="Times New Roman" w:hAnsi="Montserrat Light" w:cs="Times New Roman"/>
                <w:lang w:val="ro-RO"/>
              </w:rPr>
              <w:t xml:space="preserve">Având în vedere faptul că parte din terenurile dobândite în baza H.G. nr. 182/2011 și prin expropriere pentru realizarea </w:t>
            </w:r>
            <w:proofErr w:type="spellStart"/>
            <w:r>
              <w:rPr>
                <w:rFonts w:ascii="Montserrat Light" w:eastAsia="Times New Roman" w:hAnsi="Montserrat Light" w:cs="Times New Roman"/>
                <w:lang w:val="en-US"/>
              </w:rPr>
              <w:t>obiectivului</w:t>
            </w:r>
            <w:proofErr w:type="spellEnd"/>
            <w:r>
              <w:rPr>
                <w:rFonts w:ascii="Montserrat Light" w:eastAsia="Times New Roman" w:hAnsi="Montserrat Light" w:cs="Times New Roman"/>
                <w:lang w:val="en-US"/>
              </w:rPr>
              <w:t xml:space="preserve"> </w:t>
            </w:r>
            <w:r w:rsidRPr="008A1CA2">
              <w:rPr>
                <w:rFonts w:ascii="Montserrat Light" w:eastAsia="Times New Roman" w:hAnsi="Montserrat Light" w:cs="Times New Roman"/>
                <w:lang w:val="en-US"/>
              </w:rPr>
              <w:t>„</w:t>
            </w:r>
            <w:proofErr w:type="spellStart"/>
            <w:r w:rsidRPr="008A1CA2">
              <w:rPr>
                <w:rFonts w:ascii="Montserrat Light" w:eastAsia="Times New Roman" w:hAnsi="Montserrat Light" w:cs="Times New Roman"/>
                <w:lang w:val="en-US"/>
              </w:rPr>
              <w:t>Pista</w:t>
            </w:r>
            <w:proofErr w:type="spellEnd"/>
            <w:r w:rsidRPr="008A1CA2">
              <w:rPr>
                <w:rFonts w:ascii="Montserrat Light" w:eastAsia="Times New Roman" w:hAnsi="Montserrat Light" w:cs="Times New Roman"/>
                <w:lang w:val="en-US"/>
              </w:rPr>
              <w:t xml:space="preserve"> de </w:t>
            </w:r>
            <w:proofErr w:type="spellStart"/>
            <w:r w:rsidRPr="008A1CA2">
              <w:rPr>
                <w:rFonts w:ascii="Montserrat Light" w:eastAsia="Times New Roman" w:hAnsi="Montserrat Light" w:cs="Times New Roman"/>
                <w:lang w:val="en-US"/>
              </w:rPr>
              <w:t>decolare</w:t>
            </w:r>
            <w:proofErr w:type="spellEnd"/>
            <w:r w:rsidRPr="008A1CA2">
              <w:rPr>
                <w:rFonts w:ascii="Montserrat Light" w:eastAsia="Times New Roman" w:hAnsi="Montserrat Light" w:cs="Times New Roman"/>
                <w:lang w:val="en-US"/>
              </w:rPr>
              <w:t xml:space="preserve"> – </w:t>
            </w:r>
            <w:proofErr w:type="spellStart"/>
            <w:r w:rsidRPr="008A1CA2">
              <w:rPr>
                <w:rFonts w:ascii="Montserrat Light" w:eastAsia="Times New Roman" w:hAnsi="Montserrat Light" w:cs="Times New Roman"/>
                <w:lang w:val="en-US"/>
              </w:rPr>
              <w:t>aterizare</w:t>
            </w:r>
            <w:proofErr w:type="spellEnd"/>
            <w:r w:rsidRPr="008A1CA2">
              <w:rPr>
                <w:rFonts w:ascii="Montserrat Light" w:eastAsia="Times New Roman" w:hAnsi="Montserrat Light" w:cs="Times New Roman"/>
                <w:lang w:val="en-US"/>
              </w:rPr>
              <w:t xml:space="preserve"> 3500 m Aeroportul Internaţional Cluj - Napoca”</w:t>
            </w:r>
            <w:r>
              <w:rPr>
                <w:rFonts w:ascii="Montserrat Light" w:eastAsia="Times New Roman" w:hAnsi="Montserrat Light" w:cs="Times New Roman"/>
                <w:lang w:val="en-US"/>
              </w:rPr>
              <w:t xml:space="preserve"> au </w:t>
            </w:r>
            <w:proofErr w:type="spellStart"/>
            <w:r>
              <w:rPr>
                <w:rFonts w:ascii="Montserrat Light" w:eastAsia="Times New Roman" w:hAnsi="Montserrat Light" w:cs="Times New Roman"/>
                <w:lang w:val="en-US"/>
              </w:rPr>
              <w:t>fost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înscrise</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Cartea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Funciară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cumulat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este</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necesară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înscrierea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Cartea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Funciară</w:t>
            </w:r>
            <w:proofErr w:type="spellEnd"/>
            <w:r>
              <w:rPr>
                <w:rFonts w:ascii="Montserrat Light" w:eastAsia="Times New Roman" w:hAnsi="Montserrat Light" w:cs="Times New Roman"/>
                <w:lang w:val="en-US"/>
              </w:rPr>
              <w:t xml:space="preserve"> a </w:t>
            </w:r>
            <w:proofErr w:type="spellStart"/>
            <w:r>
              <w:rPr>
                <w:rFonts w:ascii="Montserrat Light" w:eastAsia="Times New Roman" w:hAnsi="Montserrat Light" w:cs="Times New Roman"/>
                <w:lang w:val="en-US"/>
              </w:rPr>
              <w:t>tuturor</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terenurilor</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actualizarea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cărților</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funciare</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alipiri</w:t>
            </w:r>
            <w:proofErr w:type="spellEnd"/>
            <w:r>
              <w:rPr>
                <w:rFonts w:ascii="Montserrat Light" w:eastAsia="Times New Roman" w:hAnsi="Montserrat Light" w:cs="Times New Roman"/>
                <w:lang w:val="en-US"/>
              </w:rPr>
              <w:t>/</w:t>
            </w:r>
            <w:proofErr w:type="spellStart"/>
            <w:r>
              <w:rPr>
                <w:rFonts w:ascii="Montserrat Light" w:eastAsia="Times New Roman" w:hAnsi="Montserrat Light" w:cs="Times New Roman"/>
                <w:lang w:val="en-US"/>
              </w:rPr>
              <w:t>dezlipiri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dacă</w:t>
            </w:r>
            <w:proofErr w:type="spellEnd"/>
            <w:r>
              <w:rPr>
                <w:rFonts w:ascii="Montserrat Light" w:eastAsia="Times New Roman" w:hAnsi="Montserrat Light" w:cs="Times New Roman"/>
                <w:lang w:val="en-US"/>
              </w:rPr>
              <w:t xml:space="preserve"> e </w:t>
            </w:r>
            <w:proofErr w:type="spellStart"/>
            <w:r>
              <w:rPr>
                <w:rFonts w:ascii="Montserrat Light" w:eastAsia="Times New Roman" w:hAnsi="Montserrat Light" w:cs="Times New Roman"/>
                <w:lang w:val="en-US"/>
              </w:rPr>
              <w:t>cazul</w:t>
            </w:r>
            <w:proofErr w:type="spellEnd"/>
            <w:r>
              <w:rPr>
                <w:rFonts w:ascii="Montserrat Light" w:eastAsia="Times New Roman" w:hAnsi="Montserrat Light" w:cs="Times New Roman"/>
                <w:lang w:val="en-US"/>
              </w:rPr>
              <w:t xml:space="preserve">), pentru </w:t>
            </w:r>
            <w:proofErr w:type="spellStart"/>
            <w:r>
              <w:rPr>
                <w:rFonts w:ascii="Montserrat Light" w:eastAsia="Times New Roman" w:hAnsi="Montserrat Light" w:cs="Times New Roman"/>
                <w:lang w:val="en-US"/>
              </w:rPr>
              <w:t>stabilirea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exactă</w:t>
            </w:r>
            <w:proofErr w:type="spellEnd"/>
            <w:r>
              <w:rPr>
                <w:rFonts w:ascii="Montserrat Light" w:eastAsia="Times New Roman" w:hAnsi="Montserrat Light" w:cs="Times New Roman"/>
                <w:lang w:val="en-US"/>
              </w:rPr>
              <w:t xml:space="preserve"> a </w:t>
            </w:r>
            <w:proofErr w:type="spellStart"/>
            <w:r>
              <w:rPr>
                <w:rFonts w:ascii="Montserrat Light" w:eastAsia="Times New Roman" w:hAnsi="Montserrat Light" w:cs="Times New Roman"/>
                <w:lang w:val="en-US"/>
              </w:rPr>
              <w:t>terenurilor</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aflate</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administrarea</w:t>
            </w:r>
            <w:proofErr w:type="spellEnd"/>
            <w:r>
              <w:rPr>
                <w:rFonts w:ascii="Montserrat Light" w:eastAsia="Times New Roman" w:hAnsi="Montserrat Light" w:cs="Times New Roman"/>
                <w:lang w:val="en-US"/>
              </w:rPr>
              <w:t xml:space="preserve"> </w:t>
            </w:r>
            <w:r w:rsidRPr="005537A3">
              <w:rPr>
                <w:rFonts w:ascii="Montserrat Light" w:eastAsia="Times New Roman" w:hAnsi="Montserrat Light" w:cs="Times New Roman"/>
                <w:lang w:val="ro-RO"/>
              </w:rPr>
              <w:t>Aeroportul</w:t>
            </w:r>
            <w:r>
              <w:rPr>
                <w:rFonts w:ascii="Montserrat Light" w:eastAsia="Times New Roman" w:hAnsi="Montserrat Light" w:cs="Times New Roman"/>
                <w:lang w:val="ro-RO"/>
              </w:rPr>
              <w:t>ui</w:t>
            </w:r>
            <w:r w:rsidRPr="005537A3">
              <w:rPr>
                <w:rFonts w:ascii="Montserrat Light" w:eastAsia="Times New Roman" w:hAnsi="Montserrat Light" w:cs="Times New Roman"/>
                <w:lang w:val="ro-RO"/>
              </w:rPr>
              <w:t xml:space="preserve"> Internațional Avram Iancu Cluj R.A.</w:t>
            </w:r>
            <w:r>
              <w:rPr>
                <w:rFonts w:ascii="Montserrat Light" w:eastAsia="Times New Roman" w:hAnsi="Montserrat Light" w:cs="Times New Roman"/>
                <w:lang w:val="ro-RO"/>
              </w:rPr>
              <w:t>/</w:t>
            </w:r>
            <w:r w:rsidRPr="002303B8">
              <w:rPr>
                <w:rFonts w:ascii="Montserrat Light" w:eastAsia="Times New Roman" w:hAnsi="Montserrat Light" w:cs="Times New Roman"/>
                <w:lang w:val="en-US"/>
              </w:rPr>
              <w:t xml:space="preserve"> </w:t>
            </w:r>
            <w:proofErr w:type="spellStart"/>
            <w:r w:rsidRPr="002303B8">
              <w:rPr>
                <w:rFonts w:ascii="Montserrat Light" w:eastAsia="Times New Roman" w:hAnsi="Montserrat Light" w:cs="Times New Roman"/>
                <w:lang w:val="en-US"/>
              </w:rPr>
              <w:t>Administraţiei</w:t>
            </w:r>
            <w:proofErr w:type="spellEnd"/>
            <w:r w:rsidRPr="002303B8">
              <w:rPr>
                <w:rFonts w:ascii="Montserrat Light" w:eastAsia="Times New Roman" w:hAnsi="Montserrat Light" w:cs="Times New Roman"/>
                <w:lang w:val="en-US"/>
              </w:rPr>
              <w:t xml:space="preserve"> </w:t>
            </w:r>
            <w:proofErr w:type="spellStart"/>
            <w:r w:rsidRPr="002303B8">
              <w:rPr>
                <w:rFonts w:ascii="Montserrat Light" w:eastAsia="Times New Roman" w:hAnsi="Montserrat Light" w:cs="Times New Roman"/>
                <w:lang w:val="en-US"/>
              </w:rPr>
              <w:t>Bazinale</w:t>
            </w:r>
            <w:proofErr w:type="spellEnd"/>
            <w:r w:rsidRPr="002303B8">
              <w:rPr>
                <w:rFonts w:ascii="Montserrat Light" w:eastAsia="Times New Roman" w:hAnsi="Montserrat Light" w:cs="Times New Roman"/>
                <w:lang w:val="en-US"/>
              </w:rPr>
              <w:t xml:space="preserve"> de Apă Someş-Tisa</w:t>
            </w:r>
            <w:r>
              <w:rPr>
                <w:rFonts w:ascii="Montserrat Light" w:eastAsia="Times New Roman" w:hAnsi="Montserrat Light" w:cs="Times New Roman"/>
                <w:lang w:val="en-US"/>
              </w:rPr>
              <w:t>/</w:t>
            </w:r>
            <w:r w:rsidRPr="0006072E">
              <w:rPr>
                <w:rFonts w:ascii="Montserrat Light" w:eastAsia="Times New Roman" w:hAnsi="Montserrat Light" w:cs="Times New Roman"/>
                <w:lang w:val="en-US"/>
              </w:rPr>
              <w:t xml:space="preserve"> R.A. </w:t>
            </w:r>
            <w:proofErr w:type="spellStart"/>
            <w:r w:rsidRPr="0006072E">
              <w:rPr>
                <w:rFonts w:ascii="Montserrat Light" w:eastAsia="Times New Roman" w:hAnsi="Montserrat Light" w:cs="Times New Roman"/>
                <w:lang w:val="en-US"/>
              </w:rPr>
              <w:t>Administraţia</w:t>
            </w:r>
            <w:proofErr w:type="spellEnd"/>
            <w:r w:rsidRPr="0006072E">
              <w:rPr>
                <w:rFonts w:ascii="Montserrat Light" w:eastAsia="Times New Roman" w:hAnsi="Montserrat Light" w:cs="Times New Roman"/>
                <w:lang w:val="en-US"/>
              </w:rPr>
              <w:t xml:space="preserve"> </w:t>
            </w:r>
            <w:proofErr w:type="spellStart"/>
            <w:r w:rsidRPr="0006072E">
              <w:rPr>
                <w:rFonts w:ascii="Montserrat Light" w:eastAsia="Times New Roman" w:hAnsi="Montserrat Light" w:cs="Times New Roman"/>
                <w:lang w:val="en-US"/>
              </w:rPr>
              <w:t>Română</w:t>
            </w:r>
            <w:proofErr w:type="spellEnd"/>
            <w:r w:rsidRPr="0006072E">
              <w:rPr>
                <w:rFonts w:ascii="Montserrat Light" w:eastAsia="Times New Roman" w:hAnsi="Montserrat Light" w:cs="Times New Roman"/>
                <w:lang w:val="en-US"/>
              </w:rPr>
              <w:t xml:space="preserve"> a </w:t>
            </w:r>
            <w:proofErr w:type="spellStart"/>
            <w:r w:rsidRPr="0006072E">
              <w:rPr>
                <w:rFonts w:ascii="Montserrat Light" w:eastAsia="Times New Roman" w:hAnsi="Montserrat Light" w:cs="Times New Roman"/>
                <w:lang w:val="en-US"/>
              </w:rPr>
              <w:t>Serviciilor</w:t>
            </w:r>
            <w:proofErr w:type="spellEnd"/>
            <w:r w:rsidRPr="0006072E">
              <w:rPr>
                <w:rFonts w:ascii="Montserrat Light" w:eastAsia="Times New Roman" w:hAnsi="Montserrat Light" w:cs="Times New Roman"/>
                <w:lang w:val="en-US"/>
              </w:rPr>
              <w:t xml:space="preserve"> de </w:t>
            </w:r>
            <w:proofErr w:type="spellStart"/>
            <w:r w:rsidRPr="0006072E">
              <w:rPr>
                <w:rFonts w:ascii="Montserrat Light" w:eastAsia="Times New Roman" w:hAnsi="Montserrat Light" w:cs="Times New Roman"/>
                <w:lang w:val="en-US"/>
              </w:rPr>
              <w:t>Trafic</w:t>
            </w:r>
            <w:proofErr w:type="spellEnd"/>
            <w:r w:rsidRPr="0006072E">
              <w:rPr>
                <w:rFonts w:ascii="Montserrat Light" w:eastAsia="Times New Roman" w:hAnsi="Montserrat Light" w:cs="Times New Roman"/>
                <w:lang w:val="en-US"/>
              </w:rPr>
              <w:t xml:space="preserve"> Aerian „ROMATSA</w:t>
            </w: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instituții</w:t>
            </w:r>
            <w:proofErr w:type="spellEnd"/>
            <w:r>
              <w:rPr>
                <w:rFonts w:ascii="Montserrat Light" w:eastAsia="Times New Roman" w:hAnsi="Montserrat Light" w:cs="Times New Roman"/>
                <w:lang w:val="en-US"/>
              </w:rPr>
              <w:t xml:space="preserve"> care au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administrare</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terenuri</w:t>
            </w:r>
            <w:proofErr w:type="spellEnd"/>
            <w:r>
              <w:rPr>
                <w:rFonts w:ascii="Montserrat Light" w:eastAsia="Times New Roman" w:hAnsi="Montserrat Light" w:cs="Times New Roman"/>
                <w:lang w:val="en-US"/>
              </w:rPr>
              <w:t xml:space="preserve"> conform </w:t>
            </w:r>
            <w:r w:rsidRPr="0013299D">
              <w:rPr>
                <w:rFonts w:ascii="Montserrat Light" w:eastAsia="Times New Roman" w:hAnsi="Montserrat Light" w:cs="Times New Roman"/>
                <w:lang w:val="en-US"/>
              </w:rPr>
              <w:t xml:space="preserve">H.C.J.C. nr. </w:t>
            </w:r>
            <w:r>
              <w:rPr>
                <w:rFonts w:ascii="Montserrat Light" w:eastAsia="Times New Roman" w:hAnsi="Montserrat Light" w:cs="Times New Roman"/>
                <w:lang w:val="en-US"/>
              </w:rPr>
              <w:t>299/</w:t>
            </w:r>
            <w:r w:rsidRPr="0013299D">
              <w:rPr>
                <w:rFonts w:ascii="Montserrat Light" w:eastAsia="Times New Roman" w:hAnsi="Montserrat Light" w:cs="Times New Roman"/>
                <w:lang w:val="en-US"/>
              </w:rPr>
              <w:t>20</w:t>
            </w:r>
            <w:r>
              <w:rPr>
                <w:rFonts w:ascii="Montserrat Light" w:eastAsia="Times New Roman" w:hAnsi="Montserrat Light" w:cs="Times New Roman"/>
                <w:lang w:val="en-US"/>
              </w:rPr>
              <w:t xml:space="preserve">12 </w:t>
            </w:r>
            <w:proofErr w:type="spellStart"/>
            <w:r>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w:t>
            </w:r>
            <w:r w:rsidRPr="0013299D">
              <w:rPr>
                <w:rFonts w:ascii="Montserrat Light" w:eastAsia="Times New Roman" w:hAnsi="Montserrat Light" w:cs="Times New Roman"/>
                <w:lang w:val="en-US"/>
              </w:rPr>
              <w:t xml:space="preserve">H.C.J.C. nr. </w:t>
            </w:r>
            <w:r>
              <w:rPr>
                <w:rFonts w:ascii="Montserrat Light" w:eastAsia="Times New Roman" w:hAnsi="Montserrat Light" w:cs="Times New Roman"/>
                <w:lang w:val="en-US"/>
              </w:rPr>
              <w:t>233/</w:t>
            </w:r>
            <w:r w:rsidRPr="0013299D">
              <w:rPr>
                <w:rFonts w:ascii="Montserrat Light" w:eastAsia="Times New Roman" w:hAnsi="Montserrat Light" w:cs="Times New Roman"/>
                <w:lang w:val="en-US"/>
              </w:rPr>
              <w:t>20</w:t>
            </w:r>
            <w:r>
              <w:rPr>
                <w:rFonts w:ascii="Montserrat Light" w:eastAsia="Times New Roman" w:hAnsi="Montserrat Light" w:cs="Times New Roman"/>
                <w:lang w:val="en-US"/>
              </w:rPr>
              <w:t xml:space="preserve">13.  </w:t>
            </w:r>
            <w:r w:rsidRPr="0013299D">
              <w:rPr>
                <w:rFonts w:ascii="Montserrat Light" w:eastAsia="Times New Roman" w:hAnsi="Montserrat Light" w:cs="Times New Roman"/>
                <w:lang w:val="en-US"/>
              </w:rPr>
              <w:t xml:space="preserve"> </w:t>
            </w:r>
            <w:r>
              <w:rPr>
                <w:rFonts w:ascii="Montserrat Light" w:eastAsia="Times New Roman" w:hAnsi="Montserrat Light" w:cs="Times New Roman"/>
                <w:lang w:val="en-US"/>
              </w:rPr>
              <w:t xml:space="preserve">  </w:t>
            </w:r>
          </w:p>
          <w:p w14:paraId="4CAE8237" w14:textId="0BF13A2A" w:rsidR="00864E6B" w:rsidRDefault="00864E6B" w:rsidP="008214B9">
            <w:pPr>
              <w:spacing w:line="240" w:lineRule="auto"/>
              <w:ind w:firstLine="610"/>
              <w:jc w:val="both"/>
              <w:rPr>
                <w:rFonts w:ascii="Montserrat Light" w:eastAsia="Times New Roman" w:hAnsi="Montserrat Light" w:cs="Times New Roman"/>
                <w:lang w:val="ro-RO"/>
              </w:rPr>
            </w:pPr>
          </w:p>
          <w:p w14:paraId="2E040408" w14:textId="3D91C96C" w:rsidR="00D539BD" w:rsidRDefault="00D539BD" w:rsidP="008214B9">
            <w:pPr>
              <w:spacing w:line="240" w:lineRule="auto"/>
              <w:ind w:firstLine="610"/>
              <w:jc w:val="both"/>
              <w:rPr>
                <w:rFonts w:ascii="Montserrat Light" w:eastAsia="Times New Roman" w:hAnsi="Montserrat Light" w:cs="Times New Roman"/>
                <w:lang w:val="en-US"/>
              </w:rPr>
            </w:pPr>
            <w:proofErr w:type="spellStart"/>
            <w:r>
              <w:rPr>
                <w:rFonts w:ascii="Montserrat Light" w:eastAsia="Times New Roman" w:hAnsi="Montserrat Light" w:cs="Times New Roman"/>
                <w:lang w:val="en-US"/>
              </w:rPr>
              <w:t>I</w:t>
            </w:r>
            <w:r w:rsidRPr="0013299D">
              <w:rPr>
                <w:rFonts w:ascii="Montserrat Light" w:eastAsia="Times New Roman" w:hAnsi="Montserrat Light" w:cs="Times New Roman"/>
                <w:lang w:val="en-US"/>
              </w:rPr>
              <w:t>nventarul</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bunurilor</w:t>
            </w:r>
            <w:proofErr w:type="spellEnd"/>
            <w:r w:rsidRPr="0013299D">
              <w:rPr>
                <w:rFonts w:ascii="Montserrat Light" w:eastAsia="Times New Roman" w:hAnsi="Montserrat Light" w:cs="Times New Roman"/>
                <w:lang w:val="en-US"/>
              </w:rPr>
              <w:t xml:space="preserve"> se </w:t>
            </w:r>
            <w:proofErr w:type="spellStart"/>
            <w:r w:rsidRPr="0013299D">
              <w:rPr>
                <w:rFonts w:ascii="Montserrat Light" w:eastAsia="Times New Roman" w:hAnsi="Montserrat Light" w:cs="Times New Roman"/>
                <w:lang w:val="en-US"/>
              </w:rPr>
              <w:t>completează</w:t>
            </w:r>
            <w:proofErr w:type="spellEnd"/>
            <w:r>
              <w:rPr>
                <w:rFonts w:ascii="Montserrat Light" w:eastAsia="Times New Roman" w:hAnsi="Montserrat Light" w:cs="Times New Roman"/>
                <w:lang w:val="en-US"/>
              </w:rPr>
              <w:t xml:space="preserve"> cu 2 </w:t>
            </w:r>
            <w:proofErr w:type="spellStart"/>
            <w:r>
              <w:rPr>
                <w:rFonts w:ascii="Montserrat Light" w:eastAsia="Times New Roman" w:hAnsi="Montserrat Light" w:cs="Times New Roman"/>
                <w:lang w:val="en-US"/>
              </w:rPr>
              <w:t>poziții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noi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astfel</w:t>
            </w:r>
            <w:proofErr w:type="spellEnd"/>
            <w:r>
              <w:rPr>
                <w:rFonts w:ascii="Montserrat Light" w:eastAsia="Times New Roman" w:hAnsi="Montserrat Light" w:cs="Times New Roman"/>
                <w:lang w:val="en-US"/>
              </w:rPr>
              <w:t>:</w:t>
            </w:r>
          </w:p>
          <w:p w14:paraId="6BB74577" w14:textId="596275D8" w:rsidR="0029733E" w:rsidRDefault="00F66698" w:rsidP="008214B9">
            <w:pPr>
              <w:spacing w:line="240" w:lineRule="auto"/>
              <w:ind w:firstLine="610"/>
              <w:jc w:val="both"/>
              <w:rPr>
                <w:rFonts w:ascii="Montserrat Light" w:eastAsia="Times New Roman" w:hAnsi="Montserrat Light" w:cs="Times New Roman"/>
                <w:lang w:val="en-US"/>
              </w:rPr>
            </w:pPr>
            <w:r>
              <w:rPr>
                <w:rFonts w:ascii="Montserrat Light" w:eastAsia="Times New Roman" w:hAnsi="Montserrat Light" w:cs="Times New Roman"/>
                <w:lang w:val="en-US"/>
              </w:rPr>
              <w:t>a)</w:t>
            </w:r>
            <w:r w:rsidR="0029733E">
              <w:rPr>
                <w:rFonts w:ascii="Montserrat Light" w:eastAsia="Times New Roman" w:hAnsi="Montserrat Light" w:cs="Times New Roman"/>
                <w:lang w:val="en-US"/>
              </w:rPr>
              <w:t>-</w:t>
            </w:r>
            <w:r w:rsidR="0029733E">
              <w:rPr>
                <w:rFonts w:ascii="Montserrat Light" w:eastAsia="Times New Roman" w:hAnsi="Montserrat Light" w:cs="Times New Roman"/>
                <w:lang w:val="ro-RO"/>
              </w:rPr>
              <w:t>î</w:t>
            </w:r>
            <w:r w:rsidR="0029733E" w:rsidRPr="0013299D">
              <w:rPr>
                <w:rFonts w:ascii="Montserrat Light" w:eastAsia="Times New Roman" w:hAnsi="Montserrat Light" w:cs="Times New Roman"/>
                <w:lang w:val="en-US"/>
              </w:rPr>
              <w:t xml:space="preserve">n </w:t>
            </w:r>
            <w:proofErr w:type="spellStart"/>
            <w:r w:rsidR="0029733E" w:rsidRPr="0013299D">
              <w:rPr>
                <w:rFonts w:ascii="Montserrat Light" w:eastAsia="Times New Roman" w:hAnsi="Montserrat Light" w:cs="Times New Roman"/>
                <w:lang w:val="en-US"/>
              </w:rPr>
              <w:t>baza</w:t>
            </w:r>
            <w:proofErr w:type="spellEnd"/>
            <w:r w:rsidR="0029733E" w:rsidRPr="0013299D">
              <w:rPr>
                <w:rFonts w:ascii="Montserrat Light" w:eastAsia="Times New Roman" w:hAnsi="Montserrat Light" w:cs="Times New Roman"/>
                <w:lang w:val="en-US"/>
              </w:rPr>
              <w:t xml:space="preserve"> H.C.J.C. nr. </w:t>
            </w:r>
            <w:r>
              <w:rPr>
                <w:rFonts w:ascii="Montserrat Light" w:eastAsia="Times New Roman" w:hAnsi="Montserrat Light" w:cs="Times New Roman"/>
                <w:lang w:val="en-US"/>
              </w:rPr>
              <w:t>158/</w:t>
            </w:r>
            <w:r w:rsidR="0029733E" w:rsidRPr="0013299D">
              <w:rPr>
                <w:rFonts w:ascii="Montserrat Light" w:eastAsia="Times New Roman" w:hAnsi="Montserrat Light" w:cs="Times New Roman"/>
                <w:lang w:val="en-US"/>
              </w:rPr>
              <w:t>20</w:t>
            </w:r>
            <w:r w:rsidR="0029733E">
              <w:rPr>
                <w:rFonts w:ascii="Montserrat Light" w:eastAsia="Times New Roman" w:hAnsi="Montserrat Light" w:cs="Times New Roman"/>
                <w:lang w:val="en-US"/>
              </w:rPr>
              <w:t>2</w:t>
            </w:r>
            <w:r>
              <w:rPr>
                <w:rFonts w:ascii="Montserrat Light" w:eastAsia="Times New Roman" w:hAnsi="Montserrat Light" w:cs="Times New Roman"/>
                <w:lang w:val="en-US"/>
              </w:rPr>
              <w:t>1</w:t>
            </w:r>
            <w:r w:rsidR="0029733E" w:rsidRPr="0013299D">
              <w:rPr>
                <w:rFonts w:ascii="Montserrat Light" w:eastAsia="Times New Roman" w:hAnsi="Montserrat Light" w:cs="Times New Roman"/>
                <w:lang w:val="en-US"/>
              </w:rPr>
              <w:t xml:space="preserve"> </w:t>
            </w:r>
            <w:proofErr w:type="spellStart"/>
            <w:r w:rsidR="0029733E" w:rsidRPr="0013299D">
              <w:rPr>
                <w:rFonts w:ascii="Montserrat Light" w:eastAsia="Times New Roman" w:hAnsi="Montserrat Light" w:cs="Times New Roman"/>
                <w:lang w:val="en-US"/>
              </w:rPr>
              <w:t>inventarul</w:t>
            </w:r>
            <w:proofErr w:type="spellEnd"/>
            <w:r w:rsidR="0029733E" w:rsidRPr="0013299D">
              <w:rPr>
                <w:rFonts w:ascii="Montserrat Light" w:eastAsia="Times New Roman" w:hAnsi="Montserrat Light" w:cs="Times New Roman"/>
                <w:lang w:val="en-US"/>
              </w:rPr>
              <w:t xml:space="preserve"> </w:t>
            </w:r>
            <w:proofErr w:type="spellStart"/>
            <w:r w:rsidR="0029733E" w:rsidRPr="0013299D">
              <w:rPr>
                <w:rFonts w:ascii="Montserrat Light" w:eastAsia="Times New Roman" w:hAnsi="Montserrat Light" w:cs="Times New Roman"/>
                <w:lang w:val="en-US"/>
              </w:rPr>
              <w:t>bunurilor</w:t>
            </w:r>
            <w:proofErr w:type="spellEnd"/>
            <w:r w:rsidR="0029733E" w:rsidRPr="0013299D">
              <w:rPr>
                <w:rFonts w:ascii="Montserrat Light" w:eastAsia="Times New Roman" w:hAnsi="Montserrat Light" w:cs="Times New Roman"/>
                <w:lang w:val="en-US"/>
              </w:rPr>
              <w:t xml:space="preserve"> se </w:t>
            </w:r>
            <w:proofErr w:type="spellStart"/>
            <w:r w:rsidR="0029733E" w:rsidRPr="0013299D">
              <w:rPr>
                <w:rFonts w:ascii="Montserrat Light" w:eastAsia="Times New Roman" w:hAnsi="Montserrat Light" w:cs="Times New Roman"/>
                <w:lang w:val="en-US"/>
              </w:rPr>
              <w:t>completează</w:t>
            </w:r>
            <w:proofErr w:type="spellEnd"/>
            <w:r w:rsidR="0029733E">
              <w:rPr>
                <w:rFonts w:ascii="Montserrat Light" w:eastAsia="Times New Roman" w:hAnsi="Montserrat Light" w:cs="Times New Roman"/>
                <w:lang w:val="en-US"/>
              </w:rPr>
              <w:t xml:space="preserve"> cu o </w:t>
            </w:r>
            <w:proofErr w:type="spellStart"/>
            <w:r w:rsidR="0029733E">
              <w:rPr>
                <w:rFonts w:ascii="Montserrat Light" w:eastAsia="Times New Roman" w:hAnsi="Montserrat Light" w:cs="Times New Roman"/>
                <w:lang w:val="en-US"/>
              </w:rPr>
              <w:t>poziție</w:t>
            </w:r>
            <w:proofErr w:type="spellEnd"/>
            <w:r w:rsidR="0029733E">
              <w:rPr>
                <w:rFonts w:ascii="Montserrat Light" w:eastAsia="Times New Roman" w:hAnsi="Montserrat Light" w:cs="Times New Roman"/>
                <w:lang w:val="en-US"/>
              </w:rPr>
              <w:t xml:space="preserve"> </w:t>
            </w:r>
            <w:proofErr w:type="spellStart"/>
            <w:r w:rsidR="0029733E">
              <w:rPr>
                <w:rFonts w:ascii="Montserrat Light" w:eastAsia="Times New Roman" w:hAnsi="Montserrat Light" w:cs="Times New Roman"/>
                <w:lang w:val="en-US"/>
              </w:rPr>
              <w:t>nouă</w:t>
            </w:r>
            <w:proofErr w:type="spellEnd"/>
            <w:r w:rsidR="0029733E">
              <w:rPr>
                <w:rFonts w:ascii="Montserrat Light" w:eastAsia="Times New Roman" w:hAnsi="Montserrat Light" w:cs="Times New Roman"/>
                <w:lang w:val="en-US"/>
              </w:rPr>
              <w:t xml:space="preserve">, </w:t>
            </w:r>
            <w:proofErr w:type="spellStart"/>
            <w:r w:rsidR="0029733E">
              <w:rPr>
                <w:rFonts w:ascii="Montserrat Light" w:eastAsia="Times New Roman" w:hAnsi="Montserrat Light" w:cs="Times New Roman"/>
                <w:lang w:val="en-US"/>
              </w:rPr>
              <w:t>respectiv</w:t>
            </w:r>
            <w:proofErr w:type="spellEnd"/>
            <w:r w:rsidR="0029733E">
              <w:rPr>
                <w:rFonts w:ascii="Montserrat Light" w:eastAsia="Times New Roman" w:hAnsi="Montserrat Light" w:cs="Times New Roman"/>
                <w:lang w:val="en-US"/>
              </w:rPr>
              <w:t xml:space="preserve"> </w:t>
            </w:r>
            <w:r>
              <w:rPr>
                <w:rFonts w:ascii="Montserrat Light" w:eastAsia="Times New Roman" w:hAnsi="Montserrat Light" w:cs="Times New Roman"/>
                <w:lang w:val="en-US"/>
              </w:rPr>
              <w:t>“</w:t>
            </w:r>
            <w:proofErr w:type="spellStart"/>
            <w:r w:rsidRPr="00F66698">
              <w:rPr>
                <w:rFonts w:ascii="Montserrat Light" w:eastAsia="Times New Roman" w:hAnsi="Montserrat Light" w:cs="Times New Roman"/>
                <w:lang w:val="en-US"/>
              </w:rPr>
              <w:t>Pistă</w:t>
            </w:r>
            <w:proofErr w:type="spellEnd"/>
            <w:r w:rsidRPr="00F66698">
              <w:rPr>
                <w:rFonts w:ascii="Montserrat Light" w:eastAsia="Times New Roman" w:hAnsi="Montserrat Light" w:cs="Times New Roman"/>
                <w:lang w:val="en-US"/>
              </w:rPr>
              <w:t xml:space="preserve"> de </w:t>
            </w:r>
            <w:proofErr w:type="spellStart"/>
            <w:r w:rsidRPr="00F66698">
              <w:rPr>
                <w:rFonts w:ascii="Montserrat Light" w:eastAsia="Times New Roman" w:hAnsi="Montserrat Light" w:cs="Times New Roman"/>
                <w:lang w:val="en-US"/>
              </w:rPr>
              <w:t>decolare</w:t>
            </w:r>
            <w:r>
              <w:rPr>
                <w:rFonts w:ascii="Montserrat Light" w:eastAsia="Times New Roman" w:hAnsi="Montserrat Light" w:cs="Times New Roman"/>
                <w:lang w:val="en-US"/>
              </w:rPr>
              <w:t>-</w:t>
            </w:r>
            <w:r w:rsidRPr="00F66698">
              <w:rPr>
                <w:rFonts w:ascii="Montserrat Light" w:eastAsia="Times New Roman" w:hAnsi="Montserrat Light" w:cs="Times New Roman"/>
                <w:lang w:val="en-US"/>
              </w:rPr>
              <w:t>aterizare</w:t>
            </w:r>
            <w:proofErr w:type="spellEnd"/>
            <w:r w:rsidRPr="00F66698">
              <w:rPr>
                <w:rFonts w:ascii="Montserrat Light" w:eastAsia="Times New Roman" w:hAnsi="Montserrat Light" w:cs="Times New Roman"/>
                <w:lang w:val="en-US"/>
              </w:rPr>
              <w:t xml:space="preserve"> 3500 m, Etapa I </w:t>
            </w:r>
            <w:proofErr w:type="spellStart"/>
            <w:r w:rsidRPr="00F66698">
              <w:rPr>
                <w:rFonts w:ascii="Montserrat Light" w:eastAsia="Times New Roman" w:hAnsi="Montserrat Light" w:cs="Times New Roman"/>
                <w:lang w:val="en-US"/>
              </w:rPr>
              <w:t>și</w:t>
            </w:r>
            <w:proofErr w:type="spellEnd"/>
            <w:r w:rsidRPr="00F66698">
              <w:rPr>
                <w:rFonts w:ascii="Montserrat Light" w:eastAsia="Times New Roman" w:hAnsi="Montserrat Light" w:cs="Times New Roman"/>
                <w:lang w:val="en-US"/>
              </w:rPr>
              <w:t xml:space="preserve"> </w:t>
            </w:r>
            <w:proofErr w:type="spellStart"/>
            <w:r w:rsidRPr="00F66698">
              <w:rPr>
                <w:rFonts w:ascii="Montserrat Light" w:eastAsia="Times New Roman" w:hAnsi="Montserrat Light" w:cs="Times New Roman"/>
                <w:lang w:val="en-US"/>
              </w:rPr>
              <w:t>suprafețe</w:t>
            </w:r>
            <w:proofErr w:type="spellEnd"/>
            <w:r w:rsidRPr="00F66698">
              <w:rPr>
                <w:rFonts w:ascii="Montserrat Light" w:eastAsia="Times New Roman" w:hAnsi="Montserrat Light" w:cs="Times New Roman"/>
                <w:lang w:val="en-US"/>
              </w:rPr>
              <w:t xml:space="preserve"> de </w:t>
            </w:r>
            <w:proofErr w:type="spellStart"/>
            <w:r w:rsidRPr="00F66698">
              <w:rPr>
                <w:rFonts w:ascii="Montserrat Light" w:eastAsia="Times New Roman" w:hAnsi="Montserrat Light" w:cs="Times New Roman"/>
                <w:lang w:val="en-US"/>
              </w:rPr>
              <w:t>mișcare</w:t>
            </w:r>
            <w:proofErr w:type="spellEnd"/>
            <w:r w:rsidRPr="00F66698">
              <w:rPr>
                <w:rFonts w:ascii="Montserrat Light" w:eastAsia="Times New Roman" w:hAnsi="Montserrat Light" w:cs="Times New Roman"/>
                <w:lang w:val="en-US"/>
              </w:rPr>
              <w:t xml:space="preserve"> </w:t>
            </w:r>
            <w:proofErr w:type="spellStart"/>
            <w:r w:rsidRPr="00F66698">
              <w:rPr>
                <w:rFonts w:ascii="Montserrat Light" w:eastAsia="Times New Roman" w:hAnsi="Montserrat Light" w:cs="Times New Roman"/>
                <w:lang w:val="en-US"/>
              </w:rPr>
              <w:t>aferente</w:t>
            </w:r>
            <w:proofErr w:type="spellEnd"/>
            <w:r w:rsidR="00732833">
              <w:rPr>
                <w:rFonts w:ascii="Montserrat Light" w:eastAsia="Times New Roman" w:hAnsi="Montserrat Light" w:cs="Times New Roman"/>
                <w:lang w:val="en-US"/>
              </w:rPr>
              <w:t xml:space="preserve">”, </w:t>
            </w:r>
            <w:proofErr w:type="spellStart"/>
            <w:r w:rsidR="00732833">
              <w:rPr>
                <w:rFonts w:ascii="Montserrat Light" w:eastAsia="Times New Roman" w:hAnsi="Montserrat Light" w:cs="Times New Roman"/>
                <w:lang w:val="en-US"/>
              </w:rPr>
              <w:t>av</w:t>
            </w:r>
            <w:r w:rsidR="00732833" w:rsidRPr="00EA05B9">
              <w:rPr>
                <w:rFonts w:ascii="Montserrat Light" w:eastAsia="Times New Roman" w:hAnsi="Montserrat Light" w:cs="Times New Roman"/>
                <w:lang w:val="en-US"/>
              </w:rPr>
              <w:t>â</w:t>
            </w:r>
            <w:r w:rsidR="00732833">
              <w:rPr>
                <w:rFonts w:ascii="Montserrat Light" w:eastAsia="Times New Roman" w:hAnsi="Montserrat Light" w:cs="Times New Roman"/>
                <w:lang w:val="en-US"/>
              </w:rPr>
              <w:t>nd</w:t>
            </w:r>
            <w:proofErr w:type="spellEnd"/>
            <w:r w:rsidR="00732833">
              <w:rPr>
                <w:rFonts w:ascii="Montserrat Light" w:eastAsia="Times New Roman" w:hAnsi="Montserrat Light" w:cs="Times New Roman"/>
                <w:lang w:val="en-US"/>
              </w:rPr>
              <w:t xml:space="preserve"> </w:t>
            </w:r>
            <w:proofErr w:type="spellStart"/>
            <w:r w:rsidR="00732833">
              <w:rPr>
                <w:rFonts w:ascii="Montserrat Light" w:eastAsia="Times New Roman" w:hAnsi="Montserrat Light" w:cs="Times New Roman"/>
                <w:lang w:val="en-US"/>
              </w:rPr>
              <w:t>elementele</w:t>
            </w:r>
            <w:proofErr w:type="spellEnd"/>
            <w:r w:rsidR="00732833">
              <w:rPr>
                <w:rFonts w:ascii="Montserrat Light" w:eastAsia="Times New Roman" w:hAnsi="Montserrat Light" w:cs="Times New Roman"/>
                <w:lang w:val="en-US"/>
              </w:rPr>
              <w:t xml:space="preserve"> </w:t>
            </w:r>
            <w:proofErr w:type="spellStart"/>
            <w:r w:rsidR="00732833">
              <w:rPr>
                <w:rFonts w:ascii="Montserrat Light" w:eastAsia="Times New Roman" w:hAnsi="Montserrat Light" w:cs="Times New Roman"/>
                <w:lang w:val="en-US"/>
              </w:rPr>
              <w:t>componente</w:t>
            </w:r>
            <w:proofErr w:type="spellEnd"/>
            <w:r w:rsidR="00732833">
              <w:rPr>
                <w:rFonts w:ascii="Montserrat Light" w:eastAsia="Times New Roman" w:hAnsi="Montserrat Light" w:cs="Times New Roman"/>
                <w:lang w:val="en-US"/>
              </w:rPr>
              <w:t xml:space="preserve"> conform </w:t>
            </w:r>
            <w:r w:rsidR="00732833" w:rsidRPr="0013299D">
              <w:rPr>
                <w:rFonts w:ascii="Montserrat Light" w:eastAsia="Times New Roman" w:hAnsi="Montserrat Light" w:cs="Times New Roman"/>
                <w:lang w:val="en-US"/>
              </w:rPr>
              <w:t xml:space="preserve">H.C.J.C. nr. </w:t>
            </w:r>
            <w:r w:rsidR="00732833">
              <w:rPr>
                <w:rFonts w:ascii="Montserrat Light" w:eastAsia="Times New Roman" w:hAnsi="Montserrat Light" w:cs="Times New Roman"/>
                <w:lang w:val="en-US"/>
              </w:rPr>
              <w:t>238/</w:t>
            </w:r>
            <w:r w:rsidR="00732833" w:rsidRPr="0013299D">
              <w:rPr>
                <w:rFonts w:ascii="Montserrat Light" w:eastAsia="Times New Roman" w:hAnsi="Montserrat Light" w:cs="Times New Roman"/>
                <w:lang w:val="en-US"/>
              </w:rPr>
              <w:t>20</w:t>
            </w:r>
            <w:r w:rsidR="00732833">
              <w:rPr>
                <w:rFonts w:ascii="Montserrat Light" w:eastAsia="Times New Roman" w:hAnsi="Montserrat Light" w:cs="Times New Roman"/>
                <w:lang w:val="en-US"/>
              </w:rPr>
              <w:t>21.</w:t>
            </w:r>
          </w:p>
          <w:p w14:paraId="314FB5DD" w14:textId="4738B339" w:rsidR="00732833" w:rsidRDefault="00732833" w:rsidP="008214B9">
            <w:pPr>
              <w:spacing w:line="240" w:lineRule="auto"/>
              <w:ind w:firstLine="610"/>
              <w:jc w:val="both"/>
              <w:rPr>
                <w:rFonts w:ascii="Montserrat Light" w:eastAsia="Times New Roman" w:hAnsi="Montserrat Light" w:cs="Times New Roman"/>
                <w:lang w:val="en-US"/>
              </w:rPr>
            </w:pPr>
            <w:r>
              <w:rPr>
                <w:rFonts w:ascii="Montserrat Light" w:eastAsia="Times New Roman" w:hAnsi="Montserrat Light" w:cs="Times New Roman"/>
                <w:lang w:val="ro-RO"/>
              </w:rPr>
              <w:t>-î</w:t>
            </w:r>
            <w:r w:rsidRPr="0013299D">
              <w:rPr>
                <w:rFonts w:ascii="Montserrat Light" w:eastAsia="Times New Roman" w:hAnsi="Montserrat Light" w:cs="Times New Roman"/>
                <w:lang w:val="en-US"/>
              </w:rPr>
              <w:t xml:space="preserve">n </w:t>
            </w:r>
            <w:proofErr w:type="spellStart"/>
            <w:r w:rsidRPr="0013299D">
              <w:rPr>
                <w:rFonts w:ascii="Montserrat Light" w:eastAsia="Times New Roman" w:hAnsi="Montserrat Light" w:cs="Times New Roman"/>
                <w:lang w:val="en-US"/>
              </w:rPr>
              <w:t>baza</w:t>
            </w:r>
            <w:proofErr w:type="spellEnd"/>
            <w:r w:rsidRPr="0013299D">
              <w:rPr>
                <w:rFonts w:ascii="Montserrat Light" w:eastAsia="Times New Roman" w:hAnsi="Montserrat Light" w:cs="Times New Roman"/>
                <w:lang w:val="en-US"/>
              </w:rPr>
              <w:t xml:space="preserve"> H.C.J.C. nr. </w:t>
            </w:r>
            <w:r w:rsidR="00C43248">
              <w:rPr>
                <w:rFonts w:ascii="Montserrat Light" w:eastAsia="Times New Roman" w:hAnsi="Montserrat Light" w:cs="Times New Roman"/>
                <w:lang w:val="en-US"/>
              </w:rPr>
              <w:t>237</w:t>
            </w:r>
            <w:r w:rsidRPr="0013299D">
              <w:rPr>
                <w:rFonts w:ascii="Montserrat Light" w:eastAsia="Times New Roman" w:hAnsi="Montserrat Light" w:cs="Times New Roman"/>
                <w:lang w:val="en-US"/>
              </w:rPr>
              <w:t>/20</w:t>
            </w:r>
            <w:r>
              <w:rPr>
                <w:rFonts w:ascii="Montserrat Light" w:eastAsia="Times New Roman" w:hAnsi="Montserrat Light" w:cs="Times New Roman"/>
                <w:lang w:val="en-US"/>
              </w:rPr>
              <w:t>2</w:t>
            </w:r>
            <w:r w:rsidR="00C43248">
              <w:rPr>
                <w:rFonts w:ascii="Montserrat Light" w:eastAsia="Times New Roman" w:hAnsi="Montserrat Light" w:cs="Times New Roman"/>
                <w:lang w:val="en-US"/>
              </w:rPr>
              <w:t xml:space="preserve">1, </w:t>
            </w:r>
            <w:proofErr w:type="spellStart"/>
            <w:r w:rsidR="00C43248" w:rsidRPr="00C43248">
              <w:rPr>
                <w:rFonts w:ascii="Montserrat Light" w:eastAsia="Times New Roman" w:hAnsi="Montserrat Light" w:cs="Times New Roman"/>
                <w:lang w:val="en-US"/>
              </w:rPr>
              <w:t>imobilel</w:t>
            </w:r>
            <w:r w:rsidR="00621867">
              <w:rPr>
                <w:rFonts w:ascii="Montserrat Light" w:eastAsia="Times New Roman" w:hAnsi="Montserrat Light" w:cs="Times New Roman"/>
                <w:lang w:val="en-US"/>
              </w:rPr>
              <w:t>e</w:t>
            </w:r>
            <w:proofErr w:type="spellEnd"/>
            <w:r w:rsidR="00C43248" w:rsidRPr="00C43248">
              <w:rPr>
                <w:rFonts w:ascii="Montserrat Light" w:eastAsia="Times New Roman" w:hAnsi="Montserrat Light" w:cs="Times New Roman"/>
                <w:lang w:val="en-US"/>
              </w:rPr>
              <w:t xml:space="preserve"> </w:t>
            </w:r>
            <w:proofErr w:type="spellStart"/>
            <w:r w:rsidR="00C43248" w:rsidRPr="00C43248">
              <w:rPr>
                <w:rFonts w:ascii="Montserrat Light" w:eastAsia="Times New Roman" w:hAnsi="Montserrat Light" w:cs="Times New Roman"/>
                <w:lang w:val="en-US"/>
              </w:rPr>
              <w:t>înscrise</w:t>
            </w:r>
            <w:proofErr w:type="spellEnd"/>
            <w:r w:rsidR="00C43248" w:rsidRPr="00C43248">
              <w:rPr>
                <w:rFonts w:ascii="Montserrat Light" w:eastAsia="Times New Roman" w:hAnsi="Montserrat Light" w:cs="Times New Roman"/>
                <w:lang w:val="en-US"/>
              </w:rPr>
              <w:t xml:space="preserve"> </w:t>
            </w:r>
            <w:proofErr w:type="spellStart"/>
            <w:r w:rsidR="00C43248" w:rsidRPr="00C43248">
              <w:rPr>
                <w:rFonts w:ascii="Montserrat Light" w:eastAsia="Times New Roman" w:hAnsi="Montserrat Light" w:cs="Times New Roman"/>
                <w:lang w:val="en-US"/>
              </w:rPr>
              <w:t>în</w:t>
            </w:r>
            <w:proofErr w:type="spellEnd"/>
            <w:r w:rsidR="00C43248" w:rsidRPr="00C43248">
              <w:rPr>
                <w:rFonts w:ascii="Montserrat Light" w:eastAsia="Times New Roman" w:hAnsi="Montserrat Light" w:cs="Times New Roman"/>
                <w:lang w:val="en-US"/>
              </w:rPr>
              <w:t xml:space="preserve"> </w:t>
            </w:r>
            <w:proofErr w:type="spellStart"/>
            <w:r w:rsidR="00C43248" w:rsidRPr="00C43248">
              <w:rPr>
                <w:rFonts w:ascii="Montserrat Light" w:eastAsia="Times New Roman" w:hAnsi="Montserrat Light" w:cs="Times New Roman"/>
                <w:lang w:val="en-US"/>
              </w:rPr>
              <w:t>Cărțile</w:t>
            </w:r>
            <w:proofErr w:type="spellEnd"/>
            <w:r w:rsidR="00C43248" w:rsidRPr="00C43248">
              <w:rPr>
                <w:rFonts w:ascii="Montserrat Light" w:eastAsia="Times New Roman" w:hAnsi="Montserrat Light" w:cs="Times New Roman"/>
                <w:lang w:val="en-US"/>
              </w:rPr>
              <w:t xml:space="preserve"> </w:t>
            </w:r>
            <w:proofErr w:type="spellStart"/>
            <w:r w:rsidR="00C43248" w:rsidRPr="00C43248">
              <w:rPr>
                <w:rFonts w:ascii="Montserrat Light" w:eastAsia="Times New Roman" w:hAnsi="Montserrat Light" w:cs="Times New Roman"/>
                <w:lang w:val="en-US"/>
              </w:rPr>
              <w:t>funciare</w:t>
            </w:r>
            <w:proofErr w:type="spellEnd"/>
            <w:r w:rsidR="00C43248" w:rsidRPr="00C43248">
              <w:rPr>
                <w:rFonts w:ascii="Montserrat Light" w:eastAsia="Times New Roman" w:hAnsi="Montserrat Light" w:cs="Times New Roman"/>
                <w:lang w:val="en-US"/>
              </w:rPr>
              <w:t xml:space="preserve"> nr. 334494 </w:t>
            </w:r>
            <w:proofErr w:type="spellStart"/>
            <w:r w:rsidR="00C43248" w:rsidRPr="00C43248">
              <w:rPr>
                <w:rFonts w:ascii="Montserrat Light" w:eastAsia="Times New Roman" w:hAnsi="Montserrat Light" w:cs="Times New Roman"/>
                <w:lang w:val="en-US"/>
              </w:rPr>
              <w:t>și</w:t>
            </w:r>
            <w:proofErr w:type="spellEnd"/>
            <w:r w:rsidR="00C43248" w:rsidRPr="00C43248">
              <w:rPr>
                <w:rFonts w:ascii="Montserrat Light" w:eastAsia="Times New Roman" w:hAnsi="Montserrat Light" w:cs="Times New Roman"/>
                <w:lang w:val="en-US"/>
              </w:rPr>
              <w:t xml:space="preserve"> 344963 Cluj-Napoca</w:t>
            </w:r>
            <w:r w:rsidR="00621867">
              <w:rPr>
                <w:rFonts w:ascii="Montserrat Light" w:eastAsia="Times New Roman" w:hAnsi="Montserrat Light" w:cs="Times New Roman"/>
                <w:lang w:val="en-US"/>
              </w:rPr>
              <w:t xml:space="preserve"> au </w:t>
            </w:r>
            <w:proofErr w:type="spellStart"/>
            <w:r w:rsidR="00621867">
              <w:rPr>
                <w:rFonts w:ascii="Montserrat Light" w:eastAsia="Times New Roman" w:hAnsi="Montserrat Light" w:cs="Times New Roman"/>
                <w:lang w:val="en-US"/>
              </w:rPr>
              <w:t>fost</w:t>
            </w:r>
            <w:proofErr w:type="spellEnd"/>
            <w:r w:rsidR="00621867">
              <w:rPr>
                <w:rFonts w:ascii="Montserrat Light" w:eastAsia="Times New Roman" w:hAnsi="Montserrat Light" w:cs="Times New Roman"/>
                <w:lang w:val="en-US"/>
              </w:rPr>
              <w:t xml:space="preserve"> </w:t>
            </w:r>
            <w:proofErr w:type="spellStart"/>
            <w:r w:rsidR="00621867">
              <w:rPr>
                <w:rFonts w:ascii="Montserrat Light" w:eastAsia="Times New Roman" w:hAnsi="Montserrat Light" w:cs="Times New Roman"/>
                <w:lang w:val="en-US"/>
              </w:rPr>
              <w:t>alipite</w:t>
            </w:r>
            <w:proofErr w:type="spellEnd"/>
            <w:r w:rsidR="00621867">
              <w:rPr>
                <w:rFonts w:ascii="Montserrat Light" w:eastAsia="Times New Roman" w:hAnsi="Montserrat Light" w:cs="Times New Roman"/>
                <w:lang w:val="en-US"/>
              </w:rPr>
              <w:t xml:space="preserve"> </w:t>
            </w:r>
            <w:proofErr w:type="spellStart"/>
            <w:r w:rsidR="00621867">
              <w:rPr>
                <w:rFonts w:ascii="Montserrat Light" w:eastAsia="Times New Roman" w:hAnsi="Montserrat Light" w:cs="Times New Roman"/>
                <w:lang w:val="en-US"/>
              </w:rPr>
              <w:t>rezult</w:t>
            </w:r>
            <w:r w:rsidR="00621867" w:rsidRPr="00EA05B9">
              <w:rPr>
                <w:rFonts w:ascii="Montserrat Light" w:eastAsia="Times New Roman" w:hAnsi="Montserrat Light" w:cs="Times New Roman"/>
                <w:lang w:val="en-US"/>
              </w:rPr>
              <w:t>â</w:t>
            </w:r>
            <w:r w:rsidR="00621867">
              <w:rPr>
                <w:rFonts w:ascii="Montserrat Light" w:eastAsia="Times New Roman" w:hAnsi="Montserrat Light" w:cs="Times New Roman"/>
                <w:lang w:val="en-US"/>
              </w:rPr>
              <w:t>nd</w:t>
            </w:r>
            <w:proofErr w:type="spellEnd"/>
            <w:r w:rsidR="00621867">
              <w:rPr>
                <w:rFonts w:ascii="Montserrat Light" w:eastAsia="Times New Roman" w:hAnsi="Montserrat Light" w:cs="Times New Roman"/>
                <w:lang w:val="en-US"/>
              </w:rPr>
              <w:t xml:space="preserve"> </w:t>
            </w:r>
            <w:proofErr w:type="spellStart"/>
            <w:r w:rsidR="00621867" w:rsidRPr="00C43248">
              <w:rPr>
                <w:rFonts w:ascii="Montserrat Light" w:eastAsia="Times New Roman" w:hAnsi="Montserrat Light" w:cs="Times New Roman"/>
                <w:lang w:val="en-US"/>
              </w:rPr>
              <w:t>C</w:t>
            </w:r>
            <w:r w:rsidR="00621867">
              <w:rPr>
                <w:rFonts w:ascii="Montserrat Light" w:eastAsia="Times New Roman" w:hAnsi="Montserrat Light" w:cs="Times New Roman"/>
                <w:lang w:val="en-US"/>
              </w:rPr>
              <w:t>a</w:t>
            </w:r>
            <w:r w:rsidR="00621867" w:rsidRPr="00C43248">
              <w:rPr>
                <w:rFonts w:ascii="Montserrat Light" w:eastAsia="Times New Roman" w:hAnsi="Montserrat Light" w:cs="Times New Roman"/>
                <w:lang w:val="en-US"/>
              </w:rPr>
              <w:t>r</w:t>
            </w:r>
            <w:r w:rsidR="00621867">
              <w:rPr>
                <w:rFonts w:ascii="Montserrat Light" w:eastAsia="Times New Roman" w:hAnsi="Montserrat Light" w:cs="Times New Roman"/>
                <w:lang w:val="en-US"/>
              </w:rPr>
              <w:t>tea</w:t>
            </w:r>
            <w:proofErr w:type="spellEnd"/>
            <w:r w:rsidR="00621867" w:rsidRPr="00C43248">
              <w:rPr>
                <w:rFonts w:ascii="Montserrat Light" w:eastAsia="Times New Roman" w:hAnsi="Montserrat Light" w:cs="Times New Roman"/>
                <w:lang w:val="en-US"/>
              </w:rPr>
              <w:t xml:space="preserve"> </w:t>
            </w:r>
            <w:proofErr w:type="spellStart"/>
            <w:r w:rsidR="00621867" w:rsidRPr="00C43248">
              <w:rPr>
                <w:rFonts w:ascii="Montserrat Light" w:eastAsia="Times New Roman" w:hAnsi="Montserrat Light" w:cs="Times New Roman"/>
                <w:lang w:val="en-US"/>
              </w:rPr>
              <w:t>funciară</w:t>
            </w:r>
            <w:proofErr w:type="spellEnd"/>
            <w:r w:rsidR="00621867" w:rsidRPr="00C43248">
              <w:rPr>
                <w:rFonts w:ascii="Montserrat Light" w:eastAsia="Times New Roman" w:hAnsi="Montserrat Light" w:cs="Times New Roman"/>
                <w:lang w:val="en-US"/>
              </w:rPr>
              <w:t xml:space="preserve"> nr. </w:t>
            </w:r>
            <w:r w:rsidR="00621867">
              <w:rPr>
                <w:rFonts w:ascii="Montserrat Light" w:eastAsia="Times New Roman" w:hAnsi="Montserrat Light" w:cs="Times New Roman"/>
                <w:lang w:val="en-US"/>
              </w:rPr>
              <w:t>345755 Cluj-Napoca.</w:t>
            </w:r>
          </w:p>
          <w:p w14:paraId="65407CB4" w14:textId="232F40AB" w:rsidR="00FA59A2" w:rsidRPr="00C43248" w:rsidRDefault="00FA59A2" w:rsidP="008214B9">
            <w:pPr>
              <w:spacing w:line="240" w:lineRule="auto"/>
              <w:ind w:firstLine="610"/>
              <w:jc w:val="both"/>
              <w:rPr>
                <w:rFonts w:ascii="Montserrat Light" w:eastAsia="Times New Roman" w:hAnsi="Montserrat Light" w:cs="Times New Roman"/>
                <w:lang w:val="en-US"/>
              </w:rPr>
            </w:pPr>
            <w:r>
              <w:rPr>
                <w:rFonts w:ascii="Montserrat Light" w:eastAsia="Times New Roman" w:hAnsi="Montserrat Light" w:cs="Times New Roman"/>
                <w:lang w:val="ro-RO"/>
              </w:rPr>
              <w:t>Î</w:t>
            </w:r>
            <w:r>
              <w:rPr>
                <w:rFonts w:ascii="Montserrat Light" w:eastAsia="Times New Roman" w:hAnsi="Montserrat Light" w:cs="Times New Roman"/>
                <w:lang w:val="en-US"/>
              </w:rPr>
              <w:t xml:space="preserve">n </w:t>
            </w:r>
            <w:proofErr w:type="spellStart"/>
            <w:r>
              <w:rPr>
                <w:rFonts w:ascii="Montserrat Light" w:eastAsia="Times New Roman" w:hAnsi="Montserrat Light" w:cs="Times New Roman"/>
                <w:lang w:val="en-US"/>
              </w:rPr>
              <w:t>prezent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construcția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este</w:t>
            </w:r>
            <w:proofErr w:type="spellEnd"/>
            <w:r>
              <w:rPr>
                <w:rFonts w:ascii="Montserrat Light" w:eastAsia="Times New Roman" w:hAnsi="Montserrat Light" w:cs="Times New Roman"/>
                <w:lang w:val="en-US"/>
              </w:rPr>
              <w:t xml:space="preserve"> </w:t>
            </w:r>
            <w:proofErr w:type="spellStart"/>
            <w:r w:rsidR="00671667">
              <w:rPr>
                <w:rFonts w:ascii="Montserrat Light" w:eastAsia="Times New Roman" w:hAnsi="Montserrat Light" w:cs="Times New Roman"/>
                <w:lang w:val="en-US"/>
              </w:rPr>
              <w:t>î</w:t>
            </w:r>
            <w:r>
              <w:rPr>
                <w:rFonts w:ascii="Montserrat Light" w:eastAsia="Times New Roman" w:hAnsi="Montserrat Light" w:cs="Times New Roman"/>
                <w:lang w:val="en-US"/>
              </w:rPr>
              <w:t>n</w:t>
            </w:r>
            <w:proofErr w:type="spellEnd"/>
            <w:r>
              <w:rPr>
                <w:rFonts w:ascii="Montserrat Light" w:eastAsia="Times New Roman" w:hAnsi="Montserrat Light" w:cs="Times New Roman"/>
                <w:lang w:val="en-US"/>
              </w:rPr>
              <w:t xml:space="preserve"> curs de </w:t>
            </w:r>
            <w:r>
              <w:rPr>
                <w:rFonts w:ascii="Montserrat Light" w:eastAsia="Times New Roman" w:hAnsi="Montserrat Light" w:cs="Times New Roman"/>
                <w:lang w:val="ro-RO"/>
              </w:rPr>
              <w:t>î</w:t>
            </w:r>
            <w:proofErr w:type="spellStart"/>
            <w:r>
              <w:rPr>
                <w:rFonts w:ascii="Montserrat Light" w:eastAsia="Times New Roman" w:hAnsi="Montserrat Light" w:cs="Times New Roman"/>
                <w:lang w:val="en-US"/>
              </w:rPr>
              <w:t>nscriere</w:t>
            </w:r>
            <w:proofErr w:type="spellEnd"/>
            <w:r>
              <w:rPr>
                <w:rFonts w:ascii="Montserrat Light" w:eastAsia="Times New Roman" w:hAnsi="Montserrat Light" w:cs="Times New Roman"/>
                <w:lang w:val="en-US"/>
              </w:rPr>
              <w:t xml:space="preserve"> </w:t>
            </w:r>
            <w:r>
              <w:rPr>
                <w:rFonts w:ascii="Montserrat Light" w:eastAsia="Times New Roman" w:hAnsi="Montserrat Light" w:cs="Times New Roman"/>
                <w:lang w:val="ro-RO"/>
              </w:rPr>
              <w:t>î</w:t>
            </w:r>
            <w:r>
              <w:rPr>
                <w:rFonts w:ascii="Montserrat Light" w:eastAsia="Times New Roman" w:hAnsi="Montserrat Light" w:cs="Times New Roman"/>
                <w:lang w:val="en-US"/>
              </w:rPr>
              <w:t xml:space="preserve">n </w:t>
            </w:r>
            <w:proofErr w:type="spellStart"/>
            <w:r w:rsidRPr="00C43248">
              <w:rPr>
                <w:rFonts w:ascii="Montserrat Light" w:eastAsia="Times New Roman" w:hAnsi="Montserrat Light" w:cs="Times New Roman"/>
                <w:lang w:val="en-US"/>
              </w:rPr>
              <w:t>C</w:t>
            </w:r>
            <w:r>
              <w:rPr>
                <w:rFonts w:ascii="Montserrat Light" w:eastAsia="Times New Roman" w:hAnsi="Montserrat Light" w:cs="Times New Roman"/>
                <w:lang w:val="en-US"/>
              </w:rPr>
              <w:t>a</w:t>
            </w:r>
            <w:r w:rsidRPr="00C43248">
              <w:rPr>
                <w:rFonts w:ascii="Montserrat Light" w:eastAsia="Times New Roman" w:hAnsi="Montserrat Light" w:cs="Times New Roman"/>
                <w:lang w:val="en-US"/>
              </w:rPr>
              <w:t>r</w:t>
            </w:r>
            <w:r>
              <w:rPr>
                <w:rFonts w:ascii="Montserrat Light" w:eastAsia="Times New Roman" w:hAnsi="Montserrat Light" w:cs="Times New Roman"/>
                <w:lang w:val="en-US"/>
              </w:rPr>
              <w:t>tea</w:t>
            </w:r>
            <w:proofErr w:type="spellEnd"/>
            <w:r w:rsidRPr="00C43248">
              <w:rPr>
                <w:rFonts w:ascii="Montserrat Light" w:eastAsia="Times New Roman" w:hAnsi="Montserrat Light" w:cs="Times New Roman"/>
                <w:lang w:val="en-US"/>
              </w:rPr>
              <w:t xml:space="preserve"> </w:t>
            </w:r>
            <w:proofErr w:type="spellStart"/>
            <w:r w:rsidRPr="00C43248">
              <w:rPr>
                <w:rFonts w:ascii="Montserrat Light" w:eastAsia="Times New Roman" w:hAnsi="Montserrat Light" w:cs="Times New Roman"/>
                <w:lang w:val="en-US"/>
              </w:rPr>
              <w:t>funciară</w:t>
            </w:r>
            <w:proofErr w:type="spellEnd"/>
            <w:r>
              <w:rPr>
                <w:rFonts w:ascii="Montserrat Light" w:eastAsia="Times New Roman" w:hAnsi="Montserrat Light" w:cs="Times New Roman"/>
                <w:lang w:val="en-US"/>
              </w:rPr>
              <w:t>.</w:t>
            </w:r>
          </w:p>
          <w:p w14:paraId="3ABF5951" w14:textId="507CC45B" w:rsidR="00996DA5" w:rsidRPr="00D77DC2" w:rsidRDefault="00F66698" w:rsidP="000B11CA">
            <w:pPr>
              <w:spacing w:line="240" w:lineRule="auto"/>
              <w:ind w:firstLine="610"/>
              <w:jc w:val="both"/>
              <w:rPr>
                <w:rFonts w:ascii="Montserrat Light" w:eastAsia="Times New Roman" w:hAnsi="Montserrat Light" w:cs="Times New Roman"/>
                <w:lang w:val="ro-RO"/>
              </w:rPr>
            </w:pPr>
            <w:r>
              <w:rPr>
                <w:rFonts w:ascii="Montserrat Light" w:eastAsia="Times New Roman" w:hAnsi="Montserrat Light" w:cs="Times New Roman"/>
                <w:lang w:val="en-US"/>
              </w:rPr>
              <w:t>b)</w:t>
            </w:r>
            <w:r w:rsidR="00D539BD">
              <w:rPr>
                <w:rFonts w:ascii="Montserrat Light" w:eastAsia="Times New Roman" w:hAnsi="Montserrat Light" w:cs="Times New Roman"/>
                <w:lang w:val="en-US"/>
              </w:rPr>
              <w:t>-</w:t>
            </w:r>
            <w:r w:rsidR="00D539BD">
              <w:rPr>
                <w:rFonts w:ascii="Montserrat Light" w:eastAsia="Times New Roman" w:hAnsi="Montserrat Light" w:cs="Times New Roman"/>
                <w:lang w:val="ro-RO"/>
              </w:rPr>
              <w:t>î</w:t>
            </w:r>
            <w:r w:rsidR="00776A17" w:rsidRPr="0013299D">
              <w:rPr>
                <w:rFonts w:ascii="Montserrat Light" w:eastAsia="Times New Roman" w:hAnsi="Montserrat Light" w:cs="Times New Roman"/>
                <w:lang w:val="en-US"/>
              </w:rPr>
              <w:t xml:space="preserve">n </w:t>
            </w:r>
            <w:proofErr w:type="spellStart"/>
            <w:r w:rsidR="00776A17" w:rsidRPr="0013299D">
              <w:rPr>
                <w:rFonts w:ascii="Montserrat Light" w:eastAsia="Times New Roman" w:hAnsi="Montserrat Light" w:cs="Times New Roman"/>
                <w:lang w:val="en-US"/>
              </w:rPr>
              <w:t>baza</w:t>
            </w:r>
            <w:proofErr w:type="spellEnd"/>
            <w:r w:rsidR="00776A17" w:rsidRPr="0013299D">
              <w:rPr>
                <w:rFonts w:ascii="Montserrat Light" w:eastAsia="Times New Roman" w:hAnsi="Montserrat Light" w:cs="Times New Roman"/>
                <w:lang w:val="en-US"/>
              </w:rPr>
              <w:t xml:space="preserve"> H.C.J.C. nr. </w:t>
            </w:r>
            <w:r w:rsidR="00776A17">
              <w:rPr>
                <w:rFonts w:ascii="Montserrat Light" w:eastAsia="Times New Roman" w:hAnsi="Montserrat Light" w:cs="Times New Roman"/>
                <w:lang w:val="en-US"/>
              </w:rPr>
              <w:t>113</w:t>
            </w:r>
            <w:r w:rsidR="00776A17" w:rsidRPr="0013299D">
              <w:rPr>
                <w:rFonts w:ascii="Montserrat Light" w:eastAsia="Times New Roman" w:hAnsi="Montserrat Light" w:cs="Times New Roman"/>
                <w:lang w:val="en-US"/>
              </w:rPr>
              <w:t>/20</w:t>
            </w:r>
            <w:r w:rsidR="00776A17">
              <w:rPr>
                <w:rFonts w:ascii="Montserrat Light" w:eastAsia="Times New Roman" w:hAnsi="Montserrat Light" w:cs="Times New Roman"/>
                <w:lang w:val="en-US"/>
              </w:rPr>
              <w:t>20</w:t>
            </w:r>
            <w:r w:rsidR="00776A17" w:rsidRPr="0013299D">
              <w:rPr>
                <w:rFonts w:ascii="Montserrat Light" w:eastAsia="Times New Roman" w:hAnsi="Montserrat Light" w:cs="Times New Roman"/>
                <w:lang w:val="en-US"/>
              </w:rPr>
              <w:t xml:space="preserve"> </w:t>
            </w:r>
            <w:proofErr w:type="spellStart"/>
            <w:r w:rsidR="00776A17" w:rsidRPr="0013299D">
              <w:rPr>
                <w:rFonts w:ascii="Montserrat Light" w:eastAsia="Times New Roman" w:hAnsi="Montserrat Light" w:cs="Times New Roman"/>
                <w:lang w:val="en-US"/>
              </w:rPr>
              <w:t>inventarul</w:t>
            </w:r>
            <w:proofErr w:type="spellEnd"/>
            <w:r w:rsidR="00776A17" w:rsidRPr="0013299D">
              <w:rPr>
                <w:rFonts w:ascii="Montserrat Light" w:eastAsia="Times New Roman" w:hAnsi="Montserrat Light" w:cs="Times New Roman"/>
                <w:lang w:val="en-US"/>
              </w:rPr>
              <w:t xml:space="preserve"> </w:t>
            </w:r>
            <w:proofErr w:type="spellStart"/>
            <w:r w:rsidR="00776A17" w:rsidRPr="0013299D">
              <w:rPr>
                <w:rFonts w:ascii="Montserrat Light" w:eastAsia="Times New Roman" w:hAnsi="Montserrat Light" w:cs="Times New Roman"/>
                <w:lang w:val="en-US"/>
              </w:rPr>
              <w:t>bunurilor</w:t>
            </w:r>
            <w:proofErr w:type="spellEnd"/>
            <w:r w:rsidR="00776A17" w:rsidRPr="0013299D">
              <w:rPr>
                <w:rFonts w:ascii="Montserrat Light" w:eastAsia="Times New Roman" w:hAnsi="Montserrat Light" w:cs="Times New Roman"/>
                <w:lang w:val="en-US"/>
              </w:rPr>
              <w:t xml:space="preserve"> se </w:t>
            </w:r>
            <w:proofErr w:type="spellStart"/>
            <w:r w:rsidR="00776A17" w:rsidRPr="0013299D">
              <w:rPr>
                <w:rFonts w:ascii="Montserrat Light" w:eastAsia="Times New Roman" w:hAnsi="Montserrat Light" w:cs="Times New Roman"/>
                <w:lang w:val="en-US"/>
              </w:rPr>
              <w:t>completează</w:t>
            </w:r>
            <w:proofErr w:type="spellEnd"/>
            <w:r w:rsidR="00776A17">
              <w:rPr>
                <w:rFonts w:ascii="Montserrat Light" w:eastAsia="Times New Roman" w:hAnsi="Montserrat Light" w:cs="Times New Roman"/>
                <w:lang w:val="en-US"/>
              </w:rPr>
              <w:t xml:space="preserve"> cu o </w:t>
            </w:r>
            <w:proofErr w:type="spellStart"/>
            <w:r w:rsidR="00776A17">
              <w:rPr>
                <w:rFonts w:ascii="Montserrat Light" w:eastAsia="Times New Roman" w:hAnsi="Montserrat Light" w:cs="Times New Roman"/>
                <w:lang w:val="en-US"/>
              </w:rPr>
              <w:t>poziție</w:t>
            </w:r>
            <w:proofErr w:type="spellEnd"/>
            <w:r w:rsidR="00776A17">
              <w:rPr>
                <w:rFonts w:ascii="Montserrat Light" w:eastAsia="Times New Roman" w:hAnsi="Montserrat Light" w:cs="Times New Roman"/>
                <w:lang w:val="en-US"/>
              </w:rPr>
              <w:t xml:space="preserve"> </w:t>
            </w:r>
            <w:proofErr w:type="spellStart"/>
            <w:r w:rsidR="00776A17">
              <w:rPr>
                <w:rFonts w:ascii="Montserrat Light" w:eastAsia="Times New Roman" w:hAnsi="Montserrat Light" w:cs="Times New Roman"/>
                <w:lang w:val="en-US"/>
              </w:rPr>
              <w:t>nouă</w:t>
            </w:r>
            <w:proofErr w:type="spellEnd"/>
            <w:r w:rsidR="00776A17">
              <w:rPr>
                <w:rFonts w:ascii="Montserrat Light" w:eastAsia="Times New Roman" w:hAnsi="Montserrat Light" w:cs="Times New Roman"/>
                <w:lang w:val="en-US"/>
              </w:rPr>
              <w:t xml:space="preserve">, </w:t>
            </w:r>
            <w:proofErr w:type="spellStart"/>
            <w:r w:rsidR="0089651E">
              <w:rPr>
                <w:rFonts w:ascii="Montserrat Light" w:eastAsia="Times New Roman" w:hAnsi="Montserrat Light" w:cs="Times New Roman"/>
                <w:lang w:val="en-US"/>
              </w:rPr>
              <w:t>respectiv</w:t>
            </w:r>
            <w:proofErr w:type="spellEnd"/>
            <w:r w:rsidR="0089651E">
              <w:rPr>
                <w:rFonts w:ascii="Montserrat Light" w:eastAsia="Times New Roman" w:hAnsi="Montserrat Light" w:cs="Times New Roman"/>
                <w:lang w:val="en-US"/>
              </w:rPr>
              <w:t xml:space="preserve"> </w:t>
            </w:r>
            <w:proofErr w:type="spellStart"/>
            <w:r w:rsidR="0089651E">
              <w:rPr>
                <w:rFonts w:ascii="Montserrat Light" w:eastAsia="Times New Roman" w:hAnsi="Montserrat Light" w:cs="Times New Roman"/>
                <w:lang w:val="en-US"/>
              </w:rPr>
              <w:t>imobil</w:t>
            </w:r>
            <w:proofErr w:type="spellEnd"/>
            <w:r w:rsidR="0089651E">
              <w:rPr>
                <w:rFonts w:ascii="Montserrat Light" w:eastAsia="Times New Roman" w:hAnsi="Montserrat Light" w:cs="Times New Roman"/>
                <w:lang w:val="en-US"/>
              </w:rPr>
              <w:t xml:space="preserve"> </w:t>
            </w:r>
            <w:proofErr w:type="spellStart"/>
            <w:r w:rsidR="0089651E">
              <w:rPr>
                <w:rFonts w:ascii="Montserrat Light" w:eastAsia="Times New Roman" w:hAnsi="Montserrat Light" w:cs="Times New Roman"/>
                <w:lang w:val="en-US"/>
              </w:rPr>
              <w:t>teren</w:t>
            </w:r>
            <w:proofErr w:type="spellEnd"/>
            <w:r w:rsidR="0089651E">
              <w:rPr>
                <w:rFonts w:ascii="Montserrat Light" w:eastAsia="Times New Roman" w:hAnsi="Montserrat Light" w:cs="Times New Roman"/>
                <w:lang w:val="en-US"/>
              </w:rPr>
              <w:t xml:space="preserve"> </w:t>
            </w:r>
            <w:proofErr w:type="spellStart"/>
            <w:r w:rsidR="0089651E">
              <w:rPr>
                <w:rFonts w:ascii="Montserrat Light" w:eastAsia="Times New Roman" w:hAnsi="Montserrat Light" w:cs="Times New Roman"/>
                <w:lang w:val="en-US"/>
              </w:rPr>
              <w:t>înscris</w:t>
            </w:r>
            <w:proofErr w:type="spellEnd"/>
            <w:r w:rsidR="0089651E">
              <w:rPr>
                <w:rFonts w:ascii="Montserrat Light" w:eastAsia="Times New Roman" w:hAnsi="Montserrat Light" w:cs="Times New Roman"/>
                <w:lang w:val="en-US"/>
              </w:rPr>
              <w:t xml:space="preserve"> </w:t>
            </w:r>
            <w:proofErr w:type="spellStart"/>
            <w:r w:rsidR="0089651E">
              <w:rPr>
                <w:rFonts w:ascii="Montserrat Light" w:eastAsia="Times New Roman" w:hAnsi="Montserrat Light" w:cs="Times New Roman"/>
                <w:lang w:val="en-US"/>
              </w:rPr>
              <w:t>în</w:t>
            </w:r>
            <w:proofErr w:type="spellEnd"/>
            <w:r w:rsidR="0089651E">
              <w:rPr>
                <w:rFonts w:ascii="Montserrat Light" w:eastAsia="Times New Roman" w:hAnsi="Montserrat Light" w:cs="Times New Roman"/>
                <w:lang w:val="en-US"/>
              </w:rPr>
              <w:t xml:space="preserve"> CF 339210 Cluj-Napoca.</w:t>
            </w:r>
            <w:r w:rsidR="00776A17">
              <w:rPr>
                <w:rFonts w:ascii="Montserrat Light" w:eastAsia="Times New Roman" w:hAnsi="Montserrat Light" w:cs="Times New Roman"/>
                <w:lang w:val="en-US"/>
              </w:rPr>
              <w:t xml:space="preserve"> </w:t>
            </w:r>
            <w:proofErr w:type="spellStart"/>
            <w:r w:rsidR="0089651E">
              <w:rPr>
                <w:rFonts w:ascii="Montserrat Light" w:eastAsia="Times New Roman" w:hAnsi="Montserrat Light" w:cs="Times New Roman"/>
                <w:lang w:val="en-US"/>
              </w:rPr>
              <w:t>Urmare</w:t>
            </w:r>
            <w:proofErr w:type="spellEnd"/>
            <w:r w:rsidR="0089651E">
              <w:rPr>
                <w:rFonts w:ascii="Montserrat Light" w:eastAsia="Times New Roman" w:hAnsi="Montserrat Light" w:cs="Times New Roman"/>
                <w:lang w:val="en-US"/>
              </w:rPr>
              <w:t xml:space="preserve"> </w:t>
            </w:r>
            <w:proofErr w:type="spellStart"/>
            <w:r w:rsidR="0089651E">
              <w:rPr>
                <w:rFonts w:ascii="Montserrat Light" w:eastAsia="Times New Roman" w:hAnsi="Montserrat Light" w:cs="Times New Roman"/>
                <w:lang w:val="en-US"/>
              </w:rPr>
              <w:t>dezlipirii</w:t>
            </w:r>
            <w:proofErr w:type="spellEnd"/>
            <w:r w:rsidR="0089651E">
              <w:rPr>
                <w:rFonts w:ascii="Montserrat Light" w:eastAsia="Times New Roman" w:hAnsi="Montserrat Light" w:cs="Times New Roman"/>
                <w:lang w:val="en-US"/>
              </w:rPr>
              <w:t xml:space="preserve"> </w:t>
            </w:r>
            <w:proofErr w:type="spellStart"/>
            <w:r w:rsidR="0089651E">
              <w:rPr>
                <w:rFonts w:ascii="Montserrat Light" w:eastAsia="Times New Roman" w:hAnsi="Montserrat Light" w:cs="Times New Roman"/>
                <w:lang w:val="en-US"/>
              </w:rPr>
              <w:t>și</w:t>
            </w:r>
            <w:proofErr w:type="spellEnd"/>
            <w:r w:rsidR="0089651E">
              <w:rPr>
                <w:rFonts w:ascii="Montserrat Light" w:eastAsia="Times New Roman" w:hAnsi="Montserrat Light" w:cs="Times New Roman"/>
                <w:lang w:val="en-US"/>
              </w:rPr>
              <w:t xml:space="preserve"> </w:t>
            </w:r>
            <w:proofErr w:type="spellStart"/>
            <w:r w:rsidR="0089651E">
              <w:rPr>
                <w:rFonts w:ascii="Montserrat Light" w:eastAsia="Times New Roman" w:hAnsi="Montserrat Light" w:cs="Times New Roman"/>
                <w:lang w:val="en-US"/>
              </w:rPr>
              <w:t>alipirii</w:t>
            </w:r>
            <w:proofErr w:type="spellEnd"/>
            <w:r w:rsidR="0089651E">
              <w:rPr>
                <w:rFonts w:ascii="Montserrat Light" w:eastAsia="Times New Roman" w:hAnsi="Montserrat Light" w:cs="Times New Roman"/>
                <w:lang w:val="en-US"/>
              </w:rPr>
              <w:t xml:space="preserve"> conform </w:t>
            </w:r>
            <w:r w:rsidR="0089651E" w:rsidRPr="0013299D">
              <w:rPr>
                <w:rFonts w:ascii="Montserrat Light" w:eastAsia="Times New Roman" w:hAnsi="Montserrat Light" w:cs="Times New Roman"/>
                <w:lang w:val="en-US"/>
              </w:rPr>
              <w:t xml:space="preserve">H.C.J.C. nr. </w:t>
            </w:r>
            <w:r w:rsidR="0089651E">
              <w:rPr>
                <w:rFonts w:ascii="Montserrat Light" w:eastAsia="Times New Roman" w:hAnsi="Montserrat Light" w:cs="Times New Roman"/>
                <w:lang w:val="en-US"/>
              </w:rPr>
              <w:t>20</w:t>
            </w:r>
            <w:r w:rsidR="0089651E" w:rsidRPr="0013299D">
              <w:rPr>
                <w:rFonts w:ascii="Montserrat Light" w:eastAsia="Times New Roman" w:hAnsi="Montserrat Light" w:cs="Times New Roman"/>
                <w:lang w:val="en-US"/>
              </w:rPr>
              <w:t>/20</w:t>
            </w:r>
            <w:r w:rsidR="0089651E">
              <w:rPr>
                <w:rFonts w:ascii="Montserrat Light" w:eastAsia="Times New Roman" w:hAnsi="Montserrat Light" w:cs="Times New Roman"/>
                <w:lang w:val="en-US"/>
              </w:rPr>
              <w:t xml:space="preserve">21 </w:t>
            </w:r>
            <w:proofErr w:type="spellStart"/>
            <w:r w:rsidR="0089651E">
              <w:rPr>
                <w:rFonts w:ascii="Montserrat Light" w:eastAsia="Times New Roman" w:hAnsi="Montserrat Light" w:cs="Times New Roman"/>
                <w:lang w:val="en-US"/>
              </w:rPr>
              <w:t>și</w:t>
            </w:r>
            <w:proofErr w:type="spellEnd"/>
            <w:r w:rsidR="0089651E">
              <w:rPr>
                <w:rFonts w:ascii="Montserrat Light" w:eastAsia="Times New Roman" w:hAnsi="Montserrat Light" w:cs="Times New Roman"/>
                <w:lang w:val="en-US"/>
              </w:rPr>
              <w:t xml:space="preserve"> 88/2021, </w:t>
            </w:r>
            <w:proofErr w:type="spellStart"/>
            <w:r w:rsidR="0089651E">
              <w:rPr>
                <w:rFonts w:ascii="Montserrat Light" w:eastAsia="Times New Roman" w:hAnsi="Montserrat Light" w:cs="Times New Roman"/>
                <w:lang w:val="en-US"/>
              </w:rPr>
              <w:t>în</w:t>
            </w:r>
            <w:proofErr w:type="spellEnd"/>
            <w:r w:rsidR="0089651E">
              <w:rPr>
                <w:rFonts w:ascii="Montserrat Light" w:eastAsia="Times New Roman" w:hAnsi="Montserrat Light" w:cs="Times New Roman"/>
                <w:lang w:val="en-US"/>
              </w:rPr>
              <w:t xml:space="preserve"> </w:t>
            </w:r>
            <w:proofErr w:type="spellStart"/>
            <w:r w:rsidR="0089651E">
              <w:rPr>
                <w:rFonts w:ascii="Montserrat Light" w:eastAsia="Times New Roman" w:hAnsi="Montserrat Light" w:cs="Times New Roman"/>
                <w:lang w:val="en-US"/>
              </w:rPr>
              <w:t>prezent</w:t>
            </w:r>
            <w:proofErr w:type="spellEnd"/>
            <w:r w:rsidR="0089651E">
              <w:rPr>
                <w:rFonts w:ascii="Montserrat Light" w:eastAsia="Times New Roman" w:hAnsi="Montserrat Light" w:cs="Times New Roman"/>
                <w:lang w:val="en-US"/>
              </w:rPr>
              <w:t xml:space="preserve"> </w:t>
            </w:r>
            <w:proofErr w:type="spellStart"/>
            <w:r w:rsidR="0089651E">
              <w:rPr>
                <w:rFonts w:ascii="Montserrat Light" w:eastAsia="Times New Roman" w:hAnsi="Montserrat Light" w:cs="Times New Roman"/>
                <w:lang w:val="en-US"/>
              </w:rPr>
              <w:t>imobilul</w:t>
            </w:r>
            <w:proofErr w:type="spellEnd"/>
            <w:r w:rsidR="0089651E">
              <w:rPr>
                <w:rFonts w:ascii="Montserrat Light" w:eastAsia="Times New Roman" w:hAnsi="Montserrat Light" w:cs="Times New Roman"/>
                <w:lang w:val="en-US"/>
              </w:rPr>
              <w:t xml:space="preserve"> </w:t>
            </w:r>
            <w:proofErr w:type="spellStart"/>
            <w:r w:rsidR="0089651E">
              <w:rPr>
                <w:rFonts w:ascii="Montserrat Light" w:eastAsia="Times New Roman" w:hAnsi="Montserrat Light" w:cs="Times New Roman"/>
                <w:lang w:val="en-US"/>
              </w:rPr>
              <w:t>este</w:t>
            </w:r>
            <w:proofErr w:type="spellEnd"/>
            <w:r w:rsidR="0089651E">
              <w:rPr>
                <w:rFonts w:ascii="Montserrat Light" w:eastAsia="Times New Roman" w:hAnsi="Montserrat Light" w:cs="Times New Roman"/>
                <w:lang w:val="en-US"/>
              </w:rPr>
              <w:t xml:space="preserve"> </w:t>
            </w:r>
            <w:proofErr w:type="spellStart"/>
            <w:r w:rsidR="0089651E">
              <w:rPr>
                <w:rFonts w:ascii="Montserrat Light" w:eastAsia="Times New Roman" w:hAnsi="Montserrat Light" w:cs="Times New Roman"/>
                <w:lang w:val="en-US"/>
              </w:rPr>
              <w:t>înscris</w:t>
            </w:r>
            <w:proofErr w:type="spellEnd"/>
            <w:r w:rsidR="0089651E">
              <w:rPr>
                <w:rFonts w:ascii="Montserrat Light" w:eastAsia="Times New Roman" w:hAnsi="Montserrat Light" w:cs="Times New Roman"/>
                <w:lang w:val="en-US"/>
              </w:rPr>
              <w:t xml:space="preserve"> </w:t>
            </w:r>
            <w:proofErr w:type="spellStart"/>
            <w:r w:rsidR="0089651E">
              <w:rPr>
                <w:rFonts w:ascii="Montserrat Light" w:eastAsia="Times New Roman" w:hAnsi="Montserrat Light" w:cs="Times New Roman"/>
                <w:lang w:val="en-US"/>
              </w:rPr>
              <w:t>în</w:t>
            </w:r>
            <w:proofErr w:type="spellEnd"/>
            <w:r w:rsidR="0089651E">
              <w:rPr>
                <w:rFonts w:ascii="Montserrat Light" w:eastAsia="Times New Roman" w:hAnsi="Montserrat Light" w:cs="Times New Roman"/>
                <w:lang w:val="en-US"/>
              </w:rPr>
              <w:t xml:space="preserve"> CF 342234 Cluj-Napoca, S=12.269 </w:t>
            </w:r>
            <w:proofErr w:type="spellStart"/>
            <w:r w:rsidR="0089651E">
              <w:rPr>
                <w:rFonts w:ascii="Montserrat Light" w:eastAsia="Times New Roman" w:hAnsi="Montserrat Light" w:cs="Times New Roman"/>
                <w:lang w:val="en-US"/>
              </w:rPr>
              <w:t>mp</w:t>
            </w:r>
            <w:proofErr w:type="spellEnd"/>
            <w:r w:rsidR="0089651E">
              <w:rPr>
                <w:rFonts w:ascii="Montserrat Light" w:eastAsia="Times New Roman" w:hAnsi="Montserrat Light" w:cs="Times New Roman"/>
                <w:lang w:val="en-US"/>
              </w:rPr>
              <w:t>, nr. cadastral 342234.</w:t>
            </w:r>
          </w:p>
          <w:bookmarkEnd w:id="13"/>
          <w:p w14:paraId="3EBD978A" w14:textId="5ADF1708" w:rsidR="005C490F" w:rsidRPr="0013299D" w:rsidRDefault="005C490F" w:rsidP="005C490F">
            <w:pPr>
              <w:spacing w:before="240" w:line="240" w:lineRule="auto"/>
              <w:jc w:val="both"/>
              <w:rPr>
                <w:rFonts w:ascii="Montserrat Light" w:eastAsia="Times New Roman" w:hAnsi="Montserrat Light" w:cs="Times New Roman"/>
                <w:b/>
                <w:bCs/>
                <w:lang w:val="en-US"/>
              </w:rPr>
            </w:pPr>
            <w:proofErr w:type="spellStart"/>
            <w:r w:rsidRPr="0013299D">
              <w:rPr>
                <w:rFonts w:ascii="Montserrat Light" w:eastAsia="Times New Roman" w:hAnsi="Montserrat Light" w:cs="Times New Roman"/>
                <w:b/>
                <w:bCs/>
                <w:lang w:val="en-US"/>
              </w:rPr>
              <w:t>Anexa</w:t>
            </w:r>
            <w:proofErr w:type="spellEnd"/>
            <w:r w:rsidRPr="0013299D">
              <w:rPr>
                <w:rFonts w:ascii="Montserrat Light" w:eastAsia="Times New Roman" w:hAnsi="Montserrat Light" w:cs="Times New Roman"/>
                <w:b/>
                <w:bCs/>
                <w:lang w:val="en-US"/>
              </w:rPr>
              <w:t xml:space="preserve"> 30- SC TETAROM SA - H.C.J.C. nr. 257/2017</w:t>
            </w:r>
          </w:p>
          <w:p w14:paraId="78C4AC03" w14:textId="38D6F6C3" w:rsidR="00B44F29" w:rsidRPr="0013299D" w:rsidRDefault="005408CE" w:rsidP="006B1A7D">
            <w:pPr>
              <w:spacing w:line="240" w:lineRule="auto"/>
              <w:ind w:left="71" w:firstLine="540"/>
              <w:jc w:val="both"/>
              <w:rPr>
                <w:rFonts w:ascii="Montserrat Light" w:eastAsia="Times New Roman" w:hAnsi="Montserrat Light" w:cs="Times New Roman"/>
                <w:lang w:val="en-US"/>
              </w:rPr>
            </w:pPr>
            <w:proofErr w:type="spellStart"/>
            <w:r w:rsidRPr="0013299D">
              <w:rPr>
                <w:rFonts w:ascii="Montserrat Light" w:eastAsia="Times New Roman" w:hAnsi="Montserrat Light" w:cs="Times New Roman"/>
                <w:lang w:val="en-US"/>
              </w:rPr>
              <w:t>În</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baza</w:t>
            </w:r>
            <w:proofErr w:type="spellEnd"/>
            <w:r w:rsidRPr="0013299D">
              <w:rPr>
                <w:rFonts w:ascii="Montserrat Light" w:eastAsia="Times New Roman" w:hAnsi="Montserrat Light" w:cs="Times New Roman"/>
                <w:lang w:val="en-US"/>
              </w:rPr>
              <w:t xml:space="preserve"> </w:t>
            </w:r>
            <w:r w:rsidR="006B1A7D" w:rsidRPr="0013299D">
              <w:rPr>
                <w:rFonts w:ascii="Montserrat Light" w:eastAsia="Times New Roman" w:hAnsi="Montserrat Light" w:cs="Times New Roman"/>
                <w:lang w:val="en-US"/>
              </w:rPr>
              <w:t xml:space="preserve">H.C.J.C. nr. 39/2019 </w:t>
            </w:r>
            <w:proofErr w:type="spellStart"/>
            <w:r w:rsidR="006B1A7D" w:rsidRPr="0013299D">
              <w:rPr>
                <w:rFonts w:ascii="Montserrat Light" w:eastAsia="Times New Roman" w:hAnsi="Montserrat Light" w:cs="Times New Roman"/>
                <w:lang w:val="en-US"/>
              </w:rPr>
              <w:t>pozițiile</w:t>
            </w:r>
            <w:proofErr w:type="spellEnd"/>
            <w:r w:rsidR="006B1A7D" w:rsidRPr="0013299D">
              <w:rPr>
                <w:rFonts w:ascii="Montserrat Light" w:eastAsia="Times New Roman" w:hAnsi="Montserrat Light" w:cs="Times New Roman"/>
                <w:lang w:val="en-US"/>
              </w:rPr>
              <w:t xml:space="preserve"> nr. 1-10 din </w:t>
            </w:r>
            <w:proofErr w:type="spellStart"/>
            <w:r w:rsidR="006B1A7D" w:rsidRPr="0013299D">
              <w:rPr>
                <w:rFonts w:ascii="Montserrat Light" w:eastAsia="Times New Roman" w:hAnsi="Montserrat Light" w:cs="Times New Roman"/>
                <w:lang w:val="en-US"/>
              </w:rPr>
              <w:t>anexa</w:t>
            </w:r>
            <w:proofErr w:type="spellEnd"/>
            <w:r w:rsidR="006B1A7D" w:rsidRPr="0013299D">
              <w:rPr>
                <w:rFonts w:ascii="Montserrat Light" w:eastAsia="Times New Roman" w:hAnsi="Montserrat Light" w:cs="Times New Roman"/>
                <w:lang w:val="en-US"/>
              </w:rPr>
              <w:t xml:space="preserve"> la H.C.J.C. nr. 257/2017</w:t>
            </w:r>
            <w:r w:rsidRPr="0013299D">
              <w:rPr>
                <w:rFonts w:ascii="Montserrat Light" w:eastAsia="Times New Roman" w:hAnsi="Montserrat Light" w:cs="Times New Roman"/>
                <w:lang w:val="en-US"/>
              </w:rPr>
              <w:t xml:space="preserve"> </w:t>
            </w:r>
            <w:r w:rsidR="006B1A7D" w:rsidRPr="0013299D">
              <w:rPr>
                <w:rFonts w:ascii="Montserrat Light" w:eastAsia="Times New Roman" w:hAnsi="Montserrat Light" w:cs="Times New Roman"/>
                <w:lang w:val="en-US"/>
              </w:rPr>
              <w:t>a</w:t>
            </w:r>
            <w:r w:rsidRPr="0013299D">
              <w:rPr>
                <w:rFonts w:ascii="Montserrat Light" w:eastAsia="Times New Roman" w:hAnsi="Montserrat Light" w:cs="Times New Roman"/>
                <w:lang w:val="en-US"/>
              </w:rPr>
              <w:t>u</w:t>
            </w:r>
            <w:r w:rsidR="006B1A7D" w:rsidRPr="0013299D">
              <w:rPr>
                <w:rFonts w:ascii="Montserrat Light" w:eastAsia="Times New Roman" w:hAnsi="Montserrat Light" w:cs="Times New Roman"/>
                <w:lang w:val="en-US"/>
              </w:rPr>
              <w:t xml:space="preserve"> </w:t>
            </w:r>
            <w:proofErr w:type="spellStart"/>
            <w:r w:rsidR="006B1A7D" w:rsidRPr="0013299D">
              <w:rPr>
                <w:rFonts w:ascii="Montserrat Light" w:eastAsia="Times New Roman" w:hAnsi="Montserrat Light" w:cs="Times New Roman"/>
                <w:lang w:val="en-US"/>
              </w:rPr>
              <w:t>trecut</w:t>
            </w:r>
            <w:proofErr w:type="spellEnd"/>
            <w:r w:rsidR="006B1A7D" w:rsidRPr="0013299D">
              <w:rPr>
                <w:rFonts w:ascii="Montserrat Light" w:eastAsia="Times New Roman" w:hAnsi="Montserrat Light" w:cs="Times New Roman"/>
                <w:lang w:val="en-US"/>
              </w:rPr>
              <w:t xml:space="preserve"> </w:t>
            </w:r>
            <w:proofErr w:type="spellStart"/>
            <w:r w:rsidR="006B1A7D" w:rsidRPr="0013299D">
              <w:rPr>
                <w:rFonts w:ascii="Montserrat Light" w:eastAsia="Times New Roman" w:hAnsi="Montserrat Light" w:cs="Times New Roman"/>
                <w:lang w:val="en-US"/>
              </w:rPr>
              <w:t>în</w:t>
            </w:r>
            <w:proofErr w:type="spellEnd"/>
            <w:r w:rsidR="006B1A7D" w:rsidRPr="0013299D">
              <w:rPr>
                <w:rFonts w:ascii="Montserrat Light" w:eastAsia="Times New Roman" w:hAnsi="Montserrat Light" w:cs="Times New Roman"/>
                <w:lang w:val="en-US"/>
              </w:rPr>
              <w:t xml:space="preserve"> </w:t>
            </w:r>
            <w:proofErr w:type="spellStart"/>
            <w:r w:rsidR="006B1A7D" w:rsidRPr="0013299D">
              <w:rPr>
                <w:rFonts w:ascii="Montserrat Light" w:eastAsia="Times New Roman" w:hAnsi="Montserrat Light" w:cs="Times New Roman"/>
                <w:lang w:val="en-US"/>
              </w:rPr>
              <w:t>domeniul</w:t>
            </w:r>
            <w:proofErr w:type="spellEnd"/>
            <w:r w:rsidR="006B1A7D" w:rsidRPr="0013299D">
              <w:rPr>
                <w:rFonts w:ascii="Montserrat Light" w:eastAsia="Times New Roman" w:hAnsi="Montserrat Light" w:cs="Times New Roman"/>
                <w:lang w:val="en-US"/>
              </w:rPr>
              <w:t xml:space="preserve"> </w:t>
            </w:r>
            <w:proofErr w:type="spellStart"/>
            <w:r w:rsidR="006B1A7D" w:rsidRPr="0013299D">
              <w:rPr>
                <w:rFonts w:ascii="Montserrat Light" w:eastAsia="Times New Roman" w:hAnsi="Montserrat Light" w:cs="Times New Roman"/>
                <w:lang w:val="en-US"/>
              </w:rPr>
              <w:t>privat</w:t>
            </w:r>
            <w:proofErr w:type="spellEnd"/>
            <w:r w:rsidRPr="0013299D">
              <w:rPr>
                <w:rFonts w:ascii="Montserrat Light" w:eastAsia="Times New Roman" w:hAnsi="Montserrat Light" w:cs="Times New Roman"/>
                <w:lang w:val="en-US"/>
              </w:rPr>
              <w:t>.</w:t>
            </w:r>
          </w:p>
          <w:p w14:paraId="29C56405" w14:textId="2E43EE52" w:rsidR="005408CE" w:rsidRDefault="005408CE" w:rsidP="006B1A7D">
            <w:pPr>
              <w:spacing w:line="240" w:lineRule="auto"/>
              <w:ind w:left="71" w:firstLine="540"/>
              <w:jc w:val="both"/>
              <w:rPr>
                <w:rFonts w:ascii="Montserrat Light" w:eastAsia="Times New Roman" w:hAnsi="Montserrat Light" w:cs="Times New Roman"/>
                <w:lang w:val="en-US"/>
              </w:rPr>
            </w:pPr>
            <w:r w:rsidRPr="0013299D">
              <w:rPr>
                <w:rFonts w:ascii="Montserrat Light" w:eastAsia="Times New Roman" w:hAnsi="Montserrat Light" w:cs="Times New Roman"/>
                <w:lang w:val="en-US"/>
              </w:rPr>
              <w:t xml:space="preserve">Conform H.C.J.C. nr. 48/2020 au </w:t>
            </w:r>
            <w:proofErr w:type="spellStart"/>
            <w:r w:rsidRPr="0013299D">
              <w:rPr>
                <w:rFonts w:ascii="Montserrat Light" w:eastAsia="Times New Roman" w:hAnsi="Montserrat Light" w:cs="Times New Roman"/>
                <w:lang w:val="en-US"/>
              </w:rPr>
              <w:t>fost</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incluse</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în</w:t>
            </w:r>
            <w:proofErr w:type="spellEnd"/>
            <w:r w:rsidRPr="0013299D">
              <w:rPr>
                <w:rFonts w:ascii="Montserrat Light" w:eastAsia="Times New Roman" w:hAnsi="Montserrat Light" w:cs="Times New Roman"/>
                <w:lang w:val="en-US"/>
              </w:rPr>
              <w:t xml:space="preserve"> </w:t>
            </w:r>
            <w:proofErr w:type="spellStart"/>
            <w:r w:rsidRPr="0013299D">
              <w:rPr>
                <w:rFonts w:ascii="Montserrat Light" w:eastAsia="Times New Roman" w:hAnsi="Montserrat Light" w:cs="Times New Roman"/>
                <w:lang w:val="en-US"/>
              </w:rPr>
              <w:t>domeniul</w:t>
            </w:r>
            <w:proofErr w:type="spellEnd"/>
            <w:r w:rsidRPr="0013299D">
              <w:rPr>
                <w:rFonts w:ascii="Montserrat Light" w:eastAsia="Times New Roman" w:hAnsi="Montserrat Light" w:cs="Times New Roman"/>
                <w:lang w:val="en-US"/>
              </w:rPr>
              <w:t xml:space="preserve"> public </w:t>
            </w:r>
            <w:proofErr w:type="spellStart"/>
            <w:r w:rsidR="00934B6D" w:rsidRPr="0013299D">
              <w:rPr>
                <w:rFonts w:ascii="Montserrat Light" w:eastAsia="Times New Roman" w:hAnsi="Montserrat Light" w:cs="Times New Roman"/>
                <w:lang w:val="en-US"/>
              </w:rPr>
              <w:t>bunurile</w:t>
            </w:r>
            <w:proofErr w:type="spellEnd"/>
            <w:r w:rsidR="00934B6D" w:rsidRPr="0013299D">
              <w:rPr>
                <w:rFonts w:ascii="Montserrat Light" w:eastAsia="Times New Roman" w:hAnsi="Montserrat Light" w:cs="Times New Roman"/>
                <w:lang w:val="en-US"/>
              </w:rPr>
              <w:t xml:space="preserve"> </w:t>
            </w:r>
            <w:proofErr w:type="spellStart"/>
            <w:r w:rsidR="00934B6D" w:rsidRPr="0013299D">
              <w:rPr>
                <w:rFonts w:ascii="Montserrat Light" w:eastAsia="Times New Roman" w:hAnsi="Montserrat Light" w:cs="Times New Roman"/>
                <w:lang w:val="en-US"/>
              </w:rPr>
              <w:t>imobile</w:t>
            </w:r>
            <w:proofErr w:type="spellEnd"/>
            <w:r w:rsidR="00934B6D" w:rsidRPr="0013299D">
              <w:rPr>
                <w:rFonts w:ascii="Montserrat Light" w:eastAsia="Times New Roman" w:hAnsi="Montserrat Light" w:cs="Times New Roman"/>
                <w:lang w:val="en-US"/>
              </w:rPr>
              <w:t xml:space="preserve"> </w:t>
            </w:r>
            <w:proofErr w:type="spellStart"/>
            <w:r w:rsidR="00934B6D" w:rsidRPr="0013299D">
              <w:rPr>
                <w:rFonts w:ascii="Montserrat Light" w:eastAsia="Times New Roman" w:hAnsi="Montserrat Light" w:cs="Times New Roman"/>
                <w:lang w:val="en-US"/>
              </w:rPr>
              <w:t>realizate</w:t>
            </w:r>
            <w:proofErr w:type="spellEnd"/>
            <w:r w:rsidR="00934B6D" w:rsidRPr="0013299D">
              <w:rPr>
                <w:rFonts w:ascii="Montserrat Light" w:eastAsia="Times New Roman" w:hAnsi="Montserrat Light" w:cs="Times New Roman"/>
                <w:lang w:val="en-US"/>
              </w:rPr>
              <w:t xml:space="preserve"> </w:t>
            </w:r>
            <w:proofErr w:type="spellStart"/>
            <w:r w:rsidR="00934B6D" w:rsidRPr="0013299D">
              <w:rPr>
                <w:rFonts w:ascii="Montserrat Light" w:eastAsia="Times New Roman" w:hAnsi="Montserrat Light" w:cs="Times New Roman"/>
                <w:lang w:val="en-US"/>
              </w:rPr>
              <w:t>prin</w:t>
            </w:r>
            <w:proofErr w:type="spellEnd"/>
            <w:r w:rsidR="00934B6D" w:rsidRPr="0013299D">
              <w:rPr>
                <w:rFonts w:ascii="Montserrat Light" w:eastAsia="Times New Roman" w:hAnsi="Montserrat Light" w:cs="Times New Roman"/>
                <w:lang w:val="en-US"/>
              </w:rPr>
              <w:t xml:space="preserve"> </w:t>
            </w:r>
            <w:proofErr w:type="spellStart"/>
            <w:r w:rsidR="00934B6D" w:rsidRPr="0013299D">
              <w:rPr>
                <w:rFonts w:ascii="Montserrat Light" w:eastAsia="Times New Roman" w:hAnsi="Montserrat Light" w:cs="Times New Roman"/>
                <w:lang w:val="en-US"/>
              </w:rPr>
              <w:t>Proiectul</w:t>
            </w:r>
            <w:proofErr w:type="spellEnd"/>
            <w:r w:rsidR="00934B6D" w:rsidRPr="0013299D">
              <w:rPr>
                <w:rFonts w:ascii="Montserrat Light" w:eastAsia="Times New Roman" w:hAnsi="Montserrat Light" w:cs="Times New Roman"/>
                <w:lang w:val="en-US"/>
              </w:rPr>
              <w:t xml:space="preserve"> „</w:t>
            </w:r>
            <w:proofErr w:type="spellStart"/>
            <w:r w:rsidR="00934B6D" w:rsidRPr="0013299D">
              <w:rPr>
                <w:rFonts w:ascii="Montserrat Light" w:eastAsia="Times New Roman" w:hAnsi="Montserrat Light" w:cs="Times New Roman"/>
                <w:lang w:val="en-US"/>
              </w:rPr>
              <w:t>Dezvoltare</w:t>
            </w:r>
            <w:proofErr w:type="spellEnd"/>
            <w:r w:rsidR="00934B6D" w:rsidRPr="0013299D">
              <w:rPr>
                <w:rFonts w:ascii="Montserrat Light" w:eastAsia="Times New Roman" w:hAnsi="Montserrat Light" w:cs="Times New Roman"/>
                <w:lang w:val="en-US"/>
              </w:rPr>
              <w:t xml:space="preserve"> Parc Industrial </w:t>
            </w:r>
            <w:proofErr w:type="spellStart"/>
            <w:r w:rsidR="00934B6D" w:rsidRPr="0013299D">
              <w:rPr>
                <w:rFonts w:ascii="Montserrat Light" w:eastAsia="Times New Roman" w:hAnsi="Montserrat Light" w:cs="Times New Roman"/>
                <w:lang w:val="en-US"/>
              </w:rPr>
              <w:t>Tetarom</w:t>
            </w:r>
            <w:proofErr w:type="spellEnd"/>
            <w:r w:rsidR="00934B6D" w:rsidRPr="0013299D">
              <w:rPr>
                <w:rFonts w:ascii="Montserrat Light" w:eastAsia="Times New Roman" w:hAnsi="Montserrat Light" w:cs="Times New Roman"/>
                <w:lang w:val="en-US"/>
              </w:rPr>
              <w:t xml:space="preserve"> I”.</w:t>
            </w:r>
          </w:p>
          <w:p w14:paraId="71477F5B" w14:textId="56D280E2" w:rsidR="00417D1D" w:rsidRPr="0013299D" w:rsidRDefault="00417D1D" w:rsidP="00417D1D">
            <w:pPr>
              <w:spacing w:before="240" w:line="240" w:lineRule="auto"/>
              <w:jc w:val="both"/>
              <w:rPr>
                <w:rFonts w:ascii="Montserrat Light" w:eastAsia="Times New Roman" w:hAnsi="Montserrat Light" w:cs="Times New Roman"/>
                <w:b/>
                <w:bCs/>
                <w:lang w:val="en-US"/>
              </w:rPr>
            </w:pPr>
            <w:proofErr w:type="spellStart"/>
            <w:r w:rsidRPr="0013299D">
              <w:rPr>
                <w:rFonts w:ascii="Montserrat Light" w:eastAsia="Times New Roman" w:hAnsi="Montserrat Light" w:cs="Times New Roman"/>
                <w:b/>
                <w:bCs/>
                <w:lang w:val="en-US"/>
              </w:rPr>
              <w:t>Anexa</w:t>
            </w:r>
            <w:proofErr w:type="spellEnd"/>
            <w:r w:rsidRPr="0013299D">
              <w:rPr>
                <w:rFonts w:ascii="Montserrat Light" w:eastAsia="Times New Roman" w:hAnsi="Montserrat Light" w:cs="Times New Roman"/>
                <w:b/>
                <w:bCs/>
                <w:lang w:val="en-US"/>
              </w:rPr>
              <w:t xml:space="preserve"> 3</w:t>
            </w:r>
            <w:r>
              <w:rPr>
                <w:rFonts w:ascii="Montserrat Light" w:eastAsia="Times New Roman" w:hAnsi="Montserrat Light" w:cs="Times New Roman"/>
                <w:b/>
                <w:bCs/>
                <w:lang w:val="en-US"/>
              </w:rPr>
              <w:t>2</w:t>
            </w:r>
            <w:r w:rsidRPr="0013299D">
              <w:rPr>
                <w:rFonts w:ascii="Montserrat Light" w:eastAsia="Times New Roman" w:hAnsi="Montserrat Light" w:cs="Times New Roman"/>
                <w:b/>
                <w:bCs/>
                <w:lang w:val="en-US"/>
              </w:rPr>
              <w:t xml:space="preserve">- </w:t>
            </w:r>
            <w:r w:rsidR="00AB4F28">
              <w:rPr>
                <w:rFonts w:ascii="Montserrat Light" w:eastAsia="Times New Roman" w:hAnsi="Montserrat Light" w:cs="Times New Roman"/>
                <w:b/>
                <w:bCs/>
                <w:lang w:val="en-US"/>
              </w:rPr>
              <w:t xml:space="preserve">Alte </w:t>
            </w:r>
            <w:proofErr w:type="spellStart"/>
            <w:r w:rsidR="00AB4F28" w:rsidRPr="00417D1D">
              <w:rPr>
                <w:rFonts w:ascii="Montserrat Light" w:eastAsia="Times New Roman" w:hAnsi="Montserrat Light" w:cs="Times New Roman"/>
                <w:b/>
                <w:bCs/>
                <w:lang w:val="en-US"/>
              </w:rPr>
              <w:t>autorit</w:t>
            </w:r>
            <w:proofErr w:type="spellEnd"/>
            <w:r w:rsidR="00AB4F28" w:rsidRPr="00417D1D">
              <w:rPr>
                <w:rFonts w:ascii="Montserrat Light" w:hAnsi="Montserrat Light"/>
                <w:b/>
                <w:bCs/>
                <w:noProof/>
                <w:shd w:val="clear" w:color="auto" w:fill="FFFFFF"/>
                <w:lang w:val="ro-RO"/>
              </w:rPr>
              <w:t>ă</w:t>
            </w:r>
            <w:r w:rsidR="00AB4F28" w:rsidRPr="00417D1D">
              <w:rPr>
                <w:rFonts w:ascii="Montserrat Light" w:hAnsi="Montserrat Light"/>
                <w:b/>
                <w:bCs/>
                <w:lang w:val="ro-RO"/>
              </w:rPr>
              <w:t>ț</w:t>
            </w:r>
            <w:proofErr w:type="spellStart"/>
            <w:r w:rsidR="00AB4F28" w:rsidRPr="00417D1D">
              <w:rPr>
                <w:rFonts w:ascii="Montserrat Light" w:eastAsia="Times New Roman" w:hAnsi="Montserrat Light" w:cs="Times New Roman"/>
                <w:b/>
                <w:bCs/>
                <w:lang w:val="en-US"/>
              </w:rPr>
              <w:t>i</w:t>
            </w:r>
            <w:proofErr w:type="spellEnd"/>
            <w:r w:rsidR="00AB4F28" w:rsidRPr="00417D1D">
              <w:rPr>
                <w:rFonts w:ascii="Montserrat Light" w:eastAsia="Times New Roman" w:hAnsi="Montserrat Light" w:cs="Times New Roman"/>
                <w:b/>
                <w:bCs/>
                <w:lang w:val="en-US"/>
              </w:rPr>
              <w:t xml:space="preserve"> </w:t>
            </w:r>
            <w:proofErr w:type="spellStart"/>
            <w:r w:rsidR="00AB4F28" w:rsidRPr="00417D1D">
              <w:rPr>
                <w:rFonts w:ascii="Montserrat Light" w:eastAsia="Times New Roman" w:hAnsi="Montserrat Light" w:cs="Times New Roman"/>
                <w:b/>
                <w:bCs/>
                <w:lang w:val="en-US"/>
              </w:rPr>
              <w:t>şi</w:t>
            </w:r>
            <w:proofErr w:type="spellEnd"/>
            <w:r w:rsidR="00AB4F28" w:rsidRPr="00417D1D">
              <w:rPr>
                <w:rFonts w:ascii="Montserrat Light" w:eastAsia="Times New Roman" w:hAnsi="Montserrat Light" w:cs="Times New Roman"/>
                <w:b/>
                <w:bCs/>
                <w:lang w:val="en-US"/>
              </w:rPr>
              <w:t xml:space="preserve"> </w:t>
            </w:r>
            <w:proofErr w:type="spellStart"/>
            <w:r w:rsidR="00AB4F28" w:rsidRPr="00417D1D">
              <w:rPr>
                <w:rFonts w:ascii="Montserrat Light" w:eastAsia="Times New Roman" w:hAnsi="Montserrat Light" w:cs="Times New Roman"/>
                <w:b/>
                <w:bCs/>
                <w:lang w:val="en-US"/>
              </w:rPr>
              <w:t>inst</w:t>
            </w:r>
            <w:r w:rsidR="00AB4F28">
              <w:rPr>
                <w:rFonts w:ascii="Montserrat Light" w:eastAsia="Times New Roman" w:hAnsi="Montserrat Light" w:cs="Times New Roman"/>
                <w:b/>
                <w:bCs/>
                <w:lang w:val="en-US"/>
              </w:rPr>
              <w:t>itu</w:t>
            </w:r>
            <w:proofErr w:type="spellEnd"/>
            <w:r w:rsidR="00AB4F28" w:rsidRPr="00417D1D">
              <w:rPr>
                <w:rFonts w:ascii="Montserrat Light" w:hAnsi="Montserrat Light"/>
                <w:b/>
                <w:bCs/>
                <w:lang w:val="ro-RO"/>
              </w:rPr>
              <w:t>ț</w:t>
            </w:r>
            <w:r w:rsidR="00AB4F28" w:rsidRPr="00417D1D">
              <w:rPr>
                <w:rFonts w:ascii="Montserrat Light" w:eastAsia="Times New Roman" w:hAnsi="Montserrat Light" w:cs="Times New Roman"/>
                <w:b/>
                <w:bCs/>
                <w:lang w:val="en-US"/>
              </w:rPr>
              <w:t xml:space="preserve">ii </w:t>
            </w:r>
            <w:proofErr w:type="spellStart"/>
            <w:r w:rsidR="00AB4F28" w:rsidRPr="00417D1D">
              <w:rPr>
                <w:rFonts w:ascii="Montserrat Light" w:eastAsia="Times New Roman" w:hAnsi="Montserrat Light" w:cs="Times New Roman"/>
                <w:b/>
                <w:bCs/>
                <w:lang w:val="en-US"/>
              </w:rPr>
              <w:t>publice</w:t>
            </w:r>
            <w:proofErr w:type="spellEnd"/>
            <w:r w:rsidR="00AB4F28">
              <w:rPr>
                <w:rFonts w:ascii="Montserrat Light" w:eastAsia="Times New Roman" w:hAnsi="Montserrat Light" w:cs="Times New Roman"/>
                <w:b/>
                <w:bCs/>
                <w:lang w:val="en-US"/>
              </w:rPr>
              <w:t xml:space="preserve"> </w:t>
            </w:r>
          </w:p>
          <w:p w14:paraId="4CD70E2C" w14:textId="11B47EC8" w:rsidR="00417D1D" w:rsidRDefault="00417D1D" w:rsidP="001720CB">
            <w:pPr>
              <w:spacing w:line="240" w:lineRule="auto"/>
              <w:ind w:firstLine="610"/>
              <w:jc w:val="both"/>
              <w:rPr>
                <w:rFonts w:ascii="Montserrat Light" w:eastAsia="Times New Roman" w:hAnsi="Montserrat Light" w:cs="Times New Roman"/>
                <w:lang w:val="en-US"/>
              </w:rPr>
            </w:pPr>
            <w:proofErr w:type="spellStart"/>
            <w:r>
              <w:rPr>
                <w:rFonts w:ascii="Montserrat Light" w:eastAsia="Times New Roman" w:hAnsi="Montserrat Light" w:cs="Times New Roman"/>
                <w:lang w:val="en-US"/>
              </w:rPr>
              <w:t>Aceasta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anex</w:t>
            </w:r>
            <w:r w:rsidR="001720CB" w:rsidRPr="0013299D">
              <w:rPr>
                <w:rFonts w:ascii="Montserrat Light" w:eastAsia="Times New Roman" w:hAnsi="Montserrat Light" w:cs="Times New Roman"/>
                <w:lang w:val="en-US"/>
              </w:rPr>
              <w:t>ă</w:t>
            </w:r>
            <w:proofErr w:type="spellEnd"/>
            <w:r>
              <w:rPr>
                <w:rFonts w:ascii="Montserrat Light" w:eastAsia="Times New Roman" w:hAnsi="Montserrat Light" w:cs="Times New Roman"/>
                <w:lang w:val="en-US"/>
              </w:rPr>
              <w:t xml:space="preserve"> nu a </w:t>
            </w:r>
            <w:proofErr w:type="spellStart"/>
            <w:r>
              <w:rPr>
                <w:rFonts w:ascii="Montserrat Light" w:eastAsia="Times New Roman" w:hAnsi="Montserrat Light" w:cs="Times New Roman"/>
                <w:lang w:val="en-US"/>
              </w:rPr>
              <w:t>mai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fost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modificat</w:t>
            </w:r>
            <w:r w:rsidR="001720CB" w:rsidRPr="0013299D">
              <w:rPr>
                <w:rFonts w:ascii="Montserrat Light" w:eastAsia="Times New Roman" w:hAnsi="Montserrat Light" w:cs="Times New Roman"/>
                <w:lang w:val="en-US"/>
              </w:rPr>
              <w:t>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prin</w:t>
            </w:r>
            <w:proofErr w:type="spellEnd"/>
            <w:r>
              <w:rPr>
                <w:rFonts w:ascii="Montserrat Light" w:eastAsia="Times New Roman" w:hAnsi="Montserrat Light" w:cs="Times New Roman"/>
                <w:lang w:val="en-US"/>
              </w:rPr>
              <w:t xml:space="preserve"> </w:t>
            </w:r>
            <w:r w:rsidR="001720CB" w:rsidRPr="008D50FA">
              <w:rPr>
                <w:rFonts w:ascii="Montserrat Light" w:eastAsia="Times New Roman" w:hAnsi="Montserrat Light" w:cs="Times New Roman"/>
                <w:lang w:val="ro-RO"/>
              </w:rPr>
              <w:t>î</w:t>
            </w:r>
            <w:proofErr w:type="spellStart"/>
            <w:r>
              <w:rPr>
                <w:rFonts w:ascii="Montserrat Light" w:eastAsia="Times New Roman" w:hAnsi="Montserrat Light" w:cs="Times New Roman"/>
                <w:lang w:val="en-US"/>
              </w:rPr>
              <w:t>nlocuire</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dup</w:t>
            </w:r>
            <w:r w:rsidR="001720CB" w:rsidRPr="0013299D">
              <w:rPr>
                <w:rFonts w:ascii="Montserrat Light" w:eastAsia="Times New Roman" w:hAnsi="Montserrat Light" w:cs="Times New Roman"/>
                <w:lang w:val="en-US"/>
              </w:rPr>
              <w:t>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aprobarea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acesteia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prin</w:t>
            </w:r>
            <w:proofErr w:type="spellEnd"/>
            <w:r>
              <w:rPr>
                <w:rFonts w:ascii="Montserrat Light" w:eastAsia="Times New Roman" w:hAnsi="Montserrat Light" w:cs="Times New Roman"/>
                <w:lang w:val="en-US"/>
              </w:rPr>
              <w:t xml:space="preserve"> </w:t>
            </w:r>
            <w:r w:rsidRPr="0013299D">
              <w:rPr>
                <w:rFonts w:ascii="Montserrat Light" w:eastAsia="Times New Roman" w:hAnsi="Montserrat Light" w:cs="Times New Roman"/>
                <w:lang w:val="en-US"/>
              </w:rPr>
              <w:t xml:space="preserve">H.C.J.C. nr. </w:t>
            </w:r>
            <w:r>
              <w:rPr>
                <w:rFonts w:ascii="Montserrat Light" w:eastAsia="Times New Roman" w:hAnsi="Montserrat Light" w:cs="Times New Roman"/>
                <w:lang w:val="en-US"/>
              </w:rPr>
              <w:t>143</w:t>
            </w:r>
            <w:r w:rsidRPr="0013299D">
              <w:rPr>
                <w:rFonts w:ascii="Montserrat Light" w:eastAsia="Times New Roman" w:hAnsi="Montserrat Light" w:cs="Times New Roman"/>
                <w:lang w:val="en-US"/>
              </w:rPr>
              <w:t>/20</w:t>
            </w:r>
            <w:r>
              <w:rPr>
                <w:rFonts w:ascii="Montserrat Light" w:eastAsia="Times New Roman" w:hAnsi="Montserrat Light" w:cs="Times New Roman"/>
                <w:lang w:val="en-US"/>
              </w:rPr>
              <w:t xml:space="preserve">08. </w:t>
            </w:r>
            <w:proofErr w:type="spellStart"/>
            <w:r>
              <w:rPr>
                <w:rFonts w:ascii="Montserrat Light" w:eastAsia="Times New Roman" w:hAnsi="Montserrat Light" w:cs="Times New Roman"/>
                <w:lang w:val="en-US"/>
              </w:rPr>
              <w:t>Bunurile</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poz</w:t>
            </w:r>
            <w:proofErr w:type="spellEnd"/>
            <w:r>
              <w:rPr>
                <w:rFonts w:ascii="Montserrat Light" w:eastAsia="Times New Roman" w:hAnsi="Montserrat Light" w:cs="Times New Roman"/>
                <w:lang w:val="en-US"/>
              </w:rPr>
              <w:t xml:space="preserve">. 1 </w:t>
            </w:r>
            <w:proofErr w:type="spellStart"/>
            <w:r w:rsidR="001720CB" w:rsidRPr="003E0764">
              <w:rPr>
                <w:rFonts w:ascii="Montserrat Light" w:hAnsi="Montserrat Light"/>
                <w:lang w:val="ro-RO"/>
              </w:rPr>
              <w:t>ş</w:t>
            </w:r>
            <w:r>
              <w:rPr>
                <w:rFonts w:ascii="Montserrat Light" w:eastAsia="Times New Roman" w:hAnsi="Montserrat Light" w:cs="Times New Roman"/>
                <w:lang w:val="en-US"/>
              </w:rPr>
              <w:t>i</w:t>
            </w:r>
            <w:proofErr w:type="spellEnd"/>
            <w:r>
              <w:rPr>
                <w:rFonts w:ascii="Montserrat Light" w:eastAsia="Times New Roman" w:hAnsi="Montserrat Light" w:cs="Times New Roman"/>
                <w:lang w:val="en-US"/>
              </w:rPr>
              <w:t xml:space="preserve"> 2 din </w:t>
            </w:r>
            <w:proofErr w:type="spellStart"/>
            <w:r>
              <w:rPr>
                <w:rFonts w:ascii="Montserrat Light" w:eastAsia="Times New Roman" w:hAnsi="Montserrat Light" w:cs="Times New Roman"/>
                <w:lang w:val="en-US"/>
              </w:rPr>
              <w:t>respectiv</w:t>
            </w:r>
            <w:r w:rsidR="001720CB">
              <w:rPr>
                <w:rFonts w:ascii="Montserrat Light" w:eastAsia="Times New Roman" w:hAnsi="Montserrat Light" w:cs="Times New Roman"/>
                <w:lang w:val="en-US"/>
              </w:rPr>
              <w:t>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anex</w:t>
            </w:r>
            <w:r w:rsidR="001720CB" w:rsidRPr="0013299D">
              <w:rPr>
                <w:rFonts w:ascii="Montserrat Light" w:eastAsia="Times New Roman" w:hAnsi="Montserrat Light" w:cs="Times New Roman"/>
                <w:lang w:val="en-US"/>
              </w:rPr>
              <w:t>ă</w:t>
            </w:r>
            <w:proofErr w:type="spellEnd"/>
            <w:r>
              <w:rPr>
                <w:rFonts w:ascii="Montserrat Light" w:eastAsia="Times New Roman" w:hAnsi="Montserrat Light" w:cs="Times New Roman"/>
                <w:lang w:val="en-US"/>
              </w:rPr>
              <w:t xml:space="preserve"> nu </w:t>
            </w:r>
            <w:proofErr w:type="spellStart"/>
            <w:r>
              <w:rPr>
                <w:rFonts w:ascii="Montserrat Light" w:eastAsia="Times New Roman" w:hAnsi="Montserrat Light" w:cs="Times New Roman"/>
                <w:lang w:val="en-US"/>
              </w:rPr>
              <w:t>mai</w:t>
            </w:r>
            <w:proofErr w:type="spellEnd"/>
            <w:r>
              <w:rPr>
                <w:rFonts w:ascii="Montserrat Light" w:eastAsia="Times New Roman" w:hAnsi="Montserrat Light" w:cs="Times New Roman"/>
                <w:lang w:val="en-US"/>
              </w:rPr>
              <w:t xml:space="preserve"> fac </w:t>
            </w:r>
            <w:proofErr w:type="spellStart"/>
            <w:r>
              <w:rPr>
                <w:rFonts w:ascii="Montserrat Light" w:eastAsia="Times New Roman" w:hAnsi="Montserrat Light" w:cs="Times New Roman"/>
                <w:lang w:val="en-US"/>
              </w:rPr>
              <w:t>parte</w:t>
            </w:r>
            <w:proofErr w:type="spellEnd"/>
            <w:r>
              <w:rPr>
                <w:rFonts w:ascii="Montserrat Light" w:eastAsia="Times New Roman" w:hAnsi="Montserrat Light" w:cs="Times New Roman"/>
                <w:lang w:val="en-US"/>
              </w:rPr>
              <w:t xml:space="preserve"> din </w:t>
            </w:r>
            <w:proofErr w:type="spellStart"/>
            <w:r w:rsidR="001720CB">
              <w:rPr>
                <w:rFonts w:ascii="Montserrat Light" w:eastAsia="Times New Roman" w:hAnsi="Montserrat Light" w:cs="Times New Roman"/>
                <w:lang w:val="en-US"/>
              </w:rPr>
              <w:t>domeniul</w:t>
            </w:r>
            <w:proofErr w:type="spellEnd"/>
            <w:r w:rsidR="001720CB">
              <w:rPr>
                <w:rFonts w:ascii="Montserrat Light" w:eastAsia="Times New Roman" w:hAnsi="Montserrat Light" w:cs="Times New Roman"/>
                <w:lang w:val="en-US"/>
              </w:rPr>
              <w:t xml:space="preserve"> public al </w:t>
            </w:r>
            <w:proofErr w:type="spellStart"/>
            <w:r w:rsidR="001720CB">
              <w:rPr>
                <w:rFonts w:ascii="Montserrat Light" w:eastAsia="Times New Roman" w:hAnsi="Montserrat Light" w:cs="Times New Roman"/>
                <w:lang w:val="en-US"/>
              </w:rPr>
              <w:t>Jude</w:t>
            </w:r>
            <w:r w:rsidR="001720CB" w:rsidRPr="0013299D">
              <w:rPr>
                <w:rFonts w:ascii="Montserrat Light" w:eastAsia="Times New Roman" w:hAnsi="Montserrat Light" w:cs="Times New Roman"/>
                <w:lang w:val="en-US"/>
              </w:rPr>
              <w:t>ț</w:t>
            </w:r>
            <w:r w:rsidR="001720CB">
              <w:rPr>
                <w:rFonts w:ascii="Montserrat Light" w:eastAsia="Times New Roman" w:hAnsi="Montserrat Light" w:cs="Times New Roman"/>
                <w:lang w:val="en-US"/>
              </w:rPr>
              <w:t>ului</w:t>
            </w:r>
            <w:proofErr w:type="spellEnd"/>
            <w:r w:rsidR="001720CB">
              <w:rPr>
                <w:rFonts w:ascii="Montserrat Light" w:eastAsia="Times New Roman" w:hAnsi="Montserrat Light" w:cs="Times New Roman"/>
                <w:lang w:val="en-US"/>
              </w:rPr>
              <w:t xml:space="preserve"> Cluj, poz.3 </w:t>
            </w:r>
            <w:proofErr w:type="spellStart"/>
            <w:r w:rsidR="001720CB">
              <w:rPr>
                <w:rFonts w:ascii="Montserrat Light" w:eastAsia="Times New Roman" w:hAnsi="Montserrat Light" w:cs="Times New Roman"/>
                <w:lang w:val="en-US"/>
              </w:rPr>
              <w:t>este</w:t>
            </w:r>
            <w:proofErr w:type="spellEnd"/>
            <w:r w:rsidR="001720CB">
              <w:rPr>
                <w:rFonts w:ascii="Montserrat Light" w:eastAsia="Times New Roman" w:hAnsi="Montserrat Light" w:cs="Times New Roman"/>
                <w:lang w:val="en-US"/>
              </w:rPr>
              <w:t xml:space="preserve"> </w:t>
            </w:r>
            <w:r w:rsidR="001720CB" w:rsidRPr="008D50FA">
              <w:rPr>
                <w:rFonts w:ascii="Montserrat Light" w:eastAsia="Times New Roman" w:hAnsi="Montserrat Light" w:cs="Times New Roman"/>
                <w:lang w:val="ro-RO"/>
              </w:rPr>
              <w:t>î</w:t>
            </w:r>
            <w:r w:rsidR="001720CB">
              <w:rPr>
                <w:rFonts w:ascii="Montserrat Light" w:eastAsia="Times New Roman" w:hAnsi="Montserrat Light" w:cs="Times New Roman"/>
                <w:lang w:val="en-US"/>
              </w:rPr>
              <w:t xml:space="preserve">n </w:t>
            </w:r>
            <w:proofErr w:type="spellStart"/>
            <w:r w:rsidR="001720CB">
              <w:rPr>
                <w:rFonts w:ascii="Montserrat Light" w:eastAsia="Times New Roman" w:hAnsi="Montserrat Light" w:cs="Times New Roman"/>
                <w:lang w:val="en-US"/>
              </w:rPr>
              <w:t>administrarea</w:t>
            </w:r>
            <w:proofErr w:type="spellEnd"/>
            <w:r w:rsidR="001720CB">
              <w:rPr>
                <w:rFonts w:ascii="Montserrat Light" w:eastAsia="Times New Roman" w:hAnsi="Montserrat Light" w:cs="Times New Roman"/>
                <w:lang w:val="en-US"/>
              </w:rPr>
              <w:t xml:space="preserve"> </w:t>
            </w:r>
            <w:proofErr w:type="spellStart"/>
            <w:r w:rsidR="001720CB">
              <w:rPr>
                <w:rFonts w:ascii="Montserrat Light" w:eastAsia="Times New Roman" w:hAnsi="Montserrat Light" w:cs="Times New Roman"/>
                <w:lang w:val="en-US"/>
              </w:rPr>
              <w:t>Consiliului</w:t>
            </w:r>
            <w:proofErr w:type="spellEnd"/>
            <w:r w:rsidR="001720CB">
              <w:rPr>
                <w:rFonts w:ascii="Montserrat Light" w:eastAsia="Times New Roman" w:hAnsi="Montserrat Light" w:cs="Times New Roman"/>
                <w:lang w:val="en-US"/>
              </w:rPr>
              <w:t xml:space="preserve"> </w:t>
            </w:r>
            <w:proofErr w:type="spellStart"/>
            <w:r w:rsidR="001720CB">
              <w:rPr>
                <w:rFonts w:ascii="Montserrat Light" w:eastAsia="Times New Roman" w:hAnsi="Montserrat Light" w:cs="Times New Roman"/>
                <w:lang w:val="en-US"/>
              </w:rPr>
              <w:t>Jude</w:t>
            </w:r>
            <w:r w:rsidR="001720CB" w:rsidRPr="0013299D">
              <w:rPr>
                <w:rFonts w:ascii="Montserrat Light" w:eastAsia="Times New Roman" w:hAnsi="Montserrat Light" w:cs="Times New Roman"/>
                <w:lang w:val="en-US"/>
              </w:rPr>
              <w:t>ț</w:t>
            </w:r>
            <w:r w:rsidR="001720CB">
              <w:rPr>
                <w:rFonts w:ascii="Montserrat Light" w:eastAsia="Times New Roman" w:hAnsi="Montserrat Light" w:cs="Times New Roman"/>
                <w:lang w:val="en-US"/>
              </w:rPr>
              <w:t>ean</w:t>
            </w:r>
            <w:proofErr w:type="spellEnd"/>
            <w:r w:rsidR="001720CB">
              <w:rPr>
                <w:rFonts w:ascii="Montserrat Light" w:eastAsia="Times New Roman" w:hAnsi="Montserrat Light" w:cs="Times New Roman"/>
                <w:lang w:val="en-US"/>
              </w:rPr>
              <w:t xml:space="preserve"> Cluj, </w:t>
            </w:r>
            <w:proofErr w:type="spellStart"/>
            <w:r w:rsidR="001720CB">
              <w:rPr>
                <w:rFonts w:ascii="Montserrat Light" w:eastAsia="Times New Roman" w:hAnsi="Montserrat Light" w:cs="Times New Roman"/>
                <w:lang w:val="en-US"/>
              </w:rPr>
              <w:t>iar</w:t>
            </w:r>
            <w:proofErr w:type="spellEnd"/>
            <w:r w:rsidR="001720CB">
              <w:rPr>
                <w:rFonts w:ascii="Montserrat Light" w:eastAsia="Times New Roman" w:hAnsi="Montserrat Light" w:cs="Times New Roman"/>
                <w:lang w:val="en-US"/>
              </w:rPr>
              <w:t xml:space="preserve"> </w:t>
            </w:r>
            <w:proofErr w:type="spellStart"/>
            <w:r w:rsidR="001720CB">
              <w:rPr>
                <w:rFonts w:ascii="Montserrat Light" w:eastAsia="Times New Roman" w:hAnsi="Montserrat Light" w:cs="Times New Roman"/>
                <w:lang w:val="en-US"/>
              </w:rPr>
              <w:t>poz</w:t>
            </w:r>
            <w:proofErr w:type="spellEnd"/>
            <w:r w:rsidR="001720CB">
              <w:rPr>
                <w:rFonts w:ascii="Montserrat Light" w:eastAsia="Times New Roman" w:hAnsi="Montserrat Light" w:cs="Times New Roman"/>
                <w:lang w:val="en-US"/>
              </w:rPr>
              <w:t xml:space="preserve">. 4 </w:t>
            </w:r>
            <w:proofErr w:type="spellStart"/>
            <w:r w:rsidR="001720CB" w:rsidRPr="003E0764">
              <w:rPr>
                <w:rFonts w:ascii="Montserrat Light" w:hAnsi="Montserrat Light"/>
                <w:lang w:val="ro-RO"/>
              </w:rPr>
              <w:t>ş</w:t>
            </w:r>
            <w:r w:rsidR="001720CB">
              <w:rPr>
                <w:rFonts w:ascii="Montserrat Light" w:eastAsia="Times New Roman" w:hAnsi="Montserrat Light" w:cs="Times New Roman"/>
                <w:lang w:val="en-US"/>
              </w:rPr>
              <w:t>i</w:t>
            </w:r>
            <w:proofErr w:type="spellEnd"/>
            <w:r w:rsidR="001720CB">
              <w:rPr>
                <w:rFonts w:ascii="Montserrat Light" w:eastAsia="Times New Roman" w:hAnsi="Montserrat Light" w:cs="Times New Roman"/>
                <w:lang w:val="en-US"/>
              </w:rPr>
              <w:t xml:space="preserve"> 5 sunt </w:t>
            </w:r>
            <w:r w:rsidR="001720CB" w:rsidRPr="008D50FA">
              <w:rPr>
                <w:rFonts w:ascii="Montserrat Light" w:eastAsia="Times New Roman" w:hAnsi="Montserrat Light" w:cs="Times New Roman"/>
                <w:lang w:val="ro-RO"/>
              </w:rPr>
              <w:t>î</w:t>
            </w:r>
            <w:r w:rsidR="001720CB">
              <w:rPr>
                <w:rFonts w:ascii="Montserrat Light" w:eastAsia="Times New Roman" w:hAnsi="Montserrat Light" w:cs="Times New Roman"/>
                <w:lang w:val="en-US"/>
              </w:rPr>
              <w:t xml:space="preserve">n </w:t>
            </w:r>
            <w:proofErr w:type="spellStart"/>
            <w:r w:rsidR="001720CB">
              <w:rPr>
                <w:rFonts w:ascii="Montserrat Light" w:eastAsia="Times New Roman" w:hAnsi="Montserrat Light" w:cs="Times New Roman"/>
                <w:lang w:val="en-US"/>
              </w:rPr>
              <w:t>administrarea</w:t>
            </w:r>
            <w:proofErr w:type="spellEnd"/>
            <w:r w:rsidR="001720CB">
              <w:rPr>
                <w:rFonts w:ascii="Montserrat Light" w:eastAsia="Times New Roman" w:hAnsi="Montserrat Light" w:cs="Times New Roman"/>
                <w:lang w:val="en-US"/>
              </w:rPr>
              <w:t xml:space="preserve"> DGASPC Cluj.</w:t>
            </w:r>
          </w:p>
          <w:p w14:paraId="54707A13" w14:textId="73A9A1FA" w:rsidR="001720CB" w:rsidRDefault="00002517" w:rsidP="001720CB">
            <w:pPr>
              <w:spacing w:line="240" w:lineRule="auto"/>
              <w:ind w:firstLine="610"/>
              <w:jc w:val="both"/>
              <w:rPr>
                <w:rFonts w:ascii="Montserrat Light" w:eastAsia="Times New Roman" w:hAnsi="Montserrat Light" w:cs="Times New Roman"/>
                <w:lang w:val="en-US"/>
              </w:rPr>
            </w:pPr>
            <w:r>
              <w:rPr>
                <w:rFonts w:ascii="Montserrat Light" w:eastAsia="Times New Roman" w:hAnsi="Montserrat Light" w:cs="Times New Roman"/>
                <w:lang w:val="en-US"/>
              </w:rPr>
              <w:t xml:space="preserve">Conform </w:t>
            </w:r>
            <w:proofErr w:type="spellStart"/>
            <w:r>
              <w:rPr>
                <w:rFonts w:ascii="Montserrat Light" w:eastAsia="Times New Roman" w:hAnsi="Montserrat Light" w:cs="Times New Roman"/>
                <w:lang w:val="en-US"/>
              </w:rPr>
              <w:t>situa</w:t>
            </w:r>
            <w:r w:rsidRPr="0013299D">
              <w:rPr>
                <w:rFonts w:ascii="Montserrat Light" w:eastAsia="Times New Roman" w:hAnsi="Montserrat Light" w:cs="Times New Roman"/>
                <w:lang w:val="en-US"/>
              </w:rPr>
              <w:t>ț</w:t>
            </w:r>
            <w:r>
              <w:rPr>
                <w:rFonts w:ascii="Montserrat Light" w:eastAsia="Times New Roman" w:hAnsi="Montserrat Light" w:cs="Times New Roman"/>
                <w:lang w:val="en-US"/>
              </w:rPr>
              <w:t>iei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actuale</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aceasta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anex</w:t>
            </w:r>
            <w:r w:rsidRPr="0013299D">
              <w:rPr>
                <w:rFonts w:ascii="Montserrat Light" w:eastAsia="Times New Roman" w:hAnsi="Montserrat Light" w:cs="Times New Roman"/>
                <w:lang w:val="en-US"/>
              </w:rPr>
              <w:t>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cuprinde</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urm</w:t>
            </w:r>
            <w:r w:rsidRPr="0013299D">
              <w:rPr>
                <w:rFonts w:ascii="Montserrat Light" w:eastAsia="Times New Roman" w:hAnsi="Montserrat Light" w:cs="Times New Roman"/>
                <w:lang w:val="en-US"/>
              </w:rPr>
              <w:t>ă</w:t>
            </w:r>
            <w:r>
              <w:rPr>
                <w:rFonts w:ascii="Montserrat Light" w:eastAsia="Times New Roman" w:hAnsi="Montserrat Light" w:cs="Times New Roman"/>
                <w:lang w:val="en-US"/>
              </w:rPr>
              <w:t>toarele</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bunuri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astfel</w:t>
            </w:r>
            <w:proofErr w:type="spellEnd"/>
            <w:r>
              <w:rPr>
                <w:rFonts w:ascii="Montserrat Light" w:eastAsia="Times New Roman" w:hAnsi="Montserrat Light" w:cs="Times New Roman"/>
                <w:lang w:val="en-US"/>
              </w:rPr>
              <w:t xml:space="preserve">: </w:t>
            </w:r>
          </w:p>
          <w:p w14:paraId="4DB7E0B1" w14:textId="77777777" w:rsidR="00DB430C" w:rsidRPr="0013299D" w:rsidRDefault="00DB430C" w:rsidP="001720CB">
            <w:pPr>
              <w:spacing w:line="240" w:lineRule="auto"/>
              <w:ind w:firstLine="610"/>
              <w:jc w:val="both"/>
              <w:rPr>
                <w:rFonts w:ascii="Montserrat Light" w:eastAsia="Times New Roman" w:hAnsi="Montserrat Light" w:cs="Times New Roman"/>
                <w:lang w:val="en-US"/>
              </w:rPr>
            </w:pPr>
          </w:p>
          <w:p w14:paraId="4959A9E2" w14:textId="2233BD4B" w:rsidR="00814572" w:rsidRDefault="00582527" w:rsidP="00AA7764">
            <w:pPr>
              <w:spacing w:line="240" w:lineRule="auto"/>
              <w:ind w:left="-19" w:firstLine="630"/>
              <w:jc w:val="both"/>
              <w:rPr>
                <w:rFonts w:ascii="Montserrat Light" w:eastAsia="Times New Roman" w:hAnsi="Montserrat Light" w:cs="Times New Roman"/>
                <w:lang w:val="en-US"/>
              </w:rPr>
            </w:pPr>
            <w:r w:rsidRPr="008D50FA">
              <w:rPr>
                <w:rFonts w:ascii="Montserrat Light" w:eastAsia="Times New Roman" w:hAnsi="Montserrat Light" w:cs="Times New Roman"/>
                <w:lang w:val="ro-RO"/>
              </w:rPr>
              <w:t>Î</w:t>
            </w:r>
            <w:r>
              <w:rPr>
                <w:rFonts w:ascii="Montserrat Light" w:eastAsia="Times New Roman" w:hAnsi="Montserrat Light" w:cs="Times New Roman"/>
                <w:lang w:val="en-US"/>
              </w:rPr>
              <w:t xml:space="preserve">n </w:t>
            </w:r>
            <w:proofErr w:type="spellStart"/>
            <w:r>
              <w:rPr>
                <w:rFonts w:ascii="Montserrat Light" w:eastAsia="Times New Roman" w:hAnsi="Montserrat Light" w:cs="Times New Roman"/>
                <w:lang w:val="en-US"/>
              </w:rPr>
              <w:t>baza</w:t>
            </w:r>
            <w:proofErr w:type="spellEnd"/>
            <w:r>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Hotărârii</w:t>
            </w:r>
            <w:proofErr w:type="spellEnd"/>
            <w:r w:rsidRPr="00EA05B9">
              <w:rPr>
                <w:rFonts w:ascii="Montserrat Light" w:eastAsia="Times New Roman" w:hAnsi="Montserrat Light" w:cs="Times New Roman"/>
                <w:lang w:val="en-US"/>
              </w:rPr>
              <w:t xml:space="preserve"> C.J.C. nr. 240/2021, </w:t>
            </w:r>
            <w:proofErr w:type="spellStart"/>
            <w:r w:rsidRPr="00EA05B9">
              <w:rPr>
                <w:rFonts w:ascii="Montserrat Light" w:eastAsia="Times New Roman" w:hAnsi="Montserrat Light" w:cs="Times New Roman"/>
                <w:lang w:val="en-US"/>
              </w:rPr>
              <w:t>etajul</w:t>
            </w:r>
            <w:proofErr w:type="spellEnd"/>
            <w:r w:rsidRPr="00EA05B9">
              <w:rPr>
                <w:rFonts w:ascii="Montserrat Light" w:eastAsia="Times New Roman" w:hAnsi="Montserrat Light" w:cs="Times New Roman"/>
                <w:lang w:val="en-US"/>
              </w:rPr>
              <w:t xml:space="preserve"> 2 al </w:t>
            </w:r>
            <w:proofErr w:type="spellStart"/>
            <w:r w:rsidRPr="00EA05B9">
              <w:rPr>
                <w:rFonts w:ascii="Montserrat Light" w:eastAsia="Times New Roman" w:hAnsi="Montserrat Light" w:cs="Times New Roman"/>
                <w:lang w:val="en-US"/>
              </w:rPr>
              <w:t>imobilului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situat</w:t>
            </w:r>
            <w:proofErr w:type="spellEnd"/>
            <w:r w:rsidRPr="00EA05B9">
              <w:rPr>
                <w:rFonts w:ascii="Montserrat Light" w:eastAsia="Times New Roman" w:hAnsi="Montserrat Light" w:cs="Times New Roman"/>
                <w:lang w:val="en-US"/>
              </w:rPr>
              <w:t xml:space="preserve"> </w:t>
            </w:r>
            <w:r w:rsidRPr="00EA05B9">
              <w:rPr>
                <w:rFonts w:ascii="Montserrat Light" w:eastAsia="Times New Roman" w:hAnsi="Montserrat Light" w:cs="Times New Roman"/>
                <w:lang w:val="ro-RO"/>
              </w:rPr>
              <w:t>în Cluj-Napoca str. Șt.</w:t>
            </w:r>
            <w:proofErr w:type="gramStart"/>
            <w:r w:rsidRPr="00EA05B9">
              <w:rPr>
                <w:rFonts w:ascii="Montserrat Light" w:eastAsia="Times New Roman" w:hAnsi="Montserrat Light" w:cs="Times New Roman"/>
                <w:lang w:val="ro-RO"/>
              </w:rPr>
              <w:t>L.Roth</w:t>
            </w:r>
            <w:proofErr w:type="gramEnd"/>
            <w:r w:rsidRPr="00EA05B9">
              <w:rPr>
                <w:rFonts w:ascii="Montserrat Light" w:eastAsia="Times New Roman" w:hAnsi="Montserrat Light" w:cs="Times New Roman"/>
                <w:lang w:val="ro-RO"/>
              </w:rPr>
              <w:t xml:space="preserve"> nr. 19</w:t>
            </w:r>
            <w:r>
              <w:rPr>
                <w:rFonts w:ascii="Montserrat Light" w:eastAsia="Times New Roman" w:hAnsi="Montserrat Light" w:cs="Times New Roman"/>
                <w:lang w:val="ro-RO"/>
              </w:rPr>
              <w:t xml:space="preserve">, </w:t>
            </w:r>
            <w:r w:rsidRPr="00EA05B9">
              <w:rPr>
                <w:rFonts w:ascii="Montserrat Light" w:eastAsia="Times New Roman" w:hAnsi="Montserrat Light" w:cs="Times New Roman"/>
                <w:lang w:val="ro-RO"/>
              </w:rPr>
              <w:t xml:space="preserve">identificat cu nr. cadastral 335875-C1 </w:t>
            </w:r>
            <w:r w:rsidRPr="00EA05B9">
              <w:rPr>
                <w:rFonts w:ascii="Montserrat Light" w:eastAsia="Times New Roman" w:hAnsi="Montserrat Light" w:cs="Times New Roman"/>
                <w:lang w:val="en-US"/>
              </w:rPr>
              <w:t xml:space="preserve">a </w:t>
            </w:r>
            <w:proofErr w:type="spellStart"/>
            <w:r w:rsidRPr="00EA05B9">
              <w:rPr>
                <w:rFonts w:ascii="Montserrat Light" w:eastAsia="Times New Roman" w:hAnsi="Montserrat Light" w:cs="Times New Roman"/>
                <w:lang w:val="en-US"/>
              </w:rPr>
              <w:t>trecut</w:t>
            </w:r>
            <w:proofErr w:type="spellEnd"/>
            <w:r>
              <w:rPr>
                <w:rFonts w:ascii="Montserrat Light" w:eastAsia="Times New Roman" w:hAnsi="Montserrat Light" w:cs="Times New Roman"/>
                <w:lang w:val="en-US"/>
              </w:rPr>
              <w:t xml:space="preserve"> din </w:t>
            </w:r>
            <w:proofErr w:type="spellStart"/>
            <w:r>
              <w:rPr>
                <w:rFonts w:ascii="Montserrat Light" w:eastAsia="Times New Roman" w:hAnsi="Montserrat Light" w:cs="Times New Roman"/>
                <w:lang w:val="en-US"/>
              </w:rPr>
              <w:t>administrarea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Consiliului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Jude</w:t>
            </w:r>
            <w:r w:rsidRPr="0013299D">
              <w:rPr>
                <w:rFonts w:ascii="Montserrat Light" w:eastAsia="Times New Roman" w:hAnsi="Montserrat Light" w:cs="Times New Roman"/>
                <w:lang w:val="en-US"/>
              </w:rPr>
              <w:t>ț</w:t>
            </w:r>
            <w:r>
              <w:rPr>
                <w:rFonts w:ascii="Montserrat Light" w:eastAsia="Times New Roman" w:hAnsi="Montserrat Light" w:cs="Times New Roman"/>
                <w:lang w:val="en-US"/>
              </w:rPr>
              <w:t>ean</w:t>
            </w:r>
            <w:proofErr w:type="spellEnd"/>
            <w:r>
              <w:rPr>
                <w:rFonts w:ascii="Montserrat Light" w:eastAsia="Times New Roman" w:hAnsi="Montserrat Light" w:cs="Times New Roman"/>
                <w:lang w:val="en-US"/>
              </w:rPr>
              <w:t xml:space="preserve"> Cluj</w:t>
            </w:r>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în</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administrarea</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Agenţiei</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Naţionale</w:t>
            </w:r>
            <w:proofErr w:type="spellEnd"/>
            <w:r w:rsidRPr="00EA05B9">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Antidrog</w:t>
            </w:r>
            <w:proofErr w:type="spellEnd"/>
            <w:r w:rsidRPr="00EA05B9">
              <w:rPr>
                <w:rFonts w:ascii="Montserrat Light" w:eastAsia="Times New Roman" w:hAnsi="Montserrat Light" w:cs="Times New Roman"/>
                <w:lang w:val="en-US"/>
              </w:rPr>
              <w:t>.</w:t>
            </w: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Cealalt</w:t>
            </w:r>
            <w:r w:rsidR="009A6FB3" w:rsidRPr="0013299D">
              <w:rPr>
                <w:rFonts w:ascii="Montserrat Light" w:eastAsia="Times New Roman" w:hAnsi="Montserrat Light" w:cs="Times New Roman"/>
                <w:lang w:val="en-US"/>
              </w:rPr>
              <w:t>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parte</w:t>
            </w:r>
            <w:proofErr w:type="spellEnd"/>
            <w:r>
              <w:rPr>
                <w:rFonts w:ascii="Montserrat Light" w:eastAsia="Times New Roman" w:hAnsi="Montserrat Light" w:cs="Times New Roman"/>
                <w:lang w:val="en-US"/>
              </w:rPr>
              <w:t xml:space="preserve"> a </w:t>
            </w:r>
            <w:proofErr w:type="spellStart"/>
            <w:r>
              <w:rPr>
                <w:rFonts w:ascii="Montserrat Light" w:eastAsia="Times New Roman" w:hAnsi="Montserrat Light" w:cs="Times New Roman"/>
                <w:lang w:val="en-US"/>
              </w:rPr>
              <w:t>cl</w:t>
            </w:r>
            <w:r w:rsidR="009A6FB3" w:rsidRPr="0013299D">
              <w:rPr>
                <w:rFonts w:ascii="Montserrat Light" w:eastAsia="Times New Roman" w:hAnsi="Montserrat Light" w:cs="Times New Roman"/>
                <w:lang w:val="en-US"/>
              </w:rPr>
              <w:t>ă</w:t>
            </w:r>
            <w:r>
              <w:rPr>
                <w:rFonts w:ascii="Montserrat Light" w:eastAsia="Times New Roman" w:hAnsi="Montserrat Light" w:cs="Times New Roman"/>
                <w:lang w:val="en-US"/>
              </w:rPr>
              <w:t>dirii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subsol+parter+etaj</w:t>
            </w:r>
            <w:proofErr w:type="spellEnd"/>
            <w:r>
              <w:rPr>
                <w:rFonts w:ascii="Montserrat Light" w:eastAsia="Times New Roman" w:hAnsi="Montserrat Light" w:cs="Times New Roman"/>
                <w:lang w:val="en-US"/>
              </w:rPr>
              <w:t xml:space="preserve"> I) </w:t>
            </w:r>
            <w:proofErr w:type="spellStart"/>
            <w:r>
              <w:rPr>
                <w:rFonts w:ascii="Montserrat Light" w:eastAsia="Times New Roman" w:hAnsi="Montserrat Light" w:cs="Times New Roman"/>
                <w:lang w:val="en-US"/>
              </w:rPr>
              <w:t>este</w:t>
            </w:r>
            <w:proofErr w:type="spellEnd"/>
            <w:r>
              <w:rPr>
                <w:rFonts w:ascii="Montserrat Light" w:eastAsia="Times New Roman" w:hAnsi="Montserrat Light" w:cs="Times New Roman"/>
                <w:lang w:val="en-US"/>
              </w:rPr>
              <w:t xml:space="preserve"> </w:t>
            </w:r>
            <w:proofErr w:type="spellStart"/>
            <w:r w:rsidR="009A6FB3" w:rsidRPr="00EA05B9">
              <w:rPr>
                <w:rFonts w:ascii="Montserrat Light" w:eastAsia="Times New Roman" w:hAnsi="Montserrat Light" w:cs="Times New Roman"/>
                <w:lang w:val="en-US"/>
              </w:rPr>
              <w:t>î</w:t>
            </w:r>
            <w:r>
              <w:rPr>
                <w:rFonts w:ascii="Montserrat Light" w:eastAsia="Times New Roman" w:hAnsi="Montserrat Light" w:cs="Times New Roman"/>
                <w:lang w:val="en-US"/>
              </w:rPr>
              <w:t>n</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administrarea</w:t>
            </w:r>
            <w:proofErr w:type="spellEnd"/>
            <w:r>
              <w:rPr>
                <w:rFonts w:ascii="Montserrat Light" w:eastAsia="Times New Roman" w:hAnsi="Montserrat Light" w:cs="Times New Roman"/>
                <w:lang w:val="en-US"/>
              </w:rPr>
              <w:t xml:space="preserve"> </w:t>
            </w:r>
            <w:proofErr w:type="spellStart"/>
            <w:r w:rsidR="009A6FB3" w:rsidRPr="009A6FB3">
              <w:rPr>
                <w:rFonts w:ascii="Montserrat Light" w:eastAsia="Times New Roman" w:hAnsi="Montserrat Light" w:cs="Times New Roman"/>
                <w:lang w:val="en-US"/>
              </w:rPr>
              <w:t>Spitalului</w:t>
            </w:r>
            <w:proofErr w:type="spellEnd"/>
            <w:r w:rsidR="009A6FB3" w:rsidRPr="009A6FB3">
              <w:rPr>
                <w:rFonts w:ascii="Montserrat Light" w:eastAsia="Times New Roman" w:hAnsi="Montserrat Light" w:cs="Times New Roman"/>
                <w:lang w:val="en-US"/>
              </w:rPr>
              <w:t xml:space="preserve"> Clinic de </w:t>
            </w:r>
            <w:proofErr w:type="spellStart"/>
            <w:r w:rsidR="009A6FB3" w:rsidRPr="009A6FB3">
              <w:rPr>
                <w:rFonts w:ascii="Montserrat Light" w:eastAsia="Times New Roman" w:hAnsi="Montserrat Light" w:cs="Times New Roman"/>
                <w:lang w:val="en-US"/>
              </w:rPr>
              <w:t>Recuperare</w:t>
            </w:r>
            <w:proofErr w:type="spellEnd"/>
            <w:r w:rsidR="009A6FB3" w:rsidRPr="009A6FB3">
              <w:rPr>
                <w:rFonts w:ascii="Montserrat Light" w:eastAsia="Times New Roman" w:hAnsi="Montserrat Light" w:cs="Times New Roman"/>
                <w:lang w:val="en-US"/>
              </w:rPr>
              <w:t xml:space="preserve"> Cluj-Napoca</w:t>
            </w:r>
            <w:r w:rsidR="009A6FB3">
              <w:rPr>
                <w:rFonts w:ascii="Montserrat Light" w:eastAsia="Times New Roman" w:hAnsi="Montserrat Light" w:cs="Times New Roman"/>
                <w:lang w:val="en-US"/>
              </w:rPr>
              <w:t>.</w:t>
            </w:r>
          </w:p>
          <w:p w14:paraId="35F1BBAA" w14:textId="77777777" w:rsidR="00DB430C" w:rsidRDefault="00DB430C" w:rsidP="00AA7764">
            <w:pPr>
              <w:spacing w:line="240" w:lineRule="auto"/>
              <w:ind w:left="-19" w:firstLine="630"/>
              <w:jc w:val="both"/>
              <w:rPr>
                <w:rFonts w:ascii="Montserrat Light" w:eastAsia="Times New Roman" w:hAnsi="Montserrat Light" w:cs="Times New Roman"/>
                <w:lang w:val="en-US"/>
              </w:rPr>
            </w:pPr>
          </w:p>
          <w:p w14:paraId="087879C2" w14:textId="3DA028BB" w:rsidR="009A6FB3" w:rsidRDefault="009A6FB3" w:rsidP="00AA7764">
            <w:pPr>
              <w:spacing w:line="240" w:lineRule="auto"/>
              <w:ind w:left="-19" w:firstLine="630"/>
              <w:jc w:val="both"/>
              <w:rPr>
                <w:rFonts w:ascii="Montserrat Light" w:eastAsia="Times New Roman" w:hAnsi="Montserrat Light" w:cs="Times New Roman"/>
                <w:lang w:val="en-US"/>
              </w:rPr>
            </w:pPr>
            <w:proofErr w:type="spellStart"/>
            <w:r w:rsidRPr="002303B8">
              <w:rPr>
                <w:rFonts w:ascii="Montserrat Light" w:eastAsia="Times New Roman" w:hAnsi="Montserrat Light" w:cs="Times New Roman"/>
                <w:lang w:val="en-US"/>
              </w:rPr>
              <w:t>Î</w:t>
            </w:r>
            <w:r>
              <w:rPr>
                <w:rFonts w:ascii="Montserrat Light" w:eastAsia="Times New Roman" w:hAnsi="Montserrat Light" w:cs="Times New Roman"/>
                <w:lang w:val="en-US"/>
              </w:rPr>
              <w:t>n</w:t>
            </w:r>
            <w:proofErr w:type="spellEnd"/>
            <w:r>
              <w:rPr>
                <w:rFonts w:ascii="Montserrat Light" w:eastAsia="Times New Roman" w:hAnsi="Montserrat Light" w:cs="Times New Roman"/>
                <w:lang w:val="en-US"/>
              </w:rPr>
              <w:t xml:space="preserve"> </w:t>
            </w:r>
            <w:proofErr w:type="spellStart"/>
            <w:r w:rsidR="002303B8" w:rsidRPr="002303B8">
              <w:rPr>
                <w:rFonts w:ascii="Montserrat Light" w:eastAsia="Times New Roman" w:hAnsi="Montserrat Light" w:cs="Times New Roman"/>
                <w:lang w:val="en-US"/>
              </w:rPr>
              <w:t>administrarea</w:t>
            </w:r>
            <w:proofErr w:type="spellEnd"/>
            <w:r w:rsidR="002303B8" w:rsidRPr="002303B8">
              <w:rPr>
                <w:rFonts w:ascii="Montserrat Light" w:eastAsia="Times New Roman" w:hAnsi="Montserrat Light" w:cs="Times New Roman"/>
                <w:lang w:val="en-US"/>
              </w:rPr>
              <w:t xml:space="preserve"> </w:t>
            </w:r>
            <w:proofErr w:type="spellStart"/>
            <w:r w:rsidR="002303B8" w:rsidRPr="002303B8">
              <w:rPr>
                <w:rFonts w:ascii="Montserrat Light" w:eastAsia="Times New Roman" w:hAnsi="Montserrat Light" w:cs="Times New Roman"/>
                <w:lang w:val="en-US"/>
              </w:rPr>
              <w:t>Administraţiei</w:t>
            </w:r>
            <w:proofErr w:type="spellEnd"/>
            <w:r w:rsidR="002303B8" w:rsidRPr="002303B8">
              <w:rPr>
                <w:rFonts w:ascii="Montserrat Light" w:eastAsia="Times New Roman" w:hAnsi="Montserrat Light" w:cs="Times New Roman"/>
                <w:lang w:val="en-US"/>
              </w:rPr>
              <w:t xml:space="preserve"> </w:t>
            </w:r>
            <w:proofErr w:type="spellStart"/>
            <w:r w:rsidR="002303B8" w:rsidRPr="002303B8">
              <w:rPr>
                <w:rFonts w:ascii="Montserrat Light" w:eastAsia="Times New Roman" w:hAnsi="Montserrat Light" w:cs="Times New Roman"/>
                <w:lang w:val="en-US"/>
              </w:rPr>
              <w:t>Bazinale</w:t>
            </w:r>
            <w:proofErr w:type="spellEnd"/>
            <w:r w:rsidR="002303B8" w:rsidRPr="002303B8">
              <w:rPr>
                <w:rFonts w:ascii="Montserrat Light" w:eastAsia="Times New Roman" w:hAnsi="Montserrat Light" w:cs="Times New Roman"/>
                <w:lang w:val="en-US"/>
              </w:rPr>
              <w:t xml:space="preserve"> de Apă Someş-Tisa</w:t>
            </w:r>
            <w:r w:rsidR="002303B8">
              <w:rPr>
                <w:rFonts w:ascii="Montserrat Light" w:eastAsia="Times New Roman" w:hAnsi="Montserrat Light" w:cs="Times New Roman"/>
                <w:lang w:val="en-US"/>
              </w:rPr>
              <w:t xml:space="preserve"> sunt </w:t>
            </w:r>
            <w:proofErr w:type="spellStart"/>
            <w:r w:rsidR="002303B8">
              <w:rPr>
                <w:rFonts w:ascii="Montserrat Light" w:eastAsia="Times New Roman" w:hAnsi="Montserrat Light" w:cs="Times New Roman"/>
                <w:lang w:val="en-US"/>
              </w:rPr>
              <w:t>urm</w:t>
            </w:r>
            <w:r w:rsidR="002303B8" w:rsidRPr="00EA05B9">
              <w:rPr>
                <w:rFonts w:ascii="Montserrat Light" w:eastAsia="Times New Roman" w:hAnsi="Montserrat Light" w:cs="Times New Roman"/>
                <w:lang w:val="en-US"/>
              </w:rPr>
              <w:t>ă</w:t>
            </w:r>
            <w:r w:rsidR="002303B8">
              <w:rPr>
                <w:rFonts w:ascii="Montserrat Light" w:eastAsia="Times New Roman" w:hAnsi="Montserrat Light" w:cs="Times New Roman"/>
                <w:lang w:val="en-US"/>
              </w:rPr>
              <w:t>toarele</w:t>
            </w:r>
            <w:proofErr w:type="spellEnd"/>
            <w:r w:rsidR="002303B8">
              <w:rPr>
                <w:rFonts w:ascii="Montserrat Light" w:eastAsia="Times New Roman" w:hAnsi="Montserrat Light" w:cs="Times New Roman"/>
                <w:lang w:val="en-US"/>
              </w:rPr>
              <w:t xml:space="preserve"> </w:t>
            </w:r>
            <w:proofErr w:type="spellStart"/>
            <w:r w:rsidR="002303B8">
              <w:rPr>
                <w:rFonts w:ascii="Montserrat Light" w:eastAsia="Times New Roman" w:hAnsi="Montserrat Light" w:cs="Times New Roman"/>
                <w:lang w:val="en-US"/>
              </w:rPr>
              <w:t>imobile</w:t>
            </w:r>
            <w:proofErr w:type="spellEnd"/>
            <w:r w:rsidR="002303B8">
              <w:rPr>
                <w:rFonts w:ascii="Montserrat Light" w:eastAsia="Times New Roman" w:hAnsi="Montserrat Light" w:cs="Times New Roman"/>
                <w:lang w:val="en-US"/>
              </w:rPr>
              <w:t xml:space="preserve"> </w:t>
            </w:r>
            <w:proofErr w:type="spellStart"/>
            <w:r w:rsidR="002303B8">
              <w:rPr>
                <w:rFonts w:ascii="Montserrat Light" w:eastAsia="Times New Roman" w:hAnsi="Montserrat Light" w:cs="Times New Roman"/>
                <w:lang w:val="en-US"/>
              </w:rPr>
              <w:t>teren</w:t>
            </w:r>
            <w:proofErr w:type="spellEnd"/>
            <w:r w:rsidR="002303B8">
              <w:rPr>
                <w:rFonts w:ascii="Montserrat Light" w:eastAsia="Times New Roman" w:hAnsi="Montserrat Light" w:cs="Times New Roman"/>
                <w:lang w:val="en-US"/>
              </w:rPr>
              <w:t>:</w:t>
            </w:r>
          </w:p>
          <w:p w14:paraId="4C426EC8" w14:textId="38FB1C5A" w:rsidR="002F3405" w:rsidRDefault="00221B30" w:rsidP="00AA7764">
            <w:pPr>
              <w:spacing w:line="240" w:lineRule="auto"/>
              <w:ind w:left="-19" w:firstLine="630"/>
              <w:jc w:val="both"/>
              <w:rPr>
                <w:rFonts w:ascii="Montserrat Light" w:eastAsia="Times New Roman" w:hAnsi="Montserrat Light" w:cs="Times New Roman"/>
                <w:lang w:val="en-US"/>
              </w:rPr>
            </w:pPr>
            <w:r>
              <w:rPr>
                <w:rFonts w:ascii="Montserrat Light" w:eastAsia="Times New Roman" w:hAnsi="Montserrat Light" w:cs="Times New Roman"/>
                <w:lang w:val="en-US"/>
              </w:rPr>
              <w:lastRenderedPageBreak/>
              <w:t>a)</w:t>
            </w:r>
            <w:r w:rsidR="002303B8">
              <w:rPr>
                <w:rFonts w:ascii="Montserrat Light" w:eastAsia="Times New Roman" w:hAnsi="Montserrat Light" w:cs="Times New Roman"/>
                <w:lang w:val="en-US"/>
              </w:rPr>
              <w:t>-</w:t>
            </w:r>
            <w:proofErr w:type="spellStart"/>
            <w:r w:rsidR="002303B8">
              <w:rPr>
                <w:rFonts w:ascii="Montserrat Light" w:eastAsia="Times New Roman" w:hAnsi="Montserrat Light" w:cs="Times New Roman"/>
                <w:lang w:val="en-US"/>
              </w:rPr>
              <w:t>teren</w:t>
            </w:r>
            <w:proofErr w:type="spellEnd"/>
            <w:r w:rsidR="002303B8">
              <w:rPr>
                <w:rFonts w:ascii="Montserrat Light" w:eastAsia="Times New Roman" w:hAnsi="Montserrat Light" w:cs="Times New Roman"/>
                <w:lang w:val="en-US"/>
              </w:rPr>
              <w:t xml:space="preserve"> S=109. 348 </w:t>
            </w:r>
            <w:proofErr w:type="spellStart"/>
            <w:r w:rsidR="002303B8">
              <w:rPr>
                <w:rFonts w:ascii="Montserrat Light" w:eastAsia="Times New Roman" w:hAnsi="Montserrat Light" w:cs="Times New Roman"/>
                <w:lang w:val="en-US"/>
              </w:rPr>
              <w:t>mp</w:t>
            </w:r>
            <w:proofErr w:type="spellEnd"/>
            <w:r w:rsidR="002303B8">
              <w:rPr>
                <w:rFonts w:ascii="Montserrat Light" w:eastAsia="Times New Roman" w:hAnsi="Montserrat Light" w:cs="Times New Roman"/>
                <w:lang w:val="en-US"/>
              </w:rPr>
              <w:t xml:space="preserve">, </w:t>
            </w:r>
            <w:proofErr w:type="spellStart"/>
            <w:r w:rsidR="002303B8">
              <w:rPr>
                <w:rFonts w:ascii="Montserrat Light" w:eastAsia="Times New Roman" w:hAnsi="Montserrat Light" w:cs="Times New Roman"/>
                <w:lang w:val="en-US"/>
              </w:rPr>
              <w:t>situat</w:t>
            </w:r>
            <w:proofErr w:type="spellEnd"/>
            <w:r w:rsidR="002303B8">
              <w:rPr>
                <w:rFonts w:ascii="Montserrat Light" w:eastAsia="Times New Roman" w:hAnsi="Montserrat Light" w:cs="Times New Roman"/>
                <w:lang w:val="en-US"/>
              </w:rPr>
              <w:t xml:space="preserve"> </w:t>
            </w:r>
            <w:r w:rsidR="002303B8" w:rsidRPr="00EA05B9">
              <w:rPr>
                <w:rFonts w:ascii="Montserrat Light" w:eastAsia="Times New Roman" w:hAnsi="Montserrat Light" w:cs="Times New Roman"/>
                <w:lang w:val="ro-RO"/>
              </w:rPr>
              <w:t>î</w:t>
            </w:r>
            <w:r w:rsidR="002303B8">
              <w:rPr>
                <w:rFonts w:ascii="Montserrat Light" w:eastAsia="Times New Roman" w:hAnsi="Montserrat Light" w:cs="Times New Roman"/>
                <w:lang w:val="en-US"/>
              </w:rPr>
              <w:t xml:space="preserve">n </w:t>
            </w:r>
            <w:proofErr w:type="spellStart"/>
            <w:r w:rsidR="002303B8">
              <w:rPr>
                <w:rFonts w:ascii="Montserrat Light" w:eastAsia="Times New Roman" w:hAnsi="Montserrat Light" w:cs="Times New Roman"/>
                <w:lang w:val="en-US"/>
              </w:rPr>
              <w:t>Municipiul</w:t>
            </w:r>
            <w:proofErr w:type="spellEnd"/>
            <w:r w:rsidR="002303B8">
              <w:rPr>
                <w:rFonts w:ascii="Montserrat Light" w:eastAsia="Times New Roman" w:hAnsi="Montserrat Light" w:cs="Times New Roman"/>
                <w:lang w:val="en-US"/>
              </w:rPr>
              <w:t xml:space="preserve"> Cluj-Napoca, </w:t>
            </w:r>
            <w:r w:rsidR="002303B8" w:rsidRPr="00EA05B9">
              <w:rPr>
                <w:rFonts w:ascii="Montserrat Light" w:eastAsia="Times New Roman" w:hAnsi="Montserrat Light" w:cs="Times New Roman"/>
                <w:lang w:val="ro-RO"/>
              </w:rPr>
              <w:t>î</w:t>
            </w:r>
            <w:r w:rsidR="002303B8">
              <w:rPr>
                <w:rFonts w:ascii="Montserrat Light" w:eastAsia="Times New Roman" w:hAnsi="Montserrat Light" w:cs="Times New Roman"/>
                <w:lang w:val="en-US"/>
              </w:rPr>
              <w:t xml:space="preserve">n zona </w:t>
            </w:r>
            <w:proofErr w:type="spellStart"/>
            <w:r w:rsidR="002303B8">
              <w:rPr>
                <w:rFonts w:ascii="Montserrat Light" w:eastAsia="Times New Roman" w:hAnsi="Montserrat Light" w:cs="Times New Roman"/>
                <w:lang w:val="en-US"/>
              </w:rPr>
              <w:t>aeroportului</w:t>
            </w:r>
            <w:proofErr w:type="spellEnd"/>
            <w:r w:rsidR="002F3405">
              <w:rPr>
                <w:rFonts w:ascii="Montserrat Light" w:eastAsia="Times New Roman" w:hAnsi="Montserrat Light" w:cs="Times New Roman"/>
                <w:lang w:val="en-US"/>
              </w:rPr>
              <w:t xml:space="preserve">, </w:t>
            </w:r>
            <w:proofErr w:type="spellStart"/>
            <w:r w:rsidR="002F3405">
              <w:rPr>
                <w:rFonts w:ascii="Montserrat Light" w:eastAsia="Times New Roman" w:hAnsi="Montserrat Light" w:cs="Times New Roman"/>
                <w:lang w:val="en-US"/>
              </w:rPr>
              <w:t>dob</w:t>
            </w:r>
            <w:r w:rsidR="002F3405" w:rsidRPr="00EA05B9">
              <w:rPr>
                <w:rFonts w:ascii="Montserrat Light" w:eastAsia="Times New Roman" w:hAnsi="Montserrat Light" w:cs="Times New Roman"/>
                <w:lang w:val="en-US"/>
              </w:rPr>
              <w:t>â</w:t>
            </w:r>
            <w:r w:rsidR="002F3405">
              <w:rPr>
                <w:rFonts w:ascii="Montserrat Light" w:eastAsia="Times New Roman" w:hAnsi="Montserrat Light" w:cs="Times New Roman"/>
                <w:lang w:val="en-US"/>
              </w:rPr>
              <w:t>ndit</w:t>
            </w:r>
            <w:proofErr w:type="spellEnd"/>
            <w:r w:rsidR="002F3405">
              <w:rPr>
                <w:rFonts w:ascii="Montserrat Light" w:eastAsia="Times New Roman" w:hAnsi="Montserrat Light" w:cs="Times New Roman"/>
                <w:lang w:val="en-US"/>
              </w:rPr>
              <w:t xml:space="preserve"> </w:t>
            </w:r>
            <w:proofErr w:type="spellStart"/>
            <w:r w:rsidR="002F3405" w:rsidRPr="00EA05B9">
              <w:rPr>
                <w:rFonts w:ascii="Montserrat Light" w:eastAsia="Times New Roman" w:hAnsi="Montserrat Light" w:cs="Times New Roman"/>
                <w:lang w:val="en-US"/>
              </w:rPr>
              <w:t>î</w:t>
            </w:r>
            <w:r w:rsidR="002F3405">
              <w:rPr>
                <w:rFonts w:ascii="Montserrat Light" w:eastAsia="Times New Roman" w:hAnsi="Montserrat Light" w:cs="Times New Roman"/>
                <w:lang w:val="en-US"/>
              </w:rPr>
              <w:t>n</w:t>
            </w:r>
            <w:proofErr w:type="spellEnd"/>
            <w:r w:rsidR="002F3405">
              <w:rPr>
                <w:rFonts w:ascii="Montserrat Light" w:eastAsia="Times New Roman" w:hAnsi="Montserrat Light" w:cs="Times New Roman"/>
                <w:lang w:val="en-US"/>
              </w:rPr>
              <w:t xml:space="preserve"> </w:t>
            </w:r>
            <w:proofErr w:type="spellStart"/>
            <w:r w:rsidR="002F3405">
              <w:rPr>
                <w:rFonts w:ascii="Montserrat Light" w:eastAsia="Times New Roman" w:hAnsi="Montserrat Light" w:cs="Times New Roman"/>
                <w:lang w:val="en-US"/>
              </w:rPr>
              <w:t>baza</w:t>
            </w:r>
            <w:proofErr w:type="spellEnd"/>
            <w:r w:rsidR="002F3405">
              <w:rPr>
                <w:rFonts w:ascii="Montserrat Light" w:eastAsia="Times New Roman" w:hAnsi="Montserrat Light" w:cs="Times New Roman"/>
                <w:lang w:val="en-US"/>
              </w:rPr>
              <w:t xml:space="preserve"> H.G. nr. 182/2011. </w:t>
            </w:r>
            <w:proofErr w:type="spellStart"/>
            <w:r w:rsidR="002F3405">
              <w:rPr>
                <w:rFonts w:ascii="Montserrat Light" w:eastAsia="Times New Roman" w:hAnsi="Montserrat Light" w:cs="Times New Roman"/>
                <w:lang w:val="en-US"/>
              </w:rPr>
              <w:t>Prin</w:t>
            </w:r>
            <w:proofErr w:type="spellEnd"/>
            <w:r w:rsidR="002F3405">
              <w:rPr>
                <w:rFonts w:ascii="Montserrat Light" w:eastAsia="Times New Roman" w:hAnsi="Montserrat Light" w:cs="Times New Roman"/>
                <w:lang w:val="en-US"/>
              </w:rPr>
              <w:t xml:space="preserve"> </w:t>
            </w:r>
            <w:proofErr w:type="spellStart"/>
            <w:r w:rsidR="002F3405" w:rsidRPr="00EA05B9">
              <w:rPr>
                <w:rFonts w:ascii="Montserrat Light" w:eastAsia="Times New Roman" w:hAnsi="Montserrat Light" w:cs="Times New Roman"/>
                <w:lang w:val="en-US"/>
              </w:rPr>
              <w:t>Hotărâr</w:t>
            </w:r>
            <w:r w:rsidR="002F3405">
              <w:rPr>
                <w:rFonts w:ascii="Montserrat Light" w:eastAsia="Times New Roman" w:hAnsi="Montserrat Light" w:cs="Times New Roman"/>
                <w:lang w:val="en-US"/>
              </w:rPr>
              <w:t>ea</w:t>
            </w:r>
            <w:proofErr w:type="spellEnd"/>
            <w:r w:rsidR="002F3405" w:rsidRPr="00EA05B9">
              <w:rPr>
                <w:rFonts w:ascii="Montserrat Light" w:eastAsia="Times New Roman" w:hAnsi="Montserrat Light" w:cs="Times New Roman"/>
                <w:lang w:val="en-US"/>
              </w:rPr>
              <w:t xml:space="preserve"> C.J.C. nr. </w:t>
            </w:r>
            <w:r w:rsidR="002F3405">
              <w:rPr>
                <w:rFonts w:ascii="Montserrat Light" w:eastAsia="Times New Roman" w:hAnsi="Montserrat Light" w:cs="Times New Roman"/>
                <w:lang w:val="en-US"/>
              </w:rPr>
              <w:t>187</w:t>
            </w:r>
            <w:r w:rsidR="002F3405" w:rsidRPr="00EA05B9">
              <w:rPr>
                <w:rFonts w:ascii="Montserrat Light" w:eastAsia="Times New Roman" w:hAnsi="Montserrat Light" w:cs="Times New Roman"/>
                <w:lang w:val="en-US"/>
              </w:rPr>
              <w:t>/20</w:t>
            </w:r>
            <w:r w:rsidR="002F3405">
              <w:rPr>
                <w:rFonts w:ascii="Montserrat Light" w:eastAsia="Times New Roman" w:hAnsi="Montserrat Light" w:cs="Times New Roman"/>
                <w:lang w:val="en-US"/>
              </w:rPr>
              <w:t xml:space="preserve">13 a </w:t>
            </w:r>
            <w:proofErr w:type="spellStart"/>
            <w:r w:rsidR="002F3405">
              <w:rPr>
                <w:rFonts w:ascii="Montserrat Light" w:eastAsia="Times New Roman" w:hAnsi="Montserrat Light" w:cs="Times New Roman"/>
                <w:lang w:val="en-US"/>
              </w:rPr>
              <w:t>fost</w:t>
            </w:r>
            <w:proofErr w:type="spellEnd"/>
            <w:r w:rsidR="002F3405">
              <w:rPr>
                <w:rFonts w:ascii="Montserrat Light" w:eastAsia="Times New Roman" w:hAnsi="Montserrat Light" w:cs="Times New Roman"/>
                <w:lang w:val="en-US"/>
              </w:rPr>
              <w:t xml:space="preserve"> </w:t>
            </w:r>
            <w:proofErr w:type="spellStart"/>
            <w:r w:rsidR="002F3405">
              <w:rPr>
                <w:rFonts w:ascii="Montserrat Light" w:eastAsia="Times New Roman" w:hAnsi="Montserrat Light" w:cs="Times New Roman"/>
                <w:lang w:val="en-US"/>
              </w:rPr>
              <w:t>aprobat</w:t>
            </w:r>
            <w:r w:rsidR="002F3405" w:rsidRPr="002303B8">
              <w:rPr>
                <w:rFonts w:ascii="Montserrat Light" w:eastAsia="Times New Roman" w:hAnsi="Montserrat Light" w:cs="Times New Roman"/>
                <w:lang w:val="en-US"/>
              </w:rPr>
              <w:t>ă</w:t>
            </w:r>
            <w:proofErr w:type="spellEnd"/>
            <w:r w:rsid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darea</w:t>
            </w:r>
            <w:proofErr w:type="spellEnd"/>
            <w:r w:rsidR="002F3405" w:rsidRP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în</w:t>
            </w:r>
            <w:proofErr w:type="spellEnd"/>
            <w:r w:rsidR="002F3405" w:rsidRP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administrarea</w:t>
            </w:r>
            <w:proofErr w:type="spellEnd"/>
            <w:r w:rsidR="002F3405" w:rsidRP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Administraţiei</w:t>
            </w:r>
            <w:proofErr w:type="spellEnd"/>
            <w:r w:rsidR="002F3405" w:rsidRP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Bazinale</w:t>
            </w:r>
            <w:proofErr w:type="spellEnd"/>
            <w:r w:rsidR="002F3405" w:rsidRPr="002F3405">
              <w:rPr>
                <w:rFonts w:ascii="Montserrat Light" w:eastAsia="Times New Roman" w:hAnsi="Montserrat Light" w:cs="Times New Roman"/>
                <w:lang w:val="en-US"/>
              </w:rPr>
              <w:t xml:space="preserve"> de Apă Someş-Tisa a </w:t>
            </w:r>
            <w:proofErr w:type="spellStart"/>
            <w:r w:rsidR="002F3405" w:rsidRPr="002F3405">
              <w:rPr>
                <w:rFonts w:ascii="Montserrat Light" w:eastAsia="Times New Roman" w:hAnsi="Montserrat Light" w:cs="Times New Roman"/>
                <w:lang w:val="en-US"/>
              </w:rPr>
              <w:t>acestei</w:t>
            </w:r>
            <w:proofErr w:type="spellEnd"/>
            <w:r w:rsidR="002F3405" w:rsidRP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suprafeţe</w:t>
            </w:r>
            <w:proofErr w:type="spellEnd"/>
            <w:r w:rsidR="002F3405" w:rsidRP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în</w:t>
            </w:r>
            <w:proofErr w:type="spellEnd"/>
            <w:r w:rsidR="002F3405" w:rsidRP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vederea</w:t>
            </w:r>
            <w:proofErr w:type="spellEnd"/>
            <w:r w:rsidR="002F3405" w:rsidRP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realizării</w:t>
            </w:r>
            <w:proofErr w:type="spellEnd"/>
            <w:r w:rsidR="002F3405" w:rsidRP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lucrărilor</w:t>
            </w:r>
            <w:proofErr w:type="spellEnd"/>
            <w:r w:rsidR="002F3405" w:rsidRP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în</w:t>
            </w:r>
            <w:proofErr w:type="spellEnd"/>
            <w:r w:rsidR="002F3405" w:rsidRP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cadrul</w:t>
            </w:r>
            <w:proofErr w:type="spellEnd"/>
            <w:r w:rsidR="002F3405" w:rsidRP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obiectivului</w:t>
            </w:r>
            <w:proofErr w:type="spellEnd"/>
            <w:r w:rsidR="002F3405" w:rsidRPr="002F3405">
              <w:rPr>
                <w:rFonts w:ascii="Montserrat Light" w:eastAsia="Times New Roman" w:hAnsi="Montserrat Light" w:cs="Times New Roman"/>
                <w:lang w:val="en-US"/>
              </w:rPr>
              <w:t xml:space="preserve"> de </w:t>
            </w:r>
            <w:proofErr w:type="spellStart"/>
            <w:r w:rsidR="002F3405" w:rsidRPr="002F3405">
              <w:rPr>
                <w:rFonts w:ascii="Montserrat Light" w:eastAsia="Times New Roman" w:hAnsi="Montserrat Light" w:cs="Times New Roman"/>
                <w:lang w:val="en-US"/>
              </w:rPr>
              <w:t>investiţii</w:t>
            </w:r>
            <w:proofErr w:type="spellEnd"/>
            <w:r w:rsidR="002F3405" w:rsidRP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Amenajarea</w:t>
            </w:r>
            <w:proofErr w:type="spellEnd"/>
            <w:r w:rsidR="002F3405" w:rsidRP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Râului</w:t>
            </w:r>
            <w:proofErr w:type="spellEnd"/>
            <w:r w:rsidR="002F3405" w:rsidRP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Someşul</w:t>
            </w:r>
            <w:proofErr w:type="spellEnd"/>
            <w:r w:rsidR="002F3405" w:rsidRPr="002F3405">
              <w:rPr>
                <w:rFonts w:ascii="Montserrat Light" w:eastAsia="Times New Roman" w:hAnsi="Montserrat Light" w:cs="Times New Roman"/>
                <w:lang w:val="en-US"/>
              </w:rPr>
              <w:t xml:space="preserve"> Mic </w:t>
            </w:r>
            <w:proofErr w:type="spellStart"/>
            <w:r w:rsidR="002F3405" w:rsidRPr="002F3405">
              <w:rPr>
                <w:rFonts w:ascii="Montserrat Light" w:eastAsia="Times New Roman" w:hAnsi="Montserrat Light" w:cs="Times New Roman"/>
                <w:lang w:val="en-US"/>
              </w:rPr>
              <w:t>în</w:t>
            </w:r>
            <w:proofErr w:type="spellEnd"/>
            <w:r w:rsidR="002F3405" w:rsidRPr="002F3405">
              <w:rPr>
                <w:rFonts w:ascii="Montserrat Light" w:eastAsia="Times New Roman" w:hAnsi="Montserrat Light" w:cs="Times New Roman"/>
                <w:lang w:val="en-US"/>
              </w:rPr>
              <w:t xml:space="preserve"> </w:t>
            </w:r>
            <w:proofErr w:type="spellStart"/>
            <w:r w:rsidR="002F3405" w:rsidRPr="002F3405">
              <w:rPr>
                <w:rFonts w:ascii="Montserrat Light" w:eastAsia="Times New Roman" w:hAnsi="Montserrat Light" w:cs="Times New Roman"/>
                <w:lang w:val="en-US"/>
              </w:rPr>
              <w:t>Municipiul</w:t>
            </w:r>
            <w:proofErr w:type="spellEnd"/>
            <w:r w:rsidR="002F3405" w:rsidRPr="002F3405">
              <w:rPr>
                <w:rFonts w:ascii="Montserrat Light" w:eastAsia="Times New Roman" w:hAnsi="Montserrat Light" w:cs="Times New Roman"/>
                <w:lang w:val="en-US"/>
              </w:rPr>
              <w:t xml:space="preserve"> Cluj-Napoca, </w:t>
            </w:r>
            <w:proofErr w:type="spellStart"/>
            <w:r w:rsidR="002F3405" w:rsidRPr="002F3405">
              <w:rPr>
                <w:rFonts w:ascii="Montserrat Light" w:eastAsia="Times New Roman" w:hAnsi="Montserrat Light" w:cs="Times New Roman"/>
                <w:lang w:val="en-US"/>
              </w:rPr>
              <w:t>Judeţul</w:t>
            </w:r>
            <w:proofErr w:type="spellEnd"/>
            <w:r w:rsidR="002F3405" w:rsidRPr="002F3405">
              <w:rPr>
                <w:rFonts w:ascii="Montserrat Light" w:eastAsia="Times New Roman" w:hAnsi="Montserrat Light" w:cs="Times New Roman"/>
                <w:lang w:val="en-US"/>
              </w:rPr>
              <w:t xml:space="preserve"> Cluj”.</w:t>
            </w:r>
            <w:r w:rsidR="002F3405">
              <w:rPr>
                <w:rFonts w:ascii="Montserrat Light" w:eastAsia="Times New Roman" w:hAnsi="Montserrat Light" w:cs="Times New Roman"/>
                <w:lang w:val="en-US"/>
              </w:rPr>
              <w:t xml:space="preserve"> </w:t>
            </w:r>
            <w:proofErr w:type="spellStart"/>
            <w:r w:rsidR="002F3405">
              <w:rPr>
                <w:rFonts w:ascii="Montserrat Light" w:eastAsia="Times New Roman" w:hAnsi="Montserrat Light" w:cs="Times New Roman"/>
                <w:lang w:val="en-US"/>
              </w:rPr>
              <w:t>Terenul</w:t>
            </w:r>
            <w:proofErr w:type="spellEnd"/>
            <w:r w:rsidR="002F3405">
              <w:rPr>
                <w:rFonts w:ascii="Montserrat Light" w:eastAsia="Times New Roman" w:hAnsi="Montserrat Light" w:cs="Times New Roman"/>
                <w:lang w:val="en-US"/>
              </w:rPr>
              <w:t xml:space="preserve"> a </w:t>
            </w:r>
            <w:proofErr w:type="spellStart"/>
            <w:r w:rsidR="002F3405">
              <w:rPr>
                <w:rFonts w:ascii="Montserrat Light" w:eastAsia="Times New Roman" w:hAnsi="Montserrat Light" w:cs="Times New Roman"/>
                <w:lang w:val="en-US"/>
              </w:rPr>
              <w:t>fost</w:t>
            </w:r>
            <w:proofErr w:type="spellEnd"/>
            <w:r w:rsidR="002F3405">
              <w:rPr>
                <w:rFonts w:ascii="Montserrat Light" w:eastAsia="Times New Roman" w:hAnsi="Montserrat Light" w:cs="Times New Roman"/>
                <w:lang w:val="en-US"/>
              </w:rPr>
              <w:t xml:space="preserve"> </w:t>
            </w:r>
            <w:proofErr w:type="spellStart"/>
            <w:r w:rsidR="002F3405">
              <w:rPr>
                <w:rFonts w:ascii="Montserrat Light" w:eastAsia="Times New Roman" w:hAnsi="Montserrat Light" w:cs="Times New Roman"/>
                <w:lang w:val="en-US"/>
              </w:rPr>
              <w:t>predat</w:t>
            </w:r>
            <w:proofErr w:type="spellEnd"/>
            <w:r w:rsidR="002F3405">
              <w:rPr>
                <w:rFonts w:ascii="Montserrat Light" w:eastAsia="Times New Roman" w:hAnsi="Montserrat Light" w:cs="Times New Roman"/>
                <w:lang w:val="en-US"/>
              </w:rPr>
              <w:t xml:space="preserve"> cu </w:t>
            </w:r>
            <w:r w:rsidR="002F3405" w:rsidRPr="002F3405">
              <w:rPr>
                <w:rFonts w:ascii="Montserrat Light" w:eastAsia="Times New Roman" w:hAnsi="Montserrat Light" w:cs="Times New Roman"/>
                <w:lang w:val="en-US"/>
              </w:rPr>
              <w:t xml:space="preserve">PV </w:t>
            </w:r>
            <w:proofErr w:type="spellStart"/>
            <w:r w:rsidR="002F3405" w:rsidRPr="002F3405">
              <w:rPr>
                <w:rFonts w:ascii="Montserrat Light" w:eastAsia="Times New Roman" w:hAnsi="Montserrat Light" w:cs="Times New Roman"/>
                <w:lang w:val="en-US"/>
              </w:rPr>
              <w:t>predare-primire</w:t>
            </w:r>
            <w:proofErr w:type="spellEnd"/>
            <w:r w:rsidR="002F3405" w:rsidRPr="002F3405">
              <w:rPr>
                <w:rFonts w:ascii="Montserrat Light" w:eastAsia="Times New Roman" w:hAnsi="Montserrat Light" w:cs="Times New Roman"/>
                <w:lang w:val="en-US"/>
              </w:rPr>
              <w:t xml:space="preserve"> nr. 10345/5913/</w:t>
            </w:r>
            <w:proofErr w:type="gramStart"/>
            <w:r w:rsidR="002F3405" w:rsidRPr="002F3405">
              <w:rPr>
                <w:rFonts w:ascii="Montserrat Light" w:eastAsia="Times New Roman" w:hAnsi="Montserrat Light" w:cs="Times New Roman"/>
                <w:lang w:val="en-US"/>
              </w:rPr>
              <w:t xml:space="preserve">2013  </w:t>
            </w:r>
            <w:proofErr w:type="spellStart"/>
            <w:r w:rsidR="002F3405" w:rsidRPr="002F3405">
              <w:rPr>
                <w:rFonts w:ascii="Montserrat Light" w:eastAsia="Times New Roman" w:hAnsi="Montserrat Light" w:cs="Times New Roman"/>
                <w:lang w:val="en-US"/>
              </w:rPr>
              <w:t>ş</w:t>
            </w:r>
            <w:r w:rsidR="002F3405">
              <w:rPr>
                <w:rFonts w:ascii="Montserrat Light" w:eastAsia="Times New Roman" w:hAnsi="Montserrat Light" w:cs="Times New Roman"/>
                <w:lang w:val="en-US"/>
              </w:rPr>
              <w:t>i</w:t>
            </w:r>
            <w:proofErr w:type="spellEnd"/>
            <w:proofErr w:type="gramEnd"/>
            <w:r w:rsidR="002F3405">
              <w:rPr>
                <w:rFonts w:ascii="Montserrat Light" w:eastAsia="Times New Roman" w:hAnsi="Montserrat Light" w:cs="Times New Roman"/>
                <w:lang w:val="en-US"/>
              </w:rPr>
              <w:t xml:space="preserve"> </w:t>
            </w:r>
            <w:r w:rsidR="002F3405" w:rsidRPr="002F3405">
              <w:rPr>
                <w:rFonts w:ascii="Montserrat Light" w:eastAsia="Times New Roman" w:hAnsi="Montserrat Light" w:cs="Times New Roman"/>
                <w:lang w:val="en-US"/>
              </w:rPr>
              <w:t>nr. 9201/5053/2014</w:t>
            </w:r>
            <w:r w:rsidR="002F3405">
              <w:rPr>
                <w:rFonts w:ascii="Montserrat Light" w:eastAsia="Times New Roman" w:hAnsi="Montserrat Light" w:cs="Times New Roman"/>
                <w:lang w:val="en-US"/>
              </w:rPr>
              <w:t>.</w:t>
            </w:r>
            <w:r w:rsidR="00A430DE">
              <w:rPr>
                <w:rFonts w:ascii="Montserrat Light" w:eastAsia="Times New Roman" w:hAnsi="Montserrat Light" w:cs="Times New Roman"/>
                <w:lang w:val="en-US"/>
              </w:rPr>
              <w:t xml:space="preserve"> </w:t>
            </w:r>
            <w:proofErr w:type="spellStart"/>
            <w:r w:rsidR="00A430DE">
              <w:rPr>
                <w:rFonts w:ascii="Montserrat Light" w:eastAsia="Times New Roman" w:hAnsi="Montserrat Light" w:cs="Times New Roman"/>
                <w:lang w:val="en-US"/>
              </w:rPr>
              <w:t>Valoarea</w:t>
            </w:r>
            <w:proofErr w:type="spellEnd"/>
            <w:r w:rsidR="00A430DE">
              <w:rPr>
                <w:rFonts w:ascii="Montserrat Light" w:eastAsia="Times New Roman" w:hAnsi="Montserrat Light" w:cs="Times New Roman"/>
                <w:lang w:val="en-US"/>
              </w:rPr>
              <w:t xml:space="preserve"> a </w:t>
            </w:r>
            <w:proofErr w:type="spellStart"/>
            <w:r w:rsidR="00A430DE">
              <w:rPr>
                <w:rFonts w:ascii="Montserrat Light" w:eastAsia="Times New Roman" w:hAnsi="Montserrat Light" w:cs="Times New Roman"/>
                <w:lang w:val="en-US"/>
              </w:rPr>
              <w:t>fost</w:t>
            </w:r>
            <w:proofErr w:type="spellEnd"/>
            <w:r w:rsidR="00A430DE">
              <w:rPr>
                <w:rFonts w:ascii="Montserrat Light" w:eastAsia="Times New Roman" w:hAnsi="Montserrat Light" w:cs="Times New Roman"/>
                <w:lang w:val="en-US"/>
              </w:rPr>
              <w:t xml:space="preserve"> </w:t>
            </w:r>
            <w:proofErr w:type="spellStart"/>
            <w:r w:rsidR="00A430DE">
              <w:rPr>
                <w:rFonts w:ascii="Montserrat Light" w:eastAsia="Times New Roman" w:hAnsi="Montserrat Light" w:cs="Times New Roman"/>
                <w:lang w:val="en-US"/>
              </w:rPr>
              <w:t>calculată</w:t>
            </w:r>
            <w:proofErr w:type="spellEnd"/>
            <w:r w:rsidR="00A430DE">
              <w:rPr>
                <w:rFonts w:ascii="Montserrat Light" w:eastAsia="Times New Roman" w:hAnsi="Montserrat Light" w:cs="Times New Roman"/>
                <w:lang w:val="en-US"/>
              </w:rPr>
              <w:t xml:space="preserve"> </w:t>
            </w:r>
            <w:proofErr w:type="spellStart"/>
            <w:r w:rsidR="00A430DE">
              <w:rPr>
                <w:rFonts w:ascii="Montserrat Light" w:eastAsia="Times New Roman" w:hAnsi="Montserrat Light" w:cs="Times New Roman"/>
                <w:lang w:val="en-US"/>
              </w:rPr>
              <w:t>utilizând</w:t>
            </w:r>
            <w:proofErr w:type="spellEnd"/>
            <w:r w:rsidR="00A430DE">
              <w:rPr>
                <w:rFonts w:ascii="Montserrat Light" w:eastAsia="Times New Roman" w:hAnsi="Montserrat Light" w:cs="Times New Roman"/>
                <w:lang w:val="en-US"/>
              </w:rPr>
              <w:t xml:space="preserve"> </w:t>
            </w:r>
            <w:proofErr w:type="spellStart"/>
            <w:r w:rsidR="00A430DE">
              <w:rPr>
                <w:rFonts w:ascii="Montserrat Light" w:eastAsia="Times New Roman" w:hAnsi="Montserrat Light" w:cs="Times New Roman"/>
                <w:lang w:val="en-US"/>
              </w:rPr>
              <w:t>preț</w:t>
            </w:r>
            <w:proofErr w:type="spellEnd"/>
            <w:r w:rsidR="00A430DE">
              <w:rPr>
                <w:rFonts w:ascii="Montserrat Light" w:eastAsia="Times New Roman" w:hAnsi="Montserrat Light" w:cs="Times New Roman"/>
                <w:lang w:val="en-US"/>
              </w:rPr>
              <w:t>/</w:t>
            </w:r>
            <w:proofErr w:type="spellStart"/>
            <w:r w:rsidR="00A430DE">
              <w:rPr>
                <w:rFonts w:ascii="Montserrat Light" w:eastAsia="Times New Roman" w:hAnsi="Montserrat Light" w:cs="Times New Roman"/>
                <w:lang w:val="en-US"/>
              </w:rPr>
              <w:t>mp</w:t>
            </w:r>
            <w:proofErr w:type="spellEnd"/>
            <w:r w:rsidR="00A430DE">
              <w:rPr>
                <w:rFonts w:ascii="Montserrat Light" w:eastAsia="Times New Roman" w:hAnsi="Montserrat Light" w:cs="Times New Roman"/>
                <w:lang w:val="en-US"/>
              </w:rPr>
              <w:t xml:space="preserve"> din </w:t>
            </w:r>
            <w:proofErr w:type="spellStart"/>
            <w:r w:rsidR="00A430DE">
              <w:rPr>
                <w:rFonts w:ascii="Montserrat Light" w:eastAsia="Times New Roman" w:hAnsi="Montserrat Light" w:cs="Times New Roman"/>
                <w:lang w:val="en-US"/>
              </w:rPr>
              <w:t>fișa</w:t>
            </w:r>
            <w:proofErr w:type="spellEnd"/>
            <w:r w:rsidR="00A430DE">
              <w:rPr>
                <w:rFonts w:ascii="Montserrat Light" w:eastAsia="Times New Roman" w:hAnsi="Montserrat Light" w:cs="Times New Roman"/>
                <w:lang w:val="en-US"/>
              </w:rPr>
              <w:t xml:space="preserve"> </w:t>
            </w:r>
            <w:proofErr w:type="spellStart"/>
            <w:r w:rsidR="00A430DE">
              <w:rPr>
                <w:rFonts w:ascii="Montserrat Light" w:eastAsia="Times New Roman" w:hAnsi="Montserrat Light" w:cs="Times New Roman"/>
                <w:lang w:val="en-US"/>
              </w:rPr>
              <w:t>mijlocului</w:t>
            </w:r>
            <w:proofErr w:type="spellEnd"/>
            <w:r w:rsidR="00A430DE">
              <w:rPr>
                <w:rFonts w:ascii="Montserrat Light" w:eastAsia="Times New Roman" w:hAnsi="Montserrat Light" w:cs="Times New Roman"/>
                <w:lang w:val="en-US"/>
              </w:rPr>
              <w:t xml:space="preserve"> fix nr. </w:t>
            </w:r>
            <w:proofErr w:type="spellStart"/>
            <w:r w:rsidR="00A430DE">
              <w:rPr>
                <w:rFonts w:ascii="Montserrat Light" w:eastAsia="Times New Roman" w:hAnsi="Montserrat Light" w:cs="Times New Roman"/>
                <w:lang w:val="en-US"/>
              </w:rPr>
              <w:t>inventar</w:t>
            </w:r>
            <w:proofErr w:type="spellEnd"/>
            <w:r w:rsidR="00A430DE">
              <w:rPr>
                <w:rFonts w:ascii="Montserrat Light" w:eastAsia="Times New Roman" w:hAnsi="Montserrat Light" w:cs="Times New Roman"/>
                <w:lang w:val="en-US"/>
              </w:rPr>
              <w:t xml:space="preserve"> 72. </w:t>
            </w:r>
          </w:p>
          <w:p w14:paraId="75DD2F25" w14:textId="77777777" w:rsidR="00D50299" w:rsidRDefault="00221B30" w:rsidP="00D50299">
            <w:pPr>
              <w:spacing w:line="240" w:lineRule="auto"/>
              <w:ind w:left="-19" w:firstLine="630"/>
              <w:jc w:val="both"/>
              <w:rPr>
                <w:rFonts w:ascii="Montserrat Light" w:eastAsia="Times New Roman" w:hAnsi="Montserrat Light" w:cs="Times New Roman"/>
                <w:lang w:val="en-US"/>
              </w:rPr>
            </w:pPr>
            <w:r>
              <w:rPr>
                <w:rFonts w:ascii="Montserrat Light" w:eastAsia="Times New Roman" w:hAnsi="Montserrat Light" w:cs="Times New Roman"/>
                <w:lang w:val="en-US"/>
              </w:rPr>
              <w:t>b)</w:t>
            </w:r>
            <w:r w:rsidR="002F3405">
              <w:rPr>
                <w:rFonts w:ascii="Montserrat Light" w:eastAsia="Times New Roman" w:hAnsi="Montserrat Light" w:cs="Times New Roman"/>
                <w:lang w:val="en-US"/>
              </w:rPr>
              <w:t>-</w:t>
            </w:r>
            <w:proofErr w:type="spellStart"/>
            <w:r w:rsidR="002F3405">
              <w:rPr>
                <w:rFonts w:ascii="Montserrat Light" w:eastAsia="Times New Roman" w:hAnsi="Montserrat Light" w:cs="Times New Roman"/>
                <w:lang w:val="en-US"/>
              </w:rPr>
              <w:t>teren</w:t>
            </w:r>
            <w:proofErr w:type="spellEnd"/>
            <w:r w:rsidR="002F3405">
              <w:rPr>
                <w:rFonts w:ascii="Montserrat Light" w:eastAsia="Times New Roman" w:hAnsi="Montserrat Light" w:cs="Times New Roman"/>
                <w:lang w:val="en-US"/>
              </w:rPr>
              <w:t xml:space="preserve"> S=</w:t>
            </w:r>
            <w:r>
              <w:rPr>
                <w:rFonts w:ascii="Montserrat Light" w:eastAsia="Times New Roman" w:hAnsi="Montserrat Light" w:cs="Times New Roman"/>
                <w:lang w:val="en-US"/>
              </w:rPr>
              <w:t xml:space="preserve">26.675 </w:t>
            </w:r>
            <w:proofErr w:type="spellStart"/>
            <w:r>
              <w:rPr>
                <w:rFonts w:ascii="Montserrat Light" w:eastAsia="Times New Roman" w:hAnsi="Montserrat Light" w:cs="Times New Roman"/>
                <w:lang w:val="en-US"/>
              </w:rPr>
              <w:t>mp</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situat</w:t>
            </w:r>
            <w:proofErr w:type="spellEnd"/>
            <w:r>
              <w:rPr>
                <w:rFonts w:ascii="Montserrat Light" w:eastAsia="Times New Roman" w:hAnsi="Montserrat Light" w:cs="Times New Roman"/>
                <w:lang w:val="en-US"/>
              </w:rPr>
              <w:t xml:space="preserve"> </w:t>
            </w:r>
            <w:r w:rsidRPr="00EA05B9">
              <w:rPr>
                <w:rFonts w:ascii="Montserrat Light" w:eastAsia="Times New Roman" w:hAnsi="Montserrat Light" w:cs="Times New Roman"/>
                <w:lang w:val="ro-RO"/>
              </w:rPr>
              <w:t>î</w:t>
            </w:r>
            <w:r>
              <w:rPr>
                <w:rFonts w:ascii="Montserrat Light" w:eastAsia="Times New Roman" w:hAnsi="Montserrat Light" w:cs="Times New Roman"/>
                <w:lang w:val="en-US"/>
              </w:rPr>
              <w:t xml:space="preserve">n </w:t>
            </w:r>
            <w:proofErr w:type="spellStart"/>
            <w:r>
              <w:rPr>
                <w:rFonts w:ascii="Montserrat Light" w:eastAsia="Times New Roman" w:hAnsi="Montserrat Light" w:cs="Times New Roman"/>
                <w:lang w:val="en-US"/>
              </w:rPr>
              <w:t>Municipiul</w:t>
            </w:r>
            <w:proofErr w:type="spellEnd"/>
            <w:r>
              <w:rPr>
                <w:rFonts w:ascii="Montserrat Light" w:eastAsia="Times New Roman" w:hAnsi="Montserrat Light" w:cs="Times New Roman"/>
                <w:lang w:val="en-US"/>
              </w:rPr>
              <w:t xml:space="preserve"> Cluj-Napoca, </w:t>
            </w:r>
            <w:r w:rsidRPr="00EA05B9">
              <w:rPr>
                <w:rFonts w:ascii="Montserrat Light" w:eastAsia="Times New Roman" w:hAnsi="Montserrat Light" w:cs="Times New Roman"/>
                <w:lang w:val="ro-RO"/>
              </w:rPr>
              <w:t>î</w:t>
            </w:r>
            <w:r>
              <w:rPr>
                <w:rFonts w:ascii="Montserrat Light" w:eastAsia="Times New Roman" w:hAnsi="Montserrat Light" w:cs="Times New Roman"/>
                <w:lang w:val="en-US"/>
              </w:rPr>
              <w:t xml:space="preserve">n zona </w:t>
            </w:r>
            <w:proofErr w:type="spellStart"/>
            <w:r>
              <w:rPr>
                <w:rFonts w:ascii="Montserrat Light" w:eastAsia="Times New Roman" w:hAnsi="Montserrat Light" w:cs="Times New Roman"/>
                <w:lang w:val="en-US"/>
              </w:rPr>
              <w:t>aeroportului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Prin</w:t>
            </w:r>
            <w:proofErr w:type="spellEnd"/>
            <w:r>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Hotărâr</w:t>
            </w:r>
            <w:r>
              <w:rPr>
                <w:rFonts w:ascii="Montserrat Light" w:eastAsia="Times New Roman" w:hAnsi="Montserrat Light" w:cs="Times New Roman"/>
                <w:lang w:val="en-US"/>
              </w:rPr>
              <w:t>ea</w:t>
            </w:r>
            <w:proofErr w:type="spellEnd"/>
            <w:r w:rsidRPr="00EA05B9">
              <w:rPr>
                <w:rFonts w:ascii="Montserrat Light" w:eastAsia="Times New Roman" w:hAnsi="Montserrat Light" w:cs="Times New Roman"/>
                <w:lang w:val="en-US"/>
              </w:rPr>
              <w:t xml:space="preserve"> C.J.C. nr. </w:t>
            </w:r>
            <w:r>
              <w:rPr>
                <w:rFonts w:ascii="Montserrat Light" w:eastAsia="Times New Roman" w:hAnsi="Montserrat Light" w:cs="Times New Roman"/>
                <w:lang w:val="en-US"/>
              </w:rPr>
              <w:t>299</w:t>
            </w:r>
            <w:r w:rsidRPr="00EA05B9">
              <w:rPr>
                <w:rFonts w:ascii="Montserrat Light" w:eastAsia="Times New Roman" w:hAnsi="Montserrat Light" w:cs="Times New Roman"/>
                <w:lang w:val="en-US"/>
              </w:rPr>
              <w:t>/20</w:t>
            </w:r>
            <w:r>
              <w:rPr>
                <w:rFonts w:ascii="Montserrat Light" w:eastAsia="Times New Roman" w:hAnsi="Montserrat Light" w:cs="Times New Roman"/>
                <w:lang w:val="en-US"/>
              </w:rPr>
              <w:t xml:space="preserve">12 a </w:t>
            </w:r>
            <w:proofErr w:type="spellStart"/>
            <w:r>
              <w:rPr>
                <w:rFonts w:ascii="Montserrat Light" w:eastAsia="Times New Roman" w:hAnsi="Montserrat Light" w:cs="Times New Roman"/>
                <w:lang w:val="en-US"/>
              </w:rPr>
              <w:t>fost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aprobat</w:t>
            </w:r>
            <w:r w:rsidRPr="002303B8">
              <w:rPr>
                <w:rFonts w:ascii="Montserrat Light" w:eastAsia="Times New Roman" w:hAnsi="Montserrat Light" w:cs="Times New Roman"/>
                <w:lang w:val="en-US"/>
              </w:rPr>
              <w:t>ă</w:t>
            </w:r>
            <w:proofErr w:type="spellEnd"/>
            <w:r>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includerea</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în</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domeniul</w:t>
            </w:r>
            <w:proofErr w:type="spellEnd"/>
            <w:r w:rsidRPr="00221B30">
              <w:rPr>
                <w:rFonts w:ascii="Montserrat Light" w:eastAsia="Times New Roman" w:hAnsi="Montserrat Light" w:cs="Times New Roman"/>
                <w:lang w:val="en-US"/>
              </w:rPr>
              <w:t xml:space="preserve"> public al </w:t>
            </w:r>
            <w:proofErr w:type="spellStart"/>
            <w:r w:rsidRPr="00221B30">
              <w:rPr>
                <w:rFonts w:ascii="Montserrat Light" w:eastAsia="Times New Roman" w:hAnsi="Montserrat Light" w:cs="Times New Roman"/>
                <w:lang w:val="en-US"/>
              </w:rPr>
              <w:t>judeţului</w:t>
            </w:r>
            <w:proofErr w:type="spellEnd"/>
            <w:r w:rsidRPr="00221B30">
              <w:rPr>
                <w:rFonts w:ascii="Montserrat Light" w:eastAsia="Times New Roman" w:hAnsi="Montserrat Light" w:cs="Times New Roman"/>
                <w:lang w:val="en-US"/>
              </w:rPr>
              <w:t xml:space="preserve"> Cluj a </w:t>
            </w:r>
            <w:proofErr w:type="spellStart"/>
            <w:r w:rsidRPr="00221B30">
              <w:rPr>
                <w:rFonts w:ascii="Montserrat Light" w:eastAsia="Times New Roman" w:hAnsi="Montserrat Light" w:cs="Times New Roman"/>
                <w:lang w:val="en-US"/>
              </w:rPr>
              <w:t>imobilelor</w:t>
            </w:r>
            <w:proofErr w:type="spellEnd"/>
            <w:r w:rsidRPr="00221B30">
              <w:rPr>
                <w:rFonts w:ascii="Montserrat Light" w:eastAsia="Times New Roman" w:hAnsi="Montserrat Light" w:cs="Times New Roman"/>
                <w:lang w:val="en-US"/>
              </w:rPr>
              <w:t xml:space="preserve"> expropriate </w:t>
            </w:r>
            <w:proofErr w:type="spellStart"/>
            <w:r w:rsidRPr="00221B30">
              <w:rPr>
                <w:rFonts w:ascii="Montserrat Light" w:eastAsia="Times New Roman" w:hAnsi="Montserrat Light" w:cs="Times New Roman"/>
                <w:lang w:val="en-US"/>
              </w:rPr>
              <w:t>în</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vederea</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realizării</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lucrării</w:t>
            </w:r>
            <w:proofErr w:type="spellEnd"/>
            <w:r w:rsidRPr="00221B30">
              <w:rPr>
                <w:rFonts w:ascii="Montserrat Light" w:eastAsia="Times New Roman" w:hAnsi="Montserrat Light" w:cs="Times New Roman"/>
                <w:lang w:val="en-US"/>
              </w:rPr>
              <w:t xml:space="preserve"> de </w:t>
            </w:r>
            <w:proofErr w:type="spellStart"/>
            <w:r w:rsidRPr="00221B30">
              <w:rPr>
                <w:rFonts w:ascii="Montserrat Light" w:eastAsia="Times New Roman" w:hAnsi="Montserrat Light" w:cs="Times New Roman"/>
                <w:lang w:val="en-US"/>
              </w:rPr>
              <w:t>utilitate</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publică</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Pista</w:t>
            </w:r>
            <w:proofErr w:type="spellEnd"/>
            <w:r w:rsidRPr="00221B30">
              <w:rPr>
                <w:rFonts w:ascii="Montserrat Light" w:eastAsia="Times New Roman" w:hAnsi="Montserrat Light" w:cs="Times New Roman"/>
                <w:lang w:val="en-US"/>
              </w:rPr>
              <w:t xml:space="preserve"> de </w:t>
            </w:r>
            <w:proofErr w:type="spellStart"/>
            <w:r w:rsidRPr="00221B30">
              <w:rPr>
                <w:rFonts w:ascii="Montserrat Light" w:eastAsia="Times New Roman" w:hAnsi="Montserrat Light" w:cs="Times New Roman"/>
                <w:lang w:val="en-US"/>
              </w:rPr>
              <w:t>decolare</w:t>
            </w:r>
            <w:proofErr w:type="spellEnd"/>
            <w:r w:rsidRPr="00221B30">
              <w:rPr>
                <w:rFonts w:ascii="Montserrat Light" w:eastAsia="Times New Roman" w:hAnsi="Montserrat Light" w:cs="Times New Roman"/>
                <w:lang w:val="en-US"/>
              </w:rPr>
              <w:t xml:space="preserve"> – </w:t>
            </w:r>
            <w:proofErr w:type="spellStart"/>
            <w:r w:rsidRPr="00221B30">
              <w:rPr>
                <w:rFonts w:ascii="Montserrat Light" w:eastAsia="Times New Roman" w:hAnsi="Montserrat Light" w:cs="Times New Roman"/>
                <w:lang w:val="en-US"/>
              </w:rPr>
              <w:t>aterizare</w:t>
            </w:r>
            <w:proofErr w:type="spellEnd"/>
            <w:r w:rsidRPr="00221B30">
              <w:rPr>
                <w:rFonts w:ascii="Montserrat Light" w:eastAsia="Times New Roman" w:hAnsi="Montserrat Light" w:cs="Times New Roman"/>
                <w:lang w:val="en-US"/>
              </w:rPr>
              <w:t xml:space="preserve"> 3500 m – Etapa I </w:t>
            </w:r>
            <w:proofErr w:type="spellStart"/>
            <w:r w:rsidRPr="00221B30">
              <w:rPr>
                <w:rFonts w:ascii="Montserrat Light" w:eastAsia="Times New Roman" w:hAnsi="Montserrat Light" w:cs="Times New Roman"/>
                <w:lang w:val="en-US"/>
              </w:rPr>
              <w:t>şi</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suprafeţe</w:t>
            </w:r>
            <w:proofErr w:type="spellEnd"/>
            <w:r w:rsidRPr="00221B30">
              <w:rPr>
                <w:rFonts w:ascii="Montserrat Light" w:eastAsia="Times New Roman" w:hAnsi="Montserrat Light" w:cs="Times New Roman"/>
                <w:lang w:val="en-US"/>
              </w:rPr>
              <w:t xml:space="preserve"> de </w:t>
            </w:r>
            <w:proofErr w:type="spellStart"/>
            <w:r w:rsidRPr="00221B30">
              <w:rPr>
                <w:rFonts w:ascii="Montserrat Light" w:eastAsia="Times New Roman" w:hAnsi="Montserrat Light" w:cs="Times New Roman"/>
                <w:lang w:val="en-US"/>
              </w:rPr>
              <w:t>mişcare</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aferente</w:t>
            </w:r>
            <w:proofErr w:type="spellEnd"/>
            <w:r w:rsidRPr="00221B30">
              <w:rPr>
                <w:rFonts w:ascii="Montserrat Light" w:eastAsia="Times New Roman" w:hAnsi="Montserrat Light" w:cs="Times New Roman"/>
                <w:lang w:val="en-US"/>
              </w:rPr>
              <w:t>, la Aeroportul Internaţional Cluj - Napoca”</w:t>
            </w: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I</w:t>
            </w:r>
            <w:r w:rsidRPr="00221B30">
              <w:rPr>
                <w:rFonts w:ascii="Montserrat Light" w:eastAsia="Times New Roman" w:hAnsi="Montserrat Light" w:cs="Times New Roman"/>
                <w:lang w:val="en-US"/>
              </w:rPr>
              <w:t>mobilel</w:t>
            </w:r>
            <w:r>
              <w:rPr>
                <w:rFonts w:ascii="Montserrat Light" w:eastAsia="Times New Roman" w:hAnsi="Montserrat Light" w:cs="Times New Roman"/>
                <w:lang w:val="en-US"/>
              </w:rPr>
              <w:t>e</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cuprinse</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în</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anexa</w:t>
            </w:r>
            <w:proofErr w:type="spellEnd"/>
            <w:r w:rsidRPr="00221B30">
              <w:rPr>
                <w:rFonts w:ascii="Montserrat Light" w:eastAsia="Times New Roman" w:hAnsi="Montserrat Light" w:cs="Times New Roman"/>
                <w:lang w:val="en-US"/>
              </w:rPr>
              <w:t xml:space="preserve"> nr. 2 la </w:t>
            </w:r>
            <w:r w:rsidR="00023ED8">
              <w:rPr>
                <w:rFonts w:ascii="Montserrat Light" w:eastAsia="Times New Roman" w:hAnsi="Montserrat Light" w:cs="Times New Roman"/>
                <w:lang w:val="en-US"/>
              </w:rPr>
              <w:t>H.C.J. nr. 299/2012</w:t>
            </w:r>
            <w:r w:rsidRPr="00221B30">
              <w:rPr>
                <w:rFonts w:ascii="Montserrat Light" w:eastAsia="Times New Roman" w:hAnsi="Montserrat Light" w:cs="Times New Roman"/>
                <w:lang w:val="en-US"/>
              </w:rPr>
              <w:t xml:space="preserve">, </w:t>
            </w:r>
            <w:r w:rsidR="00023ED8">
              <w:rPr>
                <w:rFonts w:ascii="Montserrat Light" w:eastAsia="Times New Roman" w:hAnsi="Montserrat Light" w:cs="Times New Roman"/>
                <w:lang w:val="en-US"/>
              </w:rPr>
              <w:t xml:space="preserve">au </w:t>
            </w:r>
            <w:proofErr w:type="spellStart"/>
            <w:r w:rsidR="00023ED8">
              <w:rPr>
                <w:rFonts w:ascii="Montserrat Light" w:eastAsia="Times New Roman" w:hAnsi="Montserrat Light" w:cs="Times New Roman"/>
                <w:lang w:val="en-US"/>
              </w:rPr>
              <w:t>fost</w:t>
            </w:r>
            <w:proofErr w:type="spellEnd"/>
            <w:r w:rsidR="00023ED8">
              <w:rPr>
                <w:rFonts w:ascii="Montserrat Light" w:eastAsia="Times New Roman" w:hAnsi="Montserrat Light" w:cs="Times New Roman"/>
                <w:lang w:val="en-US"/>
              </w:rPr>
              <w:t xml:space="preserve"> date </w:t>
            </w:r>
            <w:proofErr w:type="spellStart"/>
            <w:r w:rsidR="00023ED8" w:rsidRPr="00023ED8">
              <w:rPr>
                <w:rFonts w:ascii="Montserrat Light" w:eastAsia="Times New Roman" w:hAnsi="Montserrat Light" w:cs="Times New Roman"/>
                <w:lang w:val="en-US"/>
              </w:rPr>
              <w:t>în</w:t>
            </w:r>
            <w:proofErr w:type="spellEnd"/>
            <w:r w:rsidR="00023ED8" w:rsidRPr="00023ED8">
              <w:rPr>
                <w:rFonts w:ascii="Montserrat Light" w:eastAsia="Times New Roman" w:hAnsi="Montserrat Light" w:cs="Times New Roman"/>
                <w:lang w:val="en-US"/>
              </w:rPr>
              <w:t xml:space="preserve"> </w:t>
            </w:r>
            <w:proofErr w:type="spellStart"/>
            <w:r w:rsidR="00023ED8" w:rsidRPr="00023ED8">
              <w:rPr>
                <w:rFonts w:ascii="Montserrat Light" w:eastAsia="Times New Roman" w:hAnsi="Montserrat Light" w:cs="Times New Roman"/>
                <w:lang w:val="en-US"/>
              </w:rPr>
              <w:t>administrarea</w:t>
            </w:r>
            <w:proofErr w:type="spellEnd"/>
            <w:r w:rsidR="00023ED8" w:rsidRPr="00023ED8">
              <w:rPr>
                <w:rFonts w:ascii="Montserrat Light" w:eastAsia="Times New Roman" w:hAnsi="Montserrat Light" w:cs="Times New Roman"/>
                <w:lang w:val="en-US"/>
              </w:rPr>
              <w:t xml:space="preserve"> </w:t>
            </w:r>
            <w:proofErr w:type="spellStart"/>
            <w:r w:rsidR="00023ED8" w:rsidRPr="00023ED8">
              <w:rPr>
                <w:rFonts w:ascii="Montserrat Light" w:eastAsia="Times New Roman" w:hAnsi="Montserrat Light" w:cs="Times New Roman"/>
                <w:lang w:val="en-US"/>
              </w:rPr>
              <w:t>Administraţiei</w:t>
            </w:r>
            <w:proofErr w:type="spellEnd"/>
            <w:r w:rsidR="00023ED8" w:rsidRPr="00023ED8">
              <w:rPr>
                <w:rFonts w:ascii="Montserrat Light" w:eastAsia="Times New Roman" w:hAnsi="Montserrat Light" w:cs="Times New Roman"/>
                <w:lang w:val="en-US"/>
              </w:rPr>
              <w:t xml:space="preserve"> </w:t>
            </w:r>
            <w:proofErr w:type="spellStart"/>
            <w:r w:rsidR="00023ED8" w:rsidRPr="00023ED8">
              <w:rPr>
                <w:rFonts w:ascii="Montserrat Light" w:eastAsia="Times New Roman" w:hAnsi="Montserrat Light" w:cs="Times New Roman"/>
                <w:lang w:val="en-US"/>
              </w:rPr>
              <w:t>Bazinale</w:t>
            </w:r>
            <w:proofErr w:type="spellEnd"/>
            <w:r w:rsidR="00023ED8" w:rsidRPr="00023ED8">
              <w:rPr>
                <w:rFonts w:ascii="Montserrat Light" w:eastAsia="Times New Roman" w:hAnsi="Montserrat Light" w:cs="Times New Roman"/>
                <w:lang w:val="en-US"/>
              </w:rPr>
              <w:t xml:space="preserve"> de Apă Someş-Tisa </w:t>
            </w:r>
            <w:proofErr w:type="spellStart"/>
            <w:r w:rsidRPr="00221B30">
              <w:rPr>
                <w:rFonts w:ascii="Montserrat Light" w:eastAsia="Times New Roman" w:hAnsi="Montserrat Light" w:cs="Times New Roman"/>
                <w:lang w:val="en-US"/>
              </w:rPr>
              <w:t>în</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vederea</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realizării</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lucrărilor</w:t>
            </w:r>
            <w:proofErr w:type="spellEnd"/>
            <w:r w:rsidRPr="00221B30">
              <w:rPr>
                <w:rFonts w:ascii="Montserrat Light" w:eastAsia="Times New Roman" w:hAnsi="Montserrat Light" w:cs="Times New Roman"/>
                <w:lang w:val="en-US"/>
              </w:rPr>
              <w:t xml:space="preserve"> de </w:t>
            </w:r>
            <w:proofErr w:type="spellStart"/>
            <w:r w:rsidRPr="00221B30">
              <w:rPr>
                <w:rFonts w:ascii="Montserrat Light" w:eastAsia="Times New Roman" w:hAnsi="Montserrat Light" w:cs="Times New Roman"/>
                <w:lang w:val="en-US"/>
              </w:rPr>
              <w:t>amenajare</w:t>
            </w:r>
            <w:proofErr w:type="spellEnd"/>
            <w:r w:rsidRPr="00221B30">
              <w:rPr>
                <w:rFonts w:ascii="Montserrat Light" w:eastAsia="Times New Roman" w:hAnsi="Montserrat Light" w:cs="Times New Roman"/>
                <w:lang w:val="en-US"/>
              </w:rPr>
              <w:t xml:space="preserve"> a </w:t>
            </w:r>
            <w:proofErr w:type="spellStart"/>
            <w:r w:rsidRPr="00221B30">
              <w:rPr>
                <w:rFonts w:ascii="Montserrat Light" w:eastAsia="Times New Roman" w:hAnsi="Montserrat Light" w:cs="Times New Roman"/>
                <w:lang w:val="en-US"/>
              </w:rPr>
              <w:t>pârâului</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Murători</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în</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cadrul</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obiectivului</w:t>
            </w:r>
            <w:proofErr w:type="spellEnd"/>
            <w:r w:rsidRPr="00221B30">
              <w:rPr>
                <w:rFonts w:ascii="Montserrat Light" w:eastAsia="Times New Roman" w:hAnsi="Montserrat Light" w:cs="Times New Roman"/>
                <w:lang w:val="en-US"/>
              </w:rPr>
              <w:t xml:space="preserve"> de </w:t>
            </w:r>
            <w:proofErr w:type="spellStart"/>
            <w:r w:rsidRPr="00221B30">
              <w:rPr>
                <w:rFonts w:ascii="Montserrat Light" w:eastAsia="Times New Roman" w:hAnsi="Montserrat Light" w:cs="Times New Roman"/>
                <w:lang w:val="en-US"/>
              </w:rPr>
              <w:t>investiţii</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Amenajarea</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râului</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Someşul</w:t>
            </w:r>
            <w:proofErr w:type="spellEnd"/>
            <w:r w:rsidRPr="00221B30">
              <w:rPr>
                <w:rFonts w:ascii="Montserrat Light" w:eastAsia="Times New Roman" w:hAnsi="Montserrat Light" w:cs="Times New Roman"/>
                <w:lang w:val="en-US"/>
              </w:rPr>
              <w:t xml:space="preserve"> Mic </w:t>
            </w:r>
            <w:proofErr w:type="spellStart"/>
            <w:r w:rsidRPr="00221B30">
              <w:rPr>
                <w:rFonts w:ascii="Montserrat Light" w:eastAsia="Times New Roman" w:hAnsi="Montserrat Light" w:cs="Times New Roman"/>
                <w:lang w:val="en-US"/>
              </w:rPr>
              <w:t>în</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Municipiul</w:t>
            </w:r>
            <w:proofErr w:type="spellEnd"/>
            <w:r w:rsidRPr="00221B30">
              <w:rPr>
                <w:rFonts w:ascii="Montserrat Light" w:eastAsia="Times New Roman" w:hAnsi="Montserrat Light" w:cs="Times New Roman"/>
                <w:lang w:val="en-US"/>
              </w:rPr>
              <w:t xml:space="preserve"> Cluj-Napoca, </w:t>
            </w:r>
            <w:proofErr w:type="spellStart"/>
            <w:r w:rsidRPr="00221B30">
              <w:rPr>
                <w:rFonts w:ascii="Montserrat Light" w:eastAsia="Times New Roman" w:hAnsi="Montserrat Light" w:cs="Times New Roman"/>
                <w:lang w:val="en-US"/>
              </w:rPr>
              <w:t>Judeţul</w:t>
            </w:r>
            <w:proofErr w:type="spellEnd"/>
            <w:r w:rsidRPr="00221B30">
              <w:rPr>
                <w:rFonts w:ascii="Montserrat Light" w:eastAsia="Times New Roman" w:hAnsi="Montserrat Light" w:cs="Times New Roman"/>
                <w:lang w:val="en-US"/>
              </w:rPr>
              <w:t xml:space="preserve"> Cluj”.</w:t>
            </w:r>
            <w:r w:rsidR="00D50299">
              <w:rPr>
                <w:rFonts w:ascii="Montserrat Light" w:eastAsia="Times New Roman" w:hAnsi="Montserrat Light" w:cs="Times New Roman"/>
                <w:lang w:val="en-US"/>
              </w:rPr>
              <w:t xml:space="preserve"> </w:t>
            </w:r>
            <w:proofErr w:type="spellStart"/>
            <w:r w:rsidR="00D50299">
              <w:rPr>
                <w:rFonts w:ascii="Montserrat Light" w:eastAsia="Times New Roman" w:hAnsi="Montserrat Light" w:cs="Times New Roman"/>
                <w:lang w:val="en-US"/>
              </w:rPr>
              <w:t>Valoarea</w:t>
            </w:r>
            <w:proofErr w:type="spellEnd"/>
            <w:r w:rsidR="00D50299">
              <w:rPr>
                <w:rFonts w:ascii="Montserrat Light" w:eastAsia="Times New Roman" w:hAnsi="Montserrat Light" w:cs="Times New Roman"/>
                <w:lang w:val="en-US"/>
              </w:rPr>
              <w:t xml:space="preserve"> a </w:t>
            </w:r>
            <w:proofErr w:type="spellStart"/>
            <w:r w:rsidR="00D50299">
              <w:rPr>
                <w:rFonts w:ascii="Montserrat Light" w:eastAsia="Times New Roman" w:hAnsi="Montserrat Light" w:cs="Times New Roman"/>
                <w:lang w:val="en-US"/>
              </w:rPr>
              <w:t>fost</w:t>
            </w:r>
            <w:proofErr w:type="spellEnd"/>
            <w:r w:rsidR="00D50299">
              <w:rPr>
                <w:rFonts w:ascii="Montserrat Light" w:eastAsia="Times New Roman" w:hAnsi="Montserrat Light" w:cs="Times New Roman"/>
                <w:lang w:val="en-US"/>
              </w:rPr>
              <w:t xml:space="preserve"> </w:t>
            </w:r>
            <w:proofErr w:type="spellStart"/>
            <w:r w:rsidR="00D50299">
              <w:rPr>
                <w:rFonts w:ascii="Montserrat Light" w:eastAsia="Times New Roman" w:hAnsi="Montserrat Light" w:cs="Times New Roman"/>
                <w:lang w:val="en-US"/>
              </w:rPr>
              <w:t>calculată</w:t>
            </w:r>
            <w:proofErr w:type="spellEnd"/>
            <w:r w:rsidR="00D50299">
              <w:rPr>
                <w:rFonts w:ascii="Montserrat Light" w:eastAsia="Times New Roman" w:hAnsi="Montserrat Light" w:cs="Times New Roman"/>
                <w:lang w:val="en-US"/>
              </w:rPr>
              <w:t xml:space="preserve"> </w:t>
            </w:r>
            <w:proofErr w:type="spellStart"/>
            <w:r w:rsidR="00D50299">
              <w:rPr>
                <w:rFonts w:ascii="Montserrat Light" w:eastAsia="Times New Roman" w:hAnsi="Montserrat Light" w:cs="Times New Roman"/>
                <w:lang w:val="en-US"/>
              </w:rPr>
              <w:t>utilizând</w:t>
            </w:r>
            <w:proofErr w:type="spellEnd"/>
            <w:r w:rsidR="00D50299">
              <w:rPr>
                <w:rFonts w:ascii="Montserrat Light" w:eastAsia="Times New Roman" w:hAnsi="Montserrat Light" w:cs="Times New Roman"/>
                <w:lang w:val="en-US"/>
              </w:rPr>
              <w:t xml:space="preserve"> </w:t>
            </w:r>
            <w:proofErr w:type="spellStart"/>
            <w:r w:rsidR="00D50299">
              <w:rPr>
                <w:rFonts w:ascii="Montserrat Light" w:eastAsia="Times New Roman" w:hAnsi="Montserrat Light" w:cs="Times New Roman"/>
                <w:lang w:val="en-US"/>
              </w:rPr>
              <w:t>preț</w:t>
            </w:r>
            <w:proofErr w:type="spellEnd"/>
            <w:r w:rsidR="00D50299">
              <w:rPr>
                <w:rFonts w:ascii="Montserrat Light" w:eastAsia="Times New Roman" w:hAnsi="Montserrat Light" w:cs="Times New Roman"/>
                <w:lang w:val="en-US"/>
              </w:rPr>
              <w:t>/</w:t>
            </w:r>
            <w:proofErr w:type="spellStart"/>
            <w:r w:rsidR="00D50299">
              <w:rPr>
                <w:rFonts w:ascii="Montserrat Light" w:eastAsia="Times New Roman" w:hAnsi="Montserrat Light" w:cs="Times New Roman"/>
                <w:lang w:val="en-US"/>
              </w:rPr>
              <w:t>mp</w:t>
            </w:r>
            <w:proofErr w:type="spellEnd"/>
            <w:r w:rsidR="00D50299">
              <w:rPr>
                <w:rFonts w:ascii="Montserrat Light" w:eastAsia="Times New Roman" w:hAnsi="Montserrat Light" w:cs="Times New Roman"/>
                <w:lang w:val="en-US"/>
              </w:rPr>
              <w:t xml:space="preserve"> din </w:t>
            </w:r>
            <w:proofErr w:type="spellStart"/>
            <w:r w:rsidR="00D50299">
              <w:rPr>
                <w:rFonts w:ascii="Montserrat Light" w:eastAsia="Times New Roman" w:hAnsi="Montserrat Light" w:cs="Times New Roman"/>
                <w:lang w:val="en-US"/>
              </w:rPr>
              <w:t>fișa</w:t>
            </w:r>
            <w:proofErr w:type="spellEnd"/>
            <w:r w:rsidR="00D50299">
              <w:rPr>
                <w:rFonts w:ascii="Montserrat Light" w:eastAsia="Times New Roman" w:hAnsi="Montserrat Light" w:cs="Times New Roman"/>
                <w:lang w:val="en-US"/>
              </w:rPr>
              <w:t xml:space="preserve"> </w:t>
            </w:r>
            <w:proofErr w:type="spellStart"/>
            <w:r w:rsidR="00D50299">
              <w:rPr>
                <w:rFonts w:ascii="Montserrat Light" w:eastAsia="Times New Roman" w:hAnsi="Montserrat Light" w:cs="Times New Roman"/>
                <w:lang w:val="en-US"/>
              </w:rPr>
              <w:t>mijlocului</w:t>
            </w:r>
            <w:proofErr w:type="spellEnd"/>
            <w:r w:rsidR="00D50299">
              <w:rPr>
                <w:rFonts w:ascii="Montserrat Light" w:eastAsia="Times New Roman" w:hAnsi="Montserrat Light" w:cs="Times New Roman"/>
                <w:lang w:val="en-US"/>
              </w:rPr>
              <w:t xml:space="preserve"> fix nr. </w:t>
            </w:r>
            <w:proofErr w:type="spellStart"/>
            <w:r w:rsidR="00D50299">
              <w:rPr>
                <w:rFonts w:ascii="Montserrat Light" w:eastAsia="Times New Roman" w:hAnsi="Montserrat Light" w:cs="Times New Roman"/>
                <w:lang w:val="en-US"/>
              </w:rPr>
              <w:t>inventar</w:t>
            </w:r>
            <w:proofErr w:type="spellEnd"/>
            <w:r w:rsidR="00D50299">
              <w:rPr>
                <w:rFonts w:ascii="Montserrat Light" w:eastAsia="Times New Roman" w:hAnsi="Montserrat Light" w:cs="Times New Roman"/>
                <w:lang w:val="en-US"/>
              </w:rPr>
              <w:t xml:space="preserve"> 72. </w:t>
            </w:r>
          </w:p>
          <w:p w14:paraId="58AC1E11" w14:textId="02F1585D" w:rsidR="00E16626" w:rsidRDefault="002E2CAC" w:rsidP="00E16626">
            <w:pPr>
              <w:spacing w:line="240" w:lineRule="auto"/>
              <w:ind w:left="-19" w:firstLine="630"/>
              <w:jc w:val="both"/>
              <w:rPr>
                <w:rFonts w:ascii="Montserrat Light" w:eastAsia="Times New Roman" w:hAnsi="Montserrat Light" w:cs="Times New Roman"/>
                <w:lang w:val="en-US"/>
              </w:rPr>
            </w:pPr>
            <w:r>
              <w:rPr>
                <w:rFonts w:ascii="Montserrat Light" w:eastAsia="Times New Roman" w:hAnsi="Montserrat Light" w:cs="Times New Roman"/>
                <w:lang w:val="en-US"/>
              </w:rPr>
              <w:t>c)</w:t>
            </w:r>
            <w:r w:rsidR="00D50299">
              <w:rPr>
                <w:rFonts w:ascii="Montserrat Light" w:eastAsia="Times New Roman" w:hAnsi="Montserrat Light" w:cs="Times New Roman"/>
                <w:lang w:val="en-US"/>
              </w:rPr>
              <w:t>-</w:t>
            </w:r>
            <w:proofErr w:type="spellStart"/>
            <w:r w:rsidR="00D50299">
              <w:rPr>
                <w:rFonts w:ascii="Montserrat Light" w:eastAsia="Times New Roman" w:hAnsi="Montserrat Light" w:cs="Times New Roman"/>
                <w:lang w:val="en-US"/>
              </w:rPr>
              <w:t>teren</w:t>
            </w:r>
            <w:proofErr w:type="spellEnd"/>
            <w:r w:rsidR="00D50299">
              <w:rPr>
                <w:rFonts w:ascii="Montserrat Light" w:eastAsia="Times New Roman" w:hAnsi="Montserrat Light" w:cs="Times New Roman"/>
                <w:lang w:val="en-US"/>
              </w:rPr>
              <w:t xml:space="preserve"> S=47.756 </w:t>
            </w:r>
            <w:proofErr w:type="spellStart"/>
            <w:r w:rsidR="00D50299">
              <w:rPr>
                <w:rFonts w:ascii="Montserrat Light" w:eastAsia="Times New Roman" w:hAnsi="Montserrat Light" w:cs="Times New Roman"/>
                <w:lang w:val="en-US"/>
              </w:rPr>
              <w:t>mp</w:t>
            </w:r>
            <w:proofErr w:type="spellEnd"/>
            <w:r w:rsidR="00D50299">
              <w:rPr>
                <w:rFonts w:ascii="Montserrat Light" w:eastAsia="Times New Roman" w:hAnsi="Montserrat Light" w:cs="Times New Roman"/>
                <w:lang w:val="en-US"/>
              </w:rPr>
              <w:t xml:space="preserve">, </w:t>
            </w:r>
            <w:proofErr w:type="spellStart"/>
            <w:r w:rsidR="00D50299">
              <w:rPr>
                <w:rFonts w:ascii="Montserrat Light" w:eastAsia="Times New Roman" w:hAnsi="Montserrat Light" w:cs="Times New Roman"/>
                <w:lang w:val="en-US"/>
              </w:rPr>
              <w:t>situat</w:t>
            </w:r>
            <w:proofErr w:type="spellEnd"/>
            <w:r w:rsidR="00D50299">
              <w:rPr>
                <w:rFonts w:ascii="Montserrat Light" w:eastAsia="Times New Roman" w:hAnsi="Montserrat Light" w:cs="Times New Roman"/>
                <w:lang w:val="en-US"/>
              </w:rPr>
              <w:t xml:space="preserve"> </w:t>
            </w:r>
            <w:r w:rsidR="00D50299" w:rsidRPr="00EA05B9">
              <w:rPr>
                <w:rFonts w:ascii="Montserrat Light" w:eastAsia="Times New Roman" w:hAnsi="Montserrat Light" w:cs="Times New Roman"/>
                <w:lang w:val="ro-RO"/>
              </w:rPr>
              <w:t>î</w:t>
            </w:r>
            <w:r w:rsidR="00D50299">
              <w:rPr>
                <w:rFonts w:ascii="Montserrat Light" w:eastAsia="Times New Roman" w:hAnsi="Montserrat Light" w:cs="Times New Roman"/>
                <w:lang w:val="en-US"/>
              </w:rPr>
              <w:t xml:space="preserve">n </w:t>
            </w:r>
            <w:proofErr w:type="spellStart"/>
            <w:r w:rsidR="00D50299">
              <w:rPr>
                <w:rFonts w:ascii="Montserrat Light" w:eastAsia="Times New Roman" w:hAnsi="Montserrat Light" w:cs="Times New Roman"/>
                <w:lang w:val="en-US"/>
              </w:rPr>
              <w:t>Municipiul</w:t>
            </w:r>
            <w:proofErr w:type="spellEnd"/>
            <w:r w:rsidR="00D50299">
              <w:rPr>
                <w:rFonts w:ascii="Montserrat Light" w:eastAsia="Times New Roman" w:hAnsi="Montserrat Light" w:cs="Times New Roman"/>
                <w:lang w:val="en-US"/>
              </w:rPr>
              <w:t xml:space="preserve"> Cluj-Napoca, </w:t>
            </w:r>
            <w:r w:rsidR="00D50299" w:rsidRPr="00EA05B9">
              <w:rPr>
                <w:rFonts w:ascii="Montserrat Light" w:eastAsia="Times New Roman" w:hAnsi="Montserrat Light" w:cs="Times New Roman"/>
                <w:lang w:val="ro-RO"/>
              </w:rPr>
              <w:t>î</w:t>
            </w:r>
            <w:r w:rsidR="00D50299">
              <w:rPr>
                <w:rFonts w:ascii="Montserrat Light" w:eastAsia="Times New Roman" w:hAnsi="Montserrat Light" w:cs="Times New Roman"/>
                <w:lang w:val="en-US"/>
              </w:rPr>
              <w:t xml:space="preserve">n zona </w:t>
            </w:r>
            <w:proofErr w:type="spellStart"/>
            <w:r w:rsidR="00D50299">
              <w:rPr>
                <w:rFonts w:ascii="Montserrat Light" w:eastAsia="Times New Roman" w:hAnsi="Montserrat Light" w:cs="Times New Roman"/>
                <w:lang w:val="en-US"/>
              </w:rPr>
              <w:t>aeroportului</w:t>
            </w:r>
            <w:proofErr w:type="spellEnd"/>
            <w:r w:rsidR="00D50299">
              <w:rPr>
                <w:rFonts w:ascii="Montserrat Light" w:eastAsia="Times New Roman" w:hAnsi="Montserrat Light" w:cs="Times New Roman"/>
                <w:lang w:val="en-US"/>
              </w:rPr>
              <w:t xml:space="preserve">. </w:t>
            </w:r>
            <w:proofErr w:type="spellStart"/>
            <w:r w:rsidR="00E16626">
              <w:rPr>
                <w:rFonts w:ascii="Montserrat Light" w:eastAsia="Times New Roman" w:hAnsi="Montserrat Light" w:cs="Times New Roman"/>
                <w:lang w:val="en-US"/>
              </w:rPr>
              <w:t>Prin</w:t>
            </w:r>
            <w:proofErr w:type="spellEnd"/>
            <w:r w:rsidR="00E16626">
              <w:rPr>
                <w:rFonts w:ascii="Montserrat Light" w:eastAsia="Times New Roman" w:hAnsi="Montserrat Light" w:cs="Times New Roman"/>
                <w:lang w:val="en-US"/>
              </w:rPr>
              <w:t xml:space="preserve"> </w:t>
            </w:r>
            <w:proofErr w:type="spellStart"/>
            <w:r w:rsidR="00E16626" w:rsidRPr="00EA05B9">
              <w:rPr>
                <w:rFonts w:ascii="Montserrat Light" w:eastAsia="Times New Roman" w:hAnsi="Montserrat Light" w:cs="Times New Roman"/>
                <w:lang w:val="en-US"/>
              </w:rPr>
              <w:t>Hotărâr</w:t>
            </w:r>
            <w:r w:rsidR="00E16626">
              <w:rPr>
                <w:rFonts w:ascii="Montserrat Light" w:eastAsia="Times New Roman" w:hAnsi="Montserrat Light" w:cs="Times New Roman"/>
                <w:lang w:val="en-US"/>
              </w:rPr>
              <w:t>ea</w:t>
            </w:r>
            <w:proofErr w:type="spellEnd"/>
            <w:r w:rsidR="00E16626" w:rsidRPr="00EA05B9">
              <w:rPr>
                <w:rFonts w:ascii="Montserrat Light" w:eastAsia="Times New Roman" w:hAnsi="Montserrat Light" w:cs="Times New Roman"/>
                <w:lang w:val="en-US"/>
              </w:rPr>
              <w:t xml:space="preserve"> C.J.C. nr. </w:t>
            </w:r>
            <w:r w:rsidR="00E16626">
              <w:rPr>
                <w:rFonts w:ascii="Montserrat Light" w:eastAsia="Times New Roman" w:hAnsi="Montserrat Light" w:cs="Times New Roman"/>
                <w:lang w:val="en-US"/>
              </w:rPr>
              <w:t>233</w:t>
            </w:r>
            <w:r w:rsidR="00E16626" w:rsidRPr="00EA05B9">
              <w:rPr>
                <w:rFonts w:ascii="Montserrat Light" w:eastAsia="Times New Roman" w:hAnsi="Montserrat Light" w:cs="Times New Roman"/>
                <w:lang w:val="en-US"/>
              </w:rPr>
              <w:t>/20</w:t>
            </w:r>
            <w:r w:rsidR="00E16626">
              <w:rPr>
                <w:rFonts w:ascii="Montserrat Light" w:eastAsia="Times New Roman" w:hAnsi="Montserrat Light" w:cs="Times New Roman"/>
                <w:lang w:val="en-US"/>
              </w:rPr>
              <w:t xml:space="preserve">13 a </w:t>
            </w:r>
            <w:proofErr w:type="spellStart"/>
            <w:r w:rsidR="00E16626">
              <w:rPr>
                <w:rFonts w:ascii="Montserrat Light" w:eastAsia="Times New Roman" w:hAnsi="Montserrat Light" w:cs="Times New Roman"/>
                <w:lang w:val="en-US"/>
              </w:rPr>
              <w:t>fost</w:t>
            </w:r>
            <w:proofErr w:type="spellEnd"/>
            <w:r w:rsidR="00E16626">
              <w:rPr>
                <w:rFonts w:ascii="Montserrat Light" w:eastAsia="Times New Roman" w:hAnsi="Montserrat Light" w:cs="Times New Roman"/>
                <w:lang w:val="en-US"/>
              </w:rPr>
              <w:t xml:space="preserve"> </w:t>
            </w:r>
            <w:proofErr w:type="spellStart"/>
            <w:r w:rsidR="00E16626">
              <w:rPr>
                <w:rFonts w:ascii="Montserrat Light" w:eastAsia="Times New Roman" w:hAnsi="Montserrat Light" w:cs="Times New Roman"/>
                <w:lang w:val="en-US"/>
              </w:rPr>
              <w:t>aprobat</w:t>
            </w:r>
            <w:r w:rsidR="00E16626" w:rsidRPr="002303B8">
              <w:rPr>
                <w:rFonts w:ascii="Montserrat Light" w:eastAsia="Times New Roman" w:hAnsi="Montserrat Light" w:cs="Times New Roman"/>
                <w:lang w:val="en-US"/>
              </w:rPr>
              <w:t>ă</w:t>
            </w:r>
            <w:proofErr w:type="spellEnd"/>
            <w:r w:rsidR="00E16626">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includerea</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în</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domeniul</w:t>
            </w:r>
            <w:proofErr w:type="spellEnd"/>
            <w:r w:rsidR="00E16626" w:rsidRPr="00221B30">
              <w:rPr>
                <w:rFonts w:ascii="Montserrat Light" w:eastAsia="Times New Roman" w:hAnsi="Montserrat Light" w:cs="Times New Roman"/>
                <w:lang w:val="en-US"/>
              </w:rPr>
              <w:t xml:space="preserve"> public al </w:t>
            </w:r>
            <w:proofErr w:type="spellStart"/>
            <w:r w:rsidR="00E16626" w:rsidRPr="00221B30">
              <w:rPr>
                <w:rFonts w:ascii="Montserrat Light" w:eastAsia="Times New Roman" w:hAnsi="Montserrat Light" w:cs="Times New Roman"/>
                <w:lang w:val="en-US"/>
              </w:rPr>
              <w:t>judeţului</w:t>
            </w:r>
            <w:proofErr w:type="spellEnd"/>
            <w:r w:rsidR="00E16626" w:rsidRPr="00221B30">
              <w:rPr>
                <w:rFonts w:ascii="Montserrat Light" w:eastAsia="Times New Roman" w:hAnsi="Montserrat Light" w:cs="Times New Roman"/>
                <w:lang w:val="en-US"/>
              </w:rPr>
              <w:t xml:space="preserve"> Cluj a </w:t>
            </w:r>
            <w:proofErr w:type="spellStart"/>
            <w:r w:rsidR="00E16626" w:rsidRPr="00221B30">
              <w:rPr>
                <w:rFonts w:ascii="Montserrat Light" w:eastAsia="Times New Roman" w:hAnsi="Montserrat Light" w:cs="Times New Roman"/>
                <w:lang w:val="en-US"/>
              </w:rPr>
              <w:t>imobilelor</w:t>
            </w:r>
            <w:proofErr w:type="spellEnd"/>
            <w:r w:rsidR="00E16626" w:rsidRPr="00221B30">
              <w:rPr>
                <w:rFonts w:ascii="Montserrat Light" w:eastAsia="Times New Roman" w:hAnsi="Montserrat Light" w:cs="Times New Roman"/>
                <w:lang w:val="en-US"/>
              </w:rPr>
              <w:t xml:space="preserve"> expropriate </w:t>
            </w:r>
            <w:proofErr w:type="spellStart"/>
            <w:r w:rsidR="00E16626" w:rsidRPr="00221B30">
              <w:rPr>
                <w:rFonts w:ascii="Montserrat Light" w:eastAsia="Times New Roman" w:hAnsi="Montserrat Light" w:cs="Times New Roman"/>
                <w:lang w:val="en-US"/>
              </w:rPr>
              <w:t>în</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vederea</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realizării</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lucrării</w:t>
            </w:r>
            <w:proofErr w:type="spellEnd"/>
            <w:r w:rsidR="00E16626" w:rsidRPr="00221B30">
              <w:rPr>
                <w:rFonts w:ascii="Montserrat Light" w:eastAsia="Times New Roman" w:hAnsi="Montserrat Light" w:cs="Times New Roman"/>
                <w:lang w:val="en-US"/>
              </w:rPr>
              <w:t xml:space="preserve"> de </w:t>
            </w:r>
            <w:proofErr w:type="spellStart"/>
            <w:r w:rsidR="00E16626" w:rsidRPr="00221B30">
              <w:rPr>
                <w:rFonts w:ascii="Montserrat Light" w:eastAsia="Times New Roman" w:hAnsi="Montserrat Light" w:cs="Times New Roman"/>
                <w:lang w:val="en-US"/>
              </w:rPr>
              <w:t>utilitate</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publică</w:t>
            </w:r>
            <w:proofErr w:type="spellEnd"/>
            <w:r w:rsidR="00E16626" w:rsidRPr="00221B30">
              <w:rPr>
                <w:rFonts w:ascii="Montserrat Light" w:eastAsia="Times New Roman" w:hAnsi="Montserrat Light" w:cs="Times New Roman"/>
                <w:lang w:val="en-US"/>
              </w:rPr>
              <w:t xml:space="preserve"> </w:t>
            </w:r>
            <w:r w:rsidR="00E16626" w:rsidRPr="00E16626">
              <w:rPr>
                <w:rFonts w:ascii="Montserrat Light" w:eastAsia="Times New Roman" w:hAnsi="Montserrat Light" w:cs="Times New Roman"/>
                <w:lang w:val="en-US"/>
              </w:rPr>
              <w:t xml:space="preserve">„Aeroportul Internaţional Cluj–Napoca - </w:t>
            </w:r>
            <w:proofErr w:type="spellStart"/>
            <w:r w:rsidR="00E16626" w:rsidRPr="00E16626">
              <w:rPr>
                <w:rFonts w:ascii="Montserrat Light" w:eastAsia="Times New Roman" w:hAnsi="Montserrat Light" w:cs="Times New Roman"/>
                <w:lang w:val="en-US"/>
              </w:rPr>
              <w:t>Pista</w:t>
            </w:r>
            <w:proofErr w:type="spellEnd"/>
            <w:r w:rsidR="00E16626" w:rsidRPr="00E16626">
              <w:rPr>
                <w:rFonts w:ascii="Montserrat Light" w:eastAsia="Times New Roman" w:hAnsi="Montserrat Light" w:cs="Times New Roman"/>
                <w:lang w:val="en-US"/>
              </w:rPr>
              <w:t xml:space="preserve"> de </w:t>
            </w:r>
            <w:proofErr w:type="spellStart"/>
            <w:r w:rsidR="00E16626" w:rsidRPr="00E16626">
              <w:rPr>
                <w:rFonts w:ascii="Montserrat Light" w:eastAsia="Times New Roman" w:hAnsi="Montserrat Light" w:cs="Times New Roman"/>
                <w:lang w:val="en-US"/>
              </w:rPr>
              <w:t>decolare</w:t>
            </w:r>
            <w:proofErr w:type="spellEnd"/>
            <w:r w:rsidR="00E16626" w:rsidRPr="00E16626">
              <w:rPr>
                <w:rFonts w:ascii="Montserrat Light" w:eastAsia="Times New Roman" w:hAnsi="Montserrat Light" w:cs="Times New Roman"/>
                <w:lang w:val="en-US"/>
              </w:rPr>
              <w:t>–</w:t>
            </w:r>
            <w:proofErr w:type="spellStart"/>
            <w:r w:rsidR="00E16626" w:rsidRPr="00E16626">
              <w:rPr>
                <w:rFonts w:ascii="Montserrat Light" w:eastAsia="Times New Roman" w:hAnsi="Montserrat Light" w:cs="Times New Roman"/>
                <w:lang w:val="en-US"/>
              </w:rPr>
              <w:t>aterizare</w:t>
            </w:r>
            <w:proofErr w:type="spellEnd"/>
            <w:r w:rsidR="00E16626" w:rsidRPr="00E16626">
              <w:rPr>
                <w:rFonts w:ascii="Montserrat Light" w:eastAsia="Times New Roman" w:hAnsi="Montserrat Light" w:cs="Times New Roman"/>
                <w:lang w:val="en-US"/>
              </w:rPr>
              <w:t xml:space="preserve"> 3500 m – Etapa a II-a”</w:t>
            </w:r>
            <w:r w:rsidR="00E16626">
              <w:rPr>
                <w:rFonts w:ascii="Montserrat Light" w:eastAsia="Times New Roman" w:hAnsi="Montserrat Light" w:cs="Times New Roman"/>
                <w:lang w:val="en-US"/>
              </w:rPr>
              <w:t xml:space="preserve">. </w:t>
            </w:r>
            <w:proofErr w:type="spellStart"/>
            <w:r w:rsidR="00E16626">
              <w:rPr>
                <w:rFonts w:ascii="Montserrat Light" w:eastAsia="Times New Roman" w:hAnsi="Montserrat Light" w:cs="Times New Roman"/>
                <w:lang w:val="en-US"/>
              </w:rPr>
              <w:t>I</w:t>
            </w:r>
            <w:r w:rsidR="00E16626" w:rsidRPr="00221B30">
              <w:rPr>
                <w:rFonts w:ascii="Montserrat Light" w:eastAsia="Times New Roman" w:hAnsi="Montserrat Light" w:cs="Times New Roman"/>
                <w:lang w:val="en-US"/>
              </w:rPr>
              <w:t>mobilel</w:t>
            </w:r>
            <w:r w:rsidR="00E16626">
              <w:rPr>
                <w:rFonts w:ascii="Montserrat Light" w:eastAsia="Times New Roman" w:hAnsi="Montserrat Light" w:cs="Times New Roman"/>
                <w:lang w:val="en-US"/>
              </w:rPr>
              <w:t>e</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cuprinse</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în</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anexa</w:t>
            </w:r>
            <w:proofErr w:type="spellEnd"/>
            <w:r w:rsidR="00E16626" w:rsidRPr="00221B30">
              <w:rPr>
                <w:rFonts w:ascii="Montserrat Light" w:eastAsia="Times New Roman" w:hAnsi="Montserrat Light" w:cs="Times New Roman"/>
                <w:lang w:val="en-US"/>
              </w:rPr>
              <w:t xml:space="preserve"> nr. 2 la </w:t>
            </w:r>
            <w:r w:rsidR="00E16626">
              <w:rPr>
                <w:rFonts w:ascii="Montserrat Light" w:eastAsia="Times New Roman" w:hAnsi="Montserrat Light" w:cs="Times New Roman"/>
                <w:lang w:val="en-US"/>
              </w:rPr>
              <w:t>H.C.J. nr. 233/2013</w:t>
            </w:r>
            <w:r w:rsidR="00E16626" w:rsidRPr="00221B30">
              <w:rPr>
                <w:rFonts w:ascii="Montserrat Light" w:eastAsia="Times New Roman" w:hAnsi="Montserrat Light" w:cs="Times New Roman"/>
                <w:lang w:val="en-US"/>
              </w:rPr>
              <w:t xml:space="preserve">, </w:t>
            </w:r>
            <w:r w:rsidR="00E16626">
              <w:rPr>
                <w:rFonts w:ascii="Montserrat Light" w:eastAsia="Times New Roman" w:hAnsi="Montserrat Light" w:cs="Times New Roman"/>
                <w:lang w:val="en-US"/>
              </w:rPr>
              <w:t xml:space="preserve">au </w:t>
            </w:r>
            <w:proofErr w:type="spellStart"/>
            <w:r w:rsidR="00E16626">
              <w:rPr>
                <w:rFonts w:ascii="Montserrat Light" w:eastAsia="Times New Roman" w:hAnsi="Montserrat Light" w:cs="Times New Roman"/>
                <w:lang w:val="en-US"/>
              </w:rPr>
              <w:t>fost</w:t>
            </w:r>
            <w:proofErr w:type="spellEnd"/>
            <w:r w:rsidR="00E16626">
              <w:rPr>
                <w:rFonts w:ascii="Montserrat Light" w:eastAsia="Times New Roman" w:hAnsi="Montserrat Light" w:cs="Times New Roman"/>
                <w:lang w:val="en-US"/>
              </w:rPr>
              <w:t xml:space="preserve"> date </w:t>
            </w:r>
            <w:proofErr w:type="spellStart"/>
            <w:r w:rsidR="00E16626" w:rsidRPr="00023ED8">
              <w:rPr>
                <w:rFonts w:ascii="Montserrat Light" w:eastAsia="Times New Roman" w:hAnsi="Montserrat Light" w:cs="Times New Roman"/>
                <w:lang w:val="en-US"/>
              </w:rPr>
              <w:t>în</w:t>
            </w:r>
            <w:proofErr w:type="spellEnd"/>
            <w:r w:rsidR="00E16626" w:rsidRPr="00023ED8">
              <w:rPr>
                <w:rFonts w:ascii="Montserrat Light" w:eastAsia="Times New Roman" w:hAnsi="Montserrat Light" w:cs="Times New Roman"/>
                <w:lang w:val="en-US"/>
              </w:rPr>
              <w:t xml:space="preserve"> </w:t>
            </w:r>
            <w:proofErr w:type="spellStart"/>
            <w:r w:rsidR="00E16626" w:rsidRPr="00023ED8">
              <w:rPr>
                <w:rFonts w:ascii="Montserrat Light" w:eastAsia="Times New Roman" w:hAnsi="Montserrat Light" w:cs="Times New Roman"/>
                <w:lang w:val="en-US"/>
              </w:rPr>
              <w:t>administrarea</w:t>
            </w:r>
            <w:proofErr w:type="spellEnd"/>
            <w:r w:rsidR="00E16626" w:rsidRPr="00023ED8">
              <w:rPr>
                <w:rFonts w:ascii="Montserrat Light" w:eastAsia="Times New Roman" w:hAnsi="Montserrat Light" w:cs="Times New Roman"/>
                <w:lang w:val="en-US"/>
              </w:rPr>
              <w:t xml:space="preserve"> </w:t>
            </w:r>
            <w:proofErr w:type="spellStart"/>
            <w:r w:rsidR="00E16626" w:rsidRPr="00023ED8">
              <w:rPr>
                <w:rFonts w:ascii="Montserrat Light" w:eastAsia="Times New Roman" w:hAnsi="Montserrat Light" w:cs="Times New Roman"/>
                <w:lang w:val="en-US"/>
              </w:rPr>
              <w:t>Administraţiei</w:t>
            </w:r>
            <w:proofErr w:type="spellEnd"/>
            <w:r w:rsidR="00E16626" w:rsidRPr="00023ED8">
              <w:rPr>
                <w:rFonts w:ascii="Montserrat Light" w:eastAsia="Times New Roman" w:hAnsi="Montserrat Light" w:cs="Times New Roman"/>
                <w:lang w:val="en-US"/>
              </w:rPr>
              <w:t xml:space="preserve"> </w:t>
            </w:r>
            <w:proofErr w:type="spellStart"/>
            <w:r w:rsidR="00E16626" w:rsidRPr="00023ED8">
              <w:rPr>
                <w:rFonts w:ascii="Montserrat Light" w:eastAsia="Times New Roman" w:hAnsi="Montserrat Light" w:cs="Times New Roman"/>
                <w:lang w:val="en-US"/>
              </w:rPr>
              <w:t>Bazinale</w:t>
            </w:r>
            <w:proofErr w:type="spellEnd"/>
            <w:r w:rsidR="00E16626" w:rsidRPr="00023ED8">
              <w:rPr>
                <w:rFonts w:ascii="Montserrat Light" w:eastAsia="Times New Roman" w:hAnsi="Montserrat Light" w:cs="Times New Roman"/>
                <w:lang w:val="en-US"/>
              </w:rPr>
              <w:t xml:space="preserve"> de Apă Someş-Tisa </w:t>
            </w:r>
            <w:proofErr w:type="spellStart"/>
            <w:r w:rsidR="00E16626" w:rsidRPr="00221B30">
              <w:rPr>
                <w:rFonts w:ascii="Montserrat Light" w:eastAsia="Times New Roman" w:hAnsi="Montserrat Light" w:cs="Times New Roman"/>
                <w:lang w:val="en-US"/>
              </w:rPr>
              <w:t>în</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vederea</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realizării</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lucrărilor</w:t>
            </w:r>
            <w:proofErr w:type="spellEnd"/>
            <w:r w:rsidR="00E16626" w:rsidRPr="00221B30">
              <w:rPr>
                <w:rFonts w:ascii="Montserrat Light" w:eastAsia="Times New Roman" w:hAnsi="Montserrat Light" w:cs="Times New Roman"/>
                <w:lang w:val="en-US"/>
              </w:rPr>
              <w:t xml:space="preserve"> de </w:t>
            </w:r>
            <w:proofErr w:type="spellStart"/>
            <w:r w:rsidR="00E16626" w:rsidRPr="00221B30">
              <w:rPr>
                <w:rFonts w:ascii="Montserrat Light" w:eastAsia="Times New Roman" w:hAnsi="Montserrat Light" w:cs="Times New Roman"/>
                <w:lang w:val="en-US"/>
              </w:rPr>
              <w:t>amenajare</w:t>
            </w:r>
            <w:proofErr w:type="spellEnd"/>
            <w:r w:rsidR="00E16626" w:rsidRPr="00221B30">
              <w:rPr>
                <w:rFonts w:ascii="Montserrat Light" w:eastAsia="Times New Roman" w:hAnsi="Montserrat Light" w:cs="Times New Roman"/>
                <w:lang w:val="en-US"/>
              </w:rPr>
              <w:t xml:space="preserve"> a </w:t>
            </w:r>
            <w:proofErr w:type="spellStart"/>
            <w:r w:rsidR="00E16626" w:rsidRPr="00221B30">
              <w:rPr>
                <w:rFonts w:ascii="Montserrat Light" w:eastAsia="Times New Roman" w:hAnsi="Montserrat Light" w:cs="Times New Roman"/>
                <w:lang w:val="en-US"/>
              </w:rPr>
              <w:t>pârâului</w:t>
            </w:r>
            <w:proofErr w:type="spellEnd"/>
            <w:r w:rsidR="00E16626" w:rsidRPr="00221B30">
              <w:rPr>
                <w:rFonts w:ascii="Montserrat Light" w:eastAsia="Times New Roman" w:hAnsi="Montserrat Light" w:cs="Times New Roman"/>
                <w:lang w:val="en-US"/>
              </w:rPr>
              <w:t xml:space="preserve"> </w:t>
            </w:r>
            <w:proofErr w:type="spellStart"/>
            <w:r w:rsidR="00E16626">
              <w:rPr>
                <w:rFonts w:ascii="Montserrat Light" w:eastAsia="Times New Roman" w:hAnsi="Montserrat Light" w:cs="Times New Roman"/>
                <w:lang w:val="en-US"/>
              </w:rPr>
              <w:t>Becaș</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în</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cadrul</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obiectivului</w:t>
            </w:r>
            <w:proofErr w:type="spellEnd"/>
            <w:r w:rsidR="00E16626" w:rsidRPr="00221B30">
              <w:rPr>
                <w:rFonts w:ascii="Montserrat Light" w:eastAsia="Times New Roman" w:hAnsi="Montserrat Light" w:cs="Times New Roman"/>
                <w:lang w:val="en-US"/>
              </w:rPr>
              <w:t xml:space="preserve"> de </w:t>
            </w:r>
            <w:proofErr w:type="spellStart"/>
            <w:r w:rsidR="00E16626" w:rsidRPr="00221B30">
              <w:rPr>
                <w:rFonts w:ascii="Montserrat Light" w:eastAsia="Times New Roman" w:hAnsi="Montserrat Light" w:cs="Times New Roman"/>
                <w:lang w:val="en-US"/>
              </w:rPr>
              <w:t>investiţii</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Amenajarea</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râului</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Someşul</w:t>
            </w:r>
            <w:proofErr w:type="spellEnd"/>
            <w:r w:rsidR="00E16626" w:rsidRPr="00221B30">
              <w:rPr>
                <w:rFonts w:ascii="Montserrat Light" w:eastAsia="Times New Roman" w:hAnsi="Montserrat Light" w:cs="Times New Roman"/>
                <w:lang w:val="en-US"/>
              </w:rPr>
              <w:t xml:space="preserve"> Mic </w:t>
            </w:r>
            <w:proofErr w:type="spellStart"/>
            <w:r w:rsidR="00E16626" w:rsidRPr="00221B30">
              <w:rPr>
                <w:rFonts w:ascii="Montserrat Light" w:eastAsia="Times New Roman" w:hAnsi="Montserrat Light" w:cs="Times New Roman"/>
                <w:lang w:val="en-US"/>
              </w:rPr>
              <w:t>în</w:t>
            </w:r>
            <w:proofErr w:type="spellEnd"/>
            <w:r w:rsidR="00E16626" w:rsidRPr="00221B30">
              <w:rPr>
                <w:rFonts w:ascii="Montserrat Light" w:eastAsia="Times New Roman" w:hAnsi="Montserrat Light" w:cs="Times New Roman"/>
                <w:lang w:val="en-US"/>
              </w:rPr>
              <w:t xml:space="preserve"> </w:t>
            </w:r>
            <w:proofErr w:type="spellStart"/>
            <w:r w:rsidR="00E16626" w:rsidRPr="00221B30">
              <w:rPr>
                <w:rFonts w:ascii="Montserrat Light" w:eastAsia="Times New Roman" w:hAnsi="Montserrat Light" w:cs="Times New Roman"/>
                <w:lang w:val="en-US"/>
              </w:rPr>
              <w:t>Municipiul</w:t>
            </w:r>
            <w:proofErr w:type="spellEnd"/>
            <w:r w:rsidR="00E16626" w:rsidRPr="00221B30">
              <w:rPr>
                <w:rFonts w:ascii="Montserrat Light" w:eastAsia="Times New Roman" w:hAnsi="Montserrat Light" w:cs="Times New Roman"/>
                <w:lang w:val="en-US"/>
              </w:rPr>
              <w:t xml:space="preserve"> Cluj-Napoca, </w:t>
            </w:r>
            <w:proofErr w:type="spellStart"/>
            <w:r w:rsidR="00E16626" w:rsidRPr="00221B30">
              <w:rPr>
                <w:rFonts w:ascii="Montserrat Light" w:eastAsia="Times New Roman" w:hAnsi="Montserrat Light" w:cs="Times New Roman"/>
                <w:lang w:val="en-US"/>
              </w:rPr>
              <w:t>Judeţul</w:t>
            </w:r>
            <w:proofErr w:type="spellEnd"/>
            <w:r w:rsidR="00E16626" w:rsidRPr="00221B30">
              <w:rPr>
                <w:rFonts w:ascii="Montserrat Light" w:eastAsia="Times New Roman" w:hAnsi="Montserrat Light" w:cs="Times New Roman"/>
                <w:lang w:val="en-US"/>
              </w:rPr>
              <w:t xml:space="preserve"> Cluj”.</w:t>
            </w:r>
            <w:r w:rsidR="00E16626">
              <w:rPr>
                <w:rFonts w:ascii="Montserrat Light" w:eastAsia="Times New Roman" w:hAnsi="Montserrat Light" w:cs="Times New Roman"/>
                <w:lang w:val="en-US"/>
              </w:rPr>
              <w:t xml:space="preserve"> </w:t>
            </w:r>
            <w:proofErr w:type="spellStart"/>
            <w:r w:rsidR="00E16626">
              <w:rPr>
                <w:rFonts w:ascii="Montserrat Light" w:eastAsia="Times New Roman" w:hAnsi="Montserrat Light" w:cs="Times New Roman"/>
                <w:lang w:val="en-US"/>
              </w:rPr>
              <w:t>Valoarea</w:t>
            </w:r>
            <w:proofErr w:type="spellEnd"/>
            <w:r w:rsidR="00E16626">
              <w:rPr>
                <w:rFonts w:ascii="Montserrat Light" w:eastAsia="Times New Roman" w:hAnsi="Montserrat Light" w:cs="Times New Roman"/>
                <w:lang w:val="en-US"/>
              </w:rPr>
              <w:t xml:space="preserve"> a </w:t>
            </w:r>
            <w:proofErr w:type="spellStart"/>
            <w:r w:rsidR="00E16626">
              <w:rPr>
                <w:rFonts w:ascii="Montserrat Light" w:eastAsia="Times New Roman" w:hAnsi="Montserrat Light" w:cs="Times New Roman"/>
                <w:lang w:val="en-US"/>
              </w:rPr>
              <w:t>fost</w:t>
            </w:r>
            <w:proofErr w:type="spellEnd"/>
            <w:r w:rsidR="00E16626">
              <w:rPr>
                <w:rFonts w:ascii="Montserrat Light" w:eastAsia="Times New Roman" w:hAnsi="Montserrat Light" w:cs="Times New Roman"/>
                <w:lang w:val="en-US"/>
              </w:rPr>
              <w:t xml:space="preserve"> </w:t>
            </w:r>
            <w:proofErr w:type="spellStart"/>
            <w:r w:rsidR="00E16626">
              <w:rPr>
                <w:rFonts w:ascii="Montserrat Light" w:eastAsia="Times New Roman" w:hAnsi="Montserrat Light" w:cs="Times New Roman"/>
                <w:lang w:val="en-US"/>
              </w:rPr>
              <w:t>calculată</w:t>
            </w:r>
            <w:proofErr w:type="spellEnd"/>
            <w:r w:rsidR="00E16626">
              <w:rPr>
                <w:rFonts w:ascii="Montserrat Light" w:eastAsia="Times New Roman" w:hAnsi="Montserrat Light" w:cs="Times New Roman"/>
                <w:lang w:val="en-US"/>
              </w:rPr>
              <w:t xml:space="preserve"> </w:t>
            </w:r>
            <w:proofErr w:type="spellStart"/>
            <w:r w:rsidR="00E16626">
              <w:rPr>
                <w:rFonts w:ascii="Montserrat Light" w:eastAsia="Times New Roman" w:hAnsi="Montserrat Light" w:cs="Times New Roman"/>
                <w:lang w:val="en-US"/>
              </w:rPr>
              <w:t>utilizând</w:t>
            </w:r>
            <w:proofErr w:type="spellEnd"/>
            <w:r w:rsidR="00E16626">
              <w:rPr>
                <w:rFonts w:ascii="Montserrat Light" w:eastAsia="Times New Roman" w:hAnsi="Montserrat Light" w:cs="Times New Roman"/>
                <w:lang w:val="en-US"/>
              </w:rPr>
              <w:t xml:space="preserve"> </w:t>
            </w:r>
            <w:proofErr w:type="spellStart"/>
            <w:r w:rsidR="00E16626">
              <w:rPr>
                <w:rFonts w:ascii="Montserrat Light" w:eastAsia="Times New Roman" w:hAnsi="Montserrat Light" w:cs="Times New Roman"/>
                <w:lang w:val="en-US"/>
              </w:rPr>
              <w:t>preț</w:t>
            </w:r>
            <w:proofErr w:type="spellEnd"/>
            <w:r w:rsidR="00E16626">
              <w:rPr>
                <w:rFonts w:ascii="Montserrat Light" w:eastAsia="Times New Roman" w:hAnsi="Montserrat Light" w:cs="Times New Roman"/>
                <w:lang w:val="en-US"/>
              </w:rPr>
              <w:t>/</w:t>
            </w:r>
            <w:proofErr w:type="spellStart"/>
            <w:r w:rsidR="00E16626">
              <w:rPr>
                <w:rFonts w:ascii="Montserrat Light" w:eastAsia="Times New Roman" w:hAnsi="Montserrat Light" w:cs="Times New Roman"/>
                <w:lang w:val="en-US"/>
              </w:rPr>
              <w:t>mp</w:t>
            </w:r>
            <w:proofErr w:type="spellEnd"/>
            <w:r w:rsidR="00E16626">
              <w:rPr>
                <w:rFonts w:ascii="Montserrat Light" w:eastAsia="Times New Roman" w:hAnsi="Montserrat Light" w:cs="Times New Roman"/>
                <w:lang w:val="en-US"/>
              </w:rPr>
              <w:t xml:space="preserve"> din </w:t>
            </w:r>
            <w:proofErr w:type="spellStart"/>
            <w:r w:rsidR="00E16626">
              <w:rPr>
                <w:rFonts w:ascii="Montserrat Light" w:eastAsia="Times New Roman" w:hAnsi="Montserrat Light" w:cs="Times New Roman"/>
                <w:lang w:val="en-US"/>
              </w:rPr>
              <w:t>fișa</w:t>
            </w:r>
            <w:proofErr w:type="spellEnd"/>
            <w:r w:rsidR="00E16626">
              <w:rPr>
                <w:rFonts w:ascii="Montserrat Light" w:eastAsia="Times New Roman" w:hAnsi="Montserrat Light" w:cs="Times New Roman"/>
                <w:lang w:val="en-US"/>
              </w:rPr>
              <w:t xml:space="preserve"> </w:t>
            </w:r>
            <w:proofErr w:type="spellStart"/>
            <w:r w:rsidR="00E16626">
              <w:rPr>
                <w:rFonts w:ascii="Montserrat Light" w:eastAsia="Times New Roman" w:hAnsi="Montserrat Light" w:cs="Times New Roman"/>
                <w:lang w:val="en-US"/>
              </w:rPr>
              <w:t>mijlocului</w:t>
            </w:r>
            <w:proofErr w:type="spellEnd"/>
            <w:r w:rsidR="00E16626">
              <w:rPr>
                <w:rFonts w:ascii="Montserrat Light" w:eastAsia="Times New Roman" w:hAnsi="Montserrat Light" w:cs="Times New Roman"/>
                <w:lang w:val="en-US"/>
              </w:rPr>
              <w:t xml:space="preserve"> fix nr. </w:t>
            </w:r>
            <w:proofErr w:type="spellStart"/>
            <w:r w:rsidR="00E16626">
              <w:rPr>
                <w:rFonts w:ascii="Montserrat Light" w:eastAsia="Times New Roman" w:hAnsi="Montserrat Light" w:cs="Times New Roman"/>
                <w:lang w:val="en-US"/>
              </w:rPr>
              <w:t>inventar</w:t>
            </w:r>
            <w:proofErr w:type="spellEnd"/>
            <w:r w:rsidR="00E16626">
              <w:rPr>
                <w:rFonts w:ascii="Montserrat Light" w:eastAsia="Times New Roman" w:hAnsi="Montserrat Light" w:cs="Times New Roman"/>
                <w:lang w:val="en-US"/>
              </w:rPr>
              <w:t xml:space="preserve"> 72. </w:t>
            </w:r>
          </w:p>
          <w:p w14:paraId="47C3A90B" w14:textId="77777777" w:rsidR="00981231" w:rsidRDefault="002F3405" w:rsidP="00AA7764">
            <w:pPr>
              <w:spacing w:line="240" w:lineRule="auto"/>
              <w:ind w:left="-19" w:firstLine="630"/>
              <w:jc w:val="both"/>
              <w:rPr>
                <w:rFonts w:ascii="Montserrat Light" w:eastAsia="Times New Roman" w:hAnsi="Montserrat Light" w:cs="Times New Roman"/>
                <w:lang w:val="en-US"/>
              </w:rPr>
            </w:pPr>
            <w:r w:rsidRPr="002F3405">
              <w:rPr>
                <w:rFonts w:ascii="Montserrat Light" w:eastAsia="Times New Roman" w:hAnsi="Montserrat Light" w:cs="Times New Roman"/>
                <w:lang w:val="en-US"/>
              </w:rPr>
              <w:t xml:space="preserve"> </w:t>
            </w:r>
            <w:r w:rsidR="00F576D9">
              <w:rPr>
                <w:rFonts w:ascii="Montserrat Light" w:eastAsia="Times New Roman" w:hAnsi="Montserrat Light" w:cs="Times New Roman"/>
                <w:lang w:val="en-US"/>
              </w:rPr>
              <w:t>d)-</w:t>
            </w:r>
            <w:proofErr w:type="spellStart"/>
            <w:r w:rsidR="00F576D9">
              <w:rPr>
                <w:rFonts w:ascii="Montserrat Light" w:eastAsia="Times New Roman" w:hAnsi="Montserrat Light" w:cs="Times New Roman"/>
                <w:lang w:val="en-US"/>
              </w:rPr>
              <w:t>teren</w:t>
            </w:r>
            <w:proofErr w:type="spellEnd"/>
            <w:r w:rsidR="00F576D9">
              <w:rPr>
                <w:rFonts w:ascii="Montserrat Light" w:eastAsia="Times New Roman" w:hAnsi="Montserrat Light" w:cs="Times New Roman"/>
                <w:lang w:val="en-US"/>
              </w:rPr>
              <w:t xml:space="preserve"> S=1</w:t>
            </w:r>
            <w:r w:rsidR="00981231">
              <w:rPr>
                <w:rFonts w:ascii="Montserrat Light" w:eastAsia="Times New Roman" w:hAnsi="Montserrat Light" w:cs="Times New Roman"/>
                <w:lang w:val="en-US"/>
              </w:rPr>
              <w:t>17</w:t>
            </w:r>
            <w:r w:rsidR="00F576D9">
              <w:rPr>
                <w:rFonts w:ascii="Montserrat Light" w:eastAsia="Times New Roman" w:hAnsi="Montserrat Light" w:cs="Times New Roman"/>
                <w:lang w:val="en-US"/>
              </w:rPr>
              <w:t>.</w:t>
            </w:r>
            <w:r w:rsidR="00981231">
              <w:rPr>
                <w:rFonts w:ascii="Montserrat Light" w:eastAsia="Times New Roman" w:hAnsi="Montserrat Light" w:cs="Times New Roman"/>
                <w:lang w:val="en-US"/>
              </w:rPr>
              <w:t>866</w:t>
            </w:r>
            <w:r w:rsidR="00F576D9">
              <w:rPr>
                <w:rFonts w:ascii="Montserrat Light" w:eastAsia="Times New Roman" w:hAnsi="Montserrat Light" w:cs="Times New Roman"/>
                <w:lang w:val="en-US"/>
              </w:rPr>
              <w:t xml:space="preserve"> </w:t>
            </w:r>
            <w:proofErr w:type="spellStart"/>
            <w:r w:rsidR="00F576D9">
              <w:rPr>
                <w:rFonts w:ascii="Montserrat Light" w:eastAsia="Times New Roman" w:hAnsi="Montserrat Light" w:cs="Times New Roman"/>
                <w:lang w:val="en-US"/>
              </w:rPr>
              <w:t>mp</w:t>
            </w:r>
            <w:proofErr w:type="spellEnd"/>
            <w:r w:rsidR="00F576D9">
              <w:rPr>
                <w:rFonts w:ascii="Montserrat Light" w:eastAsia="Times New Roman" w:hAnsi="Montserrat Light" w:cs="Times New Roman"/>
                <w:lang w:val="en-US"/>
              </w:rPr>
              <w:t xml:space="preserve">, </w:t>
            </w:r>
            <w:proofErr w:type="spellStart"/>
            <w:r w:rsidR="00F576D9">
              <w:rPr>
                <w:rFonts w:ascii="Montserrat Light" w:eastAsia="Times New Roman" w:hAnsi="Montserrat Light" w:cs="Times New Roman"/>
                <w:lang w:val="en-US"/>
              </w:rPr>
              <w:t>situat</w:t>
            </w:r>
            <w:proofErr w:type="spellEnd"/>
            <w:r w:rsidR="00F576D9">
              <w:rPr>
                <w:rFonts w:ascii="Montserrat Light" w:eastAsia="Times New Roman" w:hAnsi="Montserrat Light" w:cs="Times New Roman"/>
                <w:lang w:val="en-US"/>
              </w:rPr>
              <w:t xml:space="preserve"> </w:t>
            </w:r>
            <w:r w:rsidR="00F576D9" w:rsidRPr="00EA05B9">
              <w:rPr>
                <w:rFonts w:ascii="Montserrat Light" w:eastAsia="Times New Roman" w:hAnsi="Montserrat Light" w:cs="Times New Roman"/>
                <w:lang w:val="ro-RO"/>
              </w:rPr>
              <w:t>î</w:t>
            </w:r>
            <w:r w:rsidR="00F576D9">
              <w:rPr>
                <w:rFonts w:ascii="Montserrat Light" w:eastAsia="Times New Roman" w:hAnsi="Montserrat Light" w:cs="Times New Roman"/>
                <w:lang w:val="en-US"/>
              </w:rPr>
              <w:t xml:space="preserve">n </w:t>
            </w:r>
            <w:proofErr w:type="spellStart"/>
            <w:r w:rsidR="00F576D9">
              <w:rPr>
                <w:rFonts w:ascii="Montserrat Light" w:eastAsia="Times New Roman" w:hAnsi="Montserrat Light" w:cs="Times New Roman"/>
                <w:lang w:val="en-US"/>
              </w:rPr>
              <w:t>Municipiul</w:t>
            </w:r>
            <w:proofErr w:type="spellEnd"/>
            <w:r w:rsidR="00F576D9">
              <w:rPr>
                <w:rFonts w:ascii="Montserrat Light" w:eastAsia="Times New Roman" w:hAnsi="Montserrat Light" w:cs="Times New Roman"/>
                <w:lang w:val="en-US"/>
              </w:rPr>
              <w:t xml:space="preserve"> Cluj-Napoca</w:t>
            </w:r>
            <w:r w:rsidR="00981231">
              <w:rPr>
                <w:rFonts w:ascii="Montserrat Light" w:eastAsia="Times New Roman" w:hAnsi="Montserrat Light" w:cs="Times New Roman"/>
                <w:lang w:val="en-US"/>
              </w:rPr>
              <w:t xml:space="preserve"> </w:t>
            </w:r>
            <w:proofErr w:type="spellStart"/>
            <w:r w:rsidR="00981231">
              <w:rPr>
                <w:rFonts w:ascii="Montserrat Light" w:eastAsia="Times New Roman" w:hAnsi="Montserrat Light" w:cs="Times New Roman"/>
                <w:lang w:val="en-US"/>
              </w:rPr>
              <w:t>și</w:t>
            </w:r>
            <w:proofErr w:type="spellEnd"/>
            <w:r w:rsidR="00981231">
              <w:rPr>
                <w:rFonts w:ascii="Montserrat Light" w:eastAsia="Times New Roman" w:hAnsi="Montserrat Light" w:cs="Times New Roman"/>
                <w:lang w:val="en-US"/>
              </w:rPr>
              <w:t xml:space="preserve"> Comuna Apahida</w:t>
            </w:r>
            <w:r w:rsidR="00F576D9">
              <w:rPr>
                <w:rFonts w:ascii="Montserrat Light" w:eastAsia="Times New Roman" w:hAnsi="Montserrat Light" w:cs="Times New Roman"/>
                <w:lang w:val="en-US"/>
              </w:rPr>
              <w:t xml:space="preserve">, </w:t>
            </w:r>
            <w:r w:rsidR="00F576D9" w:rsidRPr="00EA05B9">
              <w:rPr>
                <w:rFonts w:ascii="Montserrat Light" w:eastAsia="Times New Roman" w:hAnsi="Montserrat Light" w:cs="Times New Roman"/>
                <w:lang w:val="ro-RO"/>
              </w:rPr>
              <w:t>î</w:t>
            </w:r>
            <w:r w:rsidR="00F576D9">
              <w:rPr>
                <w:rFonts w:ascii="Montserrat Light" w:eastAsia="Times New Roman" w:hAnsi="Montserrat Light" w:cs="Times New Roman"/>
                <w:lang w:val="en-US"/>
              </w:rPr>
              <w:t xml:space="preserve">n zona </w:t>
            </w:r>
            <w:proofErr w:type="spellStart"/>
            <w:r w:rsidR="00F576D9">
              <w:rPr>
                <w:rFonts w:ascii="Montserrat Light" w:eastAsia="Times New Roman" w:hAnsi="Montserrat Light" w:cs="Times New Roman"/>
                <w:lang w:val="en-US"/>
              </w:rPr>
              <w:t>aeroportului</w:t>
            </w:r>
            <w:proofErr w:type="spellEnd"/>
            <w:r w:rsidR="00F576D9">
              <w:rPr>
                <w:rFonts w:ascii="Montserrat Light" w:eastAsia="Times New Roman" w:hAnsi="Montserrat Light" w:cs="Times New Roman"/>
                <w:lang w:val="en-US"/>
              </w:rPr>
              <w:t xml:space="preserve">. </w:t>
            </w:r>
          </w:p>
          <w:p w14:paraId="61C5C4A5" w14:textId="77777777" w:rsidR="00E3540F" w:rsidRDefault="00981231" w:rsidP="00AA7764">
            <w:pPr>
              <w:spacing w:line="240" w:lineRule="auto"/>
              <w:ind w:left="-19" w:firstLine="630"/>
              <w:jc w:val="both"/>
              <w:rPr>
                <w:rFonts w:ascii="Montserrat Light" w:eastAsia="Times New Roman" w:hAnsi="Montserrat Light" w:cs="Times New Roman"/>
                <w:lang w:val="en-US"/>
              </w:rPr>
            </w:pPr>
            <w:r>
              <w:rPr>
                <w:rFonts w:ascii="Montserrat Light" w:eastAsia="Times New Roman" w:hAnsi="Montserrat Light" w:cs="Times New Roman"/>
                <w:lang w:val="en-US"/>
              </w:rPr>
              <w:t>-</w:t>
            </w:r>
            <w:proofErr w:type="spellStart"/>
            <w:r w:rsidR="00F576D9">
              <w:rPr>
                <w:rFonts w:ascii="Montserrat Light" w:eastAsia="Times New Roman" w:hAnsi="Montserrat Light" w:cs="Times New Roman"/>
                <w:lang w:val="en-US"/>
              </w:rPr>
              <w:t>Prin</w:t>
            </w:r>
            <w:proofErr w:type="spellEnd"/>
            <w:r w:rsidR="00F576D9">
              <w:rPr>
                <w:rFonts w:ascii="Montserrat Light" w:eastAsia="Times New Roman" w:hAnsi="Montserrat Light" w:cs="Times New Roman"/>
                <w:lang w:val="en-US"/>
              </w:rPr>
              <w:t xml:space="preserve"> </w:t>
            </w:r>
            <w:proofErr w:type="spellStart"/>
            <w:r w:rsidR="00F576D9" w:rsidRPr="00EA05B9">
              <w:rPr>
                <w:rFonts w:ascii="Montserrat Light" w:eastAsia="Times New Roman" w:hAnsi="Montserrat Light" w:cs="Times New Roman"/>
                <w:lang w:val="en-US"/>
              </w:rPr>
              <w:t>Hotărâr</w:t>
            </w:r>
            <w:r w:rsidR="00F576D9">
              <w:rPr>
                <w:rFonts w:ascii="Montserrat Light" w:eastAsia="Times New Roman" w:hAnsi="Montserrat Light" w:cs="Times New Roman"/>
                <w:lang w:val="en-US"/>
              </w:rPr>
              <w:t>ea</w:t>
            </w:r>
            <w:proofErr w:type="spellEnd"/>
            <w:r w:rsidR="00F576D9" w:rsidRPr="00EA05B9">
              <w:rPr>
                <w:rFonts w:ascii="Montserrat Light" w:eastAsia="Times New Roman" w:hAnsi="Montserrat Light" w:cs="Times New Roman"/>
                <w:lang w:val="en-US"/>
              </w:rPr>
              <w:t xml:space="preserve"> C.J.C. nr. </w:t>
            </w:r>
            <w:r>
              <w:rPr>
                <w:rFonts w:ascii="Montserrat Light" w:eastAsia="Times New Roman" w:hAnsi="Montserrat Light" w:cs="Times New Roman"/>
                <w:lang w:val="en-US"/>
              </w:rPr>
              <w:t>186</w:t>
            </w:r>
            <w:r w:rsidR="00F576D9" w:rsidRPr="00EA05B9">
              <w:rPr>
                <w:rFonts w:ascii="Montserrat Light" w:eastAsia="Times New Roman" w:hAnsi="Montserrat Light" w:cs="Times New Roman"/>
                <w:lang w:val="en-US"/>
              </w:rPr>
              <w:t>/20</w:t>
            </w:r>
            <w:r w:rsidR="00F576D9">
              <w:rPr>
                <w:rFonts w:ascii="Montserrat Light" w:eastAsia="Times New Roman" w:hAnsi="Montserrat Light" w:cs="Times New Roman"/>
                <w:lang w:val="en-US"/>
              </w:rPr>
              <w:t>1</w:t>
            </w:r>
            <w:r>
              <w:rPr>
                <w:rFonts w:ascii="Montserrat Light" w:eastAsia="Times New Roman" w:hAnsi="Montserrat Light" w:cs="Times New Roman"/>
                <w:lang w:val="en-US"/>
              </w:rPr>
              <w:t>5</w:t>
            </w:r>
            <w:r w:rsidR="00F576D9">
              <w:rPr>
                <w:rFonts w:ascii="Montserrat Light" w:eastAsia="Times New Roman" w:hAnsi="Montserrat Light" w:cs="Times New Roman"/>
                <w:lang w:val="en-US"/>
              </w:rPr>
              <w:t xml:space="preserve"> </w:t>
            </w:r>
            <w:r>
              <w:rPr>
                <w:rFonts w:ascii="Montserrat Light" w:eastAsia="Times New Roman" w:hAnsi="Montserrat Light" w:cs="Times New Roman"/>
                <w:lang w:val="en-US"/>
              </w:rPr>
              <w:t xml:space="preserve">s-a </w:t>
            </w:r>
            <w:proofErr w:type="spellStart"/>
            <w:r>
              <w:rPr>
                <w:rFonts w:ascii="Montserrat Light" w:eastAsia="Times New Roman" w:hAnsi="Montserrat Light" w:cs="Times New Roman"/>
                <w:lang w:val="en-US"/>
              </w:rPr>
              <w:t>aprobat</w:t>
            </w:r>
            <w:proofErr w:type="spellEnd"/>
            <w:r>
              <w:rPr>
                <w:rFonts w:ascii="Montserrat Light" w:eastAsia="Times New Roman" w:hAnsi="Montserrat Light" w:cs="Times New Roman"/>
                <w:lang w:val="en-US"/>
              </w:rPr>
              <w:t xml:space="preserve"> </w:t>
            </w:r>
            <w:proofErr w:type="spellStart"/>
            <w:r w:rsidRPr="00981231">
              <w:rPr>
                <w:rFonts w:ascii="Montserrat Light" w:eastAsia="Times New Roman" w:hAnsi="Montserrat Light" w:cs="Times New Roman"/>
                <w:lang w:val="en-US"/>
              </w:rPr>
              <w:t>exproprierea</w:t>
            </w:r>
            <w:proofErr w:type="spellEnd"/>
            <w:r w:rsidRPr="00981231">
              <w:rPr>
                <w:rFonts w:ascii="Montserrat Light" w:eastAsia="Times New Roman" w:hAnsi="Montserrat Light" w:cs="Times New Roman"/>
                <w:lang w:val="en-US"/>
              </w:rPr>
              <w:t xml:space="preserve"> pentru </w:t>
            </w:r>
            <w:proofErr w:type="spellStart"/>
            <w:r w:rsidRPr="00981231">
              <w:rPr>
                <w:rFonts w:ascii="Montserrat Light" w:eastAsia="Times New Roman" w:hAnsi="Montserrat Light" w:cs="Times New Roman"/>
                <w:lang w:val="en-US"/>
              </w:rPr>
              <w:t>cauză</w:t>
            </w:r>
            <w:proofErr w:type="spellEnd"/>
            <w:r w:rsidRPr="00981231">
              <w:rPr>
                <w:rFonts w:ascii="Montserrat Light" w:eastAsia="Times New Roman" w:hAnsi="Montserrat Light" w:cs="Times New Roman"/>
                <w:lang w:val="en-US"/>
              </w:rPr>
              <w:t xml:space="preserve"> de </w:t>
            </w:r>
            <w:proofErr w:type="spellStart"/>
            <w:r w:rsidRPr="00981231">
              <w:rPr>
                <w:rFonts w:ascii="Montserrat Light" w:eastAsia="Times New Roman" w:hAnsi="Montserrat Light" w:cs="Times New Roman"/>
                <w:lang w:val="en-US"/>
              </w:rPr>
              <w:t>utilitate</w:t>
            </w:r>
            <w:proofErr w:type="spellEnd"/>
            <w:r w:rsidRPr="00981231">
              <w:rPr>
                <w:rFonts w:ascii="Montserrat Light" w:eastAsia="Times New Roman" w:hAnsi="Montserrat Light" w:cs="Times New Roman"/>
                <w:lang w:val="en-US"/>
              </w:rPr>
              <w:t xml:space="preserve"> </w:t>
            </w:r>
            <w:proofErr w:type="spellStart"/>
            <w:r w:rsidRPr="00981231">
              <w:rPr>
                <w:rFonts w:ascii="Montserrat Light" w:eastAsia="Times New Roman" w:hAnsi="Montserrat Light" w:cs="Times New Roman"/>
                <w:lang w:val="en-US"/>
              </w:rPr>
              <w:t>publică</w:t>
            </w:r>
            <w:proofErr w:type="spellEnd"/>
            <w:r w:rsidRPr="00981231">
              <w:rPr>
                <w:rFonts w:ascii="Montserrat Light" w:eastAsia="Times New Roman" w:hAnsi="Montserrat Light" w:cs="Times New Roman"/>
                <w:lang w:val="en-US"/>
              </w:rPr>
              <w:t xml:space="preserve"> a </w:t>
            </w:r>
            <w:proofErr w:type="spellStart"/>
            <w:r w:rsidRPr="00981231">
              <w:rPr>
                <w:rFonts w:ascii="Montserrat Light" w:eastAsia="Times New Roman" w:hAnsi="Montserrat Light" w:cs="Times New Roman"/>
                <w:lang w:val="en-US"/>
              </w:rPr>
              <w:t>imobilelor</w:t>
            </w:r>
            <w:proofErr w:type="spellEnd"/>
            <w:r w:rsidRPr="00981231">
              <w:rPr>
                <w:rFonts w:ascii="Montserrat Light" w:eastAsia="Times New Roman" w:hAnsi="Montserrat Light" w:cs="Times New Roman"/>
                <w:lang w:val="en-US"/>
              </w:rPr>
              <w:t xml:space="preserve"> situate pe </w:t>
            </w:r>
            <w:proofErr w:type="spellStart"/>
            <w:r w:rsidRPr="00981231">
              <w:rPr>
                <w:rFonts w:ascii="Montserrat Light" w:eastAsia="Times New Roman" w:hAnsi="Montserrat Light" w:cs="Times New Roman"/>
                <w:lang w:val="en-US"/>
              </w:rPr>
              <w:t>amplasamentul</w:t>
            </w:r>
            <w:proofErr w:type="spellEnd"/>
            <w:r w:rsidRPr="00981231">
              <w:rPr>
                <w:rFonts w:ascii="Montserrat Light" w:eastAsia="Times New Roman" w:hAnsi="Montserrat Light" w:cs="Times New Roman"/>
                <w:lang w:val="en-US"/>
              </w:rPr>
              <w:t xml:space="preserve"> </w:t>
            </w:r>
            <w:proofErr w:type="spellStart"/>
            <w:r w:rsidRPr="00981231">
              <w:rPr>
                <w:rFonts w:ascii="Montserrat Light" w:eastAsia="Times New Roman" w:hAnsi="Montserrat Light" w:cs="Times New Roman"/>
                <w:lang w:val="en-US"/>
              </w:rPr>
              <w:t>lucrării</w:t>
            </w:r>
            <w:proofErr w:type="spellEnd"/>
            <w:r w:rsidRPr="00981231">
              <w:rPr>
                <w:rFonts w:ascii="Montserrat Light" w:eastAsia="Times New Roman" w:hAnsi="Montserrat Light" w:cs="Times New Roman"/>
                <w:lang w:val="en-US"/>
              </w:rPr>
              <w:t xml:space="preserve"> de </w:t>
            </w:r>
            <w:proofErr w:type="spellStart"/>
            <w:r w:rsidRPr="00981231">
              <w:rPr>
                <w:rFonts w:ascii="Montserrat Light" w:eastAsia="Times New Roman" w:hAnsi="Montserrat Light" w:cs="Times New Roman"/>
                <w:lang w:val="en-US"/>
              </w:rPr>
              <w:t>utilitate</w:t>
            </w:r>
            <w:proofErr w:type="spellEnd"/>
            <w:r w:rsidRPr="00981231">
              <w:rPr>
                <w:rFonts w:ascii="Montserrat Light" w:eastAsia="Times New Roman" w:hAnsi="Montserrat Light" w:cs="Times New Roman"/>
                <w:lang w:val="en-US"/>
              </w:rPr>
              <w:t xml:space="preserve"> </w:t>
            </w:r>
            <w:proofErr w:type="spellStart"/>
            <w:proofErr w:type="gramStart"/>
            <w:r w:rsidRPr="00981231">
              <w:rPr>
                <w:rFonts w:ascii="Montserrat Light" w:eastAsia="Times New Roman" w:hAnsi="Montserrat Light" w:cs="Times New Roman"/>
                <w:lang w:val="en-US"/>
              </w:rPr>
              <w:t>publică</w:t>
            </w:r>
            <w:proofErr w:type="spellEnd"/>
            <w:r w:rsidRPr="00981231">
              <w:rPr>
                <w:rFonts w:ascii="Montserrat Light" w:eastAsia="Times New Roman" w:hAnsi="Montserrat Light" w:cs="Times New Roman"/>
                <w:lang w:val="en-US"/>
              </w:rPr>
              <w:t xml:space="preserve"> ”</w:t>
            </w:r>
            <w:proofErr w:type="spellStart"/>
            <w:r w:rsidRPr="00981231">
              <w:rPr>
                <w:rFonts w:ascii="Montserrat Light" w:eastAsia="Times New Roman" w:hAnsi="Montserrat Light" w:cs="Times New Roman"/>
                <w:lang w:val="en-US"/>
              </w:rPr>
              <w:t>Amenajarea</w:t>
            </w:r>
            <w:proofErr w:type="spellEnd"/>
            <w:proofErr w:type="gramEnd"/>
            <w:r w:rsidRPr="00981231">
              <w:rPr>
                <w:rFonts w:ascii="Montserrat Light" w:eastAsia="Times New Roman" w:hAnsi="Montserrat Light" w:cs="Times New Roman"/>
                <w:lang w:val="en-US"/>
              </w:rPr>
              <w:t xml:space="preserve"> </w:t>
            </w:r>
            <w:proofErr w:type="spellStart"/>
            <w:r w:rsidRPr="00981231">
              <w:rPr>
                <w:rFonts w:ascii="Montserrat Light" w:eastAsia="Times New Roman" w:hAnsi="Montserrat Light" w:cs="Times New Roman"/>
                <w:lang w:val="en-US"/>
              </w:rPr>
              <w:t>râului</w:t>
            </w:r>
            <w:proofErr w:type="spellEnd"/>
            <w:r w:rsidRPr="00981231">
              <w:rPr>
                <w:rFonts w:ascii="Montserrat Light" w:eastAsia="Times New Roman" w:hAnsi="Montserrat Light" w:cs="Times New Roman"/>
                <w:lang w:val="en-US"/>
              </w:rPr>
              <w:t xml:space="preserve"> </w:t>
            </w:r>
            <w:proofErr w:type="spellStart"/>
            <w:r w:rsidRPr="00981231">
              <w:rPr>
                <w:rFonts w:ascii="Montserrat Light" w:eastAsia="Times New Roman" w:hAnsi="Montserrat Light" w:cs="Times New Roman"/>
                <w:lang w:val="en-US"/>
              </w:rPr>
              <w:t>Someşul</w:t>
            </w:r>
            <w:proofErr w:type="spellEnd"/>
            <w:r w:rsidRPr="00981231">
              <w:rPr>
                <w:rFonts w:ascii="Montserrat Light" w:eastAsia="Times New Roman" w:hAnsi="Montserrat Light" w:cs="Times New Roman"/>
                <w:lang w:val="en-US"/>
              </w:rPr>
              <w:t xml:space="preserve"> Mic </w:t>
            </w:r>
            <w:proofErr w:type="spellStart"/>
            <w:r w:rsidRPr="00981231">
              <w:rPr>
                <w:rFonts w:ascii="Montserrat Light" w:eastAsia="Times New Roman" w:hAnsi="Montserrat Light" w:cs="Times New Roman"/>
                <w:lang w:val="en-US"/>
              </w:rPr>
              <w:t>în</w:t>
            </w:r>
            <w:proofErr w:type="spellEnd"/>
            <w:r w:rsidRPr="00981231">
              <w:rPr>
                <w:rFonts w:ascii="Montserrat Light" w:eastAsia="Times New Roman" w:hAnsi="Montserrat Light" w:cs="Times New Roman"/>
                <w:lang w:val="en-US"/>
              </w:rPr>
              <w:t xml:space="preserve"> </w:t>
            </w:r>
            <w:proofErr w:type="spellStart"/>
            <w:r w:rsidRPr="00981231">
              <w:rPr>
                <w:rFonts w:ascii="Montserrat Light" w:eastAsia="Times New Roman" w:hAnsi="Montserrat Light" w:cs="Times New Roman"/>
                <w:lang w:val="en-US"/>
              </w:rPr>
              <w:t>Municipiul</w:t>
            </w:r>
            <w:proofErr w:type="spellEnd"/>
            <w:r w:rsidRPr="00981231">
              <w:rPr>
                <w:rFonts w:ascii="Montserrat Light" w:eastAsia="Times New Roman" w:hAnsi="Montserrat Light" w:cs="Times New Roman"/>
                <w:lang w:val="en-US"/>
              </w:rPr>
              <w:t xml:space="preserve"> Cluj-Napoca, </w:t>
            </w:r>
            <w:proofErr w:type="spellStart"/>
            <w:r w:rsidRPr="00981231">
              <w:rPr>
                <w:rFonts w:ascii="Montserrat Light" w:eastAsia="Times New Roman" w:hAnsi="Montserrat Light" w:cs="Times New Roman"/>
                <w:lang w:val="en-US"/>
              </w:rPr>
              <w:t>Judeţul</w:t>
            </w:r>
            <w:proofErr w:type="spellEnd"/>
            <w:r w:rsidRPr="00981231">
              <w:rPr>
                <w:rFonts w:ascii="Montserrat Light" w:eastAsia="Times New Roman" w:hAnsi="Montserrat Light" w:cs="Times New Roman"/>
                <w:lang w:val="en-US"/>
              </w:rPr>
              <w:t xml:space="preserve"> Cluj”, pe </w:t>
            </w:r>
            <w:proofErr w:type="spellStart"/>
            <w:r w:rsidRPr="00981231">
              <w:rPr>
                <w:rFonts w:ascii="Montserrat Light" w:eastAsia="Times New Roman" w:hAnsi="Montserrat Light" w:cs="Times New Roman"/>
                <w:lang w:val="en-US"/>
              </w:rPr>
              <w:t>raza</w:t>
            </w:r>
            <w:proofErr w:type="spellEnd"/>
            <w:r w:rsidRPr="00981231">
              <w:rPr>
                <w:rFonts w:ascii="Montserrat Light" w:eastAsia="Times New Roman" w:hAnsi="Montserrat Light" w:cs="Times New Roman"/>
                <w:lang w:val="en-US"/>
              </w:rPr>
              <w:t xml:space="preserve"> </w:t>
            </w:r>
            <w:proofErr w:type="spellStart"/>
            <w:r w:rsidRPr="00981231">
              <w:rPr>
                <w:rFonts w:ascii="Montserrat Light" w:eastAsia="Times New Roman" w:hAnsi="Montserrat Light" w:cs="Times New Roman"/>
                <w:lang w:val="en-US"/>
              </w:rPr>
              <w:t>localităţilor</w:t>
            </w:r>
            <w:proofErr w:type="spellEnd"/>
            <w:r w:rsidRPr="00981231">
              <w:rPr>
                <w:rFonts w:ascii="Montserrat Light" w:eastAsia="Times New Roman" w:hAnsi="Montserrat Light" w:cs="Times New Roman"/>
                <w:lang w:val="en-US"/>
              </w:rPr>
              <w:t xml:space="preserve"> Cluj-Napoca </w:t>
            </w:r>
            <w:proofErr w:type="spellStart"/>
            <w:r w:rsidRPr="00981231">
              <w:rPr>
                <w:rFonts w:ascii="Montserrat Light" w:eastAsia="Times New Roman" w:hAnsi="Montserrat Light" w:cs="Times New Roman"/>
                <w:lang w:val="en-US"/>
              </w:rPr>
              <w:t>şi</w:t>
            </w:r>
            <w:proofErr w:type="spellEnd"/>
            <w:r w:rsidRPr="00981231">
              <w:rPr>
                <w:rFonts w:ascii="Montserrat Light" w:eastAsia="Times New Roman" w:hAnsi="Montserrat Light" w:cs="Times New Roman"/>
                <w:lang w:val="en-US"/>
              </w:rPr>
              <w:t xml:space="preserve"> Apahida – Etapa I</w:t>
            </w:r>
            <w:r>
              <w:rPr>
                <w:rFonts w:ascii="Montserrat Light" w:eastAsia="Times New Roman" w:hAnsi="Montserrat Light" w:cs="Times New Roman"/>
                <w:lang w:val="en-US"/>
              </w:rPr>
              <w:t xml:space="preserve">, S=124.316 </w:t>
            </w:r>
            <w:proofErr w:type="spellStart"/>
            <w:r>
              <w:rPr>
                <w:rFonts w:ascii="Montserrat Light" w:eastAsia="Times New Roman" w:hAnsi="Montserrat Light" w:cs="Times New Roman"/>
                <w:lang w:val="en-US"/>
              </w:rPr>
              <w:t>mp</w:t>
            </w:r>
            <w:proofErr w:type="spellEnd"/>
            <w:r>
              <w:rPr>
                <w:rFonts w:ascii="Montserrat Light" w:eastAsia="Times New Roman" w:hAnsi="Montserrat Light" w:cs="Times New Roman"/>
                <w:lang w:val="en-US"/>
              </w:rPr>
              <w:t xml:space="preserve">. </w:t>
            </w:r>
            <w:r w:rsidR="00E3540F">
              <w:rPr>
                <w:rFonts w:ascii="Montserrat Light" w:eastAsia="Times New Roman" w:hAnsi="Montserrat Light" w:cs="Times New Roman"/>
                <w:lang w:val="en-US"/>
              </w:rPr>
              <w:t xml:space="preserve">Conform </w:t>
            </w:r>
            <w:proofErr w:type="spellStart"/>
            <w:r w:rsidR="00E3540F">
              <w:rPr>
                <w:rFonts w:ascii="Montserrat Light" w:eastAsia="Times New Roman" w:hAnsi="Montserrat Light" w:cs="Times New Roman"/>
                <w:lang w:val="en-US"/>
              </w:rPr>
              <w:t>anexei</w:t>
            </w:r>
            <w:proofErr w:type="spellEnd"/>
            <w:r w:rsidR="00E3540F">
              <w:rPr>
                <w:rFonts w:ascii="Montserrat Light" w:eastAsia="Times New Roman" w:hAnsi="Montserrat Light" w:cs="Times New Roman"/>
                <w:lang w:val="en-US"/>
              </w:rPr>
              <w:t xml:space="preserve"> </w:t>
            </w:r>
            <w:r>
              <w:rPr>
                <w:rFonts w:ascii="Montserrat Light" w:eastAsia="Times New Roman" w:hAnsi="Montserrat Light" w:cs="Times New Roman"/>
                <w:lang w:val="en-US"/>
              </w:rPr>
              <w:t xml:space="preserve">S=5.962 </w:t>
            </w:r>
            <w:proofErr w:type="spellStart"/>
            <w:r>
              <w:rPr>
                <w:rFonts w:ascii="Montserrat Light" w:eastAsia="Times New Roman" w:hAnsi="Montserrat Light" w:cs="Times New Roman"/>
                <w:lang w:val="en-US"/>
              </w:rPr>
              <w:t>mp</w:t>
            </w:r>
            <w:proofErr w:type="spellEnd"/>
            <w:r>
              <w:rPr>
                <w:rFonts w:ascii="Montserrat Light" w:eastAsia="Times New Roman" w:hAnsi="Montserrat Light" w:cs="Times New Roman"/>
                <w:lang w:val="en-US"/>
              </w:rPr>
              <w:t xml:space="preserve"> </w:t>
            </w:r>
            <w:proofErr w:type="spellStart"/>
            <w:r w:rsidR="00E3540F">
              <w:rPr>
                <w:rFonts w:ascii="Montserrat Light" w:eastAsia="Times New Roman" w:hAnsi="Montserrat Light" w:cs="Times New Roman"/>
                <w:lang w:val="en-US"/>
              </w:rPr>
              <w:t>este</w:t>
            </w:r>
            <w:proofErr w:type="spellEnd"/>
            <w:r w:rsidR="00E3540F">
              <w:rPr>
                <w:rFonts w:ascii="Montserrat Light" w:eastAsia="Times New Roman" w:hAnsi="Montserrat Light" w:cs="Times New Roman"/>
                <w:lang w:val="en-US"/>
              </w:rPr>
              <w:t xml:space="preserve"> </w:t>
            </w:r>
            <w:proofErr w:type="spellStart"/>
            <w:r w:rsidR="00E3540F">
              <w:rPr>
                <w:rFonts w:ascii="Montserrat Light" w:eastAsia="Times New Roman" w:hAnsi="Montserrat Light" w:cs="Times New Roman"/>
                <w:lang w:val="en-US"/>
              </w:rPr>
              <w:t>în</w:t>
            </w:r>
            <w:proofErr w:type="spellEnd"/>
            <w:r w:rsidR="00E3540F">
              <w:rPr>
                <w:rFonts w:ascii="Montserrat Light" w:eastAsia="Times New Roman" w:hAnsi="Montserrat Light" w:cs="Times New Roman"/>
                <w:lang w:val="en-US"/>
              </w:rPr>
              <w:t xml:space="preserve"> </w:t>
            </w:r>
            <w:proofErr w:type="spellStart"/>
            <w:r w:rsidR="00E3540F">
              <w:rPr>
                <w:rFonts w:ascii="Montserrat Light" w:eastAsia="Times New Roman" w:hAnsi="Montserrat Light" w:cs="Times New Roman"/>
                <w:lang w:val="en-US"/>
              </w:rPr>
              <w:t>proprietatea</w:t>
            </w:r>
            <w:proofErr w:type="spellEnd"/>
            <w:r w:rsidR="00E3540F">
              <w:rPr>
                <w:rFonts w:ascii="Montserrat Light" w:eastAsia="Times New Roman" w:hAnsi="Montserrat Light" w:cs="Times New Roman"/>
                <w:lang w:val="en-US"/>
              </w:rPr>
              <w:t xml:space="preserve"> </w:t>
            </w:r>
            <w:proofErr w:type="spellStart"/>
            <w:r w:rsidR="00E3540F">
              <w:rPr>
                <w:rFonts w:ascii="Montserrat Light" w:eastAsia="Times New Roman" w:hAnsi="Montserrat Light" w:cs="Times New Roman"/>
                <w:lang w:val="en-US"/>
              </w:rPr>
              <w:t>Statului</w:t>
            </w:r>
            <w:proofErr w:type="spellEnd"/>
            <w:r w:rsidR="00E3540F">
              <w:rPr>
                <w:rFonts w:ascii="Montserrat Light" w:eastAsia="Times New Roman" w:hAnsi="Montserrat Light" w:cs="Times New Roman"/>
                <w:lang w:val="en-US"/>
              </w:rPr>
              <w:t xml:space="preserve"> </w:t>
            </w:r>
            <w:proofErr w:type="spellStart"/>
            <w:r w:rsidR="00E3540F">
              <w:rPr>
                <w:rFonts w:ascii="Montserrat Light" w:eastAsia="Times New Roman" w:hAnsi="Montserrat Light" w:cs="Times New Roman"/>
                <w:lang w:val="en-US"/>
              </w:rPr>
              <w:t>Român</w:t>
            </w:r>
            <w:proofErr w:type="spellEnd"/>
            <w:r w:rsidR="00E3540F">
              <w:rPr>
                <w:rFonts w:ascii="Montserrat Light" w:eastAsia="Times New Roman" w:hAnsi="Montserrat Light" w:cs="Times New Roman"/>
                <w:lang w:val="en-US"/>
              </w:rPr>
              <w:t xml:space="preserve">, </w:t>
            </w:r>
            <w:proofErr w:type="spellStart"/>
            <w:r w:rsidR="00E3540F">
              <w:rPr>
                <w:rFonts w:ascii="Montserrat Light" w:eastAsia="Times New Roman" w:hAnsi="Montserrat Light" w:cs="Times New Roman"/>
                <w:lang w:val="en-US"/>
              </w:rPr>
              <w:t>în</w:t>
            </w:r>
            <w:proofErr w:type="spellEnd"/>
            <w:r w:rsidR="00E3540F">
              <w:rPr>
                <w:rFonts w:ascii="Montserrat Light" w:eastAsia="Times New Roman" w:hAnsi="Montserrat Light" w:cs="Times New Roman"/>
                <w:lang w:val="en-US"/>
              </w:rPr>
              <w:t xml:space="preserve"> </w:t>
            </w:r>
            <w:proofErr w:type="spellStart"/>
            <w:r w:rsidR="00E3540F">
              <w:rPr>
                <w:rFonts w:ascii="Montserrat Light" w:eastAsia="Times New Roman" w:hAnsi="Montserrat Light" w:cs="Times New Roman"/>
                <w:lang w:val="en-US"/>
              </w:rPr>
              <w:t>administrarea</w:t>
            </w:r>
            <w:proofErr w:type="spellEnd"/>
            <w:r w:rsidR="00E3540F">
              <w:rPr>
                <w:rFonts w:ascii="Montserrat Light" w:eastAsia="Times New Roman" w:hAnsi="Montserrat Light" w:cs="Times New Roman"/>
                <w:lang w:val="en-US"/>
              </w:rPr>
              <w:t xml:space="preserve"> </w:t>
            </w:r>
            <w:proofErr w:type="spellStart"/>
            <w:r w:rsidR="00E3540F">
              <w:rPr>
                <w:rFonts w:ascii="Montserrat Light" w:eastAsia="Times New Roman" w:hAnsi="Montserrat Light" w:cs="Times New Roman"/>
                <w:lang w:val="en-US"/>
              </w:rPr>
              <w:t>Apelor</w:t>
            </w:r>
            <w:proofErr w:type="spellEnd"/>
            <w:r w:rsidR="00E3540F">
              <w:rPr>
                <w:rFonts w:ascii="Montserrat Light" w:eastAsia="Times New Roman" w:hAnsi="Montserrat Light" w:cs="Times New Roman"/>
                <w:lang w:val="en-US"/>
              </w:rPr>
              <w:t xml:space="preserve"> </w:t>
            </w:r>
            <w:proofErr w:type="spellStart"/>
            <w:r w:rsidR="00E3540F">
              <w:rPr>
                <w:rFonts w:ascii="Montserrat Light" w:eastAsia="Times New Roman" w:hAnsi="Montserrat Light" w:cs="Times New Roman"/>
                <w:lang w:val="en-US"/>
              </w:rPr>
              <w:t>Române</w:t>
            </w:r>
            <w:proofErr w:type="spellEnd"/>
            <w:r w:rsidR="00E3540F">
              <w:rPr>
                <w:rFonts w:ascii="Montserrat Light" w:eastAsia="Times New Roman" w:hAnsi="Montserrat Light" w:cs="Times New Roman"/>
                <w:lang w:val="en-US"/>
              </w:rPr>
              <w:t>.</w:t>
            </w:r>
          </w:p>
          <w:p w14:paraId="645B6D80" w14:textId="6BF439D0" w:rsidR="00582527" w:rsidRDefault="00E3540F" w:rsidP="002C2317">
            <w:pPr>
              <w:spacing w:line="240" w:lineRule="auto"/>
              <w:ind w:left="-19" w:firstLine="630"/>
              <w:jc w:val="both"/>
              <w:rPr>
                <w:rFonts w:ascii="Montserrat Light" w:eastAsia="Times New Roman" w:hAnsi="Montserrat Light" w:cs="Times New Roman"/>
                <w:lang w:val="en-US"/>
              </w:rPr>
            </w:pPr>
            <w:r>
              <w:rPr>
                <w:rFonts w:ascii="Montserrat Light" w:eastAsia="Times New Roman" w:hAnsi="Montserrat Light" w:cs="Times New Roman"/>
                <w:lang w:val="en-US"/>
              </w:rPr>
              <w:t>-</w:t>
            </w:r>
            <w:proofErr w:type="spellStart"/>
            <w:r>
              <w:rPr>
                <w:rFonts w:ascii="Montserrat Light" w:eastAsia="Times New Roman" w:hAnsi="Montserrat Light" w:cs="Times New Roman"/>
                <w:lang w:val="en-US"/>
              </w:rPr>
              <w:t>Prin</w:t>
            </w:r>
            <w:proofErr w:type="spellEnd"/>
            <w:r>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Hotărâr</w:t>
            </w:r>
            <w:r>
              <w:rPr>
                <w:rFonts w:ascii="Montserrat Light" w:eastAsia="Times New Roman" w:hAnsi="Montserrat Light" w:cs="Times New Roman"/>
                <w:lang w:val="en-US"/>
              </w:rPr>
              <w:t>ea</w:t>
            </w:r>
            <w:proofErr w:type="spellEnd"/>
            <w:r w:rsidRPr="00EA05B9">
              <w:rPr>
                <w:rFonts w:ascii="Montserrat Light" w:eastAsia="Times New Roman" w:hAnsi="Montserrat Light" w:cs="Times New Roman"/>
                <w:lang w:val="en-US"/>
              </w:rPr>
              <w:t xml:space="preserve"> C.J.C. nr. </w:t>
            </w:r>
            <w:r>
              <w:rPr>
                <w:rFonts w:ascii="Montserrat Light" w:eastAsia="Times New Roman" w:hAnsi="Montserrat Light" w:cs="Times New Roman"/>
                <w:lang w:val="en-US"/>
              </w:rPr>
              <w:t>187</w:t>
            </w:r>
            <w:r w:rsidRPr="00EA05B9">
              <w:rPr>
                <w:rFonts w:ascii="Montserrat Light" w:eastAsia="Times New Roman" w:hAnsi="Montserrat Light" w:cs="Times New Roman"/>
                <w:lang w:val="en-US"/>
              </w:rPr>
              <w:t>/20</w:t>
            </w:r>
            <w:r>
              <w:rPr>
                <w:rFonts w:ascii="Montserrat Light" w:eastAsia="Times New Roman" w:hAnsi="Montserrat Light" w:cs="Times New Roman"/>
                <w:lang w:val="en-US"/>
              </w:rPr>
              <w:t xml:space="preserve">15 </w:t>
            </w:r>
            <w:r w:rsidR="00F576D9">
              <w:rPr>
                <w:rFonts w:ascii="Montserrat Light" w:eastAsia="Times New Roman" w:hAnsi="Montserrat Light" w:cs="Times New Roman"/>
                <w:lang w:val="en-US"/>
              </w:rPr>
              <w:t xml:space="preserve">a </w:t>
            </w:r>
            <w:proofErr w:type="spellStart"/>
            <w:r w:rsidR="00F576D9">
              <w:rPr>
                <w:rFonts w:ascii="Montserrat Light" w:eastAsia="Times New Roman" w:hAnsi="Montserrat Light" w:cs="Times New Roman"/>
                <w:lang w:val="en-US"/>
              </w:rPr>
              <w:t>fost</w:t>
            </w:r>
            <w:proofErr w:type="spellEnd"/>
            <w:r w:rsidR="00F576D9">
              <w:rPr>
                <w:rFonts w:ascii="Montserrat Light" w:eastAsia="Times New Roman" w:hAnsi="Montserrat Light" w:cs="Times New Roman"/>
                <w:lang w:val="en-US"/>
              </w:rPr>
              <w:t xml:space="preserve"> </w:t>
            </w:r>
            <w:proofErr w:type="spellStart"/>
            <w:r w:rsidR="00F576D9">
              <w:rPr>
                <w:rFonts w:ascii="Montserrat Light" w:eastAsia="Times New Roman" w:hAnsi="Montserrat Light" w:cs="Times New Roman"/>
                <w:lang w:val="en-US"/>
              </w:rPr>
              <w:t>aprobat</w:t>
            </w:r>
            <w:r w:rsidR="00F576D9" w:rsidRPr="002303B8">
              <w:rPr>
                <w:rFonts w:ascii="Montserrat Light" w:eastAsia="Times New Roman" w:hAnsi="Montserrat Light" w:cs="Times New Roman"/>
                <w:lang w:val="en-US"/>
              </w:rPr>
              <w:t>ă</w:t>
            </w:r>
            <w:proofErr w:type="spellEnd"/>
            <w:r w:rsidR="00F576D9">
              <w:rPr>
                <w:rFonts w:ascii="Montserrat Light" w:eastAsia="Times New Roman" w:hAnsi="Montserrat Light" w:cs="Times New Roman"/>
                <w:lang w:val="en-US"/>
              </w:rPr>
              <w:t xml:space="preserve"> </w:t>
            </w:r>
            <w:proofErr w:type="spellStart"/>
            <w:r w:rsidR="00F576D9" w:rsidRPr="00221B30">
              <w:rPr>
                <w:rFonts w:ascii="Montserrat Light" w:eastAsia="Times New Roman" w:hAnsi="Montserrat Light" w:cs="Times New Roman"/>
                <w:lang w:val="en-US"/>
              </w:rPr>
              <w:t>includerea</w:t>
            </w:r>
            <w:proofErr w:type="spellEnd"/>
            <w:r w:rsidR="00F576D9" w:rsidRPr="00221B30">
              <w:rPr>
                <w:rFonts w:ascii="Montserrat Light" w:eastAsia="Times New Roman" w:hAnsi="Montserrat Light" w:cs="Times New Roman"/>
                <w:lang w:val="en-US"/>
              </w:rPr>
              <w:t xml:space="preserve"> </w:t>
            </w:r>
            <w:proofErr w:type="spellStart"/>
            <w:r w:rsidR="00F576D9" w:rsidRPr="00221B30">
              <w:rPr>
                <w:rFonts w:ascii="Montserrat Light" w:eastAsia="Times New Roman" w:hAnsi="Montserrat Light" w:cs="Times New Roman"/>
                <w:lang w:val="en-US"/>
              </w:rPr>
              <w:t>în</w:t>
            </w:r>
            <w:proofErr w:type="spellEnd"/>
            <w:r w:rsidR="00F576D9" w:rsidRPr="00221B30">
              <w:rPr>
                <w:rFonts w:ascii="Montserrat Light" w:eastAsia="Times New Roman" w:hAnsi="Montserrat Light" w:cs="Times New Roman"/>
                <w:lang w:val="en-US"/>
              </w:rPr>
              <w:t xml:space="preserve"> </w:t>
            </w:r>
            <w:proofErr w:type="spellStart"/>
            <w:r w:rsidR="00F576D9" w:rsidRPr="00221B30">
              <w:rPr>
                <w:rFonts w:ascii="Montserrat Light" w:eastAsia="Times New Roman" w:hAnsi="Montserrat Light" w:cs="Times New Roman"/>
                <w:lang w:val="en-US"/>
              </w:rPr>
              <w:t>domeniul</w:t>
            </w:r>
            <w:proofErr w:type="spellEnd"/>
            <w:r w:rsidR="00F576D9" w:rsidRPr="00221B30">
              <w:rPr>
                <w:rFonts w:ascii="Montserrat Light" w:eastAsia="Times New Roman" w:hAnsi="Montserrat Light" w:cs="Times New Roman"/>
                <w:lang w:val="en-US"/>
              </w:rPr>
              <w:t xml:space="preserve"> public al </w:t>
            </w:r>
            <w:proofErr w:type="spellStart"/>
            <w:r w:rsidR="00F576D9" w:rsidRPr="00221B30">
              <w:rPr>
                <w:rFonts w:ascii="Montserrat Light" w:eastAsia="Times New Roman" w:hAnsi="Montserrat Light" w:cs="Times New Roman"/>
                <w:lang w:val="en-US"/>
              </w:rPr>
              <w:t>judeţului</w:t>
            </w:r>
            <w:proofErr w:type="spellEnd"/>
            <w:r w:rsidR="00F576D9" w:rsidRPr="00221B30">
              <w:rPr>
                <w:rFonts w:ascii="Montserrat Light" w:eastAsia="Times New Roman" w:hAnsi="Montserrat Light" w:cs="Times New Roman"/>
                <w:lang w:val="en-US"/>
              </w:rPr>
              <w:t xml:space="preserve"> Cluj a </w:t>
            </w:r>
            <w:proofErr w:type="spellStart"/>
            <w:r w:rsidR="00F576D9" w:rsidRPr="00221B30">
              <w:rPr>
                <w:rFonts w:ascii="Montserrat Light" w:eastAsia="Times New Roman" w:hAnsi="Montserrat Light" w:cs="Times New Roman"/>
                <w:lang w:val="en-US"/>
              </w:rPr>
              <w:t>imobilelor</w:t>
            </w:r>
            <w:proofErr w:type="spellEnd"/>
            <w:r w:rsidR="00F576D9" w:rsidRPr="00221B30">
              <w:rPr>
                <w:rFonts w:ascii="Montserrat Light" w:eastAsia="Times New Roman" w:hAnsi="Montserrat Light" w:cs="Times New Roman"/>
                <w:lang w:val="en-US"/>
              </w:rPr>
              <w:t xml:space="preserve"> expropriate </w:t>
            </w:r>
            <w:proofErr w:type="spellStart"/>
            <w:r w:rsidRPr="00E3540F">
              <w:rPr>
                <w:rFonts w:ascii="Montserrat Light" w:eastAsia="Times New Roman" w:hAnsi="Montserrat Light" w:cs="Times New Roman"/>
                <w:lang w:val="en-US"/>
              </w:rPr>
              <w:t>în</w:t>
            </w:r>
            <w:proofErr w:type="spellEnd"/>
            <w:r w:rsidRPr="00E3540F">
              <w:rPr>
                <w:rFonts w:ascii="Montserrat Light" w:eastAsia="Times New Roman" w:hAnsi="Montserrat Light" w:cs="Times New Roman"/>
                <w:lang w:val="en-US"/>
              </w:rPr>
              <w:t xml:space="preserve"> </w:t>
            </w:r>
            <w:proofErr w:type="spellStart"/>
            <w:r w:rsidRPr="00E3540F">
              <w:rPr>
                <w:rFonts w:ascii="Montserrat Light" w:eastAsia="Times New Roman" w:hAnsi="Montserrat Light" w:cs="Times New Roman"/>
                <w:lang w:val="en-US"/>
              </w:rPr>
              <w:t>vederea</w:t>
            </w:r>
            <w:proofErr w:type="spellEnd"/>
            <w:r w:rsidRPr="00E3540F">
              <w:rPr>
                <w:rFonts w:ascii="Montserrat Light" w:eastAsia="Times New Roman" w:hAnsi="Montserrat Light" w:cs="Times New Roman"/>
                <w:lang w:val="en-US"/>
              </w:rPr>
              <w:t xml:space="preserve"> </w:t>
            </w:r>
            <w:proofErr w:type="spellStart"/>
            <w:r w:rsidRPr="00E3540F">
              <w:rPr>
                <w:rFonts w:ascii="Montserrat Light" w:eastAsia="Times New Roman" w:hAnsi="Montserrat Light" w:cs="Times New Roman"/>
                <w:lang w:val="en-US"/>
              </w:rPr>
              <w:t>realizării</w:t>
            </w:r>
            <w:proofErr w:type="spellEnd"/>
            <w:r w:rsidRPr="00E3540F">
              <w:rPr>
                <w:rFonts w:ascii="Montserrat Light" w:eastAsia="Times New Roman" w:hAnsi="Montserrat Light" w:cs="Times New Roman"/>
                <w:lang w:val="en-US"/>
              </w:rPr>
              <w:t xml:space="preserve"> </w:t>
            </w:r>
            <w:proofErr w:type="spellStart"/>
            <w:r w:rsidRPr="00E3540F">
              <w:rPr>
                <w:rFonts w:ascii="Montserrat Light" w:eastAsia="Times New Roman" w:hAnsi="Montserrat Light" w:cs="Times New Roman"/>
                <w:lang w:val="en-US"/>
              </w:rPr>
              <w:t>etapei</w:t>
            </w:r>
            <w:proofErr w:type="spellEnd"/>
            <w:r w:rsidRPr="00E3540F">
              <w:rPr>
                <w:rFonts w:ascii="Montserrat Light" w:eastAsia="Times New Roman" w:hAnsi="Montserrat Light" w:cs="Times New Roman"/>
                <w:lang w:val="en-US"/>
              </w:rPr>
              <w:t xml:space="preserve"> I a </w:t>
            </w:r>
            <w:proofErr w:type="spellStart"/>
            <w:r w:rsidRPr="00E3540F">
              <w:rPr>
                <w:rFonts w:ascii="Montserrat Light" w:eastAsia="Times New Roman" w:hAnsi="Montserrat Light" w:cs="Times New Roman"/>
                <w:lang w:val="en-US"/>
              </w:rPr>
              <w:t>lucrării</w:t>
            </w:r>
            <w:proofErr w:type="spellEnd"/>
            <w:r w:rsidRPr="00E3540F">
              <w:rPr>
                <w:rFonts w:ascii="Montserrat Light" w:eastAsia="Times New Roman" w:hAnsi="Montserrat Light" w:cs="Times New Roman"/>
                <w:lang w:val="en-US"/>
              </w:rPr>
              <w:t xml:space="preserve"> de </w:t>
            </w:r>
            <w:proofErr w:type="spellStart"/>
            <w:r w:rsidRPr="00E3540F">
              <w:rPr>
                <w:rFonts w:ascii="Montserrat Light" w:eastAsia="Times New Roman" w:hAnsi="Montserrat Light" w:cs="Times New Roman"/>
                <w:lang w:val="en-US"/>
              </w:rPr>
              <w:t>utilitate</w:t>
            </w:r>
            <w:proofErr w:type="spellEnd"/>
            <w:r w:rsidRPr="00E3540F">
              <w:rPr>
                <w:rFonts w:ascii="Montserrat Light" w:eastAsia="Times New Roman" w:hAnsi="Montserrat Light" w:cs="Times New Roman"/>
                <w:lang w:val="en-US"/>
              </w:rPr>
              <w:t xml:space="preserve"> </w:t>
            </w:r>
            <w:proofErr w:type="spellStart"/>
            <w:proofErr w:type="gramStart"/>
            <w:r w:rsidRPr="00E3540F">
              <w:rPr>
                <w:rFonts w:ascii="Montserrat Light" w:eastAsia="Times New Roman" w:hAnsi="Montserrat Light" w:cs="Times New Roman"/>
                <w:lang w:val="en-US"/>
              </w:rPr>
              <w:t>publică</w:t>
            </w:r>
            <w:proofErr w:type="spellEnd"/>
            <w:r w:rsidRPr="00E3540F">
              <w:rPr>
                <w:rFonts w:ascii="Montserrat Light" w:eastAsia="Times New Roman" w:hAnsi="Montserrat Light" w:cs="Times New Roman"/>
                <w:lang w:val="en-US"/>
              </w:rPr>
              <w:t xml:space="preserve"> ”</w:t>
            </w:r>
            <w:proofErr w:type="spellStart"/>
            <w:r w:rsidRPr="00E3540F">
              <w:rPr>
                <w:rFonts w:ascii="Montserrat Light" w:eastAsia="Times New Roman" w:hAnsi="Montserrat Light" w:cs="Times New Roman"/>
                <w:lang w:val="en-US"/>
              </w:rPr>
              <w:t>Amenajarea</w:t>
            </w:r>
            <w:proofErr w:type="spellEnd"/>
            <w:proofErr w:type="gramEnd"/>
            <w:r w:rsidRPr="00E3540F">
              <w:rPr>
                <w:rFonts w:ascii="Montserrat Light" w:eastAsia="Times New Roman" w:hAnsi="Montserrat Light" w:cs="Times New Roman"/>
                <w:lang w:val="en-US"/>
              </w:rPr>
              <w:t xml:space="preserve"> </w:t>
            </w:r>
            <w:proofErr w:type="spellStart"/>
            <w:r w:rsidRPr="00E3540F">
              <w:rPr>
                <w:rFonts w:ascii="Montserrat Light" w:eastAsia="Times New Roman" w:hAnsi="Montserrat Light" w:cs="Times New Roman"/>
                <w:lang w:val="en-US"/>
              </w:rPr>
              <w:t>râului</w:t>
            </w:r>
            <w:proofErr w:type="spellEnd"/>
            <w:r w:rsidRPr="00E3540F">
              <w:rPr>
                <w:rFonts w:ascii="Montserrat Light" w:eastAsia="Times New Roman" w:hAnsi="Montserrat Light" w:cs="Times New Roman"/>
                <w:lang w:val="en-US"/>
              </w:rPr>
              <w:t xml:space="preserve"> </w:t>
            </w:r>
            <w:proofErr w:type="spellStart"/>
            <w:r w:rsidRPr="00E3540F">
              <w:rPr>
                <w:rFonts w:ascii="Montserrat Light" w:eastAsia="Times New Roman" w:hAnsi="Montserrat Light" w:cs="Times New Roman"/>
                <w:lang w:val="en-US"/>
              </w:rPr>
              <w:t>Someşul</w:t>
            </w:r>
            <w:proofErr w:type="spellEnd"/>
            <w:r w:rsidRPr="00E3540F">
              <w:rPr>
                <w:rFonts w:ascii="Montserrat Light" w:eastAsia="Times New Roman" w:hAnsi="Montserrat Light" w:cs="Times New Roman"/>
                <w:lang w:val="en-US"/>
              </w:rPr>
              <w:t xml:space="preserve"> Mic </w:t>
            </w:r>
            <w:proofErr w:type="spellStart"/>
            <w:r w:rsidRPr="00E3540F">
              <w:rPr>
                <w:rFonts w:ascii="Montserrat Light" w:eastAsia="Times New Roman" w:hAnsi="Montserrat Light" w:cs="Times New Roman"/>
                <w:lang w:val="en-US"/>
              </w:rPr>
              <w:t>în</w:t>
            </w:r>
            <w:proofErr w:type="spellEnd"/>
            <w:r w:rsidRPr="00E3540F">
              <w:rPr>
                <w:rFonts w:ascii="Montserrat Light" w:eastAsia="Times New Roman" w:hAnsi="Montserrat Light" w:cs="Times New Roman"/>
                <w:lang w:val="en-US"/>
              </w:rPr>
              <w:t xml:space="preserve"> </w:t>
            </w:r>
            <w:proofErr w:type="spellStart"/>
            <w:r w:rsidRPr="00E3540F">
              <w:rPr>
                <w:rFonts w:ascii="Montserrat Light" w:eastAsia="Times New Roman" w:hAnsi="Montserrat Light" w:cs="Times New Roman"/>
                <w:lang w:val="en-US"/>
              </w:rPr>
              <w:t>Municipiul</w:t>
            </w:r>
            <w:proofErr w:type="spellEnd"/>
            <w:r w:rsidRPr="00E3540F">
              <w:rPr>
                <w:rFonts w:ascii="Montserrat Light" w:eastAsia="Times New Roman" w:hAnsi="Montserrat Light" w:cs="Times New Roman"/>
                <w:lang w:val="en-US"/>
              </w:rPr>
              <w:t xml:space="preserve"> Cluj-Napoca, </w:t>
            </w:r>
            <w:proofErr w:type="spellStart"/>
            <w:r w:rsidRPr="00E3540F">
              <w:rPr>
                <w:rFonts w:ascii="Montserrat Light" w:eastAsia="Times New Roman" w:hAnsi="Montserrat Light" w:cs="Times New Roman"/>
                <w:lang w:val="en-US"/>
              </w:rPr>
              <w:t>Judeţul</w:t>
            </w:r>
            <w:proofErr w:type="spellEnd"/>
            <w:r w:rsidRPr="00E3540F">
              <w:rPr>
                <w:rFonts w:ascii="Montserrat Light" w:eastAsia="Times New Roman" w:hAnsi="Montserrat Light" w:cs="Times New Roman"/>
                <w:lang w:val="en-US"/>
              </w:rPr>
              <w:t xml:space="preserve"> Cluj”, situate pe </w:t>
            </w:r>
            <w:proofErr w:type="spellStart"/>
            <w:r w:rsidRPr="00E3540F">
              <w:rPr>
                <w:rFonts w:ascii="Montserrat Light" w:eastAsia="Times New Roman" w:hAnsi="Montserrat Light" w:cs="Times New Roman"/>
                <w:lang w:val="en-US"/>
              </w:rPr>
              <w:t>raza</w:t>
            </w:r>
            <w:proofErr w:type="spellEnd"/>
            <w:r w:rsidRPr="00E3540F">
              <w:rPr>
                <w:rFonts w:ascii="Montserrat Light" w:eastAsia="Times New Roman" w:hAnsi="Montserrat Light" w:cs="Times New Roman"/>
                <w:lang w:val="en-US"/>
              </w:rPr>
              <w:t xml:space="preserve"> </w:t>
            </w:r>
            <w:proofErr w:type="spellStart"/>
            <w:r w:rsidRPr="00E3540F">
              <w:rPr>
                <w:rFonts w:ascii="Montserrat Light" w:eastAsia="Times New Roman" w:hAnsi="Montserrat Light" w:cs="Times New Roman"/>
                <w:lang w:val="en-US"/>
              </w:rPr>
              <w:t>localităţilor</w:t>
            </w:r>
            <w:proofErr w:type="spellEnd"/>
            <w:r w:rsidRPr="00E3540F">
              <w:rPr>
                <w:rFonts w:ascii="Montserrat Light" w:eastAsia="Times New Roman" w:hAnsi="Montserrat Light" w:cs="Times New Roman"/>
                <w:lang w:val="en-US"/>
              </w:rPr>
              <w:t xml:space="preserve"> Cluj-Napoca </w:t>
            </w:r>
            <w:proofErr w:type="spellStart"/>
            <w:r w:rsidRPr="00E3540F">
              <w:rPr>
                <w:rFonts w:ascii="Montserrat Light" w:eastAsia="Times New Roman" w:hAnsi="Montserrat Light" w:cs="Times New Roman"/>
                <w:lang w:val="en-US"/>
              </w:rPr>
              <w:t>şi</w:t>
            </w:r>
            <w:proofErr w:type="spellEnd"/>
            <w:r w:rsidRPr="00E3540F">
              <w:rPr>
                <w:rFonts w:ascii="Montserrat Light" w:eastAsia="Times New Roman" w:hAnsi="Montserrat Light" w:cs="Times New Roman"/>
                <w:lang w:val="en-US"/>
              </w:rPr>
              <w:t xml:space="preserve"> Apahida</w:t>
            </w:r>
            <w:r w:rsidR="00F576D9">
              <w:rPr>
                <w:rFonts w:ascii="Montserrat Light" w:eastAsia="Times New Roman" w:hAnsi="Montserrat Light" w:cs="Times New Roman"/>
                <w:lang w:val="en-US"/>
              </w:rPr>
              <w:t xml:space="preserve">. </w:t>
            </w:r>
            <w:proofErr w:type="spellStart"/>
            <w:r w:rsidR="00F576D9">
              <w:rPr>
                <w:rFonts w:ascii="Montserrat Light" w:eastAsia="Times New Roman" w:hAnsi="Montserrat Light" w:cs="Times New Roman"/>
                <w:lang w:val="en-US"/>
              </w:rPr>
              <w:t>I</w:t>
            </w:r>
            <w:r w:rsidR="00F576D9" w:rsidRPr="00221B30">
              <w:rPr>
                <w:rFonts w:ascii="Montserrat Light" w:eastAsia="Times New Roman" w:hAnsi="Montserrat Light" w:cs="Times New Roman"/>
                <w:lang w:val="en-US"/>
              </w:rPr>
              <w:t>mobilel</w:t>
            </w:r>
            <w:r w:rsidR="00F576D9">
              <w:rPr>
                <w:rFonts w:ascii="Montserrat Light" w:eastAsia="Times New Roman" w:hAnsi="Montserrat Light" w:cs="Times New Roman"/>
                <w:lang w:val="en-US"/>
              </w:rPr>
              <w:t>e</w:t>
            </w:r>
            <w:proofErr w:type="spellEnd"/>
            <w:r w:rsidR="00F576D9" w:rsidRPr="00221B30">
              <w:rPr>
                <w:rFonts w:ascii="Montserrat Light" w:eastAsia="Times New Roman" w:hAnsi="Montserrat Light" w:cs="Times New Roman"/>
                <w:lang w:val="en-US"/>
              </w:rPr>
              <w:t xml:space="preserve"> </w:t>
            </w:r>
            <w:proofErr w:type="spellStart"/>
            <w:r w:rsidR="00F576D9" w:rsidRPr="00221B30">
              <w:rPr>
                <w:rFonts w:ascii="Montserrat Light" w:eastAsia="Times New Roman" w:hAnsi="Montserrat Light" w:cs="Times New Roman"/>
                <w:lang w:val="en-US"/>
              </w:rPr>
              <w:t>cuprinse</w:t>
            </w:r>
            <w:proofErr w:type="spellEnd"/>
            <w:r w:rsidR="00F576D9" w:rsidRPr="00221B30">
              <w:rPr>
                <w:rFonts w:ascii="Montserrat Light" w:eastAsia="Times New Roman" w:hAnsi="Montserrat Light" w:cs="Times New Roman"/>
                <w:lang w:val="en-US"/>
              </w:rPr>
              <w:t xml:space="preserve"> </w:t>
            </w:r>
            <w:proofErr w:type="spellStart"/>
            <w:r w:rsidR="00F576D9" w:rsidRPr="00221B30">
              <w:rPr>
                <w:rFonts w:ascii="Montserrat Light" w:eastAsia="Times New Roman" w:hAnsi="Montserrat Light" w:cs="Times New Roman"/>
                <w:lang w:val="en-US"/>
              </w:rPr>
              <w:t>în</w:t>
            </w:r>
            <w:proofErr w:type="spellEnd"/>
            <w:r w:rsidR="00F576D9" w:rsidRPr="00221B30">
              <w:rPr>
                <w:rFonts w:ascii="Montserrat Light" w:eastAsia="Times New Roman" w:hAnsi="Montserrat Light" w:cs="Times New Roman"/>
                <w:lang w:val="en-US"/>
              </w:rPr>
              <w:t xml:space="preserve"> </w:t>
            </w:r>
            <w:proofErr w:type="spellStart"/>
            <w:r w:rsidR="00F576D9" w:rsidRPr="00221B30">
              <w:rPr>
                <w:rFonts w:ascii="Montserrat Light" w:eastAsia="Times New Roman" w:hAnsi="Montserrat Light" w:cs="Times New Roman"/>
                <w:lang w:val="en-US"/>
              </w:rPr>
              <w:t>anex</w:t>
            </w:r>
            <w:r>
              <w:rPr>
                <w:rFonts w:ascii="Montserrat Light" w:eastAsia="Times New Roman" w:hAnsi="Montserrat Light" w:cs="Times New Roman"/>
                <w:lang w:val="en-US"/>
              </w:rPr>
              <w:t>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în</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suprafață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totală</w:t>
            </w:r>
            <w:proofErr w:type="spellEnd"/>
            <w:r>
              <w:rPr>
                <w:rFonts w:ascii="Montserrat Light" w:eastAsia="Times New Roman" w:hAnsi="Montserrat Light" w:cs="Times New Roman"/>
                <w:lang w:val="en-US"/>
              </w:rPr>
              <w:t xml:space="preserve"> de S=117.866 </w:t>
            </w:r>
            <w:proofErr w:type="spellStart"/>
            <w:r>
              <w:rPr>
                <w:rFonts w:ascii="Montserrat Light" w:eastAsia="Times New Roman" w:hAnsi="Montserrat Light" w:cs="Times New Roman"/>
                <w:lang w:val="en-US"/>
              </w:rPr>
              <w:t>mp</w:t>
            </w:r>
            <w:proofErr w:type="spellEnd"/>
            <w:r w:rsidR="00F576D9" w:rsidRPr="00221B30">
              <w:rPr>
                <w:rFonts w:ascii="Montserrat Light" w:eastAsia="Times New Roman" w:hAnsi="Montserrat Light" w:cs="Times New Roman"/>
                <w:lang w:val="en-US"/>
              </w:rPr>
              <w:t xml:space="preserve">, </w:t>
            </w:r>
            <w:r w:rsidR="00F576D9">
              <w:rPr>
                <w:rFonts w:ascii="Montserrat Light" w:eastAsia="Times New Roman" w:hAnsi="Montserrat Light" w:cs="Times New Roman"/>
                <w:lang w:val="en-US"/>
              </w:rPr>
              <w:t xml:space="preserve">au </w:t>
            </w:r>
            <w:proofErr w:type="spellStart"/>
            <w:r w:rsidR="00F576D9">
              <w:rPr>
                <w:rFonts w:ascii="Montserrat Light" w:eastAsia="Times New Roman" w:hAnsi="Montserrat Light" w:cs="Times New Roman"/>
                <w:lang w:val="en-US"/>
              </w:rPr>
              <w:t>fost</w:t>
            </w:r>
            <w:proofErr w:type="spellEnd"/>
            <w:r w:rsidR="00F576D9">
              <w:rPr>
                <w:rFonts w:ascii="Montserrat Light" w:eastAsia="Times New Roman" w:hAnsi="Montserrat Light" w:cs="Times New Roman"/>
                <w:lang w:val="en-US"/>
              </w:rPr>
              <w:t xml:space="preserve"> date </w:t>
            </w:r>
            <w:proofErr w:type="spellStart"/>
            <w:r w:rsidR="00F576D9" w:rsidRPr="00023ED8">
              <w:rPr>
                <w:rFonts w:ascii="Montserrat Light" w:eastAsia="Times New Roman" w:hAnsi="Montserrat Light" w:cs="Times New Roman"/>
                <w:lang w:val="en-US"/>
              </w:rPr>
              <w:t>în</w:t>
            </w:r>
            <w:proofErr w:type="spellEnd"/>
            <w:r w:rsidR="00F576D9" w:rsidRPr="00023ED8">
              <w:rPr>
                <w:rFonts w:ascii="Montserrat Light" w:eastAsia="Times New Roman" w:hAnsi="Montserrat Light" w:cs="Times New Roman"/>
                <w:lang w:val="en-US"/>
              </w:rPr>
              <w:t xml:space="preserve"> </w:t>
            </w:r>
            <w:proofErr w:type="spellStart"/>
            <w:r w:rsidR="00F576D9" w:rsidRPr="00023ED8">
              <w:rPr>
                <w:rFonts w:ascii="Montserrat Light" w:eastAsia="Times New Roman" w:hAnsi="Montserrat Light" w:cs="Times New Roman"/>
                <w:lang w:val="en-US"/>
              </w:rPr>
              <w:t>administrarea</w:t>
            </w:r>
            <w:proofErr w:type="spellEnd"/>
            <w:r w:rsidR="00F576D9" w:rsidRPr="00023ED8">
              <w:rPr>
                <w:rFonts w:ascii="Montserrat Light" w:eastAsia="Times New Roman" w:hAnsi="Montserrat Light" w:cs="Times New Roman"/>
                <w:lang w:val="en-US"/>
              </w:rPr>
              <w:t xml:space="preserve"> </w:t>
            </w:r>
            <w:proofErr w:type="spellStart"/>
            <w:r w:rsidR="00F576D9" w:rsidRPr="00023ED8">
              <w:rPr>
                <w:rFonts w:ascii="Montserrat Light" w:eastAsia="Times New Roman" w:hAnsi="Montserrat Light" w:cs="Times New Roman"/>
                <w:lang w:val="en-US"/>
              </w:rPr>
              <w:t>Administraţiei</w:t>
            </w:r>
            <w:proofErr w:type="spellEnd"/>
            <w:r w:rsidR="00F576D9" w:rsidRPr="00023ED8">
              <w:rPr>
                <w:rFonts w:ascii="Montserrat Light" w:eastAsia="Times New Roman" w:hAnsi="Montserrat Light" w:cs="Times New Roman"/>
                <w:lang w:val="en-US"/>
              </w:rPr>
              <w:t xml:space="preserve"> </w:t>
            </w:r>
            <w:proofErr w:type="spellStart"/>
            <w:r w:rsidR="00F576D9" w:rsidRPr="00023ED8">
              <w:rPr>
                <w:rFonts w:ascii="Montserrat Light" w:eastAsia="Times New Roman" w:hAnsi="Montserrat Light" w:cs="Times New Roman"/>
                <w:lang w:val="en-US"/>
              </w:rPr>
              <w:t>Bazinale</w:t>
            </w:r>
            <w:proofErr w:type="spellEnd"/>
            <w:r w:rsidR="00F576D9" w:rsidRPr="00023ED8">
              <w:rPr>
                <w:rFonts w:ascii="Montserrat Light" w:eastAsia="Times New Roman" w:hAnsi="Montserrat Light" w:cs="Times New Roman"/>
                <w:lang w:val="en-US"/>
              </w:rPr>
              <w:t xml:space="preserve"> de Apă Someş-Tisa</w:t>
            </w:r>
            <w:r w:rsidR="002C2317">
              <w:rPr>
                <w:rFonts w:ascii="Montserrat Light" w:eastAsia="Times New Roman" w:hAnsi="Montserrat Light" w:cs="Times New Roman"/>
                <w:lang w:val="en-US"/>
              </w:rPr>
              <w:t>.</w:t>
            </w:r>
            <w:r w:rsidR="00F576D9" w:rsidRPr="00023ED8">
              <w:rPr>
                <w:rFonts w:ascii="Montserrat Light" w:eastAsia="Times New Roman" w:hAnsi="Montserrat Light" w:cs="Times New Roman"/>
                <w:lang w:val="en-US"/>
              </w:rPr>
              <w:t xml:space="preserve"> </w:t>
            </w:r>
          </w:p>
          <w:p w14:paraId="1E3A2A4D" w14:textId="1B86C324" w:rsidR="00216099" w:rsidRDefault="00216099" w:rsidP="00216099">
            <w:pPr>
              <w:spacing w:line="240" w:lineRule="auto"/>
              <w:ind w:left="-19" w:firstLine="630"/>
              <w:jc w:val="both"/>
              <w:rPr>
                <w:rFonts w:ascii="Montserrat Light" w:eastAsia="Times New Roman" w:hAnsi="Montserrat Light" w:cs="Times New Roman"/>
                <w:lang w:val="en-US"/>
              </w:rPr>
            </w:pPr>
            <w:r>
              <w:rPr>
                <w:rFonts w:ascii="Montserrat Light" w:eastAsia="Times New Roman" w:hAnsi="Montserrat Light" w:cs="Times New Roman"/>
                <w:lang w:val="en-US"/>
              </w:rPr>
              <w:t>e)-</w:t>
            </w:r>
            <w:proofErr w:type="spellStart"/>
            <w:r>
              <w:rPr>
                <w:rFonts w:ascii="Montserrat Light" w:eastAsia="Times New Roman" w:hAnsi="Montserrat Light" w:cs="Times New Roman"/>
                <w:lang w:val="en-US"/>
              </w:rPr>
              <w:t>teren</w:t>
            </w:r>
            <w:proofErr w:type="spellEnd"/>
            <w:r>
              <w:rPr>
                <w:rFonts w:ascii="Montserrat Light" w:eastAsia="Times New Roman" w:hAnsi="Montserrat Light" w:cs="Times New Roman"/>
                <w:lang w:val="en-US"/>
              </w:rPr>
              <w:t xml:space="preserve"> S=</w:t>
            </w:r>
            <w:r w:rsidR="00FF308F">
              <w:rPr>
                <w:rFonts w:ascii="Montserrat Light" w:eastAsia="Times New Roman" w:hAnsi="Montserrat Light" w:cs="Times New Roman"/>
                <w:lang w:val="en-US"/>
              </w:rPr>
              <w:t>382</w:t>
            </w:r>
            <w:r>
              <w:rPr>
                <w:rFonts w:ascii="Montserrat Light" w:eastAsia="Times New Roman" w:hAnsi="Montserrat Light" w:cs="Times New Roman"/>
                <w:lang w:val="en-US"/>
              </w:rPr>
              <w:t>.</w:t>
            </w:r>
            <w:r w:rsidR="00FF308F">
              <w:rPr>
                <w:rFonts w:ascii="Montserrat Light" w:eastAsia="Times New Roman" w:hAnsi="Montserrat Light" w:cs="Times New Roman"/>
                <w:lang w:val="en-US"/>
              </w:rPr>
              <w:t>435</w:t>
            </w: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mp</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situat</w:t>
            </w:r>
            <w:proofErr w:type="spellEnd"/>
            <w:r>
              <w:rPr>
                <w:rFonts w:ascii="Montserrat Light" w:eastAsia="Times New Roman" w:hAnsi="Montserrat Light" w:cs="Times New Roman"/>
                <w:lang w:val="en-US"/>
              </w:rPr>
              <w:t xml:space="preserve"> </w:t>
            </w:r>
            <w:r w:rsidRPr="00EA05B9">
              <w:rPr>
                <w:rFonts w:ascii="Montserrat Light" w:eastAsia="Times New Roman" w:hAnsi="Montserrat Light" w:cs="Times New Roman"/>
                <w:lang w:val="ro-RO"/>
              </w:rPr>
              <w:t>î</w:t>
            </w:r>
            <w:r>
              <w:rPr>
                <w:rFonts w:ascii="Montserrat Light" w:eastAsia="Times New Roman" w:hAnsi="Montserrat Light" w:cs="Times New Roman"/>
                <w:lang w:val="en-US"/>
              </w:rPr>
              <w:t xml:space="preserve">n </w:t>
            </w:r>
            <w:proofErr w:type="spellStart"/>
            <w:r>
              <w:rPr>
                <w:rFonts w:ascii="Montserrat Light" w:eastAsia="Times New Roman" w:hAnsi="Montserrat Light" w:cs="Times New Roman"/>
                <w:lang w:val="en-US"/>
              </w:rPr>
              <w:t>Municipiul</w:t>
            </w:r>
            <w:proofErr w:type="spellEnd"/>
            <w:r>
              <w:rPr>
                <w:rFonts w:ascii="Montserrat Light" w:eastAsia="Times New Roman" w:hAnsi="Montserrat Light" w:cs="Times New Roman"/>
                <w:lang w:val="en-US"/>
              </w:rPr>
              <w:t xml:space="preserve"> Cluj-Napoca </w:t>
            </w:r>
            <w:proofErr w:type="spellStart"/>
            <w:r>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Comuna Apahida, </w:t>
            </w:r>
            <w:r w:rsidRPr="00EA05B9">
              <w:rPr>
                <w:rFonts w:ascii="Montserrat Light" w:eastAsia="Times New Roman" w:hAnsi="Montserrat Light" w:cs="Times New Roman"/>
                <w:lang w:val="ro-RO"/>
              </w:rPr>
              <w:t>î</w:t>
            </w:r>
            <w:r>
              <w:rPr>
                <w:rFonts w:ascii="Montserrat Light" w:eastAsia="Times New Roman" w:hAnsi="Montserrat Light" w:cs="Times New Roman"/>
                <w:lang w:val="en-US"/>
              </w:rPr>
              <w:t xml:space="preserve">n zona </w:t>
            </w:r>
            <w:proofErr w:type="spellStart"/>
            <w:r>
              <w:rPr>
                <w:rFonts w:ascii="Montserrat Light" w:eastAsia="Times New Roman" w:hAnsi="Montserrat Light" w:cs="Times New Roman"/>
                <w:lang w:val="en-US"/>
              </w:rPr>
              <w:t>aeroportului</w:t>
            </w:r>
            <w:proofErr w:type="spellEnd"/>
            <w:r>
              <w:rPr>
                <w:rFonts w:ascii="Montserrat Light" w:eastAsia="Times New Roman" w:hAnsi="Montserrat Light" w:cs="Times New Roman"/>
                <w:lang w:val="en-US"/>
              </w:rPr>
              <w:t xml:space="preserve">. </w:t>
            </w:r>
          </w:p>
          <w:p w14:paraId="1CA5C5C4" w14:textId="6FDCBD8E" w:rsidR="00443543" w:rsidRDefault="00443543" w:rsidP="00443543">
            <w:pPr>
              <w:spacing w:line="240" w:lineRule="auto"/>
              <w:ind w:left="-19" w:firstLine="630"/>
              <w:jc w:val="both"/>
              <w:rPr>
                <w:rFonts w:ascii="Montserrat Light" w:eastAsia="Times New Roman" w:hAnsi="Montserrat Light" w:cs="Times New Roman"/>
                <w:lang w:val="en-US"/>
              </w:rPr>
            </w:pPr>
            <w:r>
              <w:rPr>
                <w:rFonts w:ascii="Montserrat Light" w:eastAsia="Times New Roman" w:hAnsi="Montserrat Light" w:cs="Times New Roman"/>
                <w:lang w:val="en-US"/>
              </w:rPr>
              <w:t>-</w:t>
            </w:r>
            <w:proofErr w:type="spellStart"/>
            <w:r>
              <w:rPr>
                <w:rFonts w:ascii="Montserrat Light" w:eastAsia="Times New Roman" w:hAnsi="Montserrat Light" w:cs="Times New Roman"/>
                <w:lang w:val="en-US"/>
              </w:rPr>
              <w:t>Prin</w:t>
            </w:r>
            <w:proofErr w:type="spellEnd"/>
            <w:r>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Hotărâr</w:t>
            </w:r>
            <w:r>
              <w:rPr>
                <w:rFonts w:ascii="Montserrat Light" w:eastAsia="Times New Roman" w:hAnsi="Montserrat Light" w:cs="Times New Roman"/>
                <w:lang w:val="en-US"/>
              </w:rPr>
              <w:t>ea</w:t>
            </w:r>
            <w:proofErr w:type="spellEnd"/>
            <w:r w:rsidRPr="00EA05B9">
              <w:rPr>
                <w:rFonts w:ascii="Montserrat Light" w:eastAsia="Times New Roman" w:hAnsi="Montserrat Light" w:cs="Times New Roman"/>
                <w:lang w:val="en-US"/>
              </w:rPr>
              <w:t xml:space="preserve"> C.J.C. nr. </w:t>
            </w:r>
            <w:r>
              <w:rPr>
                <w:rFonts w:ascii="Montserrat Light" w:eastAsia="Times New Roman" w:hAnsi="Montserrat Light" w:cs="Times New Roman"/>
                <w:lang w:val="en-US"/>
              </w:rPr>
              <w:t>76</w:t>
            </w:r>
            <w:r w:rsidRPr="00EA05B9">
              <w:rPr>
                <w:rFonts w:ascii="Montserrat Light" w:eastAsia="Times New Roman" w:hAnsi="Montserrat Light" w:cs="Times New Roman"/>
                <w:lang w:val="en-US"/>
              </w:rPr>
              <w:t>/20</w:t>
            </w:r>
            <w:r>
              <w:rPr>
                <w:rFonts w:ascii="Montserrat Light" w:eastAsia="Times New Roman" w:hAnsi="Montserrat Light" w:cs="Times New Roman"/>
                <w:lang w:val="en-US"/>
              </w:rPr>
              <w:t xml:space="preserve">20 s-a </w:t>
            </w:r>
            <w:proofErr w:type="spellStart"/>
            <w:r>
              <w:rPr>
                <w:rFonts w:ascii="Montserrat Light" w:eastAsia="Times New Roman" w:hAnsi="Montserrat Light" w:cs="Times New Roman"/>
                <w:lang w:val="en-US"/>
              </w:rPr>
              <w:t>aprobat</w:t>
            </w:r>
            <w:proofErr w:type="spellEnd"/>
            <w:r>
              <w:rPr>
                <w:rFonts w:ascii="Montserrat Light" w:eastAsia="Times New Roman" w:hAnsi="Montserrat Light" w:cs="Times New Roman"/>
                <w:lang w:val="en-US"/>
              </w:rPr>
              <w:t xml:space="preserve"> </w:t>
            </w:r>
            <w:proofErr w:type="spellStart"/>
            <w:r w:rsidRPr="00981231">
              <w:rPr>
                <w:rFonts w:ascii="Montserrat Light" w:eastAsia="Times New Roman" w:hAnsi="Montserrat Light" w:cs="Times New Roman"/>
                <w:lang w:val="en-US"/>
              </w:rPr>
              <w:t>exproprierea</w:t>
            </w:r>
            <w:proofErr w:type="spellEnd"/>
            <w:r w:rsidRPr="00981231">
              <w:rPr>
                <w:rFonts w:ascii="Montserrat Light" w:eastAsia="Times New Roman" w:hAnsi="Montserrat Light" w:cs="Times New Roman"/>
                <w:lang w:val="en-US"/>
              </w:rPr>
              <w:t xml:space="preserve"> pentru </w:t>
            </w:r>
            <w:proofErr w:type="spellStart"/>
            <w:r w:rsidRPr="00981231">
              <w:rPr>
                <w:rFonts w:ascii="Montserrat Light" w:eastAsia="Times New Roman" w:hAnsi="Montserrat Light" w:cs="Times New Roman"/>
                <w:lang w:val="en-US"/>
              </w:rPr>
              <w:t>cauză</w:t>
            </w:r>
            <w:proofErr w:type="spellEnd"/>
            <w:r w:rsidRPr="00981231">
              <w:rPr>
                <w:rFonts w:ascii="Montserrat Light" w:eastAsia="Times New Roman" w:hAnsi="Montserrat Light" w:cs="Times New Roman"/>
                <w:lang w:val="en-US"/>
              </w:rPr>
              <w:t xml:space="preserve"> de </w:t>
            </w:r>
            <w:proofErr w:type="spellStart"/>
            <w:r w:rsidRPr="00981231">
              <w:rPr>
                <w:rFonts w:ascii="Montserrat Light" w:eastAsia="Times New Roman" w:hAnsi="Montserrat Light" w:cs="Times New Roman"/>
                <w:lang w:val="en-US"/>
              </w:rPr>
              <w:t>utilitate</w:t>
            </w:r>
            <w:proofErr w:type="spellEnd"/>
            <w:r w:rsidRPr="00981231">
              <w:rPr>
                <w:rFonts w:ascii="Montserrat Light" w:eastAsia="Times New Roman" w:hAnsi="Montserrat Light" w:cs="Times New Roman"/>
                <w:lang w:val="en-US"/>
              </w:rPr>
              <w:t xml:space="preserve"> </w:t>
            </w:r>
            <w:proofErr w:type="spellStart"/>
            <w:r w:rsidRPr="00981231">
              <w:rPr>
                <w:rFonts w:ascii="Montserrat Light" w:eastAsia="Times New Roman" w:hAnsi="Montserrat Light" w:cs="Times New Roman"/>
                <w:lang w:val="en-US"/>
              </w:rPr>
              <w:t>publică</w:t>
            </w:r>
            <w:proofErr w:type="spellEnd"/>
            <w:r w:rsidRPr="00981231">
              <w:rPr>
                <w:rFonts w:ascii="Montserrat Light" w:eastAsia="Times New Roman" w:hAnsi="Montserrat Light" w:cs="Times New Roman"/>
                <w:lang w:val="en-US"/>
              </w:rPr>
              <w:t xml:space="preserve"> a </w:t>
            </w:r>
            <w:proofErr w:type="spellStart"/>
            <w:r w:rsidRPr="00981231">
              <w:rPr>
                <w:rFonts w:ascii="Montserrat Light" w:eastAsia="Times New Roman" w:hAnsi="Montserrat Light" w:cs="Times New Roman"/>
                <w:lang w:val="en-US"/>
              </w:rPr>
              <w:t>imobilelor</w:t>
            </w:r>
            <w:proofErr w:type="spellEnd"/>
            <w:r w:rsidRPr="00981231">
              <w:rPr>
                <w:rFonts w:ascii="Montserrat Light" w:eastAsia="Times New Roman" w:hAnsi="Montserrat Light" w:cs="Times New Roman"/>
                <w:lang w:val="en-US"/>
              </w:rPr>
              <w:t xml:space="preserve"> situate pe </w:t>
            </w:r>
            <w:proofErr w:type="spellStart"/>
            <w:r w:rsidRPr="00981231">
              <w:rPr>
                <w:rFonts w:ascii="Montserrat Light" w:eastAsia="Times New Roman" w:hAnsi="Montserrat Light" w:cs="Times New Roman"/>
                <w:lang w:val="en-US"/>
              </w:rPr>
              <w:t>amplasamentul</w:t>
            </w:r>
            <w:proofErr w:type="spellEnd"/>
            <w:r w:rsidRPr="00981231">
              <w:rPr>
                <w:rFonts w:ascii="Montserrat Light" w:eastAsia="Times New Roman" w:hAnsi="Montserrat Light" w:cs="Times New Roman"/>
                <w:lang w:val="en-US"/>
              </w:rPr>
              <w:t xml:space="preserve"> </w:t>
            </w:r>
            <w:proofErr w:type="spellStart"/>
            <w:r w:rsidRPr="00981231">
              <w:rPr>
                <w:rFonts w:ascii="Montserrat Light" w:eastAsia="Times New Roman" w:hAnsi="Montserrat Light" w:cs="Times New Roman"/>
                <w:lang w:val="en-US"/>
              </w:rPr>
              <w:t>lucrării</w:t>
            </w:r>
            <w:proofErr w:type="spellEnd"/>
            <w:r w:rsidRPr="00981231">
              <w:rPr>
                <w:rFonts w:ascii="Montserrat Light" w:eastAsia="Times New Roman" w:hAnsi="Montserrat Light" w:cs="Times New Roman"/>
                <w:lang w:val="en-US"/>
              </w:rPr>
              <w:t xml:space="preserve"> de </w:t>
            </w:r>
            <w:proofErr w:type="spellStart"/>
            <w:r w:rsidRPr="00981231">
              <w:rPr>
                <w:rFonts w:ascii="Montserrat Light" w:eastAsia="Times New Roman" w:hAnsi="Montserrat Light" w:cs="Times New Roman"/>
                <w:lang w:val="en-US"/>
              </w:rPr>
              <w:t>utilitate</w:t>
            </w:r>
            <w:proofErr w:type="spellEnd"/>
            <w:r w:rsidRPr="00981231">
              <w:rPr>
                <w:rFonts w:ascii="Montserrat Light" w:eastAsia="Times New Roman" w:hAnsi="Montserrat Light" w:cs="Times New Roman"/>
                <w:lang w:val="en-US"/>
              </w:rPr>
              <w:t xml:space="preserve"> </w:t>
            </w:r>
            <w:proofErr w:type="spellStart"/>
            <w:proofErr w:type="gramStart"/>
            <w:r w:rsidRPr="00981231">
              <w:rPr>
                <w:rFonts w:ascii="Montserrat Light" w:eastAsia="Times New Roman" w:hAnsi="Montserrat Light" w:cs="Times New Roman"/>
                <w:lang w:val="en-US"/>
              </w:rPr>
              <w:t>publică</w:t>
            </w:r>
            <w:proofErr w:type="spellEnd"/>
            <w:r w:rsidRPr="00981231">
              <w:rPr>
                <w:rFonts w:ascii="Montserrat Light" w:eastAsia="Times New Roman" w:hAnsi="Montserrat Light" w:cs="Times New Roman"/>
                <w:lang w:val="en-US"/>
              </w:rPr>
              <w:t xml:space="preserve"> ”</w:t>
            </w:r>
            <w:proofErr w:type="spellStart"/>
            <w:r w:rsidRPr="00981231">
              <w:rPr>
                <w:rFonts w:ascii="Montserrat Light" w:eastAsia="Times New Roman" w:hAnsi="Montserrat Light" w:cs="Times New Roman"/>
                <w:lang w:val="en-US"/>
              </w:rPr>
              <w:t>Amenajarea</w:t>
            </w:r>
            <w:proofErr w:type="spellEnd"/>
            <w:proofErr w:type="gramEnd"/>
            <w:r w:rsidRPr="00981231">
              <w:rPr>
                <w:rFonts w:ascii="Montserrat Light" w:eastAsia="Times New Roman" w:hAnsi="Montserrat Light" w:cs="Times New Roman"/>
                <w:lang w:val="en-US"/>
              </w:rPr>
              <w:t xml:space="preserve"> </w:t>
            </w:r>
            <w:proofErr w:type="spellStart"/>
            <w:r w:rsidRPr="00981231">
              <w:rPr>
                <w:rFonts w:ascii="Montserrat Light" w:eastAsia="Times New Roman" w:hAnsi="Montserrat Light" w:cs="Times New Roman"/>
                <w:lang w:val="en-US"/>
              </w:rPr>
              <w:t>râului</w:t>
            </w:r>
            <w:proofErr w:type="spellEnd"/>
            <w:r w:rsidRPr="00981231">
              <w:rPr>
                <w:rFonts w:ascii="Montserrat Light" w:eastAsia="Times New Roman" w:hAnsi="Montserrat Light" w:cs="Times New Roman"/>
                <w:lang w:val="en-US"/>
              </w:rPr>
              <w:t xml:space="preserve"> </w:t>
            </w:r>
            <w:proofErr w:type="spellStart"/>
            <w:r w:rsidRPr="00981231">
              <w:rPr>
                <w:rFonts w:ascii="Montserrat Light" w:eastAsia="Times New Roman" w:hAnsi="Montserrat Light" w:cs="Times New Roman"/>
                <w:lang w:val="en-US"/>
              </w:rPr>
              <w:t>Someşul</w:t>
            </w:r>
            <w:proofErr w:type="spellEnd"/>
            <w:r w:rsidRPr="00981231">
              <w:rPr>
                <w:rFonts w:ascii="Montserrat Light" w:eastAsia="Times New Roman" w:hAnsi="Montserrat Light" w:cs="Times New Roman"/>
                <w:lang w:val="en-US"/>
              </w:rPr>
              <w:t xml:space="preserve"> Mic </w:t>
            </w:r>
            <w:proofErr w:type="spellStart"/>
            <w:r w:rsidRPr="00981231">
              <w:rPr>
                <w:rFonts w:ascii="Montserrat Light" w:eastAsia="Times New Roman" w:hAnsi="Montserrat Light" w:cs="Times New Roman"/>
                <w:lang w:val="en-US"/>
              </w:rPr>
              <w:t>în</w:t>
            </w:r>
            <w:proofErr w:type="spellEnd"/>
            <w:r w:rsidRPr="00981231">
              <w:rPr>
                <w:rFonts w:ascii="Montserrat Light" w:eastAsia="Times New Roman" w:hAnsi="Montserrat Light" w:cs="Times New Roman"/>
                <w:lang w:val="en-US"/>
              </w:rPr>
              <w:t xml:space="preserve"> </w:t>
            </w:r>
            <w:proofErr w:type="spellStart"/>
            <w:r w:rsidRPr="00981231">
              <w:rPr>
                <w:rFonts w:ascii="Montserrat Light" w:eastAsia="Times New Roman" w:hAnsi="Montserrat Light" w:cs="Times New Roman"/>
                <w:lang w:val="en-US"/>
              </w:rPr>
              <w:t>Municipiul</w:t>
            </w:r>
            <w:proofErr w:type="spellEnd"/>
            <w:r w:rsidRPr="00981231">
              <w:rPr>
                <w:rFonts w:ascii="Montserrat Light" w:eastAsia="Times New Roman" w:hAnsi="Montserrat Light" w:cs="Times New Roman"/>
                <w:lang w:val="en-US"/>
              </w:rPr>
              <w:t xml:space="preserve"> Cluj-Napoca, </w:t>
            </w:r>
            <w:proofErr w:type="spellStart"/>
            <w:r w:rsidRPr="00981231">
              <w:rPr>
                <w:rFonts w:ascii="Montserrat Light" w:eastAsia="Times New Roman" w:hAnsi="Montserrat Light" w:cs="Times New Roman"/>
                <w:lang w:val="en-US"/>
              </w:rPr>
              <w:t>Judeţul</w:t>
            </w:r>
            <w:proofErr w:type="spellEnd"/>
            <w:r w:rsidRPr="00981231">
              <w:rPr>
                <w:rFonts w:ascii="Montserrat Light" w:eastAsia="Times New Roman" w:hAnsi="Montserrat Light" w:cs="Times New Roman"/>
                <w:lang w:val="en-US"/>
              </w:rPr>
              <w:t xml:space="preserve"> Cluj”, pe </w:t>
            </w:r>
            <w:proofErr w:type="spellStart"/>
            <w:r w:rsidRPr="00981231">
              <w:rPr>
                <w:rFonts w:ascii="Montserrat Light" w:eastAsia="Times New Roman" w:hAnsi="Montserrat Light" w:cs="Times New Roman"/>
                <w:lang w:val="en-US"/>
              </w:rPr>
              <w:t>raza</w:t>
            </w:r>
            <w:proofErr w:type="spellEnd"/>
            <w:r w:rsidRPr="00981231">
              <w:rPr>
                <w:rFonts w:ascii="Montserrat Light" w:eastAsia="Times New Roman" w:hAnsi="Montserrat Light" w:cs="Times New Roman"/>
                <w:lang w:val="en-US"/>
              </w:rPr>
              <w:t xml:space="preserve"> </w:t>
            </w:r>
            <w:proofErr w:type="spellStart"/>
            <w:r w:rsidRPr="00981231">
              <w:rPr>
                <w:rFonts w:ascii="Montserrat Light" w:eastAsia="Times New Roman" w:hAnsi="Montserrat Light" w:cs="Times New Roman"/>
                <w:lang w:val="en-US"/>
              </w:rPr>
              <w:t>localităţilor</w:t>
            </w:r>
            <w:proofErr w:type="spellEnd"/>
            <w:r w:rsidRPr="00981231">
              <w:rPr>
                <w:rFonts w:ascii="Montserrat Light" w:eastAsia="Times New Roman" w:hAnsi="Montserrat Light" w:cs="Times New Roman"/>
                <w:lang w:val="en-US"/>
              </w:rPr>
              <w:t xml:space="preserve"> Cluj-Napoca </w:t>
            </w:r>
            <w:proofErr w:type="spellStart"/>
            <w:r w:rsidRPr="00981231">
              <w:rPr>
                <w:rFonts w:ascii="Montserrat Light" w:eastAsia="Times New Roman" w:hAnsi="Montserrat Light" w:cs="Times New Roman"/>
                <w:lang w:val="en-US"/>
              </w:rPr>
              <w:t>şi</w:t>
            </w:r>
            <w:proofErr w:type="spellEnd"/>
            <w:r w:rsidRPr="00981231">
              <w:rPr>
                <w:rFonts w:ascii="Montserrat Light" w:eastAsia="Times New Roman" w:hAnsi="Montserrat Light" w:cs="Times New Roman"/>
                <w:lang w:val="en-US"/>
              </w:rPr>
              <w:t xml:space="preserve"> Apahida – Etapa I</w:t>
            </w:r>
            <w:r>
              <w:rPr>
                <w:rFonts w:ascii="Montserrat Light" w:eastAsia="Times New Roman" w:hAnsi="Montserrat Light" w:cs="Times New Roman"/>
                <w:lang w:val="en-US"/>
              </w:rPr>
              <w:t xml:space="preserve">I, S=382.435 </w:t>
            </w:r>
            <w:proofErr w:type="spellStart"/>
            <w:r>
              <w:rPr>
                <w:rFonts w:ascii="Montserrat Light" w:eastAsia="Times New Roman" w:hAnsi="Montserrat Light" w:cs="Times New Roman"/>
                <w:lang w:val="en-US"/>
              </w:rPr>
              <w:t>mp</w:t>
            </w:r>
            <w:proofErr w:type="spellEnd"/>
            <w:r>
              <w:rPr>
                <w:rFonts w:ascii="Montserrat Light" w:eastAsia="Times New Roman" w:hAnsi="Montserrat Light" w:cs="Times New Roman"/>
                <w:lang w:val="en-US"/>
              </w:rPr>
              <w:t xml:space="preserve">. </w:t>
            </w:r>
          </w:p>
          <w:p w14:paraId="1EA0A1E2" w14:textId="2D6B9F47" w:rsidR="00443543" w:rsidRDefault="00443543" w:rsidP="00443543">
            <w:pPr>
              <w:spacing w:line="240" w:lineRule="auto"/>
              <w:ind w:left="-19" w:firstLine="630"/>
              <w:jc w:val="both"/>
              <w:rPr>
                <w:rFonts w:ascii="Montserrat Light" w:eastAsia="Times New Roman" w:hAnsi="Montserrat Light" w:cs="Times New Roman"/>
                <w:lang w:val="en-US"/>
              </w:rPr>
            </w:pPr>
            <w:r>
              <w:rPr>
                <w:rFonts w:ascii="Montserrat Light" w:eastAsia="Times New Roman" w:hAnsi="Montserrat Light" w:cs="Times New Roman"/>
                <w:lang w:val="en-US"/>
              </w:rPr>
              <w:t>-</w:t>
            </w:r>
            <w:proofErr w:type="spellStart"/>
            <w:r>
              <w:rPr>
                <w:rFonts w:ascii="Montserrat Light" w:eastAsia="Times New Roman" w:hAnsi="Montserrat Light" w:cs="Times New Roman"/>
                <w:lang w:val="en-US"/>
              </w:rPr>
              <w:t>Prin</w:t>
            </w:r>
            <w:proofErr w:type="spellEnd"/>
            <w:r>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Hotărâr</w:t>
            </w:r>
            <w:r>
              <w:rPr>
                <w:rFonts w:ascii="Montserrat Light" w:eastAsia="Times New Roman" w:hAnsi="Montserrat Light" w:cs="Times New Roman"/>
                <w:lang w:val="en-US"/>
              </w:rPr>
              <w:t>ea</w:t>
            </w:r>
            <w:proofErr w:type="spellEnd"/>
            <w:r w:rsidRPr="00EA05B9">
              <w:rPr>
                <w:rFonts w:ascii="Montserrat Light" w:eastAsia="Times New Roman" w:hAnsi="Montserrat Light" w:cs="Times New Roman"/>
                <w:lang w:val="en-US"/>
              </w:rPr>
              <w:t xml:space="preserve"> C.J.C. nr. </w:t>
            </w:r>
            <w:r>
              <w:rPr>
                <w:rFonts w:ascii="Montserrat Light" w:eastAsia="Times New Roman" w:hAnsi="Montserrat Light" w:cs="Times New Roman"/>
                <w:lang w:val="en-US"/>
              </w:rPr>
              <w:t>77</w:t>
            </w:r>
            <w:r w:rsidRPr="00EA05B9">
              <w:rPr>
                <w:rFonts w:ascii="Montserrat Light" w:eastAsia="Times New Roman" w:hAnsi="Montserrat Light" w:cs="Times New Roman"/>
                <w:lang w:val="en-US"/>
              </w:rPr>
              <w:t>/20</w:t>
            </w:r>
            <w:r>
              <w:rPr>
                <w:rFonts w:ascii="Montserrat Light" w:eastAsia="Times New Roman" w:hAnsi="Montserrat Light" w:cs="Times New Roman"/>
                <w:lang w:val="en-US"/>
              </w:rPr>
              <w:t xml:space="preserve">20 a </w:t>
            </w:r>
            <w:proofErr w:type="spellStart"/>
            <w:r>
              <w:rPr>
                <w:rFonts w:ascii="Montserrat Light" w:eastAsia="Times New Roman" w:hAnsi="Montserrat Light" w:cs="Times New Roman"/>
                <w:lang w:val="en-US"/>
              </w:rPr>
              <w:t>fost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aprobat</w:t>
            </w:r>
            <w:r w:rsidRPr="002303B8">
              <w:rPr>
                <w:rFonts w:ascii="Montserrat Light" w:eastAsia="Times New Roman" w:hAnsi="Montserrat Light" w:cs="Times New Roman"/>
                <w:lang w:val="en-US"/>
              </w:rPr>
              <w:t>ă</w:t>
            </w:r>
            <w:proofErr w:type="spellEnd"/>
            <w:r>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includerea</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în</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domeniul</w:t>
            </w:r>
            <w:proofErr w:type="spellEnd"/>
            <w:r w:rsidRPr="00221B30">
              <w:rPr>
                <w:rFonts w:ascii="Montserrat Light" w:eastAsia="Times New Roman" w:hAnsi="Montserrat Light" w:cs="Times New Roman"/>
                <w:lang w:val="en-US"/>
              </w:rPr>
              <w:t xml:space="preserve"> public al </w:t>
            </w:r>
            <w:proofErr w:type="spellStart"/>
            <w:r w:rsidRPr="00221B30">
              <w:rPr>
                <w:rFonts w:ascii="Montserrat Light" w:eastAsia="Times New Roman" w:hAnsi="Montserrat Light" w:cs="Times New Roman"/>
                <w:lang w:val="en-US"/>
              </w:rPr>
              <w:t>judeţului</w:t>
            </w:r>
            <w:proofErr w:type="spellEnd"/>
            <w:r w:rsidRPr="00221B30">
              <w:rPr>
                <w:rFonts w:ascii="Montserrat Light" w:eastAsia="Times New Roman" w:hAnsi="Montserrat Light" w:cs="Times New Roman"/>
                <w:lang w:val="en-US"/>
              </w:rPr>
              <w:t xml:space="preserve"> Cluj a </w:t>
            </w:r>
            <w:proofErr w:type="spellStart"/>
            <w:r w:rsidRPr="00221B30">
              <w:rPr>
                <w:rFonts w:ascii="Montserrat Light" w:eastAsia="Times New Roman" w:hAnsi="Montserrat Light" w:cs="Times New Roman"/>
                <w:lang w:val="en-US"/>
              </w:rPr>
              <w:t>imobilelor</w:t>
            </w:r>
            <w:proofErr w:type="spellEnd"/>
            <w:r w:rsidRPr="00221B30">
              <w:rPr>
                <w:rFonts w:ascii="Montserrat Light" w:eastAsia="Times New Roman" w:hAnsi="Montserrat Light" w:cs="Times New Roman"/>
                <w:lang w:val="en-US"/>
              </w:rPr>
              <w:t xml:space="preserve"> expropriate </w:t>
            </w:r>
            <w:proofErr w:type="spellStart"/>
            <w:r w:rsidRPr="00E3540F">
              <w:rPr>
                <w:rFonts w:ascii="Montserrat Light" w:eastAsia="Times New Roman" w:hAnsi="Montserrat Light" w:cs="Times New Roman"/>
                <w:lang w:val="en-US"/>
              </w:rPr>
              <w:t>în</w:t>
            </w:r>
            <w:proofErr w:type="spellEnd"/>
            <w:r w:rsidRPr="00E3540F">
              <w:rPr>
                <w:rFonts w:ascii="Montserrat Light" w:eastAsia="Times New Roman" w:hAnsi="Montserrat Light" w:cs="Times New Roman"/>
                <w:lang w:val="en-US"/>
              </w:rPr>
              <w:t xml:space="preserve"> </w:t>
            </w:r>
            <w:proofErr w:type="spellStart"/>
            <w:r w:rsidRPr="00E3540F">
              <w:rPr>
                <w:rFonts w:ascii="Montserrat Light" w:eastAsia="Times New Roman" w:hAnsi="Montserrat Light" w:cs="Times New Roman"/>
                <w:lang w:val="en-US"/>
              </w:rPr>
              <w:t>vederea</w:t>
            </w:r>
            <w:proofErr w:type="spellEnd"/>
            <w:r w:rsidRPr="00E3540F">
              <w:rPr>
                <w:rFonts w:ascii="Montserrat Light" w:eastAsia="Times New Roman" w:hAnsi="Montserrat Light" w:cs="Times New Roman"/>
                <w:lang w:val="en-US"/>
              </w:rPr>
              <w:t xml:space="preserve"> </w:t>
            </w:r>
            <w:proofErr w:type="spellStart"/>
            <w:r w:rsidRPr="00E3540F">
              <w:rPr>
                <w:rFonts w:ascii="Montserrat Light" w:eastAsia="Times New Roman" w:hAnsi="Montserrat Light" w:cs="Times New Roman"/>
                <w:lang w:val="en-US"/>
              </w:rPr>
              <w:t>realizării</w:t>
            </w:r>
            <w:proofErr w:type="spellEnd"/>
            <w:r w:rsidRPr="00E3540F">
              <w:rPr>
                <w:rFonts w:ascii="Montserrat Light" w:eastAsia="Times New Roman" w:hAnsi="Montserrat Light" w:cs="Times New Roman"/>
                <w:lang w:val="en-US"/>
              </w:rPr>
              <w:t xml:space="preserve"> </w:t>
            </w:r>
            <w:proofErr w:type="spellStart"/>
            <w:r w:rsidRPr="00E3540F">
              <w:rPr>
                <w:rFonts w:ascii="Montserrat Light" w:eastAsia="Times New Roman" w:hAnsi="Montserrat Light" w:cs="Times New Roman"/>
                <w:lang w:val="en-US"/>
              </w:rPr>
              <w:t>etapei</w:t>
            </w:r>
            <w:proofErr w:type="spellEnd"/>
            <w:r w:rsidRPr="00E3540F">
              <w:rPr>
                <w:rFonts w:ascii="Montserrat Light" w:eastAsia="Times New Roman" w:hAnsi="Montserrat Light" w:cs="Times New Roman"/>
                <w:lang w:val="en-US"/>
              </w:rPr>
              <w:t xml:space="preserve"> </w:t>
            </w:r>
            <w:r>
              <w:rPr>
                <w:rFonts w:ascii="Montserrat Light" w:eastAsia="Times New Roman" w:hAnsi="Montserrat Light" w:cs="Times New Roman"/>
                <w:lang w:val="en-US"/>
              </w:rPr>
              <w:t>I</w:t>
            </w:r>
            <w:r w:rsidRPr="00E3540F">
              <w:rPr>
                <w:rFonts w:ascii="Montserrat Light" w:eastAsia="Times New Roman" w:hAnsi="Montserrat Light" w:cs="Times New Roman"/>
                <w:lang w:val="en-US"/>
              </w:rPr>
              <w:t xml:space="preserve">I a </w:t>
            </w:r>
            <w:proofErr w:type="spellStart"/>
            <w:r w:rsidRPr="00E3540F">
              <w:rPr>
                <w:rFonts w:ascii="Montserrat Light" w:eastAsia="Times New Roman" w:hAnsi="Montserrat Light" w:cs="Times New Roman"/>
                <w:lang w:val="en-US"/>
              </w:rPr>
              <w:t>lucrării</w:t>
            </w:r>
            <w:proofErr w:type="spellEnd"/>
            <w:r w:rsidRPr="00E3540F">
              <w:rPr>
                <w:rFonts w:ascii="Montserrat Light" w:eastAsia="Times New Roman" w:hAnsi="Montserrat Light" w:cs="Times New Roman"/>
                <w:lang w:val="en-US"/>
              </w:rPr>
              <w:t xml:space="preserve"> de </w:t>
            </w:r>
            <w:proofErr w:type="spellStart"/>
            <w:r w:rsidRPr="00E3540F">
              <w:rPr>
                <w:rFonts w:ascii="Montserrat Light" w:eastAsia="Times New Roman" w:hAnsi="Montserrat Light" w:cs="Times New Roman"/>
                <w:lang w:val="en-US"/>
              </w:rPr>
              <w:t>utilitate</w:t>
            </w:r>
            <w:proofErr w:type="spellEnd"/>
            <w:r w:rsidRPr="00E3540F">
              <w:rPr>
                <w:rFonts w:ascii="Montserrat Light" w:eastAsia="Times New Roman" w:hAnsi="Montserrat Light" w:cs="Times New Roman"/>
                <w:lang w:val="en-US"/>
              </w:rPr>
              <w:t xml:space="preserve"> </w:t>
            </w:r>
            <w:proofErr w:type="spellStart"/>
            <w:proofErr w:type="gramStart"/>
            <w:r w:rsidRPr="00E3540F">
              <w:rPr>
                <w:rFonts w:ascii="Montserrat Light" w:eastAsia="Times New Roman" w:hAnsi="Montserrat Light" w:cs="Times New Roman"/>
                <w:lang w:val="en-US"/>
              </w:rPr>
              <w:t>publică</w:t>
            </w:r>
            <w:proofErr w:type="spellEnd"/>
            <w:r w:rsidRPr="00E3540F">
              <w:rPr>
                <w:rFonts w:ascii="Montserrat Light" w:eastAsia="Times New Roman" w:hAnsi="Montserrat Light" w:cs="Times New Roman"/>
                <w:lang w:val="en-US"/>
              </w:rPr>
              <w:t xml:space="preserve"> ”</w:t>
            </w:r>
            <w:proofErr w:type="spellStart"/>
            <w:r w:rsidRPr="00E3540F">
              <w:rPr>
                <w:rFonts w:ascii="Montserrat Light" w:eastAsia="Times New Roman" w:hAnsi="Montserrat Light" w:cs="Times New Roman"/>
                <w:lang w:val="en-US"/>
              </w:rPr>
              <w:t>Amenajarea</w:t>
            </w:r>
            <w:proofErr w:type="spellEnd"/>
            <w:proofErr w:type="gramEnd"/>
            <w:r w:rsidRPr="00E3540F">
              <w:rPr>
                <w:rFonts w:ascii="Montserrat Light" w:eastAsia="Times New Roman" w:hAnsi="Montserrat Light" w:cs="Times New Roman"/>
                <w:lang w:val="en-US"/>
              </w:rPr>
              <w:t xml:space="preserve"> </w:t>
            </w:r>
            <w:proofErr w:type="spellStart"/>
            <w:r w:rsidRPr="00E3540F">
              <w:rPr>
                <w:rFonts w:ascii="Montserrat Light" w:eastAsia="Times New Roman" w:hAnsi="Montserrat Light" w:cs="Times New Roman"/>
                <w:lang w:val="en-US"/>
              </w:rPr>
              <w:t>râului</w:t>
            </w:r>
            <w:proofErr w:type="spellEnd"/>
            <w:r w:rsidRPr="00E3540F">
              <w:rPr>
                <w:rFonts w:ascii="Montserrat Light" w:eastAsia="Times New Roman" w:hAnsi="Montserrat Light" w:cs="Times New Roman"/>
                <w:lang w:val="en-US"/>
              </w:rPr>
              <w:t xml:space="preserve"> </w:t>
            </w:r>
            <w:proofErr w:type="spellStart"/>
            <w:r w:rsidRPr="00E3540F">
              <w:rPr>
                <w:rFonts w:ascii="Montserrat Light" w:eastAsia="Times New Roman" w:hAnsi="Montserrat Light" w:cs="Times New Roman"/>
                <w:lang w:val="en-US"/>
              </w:rPr>
              <w:t>Someşul</w:t>
            </w:r>
            <w:proofErr w:type="spellEnd"/>
            <w:r w:rsidRPr="00E3540F">
              <w:rPr>
                <w:rFonts w:ascii="Montserrat Light" w:eastAsia="Times New Roman" w:hAnsi="Montserrat Light" w:cs="Times New Roman"/>
                <w:lang w:val="en-US"/>
              </w:rPr>
              <w:t xml:space="preserve"> Mic </w:t>
            </w:r>
            <w:proofErr w:type="spellStart"/>
            <w:r w:rsidRPr="00E3540F">
              <w:rPr>
                <w:rFonts w:ascii="Montserrat Light" w:eastAsia="Times New Roman" w:hAnsi="Montserrat Light" w:cs="Times New Roman"/>
                <w:lang w:val="en-US"/>
              </w:rPr>
              <w:t>în</w:t>
            </w:r>
            <w:proofErr w:type="spellEnd"/>
            <w:r w:rsidRPr="00E3540F">
              <w:rPr>
                <w:rFonts w:ascii="Montserrat Light" w:eastAsia="Times New Roman" w:hAnsi="Montserrat Light" w:cs="Times New Roman"/>
                <w:lang w:val="en-US"/>
              </w:rPr>
              <w:t xml:space="preserve"> </w:t>
            </w:r>
            <w:proofErr w:type="spellStart"/>
            <w:r w:rsidRPr="00E3540F">
              <w:rPr>
                <w:rFonts w:ascii="Montserrat Light" w:eastAsia="Times New Roman" w:hAnsi="Montserrat Light" w:cs="Times New Roman"/>
                <w:lang w:val="en-US"/>
              </w:rPr>
              <w:t>Municipiul</w:t>
            </w:r>
            <w:proofErr w:type="spellEnd"/>
            <w:r w:rsidRPr="00E3540F">
              <w:rPr>
                <w:rFonts w:ascii="Montserrat Light" w:eastAsia="Times New Roman" w:hAnsi="Montserrat Light" w:cs="Times New Roman"/>
                <w:lang w:val="en-US"/>
              </w:rPr>
              <w:t xml:space="preserve"> Cluj-Napoca, </w:t>
            </w:r>
            <w:proofErr w:type="spellStart"/>
            <w:r w:rsidRPr="00E3540F">
              <w:rPr>
                <w:rFonts w:ascii="Montserrat Light" w:eastAsia="Times New Roman" w:hAnsi="Montserrat Light" w:cs="Times New Roman"/>
                <w:lang w:val="en-US"/>
              </w:rPr>
              <w:t>Judeţul</w:t>
            </w:r>
            <w:proofErr w:type="spellEnd"/>
            <w:r w:rsidRPr="00E3540F">
              <w:rPr>
                <w:rFonts w:ascii="Montserrat Light" w:eastAsia="Times New Roman" w:hAnsi="Montserrat Light" w:cs="Times New Roman"/>
                <w:lang w:val="en-US"/>
              </w:rPr>
              <w:t xml:space="preserve"> Cluj”, situate pe </w:t>
            </w:r>
            <w:proofErr w:type="spellStart"/>
            <w:r w:rsidRPr="00E3540F">
              <w:rPr>
                <w:rFonts w:ascii="Montserrat Light" w:eastAsia="Times New Roman" w:hAnsi="Montserrat Light" w:cs="Times New Roman"/>
                <w:lang w:val="en-US"/>
              </w:rPr>
              <w:t>raza</w:t>
            </w:r>
            <w:proofErr w:type="spellEnd"/>
            <w:r w:rsidRPr="00E3540F">
              <w:rPr>
                <w:rFonts w:ascii="Montserrat Light" w:eastAsia="Times New Roman" w:hAnsi="Montserrat Light" w:cs="Times New Roman"/>
                <w:lang w:val="en-US"/>
              </w:rPr>
              <w:t xml:space="preserve"> </w:t>
            </w:r>
            <w:proofErr w:type="spellStart"/>
            <w:r w:rsidRPr="00E3540F">
              <w:rPr>
                <w:rFonts w:ascii="Montserrat Light" w:eastAsia="Times New Roman" w:hAnsi="Montserrat Light" w:cs="Times New Roman"/>
                <w:lang w:val="en-US"/>
              </w:rPr>
              <w:t>localităţilor</w:t>
            </w:r>
            <w:proofErr w:type="spellEnd"/>
            <w:r w:rsidRPr="00E3540F">
              <w:rPr>
                <w:rFonts w:ascii="Montserrat Light" w:eastAsia="Times New Roman" w:hAnsi="Montserrat Light" w:cs="Times New Roman"/>
                <w:lang w:val="en-US"/>
              </w:rPr>
              <w:t xml:space="preserve"> Cluj-Napoca </w:t>
            </w:r>
            <w:proofErr w:type="spellStart"/>
            <w:r w:rsidRPr="00E3540F">
              <w:rPr>
                <w:rFonts w:ascii="Montserrat Light" w:eastAsia="Times New Roman" w:hAnsi="Montserrat Light" w:cs="Times New Roman"/>
                <w:lang w:val="en-US"/>
              </w:rPr>
              <w:t>şi</w:t>
            </w:r>
            <w:proofErr w:type="spellEnd"/>
            <w:r w:rsidRPr="00E3540F">
              <w:rPr>
                <w:rFonts w:ascii="Montserrat Light" w:eastAsia="Times New Roman" w:hAnsi="Montserrat Light" w:cs="Times New Roman"/>
                <w:lang w:val="en-US"/>
              </w:rPr>
              <w:t xml:space="preserve"> Apahida</w:t>
            </w: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I</w:t>
            </w:r>
            <w:r w:rsidRPr="00221B30">
              <w:rPr>
                <w:rFonts w:ascii="Montserrat Light" w:eastAsia="Times New Roman" w:hAnsi="Montserrat Light" w:cs="Times New Roman"/>
                <w:lang w:val="en-US"/>
              </w:rPr>
              <w:t>mobilel</w:t>
            </w:r>
            <w:r>
              <w:rPr>
                <w:rFonts w:ascii="Montserrat Light" w:eastAsia="Times New Roman" w:hAnsi="Montserrat Light" w:cs="Times New Roman"/>
                <w:lang w:val="en-US"/>
              </w:rPr>
              <w:t>e</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cuprinse</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în</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anex</w:t>
            </w:r>
            <w:r>
              <w:rPr>
                <w:rFonts w:ascii="Montserrat Light" w:eastAsia="Times New Roman" w:hAnsi="Montserrat Light" w:cs="Times New Roman"/>
                <w:lang w:val="en-US"/>
              </w:rPr>
              <w:t>ă</w:t>
            </w:r>
            <w:proofErr w:type="spellEnd"/>
            <w:r>
              <w:rPr>
                <w:rFonts w:ascii="Montserrat Light" w:eastAsia="Times New Roman" w:hAnsi="Montserrat Light" w:cs="Times New Roman"/>
                <w:lang w:val="en-US"/>
              </w:rPr>
              <w:t xml:space="preserve">, au </w:t>
            </w:r>
            <w:proofErr w:type="spellStart"/>
            <w:r>
              <w:rPr>
                <w:rFonts w:ascii="Montserrat Light" w:eastAsia="Times New Roman" w:hAnsi="Montserrat Light" w:cs="Times New Roman"/>
                <w:lang w:val="en-US"/>
              </w:rPr>
              <w:t>fost</w:t>
            </w:r>
            <w:proofErr w:type="spellEnd"/>
            <w:r>
              <w:rPr>
                <w:rFonts w:ascii="Montserrat Light" w:eastAsia="Times New Roman" w:hAnsi="Montserrat Light" w:cs="Times New Roman"/>
                <w:lang w:val="en-US"/>
              </w:rPr>
              <w:t xml:space="preserve"> date </w:t>
            </w:r>
            <w:proofErr w:type="spellStart"/>
            <w:r w:rsidRPr="00023ED8">
              <w:rPr>
                <w:rFonts w:ascii="Montserrat Light" w:eastAsia="Times New Roman" w:hAnsi="Montserrat Light" w:cs="Times New Roman"/>
                <w:lang w:val="en-US"/>
              </w:rPr>
              <w:t>în</w:t>
            </w:r>
            <w:proofErr w:type="spellEnd"/>
            <w:r w:rsidRPr="00023ED8">
              <w:rPr>
                <w:rFonts w:ascii="Montserrat Light" w:eastAsia="Times New Roman" w:hAnsi="Montserrat Light" w:cs="Times New Roman"/>
                <w:lang w:val="en-US"/>
              </w:rPr>
              <w:t xml:space="preserve"> </w:t>
            </w:r>
            <w:proofErr w:type="spellStart"/>
            <w:r w:rsidRPr="00023ED8">
              <w:rPr>
                <w:rFonts w:ascii="Montserrat Light" w:eastAsia="Times New Roman" w:hAnsi="Montserrat Light" w:cs="Times New Roman"/>
                <w:lang w:val="en-US"/>
              </w:rPr>
              <w:t>administrarea</w:t>
            </w:r>
            <w:proofErr w:type="spellEnd"/>
            <w:r w:rsidRPr="00023ED8">
              <w:rPr>
                <w:rFonts w:ascii="Montserrat Light" w:eastAsia="Times New Roman" w:hAnsi="Montserrat Light" w:cs="Times New Roman"/>
                <w:lang w:val="en-US"/>
              </w:rPr>
              <w:t xml:space="preserve"> </w:t>
            </w:r>
            <w:proofErr w:type="spellStart"/>
            <w:r w:rsidRPr="00023ED8">
              <w:rPr>
                <w:rFonts w:ascii="Montserrat Light" w:eastAsia="Times New Roman" w:hAnsi="Montserrat Light" w:cs="Times New Roman"/>
                <w:lang w:val="en-US"/>
              </w:rPr>
              <w:t>Administraţiei</w:t>
            </w:r>
            <w:proofErr w:type="spellEnd"/>
            <w:r w:rsidRPr="00023ED8">
              <w:rPr>
                <w:rFonts w:ascii="Montserrat Light" w:eastAsia="Times New Roman" w:hAnsi="Montserrat Light" w:cs="Times New Roman"/>
                <w:lang w:val="en-US"/>
              </w:rPr>
              <w:t xml:space="preserve"> </w:t>
            </w:r>
            <w:proofErr w:type="spellStart"/>
            <w:r w:rsidRPr="00023ED8">
              <w:rPr>
                <w:rFonts w:ascii="Montserrat Light" w:eastAsia="Times New Roman" w:hAnsi="Montserrat Light" w:cs="Times New Roman"/>
                <w:lang w:val="en-US"/>
              </w:rPr>
              <w:t>Bazinale</w:t>
            </w:r>
            <w:proofErr w:type="spellEnd"/>
            <w:r w:rsidRPr="00023ED8">
              <w:rPr>
                <w:rFonts w:ascii="Montserrat Light" w:eastAsia="Times New Roman" w:hAnsi="Montserrat Light" w:cs="Times New Roman"/>
                <w:lang w:val="en-US"/>
              </w:rPr>
              <w:t xml:space="preserve"> de Apă Someş-Tisa</w:t>
            </w:r>
            <w:r>
              <w:rPr>
                <w:rFonts w:ascii="Montserrat Light" w:eastAsia="Times New Roman" w:hAnsi="Montserrat Light" w:cs="Times New Roman"/>
                <w:lang w:val="en-US"/>
              </w:rPr>
              <w:t>.</w:t>
            </w:r>
            <w:r w:rsidRPr="00023ED8">
              <w:rPr>
                <w:rFonts w:ascii="Montserrat Light" w:eastAsia="Times New Roman" w:hAnsi="Montserrat Light" w:cs="Times New Roman"/>
                <w:lang w:val="en-US"/>
              </w:rPr>
              <w:t xml:space="preserve"> </w:t>
            </w:r>
          </w:p>
          <w:p w14:paraId="135AD215" w14:textId="7FA43498" w:rsidR="00216099" w:rsidRDefault="00216099" w:rsidP="002C2317">
            <w:pPr>
              <w:spacing w:line="240" w:lineRule="auto"/>
              <w:ind w:left="-19" w:firstLine="630"/>
              <w:jc w:val="both"/>
              <w:rPr>
                <w:rFonts w:ascii="Montserrat Light" w:eastAsia="Times New Roman" w:hAnsi="Montserrat Light" w:cs="Times New Roman"/>
                <w:lang w:val="en-US"/>
              </w:rPr>
            </w:pPr>
          </w:p>
          <w:p w14:paraId="05A957F8" w14:textId="37A82863" w:rsidR="00DB430C" w:rsidRDefault="00DB430C" w:rsidP="00DB430C">
            <w:pPr>
              <w:spacing w:line="240" w:lineRule="auto"/>
              <w:ind w:left="-19" w:firstLine="630"/>
              <w:jc w:val="both"/>
              <w:rPr>
                <w:rFonts w:ascii="Montserrat Light" w:eastAsia="Times New Roman" w:hAnsi="Montserrat Light" w:cs="Times New Roman"/>
                <w:lang w:val="en-US"/>
              </w:rPr>
            </w:pPr>
            <w:proofErr w:type="spellStart"/>
            <w:r w:rsidRPr="002303B8">
              <w:rPr>
                <w:rFonts w:ascii="Montserrat Light" w:eastAsia="Times New Roman" w:hAnsi="Montserrat Light" w:cs="Times New Roman"/>
                <w:lang w:val="en-US"/>
              </w:rPr>
              <w:t>Î</w:t>
            </w:r>
            <w:r>
              <w:rPr>
                <w:rFonts w:ascii="Montserrat Light" w:eastAsia="Times New Roman" w:hAnsi="Montserrat Light" w:cs="Times New Roman"/>
                <w:lang w:val="en-US"/>
              </w:rPr>
              <w:t>n</w:t>
            </w:r>
            <w:proofErr w:type="spellEnd"/>
            <w:r>
              <w:rPr>
                <w:rFonts w:ascii="Montserrat Light" w:eastAsia="Times New Roman" w:hAnsi="Montserrat Light" w:cs="Times New Roman"/>
                <w:lang w:val="en-US"/>
              </w:rPr>
              <w:t xml:space="preserve"> </w:t>
            </w:r>
            <w:proofErr w:type="spellStart"/>
            <w:r w:rsidRPr="002303B8">
              <w:rPr>
                <w:rFonts w:ascii="Montserrat Light" w:eastAsia="Times New Roman" w:hAnsi="Montserrat Light" w:cs="Times New Roman"/>
                <w:lang w:val="en-US"/>
              </w:rPr>
              <w:t>administrarea</w:t>
            </w:r>
            <w:proofErr w:type="spellEnd"/>
            <w:r w:rsidRPr="002303B8">
              <w:rPr>
                <w:rFonts w:ascii="Montserrat Light" w:eastAsia="Times New Roman" w:hAnsi="Montserrat Light" w:cs="Times New Roman"/>
                <w:lang w:val="en-US"/>
              </w:rPr>
              <w:t xml:space="preserve"> </w:t>
            </w:r>
            <w:r w:rsidR="0006072E" w:rsidRPr="0006072E">
              <w:rPr>
                <w:rFonts w:ascii="Montserrat Light" w:eastAsia="Times New Roman" w:hAnsi="Montserrat Light" w:cs="Times New Roman"/>
                <w:lang w:val="en-US"/>
              </w:rPr>
              <w:t xml:space="preserve">R.A. </w:t>
            </w:r>
            <w:proofErr w:type="spellStart"/>
            <w:r w:rsidR="0006072E" w:rsidRPr="0006072E">
              <w:rPr>
                <w:rFonts w:ascii="Montserrat Light" w:eastAsia="Times New Roman" w:hAnsi="Montserrat Light" w:cs="Times New Roman"/>
                <w:lang w:val="en-US"/>
              </w:rPr>
              <w:t>Administraţia</w:t>
            </w:r>
            <w:proofErr w:type="spellEnd"/>
            <w:r w:rsidR="0006072E" w:rsidRPr="0006072E">
              <w:rPr>
                <w:rFonts w:ascii="Montserrat Light" w:eastAsia="Times New Roman" w:hAnsi="Montserrat Light" w:cs="Times New Roman"/>
                <w:lang w:val="en-US"/>
              </w:rPr>
              <w:t xml:space="preserve"> </w:t>
            </w:r>
            <w:proofErr w:type="spellStart"/>
            <w:r w:rsidR="0006072E" w:rsidRPr="0006072E">
              <w:rPr>
                <w:rFonts w:ascii="Montserrat Light" w:eastAsia="Times New Roman" w:hAnsi="Montserrat Light" w:cs="Times New Roman"/>
                <w:lang w:val="en-US"/>
              </w:rPr>
              <w:t>Română</w:t>
            </w:r>
            <w:proofErr w:type="spellEnd"/>
            <w:r w:rsidR="0006072E" w:rsidRPr="0006072E">
              <w:rPr>
                <w:rFonts w:ascii="Montserrat Light" w:eastAsia="Times New Roman" w:hAnsi="Montserrat Light" w:cs="Times New Roman"/>
                <w:lang w:val="en-US"/>
              </w:rPr>
              <w:t xml:space="preserve"> a </w:t>
            </w:r>
            <w:proofErr w:type="spellStart"/>
            <w:r w:rsidR="0006072E" w:rsidRPr="0006072E">
              <w:rPr>
                <w:rFonts w:ascii="Montserrat Light" w:eastAsia="Times New Roman" w:hAnsi="Montserrat Light" w:cs="Times New Roman"/>
                <w:lang w:val="en-US"/>
              </w:rPr>
              <w:t>Serviciilor</w:t>
            </w:r>
            <w:proofErr w:type="spellEnd"/>
            <w:r w:rsidR="0006072E" w:rsidRPr="0006072E">
              <w:rPr>
                <w:rFonts w:ascii="Montserrat Light" w:eastAsia="Times New Roman" w:hAnsi="Montserrat Light" w:cs="Times New Roman"/>
                <w:lang w:val="en-US"/>
              </w:rPr>
              <w:t xml:space="preserve"> de </w:t>
            </w:r>
            <w:proofErr w:type="spellStart"/>
            <w:r w:rsidR="0006072E" w:rsidRPr="0006072E">
              <w:rPr>
                <w:rFonts w:ascii="Montserrat Light" w:eastAsia="Times New Roman" w:hAnsi="Montserrat Light" w:cs="Times New Roman"/>
                <w:lang w:val="en-US"/>
              </w:rPr>
              <w:t>Trafic</w:t>
            </w:r>
            <w:proofErr w:type="spellEnd"/>
            <w:r w:rsidR="0006072E" w:rsidRPr="0006072E">
              <w:rPr>
                <w:rFonts w:ascii="Montserrat Light" w:eastAsia="Times New Roman" w:hAnsi="Montserrat Light" w:cs="Times New Roman"/>
                <w:lang w:val="en-US"/>
              </w:rPr>
              <w:t xml:space="preserve"> Aerian „ROMATSA"</w:t>
            </w:r>
            <w:r>
              <w:rPr>
                <w:rFonts w:ascii="Montserrat Light" w:eastAsia="Times New Roman" w:hAnsi="Montserrat Light" w:cs="Times New Roman"/>
                <w:lang w:val="en-US"/>
              </w:rPr>
              <w:t xml:space="preserve"> sunt </w:t>
            </w:r>
            <w:proofErr w:type="spellStart"/>
            <w:r>
              <w:rPr>
                <w:rFonts w:ascii="Montserrat Light" w:eastAsia="Times New Roman" w:hAnsi="Montserrat Light" w:cs="Times New Roman"/>
                <w:lang w:val="en-US"/>
              </w:rPr>
              <w:t>urm</w:t>
            </w:r>
            <w:r w:rsidRPr="00EA05B9">
              <w:rPr>
                <w:rFonts w:ascii="Montserrat Light" w:eastAsia="Times New Roman" w:hAnsi="Montserrat Light" w:cs="Times New Roman"/>
                <w:lang w:val="en-US"/>
              </w:rPr>
              <w:t>ă</w:t>
            </w:r>
            <w:r>
              <w:rPr>
                <w:rFonts w:ascii="Montserrat Light" w:eastAsia="Times New Roman" w:hAnsi="Montserrat Light" w:cs="Times New Roman"/>
                <w:lang w:val="en-US"/>
              </w:rPr>
              <w:t>toarele</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imobile</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teren</w:t>
            </w:r>
            <w:proofErr w:type="spellEnd"/>
            <w:r>
              <w:rPr>
                <w:rFonts w:ascii="Montserrat Light" w:eastAsia="Times New Roman" w:hAnsi="Montserrat Light" w:cs="Times New Roman"/>
                <w:lang w:val="en-US"/>
              </w:rPr>
              <w:t>:</w:t>
            </w:r>
          </w:p>
          <w:p w14:paraId="3FDA5EA8" w14:textId="66259B5C" w:rsidR="008255AD" w:rsidRDefault="0006072E" w:rsidP="008255AD">
            <w:pPr>
              <w:spacing w:line="240" w:lineRule="auto"/>
              <w:ind w:left="-19" w:firstLine="630"/>
              <w:jc w:val="both"/>
              <w:rPr>
                <w:rFonts w:ascii="Montserrat Light" w:eastAsia="Times New Roman" w:hAnsi="Montserrat Light" w:cs="Times New Roman"/>
                <w:lang w:val="en-US"/>
              </w:rPr>
            </w:pPr>
            <w:r>
              <w:rPr>
                <w:rFonts w:ascii="Montserrat Light" w:eastAsia="Times New Roman" w:hAnsi="Montserrat Light" w:cs="Times New Roman"/>
                <w:lang w:val="en-US"/>
              </w:rPr>
              <w:t>a)-</w:t>
            </w:r>
            <w:proofErr w:type="spellStart"/>
            <w:r>
              <w:rPr>
                <w:rFonts w:ascii="Montserrat Light" w:eastAsia="Times New Roman" w:hAnsi="Montserrat Light" w:cs="Times New Roman"/>
                <w:lang w:val="en-US"/>
              </w:rPr>
              <w:t>teren</w:t>
            </w:r>
            <w:proofErr w:type="spellEnd"/>
            <w:r>
              <w:rPr>
                <w:rFonts w:ascii="Montserrat Light" w:eastAsia="Times New Roman" w:hAnsi="Montserrat Light" w:cs="Times New Roman"/>
                <w:lang w:val="en-US"/>
              </w:rPr>
              <w:t xml:space="preserve"> S=4.625 </w:t>
            </w:r>
            <w:proofErr w:type="spellStart"/>
            <w:r>
              <w:rPr>
                <w:rFonts w:ascii="Montserrat Light" w:eastAsia="Times New Roman" w:hAnsi="Montserrat Light" w:cs="Times New Roman"/>
                <w:lang w:val="en-US"/>
              </w:rPr>
              <w:t>mp</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situat</w:t>
            </w:r>
            <w:proofErr w:type="spellEnd"/>
            <w:r>
              <w:rPr>
                <w:rFonts w:ascii="Montserrat Light" w:eastAsia="Times New Roman" w:hAnsi="Montserrat Light" w:cs="Times New Roman"/>
                <w:lang w:val="en-US"/>
              </w:rPr>
              <w:t xml:space="preserve"> </w:t>
            </w:r>
            <w:r w:rsidRPr="00EA05B9">
              <w:rPr>
                <w:rFonts w:ascii="Montserrat Light" w:eastAsia="Times New Roman" w:hAnsi="Montserrat Light" w:cs="Times New Roman"/>
                <w:lang w:val="ro-RO"/>
              </w:rPr>
              <w:t>î</w:t>
            </w:r>
            <w:r>
              <w:rPr>
                <w:rFonts w:ascii="Montserrat Light" w:eastAsia="Times New Roman" w:hAnsi="Montserrat Light" w:cs="Times New Roman"/>
                <w:lang w:val="en-US"/>
              </w:rPr>
              <w:t xml:space="preserve">n </w:t>
            </w:r>
            <w:proofErr w:type="spellStart"/>
            <w:r>
              <w:rPr>
                <w:rFonts w:ascii="Montserrat Light" w:eastAsia="Times New Roman" w:hAnsi="Montserrat Light" w:cs="Times New Roman"/>
                <w:lang w:val="en-US"/>
              </w:rPr>
              <w:t>Municipiul</w:t>
            </w:r>
            <w:proofErr w:type="spellEnd"/>
            <w:r>
              <w:rPr>
                <w:rFonts w:ascii="Montserrat Light" w:eastAsia="Times New Roman" w:hAnsi="Montserrat Light" w:cs="Times New Roman"/>
                <w:lang w:val="en-US"/>
              </w:rPr>
              <w:t xml:space="preserve"> Cluj-Napoca, </w:t>
            </w:r>
            <w:r w:rsidRPr="0006072E">
              <w:rPr>
                <w:rFonts w:ascii="Montserrat Light" w:eastAsia="Times New Roman" w:hAnsi="Montserrat Light" w:cs="Times New Roman"/>
                <w:lang w:val="en-US"/>
              </w:rPr>
              <w:t xml:space="preserve">str. Traian </w:t>
            </w:r>
            <w:proofErr w:type="spellStart"/>
            <w:r w:rsidRPr="0006072E">
              <w:rPr>
                <w:rFonts w:ascii="Montserrat Light" w:eastAsia="Times New Roman" w:hAnsi="Montserrat Light" w:cs="Times New Roman"/>
                <w:lang w:val="en-US"/>
              </w:rPr>
              <w:t>Vuia</w:t>
            </w:r>
            <w:proofErr w:type="spellEnd"/>
            <w:r w:rsidRPr="0006072E">
              <w:rPr>
                <w:rFonts w:ascii="Montserrat Light" w:eastAsia="Times New Roman" w:hAnsi="Montserrat Light" w:cs="Times New Roman"/>
                <w:lang w:val="en-US"/>
              </w:rPr>
              <w:t xml:space="preserve"> nr. 149-151</w:t>
            </w: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constituit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prin</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dezlipiri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și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alipiri</w:t>
            </w:r>
            <w:proofErr w:type="spellEnd"/>
            <w:r>
              <w:rPr>
                <w:rFonts w:ascii="Montserrat Light" w:eastAsia="Times New Roman" w:hAnsi="Montserrat Light" w:cs="Times New Roman"/>
                <w:lang w:val="en-US"/>
              </w:rPr>
              <w:t xml:space="preserve"> ale </w:t>
            </w:r>
            <w:proofErr w:type="spellStart"/>
            <w:r>
              <w:rPr>
                <w:rFonts w:ascii="Montserrat Light" w:eastAsia="Times New Roman" w:hAnsi="Montserrat Light" w:cs="Times New Roman"/>
                <w:lang w:val="en-US"/>
              </w:rPr>
              <w:t>imobilelor</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teren</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dobândite</w:t>
            </w:r>
            <w:proofErr w:type="spellEnd"/>
            <w:r>
              <w:rPr>
                <w:rFonts w:ascii="Montserrat Light" w:eastAsia="Times New Roman" w:hAnsi="Montserrat Light" w:cs="Times New Roman"/>
                <w:lang w:val="en-US"/>
              </w:rPr>
              <w:t xml:space="preserve"> în </w:t>
            </w:r>
            <w:proofErr w:type="spellStart"/>
            <w:proofErr w:type="gramStart"/>
            <w:r>
              <w:rPr>
                <w:rFonts w:ascii="Montserrat Light" w:eastAsia="Times New Roman" w:hAnsi="Montserrat Light" w:cs="Times New Roman"/>
                <w:lang w:val="en-US"/>
              </w:rPr>
              <w:t>baza</w:t>
            </w:r>
            <w:proofErr w:type="spellEnd"/>
            <w:r>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Hotărâr</w:t>
            </w:r>
            <w:r>
              <w:rPr>
                <w:rFonts w:ascii="Montserrat Light" w:eastAsia="Times New Roman" w:hAnsi="Montserrat Light" w:cs="Times New Roman"/>
                <w:lang w:val="en-US"/>
              </w:rPr>
              <w:t>ii</w:t>
            </w:r>
            <w:proofErr w:type="spellEnd"/>
            <w:proofErr w:type="gramEnd"/>
            <w:r w:rsidRPr="00EA05B9">
              <w:rPr>
                <w:rFonts w:ascii="Montserrat Light" w:eastAsia="Times New Roman" w:hAnsi="Montserrat Light" w:cs="Times New Roman"/>
                <w:lang w:val="en-US"/>
              </w:rPr>
              <w:t xml:space="preserve"> C.J.C. </w:t>
            </w:r>
            <w:r w:rsidRPr="00EA05B9">
              <w:rPr>
                <w:rFonts w:ascii="Montserrat Light" w:eastAsia="Times New Roman" w:hAnsi="Montserrat Light" w:cs="Times New Roman"/>
                <w:lang w:val="en-US"/>
              </w:rPr>
              <w:lastRenderedPageBreak/>
              <w:t xml:space="preserve">nr. </w:t>
            </w:r>
            <w:r>
              <w:rPr>
                <w:rFonts w:ascii="Montserrat Light" w:eastAsia="Times New Roman" w:hAnsi="Montserrat Light" w:cs="Times New Roman"/>
                <w:lang w:val="en-US"/>
              </w:rPr>
              <w:t>14/2001</w:t>
            </w:r>
            <w:r w:rsidR="008255AD">
              <w:rPr>
                <w:rFonts w:ascii="Montserrat Light" w:eastAsia="Times New Roman" w:hAnsi="Montserrat Light" w:cs="Times New Roman"/>
                <w:lang w:val="en-US"/>
              </w:rPr>
              <w:t xml:space="preserve">, </w:t>
            </w:r>
            <w:r>
              <w:rPr>
                <w:rFonts w:ascii="Montserrat Light" w:eastAsia="Times New Roman" w:hAnsi="Montserrat Light" w:cs="Times New Roman"/>
                <w:lang w:val="en-US"/>
              </w:rPr>
              <w:t>H.G. nr</w:t>
            </w:r>
            <w:r w:rsidR="00B50CCB">
              <w:rPr>
                <w:rFonts w:ascii="Montserrat Light" w:eastAsia="Times New Roman" w:hAnsi="Montserrat Light" w:cs="Times New Roman"/>
                <w:lang w:val="en-US"/>
              </w:rPr>
              <w:t>.</w:t>
            </w:r>
            <w:r>
              <w:rPr>
                <w:rFonts w:ascii="Montserrat Light" w:eastAsia="Times New Roman" w:hAnsi="Montserrat Light" w:cs="Times New Roman"/>
                <w:lang w:val="en-US"/>
              </w:rPr>
              <w:t xml:space="preserve"> 600/2008</w:t>
            </w:r>
            <w:r w:rsidR="00922C6B">
              <w:rPr>
                <w:rFonts w:ascii="Montserrat Light" w:eastAsia="Times New Roman" w:hAnsi="Montserrat Light" w:cs="Times New Roman"/>
                <w:lang w:val="en-US"/>
              </w:rPr>
              <w:t>,</w:t>
            </w:r>
            <w:r w:rsidR="00922C6B" w:rsidRPr="00EA05B9">
              <w:rPr>
                <w:rFonts w:ascii="Montserrat Light" w:eastAsia="Times New Roman" w:hAnsi="Montserrat Light" w:cs="Times New Roman"/>
                <w:lang w:val="en-US"/>
              </w:rPr>
              <w:t xml:space="preserve"> </w:t>
            </w:r>
            <w:proofErr w:type="spellStart"/>
            <w:r w:rsidR="00922C6B" w:rsidRPr="00EA05B9">
              <w:rPr>
                <w:rFonts w:ascii="Montserrat Light" w:eastAsia="Times New Roman" w:hAnsi="Montserrat Light" w:cs="Times New Roman"/>
                <w:lang w:val="en-US"/>
              </w:rPr>
              <w:t>Hotărâr</w:t>
            </w:r>
            <w:r w:rsidR="00922C6B">
              <w:rPr>
                <w:rFonts w:ascii="Montserrat Light" w:eastAsia="Times New Roman" w:hAnsi="Montserrat Light" w:cs="Times New Roman"/>
                <w:lang w:val="en-US"/>
              </w:rPr>
              <w:t>ii</w:t>
            </w:r>
            <w:proofErr w:type="spellEnd"/>
            <w:r w:rsidR="00922C6B" w:rsidRPr="00EA05B9">
              <w:rPr>
                <w:rFonts w:ascii="Montserrat Light" w:eastAsia="Times New Roman" w:hAnsi="Montserrat Light" w:cs="Times New Roman"/>
                <w:lang w:val="en-US"/>
              </w:rPr>
              <w:t xml:space="preserve"> C.J.C. nr. </w:t>
            </w:r>
            <w:r w:rsidR="00922C6B">
              <w:rPr>
                <w:rFonts w:ascii="Montserrat Light" w:eastAsia="Times New Roman" w:hAnsi="Montserrat Light" w:cs="Times New Roman"/>
                <w:lang w:val="en-US"/>
              </w:rPr>
              <w:t>160/2008,</w:t>
            </w:r>
            <w:r w:rsidR="00B50CCB">
              <w:rPr>
                <w:rFonts w:ascii="Montserrat Light" w:eastAsia="Times New Roman" w:hAnsi="Montserrat Light" w:cs="Times New Roman"/>
                <w:lang w:val="en-US"/>
              </w:rPr>
              <w:t xml:space="preserve"> conform </w:t>
            </w:r>
            <w:proofErr w:type="spellStart"/>
            <w:r w:rsidR="00B50CCB">
              <w:rPr>
                <w:rFonts w:ascii="Montserrat Light" w:eastAsia="Times New Roman" w:hAnsi="Montserrat Light" w:cs="Times New Roman"/>
                <w:lang w:val="en-US"/>
              </w:rPr>
              <w:t>documentațiilor</w:t>
            </w:r>
            <w:proofErr w:type="spellEnd"/>
            <w:r w:rsidR="00B50CCB">
              <w:rPr>
                <w:rFonts w:ascii="Montserrat Light" w:eastAsia="Times New Roman" w:hAnsi="Montserrat Light" w:cs="Times New Roman"/>
                <w:lang w:val="en-US"/>
              </w:rPr>
              <w:t xml:space="preserve"> </w:t>
            </w:r>
            <w:proofErr w:type="spellStart"/>
            <w:r w:rsidR="00B50CCB">
              <w:rPr>
                <w:rFonts w:ascii="Montserrat Light" w:eastAsia="Times New Roman" w:hAnsi="Montserrat Light" w:cs="Times New Roman"/>
                <w:lang w:val="en-US"/>
              </w:rPr>
              <w:t>cadastrale</w:t>
            </w:r>
            <w:proofErr w:type="spellEnd"/>
            <w:r w:rsidR="00B50CCB">
              <w:rPr>
                <w:rFonts w:ascii="Montserrat Light" w:eastAsia="Times New Roman" w:hAnsi="Montserrat Light" w:cs="Times New Roman"/>
                <w:lang w:val="en-US"/>
              </w:rPr>
              <w:t xml:space="preserve"> </w:t>
            </w:r>
            <w:proofErr w:type="spellStart"/>
            <w:r w:rsidR="00B50CCB">
              <w:rPr>
                <w:rFonts w:ascii="Montserrat Light" w:eastAsia="Times New Roman" w:hAnsi="Montserrat Light" w:cs="Times New Roman"/>
                <w:lang w:val="en-US"/>
              </w:rPr>
              <w:t>însușite</w:t>
            </w:r>
            <w:proofErr w:type="spellEnd"/>
            <w:r w:rsidR="00B50CCB">
              <w:rPr>
                <w:rFonts w:ascii="Montserrat Light" w:eastAsia="Times New Roman" w:hAnsi="Montserrat Light" w:cs="Times New Roman"/>
                <w:lang w:val="en-US"/>
              </w:rPr>
              <w:t xml:space="preserve"> </w:t>
            </w:r>
            <w:proofErr w:type="spellStart"/>
            <w:r w:rsidR="00B50CCB">
              <w:rPr>
                <w:rFonts w:ascii="Montserrat Light" w:eastAsia="Times New Roman" w:hAnsi="Montserrat Light" w:cs="Times New Roman"/>
                <w:lang w:val="en-US"/>
              </w:rPr>
              <w:t>prin</w:t>
            </w:r>
            <w:proofErr w:type="spellEnd"/>
            <w:r w:rsidR="00B50CCB">
              <w:rPr>
                <w:rFonts w:ascii="Montserrat Light" w:eastAsia="Times New Roman" w:hAnsi="Montserrat Light" w:cs="Times New Roman"/>
                <w:lang w:val="en-US"/>
              </w:rPr>
              <w:t xml:space="preserve"> </w:t>
            </w:r>
            <w:proofErr w:type="spellStart"/>
            <w:r w:rsidR="00B50CCB" w:rsidRPr="00B50CCB">
              <w:rPr>
                <w:rFonts w:ascii="Montserrat Light" w:eastAsia="Times New Roman" w:hAnsi="Montserrat Light" w:cs="Times New Roman"/>
                <w:lang w:val="en-US"/>
              </w:rPr>
              <w:t>Hotărârea</w:t>
            </w:r>
            <w:proofErr w:type="spellEnd"/>
            <w:r w:rsidR="00B50CCB" w:rsidRPr="00B50CCB">
              <w:rPr>
                <w:rFonts w:ascii="Montserrat Light" w:eastAsia="Times New Roman" w:hAnsi="Montserrat Light" w:cs="Times New Roman"/>
                <w:lang w:val="en-US"/>
              </w:rPr>
              <w:t xml:space="preserve"> C.J.C. nr. 234/2013, </w:t>
            </w:r>
            <w:proofErr w:type="spellStart"/>
            <w:r w:rsidR="00B50CCB" w:rsidRPr="00B50CCB">
              <w:rPr>
                <w:rFonts w:ascii="Montserrat Light" w:eastAsia="Times New Roman" w:hAnsi="Montserrat Light" w:cs="Times New Roman"/>
                <w:lang w:val="en-US"/>
              </w:rPr>
              <w:t>Hotărârea</w:t>
            </w:r>
            <w:proofErr w:type="spellEnd"/>
            <w:r w:rsidR="00B50CCB" w:rsidRPr="00B50CCB">
              <w:rPr>
                <w:rFonts w:ascii="Montserrat Light" w:eastAsia="Times New Roman" w:hAnsi="Montserrat Light" w:cs="Times New Roman"/>
                <w:lang w:val="en-US"/>
              </w:rPr>
              <w:t xml:space="preserve"> C.J.C. nr. 104/2015</w:t>
            </w:r>
            <w:r w:rsidR="00B50CCB">
              <w:rPr>
                <w:rFonts w:ascii="Montserrat Light" w:eastAsia="Times New Roman" w:hAnsi="Montserrat Light" w:cs="Times New Roman"/>
                <w:lang w:val="en-US"/>
              </w:rPr>
              <w:t xml:space="preserve"> </w:t>
            </w:r>
            <w:proofErr w:type="spellStart"/>
            <w:r w:rsidR="00B50CCB">
              <w:rPr>
                <w:rFonts w:ascii="Montserrat Light" w:eastAsia="Times New Roman" w:hAnsi="Montserrat Light" w:cs="Times New Roman"/>
                <w:lang w:val="en-US"/>
              </w:rPr>
              <w:t>și</w:t>
            </w:r>
            <w:proofErr w:type="spellEnd"/>
            <w:r w:rsidR="00B50CCB" w:rsidRPr="00B50CCB">
              <w:rPr>
                <w:rFonts w:ascii="Montserrat Light" w:eastAsia="Times New Roman" w:hAnsi="Montserrat Light" w:cs="Times New Roman"/>
                <w:lang w:val="en-US"/>
              </w:rPr>
              <w:t xml:space="preserve"> </w:t>
            </w:r>
            <w:proofErr w:type="spellStart"/>
            <w:r w:rsidR="00B50CCB" w:rsidRPr="00B50CCB">
              <w:rPr>
                <w:rFonts w:ascii="Montserrat Light" w:eastAsia="Times New Roman" w:hAnsi="Montserrat Light" w:cs="Times New Roman"/>
                <w:lang w:val="en-US"/>
              </w:rPr>
              <w:t>Hotărârea</w:t>
            </w:r>
            <w:proofErr w:type="spellEnd"/>
            <w:r w:rsidR="00B50CCB" w:rsidRPr="00B50CCB">
              <w:rPr>
                <w:rFonts w:ascii="Montserrat Light" w:eastAsia="Times New Roman" w:hAnsi="Montserrat Light" w:cs="Times New Roman"/>
                <w:lang w:val="en-US"/>
              </w:rPr>
              <w:t xml:space="preserve"> C.J.C. nr. 192/2015</w:t>
            </w:r>
            <w:r w:rsidR="00B50CCB">
              <w:rPr>
                <w:rFonts w:ascii="Montserrat Light" w:eastAsia="Times New Roman" w:hAnsi="Montserrat Light" w:cs="Times New Roman"/>
                <w:lang w:val="en-US"/>
              </w:rPr>
              <w:t xml:space="preserve">. </w:t>
            </w:r>
            <w:proofErr w:type="spellStart"/>
            <w:r w:rsidR="008255AD">
              <w:rPr>
                <w:rFonts w:ascii="Montserrat Light" w:eastAsia="Times New Roman" w:hAnsi="Montserrat Light" w:cs="Times New Roman"/>
                <w:lang w:val="en-US"/>
              </w:rPr>
              <w:t>Valoarea</w:t>
            </w:r>
            <w:proofErr w:type="spellEnd"/>
            <w:r w:rsidR="008255AD">
              <w:rPr>
                <w:rFonts w:ascii="Montserrat Light" w:eastAsia="Times New Roman" w:hAnsi="Montserrat Light" w:cs="Times New Roman"/>
                <w:lang w:val="en-US"/>
              </w:rPr>
              <w:t xml:space="preserve"> a </w:t>
            </w:r>
            <w:proofErr w:type="spellStart"/>
            <w:r w:rsidR="008255AD">
              <w:rPr>
                <w:rFonts w:ascii="Montserrat Light" w:eastAsia="Times New Roman" w:hAnsi="Montserrat Light" w:cs="Times New Roman"/>
                <w:lang w:val="en-US"/>
              </w:rPr>
              <w:t>fost</w:t>
            </w:r>
            <w:proofErr w:type="spellEnd"/>
            <w:r w:rsidR="008255AD">
              <w:rPr>
                <w:rFonts w:ascii="Montserrat Light" w:eastAsia="Times New Roman" w:hAnsi="Montserrat Light" w:cs="Times New Roman"/>
                <w:lang w:val="en-US"/>
              </w:rPr>
              <w:t xml:space="preserve"> </w:t>
            </w:r>
            <w:proofErr w:type="spellStart"/>
            <w:r w:rsidR="008255AD">
              <w:rPr>
                <w:rFonts w:ascii="Montserrat Light" w:eastAsia="Times New Roman" w:hAnsi="Montserrat Light" w:cs="Times New Roman"/>
                <w:lang w:val="en-US"/>
              </w:rPr>
              <w:t>calculată</w:t>
            </w:r>
            <w:proofErr w:type="spellEnd"/>
            <w:r w:rsidR="008255AD">
              <w:rPr>
                <w:rFonts w:ascii="Montserrat Light" w:eastAsia="Times New Roman" w:hAnsi="Montserrat Light" w:cs="Times New Roman"/>
                <w:lang w:val="en-US"/>
              </w:rPr>
              <w:t xml:space="preserve"> </w:t>
            </w:r>
            <w:proofErr w:type="spellStart"/>
            <w:r w:rsidR="008255AD">
              <w:rPr>
                <w:rFonts w:ascii="Montserrat Light" w:eastAsia="Times New Roman" w:hAnsi="Montserrat Light" w:cs="Times New Roman"/>
                <w:lang w:val="en-US"/>
              </w:rPr>
              <w:t>utilizând</w:t>
            </w:r>
            <w:proofErr w:type="spellEnd"/>
            <w:r w:rsidR="008255AD">
              <w:rPr>
                <w:rFonts w:ascii="Montserrat Light" w:eastAsia="Times New Roman" w:hAnsi="Montserrat Light" w:cs="Times New Roman"/>
                <w:lang w:val="en-US"/>
              </w:rPr>
              <w:t xml:space="preserve"> </w:t>
            </w:r>
            <w:proofErr w:type="spellStart"/>
            <w:r w:rsidR="008255AD">
              <w:rPr>
                <w:rFonts w:ascii="Montserrat Light" w:eastAsia="Times New Roman" w:hAnsi="Montserrat Light" w:cs="Times New Roman"/>
                <w:lang w:val="en-US"/>
              </w:rPr>
              <w:t>preț</w:t>
            </w:r>
            <w:proofErr w:type="spellEnd"/>
            <w:r w:rsidR="008255AD">
              <w:rPr>
                <w:rFonts w:ascii="Montserrat Light" w:eastAsia="Times New Roman" w:hAnsi="Montserrat Light" w:cs="Times New Roman"/>
                <w:lang w:val="en-US"/>
              </w:rPr>
              <w:t>/</w:t>
            </w:r>
            <w:proofErr w:type="spellStart"/>
            <w:r w:rsidR="008255AD">
              <w:rPr>
                <w:rFonts w:ascii="Montserrat Light" w:eastAsia="Times New Roman" w:hAnsi="Montserrat Light" w:cs="Times New Roman"/>
                <w:lang w:val="en-US"/>
              </w:rPr>
              <w:t>mp</w:t>
            </w:r>
            <w:proofErr w:type="spellEnd"/>
            <w:r w:rsidR="008255AD">
              <w:rPr>
                <w:rFonts w:ascii="Montserrat Light" w:eastAsia="Times New Roman" w:hAnsi="Montserrat Light" w:cs="Times New Roman"/>
                <w:lang w:val="en-US"/>
              </w:rPr>
              <w:t xml:space="preserve"> din </w:t>
            </w:r>
            <w:proofErr w:type="spellStart"/>
            <w:r w:rsidR="008255AD">
              <w:rPr>
                <w:rFonts w:ascii="Montserrat Light" w:eastAsia="Times New Roman" w:hAnsi="Montserrat Light" w:cs="Times New Roman"/>
                <w:lang w:val="en-US"/>
              </w:rPr>
              <w:t>fișa</w:t>
            </w:r>
            <w:proofErr w:type="spellEnd"/>
            <w:r w:rsidR="008255AD">
              <w:rPr>
                <w:rFonts w:ascii="Montserrat Light" w:eastAsia="Times New Roman" w:hAnsi="Montserrat Light" w:cs="Times New Roman"/>
                <w:lang w:val="en-US"/>
              </w:rPr>
              <w:t xml:space="preserve"> </w:t>
            </w:r>
            <w:proofErr w:type="spellStart"/>
            <w:r w:rsidR="008255AD">
              <w:rPr>
                <w:rFonts w:ascii="Montserrat Light" w:eastAsia="Times New Roman" w:hAnsi="Montserrat Light" w:cs="Times New Roman"/>
                <w:lang w:val="en-US"/>
              </w:rPr>
              <w:t>mijlocului</w:t>
            </w:r>
            <w:proofErr w:type="spellEnd"/>
            <w:r w:rsidR="008255AD">
              <w:rPr>
                <w:rFonts w:ascii="Montserrat Light" w:eastAsia="Times New Roman" w:hAnsi="Montserrat Light" w:cs="Times New Roman"/>
                <w:lang w:val="en-US"/>
              </w:rPr>
              <w:t xml:space="preserve"> fix nr. </w:t>
            </w:r>
            <w:proofErr w:type="spellStart"/>
            <w:r w:rsidR="008255AD">
              <w:rPr>
                <w:rFonts w:ascii="Montserrat Light" w:eastAsia="Times New Roman" w:hAnsi="Montserrat Light" w:cs="Times New Roman"/>
                <w:lang w:val="en-US"/>
              </w:rPr>
              <w:t>inventar</w:t>
            </w:r>
            <w:proofErr w:type="spellEnd"/>
            <w:r w:rsidR="008255AD">
              <w:rPr>
                <w:rFonts w:ascii="Montserrat Light" w:eastAsia="Times New Roman" w:hAnsi="Montserrat Light" w:cs="Times New Roman"/>
                <w:lang w:val="en-US"/>
              </w:rPr>
              <w:t xml:space="preserve"> 1056802. </w:t>
            </w:r>
          </w:p>
          <w:p w14:paraId="5982B011" w14:textId="4566731B" w:rsidR="00DB430C" w:rsidRDefault="009679A2" w:rsidP="009679A2">
            <w:pPr>
              <w:spacing w:line="240" w:lineRule="auto"/>
              <w:ind w:left="68" w:firstLine="540"/>
              <w:jc w:val="both"/>
              <w:rPr>
                <w:rFonts w:ascii="Montserrat Light" w:eastAsia="Times New Roman" w:hAnsi="Montserrat Light" w:cs="Times New Roman"/>
                <w:lang w:val="en-US"/>
              </w:rPr>
            </w:pPr>
            <w:r>
              <w:rPr>
                <w:rFonts w:ascii="Montserrat Light" w:eastAsia="Times New Roman" w:hAnsi="Montserrat Light" w:cs="Times New Roman"/>
                <w:lang w:val="en-US"/>
              </w:rPr>
              <w:t>b)-</w:t>
            </w:r>
            <w:proofErr w:type="spellStart"/>
            <w:r>
              <w:rPr>
                <w:rFonts w:ascii="Montserrat Light" w:eastAsia="Times New Roman" w:hAnsi="Montserrat Light" w:cs="Times New Roman"/>
                <w:lang w:val="en-US"/>
              </w:rPr>
              <w:t>teren</w:t>
            </w:r>
            <w:proofErr w:type="spellEnd"/>
            <w:r>
              <w:rPr>
                <w:rFonts w:ascii="Montserrat Light" w:eastAsia="Times New Roman" w:hAnsi="Montserrat Light" w:cs="Times New Roman"/>
                <w:lang w:val="en-US"/>
              </w:rPr>
              <w:t xml:space="preserve"> S=5.000 </w:t>
            </w:r>
            <w:proofErr w:type="spellStart"/>
            <w:r>
              <w:rPr>
                <w:rFonts w:ascii="Montserrat Light" w:eastAsia="Times New Roman" w:hAnsi="Montserrat Light" w:cs="Times New Roman"/>
                <w:lang w:val="en-US"/>
              </w:rPr>
              <w:t>mp</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situat</w:t>
            </w:r>
            <w:proofErr w:type="spellEnd"/>
            <w:r>
              <w:rPr>
                <w:rFonts w:ascii="Montserrat Light" w:eastAsia="Times New Roman" w:hAnsi="Montserrat Light" w:cs="Times New Roman"/>
                <w:lang w:val="en-US"/>
              </w:rPr>
              <w:t xml:space="preserve"> </w:t>
            </w:r>
            <w:r w:rsidRPr="00EA05B9">
              <w:rPr>
                <w:rFonts w:ascii="Montserrat Light" w:eastAsia="Times New Roman" w:hAnsi="Montserrat Light" w:cs="Times New Roman"/>
                <w:lang w:val="ro-RO"/>
              </w:rPr>
              <w:t>î</w:t>
            </w:r>
            <w:r>
              <w:rPr>
                <w:rFonts w:ascii="Montserrat Light" w:eastAsia="Times New Roman" w:hAnsi="Montserrat Light" w:cs="Times New Roman"/>
                <w:lang w:val="en-US"/>
              </w:rPr>
              <w:t xml:space="preserve">n </w:t>
            </w:r>
            <w:proofErr w:type="spellStart"/>
            <w:r>
              <w:rPr>
                <w:rFonts w:ascii="Montserrat Light" w:eastAsia="Times New Roman" w:hAnsi="Montserrat Light" w:cs="Times New Roman"/>
                <w:lang w:val="en-US"/>
              </w:rPr>
              <w:t>Municipiul</w:t>
            </w:r>
            <w:proofErr w:type="spellEnd"/>
            <w:r>
              <w:rPr>
                <w:rFonts w:ascii="Montserrat Light" w:eastAsia="Times New Roman" w:hAnsi="Montserrat Light" w:cs="Times New Roman"/>
                <w:lang w:val="en-US"/>
              </w:rPr>
              <w:t xml:space="preserve"> Cluj-Napoca, </w:t>
            </w:r>
            <w:r w:rsidRPr="00EA05B9">
              <w:rPr>
                <w:rFonts w:ascii="Montserrat Light" w:eastAsia="Times New Roman" w:hAnsi="Montserrat Light" w:cs="Times New Roman"/>
                <w:lang w:val="ro-RO"/>
              </w:rPr>
              <w:t>î</w:t>
            </w:r>
            <w:r>
              <w:rPr>
                <w:rFonts w:ascii="Montserrat Light" w:eastAsia="Times New Roman" w:hAnsi="Montserrat Light" w:cs="Times New Roman"/>
                <w:lang w:val="en-US"/>
              </w:rPr>
              <w:t xml:space="preserve">n zona </w:t>
            </w:r>
            <w:proofErr w:type="spellStart"/>
            <w:r>
              <w:rPr>
                <w:rFonts w:ascii="Montserrat Light" w:eastAsia="Times New Roman" w:hAnsi="Montserrat Light" w:cs="Times New Roman"/>
                <w:lang w:val="en-US"/>
              </w:rPr>
              <w:t>aeroportului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Prin</w:t>
            </w:r>
            <w:proofErr w:type="spellEnd"/>
            <w:r>
              <w:rPr>
                <w:rFonts w:ascii="Montserrat Light" w:eastAsia="Times New Roman" w:hAnsi="Montserrat Light" w:cs="Times New Roman"/>
                <w:lang w:val="en-US"/>
              </w:rPr>
              <w:t xml:space="preserve"> </w:t>
            </w:r>
            <w:proofErr w:type="spellStart"/>
            <w:r w:rsidRPr="00EA05B9">
              <w:rPr>
                <w:rFonts w:ascii="Montserrat Light" w:eastAsia="Times New Roman" w:hAnsi="Montserrat Light" w:cs="Times New Roman"/>
                <w:lang w:val="en-US"/>
              </w:rPr>
              <w:t>Hotărâr</w:t>
            </w:r>
            <w:r>
              <w:rPr>
                <w:rFonts w:ascii="Montserrat Light" w:eastAsia="Times New Roman" w:hAnsi="Montserrat Light" w:cs="Times New Roman"/>
                <w:lang w:val="en-US"/>
              </w:rPr>
              <w:t>ea</w:t>
            </w:r>
            <w:proofErr w:type="spellEnd"/>
            <w:r w:rsidRPr="00EA05B9">
              <w:rPr>
                <w:rFonts w:ascii="Montserrat Light" w:eastAsia="Times New Roman" w:hAnsi="Montserrat Light" w:cs="Times New Roman"/>
                <w:lang w:val="en-US"/>
              </w:rPr>
              <w:t xml:space="preserve"> C.J.C. nr. </w:t>
            </w:r>
            <w:r>
              <w:rPr>
                <w:rFonts w:ascii="Montserrat Light" w:eastAsia="Times New Roman" w:hAnsi="Montserrat Light" w:cs="Times New Roman"/>
                <w:lang w:val="en-US"/>
              </w:rPr>
              <w:t>299</w:t>
            </w:r>
            <w:r w:rsidRPr="00EA05B9">
              <w:rPr>
                <w:rFonts w:ascii="Montserrat Light" w:eastAsia="Times New Roman" w:hAnsi="Montserrat Light" w:cs="Times New Roman"/>
                <w:lang w:val="en-US"/>
              </w:rPr>
              <w:t>/20</w:t>
            </w:r>
            <w:r>
              <w:rPr>
                <w:rFonts w:ascii="Montserrat Light" w:eastAsia="Times New Roman" w:hAnsi="Montserrat Light" w:cs="Times New Roman"/>
                <w:lang w:val="en-US"/>
              </w:rPr>
              <w:t xml:space="preserve">12 a </w:t>
            </w:r>
            <w:proofErr w:type="spellStart"/>
            <w:r>
              <w:rPr>
                <w:rFonts w:ascii="Montserrat Light" w:eastAsia="Times New Roman" w:hAnsi="Montserrat Light" w:cs="Times New Roman"/>
                <w:lang w:val="en-US"/>
              </w:rPr>
              <w:t>fost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aprobat</w:t>
            </w:r>
            <w:r w:rsidRPr="002303B8">
              <w:rPr>
                <w:rFonts w:ascii="Montserrat Light" w:eastAsia="Times New Roman" w:hAnsi="Montserrat Light" w:cs="Times New Roman"/>
                <w:lang w:val="en-US"/>
              </w:rPr>
              <w:t>ă</w:t>
            </w:r>
            <w:proofErr w:type="spellEnd"/>
            <w:r>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includerea</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în</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domeniul</w:t>
            </w:r>
            <w:proofErr w:type="spellEnd"/>
            <w:r w:rsidRPr="00221B30">
              <w:rPr>
                <w:rFonts w:ascii="Montserrat Light" w:eastAsia="Times New Roman" w:hAnsi="Montserrat Light" w:cs="Times New Roman"/>
                <w:lang w:val="en-US"/>
              </w:rPr>
              <w:t xml:space="preserve"> public al </w:t>
            </w:r>
            <w:proofErr w:type="spellStart"/>
            <w:r w:rsidRPr="00221B30">
              <w:rPr>
                <w:rFonts w:ascii="Montserrat Light" w:eastAsia="Times New Roman" w:hAnsi="Montserrat Light" w:cs="Times New Roman"/>
                <w:lang w:val="en-US"/>
              </w:rPr>
              <w:t>judeţului</w:t>
            </w:r>
            <w:proofErr w:type="spellEnd"/>
            <w:r w:rsidRPr="00221B30">
              <w:rPr>
                <w:rFonts w:ascii="Montserrat Light" w:eastAsia="Times New Roman" w:hAnsi="Montserrat Light" w:cs="Times New Roman"/>
                <w:lang w:val="en-US"/>
              </w:rPr>
              <w:t xml:space="preserve"> Cluj a </w:t>
            </w:r>
            <w:proofErr w:type="spellStart"/>
            <w:r w:rsidRPr="00221B30">
              <w:rPr>
                <w:rFonts w:ascii="Montserrat Light" w:eastAsia="Times New Roman" w:hAnsi="Montserrat Light" w:cs="Times New Roman"/>
                <w:lang w:val="en-US"/>
              </w:rPr>
              <w:t>imobilelor</w:t>
            </w:r>
            <w:proofErr w:type="spellEnd"/>
            <w:r w:rsidRPr="00221B30">
              <w:rPr>
                <w:rFonts w:ascii="Montserrat Light" w:eastAsia="Times New Roman" w:hAnsi="Montserrat Light" w:cs="Times New Roman"/>
                <w:lang w:val="en-US"/>
              </w:rPr>
              <w:t xml:space="preserve"> expropriate </w:t>
            </w:r>
            <w:proofErr w:type="spellStart"/>
            <w:r w:rsidRPr="00221B30">
              <w:rPr>
                <w:rFonts w:ascii="Montserrat Light" w:eastAsia="Times New Roman" w:hAnsi="Montserrat Light" w:cs="Times New Roman"/>
                <w:lang w:val="en-US"/>
              </w:rPr>
              <w:t>în</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vederea</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realizării</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lucrării</w:t>
            </w:r>
            <w:proofErr w:type="spellEnd"/>
            <w:r w:rsidRPr="00221B30">
              <w:rPr>
                <w:rFonts w:ascii="Montserrat Light" w:eastAsia="Times New Roman" w:hAnsi="Montserrat Light" w:cs="Times New Roman"/>
                <w:lang w:val="en-US"/>
              </w:rPr>
              <w:t xml:space="preserve"> de </w:t>
            </w:r>
            <w:proofErr w:type="spellStart"/>
            <w:r w:rsidRPr="00221B30">
              <w:rPr>
                <w:rFonts w:ascii="Montserrat Light" w:eastAsia="Times New Roman" w:hAnsi="Montserrat Light" w:cs="Times New Roman"/>
                <w:lang w:val="en-US"/>
              </w:rPr>
              <w:t>utilitate</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publică</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Pista</w:t>
            </w:r>
            <w:proofErr w:type="spellEnd"/>
            <w:r w:rsidRPr="00221B30">
              <w:rPr>
                <w:rFonts w:ascii="Montserrat Light" w:eastAsia="Times New Roman" w:hAnsi="Montserrat Light" w:cs="Times New Roman"/>
                <w:lang w:val="en-US"/>
              </w:rPr>
              <w:t xml:space="preserve"> de </w:t>
            </w:r>
            <w:proofErr w:type="spellStart"/>
            <w:r w:rsidRPr="00221B30">
              <w:rPr>
                <w:rFonts w:ascii="Montserrat Light" w:eastAsia="Times New Roman" w:hAnsi="Montserrat Light" w:cs="Times New Roman"/>
                <w:lang w:val="en-US"/>
              </w:rPr>
              <w:t>decolare</w:t>
            </w:r>
            <w:proofErr w:type="spellEnd"/>
            <w:r w:rsidRPr="00221B30">
              <w:rPr>
                <w:rFonts w:ascii="Montserrat Light" w:eastAsia="Times New Roman" w:hAnsi="Montserrat Light" w:cs="Times New Roman"/>
                <w:lang w:val="en-US"/>
              </w:rPr>
              <w:t xml:space="preserve"> – </w:t>
            </w:r>
            <w:proofErr w:type="spellStart"/>
            <w:r w:rsidRPr="00221B30">
              <w:rPr>
                <w:rFonts w:ascii="Montserrat Light" w:eastAsia="Times New Roman" w:hAnsi="Montserrat Light" w:cs="Times New Roman"/>
                <w:lang w:val="en-US"/>
              </w:rPr>
              <w:t>aterizare</w:t>
            </w:r>
            <w:proofErr w:type="spellEnd"/>
            <w:r w:rsidRPr="00221B30">
              <w:rPr>
                <w:rFonts w:ascii="Montserrat Light" w:eastAsia="Times New Roman" w:hAnsi="Montserrat Light" w:cs="Times New Roman"/>
                <w:lang w:val="en-US"/>
              </w:rPr>
              <w:t xml:space="preserve"> 3500 m – Etapa I </w:t>
            </w:r>
            <w:proofErr w:type="spellStart"/>
            <w:r w:rsidRPr="00221B30">
              <w:rPr>
                <w:rFonts w:ascii="Montserrat Light" w:eastAsia="Times New Roman" w:hAnsi="Montserrat Light" w:cs="Times New Roman"/>
                <w:lang w:val="en-US"/>
              </w:rPr>
              <w:t>şi</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suprafeţe</w:t>
            </w:r>
            <w:proofErr w:type="spellEnd"/>
            <w:r w:rsidRPr="00221B30">
              <w:rPr>
                <w:rFonts w:ascii="Montserrat Light" w:eastAsia="Times New Roman" w:hAnsi="Montserrat Light" w:cs="Times New Roman"/>
                <w:lang w:val="en-US"/>
              </w:rPr>
              <w:t xml:space="preserve"> de </w:t>
            </w:r>
            <w:proofErr w:type="spellStart"/>
            <w:r w:rsidRPr="00221B30">
              <w:rPr>
                <w:rFonts w:ascii="Montserrat Light" w:eastAsia="Times New Roman" w:hAnsi="Montserrat Light" w:cs="Times New Roman"/>
                <w:lang w:val="en-US"/>
              </w:rPr>
              <w:t>mişcare</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aferente</w:t>
            </w:r>
            <w:proofErr w:type="spellEnd"/>
            <w:r w:rsidRPr="00221B30">
              <w:rPr>
                <w:rFonts w:ascii="Montserrat Light" w:eastAsia="Times New Roman" w:hAnsi="Montserrat Light" w:cs="Times New Roman"/>
                <w:lang w:val="en-US"/>
              </w:rPr>
              <w:t>, la Aeroportul Internaţional Cluj - Napoca”</w:t>
            </w: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I</w:t>
            </w:r>
            <w:r w:rsidRPr="00221B30">
              <w:rPr>
                <w:rFonts w:ascii="Montserrat Light" w:eastAsia="Times New Roman" w:hAnsi="Montserrat Light" w:cs="Times New Roman"/>
                <w:lang w:val="en-US"/>
              </w:rPr>
              <w:t>mobil</w:t>
            </w:r>
            <w:r>
              <w:rPr>
                <w:rFonts w:ascii="Montserrat Light" w:eastAsia="Times New Roman" w:hAnsi="Montserrat Light" w:cs="Times New Roman"/>
                <w:lang w:val="en-US"/>
              </w:rPr>
              <w:t>u</w:t>
            </w:r>
            <w:r w:rsidRPr="00221B30">
              <w:rPr>
                <w:rFonts w:ascii="Montserrat Light" w:eastAsia="Times New Roman" w:hAnsi="Montserrat Light" w:cs="Times New Roman"/>
                <w:lang w:val="en-US"/>
              </w:rPr>
              <w:t>l</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cuprins</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în</w:t>
            </w:r>
            <w:proofErr w:type="spellEnd"/>
            <w:r w:rsidRPr="00221B30">
              <w:rPr>
                <w:rFonts w:ascii="Montserrat Light" w:eastAsia="Times New Roman" w:hAnsi="Montserrat Light" w:cs="Times New Roman"/>
                <w:lang w:val="en-US"/>
              </w:rPr>
              <w:t xml:space="preserve"> </w:t>
            </w:r>
            <w:proofErr w:type="spellStart"/>
            <w:r w:rsidRPr="00221B30">
              <w:rPr>
                <w:rFonts w:ascii="Montserrat Light" w:eastAsia="Times New Roman" w:hAnsi="Montserrat Light" w:cs="Times New Roman"/>
                <w:lang w:val="en-US"/>
              </w:rPr>
              <w:t>anexa</w:t>
            </w:r>
            <w:proofErr w:type="spellEnd"/>
            <w:r w:rsidRPr="00221B30">
              <w:rPr>
                <w:rFonts w:ascii="Montserrat Light" w:eastAsia="Times New Roman" w:hAnsi="Montserrat Light" w:cs="Times New Roman"/>
                <w:lang w:val="en-US"/>
              </w:rPr>
              <w:t xml:space="preserve"> nr. </w:t>
            </w:r>
            <w:r>
              <w:rPr>
                <w:rFonts w:ascii="Montserrat Light" w:eastAsia="Times New Roman" w:hAnsi="Montserrat Light" w:cs="Times New Roman"/>
                <w:lang w:val="en-US"/>
              </w:rPr>
              <w:t>3</w:t>
            </w:r>
            <w:r w:rsidRPr="00221B30">
              <w:rPr>
                <w:rFonts w:ascii="Montserrat Light" w:eastAsia="Times New Roman" w:hAnsi="Montserrat Light" w:cs="Times New Roman"/>
                <w:lang w:val="en-US"/>
              </w:rPr>
              <w:t xml:space="preserve"> la </w:t>
            </w:r>
            <w:r>
              <w:rPr>
                <w:rFonts w:ascii="Montserrat Light" w:eastAsia="Times New Roman" w:hAnsi="Montserrat Light" w:cs="Times New Roman"/>
                <w:lang w:val="en-US"/>
              </w:rPr>
              <w:t>H.C.J. nr. 299/2012</w:t>
            </w:r>
            <w:r w:rsidRPr="00221B30">
              <w:rPr>
                <w:rFonts w:ascii="Montserrat Light" w:eastAsia="Times New Roman" w:hAnsi="Montserrat Light" w:cs="Times New Roman"/>
                <w:lang w:val="en-US"/>
              </w:rPr>
              <w:t xml:space="preserve">, </w:t>
            </w:r>
            <w:r>
              <w:rPr>
                <w:rFonts w:ascii="Montserrat Light" w:eastAsia="Times New Roman" w:hAnsi="Montserrat Light" w:cs="Times New Roman"/>
                <w:lang w:val="en-US"/>
              </w:rPr>
              <w:t xml:space="preserve">a </w:t>
            </w:r>
            <w:proofErr w:type="spellStart"/>
            <w:r>
              <w:rPr>
                <w:rFonts w:ascii="Montserrat Light" w:eastAsia="Times New Roman" w:hAnsi="Montserrat Light" w:cs="Times New Roman"/>
                <w:lang w:val="en-US"/>
              </w:rPr>
              <w:t>fost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dat</w:t>
            </w:r>
            <w:proofErr w:type="spellEnd"/>
            <w:r>
              <w:rPr>
                <w:rFonts w:ascii="Montserrat Light" w:eastAsia="Times New Roman" w:hAnsi="Montserrat Light" w:cs="Times New Roman"/>
                <w:lang w:val="en-US"/>
              </w:rPr>
              <w:t xml:space="preserve"> </w:t>
            </w:r>
            <w:proofErr w:type="spellStart"/>
            <w:r w:rsidRPr="00023ED8">
              <w:rPr>
                <w:rFonts w:ascii="Montserrat Light" w:eastAsia="Times New Roman" w:hAnsi="Montserrat Light" w:cs="Times New Roman"/>
                <w:lang w:val="en-US"/>
              </w:rPr>
              <w:t>în</w:t>
            </w:r>
            <w:proofErr w:type="spellEnd"/>
            <w:r w:rsidRPr="00023ED8">
              <w:rPr>
                <w:rFonts w:ascii="Montserrat Light" w:eastAsia="Times New Roman" w:hAnsi="Montserrat Light" w:cs="Times New Roman"/>
                <w:lang w:val="en-US"/>
              </w:rPr>
              <w:t xml:space="preserve"> </w:t>
            </w:r>
            <w:proofErr w:type="spellStart"/>
            <w:r w:rsidRPr="00023ED8">
              <w:rPr>
                <w:rFonts w:ascii="Montserrat Light" w:eastAsia="Times New Roman" w:hAnsi="Montserrat Light" w:cs="Times New Roman"/>
                <w:lang w:val="en-US"/>
              </w:rPr>
              <w:t>administrarea</w:t>
            </w:r>
            <w:proofErr w:type="spellEnd"/>
            <w:r w:rsidRPr="00023ED8">
              <w:rPr>
                <w:rFonts w:ascii="Montserrat Light" w:eastAsia="Times New Roman" w:hAnsi="Montserrat Light" w:cs="Times New Roman"/>
                <w:lang w:val="en-US"/>
              </w:rPr>
              <w:t xml:space="preserve"> </w:t>
            </w:r>
            <w:r w:rsidRPr="0006072E">
              <w:rPr>
                <w:rFonts w:ascii="Montserrat Light" w:eastAsia="Times New Roman" w:hAnsi="Montserrat Light" w:cs="Times New Roman"/>
                <w:lang w:val="en-US"/>
              </w:rPr>
              <w:t xml:space="preserve">R.A. </w:t>
            </w:r>
            <w:proofErr w:type="spellStart"/>
            <w:r w:rsidRPr="0006072E">
              <w:rPr>
                <w:rFonts w:ascii="Montserrat Light" w:eastAsia="Times New Roman" w:hAnsi="Montserrat Light" w:cs="Times New Roman"/>
                <w:lang w:val="en-US"/>
              </w:rPr>
              <w:t>Administraţia</w:t>
            </w:r>
            <w:proofErr w:type="spellEnd"/>
            <w:r w:rsidRPr="0006072E">
              <w:rPr>
                <w:rFonts w:ascii="Montserrat Light" w:eastAsia="Times New Roman" w:hAnsi="Montserrat Light" w:cs="Times New Roman"/>
                <w:lang w:val="en-US"/>
              </w:rPr>
              <w:t xml:space="preserve"> </w:t>
            </w:r>
            <w:proofErr w:type="spellStart"/>
            <w:r w:rsidRPr="0006072E">
              <w:rPr>
                <w:rFonts w:ascii="Montserrat Light" w:eastAsia="Times New Roman" w:hAnsi="Montserrat Light" w:cs="Times New Roman"/>
                <w:lang w:val="en-US"/>
              </w:rPr>
              <w:t>Română</w:t>
            </w:r>
            <w:proofErr w:type="spellEnd"/>
            <w:r w:rsidRPr="0006072E">
              <w:rPr>
                <w:rFonts w:ascii="Montserrat Light" w:eastAsia="Times New Roman" w:hAnsi="Montserrat Light" w:cs="Times New Roman"/>
                <w:lang w:val="en-US"/>
              </w:rPr>
              <w:t xml:space="preserve"> a </w:t>
            </w:r>
            <w:proofErr w:type="spellStart"/>
            <w:r w:rsidRPr="0006072E">
              <w:rPr>
                <w:rFonts w:ascii="Montserrat Light" w:eastAsia="Times New Roman" w:hAnsi="Montserrat Light" w:cs="Times New Roman"/>
                <w:lang w:val="en-US"/>
              </w:rPr>
              <w:t>Serviciilor</w:t>
            </w:r>
            <w:proofErr w:type="spellEnd"/>
            <w:r w:rsidRPr="0006072E">
              <w:rPr>
                <w:rFonts w:ascii="Montserrat Light" w:eastAsia="Times New Roman" w:hAnsi="Montserrat Light" w:cs="Times New Roman"/>
                <w:lang w:val="en-US"/>
              </w:rPr>
              <w:t xml:space="preserve"> de </w:t>
            </w:r>
            <w:proofErr w:type="spellStart"/>
            <w:r w:rsidRPr="0006072E">
              <w:rPr>
                <w:rFonts w:ascii="Montserrat Light" w:eastAsia="Times New Roman" w:hAnsi="Montserrat Light" w:cs="Times New Roman"/>
                <w:lang w:val="en-US"/>
              </w:rPr>
              <w:t>Trafic</w:t>
            </w:r>
            <w:proofErr w:type="spellEnd"/>
            <w:r w:rsidRPr="0006072E">
              <w:rPr>
                <w:rFonts w:ascii="Montserrat Light" w:eastAsia="Times New Roman" w:hAnsi="Montserrat Light" w:cs="Times New Roman"/>
                <w:lang w:val="en-US"/>
              </w:rPr>
              <w:t xml:space="preserve"> Aerian „ROMATSA"</w:t>
            </w:r>
            <w:r w:rsidRPr="00221B30">
              <w:rPr>
                <w:rFonts w:ascii="Montserrat Light" w:eastAsia="Times New Roman" w:hAnsi="Montserrat Light" w:cs="Times New Roman"/>
                <w:lang w:val="en-US"/>
              </w:rPr>
              <w:t>.</w:t>
            </w: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Valoarea</w:t>
            </w:r>
            <w:proofErr w:type="spellEnd"/>
            <w:r>
              <w:rPr>
                <w:rFonts w:ascii="Montserrat Light" w:eastAsia="Times New Roman" w:hAnsi="Montserrat Light" w:cs="Times New Roman"/>
                <w:lang w:val="en-US"/>
              </w:rPr>
              <w:t xml:space="preserve"> a </w:t>
            </w:r>
            <w:proofErr w:type="spellStart"/>
            <w:r>
              <w:rPr>
                <w:rFonts w:ascii="Montserrat Light" w:eastAsia="Times New Roman" w:hAnsi="Montserrat Light" w:cs="Times New Roman"/>
                <w:lang w:val="en-US"/>
              </w:rPr>
              <w:t>fost</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calculată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utilizând</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preț</w:t>
            </w:r>
            <w:proofErr w:type="spellEnd"/>
            <w:r>
              <w:rPr>
                <w:rFonts w:ascii="Montserrat Light" w:eastAsia="Times New Roman" w:hAnsi="Montserrat Light" w:cs="Times New Roman"/>
                <w:lang w:val="en-US"/>
              </w:rPr>
              <w:t>/</w:t>
            </w:r>
            <w:proofErr w:type="spellStart"/>
            <w:r>
              <w:rPr>
                <w:rFonts w:ascii="Montserrat Light" w:eastAsia="Times New Roman" w:hAnsi="Montserrat Light" w:cs="Times New Roman"/>
                <w:lang w:val="en-US"/>
              </w:rPr>
              <w:t>mp</w:t>
            </w:r>
            <w:proofErr w:type="spellEnd"/>
            <w:r>
              <w:rPr>
                <w:rFonts w:ascii="Montserrat Light" w:eastAsia="Times New Roman" w:hAnsi="Montserrat Light" w:cs="Times New Roman"/>
                <w:lang w:val="en-US"/>
              </w:rPr>
              <w:t xml:space="preserve"> din </w:t>
            </w:r>
            <w:proofErr w:type="spellStart"/>
            <w:r>
              <w:rPr>
                <w:rFonts w:ascii="Montserrat Light" w:eastAsia="Times New Roman" w:hAnsi="Montserrat Light" w:cs="Times New Roman"/>
                <w:lang w:val="en-US"/>
              </w:rPr>
              <w:t>fișa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mijlocului</w:t>
            </w:r>
            <w:proofErr w:type="spellEnd"/>
            <w:r>
              <w:rPr>
                <w:rFonts w:ascii="Montserrat Light" w:eastAsia="Times New Roman" w:hAnsi="Montserrat Light" w:cs="Times New Roman"/>
                <w:lang w:val="en-US"/>
              </w:rPr>
              <w:t xml:space="preserve"> fix nr. </w:t>
            </w:r>
            <w:proofErr w:type="spellStart"/>
            <w:r>
              <w:rPr>
                <w:rFonts w:ascii="Montserrat Light" w:eastAsia="Times New Roman" w:hAnsi="Montserrat Light" w:cs="Times New Roman"/>
                <w:lang w:val="en-US"/>
              </w:rPr>
              <w:t>inventar</w:t>
            </w:r>
            <w:proofErr w:type="spellEnd"/>
            <w:r>
              <w:rPr>
                <w:rFonts w:ascii="Montserrat Light" w:eastAsia="Times New Roman" w:hAnsi="Montserrat Light" w:cs="Times New Roman"/>
                <w:lang w:val="en-US"/>
              </w:rPr>
              <w:t xml:space="preserve"> 72.</w:t>
            </w:r>
          </w:p>
          <w:p w14:paraId="4CFE6F87" w14:textId="73E99DE6" w:rsidR="002C2317" w:rsidRPr="00875538" w:rsidRDefault="002C2317" w:rsidP="002C2317">
            <w:pPr>
              <w:spacing w:line="240" w:lineRule="auto"/>
              <w:ind w:left="-19" w:firstLine="630"/>
              <w:jc w:val="both"/>
              <w:rPr>
                <w:rFonts w:ascii="Montserrat Light" w:eastAsia="Times New Roman" w:hAnsi="Montserrat Light"/>
              </w:rPr>
            </w:pPr>
          </w:p>
        </w:tc>
      </w:tr>
      <w:tr w:rsidR="00814572" w:rsidRPr="00875538" w14:paraId="66085462" w14:textId="77777777" w:rsidTr="00492D13">
        <w:tc>
          <w:tcPr>
            <w:tcW w:w="9493" w:type="dxa"/>
            <w:gridSpan w:val="5"/>
          </w:tcPr>
          <w:p w14:paraId="7D028DD6" w14:textId="7FABF720" w:rsidR="00814572" w:rsidRPr="00875538" w:rsidRDefault="00814572" w:rsidP="00814572">
            <w:pPr>
              <w:tabs>
                <w:tab w:val="left" w:pos="3456"/>
              </w:tabs>
              <w:spacing w:line="240" w:lineRule="auto"/>
              <w:jc w:val="both"/>
              <w:rPr>
                <w:rFonts w:ascii="Montserrat Light" w:hAnsi="Montserrat Light"/>
                <w:b/>
                <w:lang w:val="en-US"/>
              </w:rPr>
            </w:pPr>
            <w:proofErr w:type="spellStart"/>
            <w:r w:rsidRPr="00875538">
              <w:rPr>
                <w:rFonts w:ascii="Montserrat Light" w:hAnsi="Montserrat Light"/>
                <w:b/>
                <w:bCs/>
                <w:lang w:val="en-US"/>
              </w:rPr>
              <w:lastRenderedPageBreak/>
              <w:t>Secțiunea</w:t>
            </w:r>
            <w:proofErr w:type="spellEnd"/>
            <w:r w:rsidRPr="00875538">
              <w:rPr>
                <w:rFonts w:ascii="Montserrat Light" w:hAnsi="Montserrat Light"/>
                <w:b/>
                <w:bCs/>
                <w:lang w:val="en-US"/>
              </w:rPr>
              <w:t xml:space="preserve"> a 3-a </w:t>
            </w:r>
            <w:bookmarkStart w:id="14" w:name="_Hlk48727950"/>
            <w:r w:rsidRPr="00875538">
              <w:rPr>
                <w:rFonts w:ascii="Montserrat Light" w:hAnsi="Montserrat Light"/>
                <w:b/>
                <w:bCs/>
                <w:lang w:val="en-US"/>
              </w:rPr>
              <w:t xml:space="preserve">- </w:t>
            </w:r>
            <w:proofErr w:type="spellStart"/>
            <w:r w:rsidRPr="00875538">
              <w:rPr>
                <w:rFonts w:ascii="Montserrat Light" w:hAnsi="Montserrat Light"/>
                <w:b/>
                <w:bCs/>
                <w:lang w:val="en-US"/>
              </w:rPr>
              <w:t>Efecte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preconizate</w:t>
            </w:r>
            <w:proofErr w:type="spellEnd"/>
            <w:r w:rsidRPr="00875538">
              <w:rPr>
                <w:rFonts w:ascii="Montserrat Light" w:hAnsi="Montserrat Light"/>
                <w:b/>
                <w:bCs/>
                <w:lang w:val="en-US"/>
              </w:rPr>
              <w:t xml:space="preserve"> ale </w:t>
            </w:r>
            <w:proofErr w:type="spellStart"/>
            <w:r w:rsidRPr="00875538">
              <w:rPr>
                <w:rFonts w:ascii="Montserrat Light" w:hAnsi="Montserrat Light"/>
                <w:b/>
                <w:bCs/>
                <w:lang w:val="en-US"/>
              </w:rPr>
              <w:t>aplicării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actului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administrativ</w:t>
            </w:r>
            <w:proofErr w:type="spellEnd"/>
            <w:r w:rsidRPr="00875538">
              <w:rPr>
                <w:rFonts w:ascii="Montserrat Light" w:hAnsi="Montserrat Light"/>
                <w:b/>
                <w:bCs/>
                <w:lang w:val="en-US"/>
              </w:rPr>
              <w:t xml:space="preserve"> </w:t>
            </w:r>
            <w:r w:rsidRPr="00875538">
              <w:rPr>
                <w:rFonts w:ascii="Montserrat Light" w:hAnsi="Montserrat Light"/>
                <w:lang w:val="en-US"/>
              </w:rPr>
              <w:t>(</w:t>
            </w:r>
            <w:proofErr w:type="spellStart"/>
            <w:r w:rsidRPr="00875538">
              <w:rPr>
                <w:rFonts w:ascii="Montserrat Light" w:hAnsi="Montserrat Light"/>
                <w:lang w:val="en-US"/>
              </w:rPr>
              <w:t>impactul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financiar</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asupra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bugetului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judeţului</w:t>
            </w:r>
            <w:proofErr w:type="spellEnd"/>
            <w:r w:rsidRPr="00875538">
              <w:rPr>
                <w:rFonts w:ascii="Montserrat Light" w:hAnsi="Montserrat Light"/>
                <w:lang w:val="en-US"/>
              </w:rPr>
              <w:t xml:space="preserve"> pe termen </w:t>
            </w:r>
            <w:proofErr w:type="spellStart"/>
            <w:r w:rsidRPr="00875538">
              <w:rPr>
                <w:rFonts w:ascii="Montserrat Light" w:hAnsi="Montserrat Light"/>
                <w:lang w:val="en-US"/>
              </w:rPr>
              <w:t>scurt</w:t>
            </w:r>
            <w:proofErr w:type="spellEnd"/>
            <w:r w:rsidRPr="00875538">
              <w:rPr>
                <w:rFonts w:ascii="Montserrat Light" w:hAnsi="Montserrat Light"/>
                <w:lang w:val="en-US"/>
              </w:rPr>
              <w:t xml:space="preserve"> (pe </w:t>
            </w:r>
            <w:proofErr w:type="spellStart"/>
            <w:r w:rsidRPr="00875538">
              <w:rPr>
                <w:rFonts w:ascii="Montserrat Light" w:hAnsi="Montserrat Light"/>
                <w:lang w:val="en-US"/>
              </w:rPr>
              <w:t>anul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curent</w:t>
            </w:r>
            <w:proofErr w:type="spellEnd"/>
            <w:r w:rsidRPr="00875538">
              <w:rPr>
                <w:rFonts w:ascii="Montserrat Light" w:hAnsi="Montserrat Light"/>
                <w:lang w:val="en-US"/>
              </w:rPr>
              <w:t xml:space="preserve">)/lung, </w:t>
            </w:r>
            <w:proofErr w:type="spellStart"/>
            <w:r w:rsidRPr="00875538">
              <w:rPr>
                <w:rFonts w:ascii="Montserrat Light" w:hAnsi="Montserrat Light"/>
                <w:lang w:val="en-US"/>
              </w:rPr>
              <w:t>impactul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asupra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mediului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concurențial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şi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domeniului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ajutoarelor</w:t>
            </w:r>
            <w:proofErr w:type="spellEnd"/>
            <w:r w:rsidRPr="00875538">
              <w:rPr>
                <w:rFonts w:ascii="Montserrat Light" w:hAnsi="Montserrat Light"/>
                <w:lang w:val="en-US"/>
              </w:rPr>
              <w:t xml:space="preserve"> de stat, </w:t>
            </w:r>
            <w:proofErr w:type="spellStart"/>
            <w:r w:rsidRPr="00875538">
              <w:rPr>
                <w:rFonts w:ascii="Montserrat Light" w:hAnsi="Montserrat Light"/>
                <w:lang w:val="en-US"/>
              </w:rPr>
              <w:t>impactul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asupra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sarcinilor</w:t>
            </w:r>
            <w:proofErr w:type="spellEnd"/>
            <w:r w:rsidRPr="00875538">
              <w:rPr>
                <w:rFonts w:ascii="Montserrat Light" w:hAnsi="Montserrat Light"/>
                <w:lang w:val="en-US"/>
              </w:rPr>
              <w:t xml:space="preserve"> administrative, </w:t>
            </w:r>
            <w:proofErr w:type="spellStart"/>
            <w:r w:rsidRPr="00875538">
              <w:rPr>
                <w:rFonts w:ascii="Montserrat Light" w:hAnsi="Montserrat Light"/>
                <w:lang w:val="en-US"/>
              </w:rPr>
              <w:t>impactul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asupra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mediului</w:t>
            </w:r>
            <w:bookmarkEnd w:id="14"/>
            <w:proofErr w:type="spellEnd"/>
            <w:r w:rsidRPr="00875538">
              <w:rPr>
                <w:rFonts w:ascii="Montserrat Light" w:hAnsi="Montserrat Light"/>
                <w:lang w:val="en-US"/>
              </w:rPr>
              <w:t>)</w:t>
            </w:r>
            <w:r w:rsidRPr="00875538">
              <w:rPr>
                <w:rFonts w:ascii="Montserrat Light" w:hAnsi="Montserrat Light"/>
                <w:b/>
                <w:bCs/>
                <w:lang w:val="en-US"/>
              </w:rPr>
              <w:t xml:space="preserve">: </w:t>
            </w:r>
          </w:p>
        </w:tc>
      </w:tr>
      <w:tr w:rsidR="00814572" w:rsidRPr="00875538" w14:paraId="7CE50CF9" w14:textId="77777777" w:rsidTr="00492D13">
        <w:tc>
          <w:tcPr>
            <w:tcW w:w="9493" w:type="dxa"/>
            <w:gridSpan w:val="5"/>
          </w:tcPr>
          <w:p w14:paraId="5D7CA40C" w14:textId="77777777" w:rsidR="00814572" w:rsidRPr="003E0764" w:rsidRDefault="00814572" w:rsidP="00814572">
            <w:pPr>
              <w:tabs>
                <w:tab w:val="left" w:pos="3456"/>
              </w:tabs>
              <w:spacing w:after="240" w:line="240" w:lineRule="auto"/>
              <w:jc w:val="both"/>
              <w:rPr>
                <w:rFonts w:ascii="Montserrat Light" w:hAnsi="Montserrat Light"/>
                <w:lang w:val="ro-RO"/>
              </w:rPr>
            </w:pPr>
            <w:r w:rsidRPr="003E0764">
              <w:rPr>
                <w:rFonts w:ascii="Montserrat Light" w:hAnsi="Montserrat Light"/>
                <w:lang w:val="ro-RO"/>
              </w:rPr>
              <w:t>Hotărârea nu produce efecte financiare asupra bugetului Județului Cluj, asupra  mediului concurențial şi domeniului ajutoarelor de stat sau asupra mediului.</w:t>
            </w:r>
          </w:p>
          <w:p w14:paraId="7ECC5456" w14:textId="77777777" w:rsidR="00814572" w:rsidRPr="003E0764" w:rsidRDefault="00814572" w:rsidP="00814572">
            <w:pPr>
              <w:tabs>
                <w:tab w:val="left" w:pos="3456"/>
              </w:tabs>
              <w:spacing w:line="240" w:lineRule="auto"/>
              <w:jc w:val="both"/>
              <w:rPr>
                <w:rFonts w:ascii="Montserrat Light" w:hAnsi="Montserrat Light"/>
                <w:noProof/>
                <w:shd w:val="clear" w:color="auto" w:fill="FFFFFF"/>
                <w:lang w:val="ro-RO"/>
              </w:rPr>
            </w:pPr>
            <w:r w:rsidRPr="003E0764">
              <w:rPr>
                <w:rFonts w:ascii="Montserrat Light" w:hAnsi="Montserrat Light"/>
                <w:noProof/>
                <w:shd w:val="clear" w:color="auto" w:fill="FFFFFF"/>
                <w:lang w:val="ro-RO"/>
              </w:rPr>
              <w:t>Sarcini de natură administrativă rezultate din actul adminstrativ constă în:</w:t>
            </w:r>
          </w:p>
          <w:p w14:paraId="5391D5C2" w14:textId="1379192E" w:rsidR="00814572" w:rsidRPr="003E0764" w:rsidRDefault="00A738D5" w:rsidP="00814572">
            <w:pPr>
              <w:pStyle w:val="Listparagraf"/>
              <w:numPr>
                <w:ilvl w:val="0"/>
                <w:numId w:val="18"/>
              </w:numPr>
              <w:tabs>
                <w:tab w:val="left" w:pos="3456"/>
              </w:tabs>
              <w:spacing w:after="0" w:line="240" w:lineRule="auto"/>
              <w:jc w:val="both"/>
              <w:rPr>
                <w:rFonts w:ascii="Montserrat Light" w:hAnsi="Montserrat Light"/>
                <w:noProof/>
                <w:shd w:val="clear" w:color="auto" w:fill="FFFFFF"/>
                <w:lang w:val="ro-RO"/>
              </w:rPr>
            </w:pPr>
            <w:r w:rsidRPr="003E0764">
              <w:rPr>
                <w:rStyle w:val="salnttl1"/>
                <w:rFonts w:ascii="Montserrat Light" w:eastAsia="Times New Roman" w:hAnsi="Montserrat Light"/>
                <w:b w:val="0"/>
                <w:bCs w:val="0"/>
                <w:noProof/>
                <w:color w:val="auto"/>
                <w:sz w:val="22"/>
                <w:szCs w:val="22"/>
                <w:lang w:val="ro-RO"/>
                <w:specVanish w:val="0"/>
              </w:rPr>
              <w:t>actualizarea evidenței financiar-contabile și tehnice a inventarului domeniului public al județului</w:t>
            </w:r>
            <w:r w:rsidR="00814572" w:rsidRPr="003E0764">
              <w:rPr>
                <w:rFonts w:ascii="Montserrat Light" w:hAnsi="Montserrat Light"/>
                <w:noProof/>
                <w:shd w:val="clear" w:color="auto" w:fill="FFFFFF"/>
                <w:lang w:val="ro-RO"/>
              </w:rPr>
              <w:t>;</w:t>
            </w:r>
          </w:p>
          <w:p w14:paraId="7587054C" w14:textId="3D5A795B" w:rsidR="00814572" w:rsidRDefault="00A738D5" w:rsidP="00144182">
            <w:pPr>
              <w:pStyle w:val="Listparagraf"/>
              <w:numPr>
                <w:ilvl w:val="0"/>
                <w:numId w:val="18"/>
              </w:numPr>
              <w:tabs>
                <w:tab w:val="left" w:pos="3456"/>
              </w:tabs>
              <w:spacing w:after="0" w:line="240" w:lineRule="auto"/>
              <w:jc w:val="both"/>
              <w:rPr>
                <w:rFonts w:ascii="Montserrat Light" w:hAnsi="Montserrat Light"/>
                <w:noProof/>
                <w:shd w:val="clear" w:color="auto" w:fill="FFFFFF"/>
                <w:lang w:val="ro-RO"/>
              </w:rPr>
            </w:pPr>
            <w:r w:rsidRPr="003E0764">
              <w:rPr>
                <w:rStyle w:val="salnttl1"/>
                <w:rFonts w:ascii="Montserrat Light" w:eastAsia="Times New Roman" w:hAnsi="Montserrat Light"/>
                <w:b w:val="0"/>
                <w:bCs w:val="0"/>
                <w:color w:val="auto"/>
                <w:sz w:val="22"/>
                <w:szCs w:val="22"/>
                <w:specVanish w:val="0"/>
              </w:rPr>
              <w:t>încheie</w:t>
            </w:r>
            <w:r w:rsidRPr="003E0764">
              <w:rPr>
                <w:rStyle w:val="salnttl1"/>
                <w:rFonts w:ascii="Montserrat Light" w:eastAsia="Times New Roman" w:hAnsi="Montserrat Light"/>
                <w:b w:val="0"/>
                <w:bCs w:val="0"/>
                <w:noProof/>
                <w:color w:val="auto"/>
                <w:sz w:val="22"/>
                <w:szCs w:val="22"/>
                <w:lang w:val="ro-RO"/>
                <w:specVanish w:val="0"/>
              </w:rPr>
              <w:t xml:space="preserve">rea de </w:t>
            </w:r>
            <w:r w:rsidRPr="003E0764">
              <w:rPr>
                <w:rStyle w:val="salnttl1"/>
                <w:rFonts w:ascii="Montserrat Light" w:eastAsia="Times New Roman" w:hAnsi="Montserrat Light"/>
                <w:b w:val="0"/>
                <w:bCs w:val="0"/>
                <w:color w:val="auto"/>
                <w:sz w:val="22"/>
                <w:szCs w:val="22"/>
                <w:specVanish w:val="0"/>
              </w:rPr>
              <w:t>protocoale</w:t>
            </w:r>
            <w:r w:rsidRPr="003E0764">
              <w:rPr>
                <w:rFonts w:ascii="Montserrat Light" w:hAnsi="Montserrat Light"/>
                <w:noProof/>
                <w:lang w:val="ro-RO" w:eastAsia="ro-RO"/>
              </w:rPr>
              <w:t xml:space="preserve"> cu municipiile referitoare la stabilirea limitei de proprietate/administrare a drumurilor județene în co</w:t>
            </w:r>
            <w:r w:rsidR="00144182">
              <w:rPr>
                <w:rFonts w:ascii="Montserrat Light" w:hAnsi="Montserrat Light"/>
                <w:noProof/>
                <w:lang w:val="ro-RO" w:eastAsia="ro-RO"/>
              </w:rPr>
              <w:t>n</w:t>
            </w:r>
            <w:r w:rsidRPr="003E0764">
              <w:rPr>
                <w:rFonts w:ascii="Montserrat Light" w:hAnsi="Montserrat Light"/>
                <w:noProof/>
                <w:lang w:val="ro-RO" w:eastAsia="ro-RO"/>
              </w:rPr>
              <w:t>formitate cu HCJ/HCL/PUG actual.</w:t>
            </w:r>
            <w:r w:rsidR="00814572" w:rsidRPr="003E0764">
              <w:rPr>
                <w:rFonts w:ascii="Montserrat Light" w:hAnsi="Montserrat Light"/>
                <w:noProof/>
                <w:shd w:val="clear" w:color="auto" w:fill="FFFFFF"/>
                <w:lang w:val="ro-RO"/>
              </w:rPr>
              <w:t>;</w:t>
            </w:r>
          </w:p>
          <w:p w14:paraId="1D303D49" w14:textId="040BCEB4" w:rsidR="00144182" w:rsidRPr="00144182" w:rsidRDefault="00144182" w:rsidP="00144182">
            <w:pPr>
              <w:pStyle w:val="Listparagraf"/>
              <w:numPr>
                <w:ilvl w:val="0"/>
                <w:numId w:val="18"/>
              </w:numPr>
              <w:spacing w:after="0" w:line="240" w:lineRule="auto"/>
              <w:jc w:val="both"/>
              <w:rPr>
                <w:rFonts w:ascii="Montserrat Light" w:hAnsi="Montserrat Light"/>
                <w:noProof/>
                <w:lang w:val="ro-RO" w:eastAsia="ro-RO"/>
              </w:rPr>
            </w:pPr>
            <w:r w:rsidRPr="00144182">
              <w:rPr>
                <w:rFonts w:ascii="Montserrat Light" w:hAnsi="Montserrat Light"/>
                <w:noProof/>
                <w:lang w:val="ro-RO" w:eastAsia="ro-RO"/>
              </w:rPr>
              <w:t>întocmirea documenta</w:t>
            </w:r>
            <w:r w:rsidRPr="00144182">
              <w:rPr>
                <w:rFonts w:ascii="Montserrat Light" w:hAnsi="Montserrat Light"/>
                <w:noProof/>
                <w:lang w:val="ro-RO"/>
              </w:rPr>
              <w:t xml:space="preserve">țiilor cadastrale pentru actualizarea tuturor </w:t>
            </w:r>
            <w:r w:rsidRPr="00144182">
              <w:rPr>
                <w:rFonts w:ascii="Montserrat Light" w:eastAsia="Times New Roman" w:hAnsi="Montserrat Light"/>
                <w:noProof/>
                <w:shd w:val="clear" w:color="auto" w:fill="FFFFFF"/>
                <w:lang w:val="ro-RO"/>
              </w:rPr>
              <w:t xml:space="preserve">Cărților Funciare, inclusiv pentru </w:t>
            </w:r>
            <w:r w:rsidRPr="00144182">
              <w:rPr>
                <w:rFonts w:ascii="Montserrat Light" w:hAnsi="Montserrat Light"/>
                <w:noProof/>
                <w:lang w:val="ro-RO" w:eastAsia="ro-RO"/>
              </w:rPr>
              <w:t>înscrierea dreptului de administrare.</w:t>
            </w:r>
          </w:p>
          <w:p w14:paraId="52EE5B45" w14:textId="0DA56905" w:rsidR="00144182" w:rsidRPr="003E0764" w:rsidRDefault="00144182" w:rsidP="00144182">
            <w:pPr>
              <w:pStyle w:val="Listparagraf"/>
              <w:numPr>
                <w:ilvl w:val="0"/>
                <w:numId w:val="18"/>
              </w:numPr>
              <w:tabs>
                <w:tab w:val="left" w:pos="3456"/>
              </w:tabs>
              <w:spacing w:after="0" w:line="240" w:lineRule="auto"/>
              <w:jc w:val="both"/>
              <w:rPr>
                <w:rFonts w:ascii="Montserrat Light" w:hAnsi="Montserrat Light"/>
                <w:noProof/>
                <w:shd w:val="clear" w:color="auto" w:fill="FFFFFF"/>
                <w:lang w:val="ro-RO"/>
              </w:rPr>
            </w:pPr>
            <w:proofErr w:type="spellStart"/>
            <w:proofErr w:type="gramStart"/>
            <w:r w:rsidRPr="00F033AF">
              <w:rPr>
                <w:rFonts w:ascii="Montserrat Light" w:hAnsi="Montserrat Light"/>
                <w:bCs/>
                <w:color w:val="000000"/>
                <w:lang w:val="fr-FR"/>
              </w:rPr>
              <w:t>elaborarea</w:t>
            </w:r>
            <w:proofErr w:type="spellEnd"/>
            <w:proofErr w:type="gram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unui</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proiect</w:t>
            </w:r>
            <w:proofErr w:type="spellEnd"/>
            <w:r w:rsidRPr="00F033AF">
              <w:rPr>
                <w:rFonts w:ascii="Montserrat Light" w:hAnsi="Montserrat Light"/>
                <w:bCs/>
                <w:color w:val="000000"/>
                <w:lang w:val="fr-FR"/>
              </w:rPr>
              <w:t xml:space="preserve"> </w:t>
            </w:r>
            <w:r w:rsidR="006B054F">
              <w:rPr>
                <w:rFonts w:ascii="Montserrat Light" w:hAnsi="Montserrat Light"/>
                <w:bCs/>
                <w:color w:val="000000"/>
                <w:lang w:val="fr-FR"/>
              </w:rPr>
              <w:t xml:space="preserve">de </w:t>
            </w:r>
            <w:proofErr w:type="spellStart"/>
            <w:r w:rsidRPr="00F033AF">
              <w:rPr>
                <w:rFonts w:ascii="Montserrat Light" w:hAnsi="Montserrat Light"/>
                <w:bCs/>
                <w:color w:val="000000"/>
                <w:lang w:val="fr-FR"/>
              </w:rPr>
              <w:t>hotărâre</w:t>
            </w:r>
            <w:proofErr w:type="spellEnd"/>
            <w:r w:rsidRPr="00F033AF">
              <w:rPr>
                <w:rFonts w:ascii="Montserrat Light" w:hAnsi="Montserrat Light"/>
                <w:bCs/>
                <w:color w:val="000000"/>
                <w:lang w:val="fr-FR"/>
              </w:rPr>
              <w:t xml:space="preserve"> de </w:t>
            </w:r>
            <w:proofErr w:type="spellStart"/>
            <w:r w:rsidRPr="00F033AF">
              <w:rPr>
                <w:rFonts w:ascii="Montserrat Light" w:hAnsi="Montserrat Light"/>
                <w:bCs/>
                <w:color w:val="000000"/>
                <w:lang w:val="fr-FR"/>
              </w:rPr>
              <w:t>guvern</w:t>
            </w:r>
            <w:proofErr w:type="spellEnd"/>
            <w:r w:rsidRPr="00F033AF">
              <w:rPr>
                <w:rFonts w:ascii="Montserrat Light" w:hAnsi="Montserrat Light"/>
                <w:bCs/>
                <w:color w:val="000000"/>
                <w:lang w:val="fr-FR"/>
              </w:rPr>
              <w:t xml:space="preserve"> de </w:t>
            </w:r>
            <w:proofErr w:type="spellStart"/>
            <w:r w:rsidRPr="00F033AF">
              <w:rPr>
                <w:rFonts w:ascii="Montserrat Light" w:hAnsi="Montserrat Light"/>
                <w:bCs/>
                <w:color w:val="000000"/>
                <w:lang w:val="fr-FR"/>
              </w:rPr>
              <w:t>modificare</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Anexa</w:t>
            </w:r>
            <w:proofErr w:type="spellEnd"/>
            <w:r w:rsidRPr="00F033AF">
              <w:rPr>
                <w:rFonts w:ascii="Montserrat Light" w:hAnsi="Montserrat Light"/>
                <w:bCs/>
                <w:color w:val="000000"/>
                <w:lang w:val="fr-FR"/>
              </w:rPr>
              <w:t xml:space="preserve"> 2 - </w:t>
            </w:r>
            <w:proofErr w:type="spellStart"/>
            <w:r w:rsidRPr="00F033AF">
              <w:rPr>
                <w:rFonts w:ascii="Montserrat Light" w:hAnsi="Montserrat Light"/>
                <w:bCs/>
                <w:color w:val="000000"/>
                <w:lang w:val="fr-FR"/>
              </w:rPr>
              <w:t>Rețeaua</w:t>
            </w:r>
            <w:proofErr w:type="spellEnd"/>
            <w:r w:rsidRPr="00F033AF">
              <w:rPr>
                <w:rFonts w:ascii="Montserrat Light" w:hAnsi="Montserrat Light"/>
                <w:bCs/>
                <w:color w:val="000000"/>
                <w:lang w:val="fr-FR"/>
              </w:rPr>
              <w:t xml:space="preserve"> de </w:t>
            </w:r>
            <w:proofErr w:type="spellStart"/>
            <w:r w:rsidRPr="00F033AF">
              <w:rPr>
                <w:rFonts w:ascii="Montserrat Light" w:hAnsi="Montserrat Light"/>
                <w:bCs/>
                <w:color w:val="000000"/>
                <w:lang w:val="fr-FR"/>
              </w:rPr>
              <w:t>drumuri</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judetene</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din</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judetul</w:t>
            </w:r>
            <w:proofErr w:type="spellEnd"/>
            <w:r w:rsidRPr="00F033AF">
              <w:rPr>
                <w:rFonts w:ascii="Montserrat Light" w:hAnsi="Montserrat Light"/>
                <w:bCs/>
                <w:color w:val="000000"/>
                <w:lang w:val="fr-FR"/>
              </w:rPr>
              <w:t xml:space="preserve"> Cluj la </w:t>
            </w:r>
            <w:proofErr w:type="spellStart"/>
            <w:r w:rsidRPr="00F033AF">
              <w:rPr>
                <w:rFonts w:ascii="Montserrat Light" w:hAnsi="Montserrat Light"/>
                <w:bCs/>
                <w:color w:val="000000"/>
                <w:lang w:val="fr-FR"/>
              </w:rPr>
              <w:t>Hotărârea</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Guvernului</w:t>
            </w:r>
            <w:proofErr w:type="spellEnd"/>
            <w:r w:rsidRPr="00F033AF">
              <w:rPr>
                <w:rFonts w:ascii="Montserrat Light" w:hAnsi="Montserrat Light"/>
                <w:bCs/>
                <w:color w:val="000000"/>
                <w:lang w:val="fr-FR"/>
              </w:rPr>
              <w:t xml:space="preserve"> nr. 540/2000 </w:t>
            </w:r>
            <w:proofErr w:type="spellStart"/>
            <w:r w:rsidRPr="00F033AF">
              <w:rPr>
                <w:rFonts w:ascii="Montserrat Light" w:hAnsi="Montserrat Light"/>
                <w:bCs/>
                <w:color w:val="000000"/>
                <w:lang w:val="fr-FR"/>
              </w:rPr>
              <w:t>privind</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aprobarea</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încadrării</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în</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categorii</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funcționale</w:t>
            </w:r>
            <w:proofErr w:type="spellEnd"/>
            <w:r w:rsidRPr="00F033AF">
              <w:rPr>
                <w:rFonts w:ascii="Montserrat Light" w:hAnsi="Montserrat Light"/>
                <w:bCs/>
                <w:color w:val="000000"/>
                <w:lang w:val="fr-FR"/>
              </w:rPr>
              <w:t xml:space="preserve"> a </w:t>
            </w:r>
            <w:proofErr w:type="spellStart"/>
            <w:r w:rsidRPr="00F033AF">
              <w:rPr>
                <w:rFonts w:ascii="Montserrat Light" w:hAnsi="Montserrat Light"/>
                <w:bCs/>
                <w:color w:val="000000"/>
                <w:lang w:val="fr-FR"/>
              </w:rPr>
              <w:t>drumurilor</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publice</w:t>
            </w:r>
            <w:proofErr w:type="spellEnd"/>
            <w:r w:rsidRPr="00F033AF">
              <w:rPr>
                <w:rFonts w:ascii="Montserrat Light" w:hAnsi="Montserrat Light"/>
                <w:bCs/>
                <w:color w:val="000000"/>
                <w:lang w:val="fr-FR"/>
              </w:rPr>
              <w:t xml:space="preserve"> si a </w:t>
            </w:r>
            <w:proofErr w:type="spellStart"/>
            <w:r w:rsidRPr="00F033AF">
              <w:rPr>
                <w:rFonts w:ascii="Montserrat Light" w:hAnsi="Montserrat Light"/>
                <w:bCs/>
                <w:color w:val="000000"/>
                <w:lang w:val="fr-FR"/>
              </w:rPr>
              <w:t>drumurilor</w:t>
            </w:r>
            <w:proofErr w:type="spellEnd"/>
            <w:r w:rsidRPr="00F033AF">
              <w:rPr>
                <w:rFonts w:ascii="Montserrat Light" w:hAnsi="Montserrat Light"/>
                <w:bCs/>
                <w:color w:val="000000"/>
                <w:lang w:val="fr-FR"/>
              </w:rPr>
              <w:t xml:space="preserve"> de </w:t>
            </w:r>
            <w:proofErr w:type="spellStart"/>
            <w:r w:rsidRPr="00F033AF">
              <w:rPr>
                <w:rFonts w:ascii="Montserrat Light" w:hAnsi="Montserrat Light"/>
                <w:bCs/>
                <w:color w:val="000000"/>
                <w:lang w:val="fr-FR"/>
              </w:rPr>
              <w:t>utilitate</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privată</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deschise</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circulației</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publice</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cu</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modificările</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şi</w:t>
            </w:r>
            <w:proofErr w:type="spellEnd"/>
            <w:r w:rsidRPr="00F033AF">
              <w:rPr>
                <w:rFonts w:ascii="Montserrat Light" w:hAnsi="Montserrat Light"/>
                <w:bCs/>
                <w:color w:val="000000"/>
                <w:lang w:val="fr-FR"/>
              </w:rPr>
              <w:t xml:space="preserve"> </w:t>
            </w:r>
            <w:proofErr w:type="spellStart"/>
            <w:r w:rsidRPr="00F033AF">
              <w:rPr>
                <w:rFonts w:ascii="Montserrat Light" w:hAnsi="Montserrat Light"/>
                <w:bCs/>
                <w:color w:val="000000"/>
                <w:lang w:val="fr-FR"/>
              </w:rPr>
              <w:t>completările</w:t>
            </w:r>
            <w:proofErr w:type="spellEnd"/>
            <w:r w:rsidRPr="00F033AF">
              <w:rPr>
                <w:rFonts w:ascii="Montserrat Light" w:hAnsi="Montserrat Light"/>
                <w:bCs/>
                <w:color w:val="000000"/>
                <w:lang w:val="fr-FR"/>
              </w:rPr>
              <w:t xml:space="preserve"> </w:t>
            </w:r>
            <w:proofErr w:type="spellStart"/>
            <w:proofErr w:type="gramStart"/>
            <w:r w:rsidRPr="00F033AF">
              <w:rPr>
                <w:rFonts w:ascii="Montserrat Light" w:hAnsi="Montserrat Light"/>
                <w:bCs/>
                <w:color w:val="000000"/>
                <w:lang w:val="fr-FR"/>
              </w:rPr>
              <w:t>ulterioare</w:t>
            </w:r>
            <w:proofErr w:type="spellEnd"/>
            <w:r w:rsidRPr="00F033AF">
              <w:rPr>
                <w:rFonts w:ascii="Montserrat Light" w:hAnsi="Montserrat Light"/>
                <w:bCs/>
                <w:color w:val="000000"/>
                <w:lang w:val="fr-FR"/>
              </w:rPr>
              <w:t>;</w:t>
            </w:r>
            <w:proofErr w:type="gramEnd"/>
          </w:p>
          <w:p w14:paraId="689A275D" w14:textId="45897ECB" w:rsidR="00814572" w:rsidRPr="00144182" w:rsidRDefault="00814572" w:rsidP="00A738D5">
            <w:pPr>
              <w:tabs>
                <w:tab w:val="left" w:pos="3456"/>
              </w:tabs>
              <w:spacing w:after="240" w:line="240" w:lineRule="auto"/>
              <w:jc w:val="both"/>
              <w:rPr>
                <w:rFonts w:ascii="Montserrat Light" w:hAnsi="Montserrat Light"/>
                <w:noProof/>
                <w:shd w:val="clear" w:color="auto" w:fill="FFFFFF"/>
                <w:lang w:val="ro-RO"/>
              </w:rPr>
            </w:pPr>
            <w:r w:rsidRPr="003E0764">
              <w:rPr>
                <w:rFonts w:ascii="Montserrat Light" w:hAnsi="Montserrat Light"/>
                <w:noProof/>
                <w:shd w:val="clear" w:color="auto" w:fill="FFFFFF"/>
                <w:lang w:val="ro-RO"/>
              </w:rPr>
              <w:t>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w:t>
            </w:r>
            <w:r w:rsidR="00A738D5" w:rsidRPr="003E0764">
              <w:rPr>
                <w:rFonts w:ascii="Montserrat Light" w:hAnsi="Montserrat Light"/>
                <w:noProof/>
                <w:shd w:val="clear" w:color="auto" w:fill="FFFFFF"/>
                <w:lang w:val="ro-RO"/>
              </w:rPr>
              <w:t>.</w:t>
            </w:r>
            <w:r w:rsidRPr="003E0764">
              <w:rPr>
                <w:rFonts w:ascii="Montserrat Light" w:hAnsi="Montserrat Light"/>
                <w:noProof/>
                <w:shd w:val="clear" w:color="auto" w:fill="FFFFFF"/>
                <w:lang w:val="ro-RO"/>
              </w:rPr>
              <w:t xml:space="preserve"> </w:t>
            </w:r>
          </w:p>
        </w:tc>
      </w:tr>
      <w:tr w:rsidR="00814572" w:rsidRPr="00875538" w14:paraId="10F72D0B" w14:textId="77777777" w:rsidTr="00492D13">
        <w:tc>
          <w:tcPr>
            <w:tcW w:w="9493" w:type="dxa"/>
            <w:gridSpan w:val="5"/>
          </w:tcPr>
          <w:p w14:paraId="7A2FA5C3" w14:textId="4454AE35" w:rsidR="00814572" w:rsidRPr="00875538" w:rsidRDefault="00814572" w:rsidP="00814572">
            <w:pPr>
              <w:tabs>
                <w:tab w:val="left" w:pos="3456"/>
              </w:tabs>
              <w:spacing w:line="240" w:lineRule="auto"/>
              <w:jc w:val="both"/>
              <w:rPr>
                <w:rFonts w:ascii="Montserrat Light" w:hAnsi="Montserrat Light"/>
                <w:lang w:val="en-US"/>
              </w:rPr>
            </w:pPr>
            <w:proofErr w:type="spellStart"/>
            <w:r w:rsidRPr="00875538">
              <w:rPr>
                <w:rFonts w:ascii="Montserrat Light" w:hAnsi="Montserrat Light"/>
                <w:b/>
                <w:lang w:val="en-US"/>
              </w:rPr>
              <w:t>Secțiunea</w:t>
            </w:r>
            <w:proofErr w:type="spellEnd"/>
            <w:r w:rsidRPr="00875538">
              <w:rPr>
                <w:rFonts w:ascii="Montserrat Light" w:hAnsi="Montserrat Light"/>
                <w:b/>
                <w:lang w:val="en-US"/>
              </w:rPr>
              <w:t xml:space="preserve"> a 4-a - </w:t>
            </w:r>
            <w:proofErr w:type="spellStart"/>
            <w:r w:rsidRPr="00875538">
              <w:rPr>
                <w:rFonts w:ascii="Montserrat Light" w:hAnsi="Montserrat Light"/>
                <w:b/>
                <w:lang w:val="en-US"/>
              </w:rPr>
              <w:t>Concluzii</w:t>
            </w:r>
            <w:proofErr w:type="spellEnd"/>
            <w:r w:rsidRPr="00875538">
              <w:rPr>
                <w:rFonts w:ascii="Montserrat Light" w:hAnsi="Montserrat Light"/>
                <w:b/>
                <w:lang w:val="en-US"/>
              </w:rPr>
              <w:t>/</w:t>
            </w:r>
            <w:proofErr w:type="spellStart"/>
            <w:r w:rsidRPr="00875538">
              <w:rPr>
                <w:rFonts w:ascii="Montserrat Light" w:hAnsi="Montserrat Light"/>
                <w:b/>
                <w:lang w:val="en-US"/>
              </w:rPr>
              <w:t>propuneri</w:t>
            </w:r>
            <w:proofErr w:type="spellEnd"/>
            <w:r w:rsidRPr="00875538">
              <w:rPr>
                <w:rFonts w:ascii="Montserrat Light" w:hAnsi="Montserrat Light"/>
                <w:b/>
                <w:lang w:val="en-US"/>
              </w:rPr>
              <w:t xml:space="preserve">:  </w:t>
            </w:r>
          </w:p>
        </w:tc>
      </w:tr>
      <w:tr w:rsidR="00814572" w:rsidRPr="00875538" w14:paraId="72271A01" w14:textId="77777777" w:rsidTr="00492D13">
        <w:tc>
          <w:tcPr>
            <w:tcW w:w="9493" w:type="dxa"/>
            <w:gridSpan w:val="5"/>
          </w:tcPr>
          <w:p w14:paraId="7587B491" w14:textId="77777777" w:rsidR="00814572" w:rsidRPr="00875538" w:rsidRDefault="00814572" w:rsidP="00814572">
            <w:pPr>
              <w:tabs>
                <w:tab w:val="left" w:pos="3456"/>
              </w:tabs>
              <w:spacing w:line="240" w:lineRule="auto"/>
              <w:jc w:val="both"/>
              <w:rPr>
                <w:rFonts w:ascii="Montserrat Light" w:hAnsi="Montserrat Light"/>
                <w:lang w:val="en-US"/>
              </w:rPr>
            </w:pPr>
            <w:r w:rsidRPr="00875538">
              <w:rPr>
                <w:rFonts w:ascii="Montserrat Light" w:hAnsi="Montserrat Light"/>
                <w:lang w:val="pt-BR"/>
              </w:rPr>
              <w:t xml:space="preserve">În urma analizării proiectului de hotărâre și a documentării efectuate, certificăm faptul că proiectul de hotărâre </w:t>
            </w:r>
            <w:r w:rsidRPr="00875538">
              <w:rPr>
                <w:rFonts w:ascii="Montserrat Light" w:hAnsi="Montserrat Light"/>
                <w:b/>
                <w:bCs/>
                <w:lang w:val="pt-BR"/>
              </w:rPr>
              <w:t>îndeplinește</w:t>
            </w:r>
            <w:r w:rsidRPr="00875538">
              <w:rPr>
                <w:rFonts w:ascii="Montserrat Light" w:hAnsi="Montserrat Light"/>
                <w:lang w:val="pt-BR"/>
              </w:rPr>
              <w:t xml:space="preserve"> cerințele tehnice specificate la Secțiunea a 2-a.</w:t>
            </w:r>
          </w:p>
        </w:tc>
      </w:tr>
      <w:tr w:rsidR="00814572" w:rsidRPr="00875538" w14:paraId="12C5C955" w14:textId="77777777" w:rsidTr="00492D13">
        <w:tc>
          <w:tcPr>
            <w:tcW w:w="3865" w:type="dxa"/>
          </w:tcPr>
          <w:p w14:paraId="611D97F7" w14:textId="77777777" w:rsidR="00814572" w:rsidRPr="00875538" w:rsidRDefault="00814572" w:rsidP="00814572">
            <w:pPr>
              <w:tabs>
                <w:tab w:val="left" w:pos="3456"/>
              </w:tabs>
              <w:spacing w:line="240" w:lineRule="auto"/>
              <w:jc w:val="both"/>
              <w:rPr>
                <w:rFonts w:ascii="Montserrat Light" w:hAnsi="Montserrat Light"/>
                <w:b/>
                <w:bCs/>
                <w:lang w:val="en-US"/>
              </w:rPr>
            </w:pPr>
          </w:p>
        </w:tc>
        <w:tc>
          <w:tcPr>
            <w:tcW w:w="2993" w:type="dxa"/>
            <w:gridSpan w:val="2"/>
          </w:tcPr>
          <w:p w14:paraId="475BC575" w14:textId="77777777" w:rsidR="00814572" w:rsidRPr="00875538" w:rsidRDefault="00814572" w:rsidP="00814572">
            <w:pPr>
              <w:tabs>
                <w:tab w:val="left" w:pos="3456"/>
              </w:tabs>
              <w:spacing w:line="240" w:lineRule="auto"/>
              <w:jc w:val="both"/>
              <w:rPr>
                <w:rFonts w:ascii="Montserrat Light" w:hAnsi="Montserrat Light"/>
                <w:b/>
                <w:bCs/>
                <w:lang w:val="en-US"/>
              </w:rPr>
            </w:pPr>
            <w:proofErr w:type="spellStart"/>
            <w:r w:rsidRPr="00875538">
              <w:rPr>
                <w:rFonts w:ascii="Montserrat Light" w:hAnsi="Montserrat Light"/>
                <w:b/>
                <w:bCs/>
                <w:lang w:val="en-US"/>
              </w:rPr>
              <w:t>Prenume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și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nume</w:t>
            </w:r>
            <w:proofErr w:type="spellEnd"/>
          </w:p>
        </w:tc>
        <w:tc>
          <w:tcPr>
            <w:tcW w:w="1147" w:type="dxa"/>
          </w:tcPr>
          <w:p w14:paraId="26B2F478" w14:textId="77777777" w:rsidR="00814572" w:rsidRPr="00875538" w:rsidRDefault="00814572" w:rsidP="00814572">
            <w:pPr>
              <w:tabs>
                <w:tab w:val="left" w:pos="3456"/>
              </w:tabs>
              <w:spacing w:line="240" w:lineRule="auto"/>
              <w:jc w:val="both"/>
              <w:rPr>
                <w:rFonts w:ascii="Montserrat Light" w:hAnsi="Montserrat Light"/>
                <w:b/>
                <w:bCs/>
                <w:lang w:val="en-US"/>
              </w:rPr>
            </w:pPr>
            <w:r w:rsidRPr="00875538">
              <w:rPr>
                <w:rFonts w:ascii="Montserrat Light" w:hAnsi="Montserrat Light"/>
                <w:b/>
                <w:bCs/>
                <w:lang w:val="en-US"/>
              </w:rPr>
              <w:t>Data</w:t>
            </w:r>
          </w:p>
        </w:tc>
        <w:tc>
          <w:tcPr>
            <w:tcW w:w="1488" w:type="dxa"/>
          </w:tcPr>
          <w:p w14:paraId="3A5966B4" w14:textId="77777777" w:rsidR="00814572" w:rsidRPr="00875538" w:rsidRDefault="00814572" w:rsidP="00814572">
            <w:pPr>
              <w:tabs>
                <w:tab w:val="left" w:pos="3456"/>
              </w:tabs>
              <w:spacing w:line="240" w:lineRule="auto"/>
              <w:jc w:val="both"/>
              <w:rPr>
                <w:rFonts w:ascii="Montserrat Light" w:hAnsi="Montserrat Light"/>
                <w:b/>
                <w:bCs/>
                <w:lang w:val="en-US"/>
              </w:rPr>
            </w:pPr>
            <w:proofErr w:type="spellStart"/>
            <w:r w:rsidRPr="00875538">
              <w:rPr>
                <w:rFonts w:ascii="Montserrat Light" w:hAnsi="Montserrat Light"/>
                <w:b/>
                <w:bCs/>
                <w:lang w:val="en-US"/>
              </w:rPr>
              <w:t>Semnătura</w:t>
            </w:r>
            <w:proofErr w:type="spellEnd"/>
          </w:p>
        </w:tc>
      </w:tr>
      <w:tr w:rsidR="006B054F" w:rsidRPr="00875538" w14:paraId="08F5DEDF" w14:textId="77777777" w:rsidTr="00492D13">
        <w:tc>
          <w:tcPr>
            <w:tcW w:w="3865" w:type="dxa"/>
          </w:tcPr>
          <w:p w14:paraId="072A2E11" w14:textId="571CBB5D" w:rsidR="006B054F" w:rsidRPr="00875538" w:rsidRDefault="006B054F" w:rsidP="006A0FBB">
            <w:pPr>
              <w:tabs>
                <w:tab w:val="left" w:pos="3456"/>
              </w:tabs>
              <w:spacing w:line="240" w:lineRule="auto"/>
              <w:jc w:val="both"/>
              <w:rPr>
                <w:rFonts w:ascii="Montserrat Light" w:hAnsi="Montserrat Light"/>
                <w:lang w:val="en-US"/>
              </w:rPr>
            </w:pPr>
            <w:proofErr w:type="spellStart"/>
            <w:r w:rsidRPr="00875538">
              <w:rPr>
                <w:rFonts w:ascii="Montserrat Light" w:hAnsi="Montserrat Light"/>
                <w:lang w:val="en-US"/>
              </w:rPr>
              <w:t>Avizat</w:t>
            </w:r>
            <w:proofErr w:type="spellEnd"/>
            <w:r w:rsidRPr="00875538">
              <w:rPr>
                <w:rFonts w:ascii="Montserrat Light" w:hAnsi="Montserrat Light"/>
                <w:lang w:val="en-US"/>
              </w:rPr>
              <w:t xml:space="preserve">: director </w:t>
            </w:r>
            <w:r>
              <w:rPr>
                <w:rFonts w:ascii="Montserrat Light" w:hAnsi="Montserrat Light"/>
                <w:lang w:val="en-US"/>
              </w:rPr>
              <w:t>general</w:t>
            </w:r>
          </w:p>
        </w:tc>
        <w:tc>
          <w:tcPr>
            <w:tcW w:w="2993" w:type="dxa"/>
            <w:gridSpan w:val="2"/>
          </w:tcPr>
          <w:p w14:paraId="7835E397" w14:textId="206BCAB9" w:rsidR="006B054F" w:rsidRPr="00DE5688" w:rsidRDefault="006B054F" w:rsidP="006A0FBB">
            <w:pPr>
              <w:tabs>
                <w:tab w:val="left" w:pos="3456"/>
              </w:tabs>
              <w:spacing w:line="240" w:lineRule="auto"/>
              <w:jc w:val="both"/>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 xml:space="preserve">Cristina </w:t>
            </w:r>
            <w:r w:rsidRPr="00875538">
              <w:rPr>
                <w:rFonts w:ascii="Montserrat Light" w:hAnsi="Montserrat Light"/>
                <w:lang w:val="en-US"/>
              </w:rPr>
              <w:t>Ș</w:t>
            </w:r>
            <w:r>
              <w:rPr>
                <w:rFonts w:ascii="Montserrat Light" w:hAnsi="Montserrat Light" w:cs="Calibri Light"/>
                <w:iCs/>
                <w:noProof/>
                <w:shd w:val="clear" w:color="auto" w:fill="FFFFFF"/>
                <w:lang w:val="ro-RO" w:eastAsia="ro-RO"/>
              </w:rPr>
              <w:t>chiop</w:t>
            </w:r>
          </w:p>
        </w:tc>
        <w:tc>
          <w:tcPr>
            <w:tcW w:w="1147" w:type="dxa"/>
          </w:tcPr>
          <w:p w14:paraId="46691882" w14:textId="77777777" w:rsidR="006B054F" w:rsidRPr="00875538" w:rsidRDefault="006B054F" w:rsidP="006A0FBB">
            <w:pPr>
              <w:tabs>
                <w:tab w:val="left" w:pos="3456"/>
              </w:tabs>
              <w:spacing w:line="240" w:lineRule="auto"/>
              <w:jc w:val="both"/>
              <w:rPr>
                <w:rFonts w:ascii="Montserrat Light" w:hAnsi="Montserrat Light"/>
                <w:lang w:val="en-US"/>
              </w:rPr>
            </w:pPr>
          </w:p>
        </w:tc>
        <w:tc>
          <w:tcPr>
            <w:tcW w:w="1488" w:type="dxa"/>
          </w:tcPr>
          <w:p w14:paraId="48DE086B" w14:textId="77777777" w:rsidR="006B054F" w:rsidRPr="00875538" w:rsidRDefault="006B054F" w:rsidP="006A0FBB">
            <w:pPr>
              <w:tabs>
                <w:tab w:val="left" w:pos="3456"/>
              </w:tabs>
              <w:spacing w:line="240" w:lineRule="auto"/>
              <w:jc w:val="both"/>
              <w:rPr>
                <w:rFonts w:ascii="Montserrat Light" w:hAnsi="Montserrat Light"/>
                <w:lang w:val="en-US"/>
              </w:rPr>
            </w:pPr>
          </w:p>
        </w:tc>
      </w:tr>
      <w:tr w:rsidR="006A0FBB" w:rsidRPr="00875538" w14:paraId="5F37EFA0" w14:textId="77777777" w:rsidTr="00492D13">
        <w:tc>
          <w:tcPr>
            <w:tcW w:w="3865" w:type="dxa"/>
          </w:tcPr>
          <w:p w14:paraId="72C20013" w14:textId="1B20C3DB" w:rsidR="006A0FBB" w:rsidRPr="00875538" w:rsidRDefault="006A0FBB" w:rsidP="006A0FBB">
            <w:pPr>
              <w:tabs>
                <w:tab w:val="left" w:pos="3456"/>
              </w:tabs>
              <w:spacing w:line="240" w:lineRule="auto"/>
              <w:jc w:val="both"/>
              <w:rPr>
                <w:rFonts w:ascii="Montserrat Light" w:hAnsi="Montserrat Light"/>
                <w:lang w:val="en-US"/>
              </w:rPr>
            </w:pPr>
            <w:proofErr w:type="spellStart"/>
            <w:r w:rsidRPr="00875538">
              <w:rPr>
                <w:rFonts w:ascii="Montserrat Light" w:hAnsi="Montserrat Light"/>
                <w:lang w:val="en-US"/>
              </w:rPr>
              <w:t>Avizat</w:t>
            </w:r>
            <w:proofErr w:type="spellEnd"/>
            <w:r w:rsidRPr="00875538">
              <w:rPr>
                <w:rFonts w:ascii="Montserrat Light" w:hAnsi="Montserrat Light"/>
                <w:lang w:val="en-US"/>
              </w:rPr>
              <w:t xml:space="preserve">: director </w:t>
            </w:r>
            <w:proofErr w:type="spellStart"/>
            <w:r w:rsidRPr="00875538">
              <w:rPr>
                <w:rFonts w:ascii="Montserrat Light" w:hAnsi="Montserrat Light"/>
                <w:lang w:val="en-US"/>
              </w:rPr>
              <w:t>executiv</w:t>
            </w:r>
            <w:proofErr w:type="spellEnd"/>
          </w:p>
        </w:tc>
        <w:tc>
          <w:tcPr>
            <w:tcW w:w="2993" w:type="dxa"/>
            <w:gridSpan w:val="2"/>
          </w:tcPr>
          <w:p w14:paraId="1789C913" w14:textId="22987DAE" w:rsidR="006A0FBB" w:rsidRPr="00875538" w:rsidRDefault="006A0FBB" w:rsidP="006A0FBB">
            <w:pPr>
              <w:tabs>
                <w:tab w:val="left" w:pos="3456"/>
              </w:tabs>
              <w:spacing w:line="240" w:lineRule="auto"/>
              <w:jc w:val="both"/>
              <w:rPr>
                <w:rFonts w:ascii="Montserrat Light" w:hAnsi="Montserrat Light"/>
                <w:lang w:val="en-US"/>
              </w:rPr>
            </w:pPr>
            <w:r w:rsidRPr="00DE5688">
              <w:rPr>
                <w:rFonts w:ascii="Montserrat Light" w:hAnsi="Montserrat Light" w:cs="Calibri Light"/>
                <w:iCs/>
                <w:noProof/>
                <w:shd w:val="clear" w:color="auto" w:fill="FFFFFF"/>
                <w:lang w:val="ro-RO" w:eastAsia="ro-RO"/>
              </w:rPr>
              <w:t>Hîncu Liviu-Emil</w:t>
            </w:r>
          </w:p>
        </w:tc>
        <w:tc>
          <w:tcPr>
            <w:tcW w:w="1147" w:type="dxa"/>
          </w:tcPr>
          <w:p w14:paraId="1BF38E3C" w14:textId="77777777" w:rsidR="006A0FBB" w:rsidRPr="00875538" w:rsidRDefault="006A0FBB" w:rsidP="006A0FBB">
            <w:pPr>
              <w:tabs>
                <w:tab w:val="left" w:pos="3456"/>
              </w:tabs>
              <w:spacing w:line="240" w:lineRule="auto"/>
              <w:jc w:val="both"/>
              <w:rPr>
                <w:rFonts w:ascii="Montserrat Light" w:hAnsi="Montserrat Light"/>
                <w:lang w:val="en-US"/>
              </w:rPr>
            </w:pPr>
          </w:p>
        </w:tc>
        <w:tc>
          <w:tcPr>
            <w:tcW w:w="1488" w:type="dxa"/>
          </w:tcPr>
          <w:p w14:paraId="69A44D57" w14:textId="77777777" w:rsidR="006A0FBB" w:rsidRPr="00875538" w:rsidRDefault="006A0FBB" w:rsidP="006A0FBB">
            <w:pPr>
              <w:tabs>
                <w:tab w:val="left" w:pos="3456"/>
              </w:tabs>
              <w:spacing w:line="240" w:lineRule="auto"/>
              <w:jc w:val="both"/>
              <w:rPr>
                <w:rFonts w:ascii="Montserrat Light" w:hAnsi="Montserrat Light"/>
                <w:lang w:val="en-US"/>
              </w:rPr>
            </w:pPr>
          </w:p>
        </w:tc>
      </w:tr>
      <w:tr w:rsidR="006A0FBB" w:rsidRPr="00875538" w14:paraId="52AAA732" w14:textId="77777777" w:rsidTr="00492D13">
        <w:tc>
          <w:tcPr>
            <w:tcW w:w="3865" w:type="dxa"/>
          </w:tcPr>
          <w:p w14:paraId="4FE8B064" w14:textId="5D3A9C94" w:rsidR="006A0FBB" w:rsidRPr="00875538" w:rsidRDefault="006A0FBB" w:rsidP="006A0FBB">
            <w:pPr>
              <w:tabs>
                <w:tab w:val="left" w:pos="3456"/>
              </w:tabs>
              <w:spacing w:line="240" w:lineRule="auto"/>
              <w:jc w:val="both"/>
              <w:rPr>
                <w:rFonts w:ascii="Montserrat Light" w:hAnsi="Montserrat Light"/>
                <w:lang w:val="en-US"/>
              </w:rPr>
            </w:pPr>
            <w:proofErr w:type="spellStart"/>
            <w:r w:rsidRPr="00875538">
              <w:rPr>
                <w:rFonts w:ascii="Montserrat Light" w:hAnsi="Montserrat Light"/>
                <w:lang w:val="en-US"/>
              </w:rPr>
              <w:t>Verificat</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șef</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serviciu</w:t>
            </w:r>
            <w:proofErr w:type="spellEnd"/>
          </w:p>
        </w:tc>
        <w:tc>
          <w:tcPr>
            <w:tcW w:w="2993" w:type="dxa"/>
            <w:gridSpan w:val="2"/>
          </w:tcPr>
          <w:p w14:paraId="2CC3CDD0" w14:textId="3DEB9ED9" w:rsidR="006A0FBB" w:rsidRPr="00875538" w:rsidRDefault="006A0FBB" w:rsidP="006A0FBB">
            <w:pPr>
              <w:tabs>
                <w:tab w:val="left" w:pos="3456"/>
              </w:tabs>
              <w:spacing w:line="240" w:lineRule="auto"/>
              <w:jc w:val="both"/>
              <w:rPr>
                <w:rFonts w:ascii="Montserrat Light" w:hAnsi="Montserrat Light"/>
                <w:lang w:val="en-US"/>
              </w:rPr>
            </w:pPr>
            <w:r w:rsidRPr="00DE5688">
              <w:rPr>
                <w:rFonts w:ascii="Montserrat Light" w:hAnsi="Montserrat Light" w:cs="Calibri Light"/>
                <w:iCs/>
                <w:noProof/>
                <w:shd w:val="clear" w:color="auto" w:fill="FFFFFF"/>
                <w:lang w:val="ro-RO" w:eastAsia="ro-RO"/>
              </w:rPr>
              <w:t>Alin Danci</w:t>
            </w:r>
          </w:p>
        </w:tc>
        <w:tc>
          <w:tcPr>
            <w:tcW w:w="1147" w:type="dxa"/>
          </w:tcPr>
          <w:p w14:paraId="6EBB6419" w14:textId="77777777" w:rsidR="006A0FBB" w:rsidRPr="00875538" w:rsidRDefault="006A0FBB" w:rsidP="006A0FBB">
            <w:pPr>
              <w:tabs>
                <w:tab w:val="left" w:pos="3456"/>
              </w:tabs>
              <w:spacing w:line="240" w:lineRule="auto"/>
              <w:jc w:val="both"/>
              <w:rPr>
                <w:rFonts w:ascii="Montserrat Light" w:hAnsi="Montserrat Light"/>
                <w:lang w:val="en-US"/>
              </w:rPr>
            </w:pPr>
          </w:p>
        </w:tc>
        <w:tc>
          <w:tcPr>
            <w:tcW w:w="1488" w:type="dxa"/>
          </w:tcPr>
          <w:p w14:paraId="25FC147C" w14:textId="77777777" w:rsidR="006A0FBB" w:rsidRPr="00875538" w:rsidRDefault="006A0FBB" w:rsidP="006A0FBB">
            <w:pPr>
              <w:tabs>
                <w:tab w:val="left" w:pos="3456"/>
              </w:tabs>
              <w:spacing w:line="240" w:lineRule="auto"/>
              <w:jc w:val="both"/>
              <w:rPr>
                <w:rFonts w:ascii="Montserrat Light" w:hAnsi="Montserrat Light"/>
                <w:lang w:val="en-US"/>
              </w:rPr>
            </w:pPr>
          </w:p>
        </w:tc>
      </w:tr>
      <w:tr w:rsidR="006A0FBB" w:rsidRPr="00875538" w14:paraId="34B3926A" w14:textId="77777777" w:rsidTr="00492D13">
        <w:trPr>
          <w:trHeight w:val="340"/>
        </w:trPr>
        <w:tc>
          <w:tcPr>
            <w:tcW w:w="3865" w:type="dxa"/>
          </w:tcPr>
          <w:p w14:paraId="77611128" w14:textId="66C2695D" w:rsidR="006A0FBB" w:rsidRPr="00875538" w:rsidRDefault="006A0FBB" w:rsidP="006A0FBB">
            <w:pPr>
              <w:tabs>
                <w:tab w:val="left" w:pos="3456"/>
              </w:tabs>
              <w:spacing w:line="240" w:lineRule="auto"/>
              <w:jc w:val="both"/>
              <w:rPr>
                <w:rFonts w:ascii="Montserrat Light" w:hAnsi="Montserrat Light"/>
                <w:lang w:val="ro-RO"/>
              </w:rPr>
            </w:pPr>
            <w:r w:rsidRPr="00875538">
              <w:rPr>
                <w:rFonts w:ascii="Montserrat Light" w:hAnsi="Montserrat Light"/>
                <w:lang w:val="ro-RO"/>
              </w:rPr>
              <w:t>Elaborat:  consilier</w:t>
            </w:r>
            <w:r>
              <w:rPr>
                <w:rFonts w:ascii="Montserrat Light" w:hAnsi="Montserrat Light"/>
                <w:lang w:val="ro-RO"/>
              </w:rPr>
              <w:t xml:space="preserve"> juridic </w:t>
            </w:r>
          </w:p>
        </w:tc>
        <w:tc>
          <w:tcPr>
            <w:tcW w:w="2993" w:type="dxa"/>
            <w:gridSpan w:val="2"/>
          </w:tcPr>
          <w:p w14:paraId="61DC327A" w14:textId="280D253F" w:rsidR="006A0FBB" w:rsidRPr="00875538" w:rsidRDefault="006A0FBB" w:rsidP="006A0FBB">
            <w:pPr>
              <w:tabs>
                <w:tab w:val="left" w:pos="3456"/>
              </w:tabs>
              <w:spacing w:line="240" w:lineRule="auto"/>
              <w:jc w:val="both"/>
              <w:rPr>
                <w:rFonts w:ascii="Montserrat Light" w:hAnsi="Montserrat Light"/>
                <w:lang w:val="en-US"/>
              </w:rPr>
            </w:pPr>
            <w:r w:rsidRPr="00DE5688">
              <w:rPr>
                <w:rFonts w:ascii="Montserrat Light" w:hAnsi="Montserrat Light" w:cs="Calibri Light"/>
                <w:iCs/>
                <w:noProof/>
                <w:shd w:val="clear" w:color="auto" w:fill="FFFFFF"/>
                <w:lang w:val="ro-RO" w:eastAsia="ro-RO"/>
              </w:rPr>
              <w:t>Rus Anca</w:t>
            </w:r>
          </w:p>
        </w:tc>
        <w:tc>
          <w:tcPr>
            <w:tcW w:w="1147" w:type="dxa"/>
          </w:tcPr>
          <w:p w14:paraId="57895167" w14:textId="77777777" w:rsidR="006A0FBB" w:rsidRPr="00875538" w:rsidRDefault="006A0FBB" w:rsidP="006A0FBB">
            <w:pPr>
              <w:tabs>
                <w:tab w:val="left" w:pos="3456"/>
              </w:tabs>
              <w:spacing w:line="240" w:lineRule="auto"/>
              <w:jc w:val="both"/>
              <w:rPr>
                <w:rFonts w:ascii="Montserrat Light" w:hAnsi="Montserrat Light"/>
                <w:lang w:val="en-US"/>
              </w:rPr>
            </w:pPr>
          </w:p>
        </w:tc>
        <w:tc>
          <w:tcPr>
            <w:tcW w:w="1488" w:type="dxa"/>
          </w:tcPr>
          <w:p w14:paraId="4A04C983" w14:textId="77777777" w:rsidR="006A0FBB" w:rsidRPr="00875538" w:rsidRDefault="006A0FBB" w:rsidP="006A0FBB">
            <w:pPr>
              <w:tabs>
                <w:tab w:val="left" w:pos="3456"/>
              </w:tabs>
              <w:spacing w:line="240" w:lineRule="auto"/>
              <w:jc w:val="both"/>
              <w:rPr>
                <w:rFonts w:ascii="Montserrat Light" w:hAnsi="Montserrat Light"/>
                <w:lang w:val="en-US"/>
              </w:rPr>
            </w:pPr>
          </w:p>
        </w:tc>
      </w:tr>
    </w:tbl>
    <w:p w14:paraId="6EDA0E99" w14:textId="01628186" w:rsidR="008F76F2" w:rsidRPr="00875538" w:rsidRDefault="008F76F2" w:rsidP="00875538">
      <w:pPr>
        <w:tabs>
          <w:tab w:val="left" w:pos="3456"/>
        </w:tabs>
        <w:spacing w:line="240" w:lineRule="auto"/>
        <w:jc w:val="both"/>
        <w:rPr>
          <w:rFonts w:ascii="Montserrat Light" w:hAnsi="Montserrat Light"/>
          <w:lang w:val="ro-RO"/>
        </w:rPr>
      </w:pPr>
    </w:p>
    <w:p w14:paraId="3E6EF16D" w14:textId="7F3A21B1" w:rsidR="008F76F2" w:rsidRPr="00875538" w:rsidRDefault="008F76F2" w:rsidP="00875538">
      <w:pPr>
        <w:tabs>
          <w:tab w:val="left" w:pos="3456"/>
        </w:tabs>
        <w:spacing w:line="240" w:lineRule="auto"/>
        <w:rPr>
          <w:rFonts w:ascii="Montserrat Light" w:hAnsi="Montserrat Light"/>
        </w:rPr>
      </w:pPr>
    </w:p>
    <w:p w14:paraId="4130C787" w14:textId="49F54DD0" w:rsidR="008F76F2" w:rsidRDefault="008F76F2" w:rsidP="00875538">
      <w:pPr>
        <w:tabs>
          <w:tab w:val="left" w:pos="3456"/>
        </w:tabs>
        <w:spacing w:line="240" w:lineRule="auto"/>
        <w:rPr>
          <w:rFonts w:ascii="Montserrat Light" w:hAnsi="Montserrat Light"/>
        </w:rPr>
      </w:pPr>
    </w:p>
    <w:p w14:paraId="62B70D3C" w14:textId="5BD683B6" w:rsidR="00FD64B9" w:rsidRDefault="00FD64B9" w:rsidP="00875538">
      <w:pPr>
        <w:tabs>
          <w:tab w:val="left" w:pos="3456"/>
        </w:tabs>
        <w:spacing w:line="240" w:lineRule="auto"/>
        <w:rPr>
          <w:rFonts w:ascii="Montserrat Light" w:hAnsi="Montserrat Light"/>
        </w:rPr>
      </w:pPr>
    </w:p>
    <w:p w14:paraId="4F87B409" w14:textId="24128BB9" w:rsidR="0052501B" w:rsidRDefault="0052501B" w:rsidP="00875538">
      <w:pPr>
        <w:tabs>
          <w:tab w:val="left" w:pos="3456"/>
        </w:tabs>
        <w:spacing w:line="240" w:lineRule="auto"/>
        <w:rPr>
          <w:rFonts w:ascii="Montserrat Light" w:hAnsi="Montserrat Light"/>
        </w:rPr>
      </w:pPr>
    </w:p>
    <w:p w14:paraId="7686F280" w14:textId="3211FE7B" w:rsidR="0052501B" w:rsidRDefault="0052501B" w:rsidP="00875538">
      <w:pPr>
        <w:tabs>
          <w:tab w:val="left" w:pos="3456"/>
        </w:tabs>
        <w:spacing w:line="240" w:lineRule="auto"/>
        <w:rPr>
          <w:rFonts w:ascii="Montserrat Light" w:hAnsi="Montserrat Light"/>
        </w:rPr>
      </w:pPr>
    </w:p>
    <w:p w14:paraId="775C7066" w14:textId="3050F058" w:rsidR="0052501B" w:rsidRDefault="0052501B" w:rsidP="00875538">
      <w:pPr>
        <w:tabs>
          <w:tab w:val="left" w:pos="3456"/>
        </w:tabs>
        <w:spacing w:line="240" w:lineRule="auto"/>
        <w:rPr>
          <w:rFonts w:ascii="Montserrat Light" w:hAnsi="Montserrat Light"/>
        </w:rPr>
      </w:pPr>
    </w:p>
    <w:p w14:paraId="2C211A0A" w14:textId="0CF0C2B5" w:rsidR="0052501B" w:rsidRDefault="0052501B" w:rsidP="00875538">
      <w:pPr>
        <w:tabs>
          <w:tab w:val="left" w:pos="3456"/>
        </w:tabs>
        <w:spacing w:line="240" w:lineRule="auto"/>
        <w:rPr>
          <w:rFonts w:ascii="Montserrat Light" w:hAnsi="Montserrat Light"/>
        </w:rPr>
      </w:pPr>
    </w:p>
    <w:p w14:paraId="0B6A61C3" w14:textId="0B353EAC" w:rsidR="0052501B" w:rsidRDefault="0052501B" w:rsidP="00875538">
      <w:pPr>
        <w:tabs>
          <w:tab w:val="left" w:pos="3456"/>
        </w:tabs>
        <w:spacing w:line="240" w:lineRule="auto"/>
        <w:rPr>
          <w:rFonts w:ascii="Montserrat Light" w:hAnsi="Montserrat Light"/>
        </w:rPr>
      </w:pPr>
    </w:p>
    <w:p w14:paraId="0DA33D1A" w14:textId="77777777" w:rsidR="00FD64B9" w:rsidRPr="00875538" w:rsidRDefault="00FD64B9" w:rsidP="00875538">
      <w:pPr>
        <w:tabs>
          <w:tab w:val="left" w:pos="3456"/>
        </w:tabs>
        <w:spacing w:line="240" w:lineRule="auto"/>
        <w:rPr>
          <w:rFonts w:ascii="Montserrat Light" w:hAnsi="Montserrat Light"/>
        </w:rPr>
      </w:pPr>
    </w:p>
    <w:p w14:paraId="6B702808" w14:textId="48BCA3F5" w:rsidR="00943482" w:rsidRPr="00875538" w:rsidRDefault="00943482" w:rsidP="00875538">
      <w:pPr>
        <w:tabs>
          <w:tab w:val="left" w:pos="3456"/>
        </w:tabs>
        <w:spacing w:line="240" w:lineRule="auto"/>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875538"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CIRCUIT PROIECT DE HOTĂRÂRE </w:t>
            </w:r>
          </w:p>
        </w:tc>
      </w:tr>
      <w:tr w:rsidR="00943482" w:rsidRPr="00875538"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1. </w:t>
            </w:r>
            <w:proofErr w:type="spellStart"/>
            <w:r w:rsidRPr="00875538">
              <w:rPr>
                <w:rFonts w:ascii="Montserrat Light" w:hAnsi="Montserrat Light"/>
                <w:b/>
                <w:bCs/>
                <w:lang w:val="en-US"/>
              </w:rPr>
              <w:t>Transmitere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proiect</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în</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vederea</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analizării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şi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întocmirii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raportului</w:t>
            </w:r>
            <w:proofErr w:type="spellEnd"/>
            <w:r w:rsidRPr="00875538">
              <w:rPr>
                <w:rFonts w:ascii="Montserrat Light" w:hAnsi="Montserrat Light"/>
                <w:b/>
                <w:bCs/>
                <w:lang w:val="en-US"/>
              </w:rPr>
              <w:t>/</w:t>
            </w:r>
            <w:proofErr w:type="spellStart"/>
            <w:r w:rsidRPr="00875538">
              <w:rPr>
                <w:rFonts w:ascii="Montserrat Light" w:hAnsi="Montserrat Light"/>
                <w:b/>
                <w:bCs/>
                <w:lang w:val="en-US"/>
              </w:rPr>
              <w:t>rapoartelor</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specialitate</w:t>
            </w:r>
            <w:proofErr w:type="spellEnd"/>
            <w:r w:rsidRPr="00875538">
              <w:rPr>
                <w:rFonts w:ascii="Montserrat Light" w:hAnsi="Montserrat Light"/>
                <w:b/>
                <w:bCs/>
                <w:lang w:val="en-US"/>
              </w:rPr>
              <w:t xml:space="preserve"> ale </w:t>
            </w:r>
            <w:proofErr w:type="spellStart"/>
            <w:r w:rsidRPr="00875538">
              <w:rPr>
                <w:rFonts w:ascii="Montserrat Light" w:hAnsi="Montserrat Light"/>
                <w:b/>
                <w:bCs/>
                <w:lang w:val="en-US"/>
              </w:rPr>
              <w:t>compartimentelor</w:t>
            </w:r>
            <w:proofErr w:type="spellEnd"/>
            <w:r w:rsidRPr="00875538">
              <w:rPr>
                <w:rFonts w:ascii="Montserrat Light" w:hAnsi="Montserrat Light"/>
                <w:b/>
                <w:bCs/>
                <w:lang w:val="en-US"/>
              </w:rPr>
              <w:t xml:space="preserve"> de resort </w:t>
            </w:r>
            <w:proofErr w:type="spellStart"/>
            <w:r w:rsidRPr="00875538">
              <w:rPr>
                <w:rFonts w:ascii="Montserrat Light" w:hAnsi="Montserrat Light"/>
                <w:b/>
                <w:bCs/>
                <w:lang w:val="en-US"/>
              </w:rPr>
              <w:t>nominalizate</w:t>
            </w:r>
            <w:proofErr w:type="spellEnd"/>
          </w:p>
        </w:tc>
      </w:tr>
      <w:tr w:rsidR="00943482" w:rsidRPr="00875538"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 xml:space="preserve"> </w:t>
            </w:r>
          </w:p>
          <w:p w14:paraId="44FE4E0B"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Compartimentele</w:t>
            </w:r>
            <w:proofErr w:type="spellEnd"/>
            <w:r w:rsidRPr="00875538">
              <w:rPr>
                <w:rFonts w:ascii="Montserrat Light" w:hAnsi="Montserrat Light"/>
                <w:lang w:val="en-US"/>
              </w:rPr>
              <w:t xml:space="preserve"> de resort </w:t>
            </w:r>
            <w:proofErr w:type="spellStart"/>
            <w:r w:rsidRPr="00875538">
              <w:rPr>
                <w:rFonts w:ascii="Montserrat Light" w:hAnsi="Montserrat Light"/>
                <w:lang w:val="en-US"/>
              </w:rPr>
              <w:t>nominalizate</w:t>
            </w:r>
            <w:proofErr w:type="spellEnd"/>
          </w:p>
          <w:p w14:paraId="6B04C75F"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w:t>
            </w:r>
            <w:proofErr w:type="spellStart"/>
            <w:r w:rsidRPr="00875538">
              <w:rPr>
                <w:rFonts w:ascii="Montserrat Light" w:hAnsi="Montserrat Light"/>
                <w:lang w:val="en-US"/>
              </w:rPr>
              <w:t>Direcția</w:t>
            </w:r>
            <w:proofErr w:type="spellEnd"/>
            <w:r w:rsidRPr="00875538">
              <w:rPr>
                <w:rFonts w:ascii="Montserrat Light" w:hAnsi="Montserrat Light"/>
                <w:lang w:val="en-US"/>
              </w:rPr>
              <w:t>/</w:t>
            </w:r>
            <w:proofErr w:type="spellStart"/>
            <w:r w:rsidRPr="00875538">
              <w:rPr>
                <w:rFonts w:ascii="Montserrat Light" w:hAnsi="Montserrat Light"/>
                <w:lang w:val="en-US"/>
              </w:rPr>
              <w:t>serviciul</w:t>
            </w:r>
            <w:proofErr w:type="spellEnd"/>
            <w:r w:rsidRPr="00875538">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Datele</w:t>
            </w:r>
            <w:proofErr w:type="spellEnd"/>
            <w:r w:rsidRPr="00875538">
              <w:rPr>
                <w:rFonts w:ascii="Montserrat Light" w:hAnsi="Montserrat Light"/>
                <w:lang w:val="en-US"/>
              </w:rPr>
              <w:t xml:space="preserve"> de </w:t>
            </w:r>
            <w:proofErr w:type="spellStart"/>
            <w:r w:rsidRPr="00875538">
              <w:rPr>
                <w:rFonts w:ascii="Montserrat Light" w:hAnsi="Montserrat Light"/>
                <w:lang w:val="en-US"/>
              </w:rPr>
              <w:t>întocmire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depunere</w:t>
            </w:r>
            <w:proofErr w:type="spellEnd"/>
            <w:r w:rsidRPr="00875538">
              <w:rPr>
                <w:rFonts w:ascii="Montserrat Light" w:hAnsi="Montserrat Light"/>
                <w:lang w:val="en-US"/>
              </w:rPr>
              <w:t xml:space="preserve"> a </w:t>
            </w:r>
            <w:proofErr w:type="spellStart"/>
            <w:r w:rsidRPr="00875538">
              <w:rPr>
                <w:rFonts w:ascii="Montserrat Light" w:hAnsi="Montserrat Light"/>
                <w:lang w:val="en-US"/>
              </w:rPr>
              <w:t>rapoartelor</w:t>
            </w:r>
            <w:proofErr w:type="spellEnd"/>
            <w:r w:rsidRPr="00875538">
              <w:rPr>
                <w:rFonts w:ascii="Montserrat Light" w:hAnsi="Montserrat Light"/>
                <w:lang w:val="en-US"/>
              </w:rPr>
              <w:t xml:space="preserve"> </w:t>
            </w:r>
            <w:proofErr w:type="gramStart"/>
            <w:r w:rsidRPr="00875538">
              <w:rPr>
                <w:rFonts w:ascii="Montserrat Light" w:hAnsi="Montserrat Light"/>
                <w:lang w:val="en-US"/>
              </w:rPr>
              <w:t xml:space="preserve">de  </w:t>
            </w:r>
            <w:proofErr w:type="spellStart"/>
            <w:r w:rsidRPr="00875538">
              <w:rPr>
                <w:rFonts w:ascii="Montserrat Light" w:hAnsi="Montserrat Light"/>
                <w:lang w:val="en-US"/>
              </w:rPr>
              <w:t>specialitate</w:t>
            </w:r>
            <w:proofErr w:type="spellEnd"/>
            <w:proofErr w:type="gramEnd"/>
          </w:p>
          <w:p w14:paraId="04139B14" w14:textId="77777777" w:rsidR="00943482" w:rsidRPr="00875538" w:rsidRDefault="00943482" w:rsidP="00875538">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Semnătura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persoanelor</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competente</w:t>
            </w:r>
            <w:proofErr w:type="spellEnd"/>
            <w:r w:rsidRPr="00875538">
              <w:rPr>
                <w:rFonts w:ascii="Montserrat Light" w:hAnsi="Montserrat Light"/>
                <w:lang w:val="en-US"/>
              </w:rPr>
              <w:t xml:space="preserve"> pentru </w:t>
            </w:r>
            <w:proofErr w:type="spellStart"/>
            <w:r w:rsidRPr="00875538">
              <w:rPr>
                <w:rFonts w:ascii="Montserrat Light" w:hAnsi="Montserrat Light"/>
                <w:lang w:val="en-US"/>
              </w:rPr>
              <w:t>nominalizare</w:t>
            </w:r>
            <w:proofErr w:type="spellEnd"/>
            <w:r w:rsidRPr="00875538">
              <w:rPr>
                <w:rFonts w:ascii="Montserrat Light" w:hAnsi="Montserrat Light"/>
                <w:lang w:val="en-US"/>
              </w:rPr>
              <w:t>/</w:t>
            </w:r>
          </w:p>
          <w:p w14:paraId="16140816"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stabilire</w:t>
            </w:r>
            <w:proofErr w:type="spellEnd"/>
            <w:r w:rsidRPr="00875538">
              <w:rPr>
                <w:rFonts w:ascii="Montserrat Light" w:hAnsi="Montserrat Light"/>
                <w:lang w:val="en-US"/>
              </w:rPr>
              <w:t xml:space="preserve"> date de </w:t>
            </w:r>
            <w:proofErr w:type="spellStart"/>
            <w:r w:rsidRPr="00875538">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Raport</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întocmit</w:t>
            </w:r>
            <w:proofErr w:type="spellEnd"/>
            <w:r w:rsidRPr="00875538">
              <w:rPr>
                <w:rFonts w:ascii="Montserrat Light" w:hAnsi="Montserrat Light"/>
                <w:lang w:val="en-US"/>
              </w:rPr>
              <w:t>/</w:t>
            </w:r>
          </w:p>
          <w:p w14:paraId="6936A392"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Refuz</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întocmire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raport</w:t>
            </w:r>
            <w:proofErr w:type="spellEnd"/>
            <w:r w:rsidRPr="00875538">
              <w:rPr>
                <w:rFonts w:ascii="Montserrat Light" w:hAnsi="Montserrat Light"/>
                <w:lang w:val="en-US"/>
              </w:rPr>
              <w:t>/</w:t>
            </w:r>
          </w:p>
          <w:p w14:paraId="702E1099"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semnătură</w:t>
            </w:r>
            <w:proofErr w:type="spellEnd"/>
          </w:p>
        </w:tc>
      </w:tr>
      <w:tr w:rsidR="002E150F" w:rsidRPr="00875538" w14:paraId="42C85018" w14:textId="77777777" w:rsidTr="00A3491E">
        <w:tc>
          <w:tcPr>
            <w:tcW w:w="3325" w:type="dxa"/>
            <w:tcBorders>
              <w:top w:val="single" w:sz="4" w:space="0" w:color="auto"/>
              <w:left w:val="single" w:sz="4" w:space="0" w:color="auto"/>
              <w:bottom w:val="single" w:sz="4" w:space="0" w:color="auto"/>
              <w:right w:val="single" w:sz="4" w:space="0" w:color="auto"/>
            </w:tcBorders>
          </w:tcPr>
          <w:p w14:paraId="1DFCBE05" w14:textId="3B090FB4" w:rsidR="002E150F" w:rsidRPr="00875538" w:rsidRDefault="002E150F" w:rsidP="00875538">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04128A4E" w14:textId="446392F1" w:rsidR="002E150F" w:rsidRPr="00875538" w:rsidRDefault="002E150F" w:rsidP="00875538">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650868F" w14:textId="77777777" w:rsidR="002E150F" w:rsidRPr="00875538" w:rsidRDefault="002E150F" w:rsidP="00875538">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6A470CF0" w14:textId="40CAEFF0" w:rsidR="002E150F" w:rsidRPr="00875538" w:rsidRDefault="002E150F" w:rsidP="00875538">
            <w:pPr>
              <w:tabs>
                <w:tab w:val="left" w:pos="3456"/>
              </w:tabs>
              <w:spacing w:line="240" w:lineRule="auto"/>
              <w:rPr>
                <w:rFonts w:ascii="Montserrat Light" w:hAnsi="Montserrat Light"/>
                <w:lang w:val="en-US"/>
              </w:rPr>
            </w:pPr>
          </w:p>
        </w:tc>
      </w:tr>
      <w:tr w:rsidR="00943482" w:rsidRPr="00875538"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575F1679" w:rsidR="00943482" w:rsidRPr="00875538" w:rsidRDefault="00334946" w:rsidP="00875538">
            <w:pPr>
              <w:tabs>
                <w:tab w:val="left" w:pos="3456"/>
              </w:tabs>
              <w:spacing w:line="240" w:lineRule="auto"/>
              <w:rPr>
                <w:rFonts w:ascii="Montserrat Light" w:hAnsi="Montserrat Light"/>
                <w:bCs/>
                <w:lang w:val="ro-RO"/>
              </w:rPr>
            </w:pPr>
            <w:r>
              <w:rPr>
                <w:rFonts w:ascii="Montserrat Light" w:hAnsi="Montserrat Light"/>
                <w:lang w:val="ro-RO"/>
              </w:rPr>
              <w:t>DADPP</w:t>
            </w:r>
          </w:p>
        </w:tc>
        <w:tc>
          <w:tcPr>
            <w:tcW w:w="1890" w:type="dxa"/>
            <w:tcBorders>
              <w:top w:val="single" w:sz="4" w:space="0" w:color="auto"/>
              <w:left w:val="single" w:sz="4" w:space="0" w:color="auto"/>
              <w:bottom w:val="single" w:sz="4" w:space="0" w:color="auto"/>
              <w:right w:val="single" w:sz="4" w:space="0" w:color="auto"/>
            </w:tcBorders>
          </w:tcPr>
          <w:p w14:paraId="1CB63022" w14:textId="0E76D4E6" w:rsidR="00943482" w:rsidRPr="00875538" w:rsidRDefault="00160944" w:rsidP="00875538">
            <w:pPr>
              <w:tabs>
                <w:tab w:val="left" w:pos="3456"/>
              </w:tabs>
              <w:spacing w:line="240" w:lineRule="auto"/>
              <w:rPr>
                <w:rFonts w:ascii="Montserrat Light" w:hAnsi="Montserrat Light"/>
                <w:highlight w:val="yellow"/>
                <w:lang w:val="en-US"/>
              </w:rPr>
            </w:pPr>
            <w:r>
              <w:rPr>
                <w:rFonts w:ascii="Montserrat Light" w:hAnsi="Montserrat Light"/>
                <w:lang w:val="en-US"/>
              </w:rPr>
              <w:t>18.03.2022</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875538" w:rsidRDefault="00943482" w:rsidP="00875538">
            <w:pPr>
              <w:tabs>
                <w:tab w:val="left" w:pos="3456"/>
              </w:tabs>
              <w:spacing w:line="240" w:lineRule="auto"/>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6678BBD6" w:rsidR="00943482" w:rsidRPr="00875538" w:rsidRDefault="00160944" w:rsidP="00875538">
            <w:pPr>
              <w:tabs>
                <w:tab w:val="left" w:pos="3456"/>
              </w:tabs>
              <w:spacing w:line="240" w:lineRule="auto"/>
              <w:rPr>
                <w:rFonts w:ascii="Montserrat Light" w:hAnsi="Montserrat Light"/>
                <w:b/>
                <w:bCs/>
                <w:lang w:val="en-US"/>
              </w:rPr>
            </w:pPr>
            <w:proofErr w:type="spellStart"/>
            <w:r w:rsidRPr="00875538">
              <w:rPr>
                <w:rFonts w:ascii="Montserrat Light" w:hAnsi="Montserrat Light"/>
                <w:lang w:val="en-US"/>
              </w:rPr>
              <w:t>Raport</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întocmit</w:t>
            </w:r>
            <w:proofErr w:type="spellEnd"/>
          </w:p>
        </w:tc>
      </w:tr>
      <w:tr w:rsidR="00943482" w:rsidRPr="00875538"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875538" w:rsidRDefault="00943482" w:rsidP="00875538">
            <w:pPr>
              <w:tabs>
                <w:tab w:val="left" w:pos="3456"/>
              </w:tabs>
              <w:spacing w:line="240" w:lineRule="auto"/>
              <w:rPr>
                <w:rFonts w:ascii="Montserrat Light" w:hAnsi="Montserrat Light"/>
                <w:b/>
                <w:bCs/>
                <w:lang w:val="en-US"/>
              </w:rPr>
            </w:pPr>
          </w:p>
        </w:tc>
      </w:tr>
      <w:tr w:rsidR="00943482" w:rsidRPr="00875538"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2. </w:t>
            </w:r>
            <w:proofErr w:type="spellStart"/>
            <w:r w:rsidRPr="00875538">
              <w:rPr>
                <w:rFonts w:ascii="Montserrat Light" w:hAnsi="Montserrat Light"/>
                <w:b/>
                <w:bCs/>
                <w:lang w:val="en-US"/>
              </w:rPr>
              <w:t>Transmitere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proiect</w:t>
            </w:r>
            <w:proofErr w:type="spellEnd"/>
            <w:r w:rsidRPr="00875538">
              <w:rPr>
                <w:rFonts w:ascii="Montserrat Light" w:hAnsi="Montserrat Light"/>
                <w:b/>
                <w:bCs/>
                <w:lang w:val="en-US"/>
              </w:rPr>
              <w:t xml:space="preserve"> pentru </w:t>
            </w:r>
            <w:proofErr w:type="spellStart"/>
            <w:r w:rsidRPr="00875538">
              <w:rPr>
                <w:rFonts w:ascii="Montserrat Light" w:hAnsi="Montserrat Light"/>
                <w:b/>
                <w:bCs/>
                <w:lang w:val="en-US"/>
              </w:rPr>
              <w:t>acordarea</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avizului</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legalitate</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către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consilierul</w:t>
            </w:r>
            <w:proofErr w:type="spellEnd"/>
            <w:r w:rsidRPr="00875538">
              <w:rPr>
                <w:rFonts w:ascii="Montserrat Light" w:hAnsi="Montserrat Light"/>
                <w:b/>
                <w:bCs/>
                <w:lang w:val="en-US"/>
              </w:rPr>
              <w:t xml:space="preserve"> juridic din </w:t>
            </w:r>
            <w:proofErr w:type="spellStart"/>
            <w:r w:rsidRPr="00875538">
              <w:rPr>
                <w:rFonts w:ascii="Montserrat Light" w:hAnsi="Montserrat Light"/>
                <w:b/>
                <w:bCs/>
                <w:lang w:val="en-US"/>
              </w:rPr>
              <w:t>cadrul</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Direcției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Juridice</w:t>
            </w:r>
            <w:proofErr w:type="spellEnd"/>
          </w:p>
        </w:tc>
      </w:tr>
      <w:tr w:rsidR="00943482" w:rsidRPr="00875538"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Numele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prenumele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consilierului</w:t>
            </w:r>
            <w:proofErr w:type="spellEnd"/>
            <w:r w:rsidRPr="00875538">
              <w:rPr>
                <w:rFonts w:ascii="Montserrat Light" w:hAnsi="Montserrat Light"/>
                <w:lang w:val="en-US"/>
              </w:rPr>
              <w:t xml:space="preserve"> juridic</w:t>
            </w:r>
          </w:p>
          <w:p w14:paraId="60AB1C35" w14:textId="77777777" w:rsidR="00943482" w:rsidRPr="00875538" w:rsidRDefault="00943482" w:rsidP="00875538">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Semnătura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persoanei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competente</w:t>
            </w:r>
            <w:proofErr w:type="spellEnd"/>
            <w:r w:rsidRPr="00875538">
              <w:rPr>
                <w:rFonts w:ascii="Montserrat Light" w:hAnsi="Montserrat Light"/>
                <w:lang w:val="en-US"/>
              </w:rPr>
              <w:t xml:space="preserve"> pentru </w:t>
            </w:r>
            <w:proofErr w:type="spellStart"/>
            <w:r w:rsidRPr="00875538">
              <w:rPr>
                <w:rFonts w:ascii="Montserrat Light" w:hAnsi="Montserrat Light"/>
                <w:lang w:val="en-US"/>
              </w:rPr>
              <w:t>nominalizare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Aviz</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acordat</w:t>
            </w:r>
            <w:proofErr w:type="spellEnd"/>
            <w:r w:rsidRPr="00875538">
              <w:rPr>
                <w:rFonts w:ascii="Montserrat Light" w:hAnsi="Montserrat Light"/>
                <w:lang w:val="en-US"/>
              </w:rPr>
              <w:t>/</w:t>
            </w:r>
          </w:p>
          <w:p w14:paraId="08B0E735"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Refuz</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aviz</w:t>
            </w:r>
            <w:proofErr w:type="spellEnd"/>
            <w:r w:rsidRPr="00875538">
              <w:rPr>
                <w:rFonts w:ascii="Montserrat Light" w:hAnsi="Montserrat Light"/>
                <w:lang w:val="en-US"/>
              </w:rPr>
              <w:t>/</w:t>
            </w:r>
          </w:p>
          <w:p w14:paraId="05A27FC6"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 xml:space="preserve"> </w:t>
            </w:r>
            <w:proofErr w:type="spellStart"/>
            <w:r w:rsidRPr="00875538">
              <w:rPr>
                <w:rFonts w:ascii="Montserrat Light" w:hAnsi="Montserrat Light"/>
                <w:lang w:val="en-US"/>
              </w:rPr>
              <w:t>semnătură</w:t>
            </w:r>
            <w:proofErr w:type="spellEnd"/>
          </w:p>
        </w:tc>
      </w:tr>
      <w:tr w:rsidR="00943482" w:rsidRPr="00875538" w14:paraId="656CAE34"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69835AFC" w14:textId="02DE1131" w:rsidR="00943482" w:rsidRPr="00875538" w:rsidRDefault="00304D35" w:rsidP="00875538">
            <w:pPr>
              <w:tabs>
                <w:tab w:val="left" w:pos="3456"/>
              </w:tabs>
              <w:spacing w:line="240" w:lineRule="auto"/>
              <w:rPr>
                <w:rFonts w:ascii="Montserrat Light" w:hAnsi="Montserrat Light"/>
                <w:lang w:val="en-US"/>
              </w:rPr>
            </w:pPr>
            <w:proofErr w:type="spellStart"/>
            <w:r>
              <w:rPr>
                <w:rFonts w:ascii="Montserrat Light" w:hAnsi="Montserrat Light"/>
                <w:lang w:val="en-US"/>
              </w:rPr>
              <w:t>Crina</w:t>
            </w:r>
            <w:proofErr w:type="spellEnd"/>
            <w:r>
              <w:rPr>
                <w:rFonts w:ascii="Montserrat Light" w:hAnsi="Montserrat Light"/>
                <w:lang w:val="en-US"/>
              </w:rPr>
              <w:t xml:space="preserve"> Muntean</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875538" w:rsidRDefault="00943482" w:rsidP="00875538">
            <w:pPr>
              <w:tabs>
                <w:tab w:val="left" w:pos="3456"/>
              </w:tabs>
              <w:spacing w:line="240" w:lineRule="auto"/>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7AECB1C4" w14:textId="6E41E41F" w:rsidR="00943482" w:rsidRPr="00875538" w:rsidRDefault="00444D0F" w:rsidP="00875538">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875538"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875538" w:rsidRDefault="00943482" w:rsidP="00875538">
            <w:pPr>
              <w:tabs>
                <w:tab w:val="left" w:pos="3456"/>
              </w:tabs>
              <w:spacing w:line="240" w:lineRule="auto"/>
              <w:rPr>
                <w:rFonts w:ascii="Montserrat Light" w:hAnsi="Montserrat Light"/>
                <w:lang w:val="en-US"/>
              </w:rPr>
            </w:pPr>
          </w:p>
        </w:tc>
      </w:tr>
      <w:tr w:rsidR="00943482" w:rsidRPr="00875538"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3. </w:t>
            </w:r>
            <w:proofErr w:type="spellStart"/>
            <w:r w:rsidRPr="00875538">
              <w:rPr>
                <w:rFonts w:ascii="Montserrat Light" w:hAnsi="Montserrat Light"/>
                <w:b/>
                <w:bCs/>
                <w:lang w:val="en-US"/>
              </w:rPr>
              <w:t>Transmitere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proiect</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în</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vederea</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avizării</w:t>
            </w:r>
            <w:proofErr w:type="spellEnd"/>
            <w:r w:rsidRPr="00875538">
              <w:rPr>
                <w:rFonts w:ascii="Montserrat Light" w:hAnsi="Montserrat Light"/>
                <w:b/>
                <w:bCs/>
                <w:lang w:val="en-US"/>
              </w:rPr>
              <w:t xml:space="preserve"> pentru </w:t>
            </w:r>
            <w:proofErr w:type="spellStart"/>
            <w:r w:rsidRPr="00875538">
              <w:rPr>
                <w:rFonts w:ascii="Montserrat Light" w:hAnsi="Montserrat Light"/>
                <w:b/>
                <w:bCs/>
                <w:lang w:val="en-US"/>
              </w:rPr>
              <w:t>legalitate</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către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secretarul</w:t>
            </w:r>
            <w:proofErr w:type="spellEnd"/>
            <w:r w:rsidRPr="00875538">
              <w:rPr>
                <w:rFonts w:ascii="Montserrat Light" w:hAnsi="Montserrat Light"/>
                <w:b/>
                <w:bCs/>
                <w:lang w:val="en-US"/>
              </w:rPr>
              <w:t xml:space="preserve"> general al </w:t>
            </w:r>
            <w:proofErr w:type="spellStart"/>
            <w:r w:rsidRPr="00875538">
              <w:rPr>
                <w:rFonts w:ascii="Montserrat Light" w:hAnsi="Montserrat Light"/>
                <w:b/>
                <w:bCs/>
                <w:lang w:val="en-US"/>
              </w:rPr>
              <w:t>judeţului</w:t>
            </w:r>
            <w:proofErr w:type="spellEnd"/>
          </w:p>
        </w:tc>
      </w:tr>
      <w:tr w:rsidR="00943482" w:rsidRPr="00875538"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Numele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prenumele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secretarului</w:t>
            </w:r>
            <w:proofErr w:type="spellEnd"/>
            <w:r w:rsidRPr="00875538">
              <w:rPr>
                <w:rFonts w:ascii="Montserrat Light" w:hAnsi="Montserrat Light"/>
                <w:lang w:val="en-US"/>
              </w:rPr>
              <w:t xml:space="preserve"> general al </w:t>
            </w:r>
            <w:proofErr w:type="spellStart"/>
            <w:r w:rsidRPr="00875538">
              <w:rPr>
                <w:rFonts w:ascii="Montserrat Light" w:hAnsi="Montserrat Light"/>
                <w:lang w:val="en-US"/>
              </w:rPr>
              <w:t>județului</w:t>
            </w:r>
            <w:proofErr w:type="spellEnd"/>
          </w:p>
          <w:p w14:paraId="23E4A504" w14:textId="77777777" w:rsidR="00943482" w:rsidRPr="00875538" w:rsidRDefault="00943482" w:rsidP="00875538">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875538" w:rsidRDefault="00943482" w:rsidP="00875538">
            <w:pPr>
              <w:tabs>
                <w:tab w:val="left" w:pos="3456"/>
              </w:tabs>
              <w:spacing w:line="240" w:lineRule="auto"/>
              <w:rPr>
                <w:rFonts w:ascii="Montserrat Light" w:hAnsi="Montserrat Light"/>
                <w:b/>
                <w:bCs/>
                <w:lang w:val="en-US"/>
              </w:rPr>
            </w:pPr>
            <w:proofErr w:type="spellStart"/>
            <w:r w:rsidRPr="00875538">
              <w:rPr>
                <w:rFonts w:ascii="Montserrat Light" w:hAnsi="Montserrat Light"/>
                <w:bCs/>
                <w:lang w:val="en-US"/>
              </w:rPr>
              <w:t>Caracterul</w:t>
            </w:r>
            <w:proofErr w:type="spellEnd"/>
            <w:r w:rsidRPr="00875538">
              <w:rPr>
                <w:rFonts w:ascii="Montserrat Light" w:hAnsi="Montserrat Light"/>
                <w:bCs/>
                <w:lang w:val="en-US"/>
              </w:rPr>
              <w:t xml:space="preserve"> </w:t>
            </w:r>
            <w:proofErr w:type="spellStart"/>
            <w:r w:rsidRPr="00875538">
              <w:rPr>
                <w:rFonts w:ascii="Montserrat Light" w:hAnsi="Montserrat Light"/>
                <w:bCs/>
                <w:lang w:val="en-US"/>
              </w:rPr>
              <w:t>normativ</w:t>
            </w:r>
            <w:proofErr w:type="spellEnd"/>
            <w:r w:rsidRPr="00875538">
              <w:rPr>
                <w:rFonts w:ascii="Montserrat Light" w:hAnsi="Montserrat Light"/>
                <w:bCs/>
                <w:lang w:val="en-US"/>
              </w:rPr>
              <w:t xml:space="preserve"> </w:t>
            </w:r>
            <w:proofErr w:type="spellStart"/>
            <w:r w:rsidRPr="00875538">
              <w:rPr>
                <w:rFonts w:ascii="Montserrat Light" w:hAnsi="Montserrat Light"/>
                <w:bCs/>
                <w:lang w:val="en-US"/>
              </w:rPr>
              <w:t>sau</w:t>
            </w:r>
            <w:proofErr w:type="spellEnd"/>
            <w:r w:rsidRPr="00875538">
              <w:rPr>
                <w:rFonts w:ascii="Montserrat Light" w:hAnsi="Montserrat Light"/>
                <w:bCs/>
                <w:lang w:val="en-US"/>
              </w:rPr>
              <w:t xml:space="preserve"> individual al </w:t>
            </w:r>
            <w:proofErr w:type="spellStart"/>
            <w:r w:rsidRPr="00875538">
              <w:rPr>
                <w:rFonts w:ascii="Montserrat Light" w:hAnsi="Montserrat Light"/>
                <w:bCs/>
                <w:lang w:val="en-U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Avizul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acordat</w:t>
            </w:r>
            <w:proofErr w:type="spellEnd"/>
            <w:r w:rsidRPr="00875538">
              <w:rPr>
                <w:rFonts w:ascii="Montserrat Light" w:hAnsi="Montserrat Light"/>
                <w:lang w:val="en-US"/>
              </w:rPr>
              <w:t>/</w:t>
            </w:r>
          </w:p>
          <w:p w14:paraId="6A892872"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Refuz</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aviz</w:t>
            </w:r>
            <w:proofErr w:type="spellEnd"/>
            <w:r w:rsidRPr="00875538">
              <w:rPr>
                <w:rFonts w:ascii="Montserrat Light" w:hAnsi="Montserrat Light"/>
                <w:lang w:val="en-US"/>
              </w:rPr>
              <w:t>/</w:t>
            </w:r>
          </w:p>
          <w:p w14:paraId="2AE17E86" w14:textId="77777777" w:rsidR="00943482" w:rsidRPr="00875538" w:rsidRDefault="00943482" w:rsidP="00875538">
            <w:pPr>
              <w:tabs>
                <w:tab w:val="left" w:pos="3456"/>
              </w:tabs>
              <w:spacing w:line="240" w:lineRule="auto"/>
              <w:rPr>
                <w:rFonts w:ascii="Montserrat Light" w:hAnsi="Montserrat Light"/>
                <w:b/>
                <w:bCs/>
                <w:lang w:val="en-US"/>
              </w:rPr>
            </w:pPr>
            <w:proofErr w:type="spellStart"/>
            <w:r w:rsidRPr="00875538">
              <w:rPr>
                <w:rFonts w:ascii="Montserrat Light" w:hAnsi="Montserrat Light"/>
                <w:lang w:val="en-US"/>
              </w:rPr>
              <w:t>semnătură</w:t>
            </w:r>
            <w:proofErr w:type="spellEnd"/>
          </w:p>
        </w:tc>
      </w:tr>
      <w:tr w:rsidR="00943482" w:rsidRPr="00875538"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3670F1C6" w:rsidR="00943482" w:rsidRPr="00875538" w:rsidRDefault="00444D0F" w:rsidP="00875538">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622F7ABD" w:rsidR="00943482" w:rsidRPr="00875538" w:rsidRDefault="00444D0F" w:rsidP="00875538">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875538"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875538" w:rsidRDefault="00943482" w:rsidP="00875538">
            <w:pPr>
              <w:tabs>
                <w:tab w:val="left" w:pos="3456"/>
              </w:tabs>
              <w:spacing w:line="240" w:lineRule="auto"/>
              <w:rPr>
                <w:rFonts w:ascii="Montserrat Light" w:hAnsi="Montserrat Light"/>
                <w:b/>
                <w:bCs/>
                <w:lang w:val="en-US"/>
              </w:rPr>
            </w:pPr>
          </w:p>
        </w:tc>
      </w:tr>
      <w:tr w:rsidR="00943482" w:rsidRPr="00875538"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4. </w:t>
            </w:r>
            <w:proofErr w:type="spellStart"/>
            <w:r w:rsidRPr="00875538">
              <w:rPr>
                <w:rFonts w:ascii="Montserrat Light" w:hAnsi="Montserrat Light"/>
                <w:b/>
                <w:bCs/>
                <w:lang w:val="en-US"/>
              </w:rPr>
              <w:t>Transmitere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proiect</w:t>
            </w:r>
            <w:proofErr w:type="spellEnd"/>
            <w:r w:rsidRPr="00875538">
              <w:rPr>
                <w:rFonts w:ascii="Montserrat Light" w:hAnsi="Montserrat Light"/>
                <w:b/>
                <w:bCs/>
                <w:lang w:val="en-US"/>
              </w:rPr>
              <w:t xml:space="preserve"> pentru </w:t>
            </w:r>
            <w:proofErr w:type="spellStart"/>
            <w:r w:rsidRPr="00875538">
              <w:rPr>
                <w:rFonts w:ascii="Montserrat Light" w:hAnsi="Montserrat Light"/>
                <w:b/>
                <w:bCs/>
                <w:lang w:val="en-US"/>
              </w:rPr>
              <w:t>adoptarea</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avizului</w:t>
            </w:r>
            <w:proofErr w:type="spellEnd"/>
            <w:r w:rsidRPr="00875538">
              <w:rPr>
                <w:rFonts w:ascii="Montserrat Light" w:hAnsi="Montserrat Light"/>
                <w:b/>
                <w:bCs/>
                <w:lang w:val="en-US"/>
              </w:rPr>
              <w:t>/</w:t>
            </w:r>
            <w:proofErr w:type="spellStart"/>
            <w:r w:rsidRPr="00875538">
              <w:rPr>
                <w:rFonts w:ascii="Montserrat Light" w:hAnsi="Montserrat Light"/>
                <w:b/>
                <w:bCs/>
                <w:lang w:val="en-US"/>
              </w:rPr>
              <w:t>avizelor</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comisiei</w:t>
            </w:r>
            <w:proofErr w:type="spellEnd"/>
            <w:r w:rsidRPr="00875538">
              <w:rPr>
                <w:rFonts w:ascii="Montserrat Light" w:hAnsi="Montserrat Light"/>
                <w:b/>
                <w:bCs/>
                <w:lang w:val="en-US"/>
              </w:rPr>
              <w:t>/</w:t>
            </w:r>
            <w:proofErr w:type="spellStart"/>
            <w:r w:rsidRPr="00875538">
              <w:rPr>
                <w:rFonts w:ascii="Montserrat Light" w:hAnsi="Montserrat Light"/>
                <w:b/>
                <w:bCs/>
                <w:lang w:val="en-US"/>
              </w:rPr>
              <w:t>comisiilor</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specialitate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nominalizate</w:t>
            </w:r>
            <w:proofErr w:type="spellEnd"/>
          </w:p>
        </w:tc>
      </w:tr>
      <w:tr w:rsidR="00943482" w:rsidRPr="00875538"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Comisia</w:t>
            </w:r>
            <w:proofErr w:type="spellEnd"/>
            <w:r w:rsidRPr="00875538">
              <w:rPr>
                <w:rFonts w:ascii="Montserrat Light" w:hAnsi="Montserrat Light"/>
                <w:lang w:val="en-US"/>
              </w:rPr>
              <w:t xml:space="preserve"> de </w:t>
            </w:r>
            <w:proofErr w:type="spellStart"/>
            <w:proofErr w:type="gramStart"/>
            <w:r w:rsidRPr="00875538">
              <w:rPr>
                <w:rFonts w:ascii="Montserrat Light" w:hAnsi="Montserrat Light"/>
                <w:lang w:val="en-US"/>
              </w:rPr>
              <w:t>specialitate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nominalizată</w:t>
            </w:r>
            <w:proofErr w:type="spellEnd"/>
            <w:proofErr w:type="gramEnd"/>
          </w:p>
          <w:p w14:paraId="10F2F956" w14:textId="77777777" w:rsidR="00943482" w:rsidRPr="00875538" w:rsidRDefault="00943482" w:rsidP="00875538">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 xml:space="preserve">Data de </w:t>
            </w:r>
            <w:proofErr w:type="spellStart"/>
            <w:r w:rsidRPr="00875538">
              <w:rPr>
                <w:rFonts w:ascii="Montserrat Light" w:hAnsi="Montserrat Light"/>
                <w:lang w:val="en-US"/>
              </w:rPr>
              <w:t>întocmire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depunere</w:t>
            </w:r>
            <w:proofErr w:type="spellEnd"/>
            <w:r w:rsidRPr="00875538">
              <w:rPr>
                <w:rFonts w:ascii="Montserrat Light" w:hAnsi="Montserrat Light"/>
                <w:lang w:val="en-US"/>
              </w:rPr>
              <w:t xml:space="preserve"> </w:t>
            </w:r>
            <w:proofErr w:type="gramStart"/>
            <w:r w:rsidRPr="00875538">
              <w:rPr>
                <w:rFonts w:ascii="Montserrat Light" w:hAnsi="Montserrat Light"/>
                <w:lang w:val="en-US"/>
              </w:rPr>
              <w:t>a</w:t>
            </w:r>
            <w:proofErr w:type="gramEnd"/>
            <w:r w:rsidRPr="00875538">
              <w:rPr>
                <w:rFonts w:ascii="Montserrat Light" w:hAnsi="Montserrat Light"/>
                <w:lang w:val="en-US"/>
              </w:rPr>
              <w:t xml:space="preserve"> </w:t>
            </w:r>
            <w:proofErr w:type="spellStart"/>
            <w:r w:rsidRPr="00875538">
              <w:rPr>
                <w:rFonts w:ascii="Montserrat Light" w:hAnsi="Montserrat Light"/>
                <w:lang w:val="en-US"/>
              </w:rPr>
              <w:t>avizului</w:t>
            </w:r>
            <w:proofErr w:type="spellEnd"/>
          </w:p>
          <w:p w14:paraId="3A3AE205" w14:textId="77777777" w:rsidR="00943482" w:rsidRPr="00875538" w:rsidRDefault="00943482" w:rsidP="00875538">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Semnătura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persoanelor</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competente</w:t>
            </w:r>
            <w:proofErr w:type="spellEnd"/>
            <w:r w:rsidRPr="00875538">
              <w:rPr>
                <w:rFonts w:ascii="Montserrat Light" w:hAnsi="Montserrat Light"/>
                <w:lang w:val="en-US"/>
              </w:rPr>
              <w:t xml:space="preserve"> pentru </w:t>
            </w:r>
            <w:proofErr w:type="spellStart"/>
            <w:r w:rsidRPr="00875538">
              <w:rPr>
                <w:rFonts w:ascii="Montserrat Light" w:hAnsi="Montserrat Light"/>
                <w:lang w:val="en-US"/>
              </w:rPr>
              <w:t>nominalizare</w:t>
            </w:r>
            <w:proofErr w:type="spellEnd"/>
            <w:r w:rsidRPr="00875538">
              <w:rPr>
                <w:rFonts w:ascii="Montserrat Light" w:hAnsi="Montserrat Light"/>
                <w:lang w:val="en-US"/>
              </w:rPr>
              <w:t>/</w:t>
            </w:r>
          </w:p>
          <w:p w14:paraId="43D65AB6"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stabilire</w:t>
            </w:r>
            <w:proofErr w:type="spellEnd"/>
            <w:r w:rsidRPr="00875538">
              <w:rPr>
                <w:rFonts w:ascii="Montserrat Light" w:hAnsi="Montserrat Light"/>
                <w:lang w:val="en-US"/>
              </w:rPr>
              <w:t xml:space="preserve"> date de </w:t>
            </w:r>
            <w:proofErr w:type="spellStart"/>
            <w:r w:rsidRPr="00875538">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Avizul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adoptat</w:t>
            </w:r>
            <w:proofErr w:type="spellEnd"/>
            <w:r w:rsidRPr="00875538">
              <w:rPr>
                <w:rFonts w:ascii="Montserrat Light" w:hAnsi="Montserrat Light"/>
                <w:lang w:val="en-US"/>
              </w:rPr>
              <w:t>/</w:t>
            </w:r>
          </w:p>
          <w:p w14:paraId="164E7EFD"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Aviz</w:t>
            </w:r>
            <w:proofErr w:type="spellEnd"/>
            <w:r w:rsidRPr="00875538">
              <w:rPr>
                <w:rFonts w:ascii="Montserrat Light" w:hAnsi="Montserrat Light"/>
                <w:lang w:val="en-US"/>
              </w:rPr>
              <w:t xml:space="preserve"> implicit </w:t>
            </w:r>
            <w:proofErr w:type="spellStart"/>
            <w:r w:rsidRPr="00875538">
              <w:rPr>
                <w:rFonts w:ascii="Montserrat Light" w:hAnsi="Montserrat Light"/>
                <w:lang w:val="en-US"/>
              </w:rPr>
              <w:t>favorabil</w:t>
            </w:r>
            <w:proofErr w:type="spellEnd"/>
          </w:p>
          <w:p w14:paraId="5C6A7F1C" w14:textId="77777777" w:rsidR="00943482" w:rsidRPr="00875538" w:rsidRDefault="00943482" w:rsidP="00875538">
            <w:pPr>
              <w:tabs>
                <w:tab w:val="left" w:pos="3456"/>
              </w:tabs>
              <w:spacing w:line="240" w:lineRule="auto"/>
              <w:rPr>
                <w:rFonts w:ascii="Montserrat Light" w:hAnsi="Montserrat Light"/>
                <w:lang w:val="en-US"/>
              </w:rPr>
            </w:pPr>
          </w:p>
        </w:tc>
      </w:tr>
      <w:tr w:rsidR="00943482" w:rsidRPr="00875538"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0FE42AF4" w:rsidR="00943482" w:rsidRPr="00875538" w:rsidRDefault="00157436" w:rsidP="00875538">
            <w:pPr>
              <w:tabs>
                <w:tab w:val="left" w:pos="3456"/>
              </w:tabs>
              <w:spacing w:line="240" w:lineRule="auto"/>
              <w:jc w:val="center"/>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875538" w:rsidRDefault="00943482" w:rsidP="00875538">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875538" w:rsidRDefault="00943482" w:rsidP="00875538">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875538" w:rsidRDefault="00943482" w:rsidP="00875538">
            <w:pPr>
              <w:tabs>
                <w:tab w:val="left" w:pos="3456"/>
              </w:tabs>
              <w:spacing w:line="240" w:lineRule="auto"/>
              <w:rPr>
                <w:rFonts w:ascii="Montserrat Light" w:hAnsi="Montserrat Light"/>
                <w:lang w:val="en-US"/>
              </w:rPr>
            </w:pPr>
          </w:p>
        </w:tc>
      </w:tr>
    </w:tbl>
    <w:p w14:paraId="1D8EC847" w14:textId="77777777" w:rsidR="00943482" w:rsidRPr="00875538" w:rsidRDefault="00943482" w:rsidP="00875538">
      <w:pPr>
        <w:tabs>
          <w:tab w:val="left" w:pos="3456"/>
        </w:tabs>
        <w:spacing w:line="240" w:lineRule="auto"/>
        <w:rPr>
          <w:rFonts w:ascii="Montserrat Light" w:hAnsi="Montserrat Light"/>
        </w:rPr>
      </w:pPr>
    </w:p>
    <w:sectPr w:rsidR="00943482" w:rsidRPr="00875538" w:rsidSect="008872D9">
      <w:headerReference w:type="default" r:id="rId9"/>
      <w:pgSz w:w="11909" w:h="16834"/>
      <w:pgMar w:top="1440" w:right="832" w:bottom="72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C099" w14:textId="77777777" w:rsidR="0001129E" w:rsidRDefault="0001129E">
      <w:pPr>
        <w:spacing w:line="240" w:lineRule="auto"/>
      </w:pPr>
      <w:r>
        <w:separator/>
      </w:r>
    </w:p>
  </w:endnote>
  <w:endnote w:type="continuationSeparator" w:id="0">
    <w:p w14:paraId="0C92A737" w14:textId="77777777" w:rsidR="0001129E" w:rsidRDefault="00011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4392" w14:textId="77777777" w:rsidR="0001129E" w:rsidRDefault="0001129E">
      <w:pPr>
        <w:spacing w:line="240" w:lineRule="auto"/>
      </w:pPr>
      <w:r>
        <w:separator/>
      </w:r>
    </w:p>
  </w:footnote>
  <w:footnote w:type="continuationSeparator" w:id="0">
    <w:p w14:paraId="1B2A84F5" w14:textId="77777777" w:rsidR="0001129E" w:rsidRDefault="000112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3D06786B">
          <wp:simplePos x="0" y="0"/>
          <wp:positionH relativeFrom="column">
            <wp:posOffset>19050</wp:posOffset>
          </wp:positionH>
          <wp:positionV relativeFrom="paragraph">
            <wp:posOffset>19050</wp:posOffset>
          </wp:positionV>
          <wp:extent cx="2662348" cy="566738"/>
          <wp:effectExtent l="0" t="0" r="0" b="0"/>
          <wp:wrapTopAndBottom distT="0" distB="0"/>
          <wp:docPr id="19"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794C9E"/>
    <w:multiLevelType w:val="hybridMultilevel"/>
    <w:tmpl w:val="ECCABC26"/>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0B24E47"/>
    <w:multiLevelType w:val="hybridMultilevel"/>
    <w:tmpl w:val="B69AB9C4"/>
    <w:lvl w:ilvl="0" w:tplc="14BE41E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600609A"/>
    <w:multiLevelType w:val="hybridMultilevel"/>
    <w:tmpl w:val="CE7619C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7CF3AC4"/>
    <w:multiLevelType w:val="hybridMultilevel"/>
    <w:tmpl w:val="AF0C073A"/>
    <w:lvl w:ilvl="0" w:tplc="AF0E291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06119A"/>
    <w:multiLevelType w:val="hybridMultilevel"/>
    <w:tmpl w:val="5AD63438"/>
    <w:lvl w:ilvl="0" w:tplc="04090017">
      <w:start w:val="1"/>
      <w:numFmt w:val="lowerLetter"/>
      <w:lvlText w:val="%1)"/>
      <w:lvlJc w:val="left"/>
      <w:pPr>
        <w:ind w:left="720" w:hanging="360"/>
      </w:pPr>
    </w:lvl>
    <w:lvl w:ilvl="1" w:tplc="9642068E">
      <w:start w:val="2"/>
      <w:numFmt w:val="bullet"/>
      <w:lvlText w:val="-"/>
      <w:lvlJc w:val="left"/>
      <w:pPr>
        <w:ind w:left="1440" w:hanging="360"/>
      </w:pPr>
      <w:rPr>
        <w:rFonts w:ascii="Montserrat Light" w:eastAsia="Times New Roman" w:hAnsi="Montserrat Light"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2A3C6D"/>
    <w:multiLevelType w:val="hybridMultilevel"/>
    <w:tmpl w:val="A2A8B1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7750BFF"/>
    <w:multiLevelType w:val="hybridMultilevel"/>
    <w:tmpl w:val="5434CC38"/>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8A3604D"/>
    <w:multiLevelType w:val="hybridMultilevel"/>
    <w:tmpl w:val="91588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9021820"/>
    <w:multiLevelType w:val="hybridMultilevel"/>
    <w:tmpl w:val="7B9A3BA2"/>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BC169D2"/>
    <w:multiLevelType w:val="hybridMultilevel"/>
    <w:tmpl w:val="D0C22E5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C6B587C"/>
    <w:multiLevelType w:val="hybridMultilevel"/>
    <w:tmpl w:val="2E4446B0"/>
    <w:lvl w:ilvl="0" w:tplc="877067DE">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1F791112"/>
    <w:multiLevelType w:val="hybridMultilevel"/>
    <w:tmpl w:val="8006CCC6"/>
    <w:lvl w:ilvl="0" w:tplc="469C62E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01E5E8D"/>
    <w:multiLevelType w:val="hybridMultilevel"/>
    <w:tmpl w:val="31DC134E"/>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43E0C33"/>
    <w:multiLevelType w:val="hybridMultilevel"/>
    <w:tmpl w:val="87BA80E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A1934D4"/>
    <w:multiLevelType w:val="hybridMultilevel"/>
    <w:tmpl w:val="A96AB6E4"/>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2EA5010"/>
    <w:multiLevelType w:val="hybridMultilevel"/>
    <w:tmpl w:val="76D07EA8"/>
    <w:lvl w:ilvl="0" w:tplc="04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44094E40"/>
    <w:multiLevelType w:val="hybridMultilevel"/>
    <w:tmpl w:val="71B493DC"/>
    <w:lvl w:ilvl="0" w:tplc="04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C8B245E"/>
    <w:multiLevelType w:val="hybridMultilevel"/>
    <w:tmpl w:val="62525DA8"/>
    <w:lvl w:ilvl="0" w:tplc="89F4F2D6">
      <w:start w:val="1"/>
      <w:numFmt w:val="decimal"/>
      <w:lvlText w:val="%1."/>
      <w:lvlJc w:val="left"/>
      <w:pPr>
        <w:ind w:left="720" w:hanging="360"/>
      </w:pPr>
      <w:rPr>
        <w:rFonts w:ascii="Montserrat Light" w:eastAsia="Arial" w:hAnsi="Montserrat Light"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CB34292"/>
    <w:multiLevelType w:val="hybridMultilevel"/>
    <w:tmpl w:val="6FCC6102"/>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DAD3363"/>
    <w:multiLevelType w:val="hybridMultilevel"/>
    <w:tmpl w:val="01242244"/>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EF1383A"/>
    <w:multiLevelType w:val="hybridMultilevel"/>
    <w:tmpl w:val="288C094C"/>
    <w:lvl w:ilvl="0" w:tplc="1CA09A6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3791E34"/>
    <w:multiLevelType w:val="hybridMultilevel"/>
    <w:tmpl w:val="8006CCC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3E64DD"/>
    <w:multiLevelType w:val="hybridMultilevel"/>
    <w:tmpl w:val="8006CCC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6B3EC9"/>
    <w:multiLevelType w:val="hybridMultilevel"/>
    <w:tmpl w:val="35487470"/>
    <w:lvl w:ilvl="0" w:tplc="0A18AF0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0B66C60"/>
    <w:multiLevelType w:val="hybridMultilevel"/>
    <w:tmpl w:val="BDFC16F6"/>
    <w:lvl w:ilvl="0" w:tplc="76CA933A">
      <w:start w:val="5"/>
      <w:numFmt w:val="bullet"/>
      <w:lvlText w:val="-"/>
      <w:lvlJc w:val="left"/>
      <w:pPr>
        <w:ind w:left="971" w:hanging="360"/>
      </w:pPr>
      <w:rPr>
        <w:rFonts w:ascii="Montserrat Light" w:eastAsia="Times New Roman" w:hAnsi="Montserrat Light" w:cs="Times New Roman" w:hint="default"/>
      </w:rPr>
    </w:lvl>
    <w:lvl w:ilvl="1" w:tplc="08090003" w:tentative="1">
      <w:start w:val="1"/>
      <w:numFmt w:val="bullet"/>
      <w:lvlText w:val="o"/>
      <w:lvlJc w:val="left"/>
      <w:pPr>
        <w:ind w:left="1691" w:hanging="360"/>
      </w:pPr>
      <w:rPr>
        <w:rFonts w:ascii="Courier New" w:hAnsi="Courier New" w:cs="Courier New" w:hint="default"/>
      </w:rPr>
    </w:lvl>
    <w:lvl w:ilvl="2" w:tplc="08090005" w:tentative="1">
      <w:start w:val="1"/>
      <w:numFmt w:val="bullet"/>
      <w:lvlText w:val=""/>
      <w:lvlJc w:val="left"/>
      <w:pPr>
        <w:ind w:left="2411" w:hanging="360"/>
      </w:pPr>
      <w:rPr>
        <w:rFonts w:ascii="Wingdings" w:hAnsi="Wingdings" w:hint="default"/>
      </w:rPr>
    </w:lvl>
    <w:lvl w:ilvl="3" w:tplc="08090001" w:tentative="1">
      <w:start w:val="1"/>
      <w:numFmt w:val="bullet"/>
      <w:lvlText w:val=""/>
      <w:lvlJc w:val="left"/>
      <w:pPr>
        <w:ind w:left="3131" w:hanging="360"/>
      </w:pPr>
      <w:rPr>
        <w:rFonts w:ascii="Symbol" w:hAnsi="Symbol" w:hint="default"/>
      </w:rPr>
    </w:lvl>
    <w:lvl w:ilvl="4" w:tplc="08090003" w:tentative="1">
      <w:start w:val="1"/>
      <w:numFmt w:val="bullet"/>
      <w:lvlText w:val="o"/>
      <w:lvlJc w:val="left"/>
      <w:pPr>
        <w:ind w:left="3851" w:hanging="360"/>
      </w:pPr>
      <w:rPr>
        <w:rFonts w:ascii="Courier New" w:hAnsi="Courier New" w:cs="Courier New" w:hint="default"/>
      </w:rPr>
    </w:lvl>
    <w:lvl w:ilvl="5" w:tplc="08090005" w:tentative="1">
      <w:start w:val="1"/>
      <w:numFmt w:val="bullet"/>
      <w:lvlText w:val=""/>
      <w:lvlJc w:val="left"/>
      <w:pPr>
        <w:ind w:left="4571" w:hanging="360"/>
      </w:pPr>
      <w:rPr>
        <w:rFonts w:ascii="Wingdings" w:hAnsi="Wingdings" w:hint="default"/>
      </w:rPr>
    </w:lvl>
    <w:lvl w:ilvl="6" w:tplc="08090001" w:tentative="1">
      <w:start w:val="1"/>
      <w:numFmt w:val="bullet"/>
      <w:lvlText w:val=""/>
      <w:lvlJc w:val="left"/>
      <w:pPr>
        <w:ind w:left="5291" w:hanging="360"/>
      </w:pPr>
      <w:rPr>
        <w:rFonts w:ascii="Symbol" w:hAnsi="Symbol" w:hint="default"/>
      </w:rPr>
    </w:lvl>
    <w:lvl w:ilvl="7" w:tplc="08090003" w:tentative="1">
      <w:start w:val="1"/>
      <w:numFmt w:val="bullet"/>
      <w:lvlText w:val="o"/>
      <w:lvlJc w:val="left"/>
      <w:pPr>
        <w:ind w:left="6011" w:hanging="360"/>
      </w:pPr>
      <w:rPr>
        <w:rFonts w:ascii="Courier New" w:hAnsi="Courier New" w:cs="Courier New" w:hint="default"/>
      </w:rPr>
    </w:lvl>
    <w:lvl w:ilvl="8" w:tplc="08090005" w:tentative="1">
      <w:start w:val="1"/>
      <w:numFmt w:val="bullet"/>
      <w:lvlText w:val=""/>
      <w:lvlJc w:val="left"/>
      <w:pPr>
        <w:ind w:left="6731" w:hanging="360"/>
      </w:pPr>
      <w:rPr>
        <w:rFonts w:ascii="Wingdings" w:hAnsi="Wingdings" w:hint="default"/>
      </w:rPr>
    </w:lvl>
  </w:abstractNum>
  <w:abstractNum w:abstractNumId="3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8380080"/>
    <w:multiLevelType w:val="hybridMultilevel"/>
    <w:tmpl w:val="B7A83B56"/>
    <w:lvl w:ilvl="0" w:tplc="0409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37" w15:restartNumberingAfterBreak="0">
    <w:nsid w:val="68AF5E4E"/>
    <w:multiLevelType w:val="hybridMultilevel"/>
    <w:tmpl w:val="60D415F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9" w15:restartNumberingAfterBreak="0">
    <w:nsid w:val="6F0739FC"/>
    <w:multiLevelType w:val="hybridMultilevel"/>
    <w:tmpl w:val="48A69C76"/>
    <w:lvl w:ilvl="0" w:tplc="CA06E3AC">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F3103BA"/>
    <w:multiLevelType w:val="hybridMultilevel"/>
    <w:tmpl w:val="8C10CC5A"/>
    <w:lvl w:ilvl="0" w:tplc="CA628B82">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2601CE6"/>
    <w:multiLevelType w:val="hybridMultilevel"/>
    <w:tmpl w:val="B2A29554"/>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2"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6AF5930"/>
    <w:multiLevelType w:val="hybridMultilevel"/>
    <w:tmpl w:val="6F92CC48"/>
    <w:lvl w:ilvl="0" w:tplc="7C30C9F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6CF2506"/>
    <w:multiLevelType w:val="hybridMultilevel"/>
    <w:tmpl w:val="4D1CC36E"/>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7E300CD"/>
    <w:multiLevelType w:val="hybridMultilevel"/>
    <w:tmpl w:val="D69239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8C16553"/>
    <w:multiLevelType w:val="hybridMultilevel"/>
    <w:tmpl w:val="ECB46B6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B7A4598"/>
    <w:multiLevelType w:val="hybridMultilevel"/>
    <w:tmpl w:val="3F1C8FD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D2D08F7"/>
    <w:multiLevelType w:val="hybridMultilevel"/>
    <w:tmpl w:val="0B7876BC"/>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E7D643F"/>
    <w:multiLevelType w:val="hybridMultilevel"/>
    <w:tmpl w:val="05222DF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7F14071F"/>
    <w:multiLevelType w:val="hybridMultilevel"/>
    <w:tmpl w:val="490260B4"/>
    <w:lvl w:ilvl="0" w:tplc="495A5A6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3"/>
  </w:num>
  <w:num w:numId="4">
    <w:abstractNumId w:val="34"/>
  </w:num>
  <w:num w:numId="5">
    <w:abstractNumId w:val="24"/>
  </w:num>
  <w:num w:numId="6">
    <w:abstractNumId w:val="7"/>
  </w:num>
  <w:num w:numId="7">
    <w:abstractNumId w:val="21"/>
  </w:num>
  <w:num w:numId="8">
    <w:abstractNumId w:val="42"/>
  </w:num>
  <w:num w:numId="9">
    <w:abstractNumId w:val="46"/>
  </w:num>
  <w:num w:numId="10">
    <w:abstractNumId w:val="8"/>
  </w:num>
  <w:num w:numId="11">
    <w:abstractNumId w:val="5"/>
  </w:num>
  <w:num w:numId="12">
    <w:abstractNumId w:val="22"/>
  </w:num>
  <w:num w:numId="13">
    <w:abstractNumId w:val="23"/>
  </w:num>
  <w:num w:numId="14">
    <w:abstractNumId w:val="49"/>
  </w:num>
  <w:num w:numId="15">
    <w:abstractNumId w:val="37"/>
  </w:num>
  <w:num w:numId="16">
    <w:abstractNumId w:val="47"/>
  </w:num>
  <w:num w:numId="17">
    <w:abstractNumId w:val="20"/>
  </w:num>
  <w:num w:numId="18">
    <w:abstractNumId w:val="35"/>
  </w:num>
  <w:num w:numId="19">
    <w:abstractNumId w:val="19"/>
  </w:num>
  <w:num w:numId="20">
    <w:abstractNumId w:val="40"/>
  </w:num>
  <w:num w:numId="21">
    <w:abstractNumId w:val="41"/>
  </w:num>
  <w:num w:numId="22">
    <w:abstractNumId w:val="13"/>
  </w:num>
  <w:num w:numId="23">
    <w:abstractNumId w:val="10"/>
  </w:num>
  <w:num w:numId="24">
    <w:abstractNumId w:val="11"/>
  </w:num>
  <w:num w:numId="25">
    <w:abstractNumId w:val="14"/>
  </w:num>
  <w:num w:numId="26">
    <w:abstractNumId w:val="17"/>
  </w:num>
  <w:num w:numId="27">
    <w:abstractNumId w:val="26"/>
  </w:num>
  <w:num w:numId="28">
    <w:abstractNumId w:val="44"/>
  </w:num>
  <w:num w:numId="29">
    <w:abstractNumId w:val="3"/>
  </w:num>
  <w:num w:numId="30">
    <w:abstractNumId w:val="48"/>
  </w:num>
  <w:num w:numId="31">
    <w:abstractNumId w:val="18"/>
  </w:num>
  <w:num w:numId="32">
    <w:abstractNumId w:val="27"/>
  </w:num>
  <w:num w:numId="33">
    <w:abstractNumId w:val="6"/>
  </w:num>
  <w:num w:numId="34">
    <w:abstractNumId w:val="43"/>
  </w:num>
  <w:num w:numId="35">
    <w:abstractNumId w:val="4"/>
  </w:num>
  <w:num w:numId="36">
    <w:abstractNumId w:val="39"/>
  </w:num>
  <w:num w:numId="37">
    <w:abstractNumId w:val="9"/>
  </w:num>
  <w:num w:numId="38">
    <w:abstractNumId w:val="12"/>
  </w:num>
  <w:num w:numId="39">
    <w:abstractNumId w:val="28"/>
  </w:num>
  <w:num w:numId="40">
    <w:abstractNumId w:val="31"/>
  </w:num>
  <w:num w:numId="41">
    <w:abstractNumId w:val="45"/>
  </w:num>
  <w:num w:numId="42">
    <w:abstractNumId w:val="50"/>
  </w:num>
  <w:num w:numId="43">
    <w:abstractNumId w:val="15"/>
  </w:num>
  <w:num w:numId="44">
    <w:abstractNumId w:val="30"/>
  </w:num>
  <w:num w:numId="45">
    <w:abstractNumId w:val="29"/>
  </w:num>
  <w:num w:numId="46">
    <w:abstractNumId w:val="16"/>
  </w:num>
  <w:num w:numId="47">
    <w:abstractNumId w:val="36"/>
  </w:num>
  <w:num w:numId="4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517"/>
    <w:rsid w:val="00003896"/>
    <w:rsid w:val="00005D7C"/>
    <w:rsid w:val="000068C8"/>
    <w:rsid w:val="0001129E"/>
    <w:rsid w:val="00011BA5"/>
    <w:rsid w:val="00012144"/>
    <w:rsid w:val="00014C9B"/>
    <w:rsid w:val="000153DC"/>
    <w:rsid w:val="00023332"/>
    <w:rsid w:val="00023ED8"/>
    <w:rsid w:val="0002759F"/>
    <w:rsid w:val="000277B2"/>
    <w:rsid w:val="00027C4B"/>
    <w:rsid w:val="00030AB4"/>
    <w:rsid w:val="00032578"/>
    <w:rsid w:val="000333B9"/>
    <w:rsid w:val="00034E90"/>
    <w:rsid w:val="00043C80"/>
    <w:rsid w:val="000465AD"/>
    <w:rsid w:val="0005008F"/>
    <w:rsid w:val="00055D07"/>
    <w:rsid w:val="0006072E"/>
    <w:rsid w:val="00060EAA"/>
    <w:rsid w:val="00064713"/>
    <w:rsid w:val="00065367"/>
    <w:rsid w:val="0007221F"/>
    <w:rsid w:val="00074D48"/>
    <w:rsid w:val="000779B6"/>
    <w:rsid w:val="00080A82"/>
    <w:rsid w:val="00080C8F"/>
    <w:rsid w:val="000867F3"/>
    <w:rsid w:val="000935A2"/>
    <w:rsid w:val="00096078"/>
    <w:rsid w:val="00096798"/>
    <w:rsid w:val="000A21DB"/>
    <w:rsid w:val="000A2E39"/>
    <w:rsid w:val="000A4687"/>
    <w:rsid w:val="000A5091"/>
    <w:rsid w:val="000A54B3"/>
    <w:rsid w:val="000A62E1"/>
    <w:rsid w:val="000B11CA"/>
    <w:rsid w:val="000C1181"/>
    <w:rsid w:val="000C6E65"/>
    <w:rsid w:val="000C7C0A"/>
    <w:rsid w:val="000D0F76"/>
    <w:rsid w:val="000D130F"/>
    <w:rsid w:val="000D1DD9"/>
    <w:rsid w:val="000D23F7"/>
    <w:rsid w:val="000D30AD"/>
    <w:rsid w:val="000D3E44"/>
    <w:rsid w:val="000D3F36"/>
    <w:rsid w:val="000D62E1"/>
    <w:rsid w:val="000E01E5"/>
    <w:rsid w:val="000E36E3"/>
    <w:rsid w:val="000E4BE1"/>
    <w:rsid w:val="000E5A88"/>
    <w:rsid w:val="000E7177"/>
    <w:rsid w:val="000F2C6A"/>
    <w:rsid w:val="000F50EE"/>
    <w:rsid w:val="000F7021"/>
    <w:rsid w:val="001019B5"/>
    <w:rsid w:val="00103D11"/>
    <w:rsid w:val="00104C47"/>
    <w:rsid w:val="0010521B"/>
    <w:rsid w:val="001053AD"/>
    <w:rsid w:val="001064E1"/>
    <w:rsid w:val="00106588"/>
    <w:rsid w:val="0011094B"/>
    <w:rsid w:val="0011538C"/>
    <w:rsid w:val="00116059"/>
    <w:rsid w:val="001212C1"/>
    <w:rsid w:val="00121B88"/>
    <w:rsid w:val="001261F5"/>
    <w:rsid w:val="00127516"/>
    <w:rsid w:val="001324AF"/>
    <w:rsid w:val="0013299D"/>
    <w:rsid w:val="0014068F"/>
    <w:rsid w:val="00140692"/>
    <w:rsid w:val="00140DF3"/>
    <w:rsid w:val="00140FF5"/>
    <w:rsid w:val="00141460"/>
    <w:rsid w:val="001418B3"/>
    <w:rsid w:val="00142C70"/>
    <w:rsid w:val="00144182"/>
    <w:rsid w:val="00150193"/>
    <w:rsid w:val="00151312"/>
    <w:rsid w:val="00156F9F"/>
    <w:rsid w:val="00157436"/>
    <w:rsid w:val="00157B60"/>
    <w:rsid w:val="00157D1B"/>
    <w:rsid w:val="00160944"/>
    <w:rsid w:val="00166D4D"/>
    <w:rsid w:val="0017209F"/>
    <w:rsid w:val="001720CB"/>
    <w:rsid w:val="00172256"/>
    <w:rsid w:val="001751EF"/>
    <w:rsid w:val="00175C14"/>
    <w:rsid w:val="00181C86"/>
    <w:rsid w:val="0018271D"/>
    <w:rsid w:val="001829D4"/>
    <w:rsid w:val="0018365E"/>
    <w:rsid w:val="00185437"/>
    <w:rsid w:val="001855E6"/>
    <w:rsid w:val="00186D16"/>
    <w:rsid w:val="00186E63"/>
    <w:rsid w:val="00194A98"/>
    <w:rsid w:val="001A125B"/>
    <w:rsid w:val="001A1347"/>
    <w:rsid w:val="001A17C1"/>
    <w:rsid w:val="001A26DD"/>
    <w:rsid w:val="001B182C"/>
    <w:rsid w:val="001B18FB"/>
    <w:rsid w:val="001B1F1C"/>
    <w:rsid w:val="001B2DBE"/>
    <w:rsid w:val="001B3491"/>
    <w:rsid w:val="001B5582"/>
    <w:rsid w:val="001B58AA"/>
    <w:rsid w:val="001C155D"/>
    <w:rsid w:val="001C1CC6"/>
    <w:rsid w:val="001C3008"/>
    <w:rsid w:val="001C4DE3"/>
    <w:rsid w:val="001C6EA8"/>
    <w:rsid w:val="001C7CA7"/>
    <w:rsid w:val="001D35DB"/>
    <w:rsid w:val="001D415D"/>
    <w:rsid w:val="001D4429"/>
    <w:rsid w:val="001D51A4"/>
    <w:rsid w:val="001E657B"/>
    <w:rsid w:val="001F5643"/>
    <w:rsid w:val="00203696"/>
    <w:rsid w:val="00203904"/>
    <w:rsid w:val="00211B41"/>
    <w:rsid w:val="002128C3"/>
    <w:rsid w:val="002139CC"/>
    <w:rsid w:val="00215678"/>
    <w:rsid w:val="00216099"/>
    <w:rsid w:val="00217B4E"/>
    <w:rsid w:val="00221ADA"/>
    <w:rsid w:val="00221B30"/>
    <w:rsid w:val="00221BEE"/>
    <w:rsid w:val="00222B11"/>
    <w:rsid w:val="00226679"/>
    <w:rsid w:val="002303B8"/>
    <w:rsid w:val="0023075C"/>
    <w:rsid w:val="002322F1"/>
    <w:rsid w:val="002336ED"/>
    <w:rsid w:val="00234D20"/>
    <w:rsid w:val="00235E1D"/>
    <w:rsid w:val="0023632E"/>
    <w:rsid w:val="002431D1"/>
    <w:rsid w:val="00244E57"/>
    <w:rsid w:val="00247643"/>
    <w:rsid w:val="00247901"/>
    <w:rsid w:val="00255286"/>
    <w:rsid w:val="00256EE5"/>
    <w:rsid w:val="00261E3C"/>
    <w:rsid w:val="00262054"/>
    <w:rsid w:val="002719A9"/>
    <w:rsid w:val="00272F3C"/>
    <w:rsid w:val="00274BB3"/>
    <w:rsid w:val="00277363"/>
    <w:rsid w:val="0028278B"/>
    <w:rsid w:val="00282B63"/>
    <w:rsid w:val="00292035"/>
    <w:rsid w:val="002958D3"/>
    <w:rsid w:val="00296367"/>
    <w:rsid w:val="002965C8"/>
    <w:rsid w:val="0029671B"/>
    <w:rsid w:val="0029733E"/>
    <w:rsid w:val="002A046A"/>
    <w:rsid w:val="002A1F69"/>
    <w:rsid w:val="002A34E7"/>
    <w:rsid w:val="002A6C16"/>
    <w:rsid w:val="002B0485"/>
    <w:rsid w:val="002B2792"/>
    <w:rsid w:val="002B7AAD"/>
    <w:rsid w:val="002C1C35"/>
    <w:rsid w:val="002C2317"/>
    <w:rsid w:val="002C4D4B"/>
    <w:rsid w:val="002C5D9A"/>
    <w:rsid w:val="002C6FAB"/>
    <w:rsid w:val="002E150F"/>
    <w:rsid w:val="002E2CAC"/>
    <w:rsid w:val="002E3CBE"/>
    <w:rsid w:val="002E3F21"/>
    <w:rsid w:val="002E5798"/>
    <w:rsid w:val="002E6C82"/>
    <w:rsid w:val="002F3405"/>
    <w:rsid w:val="002F382B"/>
    <w:rsid w:val="002F5F0A"/>
    <w:rsid w:val="002F7A29"/>
    <w:rsid w:val="00301AB3"/>
    <w:rsid w:val="00304D35"/>
    <w:rsid w:val="00310284"/>
    <w:rsid w:val="00312935"/>
    <w:rsid w:val="00314200"/>
    <w:rsid w:val="00315DA7"/>
    <w:rsid w:val="0032001A"/>
    <w:rsid w:val="00320601"/>
    <w:rsid w:val="00323C22"/>
    <w:rsid w:val="0032458A"/>
    <w:rsid w:val="003246B9"/>
    <w:rsid w:val="0033110F"/>
    <w:rsid w:val="0033185C"/>
    <w:rsid w:val="00332D5C"/>
    <w:rsid w:val="00334946"/>
    <w:rsid w:val="0033752B"/>
    <w:rsid w:val="003419AA"/>
    <w:rsid w:val="003437B0"/>
    <w:rsid w:val="00350F17"/>
    <w:rsid w:val="003516FE"/>
    <w:rsid w:val="0035294F"/>
    <w:rsid w:val="00353C1B"/>
    <w:rsid w:val="00354268"/>
    <w:rsid w:val="0036163C"/>
    <w:rsid w:val="003625DE"/>
    <w:rsid w:val="003637A1"/>
    <w:rsid w:val="003721C2"/>
    <w:rsid w:val="00373032"/>
    <w:rsid w:val="00374790"/>
    <w:rsid w:val="00374C26"/>
    <w:rsid w:val="003820BE"/>
    <w:rsid w:val="00382D71"/>
    <w:rsid w:val="00385E0B"/>
    <w:rsid w:val="00395C11"/>
    <w:rsid w:val="00397B8C"/>
    <w:rsid w:val="003A37C4"/>
    <w:rsid w:val="003A385E"/>
    <w:rsid w:val="003A5B7D"/>
    <w:rsid w:val="003B09AF"/>
    <w:rsid w:val="003B0E1A"/>
    <w:rsid w:val="003B1D02"/>
    <w:rsid w:val="003B4BF9"/>
    <w:rsid w:val="003B4CA1"/>
    <w:rsid w:val="003C02D2"/>
    <w:rsid w:val="003C1E24"/>
    <w:rsid w:val="003C20D7"/>
    <w:rsid w:val="003C57C7"/>
    <w:rsid w:val="003C6671"/>
    <w:rsid w:val="003D2872"/>
    <w:rsid w:val="003D4E92"/>
    <w:rsid w:val="003E0129"/>
    <w:rsid w:val="003E0764"/>
    <w:rsid w:val="003E0BF3"/>
    <w:rsid w:val="003E67AB"/>
    <w:rsid w:val="003E69AD"/>
    <w:rsid w:val="003F64AD"/>
    <w:rsid w:val="00400103"/>
    <w:rsid w:val="004069B1"/>
    <w:rsid w:val="004100CD"/>
    <w:rsid w:val="004137E5"/>
    <w:rsid w:val="004169CC"/>
    <w:rsid w:val="004171DB"/>
    <w:rsid w:val="00417D1D"/>
    <w:rsid w:val="00420119"/>
    <w:rsid w:val="00425307"/>
    <w:rsid w:val="004358BB"/>
    <w:rsid w:val="00443543"/>
    <w:rsid w:val="0044356F"/>
    <w:rsid w:val="00444D0F"/>
    <w:rsid w:val="00444E25"/>
    <w:rsid w:val="004473D5"/>
    <w:rsid w:val="00454490"/>
    <w:rsid w:val="00456660"/>
    <w:rsid w:val="00456896"/>
    <w:rsid w:val="00457CE3"/>
    <w:rsid w:val="00473B1D"/>
    <w:rsid w:val="00473BE4"/>
    <w:rsid w:val="00474C90"/>
    <w:rsid w:val="00481F6A"/>
    <w:rsid w:val="00487ECF"/>
    <w:rsid w:val="0049093F"/>
    <w:rsid w:val="00492D13"/>
    <w:rsid w:val="00494D2A"/>
    <w:rsid w:val="00494E57"/>
    <w:rsid w:val="004950F5"/>
    <w:rsid w:val="0049512B"/>
    <w:rsid w:val="00496148"/>
    <w:rsid w:val="00497817"/>
    <w:rsid w:val="004A0A58"/>
    <w:rsid w:val="004A6632"/>
    <w:rsid w:val="004A6CD8"/>
    <w:rsid w:val="004A7453"/>
    <w:rsid w:val="004B65B2"/>
    <w:rsid w:val="004C21B8"/>
    <w:rsid w:val="004C4698"/>
    <w:rsid w:val="004C5818"/>
    <w:rsid w:val="004C6B03"/>
    <w:rsid w:val="004D29DD"/>
    <w:rsid w:val="004D3DF8"/>
    <w:rsid w:val="004D5569"/>
    <w:rsid w:val="004E0856"/>
    <w:rsid w:val="004E1382"/>
    <w:rsid w:val="004E13ED"/>
    <w:rsid w:val="004E1417"/>
    <w:rsid w:val="004E18E0"/>
    <w:rsid w:val="004E1EA0"/>
    <w:rsid w:val="004E300E"/>
    <w:rsid w:val="004E566A"/>
    <w:rsid w:val="004E5912"/>
    <w:rsid w:val="004E5F98"/>
    <w:rsid w:val="004F34A2"/>
    <w:rsid w:val="004F3C86"/>
    <w:rsid w:val="004F7C7C"/>
    <w:rsid w:val="00501B1F"/>
    <w:rsid w:val="00503431"/>
    <w:rsid w:val="00506B0C"/>
    <w:rsid w:val="00507A7E"/>
    <w:rsid w:val="005121F4"/>
    <w:rsid w:val="005123DE"/>
    <w:rsid w:val="00515576"/>
    <w:rsid w:val="00520370"/>
    <w:rsid w:val="00523807"/>
    <w:rsid w:val="0052501B"/>
    <w:rsid w:val="00530839"/>
    <w:rsid w:val="00533FC7"/>
    <w:rsid w:val="00534029"/>
    <w:rsid w:val="00534D67"/>
    <w:rsid w:val="005358C4"/>
    <w:rsid w:val="00536435"/>
    <w:rsid w:val="005408CE"/>
    <w:rsid w:val="00541026"/>
    <w:rsid w:val="00541782"/>
    <w:rsid w:val="005537A3"/>
    <w:rsid w:val="00555484"/>
    <w:rsid w:val="00567391"/>
    <w:rsid w:val="00572746"/>
    <w:rsid w:val="00577A2A"/>
    <w:rsid w:val="00581C12"/>
    <w:rsid w:val="00582527"/>
    <w:rsid w:val="00582EAF"/>
    <w:rsid w:val="00583D53"/>
    <w:rsid w:val="005852FD"/>
    <w:rsid w:val="00590E30"/>
    <w:rsid w:val="00591EE6"/>
    <w:rsid w:val="0059567E"/>
    <w:rsid w:val="00595A00"/>
    <w:rsid w:val="005A4F69"/>
    <w:rsid w:val="005A65A0"/>
    <w:rsid w:val="005B0357"/>
    <w:rsid w:val="005B7918"/>
    <w:rsid w:val="005B7E71"/>
    <w:rsid w:val="005C0F3A"/>
    <w:rsid w:val="005C490F"/>
    <w:rsid w:val="005E03BB"/>
    <w:rsid w:val="005E1F6C"/>
    <w:rsid w:val="005E322B"/>
    <w:rsid w:val="005E4C3A"/>
    <w:rsid w:val="005F24D9"/>
    <w:rsid w:val="005F2B44"/>
    <w:rsid w:val="005F5D56"/>
    <w:rsid w:val="00601C12"/>
    <w:rsid w:val="0060656A"/>
    <w:rsid w:val="00606880"/>
    <w:rsid w:val="00607A32"/>
    <w:rsid w:val="0061331C"/>
    <w:rsid w:val="006144E0"/>
    <w:rsid w:val="00620282"/>
    <w:rsid w:val="00621831"/>
    <w:rsid w:val="00621867"/>
    <w:rsid w:val="006227F1"/>
    <w:rsid w:val="00623F56"/>
    <w:rsid w:val="006242CE"/>
    <w:rsid w:val="006313C1"/>
    <w:rsid w:val="0063319A"/>
    <w:rsid w:val="006332D2"/>
    <w:rsid w:val="006337C0"/>
    <w:rsid w:val="006337DC"/>
    <w:rsid w:val="00633A38"/>
    <w:rsid w:val="006372EE"/>
    <w:rsid w:val="0064614E"/>
    <w:rsid w:val="0065094E"/>
    <w:rsid w:val="00663E17"/>
    <w:rsid w:val="006649FA"/>
    <w:rsid w:val="00665223"/>
    <w:rsid w:val="00666F2C"/>
    <w:rsid w:val="00667A0E"/>
    <w:rsid w:val="0067088B"/>
    <w:rsid w:val="00670DC3"/>
    <w:rsid w:val="00671667"/>
    <w:rsid w:val="00671ADF"/>
    <w:rsid w:val="00681651"/>
    <w:rsid w:val="00683812"/>
    <w:rsid w:val="00687ED0"/>
    <w:rsid w:val="0069378F"/>
    <w:rsid w:val="0069517F"/>
    <w:rsid w:val="0069772B"/>
    <w:rsid w:val="006A0FBB"/>
    <w:rsid w:val="006A1C1C"/>
    <w:rsid w:val="006A1CA3"/>
    <w:rsid w:val="006A4042"/>
    <w:rsid w:val="006A5E92"/>
    <w:rsid w:val="006B054F"/>
    <w:rsid w:val="006B1A7D"/>
    <w:rsid w:val="006B3887"/>
    <w:rsid w:val="006B3B66"/>
    <w:rsid w:val="006B78EB"/>
    <w:rsid w:val="006C10A4"/>
    <w:rsid w:val="006C1123"/>
    <w:rsid w:val="006C6B1D"/>
    <w:rsid w:val="006D17B7"/>
    <w:rsid w:val="006D33E3"/>
    <w:rsid w:val="006E13D9"/>
    <w:rsid w:val="006E37DF"/>
    <w:rsid w:val="006F2622"/>
    <w:rsid w:val="006F3EE1"/>
    <w:rsid w:val="006F542E"/>
    <w:rsid w:val="006F6F94"/>
    <w:rsid w:val="0070220C"/>
    <w:rsid w:val="007064A9"/>
    <w:rsid w:val="00710750"/>
    <w:rsid w:val="0071503C"/>
    <w:rsid w:val="00716E8C"/>
    <w:rsid w:val="0071780C"/>
    <w:rsid w:val="007206D4"/>
    <w:rsid w:val="00721965"/>
    <w:rsid w:val="00721D31"/>
    <w:rsid w:val="007249C0"/>
    <w:rsid w:val="00727CD8"/>
    <w:rsid w:val="0073056B"/>
    <w:rsid w:val="00732833"/>
    <w:rsid w:val="007357D3"/>
    <w:rsid w:val="007409C2"/>
    <w:rsid w:val="00741252"/>
    <w:rsid w:val="00741677"/>
    <w:rsid w:val="007417E1"/>
    <w:rsid w:val="007418DA"/>
    <w:rsid w:val="00741FD7"/>
    <w:rsid w:val="007434E8"/>
    <w:rsid w:val="007437FF"/>
    <w:rsid w:val="00750D8F"/>
    <w:rsid w:val="00751758"/>
    <w:rsid w:val="00752596"/>
    <w:rsid w:val="007535A8"/>
    <w:rsid w:val="00767176"/>
    <w:rsid w:val="007725CF"/>
    <w:rsid w:val="00775C52"/>
    <w:rsid w:val="00776A17"/>
    <w:rsid w:val="00776F51"/>
    <w:rsid w:val="007771CB"/>
    <w:rsid w:val="00782C28"/>
    <w:rsid w:val="00782FA3"/>
    <w:rsid w:val="00784E6F"/>
    <w:rsid w:val="00785E11"/>
    <w:rsid w:val="00787DCC"/>
    <w:rsid w:val="0079042E"/>
    <w:rsid w:val="0079401F"/>
    <w:rsid w:val="00797706"/>
    <w:rsid w:val="00797C00"/>
    <w:rsid w:val="007A02AF"/>
    <w:rsid w:val="007A2EE2"/>
    <w:rsid w:val="007A74C1"/>
    <w:rsid w:val="007B10E8"/>
    <w:rsid w:val="007B1CB3"/>
    <w:rsid w:val="007B47B1"/>
    <w:rsid w:val="007B5A02"/>
    <w:rsid w:val="007C125E"/>
    <w:rsid w:val="007C2FB2"/>
    <w:rsid w:val="007C3D73"/>
    <w:rsid w:val="007C47EF"/>
    <w:rsid w:val="007C6B64"/>
    <w:rsid w:val="007C6BDC"/>
    <w:rsid w:val="007D16DC"/>
    <w:rsid w:val="007D3ACC"/>
    <w:rsid w:val="007E043B"/>
    <w:rsid w:val="007E29B9"/>
    <w:rsid w:val="007E6F1B"/>
    <w:rsid w:val="007F5DE2"/>
    <w:rsid w:val="007F7429"/>
    <w:rsid w:val="00800A55"/>
    <w:rsid w:val="008048D0"/>
    <w:rsid w:val="00807974"/>
    <w:rsid w:val="0081171C"/>
    <w:rsid w:val="00813B28"/>
    <w:rsid w:val="00814572"/>
    <w:rsid w:val="00815A68"/>
    <w:rsid w:val="008214B9"/>
    <w:rsid w:val="0082443B"/>
    <w:rsid w:val="00824BAD"/>
    <w:rsid w:val="008255AD"/>
    <w:rsid w:val="008305B2"/>
    <w:rsid w:val="0083064D"/>
    <w:rsid w:val="00833C8A"/>
    <w:rsid w:val="0083617E"/>
    <w:rsid w:val="00843D46"/>
    <w:rsid w:val="00844568"/>
    <w:rsid w:val="00844F31"/>
    <w:rsid w:val="00845E8A"/>
    <w:rsid w:val="00846F60"/>
    <w:rsid w:val="00853E88"/>
    <w:rsid w:val="00854362"/>
    <w:rsid w:val="00854BBD"/>
    <w:rsid w:val="00860FA7"/>
    <w:rsid w:val="008612C4"/>
    <w:rsid w:val="00864E6B"/>
    <w:rsid w:val="00865BAF"/>
    <w:rsid w:val="008663CE"/>
    <w:rsid w:val="00870D72"/>
    <w:rsid w:val="008716EB"/>
    <w:rsid w:val="0087524B"/>
    <w:rsid w:val="00875538"/>
    <w:rsid w:val="008759D6"/>
    <w:rsid w:val="00876DDD"/>
    <w:rsid w:val="008852C8"/>
    <w:rsid w:val="00886419"/>
    <w:rsid w:val="008872D9"/>
    <w:rsid w:val="00887D76"/>
    <w:rsid w:val="0089651E"/>
    <w:rsid w:val="00896DAB"/>
    <w:rsid w:val="008A1CA2"/>
    <w:rsid w:val="008A3F54"/>
    <w:rsid w:val="008A649C"/>
    <w:rsid w:val="008A73F6"/>
    <w:rsid w:val="008B394B"/>
    <w:rsid w:val="008B3B4F"/>
    <w:rsid w:val="008B4EB6"/>
    <w:rsid w:val="008C1516"/>
    <w:rsid w:val="008C163F"/>
    <w:rsid w:val="008C29D2"/>
    <w:rsid w:val="008C65DE"/>
    <w:rsid w:val="008D2D1D"/>
    <w:rsid w:val="008D50FA"/>
    <w:rsid w:val="008D6B4C"/>
    <w:rsid w:val="008E14A3"/>
    <w:rsid w:val="008F4AE7"/>
    <w:rsid w:val="008F519E"/>
    <w:rsid w:val="008F5B99"/>
    <w:rsid w:val="008F76F2"/>
    <w:rsid w:val="00901DF8"/>
    <w:rsid w:val="00905E1D"/>
    <w:rsid w:val="00911B4B"/>
    <w:rsid w:val="009126C3"/>
    <w:rsid w:val="009126E0"/>
    <w:rsid w:val="009127D0"/>
    <w:rsid w:val="00913DC4"/>
    <w:rsid w:val="00916CB0"/>
    <w:rsid w:val="00920597"/>
    <w:rsid w:val="00922C6B"/>
    <w:rsid w:val="00924E02"/>
    <w:rsid w:val="00925705"/>
    <w:rsid w:val="00925A6F"/>
    <w:rsid w:val="00932AD5"/>
    <w:rsid w:val="00932B14"/>
    <w:rsid w:val="00934B6D"/>
    <w:rsid w:val="009422CF"/>
    <w:rsid w:val="00943482"/>
    <w:rsid w:val="009435DE"/>
    <w:rsid w:val="009502F3"/>
    <w:rsid w:val="009533E3"/>
    <w:rsid w:val="00955785"/>
    <w:rsid w:val="009561D3"/>
    <w:rsid w:val="009562A9"/>
    <w:rsid w:val="00957850"/>
    <w:rsid w:val="00960FE7"/>
    <w:rsid w:val="009632C0"/>
    <w:rsid w:val="0096674D"/>
    <w:rsid w:val="009679A2"/>
    <w:rsid w:val="0097013C"/>
    <w:rsid w:val="0097029D"/>
    <w:rsid w:val="009710C2"/>
    <w:rsid w:val="00972165"/>
    <w:rsid w:val="009734B4"/>
    <w:rsid w:val="0097504F"/>
    <w:rsid w:val="0097594B"/>
    <w:rsid w:val="00981231"/>
    <w:rsid w:val="00982013"/>
    <w:rsid w:val="00987EBF"/>
    <w:rsid w:val="009907CD"/>
    <w:rsid w:val="00996DA5"/>
    <w:rsid w:val="009972FD"/>
    <w:rsid w:val="009A1D7A"/>
    <w:rsid w:val="009A3E97"/>
    <w:rsid w:val="009A5EF5"/>
    <w:rsid w:val="009A6FB3"/>
    <w:rsid w:val="009C04D5"/>
    <w:rsid w:val="009C0E3A"/>
    <w:rsid w:val="009C2EAB"/>
    <w:rsid w:val="009C550C"/>
    <w:rsid w:val="009D055A"/>
    <w:rsid w:val="009D0C69"/>
    <w:rsid w:val="009D12DD"/>
    <w:rsid w:val="009D21DB"/>
    <w:rsid w:val="009D2315"/>
    <w:rsid w:val="009D38C7"/>
    <w:rsid w:val="009D77CE"/>
    <w:rsid w:val="009D77E1"/>
    <w:rsid w:val="009E05B3"/>
    <w:rsid w:val="009E49E0"/>
    <w:rsid w:val="009F0198"/>
    <w:rsid w:val="009F074E"/>
    <w:rsid w:val="009F077D"/>
    <w:rsid w:val="009F2146"/>
    <w:rsid w:val="009F2BB9"/>
    <w:rsid w:val="009F3D9F"/>
    <w:rsid w:val="009F60E7"/>
    <w:rsid w:val="009F7477"/>
    <w:rsid w:val="00A006BE"/>
    <w:rsid w:val="00A01490"/>
    <w:rsid w:val="00A01498"/>
    <w:rsid w:val="00A04151"/>
    <w:rsid w:val="00A050C1"/>
    <w:rsid w:val="00A14359"/>
    <w:rsid w:val="00A14397"/>
    <w:rsid w:val="00A14AA9"/>
    <w:rsid w:val="00A15569"/>
    <w:rsid w:val="00A2326C"/>
    <w:rsid w:val="00A24472"/>
    <w:rsid w:val="00A24A95"/>
    <w:rsid w:val="00A27C30"/>
    <w:rsid w:val="00A302B0"/>
    <w:rsid w:val="00A30A5D"/>
    <w:rsid w:val="00A358D9"/>
    <w:rsid w:val="00A35F9F"/>
    <w:rsid w:val="00A365D7"/>
    <w:rsid w:val="00A41B4A"/>
    <w:rsid w:val="00A430DE"/>
    <w:rsid w:val="00A530DB"/>
    <w:rsid w:val="00A53EFA"/>
    <w:rsid w:val="00A55139"/>
    <w:rsid w:val="00A55CFA"/>
    <w:rsid w:val="00A570B3"/>
    <w:rsid w:val="00A66DC0"/>
    <w:rsid w:val="00A735F1"/>
    <w:rsid w:val="00A738D5"/>
    <w:rsid w:val="00A808DD"/>
    <w:rsid w:val="00A81F05"/>
    <w:rsid w:val="00A90243"/>
    <w:rsid w:val="00A906D8"/>
    <w:rsid w:val="00A91056"/>
    <w:rsid w:val="00A937DE"/>
    <w:rsid w:val="00A94514"/>
    <w:rsid w:val="00AA089A"/>
    <w:rsid w:val="00AA45DC"/>
    <w:rsid w:val="00AA4C5F"/>
    <w:rsid w:val="00AA7764"/>
    <w:rsid w:val="00AA7AE6"/>
    <w:rsid w:val="00AB116C"/>
    <w:rsid w:val="00AB1F8D"/>
    <w:rsid w:val="00AB2E91"/>
    <w:rsid w:val="00AB4F28"/>
    <w:rsid w:val="00AB5735"/>
    <w:rsid w:val="00AB7FA9"/>
    <w:rsid w:val="00AC0458"/>
    <w:rsid w:val="00AC0621"/>
    <w:rsid w:val="00AC0E01"/>
    <w:rsid w:val="00AC5585"/>
    <w:rsid w:val="00AC79D8"/>
    <w:rsid w:val="00AD4062"/>
    <w:rsid w:val="00AD532D"/>
    <w:rsid w:val="00AD68EB"/>
    <w:rsid w:val="00AE111D"/>
    <w:rsid w:val="00AE3A18"/>
    <w:rsid w:val="00AE42D0"/>
    <w:rsid w:val="00AE76B7"/>
    <w:rsid w:val="00AF0727"/>
    <w:rsid w:val="00AF11D6"/>
    <w:rsid w:val="00AF4064"/>
    <w:rsid w:val="00AF589C"/>
    <w:rsid w:val="00B0689B"/>
    <w:rsid w:val="00B06B27"/>
    <w:rsid w:val="00B07F6C"/>
    <w:rsid w:val="00B1154E"/>
    <w:rsid w:val="00B147D7"/>
    <w:rsid w:val="00B175BC"/>
    <w:rsid w:val="00B22259"/>
    <w:rsid w:val="00B25289"/>
    <w:rsid w:val="00B26FF4"/>
    <w:rsid w:val="00B27CF0"/>
    <w:rsid w:val="00B3002C"/>
    <w:rsid w:val="00B30D52"/>
    <w:rsid w:val="00B327E1"/>
    <w:rsid w:val="00B32886"/>
    <w:rsid w:val="00B4045D"/>
    <w:rsid w:val="00B44F29"/>
    <w:rsid w:val="00B45B97"/>
    <w:rsid w:val="00B50CCB"/>
    <w:rsid w:val="00B52ADC"/>
    <w:rsid w:val="00B5523E"/>
    <w:rsid w:val="00B60B9E"/>
    <w:rsid w:val="00B61398"/>
    <w:rsid w:val="00B620D9"/>
    <w:rsid w:val="00B62797"/>
    <w:rsid w:val="00B72124"/>
    <w:rsid w:val="00B73B1E"/>
    <w:rsid w:val="00B80299"/>
    <w:rsid w:val="00B832A7"/>
    <w:rsid w:val="00B870E5"/>
    <w:rsid w:val="00B9090C"/>
    <w:rsid w:val="00B90958"/>
    <w:rsid w:val="00B93D34"/>
    <w:rsid w:val="00B93E60"/>
    <w:rsid w:val="00BA3135"/>
    <w:rsid w:val="00BA6AA5"/>
    <w:rsid w:val="00BB1A9F"/>
    <w:rsid w:val="00BB2E2F"/>
    <w:rsid w:val="00BB6BB0"/>
    <w:rsid w:val="00BB7FF4"/>
    <w:rsid w:val="00BC1CB2"/>
    <w:rsid w:val="00BC2053"/>
    <w:rsid w:val="00BC5F5B"/>
    <w:rsid w:val="00BC6CE8"/>
    <w:rsid w:val="00BC7980"/>
    <w:rsid w:val="00BC7A5E"/>
    <w:rsid w:val="00BD0B5B"/>
    <w:rsid w:val="00BD23D0"/>
    <w:rsid w:val="00BD2CC9"/>
    <w:rsid w:val="00BD450F"/>
    <w:rsid w:val="00BD5740"/>
    <w:rsid w:val="00BD5F44"/>
    <w:rsid w:val="00BF13FE"/>
    <w:rsid w:val="00BF1703"/>
    <w:rsid w:val="00BF1E5C"/>
    <w:rsid w:val="00BF2203"/>
    <w:rsid w:val="00BF3DF0"/>
    <w:rsid w:val="00BF4811"/>
    <w:rsid w:val="00BF4C01"/>
    <w:rsid w:val="00BF6ED8"/>
    <w:rsid w:val="00C01BA6"/>
    <w:rsid w:val="00C02D4B"/>
    <w:rsid w:val="00C0316F"/>
    <w:rsid w:val="00C0352C"/>
    <w:rsid w:val="00C05D3E"/>
    <w:rsid w:val="00C11207"/>
    <w:rsid w:val="00C12D5C"/>
    <w:rsid w:val="00C13294"/>
    <w:rsid w:val="00C2150B"/>
    <w:rsid w:val="00C25212"/>
    <w:rsid w:val="00C25A77"/>
    <w:rsid w:val="00C30B50"/>
    <w:rsid w:val="00C31206"/>
    <w:rsid w:val="00C32288"/>
    <w:rsid w:val="00C3454D"/>
    <w:rsid w:val="00C34A70"/>
    <w:rsid w:val="00C37B38"/>
    <w:rsid w:val="00C4260D"/>
    <w:rsid w:val="00C43248"/>
    <w:rsid w:val="00C46AE9"/>
    <w:rsid w:val="00C508D6"/>
    <w:rsid w:val="00C51961"/>
    <w:rsid w:val="00C541AA"/>
    <w:rsid w:val="00C546B7"/>
    <w:rsid w:val="00C61A5B"/>
    <w:rsid w:val="00C62CA6"/>
    <w:rsid w:val="00C66A40"/>
    <w:rsid w:val="00C67BAC"/>
    <w:rsid w:val="00C67FA9"/>
    <w:rsid w:val="00C72447"/>
    <w:rsid w:val="00C7487A"/>
    <w:rsid w:val="00C75BD3"/>
    <w:rsid w:val="00C7681B"/>
    <w:rsid w:val="00C807C0"/>
    <w:rsid w:val="00C81CD7"/>
    <w:rsid w:val="00C852E6"/>
    <w:rsid w:val="00C86CAC"/>
    <w:rsid w:val="00C91BD0"/>
    <w:rsid w:val="00C92E73"/>
    <w:rsid w:val="00C93034"/>
    <w:rsid w:val="00C93B96"/>
    <w:rsid w:val="00CA1A6C"/>
    <w:rsid w:val="00CA33E9"/>
    <w:rsid w:val="00CA3ECF"/>
    <w:rsid w:val="00CA4943"/>
    <w:rsid w:val="00CB0BDC"/>
    <w:rsid w:val="00CB334E"/>
    <w:rsid w:val="00CC1E2E"/>
    <w:rsid w:val="00CC4AAA"/>
    <w:rsid w:val="00CD0FEB"/>
    <w:rsid w:val="00CD3F84"/>
    <w:rsid w:val="00CD4E5E"/>
    <w:rsid w:val="00CD5442"/>
    <w:rsid w:val="00CD77F8"/>
    <w:rsid w:val="00CD7DEF"/>
    <w:rsid w:val="00CE290A"/>
    <w:rsid w:val="00CE64FE"/>
    <w:rsid w:val="00CF469F"/>
    <w:rsid w:val="00D03B4E"/>
    <w:rsid w:val="00D03D08"/>
    <w:rsid w:val="00D0452E"/>
    <w:rsid w:val="00D04825"/>
    <w:rsid w:val="00D0791B"/>
    <w:rsid w:val="00D10554"/>
    <w:rsid w:val="00D1068C"/>
    <w:rsid w:val="00D147BB"/>
    <w:rsid w:val="00D16718"/>
    <w:rsid w:val="00D16ECC"/>
    <w:rsid w:val="00D16F71"/>
    <w:rsid w:val="00D20AD4"/>
    <w:rsid w:val="00D21963"/>
    <w:rsid w:val="00D27FEB"/>
    <w:rsid w:val="00D30CA8"/>
    <w:rsid w:val="00D31176"/>
    <w:rsid w:val="00D34233"/>
    <w:rsid w:val="00D405FF"/>
    <w:rsid w:val="00D418CD"/>
    <w:rsid w:val="00D45EFF"/>
    <w:rsid w:val="00D50299"/>
    <w:rsid w:val="00D502EF"/>
    <w:rsid w:val="00D539BD"/>
    <w:rsid w:val="00D56104"/>
    <w:rsid w:val="00D61C8E"/>
    <w:rsid w:val="00D63B95"/>
    <w:rsid w:val="00D65868"/>
    <w:rsid w:val="00D66F81"/>
    <w:rsid w:val="00D742D2"/>
    <w:rsid w:val="00D77DC2"/>
    <w:rsid w:val="00D877E5"/>
    <w:rsid w:val="00D9032B"/>
    <w:rsid w:val="00D92699"/>
    <w:rsid w:val="00D928D7"/>
    <w:rsid w:val="00D94FDA"/>
    <w:rsid w:val="00DA3CD3"/>
    <w:rsid w:val="00DA3EAC"/>
    <w:rsid w:val="00DA5032"/>
    <w:rsid w:val="00DB100E"/>
    <w:rsid w:val="00DB38E1"/>
    <w:rsid w:val="00DB430C"/>
    <w:rsid w:val="00DB438C"/>
    <w:rsid w:val="00DB482F"/>
    <w:rsid w:val="00DC1474"/>
    <w:rsid w:val="00DC1D24"/>
    <w:rsid w:val="00DC6E15"/>
    <w:rsid w:val="00DD4764"/>
    <w:rsid w:val="00DE0379"/>
    <w:rsid w:val="00DE04D2"/>
    <w:rsid w:val="00DE602D"/>
    <w:rsid w:val="00DE63F0"/>
    <w:rsid w:val="00DE6CB5"/>
    <w:rsid w:val="00DE7038"/>
    <w:rsid w:val="00DF0F80"/>
    <w:rsid w:val="00DF3067"/>
    <w:rsid w:val="00DF3403"/>
    <w:rsid w:val="00DF388F"/>
    <w:rsid w:val="00E01F7F"/>
    <w:rsid w:val="00E07366"/>
    <w:rsid w:val="00E12E3B"/>
    <w:rsid w:val="00E16626"/>
    <w:rsid w:val="00E16636"/>
    <w:rsid w:val="00E2703C"/>
    <w:rsid w:val="00E3540F"/>
    <w:rsid w:val="00E37A57"/>
    <w:rsid w:val="00E41FB8"/>
    <w:rsid w:val="00E47073"/>
    <w:rsid w:val="00E52200"/>
    <w:rsid w:val="00E52836"/>
    <w:rsid w:val="00E52C3C"/>
    <w:rsid w:val="00E55F91"/>
    <w:rsid w:val="00E56B74"/>
    <w:rsid w:val="00E572D1"/>
    <w:rsid w:val="00E61DF5"/>
    <w:rsid w:val="00E63591"/>
    <w:rsid w:val="00E658E8"/>
    <w:rsid w:val="00E6777B"/>
    <w:rsid w:val="00E72F93"/>
    <w:rsid w:val="00E73034"/>
    <w:rsid w:val="00E7702F"/>
    <w:rsid w:val="00E81947"/>
    <w:rsid w:val="00E86651"/>
    <w:rsid w:val="00E8665A"/>
    <w:rsid w:val="00E924FD"/>
    <w:rsid w:val="00E94709"/>
    <w:rsid w:val="00E96083"/>
    <w:rsid w:val="00EA0370"/>
    <w:rsid w:val="00EA05B9"/>
    <w:rsid w:val="00EA23EA"/>
    <w:rsid w:val="00EA689E"/>
    <w:rsid w:val="00EB0B7A"/>
    <w:rsid w:val="00EB15E0"/>
    <w:rsid w:val="00EB646C"/>
    <w:rsid w:val="00EC0909"/>
    <w:rsid w:val="00EC4236"/>
    <w:rsid w:val="00EC49B6"/>
    <w:rsid w:val="00EC55C6"/>
    <w:rsid w:val="00ED01D0"/>
    <w:rsid w:val="00ED2DE8"/>
    <w:rsid w:val="00ED5460"/>
    <w:rsid w:val="00ED61E6"/>
    <w:rsid w:val="00ED6998"/>
    <w:rsid w:val="00EE30DD"/>
    <w:rsid w:val="00EE497C"/>
    <w:rsid w:val="00EE7B7C"/>
    <w:rsid w:val="00EF0BE3"/>
    <w:rsid w:val="00EF746B"/>
    <w:rsid w:val="00F00D6A"/>
    <w:rsid w:val="00F01B83"/>
    <w:rsid w:val="00F0477B"/>
    <w:rsid w:val="00F054EF"/>
    <w:rsid w:val="00F07041"/>
    <w:rsid w:val="00F11062"/>
    <w:rsid w:val="00F14793"/>
    <w:rsid w:val="00F1605E"/>
    <w:rsid w:val="00F17D57"/>
    <w:rsid w:val="00F2202A"/>
    <w:rsid w:val="00F25BFF"/>
    <w:rsid w:val="00F25CD5"/>
    <w:rsid w:val="00F2655E"/>
    <w:rsid w:val="00F302A5"/>
    <w:rsid w:val="00F31EA6"/>
    <w:rsid w:val="00F34870"/>
    <w:rsid w:val="00F36F7E"/>
    <w:rsid w:val="00F51B17"/>
    <w:rsid w:val="00F52F7E"/>
    <w:rsid w:val="00F54A3F"/>
    <w:rsid w:val="00F56207"/>
    <w:rsid w:val="00F576D9"/>
    <w:rsid w:val="00F66698"/>
    <w:rsid w:val="00F67F22"/>
    <w:rsid w:val="00F75056"/>
    <w:rsid w:val="00F76DDD"/>
    <w:rsid w:val="00F77937"/>
    <w:rsid w:val="00F77B3A"/>
    <w:rsid w:val="00F812BA"/>
    <w:rsid w:val="00F85386"/>
    <w:rsid w:val="00F86629"/>
    <w:rsid w:val="00F90CB0"/>
    <w:rsid w:val="00F92973"/>
    <w:rsid w:val="00F938C0"/>
    <w:rsid w:val="00F95E6B"/>
    <w:rsid w:val="00FA0F87"/>
    <w:rsid w:val="00FA56BF"/>
    <w:rsid w:val="00FA59A2"/>
    <w:rsid w:val="00FB0E55"/>
    <w:rsid w:val="00FB1090"/>
    <w:rsid w:val="00FB1831"/>
    <w:rsid w:val="00FB316C"/>
    <w:rsid w:val="00FB4E12"/>
    <w:rsid w:val="00FB5167"/>
    <w:rsid w:val="00FC0790"/>
    <w:rsid w:val="00FC55EB"/>
    <w:rsid w:val="00FC5B49"/>
    <w:rsid w:val="00FC65A7"/>
    <w:rsid w:val="00FD0959"/>
    <w:rsid w:val="00FD17CE"/>
    <w:rsid w:val="00FD515A"/>
    <w:rsid w:val="00FD64B9"/>
    <w:rsid w:val="00FE0BD8"/>
    <w:rsid w:val="00FE4FC0"/>
    <w:rsid w:val="00FE6B4A"/>
    <w:rsid w:val="00FE7685"/>
    <w:rsid w:val="00FF308F"/>
    <w:rsid w:val="00FF3F08"/>
    <w:rsid w:val="00FF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4E3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90664966">
      <w:bodyDiv w:val="1"/>
      <w:marLeft w:val="0"/>
      <w:marRight w:val="0"/>
      <w:marTop w:val="0"/>
      <w:marBottom w:val="0"/>
      <w:divBdr>
        <w:top w:val="none" w:sz="0" w:space="0" w:color="auto"/>
        <w:left w:val="none" w:sz="0" w:space="0" w:color="auto"/>
        <w:bottom w:val="none" w:sz="0" w:space="0" w:color="auto"/>
        <w:right w:val="none" w:sz="0" w:space="0" w:color="auto"/>
      </w:divBdr>
      <w:divsChild>
        <w:div w:id="349726315">
          <w:marLeft w:val="0"/>
          <w:marRight w:val="0"/>
          <w:marTop w:val="0"/>
          <w:marBottom w:val="0"/>
          <w:divBdr>
            <w:top w:val="none" w:sz="0" w:space="0" w:color="auto"/>
            <w:left w:val="none" w:sz="0" w:space="0" w:color="auto"/>
            <w:bottom w:val="none" w:sz="0" w:space="0" w:color="auto"/>
            <w:right w:val="none" w:sz="0" w:space="0" w:color="auto"/>
          </w:divBdr>
        </w:div>
      </w:divsChild>
    </w:div>
    <w:div w:id="1568104471">
      <w:bodyDiv w:val="1"/>
      <w:marLeft w:val="0"/>
      <w:marRight w:val="0"/>
      <w:marTop w:val="0"/>
      <w:marBottom w:val="0"/>
      <w:divBdr>
        <w:top w:val="none" w:sz="0" w:space="0" w:color="auto"/>
        <w:left w:val="none" w:sz="0" w:space="0" w:color="auto"/>
        <w:bottom w:val="none" w:sz="0" w:space="0" w:color="auto"/>
        <w:right w:val="none" w:sz="0" w:space="0" w:color="auto"/>
      </w:divBdr>
      <w:divsChild>
        <w:div w:id="562907434">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7244</TotalTime>
  <Pages>22</Pages>
  <Words>10403</Words>
  <Characters>60338</Characters>
  <Application>Microsoft Office Word</Application>
  <DocSecurity>0</DocSecurity>
  <Lines>502</Lines>
  <Paragraphs>141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216</cp:revision>
  <cp:lastPrinted>2021-05-17T07:29:00Z</cp:lastPrinted>
  <dcterms:created xsi:type="dcterms:W3CDTF">2021-09-26T04:50:00Z</dcterms:created>
  <dcterms:modified xsi:type="dcterms:W3CDTF">2022-03-22T10:34:00Z</dcterms:modified>
</cp:coreProperties>
</file>