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7C6CB9" w14:textId="77777777" w:rsidR="00BF1A53" w:rsidRPr="00BF1A53" w:rsidRDefault="00BF1A53" w:rsidP="00BF1A53">
      <w:pPr>
        <w:autoSpaceDE w:val="0"/>
        <w:autoSpaceDN w:val="0"/>
        <w:adjustRightInd w:val="0"/>
        <w:spacing w:after="0" w:line="240" w:lineRule="auto"/>
        <w:rPr>
          <w:rFonts w:ascii="Times New Roman" w:hAnsi="Times New Roman" w:cs="Times New Roman"/>
          <w:sz w:val="24"/>
          <w:szCs w:val="24"/>
        </w:rPr>
      </w:pPr>
      <w:r w:rsidRPr="00BF1A53">
        <w:rPr>
          <w:rFonts w:ascii="Times New Roman" w:hAnsi="Times New Roman" w:cs="Times New Roman"/>
          <w:sz w:val="24"/>
          <w:szCs w:val="24"/>
        </w:rPr>
        <w:t xml:space="preserve">     ROMÂNIA </w:t>
      </w:r>
    </w:p>
    <w:p w14:paraId="6063AED3" w14:textId="77777777" w:rsidR="00BF1A53" w:rsidRPr="00BF1A53" w:rsidRDefault="00BF1A53" w:rsidP="00BF1A53">
      <w:pPr>
        <w:autoSpaceDE w:val="0"/>
        <w:autoSpaceDN w:val="0"/>
        <w:adjustRightInd w:val="0"/>
        <w:spacing w:after="0" w:line="240" w:lineRule="auto"/>
        <w:rPr>
          <w:rFonts w:ascii="Times New Roman" w:hAnsi="Times New Roman" w:cs="Times New Roman"/>
          <w:sz w:val="24"/>
          <w:szCs w:val="24"/>
          <w:lang w:val="ro-RO"/>
        </w:rPr>
      </w:pPr>
      <w:r w:rsidRPr="00BF1A53">
        <w:rPr>
          <w:rFonts w:ascii="Times New Roman" w:hAnsi="Times New Roman" w:cs="Times New Roman"/>
          <w:sz w:val="24"/>
          <w:szCs w:val="24"/>
        </w:rPr>
        <w:t xml:space="preserve">     JUDE</w:t>
      </w:r>
      <w:r w:rsidRPr="00BF1A53">
        <w:rPr>
          <w:rFonts w:ascii="Times New Roman" w:hAnsi="Times New Roman" w:cs="Times New Roman"/>
          <w:sz w:val="24"/>
          <w:szCs w:val="24"/>
          <w:lang w:val="ro-RO"/>
        </w:rPr>
        <w:t>ŢUL CLUJ</w:t>
      </w:r>
    </w:p>
    <w:p w14:paraId="6B36C8A4" w14:textId="77777777" w:rsidR="00BF1A53" w:rsidRPr="00BF1A53" w:rsidRDefault="00BF1A53" w:rsidP="00BF1A53">
      <w:pPr>
        <w:keepNext/>
        <w:autoSpaceDE w:val="0"/>
        <w:autoSpaceDN w:val="0"/>
        <w:adjustRightInd w:val="0"/>
        <w:spacing w:after="0" w:line="240" w:lineRule="auto"/>
        <w:outlineLvl w:val="1"/>
        <w:rPr>
          <w:rFonts w:ascii="Times New Roman" w:hAnsi="Times New Roman" w:cs="Times New Roman"/>
          <w:b/>
          <w:bCs/>
          <w:sz w:val="24"/>
          <w:szCs w:val="24"/>
          <w:lang w:val="ro-RO"/>
        </w:rPr>
      </w:pPr>
      <w:r w:rsidRPr="00BF1A53">
        <w:rPr>
          <w:rFonts w:ascii="Times New Roman" w:hAnsi="Times New Roman" w:cs="Times New Roman"/>
          <w:b/>
          <w:bCs/>
          <w:sz w:val="24"/>
          <w:szCs w:val="24"/>
          <w:lang w:val="ro-RO"/>
        </w:rPr>
        <w:t xml:space="preserve">     CONSILIUL JUDEŢEAN</w:t>
      </w:r>
    </w:p>
    <w:p w14:paraId="2FBC1C50" w14:textId="77777777" w:rsidR="00BF1A53" w:rsidRPr="00BF1A53" w:rsidRDefault="00BF1A53" w:rsidP="00BF1A53">
      <w:pPr>
        <w:autoSpaceDE w:val="0"/>
        <w:autoSpaceDN w:val="0"/>
        <w:adjustRightInd w:val="0"/>
        <w:spacing w:after="0" w:line="240" w:lineRule="auto"/>
        <w:rPr>
          <w:rFonts w:ascii="Times New Roman" w:hAnsi="Times New Roman" w:cs="Times New Roman"/>
          <w:sz w:val="24"/>
          <w:szCs w:val="24"/>
          <w:lang w:val="ro-RO"/>
        </w:rPr>
      </w:pPr>
      <w:r w:rsidRPr="00BF1A53">
        <w:rPr>
          <w:rFonts w:ascii="Times New Roman" w:hAnsi="Times New Roman" w:cs="Times New Roman"/>
          <w:sz w:val="24"/>
          <w:szCs w:val="24"/>
          <w:lang w:val="ro-RO"/>
        </w:rPr>
        <w:tab/>
      </w:r>
    </w:p>
    <w:p w14:paraId="5E96EFB8" w14:textId="77777777" w:rsidR="00BF1A53" w:rsidRPr="00BF1A53" w:rsidRDefault="00BF1A53" w:rsidP="00BF1A53">
      <w:pPr>
        <w:autoSpaceDE w:val="0"/>
        <w:autoSpaceDN w:val="0"/>
        <w:adjustRightInd w:val="0"/>
        <w:spacing w:after="0" w:line="240" w:lineRule="auto"/>
        <w:rPr>
          <w:rFonts w:ascii="Times New Roman" w:hAnsi="Times New Roman" w:cs="Times New Roman"/>
          <w:sz w:val="24"/>
          <w:szCs w:val="24"/>
          <w:lang w:val="ro-RO"/>
        </w:rPr>
      </w:pPr>
    </w:p>
    <w:p w14:paraId="5F774AB2" w14:textId="77777777" w:rsidR="00BF1A53" w:rsidRPr="00BF1A53" w:rsidRDefault="00BF1A53" w:rsidP="00BF1A53">
      <w:pPr>
        <w:autoSpaceDE w:val="0"/>
        <w:autoSpaceDN w:val="0"/>
        <w:adjustRightInd w:val="0"/>
        <w:spacing w:after="0" w:line="240" w:lineRule="auto"/>
        <w:rPr>
          <w:rFonts w:ascii="Times New Roman" w:hAnsi="Times New Roman" w:cs="Times New Roman"/>
          <w:sz w:val="24"/>
          <w:szCs w:val="24"/>
          <w:lang w:val="ro-RO"/>
        </w:rPr>
      </w:pPr>
    </w:p>
    <w:p w14:paraId="7E797B3B" w14:textId="77777777" w:rsidR="00BF1A53" w:rsidRPr="00BF1A53" w:rsidRDefault="00BF1A53" w:rsidP="00BF1A53">
      <w:pPr>
        <w:autoSpaceDE w:val="0"/>
        <w:autoSpaceDN w:val="0"/>
        <w:adjustRightInd w:val="0"/>
        <w:spacing w:after="0" w:line="240" w:lineRule="auto"/>
        <w:rPr>
          <w:rFonts w:ascii="Times New Roman" w:hAnsi="Times New Roman" w:cs="Times New Roman"/>
          <w:sz w:val="24"/>
          <w:szCs w:val="24"/>
          <w:lang w:val="ro-RO"/>
        </w:rPr>
      </w:pPr>
    </w:p>
    <w:p w14:paraId="15798E35" w14:textId="77777777" w:rsidR="00BF1A53" w:rsidRPr="00BF1A53" w:rsidRDefault="00BF1A53" w:rsidP="00BF1A53">
      <w:pPr>
        <w:autoSpaceDE w:val="0"/>
        <w:autoSpaceDN w:val="0"/>
        <w:adjustRightInd w:val="0"/>
        <w:spacing w:after="0" w:line="240" w:lineRule="auto"/>
        <w:rPr>
          <w:rFonts w:ascii="Times New Roman" w:hAnsi="Times New Roman" w:cs="Times New Roman"/>
          <w:sz w:val="24"/>
          <w:szCs w:val="24"/>
          <w:lang w:val="ro-RO"/>
        </w:rPr>
      </w:pPr>
    </w:p>
    <w:p w14:paraId="73513FD2" w14:textId="77777777" w:rsidR="00BF1A53" w:rsidRPr="00BF1A53" w:rsidRDefault="00BF1A53" w:rsidP="00BF1A53">
      <w:pPr>
        <w:keepNext/>
        <w:autoSpaceDE w:val="0"/>
        <w:autoSpaceDN w:val="0"/>
        <w:adjustRightInd w:val="0"/>
        <w:spacing w:after="0" w:line="240" w:lineRule="auto"/>
        <w:jc w:val="center"/>
        <w:outlineLvl w:val="0"/>
        <w:rPr>
          <w:rFonts w:ascii="Times New Roman" w:hAnsi="Times New Roman" w:cs="Times New Roman"/>
          <w:b/>
          <w:bCs/>
          <w:sz w:val="24"/>
          <w:szCs w:val="24"/>
          <w:lang w:val="ro-RO"/>
        </w:rPr>
      </w:pPr>
      <w:r w:rsidRPr="00BF1A53">
        <w:rPr>
          <w:rFonts w:ascii="Times New Roman" w:hAnsi="Times New Roman" w:cs="Times New Roman"/>
          <w:b/>
          <w:bCs/>
          <w:sz w:val="24"/>
          <w:szCs w:val="24"/>
          <w:lang w:val="ro-RO"/>
        </w:rPr>
        <w:t>H O T Ă R Â R E A     N R. 39</w:t>
      </w:r>
    </w:p>
    <w:p w14:paraId="0F0A60D1" w14:textId="77777777" w:rsidR="00BF1A53" w:rsidRPr="00BF1A53" w:rsidRDefault="00BF1A53" w:rsidP="00BF1A53">
      <w:pPr>
        <w:keepNext/>
        <w:autoSpaceDE w:val="0"/>
        <w:autoSpaceDN w:val="0"/>
        <w:adjustRightInd w:val="0"/>
        <w:spacing w:after="0" w:line="240" w:lineRule="auto"/>
        <w:jc w:val="center"/>
        <w:outlineLvl w:val="0"/>
        <w:rPr>
          <w:rFonts w:ascii="Times New Roman" w:hAnsi="Times New Roman" w:cs="Times New Roman"/>
          <w:b/>
          <w:bCs/>
          <w:sz w:val="24"/>
          <w:szCs w:val="24"/>
          <w:lang w:val="ro-RO"/>
        </w:rPr>
      </w:pPr>
      <w:r w:rsidRPr="00BF1A53">
        <w:rPr>
          <w:rFonts w:ascii="Times New Roman" w:hAnsi="Times New Roman" w:cs="Times New Roman"/>
          <w:b/>
          <w:bCs/>
          <w:sz w:val="24"/>
          <w:szCs w:val="24"/>
          <w:lang w:val="ro-RO"/>
        </w:rPr>
        <w:t>din 22 februarie  2006</w:t>
      </w:r>
    </w:p>
    <w:p w14:paraId="1C30D96A" w14:textId="77777777" w:rsidR="00BF1A53" w:rsidRPr="00BF1A53" w:rsidRDefault="00BF1A53" w:rsidP="00BF1A53">
      <w:pPr>
        <w:autoSpaceDE w:val="0"/>
        <w:autoSpaceDN w:val="0"/>
        <w:adjustRightInd w:val="0"/>
        <w:spacing w:after="0" w:line="240" w:lineRule="auto"/>
        <w:jc w:val="center"/>
        <w:rPr>
          <w:rFonts w:ascii="Times New Roman" w:hAnsi="Times New Roman" w:cs="Times New Roman"/>
          <w:sz w:val="24"/>
          <w:szCs w:val="24"/>
          <w:lang w:val="ro-RO"/>
        </w:rPr>
      </w:pPr>
    </w:p>
    <w:p w14:paraId="191186C9" w14:textId="77777777" w:rsidR="00BF1A53" w:rsidRPr="00BF1A53" w:rsidRDefault="00BF1A53" w:rsidP="00BF1A53">
      <w:pPr>
        <w:autoSpaceDE w:val="0"/>
        <w:autoSpaceDN w:val="0"/>
        <w:adjustRightInd w:val="0"/>
        <w:spacing w:after="0" w:line="240" w:lineRule="auto"/>
        <w:jc w:val="center"/>
        <w:rPr>
          <w:rFonts w:ascii="Times New Roman" w:hAnsi="Times New Roman" w:cs="Times New Roman"/>
          <w:sz w:val="24"/>
          <w:szCs w:val="24"/>
          <w:lang w:val="ro-RO"/>
        </w:rPr>
      </w:pPr>
      <w:r w:rsidRPr="00BF1A53">
        <w:rPr>
          <w:rFonts w:ascii="Times New Roman" w:hAnsi="Times New Roman" w:cs="Times New Roman"/>
          <w:b/>
          <w:bCs/>
          <w:sz w:val="24"/>
          <w:szCs w:val="24"/>
          <w:lang w:val="ro-RO"/>
        </w:rPr>
        <w:t xml:space="preserve">privind înlocuirea reprezentantului Consiliului Judeţean Cluj  din </w:t>
      </w:r>
      <w:r w:rsidRPr="00BF1A53">
        <w:rPr>
          <w:rFonts w:ascii="Times New Roman" w:hAnsi="Times New Roman" w:cs="Times New Roman"/>
          <w:b/>
          <w:bCs/>
          <w:caps/>
          <w:sz w:val="24"/>
          <w:szCs w:val="24"/>
          <w:lang w:val="ro-RO"/>
        </w:rPr>
        <w:t>c</w:t>
      </w:r>
      <w:r w:rsidRPr="00BF1A53">
        <w:rPr>
          <w:rFonts w:ascii="Times New Roman" w:hAnsi="Times New Roman" w:cs="Times New Roman"/>
          <w:b/>
          <w:bCs/>
          <w:sz w:val="24"/>
          <w:szCs w:val="24"/>
          <w:lang w:val="ro-RO"/>
        </w:rPr>
        <w:t xml:space="preserve">onsiliul de </w:t>
      </w:r>
      <w:r w:rsidRPr="00BF1A53">
        <w:rPr>
          <w:rFonts w:ascii="Times New Roman" w:hAnsi="Times New Roman" w:cs="Times New Roman"/>
          <w:b/>
          <w:bCs/>
          <w:caps/>
          <w:sz w:val="24"/>
          <w:szCs w:val="24"/>
          <w:lang w:val="ro-RO"/>
        </w:rPr>
        <w:t>a</w:t>
      </w:r>
      <w:r w:rsidRPr="00BF1A53">
        <w:rPr>
          <w:rFonts w:ascii="Times New Roman" w:hAnsi="Times New Roman" w:cs="Times New Roman"/>
          <w:b/>
          <w:bCs/>
          <w:sz w:val="24"/>
          <w:szCs w:val="24"/>
          <w:lang w:val="ro-RO"/>
        </w:rPr>
        <w:t>dministraţie al Serviciului Public de Protecţie a Plantelor</w:t>
      </w:r>
    </w:p>
    <w:p w14:paraId="506C873D" w14:textId="77777777" w:rsidR="00BF1A53" w:rsidRPr="00BF1A53" w:rsidRDefault="00BF1A53" w:rsidP="00BF1A53">
      <w:pPr>
        <w:autoSpaceDE w:val="0"/>
        <w:autoSpaceDN w:val="0"/>
        <w:adjustRightInd w:val="0"/>
        <w:spacing w:after="0" w:line="240" w:lineRule="auto"/>
        <w:ind w:firstLine="708"/>
        <w:rPr>
          <w:rFonts w:ascii="Times New Roman" w:hAnsi="Times New Roman" w:cs="Times New Roman"/>
          <w:sz w:val="24"/>
          <w:szCs w:val="24"/>
          <w:lang w:val="ro-RO"/>
        </w:rPr>
      </w:pPr>
    </w:p>
    <w:p w14:paraId="6E8D0E2B" w14:textId="77777777" w:rsidR="00BF1A53" w:rsidRPr="00BF1A53" w:rsidRDefault="00BF1A53" w:rsidP="00BF1A53">
      <w:pPr>
        <w:autoSpaceDE w:val="0"/>
        <w:autoSpaceDN w:val="0"/>
        <w:adjustRightInd w:val="0"/>
        <w:spacing w:after="0" w:line="240" w:lineRule="auto"/>
        <w:ind w:firstLine="708"/>
        <w:rPr>
          <w:rFonts w:ascii="Times New Roman" w:hAnsi="Times New Roman" w:cs="Times New Roman"/>
          <w:sz w:val="24"/>
          <w:szCs w:val="24"/>
          <w:lang w:val="ro-RO"/>
        </w:rPr>
      </w:pPr>
    </w:p>
    <w:p w14:paraId="34656DC0" w14:textId="77777777" w:rsidR="00BF1A53" w:rsidRPr="00BF1A53" w:rsidRDefault="00BF1A53" w:rsidP="00BF1A53">
      <w:pPr>
        <w:autoSpaceDE w:val="0"/>
        <w:autoSpaceDN w:val="0"/>
        <w:adjustRightInd w:val="0"/>
        <w:spacing w:after="0" w:line="240" w:lineRule="auto"/>
        <w:ind w:firstLine="708"/>
        <w:rPr>
          <w:rFonts w:ascii="Times New Roman" w:hAnsi="Times New Roman" w:cs="Times New Roman"/>
          <w:sz w:val="24"/>
          <w:szCs w:val="24"/>
          <w:lang w:val="ro-RO"/>
        </w:rPr>
      </w:pPr>
    </w:p>
    <w:p w14:paraId="32302868" w14:textId="77777777" w:rsidR="00BF1A53" w:rsidRPr="00BF1A53" w:rsidRDefault="00BF1A53" w:rsidP="00BF1A53">
      <w:pPr>
        <w:autoSpaceDE w:val="0"/>
        <w:autoSpaceDN w:val="0"/>
        <w:adjustRightInd w:val="0"/>
        <w:spacing w:after="0" w:line="240" w:lineRule="auto"/>
        <w:ind w:firstLine="708"/>
        <w:rPr>
          <w:rFonts w:ascii="Times New Roman" w:hAnsi="Times New Roman" w:cs="Times New Roman"/>
          <w:sz w:val="24"/>
          <w:szCs w:val="24"/>
          <w:lang w:val="ro-RO"/>
        </w:rPr>
      </w:pPr>
    </w:p>
    <w:p w14:paraId="7C8AE675" w14:textId="77777777" w:rsidR="00BF1A53" w:rsidRPr="00BF1A53" w:rsidRDefault="00BF1A53" w:rsidP="00BF1A53">
      <w:pPr>
        <w:autoSpaceDE w:val="0"/>
        <w:autoSpaceDN w:val="0"/>
        <w:adjustRightInd w:val="0"/>
        <w:spacing w:after="0" w:line="240" w:lineRule="auto"/>
        <w:ind w:firstLine="708"/>
        <w:rPr>
          <w:rFonts w:ascii="Times New Roman" w:hAnsi="Times New Roman" w:cs="Times New Roman"/>
          <w:sz w:val="24"/>
          <w:szCs w:val="24"/>
          <w:lang w:val="ro-RO"/>
        </w:rPr>
      </w:pPr>
      <w:r w:rsidRPr="00BF1A53">
        <w:rPr>
          <w:rFonts w:ascii="Times New Roman" w:hAnsi="Times New Roman" w:cs="Times New Roman"/>
          <w:sz w:val="24"/>
          <w:szCs w:val="24"/>
          <w:lang w:val="ro-RO"/>
        </w:rPr>
        <w:t>Consiliul Judeţean Cluj;</w:t>
      </w:r>
    </w:p>
    <w:p w14:paraId="77B81E0C" w14:textId="77777777" w:rsidR="00BF1A53" w:rsidRPr="00BF1A53" w:rsidRDefault="00BF1A53" w:rsidP="00BF1A53">
      <w:pPr>
        <w:autoSpaceDE w:val="0"/>
        <w:autoSpaceDN w:val="0"/>
        <w:adjustRightInd w:val="0"/>
        <w:spacing w:after="0" w:line="240" w:lineRule="auto"/>
        <w:ind w:firstLine="708"/>
        <w:rPr>
          <w:rFonts w:ascii="Times New Roman" w:hAnsi="Times New Roman" w:cs="Times New Roman"/>
          <w:sz w:val="24"/>
          <w:szCs w:val="24"/>
          <w:lang w:val="ro-RO"/>
        </w:rPr>
      </w:pPr>
      <w:r w:rsidRPr="00BF1A53">
        <w:rPr>
          <w:rFonts w:ascii="Times New Roman" w:hAnsi="Times New Roman" w:cs="Times New Roman"/>
          <w:sz w:val="24"/>
          <w:szCs w:val="24"/>
          <w:lang w:val="ro-RO"/>
        </w:rPr>
        <w:t xml:space="preserve">În vederea înlocuirii reprezentantului Consiliului Judeţean Cluj din consiliul de administraţie al Serviciului </w:t>
      </w:r>
      <w:r w:rsidRPr="00BF1A53">
        <w:rPr>
          <w:rFonts w:ascii="Times New Roman" w:hAnsi="Times New Roman" w:cs="Times New Roman"/>
          <w:caps/>
          <w:sz w:val="24"/>
          <w:szCs w:val="24"/>
          <w:lang w:val="ro-RO"/>
        </w:rPr>
        <w:t>p</w:t>
      </w:r>
      <w:r w:rsidRPr="00BF1A53">
        <w:rPr>
          <w:rFonts w:ascii="Times New Roman" w:hAnsi="Times New Roman" w:cs="Times New Roman"/>
          <w:sz w:val="24"/>
          <w:szCs w:val="24"/>
          <w:lang w:val="ro-RO"/>
        </w:rPr>
        <w:t xml:space="preserve">ublic de Protecţie a Plantelor Cluj; </w:t>
      </w:r>
    </w:p>
    <w:p w14:paraId="6D65A2D3" w14:textId="77777777" w:rsidR="00BF1A53" w:rsidRPr="00BF1A53" w:rsidRDefault="00BF1A53" w:rsidP="00BF1A53">
      <w:pPr>
        <w:autoSpaceDE w:val="0"/>
        <w:autoSpaceDN w:val="0"/>
        <w:adjustRightInd w:val="0"/>
        <w:spacing w:after="0" w:line="240" w:lineRule="auto"/>
        <w:ind w:firstLine="708"/>
        <w:rPr>
          <w:rFonts w:ascii="Times New Roman" w:hAnsi="Times New Roman" w:cs="Times New Roman"/>
          <w:sz w:val="24"/>
          <w:szCs w:val="24"/>
          <w:lang w:val="ro-RO"/>
        </w:rPr>
      </w:pPr>
      <w:r w:rsidRPr="00BF1A53">
        <w:rPr>
          <w:rFonts w:ascii="Times New Roman" w:hAnsi="Times New Roman" w:cs="Times New Roman"/>
          <w:sz w:val="24"/>
          <w:szCs w:val="24"/>
          <w:lang w:val="ro-RO"/>
        </w:rPr>
        <w:t>Ţinând cont de prevederile:</w:t>
      </w:r>
    </w:p>
    <w:p w14:paraId="6F246B37" w14:textId="77777777" w:rsidR="00BF1A53" w:rsidRPr="00BF1A53" w:rsidRDefault="00BF1A53" w:rsidP="00BF1A53">
      <w:pPr>
        <w:tabs>
          <w:tab w:val="left" w:pos="1068"/>
        </w:tabs>
        <w:autoSpaceDE w:val="0"/>
        <w:autoSpaceDN w:val="0"/>
        <w:adjustRightInd w:val="0"/>
        <w:spacing w:after="0" w:line="240" w:lineRule="auto"/>
        <w:ind w:left="1068" w:hanging="360"/>
        <w:jc w:val="both"/>
        <w:rPr>
          <w:rFonts w:ascii="Times New Roman" w:hAnsi="Times New Roman" w:cs="Times New Roman"/>
          <w:sz w:val="24"/>
          <w:szCs w:val="24"/>
          <w:lang w:val="ro-RO"/>
        </w:rPr>
      </w:pPr>
      <w:r w:rsidRPr="00BF1A53">
        <w:rPr>
          <w:rFonts w:ascii="Times New Roman" w:hAnsi="Times New Roman" w:cs="Times New Roman"/>
          <w:sz w:val="24"/>
          <w:szCs w:val="24"/>
          <w:lang w:val="ro-RO"/>
        </w:rPr>
        <w:t>-</w:t>
      </w:r>
      <w:r w:rsidRPr="00BF1A53">
        <w:rPr>
          <w:rFonts w:ascii="Times New Roman" w:hAnsi="Times New Roman" w:cs="Times New Roman"/>
          <w:sz w:val="24"/>
          <w:szCs w:val="24"/>
          <w:lang w:val="ro-RO"/>
        </w:rPr>
        <w:tab/>
        <w:t xml:space="preserve">Legii 215/2001 privind administraţia publică locală; </w:t>
      </w:r>
    </w:p>
    <w:p w14:paraId="633212D7" w14:textId="77777777" w:rsidR="00BF1A53" w:rsidRPr="00BF1A53" w:rsidRDefault="00BF1A53" w:rsidP="00BF1A53">
      <w:pPr>
        <w:autoSpaceDE w:val="0"/>
        <w:autoSpaceDN w:val="0"/>
        <w:adjustRightInd w:val="0"/>
        <w:spacing w:after="0" w:line="240" w:lineRule="auto"/>
        <w:ind w:left="1068" w:hanging="360"/>
        <w:jc w:val="both"/>
        <w:rPr>
          <w:rFonts w:ascii="Times New Roman" w:hAnsi="Times New Roman" w:cs="Times New Roman"/>
          <w:sz w:val="24"/>
          <w:szCs w:val="24"/>
          <w:lang w:val="ro-RO"/>
        </w:rPr>
      </w:pPr>
      <w:r w:rsidRPr="00BF1A53">
        <w:rPr>
          <w:rFonts w:ascii="Times New Roman" w:hAnsi="Times New Roman" w:cs="Times New Roman"/>
          <w:sz w:val="24"/>
          <w:szCs w:val="24"/>
          <w:lang w:val="ro-RO"/>
        </w:rPr>
        <w:t>-</w:t>
      </w:r>
      <w:r w:rsidRPr="00BF1A53">
        <w:rPr>
          <w:rFonts w:ascii="Times New Roman" w:hAnsi="Times New Roman" w:cs="Times New Roman"/>
          <w:sz w:val="24"/>
          <w:szCs w:val="24"/>
          <w:lang w:val="ro-RO"/>
        </w:rPr>
        <w:tab/>
        <w:t>Hotărârii nr. 78/2003 a Consiliului Judeţean Cluj privind dreptul de administrare, respectiv de folosinţă şi gestiune directă al instituţiilor şi serviciilor publice, regiilor economice şi societăţilor comerciale aflate sub autoritatea Consiliului Judeţean Cluj, asupra unor bunuri proprietate publică a judeţului Cluj;</w:t>
      </w:r>
    </w:p>
    <w:p w14:paraId="1309B7AC" w14:textId="77777777" w:rsidR="00BF1A53" w:rsidRPr="00BF1A53" w:rsidRDefault="00BF1A53" w:rsidP="00BF1A53">
      <w:pPr>
        <w:autoSpaceDE w:val="0"/>
        <w:autoSpaceDN w:val="0"/>
        <w:adjustRightInd w:val="0"/>
        <w:spacing w:after="0" w:line="240" w:lineRule="auto"/>
        <w:ind w:left="1068" w:hanging="360"/>
        <w:jc w:val="both"/>
        <w:rPr>
          <w:rFonts w:ascii="Times New Roman" w:hAnsi="Times New Roman" w:cs="Times New Roman"/>
          <w:sz w:val="24"/>
          <w:szCs w:val="24"/>
          <w:lang w:val="fr-FR"/>
        </w:rPr>
      </w:pPr>
      <w:r w:rsidRPr="00BF1A53">
        <w:rPr>
          <w:rFonts w:ascii="Times New Roman" w:hAnsi="Times New Roman" w:cs="Times New Roman"/>
          <w:sz w:val="24"/>
          <w:szCs w:val="24"/>
          <w:lang w:val="ro-RO"/>
        </w:rPr>
        <w:t>-</w:t>
      </w:r>
      <w:r w:rsidRPr="00BF1A53">
        <w:rPr>
          <w:rFonts w:ascii="Times New Roman" w:hAnsi="Times New Roman" w:cs="Times New Roman"/>
          <w:sz w:val="24"/>
          <w:szCs w:val="24"/>
          <w:lang w:val="ro-RO"/>
        </w:rPr>
        <w:tab/>
        <w:t>Adresa nr. 51/01.02.2005 a Serviciului Public de Protecţia a Plantelor Cluj înregistrată la Consiliul Judeţean Cluj cu nr.1130/01.02.2005&lt;;</w:t>
      </w:r>
    </w:p>
    <w:p w14:paraId="76D7F4BB" w14:textId="77777777" w:rsidR="00BF1A53" w:rsidRPr="00BF1A53" w:rsidRDefault="00BF1A53" w:rsidP="00BF1A53">
      <w:pPr>
        <w:autoSpaceDE w:val="0"/>
        <w:autoSpaceDN w:val="0"/>
        <w:adjustRightInd w:val="0"/>
        <w:spacing w:after="0" w:line="240" w:lineRule="auto"/>
        <w:ind w:firstLine="708"/>
        <w:jc w:val="center"/>
        <w:rPr>
          <w:rFonts w:ascii="Times New Roman" w:hAnsi="Times New Roman" w:cs="Times New Roman"/>
          <w:sz w:val="24"/>
          <w:szCs w:val="24"/>
          <w:lang w:val="ro-RO"/>
        </w:rPr>
      </w:pPr>
      <w:r w:rsidRPr="00BF1A53">
        <w:rPr>
          <w:rFonts w:ascii="Times New Roman" w:hAnsi="Times New Roman" w:cs="Times New Roman"/>
          <w:sz w:val="24"/>
          <w:szCs w:val="24"/>
          <w:lang w:val="ro-RO"/>
        </w:rPr>
        <w:t xml:space="preserve">În temeiul drepturilor conferite prin art. 109 din Legea administraţiei publice locale nr. </w:t>
      </w:r>
    </w:p>
    <w:p w14:paraId="55D4B36D" w14:textId="77777777" w:rsidR="00BF1A53" w:rsidRPr="00BF1A53" w:rsidRDefault="00BF1A53" w:rsidP="00BF1A53">
      <w:pPr>
        <w:autoSpaceDE w:val="0"/>
        <w:autoSpaceDN w:val="0"/>
        <w:adjustRightInd w:val="0"/>
        <w:spacing w:after="0" w:line="240" w:lineRule="auto"/>
        <w:jc w:val="both"/>
        <w:rPr>
          <w:rFonts w:ascii="Times New Roman" w:hAnsi="Times New Roman" w:cs="Times New Roman"/>
          <w:sz w:val="24"/>
          <w:szCs w:val="24"/>
          <w:lang w:val="ro-RO"/>
        </w:rPr>
      </w:pPr>
      <w:r w:rsidRPr="00BF1A53">
        <w:rPr>
          <w:rFonts w:ascii="Times New Roman" w:hAnsi="Times New Roman" w:cs="Times New Roman"/>
          <w:sz w:val="24"/>
          <w:szCs w:val="24"/>
          <w:lang w:val="ro-RO"/>
        </w:rPr>
        <w:t>215/2001, cu modificările şi completările ulterioare,</w:t>
      </w:r>
    </w:p>
    <w:p w14:paraId="5BF4426C" w14:textId="77777777" w:rsidR="00BF1A53" w:rsidRPr="00BF1A53" w:rsidRDefault="00BF1A53" w:rsidP="00BF1A53">
      <w:pPr>
        <w:autoSpaceDE w:val="0"/>
        <w:autoSpaceDN w:val="0"/>
        <w:adjustRightInd w:val="0"/>
        <w:spacing w:after="0" w:line="240" w:lineRule="auto"/>
        <w:jc w:val="both"/>
        <w:rPr>
          <w:rFonts w:ascii="Times New Roman" w:hAnsi="Times New Roman" w:cs="Times New Roman"/>
          <w:sz w:val="24"/>
          <w:szCs w:val="24"/>
          <w:lang w:val="ro-RO"/>
        </w:rPr>
      </w:pPr>
    </w:p>
    <w:p w14:paraId="44A523AB" w14:textId="77777777" w:rsidR="00BF1A53" w:rsidRPr="00BF1A53" w:rsidRDefault="00BF1A53" w:rsidP="00BF1A53">
      <w:pPr>
        <w:autoSpaceDE w:val="0"/>
        <w:autoSpaceDN w:val="0"/>
        <w:adjustRightInd w:val="0"/>
        <w:spacing w:after="0" w:line="240" w:lineRule="auto"/>
        <w:jc w:val="center"/>
        <w:rPr>
          <w:rFonts w:ascii="Times New Roman" w:hAnsi="Times New Roman" w:cs="Times New Roman"/>
          <w:b/>
          <w:bCs/>
          <w:sz w:val="24"/>
          <w:szCs w:val="24"/>
          <w:lang w:val="ro-RO"/>
        </w:rPr>
      </w:pPr>
      <w:r w:rsidRPr="00BF1A53">
        <w:rPr>
          <w:rFonts w:ascii="Times New Roman" w:hAnsi="Times New Roman" w:cs="Times New Roman"/>
          <w:b/>
          <w:bCs/>
          <w:sz w:val="24"/>
          <w:szCs w:val="24"/>
          <w:lang w:val="ro-RO"/>
        </w:rPr>
        <w:t>h o t ă r ă ş t e:</w:t>
      </w:r>
    </w:p>
    <w:p w14:paraId="0E562952" w14:textId="77777777" w:rsidR="00BF1A53" w:rsidRPr="00BF1A53" w:rsidRDefault="00BF1A53" w:rsidP="00BF1A53">
      <w:pPr>
        <w:autoSpaceDE w:val="0"/>
        <w:autoSpaceDN w:val="0"/>
        <w:adjustRightInd w:val="0"/>
        <w:spacing w:after="0" w:line="240" w:lineRule="auto"/>
        <w:rPr>
          <w:rFonts w:ascii="Times New Roman" w:hAnsi="Times New Roman" w:cs="Times New Roman"/>
          <w:sz w:val="24"/>
          <w:szCs w:val="24"/>
          <w:lang w:val="ro-RO"/>
        </w:rPr>
      </w:pPr>
    </w:p>
    <w:p w14:paraId="1A7BEC3C" w14:textId="77777777" w:rsidR="00BF1A53" w:rsidRPr="00BF1A53" w:rsidRDefault="00BF1A53" w:rsidP="00BF1A53">
      <w:pPr>
        <w:autoSpaceDE w:val="0"/>
        <w:autoSpaceDN w:val="0"/>
        <w:adjustRightInd w:val="0"/>
        <w:spacing w:after="0" w:line="240" w:lineRule="auto"/>
        <w:jc w:val="both"/>
        <w:rPr>
          <w:rFonts w:ascii="Times New Roman" w:hAnsi="Times New Roman" w:cs="Times New Roman"/>
          <w:sz w:val="24"/>
          <w:szCs w:val="24"/>
          <w:lang w:val="ro-RO"/>
        </w:rPr>
      </w:pPr>
      <w:r w:rsidRPr="00BF1A53">
        <w:rPr>
          <w:rFonts w:ascii="Times New Roman" w:hAnsi="Times New Roman" w:cs="Times New Roman"/>
          <w:b/>
          <w:bCs/>
          <w:sz w:val="24"/>
          <w:szCs w:val="24"/>
          <w:lang w:val="ro-RO"/>
        </w:rPr>
        <w:t xml:space="preserve">      </w:t>
      </w:r>
      <w:r w:rsidRPr="00BF1A53">
        <w:rPr>
          <w:rFonts w:ascii="Times New Roman" w:hAnsi="Times New Roman" w:cs="Times New Roman"/>
          <w:b/>
          <w:bCs/>
          <w:sz w:val="24"/>
          <w:szCs w:val="24"/>
          <w:lang w:val="ro-RO"/>
        </w:rPr>
        <w:tab/>
      </w:r>
      <w:r w:rsidRPr="00BF1A53">
        <w:rPr>
          <w:rFonts w:ascii="Times New Roman" w:hAnsi="Times New Roman" w:cs="Times New Roman"/>
          <w:b/>
          <w:bCs/>
          <w:sz w:val="24"/>
          <w:szCs w:val="24"/>
          <w:u w:val="single"/>
          <w:lang w:val="ro-RO"/>
        </w:rPr>
        <w:t>Art. 1.</w:t>
      </w:r>
      <w:r w:rsidRPr="00BF1A53">
        <w:rPr>
          <w:rFonts w:ascii="Times New Roman" w:hAnsi="Times New Roman" w:cs="Times New Roman"/>
          <w:sz w:val="24"/>
          <w:szCs w:val="24"/>
          <w:lang w:val="ro-RO"/>
        </w:rPr>
        <w:t xml:space="preserve"> </w:t>
      </w:r>
      <w:r w:rsidRPr="00BF1A53">
        <w:rPr>
          <w:rFonts w:ascii="Times New Roman" w:hAnsi="Times New Roman" w:cs="Times New Roman"/>
          <w:caps/>
          <w:sz w:val="24"/>
          <w:szCs w:val="24"/>
          <w:lang w:val="ro-RO"/>
        </w:rPr>
        <w:t>d</w:t>
      </w:r>
      <w:r w:rsidRPr="00BF1A53">
        <w:rPr>
          <w:rFonts w:ascii="Times New Roman" w:hAnsi="Times New Roman" w:cs="Times New Roman"/>
          <w:sz w:val="24"/>
          <w:szCs w:val="24"/>
          <w:lang w:val="ro-RO"/>
        </w:rPr>
        <w:t>omnul Boyte Dănilă se înlocuieşte din Consiliul de Administraţie al Serviciului Public de Protecţia a Plantelor Cluj cu dl. Bakó Béla.</w:t>
      </w:r>
    </w:p>
    <w:p w14:paraId="1F226B2D" w14:textId="77777777" w:rsidR="00BF1A53" w:rsidRPr="00BF1A53" w:rsidRDefault="00BF1A53" w:rsidP="00BF1A53">
      <w:pPr>
        <w:autoSpaceDE w:val="0"/>
        <w:autoSpaceDN w:val="0"/>
        <w:adjustRightInd w:val="0"/>
        <w:spacing w:after="0" w:line="240" w:lineRule="auto"/>
        <w:jc w:val="both"/>
        <w:rPr>
          <w:rFonts w:ascii="Times New Roman" w:hAnsi="Times New Roman" w:cs="Times New Roman"/>
          <w:b/>
          <w:bCs/>
          <w:sz w:val="24"/>
          <w:szCs w:val="24"/>
          <w:lang w:val="ro-RO"/>
        </w:rPr>
      </w:pPr>
      <w:r w:rsidRPr="00BF1A53">
        <w:rPr>
          <w:rFonts w:ascii="Times New Roman" w:hAnsi="Times New Roman" w:cs="Times New Roman"/>
          <w:b/>
          <w:bCs/>
          <w:sz w:val="24"/>
          <w:szCs w:val="24"/>
          <w:lang w:val="ro-RO"/>
        </w:rPr>
        <w:t xml:space="preserve">     </w:t>
      </w:r>
    </w:p>
    <w:p w14:paraId="06766BBA" w14:textId="77777777" w:rsidR="00BF1A53" w:rsidRPr="00BF1A53" w:rsidRDefault="00BF1A53" w:rsidP="00BF1A53">
      <w:pPr>
        <w:autoSpaceDE w:val="0"/>
        <w:autoSpaceDN w:val="0"/>
        <w:adjustRightInd w:val="0"/>
        <w:spacing w:after="0" w:line="240" w:lineRule="auto"/>
        <w:ind w:firstLine="708"/>
        <w:jc w:val="both"/>
        <w:rPr>
          <w:rFonts w:ascii="Times New Roman" w:hAnsi="Times New Roman" w:cs="Times New Roman"/>
          <w:sz w:val="24"/>
          <w:szCs w:val="24"/>
          <w:lang w:val="ro-RO"/>
        </w:rPr>
      </w:pPr>
      <w:r w:rsidRPr="00BF1A53">
        <w:rPr>
          <w:rFonts w:ascii="Times New Roman" w:hAnsi="Times New Roman" w:cs="Times New Roman"/>
          <w:b/>
          <w:bCs/>
          <w:sz w:val="24"/>
          <w:szCs w:val="24"/>
          <w:u w:val="single"/>
          <w:lang w:val="ro-RO"/>
        </w:rPr>
        <w:t>Art. 2.</w:t>
      </w:r>
      <w:r w:rsidRPr="00BF1A53">
        <w:rPr>
          <w:rFonts w:ascii="Times New Roman" w:hAnsi="Times New Roman" w:cs="Times New Roman"/>
          <w:sz w:val="24"/>
          <w:szCs w:val="24"/>
          <w:lang w:val="ro-RO"/>
        </w:rPr>
        <w:t xml:space="preserve"> Cu ducerea la îndeplinire a prezentei hotărâri se încredinţează  preşedintele Consiliului Judeţean Cluj prin Direcţia Generală de Administraţie Publică şi Juridică şi Serviciului Public de Protecţia a Plantelor Cluj</w:t>
      </w:r>
    </w:p>
    <w:p w14:paraId="080F71E6" w14:textId="77777777" w:rsidR="00BF1A53" w:rsidRPr="00BF1A53" w:rsidRDefault="00BF1A53" w:rsidP="00BF1A53">
      <w:pPr>
        <w:autoSpaceDE w:val="0"/>
        <w:autoSpaceDN w:val="0"/>
        <w:adjustRightInd w:val="0"/>
        <w:spacing w:after="0" w:line="240" w:lineRule="auto"/>
        <w:rPr>
          <w:rFonts w:ascii="Times New Roman" w:hAnsi="Times New Roman" w:cs="Times New Roman"/>
          <w:sz w:val="24"/>
          <w:szCs w:val="24"/>
          <w:lang w:val="ro-RO"/>
        </w:rPr>
      </w:pPr>
    </w:p>
    <w:p w14:paraId="5391484A" w14:textId="77777777" w:rsidR="00BF1A53" w:rsidRPr="00BF1A53" w:rsidRDefault="00BF1A53" w:rsidP="00BF1A53">
      <w:pPr>
        <w:autoSpaceDE w:val="0"/>
        <w:autoSpaceDN w:val="0"/>
        <w:adjustRightInd w:val="0"/>
        <w:spacing w:after="0" w:line="240" w:lineRule="auto"/>
        <w:rPr>
          <w:rFonts w:ascii="Times New Roman" w:hAnsi="Times New Roman" w:cs="Times New Roman"/>
          <w:sz w:val="24"/>
          <w:szCs w:val="24"/>
          <w:lang w:val="ro-RO"/>
        </w:rPr>
      </w:pPr>
    </w:p>
    <w:p w14:paraId="078F2085" w14:textId="77777777" w:rsidR="00BF1A53" w:rsidRPr="00BF1A53" w:rsidRDefault="00BF1A53" w:rsidP="00BF1A53">
      <w:pPr>
        <w:autoSpaceDE w:val="0"/>
        <w:autoSpaceDN w:val="0"/>
        <w:adjustRightInd w:val="0"/>
        <w:spacing w:after="0" w:line="240" w:lineRule="auto"/>
        <w:rPr>
          <w:rFonts w:ascii="Times New Roman" w:hAnsi="Times New Roman" w:cs="Times New Roman"/>
          <w:sz w:val="24"/>
          <w:szCs w:val="24"/>
          <w:lang w:val="ro-RO"/>
        </w:rPr>
      </w:pPr>
      <w:r w:rsidRPr="00BF1A53">
        <w:rPr>
          <w:rFonts w:ascii="Times New Roman" w:hAnsi="Times New Roman" w:cs="Times New Roman"/>
          <w:sz w:val="24"/>
          <w:szCs w:val="24"/>
          <w:lang w:val="ro-RO"/>
        </w:rPr>
        <w:tab/>
      </w:r>
      <w:r w:rsidRPr="00BF1A53">
        <w:rPr>
          <w:rFonts w:ascii="Times New Roman" w:hAnsi="Times New Roman" w:cs="Times New Roman"/>
          <w:sz w:val="24"/>
          <w:szCs w:val="24"/>
          <w:lang w:val="ro-RO"/>
        </w:rPr>
        <w:tab/>
      </w:r>
      <w:r w:rsidRPr="00BF1A53">
        <w:rPr>
          <w:rFonts w:ascii="Times New Roman" w:hAnsi="Times New Roman" w:cs="Times New Roman"/>
          <w:sz w:val="24"/>
          <w:szCs w:val="24"/>
          <w:lang w:val="ro-RO"/>
        </w:rPr>
        <w:tab/>
      </w:r>
      <w:r w:rsidRPr="00BF1A53">
        <w:rPr>
          <w:rFonts w:ascii="Times New Roman" w:hAnsi="Times New Roman" w:cs="Times New Roman"/>
          <w:sz w:val="24"/>
          <w:szCs w:val="24"/>
          <w:lang w:val="ro-RO"/>
        </w:rPr>
        <w:tab/>
      </w:r>
      <w:r w:rsidRPr="00BF1A53">
        <w:rPr>
          <w:rFonts w:ascii="Times New Roman" w:hAnsi="Times New Roman" w:cs="Times New Roman"/>
          <w:sz w:val="24"/>
          <w:szCs w:val="24"/>
          <w:lang w:val="ro-RO"/>
        </w:rPr>
        <w:tab/>
      </w:r>
      <w:r w:rsidRPr="00BF1A53">
        <w:rPr>
          <w:rFonts w:ascii="Times New Roman" w:hAnsi="Times New Roman" w:cs="Times New Roman"/>
          <w:sz w:val="24"/>
          <w:szCs w:val="24"/>
          <w:lang w:val="ro-RO"/>
        </w:rPr>
        <w:tab/>
        <w:t xml:space="preserve">                                        </w:t>
      </w:r>
      <w:r w:rsidRPr="00BF1A53">
        <w:rPr>
          <w:rFonts w:ascii="Times New Roman" w:hAnsi="Times New Roman" w:cs="Times New Roman"/>
          <w:b/>
          <w:bCs/>
          <w:sz w:val="24"/>
          <w:szCs w:val="24"/>
          <w:lang w:val="ro-RO"/>
        </w:rPr>
        <w:t>Contrasemnează:</w:t>
      </w:r>
    </w:p>
    <w:p w14:paraId="18DF356F" w14:textId="77777777" w:rsidR="00BF1A53" w:rsidRPr="00BF1A53" w:rsidRDefault="00BF1A53" w:rsidP="00BF1A53">
      <w:pPr>
        <w:autoSpaceDE w:val="0"/>
        <w:autoSpaceDN w:val="0"/>
        <w:adjustRightInd w:val="0"/>
        <w:spacing w:after="0" w:line="240" w:lineRule="auto"/>
        <w:ind w:right="-360"/>
        <w:rPr>
          <w:rFonts w:ascii="Times New Roman" w:hAnsi="Times New Roman" w:cs="Times New Roman"/>
          <w:b/>
          <w:bCs/>
          <w:sz w:val="24"/>
          <w:szCs w:val="24"/>
          <w:lang w:val="en-US"/>
        </w:rPr>
      </w:pPr>
      <w:r w:rsidRPr="00BF1A53">
        <w:rPr>
          <w:rFonts w:ascii="Times New Roman" w:hAnsi="Times New Roman" w:cs="Times New Roman"/>
          <w:b/>
          <w:bCs/>
          <w:sz w:val="24"/>
          <w:szCs w:val="24"/>
          <w:lang w:val="ro-RO"/>
        </w:rPr>
        <w:t xml:space="preserve">              PREŞEDINTE,</w:t>
      </w:r>
      <w:r w:rsidRPr="00BF1A53">
        <w:rPr>
          <w:rFonts w:ascii="Times New Roman" w:hAnsi="Times New Roman" w:cs="Times New Roman"/>
          <w:b/>
          <w:bCs/>
          <w:sz w:val="24"/>
          <w:szCs w:val="24"/>
          <w:lang w:val="ro-RO"/>
        </w:rPr>
        <w:tab/>
      </w:r>
      <w:r w:rsidRPr="00BF1A53">
        <w:rPr>
          <w:rFonts w:ascii="Times New Roman" w:hAnsi="Times New Roman" w:cs="Times New Roman"/>
          <w:b/>
          <w:bCs/>
          <w:sz w:val="24"/>
          <w:szCs w:val="24"/>
          <w:lang w:val="ro-RO"/>
        </w:rPr>
        <w:tab/>
      </w:r>
      <w:r w:rsidRPr="00BF1A53">
        <w:rPr>
          <w:rFonts w:ascii="Times New Roman" w:hAnsi="Times New Roman" w:cs="Times New Roman"/>
          <w:b/>
          <w:bCs/>
          <w:sz w:val="24"/>
          <w:szCs w:val="24"/>
          <w:lang w:val="ro-RO"/>
        </w:rPr>
        <w:tab/>
      </w:r>
      <w:r w:rsidRPr="00BF1A53">
        <w:rPr>
          <w:rFonts w:ascii="Times New Roman" w:hAnsi="Times New Roman" w:cs="Times New Roman"/>
          <w:b/>
          <w:bCs/>
          <w:sz w:val="24"/>
          <w:szCs w:val="24"/>
          <w:lang w:val="ro-RO"/>
        </w:rPr>
        <w:tab/>
        <w:t xml:space="preserve">                       SECRETAR GENERAL,</w:t>
      </w:r>
      <w:r w:rsidRPr="00BF1A53">
        <w:rPr>
          <w:rFonts w:ascii="Times New Roman" w:hAnsi="Times New Roman" w:cs="Times New Roman"/>
          <w:b/>
          <w:bCs/>
          <w:sz w:val="24"/>
          <w:szCs w:val="24"/>
          <w:lang w:val="ro-RO"/>
        </w:rPr>
        <w:tab/>
        <w:t xml:space="preserve">   </w:t>
      </w:r>
    </w:p>
    <w:p w14:paraId="46118FC2" w14:textId="77777777" w:rsidR="00BF1A53" w:rsidRPr="00BF1A53" w:rsidRDefault="00BF1A53" w:rsidP="00BF1A53">
      <w:pPr>
        <w:autoSpaceDE w:val="0"/>
        <w:autoSpaceDN w:val="0"/>
        <w:adjustRightInd w:val="0"/>
        <w:spacing w:after="0" w:line="240" w:lineRule="auto"/>
        <w:ind w:right="-360"/>
        <w:rPr>
          <w:rFonts w:ascii="Times New Roman" w:hAnsi="Times New Roman" w:cs="Times New Roman"/>
          <w:b/>
          <w:bCs/>
          <w:sz w:val="24"/>
          <w:szCs w:val="24"/>
          <w:lang w:val="ro-RO"/>
        </w:rPr>
      </w:pPr>
      <w:r w:rsidRPr="00BF1A53">
        <w:rPr>
          <w:rFonts w:ascii="Times New Roman" w:hAnsi="Times New Roman" w:cs="Times New Roman"/>
          <w:b/>
          <w:bCs/>
          <w:sz w:val="24"/>
          <w:szCs w:val="24"/>
          <w:lang w:val="ro-RO"/>
        </w:rPr>
        <w:t xml:space="preserve">       Marius-Petre  Nicoară</w:t>
      </w:r>
      <w:r w:rsidRPr="00BF1A53">
        <w:rPr>
          <w:rFonts w:ascii="Times New Roman" w:hAnsi="Times New Roman" w:cs="Times New Roman"/>
          <w:b/>
          <w:bCs/>
          <w:sz w:val="24"/>
          <w:szCs w:val="24"/>
          <w:lang w:val="ro-RO"/>
        </w:rPr>
        <w:tab/>
      </w:r>
      <w:r w:rsidRPr="00BF1A53">
        <w:rPr>
          <w:rFonts w:ascii="Times New Roman" w:hAnsi="Times New Roman" w:cs="Times New Roman"/>
          <w:b/>
          <w:bCs/>
          <w:sz w:val="24"/>
          <w:szCs w:val="24"/>
          <w:lang w:val="ro-RO"/>
        </w:rPr>
        <w:tab/>
      </w:r>
      <w:r w:rsidRPr="00BF1A53">
        <w:rPr>
          <w:rFonts w:ascii="Times New Roman" w:hAnsi="Times New Roman" w:cs="Times New Roman"/>
          <w:b/>
          <w:bCs/>
          <w:sz w:val="24"/>
          <w:szCs w:val="24"/>
          <w:lang w:val="ro-RO"/>
        </w:rPr>
        <w:tab/>
      </w:r>
      <w:r w:rsidRPr="00BF1A53">
        <w:rPr>
          <w:rFonts w:ascii="Times New Roman" w:hAnsi="Times New Roman" w:cs="Times New Roman"/>
          <w:b/>
          <w:bCs/>
          <w:sz w:val="24"/>
          <w:szCs w:val="24"/>
          <w:lang w:val="ro-RO"/>
        </w:rPr>
        <w:tab/>
        <w:t xml:space="preserve">                                Măriuca Pop</w:t>
      </w:r>
      <w:r w:rsidRPr="00BF1A53">
        <w:rPr>
          <w:rFonts w:ascii="Times New Roman" w:hAnsi="Times New Roman" w:cs="Times New Roman"/>
          <w:b/>
          <w:bCs/>
          <w:sz w:val="24"/>
          <w:szCs w:val="24"/>
          <w:lang w:val="ro-RO"/>
        </w:rPr>
        <w:tab/>
        <w:t xml:space="preserve">     </w:t>
      </w:r>
      <w:r w:rsidRPr="00BF1A53">
        <w:rPr>
          <w:rFonts w:ascii="Times New Roman" w:hAnsi="Times New Roman" w:cs="Times New Roman"/>
          <w:b/>
          <w:bCs/>
          <w:sz w:val="24"/>
          <w:szCs w:val="24"/>
          <w:lang w:val="ro-RO"/>
        </w:rPr>
        <w:tab/>
      </w:r>
      <w:r w:rsidRPr="00BF1A53">
        <w:rPr>
          <w:rFonts w:ascii="Times New Roman" w:hAnsi="Times New Roman" w:cs="Times New Roman"/>
          <w:b/>
          <w:bCs/>
          <w:sz w:val="24"/>
          <w:szCs w:val="24"/>
          <w:lang w:val="ro-RO"/>
        </w:rPr>
        <w:tab/>
        <w:t xml:space="preserve">      </w:t>
      </w:r>
    </w:p>
    <w:p w14:paraId="7F125B29" w14:textId="77777777" w:rsidR="00BB1793" w:rsidRDefault="00BB1793">
      <w:bookmarkStart w:id="0" w:name="_GoBack"/>
      <w:bookmarkEnd w:id="0"/>
    </w:p>
    <w:sectPr w:rsidR="00BB1793" w:rsidSect="009C7805">
      <w:pgSz w:w="12240" w:h="15840"/>
      <w:pgMar w:top="1440" w:right="1440" w:bottom="1440" w:left="1440"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D23"/>
    <w:rsid w:val="00002553"/>
    <w:rsid w:val="00006F6C"/>
    <w:rsid w:val="00010A18"/>
    <w:rsid w:val="00016D14"/>
    <w:rsid w:val="00020512"/>
    <w:rsid w:val="00023A9B"/>
    <w:rsid w:val="00024DE2"/>
    <w:rsid w:val="00031B69"/>
    <w:rsid w:val="00040A09"/>
    <w:rsid w:val="000421EA"/>
    <w:rsid w:val="000537A8"/>
    <w:rsid w:val="00067DB7"/>
    <w:rsid w:val="00072248"/>
    <w:rsid w:val="00075E99"/>
    <w:rsid w:val="00083ABC"/>
    <w:rsid w:val="00084695"/>
    <w:rsid w:val="00084A81"/>
    <w:rsid w:val="00097A2D"/>
    <w:rsid w:val="000A4328"/>
    <w:rsid w:val="000B3AFD"/>
    <w:rsid w:val="000C45F1"/>
    <w:rsid w:val="000D3530"/>
    <w:rsid w:val="000D6C3D"/>
    <w:rsid w:val="000E223C"/>
    <w:rsid w:val="000E5790"/>
    <w:rsid w:val="000E6522"/>
    <w:rsid w:val="000E7D74"/>
    <w:rsid w:val="000F0DF5"/>
    <w:rsid w:val="000F367A"/>
    <w:rsid w:val="000F4F84"/>
    <w:rsid w:val="000F79B2"/>
    <w:rsid w:val="001055E3"/>
    <w:rsid w:val="00110CE0"/>
    <w:rsid w:val="0011408B"/>
    <w:rsid w:val="00120C48"/>
    <w:rsid w:val="001219E1"/>
    <w:rsid w:val="00150A29"/>
    <w:rsid w:val="001562DB"/>
    <w:rsid w:val="00164B75"/>
    <w:rsid w:val="00167106"/>
    <w:rsid w:val="00171EBB"/>
    <w:rsid w:val="001721F1"/>
    <w:rsid w:val="00182AC4"/>
    <w:rsid w:val="0018429D"/>
    <w:rsid w:val="00186732"/>
    <w:rsid w:val="0018768A"/>
    <w:rsid w:val="00187DA4"/>
    <w:rsid w:val="00191112"/>
    <w:rsid w:val="00196468"/>
    <w:rsid w:val="001A1F6D"/>
    <w:rsid w:val="001A2399"/>
    <w:rsid w:val="001A4245"/>
    <w:rsid w:val="001A5CD8"/>
    <w:rsid w:val="001C5451"/>
    <w:rsid w:val="001C6D3A"/>
    <w:rsid w:val="001D62CE"/>
    <w:rsid w:val="001F457A"/>
    <w:rsid w:val="0020415D"/>
    <w:rsid w:val="00205A42"/>
    <w:rsid w:val="00210A1F"/>
    <w:rsid w:val="00214F6F"/>
    <w:rsid w:val="002154EF"/>
    <w:rsid w:val="00221CEA"/>
    <w:rsid w:val="00224E74"/>
    <w:rsid w:val="00225A74"/>
    <w:rsid w:val="00230198"/>
    <w:rsid w:val="00235E74"/>
    <w:rsid w:val="00244531"/>
    <w:rsid w:val="002464EC"/>
    <w:rsid w:val="00252AC8"/>
    <w:rsid w:val="00252B89"/>
    <w:rsid w:val="002618CE"/>
    <w:rsid w:val="00264FCB"/>
    <w:rsid w:val="00265730"/>
    <w:rsid w:val="00270EA7"/>
    <w:rsid w:val="00271169"/>
    <w:rsid w:val="00274583"/>
    <w:rsid w:val="00274BBB"/>
    <w:rsid w:val="00276B3D"/>
    <w:rsid w:val="002802B6"/>
    <w:rsid w:val="00281BAB"/>
    <w:rsid w:val="002A79F3"/>
    <w:rsid w:val="002A7F1A"/>
    <w:rsid w:val="002B7C45"/>
    <w:rsid w:val="002C0652"/>
    <w:rsid w:val="002C72DB"/>
    <w:rsid w:val="002C7D2A"/>
    <w:rsid w:val="002D0EC9"/>
    <w:rsid w:val="002D27F3"/>
    <w:rsid w:val="002D6D34"/>
    <w:rsid w:val="002E4440"/>
    <w:rsid w:val="002E4D60"/>
    <w:rsid w:val="002F554D"/>
    <w:rsid w:val="003019D4"/>
    <w:rsid w:val="00310037"/>
    <w:rsid w:val="003151CB"/>
    <w:rsid w:val="00325395"/>
    <w:rsid w:val="0032651C"/>
    <w:rsid w:val="00332804"/>
    <w:rsid w:val="00333715"/>
    <w:rsid w:val="00342C6B"/>
    <w:rsid w:val="00353A5F"/>
    <w:rsid w:val="00355859"/>
    <w:rsid w:val="003567BD"/>
    <w:rsid w:val="0037224E"/>
    <w:rsid w:val="003761F9"/>
    <w:rsid w:val="003765D7"/>
    <w:rsid w:val="00377F8F"/>
    <w:rsid w:val="00382483"/>
    <w:rsid w:val="00392936"/>
    <w:rsid w:val="003979F4"/>
    <w:rsid w:val="003A1183"/>
    <w:rsid w:val="003A1E61"/>
    <w:rsid w:val="003C23CD"/>
    <w:rsid w:val="003C3DF1"/>
    <w:rsid w:val="003D452A"/>
    <w:rsid w:val="003E2650"/>
    <w:rsid w:val="003E5DC5"/>
    <w:rsid w:val="003F44F0"/>
    <w:rsid w:val="003F5164"/>
    <w:rsid w:val="003F5C1F"/>
    <w:rsid w:val="003F7D23"/>
    <w:rsid w:val="00405118"/>
    <w:rsid w:val="0041373D"/>
    <w:rsid w:val="0041658F"/>
    <w:rsid w:val="00416F3F"/>
    <w:rsid w:val="004244A1"/>
    <w:rsid w:val="00427F3C"/>
    <w:rsid w:val="0043331A"/>
    <w:rsid w:val="00433F34"/>
    <w:rsid w:val="004345B0"/>
    <w:rsid w:val="00436423"/>
    <w:rsid w:val="00437C04"/>
    <w:rsid w:val="004428AF"/>
    <w:rsid w:val="00447252"/>
    <w:rsid w:val="00480BF6"/>
    <w:rsid w:val="00481E88"/>
    <w:rsid w:val="004829BA"/>
    <w:rsid w:val="0048366A"/>
    <w:rsid w:val="00493311"/>
    <w:rsid w:val="004C30BB"/>
    <w:rsid w:val="004C34EA"/>
    <w:rsid w:val="004C64B4"/>
    <w:rsid w:val="004D02B9"/>
    <w:rsid w:val="004E2E13"/>
    <w:rsid w:val="004E4956"/>
    <w:rsid w:val="004E6B64"/>
    <w:rsid w:val="004F0B06"/>
    <w:rsid w:val="00502463"/>
    <w:rsid w:val="00503888"/>
    <w:rsid w:val="005070B2"/>
    <w:rsid w:val="005215BE"/>
    <w:rsid w:val="005227C7"/>
    <w:rsid w:val="00551110"/>
    <w:rsid w:val="00552B31"/>
    <w:rsid w:val="00555179"/>
    <w:rsid w:val="0055589B"/>
    <w:rsid w:val="005677B6"/>
    <w:rsid w:val="0057255F"/>
    <w:rsid w:val="00586596"/>
    <w:rsid w:val="00593435"/>
    <w:rsid w:val="005938DF"/>
    <w:rsid w:val="005A34D1"/>
    <w:rsid w:val="005B0736"/>
    <w:rsid w:val="005B0782"/>
    <w:rsid w:val="005B5B0A"/>
    <w:rsid w:val="005B786F"/>
    <w:rsid w:val="005D257A"/>
    <w:rsid w:val="005D597C"/>
    <w:rsid w:val="00603877"/>
    <w:rsid w:val="0060524F"/>
    <w:rsid w:val="00611F57"/>
    <w:rsid w:val="00620993"/>
    <w:rsid w:val="00630FA2"/>
    <w:rsid w:val="006361F2"/>
    <w:rsid w:val="006457AB"/>
    <w:rsid w:val="00654D02"/>
    <w:rsid w:val="006551D9"/>
    <w:rsid w:val="006605B4"/>
    <w:rsid w:val="00662B47"/>
    <w:rsid w:val="00677418"/>
    <w:rsid w:val="00687E18"/>
    <w:rsid w:val="0069211A"/>
    <w:rsid w:val="00693A6E"/>
    <w:rsid w:val="00694EAA"/>
    <w:rsid w:val="006A3912"/>
    <w:rsid w:val="006A6A9E"/>
    <w:rsid w:val="006A74A6"/>
    <w:rsid w:val="006B3A77"/>
    <w:rsid w:val="006B4FD9"/>
    <w:rsid w:val="006B53E0"/>
    <w:rsid w:val="006C5FB9"/>
    <w:rsid w:val="006F0A84"/>
    <w:rsid w:val="00700EC5"/>
    <w:rsid w:val="00701A8B"/>
    <w:rsid w:val="00705110"/>
    <w:rsid w:val="0070610F"/>
    <w:rsid w:val="00711445"/>
    <w:rsid w:val="00714990"/>
    <w:rsid w:val="0073701B"/>
    <w:rsid w:val="00740D9F"/>
    <w:rsid w:val="00746B47"/>
    <w:rsid w:val="007632FC"/>
    <w:rsid w:val="007656ED"/>
    <w:rsid w:val="00770588"/>
    <w:rsid w:val="00783665"/>
    <w:rsid w:val="00786C50"/>
    <w:rsid w:val="00794236"/>
    <w:rsid w:val="007A1D1F"/>
    <w:rsid w:val="007A6AAF"/>
    <w:rsid w:val="007A718E"/>
    <w:rsid w:val="007B4DA7"/>
    <w:rsid w:val="007B7B35"/>
    <w:rsid w:val="007C3FC7"/>
    <w:rsid w:val="007C56B4"/>
    <w:rsid w:val="007C5953"/>
    <w:rsid w:val="007C713A"/>
    <w:rsid w:val="007D313A"/>
    <w:rsid w:val="007D39F8"/>
    <w:rsid w:val="007D5F08"/>
    <w:rsid w:val="007D7324"/>
    <w:rsid w:val="007E38AC"/>
    <w:rsid w:val="00805828"/>
    <w:rsid w:val="00814BC2"/>
    <w:rsid w:val="008211C7"/>
    <w:rsid w:val="00821C82"/>
    <w:rsid w:val="00823C5B"/>
    <w:rsid w:val="00825F80"/>
    <w:rsid w:val="00831E17"/>
    <w:rsid w:val="0083760A"/>
    <w:rsid w:val="00847CFA"/>
    <w:rsid w:val="00852232"/>
    <w:rsid w:val="00861E9A"/>
    <w:rsid w:val="00867B01"/>
    <w:rsid w:val="00891BB9"/>
    <w:rsid w:val="008923D7"/>
    <w:rsid w:val="00897847"/>
    <w:rsid w:val="008A1CA9"/>
    <w:rsid w:val="008A47D2"/>
    <w:rsid w:val="008A7BD0"/>
    <w:rsid w:val="008B4D4B"/>
    <w:rsid w:val="008C70EB"/>
    <w:rsid w:val="008E4492"/>
    <w:rsid w:val="008F1E53"/>
    <w:rsid w:val="008F2E0F"/>
    <w:rsid w:val="008F5827"/>
    <w:rsid w:val="00900BAE"/>
    <w:rsid w:val="00905138"/>
    <w:rsid w:val="0091483F"/>
    <w:rsid w:val="009161CE"/>
    <w:rsid w:val="00921AC7"/>
    <w:rsid w:val="0092397C"/>
    <w:rsid w:val="009304CC"/>
    <w:rsid w:val="00935A08"/>
    <w:rsid w:val="009365E9"/>
    <w:rsid w:val="00944FB3"/>
    <w:rsid w:val="00945F09"/>
    <w:rsid w:val="00947726"/>
    <w:rsid w:val="00954A9D"/>
    <w:rsid w:val="00960C4B"/>
    <w:rsid w:val="0096567A"/>
    <w:rsid w:val="0097286F"/>
    <w:rsid w:val="0097374F"/>
    <w:rsid w:val="00975875"/>
    <w:rsid w:val="0097651B"/>
    <w:rsid w:val="00984ED9"/>
    <w:rsid w:val="00986457"/>
    <w:rsid w:val="0098736E"/>
    <w:rsid w:val="00991B83"/>
    <w:rsid w:val="009A4AF2"/>
    <w:rsid w:val="009A6CBD"/>
    <w:rsid w:val="009B228A"/>
    <w:rsid w:val="009B5E06"/>
    <w:rsid w:val="009D0A0D"/>
    <w:rsid w:val="009F09ED"/>
    <w:rsid w:val="00A018CC"/>
    <w:rsid w:val="00A02947"/>
    <w:rsid w:val="00A041FA"/>
    <w:rsid w:val="00A10C34"/>
    <w:rsid w:val="00A1484C"/>
    <w:rsid w:val="00A176CB"/>
    <w:rsid w:val="00A20ADE"/>
    <w:rsid w:val="00A32F27"/>
    <w:rsid w:val="00A35116"/>
    <w:rsid w:val="00A35D97"/>
    <w:rsid w:val="00A3702C"/>
    <w:rsid w:val="00A41157"/>
    <w:rsid w:val="00A41D06"/>
    <w:rsid w:val="00A4229F"/>
    <w:rsid w:val="00A423A8"/>
    <w:rsid w:val="00A466BD"/>
    <w:rsid w:val="00A5118D"/>
    <w:rsid w:val="00A517B4"/>
    <w:rsid w:val="00A54070"/>
    <w:rsid w:val="00A54E1F"/>
    <w:rsid w:val="00A63617"/>
    <w:rsid w:val="00A72CBB"/>
    <w:rsid w:val="00A733AD"/>
    <w:rsid w:val="00A8331D"/>
    <w:rsid w:val="00AA077D"/>
    <w:rsid w:val="00AA1B26"/>
    <w:rsid w:val="00AB79CF"/>
    <w:rsid w:val="00AC049A"/>
    <w:rsid w:val="00AC07D2"/>
    <w:rsid w:val="00AC10AE"/>
    <w:rsid w:val="00AC539F"/>
    <w:rsid w:val="00AE21B1"/>
    <w:rsid w:val="00AE7098"/>
    <w:rsid w:val="00AF21EE"/>
    <w:rsid w:val="00AF3D90"/>
    <w:rsid w:val="00B0166D"/>
    <w:rsid w:val="00B03BB2"/>
    <w:rsid w:val="00B05071"/>
    <w:rsid w:val="00B06EF2"/>
    <w:rsid w:val="00B113F5"/>
    <w:rsid w:val="00B121DC"/>
    <w:rsid w:val="00B26174"/>
    <w:rsid w:val="00B322E0"/>
    <w:rsid w:val="00B34579"/>
    <w:rsid w:val="00B34D26"/>
    <w:rsid w:val="00B36AF2"/>
    <w:rsid w:val="00B36E54"/>
    <w:rsid w:val="00B40FFB"/>
    <w:rsid w:val="00B41306"/>
    <w:rsid w:val="00B61B55"/>
    <w:rsid w:val="00B633F9"/>
    <w:rsid w:val="00B65E84"/>
    <w:rsid w:val="00B668B7"/>
    <w:rsid w:val="00B71F88"/>
    <w:rsid w:val="00B745ED"/>
    <w:rsid w:val="00B75F7A"/>
    <w:rsid w:val="00B84320"/>
    <w:rsid w:val="00B8710B"/>
    <w:rsid w:val="00B87413"/>
    <w:rsid w:val="00B9084F"/>
    <w:rsid w:val="00B90D37"/>
    <w:rsid w:val="00B969A4"/>
    <w:rsid w:val="00B97AD9"/>
    <w:rsid w:val="00BB0604"/>
    <w:rsid w:val="00BB09DB"/>
    <w:rsid w:val="00BB1793"/>
    <w:rsid w:val="00BB17D4"/>
    <w:rsid w:val="00BB6FFC"/>
    <w:rsid w:val="00BB7EF5"/>
    <w:rsid w:val="00BC3BB3"/>
    <w:rsid w:val="00BC4A0F"/>
    <w:rsid w:val="00BC5D11"/>
    <w:rsid w:val="00BD0623"/>
    <w:rsid w:val="00BD6FEC"/>
    <w:rsid w:val="00BE0EFD"/>
    <w:rsid w:val="00BE6B11"/>
    <w:rsid w:val="00BF1A53"/>
    <w:rsid w:val="00C0011C"/>
    <w:rsid w:val="00C03A37"/>
    <w:rsid w:val="00C04128"/>
    <w:rsid w:val="00C07D03"/>
    <w:rsid w:val="00C11809"/>
    <w:rsid w:val="00C1379D"/>
    <w:rsid w:val="00C16FCA"/>
    <w:rsid w:val="00C1736E"/>
    <w:rsid w:val="00C24640"/>
    <w:rsid w:val="00C3026B"/>
    <w:rsid w:val="00C5379C"/>
    <w:rsid w:val="00C55AEA"/>
    <w:rsid w:val="00C56819"/>
    <w:rsid w:val="00C72532"/>
    <w:rsid w:val="00C73E34"/>
    <w:rsid w:val="00C7570E"/>
    <w:rsid w:val="00C80E77"/>
    <w:rsid w:val="00C82B78"/>
    <w:rsid w:val="00C859BA"/>
    <w:rsid w:val="00C85E9A"/>
    <w:rsid w:val="00C93A74"/>
    <w:rsid w:val="00C9530B"/>
    <w:rsid w:val="00C968CF"/>
    <w:rsid w:val="00C96B33"/>
    <w:rsid w:val="00C96FEA"/>
    <w:rsid w:val="00CA29F1"/>
    <w:rsid w:val="00CA7A31"/>
    <w:rsid w:val="00CB38B7"/>
    <w:rsid w:val="00CB693B"/>
    <w:rsid w:val="00CB76C9"/>
    <w:rsid w:val="00CC2461"/>
    <w:rsid w:val="00CC250E"/>
    <w:rsid w:val="00CC3825"/>
    <w:rsid w:val="00CC529F"/>
    <w:rsid w:val="00CE06E0"/>
    <w:rsid w:val="00D0010A"/>
    <w:rsid w:val="00D0321C"/>
    <w:rsid w:val="00D04998"/>
    <w:rsid w:val="00D06410"/>
    <w:rsid w:val="00D14155"/>
    <w:rsid w:val="00D16DEA"/>
    <w:rsid w:val="00D200D8"/>
    <w:rsid w:val="00D338F9"/>
    <w:rsid w:val="00D3495B"/>
    <w:rsid w:val="00D40665"/>
    <w:rsid w:val="00D4669B"/>
    <w:rsid w:val="00D52069"/>
    <w:rsid w:val="00D567E7"/>
    <w:rsid w:val="00D74F48"/>
    <w:rsid w:val="00D770D6"/>
    <w:rsid w:val="00D97C1E"/>
    <w:rsid w:val="00DA071E"/>
    <w:rsid w:val="00DA1684"/>
    <w:rsid w:val="00DA3A6A"/>
    <w:rsid w:val="00DB148E"/>
    <w:rsid w:val="00DB43A5"/>
    <w:rsid w:val="00DB61DD"/>
    <w:rsid w:val="00DC5186"/>
    <w:rsid w:val="00DC7476"/>
    <w:rsid w:val="00DC7DCF"/>
    <w:rsid w:val="00DC7F13"/>
    <w:rsid w:val="00DD1782"/>
    <w:rsid w:val="00DD585E"/>
    <w:rsid w:val="00DD6BB0"/>
    <w:rsid w:val="00DE298F"/>
    <w:rsid w:val="00DF5BAB"/>
    <w:rsid w:val="00E01DC8"/>
    <w:rsid w:val="00E11A16"/>
    <w:rsid w:val="00E1214A"/>
    <w:rsid w:val="00E12E31"/>
    <w:rsid w:val="00E16CDC"/>
    <w:rsid w:val="00E22B82"/>
    <w:rsid w:val="00E23B9A"/>
    <w:rsid w:val="00E23E75"/>
    <w:rsid w:val="00E24331"/>
    <w:rsid w:val="00E24994"/>
    <w:rsid w:val="00E57FE6"/>
    <w:rsid w:val="00E70499"/>
    <w:rsid w:val="00E8493D"/>
    <w:rsid w:val="00E85416"/>
    <w:rsid w:val="00EA2324"/>
    <w:rsid w:val="00EA4E8C"/>
    <w:rsid w:val="00EA555A"/>
    <w:rsid w:val="00EB1BCA"/>
    <w:rsid w:val="00EB627C"/>
    <w:rsid w:val="00ED1BB2"/>
    <w:rsid w:val="00ED1C5E"/>
    <w:rsid w:val="00ED1EB8"/>
    <w:rsid w:val="00ED3866"/>
    <w:rsid w:val="00EE0FDB"/>
    <w:rsid w:val="00EE601A"/>
    <w:rsid w:val="00EF0F13"/>
    <w:rsid w:val="00F1455C"/>
    <w:rsid w:val="00F15B99"/>
    <w:rsid w:val="00F20461"/>
    <w:rsid w:val="00F244C0"/>
    <w:rsid w:val="00F26222"/>
    <w:rsid w:val="00F27AE8"/>
    <w:rsid w:val="00F43916"/>
    <w:rsid w:val="00F57D68"/>
    <w:rsid w:val="00F62616"/>
    <w:rsid w:val="00F653E2"/>
    <w:rsid w:val="00F9171D"/>
    <w:rsid w:val="00F92735"/>
    <w:rsid w:val="00F954A8"/>
    <w:rsid w:val="00FA2DD8"/>
    <w:rsid w:val="00FA5D51"/>
    <w:rsid w:val="00FB2838"/>
    <w:rsid w:val="00FC6EAA"/>
    <w:rsid w:val="00FE1102"/>
    <w:rsid w:val="00FE1E99"/>
    <w:rsid w:val="00FF1CC7"/>
    <w:rsid w:val="00FF49EA"/>
    <w:rsid w:val="00FF4A21"/>
  </w:rsids>
  <m:mathPr>
    <m:mathFont m:val="Cambria Math"/>
    <m:brkBin m:val="before"/>
    <m:brkBinSub m:val="--"/>
    <m:smallFrac m:val="0"/>
    <m:dispDef/>
    <m:lMargin m:val="0"/>
    <m:rMargin m:val="0"/>
    <m:defJc m:val="centerGroup"/>
    <m:wrapIndent m:val="1440"/>
    <m:intLim m:val="subSup"/>
    <m:naryLim m:val="undOvr"/>
  </m:mathPr>
  <w:themeFontLang w:val="ro-M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1BB4F9-D638-49DE-86C9-97C289AC5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MD"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BF1A53"/>
    <w:pPr>
      <w:autoSpaceDE w:val="0"/>
      <w:autoSpaceDN w:val="0"/>
      <w:adjustRightInd w:val="0"/>
      <w:spacing w:after="0" w:line="240" w:lineRule="auto"/>
      <w:outlineLvl w:val="0"/>
    </w:pPr>
    <w:rPr>
      <w:rFonts w:ascii="Times New Roman" w:hAnsi="Times New Roman" w:cs="Times New Roman"/>
      <w:sz w:val="24"/>
      <w:szCs w:val="24"/>
      <w:lang w:val="en-US"/>
    </w:rPr>
  </w:style>
  <w:style w:type="paragraph" w:styleId="Heading2">
    <w:name w:val="heading 2"/>
    <w:basedOn w:val="Normal"/>
    <w:next w:val="Normal"/>
    <w:link w:val="Heading2Char"/>
    <w:uiPriority w:val="99"/>
    <w:qFormat/>
    <w:rsid w:val="00BF1A53"/>
    <w:pPr>
      <w:autoSpaceDE w:val="0"/>
      <w:autoSpaceDN w:val="0"/>
      <w:adjustRightInd w:val="0"/>
      <w:spacing w:after="0" w:line="240" w:lineRule="auto"/>
      <w:outlineLvl w:val="1"/>
    </w:pPr>
    <w:rPr>
      <w:rFonts w:ascii="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F1A53"/>
    <w:rPr>
      <w:rFonts w:ascii="Times New Roman" w:hAnsi="Times New Roman" w:cs="Times New Roman"/>
      <w:sz w:val="24"/>
      <w:szCs w:val="24"/>
      <w:lang w:val="en-US"/>
    </w:rPr>
  </w:style>
  <w:style w:type="character" w:customStyle="1" w:styleId="Heading2Char">
    <w:name w:val="Heading 2 Char"/>
    <w:basedOn w:val="DefaultParagraphFont"/>
    <w:link w:val="Heading2"/>
    <w:uiPriority w:val="99"/>
    <w:rsid w:val="00BF1A53"/>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Words>
  <Characters>1503</Characters>
  <Application>Microsoft Office Word</Application>
  <DocSecurity>0</DocSecurity>
  <Lines>12</Lines>
  <Paragraphs>3</Paragraphs>
  <ScaleCrop>false</ScaleCrop>
  <Company/>
  <LinksUpToDate>false</LinksUpToDate>
  <CharactersWithSpaces>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Mihaela Biscovan</dc:creator>
  <cp:keywords/>
  <dc:description/>
  <cp:lastModifiedBy>Mihaela Biscovan</cp:lastModifiedBy>
  <cp:revision>2</cp:revision>
  <dcterms:created xsi:type="dcterms:W3CDTF">2018-10-19T05:43:00Z</dcterms:created>
  <dcterms:modified xsi:type="dcterms:W3CDTF">2018-10-19T05:43:00Z</dcterms:modified>
</cp:coreProperties>
</file>