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7654F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32A1F">
        <w:rPr>
          <w:rFonts w:ascii="Times New Roman" w:hAnsi="Times New Roman" w:cs="Times New Roman"/>
          <w:sz w:val="24"/>
          <w:szCs w:val="24"/>
          <w:lang w:val="en-GB"/>
        </w:rPr>
        <w:t xml:space="preserve">      </w:t>
      </w:r>
    </w:p>
    <w:p w14:paraId="6326601D" w14:textId="77777777" w:rsidR="00732A1F" w:rsidRPr="00732A1F" w:rsidRDefault="00732A1F" w:rsidP="00732A1F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fr-FR"/>
        </w:rPr>
      </w:pPr>
      <w:r w:rsidRPr="00732A1F">
        <w:rPr>
          <w:rFonts w:ascii="Times New Roman" w:hAnsi="Times New Roman" w:cs="Times New Roman"/>
          <w:sz w:val="24"/>
          <w:szCs w:val="24"/>
          <w:lang w:val="fr-FR"/>
        </w:rPr>
        <w:t xml:space="preserve">          ROMANIA</w:t>
      </w:r>
    </w:p>
    <w:p w14:paraId="52421F43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sz w:val="24"/>
          <w:szCs w:val="24"/>
          <w:lang w:val="en-GB"/>
        </w:rPr>
        <w:t xml:space="preserve">      JUDEŢUL CLUJ</w:t>
      </w:r>
    </w:p>
    <w:p w14:paraId="4DB6284D" w14:textId="77777777" w:rsidR="00732A1F" w:rsidRPr="00732A1F" w:rsidRDefault="00732A1F" w:rsidP="00732A1F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JUDETEAN</w:t>
      </w:r>
    </w:p>
    <w:p w14:paraId="6034FF71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C387A59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DBAA28A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0BFA6BDE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2108CE0F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69D5E7F1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4E30083A" w14:textId="77777777" w:rsidR="00732A1F" w:rsidRPr="00732A1F" w:rsidRDefault="00732A1F" w:rsidP="00732A1F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mallCaps/>
          <w:sz w:val="24"/>
          <w:szCs w:val="24"/>
          <w:lang w:val="en-US"/>
        </w:rPr>
      </w:pPr>
      <w:r w:rsidRPr="00732A1F">
        <w:rPr>
          <w:rFonts w:ascii="Times New Roman" w:hAnsi="Times New Roman" w:cs="Times New Roman"/>
          <w:b/>
          <w:bCs/>
          <w:smallCaps/>
          <w:sz w:val="24"/>
          <w:szCs w:val="24"/>
          <w:lang w:val="en-US"/>
        </w:rPr>
        <w:t>H O T A R A R E A   N r. 78</w:t>
      </w:r>
    </w:p>
    <w:p w14:paraId="23B886B1" w14:textId="77777777" w:rsidR="00732A1F" w:rsidRPr="00732A1F" w:rsidRDefault="00732A1F" w:rsidP="00732A1F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29 martie 2006</w:t>
      </w:r>
    </w:p>
    <w:p w14:paraId="7914042C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</w:p>
    <w:p w14:paraId="0FF0FDF4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2B4B37C2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privind  aprobarea Studiului de fezabilitate pentru realizarea </w:t>
      </w:r>
    </w:p>
    <w:p w14:paraId="7FA6D734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>“Centrului  Public de Informare Cluj - Napoca  ”</w:t>
      </w:r>
      <w:r w:rsidRPr="00732A1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3E9ADBE7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la Biblioteca Judeteana OCTAVIAN GOGA, Cluj - Napoca </w:t>
      </w:r>
    </w:p>
    <w:p w14:paraId="55F30A0E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67D58C75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067A4863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C37B650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2A1F">
        <w:rPr>
          <w:rFonts w:ascii="Times New Roman" w:hAnsi="Times New Roman" w:cs="Times New Roman"/>
          <w:sz w:val="24"/>
          <w:szCs w:val="24"/>
          <w:lang w:val="en-US"/>
        </w:rPr>
        <w:t xml:space="preserve">Consiliul Judetean Cluj, </w:t>
      </w:r>
    </w:p>
    <w:p w14:paraId="2059E552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sz w:val="24"/>
          <w:szCs w:val="24"/>
          <w:lang w:val="en-GB"/>
        </w:rPr>
        <w:t xml:space="preserve">In vederea aprobarii studiului de fezabilitate </w:t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>“ Centrul Public de Informare Cluj - Napoca  ”</w:t>
      </w:r>
      <w:r w:rsidRPr="00732A1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33BF2E7E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32A1F">
        <w:rPr>
          <w:rFonts w:ascii="Times New Roman" w:hAnsi="Times New Roman" w:cs="Times New Roman"/>
          <w:sz w:val="24"/>
          <w:szCs w:val="24"/>
          <w:lang w:val="fr-FR"/>
        </w:rPr>
        <w:t xml:space="preserve">Ţinând cont de prevederile : </w:t>
      </w:r>
    </w:p>
    <w:p w14:paraId="486757FD" w14:textId="77777777" w:rsidR="00732A1F" w:rsidRPr="00732A1F" w:rsidRDefault="00732A1F" w:rsidP="00732A1F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32A1F">
        <w:rPr>
          <w:rFonts w:ascii="Wingdings" w:hAnsi="Wingdings" w:cs="Wingdings"/>
          <w:sz w:val="24"/>
          <w:szCs w:val="24"/>
          <w:lang w:val="fr-FR"/>
        </w:rPr>
        <w:t></w:t>
      </w:r>
      <w:r w:rsidRPr="00732A1F">
        <w:rPr>
          <w:rFonts w:ascii="Wingdings" w:hAnsi="Wingdings" w:cs="Wingdings"/>
          <w:sz w:val="24"/>
          <w:szCs w:val="24"/>
          <w:lang w:val="fr-FR"/>
        </w:rPr>
        <w:tab/>
      </w:r>
      <w:r w:rsidRPr="00732A1F">
        <w:rPr>
          <w:rFonts w:ascii="Times New Roman" w:hAnsi="Times New Roman" w:cs="Times New Roman"/>
          <w:sz w:val="24"/>
          <w:szCs w:val="24"/>
          <w:lang w:val="fr-FR"/>
        </w:rPr>
        <w:t xml:space="preserve">Legii nr. 379/2005 privind bugetul de stat pe anul 2006, </w:t>
      </w:r>
    </w:p>
    <w:p w14:paraId="3FA751F0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32A1F">
        <w:rPr>
          <w:rFonts w:ascii="Wingdings" w:hAnsi="Wingdings" w:cs="Wingdings"/>
          <w:sz w:val="24"/>
          <w:szCs w:val="24"/>
          <w:lang w:val="fr-FR"/>
        </w:rPr>
        <w:t></w:t>
      </w:r>
      <w:r w:rsidRPr="00732A1F">
        <w:rPr>
          <w:rFonts w:ascii="Wingdings" w:hAnsi="Wingdings" w:cs="Wingdings"/>
          <w:sz w:val="24"/>
          <w:szCs w:val="24"/>
          <w:lang w:val="fr-FR"/>
        </w:rPr>
        <w:tab/>
      </w:r>
      <w:r w:rsidRPr="00732A1F">
        <w:rPr>
          <w:rFonts w:ascii="Times New Roman" w:hAnsi="Times New Roman" w:cs="Times New Roman"/>
          <w:sz w:val="24"/>
          <w:szCs w:val="24"/>
          <w:lang w:val="fr-FR"/>
        </w:rPr>
        <w:t xml:space="preserve">OUG nr. 45/2003 privind finanţele publice locale </w:t>
      </w:r>
    </w:p>
    <w:p w14:paraId="10FF338A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32A1F">
        <w:rPr>
          <w:rFonts w:ascii="Wingdings" w:hAnsi="Wingdings" w:cs="Wingdings"/>
          <w:sz w:val="24"/>
          <w:szCs w:val="24"/>
          <w:lang w:val="fr-FR"/>
        </w:rPr>
        <w:t></w:t>
      </w:r>
      <w:r w:rsidRPr="00732A1F">
        <w:rPr>
          <w:rFonts w:ascii="Wingdings" w:hAnsi="Wingdings" w:cs="Wingdings"/>
          <w:sz w:val="24"/>
          <w:szCs w:val="24"/>
          <w:lang w:val="fr-FR"/>
        </w:rPr>
        <w:tab/>
      </w:r>
      <w:r w:rsidRPr="00732A1F">
        <w:rPr>
          <w:rFonts w:ascii="Times New Roman" w:hAnsi="Times New Roman" w:cs="Times New Roman"/>
          <w:sz w:val="24"/>
          <w:szCs w:val="24"/>
          <w:lang w:val="fr-FR"/>
        </w:rPr>
        <w:t>art. 104 alin. 1, lit.l), alin.2 si art. 128  din Legea nr. 215/2001, privind administratia publica locala cu modificarile si completarile ulterioare ;</w:t>
      </w:r>
    </w:p>
    <w:p w14:paraId="2968F652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32A1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32A1F">
        <w:rPr>
          <w:rFonts w:ascii="Times New Roman" w:hAnsi="Times New Roman" w:cs="Times New Roman"/>
          <w:sz w:val="24"/>
          <w:szCs w:val="24"/>
          <w:lang w:val="fr-FR"/>
        </w:rPr>
        <w:tab/>
        <w:t>Fiind îndeplinite prevederile art. 45 din Legea nr. 215/2001, privind administratia publica locala cu modificarile si completarile ulterioare ;</w:t>
      </w:r>
    </w:p>
    <w:p w14:paraId="3ABE82AD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2A1F">
        <w:rPr>
          <w:rFonts w:ascii="Times New Roman" w:hAnsi="Times New Roman" w:cs="Times New Roman"/>
          <w:sz w:val="24"/>
          <w:szCs w:val="24"/>
          <w:lang w:val="en-US"/>
        </w:rPr>
        <w:t>In temeiul drepturilor conferite prin art. 109 din Legea administratiei publice locale nr. 215/2001 cu modificarile şi completarile ulterioare,</w:t>
      </w:r>
    </w:p>
    <w:p w14:paraId="39A80D5A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F14FBC0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a r a s t e:</w:t>
      </w:r>
    </w:p>
    <w:p w14:paraId="630AEE95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356FB175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fr-FR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fr-FR"/>
        </w:rPr>
        <w:t>Art. 1.</w:t>
      </w:r>
      <w:r w:rsidRPr="00732A1F">
        <w:rPr>
          <w:rFonts w:ascii="Times New Roman" w:hAnsi="Times New Roman" w:cs="Times New Roman"/>
          <w:sz w:val="24"/>
          <w:szCs w:val="24"/>
          <w:lang w:val="fr-FR"/>
        </w:rPr>
        <w:t xml:space="preserve"> Se aproba Studiul de fezabilitate </w:t>
      </w:r>
      <w:r w:rsidRPr="00732A1F">
        <w:rPr>
          <w:rFonts w:ascii="Times New Roman" w:hAnsi="Times New Roman" w:cs="Times New Roman"/>
          <w:sz w:val="24"/>
          <w:szCs w:val="24"/>
          <w:lang w:val="en-GB"/>
        </w:rPr>
        <w:t xml:space="preserve">pentru realizarea </w:t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>“</w:t>
      </w:r>
      <w:r w:rsidRPr="00732A1F">
        <w:rPr>
          <w:rFonts w:ascii="Times New Roman" w:hAnsi="Times New Roman" w:cs="Times New Roman"/>
          <w:sz w:val="24"/>
          <w:szCs w:val="24"/>
          <w:lang w:val="en-GB"/>
        </w:rPr>
        <w:t xml:space="preserve">Centrului  Public de Informare Cluj - Napoca  ” din municipiul Cluj - Napoca, </w:t>
      </w:r>
      <w:r w:rsidRPr="00732A1F">
        <w:rPr>
          <w:rFonts w:ascii="Times New Roman" w:hAnsi="Times New Roman" w:cs="Times New Roman"/>
          <w:sz w:val="24"/>
          <w:szCs w:val="24"/>
          <w:lang w:val="fr-FR"/>
        </w:rPr>
        <w:t xml:space="preserve">cu indicatorii tehnico-economici prevazuti in </w:t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fr-FR"/>
        </w:rPr>
        <w:t>anexa</w:t>
      </w:r>
      <w:r w:rsidRPr="00732A1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32A1F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 xml:space="preserve">, </w:t>
      </w:r>
      <w:r w:rsidRPr="00732A1F">
        <w:rPr>
          <w:rFonts w:ascii="Times New Roman" w:hAnsi="Times New Roman" w:cs="Times New Roman"/>
          <w:sz w:val="24"/>
          <w:szCs w:val="24"/>
          <w:lang w:val="fr-FR"/>
        </w:rPr>
        <w:t>care face parte integranta din prezenta hotarare.</w:t>
      </w:r>
    </w:p>
    <w:p w14:paraId="18F79B7D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6E14D6E9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Art. 2. </w:t>
      </w:r>
      <w:r w:rsidRPr="00732A1F">
        <w:rPr>
          <w:rFonts w:ascii="Times New Roman" w:hAnsi="Times New Roman" w:cs="Times New Roman"/>
          <w:sz w:val="24"/>
          <w:szCs w:val="24"/>
          <w:lang w:val="fr-FR"/>
        </w:rPr>
        <w:t>Cu ducerea la indeplinire si punerea in aplicare a prevederilor prezentei hotarari se încredinteaza  presedintele Consiliului Judetean Cluj prin directiile de specialitate si Biblioteca Judeteana Octavian Goga  Cluj-Napoca.</w:t>
      </w:r>
    </w:p>
    <w:p w14:paraId="308593F1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F896297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2497ECC2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7362A744" w14:textId="75C8BD35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P R E S E D I N T E,</w:t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 xml:space="preserve">         Contrasemneaz</w:t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ro-RO"/>
        </w:rPr>
        <w:t>ă</w:t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</w:p>
    <w:p w14:paraId="2AB7BEE9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SECRETAR GENERAL,</w:t>
      </w:r>
    </w:p>
    <w:p w14:paraId="6623B700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       Marius Petre Nicoară</w:t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Măriuca Pop</w:t>
      </w:r>
    </w:p>
    <w:p w14:paraId="03306A59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36C88A8" w14:textId="77777777" w:rsidR="00732A1F" w:rsidRPr="00732A1F" w:rsidRDefault="00732A1F" w:rsidP="00732A1F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732A1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</w:t>
      </w:r>
      <w:r w:rsidRPr="00732A1F">
        <w:rPr>
          <w:rFonts w:ascii="Times New Roman" w:hAnsi="Times New Roman" w:cs="Times New Roman"/>
          <w:sz w:val="24"/>
          <w:szCs w:val="24"/>
          <w:lang w:val="fr-FR"/>
        </w:rPr>
        <w:t>ROMANIA</w:t>
      </w:r>
      <w:r w:rsidRPr="00732A1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</w:t>
      </w:r>
      <w:r w:rsidRPr="00732A1F">
        <w:rPr>
          <w:rFonts w:ascii="Times New Roman" w:hAnsi="Times New Roman" w:cs="Times New Roman"/>
          <w:sz w:val="24"/>
          <w:szCs w:val="24"/>
          <w:lang w:val="fr-FR"/>
        </w:rPr>
        <w:t xml:space="preserve">     </w:t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Anexa </w:t>
      </w:r>
    </w:p>
    <w:p w14:paraId="25C39B4F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32A1F">
        <w:rPr>
          <w:rFonts w:ascii="Times New Roman" w:hAnsi="Times New Roman" w:cs="Times New Roman"/>
          <w:sz w:val="24"/>
          <w:szCs w:val="24"/>
          <w:lang w:val="en-GB"/>
        </w:rPr>
        <w:t xml:space="preserve">       JUDETUL CLUJ</w:t>
      </w:r>
      <w:r w:rsidRPr="00732A1F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sz w:val="24"/>
          <w:szCs w:val="24"/>
          <w:lang w:val="en-GB"/>
        </w:rPr>
        <w:tab/>
        <w:t>la Hotararea nr. 78/2006</w:t>
      </w:r>
    </w:p>
    <w:p w14:paraId="5C29DD12" w14:textId="77777777" w:rsidR="00732A1F" w:rsidRPr="00732A1F" w:rsidRDefault="00732A1F" w:rsidP="00732A1F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fr-FR"/>
        </w:rPr>
        <w:t>CONSILIUL JUDETEAN</w:t>
      </w:r>
    </w:p>
    <w:p w14:paraId="4D12DE4B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67E6CC85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1C40EC07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01AB76A1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29F2A6CD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5CF5D5AC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5E13181A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1D907783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732A1F">
        <w:rPr>
          <w:rFonts w:ascii="Times New Roman" w:hAnsi="Times New Roman" w:cs="Times New Roman"/>
          <w:sz w:val="24"/>
          <w:szCs w:val="24"/>
          <w:lang w:val="fr-FR"/>
        </w:rPr>
        <w:t>CARACTERISTICILE PRINCIPALE SI INDICATORII TEHNICO-ECONOMICI</w:t>
      </w:r>
    </w:p>
    <w:p w14:paraId="4A459CCE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732A1F">
        <w:rPr>
          <w:rFonts w:ascii="Times New Roman" w:hAnsi="Times New Roman" w:cs="Times New Roman"/>
          <w:sz w:val="24"/>
          <w:szCs w:val="24"/>
          <w:lang w:val="fr-FR"/>
        </w:rPr>
        <w:t xml:space="preserve">AI LUCRARII </w:t>
      </w:r>
    </w:p>
    <w:p w14:paraId="6B9D57DC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0E4088A3" w14:textId="77777777" w:rsidR="00732A1F" w:rsidRPr="00732A1F" w:rsidRDefault="00732A1F" w:rsidP="00732A1F">
      <w:pPr>
        <w:keepNext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ro-RO"/>
        </w:rPr>
        <w:t>CENTRUL PUBLIC DE INFORMARE CLUJ - NAPOCA</w:t>
      </w:r>
    </w:p>
    <w:p w14:paraId="5CC6967A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987A82D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44BA8BA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1594D45E" w14:textId="77777777" w:rsidR="00732A1F" w:rsidRPr="00732A1F" w:rsidRDefault="00732A1F" w:rsidP="00732A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aps/>
          <w:sz w:val="24"/>
          <w:szCs w:val="24"/>
          <w:lang w:val="en-GB"/>
        </w:rPr>
      </w:pPr>
    </w:p>
    <w:p w14:paraId="09A3EA1A" w14:textId="77777777" w:rsidR="00732A1F" w:rsidRPr="00732A1F" w:rsidRDefault="00732A1F" w:rsidP="00732A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>- Beneficiar</w:t>
      </w: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: </w:t>
      </w:r>
      <w:r w:rsidRPr="00732A1F">
        <w:rPr>
          <w:rFonts w:ascii="Times New Roman" w:hAnsi="Times New Roman" w:cs="Times New Roman"/>
          <w:sz w:val="24"/>
          <w:szCs w:val="24"/>
          <w:lang w:val="fr-FR"/>
        </w:rPr>
        <w:t>Biblioteca Judeteana Octavian Goga, Cluj-Napoca.</w:t>
      </w:r>
    </w:p>
    <w:p w14:paraId="705893A6" w14:textId="77777777" w:rsidR="00732A1F" w:rsidRPr="00732A1F" w:rsidRDefault="00732A1F" w:rsidP="00732A1F">
      <w:pPr>
        <w:suppressAutoHyphens/>
        <w:autoSpaceDE w:val="0"/>
        <w:autoSpaceDN w:val="0"/>
        <w:adjustRightInd w:val="0"/>
        <w:spacing w:after="0" w:line="360" w:lineRule="auto"/>
        <w:ind w:left="1276" w:hanging="1276"/>
        <w:jc w:val="both"/>
        <w:rPr>
          <w:rFonts w:ascii="Times New Roman" w:hAnsi="Times New Roman" w:cs="Times New Roman"/>
          <w:spacing w:val="-3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>- Amplasament</w:t>
      </w: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:  judetul Cluj,  municipiul Cluj - Napoca, calea Dorobantilor f.n  </w:t>
      </w:r>
    </w:p>
    <w:p w14:paraId="11254DF4" w14:textId="77777777" w:rsidR="00732A1F" w:rsidRPr="00732A1F" w:rsidRDefault="00732A1F" w:rsidP="00732A1F">
      <w:pPr>
        <w:suppressAutoHyphens/>
        <w:autoSpaceDE w:val="0"/>
        <w:autoSpaceDN w:val="0"/>
        <w:adjustRightInd w:val="0"/>
        <w:spacing w:after="0" w:line="360" w:lineRule="auto"/>
        <w:ind w:left="1276" w:hanging="1276"/>
        <w:jc w:val="both"/>
        <w:rPr>
          <w:rFonts w:ascii="Times New Roman" w:hAnsi="Times New Roman" w:cs="Times New Roman"/>
          <w:spacing w:val="-3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>- Indicatori tehnico-economici</w:t>
      </w: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: </w:t>
      </w:r>
    </w:p>
    <w:p w14:paraId="5F2C4CDA" w14:textId="77777777" w:rsidR="00732A1F" w:rsidRPr="00732A1F" w:rsidRDefault="00732A1F" w:rsidP="00732A1F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3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               -  Valoarea totala a lucrarii :            4.280.000 lei - 1.188.850 euro                </w:t>
      </w:r>
    </w:p>
    <w:p w14:paraId="418D1E69" w14:textId="77777777" w:rsidR="00732A1F" w:rsidRPr="00732A1F" w:rsidRDefault="00732A1F" w:rsidP="00732A1F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3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                      din care constructii-montaj:      2.101.000 lei -    583.637 euro    </w:t>
      </w:r>
    </w:p>
    <w:p w14:paraId="5DD48C77" w14:textId="77777777" w:rsidR="00732A1F" w:rsidRPr="00732A1F" w:rsidRDefault="00732A1F" w:rsidP="00732A1F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3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</w:p>
    <w:p w14:paraId="3E1DA7C4" w14:textId="77777777" w:rsidR="00732A1F" w:rsidRPr="00732A1F" w:rsidRDefault="00732A1F" w:rsidP="00732A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</w:pPr>
      <w:r w:rsidRPr="00732A1F">
        <w:rPr>
          <w:rFonts w:ascii="Times New Roman" w:hAnsi="Times New Roman" w:cs="Times New Roman"/>
          <w:b/>
          <w:bCs/>
          <w:spacing w:val="-3"/>
          <w:sz w:val="24"/>
          <w:szCs w:val="24"/>
          <w:lang w:val="ro-RO"/>
        </w:rPr>
        <w:t>-  Caracteristici constructive:</w:t>
      </w:r>
    </w:p>
    <w:p w14:paraId="12B9F1AF" w14:textId="77777777" w:rsidR="00732A1F" w:rsidRPr="00732A1F" w:rsidRDefault="00732A1F" w:rsidP="00732A1F">
      <w:pPr>
        <w:tabs>
          <w:tab w:val="left" w:pos="1740"/>
        </w:tabs>
        <w:suppressAutoHyphens/>
        <w:autoSpaceDE w:val="0"/>
        <w:autoSpaceDN w:val="0"/>
        <w:adjustRightInd w:val="0"/>
        <w:spacing w:after="0" w:line="360" w:lineRule="auto"/>
        <w:ind w:left="1740" w:hanging="360"/>
        <w:jc w:val="both"/>
        <w:rPr>
          <w:rFonts w:ascii="Times New Roman" w:hAnsi="Times New Roman" w:cs="Times New Roman"/>
          <w:spacing w:val="-3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>-</w:t>
      </w:r>
      <w:r w:rsidRPr="00732A1F"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>regim de inaltime S+P+7E</w:t>
      </w: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ab/>
      </w:r>
    </w:p>
    <w:p w14:paraId="02797422" w14:textId="77777777" w:rsidR="00732A1F" w:rsidRPr="00732A1F" w:rsidRDefault="00732A1F" w:rsidP="00732A1F">
      <w:pPr>
        <w:suppressAutoHyphens/>
        <w:autoSpaceDE w:val="0"/>
        <w:autoSpaceDN w:val="0"/>
        <w:adjustRightInd w:val="0"/>
        <w:spacing w:after="0" w:line="360" w:lineRule="auto"/>
        <w:ind w:left="1740" w:hanging="360"/>
        <w:jc w:val="both"/>
        <w:rPr>
          <w:rFonts w:ascii="Times New Roman" w:hAnsi="Times New Roman" w:cs="Times New Roman"/>
          <w:spacing w:val="-3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>-</w:t>
      </w:r>
      <w:r w:rsidRPr="00732A1F"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>suprafata construita  Sc = 1.133 mp</w:t>
      </w:r>
    </w:p>
    <w:p w14:paraId="0869009D" w14:textId="77777777" w:rsidR="00732A1F" w:rsidRPr="00732A1F" w:rsidRDefault="00732A1F" w:rsidP="00732A1F">
      <w:pPr>
        <w:suppressAutoHyphens/>
        <w:autoSpaceDE w:val="0"/>
        <w:autoSpaceDN w:val="0"/>
        <w:adjustRightInd w:val="0"/>
        <w:spacing w:after="0" w:line="360" w:lineRule="auto"/>
        <w:ind w:left="1740" w:hanging="360"/>
        <w:jc w:val="both"/>
        <w:rPr>
          <w:rFonts w:ascii="Times New Roman" w:hAnsi="Times New Roman" w:cs="Times New Roman"/>
          <w:spacing w:val="-3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>-</w:t>
      </w:r>
      <w:r w:rsidRPr="00732A1F"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>suprafata desfasurata Sd = 6.911 mp</w:t>
      </w:r>
    </w:p>
    <w:p w14:paraId="3F494CB9" w14:textId="77777777" w:rsidR="00732A1F" w:rsidRPr="00732A1F" w:rsidRDefault="00732A1F" w:rsidP="00732A1F">
      <w:pPr>
        <w:suppressAutoHyphens/>
        <w:autoSpaceDE w:val="0"/>
        <w:autoSpaceDN w:val="0"/>
        <w:adjustRightInd w:val="0"/>
        <w:spacing w:after="0" w:line="360" w:lineRule="auto"/>
        <w:ind w:left="6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           -      deschideri = 6,6 m si 9m  in zona centrala, travei = 4,8m</w:t>
      </w: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ab/>
        <w:t xml:space="preserve">   </w:t>
      </w:r>
      <w:r w:rsidRPr="00732A1F"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7A111CD3" w14:textId="77777777" w:rsidR="00732A1F" w:rsidRPr="00732A1F" w:rsidRDefault="00732A1F" w:rsidP="00732A1F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>-</w:t>
      </w:r>
      <w:r w:rsidRPr="00732A1F"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 xml:space="preserve">Durata de realizare </w:t>
      </w: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>a  lucrarii:  functie de fondurile alocate cu aceasta destinatie</w:t>
      </w:r>
      <w:r w:rsidRPr="00732A1F">
        <w:rPr>
          <w:rFonts w:ascii="Times New Roman" w:hAnsi="Times New Roman" w:cs="Times New Roman"/>
          <w:spacing w:val="-3"/>
          <w:sz w:val="24"/>
          <w:szCs w:val="24"/>
          <w:lang w:val="en-GB"/>
        </w:rPr>
        <w:tab/>
      </w:r>
    </w:p>
    <w:p w14:paraId="7D8BD471" w14:textId="77777777" w:rsidR="00732A1F" w:rsidRPr="00732A1F" w:rsidRDefault="00732A1F" w:rsidP="00732A1F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fr-FR"/>
        </w:rPr>
      </w:pPr>
      <w:r w:rsidRPr="00732A1F">
        <w:rPr>
          <w:rFonts w:ascii="Times New Roman" w:hAnsi="Times New Roman" w:cs="Times New Roman"/>
          <w:b/>
          <w:bCs/>
          <w:spacing w:val="-3"/>
          <w:sz w:val="24"/>
          <w:szCs w:val="24"/>
          <w:lang w:val="fr-FR"/>
        </w:rPr>
        <w:t>-Finantarea lucrarilor</w:t>
      </w:r>
      <w:r w:rsidRPr="00732A1F">
        <w:rPr>
          <w:rFonts w:ascii="Times New Roman" w:hAnsi="Times New Roman" w:cs="Times New Roman"/>
          <w:spacing w:val="-3"/>
          <w:sz w:val="24"/>
          <w:szCs w:val="24"/>
          <w:lang w:val="fr-FR"/>
        </w:rPr>
        <w:t>: se va face din fondurile alocate din bugetul Consiliului Judetean Cluj si alte fonduri legal constituite cu aceasta destinatie.</w:t>
      </w:r>
    </w:p>
    <w:p w14:paraId="7861F4C0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0F753C6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B55ADAC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0F451AF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7EE9B3C" w14:textId="0432948C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P R E S E D I N T E,</w:t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 xml:space="preserve">        Contrasemneaza:</w:t>
      </w:r>
    </w:p>
    <w:p w14:paraId="47C645F5" w14:textId="7777777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SECRETAR GENERAL,</w:t>
      </w:r>
    </w:p>
    <w:p w14:paraId="1C7696D5" w14:textId="7018AC87" w:rsidR="00732A1F" w:rsidRPr="00732A1F" w:rsidRDefault="00732A1F" w:rsidP="00732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       Marius Petre Nicoara</w:t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A8782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      </w:t>
      </w:r>
      <w:bookmarkStart w:id="0" w:name="_GoBack"/>
      <w:bookmarkEnd w:id="0"/>
      <w:r w:rsidRPr="00732A1F">
        <w:rPr>
          <w:rFonts w:ascii="Times New Roman" w:hAnsi="Times New Roman" w:cs="Times New Roman"/>
          <w:b/>
          <w:bCs/>
          <w:sz w:val="24"/>
          <w:szCs w:val="24"/>
          <w:lang w:val="en-GB"/>
        </w:rPr>
        <w:t>Mariuca Pop</w:t>
      </w:r>
    </w:p>
    <w:p w14:paraId="443E1C1C" w14:textId="77777777" w:rsidR="00BB1793" w:rsidRDefault="00BB1793"/>
    <w:sectPr w:rsidR="00BB1793" w:rsidSect="00732A1F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A5C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2A1F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8782A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4A5C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63F3"/>
  <w15:chartTrackingRefBased/>
  <w15:docId w15:val="{1741D2EB-2B63-4CCD-A83C-DC44789E7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732A1F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32A1F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32A1F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32A1F"/>
    <w:pPr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32A1F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732A1F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732A1F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732A1F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2018-10-19T05:30:00Z</dcterms:created>
  <dcterms:modified xsi:type="dcterms:W3CDTF">2018-10-23T09:30:00Z</dcterms:modified>
</cp:coreProperties>
</file>