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A489F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>ROMÂNIA</w:t>
      </w:r>
    </w:p>
    <w:p w14:paraId="6B70C56A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>JUDEŢUL CLUJ</w:t>
      </w:r>
    </w:p>
    <w:p w14:paraId="6052628D" w14:textId="77777777" w:rsidR="00573ACC" w:rsidRPr="00573ACC" w:rsidRDefault="00573ACC" w:rsidP="00573ACC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>CONSILIUL JUDEŢEAN</w:t>
      </w:r>
    </w:p>
    <w:p w14:paraId="539B9C8E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3D1CB8E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27AC380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>H O T Ă R Â R E A   N R. 83</w:t>
      </w:r>
    </w:p>
    <w:p w14:paraId="6AAAF930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>din 27 aprilie  2006</w:t>
      </w:r>
    </w:p>
    <w:p w14:paraId="3C2691A9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pentru modificarea punctelor I - SC UNIVERS T. S.A., </w:t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II - SC TETAROM S.A. </w:t>
      </w:r>
    </w:p>
    <w:p w14:paraId="2EAED776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b/>
          <w:bCs/>
          <w:sz w:val="24"/>
          <w:szCs w:val="24"/>
          <w:lang w:val="ro-RO"/>
        </w:rPr>
        <w:t>şi  IV</w:t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--R.A.D.J. Cluj,  Consiliul de Administraţie- din anexa la Hotărârea Consiliului Judeţean nr.150/2004 privind componenţa consiliilor de administraţie ale societăţilor  comerciale şi regiilor autonome aflate în subordinea Consiliului Judeţean</w:t>
      </w:r>
    </w:p>
    <w:p w14:paraId="048CA642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22D2E408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>Consiliul Judeţean Cluj</w:t>
      </w:r>
      <w:r w:rsidRPr="00573ACC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F82C746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573AC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573ACC">
        <w:rPr>
          <w:rFonts w:ascii="Times New Roman" w:hAnsi="Times New Roman" w:cs="Times New Roman"/>
          <w:sz w:val="24"/>
          <w:szCs w:val="24"/>
          <w:lang w:val="ro-RO"/>
        </w:rPr>
        <w:t xml:space="preserve">In vederea </w:t>
      </w:r>
      <w:r w:rsidRPr="00573ACC">
        <w:rPr>
          <w:rFonts w:ascii="Times New Roman" w:hAnsi="Times New Roman" w:cs="Times New Roman"/>
          <w:sz w:val="24"/>
          <w:szCs w:val="24"/>
          <w:lang w:val="fr-FR"/>
        </w:rPr>
        <w:t>modificării  punctelor</w:t>
      </w:r>
      <w:r w:rsidRPr="00573ACC">
        <w:rPr>
          <w:rFonts w:ascii="Times New Roman" w:hAnsi="Times New Roman" w:cs="Times New Roman"/>
          <w:sz w:val="24"/>
          <w:szCs w:val="24"/>
          <w:lang w:val="en-GB"/>
        </w:rPr>
        <w:t xml:space="preserve"> I - SC UNIVERS T. S.A., </w:t>
      </w:r>
      <w:r w:rsidRPr="00573ACC">
        <w:rPr>
          <w:rFonts w:ascii="Times New Roman" w:hAnsi="Times New Roman" w:cs="Times New Roman"/>
          <w:sz w:val="24"/>
          <w:szCs w:val="24"/>
          <w:lang w:val="ro-RO"/>
        </w:rPr>
        <w:t>II - SC TETAROM S.A. şi  IV</w:t>
      </w:r>
      <w:r w:rsidRPr="00573ACC">
        <w:rPr>
          <w:rFonts w:ascii="Times New Roman" w:hAnsi="Times New Roman" w:cs="Times New Roman"/>
          <w:sz w:val="24"/>
          <w:szCs w:val="24"/>
          <w:lang w:val="fr-FR"/>
        </w:rPr>
        <w:t xml:space="preserve"> --R.A.D.J. Cluj,  Consiliul de Administraţie- din anexa la Hotărârea Consiliului Judeţean nr.150/2004 privind componenţa consiliilor de administraţie ale societăţilor  comerciale şi regiilor autonome aflate în subordinea Consiliului Judeţean ;</w:t>
      </w:r>
    </w:p>
    <w:p w14:paraId="27237D08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>Ţinând cont de prevederile cuprinse in:</w:t>
      </w:r>
    </w:p>
    <w:p w14:paraId="17806304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>- Legea nr. 15/1990 privind reorganizarea unităţilor economice de stat ca regii autonome si societăţi comerciale;</w:t>
      </w:r>
    </w:p>
    <w:p w14:paraId="33635264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>- Legea nr. 31/1990 privind societăţile comerciale;</w:t>
      </w:r>
    </w:p>
    <w:p w14:paraId="045C9A2D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>- Legea nr. 161/2003 privind unele măsuri pentru asigurarea transparenţei în exercitarea demnităţilor publice, a funcţiilor publice şi în mediul de afaceri, prevenirea şi sancţionarea corupţiei;</w:t>
      </w:r>
    </w:p>
    <w:p w14:paraId="6F936DA3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>- Hotărârea Consiliului .Judeţean Cluj. nr. 150/13.10.2004 privind componenţa consiliilor de administraţie ale societăţilor comerciale si regiilor autonome aflate sub autoritatea Consiliului Judeţean Cluj, cu modificările şi completările ulterioare;</w:t>
      </w:r>
    </w:p>
    <w:p w14:paraId="05E1F663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caps/>
          <w:sz w:val="24"/>
          <w:szCs w:val="24"/>
          <w:lang w:val="en-GB"/>
        </w:rPr>
        <w:t>- a</w:t>
      </w:r>
      <w:r w:rsidRPr="00573ACC">
        <w:rPr>
          <w:rFonts w:ascii="Times New Roman" w:hAnsi="Times New Roman" w:cs="Times New Roman"/>
          <w:sz w:val="24"/>
          <w:szCs w:val="24"/>
          <w:lang w:val="en-GB"/>
        </w:rPr>
        <w:t>rt. 104 al. (1) lit. i). şi al. (2) din Legea nr. 215/2001 privind administraţia publică locală;</w:t>
      </w:r>
    </w:p>
    <w:p w14:paraId="48B5E44B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ab/>
        <w:t>Fiind îndeplinite prevederile art. 45  din Legea nr.215/2001 privind administraţia publică locală;</w:t>
      </w:r>
    </w:p>
    <w:p w14:paraId="0503F129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>În temeiul drepturilor conferite prin art. 109 din Legea administraţiei publice locale nr. 215/2001, cu modificările şi completările ulterioare</w:t>
      </w:r>
    </w:p>
    <w:p w14:paraId="03475231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228E04A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>h o t ă r ă ş t e:</w:t>
      </w:r>
    </w:p>
    <w:p w14:paraId="55316375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62C1518C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Art. I</w:t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Pr="00573ACC">
        <w:rPr>
          <w:rFonts w:ascii="Times New Roman" w:hAnsi="Times New Roman" w:cs="Times New Roman"/>
          <w:sz w:val="24"/>
          <w:szCs w:val="24"/>
          <w:lang w:val="en-GB"/>
        </w:rPr>
        <w:t xml:space="preserve"> Punctele I, II şi IV din Anexa la Hotărârea Consiliului Judeţean nr. 150/2004 privind componenţa consiliilor de administraţie ale societăţilor comerciale şi regiilor autonome aflate sub autoritatea Consiliului Judeţean se modifică după cum urmează:</w:t>
      </w:r>
    </w:p>
    <w:p w14:paraId="2D626418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1. la  Punctul I - SC UNIVERS T. S.A. - Consiliul de administraţie -</w:t>
      </w:r>
    </w:p>
    <w:p w14:paraId="32A6A657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 xml:space="preserve"> - domnul  Peter Pal  se înlocuieşte cu domnul Goger Ferenc,</w:t>
      </w:r>
    </w:p>
    <w:p w14:paraId="3E48253B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 2. la Punctul II -  </w:t>
      </w:r>
      <w:r w:rsidRPr="00573AC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SC TETAROM S.A., </w:t>
      </w:r>
      <w:r w:rsidRPr="00573ACC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- Consiliul de administraţie -</w:t>
      </w:r>
    </w:p>
    <w:p w14:paraId="70C9292A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>- domnul Kerekes Gabor se înlocuieşte cu doamna Barta Margareta</w:t>
      </w:r>
    </w:p>
    <w:p w14:paraId="703D1D33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3. la Punctul IV - Regia Autonomă  a Drumurilor Judeţene Cluj- Consiliul de administraţie </w:t>
      </w:r>
    </w:p>
    <w:p w14:paraId="739631EC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 xml:space="preserve">- domnul  Iosif Sandor  se înlocuieşte cu domnul Mihai-Stefan Szeplekan. </w:t>
      </w:r>
    </w:p>
    <w:p w14:paraId="64062970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Art. II</w:t>
      </w:r>
      <w:r w:rsidRPr="00573ACC">
        <w:rPr>
          <w:rFonts w:ascii="Times New Roman" w:hAnsi="Times New Roman" w:cs="Times New Roman"/>
          <w:sz w:val="24"/>
          <w:szCs w:val="24"/>
          <w:u w:val="single"/>
          <w:lang w:val="en-GB"/>
        </w:rPr>
        <w:t>.</w:t>
      </w:r>
      <w:r w:rsidRPr="00573ACC">
        <w:rPr>
          <w:rFonts w:ascii="Times New Roman" w:hAnsi="Times New Roman" w:cs="Times New Roman"/>
          <w:sz w:val="24"/>
          <w:szCs w:val="24"/>
          <w:lang w:val="en-GB"/>
        </w:rPr>
        <w:t xml:space="preserve"> Pe data intrării în vigoare a prezentei hotărâri, Hotărârea Consiliului Judeţean Cluj nr. 231/2005 îşi încetează aplicabilitatea iar Hotărârea Consiliului Judeţean Cluj nr. 150/2004 se modifică în mod corespunzător.</w:t>
      </w:r>
    </w:p>
    <w:p w14:paraId="5B708D85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73AC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Art. III</w:t>
      </w:r>
      <w:r w:rsidRPr="00573ACC">
        <w:rPr>
          <w:rFonts w:ascii="Times New Roman" w:hAnsi="Times New Roman" w:cs="Times New Roman"/>
          <w:sz w:val="24"/>
          <w:szCs w:val="24"/>
          <w:u w:val="single"/>
          <w:lang w:val="en-GB"/>
        </w:rPr>
        <w:t>.</w:t>
      </w:r>
      <w:r w:rsidRPr="00573ACC">
        <w:rPr>
          <w:rFonts w:ascii="Times New Roman" w:hAnsi="Times New Roman" w:cs="Times New Roman"/>
          <w:sz w:val="24"/>
          <w:szCs w:val="24"/>
          <w:lang w:val="en-GB"/>
        </w:rPr>
        <w:t xml:space="preserve"> Cu punerea în aplicare şi ducerea la îndeplinire a prevederilor prezentei hotărâri se incredinţează preşedintele Consiliului Judeţean Cluj prin SC UNIVERS T. S.A</w:t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., </w:t>
      </w:r>
      <w:r w:rsidRPr="00573ACC">
        <w:rPr>
          <w:rFonts w:ascii="Times New Roman" w:hAnsi="Times New Roman" w:cs="Times New Roman"/>
          <w:sz w:val="24"/>
          <w:szCs w:val="24"/>
          <w:lang w:val="ro-RO"/>
        </w:rPr>
        <w:t xml:space="preserve">SC TETAROM S.A. şi </w:t>
      </w:r>
      <w:r w:rsidRPr="00573ACC">
        <w:rPr>
          <w:rFonts w:ascii="Times New Roman" w:hAnsi="Times New Roman" w:cs="Times New Roman"/>
          <w:sz w:val="24"/>
          <w:szCs w:val="24"/>
          <w:lang w:val="en-GB"/>
        </w:rPr>
        <w:t>Regia  Autonomă  a Drumurilor Judeţene Cluj.</w:t>
      </w:r>
    </w:p>
    <w:p w14:paraId="07F20D5F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BF7B81F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73ACC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</w:t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PREŞEDINTE, </w:t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 xml:space="preserve">       Contrasemnează</w:t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195F6976" w14:textId="77777777" w:rsidR="00573ACC" w:rsidRPr="00573ACC" w:rsidRDefault="00573ACC" w:rsidP="00573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 xml:space="preserve">    </w:t>
      </w:r>
      <w:r w:rsidRPr="00573ACC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SECRETAR GENERAL, </w:t>
      </w:r>
    </w:p>
    <w:p w14:paraId="1E1694CC" w14:textId="3FD28FBE" w:rsidR="00BB1793" w:rsidRDefault="00573ACC" w:rsidP="00573ACC">
      <w:pPr>
        <w:keepNext/>
        <w:autoSpaceDE w:val="0"/>
        <w:autoSpaceDN w:val="0"/>
        <w:adjustRightInd w:val="0"/>
        <w:spacing w:after="0" w:line="240" w:lineRule="auto"/>
        <w:outlineLvl w:val="0"/>
      </w:pP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Marius-Petre Nicoară</w:t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73ACC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 xml:space="preserve">           Măriuca Pop</w:t>
      </w:r>
      <w:bookmarkStart w:id="0" w:name="_GoBack"/>
      <w:bookmarkEnd w:id="0"/>
    </w:p>
    <w:sectPr w:rsidR="00BB1793" w:rsidSect="00573ACC">
      <w:pgSz w:w="12240" w:h="15840"/>
      <w:pgMar w:top="284" w:right="1440" w:bottom="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EDA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1EDA"/>
    <w:rsid w:val="005677B6"/>
    <w:rsid w:val="0057255F"/>
    <w:rsid w:val="00573ACC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0FD2B-4999-47B0-AC2A-2C5C4D0F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73ACC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73ACC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2018-10-18T12:26:00Z</dcterms:created>
  <dcterms:modified xsi:type="dcterms:W3CDTF">2018-10-18T12:26:00Z</dcterms:modified>
</cp:coreProperties>
</file>