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1123D7" w14:textId="77777777" w:rsidR="003160CD" w:rsidRDefault="003160CD" w:rsidP="003160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ROMÂNIA</w:t>
      </w:r>
    </w:p>
    <w:p w14:paraId="1298A296" w14:textId="77777777" w:rsidR="003160CD" w:rsidRDefault="003160CD" w:rsidP="003160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JUDEŢUL CLUJ</w:t>
      </w:r>
    </w:p>
    <w:p w14:paraId="04A1FFCE" w14:textId="77777777" w:rsidR="003160CD" w:rsidRDefault="003160CD" w:rsidP="003160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CONSILIUL JUDEŢEAN </w:t>
      </w:r>
    </w:p>
    <w:p w14:paraId="55DF34DC" w14:textId="77777777" w:rsidR="003160CD" w:rsidRDefault="003160CD" w:rsidP="003160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EFBD082" w14:textId="77777777" w:rsidR="003160CD" w:rsidRDefault="003160CD" w:rsidP="003160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D7AFD58" w14:textId="77777777" w:rsidR="003160CD" w:rsidRDefault="003160CD" w:rsidP="003160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255E506" w14:textId="77777777" w:rsidR="003160CD" w:rsidRDefault="003160CD" w:rsidP="003160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43FD8AB" w14:textId="77777777" w:rsidR="003160CD" w:rsidRDefault="003160CD" w:rsidP="003160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067E886" w14:textId="77777777" w:rsidR="003160CD" w:rsidRDefault="003160CD" w:rsidP="003160C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H O T Ă R Â R E A   N R. 11</w:t>
      </w:r>
    </w:p>
    <w:p w14:paraId="7D502355" w14:textId="77777777" w:rsidR="003160CD" w:rsidRDefault="003160CD" w:rsidP="003160C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din 19 ianuarie 2006</w:t>
      </w:r>
    </w:p>
    <w:p w14:paraId="06687F19" w14:textId="77777777" w:rsidR="003160CD" w:rsidRDefault="003160CD" w:rsidP="003160C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1E0A870" w14:textId="77777777" w:rsidR="003160CD" w:rsidRDefault="003160CD" w:rsidP="003160C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privind cofinanţarea proiectului</w:t>
      </w:r>
    </w:p>
    <w:p w14:paraId="52AAC008" w14:textId="77777777" w:rsidR="003160CD" w:rsidRDefault="003160CD" w:rsidP="003160C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„EQUAL CHANCES” aprobat spre finanţare în cadrul programului “Socrates - Grundtvig 2 pentru educaţia adulţilor”</w:t>
      </w:r>
    </w:p>
    <w:p w14:paraId="7B95C9BF" w14:textId="77777777" w:rsidR="003160CD" w:rsidRDefault="003160CD" w:rsidP="003160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C69923B" w14:textId="77777777" w:rsidR="003160CD" w:rsidRDefault="003160CD" w:rsidP="003160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91BC65D" w14:textId="77777777" w:rsidR="003160CD" w:rsidRDefault="003160CD" w:rsidP="003160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995AAF5" w14:textId="77777777" w:rsidR="003160CD" w:rsidRDefault="003160CD" w:rsidP="003160C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Consiliul Judeţean Cluj;</w:t>
      </w:r>
    </w:p>
    <w:p w14:paraId="7DCC7CA6" w14:textId="77777777" w:rsidR="003160CD" w:rsidRDefault="003160CD" w:rsidP="003160C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În vederea aprobării cofinanţării proiectului „EQUAL CHANCES”</w:t>
      </w:r>
    </w:p>
    <w:p w14:paraId="28D6F20E" w14:textId="77777777" w:rsidR="003160CD" w:rsidRDefault="003160CD" w:rsidP="003160C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Ţinând seama de prevederile: </w:t>
      </w:r>
    </w:p>
    <w:p w14:paraId="5910BF67" w14:textId="77777777" w:rsidR="003160CD" w:rsidRDefault="003160CD" w:rsidP="003160CD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080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Wingdings" w:hAnsi="Wingdings" w:cs="Wingdings"/>
          <w:sz w:val="24"/>
          <w:szCs w:val="24"/>
        </w:rPr>
        <w:t></w:t>
      </w:r>
      <w:r>
        <w:rPr>
          <w:rFonts w:ascii="Wingdings" w:hAnsi="Wingdings" w:cs="Wingdings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Programului “Socrates - Grundtvig 2 pentru educaţia adulţilor”</w:t>
      </w:r>
    </w:p>
    <w:p w14:paraId="728BB4B9" w14:textId="77777777" w:rsidR="003160CD" w:rsidRDefault="003160CD" w:rsidP="003160CD">
      <w:pPr>
        <w:autoSpaceDE w:val="0"/>
        <w:autoSpaceDN w:val="0"/>
        <w:adjustRightInd w:val="0"/>
        <w:spacing w:after="0" w:line="240" w:lineRule="auto"/>
        <w:ind w:left="1080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Wingdings" w:hAnsi="Wingdings" w:cs="Wingdings"/>
          <w:sz w:val="24"/>
          <w:szCs w:val="24"/>
        </w:rPr>
        <w:t></w:t>
      </w:r>
      <w:r>
        <w:rPr>
          <w:rFonts w:ascii="Wingdings" w:hAnsi="Wingdings" w:cs="Wingdings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Proiectului „EQUAL CHANCES”;</w:t>
      </w:r>
    </w:p>
    <w:p w14:paraId="74A10308" w14:textId="77777777" w:rsidR="003160CD" w:rsidRDefault="003160CD" w:rsidP="003160CD">
      <w:pPr>
        <w:autoSpaceDE w:val="0"/>
        <w:autoSpaceDN w:val="0"/>
        <w:adjustRightInd w:val="0"/>
        <w:spacing w:after="0" w:line="240" w:lineRule="auto"/>
        <w:ind w:left="1080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Wingdings" w:hAnsi="Wingdings" w:cs="Wingdings"/>
          <w:sz w:val="24"/>
          <w:szCs w:val="24"/>
        </w:rPr>
        <w:t></w:t>
      </w:r>
      <w:r>
        <w:rPr>
          <w:rFonts w:ascii="Wingdings" w:hAnsi="Wingdings" w:cs="Wingdings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O.U.G. 45 din 2003 privind finanţele publice locale;</w:t>
      </w:r>
    </w:p>
    <w:p w14:paraId="5FFE446A" w14:textId="77777777" w:rsidR="003160CD" w:rsidRDefault="003160CD" w:rsidP="003160CD">
      <w:pPr>
        <w:autoSpaceDE w:val="0"/>
        <w:autoSpaceDN w:val="0"/>
        <w:adjustRightInd w:val="0"/>
        <w:spacing w:after="0" w:line="240" w:lineRule="auto"/>
        <w:ind w:left="1080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Wingdings" w:hAnsi="Wingdings" w:cs="Wingdings"/>
          <w:sz w:val="24"/>
          <w:szCs w:val="24"/>
        </w:rPr>
        <w:t></w:t>
      </w:r>
      <w:r>
        <w:rPr>
          <w:rFonts w:ascii="Wingdings" w:hAnsi="Wingdings" w:cs="Wingdings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art. 104 alin. 1, lit. m), n) si alin. 2 din Legea nr. 215/2001 a administraţiei publice locale, cu modificarile si completarile ulterioare; </w:t>
      </w:r>
    </w:p>
    <w:p w14:paraId="38936FC0" w14:textId="77777777" w:rsidR="003160CD" w:rsidRDefault="003160CD" w:rsidP="003160C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Fiind îndeplinite prevederile art. 45 şi 46 din Legea nr. 215/2001;</w:t>
      </w:r>
    </w:p>
    <w:p w14:paraId="0B32D90B" w14:textId="77777777" w:rsidR="003160CD" w:rsidRDefault="003160CD" w:rsidP="003160C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 temeiul drepturilor conferite prin art. 109 din Legea administraţiei publice locale nr. 215/2001, cu modificarile si completarile ulterioare,</w:t>
      </w:r>
    </w:p>
    <w:p w14:paraId="38BD28A1" w14:textId="77777777" w:rsidR="003160CD" w:rsidRDefault="003160CD" w:rsidP="003160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BCC73B7" w14:textId="77777777" w:rsidR="003160CD" w:rsidRDefault="003160CD" w:rsidP="003160C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h o t ă r ă ş t e:</w:t>
      </w:r>
    </w:p>
    <w:p w14:paraId="7D801B67" w14:textId="77777777" w:rsidR="003160CD" w:rsidRDefault="003160CD" w:rsidP="003160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6A83C26" w14:textId="77777777" w:rsidR="003160CD" w:rsidRDefault="003160CD" w:rsidP="003160C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Art. 1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Se aprobă cofinanţarea proiectului „EQUAL CHANCES”, în numerar cu suma de 1120 Euro, reprezentând costurile totale eligibile aferente părţii române.</w:t>
      </w:r>
    </w:p>
    <w:p w14:paraId="6F184FD9" w14:textId="77777777" w:rsidR="003160CD" w:rsidRDefault="003160CD" w:rsidP="003160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12BC3411" w14:textId="77777777" w:rsidR="003160CD" w:rsidRDefault="003160CD" w:rsidP="003160C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Art. 2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La finalizarea proiectului se va prezenta Consiliului Judeţean, prin grija Serviciului Integrare Europeană, un raport privind rezultatele implementării acestuia. </w:t>
      </w:r>
    </w:p>
    <w:p w14:paraId="592629F2" w14:textId="77777777" w:rsidR="003160CD" w:rsidRDefault="003160CD" w:rsidP="003160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824047A" w14:textId="77777777" w:rsidR="003160CD" w:rsidRDefault="003160CD" w:rsidP="003160C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Art. 3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Cu ducerea la îndeplinire a prevederilor prezentei hotărâri se încredinţează Preşedintele Consiliului Judetean Cluj prin Direcţia Generală Economică si Serviciul Integrare Europeană.</w:t>
      </w:r>
    </w:p>
    <w:p w14:paraId="08CC94D0" w14:textId="77777777" w:rsidR="003160CD" w:rsidRDefault="003160CD" w:rsidP="003160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B75B6E5" w14:textId="77777777" w:rsidR="003160CD" w:rsidRDefault="003160CD" w:rsidP="003160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DF64608" w14:textId="77777777" w:rsidR="003160CD" w:rsidRDefault="003160CD" w:rsidP="003160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BE98EC0" w14:textId="77777777" w:rsidR="003160CD" w:rsidRDefault="003160CD" w:rsidP="003160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A164087" w14:textId="77777777" w:rsidR="003160CD" w:rsidRDefault="003160CD" w:rsidP="003160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2B660A6" w14:textId="5ADF70F4" w:rsidR="003160CD" w:rsidRDefault="003160CD" w:rsidP="003160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  <w:t>P R E S E D I N T E,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081B0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Contrasemneaza:</w:t>
      </w:r>
    </w:p>
    <w:p w14:paraId="49A67F78" w14:textId="77777777" w:rsidR="003160CD" w:rsidRDefault="003160CD" w:rsidP="003160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>SECRETAR GENERAL,</w:t>
      </w:r>
    </w:p>
    <w:p w14:paraId="1374FD28" w14:textId="48FD2B43" w:rsidR="003160CD" w:rsidRDefault="003160CD" w:rsidP="003160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Marius Petre Nicoara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    </w:t>
      </w:r>
      <w:r w:rsidR="00081B0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b/>
          <w:bCs/>
          <w:sz w:val="24"/>
          <w:szCs w:val="24"/>
        </w:rPr>
        <w:t xml:space="preserve"> Mariuca Pop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20A3DA" w14:textId="77777777" w:rsidR="003160CD" w:rsidRDefault="003160CD" w:rsidP="003160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BA4D111" w14:textId="77777777" w:rsidR="00BB1793" w:rsidRDefault="00BB1793"/>
    <w:sectPr w:rsidR="00BB1793" w:rsidSect="003160CD">
      <w:pgSz w:w="12240" w:h="15840"/>
      <w:pgMar w:top="568" w:right="1440" w:bottom="1440" w:left="1440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602F"/>
    <w:rsid w:val="00002553"/>
    <w:rsid w:val="00006F6C"/>
    <w:rsid w:val="00010A18"/>
    <w:rsid w:val="00016D14"/>
    <w:rsid w:val="00020512"/>
    <w:rsid w:val="00023A9B"/>
    <w:rsid w:val="00024DE2"/>
    <w:rsid w:val="00031B69"/>
    <w:rsid w:val="00040A09"/>
    <w:rsid w:val="000421EA"/>
    <w:rsid w:val="000537A8"/>
    <w:rsid w:val="00067DB7"/>
    <w:rsid w:val="00072248"/>
    <w:rsid w:val="00075E99"/>
    <w:rsid w:val="00081B0E"/>
    <w:rsid w:val="00083ABC"/>
    <w:rsid w:val="00084695"/>
    <w:rsid w:val="00084A81"/>
    <w:rsid w:val="00097A2D"/>
    <w:rsid w:val="000A4328"/>
    <w:rsid w:val="000B3AFD"/>
    <w:rsid w:val="000C45F1"/>
    <w:rsid w:val="000D3530"/>
    <w:rsid w:val="000D6C3D"/>
    <w:rsid w:val="000E223C"/>
    <w:rsid w:val="000E5790"/>
    <w:rsid w:val="000E6522"/>
    <w:rsid w:val="000E7D74"/>
    <w:rsid w:val="000F0DF5"/>
    <w:rsid w:val="000F367A"/>
    <w:rsid w:val="000F4F84"/>
    <w:rsid w:val="000F79B2"/>
    <w:rsid w:val="001055E3"/>
    <w:rsid w:val="00110CE0"/>
    <w:rsid w:val="0011408B"/>
    <w:rsid w:val="00120C48"/>
    <w:rsid w:val="001219E1"/>
    <w:rsid w:val="00150A29"/>
    <w:rsid w:val="001562DB"/>
    <w:rsid w:val="00164B75"/>
    <w:rsid w:val="00167106"/>
    <w:rsid w:val="00171EBB"/>
    <w:rsid w:val="001721F1"/>
    <w:rsid w:val="00182AC4"/>
    <w:rsid w:val="0018429D"/>
    <w:rsid w:val="00186732"/>
    <w:rsid w:val="0018768A"/>
    <w:rsid w:val="00187DA4"/>
    <w:rsid w:val="00191112"/>
    <w:rsid w:val="00196468"/>
    <w:rsid w:val="001A1F6D"/>
    <w:rsid w:val="001A2399"/>
    <w:rsid w:val="001A4245"/>
    <w:rsid w:val="001A5CD8"/>
    <w:rsid w:val="001C5451"/>
    <w:rsid w:val="001C6D3A"/>
    <w:rsid w:val="001D62CE"/>
    <w:rsid w:val="001F457A"/>
    <w:rsid w:val="0020415D"/>
    <w:rsid w:val="00205A42"/>
    <w:rsid w:val="00210A1F"/>
    <w:rsid w:val="00214F6F"/>
    <w:rsid w:val="002154EF"/>
    <w:rsid w:val="00221CEA"/>
    <w:rsid w:val="00224E74"/>
    <w:rsid w:val="00225A74"/>
    <w:rsid w:val="00230198"/>
    <w:rsid w:val="00235E74"/>
    <w:rsid w:val="00244531"/>
    <w:rsid w:val="002464EC"/>
    <w:rsid w:val="00252AC8"/>
    <w:rsid w:val="00252B89"/>
    <w:rsid w:val="002618CE"/>
    <w:rsid w:val="00264FCB"/>
    <w:rsid w:val="00265730"/>
    <w:rsid w:val="00270EA7"/>
    <w:rsid w:val="00271169"/>
    <w:rsid w:val="00274583"/>
    <w:rsid w:val="00274BBB"/>
    <w:rsid w:val="00276B3D"/>
    <w:rsid w:val="002802B6"/>
    <w:rsid w:val="00281BAB"/>
    <w:rsid w:val="002A79F3"/>
    <w:rsid w:val="002A7F1A"/>
    <w:rsid w:val="002B7C45"/>
    <w:rsid w:val="002C0652"/>
    <w:rsid w:val="002C72DB"/>
    <w:rsid w:val="002C7D2A"/>
    <w:rsid w:val="002D0EC9"/>
    <w:rsid w:val="002D27F3"/>
    <w:rsid w:val="002D6D34"/>
    <w:rsid w:val="002E4440"/>
    <w:rsid w:val="002E4D60"/>
    <w:rsid w:val="002F554D"/>
    <w:rsid w:val="003019D4"/>
    <w:rsid w:val="00310037"/>
    <w:rsid w:val="003151CB"/>
    <w:rsid w:val="003160CD"/>
    <w:rsid w:val="00325395"/>
    <w:rsid w:val="0032651C"/>
    <w:rsid w:val="00332804"/>
    <w:rsid w:val="00333715"/>
    <w:rsid w:val="00342C6B"/>
    <w:rsid w:val="00353A5F"/>
    <w:rsid w:val="00355859"/>
    <w:rsid w:val="003567BD"/>
    <w:rsid w:val="0037224E"/>
    <w:rsid w:val="003761F9"/>
    <w:rsid w:val="003765D7"/>
    <w:rsid w:val="00377F8F"/>
    <w:rsid w:val="00382483"/>
    <w:rsid w:val="00392936"/>
    <w:rsid w:val="003979F4"/>
    <w:rsid w:val="003A1183"/>
    <w:rsid w:val="003A1E61"/>
    <w:rsid w:val="003C23CD"/>
    <w:rsid w:val="003C3DF1"/>
    <w:rsid w:val="003D452A"/>
    <w:rsid w:val="003E2650"/>
    <w:rsid w:val="003E5DC5"/>
    <w:rsid w:val="003F44F0"/>
    <w:rsid w:val="003F5164"/>
    <w:rsid w:val="003F5C1F"/>
    <w:rsid w:val="00405118"/>
    <w:rsid w:val="0041373D"/>
    <w:rsid w:val="0041658F"/>
    <w:rsid w:val="00416F3F"/>
    <w:rsid w:val="004244A1"/>
    <w:rsid w:val="00427F3C"/>
    <w:rsid w:val="0043331A"/>
    <w:rsid w:val="00433F34"/>
    <w:rsid w:val="004345B0"/>
    <w:rsid w:val="00436423"/>
    <w:rsid w:val="00437C04"/>
    <w:rsid w:val="004428AF"/>
    <w:rsid w:val="00447252"/>
    <w:rsid w:val="00480BF6"/>
    <w:rsid w:val="00481E88"/>
    <w:rsid w:val="004829BA"/>
    <w:rsid w:val="0048366A"/>
    <w:rsid w:val="00493311"/>
    <w:rsid w:val="004C30BB"/>
    <w:rsid w:val="004C34EA"/>
    <w:rsid w:val="004C64B4"/>
    <w:rsid w:val="004D02B9"/>
    <w:rsid w:val="004E2E13"/>
    <w:rsid w:val="004E4956"/>
    <w:rsid w:val="004E6B64"/>
    <w:rsid w:val="004F0B06"/>
    <w:rsid w:val="00502463"/>
    <w:rsid w:val="00503888"/>
    <w:rsid w:val="005070B2"/>
    <w:rsid w:val="005215BE"/>
    <w:rsid w:val="005227C7"/>
    <w:rsid w:val="00551110"/>
    <w:rsid w:val="00552B31"/>
    <w:rsid w:val="00555179"/>
    <w:rsid w:val="0055589B"/>
    <w:rsid w:val="005677B6"/>
    <w:rsid w:val="0057255F"/>
    <w:rsid w:val="00586596"/>
    <w:rsid w:val="00593435"/>
    <w:rsid w:val="005938DF"/>
    <w:rsid w:val="005A34D1"/>
    <w:rsid w:val="005B0736"/>
    <w:rsid w:val="005B0782"/>
    <w:rsid w:val="005B5B0A"/>
    <w:rsid w:val="005B786F"/>
    <w:rsid w:val="005D257A"/>
    <w:rsid w:val="005D597C"/>
    <w:rsid w:val="00603877"/>
    <w:rsid w:val="0060524F"/>
    <w:rsid w:val="00611F57"/>
    <w:rsid w:val="00620993"/>
    <w:rsid w:val="00630FA2"/>
    <w:rsid w:val="006361F2"/>
    <w:rsid w:val="006457AB"/>
    <w:rsid w:val="00654D02"/>
    <w:rsid w:val="006551D9"/>
    <w:rsid w:val="006605B4"/>
    <w:rsid w:val="00662B47"/>
    <w:rsid w:val="00677418"/>
    <w:rsid w:val="00687E18"/>
    <w:rsid w:val="0069211A"/>
    <w:rsid w:val="00693A6E"/>
    <w:rsid w:val="00694EAA"/>
    <w:rsid w:val="006A3912"/>
    <w:rsid w:val="006A6A9E"/>
    <w:rsid w:val="006A74A6"/>
    <w:rsid w:val="006B3A77"/>
    <w:rsid w:val="006B4FD9"/>
    <w:rsid w:val="006B53E0"/>
    <w:rsid w:val="006C5FB9"/>
    <w:rsid w:val="006F0A84"/>
    <w:rsid w:val="00700EC5"/>
    <w:rsid w:val="00701A8B"/>
    <w:rsid w:val="00705110"/>
    <w:rsid w:val="0070610F"/>
    <w:rsid w:val="00711445"/>
    <w:rsid w:val="00714990"/>
    <w:rsid w:val="0073701B"/>
    <w:rsid w:val="00740D9F"/>
    <w:rsid w:val="00746B47"/>
    <w:rsid w:val="007632FC"/>
    <w:rsid w:val="007656ED"/>
    <w:rsid w:val="00770588"/>
    <w:rsid w:val="00783665"/>
    <w:rsid w:val="00786C50"/>
    <w:rsid w:val="00794236"/>
    <w:rsid w:val="007A1D1F"/>
    <w:rsid w:val="007A6AAF"/>
    <w:rsid w:val="007A718E"/>
    <w:rsid w:val="007B4DA7"/>
    <w:rsid w:val="007B7B35"/>
    <w:rsid w:val="007C3FC7"/>
    <w:rsid w:val="007C56B4"/>
    <w:rsid w:val="007C5953"/>
    <w:rsid w:val="007C713A"/>
    <w:rsid w:val="007D313A"/>
    <w:rsid w:val="007D39F8"/>
    <w:rsid w:val="007D5F08"/>
    <w:rsid w:val="007D7324"/>
    <w:rsid w:val="007E38AC"/>
    <w:rsid w:val="00805828"/>
    <w:rsid w:val="00814BC2"/>
    <w:rsid w:val="008211C7"/>
    <w:rsid w:val="00821C82"/>
    <w:rsid w:val="00823C5B"/>
    <w:rsid w:val="00825F80"/>
    <w:rsid w:val="00831E17"/>
    <w:rsid w:val="0083760A"/>
    <w:rsid w:val="00847CFA"/>
    <w:rsid w:val="00852232"/>
    <w:rsid w:val="00861E9A"/>
    <w:rsid w:val="00867B01"/>
    <w:rsid w:val="00891BB9"/>
    <w:rsid w:val="008923D7"/>
    <w:rsid w:val="00897847"/>
    <w:rsid w:val="008A1CA9"/>
    <w:rsid w:val="008A47D2"/>
    <w:rsid w:val="008A7BD0"/>
    <w:rsid w:val="008B4D4B"/>
    <w:rsid w:val="008C70EB"/>
    <w:rsid w:val="008E4492"/>
    <w:rsid w:val="008F1E53"/>
    <w:rsid w:val="008F2E0F"/>
    <w:rsid w:val="008F5827"/>
    <w:rsid w:val="00900BAE"/>
    <w:rsid w:val="00905138"/>
    <w:rsid w:val="0091483F"/>
    <w:rsid w:val="009161CE"/>
    <w:rsid w:val="00921AC7"/>
    <w:rsid w:val="0092397C"/>
    <w:rsid w:val="009304CC"/>
    <w:rsid w:val="00935A08"/>
    <w:rsid w:val="009365E9"/>
    <w:rsid w:val="00944FB3"/>
    <w:rsid w:val="00945F09"/>
    <w:rsid w:val="00947726"/>
    <w:rsid w:val="00954A9D"/>
    <w:rsid w:val="00960C4B"/>
    <w:rsid w:val="0096567A"/>
    <w:rsid w:val="0097286F"/>
    <w:rsid w:val="0097374F"/>
    <w:rsid w:val="00975875"/>
    <w:rsid w:val="0097651B"/>
    <w:rsid w:val="00984ED9"/>
    <w:rsid w:val="00986457"/>
    <w:rsid w:val="0098736E"/>
    <w:rsid w:val="00991B83"/>
    <w:rsid w:val="009A4AF2"/>
    <w:rsid w:val="009A6CBD"/>
    <w:rsid w:val="009B228A"/>
    <w:rsid w:val="009B5E06"/>
    <w:rsid w:val="009D0A0D"/>
    <w:rsid w:val="009F09ED"/>
    <w:rsid w:val="00A018CC"/>
    <w:rsid w:val="00A02947"/>
    <w:rsid w:val="00A041FA"/>
    <w:rsid w:val="00A10C34"/>
    <w:rsid w:val="00A1484C"/>
    <w:rsid w:val="00A176CB"/>
    <w:rsid w:val="00A20ADE"/>
    <w:rsid w:val="00A32F27"/>
    <w:rsid w:val="00A35116"/>
    <w:rsid w:val="00A35D97"/>
    <w:rsid w:val="00A3702C"/>
    <w:rsid w:val="00A41157"/>
    <w:rsid w:val="00A41D06"/>
    <w:rsid w:val="00A4229F"/>
    <w:rsid w:val="00A423A8"/>
    <w:rsid w:val="00A466BD"/>
    <w:rsid w:val="00A5118D"/>
    <w:rsid w:val="00A517B4"/>
    <w:rsid w:val="00A54070"/>
    <w:rsid w:val="00A54E1F"/>
    <w:rsid w:val="00A63617"/>
    <w:rsid w:val="00A72CBB"/>
    <w:rsid w:val="00A733AD"/>
    <w:rsid w:val="00A8331D"/>
    <w:rsid w:val="00AA077D"/>
    <w:rsid w:val="00AA1B26"/>
    <w:rsid w:val="00AB79CF"/>
    <w:rsid w:val="00AC049A"/>
    <w:rsid w:val="00AC07D2"/>
    <w:rsid w:val="00AC10AE"/>
    <w:rsid w:val="00AC539F"/>
    <w:rsid w:val="00AE21B1"/>
    <w:rsid w:val="00AE7098"/>
    <w:rsid w:val="00AF21EE"/>
    <w:rsid w:val="00AF3D90"/>
    <w:rsid w:val="00B0166D"/>
    <w:rsid w:val="00B03BB2"/>
    <w:rsid w:val="00B05071"/>
    <w:rsid w:val="00B06EF2"/>
    <w:rsid w:val="00B113F5"/>
    <w:rsid w:val="00B121DC"/>
    <w:rsid w:val="00B26174"/>
    <w:rsid w:val="00B322E0"/>
    <w:rsid w:val="00B34579"/>
    <w:rsid w:val="00B34D26"/>
    <w:rsid w:val="00B36AF2"/>
    <w:rsid w:val="00B36E54"/>
    <w:rsid w:val="00B40FFB"/>
    <w:rsid w:val="00B41306"/>
    <w:rsid w:val="00B61B55"/>
    <w:rsid w:val="00B633F9"/>
    <w:rsid w:val="00B65E84"/>
    <w:rsid w:val="00B668B7"/>
    <w:rsid w:val="00B71F88"/>
    <w:rsid w:val="00B745ED"/>
    <w:rsid w:val="00B75F7A"/>
    <w:rsid w:val="00B84320"/>
    <w:rsid w:val="00B8710B"/>
    <w:rsid w:val="00B87413"/>
    <w:rsid w:val="00B9084F"/>
    <w:rsid w:val="00B90D37"/>
    <w:rsid w:val="00B969A4"/>
    <w:rsid w:val="00B97AD9"/>
    <w:rsid w:val="00BB0604"/>
    <w:rsid w:val="00BB09DB"/>
    <w:rsid w:val="00BB1793"/>
    <w:rsid w:val="00BB17D4"/>
    <w:rsid w:val="00BB6FFC"/>
    <w:rsid w:val="00BB7EF5"/>
    <w:rsid w:val="00BC3BB3"/>
    <w:rsid w:val="00BC4A0F"/>
    <w:rsid w:val="00BC5D11"/>
    <w:rsid w:val="00BD0623"/>
    <w:rsid w:val="00BD6FEC"/>
    <w:rsid w:val="00BE0EFD"/>
    <w:rsid w:val="00BE6B11"/>
    <w:rsid w:val="00C0011C"/>
    <w:rsid w:val="00C03A37"/>
    <w:rsid w:val="00C04128"/>
    <w:rsid w:val="00C07D03"/>
    <w:rsid w:val="00C11809"/>
    <w:rsid w:val="00C1379D"/>
    <w:rsid w:val="00C16FCA"/>
    <w:rsid w:val="00C1736E"/>
    <w:rsid w:val="00C24640"/>
    <w:rsid w:val="00C3026B"/>
    <w:rsid w:val="00C5379C"/>
    <w:rsid w:val="00C55AEA"/>
    <w:rsid w:val="00C56819"/>
    <w:rsid w:val="00C72532"/>
    <w:rsid w:val="00C73E34"/>
    <w:rsid w:val="00C7570E"/>
    <w:rsid w:val="00C80E77"/>
    <w:rsid w:val="00C82B78"/>
    <w:rsid w:val="00C859BA"/>
    <w:rsid w:val="00C85E9A"/>
    <w:rsid w:val="00C93A74"/>
    <w:rsid w:val="00C9530B"/>
    <w:rsid w:val="00C968CF"/>
    <w:rsid w:val="00C96B33"/>
    <w:rsid w:val="00C96FEA"/>
    <w:rsid w:val="00CA29F1"/>
    <w:rsid w:val="00CA7A31"/>
    <w:rsid w:val="00CB38B7"/>
    <w:rsid w:val="00CB693B"/>
    <w:rsid w:val="00CB76C9"/>
    <w:rsid w:val="00CC2461"/>
    <w:rsid w:val="00CC250E"/>
    <w:rsid w:val="00CC3825"/>
    <w:rsid w:val="00CC529F"/>
    <w:rsid w:val="00CE06E0"/>
    <w:rsid w:val="00D0010A"/>
    <w:rsid w:val="00D0321C"/>
    <w:rsid w:val="00D04998"/>
    <w:rsid w:val="00D06410"/>
    <w:rsid w:val="00D14155"/>
    <w:rsid w:val="00D16DEA"/>
    <w:rsid w:val="00D200D8"/>
    <w:rsid w:val="00D338F9"/>
    <w:rsid w:val="00D3495B"/>
    <w:rsid w:val="00D40665"/>
    <w:rsid w:val="00D4669B"/>
    <w:rsid w:val="00D52069"/>
    <w:rsid w:val="00D567E7"/>
    <w:rsid w:val="00D74F48"/>
    <w:rsid w:val="00D770D6"/>
    <w:rsid w:val="00D97C1E"/>
    <w:rsid w:val="00DA071E"/>
    <w:rsid w:val="00DA1684"/>
    <w:rsid w:val="00DA3A6A"/>
    <w:rsid w:val="00DB148E"/>
    <w:rsid w:val="00DB43A5"/>
    <w:rsid w:val="00DB61DD"/>
    <w:rsid w:val="00DC5186"/>
    <w:rsid w:val="00DC7476"/>
    <w:rsid w:val="00DC7DCF"/>
    <w:rsid w:val="00DC7F13"/>
    <w:rsid w:val="00DD1782"/>
    <w:rsid w:val="00DD585E"/>
    <w:rsid w:val="00DD6BB0"/>
    <w:rsid w:val="00DE298F"/>
    <w:rsid w:val="00DF5BAB"/>
    <w:rsid w:val="00E01DC8"/>
    <w:rsid w:val="00E11A16"/>
    <w:rsid w:val="00E1214A"/>
    <w:rsid w:val="00E12E31"/>
    <w:rsid w:val="00E16CDC"/>
    <w:rsid w:val="00E22B82"/>
    <w:rsid w:val="00E23B9A"/>
    <w:rsid w:val="00E23E75"/>
    <w:rsid w:val="00E24331"/>
    <w:rsid w:val="00E24994"/>
    <w:rsid w:val="00E57FE6"/>
    <w:rsid w:val="00E70499"/>
    <w:rsid w:val="00E8493D"/>
    <w:rsid w:val="00E85416"/>
    <w:rsid w:val="00EA2324"/>
    <w:rsid w:val="00EA4E8C"/>
    <w:rsid w:val="00EA555A"/>
    <w:rsid w:val="00EB1BCA"/>
    <w:rsid w:val="00EB627C"/>
    <w:rsid w:val="00ED1BB2"/>
    <w:rsid w:val="00ED1C5E"/>
    <w:rsid w:val="00ED1EB8"/>
    <w:rsid w:val="00ED3866"/>
    <w:rsid w:val="00EE0FDB"/>
    <w:rsid w:val="00EE601A"/>
    <w:rsid w:val="00EF0F13"/>
    <w:rsid w:val="00F1455C"/>
    <w:rsid w:val="00F15B99"/>
    <w:rsid w:val="00F20461"/>
    <w:rsid w:val="00F244C0"/>
    <w:rsid w:val="00F26222"/>
    <w:rsid w:val="00F27AE8"/>
    <w:rsid w:val="00F43916"/>
    <w:rsid w:val="00F5602F"/>
    <w:rsid w:val="00F57D68"/>
    <w:rsid w:val="00F62616"/>
    <w:rsid w:val="00F653E2"/>
    <w:rsid w:val="00F9171D"/>
    <w:rsid w:val="00F92735"/>
    <w:rsid w:val="00F954A8"/>
    <w:rsid w:val="00FA2DD8"/>
    <w:rsid w:val="00FA5D51"/>
    <w:rsid w:val="00FB2838"/>
    <w:rsid w:val="00FC6EAA"/>
    <w:rsid w:val="00FE1102"/>
    <w:rsid w:val="00FE1E99"/>
    <w:rsid w:val="00FF1CC7"/>
    <w:rsid w:val="00FF49EA"/>
    <w:rsid w:val="00FF4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M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0A0E9D"/>
  <w15:chartTrackingRefBased/>
  <w15:docId w15:val="{52DCAF82-9DCC-4A48-9C5F-54C23D5469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M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228</Words>
  <Characters>1323</Characters>
  <Application>Microsoft Office Word</Application>
  <DocSecurity>0</DocSecurity>
  <Lines>11</Lines>
  <Paragraphs>3</Paragraphs>
  <ScaleCrop>false</ScaleCrop>
  <Company/>
  <LinksUpToDate>false</LinksUpToDate>
  <CharactersWithSpaces>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 Biscovan</dc:creator>
  <cp:keywords/>
  <dc:description/>
  <cp:lastModifiedBy>Mihaela Biscovan</cp:lastModifiedBy>
  <cp:revision>3</cp:revision>
  <dcterms:created xsi:type="dcterms:W3CDTF">2018-10-19T06:07:00Z</dcterms:created>
  <dcterms:modified xsi:type="dcterms:W3CDTF">2018-10-23T09:12:00Z</dcterms:modified>
</cp:coreProperties>
</file>