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1CD37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56A7B9D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en-US"/>
        </w:rPr>
        <w:t>R O M Â N I A</w:t>
      </w:r>
    </w:p>
    <w:p w14:paraId="21151E90" w14:textId="77777777" w:rsidR="00CC1312" w:rsidRPr="00CC1312" w:rsidRDefault="00CC1312" w:rsidP="00CC1312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42423CB3" w14:textId="77777777" w:rsidR="00CC1312" w:rsidRPr="00CC1312" w:rsidRDefault="00CC1312" w:rsidP="00CC1312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021F7653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C0AF2B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B0E48E7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E0F780A" w14:textId="77777777" w:rsidR="00CC1312" w:rsidRPr="00CC1312" w:rsidRDefault="00CC1312" w:rsidP="00CC1312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 A   N R. 64</w:t>
      </w:r>
    </w:p>
    <w:p w14:paraId="027CCFB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29 martie 2006</w:t>
      </w:r>
    </w:p>
    <w:p w14:paraId="09398AE5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922222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repartizarea pe culte religioase a posturilor pentru personalul neclerical,</w:t>
      </w:r>
    </w:p>
    <w:p w14:paraId="24346E9D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urmare a suplimentării numărului de posturi</w:t>
      </w:r>
    </w:p>
    <w:p w14:paraId="0A843E27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0E510BBA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563BA2D4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8E28B10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Consiliul Judeţean Cluj, </w:t>
      </w:r>
    </w:p>
    <w:p w14:paraId="35FDBBCE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In vederea repartizarii pe culte religioase recunoscute în România a posturilor aprobate suplimentar pe anul 2006; </w:t>
      </w:r>
    </w:p>
    <w:p w14:paraId="621AA341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Ţinând seama de prevederile:</w:t>
      </w:r>
    </w:p>
    <w:p w14:paraId="32F5D127" w14:textId="77777777" w:rsidR="00CC1312" w:rsidRPr="00CC1312" w:rsidRDefault="00CC1312" w:rsidP="00CC131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ab/>
        <w:t>Legea nr. 379/2005 privind bugetul de stat pe 2006;</w:t>
      </w:r>
    </w:p>
    <w:p w14:paraId="1B65852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-    Legea nr. 125/2002 pentru aprobarea Ordonanţei Guvernului nr. 82/2001</w:t>
      </w:r>
    </w:p>
    <w:p w14:paraId="20B22E05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privind stabilirea unor forme de sprijin financiar pentru unităţile de cult aparţinând cultelor religioase recunoscute din România ;</w:t>
      </w:r>
    </w:p>
    <w:p w14:paraId="6E9C2B2A" w14:textId="77777777" w:rsidR="00CC1312" w:rsidRPr="00CC1312" w:rsidRDefault="00CC1312" w:rsidP="00CC131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ab/>
        <w:t>Legea nr. 215/2001 privind administraţia publică locală ;</w:t>
      </w:r>
    </w:p>
    <w:p w14:paraId="7830D0AF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 din Legea nr. 215/2001; </w:t>
      </w:r>
    </w:p>
    <w:p w14:paraId="03C2AF1B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>În temeiul drepturilor conferite prin art. 109 din Legea administraţiei publice locale nr. 215/2001, cu modificările şi completările ulterioare;</w:t>
      </w:r>
    </w:p>
    <w:p w14:paraId="5EC45714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D4D83EA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1CA8632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18AEC01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1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. Se aprobă repartizarea pe culte religioase a celor 5 posturi pentru personalul neclerical aprobat suplimentar prin legea bugetului de stat pe anul 2006, conform 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 nr. 1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698CB2E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B8789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2.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>ducerea la îndeplinire şi punerea în aplicare a prevederilor prezentei hotărâri se încredinţează preşedintele Consiliului Judeţean prin Direcţia Generală Economică în colaborare cu instituţiile în cauză.</w:t>
      </w:r>
    </w:p>
    <w:p w14:paraId="20F76B43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EDAAF7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8A8F65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PRESEDINTE, 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Contrasemnează:</w:t>
      </w:r>
    </w:p>
    <w:p w14:paraId="7CABF8BE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GENERAL,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C72962B" w14:textId="77777777" w:rsidR="00CC1312" w:rsidRPr="00CC1312" w:rsidRDefault="00CC1312" w:rsidP="00CC131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Marius-Petre Nicoară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Măriuca Pop</w:t>
      </w:r>
    </w:p>
    <w:p w14:paraId="02F7E74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B709224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8A358E2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D958C94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D3EBF45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B3C61B4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67D139B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765D34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8677746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457BDE1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en-US"/>
        </w:rPr>
        <w:t>R O M Â N I A</w:t>
      </w:r>
      <w:r w:rsidRPr="00CC131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 nr. 1</w:t>
      </w:r>
    </w:p>
    <w:p w14:paraId="251C278C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CC1312">
        <w:rPr>
          <w:rFonts w:ascii="Times New Roman" w:hAnsi="Times New Roman" w:cs="Times New Roman"/>
          <w:sz w:val="24"/>
          <w:szCs w:val="24"/>
          <w:lang w:val="en-US"/>
        </w:rPr>
        <w:t>JUDEŢUL CLUJ</w:t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en-US"/>
        </w:rPr>
        <w:t>la Hotărârea nr. 64/2006</w:t>
      </w:r>
    </w:p>
    <w:p w14:paraId="4425F24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 JUDEŢEAN</w:t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C1312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</w:p>
    <w:p w14:paraId="7ECCBED8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FC26CFE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DBFDF4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2AA3D88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8072D3F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65FB57D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0C24098" w14:textId="77777777" w:rsidR="00CC1312" w:rsidRPr="00CC1312" w:rsidRDefault="00CC1312" w:rsidP="00CC1312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repartizarea pe confesiuni a personalului neclerical aprobat prin </w:t>
      </w:r>
    </w:p>
    <w:p w14:paraId="7734EC4B" w14:textId="77777777" w:rsidR="00CC1312" w:rsidRPr="00CC1312" w:rsidRDefault="00CC1312" w:rsidP="00CC1312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l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egea bugetului de stat pe anul 2006</w:t>
      </w:r>
    </w:p>
    <w:p w14:paraId="4459FAB9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4AF46040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6954"/>
        <w:gridCol w:w="2067"/>
      </w:tblGrid>
      <w:tr w:rsidR="00CC1312" w:rsidRPr="00CC1312" w14:paraId="45CCC9E1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5750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C13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464B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C13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Repartizarea pe confesiuni a personalului neclerical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87DC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C13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Număr posturi</w:t>
            </w:r>
          </w:p>
        </w:tc>
      </w:tr>
      <w:tr w:rsidR="00CC1312" w:rsidRPr="00CC1312" w14:paraId="44F2FDE9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9971A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1.</w:t>
            </w: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69C88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Biserica Ortodoxa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FF050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CC1312" w:rsidRPr="00CC1312" w14:paraId="0F7EEE03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3AD1C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2. </w:t>
            </w: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E05D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Biserica Reformata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3DC9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CC1312" w:rsidRPr="00CC1312" w14:paraId="4C784BF6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DA017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3. </w:t>
            </w: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35245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Biserica Greco-Catolica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F895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CC1312" w:rsidRPr="00CC1312" w14:paraId="7FEF83AF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7026C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4.</w:t>
            </w: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ABD9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Biserica Catolică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69AB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CC1312" w:rsidRPr="00CC1312" w14:paraId="5584A900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BC41E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5.</w:t>
            </w: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F69F8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Biserica Unitariană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3C56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</w:tr>
      <w:tr w:rsidR="00CC1312" w:rsidRPr="00CC1312" w14:paraId="71760F08" w14:textId="77777777">
        <w:tblPrEx>
          <w:tblCellMar>
            <w:top w:w="0" w:type="dxa"/>
            <w:bottom w:w="0" w:type="dxa"/>
          </w:tblCellMar>
        </w:tblPrEx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4535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6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FE4CA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TOTAL :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C765" w14:textId="77777777" w:rsidR="00CC1312" w:rsidRPr="00CC1312" w:rsidRDefault="00CC1312" w:rsidP="00CC1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C13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o-RO"/>
              </w:rPr>
              <w:t>5</w:t>
            </w:r>
          </w:p>
        </w:tc>
      </w:tr>
    </w:tbl>
    <w:p w14:paraId="592B9F97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7996542B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1728008A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14:paraId="74A97EFA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5793CA6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sz w:val="28"/>
          <w:szCs w:val="28"/>
          <w:lang w:val="ro-RO"/>
        </w:rPr>
        <w:tab/>
        <w:t xml:space="preserve">  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PRESEDINTE, 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Contrasemnează:</w:t>
      </w:r>
    </w:p>
    <w:p w14:paraId="371881A6" w14:textId="77777777" w:rsidR="00CC1312" w:rsidRPr="00CC1312" w:rsidRDefault="00CC1312" w:rsidP="00CC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SECRETAR  GENERAL,</w:t>
      </w:r>
      <w:r w:rsidRPr="00CC131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8C9A97F" w14:textId="0C56EC4E" w:rsidR="00BB1793" w:rsidRDefault="00CC1312" w:rsidP="00CC1312">
      <w:pPr>
        <w:keepNext/>
        <w:autoSpaceDE w:val="0"/>
        <w:autoSpaceDN w:val="0"/>
        <w:adjustRightInd w:val="0"/>
        <w:spacing w:after="0" w:line="240" w:lineRule="auto"/>
        <w:jc w:val="both"/>
        <w:outlineLvl w:val="2"/>
      </w:pPr>
      <w:r w:rsidRPr="00CC1312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      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>Marius-Petre Nicoară</w:t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CC131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Măriuca  Pop</w:t>
      </w:r>
      <w:bookmarkStart w:id="0" w:name="_GoBack"/>
      <w:bookmarkEnd w:id="0"/>
    </w:p>
    <w:sectPr w:rsidR="00BB1793" w:rsidSect="00045F40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14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1D14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1312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BA08A-1315-47AF-8C66-4ACDEFA8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C1312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1312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1312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C1312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C131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CC131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CC1312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CC1312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2018-10-19T05:20:00Z</dcterms:created>
  <dcterms:modified xsi:type="dcterms:W3CDTF">2018-10-19T05:20:00Z</dcterms:modified>
</cp:coreProperties>
</file>