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DF0507" w14:textId="77777777" w:rsidR="00DF2858" w:rsidRPr="00DF2858" w:rsidRDefault="00DF2858" w:rsidP="00DF2858">
      <w:pPr>
        <w:keepNext/>
        <w:autoSpaceDE w:val="0"/>
        <w:autoSpaceDN w:val="0"/>
        <w:adjustRightInd w:val="0"/>
        <w:spacing w:after="0" w:line="240" w:lineRule="auto"/>
        <w:outlineLvl w:val="0"/>
        <w:rPr>
          <w:rFonts w:ascii="Times New Roman" w:hAnsi="Times New Roman" w:cs="Times New Roman"/>
          <w:sz w:val="24"/>
          <w:szCs w:val="24"/>
          <w:lang w:val="en-AU"/>
        </w:rPr>
      </w:pPr>
      <w:r w:rsidRPr="00DF2858">
        <w:rPr>
          <w:rFonts w:ascii="Times New Roman" w:hAnsi="Times New Roman" w:cs="Times New Roman"/>
          <w:sz w:val="24"/>
          <w:szCs w:val="24"/>
          <w:lang w:val="en-AU"/>
        </w:rPr>
        <w:t>ROMANIA</w:t>
      </w:r>
    </w:p>
    <w:p w14:paraId="5DD0A912" w14:textId="77777777" w:rsidR="00DF2858" w:rsidRPr="00DF2858" w:rsidRDefault="00DF2858" w:rsidP="00DF2858">
      <w:pPr>
        <w:keepNext/>
        <w:autoSpaceDE w:val="0"/>
        <w:autoSpaceDN w:val="0"/>
        <w:adjustRightInd w:val="0"/>
        <w:spacing w:after="0" w:line="240" w:lineRule="auto"/>
        <w:outlineLvl w:val="3"/>
        <w:rPr>
          <w:rFonts w:ascii="Times New Roman" w:hAnsi="Times New Roman" w:cs="Times New Roman"/>
          <w:sz w:val="24"/>
          <w:szCs w:val="24"/>
          <w:lang w:val="en-US"/>
        </w:rPr>
      </w:pPr>
      <w:r w:rsidRPr="00DF2858">
        <w:rPr>
          <w:rFonts w:ascii="Times New Roman" w:hAnsi="Times New Roman" w:cs="Times New Roman"/>
          <w:sz w:val="24"/>
          <w:szCs w:val="24"/>
          <w:lang w:val="en-US"/>
        </w:rPr>
        <w:t>JUDETUL CLUJ</w:t>
      </w:r>
    </w:p>
    <w:p w14:paraId="28F2F4FA" w14:textId="77777777" w:rsidR="00DF2858" w:rsidRPr="00DF2858" w:rsidRDefault="00DF2858" w:rsidP="00DF2858">
      <w:pPr>
        <w:keepNext/>
        <w:autoSpaceDE w:val="0"/>
        <w:autoSpaceDN w:val="0"/>
        <w:adjustRightInd w:val="0"/>
        <w:spacing w:after="0" w:line="240" w:lineRule="auto"/>
        <w:outlineLvl w:val="0"/>
        <w:rPr>
          <w:rFonts w:ascii="Times New Roman" w:hAnsi="Times New Roman" w:cs="Times New Roman"/>
          <w:b/>
          <w:bCs/>
          <w:sz w:val="24"/>
          <w:szCs w:val="24"/>
          <w:lang w:val="en-US"/>
        </w:rPr>
      </w:pPr>
      <w:r w:rsidRPr="00DF2858">
        <w:rPr>
          <w:rFonts w:ascii="Times New Roman" w:hAnsi="Times New Roman" w:cs="Times New Roman"/>
          <w:b/>
          <w:bCs/>
          <w:sz w:val="24"/>
          <w:szCs w:val="24"/>
          <w:lang w:val="en-US"/>
        </w:rPr>
        <w:t>CONSILIUL JUDETEAN</w:t>
      </w:r>
    </w:p>
    <w:p w14:paraId="0BACE1B5" w14:textId="77777777" w:rsidR="00DF2858" w:rsidRPr="00DF2858" w:rsidRDefault="00DF2858" w:rsidP="00DF2858">
      <w:pPr>
        <w:keepNext/>
        <w:autoSpaceDE w:val="0"/>
        <w:autoSpaceDN w:val="0"/>
        <w:adjustRightInd w:val="0"/>
        <w:spacing w:after="0" w:line="240" w:lineRule="auto"/>
        <w:outlineLvl w:val="0"/>
        <w:rPr>
          <w:rFonts w:ascii="Times New Roman" w:hAnsi="Times New Roman" w:cs="Times New Roman"/>
          <w:sz w:val="24"/>
          <w:szCs w:val="24"/>
          <w:lang w:val="en-US"/>
        </w:rPr>
      </w:pPr>
    </w:p>
    <w:p w14:paraId="025B89CA" w14:textId="77777777" w:rsidR="00DF2858" w:rsidRPr="00DF2858" w:rsidRDefault="00DF2858" w:rsidP="00DF2858">
      <w:pPr>
        <w:autoSpaceDE w:val="0"/>
        <w:autoSpaceDN w:val="0"/>
        <w:adjustRightInd w:val="0"/>
        <w:spacing w:after="0" w:line="240" w:lineRule="auto"/>
        <w:rPr>
          <w:rFonts w:ascii="Times New Roman" w:hAnsi="Times New Roman" w:cs="Times New Roman"/>
          <w:sz w:val="20"/>
          <w:szCs w:val="20"/>
          <w:lang w:val="en-US"/>
        </w:rPr>
      </w:pPr>
    </w:p>
    <w:p w14:paraId="0CC1C43B" w14:textId="77777777" w:rsidR="00DF2858" w:rsidRPr="00DF2858" w:rsidRDefault="00DF2858" w:rsidP="00DF2858">
      <w:pPr>
        <w:autoSpaceDE w:val="0"/>
        <w:autoSpaceDN w:val="0"/>
        <w:adjustRightInd w:val="0"/>
        <w:spacing w:after="0" w:line="240" w:lineRule="auto"/>
        <w:rPr>
          <w:rFonts w:ascii="Times New Roman" w:hAnsi="Times New Roman" w:cs="Times New Roman"/>
          <w:sz w:val="20"/>
          <w:szCs w:val="20"/>
          <w:lang w:val="en-US"/>
        </w:rPr>
      </w:pPr>
    </w:p>
    <w:p w14:paraId="0091C79C" w14:textId="77777777" w:rsidR="00DF2858" w:rsidRPr="00DF2858" w:rsidRDefault="00DF2858" w:rsidP="00DF2858">
      <w:pPr>
        <w:autoSpaceDE w:val="0"/>
        <w:autoSpaceDN w:val="0"/>
        <w:adjustRightInd w:val="0"/>
        <w:spacing w:after="0" w:line="240" w:lineRule="auto"/>
        <w:rPr>
          <w:rFonts w:ascii="Times New Roman" w:hAnsi="Times New Roman" w:cs="Times New Roman"/>
          <w:sz w:val="20"/>
          <w:szCs w:val="20"/>
          <w:lang w:val="en-US"/>
        </w:rPr>
      </w:pPr>
    </w:p>
    <w:p w14:paraId="73A34A4E" w14:textId="77777777" w:rsidR="00DF2858" w:rsidRPr="00DF2858" w:rsidRDefault="00DF2858" w:rsidP="00DF2858">
      <w:pPr>
        <w:keepNext/>
        <w:autoSpaceDE w:val="0"/>
        <w:autoSpaceDN w:val="0"/>
        <w:adjustRightInd w:val="0"/>
        <w:spacing w:after="0" w:line="240" w:lineRule="auto"/>
        <w:jc w:val="center"/>
        <w:outlineLvl w:val="0"/>
        <w:rPr>
          <w:rFonts w:ascii="Times New Roman" w:hAnsi="Times New Roman" w:cs="Times New Roman"/>
          <w:b/>
          <w:bCs/>
          <w:sz w:val="24"/>
          <w:szCs w:val="24"/>
          <w:lang w:val="en-US"/>
        </w:rPr>
      </w:pPr>
      <w:r w:rsidRPr="00DF2858">
        <w:rPr>
          <w:rFonts w:ascii="Times New Roman" w:hAnsi="Times New Roman" w:cs="Times New Roman"/>
          <w:b/>
          <w:bCs/>
          <w:sz w:val="24"/>
          <w:szCs w:val="24"/>
          <w:lang w:val="en-US"/>
        </w:rPr>
        <w:t>H O T Ă R Â R E A   N R. 96</w:t>
      </w:r>
    </w:p>
    <w:p w14:paraId="5A668E72" w14:textId="77777777" w:rsidR="00DF2858" w:rsidRPr="00DF2858" w:rsidRDefault="00DF2858" w:rsidP="00DF2858">
      <w:pPr>
        <w:keepNext/>
        <w:autoSpaceDE w:val="0"/>
        <w:autoSpaceDN w:val="0"/>
        <w:adjustRightInd w:val="0"/>
        <w:spacing w:after="0" w:line="240" w:lineRule="auto"/>
        <w:jc w:val="center"/>
        <w:outlineLvl w:val="0"/>
        <w:rPr>
          <w:rFonts w:ascii="Times New Roman" w:hAnsi="Times New Roman" w:cs="Times New Roman"/>
          <w:b/>
          <w:bCs/>
          <w:sz w:val="24"/>
          <w:szCs w:val="24"/>
          <w:lang w:val="en-US"/>
        </w:rPr>
      </w:pPr>
      <w:r w:rsidRPr="00DF2858">
        <w:rPr>
          <w:rFonts w:ascii="Times New Roman" w:hAnsi="Times New Roman" w:cs="Times New Roman"/>
          <w:b/>
          <w:bCs/>
          <w:sz w:val="24"/>
          <w:szCs w:val="24"/>
          <w:lang w:val="en-US"/>
        </w:rPr>
        <w:t>din 17 mai 2006</w:t>
      </w:r>
    </w:p>
    <w:p w14:paraId="2B73907E" w14:textId="77777777" w:rsidR="00DF2858" w:rsidRPr="00DF2858" w:rsidRDefault="00DF2858" w:rsidP="00DF2858">
      <w:pPr>
        <w:autoSpaceDE w:val="0"/>
        <w:autoSpaceDN w:val="0"/>
        <w:adjustRightInd w:val="0"/>
        <w:spacing w:after="0" w:line="240" w:lineRule="auto"/>
        <w:jc w:val="center"/>
        <w:rPr>
          <w:rFonts w:ascii="Times New Roman" w:hAnsi="Times New Roman" w:cs="Times New Roman"/>
          <w:sz w:val="24"/>
          <w:szCs w:val="24"/>
          <w:lang w:val="en-AU"/>
        </w:rPr>
      </w:pPr>
    </w:p>
    <w:p w14:paraId="0B7B0CE4" w14:textId="77777777" w:rsidR="00DF2858" w:rsidRPr="00DF2858" w:rsidRDefault="00DF2858" w:rsidP="00DF2858">
      <w:pPr>
        <w:widowControl w:val="0"/>
        <w:autoSpaceDE w:val="0"/>
        <w:autoSpaceDN w:val="0"/>
        <w:adjustRightInd w:val="0"/>
        <w:spacing w:after="0" w:line="240" w:lineRule="auto"/>
        <w:jc w:val="center"/>
        <w:rPr>
          <w:rFonts w:ascii="Times New Roman" w:hAnsi="Times New Roman" w:cs="Times New Roman"/>
          <w:b/>
          <w:bCs/>
          <w:spacing w:val="2"/>
          <w:sz w:val="24"/>
          <w:szCs w:val="24"/>
          <w:lang w:val="en-AU"/>
        </w:rPr>
      </w:pPr>
      <w:r w:rsidRPr="00DF2858">
        <w:rPr>
          <w:rFonts w:ascii="Times New Roman" w:hAnsi="Times New Roman" w:cs="Times New Roman"/>
          <w:b/>
          <w:bCs/>
          <w:spacing w:val="2"/>
          <w:sz w:val="24"/>
          <w:szCs w:val="24"/>
          <w:lang w:val="en-AU"/>
        </w:rPr>
        <w:t>privind mandatarea Preşedintelui Consiliului Judeţean să decidă şi să se exprime</w:t>
      </w:r>
    </w:p>
    <w:p w14:paraId="0AAA3583" w14:textId="77777777" w:rsidR="00DF2858" w:rsidRPr="00DF2858" w:rsidRDefault="00DF2858" w:rsidP="00DF2858">
      <w:pPr>
        <w:widowControl w:val="0"/>
        <w:autoSpaceDE w:val="0"/>
        <w:autoSpaceDN w:val="0"/>
        <w:adjustRightInd w:val="0"/>
        <w:spacing w:after="0" w:line="240" w:lineRule="auto"/>
        <w:jc w:val="center"/>
        <w:rPr>
          <w:rFonts w:ascii="Times New Roman" w:hAnsi="Times New Roman" w:cs="Times New Roman"/>
          <w:b/>
          <w:bCs/>
          <w:spacing w:val="2"/>
          <w:sz w:val="24"/>
          <w:szCs w:val="24"/>
          <w:lang w:val="ro-RO"/>
        </w:rPr>
      </w:pPr>
      <w:r w:rsidRPr="00DF2858">
        <w:rPr>
          <w:rFonts w:ascii="Times New Roman" w:hAnsi="Times New Roman" w:cs="Times New Roman"/>
          <w:b/>
          <w:bCs/>
          <w:spacing w:val="2"/>
          <w:sz w:val="24"/>
          <w:szCs w:val="24"/>
          <w:lang w:val="en-AU"/>
        </w:rPr>
        <w:t xml:space="preserve"> </w:t>
      </w:r>
      <w:r w:rsidRPr="00DF2858">
        <w:rPr>
          <w:rFonts w:ascii="Times New Roman" w:hAnsi="Times New Roman" w:cs="Times New Roman"/>
          <w:b/>
          <w:bCs/>
          <w:spacing w:val="2"/>
          <w:sz w:val="24"/>
          <w:szCs w:val="24"/>
          <w:lang w:val="en-US"/>
        </w:rPr>
        <w:t xml:space="preserve">în numele şi pentru Consiliul Judeţean Cluj cu privire la exercitarea </w:t>
      </w:r>
      <w:r w:rsidRPr="00DF2858">
        <w:rPr>
          <w:rFonts w:ascii="Times New Roman" w:hAnsi="Times New Roman" w:cs="Times New Roman"/>
          <w:b/>
          <w:bCs/>
          <w:spacing w:val="2"/>
          <w:sz w:val="24"/>
          <w:szCs w:val="24"/>
          <w:lang w:val="ro-RO"/>
        </w:rPr>
        <w:t xml:space="preserve">dreptului de preempţiune conferit acestuia în temeiul prevederilor Legii nr. 422 /2001 privind </w:t>
      </w:r>
    </w:p>
    <w:p w14:paraId="3ED39C49" w14:textId="77777777" w:rsidR="00DF2858" w:rsidRPr="00DF2858" w:rsidRDefault="00DF2858" w:rsidP="00DF2858">
      <w:pPr>
        <w:widowControl w:val="0"/>
        <w:autoSpaceDE w:val="0"/>
        <w:autoSpaceDN w:val="0"/>
        <w:adjustRightInd w:val="0"/>
        <w:spacing w:after="0" w:line="240" w:lineRule="auto"/>
        <w:jc w:val="center"/>
        <w:rPr>
          <w:rFonts w:ascii="Times New Roman" w:hAnsi="Times New Roman" w:cs="Times New Roman"/>
          <w:b/>
          <w:bCs/>
          <w:spacing w:val="2"/>
          <w:sz w:val="24"/>
          <w:szCs w:val="24"/>
          <w:lang w:val="ro-RO"/>
        </w:rPr>
      </w:pPr>
      <w:r w:rsidRPr="00DF2858">
        <w:rPr>
          <w:rFonts w:ascii="Times New Roman" w:hAnsi="Times New Roman" w:cs="Times New Roman"/>
          <w:b/>
          <w:bCs/>
          <w:spacing w:val="2"/>
          <w:sz w:val="24"/>
          <w:szCs w:val="24"/>
          <w:lang w:val="ro-RO"/>
        </w:rPr>
        <w:t>protejarea monumentelor istorice, cu modificările şi completările ulterioare</w:t>
      </w:r>
    </w:p>
    <w:p w14:paraId="571F711D" w14:textId="77777777" w:rsidR="00DF2858" w:rsidRPr="00DF2858" w:rsidRDefault="00DF2858" w:rsidP="00DF2858">
      <w:pPr>
        <w:widowControl w:val="0"/>
        <w:autoSpaceDE w:val="0"/>
        <w:autoSpaceDN w:val="0"/>
        <w:adjustRightInd w:val="0"/>
        <w:spacing w:after="0" w:line="240" w:lineRule="auto"/>
        <w:jc w:val="center"/>
        <w:rPr>
          <w:rFonts w:ascii="Times New Roman" w:hAnsi="Times New Roman" w:cs="Times New Roman"/>
          <w:b/>
          <w:bCs/>
          <w:spacing w:val="2"/>
          <w:sz w:val="24"/>
          <w:szCs w:val="24"/>
          <w:lang w:val="ro-RO"/>
        </w:rPr>
      </w:pPr>
    </w:p>
    <w:p w14:paraId="6C434225" w14:textId="77777777" w:rsidR="00DF2858" w:rsidRPr="00DF2858" w:rsidRDefault="00DF2858" w:rsidP="00DF2858">
      <w:pPr>
        <w:widowControl w:val="0"/>
        <w:autoSpaceDE w:val="0"/>
        <w:autoSpaceDN w:val="0"/>
        <w:adjustRightInd w:val="0"/>
        <w:spacing w:after="0" w:line="240" w:lineRule="auto"/>
        <w:jc w:val="center"/>
        <w:rPr>
          <w:rFonts w:ascii="Times New Roman" w:hAnsi="Times New Roman" w:cs="Times New Roman"/>
          <w:b/>
          <w:bCs/>
          <w:spacing w:val="2"/>
          <w:sz w:val="24"/>
          <w:szCs w:val="24"/>
          <w:lang w:val="ro-RO"/>
        </w:rPr>
      </w:pPr>
    </w:p>
    <w:p w14:paraId="6B4D72C2" w14:textId="77777777" w:rsidR="00DF2858" w:rsidRPr="00DF2858" w:rsidRDefault="00DF2858" w:rsidP="00DF2858">
      <w:pPr>
        <w:widowControl w:val="0"/>
        <w:autoSpaceDE w:val="0"/>
        <w:autoSpaceDN w:val="0"/>
        <w:adjustRightInd w:val="0"/>
        <w:spacing w:after="0" w:line="240" w:lineRule="auto"/>
        <w:jc w:val="center"/>
        <w:rPr>
          <w:rFonts w:ascii="Times New Roman" w:hAnsi="Times New Roman" w:cs="Times New Roman"/>
          <w:b/>
          <w:bCs/>
          <w:spacing w:val="2"/>
          <w:sz w:val="24"/>
          <w:szCs w:val="24"/>
          <w:lang w:val="ro-RO"/>
        </w:rPr>
      </w:pPr>
    </w:p>
    <w:p w14:paraId="15387D48" w14:textId="77777777" w:rsidR="00DF2858" w:rsidRPr="00DF2858" w:rsidRDefault="00DF2858" w:rsidP="00DF2858">
      <w:pPr>
        <w:keepNext/>
        <w:autoSpaceDE w:val="0"/>
        <w:autoSpaceDN w:val="0"/>
        <w:adjustRightInd w:val="0"/>
        <w:spacing w:after="0" w:line="240" w:lineRule="auto"/>
        <w:ind w:firstLine="708"/>
        <w:jc w:val="both"/>
        <w:outlineLvl w:val="1"/>
        <w:rPr>
          <w:rFonts w:ascii="Times New Roman" w:hAnsi="Times New Roman" w:cs="Times New Roman"/>
          <w:sz w:val="24"/>
          <w:szCs w:val="24"/>
          <w:lang w:val="ro-RO"/>
        </w:rPr>
      </w:pPr>
      <w:r w:rsidRPr="00DF2858">
        <w:rPr>
          <w:rFonts w:ascii="Times New Roman" w:hAnsi="Times New Roman" w:cs="Times New Roman"/>
          <w:sz w:val="24"/>
          <w:szCs w:val="24"/>
          <w:lang w:val="ro-RO"/>
        </w:rPr>
        <w:t xml:space="preserve">Consiliul Judeţean Cluj </w:t>
      </w:r>
    </w:p>
    <w:p w14:paraId="332AEFED" w14:textId="77777777" w:rsidR="00DF2858" w:rsidRPr="00DF2858" w:rsidRDefault="00DF2858" w:rsidP="00DF2858">
      <w:pPr>
        <w:autoSpaceDE w:val="0"/>
        <w:autoSpaceDN w:val="0"/>
        <w:adjustRightInd w:val="0"/>
        <w:spacing w:after="0" w:line="240" w:lineRule="auto"/>
        <w:ind w:firstLine="708"/>
        <w:jc w:val="both"/>
        <w:rPr>
          <w:rFonts w:ascii="Times New Roman" w:hAnsi="Times New Roman" w:cs="Times New Roman"/>
          <w:sz w:val="24"/>
          <w:szCs w:val="24"/>
          <w:lang w:val="ro-RO"/>
        </w:rPr>
      </w:pPr>
      <w:r w:rsidRPr="00DF2858">
        <w:rPr>
          <w:rFonts w:ascii="Times New Roman" w:hAnsi="Times New Roman" w:cs="Times New Roman"/>
          <w:sz w:val="24"/>
          <w:szCs w:val="24"/>
          <w:lang w:val="ro-RO"/>
        </w:rPr>
        <w:t xml:space="preserve"> In vederea mandatarii Preşedintelui Consiliului Judeţean Cluj să decidă şi să se exprime în numele şi pentru Consiliul Judeţean Cluj cu privire la exercitarea dreptului de preempţiune conferit acestuia în temeiul prevederilor Legii nr. 422/2001 privind protejarea monumentelor istorice, cu modificările şi completările ulterioare,</w:t>
      </w:r>
    </w:p>
    <w:p w14:paraId="1143167D" w14:textId="77777777" w:rsidR="00DF2858" w:rsidRPr="00DF2858" w:rsidRDefault="00DF2858" w:rsidP="00DF2858">
      <w:pPr>
        <w:autoSpaceDE w:val="0"/>
        <w:autoSpaceDN w:val="0"/>
        <w:adjustRightInd w:val="0"/>
        <w:spacing w:after="0" w:line="240" w:lineRule="auto"/>
        <w:ind w:firstLine="708"/>
        <w:jc w:val="both"/>
        <w:rPr>
          <w:rFonts w:ascii="Times New Roman" w:hAnsi="Times New Roman" w:cs="Times New Roman"/>
          <w:sz w:val="24"/>
          <w:szCs w:val="24"/>
          <w:lang w:val="fr-FR"/>
        </w:rPr>
      </w:pPr>
      <w:r w:rsidRPr="00DF2858">
        <w:rPr>
          <w:rFonts w:ascii="Times New Roman" w:hAnsi="Times New Roman" w:cs="Times New Roman"/>
          <w:sz w:val="24"/>
          <w:szCs w:val="24"/>
          <w:lang w:val="fr-FR"/>
        </w:rPr>
        <w:t>Tinand cont de prevederile:</w:t>
      </w:r>
    </w:p>
    <w:p w14:paraId="55C28683" w14:textId="77777777" w:rsidR="00DF2858" w:rsidRPr="00DF2858" w:rsidRDefault="00DF2858" w:rsidP="00DF2858">
      <w:pPr>
        <w:autoSpaceDE w:val="0"/>
        <w:autoSpaceDN w:val="0"/>
        <w:adjustRightInd w:val="0"/>
        <w:spacing w:after="0" w:line="240" w:lineRule="auto"/>
        <w:jc w:val="both"/>
        <w:rPr>
          <w:rFonts w:ascii="Times New Roman" w:hAnsi="Times New Roman" w:cs="Times New Roman"/>
          <w:sz w:val="24"/>
          <w:szCs w:val="24"/>
          <w:lang w:val="en-US"/>
        </w:rPr>
      </w:pPr>
      <w:r w:rsidRPr="00DF2858">
        <w:rPr>
          <w:rFonts w:ascii="Times New Roman" w:hAnsi="Times New Roman" w:cs="Times New Roman"/>
          <w:sz w:val="24"/>
          <w:szCs w:val="24"/>
          <w:lang w:val="en-US"/>
        </w:rPr>
        <w:t>- art. 104 alin.1 lit.f) din Legea nr. 215/2001;</w:t>
      </w:r>
    </w:p>
    <w:p w14:paraId="22AF25E9" w14:textId="77777777" w:rsidR="00DF2858" w:rsidRPr="00DF2858" w:rsidRDefault="00DF2858" w:rsidP="00DF2858">
      <w:pPr>
        <w:autoSpaceDE w:val="0"/>
        <w:autoSpaceDN w:val="0"/>
        <w:adjustRightInd w:val="0"/>
        <w:spacing w:after="0" w:line="240" w:lineRule="auto"/>
        <w:jc w:val="both"/>
        <w:rPr>
          <w:rFonts w:ascii="Times New Roman" w:hAnsi="Times New Roman" w:cs="Times New Roman"/>
          <w:sz w:val="24"/>
          <w:szCs w:val="24"/>
          <w:lang w:val="en-US"/>
        </w:rPr>
      </w:pPr>
      <w:r w:rsidRPr="00DF2858">
        <w:rPr>
          <w:rFonts w:ascii="Times New Roman" w:hAnsi="Times New Roman" w:cs="Times New Roman"/>
          <w:sz w:val="24"/>
          <w:szCs w:val="24"/>
          <w:lang w:val="en-US"/>
        </w:rPr>
        <w:t>- art. 12 alin 1 si 2 din Legea nr. 213/1998 privind proprietatea publica si regimul juridic al acesteia;</w:t>
      </w:r>
    </w:p>
    <w:p w14:paraId="344E18B6" w14:textId="77777777" w:rsidR="00DF2858" w:rsidRPr="00DF2858" w:rsidRDefault="00DF2858" w:rsidP="00DF2858">
      <w:pPr>
        <w:autoSpaceDE w:val="0"/>
        <w:autoSpaceDN w:val="0"/>
        <w:adjustRightInd w:val="0"/>
        <w:spacing w:after="0" w:line="240" w:lineRule="auto"/>
        <w:jc w:val="both"/>
        <w:rPr>
          <w:rFonts w:ascii="Times New Roman" w:hAnsi="Times New Roman" w:cs="Times New Roman"/>
          <w:sz w:val="24"/>
          <w:szCs w:val="24"/>
          <w:lang w:val="en-US"/>
        </w:rPr>
      </w:pPr>
      <w:r w:rsidRPr="00DF2858">
        <w:rPr>
          <w:rFonts w:ascii="Times New Roman" w:hAnsi="Times New Roman" w:cs="Times New Roman"/>
          <w:sz w:val="24"/>
          <w:szCs w:val="24"/>
          <w:lang w:val="en-US"/>
        </w:rPr>
        <w:t>- art.4 din Legea nr.422/2001 privind protejarea monumentelor istorice, cu completarile si modificarile ulterioare</w:t>
      </w:r>
    </w:p>
    <w:p w14:paraId="3316D962" w14:textId="77777777" w:rsidR="00DF2858" w:rsidRPr="00DF2858" w:rsidRDefault="00DF2858" w:rsidP="00DF2858">
      <w:pPr>
        <w:autoSpaceDE w:val="0"/>
        <w:autoSpaceDN w:val="0"/>
        <w:adjustRightInd w:val="0"/>
        <w:spacing w:after="0" w:line="240" w:lineRule="auto"/>
        <w:ind w:firstLine="708"/>
        <w:jc w:val="both"/>
        <w:rPr>
          <w:rFonts w:ascii="Times New Roman" w:hAnsi="Times New Roman" w:cs="Times New Roman"/>
          <w:sz w:val="24"/>
          <w:szCs w:val="24"/>
          <w:lang w:val="ro-RO"/>
        </w:rPr>
      </w:pPr>
      <w:r w:rsidRPr="00DF2858">
        <w:rPr>
          <w:rFonts w:ascii="Times New Roman" w:hAnsi="Times New Roman" w:cs="Times New Roman"/>
          <w:sz w:val="24"/>
          <w:szCs w:val="24"/>
          <w:lang w:val="ro-RO"/>
        </w:rPr>
        <w:t>Fiind îndeplinite prevederile art. 45, art. 46 coroborate cu cele ale art. 110, respectiv ale art. 109(1</w:t>
      </w:r>
      <w:r w:rsidRPr="00DF2858">
        <w:rPr>
          <w:rFonts w:ascii="Times New Roman" w:hAnsi="Times New Roman" w:cs="Times New Roman"/>
          <w:sz w:val="24"/>
          <w:szCs w:val="24"/>
          <w:vertAlign w:val="superscript"/>
          <w:lang w:val="ro-RO"/>
        </w:rPr>
        <w:t>1</w:t>
      </w:r>
      <w:r w:rsidRPr="00DF2858">
        <w:rPr>
          <w:rFonts w:ascii="Times New Roman" w:hAnsi="Times New Roman" w:cs="Times New Roman"/>
          <w:sz w:val="24"/>
          <w:szCs w:val="24"/>
          <w:lang w:val="ro-RO"/>
        </w:rPr>
        <w:t>) din Legea administraţiei publice locale nr. 215/2001, cu modificările şi completările ulterioare;</w:t>
      </w:r>
    </w:p>
    <w:p w14:paraId="0E9E4139" w14:textId="77777777" w:rsidR="00DF2858" w:rsidRPr="00DF2858" w:rsidRDefault="00DF2858" w:rsidP="00DF2858">
      <w:pPr>
        <w:autoSpaceDE w:val="0"/>
        <w:autoSpaceDN w:val="0"/>
        <w:adjustRightInd w:val="0"/>
        <w:spacing w:after="0" w:line="240" w:lineRule="auto"/>
        <w:ind w:firstLine="708"/>
        <w:jc w:val="both"/>
        <w:rPr>
          <w:rFonts w:ascii="Times New Roman" w:hAnsi="Times New Roman" w:cs="Times New Roman"/>
          <w:sz w:val="24"/>
          <w:szCs w:val="24"/>
          <w:lang w:val="en-US"/>
        </w:rPr>
      </w:pPr>
      <w:r w:rsidRPr="00DF2858">
        <w:rPr>
          <w:rFonts w:ascii="Times New Roman" w:hAnsi="Times New Roman" w:cs="Times New Roman"/>
          <w:sz w:val="24"/>
          <w:szCs w:val="24"/>
          <w:lang w:val="en-US"/>
        </w:rPr>
        <w:t xml:space="preserve">In temeiul drepturilor conferite de art. 109 din Legea administratiei publice locale nr. 215/2001, cu modificarile si completariele ulterioare, </w:t>
      </w:r>
    </w:p>
    <w:p w14:paraId="6838D928" w14:textId="77777777" w:rsidR="00DF2858" w:rsidRPr="00DF2858" w:rsidRDefault="00DF2858" w:rsidP="00DF2858">
      <w:pPr>
        <w:autoSpaceDE w:val="0"/>
        <w:autoSpaceDN w:val="0"/>
        <w:adjustRightInd w:val="0"/>
        <w:spacing w:after="0" w:line="240" w:lineRule="auto"/>
        <w:jc w:val="both"/>
        <w:rPr>
          <w:rFonts w:ascii="Times New Roman" w:hAnsi="Times New Roman" w:cs="Times New Roman"/>
          <w:b/>
          <w:bCs/>
          <w:sz w:val="24"/>
          <w:szCs w:val="24"/>
          <w:lang w:val="en-AU"/>
        </w:rPr>
      </w:pPr>
    </w:p>
    <w:p w14:paraId="67EFCF3C" w14:textId="77777777" w:rsidR="00DF2858" w:rsidRPr="00DF2858" w:rsidRDefault="00DF2858" w:rsidP="00DF2858">
      <w:pPr>
        <w:autoSpaceDE w:val="0"/>
        <w:autoSpaceDN w:val="0"/>
        <w:adjustRightInd w:val="0"/>
        <w:spacing w:after="0" w:line="240" w:lineRule="auto"/>
        <w:jc w:val="center"/>
        <w:rPr>
          <w:rFonts w:ascii="Times New Roman" w:hAnsi="Times New Roman" w:cs="Times New Roman"/>
          <w:b/>
          <w:bCs/>
          <w:sz w:val="24"/>
          <w:szCs w:val="24"/>
          <w:lang w:val="en-AU"/>
        </w:rPr>
      </w:pPr>
      <w:r w:rsidRPr="00DF2858">
        <w:rPr>
          <w:rFonts w:ascii="Times New Roman" w:hAnsi="Times New Roman" w:cs="Times New Roman"/>
          <w:b/>
          <w:bCs/>
          <w:sz w:val="24"/>
          <w:szCs w:val="24"/>
          <w:lang w:val="en-AU"/>
        </w:rPr>
        <w:t>h o t ă r ă ş t e:</w:t>
      </w:r>
    </w:p>
    <w:p w14:paraId="75EE2CBA" w14:textId="77777777" w:rsidR="00DF2858" w:rsidRPr="00DF2858" w:rsidRDefault="00DF2858" w:rsidP="00DF2858">
      <w:pPr>
        <w:autoSpaceDE w:val="0"/>
        <w:autoSpaceDN w:val="0"/>
        <w:adjustRightInd w:val="0"/>
        <w:spacing w:after="0" w:line="240" w:lineRule="auto"/>
        <w:rPr>
          <w:rFonts w:ascii="Times New Roman" w:hAnsi="Times New Roman" w:cs="Times New Roman"/>
          <w:b/>
          <w:bCs/>
          <w:sz w:val="24"/>
          <w:szCs w:val="24"/>
          <w:lang w:val="en-AU"/>
        </w:rPr>
      </w:pPr>
    </w:p>
    <w:p w14:paraId="4D36C60B" w14:textId="77777777" w:rsidR="00DF2858" w:rsidRPr="00DF2858" w:rsidRDefault="00DF2858" w:rsidP="00DF2858">
      <w:pPr>
        <w:autoSpaceDE w:val="0"/>
        <w:autoSpaceDN w:val="0"/>
        <w:adjustRightInd w:val="0"/>
        <w:spacing w:after="0" w:line="240" w:lineRule="auto"/>
        <w:ind w:firstLine="708"/>
        <w:jc w:val="both"/>
        <w:rPr>
          <w:rFonts w:ascii="Times New Roman" w:hAnsi="Times New Roman" w:cs="Times New Roman"/>
          <w:sz w:val="24"/>
          <w:szCs w:val="24"/>
          <w:lang w:val="en-AU"/>
        </w:rPr>
      </w:pPr>
      <w:r w:rsidRPr="00DF2858">
        <w:rPr>
          <w:rFonts w:ascii="Times New Roman" w:hAnsi="Times New Roman" w:cs="Times New Roman"/>
          <w:b/>
          <w:bCs/>
          <w:sz w:val="24"/>
          <w:szCs w:val="24"/>
          <w:lang w:val="en-AU"/>
        </w:rPr>
        <w:t xml:space="preserve">Art.1. </w:t>
      </w:r>
      <w:r w:rsidRPr="00DF2858">
        <w:rPr>
          <w:rFonts w:ascii="Times New Roman" w:hAnsi="Times New Roman" w:cs="Times New Roman"/>
          <w:sz w:val="24"/>
          <w:szCs w:val="24"/>
          <w:lang w:val="en-AU"/>
        </w:rPr>
        <w:t>Se mandatează Preşedintele Consiliului Judeţean Cluj să decidă şi să se exprime în numele şi pentru Consiliul Judeţean Cluj cu privire la exercitarea dreptului de preempţiune conferit acestuia în temeiul prevederilor Legii nr. 422/2001 privind protejarea monumentelor istorice, cu modificările şi completările ulterioare.</w:t>
      </w:r>
    </w:p>
    <w:p w14:paraId="4958722E" w14:textId="77777777" w:rsidR="00DF2858" w:rsidRPr="00DF2858" w:rsidRDefault="00DF2858" w:rsidP="00DF2858">
      <w:pPr>
        <w:autoSpaceDE w:val="0"/>
        <w:autoSpaceDN w:val="0"/>
        <w:adjustRightInd w:val="0"/>
        <w:spacing w:after="0" w:line="240" w:lineRule="auto"/>
        <w:ind w:firstLine="720"/>
        <w:jc w:val="both"/>
        <w:rPr>
          <w:rFonts w:ascii="Times New Roman" w:hAnsi="Times New Roman" w:cs="Times New Roman"/>
          <w:b/>
          <w:bCs/>
          <w:sz w:val="24"/>
          <w:szCs w:val="24"/>
          <w:lang w:val="fr-FR"/>
        </w:rPr>
      </w:pPr>
    </w:p>
    <w:p w14:paraId="612134E9" w14:textId="77777777" w:rsidR="00DF2858" w:rsidRPr="00DF2858" w:rsidRDefault="00DF2858" w:rsidP="00DF2858">
      <w:pPr>
        <w:autoSpaceDE w:val="0"/>
        <w:autoSpaceDN w:val="0"/>
        <w:adjustRightInd w:val="0"/>
        <w:spacing w:after="0" w:line="240" w:lineRule="auto"/>
        <w:ind w:firstLine="720"/>
        <w:jc w:val="both"/>
        <w:rPr>
          <w:rFonts w:ascii="Times New Roman" w:hAnsi="Times New Roman" w:cs="Times New Roman"/>
          <w:sz w:val="24"/>
          <w:szCs w:val="24"/>
          <w:lang w:val="en-AU"/>
        </w:rPr>
      </w:pPr>
      <w:r w:rsidRPr="00DF2858">
        <w:rPr>
          <w:rFonts w:ascii="Times New Roman" w:hAnsi="Times New Roman" w:cs="Times New Roman"/>
          <w:b/>
          <w:bCs/>
          <w:sz w:val="24"/>
          <w:szCs w:val="24"/>
          <w:lang w:val="fr-FR"/>
        </w:rPr>
        <w:t xml:space="preserve">Art. 2. </w:t>
      </w:r>
      <w:r w:rsidRPr="00DF2858">
        <w:rPr>
          <w:rFonts w:ascii="Times New Roman" w:hAnsi="Times New Roman" w:cs="Times New Roman"/>
          <w:sz w:val="24"/>
          <w:szCs w:val="24"/>
          <w:lang w:val="en-AU"/>
        </w:rPr>
        <w:t>Semestrial, preşedintele va prezenta Consiliului judeţean o informare cu privire la imobilele pentru care s-a solicitat exercitarea dreptului de preempţiune.</w:t>
      </w:r>
    </w:p>
    <w:p w14:paraId="51F7C58E" w14:textId="77777777" w:rsidR="00DF2858" w:rsidRPr="00DF2858" w:rsidRDefault="00DF2858" w:rsidP="00DF2858">
      <w:pPr>
        <w:autoSpaceDE w:val="0"/>
        <w:autoSpaceDN w:val="0"/>
        <w:adjustRightInd w:val="0"/>
        <w:spacing w:after="0" w:line="240" w:lineRule="auto"/>
        <w:ind w:firstLine="720"/>
        <w:jc w:val="both"/>
        <w:rPr>
          <w:rFonts w:ascii="Times New Roman" w:hAnsi="Times New Roman" w:cs="Times New Roman"/>
          <w:sz w:val="24"/>
          <w:szCs w:val="24"/>
          <w:lang w:val="fr-FR"/>
        </w:rPr>
      </w:pPr>
      <w:r w:rsidRPr="00DF2858">
        <w:rPr>
          <w:rFonts w:ascii="Times New Roman" w:hAnsi="Times New Roman" w:cs="Times New Roman"/>
          <w:b/>
          <w:bCs/>
          <w:sz w:val="24"/>
          <w:szCs w:val="24"/>
          <w:lang w:val="fr-FR"/>
        </w:rPr>
        <w:t>Art. 3.</w:t>
      </w:r>
      <w:r w:rsidRPr="00DF2858">
        <w:rPr>
          <w:rFonts w:ascii="Times New Roman" w:hAnsi="Times New Roman" w:cs="Times New Roman"/>
          <w:sz w:val="24"/>
          <w:szCs w:val="24"/>
          <w:lang w:val="fr-FR"/>
        </w:rPr>
        <w:t xml:space="preserve"> Cu punerea in aplicare si ducerea la indeplinire a prezentei hotarari se incredinteaza Presedintele Consiliului Judetean Cluj prin Directia Generala de Administrare Publica si Juridica. </w:t>
      </w:r>
    </w:p>
    <w:p w14:paraId="1981F4B3" w14:textId="0818B3DE" w:rsidR="00DF2858" w:rsidRPr="00DF2858" w:rsidRDefault="00DF2858" w:rsidP="00DF2858">
      <w:pPr>
        <w:autoSpaceDE w:val="0"/>
        <w:autoSpaceDN w:val="0"/>
        <w:adjustRightInd w:val="0"/>
        <w:spacing w:after="0" w:line="240" w:lineRule="auto"/>
        <w:rPr>
          <w:rFonts w:ascii="Times New Roman" w:hAnsi="Times New Roman" w:cs="Times New Roman"/>
          <w:b/>
          <w:bCs/>
          <w:sz w:val="24"/>
          <w:szCs w:val="24"/>
          <w:lang w:val="en-AU"/>
        </w:rPr>
      </w:pPr>
      <w:r w:rsidRPr="00DF2858">
        <w:rPr>
          <w:rFonts w:ascii="Times New Roman" w:hAnsi="Times New Roman" w:cs="Times New Roman"/>
          <w:b/>
          <w:bCs/>
          <w:sz w:val="24"/>
          <w:szCs w:val="24"/>
          <w:lang w:val="en-AU"/>
        </w:rPr>
        <w:t xml:space="preserve">       </w:t>
      </w:r>
      <w:r w:rsidRPr="00DF2858">
        <w:rPr>
          <w:rFonts w:ascii="Times New Roman" w:hAnsi="Times New Roman" w:cs="Times New Roman"/>
          <w:sz w:val="24"/>
          <w:szCs w:val="24"/>
          <w:lang w:val="ro-RO"/>
        </w:rPr>
        <w:t xml:space="preserve">                               </w:t>
      </w:r>
    </w:p>
    <w:p w14:paraId="29952B1B" w14:textId="77777777" w:rsidR="00DF2858" w:rsidRPr="00DF2858" w:rsidRDefault="00DF2858" w:rsidP="00DF2858">
      <w:pPr>
        <w:autoSpaceDE w:val="0"/>
        <w:autoSpaceDN w:val="0"/>
        <w:adjustRightInd w:val="0"/>
        <w:spacing w:after="0" w:line="240" w:lineRule="auto"/>
        <w:ind w:left="540" w:firstLine="180"/>
        <w:jc w:val="both"/>
        <w:rPr>
          <w:rFonts w:ascii="Times New Roman" w:hAnsi="Times New Roman" w:cs="Times New Roman"/>
          <w:b/>
          <w:bCs/>
          <w:sz w:val="24"/>
          <w:szCs w:val="24"/>
          <w:lang w:val="ro-RO"/>
        </w:rPr>
      </w:pPr>
      <w:r w:rsidRPr="00DF2858">
        <w:rPr>
          <w:rFonts w:ascii="Times New Roman" w:hAnsi="Times New Roman" w:cs="Times New Roman"/>
          <w:b/>
          <w:bCs/>
          <w:sz w:val="24"/>
          <w:szCs w:val="24"/>
          <w:lang w:val="ro-RO"/>
        </w:rPr>
        <w:t xml:space="preserve">   PRESEDINTE,     </w:t>
      </w:r>
      <w:r w:rsidRPr="00DF2858">
        <w:rPr>
          <w:rFonts w:ascii="Times New Roman" w:hAnsi="Times New Roman" w:cs="Times New Roman"/>
          <w:b/>
          <w:bCs/>
          <w:sz w:val="24"/>
          <w:szCs w:val="24"/>
          <w:lang w:val="ro-RO"/>
        </w:rPr>
        <w:tab/>
      </w:r>
      <w:r w:rsidRPr="00DF2858">
        <w:rPr>
          <w:rFonts w:ascii="Times New Roman" w:hAnsi="Times New Roman" w:cs="Times New Roman"/>
          <w:b/>
          <w:bCs/>
          <w:sz w:val="24"/>
          <w:szCs w:val="24"/>
          <w:lang w:val="ro-RO"/>
        </w:rPr>
        <w:tab/>
      </w:r>
      <w:r w:rsidRPr="00DF2858">
        <w:rPr>
          <w:rFonts w:ascii="Times New Roman" w:hAnsi="Times New Roman" w:cs="Times New Roman"/>
          <w:b/>
          <w:bCs/>
          <w:sz w:val="24"/>
          <w:szCs w:val="24"/>
          <w:lang w:val="ro-RO"/>
        </w:rPr>
        <w:tab/>
      </w:r>
      <w:r w:rsidRPr="00DF2858">
        <w:rPr>
          <w:rFonts w:ascii="Times New Roman" w:hAnsi="Times New Roman" w:cs="Times New Roman"/>
          <w:b/>
          <w:bCs/>
          <w:sz w:val="24"/>
          <w:szCs w:val="24"/>
          <w:lang w:val="ro-RO"/>
        </w:rPr>
        <w:tab/>
      </w:r>
      <w:r w:rsidRPr="00DF2858">
        <w:rPr>
          <w:rFonts w:ascii="Times New Roman" w:hAnsi="Times New Roman" w:cs="Times New Roman"/>
          <w:b/>
          <w:bCs/>
          <w:sz w:val="24"/>
          <w:szCs w:val="24"/>
          <w:lang w:val="ro-RO"/>
        </w:rPr>
        <w:tab/>
      </w:r>
      <w:r w:rsidRPr="00DF2858">
        <w:rPr>
          <w:rFonts w:ascii="Times New Roman" w:hAnsi="Times New Roman" w:cs="Times New Roman"/>
          <w:b/>
          <w:bCs/>
          <w:sz w:val="24"/>
          <w:szCs w:val="24"/>
          <w:lang w:val="ro-RO"/>
        </w:rPr>
        <w:tab/>
        <w:t>Contrasemnează:</w:t>
      </w:r>
    </w:p>
    <w:p w14:paraId="5AA36780" w14:textId="77777777" w:rsidR="00DF2858" w:rsidRPr="00DF2858" w:rsidRDefault="00DF2858" w:rsidP="00DF2858">
      <w:pPr>
        <w:autoSpaceDE w:val="0"/>
        <w:autoSpaceDN w:val="0"/>
        <w:adjustRightInd w:val="0"/>
        <w:spacing w:after="0" w:line="240" w:lineRule="auto"/>
        <w:ind w:left="540" w:firstLine="180"/>
        <w:rPr>
          <w:rFonts w:ascii="Times New Roman" w:hAnsi="Times New Roman" w:cs="Times New Roman"/>
          <w:b/>
          <w:bCs/>
          <w:sz w:val="24"/>
          <w:szCs w:val="24"/>
          <w:lang w:val="ro-RO"/>
        </w:rPr>
      </w:pPr>
      <w:r w:rsidRPr="00DF2858">
        <w:rPr>
          <w:rFonts w:ascii="Times New Roman" w:hAnsi="Times New Roman" w:cs="Times New Roman"/>
          <w:b/>
          <w:bCs/>
          <w:sz w:val="24"/>
          <w:szCs w:val="24"/>
          <w:lang w:val="ro-RO"/>
        </w:rPr>
        <w:t xml:space="preserve">                                             </w:t>
      </w:r>
      <w:r w:rsidRPr="00DF2858">
        <w:rPr>
          <w:rFonts w:ascii="Times New Roman" w:hAnsi="Times New Roman" w:cs="Times New Roman"/>
          <w:b/>
          <w:bCs/>
          <w:sz w:val="24"/>
          <w:szCs w:val="24"/>
          <w:lang w:val="ro-RO"/>
        </w:rPr>
        <w:tab/>
      </w:r>
      <w:r w:rsidRPr="00DF2858">
        <w:rPr>
          <w:rFonts w:ascii="Times New Roman" w:hAnsi="Times New Roman" w:cs="Times New Roman"/>
          <w:b/>
          <w:bCs/>
          <w:sz w:val="24"/>
          <w:szCs w:val="24"/>
          <w:lang w:val="ro-RO"/>
        </w:rPr>
        <w:tab/>
      </w:r>
      <w:r w:rsidRPr="00DF2858">
        <w:rPr>
          <w:rFonts w:ascii="Times New Roman" w:hAnsi="Times New Roman" w:cs="Times New Roman"/>
          <w:b/>
          <w:bCs/>
          <w:sz w:val="24"/>
          <w:szCs w:val="24"/>
          <w:lang w:val="ro-RO"/>
        </w:rPr>
        <w:tab/>
      </w:r>
      <w:r w:rsidRPr="00DF2858">
        <w:rPr>
          <w:rFonts w:ascii="Times New Roman" w:hAnsi="Times New Roman" w:cs="Times New Roman"/>
          <w:b/>
          <w:bCs/>
          <w:sz w:val="24"/>
          <w:szCs w:val="24"/>
          <w:lang w:val="ro-RO"/>
        </w:rPr>
        <w:tab/>
        <w:t xml:space="preserve">  SECRETAR  GENERAL,             Marius-Petre Nicoară                                                           </w:t>
      </w:r>
    </w:p>
    <w:p w14:paraId="58B4C8CA" w14:textId="61868286" w:rsidR="00BB1793" w:rsidRDefault="00DF2858" w:rsidP="00DF2858">
      <w:pPr>
        <w:keepNext/>
        <w:autoSpaceDE w:val="0"/>
        <w:autoSpaceDN w:val="0"/>
        <w:adjustRightInd w:val="0"/>
        <w:spacing w:after="0" w:line="240" w:lineRule="auto"/>
        <w:outlineLvl w:val="4"/>
      </w:pPr>
      <w:r w:rsidRPr="00DF2858">
        <w:rPr>
          <w:rFonts w:ascii="Times New Roman" w:hAnsi="Times New Roman" w:cs="Times New Roman"/>
          <w:b/>
          <w:bCs/>
          <w:sz w:val="24"/>
          <w:szCs w:val="24"/>
          <w:lang w:val="en-AU"/>
        </w:rPr>
        <w:t xml:space="preserve">                                                                                                             Măriuca Pop</w:t>
      </w:r>
      <w:bookmarkStart w:id="0" w:name="_GoBack"/>
      <w:bookmarkEnd w:id="0"/>
    </w:p>
    <w:sectPr w:rsidR="00BB1793" w:rsidSect="00DF2858">
      <w:pgSz w:w="12240" w:h="15840"/>
      <w:pgMar w:top="568" w:right="1440" w:bottom="1440" w:left="1440"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5FA"/>
    <w:rsid w:val="00002553"/>
    <w:rsid w:val="00006F6C"/>
    <w:rsid w:val="00010A18"/>
    <w:rsid w:val="00016D14"/>
    <w:rsid w:val="00020512"/>
    <w:rsid w:val="00023A9B"/>
    <w:rsid w:val="00024DE2"/>
    <w:rsid w:val="00031B69"/>
    <w:rsid w:val="00040A09"/>
    <w:rsid w:val="000421EA"/>
    <w:rsid w:val="000537A8"/>
    <w:rsid w:val="00067DB7"/>
    <w:rsid w:val="00072248"/>
    <w:rsid w:val="00075E99"/>
    <w:rsid w:val="00083ABC"/>
    <w:rsid w:val="00084695"/>
    <w:rsid w:val="00084A81"/>
    <w:rsid w:val="00097A2D"/>
    <w:rsid w:val="000A4328"/>
    <w:rsid w:val="000B3AFD"/>
    <w:rsid w:val="000C45F1"/>
    <w:rsid w:val="000D3530"/>
    <w:rsid w:val="000D6C3D"/>
    <w:rsid w:val="000E223C"/>
    <w:rsid w:val="000E5790"/>
    <w:rsid w:val="000E6522"/>
    <w:rsid w:val="000E7D74"/>
    <w:rsid w:val="000F0DF5"/>
    <w:rsid w:val="000F367A"/>
    <w:rsid w:val="000F4F84"/>
    <w:rsid w:val="000F79B2"/>
    <w:rsid w:val="001055E3"/>
    <w:rsid w:val="00110CE0"/>
    <w:rsid w:val="0011408B"/>
    <w:rsid w:val="00120C48"/>
    <w:rsid w:val="001219E1"/>
    <w:rsid w:val="00150A29"/>
    <w:rsid w:val="001562DB"/>
    <w:rsid w:val="00164B75"/>
    <w:rsid w:val="00167106"/>
    <w:rsid w:val="00171EBB"/>
    <w:rsid w:val="001721F1"/>
    <w:rsid w:val="00182AC4"/>
    <w:rsid w:val="0018429D"/>
    <w:rsid w:val="00186732"/>
    <w:rsid w:val="0018768A"/>
    <w:rsid w:val="00187DA4"/>
    <w:rsid w:val="00191112"/>
    <w:rsid w:val="00196468"/>
    <w:rsid w:val="001A1F6D"/>
    <w:rsid w:val="001A2399"/>
    <w:rsid w:val="001A4245"/>
    <w:rsid w:val="001A5CD8"/>
    <w:rsid w:val="001C5451"/>
    <w:rsid w:val="001C6D3A"/>
    <w:rsid w:val="001D62CE"/>
    <w:rsid w:val="001F457A"/>
    <w:rsid w:val="0020415D"/>
    <w:rsid w:val="00205A42"/>
    <w:rsid w:val="00210A1F"/>
    <w:rsid w:val="00214F6F"/>
    <w:rsid w:val="002154EF"/>
    <w:rsid w:val="00221CEA"/>
    <w:rsid w:val="00224E74"/>
    <w:rsid w:val="00225A74"/>
    <w:rsid w:val="00230198"/>
    <w:rsid w:val="00235E74"/>
    <w:rsid w:val="00244531"/>
    <w:rsid w:val="002464EC"/>
    <w:rsid w:val="00252AC8"/>
    <w:rsid w:val="00252B89"/>
    <w:rsid w:val="002618CE"/>
    <w:rsid w:val="00264FCB"/>
    <w:rsid w:val="00265730"/>
    <w:rsid w:val="00270EA7"/>
    <w:rsid w:val="00271169"/>
    <w:rsid w:val="00274583"/>
    <w:rsid w:val="00274BBB"/>
    <w:rsid w:val="00276B3D"/>
    <w:rsid w:val="002802B6"/>
    <w:rsid w:val="00281BAB"/>
    <w:rsid w:val="002A79F3"/>
    <w:rsid w:val="002A7F1A"/>
    <w:rsid w:val="002B7C45"/>
    <w:rsid w:val="002C0652"/>
    <w:rsid w:val="002C72DB"/>
    <w:rsid w:val="002C7D2A"/>
    <w:rsid w:val="002D0EC9"/>
    <w:rsid w:val="002D27F3"/>
    <w:rsid w:val="002D6D34"/>
    <w:rsid w:val="002E4440"/>
    <w:rsid w:val="002E4D60"/>
    <w:rsid w:val="002F554D"/>
    <w:rsid w:val="003019D4"/>
    <w:rsid w:val="00310037"/>
    <w:rsid w:val="003151CB"/>
    <w:rsid w:val="00325395"/>
    <w:rsid w:val="0032651C"/>
    <w:rsid w:val="00332804"/>
    <w:rsid w:val="00333715"/>
    <w:rsid w:val="00342C6B"/>
    <w:rsid w:val="00353A5F"/>
    <w:rsid w:val="00355859"/>
    <w:rsid w:val="003567BD"/>
    <w:rsid w:val="0037224E"/>
    <w:rsid w:val="003761F9"/>
    <w:rsid w:val="003765D7"/>
    <w:rsid w:val="00377F8F"/>
    <w:rsid w:val="00382483"/>
    <w:rsid w:val="00392936"/>
    <w:rsid w:val="003979F4"/>
    <w:rsid w:val="003A1183"/>
    <w:rsid w:val="003A1E61"/>
    <w:rsid w:val="003C23CD"/>
    <w:rsid w:val="003C3DF1"/>
    <w:rsid w:val="003D452A"/>
    <w:rsid w:val="003E2650"/>
    <w:rsid w:val="003E5DC5"/>
    <w:rsid w:val="003F44F0"/>
    <w:rsid w:val="003F5164"/>
    <w:rsid w:val="003F5C1F"/>
    <w:rsid w:val="00405118"/>
    <w:rsid w:val="0041373D"/>
    <w:rsid w:val="0041658F"/>
    <w:rsid w:val="00416F3F"/>
    <w:rsid w:val="004244A1"/>
    <w:rsid w:val="00427F3C"/>
    <w:rsid w:val="0043331A"/>
    <w:rsid w:val="00433F34"/>
    <w:rsid w:val="004345B0"/>
    <w:rsid w:val="00436423"/>
    <w:rsid w:val="00437C04"/>
    <w:rsid w:val="004428AF"/>
    <w:rsid w:val="00447252"/>
    <w:rsid w:val="00480BF6"/>
    <w:rsid w:val="00481E88"/>
    <w:rsid w:val="004829BA"/>
    <w:rsid w:val="0048366A"/>
    <w:rsid w:val="00493311"/>
    <w:rsid w:val="004C30BB"/>
    <w:rsid w:val="004C34EA"/>
    <w:rsid w:val="004C64B4"/>
    <w:rsid w:val="004D02B9"/>
    <w:rsid w:val="004E2E13"/>
    <w:rsid w:val="004E4956"/>
    <w:rsid w:val="004E6B64"/>
    <w:rsid w:val="004F0B06"/>
    <w:rsid w:val="00502463"/>
    <w:rsid w:val="00503888"/>
    <w:rsid w:val="005070B2"/>
    <w:rsid w:val="005215BE"/>
    <w:rsid w:val="005227C7"/>
    <w:rsid w:val="00551110"/>
    <w:rsid w:val="00552B31"/>
    <w:rsid w:val="00555179"/>
    <w:rsid w:val="0055589B"/>
    <w:rsid w:val="005677B6"/>
    <w:rsid w:val="0057255F"/>
    <w:rsid w:val="00586596"/>
    <w:rsid w:val="00593435"/>
    <w:rsid w:val="005938DF"/>
    <w:rsid w:val="005A34D1"/>
    <w:rsid w:val="005B0736"/>
    <w:rsid w:val="005B0782"/>
    <w:rsid w:val="005B5B0A"/>
    <w:rsid w:val="005B786F"/>
    <w:rsid w:val="005D257A"/>
    <w:rsid w:val="005D597C"/>
    <w:rsid w:val="00603877"/>
    <w:rsid w:val="0060524F"/>
    <w:rsid w:val="00611F57"/>
    <w:rsid w:val="00620993"/>
    <w:rsid w:val="00630FA2"/>
    <w:rsid w:val="006361F2"/>
    <w:rsid w:val="006457AB"/>
    <w:rsid w:val="00654D02"/>
    <w:rsid w:val="006551D9"/>
    <w:rsid w:val="006605B4"/>
    <w:rsid w:val="00662B47"/>
    <w:rsid w:val="00677418"/>
    <w:rsid w:val="00687E18"/>
    <w:rsid w:val="0069211A"/>
    <w:rsid w:val="00693A6E"/>
    <w:rsid w:val="00694EAA"/>
    <w:rsid w:val="006A3912"/>
    <w:rsid w:val="006A6A9E"/>
    <w:rsid w:val="006A74A6"/>
    <w:rsid w:val="006B3A77"/>
    <w:rsid w:val="006B4FD9"/>
    <w:rsid w:val="006B53E0"/>
    <w:rsid w:val="006C5FB9"/>
    <w:rsid w:val="006F0A84"/>
    <w:rsid w:val="00700EC5"/>
    <w:rsid w:val="00701A8B"/>
    <w:rsid w:val="00705110"/>
    <w:rsid w:val="0070610F"/>
    <w:rsid w:val="00711445"/>
    <w:rsid w:val="00714990"/>
    <w:rsid w:val="0073701B"/>
    <w:rsid w:val="00740D9F"/>
    <w:rsid w:val="00746B47"/>
    <w:rsid w:val="007632FC"/>
    <w:rsid w:val="007656ED"/>
    <w:rsid w:val="00770588"/>
    <w:rsid w:val="00783665"/>
    <w:rsid w:val="00786C50"/>
    <w:rsid w:val="00794236"/>
    <w:rsid w:val="007A1D1F"/>
    <w:rsid w:val="007A6AAF"/>
    <w:rsid w:val="007A718E"/>
    <w:rsid w:val="007B4DA7"/>
    <w:rsid w:val="007B7B35"/>
    <w:rsid w:val="007C3FC7"/>
    <w:rsid w:val="007C56B4"/>
    <w:rsid w:val="007C5953"/>
    <w:rsid w:val="007C713A"/>
    <w:rsid w:val="007D313A"/>
    <w:rsid w:val="007D39F8"/>
    <w:rsid w:val="007D5F08"/>
    <w:rsid w:val="007D7324"/>
    <w:rsid w:val="007E38AC"/>
    <w:rsid w:val="00805828"/>
    <w:rsid w:val="00814BC2"/>
    <w:rsid w:val="008211C7"/>
    <w:rsid w:val="00821C82"/>
    <w:rsid w:val="00823C5B"/>
    <w:rsid w:val="00825F80"/>
    <w:rsid w:val="00831E17"/>
    <w:rsid w:val="0083760A"/>
    <w:rsid w:val="00847CFA"/>
    <w:rsid w:val="00852232"/>
    <w:rsid w:val="00861E9A"/>
    <w:rsid w:val="00867B01"/>
    <w:rsid w:val="008735FA"/>
    <w:rsid w:val="00891BB9"/>
    <w:rsid w:val="008923D7"/>
    <w:rsid w:val="00897847"/>
    <w:rsid w:val="008A1CA9"/>
    <w:rsid w:val="008A47D2"/>
    <w:rsid w:val="008A7BD0"/>
    <w:rsid w:val="008B4D4B"/>
    <w:rsid w:val="008C70EB"/>
    <w:rsid w:val="008E4492"/>
    <w:rsid w:val="008F1E53"/>
    <w:rsid w:val="008F2E0F"/>
    <w:rsid w:val="008F5827"/>
    <w:rsid w:val="00900BAE"/>
    <w:rsid w:val="00905138"/>
    <w:rsid w:val="0091483F"/>
    <w:rsid w:val="009161CE"/>
    <w:rsid w:val="00921AC7"/>
    <w:rsid w:val="0092397C"/>
    <w:rsid w:val="009304CC"/>
    <w:rsid w:val="00935A08"/>
    <w:rsid w:val="009365E9"/>
    <w:rsid w:val="00944FB3"/>
    <w:rsid w:val="00945F09"/>
    <w:rsid w:val="00947726"/>
    <w:rsid w:val="00954A9D"/>
    <w:rsid w:val="00960C4B"/>
    <w:rsid w:val="0096567A"/>
    <w:rsid w:val="0097286F"/>
    <w:rsid w:val="0097374F"/>
    <w:rsid w:val="00975875"/>
    <w:rsid w:val="0097651B"/>
    <w:rsid w:val="00984ED9"/>
    <w:rsid w:val="00986457"/>
    <w:rsid w:val="0098736E"/>
    <w:rsid w:val="00991B83"/>
    <w:rsid w:val="009A4AF2"/>
    <w:rsid w:val="009A6CBD"/>
    <w:rsid w:val="009B228A"/>
    <w:rsid w:val="009B5E06"/>
    <w:rsid w:val="009D0A0D"/>
    <w:rsid w:val="009F09ED"/>
    <w:rsid w:val="00A018CC"/>
    <w:rsid w:val="00A02947"/>
    <w:rsid w:val="00A041FA"/>
    <w:rsid w:val="00A10C34"/>
    <w:rsid w:val="00A1484C"/>
    <w:rsid w:val="00A176CB"/>
    <w:rsid w:val="00A20ADE"/>
    <w:rsid w:val="00A32F27"/>
    <w:rsid w:val="00A35116"/>
    <w:rsid w:val="00A35D97"/>
    <w:rsid w:val="00A3702C"/>
    <w:rsid w:val="00A41157"/>
    <w:rsid w:val="00A41D06"/>
    <w:rsid w:val="00A4229F"/>
    <w:rsid w:val="00A423A8"/>
    <w:rsid w:val="00A466BD"/>
    <w:rsid w:val="00A5118D"/>
    <w:rsid w:val="00A517B4"/>
    <w:rsid w:val="00A54070"/>
    <w:rsid w:val="00A54E1F"/>
    <w:rsid w:val="00A63617"/>
    <w:rsid w:val="00A72CBB"/>
    <w:rsid w:val="00A733AD"/>
    <w:rsid w:val="00A8331D"/>
    <w:rsid w:val="00AA077D"/>
    <w:rsid w:val="00AA1B26"/>
    <w:rsid w:val="00AB79CF"/>
    <w:rsid w:val="00AC049A"/>
    <w:rsid w:val="00AC07D2"/>
    <w:rsid w:val="00AC10AE"/>
    <w:rsid w:val="00AC539F"/>
    <w:rsid w:val="00AE21B1"/>
    <w:rsid w:val="00AE7098"/>
    <w:rsid w:val="00AF21EE"/>
    <w:rsid w:val="00AF3D90"/>
    <w:rsid w:val="00B0166D"/>
    <w:rsid w:val="00B03BB2"/>
    <w:rsid w:val="00B05071"/>
    <w:rsid w:val="00B06EF2"/>
    <w:rsid w:val="00B113F5"/>
    <w:rsid w:val="00B121DC"/>
    <w:rsid w:val="00B26174"/>
    <w:rsid w:val="00B322E0"/>
    <w:rsid w:val="00B34579"/>
    <w:rsid w:val="00B34D26"/>
    <w:rsid w:val="00B36AF2"/>
    <w:rsid w:val="00B36E54"/>
    <w:rsid w:val="00B40FFB"/>
    <w:rsid w:val="00B41306"/>
    <w:rsid w:val="00B61B55"/>
    <w:rsid w:val="00B633F9"/>
    <w:rsid w:val="00B65E84"/>
    <w:rsid w:val="00B668B7"/>
    <w:rsid w:val="00B71F88"/>
    <w:rsid w:val="00B745ED"/>
    <w:rsid w:val="00B75F7A"/>
    <w:rsid w:val="00B84320"/>
    <w:rsid w:val="00B8710B"/>
    <w:rsid w:val="00B87413"/>
    <w:rsid w:val="00B9084F"/>
    <w:rsid w:val="00B90D37"/>
    <w:rsid w:val="00B969A4"/>
    <w:rsid w:val="00B97AD9"/>
    <w:rsid w:val="00BB0604"/>
    <w:rsid w:val="00BB09DB"/>
    <w:rsid w:val="00BB1793"/>
    <w:rsid w:val="00BB17D4"/>
    <w:rsid w:val="00BB6FFC"/>
    <w:rsid w:val="00BB7EF5"/>
    <w:rsid w:val="00BC3BB3"/>
    <w:rsid w:val="00BC4A0F"/>
    <w:rsid w:val="00BC5D11"/>
    <w:rsid w:val="00BD0623"/>
    <w:rsid w:val="00BD6FEC"/>
    <w:rsid w:val="00BE0EFD"/>
    <w:rsid w:val="00BE6B11"/>
    <w:rsid w:val="00C0011C"/>
    <w:rsid w:val="00C03A37"/>
    <w:rsid w:val="00C04128"/>
    <w:rsid w:val="00C07D03"/>
    <w:rsid w:val="00C11809"/>
    <w:rsid w:val="00C1379D"/>
    <w:rsid w:val="00C16FCA"/>
    <w:rsid w:val="00C1736E"/>
    <w:rsid w:val="00C24640"/>
    <w:rsid w:val="00C3026B"/>
    <w:rsid w:val="00C5379C"/>
    <w:rsid w:val="00C55AEA"/>
    <w:rsid w:val="00C56819"/>
    <w:rsid w:val="00C72532"/>
    <w:rsid w:val="00C73E34"/>
    <w:rsid w:val="00C7570E"/>
    <w:rsid w:val="00C80E77"/>
    <w:rsid w:val="00C82B78"/>
    <w:rsid w:val="00C859BA"/>
    <w:rsid w:val="00C85E9A"/>
    <w:rsid w:val="00C93A74"/>
    <w:rsid w:val="00C9530B"/>
    <w:rsid w:val="00C968CF"/>
    <w:rsid w:val="00C96B33"/>
    <w:rsid w:val="00C96FEA"/>
    <w:rsid w:val="00CA29F1"/>
    <w:rsid w:val="00CA7A31"/>
    <w:rsid w:val="00CB38B7"/>
    <w:rsid w:val="00CB693B"/>
    <w:rsid w:val="00CB76C9"/>
    <w:rsid w:val="00CC2461"/>
    <w:rsid w:val="00CC250E"/>
    <w:rsid w:val="00CC3825"/>
    <w:rsid w:val="00CC529F"/>
    <w:rsid w:val="00CE06E0"/>
    <w:rsid w:val="00D0010A"/>
    <w:rsid w:val="00D0321C"/>
    <w:rsid w:val="00D04998"/>
    <w:rsid w:val="00D06410"/>
    <w:rsid w:val="00D14155"/>
    <w:rsid w:val="00D16DEA"/>
    <w:rsid w:val="00D200D8"/>
    <w:rsid w:val="00D338F9"/>
    <w:rsid w:val="00D3495B"/>
    <w:rsid w:val="00D40665"/>
    <w:rsid w:val="00D4669B"/>
    <w:rsid w:val="00D52069"/>
    <w:rsid w:val="00D567E7"/>
    <w:rsid w:val="00D74F48"/>
    <w:rsid w:val="00D770D6"/>
    <w:rsid w:val="00D97C1E"/>
    <w:rsid w:val="00DA071E"/>
    <w:rsid w:val="00DA1684"/>
    <w:rsid w:val="00DA3A6A"/>
    <w:rsid w:val="00DB148E"/>
    <w:rsid w:val="00DB43A5"/>
    <w:rsid w:val="00DB61DD"/>
    <w:rsid w:val="00DC5186"/>
    <w:rsid w:val="00DC7476"/>
    <w:rsid w:val="00DC7DCF"/>
    <w:rsid w:val="00DC7F13"/>
    <w:rsid w:val="00DD1782"/>
    <w:rsid w:val="00DD585E"/>
    <w:rsid w:val="00DD6BB0"/>
    <w:rsid w:val="00DE298F"/>
    <w:rsid w:val="00DF2858"/>
    <w:rsid w:val="00DF5BAB"/>
    <w:rsid w:val="00E01DC8"/>
    <w:rsid w:val="00E11A16"/>
    <w:rsid w:val="00E1214A"/>
    <w:rsid w:val="00E12E31"/>
    <w:rsid w:val="00E16CDC"/>
    <w:rsid w:val="00E22B82"/>
    <w:rsid w:val="00E23B9A"/>
    <w:rsid w:val="00E23E75"/>
    <w:rsid w:val="00E24331"/>
    <w:rsid w:val="00E24994"/>
    <w:rsid w:val="00E57FE6"/>
    <w:rsid w:val="00E70499"/>
    <w:rsid w:val="00E8493D"/>
    <w:rsid w:val="00E85416"/>
    <w:rsid w:val="00EA2324"/>
    <w:rsid w:val="00EA4E8C"/>
    <w:rsid w:val="00EA555A"/>
    <w:rsid w:val="00EB1BCA"/>
    <w:rsid w:val="00EB627C"/>
    <w:rsid w:val="00ED1BB2"/>
    <w:rsid w:val="00ED1C5E"/>
    <w:rsid w:val="00ED1EB8"/>
    <w:rsid w:val="00ED3866"/>
    <w:rsid w:val="00EE0FDB"/>
    <w:rsid w:val="00EE601A"/>
    <w:rsid w:val="00EF0F13"/>
    <w:rsid w:val="00F1455C"/>
    <w:rsid w:val="00F15B99"/>
    <w:rsid w:val="00F20461"/>
    <w:rsid w:val="00F244C0"/>
    <w:rsid w:val="00F26222"/>
    <w:rsid w:val="00F27AE8"/>
    <w:rsid w:val="00F43916"/>
    <w:rsid w:val="00F57D68"/>
    <w:rsid w:val="00F62616"/>
    <w:rsid w:val="00F653E2"/>
    <w:rsid w:val="00F9171D"/>
    <w:rsid w:val="00F92735"/>
    <w:rsid w:val="00F954A8"/>
    <w:rsid w:val="00FA2DD8"/>
    <w:rsid w:val="00FA5D51"/>
    <w:rsid w:val="00FB2838"/>
    <w:rsid w:val="00FC6EAA"/>
    <w:rsid w:val="00FE1102"/>
    <w:rsid w:val="00FE1E99"/>
    <w:rsid w:val="00FF1CC7"/>
    <w:rsid w:val="00FF49EA"/>
    <w:rsid w:val="00FF4A21"/>
  </w:rsids>
  <m:mathPr>
    <m:mathFont m:val="Cambria Math"/>
    <m:brkBin m:val="before"/>
    <m:brkBinSub m:val="--"/>
    <m:smallFrac m:val="0"/>
    <m:dispDef/>
    <m:lMargin m:val="0"/>
    <m:rMargin m:val="0"/>
    <m:defJc m:val="centerGroup"/>
    <m:wrapIndent m:val="1440"/>
    <m:intLim m:val="subSup"/>
    <m:naryLim m:val="undOvr"/>
  </m:mathPr>
  <w:themeFontLang w:val="ro-M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91288"/>
  <w15:chartTrackingRefBased/>
  <w15:docId w15:val="{4F7DA0C1-4A56-4750-B31A-BE4914A10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M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DF2858"/>
    <w:pPr>
      <w:autoSpaceDE w:val="0"/>
      <w:autoSpaceDN w:val="0"/>
      <w:adjustRightInd w:val="0"/>
      <w:spacing w:after="0" w:line="240" w:lineRule="auto"/>
      <w:outlineLvl w:val="0"/>
    </w:pPr>
    <w:rPr>
      <w:rFonts w:ascii="Times New Roman" w:hAnsi="Times New Roman" w:cs="Times New Roman"/>
      <w:sz w:val="24"/>
      <w:szCs w:val="24"/>
      <w:lang w:val="en-US"/>
    </w:rPr>
  </w:style>
  <w:style w:type="paragraph" w:styleId="Heading2">
    <w:name w:val="heading 2"/>
    <w:basedOn w:val="Normal"/>
    <w:next w:val="Normal"/>
    <w:link w:val="Heading2Char"/>
    <w:uiPriority w:val="99"/>
    <w:qFormat/>
    <w:rsid w:val="00DF2858"/>
    <w:pPr>
      <w:autoSpaceDE w:val="0"/>
      <w:autoSpaceDN w:val="0"/>
      <w:adjustRightInd w:val="0"/>
      <w:spacing w:after="0" w:line="240" w:lineRule="auto"/>
      <w:outlineLvl w:val="1"/>
    </w:pPr>
    <w:rPr>
      <w:rFonts w:ascii="Times New Roman" w:hAnsi="Times New Roman" w:cs="Times New Roman"/>
      <w:sz w:val="24"/>
      <w:szCs w:val="24"/>
      <w:lang w:val="en-US"/>
    </w:rPr>
  </w:style>
  <w:style w:type="paragraph" w:styleId="Heading4">
    <w:name w:val="heading 4"/>
    <w:basedOn w:val="Normal"/>
    <w:next w:val="Normal"/>
    <w:link w:val="Heading4Char"/>
    <w:uiPriority w:val="99"/>
    <w:qFormat/>
    <w:rsid w:val="00DF2858"/>
    <w:pPr>
      <w:autoSpaceDE w:val="0"/>
      <w:autoSpaceDN w:val="0"/>
      <w:adjustRightInd w:val="0"/>
      <w:spacing w:after="0" w:line="240" w:lineRule="auto"/>
      <w:outlineLvl w:val="3"/>
    </w:pPr>
    <w:rPr>
      <w:rFonts w:ascii="Times New Roman" w:hAnsi="Times New Roman" w:cs="Times New Roman"/>
      <w:sz w:val="24"/>
      <w:szCs w:val="24"/>
      <w:lang w:val="en-US"/>
    </w:rPr>
  </w:style>
  <w:style w:type="paragraph" w:styleId="Heading5">
    <w:name w:val="heading 5"/>
    <w:basedOn w:val="Normal"/>
    <w:next w:val="Normal"/>
    <w:link w:val="Heading5Char"/>
    <w:uiPriority w:val="99"/>
    <w:qFormat/>
    <w:rsid w:val="00DF2858"/>
    <w:pPr>
      <w:autoSpaceDE w:val="0"/>
      <w:autoSpaceDN w:val="0"/>
      <w:adjustRightInd w:val="0"/>
      <w:spacing w:after="0" w:line="240" w:lineRule="auto"/>
      <w:outlineLvl w:val="4"/>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F2858"/>
    <w:rPr>
      <w:rFonts w:ascii="Times New Roman" w:hAnsi="Times New Roman" w:cs="Times New Roman"/>
      <w:sz w:val="24"/>
      <w:szCs w:val="24"/>
      <w:lang w:val="en-US"/>
    </w:rPr>
  </w:style>
  <w:style w:type="character" w:customStyle="1" w:styleId="Heading2Char">
    <w:name w:val="Heading 2 Char"/>
    <w:basedOn w:val="DefaultParagraphFont"/>
    <w:link w:val="Heading2"/>
    <w:uiPriority w:val="99"/>
    <w:rsid w:val="00DF2858"/>
    <w:rPr>
      <w:rFonts w:ascii="Times New Roman" w:hAnsi="Times New Roman" w:cs="Times New Roman"/>
      <w:sz w:val="24"/>
      <w:szCs w:val="24"/>
      <w:lang w:val="en-US"/>
    </w:rPr>
  </w:style>
  <w:style w:type="character" w:customStyle="1" w:styleId="Heading4Char">
    <w:name w:val="Heading 4 Char"/>
    <w:basedOn w:val="DefaultParagraphFont"/>
    <w:link w:val="Heading4"/>
    <w:uiPriority w:val="99"/>
    <w:rsid w:val="00DF2858"/>
    <w:rPr>
      <w:rFonts w:ascii="Times New Roman" w:hAnsi="Times New Roman" w:cs="Times New Roman"/>
      <w:sz w:val="24"/>
      <w:szCs w:val="24"/>
      <w:lang w:val="en-US"/>
    </w:rPr>
  </w:style>
  <w:style w:type="character" w:customStyle="1" w:styleId="Heading5Char">
    <w:name w:val="Heading 5 Char"/>
    <w:basedOn w:val="DefaultParagraphFont"/>
    <w:link w:val="Heading5"/>
    <w:uiPriority w:val="99"/>
    <w:rsid w:val="00DF2858"/>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367</Words>
  <Characters>2130</Characters>
  <Application>Microsoft Office Word</Application>
  <DocSecurity>0</DocSecurity>
  <Lines>17</Lines>
  <Paragraphs>4</Paragraphs>
  <ScaleCrop>false</ScaleCrop>
  <Company/>
  <LinksUpToDate>false</LinksUpToDate>
  <CharactersWithSpaces>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 Biscovan</dc:creator>
  <cp:keywords/>
  <dc:description/>
  <cp:lastModifiedBy>Mihaela Biscovan</cp:lastModifiedBy>
  <cp:revision>2</cp:revision>
  <dcterms:created xsi:type="dcterms:W3CDTF">2018-10-18T11:57:00Z</dcterms:created>
  <dcterms:modified xsi:type="dcterms:W3CDTF">2018-10-18T11:57:00Z</dcterms:modified>
</cp:coreProperties>
</file>