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CB844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375E039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C27A42C" w14:textId="77777777" w:rsidR="00BD21B8" w:rsidRPr="00BD21B8" w:rsidRDefault="00BD21B8" w:rsidP="00BD21B8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17D23867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6CA8A2D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5323DA7B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817D86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B9332D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EED39B5" w14:textId="77777777" w:rsidR="00BD21B8" w:rsidRPr="00BD21B8" w:rsidRDefault="00BD21B8" w:rsidP="00BD21B8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104</w:t>
      </w:r>
    </w:p>
    <w:p w14:paraId="6DCBD867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17 mai 2006</w:t>
      </w:r>
    </w:p>
    <w:p w14:paraId="4039C6CD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38C8928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initierii demersurilor de reorganizare</w:t>
      </w:r>
    </w:p>
    <w:p w14:paraId="41767F79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 Serviciului Public de Protectie a Plantelor Cluj, aflat in </w:t>
      </w:r>
    </w:p>
    <w:p w14:paraId="7A052AC8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subordinea Consiliului Judeţean Cluj, ca societate comercială</w:t>
      </w:r>
    </w:p>
    <w:p w14:paraId="33473517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4DCC85B3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A3215C5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79F611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17E1B94E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es-ES"/>
        </w:rPr>
        <w:t xml:space="preserve">În vederea aprobarii 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>initierii demersurilor de</w:t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 xml:space="preserve">reorganizare Serviciului Public de Protectie a Plantelor Cluj, aflat in subordinea Consiliului Judetean Cluj, ca societate comerciala, </w:t>
      </w:r>
    </w:p>
    <w:p w14:paraId="498E919E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7D7541A5" w14:textId="77777777" w:rsidR="00BD21B8" w:rsidRPr="00BD21B8" w:rsidRDefault="00BD21B8" w:rsidP="00BD21B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art.104 din Legea nr.215/2001 privind administratia publica locala, cu modificarile si completarile ulterioare;</w:t>
      </w:r>
    </w:p>
    <w:p w14:paraId="166462AF" w14:textId="77777777" w:rsidR="00BD21B8" w:rsidRPr="00BD21B8" w:rsidRDefault="00BD21B8" w:rsidP="00BD21B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Legea nr.37/2006 privind reorganizarea activitatii de protectie a plantelor si carantina fitosanitara;</w:t>
      </w:r>
    </w:p>
    <w:p w14:paraId="242AA446" w14:textId="77777777" w:rsidR="00BD21B8" w:rsidRPr="00BD21B8" w:rsidRDefault="00BD21B8" w:rsidP="00BD21B8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Precizarile Ministerului Administratiei si Internelor nr.2059/MNT/22.03.2006 privind reorganizarea serviciilor publice de protectie a plantelor din subordinea autoritatilor administratiei publice locale in vederea privatizarii, conform Legii nr.37/2006;</w:t>
      </w:r>
    </w:p>
    <w:p w14:paraId="12ECDCF6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BD21B8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23E58071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>În temeiul drepturilor conferite de art. 109 din Legea administraţiei publice locale nr. 215/2001, cu modificarile si completarile ulterioare,</w:t>
      </w:r>
    </w:p>
    <w:p w14:paraId="367D35EF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C8AE537" w14:textId="77777777" w:rsidR="00BD21B8" w:rsidRPr="00BD21B8" w:rsidRDefault="00BD21B8" w:rsidP="00BD21B8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7788758C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1284C1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1 -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 xml:space="preserve"> Se aproba initierea demersurilor de reorganizare a Serviciului Public de Protectie a Plantelor Cluj, aflat in subordinea Consiliului Judetean Cluj, prin transformarea acestuia in societate comerciala, cu unic actionar Judetul Cluj.</w:t>
      </w:r>
    </w:p>
    <w:p w14:paraId="667BB48E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2 - 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>Cu ducerea la îndeplinire si punerea in aplicare a prevederilor prezentei hotărâri se încredinţează Presedintele Consiliului Judetean Cluj, prin Serviciul Public de Protectie a Plantelor Cluj si prin directiile de specialitate din aparatul propriu al Consiliului Judeţean Cluj.</w:t>
      </w:r>
    </w:p>
    <w:p w14:paraId="32CAA0A0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3 -</w:t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 xml:space="preserve"> Prezenta hotarare se comunica Serviciului Public de Protectie a Plantelor Cluj si directiilor de specialitate.</w:t>
      </w:r>
    </w:p>
    <w:p w14:paraId="2280E954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683EEC4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E6BB855" w14:textId="77777777" w:rsidR="00BD21B8" w:rsidRPr="00BD21B8" w:rsidRDefault="00BD21B8" w:rsidP="00BD21B8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PREŞEDINTE,</w:t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Contrasemnează: </w:t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</w:t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GENERAL,                                                                                                       Marius-Petre Nicoară </w:t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</w:t>
      </w:r>
    </w:p>
    <w:p w14:paraId="42859118" w14:textId="64423087" w:rsidR="00BB1793" w:rsidRDefault="00BD21B8" w:rsidP="00BD21B8">
      <w:pPr>
        <w:autoSpaceDE w:val="0"/>
        <w:autoSpaceDN w:val="0"/>
        <w:adjustRightInd w:val="0"/>
        <w:spacing w:after="0" w:line="240" w:lineRule="auto"/>
      </w:pP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D21B8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  <w:bookmarkStart w:id="0" w:name="_GoBack"/>
      <w:bookmarkEnd w:id="0"/>
    </w:p>
    <w:sectPr w:rsidR="00BB1793" w:rsidSect="00BD21B8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CE6C33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54F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B654F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21B8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385E9-91D3-4933-B353-55883932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D21B8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D21B8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D21B8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21B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BD21B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BD21B8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2018-10-18T12:19:00Z</dcterms:created>
  <dcterms:modified xsi:type="dcterms:W3CDTF">2018-10-18T12:19:00Z</dcterms:modified>
</cp:coreProperties>
</file>