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2D4E3" w14:textId="77777777" w:rsidR="00453D4D" w:rsidRPr="00453D4D" w:rsidRDefault="00453D4D" w:rsidP="00453D4D">
      <w:pPr>
        <w:autoSpaceDE w:val="0"/>
        <w:autoSpaceDN w:val="0"/>
        <w:adjustRightInd w:val="0"/>
        <w:spacing w:after="0" w:line="240" w:lineRule="auto"/>
        <w:rPr>
          <w:rFonts w:ascii="Times New Roman" w:hAnsi="Times New Roman" w:cs="Times New Roman"/>
          <w:sz w:val="24"/>
          <w:szCs w:val="24"/>
          <w:lang w:val="en-GB"/>
        </w:rPr>
      </w:pPr>
    </w:p>
    <w:p w14:paraId="39CDD1BF" w14:textId="77777777" w:rsidR="00453D4D" w:rsidRPr="00453D4D" w:rsidRDefault="00453D4D" w:rsidP="00453D4D">
      <w:pPr>
        <w:keepNext/>
        <w:autoSpaceDE w:val="0"/>
        <w:autoSpaceDN w:val="0"/>
        <w:adjustRightInd w:val="0"/>
        <w:spacing w:after="0" w:line="240" w:lineRule="auto"/>
        <w:jc w:val="both"/>
        <w:outlineLvl w:val="0"/>
        <w:rPr>
          <w:rFonts w:ascii="Times New Roman" w:hAnsi="Times New Roman" w:cs="Times New Roman"/>
          <w:sz w:val="24"/>
          <w:szCs w:val="24"/>
          <w:lang w:val="ro-RO"/>
        </w:rPr>
      </w:pPr>
      <w:r w:rsidRPr="00453D4D">
        <w:rPr>
          <w:rFonts w:ascii="Times New Roman" w:hAnsi="Times New Roman" w:cs="Times New Roman"/>
          <w:sz w:val="24"/>
          <w:szCs w:val="24"/>
          <w:lang w:val="ro-RO"/>
        </w:rPr>
        <w:t>ROMÂNIA</w:t>
      </w:r>
    </w:p>
    <w:p w14:paraId="27F45897" w14:textId="77777777" w:rsidR="00453D4D" w:rsidRPr="00453D4D" w:rsidRDefault="00453D4D" w:rsidP="00453D4D">
      <w:pPr>
        <w:keepNext/>
        <w:autoSpaceDE w:val="0"/>
        <w:autoSpaceDN w:val="0"/>
        <w:adjustRightInd w:val="0"/>
        <w:spacing w:after="0" w:line="240" w:lineRule="auto"/>
        <w:jc w:val="both"/>
        <w:outlineLvl w:val="4"/>
        <w:rPr>
          <w:rFonts w:ascii="Times New Roman" w:hAnsi="Times New Roman" w:cs="Times New Roman"/>
          <w:sz w:val="24"/>
          <w:szCs w:val="24"/>
          <w:lang w:val="ro-RO"/>
        </w:rPr>
      </w:pPr>
      <w:r w:rsidRPr="00453D4D">
        <w:rPr>
          <w:rFonts w:ascii="Times New Roman" w:hAnsi="Times New Roman" w:cs="Times New Roman"/>
          <w:sz w:val="24"/>
          <w:szCs w:val="24"/>
          <w:lang w:val="ro-RO"/>
        </w:rPr>
        <w:t>JUDEŢUL CLUJ</w:t>
      </w:r>
    </w:p>
    <w:p w14:paraId="63F76847" w14:textId="77777777" w:rsidR="00453D4D" w:rsidRPr="00453D4D" w:rsidRDefault="00453D4D" w:rsidP="00453D4D">
      <w:pPr>
        <w:keepNext/>
        <w:autoSpaceDE w:val="0"/>
        <w:autoSpaceDN w:val="0"/>
        <w:adjustRightInd w:val="0"/>
        <w:spacing w:after="0" w:line="240" w:lineRule="auto"/>
        <w:jc w:val="both"/>
        <w:outlineLvl w:val="1"/>
        <w:rPr>
          <w:rFonts w:ascii="Times New Roman" w:hAnsi="Times New Roman" w:cs="Times New Roman"/>
          <w:b/>
          <w:bCs/>
          <w:sz w:val="24"/>
          <w:szCs w:val="24"/>
          <w:lang w:val="ro-RO"/>
        </w:rPr>
      </w:pPr>
      <w:r w:rsidRPr="00453D4D">
        <w:rPr>
          <w:rFonts w:ascii="Times New Roman" w:hAnsi="Times New Roman" w:cs="Times New Roman"/>
          <w:b/>
          <w:bCs/>
          <w:sz w:val="24"/>
          <w:szCs w:val="24"/>
          <w:lang w:val="ro-RO"/>
        </w:rPr>
        <w:t>CONSILIUL JUDEŢEAN</w:t>
      </w:r>
    </w:p>
    <w:p w14:paraId="25685A50" w14:textId="77777777" w:rsidR="00453D4D" w:rsidRPr="00453D4D" w:rsidRDefault="00453D4D" w:rsidP="00453D4D">
      <w:pPr>
        <w:autoSpaceDE w:val="0"/>
        <w:autoSpaceDN w:val="0"/>
        <w:adjustRightInd w:val="0"/>
        <w:spacing w:after="0" w:line="240" w:lineRule="auto"/>
        <w:rPr>
          <w:rFonts w:ascii="Times New Roman" w:hAnsi="Times New Roman" w:cs="Times New Roman"/>
          <w:sz w:val="24"/>
          <w:szCs w:val="24"/>
          <w:lang w:val="en-GB"/>
        </w:rPr>
      </w:pPr>
    </w:p>
    <w:p w14:paraId="2F5D85D5" w14:textId="77777777" w:rsidR="00453D4D" w:rsidRPr="00453D4D" w:rsidRDefault="00453D4D" w:rsidP="00453D4D">
      <w:pPr>
        <w:autoSpaceDE w:val="0"/>
        <w:autoSpaceDN w:val="0"/>
        <w:adjustRightInd w:val="0"/>
        <w:spacing w:after="0" w:line="240" w:lineRule="auto"/>
        <w:rPr>
          <w:rFonts w:ascii="Times New Roman" w:hAnsi="Times New Roman" w:cs="Times New Roman"/>
          <w:sz w:val="24"/>
          <w:szCs w:val="24"/>
          <w:lang w:val="en-GB"/>
        </w:rPr>
      </w:pPr>
    </w:p>
    <w:p w14:paraId="31E3FCE5" w14:textId="77777777" w:rsidR="00453D4D" w:rsidRPr="00453D4D" w:rsidRDefault="00453D4D" w:rsidP="00453D4D">
      <w:pPr>
        <w:autoSpaceDE w:val="0"/>
        <w:autoSpaceDN w:val="0"/>
        <w:adjustRightInd w:val="0"/>
        <w:spacing w:after="0" w:line="240" w:lineRule="auto"/>
        <w:jc w:val="center"/>
        <w:rPr>
          <w:rFonts w:ascii="Times New Roman" w:hAnsi="Times New Roman" w:cs="Times New Roman"/>
          <w:b/>
          <w:bCs/>
          <w:sz w:val="24"/>
          <w:szCs w:val="24"/>
          <w:lang w:val="en-GB"/>
        </w:rPr>
      </w:pPr>
    </w:p>
    <w:p w14:paraId="12699FBB" w14:textId="77777777" w:rsidR="00453D4D" w:rsidRPr="00453D4D" w:rsidRDefault="00453D4D" w:rsidP="00453D4D">
      <w:pPr>
        <w:autoSpaceDE w:val="0"/>
        <w:autoSpaceDN w:val="0"/>
        <w:adjustRightInd w:val="0"/>
        <w:spacing w:after="0" w:line="240" w:lineRule="auto"/>
        <w:jc w:val="center"/>
        <w:rPr>
          <w:rFonts w:ascii="Times New Roman" w:hAnsi="Times New Roman" w:cs="Times New Roman"/>
          <w:b/>
          <w:bCs/>
          <w:sz w:val="24"/>
          <w:szCs w:val="24"/>
          <w:lang w:val="en-US"/>
        </w:rPr>
      </w:pPr>
      <w:r w:rsidRPr="00453D4D">
        <w:rPr>
          <w:rFonts w:ascii="Times New Roman" w:hAnsi="Times New Roman" w:cs="Times New Roman"/>
          <w:b/>
          <w:bCs/>
          <w:sz w:val="24"/>
          <w:szCs w:val="24"/>
          <w:lang w:val="en-GB"/>
        </w:rPr>
        <w:t>HOTĂRÂREA NR. 102</w:t>
      </w:r>
    </w:p>
    <w:p w14:paraId="792187CC" w14:textId="77777777" w:rsidR="00453D4D" w:rsidRPr="00453D4D" w:rsidRDefault="00453D4D" w:rsidP="00453D4D">
      <w:pPr>
        <w:autoSpaceDE w:val="0"/>
        <w:autoSpaceDN w:val="0"/>
        <w:adjustRightInd w:val="0"/>
        <w:spacing w:after="0" w:line="240" w:lineRule="auto"/>
        <w:jc w:val="center"/>
        <w:rPr>
          <w:rFonts w:ascii="Times New Roman" w:hAnsi="Times New Roman" w:cs="Times New Roman"/>
          <w:b/>
          <w:bCs/>
          <w:sz w:val="24"/>
          <w:szCs w:val="24"/>
          <w:lang w:val="en-GB"/>
        </w:rPr>
      </w:pPr>
      <w:r w:rsidRPr="00453D4D">
        <w:rPr>
          <w:rFonts w:ascii="Times New Roman" w:hAnsi="Times New Roman" w:cs="Times New Roman"/>
          <w:b/>
          <w:bCs/>
          <w:sz w:val="24"/>
          <w:szCs w:val="24"/>
          <w:lang w:val="en-GB"/>
        </w:rPr>
        <w:t>din 17 mai 2006</w:t>
      </w:r>
    </w:p>
    <w:p w14:paraId="16638629" w14:textId="77777777" w:rsidR="00453D4D" w:rsidRPr="00453D4D" w:rsidRDefault="00453D4D" w:rsidP="00453D4D">
      <w:pPr>
        <w:autoSpaceDE w:val="0"/>
        <w:autoSpaceDN w:val="0"/>
        <w:adjustRightInd w:val="0"/>
        <w:spacing w:after="0" w:line="240" w:lineRule="auto"/>
        <w:jc w:val="center"/>
        <w:rPr>
          <w:rFonts w:ascii="Times New Roman" w:hAnsi="Times New Roman" w:cs="Times New Roman"/>
          <w:b/>
          <w:bCs/>
          <w:sz w:val="24"/>
          <w:szCs w:val="24"/>
          <w:lang w:val="en-GB"/>
        </w:rPr>
      </w:pPr>
      <w:r w:rsidRPr="00453D4D">
        <w:rPr>
          <w:rFonts w:ascii="Times New Roman" w:hAnsi="Times New Roman" w:cs="Times New Roman"/>
          <w:b/>
          <w:bCs/>
          <w:sz w:val="24"/>
          <w:szCs w:val="24"/>
          <w:lang w:val="en-GB"/>
        </w:rPr>
        <w:t>privind pierderea calităţii de membru al Autorităţii Teritoriale de Ordine Publică</w:t>
      </w:r>
    </w:p>
    <w:p w14:paraId="031E9FDA" w14:textId="77777777" w:rsidR="00453D4D" w:rsidRPr="00453D4D" w:rsidRDefault="00453D4D" w:rsidP="00453D4D">
      <w:pPr>
        <w:autoSpaceDE w:val="0"/>
        <w:autoSpaceDN w:val="0"/>
        <w:adjustRightInd w:val="0"/>
        <w:spacing w:after="0" w:line="240" w:lineRule="auto"/>
        <w:jc w:val="center"/>
        <w:rPr>
          <w:rFonts w:ascii="Times New Roman" w:hAnsi="Times New Roman" w:cs="Times New Roman"/>
          <w:b/>
          <w:bCs/>
          <w:sz w:val="24"/>
          <w:szCs w:val="24"/>
          <w:lang w:val="en-GB"/>
        </w:rPr>
      </w:pPr>
      <w:r w:rsidRPr="00453D4D">
        <w:rPr>
          <w:rFonts w:ascii="Times New Roman" w:hAnsi="Times New Roman" w:cs="Times New Roman"/>
          <w:b/>
          <w:bCs/>
          <w:sz w:val="24"/>
          <w:szCs w:val="24"/>
          <w:lang w:val="en-GB"/>
        </w:rPr>
        <w:t xml:space="preserve"> de către  dl. Horea Ciorcilă, precum şi validarea ca  înlocuitor al acestuia </w:t>
      </w:r>
    </w:p>
    <w:p w14:paraId="48E71036" w14:textId="77777777" w:rsidR="00453D4D" w:rsidRPr="00453D4D" w:rsidRDefault="00453D4D" w:rsidP="00453D4D">
      <w:pPr>
        <w:autoSpaceDE w:val="0"/>
        <w:autoSpaceDN w:val="0"/>
        <w:adjustRightInd w:val="0"/>
        <w:spacing w:after="0" w:line="240" w:lineRule="auto"/>
        <w:jc w:val="center"/>
        <w:rPr>
          <w:rFonts w:ascii="Times New Roman" w:hAnsi="Times New Roman" w:cs="Times New Roman"/>
          <w:b/>
          <w:bCs/>
          <w:sz w:val="24"/>
          <w:szCs w:val="24"/>
          <w:lang w:val="en-GB"/>
        </w:rPr>
      </w:pPr>
      <w:r w:rsidRPr="00453D4D">
        <w:rPr>
          <w:rFonts w:ascii="Times New Roman" w:hAnsi="Times New Roman" w:cs="Times New Roman"/>
          <w:b/>
          <w:bCs/>
          <w:sz w:val="24"/>
          <w:szCs w:val="24"/>
          <w:lang w:val="en-GB"/>
        </w:rPr>
        <w:t>a d-lui Liviu-Petru Zăpârţan</w:t>
      </w:r>
    </w:p>
    <w:p w14:paraId="6365D34A" w14:textId="77777777" w:rsidR="00453D4D" w:rsidRPr="00453D4D" w:rsidRDefault="00453D4D" w:rsidP="00453D4D">
      <w:pPr>
        <w:autoSpaceDE w:val="0"/>
        <w:autoSpaceDN w:val="0"/>
        <w:adjustRightInd w:val="0"/>
        <w:spacing w:after="0" w:line="240" w:lineRule="auto"/>
        <w:jc w:val="center"/>
        <w:rPr>
          <w:rFonts w:ascii="Times New Roman" w:hAnsi="Times New Roman" w:cs="Times New Roman"/>
          <w:b/>
          <w:bCs/>
          <w:sz w:val="24"/>
          <w:szCs w:val="24"/>
          <w:lang w:val="en-GB"/>
        </w:rPr>
      </w:pPr>
    </w:p>
    <w:p w14:paraId="5467AF66" w14:textId="77777777" w:rsidR="00453D4D" w:rsidRPr="00453D4D" w:rsidRDefault="00453D4D" w:rsidP="00453D4D">
      <w:pPr>
        <w:autoSpaceDE w:val="0"/>
        <w:autoSpaceDN w:val="0"/>
        <w:adjustRightInd w:val="0"/>
        <w:spacing w:after="0" w:line="240" w:lineRule="auto"/>
        <w:jc w:val="center"/>
        <w:rPr>
          <w:rFonts w:ascii="Times New Roman" w:hAnsi="Times New Roman" w:cs="Times New Roman"/>
          <w:b/>
          <w:bCs/>
          <w:sz w:val="24"/>
          <w:szCs w:val="24"/>
          <w:lang w:val="en-GB"/>
        </w:rPr>
      </w:pPr>
    </w:p>
    <w:p w14:paraId="28C0BD03" w14:textId="77777777" w:rsidR="00453D4D" w:rsidRPr="00453D4D" w:rsidRDefault="00453D4D" w:rsidP="00453D4D">
      <w:pPr>
        <w:autoSpaceDE w:val="0"/>
        <w:autoSpaceDN w:val="0"/>
        <w:adjustRightInd w:val="0"/>
        <w:spacing w:after="0" w:line="240" w:lineRule="auto"/>
        <w:jc w:val="center"/>
        <w:rPr>
          <w:rFonts w:ascii="Times New Roman" w:hAnsi="Times New Roman" w:cs="Times New Roman"/>
          <w:b/>
          <w:bCs/>
          <w:sz w:val="24"/>
          <w:szCs w:val="24"/>
          <w:lang w:val="en-GB"/>
        </w:rPr>
      </w:pPr>
    </w:p>
    <w:p w14:paraId="051FF795" w14:textId="77777777" w:rsidR="00453D4D" w:rsidRPr="00453D4D" w:rsidRDefault="00453D4D" w:rsidP="00453D4D">
      <w:pPr>
        <w:autoSpaceDE w:val="0"/>
        <w:autoSpaceDN w:val="0"/>
        <w:adjustRightInd w:val="0"/>
        <w:spacing w:after="0" w:line="240" w:lineRule="auto"/>
        <w:jc w:val="both"/>
        <w:rPr>
          <w:rFonts w:ascii="Times New Roman" w:hAnsi="Times New Roman" w:cs="Times New Roman"/>
          <w:sz w:val="24"/>
          <w:szCs w:val="24"/>
          <w:lang w:val="en-GB"/>
        </w:rPr>
      </w:pPr>
      <w:r w:rsidRPr="00453D4D">
        <w:rPr>
          <w:rFonts w:ascii="Times New Roman" w:hAnsi="Times New Roman" w:cs="Times New Roman"/>
          <w:sz w:val="24"/>
          <w:szCs w:val="24"/>
          <w:lang w:val="en-GB"/>
        </w:rPr>
        <w:tab/>
        <w:t xml:space="preserve">Consiliul Judetean Cluj, </w:t>
      </w:r>
    </w:p>
    <w:p w14:paraId="3669BA4A" w14:textId="77777777" w:rsidR="00453D4D" w:rsidRPr="00453D4D" w:rsidRDefault="00453D4D" w:rsidP="00453D4D">
      <w:pPr>
        <w:keepNext/>
        <w:autoSpaceDE w:val="0"/>
        <w:autoSpaceDN w:val="0"/>
        <w:adjustRightInd w:val="0"/>
        <w:spacing w:after="0" w:line="240" w:lineRule="auto"/>
        <w:jc w:val="both"/>
        <w:outlineLvl w:val="1"/>
        <w:rPr>
          <w:rFonts w:ascii="Times New Roman" w:hAnsi="Times New Roman" w:cs="Times New Roman"/>
          <w:sz w:val="24"/>
          <w:szCs w:val="24"/>
          <w:lang w:val="ro-RO"/>
        </w:rPr>
      </w:pPr>
      <w:r w:rsidRPr="00453D4D">
        <w:rPr>
          <w:rFonts w:ascii="Times New Roman" w:hAnsi="Times New Roman" w:cs="Times New Roman"/>
          <w:b/>
          <w:bCs/>
          <w:sz w:val="24"/>
          <w:szCs w:val="24"/>
          <w:lang w:val="ro-RO"/>
        </w:rPr>
        <w:tab/>
      </w:r>
      <w:r w:rsidRPr="00453D4D">
        <w:rPr>
          <w:rFonts w:ascii="Times New Roman" w:hAnsi="Times New Roman" w:cs="Times New Roman"/>
          <w:sz w:val="24"/>
          <w:szCs w:val="24"/>
          <w:lang w:val="ro-RO"/>
        </w:rPr>
        <w:t xml:space="preserve">Având în vedere faptul că dl. Horea Ciorcilă nu mai deţine, ca urmare a cererii de demisie înregistrată la Consiliul Judeţean Cluj cu nr. 4896/02.05.2006, calitatea de membru în Autoritatea Teritorială de Ordine Publică Cluj, precum şi faptul că prin Dispoziţia Preşedintelui nr. 207 din 11 mai 2006 a fost desemnat ca membru A.T.O.P., în calitate de reprezentant al comunităţii, </w:t>
      </w:r>
    </w:p>
    <w:p w14:paraId="111C7457" w14:textId="77777777" w:rsidR="00453D4D" w:rsidRPr="00453D4D" w:rsidRDefault="00453D4D" w:rsidP="00453D4D">
      <w:pPr>
        <w:keepNext/>
        <w:autoSpaceDE w:val="0"/>
        <w:autoSpaceDN w:val="0"/>
        <w:adjustRightInd w:val="0"/>
        <w:spacing w:after="0" w:line="240" w:lineRule="auto"/>
        <w:jc w:val="both"/>
        <w:outlineLvl w:val="1"/>
        <w:rPr>
          <w:rFonts w:ascii="Times New Roman" w:hAnsi="Times New Roman" w:cs="Times New Roman"/>
          <w:sz w:val="24"/>
          <w:szCs w:val="24"/>
          <w:lang w:val="ro-RO"/>
        </w:rPr>
      </w:pPr>
      <w:r w:rsidRPr="00453D4D">
        <w:rPr>
          <w:rFonts w:ascii="Times New Roman" w:hAnsi="Times New Roman" w:cs="Times New Roman"/>
          <w:sz w:val="24"/>
          <w:szCs w:val="24"/>
          <w:lang w:val="ro-RO"/>
        </w:rPr>
        <w:t>dl.Liviu-Petru Zăpârţan;</w:t>
      </w:r>
    </w:p>
    <w:p w14:paraId="0BA7DDB7" w14:textId="77777777" w:rsidR="00453D4D" w:rsidRPr="00453D4D" w:rsidRDefault="00453D4D" w:rsidP="00453D4D">
      <w:pPr>
        <w:autoSpaceDE w:val="0"/>
        <w:autoSpaceDN w:val="0"/>
        <w:adjustRightInd w:val="0"/>
        <w:spacing w:after="0" w:line="240" w:lineRule="auto"/>
        <w:ind w:firstLine="708"/>
        <w:jc w:val="both"/>
        <w:rPr>
          <w:rFonts w:ascii="Times New Roman" w:hAnsi="Times New Roman" w:cs="Times New Roman"/>
          <w:sz w:val="24"/>
          <w:szCs w:val="24"/>
          <w:lang w:val="en-GB"/>
        </w:rPr>
      </w:pPr>
      <w:r w:rsidRPr="00453D4D">
        <w:rPr>
          <w:rFonts w:ascii="Times New Roman" w:hAnsi="Times New Roman" w:cs="Times New Roman"/>
          <w:sz w:val="24"/>
          <w:szCs w:val="24"/>
          <w:lang w:val="en-GB"/>
        </w:rPr>
        <w:t>Văzând prevederile Hotărârii nr.107/08.07.2004 adoptată de Consiliului Judeţean Cluj cu privire la desemnarea a 6 consilieri judeţeni care să facă parte din Autoritatea Teritorială de Ordine Publică, precum şi validarea nominală a membrilor A.T.O.P.</w:t>
      </w:r>
      <w:r w:rsidRPr="00453D4D">
        <w:rPr>
          <w:rFonts w:ascii="Times New Roman" w:hAnsi="Times New Roman" w:cs="Times New Roman"/>
          <w:b/>
          <w:bCs/>
          <w:sz w:val="24"/>
          <w:szCs w:val="24"/>
          <w:lang w:val="en-GB"/>
        </w:rPr>
        <w:t xml:space="preserve"> </w:t>
      </w:r>
    </w:p>
    <w:p w14:paraId="41F15A1F" w14:textId="77777777" w:rsidR="00453D4D" w:rsidRPr="00453D4D" w:rsidRDefault="00453D4D" w:rsidP="00453D4D">
      <w:pPr>
        <w:autoSpaceDE w:val="0"/>
        <w:autoSpaceDN w:val="0"/>
        <w:adjustRightInd w:val="0"/>
        <w:spacing w:after="0" w:line="240" w:lineRule="auto"/>
        <w:ind w:firstLine="720"/>
        <w:jc w:val="both"/>
        <w:rPr>
          <w:rFonts w:ascii="Times New Roman" w:hAnsi="Times New Roman" w:cs="Times New Roman"/>
          <w:sz w:val="24"/>
          <w:szCs w:val="24"/>
          <w:lang w:val="en-GB"/>
        </w:rPr>
      </w:pPr>
      <w:r w:rsidRPr="00453D4D">
        <w:rPr>
          <w:rFonts w:ascii="Times New Roman" w:hAnsi="Times New Roman" w:cs="Times New Roman"/>
          <w:sz w:val="24"/>
          <w:szCs w:val="24"/>
          <w:lang w:val="en-GB"/>
        </w:rPr>
        <w:t>Ţinând cont de prevederile:</w:t>
      </w:r>
    </w:p>
    <w:p w14:paraId="631B2A48" w14:textId="77777777" w:rsidR="00453D4D" w:rsidRPr="00453D4D" w:rsidRDefault="00453D4D" w:rsidP="00453D4D">
      <w:pPr>
        <w:numPr>
          <w:ilvl w:val="0"/>
          <w:numId w:val="1"/>
        </w:numPr>
        <w:tabs>
          <w:tab w:val="left" w:pos="561"/>
        </w:tabs>
        <w:autoSpaceDE w:val="0"/>
        <w:autoSpaceDN w:val="0"/>
        <w:adjustRightInd w:val="0"/>
        <w:spacing w:after="0" w:line="240" w:lineRule="auto"/>
        <w:ind w:left="561"/>
        <w:jc w:val="both"/>
        <w:rPr>
          <w:rFonts w:ascii="Times New Roman" w:hAnsi="Times New Roman" w:cs="Times New Roman"/>
          <w:sz w:val="24"/>
          <w:szCs w:val="24"/>
          <w:lang w:val="en-GB"/>
        </w:rPr>
      </w:pPr>
      <w:r w:rsidRPr="00453D4D">
        <w:rPr>
          <w:rFonts w:ascii="Times New Roman" w:hAnsi="Times New Roman" w:cs="Times New Roman"/>
          <w:sz w:val="24"/>
          <w:szCs w:val="24"/>
          <w:lang w:val="en-GB"/>
        </w:rPr>
        <w:t>Legii nr.218/2002;</w:t>
      </w:r>
    </w:p>
    <w:p w14:paraId="2431EFE3" w14:textId="77777777" w:rsidR="00453D4D" w:rsidRPr="00453D4D" w:rsidRDefault="00453D4D" w:rsidP="00453D4D">
      <w:pPr>
        <w:numPr>
          <w:ilvl w:val="0"/>
          <w:numId w:val="1"/>
        </w:numPr>
        <w:tabs>
          <w:tab w:val="left" w:pos="561"/>
        </w:tabs>
        <w:autoSpaceDE w:val="0"/>
        <w:autoSpaceDN w:val="0"/>
        <w:adjustRightInd w:val="0"/>
        <w:spacing w:after="0" w:line="240" w:lineRule="auto"/>
        <w:ind w:left="561"/>
        <w:jc w:val="both"/>
        <w:rPr>
          <w:rFonts w:ascii="Times New Roman" w:hAnsi="Times New Roman" w:cs="Times New Roman"/>
          <w:sz w:val="24"/>
          <w:szCs w:val="24"/>
          <w:lang w:val="en-GB"/>
        </w:rPr>
      </w:pPr>
      <w:r w:rsidRPr="00453D4D">
        <w:rPr>
          <w:rFonts w:ascii="Times New Roman" w:hAnsi="Times New Roman" w:cs="Times New Roman"/>
          <w:sz w:val="24"/>
          <w:szCs w:val="24"/>
          <w:lang w:val="en-GB"/>
        </w:rPr>
        <w:t xml:space="preserve">Art. 9 din H.G.R. nr.787/2002; </w:t>
      </w:r>
    </w:p>
    <w:p w14:paraId="2ACCA83D" w14:textId="77777777" w:rsidR="00453D4D" w:rsidRPr="00453D4D" w:rsidRDefault="00453D4D" w:rsidP="00453D4D">
      <w:pPr>
        <w:numPr>
          <w:ilvl w:val="0"/>
          <w:numId w:val="1"/>
        </w:numPr>
        <w:tabs>
          <w:tab w:val="left" w:pos="561"/>
        </w:tabs>
        <w:autoSpaceDE w:val="0"/>
        <w:autoSpaceDN w:val="0"/>
        <w:adjustRightInd w:val="0"/>
        <w:spacing w:after="0" w:line="240" w:lineRule="auto"/>
        <w:ind w:left="561"/>
        <w:jc w:val="both"/>
        <w:rPr>
          <w:rFonts w:ascii="Times New Roman" w:hAnsi="Times New Roman" w:cs="Times New Roman"/>
          <w:sz w:val="24"/>
          <w:szCs w:val="24"/>
          <w:lang w:val="en-GB"/>
        </w:rPr>
      </w:pPr>
      <w:r w:rsidRPr="00453D4D">
        <w:rPr>
          <w:rFonts w:ascii="Times New Roman" w:hAnsi="Times New Roman" w:cs="Times New Roman"/>
          <w:sz w:val="24"/>
          <w:szCs w:val="24"/>
          <w:lang w:val="en-GB"/>
        </w:rPr>
        <w:t>Art. 104 alin.2 din Legea nr.215/2001;</w:t>
      </w:r>
    </w:p>
    <w:p w14:paraId="085EFEA9" w14:textId="77777777" w:rsidR="00453D4D" w:rsidRPr="00453D4D" w:rsidRDefault="00453D4D" w:rsidP="00453D4D">
      <w:pPr>
        <w:autoSpaceDE w:val="0"/>
        <w:autoSpaceDN w:val="0"/>
        <w:adjustRightInd w:val="0"/>
        <w:spacing w:after="0" w:line="240" w:lineRule="auto"/>
        <w:ind w:firstLine="561"/>
        <w:jc w:val="both"/>
        <w:rPr>
          <w:rFonts w:ascii="Times New Roman" w:hAnsi="Times New Roman" w:cs="Times New Roman"/>
          <w:sz w:val="24"/>
          <w:szCs w:val="24"/>
          <w:lang w:val="ro-RO"/>
        </w:rPr>
      </w:pPr>
      <w:r w:rsidRPr="00453D4D">
        <w:rPr>
          <w:rFonts w:ascii="Times New Roman" w:hAnsi="Times New Roman" w:cs="Times New Roman"/>
          <w:sz w:val="24"/>
          <w:szCs w:val="24"/>
          <w:lang w:val="ro-RO"/>
        </w:rPr>
        <w:t>·</w:t>
      </w:r>
      <w:r w:rsidRPr="00453D4D">
        <w:rPr>
          <w:rFonts w:ascii="Times New Roman" w:hAnsi="Times New Roman" w:cs="Times New Roman"/>
          <w:sz w:val="24"/>
          <w:szCs w:val="24"/>
          <w:lang w:val="ro-RO"/>
        </w:rPr>
        <w:tab/>
        <w:t>Fiind îndeplinite prevederile art. 45, art. 46 coroborate cu cele ale art. 110, respectiv ale art. 109(1</w:t>
      </w:r>
      <w:r w:rsidRPr="00453D4D">
        <w:rPr>
          <w:rFonts w:ascii="Times New Roman" w:hAnsi="Times New Roman" w:cs="Times New Roman"/>
          <w:sz w:val="24"/>
          <w:szCs w:val="24"/>
          <w:vertAlign w:val="superscript"/>
          <w:lang w:val="ro-RO"/>
        </w:rPr>
        <w:t>1</w:t>
      </w:r>
      <w:r w:rsidRPr="00453D4D">
        <w:rPr>
          <w:rFonts w:ascii="Times New Roman" w:hAnsi="Times New Roman" w:cs="Times New Roman"/>
          <w:sz w:val="24"/>
          <w:szCs w:val="24"/>
          <w:lang w:val="ro-RO"/>
        </w:rPr>
        <w:t>) din Legea administraţiei publice locale nr. 215/2001, cu modificările şi completările ulterioare;</w:t>
      </w:r>
    </w:p>
    <w:p w14:paraId="3F5C4C59" w14:textId="77777777" w:rsidR="00453D4D" w:rsidRPr="00453D4D" w:rsidRDefault="00453D4D" w:rsidP="00453D4D">
      <w:pPr>
        <w:autoSpaceDE w:val="0"/>
        <w:autoSpaceDN w:val="0"/>
        <w:adjustRightInd w:val="0"/>
        <w:spacing w:after="0" w:line="240" w:lineRule="auto"/>
        <w:ind w:firstLine="561"/>
        <w:jc w:val="both"/>
        <w:rPr>
          <w:rFonts w:ascii="Times New Roman" w:hAnsi="Times New Roman" w:cs="Times New Roman"/>
          <w:sz w:val="24"/>
          <w:szCs w:val="24"/>
          <w:lang w:val="en-GB"/>
        </w:rPr>
      </w:pPr>
      <w:r w:rsidRPr="00453D4D">
        <w:rPr>
          <w:rFonts w:ascii="Times New Roman" w:hAnsi="Times New Roman" w:cs="Times New Roman"/>
          <w:sz w:val="24"/>
          <w:szCs w:val="24"/>
          <w:lang w:val="en-GB"/>
        </w:rPr>
        <w:t xml:space="preserve"> În temeiul drepturilor conferite prin art. 109 din Legea administraţiei publice locale nr.215/2001 cu modificările şi completările ulterioare</w:t>
      </w:r>
    </w:p>
    <w:p w14:paraId="52E9B997" w14:textId="77777777" w:rsidR="00453D4D" w:rsidRPr="00453D4D" w:rsidRDefault="00453D4D" w:rsidP="00453D4D">
      <w:pPr>
        <w:autoSpaceDE w:val="0"/>
        <w:autoSpaceDN w:val="0"/>
        <w:adjustRightInd w:val="0"/>
        <w:spacing w:after="0" w:line="240" w:lineRule="auto"/>
        <w:ind w:firstLine="561"/>
        <w:jc w:val="both"/>
        <w:rPr>
          <w:rFonts w:ascii="Times New Roman" w:hAnsi="Times New Roman" w:cs="Times New Roman"/>
          <w:sz w:val="24"/>
          <w:szCs w:val="24"/>
          <w:lang w:val="en-GB"/>
        </w:rPr>
      </w:pPr>
    </w:p>
    <w:p w14:paraId="6B81A5BA" w14:textId="77777777" w:rsidR="00453D4D" w:rsidRPr="00453D4D" w:rsidRDefault="00453D4D" w:rsidP="00453D4D">
      <w:pPr>
        <w:keepNext/>
        <w:autoSpaceDE w:val="0"/>
        <w:autoSpaceDN w:val="0"/>
        <w:adjustRightInd w:val="0"/>
        <w:spacing w:after="0" w:line="240" w:lineRule="auto"/>
        <w:jc w:val="center"/>
        <w:outlineLvl w:val="3"/>
        <w:rPr>
          <w:rFonts w:ascii="Times New Roman" w:hAnsi="Times New Roman" w:cs="Times New Roman"/>
          <w:b/>
          <w:bCs/>
          <w:sz w:val="24"/>
          <w:szCs w:val="24"/>
          <w:lang w:val="ro-RO"/>
        </w:rPr>
      </w:pPr>
      <w:r w:rsidRPr="00453D4D">
        <w:rPr>
          <w:rFonts w:ascii="Times New Roman" w:hAnsi="Times New Roman" w:cs="Times New Roman"/>
          <w:b/>
          <w:bCs/>
          <w:sz w:val="24"/>
          <w:szCs w:val="24"/>
          <w:lang w:val="ro-RO"/>
        </w:rPr>
        <w:t>h o t ă r ă ş t e:</w:t>
      </w:r>
    </w:p>
    <w:p w14:paraId="67BFC289" w14:textId="77777777" w:rsidR="00453D4D" w:rsidRPr="00453D4D" w:rsidRDefault="00453D4D" w:rsidP="00453D4D">
      <w:pPr>
        <w:autoSpaceDE w:val="0"/>
        <w:autoSpaceDN w:val="0"/>
        <w:adjustRightInd w:val="0"/>
        <w:spacing w:after="0" w:line="240" w:lineRule="auto"/>
        <w:jc w:val="both"/>
        <w:rPr>
          <w:rFonts w:ascii="Times New Roman" w:hAnsi="Times New Roman" w:cs="Times New Roman"/>
          <w:sz w:val="24"/>
          <w:szCs w:val="24"/>
          <w:lang w:val="en-GB"/>
        </w:rPr>
      </w:pPr>
    </w:p>
    <w:p w14:paraId="4296E640" w14:textId="77777777" w:rsidR="00453D4D" w:rsidRPr="00453D4D" w:rsidRDefault="00453D4D" w:rsidP="00453D4D">
      <w:pPr>
        <w:autoSpaceDE w:val="0"/>
        <w:autoSpaceDN w:val="0"/>
        <w:adjustRightInd w:val="0"/>
        <w:spacing w:after="0" w:line="240" w:lineRule="auto"/>
        <w:ind w:firstLine="708"/>
        <w:jc w:val="both"/>
        <w:rPr>
          <w:rFonts w:ascii="Times New Roman" w:hAnsi="Times New Roman" w:cs="Times New Roman"/>
          <w:sz w:val="24"/>
          <w:szCs w:val="24"/>
          <w:lang w:val="en-GB"/>
        </w:rPr>
      </w:pPr>
      <w:r w:rsidRPr="00453D4D">
        <w:rPr>
          <w:rFonts w:ascii="Times New Roman" w:hAnsi="Times New Roman" w:cs="Times New Roman"/>
          <w:b/>
          <w:bCs/>
          <w:sz w:val="24"/>
          <w:szCs w:val="24"/>
          <w:u w:val="single"/>
          <w:lang w:val="en-GB"/>
        </w:rPr>
        <w:t>Art. 1</w:t>
      </w:r>
      <w:r w:rsidRPr="00453D4D">
        <w:rPr>
          <w:rFonts w:ascii="Times New Roman" w:hAnsi="Times New Roman" w:cs="Times New Roman"/>
          <w:b/>
          <w:bCs/>
          <w:sz w:val="24"/>
          <w:szCs w:val="24"/>
          <w:lang w:val="en-GB"/>
        </w:rPr>
        <w:t>.</w:t>
      </w:r>
      <w:r w:rsidRPr="00453D4D">
        <w:rPr>
          <w:rFonts w:ascii="Times New Roman" w:hAnsi="Times New Roman" w:cs="Times New Roman"/>
          <w:sz w:val="24"/>
          <w:szCs w:val="24"/>
          <w:lang w:val="en-GB"/>
        </w:rPr>
        <w:t xml:space="preserve"> Constatarea pierderii calităţii de membru al Autorităţii Teritoriale de Ordine Publică Cluj de către domnul Horea Ciorcilă, ca urmare a demisiei.</w:t>
      </w:r>
    </w:p>
    <w:p w14:paraId="320BEEFB" w14:textId="77777777" w:rsidR="00453D4D" w:rsidRPr="00453D4D" w:rsidRDefault="00453D4D" w:rsidP="00453D4D">
      <w:pPr>
        <w:autoSpaceDE w:val="0"/>
        <w:autoSpaceDN w:val="0"/>
        <w:adjustRightInd w:val="0"/>
        <w:spacing w:after="0" w:line="240" w:lineRule="auto"/>
        <w:jc w:val="center"/>
        <w:rPr>
          <w:rFonts w:ascii="Times New Roman" w:hAnsi="Times New Roman" w:cs="Times New Roman"/>
          <w:b/>
          <w:bCs/>
          <w:sz w:val="24"/>
          <w:szCs w:val="24"/>
          <w:lang w:val="ro-RO"/>
        </w:rPr>
      </w:pPr>
    </w:p>
    <w:p w14:paraId="0EDBE2D6" w14:textId="77777777" w:rsidR="00453D4D" w:rsidRPr="00453D4D" w:rsidRDefault="00453D4D" w:rsidP="00453D4D">
      <w:pPr>
        <w:autoSpaceDE w:val="0"/>
        <w:autoSpaceDN w:val="0"/>
        <w:adjustRightInd w:val="0"/>
        <w:spacing w:after="0" w:line="240" w:lineRule="auto"/>
        <w:ind w:firstLine="708"/>
        <w:jc w:val="both"/>
        <w:rPr>
          <w:rFonts w:ascii="Times New Roman" w:hAnsi="Times New Roman" w:cs="Times New Roman"/>
          <w:sz w:val="24"/>
          <w:szCs w:val="24"/>
          <w:lang w:val="en-GB"/>
        </w:rPr>
      </w:pPr>
      <w:r w:rsidRPr="00453D4D">
        <w:rPr>
          <w:rFonts w:ascii="Times New Roman" w:hAnsi="Times New Roman" w:cs="Times New Roman"/>
          <w:b/>
          <w:bCs/>
          <w:sz w:val="24"/>
          <w:szCs w:val="24"/>
          <w:u w:val="single"/>
          <w:lang w:val="en-GB"/>
        </w:rPr>
        <w:t>Art. 2</w:t>
      </w:r>
      <w:r w:rsidRPr="00453D4D">
        <w:rPr>
          <w:rFonts w:ascii="Times New Roman" w:hAnsi="Times New Roman" w:cs="Times New Roman"/>
          <w:b/>
          <w:bCs/>
          <w:sz w:val="24"/>
          <w:szCs w:val="24"/>
          <w:lang w:val="en-GB"/>
        </w:rPr>
        <w:t xml:space="preserve">. </w:t>
      </w:r>
      <w:r w:rsidRPr="00453D4D">
        <w:rPr>
          <w:rFonts w:ascii="Times New Roman" w:hAnsi="Times New Roman" w:cs="Times New Roman"/>
          <w:sz w:val="24"/>
          <w:szCs w:val="24"/>
          <w:lang w:val="en-GB"/>
        </w:rPr>
        <w:t>Se</w:t>
      </w:r>
      <w:r w:rsidRPr="00453D4D">
        <w:rPr>
          <w:rFonts w:ascii="Times New Roman" w:hAnsi="Times New Roman" w:cs="Times New Roman"/>
          <w:b/>
          <w:bCs/>
          <w:sz w:val="24"/>
          <w:szCs w:val="24"/>
          <w:lang w:val="en-GB"/>
        </w:rPr>
        <w:t xml:space="preserve"> </w:t>
      </w:r>
      <w:r w:rsidRPr="00453D4D">
        <w:rPr>
          <w:rFonts w:ascii="Times New Roman" w:hAnsi="Times New Roman" w:cs="Times New Roman"/>
          <w:sz w:val="24"/>
          <w:szCs w:val="24"/>
          <w:lang w:val="en-GB"/>
        </w:rPr>
        <w:t>validează ca membru al Autorităţii Teritoriale de Ordine Publică Cluj domnul Liviu-Petru Zăpârţan.</w:t>
      </w:r>
    </w:p>
    <w:p w14:paraId="2499E271" w14:textId="77777777" w:rsidR="00453D4D" w:rsidRPr="00453D4D" w:rsidRDefault="00453D4D" w:rsidP="00453D4D">
      <w:pPr>
        <w:autoSpaceDE w:val="0"/>
        <w:autoSpaceDN w:val="0"/>
        <w:adjustRightInd w:val="0"/>
        <w:spacing w:after="0" w:line="240" w:lineRule="auto"/>
        <w:ind w:firstLine="708"/>
        <w:jc w:val="both"/>
        <w:rPr>
          <w:rFonts w:ascii="Times New Roman" w:hAnsi="Times New Roman" w:cs="Times New Roman"/>
          <w:sz w:val="24"/>
          <w:szCs w:val="24"/>
          <w:lang w:val="en-GB"/>
        </w:rPr>
      </w:pPr>
      <w:r w:rsidRPr="00453D4D">
        <w:rPr>
          <w:rFonts w:ascii="Times New Roman" w:hAnsi="Times New Roman" w:cs="Times New Roman"/>
          <w:sz w:val="24"/>
          <w:szCs w:val="24"/>
          <w:lang w:val="en-GB"/>
        </w:rPr>
        <w:t xml:space="preserve">  </w:t>
      </w:r>
    </w:p>
    <w:p w14:paraId="3E90D374" w14:textId="77777777" w:rsidR="00453D4D" w:rsidRPr="00453D4D" w:rsidRDefault="00453D4D" w:rsidP="00453D4D">
      <w:pPr>
        <w:autoSpaceDE w:val="0"/>
        <w:autoSpaceDN w:val="0"/>
        <w:adjustRightInd w:val="0"/>
        <w:spacing w:after="0" w:line="240" w:lineRule="auto"/>
        <w:ind w:firstLine="708"/>
        <w:jc w:val="both"/>
        <w:rPr>
          <w:rFonts w:ascii="Times New Roman" w:hAnsi="Times New Roman" w:cs="Times New Roman"/>
          <w:sz w:val="24"/>
          <w:szCs w:val="24"/>
          <w:lang w:val="en-GB"/>
        </w:rPr>
      </w:pPr>
      <w:r w:rsidRPr="00453D4D">
        <w:rPr>
          <w:rFonts w:ascii="Times New Roman" w:hAnsi="Times New Roman" w:cs="Times New Roman"/>
          <w:b/>
          <w:bCs/>
          <w:sz w:val="24"/>
          <w:szCs w:val="24"/>
          <w:u w:val="single"/>
          <w:lang w:val="en-GB"/>
        </w:rPr>
        <w:t>Art. 3</w:t>
      </w:r>
      <w:r w:rsidRPr="00453D4D">
        <w:rPr>
          <w:rFonts w:ascii="Times New Roman" w:hAnsi="Times New Roman" w:cs="Times New Roman"/>
          <w:sz w:val="24"/>
          <w:szCs w:val="24"/>
          <w:u w:val="single"/>
          <w:lang w:val="en-GB"/>
        </w:rPr>
        <w:t xml:space="preserve">. </w:t>
      </w:r>
      <w:r w:rsidRPr="00453D4D">
        <w:rPr>
          <w:rFonts w:ascii="Times New Roman" w:hAnsi="Times New Roman" w:cs="Times New Roman"/>
          <w:sz w:val="24"/>
          <w:szCs w:val="24"/>
          <w:lang w:val="en-GB"/>
        </w:rPr>
        <w:t>Cu ducerea la îndeplinire şi punerea în aplicare a prevederilor prezentei hotărâri se încredinţează Preşedintele Consiliului Judeţean Cluj prin Autoritatea Teritorială de Ordine Publică, Direcţia Generală de Administraţie Publică şi Juridică şi Direcţia Generală Economică din cadrul Consiliului Judeţean Cluj.</w:t>
      </w:r>
    </w:p>
    <w:p w14:paraId="550CF124" w14:textId="77777777" w:rsidR="00453D4D" w:rsidRPr="00453D4D" w:rsidRDefault="00453D4D" w:rsidP="00453D4D">
      <w:pPr>
        <w:autoSpaceDE w:val="0"/>
        <w:autoSpaceDN w:val="0"/>
        <w:adjustRightInd w:val="0"/>
        <w:spacing w:after="0" w:line="240" w:lineRule="auto"/>
        <w:jc w:val="both"/>
        <w:rPr>
          <w:rFonts w:ascii="Times New Roman" w:hAnsi="Times New Roman" w:cs="Times New Roman"/>
          <w:sz w:val="24"/>
          <w:szCs w:val="24"/>
          <w:lang w:val="en-GB"/>
        </w:rPr>
      </w:pPr>
      <w:r w:rsidRPr="00453D4D">
        <w:rPr>
          <w:rFonts w:ascii="Times New Roman" w:hAnsi="Times New Roman" w:cs="Times New Roman"/>
          <w:sz w:val="24"/>
          <w:szCs w:val="24"/>
          <w:lang w:val="en-GB"/>
        </w:rPr>
        <w:tab/>
      </w:r>
    </w:p>
    <w:p w14:paraId="6C8BD069" w14:textId="77777777" w:rsidR="00453D4D" w:rsidRPr="00453D4D" w:rsidRDefault="00453D4D" w:rsidP="00453D4D">
      <w:pPr>
        <w:autoSpaceDE w:val="0"/>
        <w:autoSpaceDN w:val="0"/>
        <w:adjustRightInd w:val="0"/>
        <w:spacing w:after="0" w:line="240" w:lineRule="auto"/>
        <w:jc w:val="both"/>
        <w:rPr>
          <w:rFonts w:ascii="Times New Roman" w:hAnsi="Times New Roman" w:cs="Times New Roman"/>
          <w:sz w:val="24"/>
          <w:szCs w:val="24"/>
          <w:lang w:val="en-GB"/>
        </w:rPr>
      </w:pPr>
      <w:r w:rsidRPr="00453D4D">
        <w:rPr>
          <w:rFonts w:ascii="Times New Roman" w:hAnsi="Times New Roman" w:cs="Times New Roman"/>
          <w:sz w:val="24"/>
          <w:szCs w:val="24"/>
          <w:lang w:val="en-GB"/>
        </w:rPr>
        <w:tab/>
      </w:r>
    </w:p>
    <w:p w14:paraId="4AC74048" w14:textId="77777777" w:rsidR="00453D4D" w:rsidRPr="00453D4D" w:rsidRDefault="00453D4D" w:rsidP="00453D4D">
      <w:pPr>
        <w:autoSpaceDE w:val="0"/>
        <w:autoSpaceDN w:val="0"/>
        <w:adjustRightInd w:val="0"/>
        <w:spacing w:after="0" w:line="240" w:lineRule="auto"/>
        <w:jc w:val="both"/>
        <w:rPr>
          <w:rFonts w:ascii="Times New Roman" w:hAnsi="Times New Roman" w:cs="Times New Roman"/>
          <w:b/>
          <w:bCs/>
          <w:sz w:val="24"/>
          <w:szCs w:val="24"/>
          <w:lang w:val="en-GB"/>
        </w:rPr>
      </w:pPr>
      <w:r w:rsidRPr="00453D4D">
        <w:rPr>
          <w:rFonts w:ascii="Times New Roman" w:hAnsi="Times New Roman" w:cs="Times New Roman"/>
          <w:b/>
          <w:bCs/>
          <w:sz w:val="24"/>
          <w:szCs w:val="24"/>
          <w:lang w:val="en-GB"/>
        </w:rPr>
        <w:t xml:space="preserve">                   PREŞEDINTE, </w:t>
      </w:r>
      <w:r w:rsidRPr="00453D4D">
        <w:rPr>
          <w:rFonts w:ascii="Times New Roman" w:hAnsi="Times New Roman" w:cs="Times New Roman"/>
          <w:b/>
          <w:bCs/>
          <w:sz w:val="24"/>
          <w:szCs w:val="24"/>
          <w:lang w:val="en-GB"/>
        </w:rPr>
        <w:tab/>
      </w:r>
      <w:r w:rsidRPr="00453D4D">
        <w:rPr>
          <w:rFonts w:ascii="Times New Roman" w:hAnsi="Times New Roman" w:cs="Times New Roman"/>
          <w:b/>
          <w:bCs/>
          <w:sz w:val="24"/>
          <w:szCs w:val="24"/>
          <w:lang w:val="en-GB"/>
        </w:rPr>
        <w:tab/>
      </w:r>
      <w:r w:rsidRPr="00453D4D">
        <w:rPr>
          <w:rFonts w:ascii="Times New Roman" w:hAnsi="Times New Roman" w:cs="Times New Roman"/>
          <w:b/>
          <w:bCs/>
          <w:sz w:val="24"/>
          <w:szCs w:val="24"/>
          <w:lang w:val="en-GB"/>
        </w:rPr>
        <w:tab/>
      </w:r>
      <w:r w:rsidRPr="00453D4D">
        <w:rPr>
          <w:rFonts w:ascii="Times New Roman" w:hAnsi="Times New Roman" w:cs="Times New Roman"/>
          <w:b/>
          <w:bCs/>
          <w:sz w:val="24"/>
          <w:szCs w:val="24"/>
          <w:lang w:val="en-GB"/>
        </w:rPr>
        <w:tab/>
      </w:r>
      <w:r w:rsidRPr="00453D4D">
        <w:rPr>
          <w:rFonts w:ascii="Times New Roman" w:hAnsi="Times New Roman" w:cs="Times New Roman"/>
          <w:b/>
          <w:bCs/>
          <w:sz w:val="24"/>
          <w:szCs w:val="24"/>
          <w:lang w:val="en-GB"/>
        </w:rPr>
        <w:tab/>
        <w:t xml:space="preserve">        Contrasemnează:</w:t>
      </w:r>
    </w:p>
    <w:p w14:paraId="58F9F8F9" w14:textId="77777777" w:rsidR="00453D4D" w:rsidRPr="00453D4D" w:rsidRDefault="00453D4D" w:rsidP="00453D4D">
      <w:pPr>
        <w:keepNext/>
        <w:autoSpaceDE w:val="0"/>
        <w:autoSpaceDN w:val="0"/>
        <w:adjustRightInd w:val="0"/>
        <w:spacing w:after="0" w:line="240" w:lineRule="auto"/>
        <w:jc w:val="both"/>
        <w:rPr>
          <w:rFonts w:ascii="Times New Roman" w:hAnsi="Times New Roman" w:cs="Times New Roman"/>
          <w:b/>
          <w:bCs/>
          <w:sz w:val="24"/>
          <w:szCs w:val="24"/>
          <w:lang w:val="ro-RO"/>
        </w:rPr>
      </w:pPr>
      <w:r w:rsidRPr="00453D4D">
        <w:rPr>
          <w:rFonts w:ascii="Times New Roman" w:hAnsi="Times New Roman" w:cs="Times New Roman"/>
          <w:b/>
          <w:bCs/>
          <w:sz w:val="24"/>
          <w:szCs w:val="24"/>
          <w:lang w:val="ro-RO"/>
        </w:rPr>
        <w:tab/>
      </w:r>
      <w:r w:rsidRPr="00453D4D">
        <w:rPr>
          <w:rFonts w:ascii="Times New Roman" w:hAnsi="Times New Roman" w:cs="Times New Roman"/>
          <w:b/>
          <w:bCs/>
          <w:sz w:val="24"/>
          <w:szCs w:val="24"/>
          <w:lang w:val="ro-RO"/>
        </w:rPr>
        <w:tab/>
      </w:r>
      <w:r w:rsidRPr="00453D4D">
        <w:rPr>
          <w:rFonts w:ascii="Times New Roman" w:hAnsi="Times New Roman" w:cs="Times New Roman"/>
          <w:b/>
          <w:bCs/>
          <w:sz w:val="24"/>
          <w:szCs w:val="24"/>
          <w:lang w:val="ro-RO"/>
        </w:rPr>
        <w:tab/>
      </w:r>
      <w:r w:rsidRPr="00453D4D">
        <w:rPr>
          <w:rFonts w:ascii="Times New Roman" w:hAnsi="Times New Roman" w:cs="Times New Roman"/>
          <w:b/>
          <w:bCs/>
          <w:sz w:val="24"/>
          <w:szCs w:val="24"/>
          <w:lang w:val="ro-RO"/>
        </w:rPr>
        <w:tab/>
      </w:r>
      <w:r w:rsidRPr="00453D4D">
        <w:rPr>
          <w:rFonts w:ascii="Times New Roman" w:hAnsi="Times New Roman" w:cs="Times New Roman"/>
          <w:b/>
          <w:bCs/>
          <w:sz w:val="24"/>
          <w:szCs w:val="24"/>
          <w:lang w:val="ro-RO"/>
        </w:rPr>
        <w:tab/>
      </w:r>
      <w:r w:rsidRPr="00453D4D">
        <w:rPr>
          <w:rFonts w:ascii="Times New Roman" w:hAnsi="Times New Roman" w:cs="Times New Roman"/>
          <w:b/>
          <w:bCs/>
          <w:sz w:val="24"/>
          <w:szCs w:val="24"/>
          <w:lang w:val="ro-RO"/>
        </w:rPr>
        <w:tab/>
      </w:r>
      <w:r w:rsidRPr="00453D4D">
        <w:rPr>
          <w:rFonts w:ascii="Times New Roman" w:hAnsi="Times New Roman" w:cs="Times New Roman"/>
          <w:b/>
          <w:bCs/>
          <w:sz w:val="24"/>
          <w:szCs w:val="24"/>
          <w:lang w:val="ro-RO"/>
        </w:rPr>
        <w:tab/>
      </w:r>
      <w:r w:rsidRPr="00453D4D">
        <w:rPr>
          <w:rFonts w:ascii="Times New Roman" w:hAnsi="Times New Roman" w:cs="Times New Roman"/>
          <w:b/>
          <w:bCs/>
          <w:sz w:val="24"/>
          <w:szCs w:val="24"/>
          <w:lang w:val="ro-RO"/>
        </w:rPr>
        <w:tab/>
        <w:t xml:space="preserve">  SECRETAR GENERAL,</w:t>
      </w:r>
    </w:p>
    <w:p w14:paraId="08D15B1A" w14:textId="77777777" w:rsidR="00453D4D" w:rsidRPr="00453D4D" w:rsidRDefault="00453D4D" w:rsidP="00453D4D">
      <w:pPr>
        <w:keepNext/>
        <w:autoSpaceDE w:val="0"/>
        <w:autoSpaceDN w:val="0"/>
        <w:adjustRightInd w:val="0"/>
        <w:spacing w:after="0" w:line="240" w:lineRule="auto"/>
        <w:outlineLvl w:val="0"/>
        <w:rPr>
          <w:rFonts w:ascii="Times New Roman" w:hAnsi="Times New Roman" w:cs="Times New Roman"/>
          <w:b/>
          <w:bCs/>
          <w:sz w:val="24"/>
          <w:szCs w:val="24"/>
          <w:lang w:val="ro-RO"/>
        </w:rPr>
      </w:pPr>
      <w:r w:rsidRPr="00453D4D">
        <w:rPr>
          <w:rFonts w:ascii="Times New Roman" w:hAnsi="Times New Roman" w:cs="Times New Roman"/>
          <w:b/>
          <w:bCs/>
          <w:sz w:val="24"/>
          <w:szCs w:val="24"/>
          <w:lang w:val="ro-RO"/>
        </w:rPr>
        <w:t xml:space="preserve">             Marius-Petre Nicoară</w:t>
      </w:r>
    </w:p>
    <w:p w14:paraId="6C2A7DCA" w14:textId="382CB732" w:rsidR="00BB1793" w:rsidRDefault="00453D4D" w:rsidP="00453D4D">
      <w:pPr>
        <w:keepNext/>
        <w:autoSpaceDE w:val="0"/>
        <w:autoSpaceDN w:val="0"/>
        <w:adjustRightInd w:val="0"/>
        <w:spacing w:after="0" w:line="240" w:lineRule="auto"/>
        <w:jc w:val="both"/>
        <w:outlineLvl w:val="1"/>
      </w:pPr>
      <w:r w:rsidRPr="00453D4D">
        <w:rPr>
          <w:rFonts w:ascii="Times New Roman" w:hAnsi="Times New Roman" w:cs="Times New Roman"/>
          <w:b/>
          <w:bCs/>
          <w:sz w:val="24"/>
          <w:szCs w:val="24"/>
          <w:lang w:val="ro-RO"/>
        </w:rPr>
        <w:t xml:space="preserve">              </w:t>
      </w:r>
      <w:r w:rsidRPr="00453D4D">
        <w:rPr>
          <w:rFonts w:ascii="Times New Roman" w:hAnsi="Times New Roman" w:cs="Times New Roman"/>
          <w:b/>
          <w:bCs/>
          <w:sz w:val="24"/>
          <w:szCs w:val="24"/>
          <w:lang w:val="ro-RO"/>
        </w:rPr>
        <w:tab/>
      </w:r>
      <w:r w:rsidRPr="00453D4D">
        <w:rPr>
          <w:rFonts w:ascii="Times New Roman" w:hAnsi="Times New Roman" w:cs="Times New Roman"/>
          <w:b/>
          <w:bCs/>
          <w:sz w:val="24"/>
          <w:szCs w:val="24"/>
          <w:lang w:val="ro-RO"/>
        </w:rPr>
        <w:tab/>
      </w:r>
      <w:r w:rsidRPr="00453D4D">
        <w:rPr>
          <w:rFonts w:ascii="Times New Roman" w:hAnsi="Times New Roman" w:cs="Times New Roman"/>
          <w:b/>
          <w:bCs/>
          <w:sz w:val="24"/>
          <w:szCs w:val="24"/>
          <w:lang w:val="ro-RO"/>
        </w:rPr>
        <w:tab/>
      </w:r>
      <w:r w:rsidRPr="00453D4D">
        <w:rPr>
          <w:rFonts w:ascii="Times New Roman" w:hAnsi="Times New Roman" w:cs="Times New Roman"/>
          <w:b/>
          <w:bCs/>
          <w:sz w:val="24"/>
          <w:szCs w:val="24"/>
          <w:lang w:val="ro-RO"/>
        </w:rPr>
        <w:tab/>
      </w:r>
      <w:r w:rsidRPr="00453D4D">
        <w:rPr>
          <w:rFonts w:ascii="Times New Roman" w:hAnsi="Times New Roman" w:cs="Times New Roman"/>
          <w:b/>
          <w:bCs/>
          <w:sz w:val="24"/>
          <w:szCs w:val="24"/>
          <w:lang w:val="ro-RO"/>
        </w:rPr>
        <w:tab/>
        <w:t xml:space="preserve">                                     Măriuca Pop</w:t>
      </w:r>
      <w:bookmarkStart w:id="0" w:name="_GoBack"/>
      <w:bookmarkEnd w:id="0"/>
    </w:p>
    <w:sectPr w:rsidR="00BB1793" w:rsidSect="00453D4D">
      <w:pgSz w:w="12240" w:h="15840"/>
      <w:pgMar w:top="426" w:right="1440" w:bottom="567"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CBA4C9C"/>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103"/>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87103"/>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53D4D"/>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3CDB4B-8CC1-4B17-80DC-23FE26B5C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453D4D"/>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2">
    <w:name w:val="heading 2"/>
    <w:basedOn w:val="Normal"/>
    <w:next w:val="Normal"/>
    <w:link w:val="Heading2Char"/>
    <w:uiPriority w:val="99"/>
    <w:qFormat/>
    <w:rsid w:val="00453D4D"/>
    <w:pPr>
      <w:autoSpaceDE w:val="0"/>
      <w:autoSpaceDN w:val="0"/>
      <w:adjustRightInd w:val="0"/>
      <w:spacing w:after="0" w:line="240" w:lineRule="auto"/>
      <w:outlineLvl w:val="1"/>
    </w:pPr>
    <w:rPr>
      <w:rFonts w:ascii="Times New Roman" w:hAnsi="Times New Roman" w:cs="Times New Roman"/>
      <w:sz w:val="24"/>
      <w:szCs w:val="24"/>
      <w:lang w:val="en-US"/>
    </w:rPr>
  </w:style>
  <w:style w:type="paragraph" w:styleId="Heading4">
    <w:name w:val="heading 4"/>
    <w:basedOn w:val="Normal"/>
    <w:next w:val="Normal"/>
    <w:link w:val="Heading4Char"/>
    <w:uiPriority w:val="99"/>
    <w:qFormat/>
    <w:rsid w:val="00453D4D"/>
    <w:pPr>
      <w:autoSpaceDE w:val="0"/>
      <w:autoSpaceDN w:val="0"/>
      <w:adjustRightInd w:val="0"/>
      <w:spacing w:after="0" w:line="240" w:lineRule="auto"/>
      <w:outlineLvl w:val="3"/>
    </w:pPr>
    <w:rPr>
      <w:rFonts w:ascii="Times New Roman" w:hAnsi="Times New Roman" w:cs="Times New Roman"/>
      <w:sz w:val="24"/>
      <w:szCs w:val="24"/>
      <w:lang w:val="en-US"/>
    </w:rPr>
  </w:style>
  <w:style w:type="paragraph" w:styleId="Heading5">
    <w:name w:val="heading 5"/>
    <w:basedOn w:val="Normal"/>
    <w:next w:val="Normal"/>
    <w:link w:val="Heading5Char"/>
    <w:uiPriority w:val="99"/>
    <w:qFormat/>
    <w:rsid w:val="00453D4D"/>
    <w:pPr>
      <w:autoSpaceDE w:val="0"/>
      <w:autoSpaceDN w:val="0"/>
      <w:adjustRightInd w:val="0"/>
      <w:spacing w:after="0" w:line="240" w:lineRule="auto"/>
      <w:outlineLvl w:val="4"/>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53D4D"/>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9"/>
    <w:rsid w:val="00453D4D"/>
    <w:rPr>
      <w:rFonts w:ascii="Times New Roman" w:hAnsi="Times New Roman" w:cs="Times New Roman"/>
      <w:sz w:val="24"/>
      <w:szCs w:val="24"/>
      <w:lang w:val="en-US"/>
    </w:rPr>
  </w:style>
  <w:style w:type="character" w:customStyle="1" w:styleId="Heading4Char">
    <w:name w:val="Heading 4 Char"/>
    <w:basedOn w:val="DefaultParagraphFont"/>
    <w:link w:val="Heading4"/>
    <w:uiPriority w:val="99"/>
    <w:rsid w:val="00453D4D"/>
    <w:rPr>
      <w:rFonts w:ascii="Times New Roman" w:hAnsi="Times New Roman" w:cs="Times New Roman"/>
      <w:sz w:val="24"/>
      <w:szCs w:val="24"/>
      <w:lang w:val="en-US"/>
    </w:rPr>
  </w:style>
  <w:style w:type="character" w:customStyle="1" w:styleId="Heading5Char">
    <w:name w:val="Heading 5 Char"/>
    <w:basedOn w:val="DefaultParagraphFont"/>
    <w:link w:val="Heading5"/>
    <w:uiPriority w:val="99"/>
    <w:rsid w:val="00453D4D"/>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Words>
  <Characters>1900</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2</cp:revision>
  <dcterms:created xsi:type="dcterms:W3CDTF">2018-10-18T12:16:00Z</dcterms:created>
  <dcterms:modified xsi:type="dcterms:W3CDTF">2018-10-18T12:17:00Z</dcterms:modified>
</cp:coreProperties>
</file>