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D8D0" w14:textId="77777777" w:rsidR="00A65EDA" w:rsidRDefault="004872C8" w:rsidP="004872C8">
      <w:pPr>
        <w:pStyle w:val="Heading1"/>
        <w:spacing w:line="276" w:lineRule="auto"/>
        <w:jc w:val="left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A65EDA">
        <w:rPr>
          <w:rFonts w:ascii="Montserrat Light" w:hAnsi="Montserrat Light"/>
          <w:color w:val="000000"/>
          <w:sz w:val="22"/>
          <w:szCs w:val="22"/>
          <w:lang w:val="ro-RO"/>
        </w:rPr>
        <w:t xml:space="preserve">           </w:t>
      </w:r>
    </w:p>
    <w:p w14:paraId="1E374BE3" w14:textId="77777777" w:rsidR="00A65EDA" w:rsidRDefault="00A65EDA" w:rsidP="004872C8">
      <w:pPr>
        <w:pStyle w:val="Heading1"/>
        <w:spacing w:line="276" w:lineRule="auto"/>
        <w:jc w:val="left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74FC58FF" w14:textId="554DA171" w:rsidR="004B4C1E" w:rsidRPr="00A65EDA" w:rsidRDefault="004872C8" w:rsidP="004872C8">
      <w:pPr>
        <w:pStyle w:val="Heading1"/>
        <w:spacing w:line="276" w:lineRule="auto"/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 w:rsidRPr="00A65EDA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4B4C1E" w:rsidRPr="00A65EDA">
        <w:rPr>
          <w:rFonts w:ascii="Montserrat" w:hAnsi="Montserrat"/>
          <w:color w:val="000000"/>
          <w:sz w:val="22"/>
          <w:szCs w:val="22"/>
          <w:lang w:val="ro-RO"/>
        </w:rPr>
        <w:t xml:space="preserve">ROMÂNIA                                                    </w:t>
      </w:r>
    </w:p>
    <w:p w14:paraId="0FEF15AB" w14:textId="04B1C1C9" w:rsidR="004B4C1E" w:rsidRPr="00A65EDA" w:rsidRDefault="004B4C1E" w:rsidP="004B4C1E">
      <w:pPr>
        <w:spacing w:line="276" w:lineRule="auto"/>
        <w:jc w:val="both"/>
        <w:rPr>
          <w:rFonts w:ascii="Montserrat" w:hAnsi="Montserrat"/>
          <w:b w:val="0"/>
          <w:color w:val="000000"/>
          <w:sz w:val="22"/>
          <w:szCs w:val="22"/>
          <w:lang w:val="ro-RO"/>
        </w:rPr>
      </w:pPr>
      <w:r w:rsidRPr="00A65EDA">
        <w:rPr>
          <w:rFonts w:ascii="Montserrat" w:hAnsi="Montserrat"/>
          <w:color w:val="000000"/>
          <w:sz w:val="22"/>
          <w:szCs w:val="22"/>
          <w:lang w:val="ro-RO"/>
        </w:rPr>
        <w:t xml:space="preserve"> JUDEŢUL CLUJ</w:t>
      </w:r>
      <w:r w:rsidRPr="00A65EDA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                                                  </w:t>
      </w:r>
    </w:p>
    <w:p w14:paraId="621EEB4E" w14:textId="5F566897" w:rsidR="004B4C1E" w:rsidRPr="00A65EDA" w:rsidRDefault="004B4C1E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A65EDA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</w:t>
      </w:r>
      <w:r w:rsidRPr="00A65EDA">
        <w:rPr>
          <w:rFonts w:ascii="Montserrat" w:hAnsi="Montserrat"/>
          <w:color w:val="000000"/>
          <w:sz w:val="22"/>
          <w:szCs w:val="22"/>
          <w:lang w:val="ro-RO"/>
        </w:rPr>
        <w:t>CONSILIUL JUDEŢEAN</w:t>
      </w:r>
    </w:p>
    <w:p w14:paraId="1AE89BF0" w14:textId="0DFA4BEC" w:rsidR="00D932D3" w:rsidRDefault="00D932D3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563F57DA" w14:textId="77777777" w:rsidR="00F0707E" w:rsidRPr="00A65EDA" w:rsidRDefault="00F0707E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47832D25" w14:textId="0E67BBE3" w:rsidR="00FD591F" w:rsidRDefault="00FD591F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3C9FA5F8" w14:textId="77777777" w:rsidR="00FD591F" w:rsidRPr="00A65EDA" w:rsidRDefault="00FD591F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4BC3438F" w14:textId="38A08419" w:rsidR="004B4C1E" w:rsidRPr="00A65EDA" w:rsidRDefault="004B4C1E" w:rsidP="004B4C1E">
      <w:pPr>
        <w:spacing w:line="276" w:lineRule="auto"/>
        <w:jc w:val="center"/>
        <w:rPr>
          <w:rFonts w:ascii="Montserrat" w:hAnsi="Montserrat"/>
          <w:sz w:val="22"/>
          <w:szCs w:val="22"/>
          <w:lang w:val="ro-RO" w:eastAsia="ro-RO"/>
        </w:rPr>
      </w:pPr>
      <w:r w:rsidRPr="00A65EDA">
        <w:rPr>
          <w:rFonts w:ascii="Montserrat" w:hAnsi="Montserrat"/>
          <w:sz w:val="22"/>
          <w:szCs w:val="22"/>
          <w:lang w:val="ro-RO" w:eastAsia="ro-RO"/>
        </w:rPr>
        <w:t xml:space="preserve">REZULTAT </w:t>
      </w:r>
      <w:r w:rsidR="00FC3345" w:rsidRPr="00A65EDA">
        <w:rPr>
          <w:rFonts w:ascii="Montserrat" w:hAnsi="Montserrat"/>
          <w:sz w:val="22"/>
          <w:szCs w:val="22"/>
          <w:lang w:val="ro-RO" w:eastAsia="ro-RO"/>
        </w:rPr>
        <w:t>PROBA PRACTICĂ</w:t>
      </w:r>
    </w:p>
    <w:p w14:paraId="1D03B173" w14:textId="53AEDEE7" w:rsidR="004B4C1E" w:rsidRDefault="004B4C1E" w:rsidP="004B4C1E">
      <w:pPr>
        <w:jc w:val="center"/>
        <w:rPr>
          <w:rFonts w:ascii="Montserrat" w:hAnsi="Montserrat"/>
          <w:b w:val="0"/>
          <w:bCs w:val="0"/>
          <w:sz w:val="22"/>
          <w:szCs w:val="22"/>
          <w:lang w:val="pt-BR"/>
        </w:rPr>
      </w:pPr>
    </w:p>
    <w:p w14:paraId="76AA2C84" w14:textId="77777777" w:rsidR="00FD591F" w:rsidRPr="00A65EDA" w:rsidRDefault="00FD591F" w:rsidP="004B4C1E">
      <w:pPr>
        <w:jc w:val="center"/>
        <w:rPr>
          <w:rFonts w:ascii="Montserrat" w:hAnsi="Montserrat"/>
          <w:b w:val="0"/>
          <w:bCs w:val="0"/>
          <w:sz w:val="22"/>
          <w:szCs w:val="22"/>
          <w:lang w:val="pt-BR"/>
        </w:rPr>
      </w:pPr>
    </w:p>
    <w:p w14:paraId="3E07D3BB" w14:textId="3DB852F7" w:rsidR="006D6911" w:rsidRPr="006D6911" w:rsidRDefault="006D6911" w:rsidP="006D6911">
      <w:pPr>
        <w:spacing w:after="160" w:line="259" w:lineRule="auto"/>
        <w:jc w:val="both"/>
        <w:rPr>
          <w:rFonts w:ascii="Montserrat Light" w:eastAsiaTheme="minorHAnsi" w:hAnsi="Montserrat Light" w:cstheme="minorBidi"/>
          <w:bCs w:val="0"/>
          <w:sz w:val="22"/>
          <w:szCs w:val="22"/>
          <w:lang w:val="ro-RO"/>
        </w:rPr>
      </w:pPr>
      <w:r w:rsidRPr="006D6911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În urma </w:t>
      </w:r>
      <w:r w:rsidRPr="006D6911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desfăşurării probei practice la</w:t>
      </w:r>
      <w:r w:rsidRPr="006D6911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 concursul de recrutare organizat în data de  </w:t>
      </w:r>
      <w:r w:rsidRPr="006D6911">
        <w:rPr>
          <w:rFonts w:ascii="Montserrat Light" w:hAnsi="Montserrat Light"/>
          <w:sz w:val="22"/>
          <w:szCs w:val="22"/>
        </w:rPr>
        <w:t xml:space="preserve">18.05.2022 </w:t>
      </w:r>
      <w:r w:rsidRPr="006D6911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pentru </w:t>
      </w:r>
      <w:r w:rsidRPr="006D6911">
        <w:rPr>
          <w:rFonts w:ascii="Montserrat Light" w:hAnsi="Montserrat Light"/>
          <w:b w:val="0"/>
          <w:bCs w:val="0"/>
          <w:sz w:val="22"/>
          <w:szCs w:val="22"/>
        </w:rPr>
        <w:t>ocuparea pe perioadă nedeterminată a</w:t>
      </w:r>
      <w:r w:rsidRPr="006D6911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 unui post contractual vacant, de</w:t>
      </w:r>
      <w:r w:rsidRPr="006D6911">
        <w:rPr>
          <w:rFonts w:ascii="Montserrat Light" w:hAnsi="Montserrat Light"/>
          <w:sz w:val="22"/>
          <w:szCs w:val="22"/>
        </w:rPr>
        <w:t xml:space="preserve"> </w:t>
      </w:r>
      <w:r w:rsidRPr="006D6911">
        <w:rPr>
          <w:rFonts w:ascii="Montserrat Light" w:hAnsi="Montserrat Light"/>
          <w:color w:val="000000"/>
          <w:sz w:val="22"/>
          <w:szCs w:val="22"/>
        </w:rPr>
        <w:t xml:space="preserve">îngrijitor, </w:t>
      </w:r>
      <w:r w:rsidRPr="006D6911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la Compartimentul </w:t>
      </w:r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>Întreținere - Deservire din cadrul Serviciului SSM-PSI, Logistic,</w:t>
      </w:r>
      <w:r w:rsidRPr="006D6911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 comisia de concurs a stabilit următorul rezultat:</w:t>
      </w:r>
    </w:p>
    <w:p w14:paraId="734BA0BA" w14:textId="77777777" w:rsidR="00FD591F" w:rsidRPr="00A65EDA" w:rsidRDefault="00FD591F" w:rsidP="00D932D3">
      <w:pPr>
        <w:autoSpaceDE w:val="0"/>
        <w:autoSpaceDN w:val="0"/>
        <w:adjustRightInd w:val="0"/>
        <w:ind w:firstLine="708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771A5A3F" w14:textId="52A33335" w:rsidR="006E0CBC" w:rsidRPr="00E04FB4" w:rsidRDefault="006E0CBC" w:rsidP="00E04FB4">
      <w:pPr>
        <w:rPr>
          <w:rFonts w:ascii="Montserrat" w:hAnsi="Montserrat"/>
          <w:bCs w:val="0"/>
          <w:sz w:val="22"/>
          <w:szCs w:val="22"/>
        </w:rPr>
      </w:pPr>
      <w:bookmarkStart w:id="0" w:name="_Hlk26356721"/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250"/>
        <w:gridCol w:w="2126"/>
        <w:gridCol w:w="3773"/>
      </w:tblGrid>
      <w:tr w:rsidR="00A337A9" w:rsidRPr="00A65EDA" w14:paraId="3EE32978" w14:textId="77777777" w:rsidTr="00484024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2809" w14:textId="77777777" w:rsidR="00A337A9" w:rsidRPr="00A65EDA" w:rsidRDefault="00A337A9" w:rsidP="006E0CB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bookmarkStart w:id="1" w:name="_Hlk29389088"/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>Nr.</w:t>
            </w:r>
          </w:p>
          <w:p w14:paraId="65DDB291" w14:textId="77777777" w:rsidR="00A337A9" w:rsidRPr="00A65EDA" w:rsidRDefault="00A337A9" w:rsidP="006E0CB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>crt.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FA53" w14:textId="46FACA75" w:rsidR="00A337A9" w:rsidRPr="00A65EDA" w:rsidRDefault="00B15FA8" w:rsidP="006E0CB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>Cod candidat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0C09" w14:textId="77777777" w:rsidR="00A337A9" w:rsidRPr="00A65EDA" w:rsidRDefault="00A337A9" w:rsidP="006E0CB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>Punctaj</w:t>
            </w:r>
          </w:p>
          <w:p w14:paraId="1E826C7E" w14:textId="48DD52A3" w:rsidR="00A337A9" w:rsidRPr="00A65EDA" w:rsidRDefault="00A337A9" w:rsidP="006E0CB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proba </w:t>
            </w:r>
            <w:r w:rsidR="00484024">
              <w:rPr>
                <w:rFonts w:ascii="Montserrat Light" w:hAnsi="Montserrat Light"/>
                <w:sz w:val="22"/>
                <w:szCs w:val="22"/>
                <w:lang w:val="ro-RO"/>
              </w:rPr>
              <w:t>practică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F299" w14:textId="77777777" w:rsidR="00A337A9" w:rsidRPr="00A65EDA" w:rsidRDefault="00A337A9" w:rsidP="006E0CB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Rezultat </w:t>
            </w:r>
          </w:p>
          <w:p w14:paraId="7CCF7C5E" w14:textId="77777777" w:rsidR="00A337A9" w:rsidRPr="00A65EDA" w:rsidRDefault="00A337A9" w:rsidP="006E0CB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>proba scrisă</w:t>
            </w:r>
          </w:p>
        </w:tc>
      </w:tr>
      <w:tr w:rsidR="002F5EB9" w:rsidRPr="00A65EDA" w14:paraId="022670CC" w14:textId="77777777" w:rsidTr="00484024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CE67" w14:textId="77777777" w:rsidR="002F5EB9" w:rsidRPr="00A65EDA" w:rsidRDefault="002F5EB9" w:rsidP="002F5EB9">
            <w:pPr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1CA3" w14:textId="18BD1DD0" w:rsidR="002F5EB9" w:rsidRPr="006D5E2F" w:rsidRDefault="006D6911" w:rsidP="002F5EB9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6D5E2F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17886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5D2E" w14:textId="3EA41599" w:rsidR="002F5EB9" w:rsidRPr="00A65EDA" w:rsidRDefault="008D5249" w:rsidP="002F5EB9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80,00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5786" w14:textId="2DF12600" w:rsidR="002F5EB9" w:rsidRPr="00AE3A8D" w:rsidRDefault="00AE3A8D" w:rsidP="002F5EB9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AE3A8D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ADMIS</w:t>
            </w:r>
          </w:p>
        </w:tc>
      </w:tr>
      <w:tr w:rsidR="00AE3A8D" w:rsidRPr="00A65EDA" w14:paraId="549DC1A0" w14:textId="77777777" w:rsidTr="00484024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1438" w14:textId="77777777" w:rsidR="00AE3A8D" w:rsidRPr="00A65EDA" w:rsidRDefault="00AE3A8D" w:rsidP="00AE3A8D">
            <w:pPr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A328" w14:textId="761C439C" w:rsidR="00AE3A8D" w:rsidRPr="006D5E2F" w:rsidRDefault="006D6911" w:rsidP="00AE3A8D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6D5E2F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18095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DDEC" w14:textId="4AA70FE5" w:rsidR="00AE3A8D" w:rsidRPr="00A65EDA" w:rsidRDefault="008D5249" w:rsidP="00AE3A8D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67,00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568A" w14:textId="44FD3772" w:rsidR="00AE3A8D" w:rsidRPr="00AE3A8D" w:rsidRDefault="00AE3A8D" w:rsidP="00AE3A8D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AE3A8D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ADMIS</w:t>
            </w:r>
          </w:p>
        </w:tc>
      </w:tr>
      <w:tr w:rsidR="00AE3A8D" w:rsidRPr="00A65EDA" w14:paraId="46A2C3C7" w14:textId="77777777" w:rsidTr="00484024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4261" w14:textId="77777777" w:rsidR="00AE3A8D" w:rsidRPr="00A65EDA" w:rsidRDefault="00AE3A8D" w:rsidP="00AE3A8D">
            <w:pPr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6579" w14:textId="7A15963B" w:rsidR="00AE3A8D" w:rsidRPr="006D5E2F" w:rsidRDefault="006D6911" w:rsidP="00AE3A8D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6D5E2F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18018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8B73" w14:textId="4A00528F" w:rsidR="00AE3A8D" w:rsidRPr="00A65EDA" w:rsidRDefault="008D5249" w:rsidP="00AE3A8D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52</w:t>
            </w:r>
            <w:r w:rsidR="00AE3A8D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,33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B955" w14:textId="4144DB1E" w:rsidR="00AE3A8D" w:rsidRPr="00AE3A8D" w:rsidRDefault="00AE3A8D" w:rsidP="00AE3A8D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AE3A8D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ADMIS</w:t>
            </w:r>
          </w:p>
        </w:tc>
      </w:tr>
      <w:bookmarkEnd w:id="0"/>
      <w:bookmarkEnd w:id="1"/>
    </w:tbl>
    <w:p w14:paraId="0FA9CE0A" w14:textId="77777777" w:rsidR="00A337A9" w:rsidRPr="00A65EDA" w:rsidRDefault="00A337A9" w:rsidP="00A337A9">
      <w:pPr>
        <w:jc w:val="center"/>
        <w:rPr>
          <w:rFonts w:ascii="Montserrat Light" w:hAnsi="Montserrat Light"/>
          <w:b w:val="0"/>
          <w:bCs w:val="0"/>
          <w:sz w:val="22"/>
          <w:szCs w:val="22"/>
          <w:lang w:val="fr-FR"/>
        </w:rPr>
      </w:pPr>
    </w:p>
    <w:p w14:paraId="6992A20B" w14:textId="77777777" w:rsidR="004B4C1E" w:rsidRPr="00A65EDA" w:rsidRDefault="004B4C1E" w:rsidP="004B4C1E">
      <w:pPr>
        <w:jc w:val="both"/>
        <w:rPr>
          <w:rFonts w:ascii="Montserrat Light" w:hAnsi="Montserrat Light"/>
          <w:b w:val="0"/>
          <w:bCs w:val="0"/>
          <w:color w:val="FF0000"/>
          <w:sz w:val="22"/>
          <w:szCs w:val="22"/>
          <w:lang w:val="ro-RO"/>
        </w:rPr>
      </w:pPr>
    </w:p>
    <w:p w14:paraId="7D1C4C6C" w14:textId="4629622F" w:rsidR="004B4C1E" w:rsidRPr="00A65EDA" w:rsidRDefault="004B4C1E" w:rsidP="00D7359C">
      <w:pPr>
        <w:numPr>
          <w:ilvl w:val="0"/>
          <w:numId w:val="2"/>
        </w:numPr>
        <w:autoSpaceDE w:val="0"/>
        <w:autoSpaceDN w:val="0"/>
        <w:adjustRightInd w:val="0"/>
        <w:ind w:left="426" w:hanging="284"/>
        <w:jc w:val="both"/>
        <w:rPr>
          <w:rFonts w:ascii="Montserrat Light" w:hAnsi="Montserrat Light"/>
          <w:b w:val="0"/>
          <w:color w:val="000000"/>
          <w:sz w:val="22"/>
          <w:szCs w:val="22"/>
        </w:rPr>
      </w:pPr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Conform prevederilor </w:t>
      </w:r>
      <w:r w:rsidRPr="00A65EDA">
        <w:rPr>
          <w:rFonts w:ascii="Montserrat Light" w:hAnsi="Montserrat Light"/>
          <w:b w:val="0"/>
          <w:sz w:val="22"/>
          <w:szCs w:val="22"/>
        </w:rPr>
        <w:t>art. 28 alin. (3) din H.G. nr. 286/2011 s</w:t>
      </w:r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unt declaraţi admişi la proba </w:t>
      </w:r>
      <w:r w:rsidR="00480E82" w:rsidRPr="00A65EDA">
        <w:rPr>
          <w:rFonts w:ascii="Montserrat Light" w:hAnsi="Montserrat Light"/>
          <w:b w:val="0"/>
          <w:color w:val="000000"/>
          <w:sz w:val="22"/>
          <w:szCs w:val="22"/>
        </w:rPr>
        <w:t>practică</w:t>
      </w:r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candidaţii care</w:t>
      </w:r>
      <w:r w:rsidR="00D932D3"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au obţinut minim 50 de puncte, în cazul concursurilor organizate pentru ocuparea funcţiilor contractuale de execuţie.</w:t>
      </w:r>
    </w:p>
    <w:p w14:paraId="58588C7F" w14:textId="7824AC03" w:rsidR="00D932D3" w:rsidRPr="00893422" w:rsidRDefault="00D7359C" w:rsidP="00D7359C">
      <w:pPr>
        <w:numPr>
          <w:ilvl w:val="1"/>
          <w:numId w:val="1"/>
        </w:numPr>
        <w:tabs>
          <w:tab w:val="clear" w:pos="1440"/>
          <w:tab w:val="num" w:pos="360"/>
        </w:tabs>
        <w:ind w:left="426" w:hanging="284"/>
        <w:jc w:val="both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</w:t>
      </w:r>
      <w:r w:rsidR="004B4C1E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>Candidaţii declaraţi admişi la proba</w:t>
      </w:r>
      <w:r w:rsidR="000546EC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</w:t>
      </w:r>
      <w:r w:rsidR="00D41145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>practică</w:t>
      </w:r>
      <w:r w:rsidR="004B4C1E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se vor prezenta în vederea susţinerii </w:t>
      </w:r>
      <w:r w:rsidR="004B4C1E" w:rsidRPr="00893422">
        <w:rPr>
          <w:rFonts w:ascii="Montserrat Light" w:hAnsi="Montserrat Light"/>
          <w:bCs w:val="0"/>
          <w:sz w:val="22"/>
          <w:szCs w:val="22"/>
          <w:lang w:val="ro-RO"/>
        </w:rPr>
        <w:t>probei de interviu</w:t>
      </w:r>
      <w:r w:rsidR="009B5F37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în data de </w:t>
      </w:r>
      <w:r w:rsidR="008D5249">
        <w:rPr>
          <w:rFonts w:ascii="Montserrat Light" w:hAnsi="Montserrat Light"/>
          <w:bCs w:val="0"/>
          <w:sz w:val="22"/>
          <w:szCs w:val="22"/>
          <w:lang w:val="ro-RO"/>
        </w:rPr>
        <w:t>24.05.2022</w:t>
      </w:r>
      <w:r w:rsidR="000546EC" w:rsidRPr="00893422">
        <w:rPr>
          <w:rFonts w:ascii="Montserrat Light" w:hAnsi="Montserrat Light"/>
          <w:bCs w:val="0"/>
          <w:sz w:val="22"/>
          <w:szCs w:val="22"/>
          <w:lang w:val="ro-RO"/>
        </w:rPr>
        <w:t xml:space="preserve"> </w:t>
      </w:r>
      <w:r w:rsidR="004B4C1E" w:rsidRPr="00893422">
        <w:rPr>
          <w:rFonts w:ascii="Montserrat Light" w:hAnsi="Montserrat Light"/>
          <w:bCs w:val="0"/>
          <w:sz w:val="22"/>
          <w:szCs w:val="22"/>
          <w:lang w:val="ro-RO"/>
        </w:rPr>
        <w:t xml:space="preserve">ora </w:t>
      </w:r>
      <w:r w:rsidR="00962715" w:rsidRPr="00893422">
        <w:rPr>
          <w:rFonts w:ascii="Montserrat Light" w:hAnsi="Montserrat Light"/>
          <w:bCs w:val="0"/>
          <w:sz w:val="22"/>
          <w:szCs w:val="22"/>
          <w:lang w:val="ro-RO"/>
        </w:rPr>
        <w:t>1</w:t>
      </w:r>
      <w:r w:rsidR="008D5249">
        <w:rPr>
          <w:rFonts w:ascii="Montserrat Light" w:hAnsi="Montserrat Light"/>
          <w:bCs w:val="0"/>
          <w:sz w:val="22"/>
          <w:szCs w:val="22"/>
          <w:lang w:val="ro-RO"/>
        </w:rPr>
        <w:t>0:00</w:t>
      </w:r>
      <w:r w:rsidR="00F02336" w:rsidRPr="00893422">
        <w:rPr>
          <w:rFonts w:ascii="Montserrat Light" w:hAnsi="Montserrat Light"/>
          <w:bCs w:val="0"/>
          <w:sz w:val="22"/>
          <w:szCs w:val="22"/>
          <w:lang w:val="ro-RO"/>
        </w:rPr>
        <w:t xml:space="preserve"> </w:t>
      </w:r>
      <w:r w:rsidR="00F02336" w:rsidRPr="00893422">
        <w:rPr>
          <w:rFonts w:ascii="Montserrat Light" w:hAnsi="Montserrat Light"/>
          <w:b w:val="0"/>
          <w:sz w:val="22"/>
          <w:szCs w:val="22"/>
          <w:lang w:val="ro-RO"/>
        </w:rPr>
        <w:t>la</w:t>
      </w:r>
      <w:r w:rsidR="004B4C1E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</w:t>
      </w:r>
      <w:r w:rsidR="00D932D3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sediul </w:t>
      </w:r>
      <w:r w:rsidR="000477EF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r w:rsidR="008D5249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Consiliului Județean Cluj,</w:t>
      </w:r>
      <w:r w:rsidR="008D5249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Calea Dorobanților, nr.106, Cluj-Napoca</w:t>
      </w:r>
      <w:r w:rsidR="00480E82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.</w:t>
      </w:r>
    </w:p>
    <w:p w14:paraId="27D036EB" w14:textId="26B7AF36" w:rsidR="00061915" w:rsidRPr="00893422" w:rsidRDefault="004B4C1E" w:rsidP="00D7359C">
      <w:pPr>
        <w:pStyle w:val="ListParagraph"/>
        <w:numPr>
          <w:ilvl w:val="0"/>
          <w:numId w:val="5"/>
        </w:numPr>
        <w:spacing w:line="276" w:lineRule="auto"/>
        <w:ind w:left="426" w:hanging="284"/>
        <w:jc w:val="both"/>
        <w:rPr>
          <w:rFonts w:ascii="Montserrat Light" w:hAnsi="Montserrat Light"/>
          <w:b w:val="0"/>
          <w:bCs w:val="0"/>
          <w:sz w:val="22"/>
          <w:szCs w:val="22"/>
          <w:lang w:val="fr-FR"/>
        </w:rPr>
      </w:pPr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Candidaţii nemulţumiţi pot depune contestaţie, </w:t>
      </w:r>
      <w:r w:rsidR="009627D3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la sediul Consiliului Județean Cluj</w:t>
      </w:r>
      <w:r w:rsidR="00F02336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,</w:t>
      </w:r>
      <w:r w:rsidR="00A337A9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Calea Dorobanților, nr.106, Cluj-Napoca</w:t>
      </w:r>
      <w:r w:rsidR="00A337A9" w:rsidRPr="00893422">
        <w:rPr>
          <w:rFonts w:ascii="Montserrat Light" w:hAnsi="Montserrat Light"/>
          <w:b w:val="0"/>
          <w:bCs w:val="0"/>
          <w:sz w:val="22"/>
          <w:szCs w:val="22"/>
          <w:lang w:val="fr-FR"/>
        </w:rPr>
        <w:t>, Serviciul Resurse Umane</w:t>
      </w:r>
      <w:r w:rsidR="00501B5A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r w:rsidR="00A337A9" w:rsidRPr="00893422">
        <w:rPr>
          <w:rFonts w:ascii="Montserrat Light" w:hAnsi="Montserrat Light"/>
          <w:b w:val="0"/>
          <w:bCs w:val="0"/>
          <w:sz w:val="22"/>
          <w:szCs w:val="22"/>
          <w:lang w:val="fr-FR"/>
        </w:rPr>
        <w:t>- camera 305</w:t>
      </w:r>
      <w:r w:rsidR="00061915" w:rsidRPr="00893422">
        <w:rPr>
          <w:rFonts w:ascii="Montserrat Light" w:hAnsi="Montserrat Light"/>
          <w:bCs w:val="0"/>
          <w:sz w:val="22"/>
          <w:szCs w:val="22"/>
          <w:lang w:val="en-US" w:eastAsia="ro-RO"/>
        </w:rPr>
        <w:t xml:space="preserve">, </w:t>
      </w:r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în termen de cel mult o zi lucrătoare de la data afişării rezultatului probei </w:t>
      </w:r>
      <w:r w:rsidR="002779F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practice</w:t>
      </w:r>
      <w:r w:rsidR="008D5249">
        <w:rPr>
          <w:rFonts w:ascii="Montserrat Light" w:hAnsi="Montserrat Light"/>
          <w:b w:val="0"/>
          <w:bCs w:val="0"/>
          <w:sz w:val="22"/>
          <w:szCs w:val="22"/>
          <w:lang w:val="en-US"/>
        </w:rPr>
        <w:t>, respectiv până în data de 20.05.2022, ora 8:</w:t>
      </w:r>
      <w:r w:rsidR="006D5E2F">
        <w:rPr>
          <w:rFonts w:ascii="Montserrat Light" w:hAnsi="Montserrat Light"/>
          <w:b w:val="0"/>
          <w:bCs w:val="0"/>
          <w:sz w:val="22"/>
          <w:szCs w:val="22"/>
          <w:lang w:val="en-US"/>
        </w:rPr>
        <w:t>00</w:t>
      </w:r>
    </w:p>
    <w:p w14:paraId="1E2A6C34" w14:textId="789C8C7E" w:rsidR="004B4C1E" w:rsidRPr="00A65EDA" w:rsidRDefault="004B4C1E" w:rsidP="00F2254C">
      <w:pPr>
        <w:jc w:val="both"/>
        <w:rPr>
          <w:rFonts w:ascii="Montserrat Light" w:hAnsi="Montserrat Light"/>
          <w:b w:val="0"/>
          <w:sz w:val="22"/>
          <w:szCs w:val="22"/>
          <w:highlight w:val="yellow"/>
          <w:lang w:val="fr-FR"/>
        </w:rPr>
      </w:pPr>
    </w:p>
    <w:p w14:paraId="28C6C7F1" w14:textId="3E566542" w:rsidR="006673FC" w:rsidRDefault="006673FC" w:rsidP="00F2254C">
      <w:pPr>
        <w:jc w:val="both"/>
        <w:rPr>
          <w:rFonts w:ascii="Montserrat Light" w:hAnsi="Montserrat Light"/>
          <w:b w:val="0"/>
          <w:sz w:val="22"/>
          <w:szCs w:val="22"/>
          <w:highlight w:val="yellow"/>
          <w:lang w:val="fr-FR"/>
        </w:rPr>
      </w:pPr>
    </w:p>
    <w:p w14:paraId="66E21576" w14:textId="439653C0" w:rsidR="003E46FA" w:rsidRPr="00A65EDA" w:rsidRDefault="004B4C1E" w:rsidP="00962715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  <w:r w:rsidRPr="00A65EDA">
        <w:rPr>
          <w:rFonts w:ascii="Montserrat Light" w:hAnsi="Montserrat Light"/>
          <w:sz w:val="22"/>
          <w:szCs w:val="22"/>
          <w:lang w:val="fr-FR"/>
        </w:rPr>
        <w:t xml:space="preserve">Afişat la </w:t>
      </w:r>
      <w:r w:rsidRPr="00D93EC9">
        <w:rPr>
          <w:rFonts w:ascii="Montserrat Light" w:hAnsi="Montserrat Light"/>
          <w:sz w:val="22"/>
          <w:szCs w:val="22"/>
          <w:lang w:val="fr-FR"/>
        </w:rPr>
        <w:t xml:space="preserve">data de </w:t>
      </w:r>
      <w:r w:rsidR="006D5E2F">
        <w:rPr>
          <w:rFonts w:ascii="Montserrat Light" w:hAnsi="Montserrat Light"/>
          <w:sz w:val="22"/>
          <w:szCs w:val="22"/>
          <w:lang w:val="fr-FR"/>
        </w:rPr>
        <w:t>19.05.2022</w:t>
      </w:r>
      <w:r w:rsidRPr="00D93EC9">
        <w:rPr>
          <w:rFonts w:ascii="Montserrat Light" w:hAnsi="Montserrat Light"/>
          <w:sz w:val="22"/>
          <w:szCs w:val="22"/>
          <w:lang w:val="fr-FR"/>
        </w:rPr>
        <w:t xml:space="preserve"> </w:t>
      </w:r>
      <w:r w:rsidRPr="00F0707E">
        <w:rPr>
          <w:rFonts w:ascii="Montserrat Light" w:hAnsi="Montserrat Light"/>
          <w:sz w:val="22"/>
          <w:szCs w:val="22"/>
          <w:lang w:val="fr-FR"/>
        </w:rPr>
        <w:t xml:space="preserve">ora </w:t>
      </w:r>
      <w:r w:rsidR="006D5E2F">
        <w:rPr>
          <w:rFonts w:ascii="Montserrat Light" w:hAnsi="Montserrat Light"/>
          <w:sz w:val="22"/>
          <w:szCs w:val="22"/>
          <w:lang w:val="fr-FR"/>
        </w:rPr>
        <w:t>8 :</w:t>
      </w:r>
      <w:r w:rsidR="00F0707E" w:rsidRPr="00F0707E">
        <w:rPr>
          <w:rFonts w:ascii="Montserrat Light" w:hAnsi="Montserrat Light"/>
          <w:sz w:val="22"/>
          <w:szCs w:val="22"/>
          <w:lang w:val="fr-FR"/>
        </w:rPr>
        <w:t>00</w:t>
      </w:r>
    </w:p>
    <w:p w14:paraId="18065556" w14:textId="77777777" w:rsidR="00F0707E" w:rsidRDefault="00F0707E" w:rsidP="00F0707E">
      <w:pPr>
        <w:tabs>
          <w:tab w:val="left" w:pos="7215"/>
        </w:tabs>
        <w:jc w:val="center"/>
        <w:rPr>
          <w:rFonts w:ascii="Montserrat Light" w:hAnsi="Montserrat Light"/>
          <w:sz w:val="22"/>
          <w:szCs w:val="22"/>
          <w:lang w:val="fr-FR"/>
        </w:rPr>
      </w:pPr>
    </w:p>
    <w:p w14:paraId="33DF061D" w14:textId="77777777" w:rsidR="00F0707E" w:rsidRDefault="00F0707E" w:rsidP="00F0707E">
      <w:pPr>
        <w:tabs>
          <w:tab w:val="left" w:pos="7215"/>
        </w:tabs>
        <w:jc w:val="center"/>
        <w:rPr>
          <w:rFonts w:ascii="Montserrat Light" w:hAnsi="Montserrat Light"/>
          <w:sz w:val="22"/>
          <w:szCs w:val="22"/>
          <w:lang w:val="fr-FR"/>
        </w:rPr>
      </w:pPr>
    </w:p>
    <w:p w14:paraId="400342E8" w14:textId="460473E6" w:rsidR="00962715" w:rsidRPr="00A65EDA" w:rsidRDefault="00962715" w:rsidP="00F0707E">
      <w:pPr>
        <w:tabs>
          <w:tab w:val="left" w:pos="7215"/>
        </w:tabs>
        <w:jc w:val="center"/>
        <w:rPr>
          <w:rFonts w:ascii="Montserrat Light" w:hAnsi="Montserrat Light"/>
          <w:sz w:val="22"/>
          <w:szCs w:val="22"/>
          <w:lang w:val="fr-FR"/>
        </w:rPr>
      </w:pPr>
      <w:r w:rsidRPr="00A65EDA">
        <w:rPr>
          <w:rFonts w:ascii="Montserrat Light" w:hAnsi="Montserrat Light"/>
          <w:sz w:val="22"/>
          <w:szCs w:val="22"/>
          <w:lang w:val="fr-FR"/>
        </w:rPr>
        <w:t>Secretar comisie</w:t>
      </w:r>
    </w:p>
    <w:sectPr w:rsidR="00962715" w:rsidRPr="00A65EDA" w:rsidSect="00962715">
      <w:pgSz w:w="11907" w:h="16840" w:code="9"/>
      <w:pgMar w:top="0" w:right="1107" w:bottom="0" w:left="1134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C27"/>
    <w:multiLevelType w:val="hybridMultilevel"/>
    <w:tmpl w:val="16F0588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16BF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A0D3A"/>
    <w:multiLevelType w:val="hybridMultilevel"/>
    <w:tmpl w:val="26DC47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A1B64"/>
    <w:multiLevelType w:val="hybridMultilevel"/>
    <w:tmpl w:val="996436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3212"/>
    <w:multiLevelType w:val="hybridMultilevel"/>
    <w:tmpl w:val="15363C2C"/>
    <w:lvl w:ilvl="0" w:tplc="B15ED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15EDA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7C1"/>
    <w:multiLevelType w:val="hybridMultilevel"/>
    <w:tmpl w:val="3B42B754"/>
    <w:lvl w:ilvl="0" w:tplc="B022B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158E0"/>
    <w:multiLevelType w:val="hybridMultilevel"/>
    <w:tmpl w:val="E28C9B6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DE3A3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452CE7"/>
    <w:multiLevelType w:val="hybridMultilevel"/>
    <w:tmpl w:val="3730A5CC"/>
    <w:lvl w:ilvl="0" w:tplc="08CCDB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3613328">
    <w:abstractNumId w:val="7"/>
  </w:num>
  <w:num w:numId="2" w16cid:durableId="1136723449">
    <w:abstractNumId w:val="6"/>
  </w:num>
  <w:num w:numId="3" w16cid:durableId="1669989263">
    <w:abstractNumId w:val="4"/>
  </w:num>
  <w:num w:numId="4" w16cid:durableId="1710107328">
    <w:abstractNumId w:val="5"/>
  </w:num>
  <w:num w:numId="5" w16cid:durableId="1125386600">
    <w:abstractNumId w:val="3"/>
  </w:num>
  <w:num w:numId="6" w16cid:durableId="258294792">
    <w:abstractNumId w:val="1"/>
  </w:num>
  <w:num w:numId="7" w16cid:durableId="1967470062">
    <w:abstractNumId w:val="0"/>
  </w:num>
  <w:num w:numId="8" w16cid:durableId="206067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1E"/>
    <w:rsid w:val="000477EF"/>
    <w:rsid w:val="000546EC"/>
    <w:rsid w:val="00061915"/>
    <w:rsid w:val="00143459"/>
    <w:rsid w:val="00191323"/>
    <w:rsid w:val="001E395C"/>
    <w:rsid w:val="00237CB2"/>
    <w:rsid w:val="002779F5"/>
    <w:rsid w:val="0028752B"/>
    <w:rsid w:val="002B3D75"/>
    <w:rsid w:val="002F5EB9"/>
    <w:rsid w:val="003A54C9"/>
    <w:rsid w:val="003E46FA"/>
    <w:rsid w:val="00414532"/>
    <w:rsid w:val="00452662"/>
    <w:rsid w:val="00480E82"/>
    <w:rsid w:val="00484024"/>
    <w:rsid w:val="004872C8"/>
    <w:rsid w:val="004A05CE"/>
    <w:rsid w:val="004B4C1E"/>
    <w:rsid w:val="004F33E2"/>
    <w:rsid w:val="00501B5A"/>
    <w:rsid w:val="00667240"/>
    <w:rsid w:val="006673FC"/>
    <w:rsid w:val="006859E2"/>
    <w:rsid w:val="00690FCF"/>
    <w:rsid w:val="006B7267"/>
    <w:rsid w:val="006D5E2F"/>
    <w:rsid w:val="006D6911"/>
    <w:rsid w:val="006E0CBC"/>
    <w:rsid w:val="00705834"/>
    <w:rsid w:val="007852F7"/>
    <w:rsid w:val="00792C14"/>
    <w:rsid w:val="007A75CC"/>
    <w:rsid w:val="007C3848"/>
    <w:rsid w:val="00875BE6"/>
    <w:rsid w:val="00893422"/>
    <w:rsid w:val="008D5249"/>
    <w:rsid w:val="0094111E"/>
    <w:rsid w:val="00962715"/>
    <w:rsid w:val="009627D3"/>
    <w:rsid w:val="009B5F37"/>
    <w:rsid w:val="009C567C"/>
    <w:rsid w:val="00A14C22"/>
    <w:rsid w:val="00A337A9"/>
    <w:rsid w:val="00A37120"/>
    <w:rsid w:val="00A65EDA"/>
    <w:rsid w:val="00AE3A8D"/>
    <w:rsid w:val="00B15FA8"/>
    <w:rsid w:val="00B276C4"/>
    <w:rsid w:val="00B744B7"/>
    <w:rsid w:val="00C44069"/>
    <w:rsid w:val="00D1374C"/>
    <w:rsid w:val="00D21A95"/>
    <w:rsid w:val="00D41145"/>
    <w:rsid w:val="00D7359C"/>
    <w:rsid w:val="00D932D3"/>
    <w:rsid w:val="00D93EC9"/>
    <w:rsid w:val="00DA0B06"/>
    <w:rsid w:val="00E04FB4"/>
    <w:rsid w:val="00EC3631"/>
    <w:rsid w:val="00EF012A"/>
    <w:rsid w:val="00F02336"/>
    <w:rsid w:val="00F0707E"/>
    <w:rsid w:val="00F2254C"/>
    <w:rsid w:val="00F4633E"/>
    <w:rsid w:val="00F67B8D"/>
    <w:rsid w:val="00FC3345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CF2F"/>
  <w15:chartTrackingRefBased/>
  <w15:docId w15:val="{68E277ED-BE57-4625-83C2-6BC08FB1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1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B4C1E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qFormat/>
    <w:rsid w:val="004B4C1E"/>
    <w:pPr>
      <w:keepNext/>
      <w:jc w:val="center"/>
      <w:outlineLvl w:val="2"/>
    </w:pPr>
    <w:rPr>
      <w:bCs w:val="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4C1E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rsid w:val="004B4C1E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A337A9"/>
    <w:pPr>
      <w:ind w:left="720"/>
      <w:contextualSpacing/>
    </w:pPr>
  </w:style>
  <w:style w:type="paragraph" w:styleId="BodyText2">
    <w:name w:val="Body Text 2"/>
    <w:basedOn w:val="Normal"/>
    <w:link w:val="BodyText2Char"/>
    <w:rsid w:val="000477EF"/>
    <w:pPr>
      <w:jc w:val="center"/>
    </w:pPr>
    <w:rPr>
      <w:b w:val="0"/>
      <w:bCs w:val="0"/>
    </w:rPr>
  </w:style>
  <w:style w:type="character" w:customStyle="1" w:styleId="BodyText2Char">
    <w:name w:val="Body Text 2 Char"/>
    <w:basedOn w:val="DefaultParagraphFont"/>
    <w:link w:val="BodyText2"/>
    <w:rsid w:val="000477EF"/>
    <w:rPr>
      <w:rFonts w:ascii="Times New Roman" w:eastAsia="Times New Roman" w:hAnsi="Times New Roman" w:cs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213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Simona Man</cp:lastModifiedBy>
  <cp:revision>59</cp:revision>
  <cp:lastPrinted>2022-05-19T04:47:00Z</cp:lastPrinted>
  <dcterms:created xsi:type="dcterms:W3CDTF">2017-01-26T09:30:00Z</dcterms:created>
  <dcterms:modified xsi:type="dcterms:W3CDTF">2022-05-19T04:51:00Z</dcterms:modified>
</cp:coreProperties>
</file>