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605" w14:textId="410840C4" w:rsidR="00F657BD" w:rsidRPr="001F4B51" w:rsidRDefault="00866400" w:rsidP="001F4B51">
      <w:pPr>
        <w:spacing w:line="240" w:lineRule="auto"/>
        <w:jc w:val="right"/>
        <w:rPr>
          <w:rFonts w:ascii="Montserrat Light" w:hAnsi="Montserrat Light"/>
          <w:b/>
          <w:lang w:val="fr-FR"/>
        </w:rPr>
      </w:pPr>
      <w:bookmarkStart w:id="0" w:name="_lo1dgo7s1ifp" w:colFirst="0" w:colLast="0"/>
      <w:bookmarkStart w:id="1" w:name="_Hlk62539599"/>
      <w:bookmarkEnd w:id="0"/>
      <w:r w:rsidRPr="001F4B51">
        <w:rPr>
          <w:rFonts w:ascii="Montserrat Light" w:hAnsi="Montserrat Light"/>
          <w:b/>
          <w:bCs/>
          <w:lang w:val="ro-RO"/>
        </w:rPr>
        <w:tab/>
      </w:r>
      <w:bookmarkStart w:id="2" w:name="_Hlk68854833"/>
      <w:bookmarkEnd w:id="1"/>
      <w:r w:rsidR="00F657BD" w:rsidRPr="001F4B51">
        <w:rPr>
          <w:rFonts w:ascii="Montserrat Light" w:hAnsi="Montserrat Light"/>
          <w:b/>
          <w:lang w:val="fr-FR"/>
        </w:rPr>
        <w:t>Anexa nr. 2</w:t>
      </w:r>
    </w:p>
    <w:p w14:paraId="52E84946" w14:textId="74A981CE" w:rsidR="00F657BD" w:rsidRDefault="00F657BD" w:rsidP="001F4B51">
      <w:pPr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/>
          <w:b/>
          <w:lang w:val="fr-FR"/>
        </w:rPr>
      </w:pPr>
      <w:r w:rsidRPr="001F4B51">
        <w:rPr>
          <w:rFonts w:ascii="Montserrat Light" w:hAnsi="Montserrat Light"/>
          <w:b/>
          <w:lang w:val="fr-FR"/>
        </w:rPr>
        <w:tab/>
      </w:r>
      <w:r w:rsidRPr="001F4B51">
        <w:rPr>
          <w:rFonts w:ascii="Montserrat Light" w:hAnsi="Montserrat Light"/>
          <w:b/>
          <w:lang w:val="fr-FR"/>
        </w:rPr>
        <w:tab/>
        <w:t xml:space="preserve">                                             </w:t>
      </w:r>
      <w:r w:rsidRPr="001F4B51">
        <w:rPr>
          <w:rFonts w:ascii="Montserrat Light" w:hAnsi="Montserrat Light"/>
          <w:b/>
          <w:lang w:val="fr-FR"/>
        </w:rPr>
        <w:tab/>
        <w:t xml:space="preserve">                       la Hotărârea nr. …./202</w:t>
      </w:r>
      <w:r w:rsidR="00E1756E" w:rsidRPr="001F4B51">
        <w:rPr>
          <w:rFonts w:ascii="Montserrat Light" w:hAnsi="Montserrat Light"/>
          <w:b/>
          <w:lang w:val="fr-FR"/>
        </w:rPr>
        <w:t>2</w:t>
      </w:r>
    </w:p>
    <w:p w14:paraId="25E5BD8A" w14:textId="77777777" w:rsidR="001F4B51" w:rsidRPr="001F4B51" w:rsidRDefault="001F4B51" w:rsidP="001F4B51">
      <w:pPr>
        <w:autoSpaceDE w:val="0"/>
        <w:autoSpaceDN w:val="0"/>
        <w:adjustRightInd w:val="0"/>
        <w:spacing w:line="240" w:lineRule="auto"/>
        <w:jc w:val="right"/>
        <w:rPr>
          <w:rFonts w:ascii="Montserrat Light" w:hAnsi="Montserrat Light"/>
          <w:b/>
          <w:lang w:val="fr-FR"/>
        </w:rPr>
      </w:pPr>
    </w:p>
    <w:bookmarkEnd w:id="2"/>
    <w:p w14:paraId="38279D03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F657BD" w:rsidRPr="001F4B51" w14:paraId="48DF8143" w14:textId="77777777" w:rsidTr="00F657BD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E9C" w14:textId="77777777" w:rsidR="004622A3" w:rsidRDefault="004622A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Programul privind lucrări/servicii de întreținere și reparații </w:t>
            </w:r>
          </w:p>
          <w:p w14:paraId="73CE3284" w14:textId="5D49CFFB" w:rsidR="00F657BD" w:rsidRPr="001F4B51" w:rsidRDefault="004622A3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4622A3">
              <w:rPr>
                <w:rFonts w:ascii="Montserrat Light" w:eastAsia="Times New Roman" w:hAnsi="Montserrat Light"/>
                <w:b/>
                <w:bCs/>
                <w:lang w:val="en-US"/>
              </w:rPr>
              <w:t>a drumurilor județene în anul 2022</w:t>
            </w:r>
          </w:p>
          <w:p w14:paraId="4874EE1C" w14:textId="77777777" w:rsidR="00F657BD" w:rsidRPr="001F4B51" w:rsidRDefault="00F657BD" w:rsidP="001F4B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F657BD" w:rsidRPr="001F4B51" w14:paraId="53B43E75" w14:textId="77777777" w:rsidTr="001F4B51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EC00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AB5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9AFBA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F657BD" w:rsidRPr="001F4B51" w14:paraId="74B81654" w14:textId="77777777" w:rsidTr="001F4B51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CE8B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8A8F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803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F657BD" w:rsidRPr="001F4B51" w14:paraId="75C0C53D" w14:textId="77777777" w:rsidTr="001F4B51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3D9B6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7EFD0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CF99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DN75- Cheia-Cheile Turzii  - Săndulești -DJ107L</w:t>
            </w:r>
          </w:p>
        </w:tc>
      </w:tr>
      <w:tr w:rsidR="00F657BD" w:rsidRPr="001F4B51" w14:paraId="4558269A" w14:textId="77777777" w:rsidTr="001F4B51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5BA0C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3306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ADC0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F657BD" w:rsidRPr="001F4B51" w14:paraId="5A1E1975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DB9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202E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70B6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DN1(E60)- Bologa - Săcuieu</w:t>
            </w:r>
          </w:p>
        </w:tc>
      </w:tr>
      <w:tr w:rsidR="00F657BD" w:rsidRPr="001F4B51" w14:paraId="1DBBB8D2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3749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BE16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3EB0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DJ103G- Cabana Cheile Turzii</w:t>
            </w:r>
          </w:p>
        </w:tc>
      </w:tr>
      <w:tr w:rsidR="00F657BD" w:rsidRPr="001F4B51" w14:paraId="21892179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E04E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E65E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96A2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DN1R-Alunișu - Săcuieu (DJ103H) </w:t>
            </w:r>
          </w:p>
        </w:tc>
      </w:tr>
      <w:tr w:rsidR="00F657BD" w:rsidRPr="001F4B51" w14:paraId="704B1A54" w14:textId="77777777" w:rsidTr="001F4B51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D5DC4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6F4D0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BE8B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Săcuieu (DJ103H) - Vișagu-Cabana Vlădeasa</w:t>
            </w:r>
          </w:p>
        </w:tc>
      </w:tr>
      <w:tr w:rsidR="00F657BD" w:rsidRPr="001F4B51" w14:paraId="1F7D0239" w14:textId="77777777" w:rsidTr="001F4B51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DF9A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F86A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DD910" w14:textId="1E8CAB5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DN1(E60) Căpușu Mare - 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 (DJ103L)-Beliș (DN1R)</w:t>
            </w:r>
          </w:p>
        </w:tc>
      </w:tr>
      <w:tr w:rsidR="00F657BD" w:rsidRPr="001F4B51" w14:paraId="5A926743" w14:textId="77777777" w:rsidTr="001F4B5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AFC2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84D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108FB" w14:textId="0BA9923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Mănăstiren-R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i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</w:t>
            </w:r>
          </w:p>
        </w:tc>
      </w:tr>
      <w:tr w:rsidR="00F657BD" w:rsidRPr="001F4B51" w14:paraId="42EBD730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06CA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4168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23D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F657BD" w:rsidRPr="001F4B51" w14:paraId="2292A53D" w14:textId="77777777" w:rsidTr="001F4B5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B155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EA0B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78A55" w14:textId="04F4134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Șaula -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 Județ Sălaj</w:t>
            </w:r>
          </w:p>
        </w:tc>
      </w:tr>
      <w:tr w:rsidR="00F657BD" w:rsidRPr="001F4B51" w14:paraId="5A1748D9" w14:textId="77777777" w:rsidTr="001F4B51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9DE2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BE1C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81228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F657BD" w:rsidRPr="001F4B51" w14:paraId="02310F9E" w14:textId="77777777" w:rsidTr="001F4B51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28D9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DBA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F53D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Someșu Rece - Stolna -Vlaha-Vălișoara-DJ107L</w:t>
            </w:r>
          </w:p>
        </w:tc>
      </w:tr>
      <w:tr w:rsidR="00F657BD" w:rsidRPr="001F4B51" w14:paraId="4958EABD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0DB1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0FDA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F14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F657BD" w:rsidRPr="001F4B51" w14:paraId="0C15CA7B" w14:textId="77777777" w:rsidTr="001F4B51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236D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DC7D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7795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F657BD" w:rsidRPr="001F4B51" w14:paraId="5D99BB46" w14:textId="77777777" w:rsidTr="001F4B51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5910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A54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1BB42" w14:textId="6EB12CC2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Cluj-Napoca - Corușu - Săliștea Nouă-Săliștea Veche- Berindu-DN1F</w:t>
            </w:r>
          </w:p>
        </w:tc>
      </w:tr>
      <w:tr w:rsidR="00F657BD" w:rsidRPr="001F4B51" w14:paraId="793A9A5B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266A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185ED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FC5AF7" w14:textId="2B81067D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limită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J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udeț Alba-Luncani</w:t>
            </w:r>
          </w:p>
        </w:tc>
      </w:tr>
      <w:tr w:rsidR="00F657BD" w:rsidRPr="001F4B51" w14:paraId="4033221F" w14:textId="77777777" w:rsidTr="001F4B51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0932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A80B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8806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Săvădisla(DJ107M)-Finișel-Plopi-Valea Ierii-Cerc</w:t>
            </w:r>
          </w:p>
        </w:tc>
      </w:tr>
      <w:tr w:rsidR="00F657BD" w:rsidRPr="001F4B51" w14:paraId="2A763F6A" w14:textId="77777777" w:rsidTr="001F4B51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0E15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1BD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B44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Turda-Petrești de Jos-Crăiești-Lita (DJ107M)</w:t>
            </w:r>
          </w:p>
        </w:tc>
      </w:tr>
      <w:tr w:rsidR="00F657BD" w:rsidRPr="001F4B51" w14:paraId="4DC5F07C" w14:textId="77777777" w:rsidTr="001F4B51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B8DA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689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6C08F" w14:textId="55787D6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Luna de Sus (DN1)-Vlaha-Săvădisla-Lita-Băișoara - Iara - Buru -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 Județ Alba</w:t>
            </w:r>
          </w:p>
        </w:tc>
      </w:tr>
      <w:tr w:rsidR="00F657BD" w:rsidRPr="001F4B51" w14:paraId="0CFD4CDC" w14:textId="77777777" w:rsidTr="001F4B5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7AA4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C287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9C37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Băișoara (DJ107M)-Moara de Pădure-Valea Ierii (DJ107J) - Plopi</w:t>
            </w:r>
          </w:p>
        </w:tc>
      </w:tr>
      <w:tr w:rsidR="00F657BD" w:rsidRPr="001F4B51" w14:paraId="008CAF16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C7A3B1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A7AF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B140A" w14:textId="1A7BC730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Plopi - Gura 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â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șca-Someșul Rece (DJ107P)</w:t>
            </w:r>
          </w:p>
        </w:tc>
      </w:tr>
      <w:tr w:rsidR="00F657BD" w:rsidRPr="001F4B51" w14:paraId="017B7D59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57E3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8BA3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B82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(DN1) Gilău - Someșu Rece- Someșu Cald- Mărișel-DN1R</w:t>
            </w:r>
          </w:p>
        </w:tc>
      </w:tr>
      <w:tr w:rsidR="00F657BD" w:rsidRPr="001F4B51" w14:paraId="19BD123F" w14:textId="77777777" w:rsidTr="001F4B51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4834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C347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65AFA" w14:textId="2542F32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Cluj-Napoca-Sălicea-Ciurila - Intersecție DJ107L</w:t>
            </w:r>
          </w:p>
        </w:tc>
      </w:tr>
      <w:tr w:rsidR="00F657BD" w:rsidRPr="001F4B51" w14:paraId="1404766D" w14:textId="77777777" w:rsidTr="001F4B51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71C42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7F71D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E7B1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Filea de Jos (DJ107L) - Săcel (DJ107M)-Băișoara-Muntele Băișorii-Cabana Băișoara-Muntele Mare</w:t>
            </w:r>
          </w:p>
        </w:tc>
      </w:tr>
      <w:tr w:rsidR="00F657BD" w:rsidRPr="001F4B51" w14:paraId="4763BEA8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FE40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ABAE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00C47" w14:textId="4897F56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Gura 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â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șca - Măguri Răcătău</w:t>
            </w:r>
          </w:p>
        </w:tc>
      </w:tr>
      <w:tr w:rsidR="00F657BD" w:rsidRPr="001F4B51" w14:paraId="787A4D1D" w14:textId="77777777" w:rsidTr="001F4B51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61C1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01E6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C42C5" w14:textId="3D965DD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Mărișel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Măguri Răcătău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Măguri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Pârâul Dumitreasa-Lunca Diacului-lim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ită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județ Alba</w:t>
            </w:r>
          </w:p>
        </w:tc>
      </w:tr>
      <w:tr w:rsidR="00F657BD" w:rsidRPr="001F4B51" w14:paraId="74B2FFDE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D51A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2B19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4991F" w14:textId="2AF5A70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Ciucea (DN1)-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 Județ Sălaj</w:t>
            </w:r>
          </w:p>
        </w:tc>
      </w:tr>
      <w:tr w:rsidR="00F657BD" w:rsidRPr="001F4B51" w14:paraId="763B084B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EDE0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8D8C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2595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limită județ Sălaj-Pustuța-Bobâlna-Maia-Șoncutu Mic-Dej</w:t>
            </w:r>
          </w:p>
        </w:tc>
      </w:tr>
      <w:tr w:rsidR="00F657BD" w:rsidRPr="001F4B51" w14:paraId="5CAFFB83" w14:textId="77777777" w:rsidTr="001F4B51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A185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4751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C784D" w14:textId="3E0162F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DN1J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Gârbău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Aghireșu - Leghia - DN1(E60) - Ardeova-Mănăstireni-Călata-Mărgău-Răchițele-Doda Pilii</w:t>
            </w:r>
          </w:p>
        </w:tc>
      </w:tr>
      <w:tr w:rsidR="00F657BD" w:rsidRPr="001F4B51" w14:paraId="61CE3608" w14:textId="77777777" w:rsidTr="001F4B5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0ACC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02BA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665DA" w14:textId="33F576A5" w:rsidR="00F657BD" w:rsidRPr="001F4B51" w:rsidRDefault="00C9037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="00F657BD" w:rsidRPr="001F4B51">
              <w:rPr>
                <w:rFonts w:ascii="Montserrat Light" w:eastAsia="Times New Roman" w:hAnsi="Montserrat Light"/>
                <w:lang w:val="en-US"/>
              </w:rPr>
              <w:t>imita Județ Bihor - Baraj Drăgan</w:t>
            </w:r>
          </w:p>
        </w:tc>
      </w:tr>
      <w:tr w:rsidR="00F657BD" w:rsidRPr="001F4B51" w14:paraId="0F0C0B0C" w14:textId="77777777" w:rsidTr="001F4B51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BC8F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89EF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651C6" w14:textId="4F9FE278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Aghireșu -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imita Județ Sălaj</w:t>
            </w:r>
          </w:p>
        </w:tc>
      </w:tr>
      <w:tr w:rsidR="00F657BD" w:rsidRPr="001F4B51" w14:paraId="4E735815" w14:textId="77777777" w:rsidTr="001F4B51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0975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8A9F2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76324" w14:textId="2442330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Răscruci (DN1C) - Borșa - Fo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l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dora - Așchileu Mic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limită județ Sălaj</w:t>
            </w:r>
          </w:p>
        </w:tc>
      </w:tr>
      <w:tr w:rsidR="00F657BD" w:rsidRPr="001F4B51" w14:paraId="13C0D105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70F2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CDF6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3278B" w14:textId="61B3F3E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Chinteni - Vultureni - Dealu Jurcii (DJ108B)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Ciubanca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limita Județ S</w:t>
            </w:r>
            <w:r w:rsidR="00C9037E" w:rsidRPr="001F4B51">
              <w:rPr>
                <w:rFonts w:ascii="Montserrat Light" w:eastAsia="Times New Roman" w:hAnsi="Montserrat Light"/>
                <w:lang w:val="ro-RO"/>
              </w:rPr>
              <w:t>ă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F657BD" w:rsidRPr="001F4B51" w14:paraId="5E39F5F3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F784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5C58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7E3C6" w14:textId="1053F3B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Fundătura (DN1C)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Lujerdiu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Cornești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Tiocu de Sus - Oșorhel (DJ108B)</w:t>
            </w:r>
          </w:p>
        </w:tc>
      </w:tr>
      <w:tr w:rsidR="00F657BD" w:rsidRPr="001F4B51" w14:paraId="7A581FB0" w14:textId="77777777" w:rsidTr="00041DE3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4F0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CD07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7912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F657BD" w:rsidRPr="001F4B51" w14:paraId="2F53346C" w14:textId="77777777" w:rsidTr="00041DE3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4AEA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lastRenderedPageBreak/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E19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CB2C" w14:textId="6866C52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DJ109C-Nicula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- Sic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Coasta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Vișea - Jucu de Sus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DN1C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-Jucu Herghelie</w:t>
            </w:r>
          </w:p>
        </w:tc>
      </w:tr>
      <w:tr w:rsidR="00F657BD" w:rsidRPr="001F4B51" w14:paraId="45EC71AC" w14:textId="77777777" w:rsidTr="001F4B51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EDA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844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A1175" w14:textId="694A9652" w:rsidR="0076059C" w:rsidRPr="001F4B51" w:rsidRDefault="00F657BD" w:rsidP="00280B9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Dej (DJ 108B)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Cetan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Vad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Valea Groșilor - Limita Județ Sălaj</w:t>
            </w:r>
          </w:p>
        </w:tc>
      </w:tr>
      <w:tr w:rsidR="00F657BD" w:rsidRPr="001F4B51" w14:paraId="6269E0C4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D1A7D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4FB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43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Vechea (DJ 109A)Deușu - Sânmărtin</w:t>
            </w:r>
          </w:p>
        </w:tc>
      </w:tr>
      <w:tr w:rsidR="00F657BD" w:rsidRPr="001F4B51" w14:paraId="64AF61D4" w14:textId="77777777" w:rsidTr="001F4B51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099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6C0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EE6F8" w14:textId="2D473A3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Sânmărtin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Giula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Borșa (DJ109)</w:t>
            </w:r>
          </w:p>
        </w:tc>
      </w:tr>
      <w:tr w:rsidR="00F657BD" w:rsidRPr="001F4B51" w14:paraId="756580EC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48E28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706B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39AB1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F657BD" w:rsidRPr="001F4B51" w14:paraId="5A8081AA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FE05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E0DC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041AB0" w14:textId="1C739F02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Pădureni - Satu Lung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DJ109S (Giula)</w:t>
            </w:r>
          </w:p>
        </w:tc>
      </w:tr>
      <w:tr w:rsidR="00F657BD" w:rsidRPr="001F4B51" w14:paraId="3FC4CFCA" w14:textId="77777777" w:rsidTr="001F4B51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B4BA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1E09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60FC8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F657BD" w:rsidRPr="001F4B51" w14:paraId="3F281A11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643ED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CAA7E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70F05" w14:textId="54214C2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Mociu (DN16)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Chesău - Pălatca</w:t>
            </w:r>
          </w:p>
        </w:tc>
      </w:tr>
      <w:tr w:rsidR="00F657BD" w:rsidRPr="001F4B51" w14:paraId="1F2D7EC7" w14:textId="77777777" w:rsidTr="001F4B5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CE3B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84EF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9A2F5" w14:textId="24866D7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Luna (DN15)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Aeroport Luna</w:t>
            </w:r>
          </w:p>
        </w:tc>
      </w:tr>
      <w:tr w:rsidR="00F657BD" w:rsidRPr="001F4B51" w14:paraId="44853932" w14:textId="77777777" w:rsidTr="001F4B51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54FB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0EF6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C67C2" w14:textId="5653372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limită județ Mureș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Tritenii de Sus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</w:tr>
      <w:tr w:rsidR="00F657BD" w:rsidRPr="001F4B51" w14:paraId="795FFC7D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0041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D9A06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EC46AB" w14:textId="15297D9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DN16 - Gădălin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Bonțida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DN1C</w:t>
            </w:r>
          </w:p>
        </w:tc>
      </w:tr>
      <w:tr w:rsidR="00F657BD" w:rsidRPr="001F4B51" w14:paraId="6170C59A" w14:textId="77777777" w:rsidTr="001F4B51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6636A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4C810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E14C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F657BD" w:rsidRPr="001F4B51" w14:paraId="3F91DABA" w14:textId="77777777" w:rsidTr="001F4B51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59899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FFA41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60DF2" w14:textId="3A09BD6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Panticeu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Sărata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limită județ Sălaj</w:t>
            </w:r>
          </w:p>
        </w:tc>
      </w:tr>
      <w:tr w:rsidR="00F657BD" w:rsidRPr="001F4B51" w14:paraId="63B8DFD2" w14:textId="77777777" w:rsidTr="001F4B51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0D4E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5939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CD01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F657BD" w:rsidRPr="001F4B51" w14:paraId="094A3F17" w14:textId="77777777" w:rsidTr="001F4B51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6F5BB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1E994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B2729" w14:textId="21AB0319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Cojocna - Iuriu de Câmpie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Ceanu Mare (DJ150)</w:t>
            </w:r>
          </w:p>
        </w:tc>
      </w:tr>
      <w:tr w:rsidR="00F657BD" w:rsidRPr="001F4B51" w14:paraId="233AD7CF" w14:textId="77777777" w:rsidTr="001F4B51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31E1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7005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43610" w14:textId="29B50C71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Ceanu Mare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Andici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Ploscoș-Turda</w:t>
            </w:r>
          </w:p>
        </w:tc>
      </w:tr>
      <w:tr w:rsidR="00F657BD" w:rsidRPr="001F4B51" w14:paraId="3DEFD668" w14:textId="77777777" w:rsidTr="001F4B51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75EB6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D59C8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2980D" w14:textId="4EC6092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Turda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Bogata - Călărași - Călărași Gara</w:t>
            </w:r>
          </w:p>
        </w:tc>
      </w:tr>
      <w:tr w:rsidR="00F657BD" w:rsidRPr="001F4B51" w14:paraId="2A17BCF6" w14:textId="77777777" w:rsidTr="001F4B51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129A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7A54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CD583" w14:textId="3CAF397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Iclod (DN1C)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Aluniș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Corneni</w:t>
            </w:r>
          </w:p>
        </w:tc>
      </w:tr>
      <w:tr w:rsidR="00F657BD" w:rsidRPr="001F4B51" w14:paraId="4C610F65" w14:textId="77777777" w:rsidTr="001F4B51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B8EFF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DA1B2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50E4AA" w14:textId="23CE9ED3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Corneni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Pintic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Ocna Dejului - Dej</w:t>
            </w:r>
          </w:p>
        </w:tc>
      </w:tr>
      <w:tr w:rsidR="00F657BD" w:rsidRPr="001F4B51" w14:paraId="4D44757F" w14:textId="77777777" w:rsidTr="001F4B51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98740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7FE5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45818" w14:textId="4E4E41A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Jichișu de Sus - Dej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Mănăstirea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Nireș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Unguraș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Valea Ungurașului</w:t>
            </w:r>
          </w:p>
        </w:tc>
      </w:tr>
      <w:tr w:rsidR="00F657BD" w:rsidRPr="001F4B51" w14:paraId="0529AA52" w14:textId="77777777" w:rsidTr="001F4B51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65C6EB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112E30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5C5FF" w14:textId="45F3C1E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 Ceaba - Sânmărtin 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</w:tr>
      <w:tr w:rsidR="00F657BD" w:rsidRPr="001F4B51" w14:paraId="01AC7ED8" w14:textId="77777777" w:rsidTr="001F4B51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7C7BC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636C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FAA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F657BD" w:rsidRPr="001F4B51" w14:paraId="7526A697" w14:textId="77777777" w:rsidTr="001F4B51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8AE1E9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097F6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8DE57" w14:textId="07EDB98B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Hababoc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Buza - Feldioara - Valea Caldă-DJ109C</w:t>
            </w:r>
          </w:p>
        </w:tc>
      </w:tr>
      <w:tr w:rsidR="00F657BD" w:rsidRPr="001F4B51" w14:paraId="5E050F32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1D9C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C88E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DB992" w14:textId="035250AD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Valea Caldă (DJ161E)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Cătina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limită județ Bistrița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Năsăud</w:t>
            </w:r>
          </w:p>
        </w:tc>
      </w:tr>
      <w:tr w:rsidR="00F657BD" w:rsidRPr="001F4B51" w14:paraId="361F6BA2" w14:textId="77777777" w:rsidTr="001F4B51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4E65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5E7D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BA7C1" w14:textId="4160CA14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Sucutard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–</w:t>
            </w:r>
            <w:r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Pălatca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Vaida Cămărașu - DN16</w:t>
            </w:r>
            <w:r w:rsidR="00A70290" w:rsidRPr="001F4B51">
              <w:rPr>
                <w:rFonts w:ascii="Montserrat Light" w:eastAsia="Times New Roman" w:hAnsi="Montserrat Light"/>
                <w:lang w:val="en-US"/>
              </w:rPr>
              <w:t>- DN16 - Căianu</w:t>
            </w:r>
          </w:p>
        </w:tc>
      </w:tr>
      <w:tr w:rsidR="00F657BD" w:rsidRPr="001F4B51" w14:paraId="259C4F6A" w14:textId="77777777" w:rsidTr="001F4B51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5DC31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D0F6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6D2" w14:textId="0F41BBC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Suatu</w:t>
            </w:r>
          </w:p>
        </w:tc>
      </w:tr>
      <w:tr w:rsidR="00F657BD" w:rsidRPr="001F4B51" w14:paraId="27806FC9" w14:textId="77777777" w:rsidTr="001F4B51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F694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6A57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572DAF" w14:textId="50B92CD6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DN16 (Zorenii de Vale) 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Roșieni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Geaca(DJ109C)</w:t>
            </w:r>
          </w:p>
        </w:tc>
      </w:tr>
      <w:tr w:rsidR="00F657BD" w:rsidRPr="001F4B51" w14:paraId="685152D7" w14:textId="77777777" w:rsidTr="001F4B51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D4A5D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A8B2F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A42CB" w14:textId="66A63A6C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DN16 (Căianu Vamă) - Bărăi - Sava - Mureșenii de Cămpie - Chiriș(DJ161G)</w:t>
            </w:r>
          </w:p>
        </w:tc>
      </w:tr>
      <w:tr w:rsidR="00F657BD" w:rsidRPr="001F4B51" w14:paraId="6912B703" w14:textId="77777777" w:rsidTr="001F4B51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3F96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351C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476E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F657BD" w:rsidRPr="001F4B51" w14:paraId="6C025978" w14:textId="77777777" w:rsidTr="001F4B51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3DD4A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D1947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F97E1" w14:textId="4D333D8E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Bistrița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Năsăud - Țaga(DJ109C)</w:t>
            </w:r>
          </w:p>
        </w:tc>
      </w:tr>
      <w:tr w:rsidR="00F657BD" w:rsidRPr="001F4B51" w14:paraId="588E6279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3C6B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D9708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07F6A7" w14:textId="08CDD085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Gherla-Mintiu Gherlii – Petrești – Salatiu – Mănăstirea -Sânmărghita - limită județ Bistrița-Năsăud</w:t>
            </w:r>
          </w:p>
        </w:tc>
      </w:tr>
      <w:tr w:rsidR="00F657BD" w:rsidRPr="001F4B51" w14:paraId="59BBC626" w14:textId="77777777" w:rsidTr="001F4B51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494E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10655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CCF5B" w14:textId="1DBEB05A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Chiuiești  (DN18B)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 Mănăstirea Cășiel</w:t>
            </w:r>
          </w:p>
        </w:tc>
      </w:tr>
      <w:tr w:rsidR="00F657BD" w:rsidRPr="001F4B51" w14:paraId="16AE5011" w14:textId="77777777" w:rsidTr="001F4B51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D95D2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94FF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E6750" w14:textId="47D197D4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Cuzdrioara  (DN17) - Valea Gârboului - Gârboul Dejului - DN18B(  Rugăsești)</w:t>
            </w:r>
          </w:p>
        </w:tc>
      </w:tr>
      <w:tr w:rsidR="00F657BD" w:rsidRPr="001F4B51" w14:paraId="7E3B0E06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25426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30394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CD336E" w14:textId="2A0B2563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F657BD" w:rsidRPr="001F4B51" w14:paraId="06683063" w14:textId="77777777" w:rsidTr="001F4B51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6012E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80513" w14:textId="77777777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768B1" w14:textId="185C087F" w:rsidR="00F657BD" w:rsidRPr="001F4B51" w:rsidRDefault="00F657BD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limită județ Bihor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Ic Ponor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-</w:t>
            </w:r>
            <w:r w:rsidR="00C9037E" w:rsidRPr="001F4B51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Doda Pilii (DJ108C)</w:t>
            </w:r>
          </w:p>
        </w:tc>
      </w:tr>
      <w:tr w:rsidR="004F07DE" w:rsidRPr="001F4B51" w14:paraId="269F8A6C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5FD2A3" w14:textId="7F32E45C" w:rsidR="004F07DE" w:rsidRPr="001F4B51" w:rsidRDefault="004F07D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207E2B" w14:textId="179F69A0" w:rsidR="004F07DE" w:rsidRPr="001F4B51" w:rsidRDefault="004F07D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3858" w14:textId="0D16F2AC" w:rsidR="004F07DE" w:rsidRPr="001F4B51" w:rsidRDefault="004F07DE" w:rsidP="00CB3692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4F07DE" w:rsidRPr="001F4B51" w14:paraId="6C76CF38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3FFB19" w14:textId="5DC6D8EF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90ADD9" w14:textId="0E3AE52E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A2768" w14:textId="1646ED51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Petea (DJ161G)-Legii-Geaca (DJ109C)</w:t>
            </w:r>
          </w:p>
        </w:tc>
      </w:tr>
      <w:tr w:rsidR="004F07DE" w:rsidRPr="001F4B51" w14:paraId="13201AAE" w14:textId="77777777" w:rsidTr="00D9282F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4F086" w14:textId="307D2510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C251D" w14:textId="293F562E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89A9D" w14:textId="38D012EC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Coasta(DJ109D)-Tăușeni-DJ161K</w:t>
            </w:r>
          </w:p>
        </w:tc>
      </w:tr>
      <w:tr w:rsidR="004F07DE" w:rsidRPr="001F4B51" w14:paraId="1FD920D4" w14:textId="77777777" w:rsidTr="004F07DE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AC4E0A" w14:textId="4884CC94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AE1E7" w14:textId="1A6FF59D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Incinta – platforma Clujana</w:t>
            </w:r>
          </w:p>
        </w:tc>
      </w:tr>
      <w:tr w:rsidR="004F07DE" w:rsidRPr="001F4B51" w14:paraId="4D3D7D74" w14:textId="77777777" w:rsidTr="004F07DE">
        <w:trPr>
          <w:trHeight w:val="22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CD2A8C" w14:textId="56F05830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4E62C47" w14:textId="385F5008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Lucrări de refacere a drumurilor județene afectate ca urmare a calamităţilor naturale produse în anii 2020 și 2021:</w:t>
            </w:r>
          </w:p>
        </w:tc>
      </w:tr>
      <w:tr w:rsidR="004F07DE" w:rsidRPr="001F4B51" w14:paraId="6021261B" w14:textId="77777777" w:rsidTr="004F07DE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02A6ED" w14:textId="0B3C4261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B0CF30" w14:textId="52E74001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HG 554/2020: Refacere parte carosabilă spălată, acostamente spălate, șanțuri și rigole spălate, eroziune mal, subspălare corp drum, îmbrăcăminți asfaltice deteriorate, DJ 103K, DJ 108C, DJ 109V - 3,5 km; Decolmatare poduri, 3 buc.: 1 buc. DJ 161D - Jichișu de Jos și 2 buc. DJ 161C – Văleni; Demolare și refacere poduri noi - 2 buc.: 1 buc. DJ 161D-Jichișu de Jos și 1 buc. - DJ 161C - Văleni</w:t>
            </w:r>
          </w:p>
          <w:p w14:paraId="3FCABF7E" w14:textId="25090782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lastRenderedPageBreak/>
              <w:t>Refacere podețe colmatate - 8 buc.: 3 buc. DJ 108C - Scrind-Frăsinet, 1 buc. DJ 109A - Ciubanca, 1 buc. DJ 161B - Ploscoș, 1 buc. DJ 161D - Jichiș și 2 buc. DJ 107M - Iara</w:t>
            </w:r>
          </w:p>
        </w:tc>
      </w:tr>
      <w:tr w:rsidR="004F07DE" w:rsidRPr="001F4B51" w14:paraId="3372F0BD" w14:textId="77777777" w:rsidTr="00FF1807">
        <w:trPr>
          <w:trHeight w:val="250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991A60" w14:textId="4E67C1F3" w:rsidR="004F07DE" w:rsidRPr="00F53A49" w:rsidRDefault="004F07DE" w:rsidP="004F07DE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95C352" w14:textId="599899FA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HG 778/2021: Refacere corpul drumului DJ 161C L = 0,03 km; Refacere drum judeţean DJ 107R L = 11,3 km</w:t>
            </w:r>
          </w:p>
        </w:tc>
      </w:tr>
      <w:tr w:rsidR="004F07DE" w:rsidRPr="001F4B51" w14:paraId="548FB868" w14:textId="77777777" w:rsidTr="00FF1807">
        <w:trPr>
          <w:trHeight w:val="375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38DFB" w14:textId="4EC1C4E8" w:rsidR="004F07DE" w:rsidRPr="00F53A49" w:rsidRDefault="004F07DE" w:rsidP="004F07DE">
            <w:pPr>
              <w:spacing w:line="240" w:lineRule="auto"/>
              <w:rPr>
                <w:rFonts w:ascii="Montserrat Light" w:eastAsia="Times New Roman" w:hAnsi="Montserrat Light"/>
                <w:color w:val="0070C0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BAA66F" w14:textId="36A6D205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HG 992/2021: Refacere drum Județean DJ107P, DJ 103V, DJ107J , L= 1,2 km; Refacere drum Județean DJ107 L, DJ107J, DJ 107N , L= 7,5 km; Refacere 8 podețe pe DJ 107J si DJ 107L</w:t>
            </w:r>
          </w:p>
        </w:tc>
      </w:tr>
      <w:tr w:rsidR="004F07DE" w:rsidRPr="001F4B51" w14:paraId="3DBE3499" w14:textId="77777777" w:rsidTr="00280B9E">
        <w:trPr>
          <w:trHeight w:val="2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D9323F" w14:textId="4A29A460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F36550">
              <w:rPr>
                <w:rFonts w:ascii="Montserrat Light" w:eastAsia="Times New Roman" w:hAnsi="Montserrat Light"/>
                <w:lang w:val="en-US"/>
              </w:rPr>
              <w:t>6</w:t>
            </w:r>
            <w:r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697519" w14:textId="7F36A444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4F07DE" w:rsidRPr="001F4B51" w14:paraId="12E6F53B" w14:textId="77777777" w:rsidTr="00CB3692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A678A4" w14:textId="5C14F4D6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6F24E4" w14:textId="54939BDD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4F07DE" w:rsidRPr="001F4B51" w14:paraId="00E71F09" w14:textId="77777777" w:rsidTr="001F4B51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5A86F7" w14:textId="2B01A7B6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F883DA" w14:textId="4EAD0C86" w:rsidR="004F07DE" w:rsidRPr="00B66B58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>Siguranța circulației (marcaje și indicatoare)</w:t>
            </w:r>
            <w:r>
              <w:rPr>
                <w:rFonts w:ascii="Montserrat Light" w:eastAsia="Times New Roman" w:hAnsi="Montserrat Light"/>
                <w:lang w:val="en-US"/>
              </w:rPr>
              <w:t>;Inspec</w:t>
            </w:r>
            <w:r>
              <w:rPr>
                <w:rFonts w:ascii="Montserrat Light" w:eastAsia="Times New Roman" w:hAnsi="Montserrat Light"/>
                <w:lang w:val="ro-RO"/>
              </w:rPr>
              <w:t>ție de siguranță rutieră</w:t>
            </w:r>
          </w:p>
        </w:tc>
      </w:tr>
      <w:tr w:rsidR="004F07DE" w:rsidRPr="001F4B51" w14:paraId="73EF6359" w14:textId="77777777" w:rsidTr="001F4B51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9E51C5" w14:textId="45B94E05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B3C091" w14:textId="41D13DFE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 xml:space="preserve"> Gestiunea traficului rutier- </w:t>
            </w:r>
            <w:r w:rsidRPr="001F4B51">
              <w:rPr>
                <w:rFonts w:ascii="Montserrat Light" w:eastAsia="Times New Roman" w:hAnsi="Montserrat Light"/>
                <w:lang w:val="en-US"/>
              </w:rPr>
              <w:t>Recensământul circulației</w:t>
            </w:r>
          </w:p>
        </w:tc>
      </w:tr>
      <w:tr w:rsidR="004F07DE" w:rsidRPr="001F4B51" w14:paraId="67FC5416" w14:textId="77777777" w:rsidTr="001F4B51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C34418" w14:textId="3256D7E9" w:rsidR="004F07DE" w:rsidRPr="00F36550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>
              <w:rPr>
                <w:rFonts w:ascii="Montserrat Light" w:eastAsia="Times New Roman" w:hAnsi="Montserrat Light"/>
                <w:lang w:val="en-US"/>
              </w:rPr>
              <w:t>69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822CF" w14:textId="00D5D905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1F4B51">
              <w:rPr>
                <w:rFonts w:ascii="Montserrat Light" w:eastAsia="Times New Roman" w:hAnsi="Montserrat Light"/>
                <w:lang w:val="en-US"/>
              </w:rPr>
              <w:t xml:space="preserve">Servicii </w:t>
            </w:r>
            <w:r w:rsidRPr="00F36550">
              <w:rPr>
                <w:rFonts w:ascii="Montserrat Light" w:eastAsia="Times New Roman" w:hAnsi="Montserrat Light"/>
                <w:lang w:val="en-US"/>
              </w:rPr>
              <w:t>de cadastru și publicitate imobiliară</w:t>
            </w:r>
          </w:p>
        </w:tc>
      </w:tr>
      <w:tr w:rsidR="004F07DE" w:rsidRPr="001F4B51" w14:paraId="72BB0A41" w14:textId="77777777" w:rsidTr="0061332F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2B79E" w14:textId="4FAEC7B1" w:rsidR="004F07DE" w:rsidRPr="001F4B51" w:rsidRDefault="004F07DE" w:rsidP="004F07DE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TOTAL :   </w:t>
            </w:r>
            <w:r>
              <w:rPr>
                <w:rFonts w:ascii="Montserrat Light" w:eastAsia="Times New Roman" w:hAnsi="Montserrat Light"/>
                <w:b/>
                <w:bCs/>
                <w:lang w:val="en-US"/>
              </w:rPr>
              <w:t>7</w:t>
            </w: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0.0</w:t>
            </w:r>
            <w:r>
              <w:rPr>
                <w:rFonts w:ascii="Montserrat Light" w:eastAsia="Times New Roman" w:hAnsi="Montserrat Light"/>
                <w:b/>
                <w:bCs/>
                <w:lang w:val="en-US"/>
              </w:rPr>
              <w:t>44</w:t>
            </w:r>
            <w:r w:rsidRPr="001F4B51">
              <w:rPr>
                <w:rFonts w:ascii="Montserrat Light" w:eastAsia="Times New Roman" w:hAnsi="Montserrat Light"/>
                <w:b/>
                <w:bCs/>
                <w:lang w:val="en-US"/>
              </w:rPr>
              <w:t>.000,00 lei inclusiv TVA</w:t>
            </w:r>
          </w:p>
        </w:tc>
      </w:tr>
    </w:tbl>
    <w:p w14:paraId="46EFEDE8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68D5684" w14:textId="77777777" w:rsidR="00F657BD" w:rsidRPr="001F4B51" w:rsidRDefault="00F657BD" w:rsidP="00CB3692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F315B0A" w14:textId="044DCE14" w:rsidR="0079189E" w:rsidRPr="001F4B51" w:rsidRDefault="001F4B51" w:rsidP="001F4B5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    </w:t>
      </w: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</w:t>
      </w:r>
      <w:r w:rsidR="003C1CEC" w:rsidRPr="001F4B51">
        <w:rPr>
          <w:rFonts w:ascii="Montserrat Light" w:hAnsi="Montserrat Light"/>
          <w:b/>
          <w:bCs/>
          <w:noProof/>
          <w:lang w:val="ro-RO" w:eastAsia="ro-RO"/>
        </w:rPr>
        <w:t>Contrasemnează</w:t>
      </w:r>
    </w:p>
    <w:p w14:paraId="27F0F9AE" w14:textId="09BCB361" w:rsidR="008F76F2" w:rsidRPr="001F4B51" w:rsidRDefault="008F76F2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1F4B5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1F4B51">
        <w:rPr>
          <w:rFonts w:ascii="Montserrat Light" w:hAnsi="Montserrat Light"/>
          <w:b/>
          <w:bCs/>
          <w:noProof/>
          <w:lang w:val="ro-RO" w:eastAsia="ro-RO"/>
        </w:rPr>
        <w:t xml:space="preserve">             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0421F79F" w14:textId="31B6785E" w:rsidR="00F31BFD" w:rsidRPr="001F4B51" w:rsidRDefault="008F76F2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F4B51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1F4B51">
        <w:rPr>
          <w:rFonts w:ascii="Montserrat Light" w:hAnsi="Montserrat Light"/>
          <w:b/>
          <w:bCs/>
          <w:noProof/>
          <w:lang w:val="ro-RO" w:eastAsia="ro-RO"/>
        </w:rPr>
        <w:tab/>
      </w:r>
      <w:r w:rsidRPr="001F4B51">
        <w:rPr>
          <w:rFonts w:ascii="Montserrat Light" w:hAnsi="Montserrat Light"/>
          <w:noProof/>
          <w:lang w:val="ro-RO" w:eastAsia="ro-RO"/>
        </w:rPr>
        <w:t xml:space="preserve">  Alin </w:t>
      </w:r>
      <w:r w:rsidR="00F1605E" w:rsidRPr="001F4B51">
        <w:rPr>
          <w:rFonts w:ascii="Montserrat Light" w:hAnsi="Montserrat Light"/>
          <w:noProof/>
          <w:lang w:val="ro-RO" w:eastAsia="ro-RO"/>
        </w:rPr>
        <w:t xml:space="preserve">Tişe  </w:t>
      </w:r>
      <w:r w:rsidRPr="001F4B51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</w:t>
      </w:r>
      <w:r w:rsidR="00F1605E" w:rsidRPr="001F4B51">
        <w:rPr>
          <w:rFonts w:ascii="Montserrat Light" w:hAnsi="Montserrat Light"/>
          <w:noProof/>
          <w:lang w:val="ro-RO" w:eastAsia="ro-RO"/>
        </w:rPr>
        <w:t xml:space="preserve">   </w:t>
      </w:r>
      <w:r w:rsidR="001F4B51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1F4B51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1F4B51">
        <w:rPr>
          <w:rFonts w:ascii="Montserrat Light" w:hAnsi="Montserrat Light"/>
          <w:noProof/>
          <w:lang w:val="ro-RO" w:eastAsia="ro-RO"/>
        </w:rPr>
        <w:t>Gaci</w:t>
      </w:r>
    </w:p>
    <w:p w14:paraId="008477A7" w14:textId="74EEF152" w:rsidR="00F31BFD" w:rsidRPr="001F4B51" w:rsidRDefault="00F31BFD" w:rsidP="00CB36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60CCD4F" w14:textId="77777777" w:rsidR="00F53A49" w:rsidRDefault="00F53A49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09308F42" w14:textId="1635B927" w:rsidR="00432272" w:rsidRPr="001F4B51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1F4B51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26F49804" w14:textId="40FD2662" w:rsidR="00432272" w:rsidRPr="001F4B51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1F4B51">
        <w:rPr>
          <w:rFonts w:ascii="Montserrat Light" w:eastAsia="Times New Roman" w:hAnsi="Montserrat Light" w:cs="Times New Roman"/>
          <w:b/>
          <w:bCs/>
          <w:noProof/>
          <w:lang w:val="en-US"/>
        </w:rPr>
        <w:t>PREȘEDINTE</w:t>
      </w:r>
    </w:p>
    <w:p w14:paraId="16B47444" w14:textId="1326EF61" w:rsidR="004C5818" w:rsidRPr="00F53A49" w:rsidRDefault="00432272" w:rsidP="001F4B51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noProof/>
          <w:lang w:val="en-US"/>
        </w:rPr>
        <w:sectPr w:rsidR="004C5818" w:rsidRPr="00F53A49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  <w:r w:rsidRPr="00F53A49">
        <w:rPr>
          <w:rFonts w:ascii="Montserrat Light" w:eastAsia="Times New Roman" w:hAnsi="Montserrat Light" w:cs="Times New Roman"/>
          <w:noProof/>
          <w:lang w:val="en-US"/>
        </w:rPr>
        <w:t>Alin Ti</w:t>
      </w:r>
      <w:r w:rsidR="0076059C" w:rsidRPr="00F53A49">
        <w:rPr>
          <w:rFonts w:ascii="Montserrat Light" w:eastAsia="Times New Roman" w:hAnsi="Montserrat Light" w:cs="Times New Roman"/>
          <w:noProof/>
          <w:lang w:val="en-US"/>
        </w:rPr>
        <w:t>șe</w:t>
      </w:r>
    </w:p>
    <w:p w14:paraId="11AB9870" w14:textId="4F9BB8F8" w:rsidR="0076059C" w:rsidRPr="001F4B51" w:rsidRDefault="0076059C" w:rsidP="00CB3692">
      <w:pPr>
        <w:tabs>
          <w:tab w:val="left" w:pos="1397"/>
        </w:tabs>
        <w:spacing w:line="240" w:lineRule="auto"/>
        <w:rPr>
          <w:rFonts w:ascii="Montserrat Light" w:hAnsi="Montserrat Light"/>
          <w:lang w:eastAsia="ro-RO"/>
        </w:rPr>
      </w:pPr>
    </w:p>
    <w:sectPr w:rsidR="0076059C" w:rsidRPr="001F4B51" w:rsidSect="00FA76F0">
      <w:headerReference w:type="default" r:id="rId9"/>
      <w:footerReference w:type="default" r:id="rId10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2E7C" w14:textId="77777777" w:rsidR="004A30D5" w:rsidRDefault="004A30D5">
      <w:pPr>
        <w:spacing w:line="240" w:lineRule="auto"/>
      </w:pPr>
      <w:r>
        <w:separator/>
      </w:r>
    </w:p>
  </w:endnote>
  <w:endnote w:type="continuationSeparator" w:id="0">
    <w:p w14:paraId="7CE00517" w14:textId="77777777" w:rsidR="004A30D5" w:rsidRDefault="004A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E21518" w:rsidRPr="000E5A88" w:rsidRDefault="00E2151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A03A" w14:textId="77777777" w:rsidR="004A30D5" w:rsidRDefault="004A30D5">
      <w:pPr>
        <w:spacing w:line="240" w:lineRule="auto"/>
      </w:pPr>
      <w:r>
        <w:separator/>
      </w:r>
    </w:p>
  </w:footnote>
  <w:footnote w:type="continuationSeparator" w:id="0">
    <w:p w14:paraId="6E788477" w14:textId="77777777" w:rsidR="004A30D5" w:rsidRDefault="004A3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E21518" w:rsidRDefault="00E2151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E21518" w:rsidRPr="000E5A88" w:rsidRDefault="00E2151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0F29"/>
    <w:multiLevelType w:val="hybridMultilevel"/>
    <w:tmpl w:val="8AE03E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E234F"/>
    <w:multiLevelType w:val="hybridMultilevel"/>
    <w:tmpl w:val="5D167638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3D4"/>
    <w:multiLevelType w:val="hybridMultilevel"/>
    <w:tmpl w:val="8EAA93E2"/>
    <w:lvl w:ilvl="0" w:tplc="B0D6B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6B1F"/>
    <w:multiLevelType w:val="hybridMultilevel"/>
    <w:tmpl w:val="95CA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605B6"/>
    <w:multiLevelType w:val="hybridMultilevel"/>
    <w:tmpl w:val="A45005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8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03CD4"/>
    <w:multiLevelType w:val="hybridMultilevel"/>
    <w:tmpl w:val="BEFA2E7C"/>
    <w:lvl w:ilvl="0" w:tplc="AAB214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4B051B3"/>
    <w:multiLevelType w:val="hybridMultilevel"/>
    <w:tmpl w:val="2CD09334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938D5"/>
    <w:multiLevelType w:val="hybridMultilevel"/>
    <w:tmpl w:val="163C42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435580">
    <w:abstractNumId w:val="0"/>
  </w:num>
  <w:num w:numId="2" w16cid:durableId="327758054">
    <w:abstractNumId w:val="14"/>
  </w:num>
  <w:num w:numId="3" w16cid:durableId="1846508248">
    <w:abstractNumId w:val="18"/>
  </w:num>
  <w:num w:numId="4" w16cid:durableId="731467760">
    <w:abstractNumId w:val="19"/>
  </w:num>
  <w:num w:numId="5" w16cid:durableId="1296331650">
    <w:abstractNumId w:val="12"/>
  </w:num>
  <w:num w:numId="6" w16cid:durableId="561217230">
    <w:abstractNumId w:val="4"/>
  </w:num>
  <w:num w:numId="7" w16cid:durableId="1025784974">
    <w:abstractNumId w:val="11"/>
  </w:num>
  <w:num w:numId="8" w16cid:durableId="1242911068">
    <w:abstractNumId w:val="3"/>
  </w:num>
  <w:num w:numId="9" w16cid:durableId="54167230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472217">
    <w:abstractNumId w:val="8"/>
  </w:num>
  <w:num w:numId="11" w16cid:durableId="1533615568">
    <w:abstractNumId w:val="17"/>
  </w:num>
  <w:num w:numId="12" w16cid:durableId="1802187457">
    <w:abstractNumId w:val="20"/>
  </w:num>
  <w:num w:numId="13" w16cid:durableId="1792043659">
    <w:abstractNumId w:val="9"/>
  </w:num>
  <w:num w:numId="14" w16cid:durableId="2046982322">
    <w:abstractNumId w:val="23"/>
  </w:num>
  <w:num w:numId="15" w16cid:durableId="1032537676">
    <w:abstractNumId w:val="7"/>
  </w:num>
  <w:num w:numId="16" w16cid:durableId="515852524">
    <w:abstractNumId w:val="22"/>
  </w:num>
  <w:num w:numId="17" w16cid:durableId="1371614683">
    <w:abstractNumId w:val="15"/>
  </w:num>
  <w:num w:numId="18" w16cid:durableId="2017681990">
    <w:abstractNumId w:val="5"/>
  </w:num>
  <w:num w:numId="19" w16cid:durableId="1953779959">
    <w:abstractNumId w:val="6"/>
  </w:num>
  <w:num w:numId="20" w16cid:durableId="1836803673">
    <w:abstractNumId w:val="10"/>
  </w:num>
  <w:num w:numId="21" w16cid:durableId="1875922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2432485">
    <w:abstractNumId w:val="24"/>
  </w:num>
  <w:num w:numId="23" w16cid:durableId="126884813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7C4B"/>
    <w:rsid w:val="00032578"/>
    <w:rsid w:val="00041DE3"/>
    <w:rsid w:val="000465AD"/>
    <w:rsid w:val="000779B6"/>
    <w:rsid w:val="00087755"/>
    <w:rsid w:val="000A54B3"/>
    <w:rsid w:val="000B42EE"/>
    <w:rsid w:val="000B4DC0"/>
    <w:rsid w:val="000E5A88"/>
    <w:rsid w:val="000E7177"/>
    <w:rsid w:val="001019B5"/>
    <w:rsid w:val="00103D11"/>
    <w:rsid w:val="00151312"/>
    <w:rsid w:val="00156F9F"/>
    <w:rsid w:val="00175C14"/>
    <w:rsid w:val="0018365E"/>
    <w:rsid w:val="00194A98"/>
    <w:rsid w:val="001C4DE3"/>
    <w:rsid w:val="001C6EA8"/>
    <w:rsid w:val="001F4B51"/>
    <w:rsid w:val="00203696"/>
    <w:rsid w:val="002139CC"/>
    <w:rsid w:val="0023632E"/>
    <w:rsid w:val="002431D1"/>
    <w:rsid w:val="00247643"/>
    <w:rsid w:val="00256EE5"/>
    <w:rsid w:val="00262054"/>
    <w:rsid w:val="00280B9E"/>
    <w:rsid w:val="00287F9A"/>
    <w:rsid w:val="0029671B"/>
    <w:rsid w:val="002B0485"/>
    <w:rsid w:val="002B7AAD"/>
    <w:rsid w:val="002C347C"/>
    <w:rsid w:val="002C4D4B"/>
    <w:rsid w:val="002E0A41"/>
    <w:rsid w:val="002E5798"/>
    <w:rsid w:val="00310EB1"/>
    <w:rsid w:val="003159FD"/>
    <w:rsid w:val="0033185C"/>
    <w:rsid w:val="0035304A"/>
    <w:rsid w:val="00353C1B"/>
    <w:rsid w:val="003A385E"/>
    <w:rsid w:val="003B0E1A"/>
    <w:rsid w:val="003B1D02"/>
    <w:rsid w:val="003C1CEC"/>
    <w:rsid w:val="003D3D12"/>
    <w:rsid w:val="003E53B9"/>
    <w:rsid w:val="00400103"/>
    <w:rsid w:val="00425307"/>
    <w:rsid w:val="00432272"/>
    <w:rsid w:val="004622A3"/>
    <w:rsid w:val="00481F6A"/>
    <w:rsid w:val="00487ECF"/>
    <w:rsid w:val="00494A67"/>
    <w:rsid w:val="004950F5"/>
    <w:rsid w:val="00497817"/>
    <w:rsid w:val="004A30D5"/>
    <w:rsid w:val="004A6CD8"/>
    <w:rsid w:val="004A7126"/>
    <w:rsid w:val="004A7453"/>
    <w:rsid w:val="004B0AF2"/>
    <w:rsid w:val="004C4698"/>
    <w:rsid w:val="004C5818"/>
    <w:rsid w:val="004C638E"/>
    <w:rsid w:val="004F07DE"/>
    <w:rsid w:val="00516FB1"/>
    <w:rsid w:val="00520370"/>
    <w:rsid w:val="00534029"/>
    <w:rsid w:val="00567391"/>
    <w:rsid w:val="00591EE6"/>
    <w:rsid w:val="00594C2E"/>
    <w:rsid w:val="00595A00"/>
    <w:rsid w:val="005A44EE"/>
    <w:rsid w:val="005B7E71"/>
    <w:rsid w:val="005E1F6C"/>
    <w:rsid w:val="005F2B44"/>
    <w:rsid w:val="005F5D56"/>
    <w:rsid w:val="00606880"/>
    <w:rsid w:val="0061332F"/>
    <w:rsid w:val="00623F56"/>
    <w:rsid w:val="00633B3B"/>
    <w:rsid w:val="006372EE"/>
    <w:rsid w:val="00666F2C"/>
    <w:rsid w:val="00671ADF"/>
    <w:rsid w:val="006B4F90"/>
    <w:rsid w:val="006E13D9"/>
    <w:rsid w:val="00710840"/>
    <w:rsid w:val="007249C0"/>
    <w:rsid w:val="00740890"/>
    <w:rsid w:val="00740A2A"/>
    <w:rsid w:val="00741677"/>
    <w:rsid w:val="00741FD7"/>
    <w:rsid w:val="007535A8"/>
    <w:rsid w:val="0076059C"/>
    <w:rsid w:val="00766A31"/>
    <w:rsid w:val="007725CF"/>
    <w:rsid w:val="00775C52"/>
    <w:rsid w:val="00780AF8"/>
    <w:rsid w:val="00784B61"/>
    <w:rsid w:val="0079189E"/>
    <w:rsid w:val="00794EDA"/>
    <w:rsid w:val="007A02AF"/>
    <w:rsid w:val="007A74C1"/>
    <w:rsid w:val="007B47B1"/>
    <w:rsid w:val="007C125E"/>
    <w:rsid w:val="007D16DC"/>
    <w:rsid w:val="007F7429"/>
    <w:rsid w:val="008048D0"/>
    <w:rsid w:val="0081171C"/>
    <w:rsid w:val="008140FD"/>
    <w:rsid w:val="00823E15"/>
    <w:rsid w:val="00824BAD"/>
    <w:rsid w:val="00854BBD"/>
    <w:rsid w:val="00866400"/>
    <w:rsid w:val="00886419"/>
    <w:rsid w:val="008D0AD9"/>
    <w:rsid w:val="008F4AE7"/>
    <w:rsid w:val="008F76F2"/>
    <w:rsid w:val="00905E1D"/>
    <w:rsid w:val="00911B41"/>
    <w:rsid w:val="00932B14"/>
    <w:rsid w:val="009422CF"/>
    <w:rsid w:val="009502F3"/>
    <w:rsid w:val="00980FF0"/>
    <w:rsid w:val="00987EBF"/>
    <w:rsid w:val="009907CD"/>
    <w:rsid w:val="009972FD"/>
    <w:rsid w:val="009C2EAB"/>
    <w:rsid w:val="009C550C"/>
    <w:rsid w:val="009E5386"/>
    <w:rsid w:val="009F2146"/>
    <w:rsid w:val="009F3D9F"/>
    <w:rsid w:val="00A14397"/>
    <w:rsid w:val="00A24472"/>
    <w:rsid w:val="00A365D7"/>
    <w:rsid w:val="00A70290"/>
    <w:rsid w:val="00B057DC"/>
    <w:rsid w:val="00B07F6C"/>
    <w:rsid w:val="00B27CF0"/>
    <w:rsid w:val="00B620D9"/>
    <w:rsid w:val="00B66B58"/>
    <w:rsid w:val="00B833A7"/>
    <w:rsid w:val="00B870E5"/>
    <w:rsid w:val="00BA2695"/>
    <w:rsid w:val="00BA3135"/>
    <w:rsid w:val="00BC2053"/>
    <w:rsid w:val="00BD2CC9"/>
    <w:rsid w:val="00BD5740"/>
    <w:rsid w:val="00BF6ED8"/>
    <w:rsid w:val="00BF7915"/>
    <w:rsid w:val="00C25212"/>
    <w:rsid w:val="00C31206"/>
    <w:rsid w:val="00C541AA"/>
    <w:rsid w:val="00C67BAC"/>
    <w:rsid w:val="00C9037E"/>
    <w:rsid w:val="00CA4943"/>
    <w:rsid w:val="00CB3692"/>
    <w:rsid w:val="00CB6054"/>
    <w:rsid w:val="00CB6F73"/>
    <w:rsid w:val="00CD5420"/>
    <w:rsid w:val="00CD77F8"/>
    <w:rsid w:val="00D01F8E"/>
    <w:rsid w:val="00D03D08"/>
    <w:rsid w:val="00D1068C"/>
    <w:rsid w:val="00D3157F"/>
    <w:rsid w:val="00D502EF"/>
    <w:rsid w:val="00D518F8"/>
    <w:rsid w:val="00D62EC0"/>
    <w:rsid w:val="00D9282F"/>
    <w:rsid w:val="00D93781"/>
    <w:rsid w:val="00DA3CD3"/>
    <w:rsid w:val="00DB6177"/>
    <w:rsid w:val="00DD4764"/>
    <w:rsid w:val="00DF3067"/>
    <w:rsid w:val="00E1756E"/>
    <w:rsid w:val="00E21518"/>
    <w:rsid w:val="00E2703C"/>
    <w:rsid w:val="00E42B67"/>
    <w:rsid w:val="00E52200"/>
    <w:rsid w:val="00E55F91"/>
    <w:rsid w:val="00E63591"/>
    <w:rsid w:val="00E73034"/>
    <w:rsid w:val="00EA0370"/>
    <w:rsid w:val="00EC71C6"/>
    <w:rsid w:val="00ED2DE8"/>
    <w:rsid w:val="00ED6998"/>
    <w:rsid w:val="00EF0BE3"/>
    <w:rsid w:val="00F1605E"/>
    <w:rsid w:val="00F31BFD"/>
    <w:rsid w:val="00F36550"/>
    <w:rsid w:val="00F5176E"/>
    <w:rsid w:val="00F53A49"/>
    <w:rsid w:val="00F5557F"/>
    <w:rsid w:val="00F657BD"/>
    <w:rsid w:val="00F67F22"/>
    <w:rsid w:val="00F95E6B"/>
    <w:rsid w:val="00FA76F0"/>
    <w:rsid w:val="00FA7BC0"/>
    <w:rsid w:val="00FC55EB"/>
    <w:rsid w:val="00FF3F08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287F9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42EC-21F0-4B4E-A3F8-61DC81DC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Gaci</cp:lastModifiedBy>
  <cp:revision>2</cp:revision>
  <cp:lastPrinted>2021-03-08T07:17:00Z</cp:lastPrinted>
  <dcterms:created xsi:type="dcterms:W3CDTF">2022-09-19T12:40:00Z</dcterms:created>
  <dcterms:modified xsi:type="dcterms:W3CDTF">2022-09-19T12:40:00Z</dcterms:modified>
</cp:coreProperties>
</file>