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EA09B" w14:textId="6FBDA6E0" w:rsidR="00EA5ED1" w:rsidRPr="00643744" w:rsidRDefault="00EA5ED1" w:rsidP="00EA5ED1">
      <w:pPr>
        <w:rPr>
          <w:rFonts w:ascii="Montserrat Light" w:hAnsi="Montserrat Light"/>
          <w:b/>
          <w:bCs/>
          <w:noProof/>
          <w:color w:val="FF0000"/>
          <w:lang w:val="ro-RO"/>
        </w:rPr>
      </w:pPr>
      <w:bookmarkStart w:id="0" w:name="_Hlk92362437"/>
      <w:bookmarkStart w:id="1" w:name="OLE_LINK20"/>
      <w:bookmarkStart w:id="2" w:name="OLE_LINK21"/>
      <w:bookmarkStart w:id="3" w:name="OLE_LINK22"/>
      <w:bookmarkStart w:id="4" w:name="OLE_LINK15"/>
      <w:bookmarkStart w:id="5" w:name="OLE_LINK16"/>
      <w:bookmarkStart w:id="6" w:name="OLE_LINK19"/>
      <w:r w:rsidRPr="003A53F3">
        <w:rPr>
          <w:rFonts w:ascii="Montserrat Light" w:hAnsi="Montserrat Light"/>
          <w:b/>
          <w:bCs/>
          <w:noProof/>
          <w:lang w:val="ro-RO"/>
        </w:rPr>
        <w:t>Anex</w:t>
      </w:r>
      <w:r w:rsidR="000A6C42">
        <w:rPr>
          <w:rFonts w:ascii="Montserrat Light" w:hAnsi="Montserrat Light"/>
          <w:b/>
          <w:bCs/>
          <w:noProof/>
          <w:lang w:val="ro-RO"/>
        </w:rPr>
        <w:t xml:space="preserve">a </w:t>
      </w:r>
      <w:r w:rsidR="00BE5B8F">
        <w:rPr>
          <w:rFonts w:ascii="Montserrat Light" w:hAnsi="Montserrat Light"/>
          <w:b/>
          <w:bCs/>
          <w:noProof/>
          <w:lang w:val="ro-RO"/>
        </w:rPr>
        <w:t>b</w:t>
      </w:r>
      <w:r w:rsidR="000A6C42">
        <w:rPr>
          <w:rFonts w:ascii="Montserrat Light" w:hAnsi="Montserrat Light"/>
          <w:b/>
          <w:bCs/>
          <w:noProof/>
          <w:lang w:val="ro-RO"/>
        </w:rPr>
        <w:t xml:space="preserve">) </w:t>
      </w:r>
      <w:r w:rsidRPr="003A53F3">
        <w:rPr>
          <w:rFonts w:ascii="Montserrat Light" w:hAnsi="Montserrat Light"/>
          <w:b/>
          <w:bCs/>
          <w:noProof/>
          <w:lang w:val="ro-RO"/>
        </w:rPr>
        <w:t xml:space="preserve">la Referatul de aprobare </w:t>
      </w:r>
      <w:r w:rsidRPr="00903BFC">
        <w:rPr>
          <w:rFonts w:ascii="Montserrat Light" w:hAnsi="Montserrat Light"/>
          <w:b/>
          <w:bCs/>
          <w:noProof/>
          <w:lang w:val="ro-RO"/>
        </w:rPr>
        <w:t>nr.</w:t>
      </w:r>
      <w:r w:rsidR="00872D42">
        <w:rPr>
          <w:rFonts w:ascii="Montserrat Light" w:hAnsi="Montserrat Light"/>
          <w:b/>
          <w:bCs/>
          <w:noProof/>
          <w:lang w:val="ro-RO"/>
        </w:rPr>
        <w:t xml:space="preserve"> 41667/14</w:t>
      </w:r>
      <w:r w:rsidR="00EB2494" w:rsidRPr="00872D42">
        <w:rPr>
          <w:rFonts w:ascii="Montserrat Light" w:hAnsi="Montserrat Light"/>
          <w:b/>
          <w:bCs/>
          <w:noProof/>
          <w:lang w:val="ro-RO"/>
        </w:rPr>
        <w:t>.</w:t>
      </w:r>
      <w:r w:rsidR="00BE5B8F" w:rsidRPr="00872D42">
        <w:rPr>
          <w:rFonts w:ascii="Montserrat Light" w:hAnsi="Montserrat Light"/>
          <w:b/>
          <w:bCs/>
          <w:noProof/>
          <w:lang w:val="ro-RO"/>
        </w:rPr>
        <w:t>10</w:t>
      </w:r>
      <w:r w:rsidR="006D6BB7" w:rsidRPr="00872D42">
        <w:rPr>
          <w:rFonts w:ascii="Montserrat Light" w:hAnsi="Montserrat Light"/>
          <w:b/>
          <w:bCs/>
          <w:noProof/>
          <w:lang w:val="ro-RO"/>
        </w:rPr>
        <w:t>.2022</w:t>
      </w:r>
      <w:r w:rsidRPr="00872D42">
        <w:rPr>
          <w:rFonts w:ascii="Montserrat Light" w:hAnsi="Montserrat Light"/>
          <w:b/>
          <w:bCs/>
          <w:noProof/>
          <w:lang w:val="ro-RO"/>
        </w:rPr>
        <w:t xml:space="preserve"> </w:t>
      </w:r>
    </w:p>
    <w:p w14:paraId="07D42A7C" w14:textId="70CAFFD9" w:rsidR="00EA5ED1" w:rsidRPr="003A53F3" w:rsidRDefault="00EA5ED1" w:rsidP="00EA5ED1">
      <w:pPr>
        <w:jc w:val="center"/>
        <w:rPr>
          <w:rFonts w:ascii="Montserrat Light" w:hAnsi="Montserrat Light"/>
          <w:b/>
          <w:bCs/>
          <w:noProof/>
          <w:lang w:val="ro-RO"/>
        </w:rPr>
      </w:pPr>
      <w:r w:rsidRPr="003A53F3">
        <w:rPr>
          <w:rFonts w:ascii="Montserrat Light" w:hAnsi="Montserrat Light"/>
          <w:b/>
          <w:bCs/>
          <w:noProof/>
          <w:lang w:val="ro-RO"/>
        </w:rPr>
        <w:t>T</w:t>
      </w:r>
      <w:r w:rsidR="008D543B" w:rsidRPr="003A53F3">
        <w:rPr>
          <w:rFonts w:ascii="Montserrat Light" w:hAnsi="Montserrat Light"/>
          <w:b/>
          <w:bCs/>
          <w:noProof/>
          <w:lang w:val="ro-RO"/>
        </w:rPr>
        <w:t xml:space="preserve"> </w:t>
      </w:r>
      <w:r w:rsidRPr="003A53F3">
        <w:rPr>
          <w:rFonts w:ascii="Montserrat Light" w:hAnsi="Montserrat Light"/>
          <w:b/>
          <w:bCs/>
          <w:noProof/>
          <w:lang w:val="ro-RO"/>
        </w:rPr>
        <w:t>A</w:t>
      </w:r>
      <w:r w:rsidR="008D543B" w:rsidRPr="003A53F3">
        <w:rPr>
          <w:rFonts w:ascii="Montserrat Light" w:hAnsi="Montserrat Light"/>
          <w:b/>
          <w:bCs/>
          <w:noProof/>
          <w:lang w:val="ro-RO"/>
        </w:rPr>
        <w:t xml:space="preserve"> </w:t>
      </w:r>
      <w:r w:rsidRPr="003A53F3">
        <w:rPr>
          <w:rFonts w:ascii="Montserrat Light" w:hAnsi="Montserrat Light"/>
          <w:b/>
          <w:bCs/>
          <w:noProof/>
          <w:lang w:val="ro-RO"/>
        </w:rPr>
        <w:t>B</w:t>
      </w:r>
      <w:r w:rsidR="008D543B" w:rsidRPr="003A53F3">
        <w:rPr>
          <w:rFonts w:ascii="Montserrat Light" w:hAnsi="Montserrat Light"/>
          <w:b/>
          <w:bCs/>
          <w:noProof/>
          <w:lang w:val="ro-RO"/>
        </w:rPr>
        <w:t xml:space="preserve"> </w:t>
      </w:r>
      <w:r w:rsidRPr="003A53F3">
        <w:rPr>
          <w:rFonts w:ascii="Montserrat Light" w:hAnsi="Montserrat Light"/>
          <w:b/>
          <w:bCs/>
          <w:noProof/>
          <w:lang w:val="ro-RO"/>
        </w:rPr>
        <w:t>E</w:t>
      </w:r>
      <w:r w:rsidR="008D543B" w:rsidRPr="003A53F3">
        <w:rPr>
          <w:rFonts w:ascii="Montserrat Light" w:hAnsi="Montserrat Light"/>
          <w:b/>
          <w:bCs/>
          <w:noProof/>
          <w:lang w:val="ro-RO"/>
        </w:rPr>
        <w:t xml:space="preserve"> </w:t>
      </w:r>
      <w:r w:rsidRPr="003A53F3">
        <w:rPr>
          <w:rFonts w:ascii="Montserrat Light" w:hAnsi="Montserrat Light"/>
          <w:b/>
          <w:bCs/>
          <w:noProof/>
          <w:lang w:val="ro-RO"/>
        </w:rPr>
        <w:t>L</w:t>
      </w:r>
      <w:r w:rsidR="008D543B" w:rsidRPr="003A53F3">
        <w:rPr>
          <w:rFonts w:ascii="Montserrat Light" w:hAnsi="Montserrat Light"/>
          <w:b/>
          <w:bCs/>
          <w:noProof/>
          <w:lang w:val="ro-RO"/>
        </w:rPr>
        <w:t xml:space="preserve">   </w:t>
      </w:r>
      <w:r w:rsidRPr="003A53F3">
        <w:rPr>
          <w:rFonts w:ascii="Montserrat Light" w:hAnsi="Montserrat Light"/>
          <w:b/>
          <w:bCs/>
          <w:noProof/>
          <w:lang w:val="ro-RO"/>
        </w:rPr>
        <w:t xml:space="preserve"> C</w:t>
      </w:r>
      <w:r w:rsidR="008D543B" w:rsidRPr="003A53F3">
        <w:rPr>
          <w:rFonts w:ascii="Montserrat Light" w:hAnsi="Montserrat Light"/>
          <w:b/>
          <w:bCs/>
          <w:noProof/>
          <w:lang w:val="ro-RO"/>
        </w:rPr>
        <w:t xml:space="preserve"> </w:t>
      </w:r>
      <w:r w:rsidRPr="003A53F3">
        <w:rPr>
          <w:rFonts w:ascii="Montserrat Light" w:hAnsi="Montserrat Light"/>
          <w:b/>
          <w:bCs/>
          <w:noProof/>
          <w:lang w:val="ro-RO"/>
        </w:rPr>
        <w:t>O</w:t>
      </w:r>
      <w:r w:rsidR="008D543B" w:rsidRPr="003A53F3">
        <w:rPr>
          <w:rFonts w:ascii="Montserrat Light" w:hAnsi="Montserrat Light"/>
          <w:b/>
          <w:bCs/>
          <w:noProof/>
          <w:lang w:val="ro-RO"/>
        </w:rPr>
        <w:t xml:space="preserve"> </w:t>
      </w:r>
      <w:r w:rsidRPr="003A53F3">
        <w:rPr>
          <w:rFonts w:ascii="Montserrat Light" w:hAnsi="Montserrat Light"/>
          <w:b/>
          <w:bCs/>
          <w:noProof/>
          <w:lang w:val="ro-RO"/>
        </w:rPr>
        <w:t>M</w:t>
      </w:r>
      <w:r w:rsidR="008D543B" w:rsidRPr="003A53F3">
        <w:rPr>
          <w:rFonts w:ascii="Montserrat Light" w:hAnsi="Montserrat Light"/>
          <w:b/>
          <w:bCs/>
          <w:noProof/>
          <w:lang w:val="ro-RO"/>
        </w:rPr>
        <w:t xml:space="preserve"> </w:t>
      </w:r>
      <w:r w:rsidRPr="003A53F3">
        <w:rPr>
          <w:rFonts w:ascii="Montserrat Light" w:hAnsi="Montserrat Light"/>
          <w:b/>
          <w:bCs/>
          <w:noProof/>
          <w:lang w:val="ro-RO"/>
        </w:rPr>
        <w:t>P</w:t>
      </w:r>
      <w:r w:rsidR="008D543B" w:rsidRPr="003A53F3">
        <w:rPr>
          <w:rFonts w:ascii="Montserrat Light" w:hAnsi="Montserrat Light"/>
          <w:b/>
          <w:bCs/>
          <w:noProof/>
          <w:lang w:val="ro-RO"/>
        </w:rPr>
        <w:t xml:space="preserve"> </w:t>
      </w:r>
      <w:r w:rsidRPr="003A53F3">
        <w:rPr>
          <w:rFonts w:ascii="Montserrat Light" w:hAnsi="Montserrat Light"/>
          <w:b/>
          <w:bCs/>
          <w:noProof/>
          <w:lang w:val="ro-RO"/>
        </w:rPr>
        <w:t>A</w:t>
      </w:r>
      <w:r w:rsidR="008D543B" w:rsidRPr="003A53F3">
        <w:rPr>
          <w:rFonts w:ascii="Montserrat Light" w:hAnsi="Montserrat Light"/>
          <w:b/>
          <w:bCs/>
          <w:noProof/>
          <w:lang w:val="ro-RO"/>
        </w:rPr>
        <w:t xml:space="preserve"> </w:t>
      </w:r>
      <w:r w:rsidRPr="003A53F3">
        <w:rPr>
          <w:rFonts w:ascii="Montserrat Light" w:hAnsi="Montserrat Light"/>
          <w:b/>
          <w:bCs/>
          <w:noProof/>
          <w:lang w:val="ro-RO"/>
        </w:rPr>
        <w:t>R</w:t>
      </w:r>
      <w:r w:rsidR="008D543B" w:rsidRPr="003A53F3">
        <w:rPr>
          <w:rFonts w:ascii="Montserrat Light" w:hAnsi="Montserrat Light"/>
          <w:b/>
          <w:bCs/>
          <w:noProof/>
          <w:lang w:val="ro-RO"/>
        </w:rPr>
        <w:t xml:space="preserve"> </w:t>
      </w:r>
      <w:r w:rsidRPr="003A53F3">
        <w:rPr>
          <w:rFonts w:ascii="Montserrat Light" w:hAnsi="Montserrat Light"/>
          <w:b/>
          <w:bCs/>
          <w:noProof/>
          <w:lang w:val="ro-RO"/>
        </w:rPr>
        <w:t>A</w:t>
      </w:r>
      <w:r w:rsidR="008D543B" w:rsidRPr="003A53F3">
        <w:rPr>
          <w:rFonts w:ascii="Montserrat Light" w:hAnsi="Montserrat Light"/>
          <w:b/>
          <w:bCs/>
          <w:noProof/>
          <w:lang w:val="ro-RO"/>
        </w:rPr>
        <w:t xml:space="preserve"> </w:t>
      </w:r>
      <w:r w:rsidRPr="003A53F3">
        <w:rPr>
          <w:rFonts w:ascii="Montserrat Light" w:hAnsi="Montserrat Light"/>
          <w:b/>
          <w:bCs/>
          <w:noProof/>
          <w:lang w:val="ro-RO"/>
        </w:rPr>
        <w:t>T</w:t>
      </w:r>
      <w:r w:rsidR="008D543B" w:rsidRPr="003A53F3">
        <w:rPr>
          <w:rFonts w:ascii="Montserrat Light" w:hAnsi="Montserrat Light"/>
          <w:b/>
          <w:bCs/>
          <w:noProof/>
          <w:lang w:val="ro-RO"/>
        </w:rPr>
        <w:t xml:space="preserve"> </w:t>
      </w:r>
      <w:r w:rsidRPr="003A53F3">
        <w:rPr>
          <w:rFonts w:ascii="Montserrat Light" w:hAnsi="Montserrat Light"/>
          <w:b/>
          <w:bCs/>
          <w:noProof/>
          <w:lang w:val="ro-RO"/>
        </w:rPr>
        <w:t>I</w:t>
      </w:r>
      <w:r w:rsidR="008D543B" w:rsidRPr="003A53F3">
        <w:rPr>
          <w:rFonts w:ascii="Montserrat Light" w:hAnsi="Montserrat Light"/>
          <w:b/>
          <w:bCs/>
          <w:noProof/>
          <w:lang w:val="ro-RO"/>
        </w:rPr>
        <w:t xml:space="preserve"> </w:t>
      </w:r>
      <w:r w:rsidRPr="003A53F3">
        <w:rPr>
          <w:rFonts w:ascii="Montserrat Light" w:hAnsi="Montserrat Light"/>
          <w:b/>
          <w:bCs/>
          <w:noProof/>
          <w:lang w:val="ro-RO"/>
        </w:rPr>
        <w:t>V</w:t>
      </w:r>
    </w:p>
    <w:p w14:paraId="716E9828" w14:textId="77777777" w:rsidR="00EA5ED1" w:rsidRPr="003A53F3" w:rsidRDefault="00EA5ED1" w:rsidP="00EA5ED1">
      <w:pPr>
        <w:jc w:val="center"/>
        <w:rPr>
          <w:rFonts w:ascii="Montserrat Light" w:hAnsi="Montserrat Light"/>
          <w:b/>
          <w:bCs/>
          <w:noProof/>
          <w:lang w:val="ro-RO"/>
        </w:rPr>
      </w:pP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649"/>
        <w:gridCol w:w="5646"/>
        <w:gridCol w:w="5760"/>
        <w:gridCol w:w="2970"/>
      </w:tblGrid>
      <w:tr w:rsidR="003A53F3" w:rsidRPr="003A53F3" w14:paraId="508A0B71" w14:textId="77777777" w:rsidTr="003A53F3">
        <w:tc>
          <w:tcPr>
            <w:tcW w:w="649" w:type="dxa"/>
          </w:tcPr>
          <w:p w14:paraId="3AD030D1" w14:textId="0D566EBB" w:rsidR="00EA5ED1" w:rsidRPr="003A53F3" w:rsidRDefault="00BD27F0" w:rsidP="00CF45E7">
            <w:pPr>
              <w:rPr>
                <w:rFonts w:ascii="Montserrat Light" w:hAnsi="Montserrat Light"/>
                <w:b/>
                <w:bCs/>
                <w:noProof/>
                <w:lang w:val="ro-RO"/>
              </w:rPr>
            </w:pPr>
            <w:r w:rsidRPr="003A53F3">
              <w:rPr>
                <w:rFonts w:ascii="Montserrat Light" w:hAnsi="Montserrat Light"/>
                <w:b/>
                <w:bCs/>
                <w:noProof/>
                <w:lang w:val="ro-RO"/>
              </w:rPr>
              <w:t>Nr.</w:t>
            </w:r>
          </w:p>
          <w:p w14:paraId="5FED862F" w14:textId="18CA38AC" w:rsidR="00EA5ED1" w:rsidRPr="003A53F3" w:rsidRDefault="00BD27F0" w:rsidP="00CF45E7">
            <w:pPr>
              <w:rPr>
                <w:rFonts w:ascii="Montserrat Light" w:hAnsi="Montserrat Light"/>
                <w:b/>
                <w:bCs/>
                <w:noProof/>
                <w:lang w:val="ro-RO"/>
              </w:rPr>
            </w:pPr>
            <w:r w:rsidRPr="003A53F3">
              <w:rPr>
                <w:rFonts w:ascii="Montserrat Light" w:hAnsi="Montserrat Light"/>
                <w:b/>
                <w:bCs/>
                <w:noProof/>
                <w:lang w:val="ro-RO"/>
              </w:rPr>
              <w:t>crt.</w:t>
            </w:r>
          </w:p>
        </w:tc>
        <w:tc>
          <w:tcPr>
            <w:tcW w:w="5646" w:type="dxa"/>
          </w:tcPr>
          <w:p w14:paraId="3641A51F" w14:textId="0984E017" w:rsidR="00EA5ED1" w:rsidRPr="003A53F3" w:rsidRDefault="00BD27F0" w:rsidP="00CF45E7">
            <w:pPr>
              <w:rPr>
                <w:rFonts w:ascii="Montserrat Light" w:hAnsi="Montserrat Light"/>
                <w:b/>
                <w:bCs/>
                <w:noProof/>
                <w:lang w:val="ro-RO"/>
              </w:rPr>
            </w:pPr>
            <w:r w:rsidRPr="003A53F3">
              <w:rPr>
                <w:rFonts w:ascii="Montserrat Light" w:hAnsi="Montserrat Light"/>
                <w:b/>
                <w:bCs/>
                <w:noProof/>
                <w:lang w:val="ro-RO"/>
              </w:rPr>
              <w:t>Text actual</w:t>
            </w:r>
          </w:p>
        </w:tc>
        <w:tc>
          <w:tcPr>
            <w:tcW w:w="5760" w:type="dxa"/>
          </w:tcPr>
          <w:p w14:paraId="0F686D42" w14:textId="4511714C" w:rsidR="00EA5ED1" w:rsidRPr="003A53F3" w:rsidRDefault="00BD27F0" w:rsidP="00CF45E7">
            <w:pPr>
              <w:rPr>
                <w:rFonts w:ascii="Montserrat Light" w:hAnsi="Montserrat Light"/>
                <w:b/>
                <w:bCs/>
                <w:noProof/>
                <w:lang w:val="ro-RO"/>
              </w:rPr>
            </w:pPr>
            <w:r w:rsidRPr="003A53F3">
              <w:rPr>
                <w:rFonts w:ascii="Montserrat Light" w:hAnsi="Montserrat Light"/>
                <w:b/>
                <w:bCs/>
                <w:noProof/>
                <w:lang w:val="ro-RO"/>
              </w:rPr>
              <w:t>Text propus</w:t>
            </w:r>
          </w:p>
        </w:tc>
        <w:tc>
          <w:tcPr>
            <w:tcW w:w="2970" w:type="dxa"/>
          </w:tcPr>
          <w:p w14:paraId="34342C08" w14:textId="3F3D4AA8" w:rsidR="00EA5ED1" w:rsidRPr="003A53F3" w:rsidRDefault="00BD27F0" w:rsidP="00BD27F0">
            <w:pPr>
              <w:rPr>
                <w:rFonts w:ascii="Montserrat Light" w:hAnsi="Montserrat Light"/>
                <w:b/>
                <w:bCs/>
                <w:noProof/>
                <w:lang w:val="ro-RO"/>
              </w:rPr>
            </w:pPr>
            <w:r w:rsidRPr="003A53F3">
              <w:rPr>
                <w:rFonts w:ascii="Montserrat Light" w:hAnsi="Montserrat Light"/>
                <w:b/>
                <w:bCs/>
                <w:noProof/>
                <w:lang w:val="ro-RO"/>
              </w:rPr>
              <w:t>Argumente/motivație</w:t>
            </w:r>
          </w:p>
        </w:tc>
      </w:tr>
      <w:tr w:rsidR="003A53F3" w:rsidRPr="003A53F3" w14:paraId="12AA2762" w14:textId="77777777" w:rsidTr="003A53F3">
        <w:tc>
          <w:tcPr>
            <w:tcW w:w="649" w:type="dxa"/>
          </w:tcPr>
          <w:p w14:paraId="5AE5D467" w14:textId="77777777" w:rsidR="00EA5ED1" w:rsidRPr="003A53F3" w:rsidRDefault="00EA5ED1" w:rsidP="00CF45E7">
            <w:pPr>
              <w:jc w:val="both"/>
              <w:rPr>
                <w:rFonts w:ascii="Montserrat Light" w:hAnsi="Montserrat Light"/>
                <w:b/>
                <w:bCs/>
                <w:noProof/>
                <w:lang w:val="ro-RO"/>
              </w:rPr>
            </w:pPr>
            <w:r w:rsidRPr="003A53F3">
              <w:rPr>
                <w:rFonts w:ascii="Montserrat Light" w:hAnsi="Montserrat Light"/>
                <w:b/>
                <w:bCs/>
                <w:noProof/>
                <w:lang w:val="ro-RO"/>
              </w:rPr>
              <w:t>1.</w:t>
            </w:r>
          </w:p>
        </w:tc>
        <w:tc>
          <w:tcPr>
            <w:tcW w:w="5646" w:type="dxa"/>
          </w:tcPr>
          <w:p w14:paraId="1C1779ED" w14:textId="6AE9F6DC" w:rsidR="00BE5B8F" w:rsidRPr="00F611C6" w:rsidRDefault="006D6BB7" w:rsidP="00BE5B8F">
            <w:pPr>
              <w:jc w:val="both"/>
              <w:rPr>
                <w:rFonts w:ascii="Montserrat Light" w:hAnsi="Montserrat Light"/>
                <w:noProof/>
              </w:rPr>
            </w:pPr>
            <w:r w:rsidRPr="003756F3">
              <w:rPr>
                <w:rFonts w:ascii="Cambria" w:hAnsi="Cambria" w:cs="Cambria"/>
                <w:b/>
                <w:bCs/>
                <w:noProof/>
                <w:lang w:val="ro-RO"/>
              </w:rPr>
              <w:t>“</w:t>
            </w:r>
            <w:r w:rsidR="003756F3" w:rsidRPr="003756F3">
              <w:rPr>
                <w:rFonts w:ascii="Montserrat" w:hAnsi="Montserrat"/>
                <w:b/>
                <w:bCs/>
              </w:rPr>
              <w:t xml:space="preserve"> </w:t>
            </w:r>
            <w:r w:rsidR="00BE5B8F">
              <w:rPr>
                <w:rFonts w:ascii="Montserrat" w:hAnsi="Montserrat"/>
                <w:b/>
                <w:bCs/>
              </w:rPr>
              <w:t xml:space="preserve">Art. </w:t>
            </w:r>
            <w:r w:rsidR="00BE5B8F" w:rsidRPr="00B3116D">
              <w:rPr>
                <w:rFonts w:ascii="Montserrat" w:hAnsi="Montserrat"/>
                <w:b/>
                <w:bCs/>
                <w:noProof/>
              </w:rPr>
              <w:t>I.</w:t>
            </w:r>
            <w:r w:rsidR="00BE5B8F" w:rsidRPr="00B3116D">
              <w:rPr>
                <w:rFonts w:ascii="Montserrat Light" w:hAnsi="Montserrat Light"/>
                <w:noProof/>
              </w:rPr>
              <w:t xml:space="preserve"> Hotărârea Consiliului Judeţean Cluj nr. 41 din 28.02.2017 pentru aprobarea Structurii organizatorice, a Organigramei, a Statului de funcţii şi a Regulamentului de organizare şi funcţionare pentru Spitalul </w:t>
            </w:r>
            <w:bookmarkStart w:id="7" w:name="_Hlk511376528"/>
            <w:r w:rsidR="00BE5B8F" w:rsidRPr="00B3116D">
              <w:rPr>
                <w:rFonts w:ascii="Montserrat Light" w:hAnsi="Montserrat Light"/>
                <w:noProof/>
              </w:rPr>
              <w:t>de Boli Psihice Cronice Borșa</w:t>
            </w:r>
            <w:bookmarkEnd w:id="7"/>
            <w:r w:rsidR="00BE5B8F">
              <w:rPr>
                <w:rFonts w:ascii="Montserrat Light" w:hAnsi="Montserrat Light"/>
                <w:noProof/>
              </w:rPr>
              <w:t xml:space="preserve"> modificată prin </w:t>
            </w:r>
            <w:proofErr w:type="spellStart"/>
            <w:r w:rsidR="00BE5B8F">
              <w:rPr>
                <w:rFonts w:ascii="Montserrat Light" w:hAnsi="Montserrat Light"/>
              </w:rPr>
              <w:t>Hotărârile</w:t>
            </w:r>
            <w:proofErr w:type="spellEnd"/>
            <w:r w:rsidR="00BE5B8F">
              <w:rPr>
                <w:rFonts w:ascii="Montserrat Light" w:hAnsi="Montserrat Light"/>
              </w:rPr>
              <w:t xml:space="preserve"> </w:t>
            </w:r>
            <w:proofErr w:type="spellStart"/>
            <w:r w:rsidR="00BE5B8F">
              <w:rPr>
                <w:rFonts w:ascii="Montserrat Light" w:hAnsi="Montserrat Light"/>
              </w:rPr>
              <w:t>Consiliului</w:t>
            </w:r>
            <w:proofErr w:type="spellEnd"/>
            <w:r w:rsidR="00BE5B8F">
              <w:rPr>
                <w:rFonts w:ascii="Montserrat Light" w:hAnsi="Montserrat Light"/>
              </w:rPr>
              <w:t xml:space="preserve"> </w:t>
            </w:r>
            <w:proofErr w:type="spellStart"/>
            <w:r w:rsidR="00BE5B8F">
              <w:rPr>
                <w:rFonts w:ascii="Montserrat Light" w:hAnsi="Montserrat Light"/>
              </w:rPr>
              <w:t>Județean</w:t>
            </w:r>
            <w:proofErr w:type="spellEnd"/>
            <w:r w:rsidR="00BE5B8F">
              <w:rPr>
                <w:rFonts w:ascii="Montserrat Light" w:hAnsi="Montserrat Light"/>
              </w:rPr>
              <w:t xml:space="preserve"> Cluj </w:t>
            </w:r>
            <w:r w:rsidR="00BE5B8F" w:rsidRPr="00F611C6">
              <w:rPr>
                <w:rFonts w:ascii="Montserrat Light" w:hAnsi="Montserrat Light"/>
              </w:rPr>
              <w:t>nr. 153/2017, nr. 82/2018, nr. 270/2018, nr. 302/2018, nr. 46/2019, nr. 190/2019, nr. 69/2020, nr. 158/2020</w:t>
            </w:r>
            <w:r w:rsidR="00BE5B8F">
              <w:rPr>
                <w:rFonts w:ascii="Montserrat Light" w:hAnsi="Montserrat Light"/>
              </w:rPr>
              <w:t xml:space="preserve">, </w:t>
            </w:r>
            <w:r w:rsidR="00BE5B8F" w:rsidRPr="00F611C6">
              <w:rPr>
                <w:rFonts w:ascii="Montserrat Light" w:hAnsi="Montserrat Light"/>
              </w:rPr>
              <w:t>nr. 72/2021</w:t>
            </w:r>
            <w:r w:rsidR="00BE5B8F">
              <w:rPr>
                <w:rFonts w:ascii="Montserrat Light" w:hAnsi="Montserrat Light"/>
              </w:rPr>
              <w:t xml:space="preserve"> </w:t>
            </w:r>
            <w:proofErr w:type="spellStart"/>
            <w:r w:rsidR="00BE5B8F">
              <w:rPr>
                <w:rFonts w:ascii="Montserrat Light" w:hAnsi="Montserrat Light"/>
              </w:rPr>
              <w:t>și</w:t>
            </w:r>
            <w:proofErr w:type="spellEnd"/>
            <w:r w:rsidR="00BE5B8F">
              <w:rPr>
                <w:rFonts w:ascii="Montserrat Light" w:hAnsi="Montserrat Light"/>
              </w:rPr>
              <w:t xml:space="preserve"> nr. 164/2021</w:t>
            </w:r>
            <w:r w:rsidR="00BE5B8F" w:rsidRPr="00F611C6">
              <w:rPr>
                <w:rFonts w:ascii="Montserrat Light" w:hAnsi="Montserrat Light"/>
                <w:noProof/>
              </w:rPr>
              <w:t xml:space="preserve"> se modifică după cum urmează:</w:t>
            </w:r>
          </w:p>
          <w:p w14:paraId="610934A1" w14:textId="574240B3" w:rsidR="005C60C7" w:rsidRPr="00BE5B8F" w:rsidRDefault="00BE5B8F" w:rsidP="00BE5B8F">
            <w:pPr>
              <w:ind w:firstLine="708"/>
              <w:jc w:val="both"/>
              <w:rPr>
                <w:rFonts w:ascii="Montserrat Light" w:hAnsi="Montserrat Light"/>
                <w:noProof/>
              </w:rPr>
            </w:pPr>
            <w:r w:rsidRPr="002917EE">
              <w:rPr>
                <w:rFonts w:ascii="Montserrat Light" w:hAnsi="Montserrat Light"/>
                <w:b/>
                <w:bCs/>
                <w:noProof/>
              </w:rPr>
              <w:t>Anexa nr. 3</w:t>
            </w:r>
            <w:r w:rsidRPr="00B3116D">
              <w:rPr>
                <w:rFonts w:ascii="Montserrat Light" w:hAnsi="Montserrat Light"/>
                <w:noProof/>
              </w:rPr>
              <w:t xml:space="preserve"> "Stat de funcții Spitalul</w:t>
            </w:r>
            <w:r w:rsidRPr="00B3116D">
              <w:rPr>
                <w:rFonts w:ascii="Montserrat Light" w:hAnsi="Montserrat Light"/>
                <w:noProof/>
                <w:lang w:eastAsia="ro-MD"/>
              </w:rPr>
              <w:t xml:space="preserve"> </w:t>
            </w:r>
            <w:r w:rsidRPr="00B3116D">
              <w:rPr>
                <w:rFonts w:ascii="Montserrat Light" w:hAnsi="Montserrat Light"/>
                <w:noProof/>
              </w:rPr>
              <w:t xml:space="preserve">de Boli Psihice Cronice Borșa" se modifică și se înlocuieşte cu </w:t>
            </w:r>
            <w:r w:rsidRPr="002917EE">
              <w:rPr>
                <w:rFonts w:ascii="Montserrat Light" w:hAnsi="Montserrat Light"/>
                <w:b/>
                <w:bCs/>
                <w:noProof/>
              </w:rPr>
              <w:t>Anexa</w:t>
            </w:r>
            <w:r w:rsidRPr="00B3116D">
              <w:rPr>
                <w:rFonts w:ascii="Montserrat Light" w:hAnsi="Montserrat Light"/>
                <w:noProof/>
              </w:rPr>
              <w:t>, care face parte integrantă din prezenta hotărâre.</w:t>
            </w:r>
            <w:r w:rsidR="005C60C7" w:rsidRPr="005C60C7">
              <w:rPr>
                <w:rFonts w:ascii="Montserrat Light" w:hAnsi="Montserrat Light"/>
                <w:color w:val="000000" w:themeColor="text1"/>
                <w:lang w:val="ro-RO"/>
              </w:rPr>
              <w:t>”</w:t>
            </w:r>
          </w:p>
          <w:p w14:paraId="5FDCE6A1" w14:textId="3934EA9E" w:rsidR="00EA5ED1" w:rsidRPr="003756F3" w:rsidRDefault="00EA5ED1" w:rsidP="005C60C7">
            <w:pPr>
              <w:jc w:val="both"/>
              <w:rPr>
                <w:rFonts w:ascii="Montserrat Light" w:hAnsi="Montserrat Light"/>
                <w:b/>
                <w:bCs/>
                <w:noProof/>
                <w:lang w:val="ro-RO"/>
              </w:rPr>
            </w:pPr>
          </w:p>
        </w:tc>
        <w:tc>
          <w:tcPr>
            <w:tcW w:w="5760" w:type="dxa"/>
          </w:tcPr>
          <w:p w14:paraId="7B7460D3" w14:textId="77777777" w:rsidR="00BE5B8F" w:rsidRPr="00F611C6" w:rsidRDefault="006D6BB7" w:rsidP="00BE5B8F">
            <w:pPr>
              <w:jc w:val="both"/>
              <w:rPr>
                <w:rFonts w:ascii="Montserrat Light" w:hAnsi="Montserrat Light"/>
                <w:noProof/>
              </w:rPr>
            </w:pPr>
            <w:r w:rsidRPr="003756F3">
              <w:rPr>
                <w:rFonts w:ascii="Montserrat Light" w:hAnsi="Montserrat Light"/>
                <w:b/>
                <w:bCs/>
                <w:noProof/>
                <w:lang w:val="ro-RO"/>
              </w:rPr>
              <w:t>„</w:t>
            </w:r>
            <w:r w:rsidR="003756F3" w:rsidRPr="003756F3">
              <w:rPr>
                <w:rFonts w:ascii="Montserrat" w:hAnsi="Montserrat"/>
                <w:b/>
                <w:bCs/>
              </w:rPr>
              <w:t>Art. I.</w:t>
            </w:r>
            <w:r w:rsidR="003756F3" w:rsidRPr="003756F3">
              <w:rPr>
                <w:rFonts w:ascii="Montserrat Light" w:hAnsi="Montserrat Light"/>
              </w:rPr>
              <w:t xml:space="preserve"> </w:t>
            </w:r>
            <w:r w:rsidR="00BE5B8F" w:rsidRPr="00B3116D">
              <w:rPr>
                <w:rFonts w:ascii="Montserrat Light" w:hAnsi="Montserrat Light"/>
                <w:noProof/>
              </w:rPr>
              <w:t>Hotărârea Consiliului Judeţean Cluj nr. 41 din 28.02.2017 pentru aprobarea Structurii organizatorice, a Organigramei, a Statului de funcţii şi a Regulamentului de organizare şi funcţionare pentru Spitalul de Boli Psihice Cronice Borșa</w:t>
            </w:r>
            <w:r w:rsidR="00BE5B8F">
              <w:rPr>
                <w:rFonts w:ascii="Montserrat Light" w:hAnsi="Montserrat Light"/>
                <w:noProof/>
              </w:rPr>
              <w:t xml:space="preserve"> modificată prin </w:t>
            </w:r>
            <w:proofErr w:type="spellStart"/>
            <w:r w:rsidR="00BE5B8F">
              <w:rPr>
                <w:rFonts w:ascii="Montserrat Light" w:hAnsi="Montserrat Light"/>
              </w:rPr>
              <w:t>Hotărârile</w:t>
            </w:r>
            <w:proofErr w:type="spellEnd"/>
            <w:r w:rsidR="00BE5B8F">
              <w:rPr>
                <w:rFonts w:ascii="Montserrat Light" w:hAnsi="Montserrat Light"/>
              </w:rPr>
              <w:t xml:space="preserve"> </w:t>
            </w:r>
            <w:proofErr w:type="spellStart"/>
            <w:r w:rsidR="00BE5B8F">
              <w:rPr>
                <w:rFonts w:ascii="Montserrat Light" w:hAnsi="Montserrat Light"/>
              </w:rPr>
              <w:t>Consiliului</w:t>
            </w:r>
            <w:proofErr w:type="spellEnd"/>
            <w:r w:rsidR="00BE5B8F">
              <w:rPr>
                <w:rFonts w:ascii="Montserrat Light" w:hAnsi="Montserrat Light"/>
              </w:rPr>
              <w:t xml:space="preserve"> </w:t>
            </w:r>
            <w:proofErr w:type="spellStart"/>
            <w:r w:rsidR="00BE5B8F">
              <w:rPr>
                <w:rFonts w:ascii="Montserrat Light" w:hAnsi="Montserrat Light"/>
              </w:rPr>
              <w:t>Județean</w:t>
            </w:r>
            <w:proofErr w:type="spellEnd"/>
            <w:r w:rsidR="00BE5B8F">
              <w:rPr>
                <w:rFonts w:ascii="Montserrat Light" w:hAnsi="Montserrat Light"/>
              </w:rPr>
              <w:t xml:space="preserve"> Cluj </w:t>
            </w:r>
            <w:r w:rsidR="00BE5B8F" w:rsidRPr="00F611C6">
              <w:rPr>
                <w:rFonts w:ascii="Montserrat Light" w:hAnsi="Montserrat Light"/>
              </w:rPr>
              <w:t>nr. 153/2017, nr. 82/2018, nr. 270/2018, nr. 302/2018, nr. 46/2019, nr. 190/2019, nr. 69/2020, nr. 158/2020</w:t>
            </w:r>
            <w:r w:rsidR="00BE5B8F">
              <w:rPr>
                <w:rFonts w:ascii="Montserrat Light" w:hAnsi="Montserrat Light"/>
              </w:rPr>
              <w:t xml:space="preserve">, </w:t>
            </w:r>
            <w:r w:rsidR="00BE5B8F" w:rsidRPr="00F611C6">
              <w:rPr>
                <w:rFonts w:ascii="Montserrat Light" w:hAnsi="Montserrat Light"/>
              </w:rPr>
              <w:t>nr. 72/2021</w:t>
            </w:r>
            <w:r w:rsidR="00BE5B8F">
              <w:rPr>
                <w:rFonts w:ascii="Montserrat Light" w:hAnsi="Montserrat Light"/>
              </w:rPr>
              <w:t xml:space="preserve">, nr. 164/2021 </w:t>
            </w:r>
            <w:proofErr w:type="spellStart"/>
            <w:r w:rsidR="00BE5B8F">
              <w:rPr>
                <w:rFonts w:ascii="Montserrat Light" w:hAnsi="Montserrat Light"/>
              </w:rPr>
              <w:t>și</w:t>
            </w:r>
            <w:proofErr w:type="spellEnd"/>
            <w:r w:rsidR="00BE5B8F">
              <w:rPr>
                <w:rFonts w:ascii="Montserrat Light" w:hAnsi="Montserrat Light"/>
              </w:rPr>
              <w:t xml:space="preserve"> nr. 236/2021</w:t>
            </w:r>
            <w:r w:rsidR="00BE5B8F" w:rsidRPr="00F611C6">
              <w:rPr>
                <w:rFonts w:ascii="Montserrat Light" w:hAnsi="Montserrat Light"/>
                <w:noProof/>
              </w:rPr>
              <w:t xml:space="preserve"> se modifică după cum urmează:</w:t>
            </w:r>
          </w:p>
          <w:p w14:paraId="438CC359" w14:textId="5A121457" w:rsidR="005C60C7" w:rsidRPr="005C60C7" w:rsidRDefault="00BE5B8F" w:rsidP="00BE5B8F">
            <w:pPr>
              <w:contextualSpacing/>
              <w:jc w:val="both"/>
              <w:rPr>
                <w:rFonts w:ascii="Montserrat Light" w:eastAsia="Calibri" w:hAnsi="Montserrat Light" w:cs="Times New Roman"/>
                <w:color w:val="FF0000"/>
                <w:lang w:val="en-US" w:eastAsia="ar-SA"/>
              </w:rPr>
            </w:pPr>
            <w:r>
              <w:rPr>
                <w:rFonts w:ascii="Montserrat Light" w:hAnsi="Montserrat Light"/>
                <w:b/>
                <w:bCs/>
                <w:noProof/>
              </w:rPr>
              <w:t xml:space="preserve">              </w:t>
            </w:r>
            <w:r w:rsidRPr="002917EE">
              <w:rPr>
                <w:rFonts w:ascii="Montserrat Light" w:hAnsi="Montserrat Light"/>
                <w:b/>
                <w:bCs/>
                <w:noProof/>
              </w:rPr>
              <w:t>Anexa nr. 3</w:t>
            </w:r>
            <w:r w:rsidRPr="00B3116D">
              <w:rPr>
                <w:rFonts w:ascii="Montserrat Light" w:hAnsi="Montserrat Light"/>
                <w:noProof/>
              </w:rPr>
              <w:t xml:space="preserve"> "Stat de funcții Spitalul</w:t>
            </w:r>
            <w:r w:rsidRPr="00B3116D">
              <w:rPr>
                <w:rFonts w:ascii="Montserrat Light" w:hAnsi="Montserrat Light"/>
                <w:noProof/>
                <w:lang w:eastAsia="ro-MD"/>
              </w:rPr>
              <w:t xml:space="preserve"> </w:t>
            </w:r>
            <w:r w:rsidRPr="00B3116D">
              <w:rPr>
                <w:rFonts w:ascii="Montserrat Light" w:hAnsi="Montserrat Light"/>
                <w:noProof/>
              </w:rPr>
              <w:t xml:space="preserve">de Boli Psihice Cronice Borșa" se modifică și se înlocuieşte cu </w:t>
            </w:r>
            <w:r w:rsidRPr="002917EE">
              <w:rPr>
                <w:rFonts w:ascii="Montserrat Light" w:hAnsi="Montserrat Light"/>
                <w:b/>
                <w:bCs/>
                <w:noProof/>
              </w:rPr>
              <w:t>Anexa</w:t>
            </w:r>
            <w:r w:rsidRPr="00B3116D">
              <w:rPr>
                <w:rFonts w:ascii="Montserrat Light" w:hAnsi="Montserrat Light"/>
                <w:noProof/>
              </w:rPr>
              <w:t>, care face parte integrantă din prezenta hotărâre.</w:t>
            </w:r>
          </w:p>
          <w:p w14:paraId="6AC5BA75" w14:textId="0A2EF9D6" w:rsidR="00EA5ED1" w:rsidRPr="003756F3" w:rsidRDefault="00EA5ED1" w:rsidP="00CF45E7">
            <w:pPr>
              <w:jc w:val="both"/>
              <w:rPr>
                <w:rFonts w:ascii="Montserrat Light" w:hAnsi="Montserrat Light"/>
                <w:b/>
                <w:bCs/>
                <w:noProof/>
                <w:lang w:val="ro-RO"/>
              </w:rPr>
            </w:pPr>
          </w:p>
        </w:tc>
        <w:tc>
          <w:tcPr>
            <w:tcW w:w="2970" w:type="dxa"/>
          </w:tcPr>
          <w:p w14:paraId="13474740" w14:textId="77777777" w:rsidR="007A1798" w:rsidRDefault="007A1798" w:rsidP="00CF45E7">
            <w:pPr>
              <w:jc w:val="both"/>
              <w:rPr>
                <w:rFonts w:ascii="Montserrat Light" w:hAnsi="Montserrat Light"/>
                <w:noProof/>
                <w:lang w:val="ro-RO"/>
              </w:rPr>
            </w:pPr>
          </w:p>
          <w:p w14:paraId="7E993B7A" w14:textId="77777777" w:rsidR="007A1798" w:rsidRDefault="007A1798" w:rsidP="00CF45E7">
            <w:pPr>
              <w:jc w:val="both"/>
              <w:rPr>
                <w:rFonts w:ascii="Montserrat Light" w:hAnsi="Montserrat Light"/>
                <w:noProof/>
                <w:lang w:val="ro-RO"/>
              </w:rPr>
            </w:pPr>
          </w:p>
          <w:p w14:paraId="3E8F1875" w14:textId="5807A09C" w:rsidR="00EA5ED1" w:rsidRPr="003A53F3" w:rsidRDefault="00F66BB3" w:rsidP="00A54951">
            <w:pPr>
              <w:jc w:val="both"/>
              <w:rPr>
                <w:rFonts w:ascii="Montserrat Light" w:hAnsi="Montserrat Light"/>
                <w:noProof/>
                <w:lang w:val="ro-RO"/>
              </w:rPr>
            </w:pPr>
            <w:r w:rsidRPr="003A53F3">
              <w:rPr>
                <w:rFonts w:ascii="Montserrat Light" w:hAnsi="Montserrat Light"/>
                <w:noProof/>
                <w:lang w:val="ro-RO"/>
              </w:rPr>
              <w:t xml:space="preserve">Reflectarea în </w:t>
            </w:r>
            <w:r w:rsidR="003756F3">
              <w:rPr>
                <w:rFonts w:ascii="Montserrat Light" w:hAnsi="Montserrat Light"/>
                <w:noProof/>
                <w:lang w:val="ro-RO"/>
              </w:rPr>
              <w:t>statul de funcții a</w:t>
            </w:r>
            <w:r w:rsidR="00A54951">
              <w:rPr>
                <w:rFonts w:ascii="Montserrat Light" w:hAnsi="Montserrat Light"/>
                <w:noProof/>
                <w:lang w:val="ro-RO"/>
              </w:rPr>
              <w:t xml:space="preserve"> promovării personalului care îndeplinește condițiile impuse de legislatia specifică</w:t>
            </w:r>
            <w:r w:rsidR="007A1798">
              <w:rPr>
                <w:rFonts w:ascii="Montserrat Light" w:hAnsi="Montserrat Light"/>
                <w:noProof/>
                <w:lang w:val="ro-RO"/>
              </w:rPr>
              <w:t>.</w:t>
            </w:r>
          </w:p>
        </w:tc>
      </w:tr>
    </w:tbl>
    <w:p w14:paraId="65309F19" w14:textId="77777777" w:rsidR="00EA5ED1" w:rsidRPr="003A53F3" w:rsidRDefault="00EA5ED1" w:rsidP="00EA5ED1">
      <w:pPr>
        <w:jc w:val="center"/>
        <w:rPr>
          <w:rFonts w:ascii="Montserrat Light" w:hAnsi="Montserrat Light"/>
          <w:b/>
          <w:bCs/>
          <w:noProof/>
          <w:lang w:val="ro-RO"/>
        </w:rPr>
      </w:pPr>
    </w:p>
    <w:p w14:paraId="622EA932" w14:textId="64FF7A16" w:rsidR="00EA5ED1" w:rsidRPr="003A53F3" w:rsidRDefault="00BD27F0" w:rsidP="00EA5ED1">
      <w:pPr>
        <w:jc w:val="center"/>
        <w:rPr>
          <w:rFonts w:ascii="Montserrat Light" w:hAnsi="Montserrat Light"/>
          <w:b/>
          <w:bCs/>
          <w:noProof/>
          <w:lang w:val="ro-RO"/>
        </w:rPr>
      </w:pPr>
      <w:r w:rsidRPr="003A53F3">
        <w:rPr>
          <w:rFonts w:ascii="Montserrat Light" w:hAnsi="Montserrat Light"/>
          <w:b/>
          <w:bCs/>
          <w:noProof/>
          <w:lang w:val="ro-RO"/>
        </w:rPr>
        <w:t>Inițiator</w:t>
      </w:r>
    </w:p>
    <w:p w14:paraId="631BB57A" w14:textId="047740B6" w:rsidR="00EA5ED1" w:rsidRPr="003A53F3" w:rsidRDefault="00F66BB3" w:rsidP="00FC0D2D">
      <w:pPr>
        <w:jc w:val="center"/>
        <w:rPr>
          <w:rFonts w:ascii="Montserrat Light" w:hAnsi="Montserrat Light"/>
          <w:b/>
          <w:bCs/>
          <w:noProof/>
          <w:lang w:val="ro-RO"/>
        </w:rPr>
      </w:pPr>
      <w:r w:rsidRPr="003A53F3">
        <w:rPr>
          <w:rFonts w:ascii="Montserrat Light" w:hAnsi="Montserrat Light"/>
          <w:b/>
          <w:bCs/>
          <w:noProof/>
          <w:lang w:val="ro-RO"/>
        </w:rPr>
        <w:t>PRȘEDINTE</w:t>
      </w:r>
    </w:p>
    <w:p w14:paraId="6DFA279C" w14:textId="6820B91A" w:rsidR="00F66BB3" w:rsidRPr="003A53F3" w:rsidRDefault="00F66BB3" w:rsidP="00FC0D2D">
      <w:pPr>
        <w:jc w:val="center"/>
        <w:rPr>
          <w:rFonts w:ascii="Montserrat Light" w:hAnsi="Montserrat Light"/>
          <w:noProof/>
          <w:lang w:val="ro-RO"/>
        </w:rPr>
      </w:pPr>
      <w:r w:rsidRPr="003A53F3">
        <w:rPr>
          <w:rFonts w:ascii="Montserrat Light" w:hAnsi="Montserrat Light"/>
          <w:b/>
          <w:bCs/>
          <w:noProof/>
          <w:lang w:val="ro-RO"/>
        </w:rPr>
        <w:t>Alin Tișe</w:t>
      </w:r>
      <w:bookmarkEnd w:id="0"/>
      <w:bookmarkEnd w:id="1"/>
      <w:bookmarkEnd w:id="2"/>
      <w:bookmarkEnd w:id="3"/>
      <w:bookmarkEnd w:id="4"/>
      <w:bookmarkEnd w:id="5"/>
      <w:bookmarkEnd w:id="6"/>
    </w:p>
    <w:sectPr w:rsidR="00F66BB3" w:rsidRPr="003A53F3" w:rsidSect="006D6BB7">
      <w:headerReference w:type="default" r:id="rId7"/>
      <w:pgSz w:w="16834" w:h="11909" w:orient="landscape"/>
      <w:pgMar w:top="1530" w:right="1440" w:bottom="90" w:left="810" w:header="81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21164" w14:textId="77777777" w:rsidR="002123D4" w:rsidRDefault="002123D4">
      <w:pPr>
        <w:spacing w:line="240" w:lineRule="auto"/>
      </w:pPr>
      <w:r>
        <w:separator/>
      </w:r>
    </w:p>
  </w:endnote>
  <w:endnote w:type="continuationSeparator" w:id="0">
    <w:p w14:paraId="431FD7C3" w14:textId="77777777" w:rsidR="002123D4" w:rsidRDefault="002123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4328E" w14:textId="77777777" w:rsidR="002123D4" w:rsidRDefault="002123D4">
      <w:pPr>
        <w:spacing w:line="240" w:lineRule="auto"/>
      </w:pPr>
      <w:r>
        <w:separator/>
      </w:r>
    </w:p>
  </w:footnote>
  <w:footnote w:type="continuationSeparator" w:id="0">
    <w:p w14:paraId="2E30834C" w14:textId="77777777" w:rsidR="002123D4" w:rsidRDefault="002123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64A4" w14:textId="5940B67A" w:rsidR="009C550C" w:rsidRDefault="00FB235A">
    <w:r>
      <w:rPr>
        <w:noProof/>
      </w:rPr>
      <w:drawing>
        <wp:anchor distT="0" distB="0" distL="0" distR="0" simplePos="0" relativeHeight="251655680" behindDoc="0" locked="0" layoutInCell="1" hidden="0" allowOverlap="1" wp14:anchorId="4EE39052" wp14:editId="387A3891">
          <wp:simplePos x="0" y="0"/>
          <wp:positionH relativeFrom="column">
            <wp:posOffset>7610475</wp:posOffset>
          </wp:positionH>
          <wp:positionV relativeFrom="paragraph">
            <wp:posOffset>-186690</wp:posOffset>
          </wp:positionV>
          <wp:extent cx="2047875" cy="571500"/>
          <wp:effectExtent l="0" t="0" r="0" b="0"/>
          <wp:wrapSquare wrapText="bothSides" distT="0" distB="0" distL="0" distR="0"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7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34029">
      <w:rPr>
        <w:noProof/>
      </w:rPr>
      <w:drawing>
        <wp:anchor distT="0" distB="0" distL="0" distR="0" simplePos="0" relativeHeight="251652608" behindDoc="0" locked="0" layoutInCell="1" hidden="0" allowOverlap="1" wp14:anchorId="4467B7FC" wp14:editId="5EE6D2AE">
          <wp:simplePos x="0" y="0"/>
          <wp:positionH relativeFrom="column">
            <wp:posOffset>-57150</wp:posOffset>
          </wp:positionH>
          <wp:positionV relativeFrom="paragraph">
            <wp:posOffset>-300990</wp:posOffset>
          </wp:positionV>
          <wp:extent cx="2662348" cy="566738"/>
          <wp:effectExtent l="0" t="0" r="0" b="0"/>
          <wp:wrapTopAndBottom distT="0" distB="0"/>
          <wp:docPr id="1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348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5319"/>
    <w:multiLevelType w:val="hybridMultilevel"/>
    <w:tmpl w:val="35F43308"/>
    <w:lvl w:ilvl="0" w:tplc="08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5C78"/>
    <w:multiLevelType w:val="hybridMultilevel"/>
    <w:tmpl w:val="CBC4DD3A"/>
    <w:lvl w:ilvl="0" w:tplc="EE7821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74F40"/>
    <w:multiLevelType w:val="hybridMultilevel"/>
    <w:tmpl w:val="0338FC42"/>
    <w:lvl w:ilvl="0" w:tplc="28A0FD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4D79BE"/>
    <w:multiLevelType w:val="hybridMultilevel"/>
    <w:tmpl w:val="989409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121419F"/>
    <w:multiLevelType w:val="hybridMultilevel"/>
    <w:tmpl w:val="6094735E"/>
    <w:lvl w:ilvl="0" w:tplc="77E885B2">
      <w:start w:val="1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9DF29C8"/>
    <w:multiLevelType w:val="hybridMultilevel"/>
    <w:tmpl w:val="2A7C46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36F42"/>
    <w:multiLevelType w:val="hybridMultilevel"/>
    <w:tmpl w:val="05000FB8"/>
    <w:lvl w:ilvl="0" w:tplc="3CEA55B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BDC79B6"/>
    <w:multiLevelType w:val="hybridMultilevel"/>
    <w:tmpl w:val="FAF41328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810" w:hanging="360"/>
      </w:pPr>
    </w:lvl>
    <w:lvl w:ilvl="2" w:tplc="FFFFFFFF" w:tentative="1">
      <w:start w:val="1"/>
      <w:numFmt w:val="lowerRoman"/>
      <w:lvlText w:val="%3."/>
      <w:lvlJc w:val="right"/>
      <w:pPr>
        <w:ind w:left="1530" w:hanging="180"/>
      </w:pPr>
    </w:lvl>
    <w:lvl w:ilvl="3" w:tplc="FFFFFFFF" w:tentative="1">
      <w:start w:val="1"/>
      <w:numFmt w:val="decimal"/>
      <w:lvlText w:val="%4."/>
      <w:lvlJc w:val="left"/>
      <w:pPr>
        <w:ind w:left="2250" w:hanging="360"/>
      </w:pPr>
    </w:lvl>
    <w:lvl w:ilvl="4" w:tplc="FFFFFFFF" w:tentative="1">
      <w:start w:val="1"/>
      <w:numFmt w:val="lowerLetter"/>
      <w:lvlText w:val="%5."/>
      <w:lvlJc w:val="left"/>
      <w:pPr>
        <w:ind w:left="2970" w:hanging="360"/>
      </w:pPr>
    </w:lvl>
    <w:lvl w:ilvl="5" w:tplc="FFFFFFFF" w:tentative="1">
      <w:start w:val="1"/>
      <w:numFmt w:val="lowerRoman"/>
      <w:lvlText w:val="%6."/>
      <w:lvlJc w:val="right"/>
      <w:pPr>
        <w:ind w:left="3690" w:hanging="180"/>
      </w:pPr>
    </w:lvl>
    <w:lvl w:ilvl="6" w:tplc="FFFFFFFF" w:tentative="1">
      <w:start w:val="1"/>
      <w:numFmt w:val="decimal"/>
      <w:lvlText w:val="%7."/>
      <w:lvlJc w:val="left"/>
      <w:pPr>
        <w:ind w:left="4410" w:hanging="360"/>
      </w:pPr>
    </w:lvl>
    <w:lvl w:ilvl="7" w:tplc="FFFFFFFF" w:tentative="1">
      <w:start w:val="1"/>
      <w:numFmt w:val="lowerLetter"/>
      <w:lvlText w:val="%8."/>
      <w:lvlJc w:val="left"/>
      <w:pPr>
        <w:ind w:left="5130" w:hanging="360"/>
      </w:pPr>
    </w:lvl>
    <w:lvl w:ilvl="8" w:tplc="FFFFFFFF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8" w15:restartNumberingAfterBreak="0">
    <w:nsid w:val="231234BE"/>
    <w:multiLevelType w:val="hybridMultilevel"/>
    <w:tmpl w:val="1A523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A6B8C"/>
    <w:multiLevelType w:val="hybridMultilevel"/>
    <w:tmpl w:val="5E4C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83C39"/>
    <w:multiLevelType w:val="hybridMultilevel"/>
    <w:tmpl w:val="6A40B02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70643"/>
    <w:multiLevelType w:val="hybridMultilevel"/>
    <w:tmpl w:val="457AC448"/>
    <w:lvl w:ilvl="0" w:tplc="A3DA832C">
      <w:start w:val="1"/>
      <w:numFmt w:val="lowerLetter"/>
      <w:lvlText w:val="%1)"/>
      <w:lvlJc w:val="left"/>
      <w:pPr>
        <w:ind w:left="1752" w:hanging="360"/>
      </w:pPr>
      <w:rPr>
        <w:rFonts w:ascii="Montserrat Light" w:eastAsia="Arial" w:hAnsi="Montserrat Light" w:cs="Arial"/>
      </w:rPr>
    </w:lvl>
    <w:lvl w:ilvl="1" w:tplc="0418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12" w15:restartNumberingAfterBreak="0">
    <w:nsid w:val="32900A02"/>
    <w:multiLevelType w:val="hybridMultilevel"/>
    <w:tmpl w:val="7EB8F704"/>
    <w:lvl w:ilvl="0" w:tplc="146234C2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810" w:hanging="360"/>
      </w:pPr>
    </w:lvl>
    <w:lvl w:ilvl="2" w:tplc="0418001B" w:tentative="1">
      <w:start w:val="1"/>
      <w:numFmt w:val="lowerRoman"/>
      <w:lvlText w:val="%3."/>
      <w:lvlJc w:val="right"/>
      <w:pPr>
        <w:ind w:left="1530" w:hanging="180"/>
      </w:pPr>
    </w:lvl>
    <w:lvl w:ilvl="3" w:tplc="0418000F" w:tentative="1">
      <w:start w:val="1"/>
      <w:numFmt w:val="decimal"/>
      <w:lvlText w:val="%4."/>
      <w:lvlJc w:val="left"/>
      <w:pPr>
        <w:ind w:left="2250" w:hanging="360"/>
      </w:pPr>
    </w:lvl>
    <w:lvl w:ilvl="4" w:tplc="04180019" w:tentative="1">
      <w:start w:val="1"/>
      <w:numFmt w:val="lowerLetter"/>
      <w:lvlText w:val="%5."/>
      <w:lvlJc w:val="left"/>
      <w:pPr>
        <w:ind w:left="2970" w:hanging="360"/>
      </w:pPr>
    </w:lvl>
    <w:lvl w:ilvl="5" w:tplc="0418001B" w:tentative="1">
      <w:start w:val="1"/>
      <w:numFmt w:val="lowerRoman"/>
      <w:lvlText w:val="%6."/>
      <w:lvlJc w:val="right"/>
      <w:pPr>
        <w:ind w:left="3690" w:hanging="180"/>
      </w:pPr>
    </w:lvl>
    <w:lvl w:ilvl="6" w:tplc="0418000F" w:tentative="1">
      <w:start w:val="1"/>
      <w:numFmt w:val="decimal"/>
      <w:lvlText w:val="%7."/>
      <w:lvlJc w:val="left"/>
      <w:pPr>
        <w:ind w:left="4410" w:hanging="360"/>
      </w:pPr>
    </w:lvl>
    <w:lvl w:ilvl="7" w:tplc="04180019" w:tentative="1">
      <w:start w:val="1"/>
      <w:numFmt w:val="lowerLetter"/>
      <w:lvlText w:val="%8."/>
      <w:lvlJc w:val="left"/>
      <w:pPr>
        <w:ind w:left="5130" w:hanging="360"/>
      </w:pPr>
    </w:lvl>
    <w:lvl w:ilvl="8" w:tplc="0418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3" w15:restartNumberingAfterBreak="0">
    <w:nsid w:val="395E0FAF"/>
    <w:multiLevelType w:val="hybridMultilevel"/>
    <w:tmpl w:val="D5826F5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3D831712"/>
    <w:multiLevelType w:val="hybridMultilevel"/>
    <w:tmpl w:val="A260AFB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F624EB7"/>
    <w:multiLevelType w:val="hybridMultilevel"/>
    <w:tmpl w:val="517EA0F4"/>
    <w:lvl w:ilvl="0" w:tplc="25BAD0FC">
      <w:start w:val="1"/>
      <w:numFmt w:val="lowerLetter"/>
      <w:lvlText w:val="%1)"/>
      <w:lvlJc w:val="left"/>
      <w:pPr>
        <w:ind w:left="9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810" w:hanging="360"/>
      </w:pPr>
    </w:lvl>
    <w:lvl w:ilvl="2" w:tplc="0418001B" w:tentative="1">
      <w:start w:val="1"/>
      <w:numFmt w:val="lowerRoman"/>
      <w:lvlText w:val="%3."/>
      <w:lvlJc w:val="right"/>
      <w:pPr>
        <w:ind w:left="1530" w:hanging="180"/>
      </w:pPr>
    </w:lvl>
    <w:lvl w:ilvl="3" w:tplc="0418000F" w:tentative="1">
      <w:start w:val="1"/>
      <w:numFmt w:val="decimal"/>
      <w:lvlText w:val="%4."/>
      <w:lvlJc w:val="left"/>
      <w:pPr>
        <w:ind w:left="2250" w:hanging="360"/>
      </w:pPr>
    </w:lvl>
    <w:lvl w:ilvl="4" w:tplc="04180019" w:tentative="1">
      <w:start w:val="1"/>
      <w:numFmt w:val="lowerLetter"/>
      <w:lvlText w:val="%5."/>
      <w:lvlJc w:val="left"/>
      <w:pPr>
        <w:ind w:left="2970" w:hanging="360"/>
      </w:pPr>
    </w:lvl>
    <w:lvl w:ilvl="5" w:tplc="0418001B" w:tentative="1">
      <w:start w:val="1"/>
      <w:numFmt w:val="lowerRoman"/>
      <w:lvlText w:val="%6."/>
      <w:lvlJc w:val="right"/>
      <w:pPr>
        <w:ind w:left="3690" w:hanging="180"/>
      </w:pPr>
    </w:lvl>
    <w:lvl w:ilvl="6" w:tplc="0418000F" w:tentative="1">
      <w:start w:val="1"/>
      <w:numFmt w:val="decimal"/>
      <w:lvlText w:val="%7."/>
      <w:lvlJc w:val="left"/>
      <w:pPr>
        <w:ind w:left="4410" w:hanging="360"/>
      </w:pPr>
    </w:lvl>
    <w:lvl w:ilvl="7" w:tplc="04180019" w:tentative="1">
      <w:start w:val="1"/>
      <w:numFmt w:val="lowerLetter"/>
      <w:lvlText w:val="%8."/>
      <w:lvlJc w:val="left"/>
      <w:pPr>
        <w:ind w:left="5130" w:hanging="360"/>
      </w:pPr>
    </w:lvl>
    <w:lvl w:ilvl="8" w:tplc="0418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6" w15:restartNumberingAfterBreak="0">
    <w:nsid w:val="42E75411"/>
    <w:multiLevelType w:val="hybridMultilevel"/>
    <w:tmpl w:val="BEB6D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F6614"/>
    <w:multiLevelType w:val="hybridMultilevel"/>
    <w:tmpl w:val="90D6EE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4198A"/>
    <w:multiLevelType w:val="hybridMultilevel"/>
    <w:tmpl w:val="F35A54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87042C"/>
    <w:multiLevelType w:val="hybridMultilevel"/>
    <w:tmpl w:val="6390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55484"/>
    <w:multiLevelType w:val="hybridMultilevel"/>
    <w:tmpl w:val="44803F50"/>
    <w:lvl w:ilvl="0" w:tplc="04090017">
      <w:start w:val="1"/>
      <w:numFmt w:val="lowerLetter"/>
      <w:lvlText w:val="%1)"/>
      <w:lvlJc w:val="left"/>
      <w:pPr>
        <w:ind w:left="1752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21" w15:restartNumberingAfterBreak="0">
    <w:nsid w:val="58711D94"/>
    <w:multiLevelType w:val="hybridMultilevel"/>
    <w:tmpl w:val="ED0EB98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BF93A45"/>
    <w:multiLevelType w:val="hybridMultilevel"/>
    <w:tmpl w:val="4E465F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F064F"/>
    <w:multiLevelType w:val="hybridMultilevel"/>
    <w:tmpl w:val="7E62DB8E"/>
    <w:lvl w:ilvl="0" w:tplc="F4BEBC2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48" w:hanging="360"/>
      </w:pPr>
    </w:lvl>
    <w:lvl w:ilvl="2" w:tplc="0818001B" w:tentative="1">
      <w:start w:val="1"/>
      <w:numFmt w:val="lowerRoman"/>
      <w:lvlText w:val="%3."/>
      <w:lvlJc w:val="right"/>
      <w:pPr>
        <w:ind w:left="2568" w:hanging="180"/>
      </w:pPr>
    </w:lvl>
    <w:lvl w:ilvl="3" w:tplc="0818000F" w:tentative="1">
      <w:start w:val="1"/>
      <w:numFmt w:val="decimal"/>
      <w:lvlText w:val="%4."/>
      <w:lvlJc w:val="left"/>
      <w:pPr>
        <w:ind w:left="3288" w:hanging="360"/>
      </w:pPr>
    </w:lvl>
    <w:lvl w:ilvl="4" w:tplc="08180019" w:tentative="1">
      <w:start w:val="1"/>
      <w:numFmt w:val="lowerLetter"/>
      <w:lvlText w:val="%5."/>
      <w:lvlJc w:val="left"/>
      <w:pPr>
        <w:ind w:left="4008" w:hanging="360"/>
      </w:pPr>
    </w:lvl>
    <w:lvl w:ilvl="5" w:tplc="0818001B" w:tentative="1">
      <w:start w:val="1"/>
      <w:numFmt w:val="lowerRoman"/>
      <w:lvlText w:val="%6."/>
      <w:lvlJc w:val="right"/>
      <w:pPr>
        <w:ind w:left="4728" w:hanging="180"/>
      </w:pPr>
    </w:lvl>
    <w:lvl w:ilvl="6" w:tplc="0818000F" w:tentative="1">
      <w:start w:val="1"/>
      <w:numFmt w:val="decimal"/>
      <w:lvlText w:val="%7."/>
      <w:lvlJc w:val="left"/>
      <w:pPr>
        <w:ind w:left="5448" w:hanging="360"/>
      </w:pPr>
    </w:lvl>
    <w:lvl w:ilvl="7" w:tplc="08180019" w:tentative="1">
      <w:start w:val="1"/>
      <w:numFmt w:val="lowerLetter"/>
      <w:lvlText w:val="%8."/>
      <w:lvlJc w:val="left"/>
      <w:pPr>
        <w:ind w:left="6168" w:hanging="360"/>
      </w:pPr>
    </w:lvl>
    <w:lvl w:ilvl="8" w:tplc="0818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4" w15:restartNumberingAfterBreak="0">
    <w:nsid w:val="5FD5429E"/>
    <w:multiLevelType w:val="hybridMultilevel"/>
    <w:tmpl w:val="DB12CC3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602820E1"/>
    <w:multiLevelType w:val="hybridMultilevel"/>
    <w:tmpl w:val="7A48B62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3313E"/>
    <w:multiLevelType w:val="hybridMultilevel"/>
    <w:tmpl w:val="9F946BE8"/>
    <w:lvl w:ilvl="0" w:tplc="08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87860"/>
    <w:multiLevelType w:val="hybridMultilevel"/>
    <w:tmpl w:val="9AA42944"/>
    <w:lvl w:ilvl="0" w:tplc="E3249C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CCE59A0"/>
    <w:multiLevelType w:val="hybridMultilevel"/>
    <w:tmpl w:val="7E62DB8E"/>
    <w:lvl w:ilvl="0" w:tplc="FFFFFFFF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48" w:hanging="360"/>
      </w:pPr>
    </w:lvl>
    <w:lvl w:ilvl="2" w:tplc="FFFFFFFF" w:tentative="1">
      <w:start w:val="1"/>
      <w:numFmt w:val="lowerRoman"/>
      <w:lvlText w:val="%3."/>
      <w:lvlJc w:val="right"/>
      <w:pPr>
        <w:ind w:left="2568" w:hanging="180"/>
      </w:pPr>
    </w:lvl>
    <w:lvl w:ilvl="3" w:tplc="FFFFFFFF" w:tentative="1">
      <w:start w:val="1"/>
      <w:numFmt w:val="decimal"/>
      <w:lvlText w:val="%4."/>
      <w:lvlJc w:val="left"/>
      <w:pPr>
        <w:ind w:left="3288" w:hanging="360"/>
      </w:pPr>
    </w:lvl>
    <w:lvl w:ilvl="4" w:tplc="FFFFFFFF" w:tentative="1">
      <w:start w:val="1"/>
      <w:numFmt w:val="lowerLetter"/>
      <w:lvlText w:val="%5."/>
      <w:lvlJc w:val="left"/>
      <w:pPr>
        <w:ind w:left="4008" w:hanging="360"/>
      </w:pPr>
    </w:lvl>
    <w:lvl w:ilvl="5" w:tplc="FFFFFFFF" w:tentative="1">
      <w:start w:val="1"/>
      <w:numFmt w:val="lowerRoman"/>
      <w:lvlText w:val="%6."/>
      <w:lvlJc w:val="right"/>
      <w:pPr>
        <w:ind w:left="4728" w:hanging="180"/>
      </w:pPr>
    </w:lvl>
    <w:lvl w:ilvl="6" w:tplc="FFFFFFFF" w:tentative="1">
      <w:start w:val="1"/>
      <w:numFmt w:val="decimal"/>
      <w:lvlText w:val="%7."/>
      <w:lvlJc w:val="left"/>
      <w:pPr>
        <w:ind w:left="5448" w:hanging="360"/>
      </w:pPr>
    </w:lvl>
    <w:lvl w:ilvl="7" w:tplc="FFFFFFFF" w:tentative="1">
      <w:start w:val="1"/>
      <w:numFmt w:val="lowerLetter"/>
      <w:lvlText w:val="%8."/>
      <w:lvlJc w:val="left"/>
      <w:pPr>
        <w:ind w:left="6168" w:hanging="360"/>
      </w:pPr>
    </w:lvl>
    <w:lvl w:ilvl="8" w:tplc="FFFFFFFF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9" w15:restartNumberingAfterBreak="0">
    <w:nsid w:val="6D4419B9"/>
    <w:multiLevelType w:val="hybridMultilevel"/>
    <w:tmpl w:val="0DB437E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6D826114"/>
    <w:multiLevelType w:val="hybridMultilevel"/>
    <w:tmpl w:val="4FA8307C"/>
    <w:lvl w:ilvl="0" w:tplc="1D7C7712">
      <w:start w:val="1"/>
      <w:numFmt w:val="lowerLetter"/>
      <w:lvlText w:val="%1)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5D559D"/>
    <w:multiLevelType w:val="hybridMultilevel"/>
    <w:tmpl w:val="9518233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90A4286"/>
    <w:multiLevelType w:val="hybridMultilevel"/>
    <w:tmpl w:val="BE9E26D0"/>
    <w:lvl w:ilvl="0" w:tplc="5330CE04">
      <w:start w:val="1"/>
      <w:numFmt w:val="lowerLetter"/>
      <w:lvlText w:val="%1)"/>
      <w:lvlJc w:val="left"/>
      <w:pPr>
        <w:ind w:left="1752" w:hanging="360"/>
      </w:pPr>
      <w:rPr>
        <w:rFonts w:ascii="Montserrat Light" w:eastAsia="Times New Roman" w:hAnsi="Montserrat Light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33" w15:restartNumberingAfterBreak="0">
    <w:nsid w:val="7AA14360"/>
    <w:multiLevelType w:val="hybridMultilevel"/>
    <w:tmpl w:val="DAA2166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4" w15:restartNumberingAfterBreak="0">
    <w:nsid w:val="7D131CB9"/>
    <w:multiLevelType w:val="hybridMultilevel"/>
    <w:tmpl w:val="19227C1E"/>
    <w:lvl w:ilvl="0" w:tplc="2CEE1D36">
      <w:start w:val="19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D3369F5"/>
    <w:multiLevelType w:val="hybridMultilevel"/>
    <w:tmpl w:val="2F2E4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629478">
    <w:abstractNumId w:val="32"/>
  </w:num>
  <w:num w:numId="2" w16cid:durableId="1791633547">
    <w:abstractNumId w:val="31"/>
  </w:num>
  <w:num w:numId="3" w16cid:durableId="1625573993">
    <w:abstractNumId w:val="20"/>
  </w:num>
  <w:num w:numId="4" w16cid:durableId="1043216890">
    <w:abstractNumId w:val="11"/>
  </w:num>
  <w:num w:numId="5" w16cid:durableId="2027487340">
    <w:abstractNumId w:val="0"/>
  </w:num>
  <w:num w:numId="6" w16cid:durableId="1388607793">
    <w:abstractNumId w:val="21"/>
  </w:num>
  <w:num w:numId="7" w16cid:durableId="2138520650">
    <w:abstractNumId w:val="26"/>
  </w:num>
  <w:num w:numId="8" w16cid:durableId="2121487058">
    <w:abstractNumId w:val="18"/>
  </w:num>
  <w:num w:numId="9" w16cid:durableId="2052807334">
    <w:abstractNumId w:val="16"/>
  </w:num>
  <w:num w:numId="10" w16cid:durableId="220138134">
    <w:abstractNumId w:val="15"/>
  </w:num>
  <w:num w:numId="11" w16cid:durableId="1567257470">
    <w:abstractNumId w:val="29"/>
  </w:num>
  <w:num w:numId="12" w16cid:durableId="224144476">
    <w:abstractNumId w:val="24"/>
  </w:num>
  <w:num w:numId="13" w16cid:durableId="2100903143">
    <w:abstractNumId w:val="8"/>
  </w:num>
  <w:num w:numId="14" w16cid:durableId="627005337">
    <w:abstractNumId w:val="35"/>
  </w:num>
  <w:num w:numId="15" w16cid:durableId="1170484165">
    <w:abstractNumId w:val="7"/>
  </w:num>
  <w:num w:numId="16" w16cid:durableId="173229116">
    <w:abstractNumId w:val="14"/>
  </w:num>
  <w:num w:numId="17" w16cid:durableId="1166747322">
    <w:abstractNumId w:val="33"/>
  </w:num>
  <w:num w:numId="18" w16cid:durableId="53084458">
    <w:abstractNumId w:val="19"/>
  </w:num>
  <w:num w:numId="19" w16cid:durableId="1135297116">
    <w:abstractNumId w:val="5"/>
  </w:num>
  <w:num w:numId="20" w16cid:durableId="487282974">
    <w:abstractNumId w:val="17"/>
  </w:num>
  <w:num w:numId="21" w16cid:durableId="880871217">
    <w:abstractNumId w:val="9"/>
  </w:num>
  <w:num w:numId="22" w16cid:durableId="2097551904">
    <w:abstractNumId w:val="1"/>
  </w:num>
  <w:num w:numId="23" w16cid:durableId="1011368997">
    <w:abstractNumId w:val="2"/>
  </w:num>
  <w:num w:numId="24" w16cid:durableId="1757902268">
    <w:abstractNumId w:val="27"/>
  </w:num>
  <w:num w:numId="25" w16cid:durableId="178130125">
    <w:abstractNumId w:val="6"/>
  </w:num>
  <w:num w:numId="26" w16cid:durableId="172038846">
    <w:abstractNumId w:val="4"/>
  </w:num>
  <w:num w:numId="27" w16cid:durableId="714307058">
    <w:abstractNumId w:val="34"/>
  </w:num>
  <w:num w:numId="28" w16cid:durableId="1618756257">
    <w:abstractNumId w:val="13"/>
  </w:num>
  <w:num w:numId="29" w16cid:durableId="582687001">
    <w:abstractNumId w:val="12"/>
  </w:num>
  <w:num w:numId="30" w16cid:durableId="933516232">
    <w:abstractNumId w:val="3"/>
  </w:num>
  <w:num w:numId="31" w16cid:durableId="1841657884">
    <w:abstractNumId w:val="10"/>
  </w:num>
  <w:num w:numId="32" w16cid:durableId="668602085">
    <w:abstractNumId w:val="22"/>
  </w:num>
  <w:num w:numId="33" w16cid:durableId="35157260">
    <w:abstractNumId w:val="25"/>
  </w:num>
  <w:num w:numId="34" w16cid:durableId="1360474283">
    <w:abstractNumId w:val="23"/>
  </w:num>
  <w:num w:numId="35" w16cid:durableId="993147683">
    <w:abstractNumId w:val="28"/>
  </w:num>
  <w:num w:numId="36" w16cid:durableId="165880330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033800"/>
    <w:rsid w:val="00051244"/>
    <w:rsid w:val="000630F2"/>
    <w:rsid w:val="0007750B"/>
    <w:rsid w:val="00086638"/>
    <w:rsid w:val="000A61D8"/>
    <w:rsid w:val="000A6C42"/>
    <w:rsid w:val="000B024F"/>
    <w:rsid w:val="000B32A0"/>
    <w:rsid w:val="000C14CF"/>
    <w:rsid w:val="000C421D"/>
    <w:rsid w:val="000C5913"/>
    <w:rsid w:val="000C62B7"/>
    <w:rsid w:val="000D13B5"/>
    <w:rsid w:val="000E62E9"/>
    <w:rsid w:val="000F76AA"/>
    <w:rsid w:val="00124F41"/>
    <w:rsid w:val="001268A6"/>
    <w:rsid w:val="00156A19"/>
    <w:rsid w:val="00160B3E"/>
    <w:rsid w:val="00172ABE"/>
    <w:rsid w:val="001A0997"/>
    <w:rsid w:val="001C6EA8"/>
    <w:rsid w:val="001F66EE"/>
    <w:rsid w:val="001F7D43"/>
    <w:rsid w:val="0020072E"/>
    <w:rsid w:val="002123D4"/>
    <w:rsid w:val="00261365"/>
    <w:rsid w:val="00291343"/>
    <w:rsid w:val="002932CC"/>
    <w:rsid w:val="002D3197"/>
    <w:rsid w:val="002D3A93"/>
    <w:rsid w:val="00364017"/>
    <w:rsid w:val="003756F3"/>
    <w:rsid w:val="003A53F3"/>
    <w:rsid w:val="003B0C36"/>
    <w:rsid w:val="003B158C"/>
    <w:rsid w:val="003B676D"/>
    <w:rsid w:val="003C0C9A"/>
    <w:rsid w:val="003D1A67"/>
    <w:rsid w:val="003E3FAA"/>
    <w:rsid w:val="00401E33"/>
    <w:rsid w:val="004108C4"/>
    <w:rsid w:val="00412244"/>
    <w:rsid w:val="00426924"/>
    <w:rsid w:val="00427BC7"/>
    <w:rsid w:val="0044647F"/>
    <w:rsid w:val="004678C7"/>
    <w:rsid w:val="00494A16"/>
    <w:rsid w:val="004B027A"/>
    <w:rsid w:val="004B0A24"/>
    <w:rsid w:val="004C2A34"/>
    <w:rsid w:val="004D18B4"/>
    <w:rsid w:val="004E60A9"/>
    <w:rsid w:val="004E72DC"/>
    <w:rsid w:val="00522DE3"/>
    <w:rsid w:val="00534029"/>
    <w:rsid w:val="00543E1E"/>
    <w:rsid w:val="00585FC4"/>
    <w:rsid w:val="00592F29"/>
    <w:rsid w:val="005C60C7"/>
    <w:rsid w:val="005D6A0F"/>
    <w:rsid w:val="005E0522"/>
    <w:rsid w:val="005E1EC3"/>
    <w:rsid w:val="005F17AB"/>
    <w:rsid w:val="005F69F9"/>
    <w:rsid w:val="00600D66"/>
    <w:rsid w:val="006170B1"/>
    <w:rsid w:val="00643744"/>
    <w:rsid w:val="00685D2C"/>
    <w:rsid w:val="006A34AB"/>
    <w:rsid w:val="006B7016"/>
    <w:rsid w:val="006B77C3"/>
    <w:rsid w:val="006B7A61"/>
    <w:rsid w:val="006D6BB7"/>
    <w:rsid w:val="006E06B1"/>
    <w:rsid w:val="00704E99"/>
    <w:rsid w:val="007072F9"/>
    <w:rsid w:val="007101A2"/>
    <w:rsid w:val="0072503E"/>
    <w:rsid w:val="00744CB1"/>
    <w:rsid w:val="00746393"/>
    <w:rsid w:val="007A1798"/>
    <w:rsid w:val="007B1963"/>
    <w:rsid w:val="007B2B5D"/>
    <w:rsid w:val="007D0BE6"/>
    <w:rsid w:val="007E135E"/>
    <w:rsid w:val="008530AC"/>
    <w:rsid w:val="008631B3"/>
    <w:rsid w:val="00864C05"/>
    <w:rsid w:val="00865B1F"/>
    <w:rsid w:val="00872D42"/>
    <w:rsid w:val="0089358F"/>
    <w:rsid w:val="008C0EF5"/>
    <w:rsid w:val="008D4465"/>
    <w:rsid w:val="008D543B"/>
    <w:rsid w:val="008E26B7"/>
    <w:rsid w:val="008E5975"/>
    <w:rsid w:val="008F0265"/>
    <w:rsid w:val="00903BFC"/>
    <w:rsid w:val="00916435"/>
    <w:rsid w:val="009521A0"/>
    <w:rsid w:val="009701E7"/>
    <w:rsid w:val="00981979"/>
    <w:rsid w:val="0099609B"/>
    <w:rsid w:val="009B2609"/>
    <w:rsid w:val="009B3A8F"/>
    <w:rsid w:val="009C550C"/>
    <w:rsid w:val="009E26A7"/>
    <w:rsid w:val="009E2C71"/>
    <w:rsid w:val="009F51CC"/>
    <w:rsid w:val="00A12C3C"/>
    <w:rsid w:val="00A201BC"/>
    <w:rsid w:val="00A21440"/>
    <w:rsid w:val="00A37E88"/>
    <w:rsid w:val="00A54951"/>
    <w:rsid w:val="00A62350"/>
    <w:rsid w:val="00A710C7"/>
    <w:rsid w:val="00A90DC6"/>
    <w:rsid w:val="00AA5F3F"/>
    <w:rsid w:val="00AB3BE2"/>
    <w:rsid w:val="00AC029E"/>
    <w:rsid w:val="00AC703D"/>
    <w:rsid w:val="00B04D22"/>
    <w:rsid w:val="00B12189"/>
    <w:rsid w:val="00B42983"/>
    <w:rsid w:val="00B80F4A"/>
    <w:rsid w:val="00B84295"/>
    <w:rsid w:val="00BA212D"/>
    <w:rsid w:val="00BA41BA"/>
    <w:rsid w:val="00BC515F"/>
    <w:rsid w:val="00BD27F0"/>
    <w:rsid w:val="00BE5B8F"/>
    <w:rsid w:val="00BF2DC3"/>
    <w:rsid w:val="00BF5992"/>
    <w:rsid w:val="00C13AD6"/>
    <w:rsid w:val="00C24F3D"/>
    <w:rsid w:val="00C60C03"/>
    <w:rsid w:val="00C7013D"/>
    <w:rsid w:val="00C87C3B"/>
    <w:rsid w:val="00C92A16"/>
    <w:rsid w:val="00C95E2F"/>
    <w:rsid w:val="00C9719F"/>
    <w:rsid w:val="00CB1429"/>
    <w:rsid w:val="00CB3255"/>
    <w:rsid w:val="00CC0DDF"/>
    <w:rsid w:val="00CC20E2"/>
    <w:rsid w:val="00CD7A47"/>
    <w:rsid w:val="00CE4316"/>
    <w:rsid w:val="00D045C0"/>
    <w:rsid w:val="00D07223"/>
    <w:rsid w:val="00D135B1"/>
    <w:rsid w:val="00D36F29"/>
    <w:rsid w:val="00D54282"/>
    <w:rsid w:val="00D91466"/>
    <w:rsid w:val="00DA02C5"/>
    <w:rsid w:val="00DA4FA7"/>
    <w:rsid w:val="00E17704"/>
    <w:rsid w:val="00E27122"/>
    <w:rsid w:val="00E83702"/>
    <w:rsid w:val="00E96ECA"/>
    <w:rsid w:val="00EA23E3"/>
    <w:rsid w:val="00EA453E"/>
    <w:rsid w:val="00EA5ED1"/>
    <w:rsid w:val="00EB2494"/>
    <w:rsid w:val="00EB3931"/>
    <w:rsid w:val="00EC625D"/>
    <w:rsid w:val="00F07294"/>
    <w:rsid w:val="00F3645D"/>
    <w:rsid w:val="00F5093F"/>
    <w:rsid w:val="00F56152"/>
    <w:rsid w:val="00F66BB3"/>
    <w:rsid w:val="00F82811"/>
    <w:rsid w:val="00FB235A"/>
    <w:rsid w:val="00FC0D2D"/>
    <w:rsid w:val="00FD2EFE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A8"/>
  </w:style>
  <w:style w:type="paragraph" w:styleId="Footer">
    <w:name w:val="footer"/>
    <w:basedOn w:val="Normal"/>
    <w:link w:val="Foot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A8"/>
  </w:style>
  <w:style w:type="paragraph" w:styleId="ListParagraph">
    <w:name w:val="List Paragraph"/>
    <w:aliases w:val="List Paragraph11,Normal bullet 2,tabla negro"/>
    <w:basedOn w:val="Normal"/>
    <w:link w:val="ListParagraphChar"/>
    <w:qFormat/>
    <w:rsid w:val="00C92A1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92A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22"/>
    <w:rPr>
      <w:rFonts w:ascii="Segoe UI" w:hAnsi="Segoe UI" w:cs="Segoe UI"/>
      <w:sz w:val="18"/>
      <w:szCs w:val="18"/>
    </w:rPr>
  </w:style>
  <w:style w:type="paragraph" w:customStyle="1" w:styleId="spar">
    <w:name w:val="s_par"/>
    <w:basedOn w:val="Normal"/>
    <w:rsid w:val="00CB1429"/>
    <w:pPr>
      <w:spacing w:line="240" w:lineRule="auto"/>
      <w:ind w:left="225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character" w:customStyle="1" w:styleId="spar3">
    <w:name w:val="s_par3"/>
    <w:basedOn w:val="DefaultParagraphFont"/>
    <w:rsid w:val="00CB1429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paragraph" w:styleId="NoSpacing">
    <w:name w:val="No Spacing"/>
    <w:qFormat/>
    <w:rsid w:val="00F07294"/>
    <w:pPr>
      <w:spacing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CaracterCaracterCaracterCharCharCaracter">
    <w:name w:val="Caracter Caracter Caracter Char Char Caracter"/>
    <w:basedOn w:val="Normal"/>
    <w:rsid w:val="00F0729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nresolvedMention">
    <w:name w:val="Unresolved Mention"/>
    <w:basedOn w:val="DefaultParagraphFont"/>
    <w:uiPriority w:val="99"/>
    <w:semiHidden/>
    <w:unhideWhenUsed/>
    <w:rsid w:val="00C24F3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A02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4647F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ctttl1">
    <w:name w:val="s_pct_ttl1"/>
    <w:basedOn w:val="DefaultParagraphFont"/>
    <w:rsid w:val="007B1963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DefaultParagraphFont"/>
    <w:rsid w:val="007B1963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porden">
    <w:name w:val="s_por_den"/>
    <w:basedOn w:val="Normal"/>
    <w:rsid w:val="007B1963"/>
    <w:pPr>
      <w:spacing w:line="240" w:lineRule="auto"/>
    </w:pPr>
    <w:rPr>
      <w:rFonts w:ascii="Verdana" w:eastAsiaTheme="minorEastAsia" w:hAnsi="Verdana" w:cs="Times New Roman"/>
      <w:b/>
      <w:bCs/>
      <w:color w:val="8B0000"/>
      <w:sz w:val="21"/>
      <w:szCs w:val="21"/>
      <w:lang w:val="en-US"/>
    </w:rPr>
  </w:style>
  <w:style w:type="paragraph" w:customStyle="1" w:styleId="shdr">
    <w:name w:val="s_hdr"/>
    <w:basedOn w:val="Normal"/>
    <w:rsid w:val="008F0265"/>
    <w:pPr>
      <w:spacing w:before="72" w:after="72" w:line="240" w:lineRule="auto"/>
      <w:ind w:left="72" w:right="72"/>
    </w:pPr>
    <w:rPr>
      <w:rFonts w:ascii="Verdana" w:eastAsiaTheme="minorEastAsia" w:hAnsi="Verdana" w:cs="Times New Roman"/>
      <w:b/>
      <w:bCs/>
      <w:color w:val="333333"/>
      <w:sz w:val="20"/>
      <w:szCs w:val="20"/>
      <w:lang w:val="en-US"/>
    </w:rPr>
  </w:style>
  <w:style w:type="character" w:customStyle="1" w:styleId="sden1">
    <w:name w:val="s_den1"/>
    <w:basedOn w:val="DefaultParagraphFont"/>
    <w:rsid w:val="008F0265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character" w:customStyle="1" w:styleId="slitttl1">
    <w:name w:val="s_lit_ttl1"/>
    <w:basedOn w:val="DefaultParagraphFont"/>
    <w:rsid w:val="00BA212D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BA212D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ListParagraphChar">
    <w:name w:val="List Paragraph Char"/>
    <w:aliases w:val="List Paragraph11 Char,Normal bullet 2 Char,tabla negro Char"/>
    <w:link w:val="ListParagraph"/>
    <w:uiPriority w:val="99"/>
    <w:rsid w:val="008C0EF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232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Mihai Munteanu</dc:creator>
  <cp:lastModifiedBy>Simona Man</cp:lastModifiedBy>
  <cp:revision>14</cp:revision>
  <cp:lastPrinted>2022-10-14T08:32:00Z</cp:lastPrinted>
  <dcterms:created xsi:type="dcterms:W3CDTF">2022-01-27T12:07:00Z</dcterms:created>
  <dcterms:modified xsi:type="dcterms:W3CDTF">2022-10-14T08:33:00Z</dcterms:modified>
</cp:coreProperties>
</file>