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18F7" w14:textId="59B02BBC" w:rsidR="008F76F2" w:rsidRPr="00C61106" w:rsidRDefault="008F76F2" w:rsidP="004834B1">
      <w:pPr>
        <w:jc w:val="right"/>
        <w:rPr>
          <w:rFonts w:ascii="Montserrat" w:hAnsi="Montserrat"/>
        </w:rPr>
      </w:pPr>
      <w:r w:rsidRPr="00E41761">
        <w:rPr>
          <w:rFonts w:ascii="Montserrat" w:hAnsi="Montserrat"/>
        </w:rPr>
        <w:t>Nr.</w:t>
      </w:r>
      <w:r w:rsidR="00E41761" w:rsidRPr="00E41761">
        <w:rPr>
          <w:rFonts w:ascii="Montserrat" w:hAnsi="Montserrat"/>
        </w:rPr>
        <w:t xml:space="preserve"> 46.499</w:t>
      </w:r>
      <w:r w:rsidR="00FE52CB" w:rsidRPr="00E41761">
        <w:rPr>
          <w:rFonts w:ascii="Montserrat" w:hAnsi="Montserrat"/>
        </w:rPr>
        <w:t xml:space="preserve"> </w:t>
      </w:r>
      <w:r w:rsidR="00425D24" w:rsidRPr="00E41761">
        <w:rPr>
          <w:rFonts w:ascii="Montserrat" w:hAnsi="Montserrat"/>
        </w:rPr>
        <w:t>/</w:t>
      </w:r>
      <w:r w:rsidR="00FE52CB" w:rsidRPr="00E41761">
        <w:rPr>
          <w:rFonts w:ascii="Montserrat" w:hAnsi="Montserrat"/>
        </w:rPr>
        <w:t xml:space="preserve"> </w:t>
      </w:r>
      <w:r w:rsidR="00E41761" w:rsidRPr="00E41761">
        <w:rPr>
          <w:rFonts w:ascii="Montserrat" w:hAnsi="Montserrat"/>
        </w:rPr>
        <w:t>17</w:t>
      </w:r>
      <w:r w:rsidR="004B1016" w:rsidRPr="00E41761">
        <w:rPr>
          <w:rFonts w:ascii="Montserrat" w:hAnsi="Montserrat"/>
        </w:rPr>
        <w:t>.</w:t>
      </w:r>
      <w:r w:rsidR="00E41761" w:rsidRPr="00E41761">
        <w:rPr>
          <w:rFonts w:ascii="Montserrat" w:hAnsi="Montserrat"/>
        </w:rPr>
        <w:t>11</w:t>
      </w:r>
      <w:r w:rsidR="004B1016" w:rsidRPr="00E41761">
        <w:rPr>
          <w:rFonts w:ascii="Montserrat" w:hAnsi="Montserrat"/>
        </w:rPr>
        <w:t>.2022</w:t>
      </w:r>
      <w:r w:rsidR="00425D24" w:rsidRPr="00C61106">
        <w:rPr>
          <w:rFonts w:ascii="Montserrat" w:hAnsi="Montserrat"/>
        </w:rPr>
        <w:t xml:space="preserve"> </w:t>
      </w:r>
      <w:bookmarkStart w:id="0" w:name="_lo1dgo7s1ifp" w:colFirst="0" w:colLast="0"/>
      <w:bookmarkEnd w:id="0"/>
    </w:p>
    <w:p w14:paraId="258BFF46" w14:textId="77777777" w:rsidR="00670585" w:rsidRPr="00C61106" w:rsidRDefault="00670585" w:rsidP="005979FD">
      <w:pPr>
        <w:rPr>
          <w:rFonts w:ascii="Montserrat" w:hAnsi="Montserrat"/>
          <w:b/>
          <w:bCs/>
        </w:rPr>
      </w:pPr>
    </w:p>
    <w:p w14:paraId="5FFC810A" w14:textId="172F895F" w:rsidR="008F76F2" w:rsidRPr="00C61106" w:rsidRDefault="008F76F2" w:rsidP="005979FD">
      <w:pPr>
        <w:jc w:val="center"/>
        <w:rPr>
          <w:rFonts w:ascii="Montserrat" w:hAnsi="Montserrat"/>
          <w:b/>
          <w:bCs/>
        </w:rPr>
      </w:pPr>
      <w:bookmarkStart w:id="1" w:name="_96pwsx56lrau" w:colFirst="0" w:colLast="0"/>
      <w:bookmarkEnd w:id="1"/>
      <w:r w:rsidRPr="00C61106">
        <w:rPr>
          <w:rFonts w:ascii="Montserrat" w:hAnsi="Montserrat"/>
          <w:b/>
          <w:bCs/>
        </w:rPr>
        <w:t>REFERAT DE APROBARE</w:t>
      </w:r>
    </w:p>
    <w:p w14:paraId="15B5C673" w14:textId="77777777" w:rsidR="004B1016" w:rsidRPr="00C61106" w:rsidRDefault="004B1016" w:rsidP="005979FD">
      <w:pPr>
        <w:jc w:val="center"/>
        <w:rPr>
          <w:rFonts w:ascii="Montserrat" w:hAnsi="Montserrat"/>
        </w:rPr>
      </w:pPr>
    </w:p>
    <w:p w14:paraId="35AC2C06" w14:textId="3DA37694" w:rsidR="004B1016" w:rsidRPr="00C61106" w:rsidRDefault="004B1016" w:rsidP="004B1016">
      <w:pPr>
        <w:jc w:val="center"/>
        <w:rPr>
          <w:rFonts w:ascii="Montserrat" w:hAnsi="Montserrat"/>
          <w:b/>
          <w:bCs/>
        </w:rPr>
      </w:pPr>
      <w:r w:rsidRPr="00C61106">
        <w:rPr>
          <w:rFonts w:ascii="Montserrat" w:hAnsi="Montserrat"/>
          <w:b/>
          <w:bCs/>
        </w:rPr>
        <w:t xml:space="preserve">pentru </w:t>
      </w:r>
      <w:proofErr w:type="spellStart"/>
      <w:r w:rsidRPr="00C61106">
        <w:rPr>
          <w:rFonts w:ascii="Montserrat" w:hAnsi="Montserrat"/>
          <w:b/>
          <w:bCs/>
        </w:rPr>
        <w:t>modificarea</w:t>
      </w:r>
      <w:proofErr w:type="spellEnd"/>
      <w:r w:rsidRPr="00C61106">
        <w:rPr>
          <w:rFonts w:ascii="Montserrat" w:hAnsi="Montserrat"/>
          <w:b/>
          <w:bCs/>
        </w:rPr>
        <w:t xml:space="preserve"> </w:t>
      </w:r>
      <w:proofErr w:type="spellStart"/>
      <w:r w:rsidRPr="00C61106">
        <w:rPr>
          <w:rFonts w:ascii="Montserrat" w:hAnsi="Montserrat"/>
          <w:b/>
          <w:bCs/>
        </w:rPr>
        <w:t>Hotărârii</w:t>
      </w:r>
      <w:proofErr w:type="spellEnd"/>
      <w:r w:rsidRPr="00C61106">
        <w:rPr>
          <w:rFonts w:ascii="Montserrat" w:hAnsi="Montserrat"/>
          <w:b/>
          <w:bCs/>
        </w:rPr>
        <w:t xml:space="preserve"> </w:t>
      </w:r>
      <w:proofErr w:type="spellStart"/>
      <w:r w:rsidRPr="00C61106">
        <w:rPr>
          <w:rFonts w:ascii="Montserrat" w:hAnsi="Montserrat"/>
          <w:b/>
          <w:bCs/>
        </w:rPr>
        <w:t>Consiliului</w:t>
      </w:r>
      <w:proofErr w:type="spellEnd"/>
      <w:r w:rsidRPr="00C61106">
        <w:rPr>
          <w:rFonts w:ascii="Montserrat" w:hAnsi="Montserrat"/>
          <w:b/>
          <w:bCs/>
        </w:rPr>
        <w:t xml:space="preserve"> </w:t>
      </w:r>
      <w:proofErr w:type="spellStart"/>
      <w:r w:rsidRPr="00C61106">
        <w:rPr>
          <w:rFonts w:ascii="Montserrat" w:hAnsi="Montserrat"/>
          <w:b/>
          <w:bCs/>
        </w:rPr>
        <w:t>Județean</w:t>
      </w:r>
      <w:proofErr w:type="spellEnd"/>
      <w:r w:rsidRPr="00C61106">
        <w:rPr>
          <w:rFonts w:ascii="Montserrat" w:hAnsi="Montserrat"/>
          <w:b/>
          <w:bCs/>
        </w:rPr>
        <w:t xml:space="preserve"> Cluj nr. </w:t>
      </w:r>
      <w:r w:rsidR="009D3B38" w:rsidRPr="009D3B38">
        <w:rPr>
          <w:rFonts w:ascii="Montserrat" w:hAnsi="Montserrat"/>
          <w:b/>
          <w:bCs/>
          <w:lang w:val="ro-RO"/>
        </w:rPr>
        <w:t xml:space="preserve">241 din 30 octombrie 2017 </w:t>
      </w:r>
      <w:proofErr w:type="spellStart"/>
      <w:r w:rsidR="00C61106">
        <w:rPr>
          <w:rFonts w:ascii="Montserrat" w:hAnsi="Montserrat"/>
          <w:b/>
          <w:bCs/>
        </w:rPr>
        <w:t>privind</w:t>
      </w:r>
      <w:proofErr w:type="spellEnd"/>
      <w:r w:rsidRPr="00C61106">
        <w:rPr>
          <w:rFonts w:ascii="Montserrat" w:hAnsi="Montserrat"/>
          <w:b/>
          <w:bCs/>
        </w:rPr>
        <w:t xml:space="preserve"> </w:t>
      </w:r>
      <w:proofErr w:type="spellStart"/>
      <w:r w:rsidRPr="00C61106">
        <w:rPr>
          <w:rFonts w:ascii="Montserrat" w:hAnsi="Montserrat"/>
          <w:b/>
          <w:bCs/>
        </w:rPr>
        <w:t>aprobarea</w:t>
      </w:r>
      <w:proofErr w:type="spellEnd"/>
      <w:r w:rsidRPr="00C61106">
        <w:rPr>
          <w:rFonts w:ascii="Montserrat" w:hAnsi="Montserrat"/>
          <w:b/>
          <w:bCs/>
        </w:rPr>
        <w:t xml:space="preserve"> </w:t>
      </w:r>
      <w:proofErr w:type="spellStart"/>
      <w:r w:rsidR="005E16E7" w:rsidRPr="00C61106">
        <w:rPr>
          <w:rFonts w:ascii="Montserrat" w:hAnsi="Montserrat"/>
          <w:b/>
          <w:bCs/>
        </w:rPr>
        <w:t>indicatorilor</w:t>
      </w:r>
      <w:proofErr w:type="spellEnd"/>
      <w:r w:rsidR="005E16E7" w:rsidRPr="00C61106">
        <w:rPr>
          <w:rFonts w:ascii="Montserrat" w:hAnsi="Montserrat"/>
          <w:b/>
          <w:bCs/>
        </w:rPr>
        <w:t xml:space="preserve"> </w:t>
      </w:r>
      <w:proofErr w:type="spellStart"/>
      <w:r w:rsidR="005E16E7" w:rsidRPr="00C61106">
        <w:rPr>
          <w:rFonts w:ascii="Montserrat" w:hAnsi="Montserrat"/>
          <w:b/>
          <w:bCs/>
        </w:rPr>
        <w:t>tehnico</w:t>
      </w:r>
      <w:proofErr w:type="spellEnd"/>
      <w:r w:rsidR="005E16E7" w:rsidRPr="00C61106">
        <w:rPr>
          <w:rFonts w:ascii="Montserrat" w:hAnsi="Montserrat"/>
          <w:b/>
          <w:bCs/>
        </w:rPr>
        <w:t xml:space="preserve"> economici </w:t>
      </w:r>
      <w:proofErr w:type="spellStart"/>
      <w:r w:rsidR="005E16E7" w:rsidRPr="00C61106">
        <w:rPr>
          <w:rFonts w:ascii="Montserrat" w:hAnsi="Montserrat"/>
          <w:b/>
          <w:bCs/>
        </w:rPr>
        <w:t>a</w:t>
      </w:r>
      <w:r w:rsidR="00C61106">
        <w:rPr>
          <w:rFonts w:ascii="Montserrat" w:hAnsi="Montserrat"/>
          <w:b/>
          <w:bCs/>
        </w:rPr>
        <w:t>ferenți</w:t>
      </w:r>
      <w:proofErr w:type="spellEnd"/>
      <w:r w:rsidR="005E16E7" w:rsidRPr="00C61106">
        <w:rPr>
          <w:rFonts w:ascii="Montserrat" w:hAnsi="Montserrat"/>
          <w:b/>
          <w:bCs/>
        </w:rPr>
        <w:t xml:space="preserve"> </w:t>
      </w:r>
      <w:proofErr w:type="spellStart"/>
      <w:r w:rsidR="005E16E7" w:rsidRPr="00C61106">
        <w:rPr>
          <w:rFonts w:ascii="Montserrat" w:hAnsi="Montserrat"/>
          <w:b/>
          <w:bCs/>
        </w:rPr>
        <w:t>obiectivului</w:t>
      </w:r>
      <w:proofErr w:type="spellEnd"/>
      <w:r w:rsidR="005E16E7" w:rsidRPr="00C61106">
        <w:rPr>
          <w:rFonts w:ascii="Montserrat" w:hAnsi="Montserrat"/>
          <w:b/>
          <w:bCs/>
        </w:rPr>
        <w:t xml:space="preserve"> de </w:t>
      </w:r>
      <w:proofErr w:type="spellStart"/>
      <w:r w:rsidR="005E16E7" w:rsidRPr="00C61106">
        <w:rPr>
          <w:rFonts w:ascii="Montserrat" w:hAnsi="Montserrat"/>
          <w:b/>
          <w:bCs/>
        </w:rPr>
        <w:t>investiții</w:t>
      </w:r>
      <w:proofErr w:type="spellEnd"/>
      <w:r w:rsidR="005E16E7" w:rsidRPr="00C61106">
        <w:rPr>
          <w:rFonts w:ascii="Montserrat" w:hAnsi="Montserrat"/>
          <w:b/>
          <w:bCs/>
        </w:rPr>
        <w:t xml:space="preserve"> </w:t>
      </w:r>
      <w:bookmarkStart w:id="2" w:name="_Hlk119396741"/>
      <w:r w:rsidR="00C61106" w:rsidRPr="007D03F9">
        <w:rPr>
          <w:rFonts w:ascii="Montserrat" w:hAnsi="Montserrat"/>
          <w:b/>
          <w:bCs/>
        </w:rPr>
        <w:t>“</w:t>
      </w:r>
      <w:proofErr w:type="spellStart"/>
      <w:r w:rsidR="00F65E87">
        <w:rPr>
          <w:rFonts w:ascii="Montserrat" w:hAnsi="Montserrat"/>
          <w:b/>
          <w:bCs/>
        </w:rPr>
        <w:t>Sediul</w:t>
      </w:r>
      <w:proofErr w:type="spellEnd"/>
      <w:r w:rsidR="00F65E87">
        <w:rPr>
          <w:rFonts w:ascii="Montserrat" w:hAnsi="Montserrat"/>
          <w:b/>
          <w:bCs/>
        </w:rPr>
        <w:t xml:space="preserve"> </w:t>
      </w:r>
      <w:r w:rsidR="00C61106" w:rsidRPr="007D03F9">
        <w:rPr>
          <w:rFonts w:ascii="Montserrat" w:hAnsi="Montserrat"/>
          <w:b/>
          <w:bCs/>
        </w:rPr>
        <w:t xml:space="preserve">Centru </w:t>
      </w:r>
      <w:proofErr w:type="spellStart"/>
      <w:r w:rsidR="00C61106" w:rsidRPr="007D03F9">
        <w:rPr>
          <w:rFonts w:ascii="Montserrat" w:hAnsi="Montserrat"/>
          <w:b/>
          <w:bCs/>
        </w:rPr>
        <w:t>Școlar</w:t>
      </w:r>
      <w:proofErr w:type="spellEnd"/>
      <w:r w:rsidR="00C61106" w:rsidRPr="007D03F9">
        <w:rPr>
          <w:rFonts w:ascii="Montserrat" w:hAnsi="Montserrat"/>
          <w:b/>
          <w:bCs/>
        </w:rPr>
        <w:t xml:space="preserve"> pentru </w:t>
      </w:r>
      <w:proofErr w:type="spellStart"/>
      <w:r w:rsidR="00C61106" w:rsidRPr="007D03F9">
        <w:rPr>
          <w:rFonts w:ascii="Montserrat" w:hAnsi="Montserrat"/>
          <w:b/>
          <w:bCs/>
        </w:rPr>
        <w:t>Educație</w:t>
      </w:r>
      <w:proofErr w:type="spellEnd"/>
      <w:r w:rsidR="00C61106" w:rsidRPr="007D03F9">
        <w:rPr>
          <w:rFonts w:ascii="Montserrat" w:hAnsi="Montserrat"/>
          <w:b/>
          <w:bCs/>
        </w:rPr>
        <w:t xml:space="preserve"> </w:t>
      </w:r>
      <w:proofErr w:type="spellStart"/>
      <w:r w:rsidR="00C61106" w:rsidRPr="007D03F9">
        <w:rPr>
          <w:rFonts w:ascii="Montserrat" w:hAnsi="Montserrat"/>
          <w:b/>
          <w:bCs/>
        </w:rPr>
        <w:t>Incluzivă</w:t>
      </w:r>
      <w:proofErr w:type="spellEnd"/>
      <w:r w:rsidR="00C61106" w:rsidRPr="007D03F9">
        <w:rPr>
          <w:rFonts w:ascii="Montserrat" w:hAnsi="Montserrat"/>
          <w:b/>
          <w:bCs/>
        </w:rPr>
        <w:t>”</w:t>
      </w:r>
      <w:bookmarkEnd w:id="2"/>
    </w:p>
    <w:p w14:paraId="13594907" w14:textId="535ACB0E" w:rsidR="006C6E6B" w:rsidRPr="00C61106" w:rsidRDefault="006C6E6B" w:rsidP="005979FD">
      <w:pPr>
        <w:jc w:val="center"/>
        <w:rPr>
          <w:rFonts w:ascii="Montserrat" w:hAnsi="Montserrat"/>
          <w:b/>
          <w:bCs/>
        </w:rPr>
      </w:pPr>
      <w:bookmarkStart w:id="3" w:name="_Hlk62539599"/>
    </w:p>
    <w:bookmarkEnd w:id="3"/>
    <w:p w14:paraId="75FD90BD" w14:textId="77777777" w:rsidR="00E55F91" w:rsidRPr="00C61106" w:rsidRDefault="00E55F91" w:rsidP="005979FD">
      <w:pPr>
        <w:tabs>
          <w:tab w:val="left" w:pos="2160"/>
        </w:tabs>
        <w:ind w:right="180"/>
        <w:rPr>
          <w:rFonts w:ascii="Montserrat" w:hAnsi="Montserrat"/>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9"/>
      </w:tblGrid>
      <w:tr w:rsidR="009F2146" w:rsidRPr="00C61106" w14:paraId="30D485A9" w14:textId="77777777" w:rsidTr="007D199C">
        <w:trPr>
          <w:trHeight w:val="355"/>
        </w:trPr>
        <w:tc>
          <w:tcPr>
            <w:tcW w:w="9669" w:type="dxa"/>
            <w:shd w:val="clear" w:color="auto" w:fill="auto"/>
          </w:tcPr>
          <w:p w14:paraId="229E5FF9" w14:textId="351778FD" w:rsidR="008F76F2" w:rsidRPr="00C61106" w:rsidRDefault="008F76F2" w:rsidP="005979FD">
            <w:pPr>
              <w:jc w:val="both"/>
              <w:rPr>
                <w:rFonts w:ascii="Montserrat" w:eastAsia="Times New Roman" w:hAnsi="Montserrat" w:cs="Times New Roman"/>
                <w:b/>
                <w:bCs/>
                <w:lang w:val="ro-RO"/>
              </w:rPr>
            </w:pPr>
            <w:r w:rsidRPr="00C61106">
              <w:rPr>
                <w:rFonts w:ascii="Montserrat" w:eastAsia="Times New Roman" w:hAnsi="Montserrat" w:cs="Times New Roman"/>
                <w:b/>
                <w:bCs/>
                <w:noProof/>
                <w:lang w:val="en-US"/>
              </w:rPr>
              <w:t xml:space="preserve">Secțiunea 1 - Motivul adoptării </w:t>
            </w:r>
            <w:r w:rsidRPr="00C61106">
              <w:rPr>
                <w:rFonts w:ascii="Montserrat" w:eastAsia="Times New Roman" w:hAnsi="Montserrat" w:cs="Times New Roman"/>
                <w:b/>
                <w:bCs/>
                <w:noProof/>
                <w:shd w:val="clear" w:color="auto" w:fill="FFFFFF"/>
                <w:lang w:val="en-US"/>
              </w:rPr>
              <w:t>actului administrativ</w:t>
            </w:r>
            <w:r w:rsidRPr="00C61106">
              <w:rPr>
                <w:rFonts w:ascii="Montserrat" w:eastAsia="Times New Roman" w:hAnsi="Montserrat" w:cs="Times New Roman"/>
                <w:b/>
                <w:bCs/>
                <w:noProof/>
                <w:lang w:val="en-US"/>
              </w:rPr>
              <w:t xml:space="preserve">: </w:t>
            </w:r>
          </w:p>
        </w:tc>
      </w:tr>
      <w:tr w:rsidR="009F2146" w:rsidRPr="00C61106" w14:paraId="06AA42D3" w14:textId="77777777" w:rsidTr="007D199C">
        <w:tc>
          <w:tcPr>
            <w:tcW w:w="9669" w:type="dxa"/>
            <w:shd w:val="clear" w:color="auto" w:fill="auto"/>
          </w:tcPr>
          <w:p w14:paraId="18F4E963" w14:textId="55B866F2" w:rsidR="008F76F2" w:rsidRPr="00C61106" w:rsidRDefault="00D1068C" w:rsidP="005979FD">
            <w:pPr>
              <w:ind w:left="283"/>
              <w:jc w:val="both"/>
              <w:rPr>
                <w:rFonts w:ascii="Montserrat" w:eastAsia="Calibri" w:hAnsi="Montserrat" w:cs="Times New Roman"/>
                <w:b/>
                <w:bCs/>
                <w:noProof/>
                <w:lang w:val="en-US"/>
              </w:rPr>
            </w:pPr>
            <w:r w:rsidRPr="00C61106">
              <w:rPr>
                <w:rFonts w:ascii="Montserrat" w:eastAsia="Times New Roman" w:hAnsi="Montserrat" w:cs="Times New Roman"/>
                <w:b/>
                <w:bCs/>
                <w:noProof/>
                <w:lang w:val="en-US"/>
              </w:rPr>
              <w:t xml:space="preserve">1.  </w:t>
            </w:r>
            <w:r w:rsidR="008F76F2" w:rsidRPr="00C61106">
              <w:rPr>
                <w:rFonts w:ascii="Montserrat" w:eastAsia="Times New Roman" w:hAnsi="Montserrat" w:cs="Times New Roman"/>
                <w:b/>
                <w:bCs/>
                <w:noProof/>
                <w:lang w:val="en-US"/>
              </w:rPr>
              <w:t>Descrierea situației actuale:</w:t>
            </w:r>
            <w:r w:rsidR="008F76F2" w:rsidRPr="00C61106">
              <w:rPr>
                <w:rFonts w:ascii="Montserrat" w:eastAsia="Times New Roman" w:hAnsi="Montserrat" w:cs="Times New Roman"/>
                <w:b/>
                <w:bCs/>
                <w:lang w:val="ro-RO"/>
              </w:rPr>
              <w:t xml:space="preserve"> </w:t>
            </w:r>
          </w:p>
        </w:tc>
      </w:tr>
      <w:tr w:rsidR="009F2146" w:rsidRPr="00C61106" w14:paraId="00A869A3" w14:textId="77777777" w:rsidTr="007D199C">
        <w:tc>
          <w:tcPr>
            <w:tcW w:w="9669" w:type="dxa"/>
            <w:shd w:val="clear" w:color="auto" w:fill="auto"/>
          </w:tcPr>
          <w:p w14:paraId="170046CA" w14:textId="70A077C1" w:rsidR="00FF3F08" w:rsidRPr="00C61106" w:rsidRDefault="008F76F2">
            <w:pPr>
              <w:pStyle w:val="Listparagraf"/>
              <w:numPr>
                <w:ilvl w:val="1"/>
                <w:numId w:val="2"/>
              </w:numPr>
              <w:spacing w:after="0" w:line="276" w:lineRule="auto"/>
              <w:jc w:val="both"/>
              <w:rPr>
                <w:rFonts w:ascii="Montserrat" w:hAnsi="Montserrat"/>
                <w:b/>
                <w:bCs/>
                <w:noProof/>
              </w:rPr>
            </w:pPr>
            <w:r w:rsidRPr="00C61106">
              <w:rPr>
                <w:rFonts w:ascii="Montserrat" w:eastAsia="Times New Roman" w:hAnsi="Montserrat"/>
                <w:b/>
                <w:bCs/>
                <w:noProof/>
                <w:shd w:val="clear" w:color="auto" w:fill="FFFFFF"/>
              </w:rPr>
              <w:t xml:space="preserve">Cerinţe care reclamă necesitatea actului administrativ: </w:t>
            </w:r>
          </w:p>
        </w:tc>
      </w:tr>
      <w:tr w:rsidR="009F2146" w:rsidRPr="00EB2F63" w14:paraId="2DFBE61F" w14:textId="77777777" w:rsidTr="007D199C">
        <w:tc>
          <w:tcPr>
            <w:tcW w:w="9669" w:type="dxa"/>
            <w:shd w:val="clear" w:color="auto" w:fill="auto"/>
          </w:tcPr>
          <w:p w14:paraId="4A89D923" w14:textId="7399D989" w:rsidR="000E2438" w:rsidRPr="00C61106" w:rsidRDefault="000E2438" w:rsidP="000E2438">
            <w:pPr>
              <w:autoSpaceDE w:val="0"/>
              <w:autoSpaceDN w:val="0"/>
              <w:adjustRightInd w:val="0"/>
              <w:jc w:val="both"/>
              <w:rPr>
                <w:rFonts w:ascii="Montserrat" w:hAnsi="Montserrat" w:cs="Times New Roman"/>
              </w:rPr>
            </w:pPr>
            <w:r w:rsidRPr="00C61106">
              <w:rPr>
                <w:rFonts w:ascii="Montserrat" w:hAnsi="Montserrat" w:cs="Times New Roman"/>
                <w:lang w:val="ro-RO"/>
              </w:rPr>
              <w:t xml:space="preserve">Necesitatea modificării </w:t>
            </w:r>
            <w:proofErr w:type="spellStart"/>
            <w:r w:rsidRPr="00C61106">
              <w:rPr>
                <w:rFonts w:ascii="Montserrat" w:hAnsi="Montserrat" w:cs="Times New Roman"/>
              </w:rPr>
              <w:t>Hotărârii</w:t>
            </w:r>
            <w:proofErr w:type="spellEnd"/>
            <w:r w:rsidRPr="00C61106">
              <w:rPr>
                <w:rFonts w:ascii="Montserrat" w:hAnsi="Montserrat" w:cs="Times New Roman"/>
              </w:rPr>
              <w:t xml:space="preserve"> </w:t>
            </w:r>
            <w:proofErr w:type="spellStart"/>
            <w:r w:rsidRPr="00C61106">
              <w:rPr>
                <w:rFonts w:ascii="Montserrat" w:hAnsi="Montserrat" w:cs="Times New Roman"/>
              </w:rPr>
              <w:t>Consiliului</w:t>
            </w:r>
            <w:proofErr w:type="spellEnd"/>
            <w:r w:rsidRPr="00C61106">
              <w:rPr>
                <w:rFonts w:ascii="Montserrat" w:hAnsi="Montserrat" w:cs="Times New Roman"/>
              </w:rPr>
              <w:t xml:space="preserve"> </w:t>
            </w:r>
            <w:proofErr w:type="spellStart"/>
            <w:r w:rsidRPr="00C61106">
              <w:rPr>
                <w:rFonts w:ascii="Montserrat" w:hAnsi="Montserrat" w:cs="Times New Roman"/>
              </w:rPr>
              <w:t>Județean</w:t>
            </w:r>
            <w:proofErr w:type="spellEnd"/>
            <w:r w:rsidRPr="00C61106">
              <w:rPr>
                <w:rFonts w:ascii="Montserrat" w:hAnsi="Montserrat" w:cs="Times New Roman"/>
              </w:rPr>
              <w:t xml:space="preserve"> Cluj nr. </w:t>
            </w:r>
            <w:r w:rsidR="009D3B38" w:rsidRPr="009D3B38">
              <w:rPr>
                <w:rFonts w:ascii="Montserrat" w:hAnsi="Montserrat" w:cs="Times New Roman"/>
                <w:lang w:val="ro-RO"/>
              </w:rPr>
              <w:t xml:space="preserve">241 din 30 octombrie 2017 </w:t>
            </w:r>
            <w:proofErr w:type="spellStart"/>
            <w:r w:rsidRPr="00C61106">
              <w:rPr>
                <w:rFonts w:ascii="Montserrat" w:hAnsi="Montserrat" w:cs="Times New Roman"/>
              </w:rPr>
              <w:t>privind</w:t>
            </w:r>
            <w:proofErr w:type="spellEnd"/>
            <w:r w:rsidRPr="00C61106">
              <w:rPr>
                <w:rFonts w:ascii="Montserrat" w:hAnsi="Montserrat" w:cs="Times New Roman"/>
              </w:rPr>
              <w:t xml:space="preserve"> </w:t>
            </w:r>
            <w:proofErr w:type="spellStart"/>
            <w:r w:rsidRPr="00C61106">
              <w:rPr>
                <w:rFonts w:ascii="Montserrat" w:hAnsi="Montserrat" w:cs="Times New Roman"/>
              </w:rPr>
              <w:t>aprobarea</w:t>
            </w:r>
            <w:proofErr w:type="spellEnd"/>
            <w:r w:rsidRPr="00C61106">
              <w:rPr>
                <w:rFonts w:ascii="Montserrat" w:hAnsi="Montserrat" w:cs="Times New Roman"/>
              </w:rPr>
              <w:t xml:space="preserve"> </w:t>
            </w:r>
            <w:proofErr w:type="spellStart"/>
            <w:r w:rsidRPr="00C61106">
              <w:rPr>
                <w:rFonts w:ascii="Montserrat" w:hAnsi="Montserrat" w:cs="Times New Roman"/>
              </w:rPr>
              <w:t>indicatorilor</w:t>
            </w:r>
            <w:proofErr w:type="spellEnd"/>
            <w:r w:rsidRPr="00C61106">
              <w:rPr>
                <w:rFonts w:ascii="Montserrat" w:hAnsi="Montserrat" w:cs="Times New Roman"/>
              </w:rPr>
              <w:t xml:space="preserve"> </w:t>
            </w:r>
            <w:proofErr w:type="spellStart"/>
            <w:r w:rsidRPr="00C61106">
              <w:rPr>
                <w:rFonts w:ascii="Montserrat" w:hAnsi="Montserrat" w:cs="Times New Roman"/>
              </w:rPr>
              <w:t>tehnico</w:t>
            </w:r>
            <w:proofErr w:type="spellEnd"/>
            <w:r w:rsidRPr="00C61106">
              <w:rPr>
                <w:rFonts w:ascii="Montserrat" w:hAnsi="Montserrat" w:cs="Times New Roman"/>
              </w:rPr>
              <w:t xml:space="preserve">-economici </w:t>
            </w:r>
            <w:proofErr w:type="spellStart"/>
            <w:r w:rsidRPr="00C61106">
              <w:rPr>
                <w:rFonts w:ascii="Montserrat" w:hAnsi="Montserrat" w:cs="Times New Roman"/>
              </w:rPr>
              <w:t>aferenți</w:t>
            </w:r>
            <w:proofErr w:type="spellEnd"/>
            <w:r w:rsidRPr="00C61106">
              <w:rPr>
                <w:rFonts w:ascii="Montserrat" w:hAnsi="Montserrat" w:cs="Times New Roman"/>
              </w:rPr>
              <w:t xml:space="preserve"> </w:t>
            </w:r>
            <w:proofErr w:type="spellStart"/>
            <w:r w:rsidRPr="00C61106">
              <w:rPr>
                <w:rFonts w:ascii="Montserrat" w:hAnsi="Montserrat" w:cs="Times New Roman"/>
              </w:rPr>
              <w:t>obiectivului</w:t>
            </w:r>
            <w:proofErr w:type="spellEnd"/>
            <w:r w:rsidRPr="00C61106">
              <w:rPr>
                <w:rFonts w:ascii="Montserrat" w:hAnsi="Montserrat" w:cs="Times New Roman"/>
              </w:rPr>
              <w:t xml:space="preserve"> de </w:t>
            </w:r>
            <w:proofErr w:type="spellStart"/>
            <w:r w:rsidRPr="00C61106">
              <w:rPr>
                <w:rFonts w:ascii="Montserrat" w:hAnsi="Montserrat" w:cs="Times New Roman"/>
              </w:rPr>
              <w:t>investiții</w:t>
            </w:r>
            <w:proofErr w:type="spellEnd"/>
            <w:r w:rsidRPr="00C61106">
              <w:rPr>
                <w:rFonts w:ascii="Montserrat" w:hAnsi="Montserrat" w:cs="Times New Roman"/>
              </w:rPr>
              <w:t xml:space="preserve"> </w:t>
            </w:r>
            <w:r w:rsidR="00DD6CFC" w:rsidRPr="00DD6CFC">
              <w:rPr>
                <w:rFonts w:ascii="Montserrat" w:hAnsi="Montserrat" w:cs="Times New Roman"/>
              </w:rPr>
              <w:t>“</w:t>
            </w:r>
            <w:proofErr w:type="spellStart"/>
            <w:r w:rsidR="00DD6CFC" w:rsidRPr="00DD6CFC">
              <w:rPr>
                <w:rFonts w:ascii="Montserrat" w:hAnsi="Montserrat" w:cs="Times New Roman"/>
              </w:rPr>
              <w:t>Sediul</w:t>
            </w:r>
            <w:proofErr w:type="spellEnd"/>
            <w:r w:rsidR="00DD6CFC" w:rsidRPr="00DD6CFC">
              <w:rPr>
                <w:rFonts w:ascii="Montserrat" w:hAnsi="Montserrat" w:cs="Times New Roman"/>
              </w:rPr>
              <w:t xml:space="preserve"> Centru </w:t>
            </w:r>
            <w:proofErr w:type="spellStart"/>
            <w:r w:rsidR="00DD6CFC" w:rsidRPr="00DD6CFC">
              <w:rPr>
                <w:rFonts w:ascii="Montserrat" w:hAnsi="Montserrat" w:cs="Times New Roman"/>
              </w:rPr>
              <w:t>Școlar</w:t>
            </w:r>
            <w:proofErr w:type="spellEnd"/>
            <w:r w:rsidR="00DD6CFC" w:rsidRPr="00DD6CFC">
              <w:rPr>
                <w:rFonts w:ascii="Montserrat" w:hAnsi="Montserrat" w:cs="Times New Roman"/>
              </w:rPr>
              <w:t xml:space="preserve"> pentru </w:t>
            </w:r>
            <w:proofErr w:type="spellStart"/>
            <w:r w:rsidR="00DD6CFC" w:rsidRPr="00DD6CFC">
              <w:rPr>
                <w:rFonts w:ascii="Montserrat" w:hAnsi="Montserrat" w:cs="Times New Roman"/>
              </w:rPr>
              <w:t>Educație</w:t>
            </w:r>
            <w:proofErr w:type="spellEnd"/>
            <w:r w:rsidR="00DD6CFC" w:rsidRPr="00DD6CFC">
              <w:rPr>
                <w:rFonts w:ascii="Montserrat" w:hAnsi="Montserrat" w:cs="Times New Roman"/>
              </w:rPr>
              <w:t xml:space="preserve"> </w:t>
            </w:r>
            <w:proofErr w:type="spellStart"/>
            <w:r w:rsidR="00DD6CFC" w:rsidRPr="00DD6CFC">
              <w:rPr>
                <w:rFonts w:ascii="Montserrat" w:hAnsi="Montserrat" w:cs="Times New Roman"/>
              </w:rPr>
              <w:t>Incluzivă</w:t>
            </w:r>
            <w:proofErr w:type="spellEnd"/>
            <w:r w:rsidR="00DD6CFC" w:rsidRPr="00DD6CFC">
              <w:rPr>
                <w:rFonts w:ascii="Montserrat" w:hAnsi="Montserrat" w:cs="Times New Roman"/>
              </w:rPr>
              <w:t>”</w:t>
            </w:r>
            <w:r w:rsidRPr="00C61106">
              <w:rPr>
                <w:rFonts w:ascii="Montserrat" w:hAnsi="Montserrat"/>
                <w:bCs/>
              </w:rPr>
              <w:t>,</w:t>
            </w:r>
            <w:r w:rsidRPr="00C61106">
              <w:rPr>
                <w:rFonts w:ascii="Montserrat" w:hAnsi="Montserrat" w:cs="Times New Roman"/>
              </w:rPr>
              <w:t xml:space="preserve"> cu </w:t>
            </w:r>
            <w:proofErr w:type="spellStart"/>
            <w:r w:rsidRPr="00C61106">
              <w:rPr>
                <w:rFonts w:ascii="Montserrat" w:hAnsi="Montserrat" w:cs="Times New Roman"/>
              </w:rPr>
              <w:t>modificările</w:t>
            </w:r>
            <w:proofErr w:type="spellEnd"/>
            <w:r w:rsidRPr="00C61106">
              <w:rPr>
                <w:rFonts w:ascii="Montserrat" w:hAnsi="Montserrat" w:cs="Times New Roman"/>
              </w:rPr>
              <w:t xml:space="preserve"> </w:t>
            </w:r>
            <w:proofErr w:type="spellStart"/>
            <w:r w:rsidRPr="00C61106">
              <w:rPr>
                <w:rFonts w:ascii="Montserrat" w:hAnsi="Montserrat" w:cs="Times New Roman"/>
              </w:rPr>
              <w:t>ulterioare</w:t>
            </w:r>
            <w:proofErr w:type="spellEnd"/>
            <w:r w:rsidRPr="00C61106">
              <w:rPr>
                <w:rFonts w:ascii="Montserrat" w:hAnsi="Montserrat" w:cs="Times New Roman"/>
              </w:rPr>
              <w:t>, se</w:t>
            </w:r>
            <w:r w:rsidR="00F65E87">
              <w:rPr>
                <w:rFonts w:ascii="Montserrat" w:hAnsi="Montserrat" w:cs="Times New Roman"/>
              </w:rPr>
              <w:t xml:space="preserve"> </w:t>
            </w:r>
            <w:proofErr w:type="spellStart"/>
            <w:r w:rsidRPr="00C61106">
              <w:rPr>
                <w:rFonts w:ascii="Montserrat" w:hAnsi="Montserrat" w:cs="Times New Roman"/>
              </w:rPr>
              <w:t>impune</w:t>
            </w:r>
            <w:proofErr w:type="spellEnd"/>
            <w:r w:rsidRPr="00C61106">
              <w:rPr>
                <w:rFonts w:ascii="Montserrat" w:hAnsi="Montserrat" w:cs="Times New Roman"/>
              </w:rPr>
              <w:t xml:space="preserve"> </w:t>
            </w:r>
            <w:proofErr w:type="spellStart"/>
            <w:r w:rsidRPr="00C61106">
              <w:rPr>
                <w:rFonts w:ascii="Montserrat" w:hAnsi="Montserrat" w:cs="Times New Roman"/>
              </w:rPr>
              <w:t>având</w:t>
            </w:r>
            <w:proofErr w:type="spellEnd"/>
            <w:r w:rsidRPr="00C61106">
              <w:rPr>
                <w:rFonts w:ascii="Montserrat" w:hAnsi="Montserrat" w:cs="Times New Roman"/>
              </w:rPr>
              <w:t xml:space="preserve"> </w:t>
            </w:r>
            <w:proofErr w:type="spellStart"/>
            <w:r w:rsidRPr="00C61106">
              <w:rPr>
                <w:rFonts w:ascii="Montserrat" w:hAnsi="Montserrat" w:cs="Times New Roman"/>
              </w:rPr>
              <w:t>în</w:t>
            </w:r>
            <w:proofErr w:type="spellEnd"/>
            <w:r w:rsidRPr="00C61106">
              <w:rPr>
                <w:rFonts w:ascii="Montserrat" w:hAnsi="Montserrat" w:cs="Times New Roman"/>
              </w:rPr>
              <w:t xml:space="preserve"> </w:t>
            </w:r>
            <w:proofErr w:type="spellStart"/>
            <w:r w:rsidRPr="00C61106">
              <w:rPr>
                <w:rFonts w:ascii="Montserrat" w:hAnsi="Montserrat" w:cs="Times New Roman"/>
              </w:rPr>
              <w:t>vedere</w:t>
            </w:r>
            <w:proofErr w:type="spellEnd"/>
            <w:r w:rsidRPr="00C61106">
              <w:rPr>
                <w:rFonts w:ascii="Montserrat" w:hAnsi="Montserrat" w:cs="Times New Roman"/>
              </w:rPr>
              <w:t xml:space="preserve"> </w:t>
            </w:r>
            <w:proofErr w:type="spellStart"/>
            <w:r w:rsidRPr="00C61106">
              <w:rPr>
                <w:rFonts w:ascii="Montserrat" w:hAnsi="Montserrat" w:cs="Times New Roman"/>
              </w:rPr>
              <w:t>următoarele</w:t>
            </w:r>
            <w:proofErr w:type="spellEnd"/>
            <w:r w:rsidRPr="00C61106">
              <w:rPr>
                <w:rFonts w:ascii="Montserrat" w:hAnsi="Montserrat" w:cs="Times New Roman"/>
              </w:rPr>
              <w:t xml:space="preserve"> </w:t>
            </w:r>
            <w:proofErr w:type="spellStart"/>
            <w:r w:rsidRPr="00C61106">
              <w:rPr>
                <w:rFonts w:ascii="Montserrat" w:hAnsi="Montserrat" w:cs="Times New Roman"/>
              </w:rPr>
              <w:t>aspecte</w:t>
            </w:r>
            <w:proofErr w:type="spellEnd"/>
            <w:r w:rsidRPr="00C61106">
              <w:rPr>
                <w:rFonts w:ascii="Montserrat" w:hAnsi="Montserrat" w:cs="Times New Roman"/>
              </w:rPr>
              <w:t>:</w:t>
            </w:r>
          </w:p>
          <w:p w14:paraId="10DDB39E" w14:textId="58B09877" w:rsidR="005E16E7" w:rsidRPr="00C61106" w:rsidRDefault="005E16E7" w:rsidP="005E16E7">
            <w:pPr>
              <w:ind w:right="-1"/>
              <w:jc w:val="both"/>
              <w:rPr>
                <w:rFonts w:ascii="Montserrat" w:hAnsi="Montserrat"/>
                <w:lang w:val="ro-RO"/>
              </w:rPr>
            </w:pPr>
            <w:r w:rsidRPr="00C61106">
              <w:rPr>
                <w:rFonts w:ascii="Montserrat" w:hAnsi="Montserrat" w:cs="Times New Roman"/>
                <w:lang w:val="en-US"/>
              </w:rPr>
              <w:t>Consiliul Jude</w:t>
            </w:r>
            <w:r w:rsidR="007655DC">
              <w:rPr>
                <w:rFonts w:ascii="Montserrat" w:hAnsi="Montserrat" w:cs="Times New Roman"/>
                <w:lang w:val="ro-RO"/>
              </w:rPr>
              <w:t>ț</w:t>
            </w:r>
            <w:r w:rsidRPr="00C61106">
              <w:rPr>
                <w:rFonts w:ascii="Montserrat" w:hAnsi="Montserrat" w:cs="Times New Roman"/>
                <w:lang w:val="ro-RO"/>
              </w:rPr>
              <w:t xml:space="preserve">ean Cluj implementează proiectul </w:t>
            </w:r>
            <w:r w:rsidR="00F65E87" w:rsidRPr="00AB7B91">
              <w:rPr>
                <w:rFonts w:ascii="Montserrat" w:hAnsi="Montserrat" w:cs="Times New Roman"/>
                <w:i/>
                <w:iCs/>
                <w:lang w:val="ro-RO"/>
              </w:rPr>
              <w:t>“Construirea sediului Centrului Școlar pentru Educație Incluzivă”</w:t>
            </w:r>
            <w:r w:rsidRPr="00C61106">
              <w:rPr>
                <w:rFonts w:ascii="Montserrat" w:hAnsi="Montserrat" w:cs="Times New Roman"/>
                <w:lang w:val="ro-RO"/>
              </w:rPr>
              <w:t xml:space="preserve"> prin contractul de finan</w:t>
            </w:r>
            <w:r w:rsidR="00AB7B91">
              <w:rPr>
                <w:rFonts w:ascii="Montserrat" w:hAnsi="Montserrat" w:cs="Times New Roman"/>
                <w:lang w:val="ro-RO"/>
              </w:rPr>
              <w:t>ț</w:t>
            </w:r>
            <w:r w:rsidRPr="00C61106">
              <w:rPr>
                <w:rFonts w:ascii="Montserrat" w:hAnsi="Montserrat" w:cs="Times New Roman"/>
                <w:lang w:val="ro-RO"/>
              </w:rPr>
              <w:t>are nr. 4</w:t>
            </w:r>
            <w:r w:rsidR="00F65E87">
              <w:rPr>
                <w:rFonts w:ascii="Montserrat" w:hAnsi="Montserrat" w:cs="Times New Roman"/>
                <w:lang w:val="ro-RO"/>
              </w:rPr>
              <w:t>8</w:t>
            </w:r>
            <w:r w:rsidRPr="00C61106">
              <w:rPr>
                <w:rFonts w:ascii="Montserrat" w:hAnsi="Montserrat" w:cs="Times New Roman"/>
                <w:lang w:val="ro-RO"/>
              </w:rPr>
              <w:t>9</w:t>
            </w:r>
            <w:r w:rsidR="00F65E87">
              <w:rPr>
                <w:rFonts w:ascii="Montserrat" w:hAnsi="Montserrat" w:cs="Times New Roman"/>
                <w:lang w:val="ro-RO"/>
              </w:rPr>
              <w:t>5</w:t>
            </w:r>
            <w:r w:rsidRPr="00C61106">
              <w:rPr>
                <w:rFonts w:ascii="Montserrat" w:hAnsi="Montserrat" w:cs="Times New Roman"/>
                <w:lang w:val="ro-RO"/>
              </w:rPr>
              <w:t>/</w:t>
            </w:r>
            <w:r w:rsidR="00F65E87">
              <w:rPr>
                <w:rFonts w:ascii="Montserrat" w:hAnsi="Montserrat" w:cs="Times New Roman"/>
                <w:lang w:val="ro-RO"/>
              </w:rPr>
              <w:t>22</w:t>
            </w:r>
            <w:r w:rsidRPr="00C61106">
              <w:rPr>
                <w:rFonts w:ascii="Montserrat" w:hAnsi="Montserrat" w:cs="Times New Roman"/>
                <w:lang w:val="ro-RO"/>
              </w:rPr>
              <w:t>.11.2019. Proiectul este finantat prin Programul O</w:t>
            </w:r>
            <w:r w:rsidRPr="00CA134D">
              <w:rPr>
                <w:rFonts w:ascii="Montserrat" w:hAnsi="Montserrat" w:cs="Times New Roman"/>
                <w:lang w:val="ro-RO"/>
              </w:rPr>
              <w:t xml:space="preserve">perational Regional 2014-2020, </w:t>
            </w:r>
            <w:r w:rsidRPr="00CA134D">
              <w:rPr>
                <w:rFonts w:ascii="Montserrat" w:hAnsi="Montserrat"/>
                <w:lang w:val="ro-RO"/>
              </w:rPr>
              <w:t xml:space="preserve">Axa prioritară 10 </w:t>
            </w:r>
            <w:r w:rsidR="00CA134D" w:rsidRPr="00CA134D">
              <w:rPr>
                <w:rFonts w:ascii="Montserrat" w:hAnsi="Montserrat"/>
                <w:lang w:val="ro-RO"/>
              </w:rPr>
              <w:t xml:space="preserve">- Îmbunătățirea infrastructurii educaționale </w:t>
            </w:r>
            <w:r w:rsidRPr="00CA134D">
              <w:rPr>
                <w:rFonts w:ascii="Montserrat" w:hAnsi="Montserrat"/>
                <w:lang w:val="ro-RO"/>
              </w:rPr>
              <w:t>din</w:t>
            </w:r>
            <w:r w:rsidRPr="00C61106">
              <w:rPr>
                <w:rFonts w:ascii="Montserrat" w:hAnsi="Montserrat"/>
                <w:lang w:val="ro-RO"/>
              </w:rPr>
              <w:t xml:space="preserve"> POR 2014 </w:t>
            </w:r>
            <w:r w:rsidR="00CA134D">
              <w:rPr>
                <w:rFonts w:ascii="Montserrat" w:hAnsi="Montserrat"/>
                <w:lang w:val="ro-RO"/>
              </w:rPr>
              <w:t>–</w:t>
            </w:r>
            <w:r w:rsidRPr="00C61106">
              <w:rPr>
                <w:rFonts w:ascii="Montserrat" w:hAnsi="Montserrat"/>
                <w:lang w:val="ro-RO"/>
              </w:rPr>
              <w:t xml:space="preserve"> 2020</w:t>
            </w:r>
            <w:r w:rsidR="00CA134D">
              <w:rPr>
                <w:rFonts w:ascii="Montserrat" w:hAnsi="Montserrat"/>
                <w:lang w:val="ro-RO"/>
              </w:rPr>
              <w:t xml:space="preserve">, </w:t>
            </w:r>
            <w:r w:rsidRPr="00C61106">
              <w:rPr>
                <w:rFonts w:ascii="Montserrat" w:hAnsi="Montserrat"/>
                <w:lang w:val="ro-RO"/>
              </w:rPr>
              <w:t xml:space="preserve">Prioritatea de investiții 10.1 </w:t>
            </w:r>
            <w:r w:rsidR="00CA134D">
              <w:rPr>
                <w:rFonts w:ascii="Montserrat" w:hAnsi="Montserrat"/>
                <w:lang w:val="ro-RO"/>
              </w:rPr>
              <w:t>-</w:t>
            </w:r>
            <w:r w:rsidRPr="00C61106">
              <w:rPr>
                <w:rFonts w:ascii="Montserrat" w:hAnsi="Montserrat"/>
                <w:lang w:val="ro-RO"/>
              </w:rPr>
              <w:t xml:space="preserve"> Investițiile în educație, și formare, inclusiv în formare profesională, pentru dobândirea de competențe și învățare pe tot parcursul vieții prin dezvoltarea infrastructurilor de educație și formare.</w:t>
            </w:r>
          </w:p>
          <w:p w14:paraId="2440761D" w14:textId="35872DD0" w:rsidR="005E16E7" w:rsidRPr="00F65E87" w:rsidRDefault="005E16E7" w:rsidP="005E16E7">
            <w:pPr>
              <w:ind w:right="-1"/>
              <w:jc w:val="both"/>
              <w:rPr>
                <w:rFonts w:ascii="Montserrat" w:hAnsi="Montserrat"/>
                <w:spacing w:val="-1"/>
                <w:lang w:val="ro-RO"/>
              </w:rPr>
            </w:pPr>
            <w:r w:rsidRPr="00F65E87">
              <w:rPr>
                <w:rFonts w:ascii="Montserrat" w:hAnsi="Montserrat"/>
                <w:lang w:val="ro-RO"/>
              </w:rPr>
              <w:t xml:space="preserve">Implementarea proiectului </w:t>
            </w:r>
            <w:r w:rsidR="00012101" w:rsidRPr="00012101">
              <w:rPr>
                <w:rFonts w:ascii="Montserrat" w:hAnsi="Montserrat" w:cs="Times New Roman"/>
                <w:i/>
                <w:iCs/>
                <w:lang w:val="ro-RO"/>
              </w:rPr>
              <w:t>“Construirea sediului Centrului Școlar pentru Educație Incluzivă”</w:t>
            </w:r>
            <w:r w:rsidRPr="00F65E87">
              <w:rPr>
                <w:rFonts w:ascii="Montserrat" w:hAnsi="Montserrat"/>
                <w:i/>
                <w:iCs/>
                <w:lang w:val="ro-RO"/>
              </w:rPr>
              <w:t xml:space="preserve"> </w:t>
            </w:r>
            <w:r w:rsidRPr="00F65E87">
              <w:rPr>
                <w:rFonts w:ascii="Montserrat" w:hAnsi="Montserrat"/>
                <w:iCs/>
                <w:lang w:val="ro-RO"/>
              </w:rPr>
              <w:t xml:space="preserve">va conduce la creșterea gradului de participare la nivelul învățământului obligatoriu prin îmbunătățirea condițiilor de desfășurare a activităților educaționale </w:t>
            </w:r>
            <w:r w:rsidRPr="00F65E87">
              <w:rPr>
                <w:rFonts w:ascii="Montserrat" w:hAnsi="Montserrat"/>
                <w:lang w:val="ro-RO"/>
              </w:rPr>
              <w:t xml:space="preserve">în cadrul </w:t>
            </w:r>
            <w:r w:rsidR="00012101" w:rsidRPr="00012101">
              <w:rPr>
                <w:rFonts w:ascii="Montserrat" w:hAnsi="Montserrat"/>
                <w:lang w:val="ro-RO"/>
              </w:rPr>
              <w:t>Centrului Școlar pentru Educație Incluzivă</w:t>
            </w:r>
            <w:r w:rsidR="00012101">
              <w:rPr>
                <w:rFonts w:ascii="Montserrat" w:hAnsi="Montserrat"/>
                <w:lang w:val="ro-RO"/>
              </w:rPr>
              <w:t>.</w:t>
            </w:r>
          </w:p>
          <w:p w14:paraId="3E858468" w14:textId="7BF56505" w:rsidR="00895F09" w:rsidRDefault="00895F09" w:rsidP="00895F09">
            <w:pPr>
              <w:autoSpaceDE w:val="0"/>
              <w:autoSpaceDN w:val="0"/>
              <w:adjustRightInd w:val="0"/>
              <w:jc w:val="both"/>
              <w:rPr>
                <w:rFonts w:ascii="Montserrat" w:hAnsi="Montserrat" w:cs="Times New Roman"/>
                <w:lang w:val="ro-RO"/>
              </w:rPr>
            </w:pPr>
            <w:r w:rsidRPr="00B71D8C">
              <w:rPr>
                <w:rFonts w:ascii="Montserrat" w:hAnsi="Montserrat" w:cs="Times New Roman"/>
                <w:lang w:val="ro-RO"/>
              </w:rPr>
              <w:t xml:space="preserve">Prin Hotărârea Consiliului Județean Cluj nr. </w:t>
            </w:r>
            <w:r w:rsidR="009D3B38" w:rsidRPr="00B71D8C">
              <w:rPr>
                <w:rFonts w:ascii="Montserrat" w:hAnsi="Montserrat" w:cs="Times New Roman"/>
                <w:lang w:val="ro-RO"/>
              </w:rPr>
              <w:t xml:space="preserve">241 din 30 octombrie 2017 </w:t>
            </w:r>
            <w:r w:rsidRPr="00B71D8C">
              <w:rPr>
                <w:rFonts w:ascii="Montserrat" w:hAnsi="Montserrat" w:cs="Times New Roman"/>
                <w:lang w:val="ro-RO"/>
              </w:rPr>
              <w:t xml:space="preserve">s-au aprobat indicatorii tehnico-economici aferenți obiectivului de investiții </w:t>
            </w:r>
            <w:r w:rsidR="00DD6CFC" w:rsidRPr="00B71D8C">
              <w:rPr>
                <w:rFonts w:ascii="Montserrat" w:hAnsi="Montserrat" w:cs="Times New Roman"/>
                <w:lang w:val="ro-RO"/>
              </w:rPr>
              <w:t xml:space="preserve">“Sediul Centru Școlar pentru Educație Incluzivă” </w:t>
            </w:r>
            <w:r w:rsidRPr="00B71D8C">
              <w:rPr>
                <w:rFonts w:ascii="Montserrat" w:hAnsi="Montserrat" w:cs="Times New Roman"/>
                <w:lang w:val="ro-RO"/>
              </w:rPr>
              <w:t xml:space="preserve">valoarea totală a investiției fiind </w:t>
            </w:r>
            <w:r w:rsidR="00234782" w:rsidRPr="00B71D8C">
              <w:rPr>
                <w:rFonts w:ascii="Montserrat" w:hAnsi="Montserrat" w:cs="Times New Roman"/>
                <w:lang w:val="ro-RO"/>
              </w:rPr>
              <w:t>21.503</w:t>
            </w:r>
            <w:r w:rsidR="00234782">
              <w:rPr>
                <w:rFonts w:ascii="Montserrat" w:hAnsi="Montserrat" w:cs="Times New Roman"/>
                <w:lang w:val="ro-RO"/>
              </w:rPr>
              <w:t>.234</w:t>
            </w:r>
            <w:r w:rsidRPr="001714F3">
              <w:rPr>
                <w:rFonts w:ascii="Montserrat" w:hAnsi="Montserrat" w:cs="Times New Roman"/>
                <w:lang w:val="ro-RO"/>
              </w:rPr>
              <w:t xml:space="preserve"> lei (TVA inclus), din care C+M </w:t>
            </w:r>
            <w:r w:rsidR="00234782">
              <w:rPr>
                <w:rFonts w:ascii="Montserrat" w:hAnsi="Montserrat" w:cs="Times New Roman"/>
                <w:lang w:val="ro-RO"/>
              </w:rPr>
              <w:t>16.009.012</w:t>
            </w:r>
            <w:r w:rsidR="001714F3" w:rsidRPr="001714F3">
              <w:rPr>
                <w:rFonts w:ascii="Montserrat" w:hAnsi="Montserrat" w:cs="Times New Roman"/>
                <w:lang w:val="ro-RO"/>
              </w:rPr>
              <w:t xml:space="preserve"> </w:t>
            </w:r>
            <w:r w:rsidRPr="001714F3">
              <w:rPr>
                <w:rFonts w:ascii="Montserrat" w:hAnsi="Montserrat" w:cs="Times New Roman"/>
                <w:lang w:val="ro-RO"/>
              </w:rPr>
              <w:t>lei (TVA inclus).</w:t>
            </w:r>
            <w:r>
              <w:rPr>
                <w:rFonts w:ascii="Montserrat" w:hAnsi="Montserrat" w:cs="Times New Roman"/>
                <w:lang w:val="ro-RO"/>
              </w:rPr>
              <w:t xml:space="preserve"> </w:t>
            </w:r>
          </w:p>
          <w:p w14:paraId="005FE5B6" w14:textId="53B1E2BE" w:rsidR="00234782" w:rsidRDefault="00023043" w:rsidP="00695697">
            <w:pPr>
              <w:jc w:val="both"/>
              <w:rPr>
                <w:rFonts w:ascii="Montserrat" w:hAnsi="Montserrat"/>
                <w:bCs/>
                <w:lang w:val="ro-RO"/>
              </w:rPr>
            </w:pPr>
            <w:r w:rsidRPr="00895F09">
              <w:rPr>
                <w:rFonts w:ascii="Montserrat" w:hAnsi="Montserrat"/>
                <w:lang w:val="ro-RO"/>
              </w:rPr>
              <w:t xml:space="preserve">Prin </w:t>
            </w:r>
            <w:r w:rsidRPr="00895F09">
              <w:rPr>
                <w:rFonts w:ascii="Montserrat" w:hAnsi="Montserrat" w:cs="Cambria"/>
                <w:lang w:val="ro-RO"/>
              </w:rPr>
              <w:t xml:space="preserve">Hotărârea Consiliului Județean </w:t>
            </w:r>
            <w:r w:rsidRPr="001E4052">
              <w:rPr>
                <w:rFonts w:ascii="Montserrat" w:hAnsi="Montserrat" w:cs="Cambria"/>
                <w:lang w:val="ro-RO"/>
              </w:rPr>
              <w:t xml:space="preserve">Cluj nr. </w:t>
            </w:r>
            <w:r w:rsidR="00895F09" w:rsidRPr="001E4052">
              <w:rPr>
                <w:rFonts w:ascii="Montserrat" w:hAnsi="Montserrat" w:cs="Cambria"/>
                <w:lang w:val="ro-RO"/>
              </w:rPr>
              <w:t>31</w:t>
            </w:r>
            <w:r w:rsidR="00234782" w:rsidRPr="001E4052">
              <w:rPr>
                <w:rFonts w:ascii="Montserrat" w:hAnsi="Montserrat" w:cs="Cambria"/>
                <w:lang w:val="ro-RO"/>
              </w:rPr>
              <w:t xml:space="preserve"> din </w:t>
            </w:r>
            <w:r w:rsidRPr="001E4052">
              <w:rPr>
                <w:rFonts w:ascii="Montserrat" w:hAnsi="Montserrat" w:cs="Cambria"/>
                <w:lang w:val="ro-RO"/>
              </w:rPr>
              <w:t xml:space="preserve">20 februarie 2020 privind modificarea Hotărârii Consiliului Județean Cluj nr. </w:t>
            </w:r>
            <w:r w:rsidR="00152959" w:rsidRPr="001E4052">
              <w:rPr>
                <w:rFonts w:ascii="Montserrat" w:hAnsi="Montserrat" w:cs="Cambria"/>
                <w:lang w:val="ro-RO"/>
              </w:rPr>
              <w:t>241</w:t>
            </w:r>
            <w:r w:rsidRPr="001E4052">
              <w:rPr>
                <w:rFonts w:ascii="Montserrat" w:hAnsi="Montserrat" w:cs="Cambria"/>
                <w:lang w:val="ro-RO"/>
              </w:rPr>
              <w:t>/201</w:t>
            </w:r>
            <w:r w:rsidR="00152959" w:rsidRPr="001E4052">
              <w:rPr>
                <w:rFonts w:ascii="Montserrat" w:hAnsi="Montserrat" w:cs="Cambria"/>
                <w:lang w:val="ro-RO"/>
              </w:rPr>
              <w:t>7</w:t>
            </w:r>
            <w:r w:rsidRPr="001E4052">
              <w:rPr>
                <w:rFonts w:ascii="Montserrat" w:hAnsi="Montserrat" w:cs="Cambria"/>
                <w:lang w:val="ro-RO"/>
              </w:rPr>
              <w:t xml:space="preserve"> pentru aprobarea indicatorilor tehnico economici </w:t>
            </w:r>
            <w:r w:rsidR="00234782" w:rsidRPr="001E4052">
              <w:rPr>
                <w:rFonts w:ascii="Montserrat" w:hAnsi="Montserrat" w:cs="Cambria"/>
                <w:lang w:val="ro-RO"/>
              </w:rPr>
              <w:t>aferenți obiectivului de investiții “Sediul Centru Școlar pentru Educație Incluzivă”,</w:t>
            </w:r>
            <w:r w:rsidR="00E56237" w:rsidRPr="001E4052">
              <w:rPr>
                <w:rFonts w:ascii="Montserrat" w:hAnsi="Montserrat" w:cs="Cambria"/>
                <w:lang w:val="ro-RO"/>
              </w:rPr>
              <w:t xml:space="preserve"> </w:t>
            </w:r>
            <w:r w:rsidR="00234782" w:rsidRPr="001E4052">
              <w:rPr>
                <w:rFonts w:ascii="Montserrat" w:hAnsi="Montserrat" w:cs="Cambria"/>
                <w:lang w:val="ro-RO"/>
              </w:rPr>
              <w:t>cu</w:t>
            </w:r>
            <w:r w:rsidR="00E56237" w:rsidRPr="001E4052">
              <w:rPr>
                <w:rFonts w:ascii="Montserrat" w:hAnsi="Montserrat" w:cs="Cambria"/>
                <w:lang w:val="ro-RO"/>
              </w:rPr>
              <w:t xml:space="preserve"> </w:t>
            </w:r>
            <w:r w:rsidR="00234782" w:rsidRPr="001E4052">
              <w:rPr>
                <w:rFonts w:ascii="Montserrat" w:hAnsi="Montserrat" w:cs="Cambria"/>
                <w:lang w:val="ro-RO"/>
              </w:rPr>
              <w:t>modificările ulterioare</w:t>
            </w:r>
            <w:r w:rsidRPr="001E4052">
              <w:rPr>
                <w:rFonts w:ascii="Montserrat" w:hAnsi="Montserrat"/>
                <w:bCs/>
                <w:lang w:val="ro-RO"/>
              </w:rPr>
              <w:t>, valoarea total</w:t>
            </w:r>
            <w:r w:rsidR="00895F09" w:rsidRPr="001E4052">
              <w:rPr>
                <w:rFonts w:ascii="Montserrat" w:hAnsi="Montserrat"/>
                <w:bCs/>
                <w:lang w:val="ro-RO"/>
              </w:rPr>
              <w:t>ă</w:t>
            </w:r>
            <w:r w:rsidRPr="001E4052">
              <w:rPr>
                <w:rFonts w:ascii="Montserrat" w:hAnsi="Montserrat"/>
                <w:bCs/>
                <w:lang w:val="ro-RO"/>
              </w:rPr>
              <w:t xml:space="preserve"> </w:t>
            </w:r>
            <w:r w:rsidRPr="00895F09">
              <w:rPr>
                <w:rFonts w:ascii="Montserrat" w:hAnsi="Montserrat"/>
                <w:bCs/>
                <w:lang w:val="ro-RO"/>
              </w:rPr>
              <w:t xml:space="preserve">a proiectului </w:t>
            </w:r>
            <w:r w:rsidR="00895F09">
              <w:rPr>
                <w:rFonts w:ascii="Montserrat" w:hAnsi="Montserrat"/>
                <w:bCs/>
                <w:lang w:val="ro-RO"/>
              </w:rPr>
              <w:t>ș</w:t>
            </w:r>
            <w:r w:rsidRPr="00895F09">
              <w:rPr>
                <w:rFonts w:ascii="Montserrat" w:hAnsi="Montserrat"/>
                <w:bCs/>
                <w:lang w:val="ro-RO"/>
              </w:rPr>
              <w:t>i contibu</w:t>
            </w:r>
            <w:r w:rsidR="004C7FA5" w:rsidRPr="00895F09">
              <w:rPr>
                <w:rFonts w:ascii="Montserrat" w:hAnsi="Montserrat"/>
                <w:bCs/>
                <w:lang w:val="ro-RO"/>
              </w:rPr>
              <w:t>ț</w:t>
            </w:r>
            <w:r w:rsidRPr="00895F09">
              <w:rPr>
                <w:rFonts w:ascii="Montserrat" w:hAnsi="Montserrat"/>
                <w:bCs/>
                <w:lang w:val="ro-RO"/>
              </w:rPr>
              <w:t>ia Consiliului Judetean Cluj la cheltuielile eligibile ale proiectului a fost majorat</w:t>
            </w:r>
            <w:r w:rsidR="00480A43" w:rsidRPr="00895F09">
              <w:rPr>
                <w:rFonts w:ascii="Montserrat" w:hAnsi="Montserrat"/>
                <w:bCs/>
                <w:lang w:val="ro-RO"/>
              </w:rPr>
              <w:t>ă</w:t>
            </w:r>
            <w:r w:rsidRPr="00895F09">
              <w:rPr>
                <w:rFonts w:ascii="Montserrat" w:hAnsi="Montserrat"/>
                <w:bCs/>
                <w:lang w:val="ro-RO"/>
              </w:rPr>
              <w:t xml:space="preserve"> ca urmare a actualiz</w:t>
            </w:r>
            <w:r w:rsidR="006972C6" w:rsidRPr="00895F09">
              <w:rPr>
                <w:rFonts w:ascii="Montserrat" w:hAnsi="Montserrat"/>
                <w:bCs/>
                <w:lang w:val="ro-RO"/>
              </w:rPr>
              <w:t>ă</w:t>
            </w:r>
            <w:r w:rsidRPr="00895F09">
              <w:rPr>
                <w:rFonts w:ascii="Montserrat" w:hAnsi="Montserrat"/>
                <w:bCs/>
                <w:lang w:val="ro-RO"/>
              </w:rPr>
              <w:t xml:space="preserve">rii Devizului general al investitiei. </w:t>
            </w:r>
            <w:r w:rsidR="00895F09" w:rsidRPr="00895F09">
              <w:rPr>
                <w:rFonts w:ascii="Montserrat" w:hAnsi="Montserrat"/>
                <w:bCs/>
                <w:lang w:val="ro-RO"/>
              </w:rPr>
              <w:t>Î</w:t>
            </w:r>
            <w:r w:rsidR="00AB7A5E" w:rsidRPr="00895F09">
              <w:rPr>
                <w:rFonts w:ascii="Montserrat" w:hAnsi="Montserrat"/>
                <w:bCs/>
                <w:lang w:val="ro-RO"/>
              </w:rPr>
              <w:t>n devizul actualizat</w:t>
            </w:r>
            <w:r w:rsidR="004C7FA5" w:rsidRPr="00895F09">
              <w:rPr>
                <w:rFonts w:ascii="Montserrat" w:hAnsi="Montserrat"/>
                <w:bCs/>
                <w:lang w:val="ro-RO"/>
              </w:rPr>
              <w:t xml:space="preserve"> </w:t>
            </w:r>
            <w:r w:rsidR="00895F09">
              <w:rPr>
                <w:rFonts w:ascii="Montserrat" w:hAnsi="Montserrat"/>
                <w:bCs/>
                <w:lang w:val="ro-RO"/>
              </w:rPr>
              <w:t>î</w:t>
            </w:r>
            <w:r w:rsidR="004C7FA5" w:rsidRPr="00895F09">
              <w:rPr>
                <w:rFonts w:ascii="Montserrat" w:hAnsi="Montserrat"/>
                <w:bCs/>
                <w:lang w:val="ro-RO"/>
              </w:rPr>
              <w:t>n anul 2020</w:t>
            </w:r>
            <w:r w:rsidR="00AB7A5E" w:rsidRPr="00895F09">
              <w:rPr>
                <w:rFonts w:ascii="Montserrat" w:hAnsi="Montserrat"/>
                <w:bCs/>
                <w:lang w:val="ro-RO"/>
              </w:rPr>
              <w:t xml:space="preserve">, valoarea totală a investiței </w:t>
            </w:r>
            <w:r w:rsidR="00AB7A5E" w:rsidRPr="00234782">
              <w:rPr>
                <w:rFonts w:ascii="Montserrat" w:hAnsi="Montserrat"/>
                <w:bCs/>
                <w:lang w:val="ro-RO"/>
              </w:rPr>
              <w:t xml:space="preserve">este de </w:t>
            </w:r>
            <w:r w:rsidR="00234782" w:rsidRPr="00234782">
              <w:rPr>
                <w:rFonts w:ascii="Montserrat" w:hAnsi="Montserrat"/>
                <w:bCs/>
                <w:lang w:val="ro-RO"/>
              </w:rPr>
              <w:t>24.842.106,71</w:t>
            </w:r>
            <w:r w:rsidR="00AB7A5E" w:rsidRPr="00234782">
              <w:rPr>
                <w:rFonts w:ascii="Montserrat" w:hAnsi="Montserrat"/>
                <w:bCs/>
                <w:lang w:val="ro-RO"/>
              </w:rPr>
              <w:t xml:space="preserve"> lei </w:t>
            </w:r>
            <w:r w:rsidR="00234782" w:rsidRPr="00234782">
              <w:rPr>
                <w:rFonts w:ascii="Montserrat" w:hAnsi="Montserrat"/>
                <w:bCs/>
                <w:lang w:val="ro-RO"/>
              </w:rPr>
              <w:t>(</w:t>
            </w:r>
            <w:r w:rsidR="00AB7A5E" w:rsidRPr="00234782">
              <w:rPr>
                <w:rFonts w:ascii="Montserrat" w:hAnsi="Montserrat"/>
                <w:bCs/>
                <w:lang w:val="ro-RO"/>
              </w:rPr>
              <w:t>TVA</w:t>
            </w:r>
            <w:r w:rsidR="00234782" w:rsidRPr="00234782">
              <w:rPr>
                <w:rFonts w:ascii="Montserrat" w:hAnsi="Montserrat"/>
                <w:bCs/>
                <w:lang w:val="ro-RO"/>
              </w:rPr>
              <w:t xml:space="preserve"> inclus)</w:t>
            </w:r>
            <w:r w:rsidR="00AB7A5E" w:rsidRPr="00234782">
              <w:rPr>
                <w:rFonts w:ascii="Montserrat" w:hAnsi="Montserrat"/>
                <w:bCs/>
                <w:lang w:val="ro-RO"/>
              </w:rPr>
              <w:t xml:space="preserve">, din care C+M: </w:t>
            </w:r>
            <w:r w:rsidR="00234782" w:rsidRPr="00234782">
              <w:rPr>
                <w:rFonts w:ascii="Montserrat" w:hAnsi="Montserrat"/>
                <w:bCs/>
                <w:lang w:val="ro-RO"/>
              </w:rPr>
              <w:t>19.035.993,76</w:t>
            </w:r>
            <w:r w:rsidR="00AB7A5E" w:rsidRPr="00234782">
              <w:rPr>
                <w:rFonts w:ascii="Montserrat" w:hAnsi="Montserrat"/>
                <w:bCs/>
                <w:lang w:val="ro-RO"/>
              </w:rPr>
              <w:t xml:space="preserve"> lei </w:t>
            </w:r>
            <w:r w:rsidR="00234782" w:rsidRPr="00234782">
              <w:rPr>
                <w:rFonts w:ascii="Montserrat" w:hAnsi="Montserrat"/>
                <w:bCs/>
                <w:lang w:val="ro-RO"/>
              </w:rPr>
              <w:t>(TVA inclus).</w:t>
            </w:r>
            <w:r w:rsidR="00AB7A5E" w:rsidRPr="00234782">
              <w:rPr>
                <w:rFonts w:ascii="Montserrat" w:hAnsi="Montserrat"/>
                <w:bCs/>
                <w:lang w:val="ro-RO"/>
              </w:rPr>
              <w:t xml:space="preserve"> </w:t>
            </w:r>
          </w:p>
          <w:p w14:paraId="3F413AB0" w14:textId="77777777" w:rsidR="009D0FDD" w:rsidRDefault="009D0FDD" w:rsidP="009D0FDD">
            <w:pPr>
              <w:autoSpaceDE w:val="0"/>
              <w:autoSpaceDN w:val="0"/>
              <w:adjustRightInd w:val="0"/>
              <w:jc w:val="both"/>
              <w:rPr>
                <w:rFonts w:ascii="Montserrat" w:hAnsi="Montserrat"/>
                <w:noProof/>
                <w:snapToGrid w:val="0"/>
                <w:color w:val="000000" w:themeColor="text1"/>
                <w:lang w:val="ro-RO"/>
              </w:rPr>
            </w:pPr>
            <w:r w:rsidRPr="00816026">
              <w:rPr>
                <w:rFonts w:ascii="Montserrat" w:hAnsi="Montserrat"/>
                <w:noProof/>
                <w:snapToGrid w:val="0"/>
                <w:color w:val="000000" w:themeColor="text1"/>
                <w:lang w:val="ro-RO"/>
              </w:rPr>
              <w:t>Proiectul constă în realizarea și organizarea pe amplasament a unui ansamblu alcătuit dintr-un corp de clădire nou (C2) și modernizarea/reamenajarea corpului C1 existent. Proiectul este structurat pe patru obiecte după cum urmează: Obiect 1 - Desființarea corpurilor existente (C2,C3,C4,C5,CM), Obiect 2 - Modernizarea și adaptarea corpului existent C2, Obiect 3 - Realizarea corpului nou de constructie, Obiect 4 - Amenajarea exterioară.</w:t>
            </w:r>
          </w:p>
          <w:p w14:paraId="447538D2" w14:textId="77777777" w:rsidR="009D0FDD" w:rsidRDefault="009D0FDD" w:rsidP="009D0FDD">
            <w:pPr>
              <w:autoSpaceDE w:val="0"/>
              <w:autoSpaceDN w:val="0"/>
              <w:adjustRightInd w:val="0"/>
              <w:jc w:val="both"/>
              <w:rPr>
                <w:rFonts w:ascii="Montserrat" w:hAnsi="Montserrat"/>
                <w:noProof/>
                <w:snapToGrid w:val="0"/>
                <w:color w:val="000000" w:themeColor="text1"/>
                <w:lang w:val="ro-RO"/>
              </w:rPr>
            </w:pPr>
            <w:r>
              <w:rPr>
                <w:rFonts w:ascii="Montserrat" w:hAnsi="Montserrat"/>
                <w:noProof/>
                <w:snapToGrid w:val="0"/>
                <w:color w:val="000000" w:themeColor="text1"/>
                <w:lang w:val="ro-RO"/>
              </w:rPr>
              <w:lastRenderedPageBreak/>
              <w:t xml:space="preserve">1. În timpul implementării au apărut o serie de lucrări neprevăzute precum descoperirea numeroaselor vestigii arheologice urmare a lucrărilor la fundațiile noii clădiri. Astfel, pe o perioadă de 9 luni lucrările s-au desfășurat sub supravegherea arheologilor din cadrul Muzeului Național de Istorie a Transilvaniei. </w:t>
            </w:r>
            <w:r w:rsidRPr="007D7C24">
              <w:rPr>
                <w:rFonts w:ascii="Montserrat" w:hAnsi="Montserrat"/>
                <w:noProof/>
                <w:snapToGrid w:val="0"/>
                <w:color w:val="000000" w:themeColor="text1"/>
                <w:lang w:val="ro-RO"/>
              </w:rPr>
              <w:t>Descoperirile arheologice din teren au fost de o importanță ridicată, deoarece datează din secolul al III-lea: sarcofac monolit jefuit atât în antichitate, cât și în perioada modernă, o stelă funerară de mari dimensiuni, leu funerar de mari dimensiuni din calcar nisipos, două fusuri de coloane din calcar. Terasa de pe latura sud a fost ocupată de o extensie a cimitirului vechi evreiesc, care a ocupat acea suprafață în perioada 1840-1931.</w:t>
            </w:r>
          </w:p>
          <w:p w14:paraId="6011A3AF" w14:textId="77777777" w:rsidR="009D0FDD" w:rsidRPr="00E41761" w:rsidRDefault="009D0FDD" w:rsidP="009D0FDD">
            <w:pPr>
              <w:autoSpaceDE w:val="0"/>
              <w:autoSpaceDN w:val="0"/>
              <w:adjustRightInd w:val="0"/>
              <w:jc w:val="both"/>
              <w:rPr>
                <w:rFonts w:ascii="Montserrat" w:hAnsi="Montserrat"/>
                <w:noProof/>
                <w:snapToGrid w:val="0"/>
                <w:color w:val="000000" w:themeColor="text1"/>
                <w:lang w:val="ro-RO"/>
              </w:rPr>
            </w:pPr>
            <w:r>
              <w:rPr>
                <w:rFonts w:ascii="Montserrat" w:hAnsi="Montserrat"/>
                <w:noProof/>
                <w:snapToGrid w:val="0"/>
                <w:color w:val="000000" w:themeColor="text1"/>
                <w:lang w:val="ro-RO"/>
              </w:rPr>
              <w:t xml:space="preserve">Această situație a condus la o </w:t>
            </w:r>
            <w:r w:rsidRPr="00E41761">
              <w:rPr>
                <w:rFonts w:ascii="Montserrat" w:hAnsi="Montserrat"/>
                <w:noProof/>
                <w:snapToGrid w:val="0"/>
                <w:color w:val="000000" w:themeColor="text1"/>
                <w:lang w:val="ro-RO"/>
              </w:rPr>
              <w:t>prelungire a contractului de lucrări cu 5 luni și o suplimentare a valorii contractului de lucrări cu 668.806,42 lei fără TVA.</w:t>
            </w:r>
          </w:p>
          <w:p w14:paraId="1FC150C9" w14:textId="35A8D3FB" w:rsidR="009D0FDD" w:rsidRPr="00E41761" w:rsidRDefault="009D0FDD" w:rsidP="009D0FDD">
            <w:pPr>
              <w:autoSpaceDE w:val="0"/>
              <w:autoSpaceDN w:val="0"/>
              <w:adjustRightInd w:val="0"/>
              <w:jc w:val="both"/>
              <w:rPr>
                <w:rFonts w:ascii="Montserrat" w:hAnsi="Montserrat"/>
                <w:noProof/>
                <w:snapToGrid w:val="0"/>
                <w:color w:val="000000" w:themeColor="text1"/>
                <w:lang w:val="ro-RO"/>
              </w:rPr>
            </w:pPr>
            <w:r w:rsidRPr="00E41761">
              <w:rPr>
                <w:rFonts w:ascii="Montserrat" w:hAnsi="Montserrat"/>
                <w:noProof/>
                <w:snapToGrid w:val="0"/>
                <w:color w:val="000000" w:themeColor="text1"/>
                <w:lang w:val="ro-RO"/>
              </w:rPr>
              <w:t>2. Pe parcursul execuției lucrărilor au existat situații care au necesitat clarificări din partea proiectantului prin emiterea de dispoziții de șantier. Modificările vizează adaptări la situația din teren, respectiv realizarea unei sprijiniri de tip berlinez, urmare a modificării terenului învecinat de la momentul elaborării proiectului tehnic 2018, până la momentul execuției lucrărilor, 2021, precum și realizarea peretelui clădirii noi construite din beton; optimizări ale proiectului tehnic – în vederea accesibilizării noilor spații propuse prin construirea corpului de clădire și asigurării accesului unui număr cât mai mare de elevi cu diverse tipuri de dizabilități la servicii educaționale și terapeutice de nivel ridicat s-a dispus realizarea unui lift în corpul nou construit.</w:t>
            </w:r>
          </w:p>
          <w:p w14:paraId="5644EB30" w14:textId="77777777" w:rsidR="009D0FDD" w:rsidRDefault="009D0FDD" w:rsidP="009D0FDD">
            <w:pPr>
              <w:autoSpaceDE w:val="0"/>
              <w:autoSpaceDN w:val="0"/>
              <w:adjustRightInd w:val="0"/>
              <w:jc w:val="both"/>
              <w:rPr>
                <w:rFonts w:ascii="Montserrat" w:hAnsi="Montserrat"/>
                <w:noProof/>
                <w:snapToGrid w:val="0"/>
                <w:color w:val="000000" w:themeColor="text1"/>
                <w:lang w:val="ro-RO"/>
              </w:rPr>
            </w:pPr>
            <w:r w:rsidRPr="00E41761">
              <w:rPr>
                <w:rFonts w:ascii="Montserrat" w:hAnsi="Montserrat"/>
                <w:noProof/>
                <w:snapToGrid w:val="0"/>
                <w:color w:val="000000" w:themeColor="text1"/>
                <w:lang w:val="ro-RO"/>
              </w:rPr>
              <w:t>Toate modificările ce vizează dispozițiile de șantier au fost încadrate ca fiind modificări nesubstanțiale – modificări cu valoare scăzută, valoarea cumulată a acestora fiind de 825.408,02 lei fără TVA, respectiv 6,01 % (ponderea valorică a modificărilor succesive este sub pragul valoric maximal de 15 %, impus</w:t>
            </w:r>
            <w:r w:rsidRPr="00F30EF8">
              <w:rPr>
                <w:rFonts w:ascii="Montserrat" w:hAnsi="Montserrat"/>
                <w:noProof/>
                <w:snapToGrid w:val="0"/>
                <w:color w:val="000000" w:themeColor="text1"/>
                <w:lang w:val="ro-RO"/>
              </w:rPr>
              <w:t xml:space="preserve"> de art 7 alin. (1) din Legea 98/2016).</w:t>
            </w:r>
          </w:p>
          <w:p w14:paraId="5CCB20E7" w14:textId="4C053B5F" w:rsidR="009D0FDD" w:rsidRPr="00E41761" w:rsidRDefault="009D0FDD" w:rsidP="009D0FDD">
            <w:pPr>
              <w:autoSpaceDE w:val="0"/>
              <w:autoSpaceDN w:val="0"/>
              <w:adjustRightInd w:val="0"/>
              <w:jc w:val="both"/>
              <w:rPr>
                <w:rFonts w:ascii="Montserrat" w:hAnsi="Montserrat"/>
                <w:noProof/>
                <w:snapToGrid w:val="0"/>
                <w:color w:val="000000" w:themeColor="text1"/>
                <w:lang w:val="ro-RO"/>
              </w:rPr>
            </w:pPr>
            <w:r>
              <w:rPr>
                <w:rFonts w:ascii="Montserrat" w:hAnsi="Montserrat"/>
                <w:noProof/>
                <w:snapToGrid w:val="0"/>
                <w:color w:val="000000" w:themeColor="text1"/>
                <w:lang w:val="ro-RO"/>
              </w:rPr>
              <w:t xml:space="preserve">3. </w:t>
            </w:r>
            <w:r w:rsidRPr="00F34A57">
              <w:rPr>
                <w:rFonts w:ascii="Montserrat" w:hAnsi="Montserrat"/>
                <w:noProof/>
                <w:snapToGrid w:val="0"/>
                <w:color w:val="000000" w:themeColor="text1"/>
                <w:lang w:val="ro-RO"/>
              </w:rPr>
              <w:t xml:space="preserve">Contractul </w:t>
            </w:r>
            <w:r w:rsidRPr="001E3BF2">
              <w:rPr>
                <w:rFonts w:ascii="Montserrat" w:hAnsi="Montserrat"/>
                <w:noProof/>
                <w:snapToGrid w:val="0"/>
                <w:color w:val="000000" w:themeColor="text1"/>
                <w:lang w:val="ro-RO"/>
              </w:rPr>
              <w:t>de lucrări nr. 35.276/308 din 19.10.2020</w:t>
            </w:r>
            <w:r w:rsidRPr="00F34A57">
              <w:rPr>
                <w:rFonts w:ascii="Montserrat" w:hAnsi="Montserrat"/>
                <w:noProof/>
                <w:snapToGrid w:val="0"/>
                <w:color w:val="000000" w:themeColor="text1"/>
                <w:lang w:val="ro-RO"/>
              </w:rPr>
              <w:t xml:space="preserve"> prevede în Clauza 48 – Ajustarea prețurilor, Sub-Clauza 48.</w:t>
            </w:r>
            <w:r>
              <w:rPr>
                <w:rFonts w:ascii="Montserrat" w:hAnsi="Montserrat"/>
                <w:noProof/>
                <w:snapToGrid w:val="0"/>
                <w:color w:val="000000" w:themeColor="text1"/>
                <w:lang w:val="ro-RO"/>
              </w:rPr>
              <w:t>2</w:t>
            </w:r>
            <w:r w:rsidRPr="00F34A57">
              <w:rPr>
                <w:rFonts w:ascii="Montserrat" w:hAnsi="Montserrat"/>
                <w:noProof/>
                <w:snapToGrid w:val="0"/>
                <w:color w:val="000000" w:themeColor="text1"/>
                <w:lang w:val="ro-RO"/>
              </w:rPr>
              <w:t xml:space="preserve">: „Durata de Execuție la semnarea Contractului </w:t>
            </w:r>
            <w:r>
              <w:rPr>
                <w:rFonts w:ascii="Montserrat" w:hAnsi="Montserrat"/>
                <w:noProof/>
                <w:snapToGrid w:val="0"/>
                <w:color w:val="000000" w:themeColor="text1"/>
                <w:lang w:val="ro-RO"/>
              </w:rPr>
              <w:t>fiind</w:t>
            </w:r>
            <w:r w:rsidRPr="00F34A57">
              <w:rPr>
                <w:rFonts w:ascii="Montserrat" w:hAnsi="Montserrat"/>
                <w:noProof/>
                <w:snapToGrid w:val="0"/>
                <w:color w:val="000000" w:themeColor="text1"/>
                <w:lang w:val="ro-RO"/>
              </w:rPr>
              <w:t xml:space="preserve"> mai mare de 365 de zile, se va considera ca prețurile din Oferta Antreprenorului au fost stabilite în baza </w:t>
            </w:r>
            <w:r>
              <w:rPr>
                <w:rFonts w:ascii="Montserrat" w:hAnsi="Montserrat"/>
                <w:noProof/>
                <w:snapToGrid w:val="0"/>
                <w:color w:val="000000" w:themeColor="text1"/>
                <w:lang w:val="ro-RO"/>
              </w:rPr>
              <w:t>C</w:t>
            </w:r>
            <w:r w:rsidRPr="00F34A57">
              <w:rPr>
                <w:rFonts w:ascii="Montserrat" w:hAnsi="Montserrat"/>
                <w:noProof/>
                <w:snapToGrid w:val="0"/>
                <w:color w:val="000000" w:themeColor="text1"/>
                <w:lang w:val="ro-RO"/>
              </w:rPr>
              <w:t>ondițiilor de prețuri și piața în vigoare la Data de Referință și sumele plătibile Antreprenorului vor fi ajustate pentru creșterea/diminuarea indicilor de preț pentru elemente constitutive ale Ofertei, al căror efect se reflectă în creșterea/</w:t>
            </w:r>
            <w:r>
              <w:rPr>
                <w:rFonts w:ascii="Montserrat" w:hAnsi="Montserrat"/>
                <w:noProof/>
                <w:snapToGrid w:val="0"/>
                <w:color w:val="000000" w:themeColor="text1"/>
                <w:lang w:val="ro-RO"/>
              </w:rPr>
              <w:t xml:space="preserve"> </w:t>
            </w:r>
            <w:r w:rsidRPr="00F34A57">
              <w:rPr>
                <w:rFonts w:ascii="Montserrat" w:hAnsi="Montserrat"/>
                <w:noProof/>
                <w:snapToGrid w:val="0"/>
                <w:color w:val="000000" w:themeColor="text1"/>
                <w:lang w:val="ro-RO"/>
              </w:rPr>
              <w:t>diminuarea costurilor pe baza cărora s-a fundamentat Prețul Contractului.</w:t>
            </w:r>
            <w:r>
              <w:rPr>
                <w:rFonts w:ascii="Montserrat" w:hAnsi="Montserrat"/>
                <w:noProof/>
                <w:snapToGrid w:val="0"/>
                <w:color w:val="000000" w:themeColor="text1"/>
                <w:lang w:val="ro-RO"/>
              </w:rPr>
              <w:t xml:space="preserve"> </w:t>
            </w:r>
            <w:r w:rsidRPr="00681BDD">
              <w:rPr>
                <w:rFonts w:ascii="Montserrat" w:hAnsi="Montserrat"/>
                <w:noProof/>
                <w:snapToGrid w:val="0"/>
                <w:color w:val="000000" w:themeColor="text1"/>
                <w:lang w:val="ro-RO"/>
              </w:rPr>
              <w:t>Aceasta ajustare va f</w:t>
            </w:r>
            <w:r w:rsidR="00173AAF">
              <w:rPr>
                <w:rFonts w:ascii="Montserrat" w:hAnsi="Montserrat"/>
                <w:noProof/>
                <w:snapToGrid w:val="0"/>
                <w:color w:val="000000" w:themeColor="text1"/>
                <w:lang w:val="ro-RO"/>
              </w:rPr>
              <w:t>i</w:t>
            </w:r>
            <w:r w:rsidRPr="00681BDD">
              <w:rPr>
                <w:rFonts w:ascii="Montserrat" w:hAnsi="Montserrat"/>
                <w:noProof/>
                <w:snapToGrid w:val="0"/>
                <w:color w:val="000000" w:themeColor="text1"/>
                <w:lang w:val="ro-RO"/>
              </w:rPr>
              <w:t xml:space="preserve"> determinata prin aplicarea formulei prevazute in aceasta Clauza, astfel</w:t>
            </w:r>
            <w:r>
              <w:rPr>
                <w:rFonts w:ascii="Montserrat" w:hAnsi="Montserrat"/>
                <w:noProof/>
                <w:snapToGrid w:val="0"/>
                <w:color w:val="000000" w:themeColor="text1"/>
                <w:lang w:val="ro-RO"/>
              </w:rPr>
              <w:t xml:space="preserve">: </w:t>
            </w:r>
            <w:r w:rsidRPr="00F34A57">
              <w:rPr>
                <w:rFonts w:ascii="Montserrat" w:hAnsi="Montserrat"/>
                <w:noProof/>
                <w:snapToGrid w:val="0"/>
                <w:color w:val="000000" w:themeColor="text1"/>
                <w:lang w:val="ro-RO"/>
              </w:rPr>
              <w:t>An= av+ (1-av) * In/Io</w:t>
            </w:r>
            <w:r>
              <w:rPr>
                <w:rFonts w:ascii="Montserrat" w:hAnsi="Montserrat"/>
                <w:noProof/>
                <w:snapToGrid w:val="0"/>
                <w:color w:val="000000" w:themeColor="text1"/>
                <w:lang w:val="ro-RO"/>
              </w:rPr>
              <w:t xml:space="preserve"> </w:t>
            </w:r>
            <w:r w:rsidRPr="00F34A57">
              <w:rPr>
                <w:rFonts w:ascii="Montserrat" w:hAnsi="Montserrat"/>
                <w:noProof/>
                <w:snapToGrid w:val="0"/>
                <w:color w:val="000000" w:themeColor="text1"/>
                <w:lang w:val="ro-RO"/>
              </w:rPr>
              <w:t>,... "</w:t>
            </w:r>
            <w:r>
              <w:rPr>
                <w:rFonts w:ascii="Montserrat" w:hAnsi="Montserrat"/>
                <w:noProof/>
                <w:snapToGrid w:val="0"/>
                <w:color w:val="000000" w:themeColor="text1"/>
                <w:lang w:val="ro-RO"/>
              </w:rPr>
              <w:t xml:space="preserve">. </w:t>
            </w:r>
            <w:r w:rsidRPr="00F34A57">
              <w:rPr>
                <w:rFonts w:ascii="Montserrat" w:hAnsi="Montserrat"/>
                <w:noProof/>
                <w:snapToGrid w:val="0"/>
                <w:color w:val="000000" w:themeColor="text1"/>
                <w:lang w:val="ro-RO"/>
              </w:rPr>
              <w:t xml:space="preserve">Până în prezent s-a decontat suma de </w:t>
            </w:r>
            <w:r w:rsidRPr="00E41761">
              <w:rPr>
                <w:rFonts w:ascii="Montserrat" w:hAnsi="Montserrat"/>
                <w:noProof/>
                <w:snapToGrid w:val="0"/>
                <w:color w:val="000000" w:themeColor="text1"/>
                <w:lang w:val="ro-RO"/>
              </w:rPr>
              <w:t>2.102.752,95 lei fără TVA reprezentând ajustarea aferentă situațiilor de lucrări înaintate.</w:t>
            </w:r>
          </w:p>
          <w:p w14:paraId="77BA3799" w14:textId="77777777" w:rsidR="009D0FDD" w:rsidRPr="00E41761" w:rsidRDefault="009D0FDD" w:rsidP="009D0FDD">
            <w:pPr>
              <w:jc w:val="both"/>
              <w:rPr>
                <w:rFonts w:ascii="Montserrat" w:hAnsi="Montserrat"/>
                <w:noProof/>
                <w:snapToGrid w:val="0"/>
                <w:color w:val="000000" w:themeColor="text1"/>
                <w:lang w:val="ro-RO"/>
              </w:rPr>
            </w:pPr>
            <w:r w:rsidRPr="00E41761">
              <w:rPr>
                <w:rFonts w:ascii="Montserrat" w:hAnsi="Montserrat"/>
                <w:noProof/>
                <w:snapToGrid w:val="0"/>
                <w:color w:val="000000" w:themeColor="text1"/>
                <w:lang w:val="ro-RO"/>
              </w:rPr>
              <w:t xml:space="preserve">Creșterea exponențială și necontrolată a indicilor de preț, care nu a putut fi prevăzută de beneficiar, a fost determinată de criza economică post-COVID, criza energiei și criza suplimentară generată de conflictul militar din regiunea Mării Negre. Astfel, începând preponderent cu luna ianuarie a anului 2021, preţurile tuturor materialelor au început să crească masiv, iar indicii, atât cel total în construcţii, cât şi cel aferent materialelor au continuat panta ascendentă. Indicele de Cost în Construcţii Total din Mai 2022 era faţă de indicele din Mai 2021 mai mare cu 31,5%. </w:t>
            </w:r>
          </w:p>
          <w:p w14:paraId="3DF3E82F" w14:textId="2AC47766" w:rsidR="009D0FDD" w:rsidRPr="00E41761" w:rsidRDefault="009D0FDD" w:rsidP="009D0FDD">
            <w:pPr>
              <w:autoSpaceDE w:val="0"/>
              <w:autoSpaceDN w:val="0"/>
              <w:adjustRightInd w:val="0"/>
              <w:jc w:val="both"/>
              <w:rPr>
                <w:rFonts w:ascii="Montserrat" w:hAnsi="Montserrat"/>
                <w:noProof/>
                <w:snapToGrid w:val="0"/>
                <w:color w:val="000000" w:themeColor="text1"/>
                <w:lang w:val="ro-RO"/>
              </w:rPr>
            </w:pPr>
            <w:r w:rsidRPr="00E41761">
              <w:rPr>
                <w:rFonts w:ascii="Montserrat" w:hAnsi="Montserrat"/>
                <w:noProof/>
                <w:snapToGrid w:val="0"/>
                <w:color w:val="000000" w:themeColor="text1"/>
                <w:lang w:val="ro-RO"/>
              </w:rPr>
              <w:lastRenderedPageBreak/>
              <w:t xml:space="preserve">Circumstanțele, mai sus menționate, reprezintă evenimente externe care au afectat în mod direct activitatea ambelor Părţi Contractuale în mod imprevizibil şi invincibil, fiind astfel justificată suplimentarea cheltuielile pentru investiția de bază. Pentru restul de execuție, 6.181.712,05 lei fără TVA, aplicând un coeficient mediu de 37% (indicele de referință pentru contract este 135,80%, indicele </w:t>
            </w:r>
            <w:r w:rsidR="00D4327A" w:rsidRPr="00E41761">
              <w:rPr>
                <w:rFonts w:ascii="Montserrat" w:hAnsi="Montserrat"/>
                <w:noProof/>
                <w:snapToGrid w:val="0"/>
                <w:color w:val="000000" w:themeColor="text1"/>
                <w:lang w:val="ro-RO"/>
              </w:rPr>
              <w:t xml:space="preserve">de cost </w:t>
            </w:r>
            <w:r w:rsidRPr="00E41761">
              <w:rPr>
                <w:rFonts w:ascii="Montserrat" w:hAnsi="Montserrat"/>
                <w:noProof/>
                <w:snapToGrid w:val="0"/>
                <w:color w:val="000000" w:themeColor="text1"/>
                <w:lang w:val="ro-RO"/>
              </w:rPr>
              <w:t xml:space="preserve">pentru iulie 2022 este 187,1%) rezultă necesitatea suplimentării valorii cu 2.335.212,28 lei fără TVA. </w:t>
            </w:r>
          </w:p>
          <w:p w14:paraId="511F39CD" w14:textId="77777777" w:rsidR="009D0FDD" w:rsidRDefault="009D0FDD" w:rsidP="009D0FDD">
            <w:pPr>
              <w:autoSpaceDE w:val="0"/>
              <w:autoSpaceDN w:val="0"/>
              <w:adjustRightInd w:val="0"/>
              <w:jc w:val="both"/>
              <w:rPr>
                <w:rFonts w:ascii="Montserrat" w:hAnsi="Montserrat"/>
                <w:noProof/>
                <w:snapToGrid w:val="0"/>
                <w:color w:val="000000" w:themeColor="text1"/>
                <w:lang w:val="ro-RO"/>
              </w:rPr>
            </w:pPr>
            <w:r>
              <w:rPr>
                <w:rFonts w:ascii="Montserrat" w:hAnsi="Montserrat"/>
                <w:noProof/>
                <w:snapToGrid w:val="0"/>
                <w:color w:val="000000" w:themeColor="text1"/>
                <w:lang w:val="ro-RO"/>
              </w:rPr>
              <w:t xml:space="preserve">Având în vedere cele prezentate anterior, valoarea pentru contractul de lucrări trebuie suplimentată cu suma </w:t>
            </w:r>
            <w:r w:rsidRPr="00E41761">
              <w:rPr>
                <w:rFonts w:ascii="Montserrat" w:hAnsi="Montserrat"/>
                <w:noProof/>
                <w:snapToGrid w:val="0"/>
                <w:color w:val="000000" w:themeColor="text1"/>
                <w:lang w:val="ro-RO"/>
              </w:rPr>
              <w:t>de 4.437.965,23 lei fără TVA.</w:t>
            </w:r>
          </w:p>
          <w:p w14:paraId="35F94870" w14:textId="77777777" w:rsidR="009D0FDD" w:rsidRPr="00125642" w:rsidRDefault="009D0FDD" w:rsidP="009D0FDD">
            <w:pPr>
              <w:autoSpaceDE w:val="0"/>
              <w:autoSpaceDN w:val="0"/>
              <w:adjustRightInd w:val="0"/>
              <w:jc w:val="both"/>
              <w:rPr>
                <w:rFonts w:ascii="Montserrat" w:hAnsi="Montserrat"/>
                <w:noProof/>
                <w:snapToGrid w:val="0"/>
                <w:color w:val="000000" w:themeColor="text1"/>
                <w:lang w:val="ro-RO"/>
              </w:rPr>
            </w:pPr>
            <w:r>
              <w:rPr>
                <w:rFonts w:ascii="Montserrat" w:hAnsi="Montserrat"/>
                <w:noProof/>
                <w:snapToGrid w:val="0"/>
                <w:color w:val="000000" w:themeColor="text1"/>
                <w:lang w:val="ro-RO"/>
              </w:rPr>
              <w:t xml:space="preserve">4. </w:t>
            </w:r>
            <w:r w:rsidRPr="004375D5">
              <w:rPr>
                <w:rFonts w:ascii="Montserrat" w:hAnsi="Montserrat"/>
                <w:noProof/>
                <w:snapToGrid w:val="0"/>
                <w:color w:val="000000" w:themeColor="text1"/>
                <w:lang w:val="ro-RO"/>
              </w:rPr>
              <w:t xml:space="preserve">Conform activităților previzionate </w:t>
            </w:r>
            <w:r>
              <w:rPr>
                <w:rFonts w:ascii="Montserrat" w:hAnsi="Montserrat"/>
                <w:noProof/>
                <w:snapToGrid w:val="0"/>
                <w:color w:val="000000" w:themeColor="text1"/>
                <w:lang w:val="ro-RO"/>
              </w:rPr>
              <w:t>î</w:t>
            </w:r>
            <w:r w:rsidRPr="004375D5">
              <w:rPr>
                <w:rFonts w:ascii="Montserrat" w:hAnsi="Montserrat"/>
                <w:noProof/>
                <w:snapToGrid w:val="0"/>
                <w:color w:val="000000" w:themeColor="text1"/>
                <w:lang w:val="ro-RO"/>
              </w:rPr>
              <w:t>n cererea de finanțare, Consiliul Județean Cluj are obligația de a achiziționa dotări specifice desfășurarii activită</w:t>
            </w:r>
            <w:r>
              <w:rPr>
                <w:rFonts w:ascii="Montserrat" w:hAnsi="Montserrat"/>
                <w:noProof/>
                <w:snapToGrid w:val="0"/>
                <w:color w:val="000000" w:themeColor="text1"/>
                <w:lang w:val="ro-RO"/>
              </w:rPr>
              <w:t>ț</w:t>
            </w:r>
            <w:r w:rsidRPr="004375D5">
              <w:rPr>
                <w:rFonts w:ascii="Montserrat" w:hAnsi="Montserrat"/>
                <w:noProof/>
                <w:snapToGrid w:val="0"/>
                <w:color w:val="000000" w:themeColor="text1"/>
                <w:lang w:val="ro-RO"/>
              </w:rPr>
              <w:t>i</w:t>
            </w:r>
            <w:r>
              <w:rPr>
                <w:rFonts w:ascii="Montserrat" w:hAnsi="Montserrat"/>
                <w:noProof/>
                <w:snapToGrid w:val="0"/>
                <w:color w:val="000000" w:themeColor="text1"/>
                <w:lang w:val="ro-RO"/>
              </w:rPr>
              <w:t xml:space="preserve">lor din cadrul centrului școlar. </w:t>
            </w:r>
            <w:r w:rsidRPr="004375D5">
              <w:rPr>
                <w:rFonts w:ascii="Montserrat" w:hAnsi="Montserrat"/>
                <w:noProof/>
                <w:snapToGrid w:val="0"/>
                <w:color w:val="000000" w:themeColor="text1"/>
                <w:lang w:val="ro-RO"/>
              </w:rPr>
              <w:t>Valoarea total</w:t>
            </w:r>
            <w:r>
              <w:rPr>
                <w:rFonts w:ascii="Montserrat" w:hAnsi="Montserrat"/>
                <w:noProof/>
                <w:snapToGrid w:val="0"/>
                <w:color w:val="000000" w:themeColor="text1"/>
                <w:lang w:val="ro-RO"/>
              </w:rPr>
              <w:t>ă</w:t>
            </w:r>
            <w:r w:rsidRPr="004375D5">
              <w:rPr>
                <w:rFonts w:ascii="Montserrat" w:hAnsi="Montserrat"/>
                <w:noProof/>
                <w:snapToGrid w:val="0"/>
                <w:color w:val="000000" w:themeColor="text1"/>
                <w:lang w:val="ro-RO"/>
              </w:rPr>
              <w:t xml:space="preserve"> a dotărilor </w:t>
            </w:r>
            <w:r w:rsidRPr="004F6C5E">
              <w:rPr>
                <w:rFonts w:ascii="Montserrat" w:hAnsi="Montserrat"/>
                <w:noProof/>
                <w:snapToGrid w:val="0"/>
                <w:color w:val="000000" w:themeColor="text1"/>
                <w:lang w:val="ro-RO"/>
              </w:rPr>
              <w:t>este de 1.766.495,96 lei (fără TVA)</w:t>
            </w:r>
            <w:r w:rsidRPr="004375D5">
              <w:rPr>
                <w:rFonts w:ascii="Montserrat" w:hAnsi="Montserrat"/>
                <w:noProof/>
                <w:snapToGrid w:val="0"/>
                <w:color w:val="000000" w:themeColor="text1"/>
                <w:lang w:val="ro-RO"/>
              </w:rPr>
              <w:t xml:space="preserve"> și cuprinde pre</w:t>
            </w:r>
            <w:r>
              <w:rPr>
                <w:rFonts w:ascii="Montserrat" w:hAnsi="Montserrat"/>
                <w:noProof/>
                <w:snapToGrid w:val="0"/>
                <w:color w:val="000000" w:themeColor="text1"/>
                <w:lang w:val="ro-RO"/>
              </w:rPr>
              <w:t>ț</w:t>
            </w:r>
            <w:r w:rsidRPr="004375D5">
              <w:rPr>
                <w:rFonts w:ascii="Montserrat" w:hAnsi="Montserrat"/>
                <w:noProof/>
                <w:snapToGrid w:val="0"/>
                <w:color w:val="000000" w:themeColor="text1"/>
                <w:lang w:val="ro-RO"/>
              </w:rPr>
              <w:t>uri de la nivelul anului 2018 c</w:t>
            </w:r>
            <w:r>
              <w:rPr>
                <w:rFonts w:ascii="Montserrat" w:hAnsi="Montserrat"/>
                <w:noProof/>
                <w:snapToGrid w:val="0"/>
                <w:color w:val="000000" w:themeColor="text1"/>
                <w:lang w:val="ro-RO"/>
              </w:rPr>
              <w:t>â</w:t>
            </w:r>
            <w:r w:rsidRPr="004375D5">
              <w:rPr>
                <w:rFonts w:ascii="Montserrat" w:hAnsi="Montserrat"/>
                <w:noProof/>
                <w:snapToGrid w:val="0"/>
                <w:color w:val="000000" w:themeColor="text1"/>
                <w:lang w:val="ro-RO"/>
              </w:rPr>
              <w:t xml:space="preserve">nd a fost </w:t>
            </w:r>
            <w:r>
              <w:rPr>
                <w:rFonts w:ascii="Montserrat" w:hAnsi="Montserrat"/>
                <w:noProof/>
                <w:snapToGrid w:val="0"/>
                <w:color w:val="000000" w:themeColor="text1"/>
                <w:lang w:val="ro-RO"/>
              </w:rPr>
              <w:t>î</w:t>
            </w:r>
            <w:r w:rsidRPr="004375D5">
              <w:rPr>
                <w:rFonts w:ascii="Montserrat" w:hAnsi="Montserrat"/>
                <w:noProof/>
                <w:snapToGrid w:val="0"/>
                <w:color w:val="000000" w:themeColor="text1"/>
                <w:lang w:val="ro-RO"/>
              </w:rPr>
              <w:t>ntocmit</w:t>
            </w:r>
            <w:r>
              <w:rPr>
                <w:rFonts w:ascii="Montserrat" w:hAnsi="Montserrat"/>
                <w:noProof/>
                <w:snapToGrid w:val="0"/>
                <w:color w:val="000000" w:themeColor="text1"/>
                <w:lang w:val="ro-RO"/>
              </w:rPr>
              <w:t xml:space="preserve"> proiectul tehnic</w:t>
            </w:r>
            <w:r w:rsidRPr="004375D5">
              <w:rPr>
                <w:rFonts w:ascii="Montserrat" w:hAnsi="Montserrat"/>
                <w:noProof/>
                <w:snapToGrid w:val="0"/>
                <w:color w:val="000000" w:themeColor="text1"/>
                <w:lang w:val="ro-RO"/>
              </w:rPr>
              <w:t xml:space="preserve"> de </w:t>
            </w:r>
            <w:r>
              <w:rPr>
                <w:rFonts w:ascii="Montserrat" w:hAnsi="Montserrat"/>
                <w:noProof/>
                <w:snapToGrid w:val="0"/>
                <w:color w:val="000000" w:themeColor="text1"/>
                <w:lang w:val="ro-RO"/>
              </w:rPr>
              <w:t xml:space="preserve">către </w:t>
            </w:r>
            <w:r w:rsidRPr="004375D5">
              <w:rPr>
                <w:rFonts w:ascii="Montserrat" w:hAnsi="Montserrat"/>
                <w:noProof/>
                <w:snapToGrid w:val="0"/>
                <w:color w:val="000000" w:themeColor="text1"/>
                <w:lang w:val="ro-RO"/>
              </w:rPr>
              <w:t xml:space="preserve">proiectantul </w:t>
            </w:r>
            <w:r w:rsidRPr="004F6C5E">
              <w:rPr>
                <w:rFonts w:ascii="Montserrat" w:hAnsi="Montserrat"/>
                <w:noProof/>
                <w:snapToGrid w:val="0"/>
                <w:color w:val="000000" w:themeColor="text1"/>
                <w:lang w:val="ro-RO"/>
              </w:rPr>
              <w:t xml:space="preserve">MEDINSTAL </w:t>
            </w:r>
            <w:r w:rsidRPr="00125642">
              <w:rPr>
                <w:rFonts w:ascii="Montserrat" w:hAnsi="Montserrat"/>
                <w:noProof/>
                <w:snapToGrid w:val="0"/>
                <w:color w:val="000000" w:themeColor="text1"/>
                <w:lang w:val="ro-RO"/>
              </w:rPr>
              <w:t xml:space="preserve">PROIECTARE INSTALATII PROTECTIA MEDIULUI S.R.L. contractat de Centrul </w:t>
            </w:r>
            <w:r w:rsidRPr="00125642">
              <w:rPr>
                <w:rFonts w:ascii="Montserrat" w:hAnsi="Montserrat"/>
                <w:lang w:val="ro-RO"/>
              </w:rPr>
              <w:t>Școlar pentru Educație Incluzivă</w:t>
            </w:r>
            <w:r w:rsidRPr="00125642">
              <w:rPr>
                <w:rFonts w:ascii="Montserrat" w:hAnsi="Montserrat"/>
                <w:noProof/>
                <w:snapToGrid w:val="0"/>
                <w:color w:val="000000" w:themeColor="text1"/>
                <w:lang w:val="ro-RO"/>
              </w:rPr>
              <w:t xml:space="preserve">. </w:t>
            </w:r>
          </w:p>
          <w:p w14:paraId="7B03CF0B" w14:textId="025EED88" w:rsidR="009D0FDD" w:rsidRDefault="0095662D" w:rsidP="009D0FDD">
            <w:pPr>
              <w:autoSpaceDE w:val="0"/>
              <w:autoSpaceDN w:val="0"/>
              <w:adjustRightInd w:val="0"/>
              <w:jc w:val="both"/>
              <w:rPr>
                <w:rFonts w:ascii="Montserrat" w:eastAsia="Times New Roman" w:hAnsi="Montserrat"/>
                <w:lang w:val="ro-RO"/>
              </w:rPr>
            </w:pPr>
            <w:r>
              <w:rPr>
                <w:rFonts w:ascii="Montserrat" w:hAnsi="Montserrat"/>
                <w:noProof/>
                <w:snapToGrid w:val="0"/>
                <w:color w:val="000000" w:themeColor="text1"/>
                <w:lang w:val="ro-RO"/>
              </w:rPr>
              <w:t>Astfel, după finalizarea lucrărilor</w:t>
            </w:r>
            <w:r w:rsidR="009D0FDD" w:rsidRPr="00125642">
              <w:rPr>
                <w:rFonts w:ascii="Montserrat" w:hAnsi="Montserrat"/>
                <w:noProof/>
                <w:snapToGrid w:val="0"/>
                <w:color w:val="000000" w:themeColor="text1"/>
                <w:lang w:val="ro-RO"/>
              </w:rPr>
              <w:t xml:space="preserve"> urmează activitatea </w:t>
            </w:r>
            <w:r>
              <w:rPr>
                <w:rFonts w:ascii="Montserrat" w:hAnsi="Montserrat"/>
                <w:noProof/>
                <w:snapToGrid w:val="0"/>
                <w:color w:val="000000" w:themeColor="text1"/>
                <w:lang w:val="ro-RO"/>
              </w:rPr>
              <w:t xml:space="preserve">de </w:t>
            </w:r>
            <w:r w:rsidR="009D0FDD" w:rsidRPr="00125642">
              <w:rPr>
                <w:rFonts w:ascii="Montserrat" w:hAnsi="Montserrat"/>
                <w:noProof/>
                <w:snapToGrid w:val="0"/>
                <w:color w:val="000000" w:themeColor="text1"/>
                <w:lang w:val="ro-RO"/>
              </w:rPr>
              <w:t>dotări</w:t>
            </w:r>
            <w:r>
              <w:rPr>
                <w:rFonts w:ascii="Montserrat" w:hAnsi="Montserrat"/>
                <w:noProof/>
                <w:snapToGrid w:val="0"/>
                <w:color w:val="000000" w:themeColor="text1"/>
                <w:lang w:val="ro-RO"/>
              </w:rPr>
              <w:t xml:space="preserve"> spații noi co</w:t>
            </w:r>
            <w:r w:rsidR="007F1032">
              <w:rPr>
                <w:rFonts w:ascii="Montserrat" w:hAnsi="Montserrat"/>
                <w:noProof/>
                <w:snapToGrid w:val="0"/>
                <w:color w:val="000000" w:themeColor="text1"/>
                <w:lang w:val="ro-RO"/>
              </w:rPr>
              <w:t>n</w:t>
            </w:r>
            <w:r>
              <w:rPr>
                <w:rFonts w:ascii="Montserrat" w:hAnsi="Montserrat"/>
                <w:noProof/>
                <w:snapToGrid w:val="0"/>
                <w:color w:val="000000" w:themeColor="text1"/>
                <w:lang w:val="ro-RO"/>
              </w:rPr>
              <w:t xml:space="preserve">struite. </w:t>
            </w:r>
            <w:r w:rsidR="009D0FDD" w:rsidRPr="00125642">
              <w:rPr>
                <w:rFonts w:ascii="Montserrat" w:hAnsi="Montserrat" w:cs="Times New Roman"/>
                <w:lang w:val="ro-RO"/>
              </w:rPr>
              <w:t xml:space="preserve">În vederea pregătirii lansării achiziției furnizare dotări, s-a constatat faptul că atât documentația tehnică, </w:t>
            </w:r>
            <w:r w:rsidR="009D0FDD" w:rsidRPr="00FF2712">
              <w:rPr>
                <w:rFonts w:ascii="Montserrat" w:hAnsi="Montserrat" w:cs="Times New Roman"/>
                <w:lang w:val="ro-RO"/>
              </w:rPr>
              <w:t xml:space="preserve">cât și cea economică nu mai corespund cerințelor pieței actuale. </w:t>
            </w:r>
            <w:r w:rsidR="009D0FDD" w:rsidRPr="00FF2712">
              <w:rPr>
                <w:rFonts w:ascii="Montserrat" w:eastAsia="Times New Roman" w:hAnsi="Montserrat"/>
                <w:lang w:val="ro-RO"/>
              </w:rPr>
              <w:t>Creșterea substanțială a valorii dotărilor se datoreaz</w:t>
            </w:r>
            <w:r>
              <w:rPr>
                <w:rFonts w:ascii="Montserrat" w:eastAsia="Times New Roman" w:hAnsi="Montserrat"/>
                <w:lang w:val="ro-RO"/>
              </w:rPr>
              <w:t xml:space="preserve">ă </w:t>
            </w:r>
            <w:r w:rsidR="009D0FDD" w:rsidRPr="00FF2712">
              <w:rPr>
                <w:rFonts w:ascii="Montserrat" w:eastAsia="Times New Roman" w:hAnsi="Montserrat"/>
                <w:lang w:val="ro-RO"/>
              </w:rPr>
              <w:t>îndeosebi evoluției prețurilor din intervalul 2018 - 2022 și este cu precădere urmarea efectelor generate de criza declanșată la sfârșitul anului 2021, revenirea economică post-SARS-COV-2, precum și criza provocată de contextul international actual, cu impact asupra creșterii semnificative a prețurilor la materiale, manoperă, utilaj și transport.</w:t>
            </w:r>
          </w:p>
          <w:p w14:paraId="38A01B67" w14:textId="77777777" w:rsidR="00E41761" w:rsidRPr="00AF642E" w:rsidRDefault="00E41761" w:rsidP="00E41761">
            <w:pPr>
              <w:autoSpaceDE w:val="0"/>
              <w:autoSpaceDN w:val="0"/>
              <w:adjustRightInd w:val="0"/>
              <w:jc w:val="both"/>
              <w:rPr>
                <w:rFonts w:ascii="Montserrat" w:eastAsia="Times New Roman" w:hAnsi="Montserrat"/>
                <w:lang w:val="ro-RO"/>
              </w:rPr>
            </w:pPr>
            <w:r w:rsidRPr="00AF642E">
              <w:rPr>
                <w:rFonts w:ascii="Montserrat" w:eastAsia="Times New Roman" w:hAnsi="Montserrat"/>
                <w:lang w:val="ro-RO"/>
              </w:rPr>
              <w:t xml:space="preserve">Având în vedere contextul economic actual, pandemia post COVID și criza creată de războiul din Ucraina, din analiza ofertelor de preț se constată faptul că este necesară suplimentarea valorii dotărilor cu suma de 393.795,80 lei fără TVA în vederea utilării spațiilor nou construite ale centrului școlar. </w:t>
            </w:r>
          </w:p>
          <w:p w14:paraId="6E9D8E82" w14:textId="77777777" w:rsidR="0095662D" w:rsidRDefault="0095662D" w:rsidP="009D0FDD">
            <w:pPr>
              <w:autoSpaceDE w:val="0"/>
              <w:autoSpaceDN w:val="0"/>
              <w:adjustRightInd w:val="0"/>
              <w:jc w:val="both"/>
              <w:rPr>
                <w:rFonts w:ascii="Montserrat" w:eastAsia="Times New Roman" w:hAnsi="Montserrat"/>
                <w:lang w:val="ro-RO"/>
              </w:rPr>
            </w:pPr>
          </w:p>
          <w:p w14:paraId="5297084A" w14:textId="77777777" w:rsidR="00E41761" w:rsidRPr="00962E77" w:rsidRDefault="00E41761" w:rsidP="00E41761">
            <w:pPr>
              <w:autoSpaceDE w:val="0"/>
              <w:autoSpaceDN w:val="0"/>
              <w:adjustRightInd w:val="0"/>
              <w:jc w:val="both"/>
              <w:rPr>
                <w:rFonts w:ascii="Montserrat" w:hAnsi="Montserrat"/>
                <w:bCs/>
                <w:lang w:val="ro-RO"/>
              </w:rPr>
            </w:pPr>
            <w:r w:rsidRPr="00AF642E">
              <w:rPr>
                <w:rFonts w:ascii="Montserrat" w:eastAsia="Times New Roman" w:hAnsi="Montserrat"/>
                <w:lang w:val="ro-RO"/>
              </w:rPr>
              <w:t>Având în vedere toate cele menționate anterior, v</w:t>
            </w:r>
            <w:r w:rsidRPr="00AF642E">
              <w:rPr>
                <w:rFonts w:ascii="Montserrat" w:hAnsi="Montserrat"/>
                <w:lang w:val="ro-RO"/>
              </w:rPr>
              <w:t>aloarea totală</w:t>
            </w:r>
            <w:r w:rsidRPr="00A3379C">
              <w:rPr>
                <w:rFonts w:ascii="Montserrat" w:hAnsi="Montserrat"/>
                <w:bCs/>
                <w:lang w:val="ro-RO"/>
              </w:rPr>
              <w:t xml:space="preserve"> a proiectului cu modificări, devine următoarea: </w:t>
            </w:r>
            <w:r w:rsidRPr="00A3379C">
              <w:rPr>
                <w:rFonts w:ascii="Montserrat" w:hAnsi="Montserrat"/>
                <w:bCs/>
                <w:iCs/>
                <w:lang w:val="ro-RO"/>
              </w:rPr>
              <w:t xml:space="preserve">31.168.082,18 lei (TVA inclus), din care 5.551.326,55 lei (TVA inclus) cheltuieli eligibile și </w:t>
            </w:r>
            <w:r>
              <w:rPr>
                <w:rFonts w:ascii="Montserrat" w:hAnsi="Montserrat"/>
                <w:bCs/>
                <w:iCs/>
                <w:lang w:val="ro-RO"/>
              </w:rPr>
              <w:t xml:space="preserve">25.616.755,63 </w:t>
            </w:r>
            <w:r w:rsidRPr="00A3379C">
              <w:rPr>
                <w:rFonts w:ascii="Montserrat" w:hAnsi="Montserrat"/>
                <w:bCs/>
                <w:iCs/>
                <w:lang w:val="ro-RO"/>
              </w:rPr>
              <w:t>(TVA inclus) cheltuieli neeligibile.</w:t>
            </w:r>
          </w:p>
          <w:p w14:paraId="41BDEB62" w14:textId="2E663E9F" w:rsidR="007308A1" w:rsidRPr="009D0FDD" w:rsidRDefault="007308A1" w:rsidP="009D0FDD">
            <w:pPr>
              <w:autoSpaceDE w:val="0"/>
              <w:autoSpaceDN w:val="0"/>
              <w:adjustRightInd w:val="0"/>
              <w:jc w:val="both"/>
              <w:rPr>
                <w:rFonts w:ascii="Montserrat" w:hAnsi="Montserrat"/>
                <w:bCs/>
                <w:lang w:val="ro-RO"/>
              </w:rPr>
            </w:pPr>
          </w:p>
        </w:tc>
      </w:tr>
      <w:tr w:rsidR="009F2146" w:rsidRPr="00EB2F63" w14:paraId="7BA9B879" w14:textId="77777777" w:rsidTr="00FE52CB">
        <w:trPr>
          <w:trHeight w:val="409"/>
        </w:trPr>
        <w:tc>
          <w:tcPr>
            <w:tcW w:w="9669" w:type="dxa"/>
            <w:shd w:val="clear" w:color="auto" w:fill="auto"/>
            <w:vAlign w:val="center"/>
          </w:tcPr>
          <w:p w14:paraId="50B99C30" w14:textId="457FC5B3" w:rsidR="005F2B44" w:rsidRPr="00C61106" w:rsidRDefault="005F2B44">
            <w:pPr>
              <w:pStyle w:val="Listparagraf"/>
              <w:keepNext/>
              <w:widowControl w:val="0"/>
              <w:numPr>
                <w:ilvl w:val="1"/>
                <w:numId w:val="2"/>
              </w:numPr>
              <w:autoSpaceDE w:val="0"/>
              <w:autoSpaceDN w:val="0"/>
              <w:adjustRightInd w:val="0"/>
              <w:spacing w:after="0" w:line="276" w:lineRule="auto"/>
              <w:jc w:val="both"/>
              <w:outlineLvl w:val="1"/>
              <w:rPr>
                <w:rFonts w:ascii="Montserrat" w:eastAsia="Times New Roman" w:hAnsi="Montserrat"/>
                <w:b/>
                <w:bCs/>
                <w:noProof/>
                <w:shd w:val="clear" w:color="auto" w:fill="FFFFFF"/>
                <w:lang w:val="pt-PT"/>
              </w:rPr>
            </w:pPr>
            <w:r w:rsidRPr="00C61106">
              <w:rPr>
                <w:rFonts w:ascii="Montserrat" w:eastAsia="Times New Roman" w:hAnsi="Montserrat"/>
                <w:b/>
                <w:bCs/>
                <w:noProof/>
                <w:shd w:val="clear" w:color="auto" w:fill="FFFFFF"/>
                <w:lang w:val="pt-PT"/>
              </w:rPr>
              <w:lastRenderedPageBreak/>
              <w:t>Cerinţe care reclamă oportunitatea actului administrativ:</w:t>
            </w:r>
          </w:p>
        </w:tc>
      </w:tr>
      <w:tr w:rsidR="00613C46" w:rsidRPr="00EB2F63" w14:paraId="1E608E00" w14:textId="77777777" w:rsidTr="007D199C">
        <w:tc>
          <w:tcPr>
            <w:tcW w:w="9669" w:type="dxa"/>
            <w:shd w:val="clear" w:color="auto" w:fill="auto"/>
          </w:tcPr>
          <w:p w14:paraId="39F1CFE3" w14:textId="674D892F" w:rsidR="00D70838" w:rsidRDefault="000E2438">
            <w:pPr>
              <w:pStyle w:val="Listparagraf"/>
              <w:numPr>
                <w:ilvl w:val="0"/>
                <w:numId w:val="6"/>
              </w:numPr>
              <w:suppressAutoHyphens w:val="0"/>
              <w:autoSpaceDE w:val="0"/>
              <w:autoSpaceDN w:val="0"/>
              <w:adjustRightInd w:val="0"/>
              <w:spacing w:after="0" w:line="276" w:lineRule="auto"/>
              <w:contextualSpacing/>
              <w:jc w:val="both"/>
              <w:rPr>
                <w:rFonts w:ascii="Montserrat" w:hAnsi="Montserrat"/>
                <w:noProof/>
                <w:color w:val="000000" w:themeColor="text1"/>
                <w:lang w:val="it-IT"/>
              </w:rPr>
            </w:pPr>
            <w:r w:rsidRPr="00C61106">
              <w:rPr>
                <w:rFonts w:ascii="Montserrat" w:hAnsi="Montserrat"/>
                <w:noProof/>
                <w:color w:val="000000" w:themeColor="text1"/>
                <w:lang w:val="it-IT"/>
              </w:rPr>
              <w:t xml:space="preserve">Creșterea valorii totale a investiției conform devizului </w:t>
            </w:r>
            <w:r w:rsidR="00D70838" w:rsidRPr="00C61106">
              <w:rPr>
                <w:rFonts w:ascii="Montserrat" w:hAnsi="Montserrat"/>
                <w:noProof/>
                <w:color w:val="000000" w:themeColor="text1"/>
                <w:lang w:val="it-IT"/>
              </w:rPr>
              <w:t xml:space="preserve">general si a listelor de dotari elaborate in faza proiect tehnic, </w:t>
            </w:r>
          </w:p>
          <w:p w14:paraId="4845E99A" w14:textId="341BAD2D" w:rsidR="00895F09" w:rsidRPr="00895F09" w:rsidRDefault="00C2079A">
            <w:pPr>
              <w:pStyle w:val="Listparagraf"/>
              <w:numPr>
                <w:ilvl w:val="0"/>
                <w:numId w:val="6"/>
              </w:numPr>
              <w:suppressAutoHyphens w:val="0"/>
              <w:autoSpaceDE w:val="0"/>
              <w:autoSpaceDN w:val="0"/>
              <w:adjustRightInd w:val="0"/>
              <w:spacing w:after="0" w:line="276" w:lineRule="auto"/>
              <w:contextualSpacing/>
              <w:jc w:val="both"/>
              <w:rPr>
                <w:rFonts w:ascii="Montserrat" w:hAnsi="Montserrat"/>
                <w:noProof/>
                <w:color w:val="000000" w:themeColor="text1"/>
                <w:lang w:val="it-IT"/>
              </w:rPr>
            </w:pPr>
            <w:r>
              <w:rPr>
                <w:rFonts w:ascii="Montserrat" w:hAnsi="Montserrat"/>
                <w:noProof/>
                <w:color w:val="000000" w:themeColor="text1"/>
                <w:lang w:val="it-IT"/>
              </w:rPr>
              <w:t xml:space="preserve">Contract de finanțare nr. 4895/22.11.2019, </w:t>
            </w:r>
            <w:r w:rsidRPr="00F65E87">
              <w:rPr>
                <w:rFonts w:ascii="Montserrat" w:hAnsi="Montserrat"/>
                <w:noProof/>
                <w:color w:val="000000" w:themeColor="text1"/>
                <w:lang w:val="it-IT"/>
              </w:rPr>
              <w:t xml:space="preserve">art. 3. Valoarea Contractului alin. (3) </w:t>
            </w:r>
            <w:r w:rsidRPr="00F65E87">
              <w:rPr>
                <w:rFonts w:ascii="Montserrat" w:hAnsi="Montserrat"/>
                <w:i/>
                <w:iCs/>
                <w:noProof/>
                <w:color w:val="000000" w:themeColor="text1"/>
                <w:lang w:val="it-IT"/>
              </w:rPr>
              <w:t>”În cazul în care valoarea totală a Proiectului crește față de valoarea convenită prin prezentul Contract de Finanțare, diferența astfel rezultată va fi suportată în întregime de Beneficiar”</w:t>
            </w:r>
            <w:r w:rsidR="00613894">
              <w:rPr>
                <w:rFonts w:ascii="Montserrat" w:hAnsi="Montserrat"/>
                <w:i/>
                <w:iCs/>
                <w:noProof/>
                <w:color w:val="000000" w:themeColor="text1"/>
                <w:lang w:val="it-IT"/>
              </w:rPr>
              <w:t>,</w:t>
            </w:r>
          </w:p>
          <w:p w14:paraId="37FF772D" w14:textId="77777777" w:rsidR="00C2079A" w:rsidRPr="007308A1" w:rsidRDefault="00C2079A">
            <w:pPr>
              <w:pStyle w:val="Listparagraf"/>
              <w:numPr>
                <w:ilvl w:val="0"/>
                <w:numId w:val="6"/>
              </w:numPr>
              <w:suppressAutoHyphens w:val="0"/>
              <w:autoSpaceDE w:val="0"/>
              <w:autoSpaceDN w:val="0"/>
              <w:adjustRightInd w:val="0"/>
              <w:spacing w:after="0" w:line="276" w:lineRule="auto"/>
              <w:contextualSpacing/>
              <w:jc w:val="both"/>
              <w:rPr>
                <w:rFonts w:ascii="Montserrat" w:hAnsi="Montserrat"/>
                <w:noProof/>
                <w:color w:val="000000" w:themeColor="text1"/>
                <w:lang w:val="it-IT"/>
              </w:rPr>
            </w:pPr>
            <w:r w:rsidRPr="00895F09">
              <w:rPr>
                <w:rFonts w:ascii="Montserrat" w:hAnsi="Montserrat"/>
                <w:noProof/>
                <w:color w:val="000000" w:themeColor="text1"/>
                <w:lang w:val="it-IT"/>
              </w:rPr>
              <w:t xml:space="preserve">Contract de finanțare nr. 4895/22.11.2019, art. 8, alin. (7) Anexa 1 - Condiții specifice </w:t>
            </w:r>
            <w:r w:rsidRPr="00895F09">
              <w:rPr>
                <w:rFonts w:ascii="Montserrat" w:hAnsi="Montserrat"/>
                <w:i/>
                <w:iCs/>
                <w:noProof/>
                <w:color w:val="000000" w:themeColor="text1"/>
                <w:lang w:val="it-IT"/>
              </w:rPr>
              <w:t xml:space="preserve">”Modificarea valorii totale a proiectului se va putea realiza exclusiv din contribuţia proprie, prin majorarea valorii neeligibile a Proiectului. Beneficiarul este obligat să transmită, împreună cu cererea de modificare a Contractului, şi documente din care să reiasă angajamentul acestuia că va asigura, din resurse </w:t>
            </w:r>
            <w:r w:rsidRPr="00895F09">
              <w:rPr>
                <w:rFonts w:ascii="Montserrat" w:hAnsi="Montserrat"/>
                <w:i/>
                <w:iCs/>
                <w:noProof/>
                <w:color w:val="000000" w:themeColor="text1"/>
                <w:lang w:val="it-IT"/>
              </w:rPr>
              <w:lastRenderedPageBreak/>
              <w:t>proprii, fondurile suplimentare necesare, precum şi disponibilitatea acestor fonduri.”</w:t>
            </w:r>
          </w:p>
          <w:p w14:paraId="164CE101" w14:textId="142058E8" w:rsidR="007308A1" w:rsidRPr="002A6D80" w:rsidRDefault="007308A1" w:rsidP="007308A1">
            <w:pPr>
              <w:pStyle w:val="Listparagraf"/>
              <w:suppressAutoHyphens w:val="0"/>
              <w:autoSpaceDE w:val="0"/>
              <w:autoSpaceDN w:val="0"/>
              <w:adjustRightInd w:val="0"/>
              <w:spacing w:after="0" w:line="276" w:lineRule="auto"/>
              <w:ind w:left="360"/>
              <w:contextualSpacing/>
              <w:jc w:val="both"/>
              <w:rPr>
                <w:rFonts w:ascii="Montserrat" w:hAnsi="Montserrat"/>
                <w:noProof/>
                <w:color w:val="000000" w:themeColor="text1"/>
                <w:lang w:val="it-IT"/>
              </w:rPr>
            </w:pPr>
          </w:p>
        </w:tc>
      </w:tr>
      <w:tr w:rsidR="009F2146" w:rsidRPr="00C61106" w14:paraId="284F0991" w14:textId="77777777" w:rsidTr="007D199C">
        <w:tc>
          <w:tcPr>
            <w:tcW w:w="9669" w:type="dxa"/>
            <w:shd w:val="clear" w:color="auto" w:fill="auto"/>
          </w:tcPr>
          <w:p w14:paraId="57E932CF" w14:textId="4A246B41" w:rsidR="008F76F2" w:rsidRPr="00C61106" w:rsidRDefault="008F76F2">
            <w:pPr>
              <w:pStyle w:val="Listparagraf"/>
              <w:keepNext/>
              <w:widowControl w:val="0"/>
              <w:numPr>
                <w:ilvl w:val="0"/>
                <w:numId w:val="2"/>
              </w:numPr>
              <w:autoSpaceDE w:val="0"/>
              <w:autoSpaceDN w:val="0"/>
              <w:adjustRightInd w:val="0"/>
              <w:spacing w:after="0" w:line="276" w:lineRule="auto"/>
              <w:ind w:hanging="30"/>
              <w:jc w:val="both"/>
              <w:outlineLvl w:val="1"/>
              <w:rPr>
                <w:rFonts w:ascii="Montserrat" w:hAnsi="Montserrat"/>
                <w:b/>
                <w:bCs/>
                <w:noProof/>
              </w:rPr>
            </w:pPr>
            <w:r w:rsidRPr="00C61106">
              <w:rPr>
                <w:rFonts w:ascii="Montserrat" w:eastAsia="Times New Roman" w:hAnsi="Montserrat"/>
                <w:b/>
                <w:bCs/>
                <w:noProof/>
              </w:rPr>
              <w:lastRenderedPageBreak/>
              <w:t xml:space="preserve">Schimbări preconizate: </w:t>
            </w:r>
          </w:p>
        </w:tc>
      </w:tr>
      <w:tr w:rsidR="00C2079A" w:rsidRPr="00483379" w14:paraId="6EFEA7A1" w14:textId="77777777" w:rsidTr="004524F2">
        <w:tc>
          <w:tcPr>
            <w:tcW w:w="9669" w:type="dxa"/>
            <w:shd w:val="clear" w:color="auto" w:fill="auto"/>
          </w:tcPr>
          <w:p w14:paraId="33DE795F" w14:textId="77777777" w:rsidR="00C2079A" w:rsidRDefault="00C2079A" w:rsidP="004524F2">
            <w:pPr>
              <w:autoSpaceDE w:val="0"/>
              <w:autoSpaceDN w:val="0"/>
              <w:adjustRightInd w:val="0"/>
              <w:jc w:val="both"/>
              <w:rPr>
                <w:rFonts w:ascii="Montserrat" w:hAnsi="Montserrat" w:cs="Times New Roman"/>
                <w:lang w:val="ro-RO"/>
              </w:rPr>
            </w:pPr>
            <w:r w:rsidRPr="00483379">
              <w:rPr>
                <w:rFonts w:ascii="Montserrat" w:eastAsia="Calibri" w:hAnsi="Montserrat"/>
                <w:noProof/>
                <w:lang w:val="ro-RO"/>
              </w:rPr>
              <w:t xml:space="preserve">Urmare a asumării cheltuielilor neeligibile de către Consiliul Județean Cluj, se va solicita OI și AM, prin notificare/act adițional, actualizarea bugetului total al proiectului prin creșterea valorii neeligibile și prelungirea duratei de implementare în scopul realizării activităților, indicatorilor și obiectivelor proiectului în conformitate cu prevederile Contractului de finanțare nr. </w:t>
            </w:r>
            <w:r>
              <w:rPr>
                <w:rFonts w:ascii="Montserrat" w:hAnsi="Montserrat" w:cs="Times New Roman"/>
                <w:lang w:val="ro-RO"/>
              </w:rPr>
              <w:t>4895</w:t>
            </w:r>
            <w:r w:rsidRPr="004D7AC5">
              <w:rPr>
                <w:rFonts w:ascii="Montserrat" w:hAnsi="Montserrat" w:cs="Times New Roman"/>
                <w:lang w:val="ro-RO"/>
              </w:rPr>
              <w:t xml:space="preserve"> / </w:t>
            </w:r>
            <w:r>
              <w:rPr>
                <w:rFonts w:ascii="Montserrat" w:hAnsi="Montserrat" w:cs="Times New Roman"/>
                <w:lang w:val="ro-RO"/>
              </w:rPr>
              <w:t>22</w:t>
            </w:r>
            <w:r w:rsidRPr="004D7AC5">
              <w:rPr>
                <w:rFonts w:ascii="Montserrat" w:hAnsi="Montserrat" w:cs="Times New Roman"/>
                <w:lang w:val="ro-RO"/>
              </w:rPr>
              <w:t>.1</w:t>
            </w:r>
            <w:r>
              <w:rPr>
                <w:rFonts w:ascii="Montserrat" w:hAnsi="Montserrat" w:cs="Times New Roman"/>
                <w:lang w:val="ro-RO"/>
              </w:rPr>
              <w:t>1</w:t>
            </w:r>
            <w:r w:rsidRPr="004D7AC5">
              <w:rPr>
                <w:rFonts w:ascii="Montserrat" w:hAnsi="Montserrat" w:cs="Times New Roman"/>
                <w:lang w:val="ro-RO"/>
              </w:rPr>
              <w:t>.201</w:t>
            </w:r>
            <w:r>
              <w:rPr>
                <w:rFonts w:ascii="Montserrat" w:hAnsi="Montserrat" w:cs="Times New Roman"/>
                <w:lang w:val="ro-RO"/>
              </w:rPr>
              <w:t>9.</w:t>
            </w:r>
          </w:p>
          <w:p w14:paraId="2396E5E8" w14:textId="5E8BCA58" w:rsidR="007308A1" w:rsidRPr="00C33CCB" w:rsidRDefault="007308A1" w:rsidP="004524F2">
            <w:pPr>
              <w:autoSpaceDE w:val="0"/>
              <w:autoSpaceDN w:val="0"/>
              <w:adjustRightInd w:val="0"/>
              <w:jc w:val="both"/>
              <w:rPr>
                <w:rFonts w:ascii="Montserrat" w:hAnsi="Montserrat" w:cs="Times New Roman"/>
                <w:lang w:val="ro-RO"/>
              </w:rPr>
            </w:pPr>
          </w:p>
        </w:tc>
      </w:tr>
      <w:tr w:rsidR="009F2146" w:rsidRPr="00C61106" w14:paraId="6474E8DB" w14:textId="77777777" w:rsidTr="00FE52CB">
        <w:trPr>
          <w:trHeight w:val="440"/>
        </w:trPr>
        <w:tc>
          <w:tcPr>
            <w:tcW w:w="9669" w:type="dxa"/>
            <w:shd w:val="clear" w:color="auto" w:fill="auto"/>
            <w:vAlign w:val="center"/>
          </w:tcPr>
          <w:p w14:paraId="6DBC1B6C" w14:textId="06B74D80" w:rsidR="008F76F2" w:rsidRPr="00C61106" w:rsidRDefault="008F76F2" w:rsidP="005979FD">
            <w:pPr>
              <w:keepNext/>
              <w:widowControl w:val="0"/>
              <w:autoSpaceDE w:val="0"/>
              <w:autoSpaceDN w:val="0"/>
              <w:adjustRightInd w:val="0"/>
              <w:jc w:val="both"/>
              <w:outlineLvl w:val="1"/>
              <w:rPr>
                <w:rFonts w:ascii="Montserrat" w:eastAsia="Calibri" w:hAnsi="Montserrat" w:cs="Times New Roman"/>
                <w:b/>
                <w:bCs/>
                <w:noProof/>
                <w:lang w:val="en-US"/>
              </w:rPr>
            </w:pPr>
            <w:r w:rsidRPr="00C61106">
              <w:rPr>
                <w:rFonts w:ascii="Montserrat" w:eastAsia="Times New Roman" w:hAnsi="Montserrat" w:cs="Times New Roman"/>
                <w:b/>
                <w:bCs/>
                <w:noProof/>
                <w:lang w:val="en-US"/>
              </w:rPr>
              <w:t xml:space="preserve">Secțiunea a 2-a - Impactul socio-economic: </w:t>
            </w:r>
          </w:p>
        </w:tc>
      </w:tr>
      <w:tr w:rsidR="009F2146" w:rsidRPr="00C61106" w14:paraId="0BE4C22D" w14:textId="77777777" w:rsidTr="00FE52CB">
        <w:tc>
          <w:tcPr>
            <w:tcW w:w="9669" w:type="dxa"/>
            <w:shd w:val="clear" w:color="auto" w:fill="auto"/>
            <w:vAlign w:val="center"/>
          </w:tcPr>
          <w:p w14:paraId="3748E39D" w14:textId="77777777" w:rsidR="00AE43FF" w:rsidRDefault="00C2079A" w:rsidP="002A6D80">
            <w:pPr>
              <w:ind w:right="-1"/>
              <w:jc w:val="both"/>
              <w:rPr>
                <w:rFonts w:ascii="Montserrat" w:hAnsi="Montserrat" w:cs="Cambria"/>
              </w:rPr>
            </w:pPr>
            <w:r>
              <w:rPr>
                <w:rFonts w:ascii="Montserrat" w:hAnsi="Montserrat"/>
                <w:noProof/>
              </w:rPr>
              <w:t>I</w:t>
            </w:r>
            <w:r w:rsidRPr="005979FD">
              <w:rPr>
                <w:rFonts w:ascii="Montserrat" w:hAnsi="Montserrat"/>
                <w:noProof/>
              </w:rPr>
              <w:t>mplementarea proiectului</w:t>
            </w:r>
            <w:r w:rsidR="00895F09">
              <w:rPr>
                <w:rFonts w:ascii="Montserrat" w:hAnsi="Montserrat"/>
                <w:noProof/>
              </w:rPr>
              <w:t xml:space="preserve"> </w:t>
            </w:r>
            <w:r w:rsidRPr="00CC338F">
              <w:rPr>
                <w:rFonts w:ascii="Montserrat" w:hAnsi="Montserrat" w:cs="Times New Roman"/>
                <w:lang w:val="ro-RO"/>
              </w:rPr>
              <w:t xml:space="preserve">“Construirea </w:t>
            </w:r>
            <w:r>
              <w:rPr>
                <w:rFonts w:ascii="Montserrat" w:hAnsi="Montserrat" w:cs="Times New Roman"/>
                <w:lang w:val="ro-RO"/>
              </w:rPr>
              <w:t>s</w:t>
            </w:r>
            <w:r w:rsidRPr="00CC338F">
              <w:rPr>
                <w:rFonts w:ascii="Montserrat" w:hAnsi="Montserrat" w:cs="Times New Roman"/>
                <w:lang w:val="ro-RO"/>
              </w:rPr>
              <w:t>ediului Centrului Școlar pentru Educație Incluzivă”</w:t>
            </w:r>
            <w:r>
              <w:rPr>
                <w:rFonts w:ascii="Montserrat" w:hAnsi="Montserrat" w:cs="Times New Roman"/>
                <w:lang w:val="ro-RO"/>
              </w:rPr>
              <w:t xml:space="preserve"> </w:t>
            </w:r>
            <w:proofErr w:type="spellStart"/>
            <w:r>
              <w:rPr>
                <w:rFonts w:ascii="Montserrat" w:hAnsi="Montserrat"/>
                <w:bCs/>
              </w:rPr>
              <w:t>va</w:t>
            </w:r>
            <w:proofErr w:type="spellEnd"/>
            <w:r>
              <w:rPr>
                <w:rFonts w:ascii="Montserrat" w:hAnsi="Montserrat"/>
                <w:bCs/>
              </w:rPr>
              <w:t xml:space="preserve"> conduce la</w:t>
            </w:r>
            <w:r w:rsidRPr="00D7421A">
              <w:rPr>
                <w:rFonts w:ascii="Cambria" w:hAnsi="Cambria"/>
                <w:iCs/>
              </w:rPr>
              <w:t xml:space="preserve"> </w:t>
            </w:r>
            <w:proofErr w:type="spellStart"/>
            <w:r w:rsidRPr="00E76C2A">
              <w:rPr>
                <w:rFonts w:ascii="Montserrat" w:hAnsi="Montserrat"/>
                <w:iCs/>
              </w:rPr>
              <w:t>creșterea</w:t>
            </w:r>
            <w:proofErr w:type="spellEnd"/>
            <w:r w:rsidRPr="00E76C2A">
              <w:rPr>
                <w:rFonts w:ascii="Montserrat" w:hAnsi="Montserrat"/>
                <w:iCs/>
              </w:rPr>
              <w:t xml:space="preserve"> </w:t>
            </w:r>
            <w:proofErr w:type="spellStart"/>
            <w:r w:rsidRPr="00E76C2A">
              <w:rPr>
                <w:rFonts w:ascii="Montserrat" w:hAnsi="Montserrat"/>
                <w:iCs/>
              </w:rPr>
              <w:t>gradului</w:t>
            </w:r>
            <w:proofErr w:type="spellEnd"/>
            <w:r w:rsidRPr="00E76C2A">
              <w:rPr>
                <w:rFonts w:ascii="Montserrat" w:hAnsi="Montserrat"/>
                <w:iCs/>
              </w:rPr>
              <w:t xml:space="preserve"> de </w:t>
            </w:r>
            <w:proofErr w:type="spellStart"/>
            <w:r w:rsidRPr="00E76C2A">
              <w:rPr>
                <w:rFonts w:ascii="Montserrat" w:hAnsi="Montserrat"/>
                <w:iCs/>
              </w:rPr>
              <w:t>participare</w:t>
            </w:r>
            <w:proofErr w:type="spellEnd"/>
            <w:r w:rsidRPr="00E76C2A">
              <w:rPr>
                <w:rFonts w:ascii="Montserrat" w:hAnsi="Montserrat"/>
                <w:iCs/>
              </w:rPr>
              <w:t xml:space="preserve"> la </w:t>
            </w:r>
            <w:proofErr w:type="spellStart"/>
            <w:r w:rsidRPr="00E76C2A">
              <w:rPr>
                <w:rFonts w:ascii="Montserrat" w:hAnsi="Montserrat"/>
                <w:iCs/>
              </w:rPr>
              <w:t>nivelul</w:t>
            </w:r>
            <w:proofErr w:type="spellEnd"/>
            <w:r w:rsidRPr="00E76C2A">
              <w:rPr>
                <w:rFonts w:ascii="Montserrat" w:hAnsi="Montserrat"/>
                <w:iCs/>
              </w:rPr>
              <w:t xml:space="preserve"> </w:t>
            </w:r>
            <w:proofErr w:type="spellStart"/>
            <w:r w:rsidRPr="00E76C2A">
              <w:rPr>
                <w:rFonts w:ascii="Montserrat" w:hAnsi="Montserrat"/>
                <w:iCs/>
              </w:rPr>
              <w:t>învățământului</w:t>
            </w:r>
            <w:proofErr w:type="spellEnd"/>
            <w:r w:rsidRPr="00E76C2A">
              <w:rPr>
                <w:rFonts w:ascii="Montserrat" w:hAnsi="Montserrat"/>
                <w:iCs/>
              </w:rPr>
              <w:t xml:space="preserve"> </w:t>
            </w:r>
            <w:proofErr w:type="spellStart"/>
            <w:r w:rsidRPr="00E76C2A">
              <w:rPr>
                <w:rFonts w:ascii="Montserrat" w:hAnsi="Montserrat"/>
                <w:iCs/>
              </w:rPr>
              <w:t>obligatoriu</w:t>
            </w:r>
            <w:proofErr w:type="spellEnd"/>
            <w:r>
              <w:rPr>
                <w:rFonts w:ascii="Montserrat" w:hAnsi="Montserrat"/>
                <w:iCs/>
              </w:rPr>
              <w:t xml:space="preserve"> a </w:t>
            </w:r>
            <w:proofErr w:type="spellStart"/>
            <w:r>
              <w:rPr>
                <w:rFonts w:ascii="Montserrat" w:hAnsi="Montserrat"/>
                <w:iCs/>
              </w:rPr>
              <w:t>copiilor</w:t>
            </w:r>
            <w:proofErr w:type="spellEnd"/>
            <w:r>
              <w:rPr>
                <w:rFonts w:ascii="Montserrat" w:hAnsi="Montserrat"/>
                <w:iCs/>
              </w:rPr>
              <w:t xml:space="preserve"> cu </w:t>
            </w:r>
            <w:proofErr w:type="spellStart"/>
            <w:r>
              <w:rPr>
                <w:rFonts w:ascii="Montserrat" w:hAnsi="Montserrat"/>
                <w:iCs/>
              </w:rPr>
              <w:t>nevoi</w:t>
            </w:r>
            <w:proofErr w:type="spellEnd"/>
            <w:r>
              <w:rPr>
                <w:rFonts w:ascii="Montserrat" w:hAnsi="Montserrat"/>
                <w:iCs/>
              </w:rPr>
              <w:t xml:space="preserve"> </w:t>
            </w:r>
            <w:proofErr w:type="spellStart"/>
            <w:proofErr w:type="gramStart"/>
            <w:r>
              <w:rPr>
                <w:rFonts w:ascii="Montserrat" w:hAnsi="Montserrat"/>
                <w:iCs/>
              </w:rPr>
              <w:t>speciale</w:t>
            </w:r>
            <w:proofErr w:type="spellEnd"/>
            <w:r>
              <w:rPr>
                <w:rFonts w:ascii="Montserrat" w:hAnsi="Montserrat"/>
                <w:iCs/>
              </w:rPr>
              <w:t xml:space="preserve">, </w:t>
            </w:r>
            <w:r w:rsidRPr="00E76C2A">
              <w:rPr>
                <w:rFonts w:ascii="Montserrat" w:hAnsi="Montserrat"/>
                <w:iCs/>
              </w:rPr>
              <w:t xml:space="preserve"> </w:t>
            </w:r>
            <w:proofErr w:type="spellStart"/>
            <w:r w:rsidRPr="00E76C2A">
              <w:rPr>
                <w:rFonts w:ascii="Montserrat" w:hAnsi="Montserrat"/>
                <w:iCs/>
              </w:rPr>
              <w:t>prin</w:t>
            </w:r>
            <w:proofErr w:type="spellEnd"/>
            <w:proofErr w:type="gramEnd"/>
            <w:r w:rsidRPr="00E76C2A">
              <w:rPr>
                <w:rFonts w:ascii="Montserrat" w:hAnsi="Montserrat"/>
                <w:iCs/>
              </w:rPr>
              <w:t xml:space="preserve"> </w:t>
            </w:r>
            <w:proofErr w:type="spellStart"/>
            <w:r w:rsidRPr="00E76C2A">
              <w:rPr>
                <w:rFonts w:ascii="Montserrat" w:hAnsi="Montserrat"/>
                <w:iCs/>
              </w:rPr>
              <w:t>îmbunătățirea</w:t>
            </w:r>
            <w:proofErr w:type="spellEnd"/>
            <w:r w:rsidRPr="00E76C2A">
              <w:rPr>
                <w:rFonts w:ascii="Montserrat" w:hAnsi="Montserrat"/>
                <w:iCs/>
              </w:rPr>
              <w:t xml:space="preserve"> </w:t>
            </w:r>
            <w:proofErr w:type="spellStart"/>
            <w:r w:rsidRPr="00E76C2A">
              <w:rPr>
                <w:rFonts w:ascii="Montserrat" w:hAnsi="Montserrat"/>
                <w:iCs/>
              </w:rPr>
              <w:t>condițiilor</w:t>
            </w:r>
            <w:proofErr w:type="spellEnd"/>
            <w:r w:rsidRPr="00E76C2A">
              <w:rPr>
                <w:rFonts w:ascii="Montserrat" w:hAnsi="Montserrat"/>
                <w:iCs/>
              </w:rPr>
              <w:t xml:space="preserve"> de </w:t>
            </w:r>
            <w:proofErr w:type="spellStart"/>
            <w:r w:rsidRPr="00E76C2A">
              <w:rPr>
                <w:rFonts w:ascii="Montserrat" w:hAnsi="Montserrat"/>
                <w:iCs/>
              </w:rPr>
              <w:t>desfășurare</w:t>
            </w:r>
            <w:proofErr w:type="spellEnd"/>
            <w:r w:rsidRPr="00E76C2A">
              <w:rPr>
                <w:rFonts w:ascii="Montserrat" w:hAnsi="Montserrat"/>
                <w:iCs/>
              </w:rPr>
              <w:t xml:space="preserve"> a </w:t>
            </w:r>
            <w:proofErr w:type="spellStart"/>
            <w:r w:rsidRPr="00E76C2A">
              <w:rPr>
                <w:rFonts w:ascii="Montserrat" w:hAnsi="Montserrat"/>
                <w:iCs/>
              </w:rPr>
              <w:t>activităților</w:t>
            </w:r>
            <w:proofErr w:type="spellEnd"/>
            <w:r w:rsidRPr="00E76C2A">
              <w:rPr>
                <w:rFonts w:ascii="Montserrat" w:hAnsi="Montserrat"/>
                <w:iCs/>
              </w:rPr>
              <w:t xml:space="preserve"> </w:t>
            </w:r>
            <w:proofErr w:type="spellStart"/>
            <w:r w:rsidRPr="00E76C2A">
              <w:rPr>
                <w:rFonts w:ascii="Montserrat" w:hAnsi="Montserrat"/>
                <w:iCs/>
              </w:rPr>
              <w:t>educaționale</w:t>
            </w:r>
            <w:proofErr w:type="spellEnd"/>
            <w:r w:rsidRPr="00E76C2A">
              <w:rPr>
                <w:rFonts w:ascii="Montserrat" w:hAnsi="Montserrat"/>
                <w:iCs/>
              </w:rPr>
              <w:t xml:space="preserve"> </w:t>
            </w:r>
            <w:proofErr w:type="spellStart"/>
            <w:r w:rsidRPr="00E76C2A">
              <w:rPr>
                <w:rFonts w:ascii="Montserrat" w:hAnsi="Montserrat"/>
              </w:rPr>
              <w:t>în</w:t>
            </w:r>
            <w:proofErr w:type="spellEnd"/>
            <w:r w:rsidRPr="00E76C2A">
              <w:rPr>
                <w:rFonts w:ascii="Montserrat" w:hAnsi="Montserrat"/>
              </w:rPr>
              <w:t xml:space="preserve"> </w:t>
            </w:r>
            <w:proofErr w:type="spellStart"/>
            <w:r w:rsidRPr="00E76C2A">
              <w:rPr>
                <w:rFonts w:ascii="Montserrat" w:hAnsi="Montserrat"/>
              </w:rPr>
              <w:t>cadrul</w:t>
            </w:r>
            <w:proofErr w:type="spellEnd"/>
            <w:r w:rsidRPr="00E76C2A">
              <w:rPr>
                <w:rFonts w:ascii="Montserrat" w:hAnsi="Montserrat"/>
              </w:rPr>
              <w:t xml:space="preserve"> </w:t>
            </w:r>
            <w:proofErr w:type="spellStart"/>
            <w:r w:rsidRPr="00984984">
              <w:rPr>
                <w:rFonts w:ascii="Montserrat" w:hAnsi="Montserrat"/>
              </w:rPr>
              <w:t>Centrului</w:t>
            </w:r>
            <w:proofErr w:type="spellEnd"/>
            <w:r w:rsidRPr="00984984">
              <w:rPr>
                <w:rFonts w:ascii="Montserrat" w:hAnsi="Montserrat"/>
              </w:rPr>
              <w:t xml:space="preserve"> </w:t>
            </w:r>
            <w:proofErr w:type="spellStart"/>
            <w:r w:rsidRPr="00984984">
              <w:rPr>
                <w:rFonts w:ascii="Montserrat" w:hAnsi="Montserrat"/>
              </w:rPr>
              <w:t>Școlar</w:t>
            </w:r>
            <w:proofErr w:type="spellEnd"/>
            <w:r w:rsidRPr="00984984">
              <w:rPr>
                <w:rFonts w:ascii="Montserrat" w:hAnsi="Montserrat"/>
              </w:rPr>
              <w:t xml:space="preserve"> pentru </w:t>
            </w:r>
            <w:proofErr w:type="spellStart"/>
            <w:r w:rsidRPr="00984984">
              <w:rPr>
                <w:rFonts w:ascii="Montserrat" w:hAnsi="Montserrat"/>
              </w:rPr>
              <w:t>Educație</w:t>
            </w:r>
            <w:proofErr w:type="spellEnd"/>
            <w:r w:rsidRPr="00984984">
              <w:rPr>
                <w:rFonts w:ascii="Montserrat" w:hAnsi="Montserrat"/>
              </w:rPr>
              <w:t xml:space="preserve"> </w:t>
            </w:r>
            <w:proofErr w:type="spellStart"/>
            <w:r w:rsidRPr="00984984">
              <w:rPr>
                <w:rFonts w:ascii="Montserrat" w:hAnsi="Montserrat"/>
              </w:rPr>
              <w:t>Incluzivă</w:t>
            </w:r>
            <w:proofErr w:type="spellEnd"/>
            <w:r w:rsidR="00795897" w:rsidRPr="00C2079A">
              <w:rPr>
                <w:rFonts w:ascii="Montserrat" w:hAnsi="Montserrat" w:cs="Cambria"/>
              </w:rPr>
              <w:t>”.</w:t>
            </w:r>
          </w:p>
          <w:p w14:paraId="741605AD" w14:textId="78E2FE76" w:rsidR="007308A1" w:rsidRPr="002A6D80" w:rsidRDefault="007308A1" w:rsidP="002A6D80">
            <w:pPr>
              <w:ind w:right="-1"/>
              <w:jc w:val="both"/>
              <w:rPr>
                <w:rFonts w:ascii="Montserrat" w:hAnsi="Montserrat"/>
                <w:spacing w:val="-1"/>
              </w:rPr>
            </w:pPr>
          </w:p>
        </w:tc>
      </w:tr>
      <w:tr w:rsidR="009F2146" w:rsidRPr="00C61106" w14:paraId="4A96DDCF" w14:textId="77777777" w:rsidTr="00FE52CB">
        <w:trPr>
          <w:trHeight w:val="644"/>
        </w:trPr>
        <w:tc>
          <w:tcPr>
            <w:tcW w:w="9669" w:type="dxa"/>
            <w:shd w:val="clear" w:color="auto" w:fill="auto"/>
            <w:vAlign w:val="center"/>
          </w:tcPr>
          <w:p w14:paraId="61F9E36E" w14:textId="4A10A293" w:rsidR="008F76F2" w:rsidRPr="00C61106" w:rsidRDefault="008F76F2" w:rsidP="005979FD">
            <w:pPr>
              <w:keepNext/>
              <w:widowControl w:val="0"/>
              <w:autoSpaceDE w:val="0"/>
              <w:autoSpaceDN w:val="0"/>
              <w:adjustRightInd w:val="0"/>
              <w:jc w:val="both"/>
              <w:outlineLvl w:val="1"/>
              <w:rPr>
                <w:rFonts w:ascii="Montserrat" w:eastAsia="Calibri" w:hAnsi="Montserrat" w:cs="Times New Roman"/>
                <w:b/>
                <w:bCs/>
                <w:noProof/>
                <w:lang w:val="en-US"/>
              </w:rPr>
            </w:pPr>
            <w:r w:rsidRPr="00C61106">
              <w:rPr>
                <w:rFonts w:ascii="Montserrat" w:eastAsia="Times New Roman" w:hAnsi="Montserrat" w:cs="Times New Roman"/>
                <w:b/>
                <w:bCs/>
                <w:noProof/>
                <w:lang w:val="en-US"/>
              </w:rPr>
              <w:t>Secțiunea a 3-a - Impactul financiar asupra bugetului judeţului pe termen scurt</w:t>
            </w:r>
            <w:r w:rsidR="00D1068C" w:rsidRPr="00C61106">
              <w:rPr>
                <w:rFonts w:ascii="Montserrat" w:eastAsia="Times New Roman" w:hAnsi="Montserrat" w:cs="Times New Roman"/>
                <w:b/>
                <w:bCs/>
                <w:noProof/>
                <w:lang w:val="en-US"/>
              </w:rPr>
              <w:t xml:space="preserve"> </w:t>
            </w:r>
            <w:r w:rsidRPr="00C61106">
              <w:rPr>
                <w:rFonts w:ascii="Montserrat" w:eastAsia="Times New Roman" w:hAnsi="Montserrat" w:cs="Times New Roman"/>
                <w:b/>
                <w:bCs/>
                <w:noProof/>
                <w:lang w:val="en-US"/>
              </w:rPr>
              <w:t xml:space="preserve">(an curent)/lung: </w:t>
            </w:r>
          </w:p>
        </w:tc>
      </w:tr>
      <w:tr w:rsidR="00795897" w:rsidRPr="00EB2F63" w14:paraId="51D19803" w14:textId="77777777" w:rsidTr="00DC1D58">
        <w:trPr>
          <w:trHeight w:val="491"/>
        </w:trPr>
        <w:tc>
          <w:tcPr>
            <w:tcW w:w="9669" w:type="dxa"/>
            <w:shd w:val="clear" w:color="auto" w:fill="auto"/>
            <w:vAlign w:val="center"/>
          </w:tcPr>
          <w:p w14:paraId="0BE3E2B5" w14:textId="0864C4C5" w:rsidR="00C2079A" w:rsidRDefault="00C2079A" w:rsidP="00C2079A">
            <w:pPr>
              <w:contextualSpacing/>
              <w:jc w:val="both"/>
              <w:rPr>
                <w:rFonts w:ascii="Montserrat" w:hAnsi="Montserrat" w:cs="Times New Roman"/>
                <w:lang w:val="ro-RO"/>
              </w:rPr>
            </w:pPr>
            <w:r w:rsidRPr="005979FD">
              <w:rPr>
                <w:rFonts w:ascii="Montserrat" w:hAnsi="Montserrat"/>
                <w:noProof/>
              </w:rPr>
              <w:t xml:space="preserve">Pentru implementarea proiectului </w:t>
            </w:r>
            <w:r w:rsidRPr="00984984">
              <w:rPr>
                <w:rFonts w:ascii="Montserrat" w:hAnsi="Montserrat"/>
              </w:rPr>
              <w:t>“</w:t>
            </w:r>
            <w:proofErr w:type="spellStart"/>
            <w:r w:rsidRPr="00984984">
              <w:rPr>
                <w:rFonts w:ascii="Montserrat" w:hAnsi="Montserrat"/>
              </w:rPr>
              <w:t>Construirea</w:t>
            </w:r>
            <w:proofErr w:type="spellEnd"/>
            <w:r w:rsidRPr="00984984">
              <w:rPr>
                <w:rFonts w:ascii="Montserrat" w:hAnsi="Montserrat"/>
              </w:rPr>
              <w:t xml:space="preserve"> </w:t>
            </w:r>
            <w:proofErr w:type="spellStart"/>
            <w:r w:rsidRPr="00984984">
              <w:rPr>
                <w:rFonts w:ascii="Montserrat" w:hAnsi="Montserrat"/>
              </w:rPr>
              <w:t>sediului</w:t>
            </w:r>
            <w:proofErr w:type="spellEnd"/>
            <w:r w:rsidRPr="00984984">
              <w:rPr>
                <w:rFonts w:ascii="Montserrat" w:hAnsi="Montserrat"/>
              </w:rPr>
              <w:t xml:space="preserve"> </w:t>
            </w:r>
            <w:proofErr w:type="spellStart"/>
            <w:r w:rsidRPr="00984984">
              <w:rPr>
                <w:rFonts w:ascii="Montserrat" w:hAnsi="Montserrat"/>
              </w:rPr>
              <w:t>Centrului</w:t>
            </w:r>
            <w:proofErr w:type="spellEnd"/>
            <w:r w:rsidRPr="00984984">
              <w:rPr>
                <w:rFonts w:ascii="Montserrat" w:hAnsi="Montserrat"/>
              </w:rPr>
              <w:t xml:space="preserve"> </w:t>
            </w:r>
            <w:proofErr w:type="spellStart"/>
            <w:r w:rsidRPr="00984984">
              <w:rPr>
                <w:rFonts w:ascii="Montserrat" w:hAnsi="Montserrat"/>
              </w:rPr>
              <w:t>Școlar</w:t>
            </w:r>
            <w:proofErr w:type="spellEnd"/>
            <w:r w:rsidRPr="00984984">
              <w:rPr>
                <w:rFonts w:ascii="Montserrat" w:hAnsi="Montserrat"/>
              </w:rPr>
              <w:t xml:space="preserve"> pentru </w:t>
            </w:r>
            <w:proofErr w:type="spellStart"/>
            <w:r w:rsidRPr="00984984">
              <w:rPr>
                <w:rFonts w:ascii="Montserrat" w:hAnsi="Montserrat"/>
              </w:rPr>
              <w:t>Educație</w:t>
            </w:r>
            <w:proofErr w:type="spellEnd"/>
            <w:r w:rsidRPr="00984984">
              <w:rPr>
                <w:rFonts w:ascii="Montserrat" w:hAnsi="Montserrat"/>
              </w:rPr>
              <w:t xml:space="preserve"> </w:t>
            </w:r>
            <w:proofErr w:type="spellStart"/>
            <w:r w:rsidRPr="00984984">
              <w:rPr>
                <w:rFonts w:ascii="Montserrat" w:hAnsi="Montserrat"/>
              </w:rPr>
              <w:t>Incluzivă</w:t>
            </w:r>
            <w:proofErr w:type="spellEnd"/>
            <w:r w:rsidRPr="00984984">
              <w:rPr>
                <w:rFonts w:ascii="Montserrat" w:hAnsi="Montserrat"/>
              </w:rPr>
              <w:t>”</w:t>
            </w:r>
            <w:r>
              <w:rPr>
                <w:rFonts w:ascii="Montserrat" w:hAnsi="Montserrat"/>
                <w:i/>
                <w:iCs/>
              </w:rPr>
              <w:t xml:space="preserve"> </w:t>
            </w:r>
            <w:r w:rsidRPr="00E2295B">
              <w:rPr>
                <w:rFonts w:ascii="Montserrat" w:hAnsi="Montserrat"/>
              </w:rPr>
              <w:t xml:space="preserve">s-a </w:t>
            </w:r>
            <w:proofErr w:type="spellStart"/>
            <w:r w:rsidRPr="00E2295B">
              <w:rPr>
                <w:rFonts w:ascii="Montserrat" w:hAnsi="Montserrat"/>
              </w:rPr>
              <w:t>identificat</w:t>
            </w:r>
            <w:proofErr w:type="spellEnd"/>
            <w:r w:rsidRPr="00E2295B">
              <w:rPr>
                <w:rFonts w:ascii="Montserrat" w:hAnsi="Montserrat"/>
              </w:rPr>
              <w:t xml:space="preserve"> </w:t>
            </w:r>
            <w:r w:rsidRPr="00E2295B">
              <w:rPr>
                <w:rFonts w:ascii="Montserrat" w:eastAsia="Calibri" w:hAnsi="Montserrat"/>
                <w:noProof/>
              </w:rPr>
              <w:t xml:space="preserve">ca și sursă de finanțare nerambursabilă </w:t>
            </w:r>
            <w:proofErr w:type="spellStart"/>
            <w:r w:rsidRPr="00E2295B">
              <w:rPr>
                <w:rFonts w:ascii="Montserrat" w:hAnsi="Montserrat"/>
              </w:rPr>
              <w:t>P</w:t>
            </w:r>
            <w:r>
              <w:rPr>
                <w:rFonts w:ascii="Montserrat" w:hAnsi="Montserrat"/>
              </w:rPr>
              <w:t>rogramul</w:t>
            </w:r>
            <w:proofErr w:type="spellEnd"/>
            <w:r>
              <w:rPr>
                <w:rFonts w:ascii="Montserrat" w:hAnsi="Montserrat"/>
              </w:rPr>
              <w:t xml:space="preserve"> </w:t>
            </w:r>
            <w:proofErr w:type="spellStart"/>
            <w:r>
              <w:rPr>
                <w:rFonts w:ascii="Montserrat" w:hAnsi="Montserrat"/>
              </w:rPr>
              <w:t>Operațional</w:t>
            </w:r>
            <w:proofErr w:type="spellEnd"/>
            <w:r>
              <w:rPr>
                <w:rFonts w:ascii="Montserrat" w:hAnsi="Montserrat"/>
              </w:rPr>
              <w:t xml:space="preserve"> </w:t>
            </w:r>
            <w:proofErr w:type="gramStart"/>
            <w:r>
              <w:rPr>
                <w:rFonts w:ascii="Montserrat" w:hAnsi="Montserrat"/>
              </w:rPr>
              <w:t xml:space="preserve">Regional </w:t>
            </w:r>
            <w:r w:rsidRPr="005979FD">
              <w:rPr>
                <w:rFonts w:ascii="Montserrat" w:hAnsi="Montserrat"/>
              </w:rPr>
              <w:t xml:space="preserve"> 2014</w:t>
            </w:r>
            <w:proofErr w:type="gramEnd"/>
            <w:r w:rsidRPr="005979FD">
              <w:rPr>
                <w:rFonts w:ascii="Montserrat" w:hAnsi="Montserrat"/>
              </w:rPr>
              <w:t xml:space="preserve">-2020. </w:t>
            </w:r>
            <w:proofErr w:type="spellStart"/>
            <w:r>
              <w:rPr>
                <w:rFonts w:ascii="Montserrat" w:hAnsi="Montserrat"/>
              </w:rPr>
              <w:t>D</w:t>
            </w:r>
            <w:r w:rsidRPr="005979FD">
              <w:rPr>
                <w:rFonts w:ascii="Montserrat" w:hAnsi="Montserrat"/>
              </w:rPr>
              <w:t>e</w:t>
            </w:r>
            <w:r>
              <w:rPr>
                <w:rFonts w:ascii="Montserrat" w:hAnsi="Montserrat"/>
              </w:rPr>
              <w:t>ș</w:t>
            </w:r>
            <w:r w:rsidRPr="005979FD">
              <w:rPr>
                <w:rFonts w:ascii="Montserrat" w:hAnsi="Montserrat"/>
              </w:rPr>
              <w:t>i</w:t>
            </w:r>
            <w:proofErr w:type="spellEnd"/>
            <w:r w:rsidRPr="005979FD">
              <w:rPr>
                <w:rFonts w:ascii="Montserrat" w:hAnsi="Montserrat"/>
              </w:rPr>
              <w:t xml:space="preserve"> </w:t>
            </w:r>
            <w:proofErr w:type="spellStart"/>
            <w:r w:rsidRPr="005979FD">
              <w:rPr>
                <w:rFonts w:ascii="Montserrat" w:hAnsi="Montserrat"/>
              </w:rPr>
              <w:t>finanțarea</w:t>
            </w:r>
            <w:proofErr w:type="spellEnd"/>
            <w:r w:rsidRPr="005979FD">
              <w:rPr>
                <w:rFonts w:ascii="Montserrat" w:hAnsi="Montserrat"/>
              </w:rPr>
              <w:t xml:space="preserve"> </w:t>
            </w:r>
            <w:proofErr w:type="spellStart"/>
            <w:r w:rsidRPr="005979FD">
              <w:rPr>
                <w:rFonts w:ascii="Montserrat" w:hAnsi="Montserrat"/>
              </w:rPr>
              <w:t>nerambursabilă</w:t>
            </w:r>
            <w:proofErr w:type="spellEnd"/>
            <w:r w:rsidRPr="005979FD">
              <w:rPr>
                <w:rFonts w:ascii="Montserrat" w:hAnsi="Montserrat"/>
              </w:rPr>
              <w:t xml:space="preserve"> </w:t>
            </w:r>
            <w:proofErr w:type="spellStart"/>
            <w:r w:rsidRPr="005979FD">
              <w:rPr>
                <w:rFonts w:ascii="Montserrat" w:hAnsi="Montserrat"/>
              </w:rPr>
              <w:t>este</w:t>
            </w:r>
            <w:proofErr w:type="spellEnd"/>
            <w:r w:rsidRPr="005979FD">
              <w:rPr>
                <w:rFonts w:ascii="Montserrat" w:hAnsi="Montserrat"/>
              </w:rPr>
              <w:t xml:space="preserve"> </w:t>
            </w:r>
            <w:proofErr w:type="spellStart"/>
            <w:r w:rsidRPr="005979FD">
              <w:rPr>
                <w:rFonts w:ascii="Montserrat" w:hAnsi="Montserrat"/>
              </w:rPr>
              <w:t>în</w:t>
            </w:r>
            <w:proofErr w:type="spellEnd"/>
            <w:r w:rsidRPr="005979FD">
              <w:rPr>
                <w:rFonts w:ascii="Montserrat" w:hAnsi="Montserrat"/>
              </w:rPr>
              <w:t xml:space="preserve"> </w:t>
            </w:r>
            <w:proofErr w:type="spellStart"/>
            <w:r w:rsidRPr="005979FD">
              <w:rPr>
                <w:rFonts w:ascii="Montserrat" w:hAnsi="Montserrat"/>
              </w:rPr>
              <w:t>procent</w:t>
            </w:r>
            <w:proofErr w:type="spellEnd"/>
            <w:r w:rsidRPr="005979FD">
              <w:rPr>
                <w:rFonts w:ascii="Montserrat" w:hAnsi="Montserrat"/>
              </w:rPr>
              <w:t xml:space="preserve"> de 98,00%, </w:t>
            </w:r>
            <w:proofErr w:type="spellStart"/>
            <w:r w:rsidRPr="005979FD">
              <w:rPr>
                <w:rFonts w:ascii="Montserrat" w:hAnsi="Montserrat"/>
              </w:rPr>
              <w:t>Ghidul</w:t>
            </w:r>
            <w:proofErr w:type="spellEnd"/>
            <w:r w:rsidRPr="005979FD">
              <w:rPr>
                <w:rFonts w:ascii="Montserrat" w:hAnsi="Montserrat"/>
              </w:rPr>
              <w:t xml:space="preserve"> </w:t>
            </w:r>
            <w:proofErr w:type="spellStart"/>
            <w:r w:rsidRPr="005979FD">
              <w:rPr>
                <w:rFonts w:ascii="Montserrat" w:hAnsi="Montserrat"/>
              </w:rPr>
              <w:t>Solicitantului</w:t>
            </w:r>
            <w:proofErr w:type="spellEnd"/>
            <w:r>
              <w:rPr>
                <w:rFonts w:ascii="Montserrat" w:hAnsi="Montserrat"/>
              </w:rPr>
              <w:t xml:space="preserve"> a </w:t>
            </w:r>
            <w:proofErr w:type="spellStart"/>
            <w:r>
              <w:rPr>
                <w:rFonts w:ascii="Montserrat" w:hAnsi="Montserrat"/>
              </w:rPr>
              <w:t>limitat</w:t>
            </w:r>
            <w:proofErr w:type="spellEnd"/>
            <w:r>
              <w:rPr>
                <w:rFonts w:ascii="Montserrat" w:hAnsi="Montserrat"/>
              </w:rPr>
              <w:t xml:space="preserve"> </w:t>
            </w:r>
            <w:proofErr w:type="spellStart"/>
            <w:r>
              <w:rPr>
                <w:rFonts w:ascii="Montserrat" w:hAnsi="Montserrat"/>
              </w:rPr>
              <w:t>valoarea</w:t>
            </w:r>
            <w:proofErr w:type="spellEnd"/>
            <w:r>
              <w:rPr>
                <w:rFonts w:ascii="Montserrat" w:hAnsi="Montserrat"/>
              </w:rPr>
              <w:t xml:space="preserve"> </w:t>
            </w:r>
            <w:proofErr w:type="spellStart"/>
            <w:r>
              <w:rPr>
                <w:rFonts w:ascii="Montserrat" w:hAnsi="Montserrat"/>
              </w:rPr>
              <w:t>eligibilă</w:t>
            </w:r>
            <w:proofErr w:type="spellEnd"/>
            <w:r>
              <w:rPr>
                <w:rFonts w:ascii="Montserrat" w:hAnsi="Montserrat"/>
              </w:rPr>
              <w:t xml:space="preserve"> </w:t>
            </w:r>
            <w:proofErr w:type="spellStart"/>
            <w:r>
              <w:rPr>
                <w:rFonts w:ascii="Montserrat" w:hAnsi="Montserrat"/>
              </w:rPr>
              <w:t>astfel</w:t>
            </w:r>
            <w:proofErr w:type="spellEnd"/>
            <w:proofErr w:type="gramStart"/>
            <w:r>
              <w:rPr>
                <w:rFonts w:ascii="Montserrat" w:hAnsi="Montserrat"/>
              </w:rPr>
              <w:t xml:space="preserve">: </w:t>
            </w:r>
            <w:r w:rsidRPr="00136449">
              <w:rPr>
                <w:rFonts w:ascii="Montserrat" w:hAnsi="Montserrat" w:cs="Times New Roman"/>
                <w:i/>
                <w:iCs/>
                <w:lang w:val="ro-RO"/>
              </w:rPr>
              <w:t>”la</w:t>
            </w:r>
            <w:proofErr w:type="gramEnd"/>
            <w:r w:rsidRPr="00136449">
              <w:rPr>
                <w:rFonts w:ascii="Montserrat" w:hAnsi="Montserrat" w:cs="Times New Roman"/>
                <w:i/>
                <w:iCs/>
                <w:lang w:val="ro-RO"/>
              </w:rPr>
              <w:t xml:space="preserve"> stabilirea valorii maxime eligibile a proiectului se va avea în vedere încadrarea în paritatea 7.700,00 euro per participant direct la procesul educaţional, respectiv elevi încadraţi în unitatea de infrastructură educaţională subiect al cererii de finanţare, calculată la cursul infoeuro din luna depunerii”</w:t>
            </w:r>
            <w:r>
              <w:rPr>
                <w:rFonts w:ascii="Montserrat" w:hAnsi="Montserrat" w:cs="Times New Roman"/>
                <w:i/>
                <w:iCs/>
                <w:lang w:val="ro-RO"/>
              </w:rPr>
              <w:t xml:space="preserve">. </w:t>
            </w:r>
            <w:r w:rsidRPr="00F8134B">
              <w:rPr>
                <w:rFonts w:ascii="Montserrat" w:hAnsi="Montserrat" w:cs="Times New Roman"/>
                <w:lang w:val="ro-RO"/>
              </w:rPr>
              <w:t>Astfel, valoarea</w:t>
            </w:r>
            <w:r>
              <w:rPr>
                <w:rFonts w:ascii="Montserrat" w:hAnsi="Montserrat"/>
                <w:lang w:val="ro-RO"/>
              </w:rPr>
              <w:t xml:space="preserve"> </w:t>
            </w:r>
            <w:r w:rsidRPr="00F8134B">
              <w:rPr>
                <w:rFonts w:ascii="Montserrat" w:hAnsi="Montserrat"/>
                <w:lang w:val="ro-RO"/>
              </w:rPr>
              <w:t xml:space="preserve">maximă eligibilă în cadrul proiectului </w:t>
            </w:r>
            <w:r w:rsidRPr="00F8134B">
              <w:rPr>
                <w:rFonts w:ascii="Montserrat" w:hAnsi="Montserrat"/>
                <w:i/>
                <w:iCs/>
                <w:lang w:val="ro-RO"/>
              </w:rPr>
              <w:t>“Construirea sediului Centrului Școlar pentru Educație Incluzivă”</w:t>
            </w:r>
            <w:r w:rsidRPr="00F8134B">
              <w:rPr>
                <w:rFonts w:ascii="Montserrat" w:hAnsi="Montserrat"/>
                <w:lang w:val="ro-RO"/>
              </w:rPr>
              <w:t xml:space="preserve"> este în cuantum de 5.551.326,55 lei (TVA inclus), reprezentând produsul dintre numărul de copii înscriși la Centrul Școlar pentru Educație Incluzivă conform Sistemului Informatic Integrat al Învăţământului din România, respectiv 155 elevi, și valoarea de 7.700 euro/elev. </w:t>
            </w:r>
            <w:r w:rsidRPr="00C2079A">
              <w:rPr>
                <w:rFonts w:ascii="Montserrat" w:hAnsi="Montserrat"/>
                <w:lang w:val="ro-RO"/>
              </w:rPr>
              <w:t>Valoarea totală a proiectului, stabilită prin documentația tehnico-economică și pornind de la nevoile reale identificate la nivelul școlii, excede</w:t>
            </w:r>
            <w:r w:rsidR="00845BFA">
              <w:rPr>
                <w:rFonts w:ascii="Montserrat" w:hAnsi="Montserrat"/>
                <w:lang w:val="ro-RO"/>
              </w:rPr>
              <w:t>ază</w:t>
            </w:r>
            <w:r w:rsidRPr="00C2079A">
              <w:rPr>
                <w:rFonts w:ascii="Montserrat" w:hAnsi="Montserrat"/>
                <w:lang w:val="ro-RO"/>
              </w:rPr>
              <w:t xml:space="preserve"> valoarea maximă eligibilă a proiectului, stabilită conform prevederilor Ghidului Solicitantului, motiv pentru care sumele care depășesc valoarea eligibilă au fost încadrate la categoria cheltuielilor neeligibile. </w:t>
            </w:r>
            <w:r w:rsidRPr="00C2079A">
              <w:rPr>
                <w:rFonts w:ascii="Montserrat" w:hAnsi="Montserrat" w:cs="Times New Roman"/>
                <w:lang w:val="ro-RO"/>
              </w:rPr>
              <w:t xml:space="preserve">În acest sens a fost aprobată contribuția Consiliului Județean Cluj la cheltuielile neeligibile în cuantum de 15.997.276,20 lei  prin HCJ nr. </w:t>
            </w:r>
            <w:r w:rsidR="002A6D80">
              <w:rPr>
                <w:rFonts w:ascii="Montserrat" w:hAnsi="Montserrat" w:cs="Times New Roman"/>
                <w:lang w:val="ro-RO"/>
              </w:rPr>
              <w:t>39</w:t>
            </w:r>
            <w:r w:rsidRPr="00C2079A">
              <w:rPr>
                <w:rFonts w:ascii="Montserrat" w:hAnsi="Montserrat" w:cs="Times New Roman"/>
                <w:lang w:val="ro-RO"/>
              </w:rPr>
              <w:t>/2018, si aceasta suma a fost majorat</w:t>
            </w:r>
            <w:r w:rsidRPr="003E1799">
              <w:rPr>
                <w:rFonts w:ascii="Montserrat" w:hAnsi="Montserrat" w:cs="Times New Roman"/>
                <w:lang w:val="ro-RO"/>
              </w:rPr>
              <w:t xml:space="preserve">ă la 19.290.780,16 lei </w:t>
            </w:r>
            <w:r w:rsidRPr="00C2079A">
              <w:rPr>
                <w:rFonts w:ascii="Montserrat" w:hAnsi="Montserrat" w:cs="Times New Roman"/>
                <w:lang w:val="ro-RO"/>
              </w:rPr>
              <w:t>prin HCJ nr. 3</w:t>
            </w:r>
            <w:r w:rsidR="00A111C2">
              <w:rPr>
                <w:rFonts w:ascii="Montserrat" w:hAnsi="Montserrat" w:cs="Times New Roman"/>
                <w:lang w:val="ro-RO"/>
              </w:rPr>
              <w:t>1</w:t>
            </w:r>
            <w:r w:rsidRPr="00C2079A">
              <w:rPr>
                <w:rFonts w:ascii="Montserrat" w:hAnsi="Montserrat" w:cs="Times New Roman"/>
                <w:lang w:val="ro-RO"/>
              </w:rPr>
              <w:t xml:space="preserve">/2020 urmare a actualizării devizului. </w:t>
            </w:r>
          </w:p>
          <w:p w14:paraId="6F68A139" w14:textId="2EBAF40F" w:rsidR="00C2079A" w:rsidRDefault="007248B5" w:rsidP="007248B5">
            <w:pPr>
              <w:autoSpaceDE w:val="0"/>
              <w:autoSpaceDN w:val="0"/>
              <w:adjustRightInd w:val="0"/>
              <w:jc w:val="both"/>
              <w:rPr>
                <w:rFonts w:ascii="Montserrat" w:hAnsi="Montserrat" w:cs="Cambria"/>
                <w:lang w:val="ro-RO"/>
              </w:rPr>
            </w:pPr>
            <w:r>
              <w:rPr>
                <w:rFonts w:ascii="Montserrat" w:hAnsi="Montserrat"/>
                <w:noProof/>
                <w:snapToGrid w:val="0"/>
                <w:color w:val="000000" w:themeColor="text1"/>
                <w:lang w:val="ro-RO"/>
              </w:rPr>
              <w:t xml:space="preserve">Urmare a modificărilor contractuale ale contractului de lucrări, precum si a actualizarii dotărilor proiectului, valoarea totală a proiectului </w:t>
            </w:r>
            <w:r w:rsidRPr="004375D5">
              <w:rPr>
                <w:rFonts w:ascii="Montserrat" w:hAnsi="Montserrat" w:cs="Cambria"/>
                <w:lang w:val="ro-RO"/>
              </w:rPr>
              <w:t>“Construirea sediului Centrului Școlar pentru Educație Incluzivă”</w:t>
            </w:r>
            <w:r>
              <w:rPr>
                <w:rFonts w:ascii="Montserrat" w:hAnsi="Montserrat" w:cs="Cambria"/>
                <w:lang w:val="ro-RO"/>
              </w:rPr>
              <w:t xml:space="preserve">, este </w:t>
            </w:r>
            <w:r w:rsidR="00E41761">
              <w:rPr>
                <w:rFonts w:ascii="Montserrat" w:hAnsi="Montserrat" w:cs="Cambria"/>
                <w:lang w:val="ro-RO"/>
              </w:rPr>
              <w:t xml:space="preserve">31.168.082,18 (TVA inclus) </w:t>
            </w:r>
            <w:r w:rsidR="00E41761" w:rsidRPr="007248B5">
              <w:rPr>
                <w:rFonts w:ascii="Montserrat" w:hAnsi="Montserrat" w:cs="Cambria"/>
                <w:lang w:val="ro-RO"/>
              </w:rPr>
              <w:t xml:space="preserve">cheltuielile neeligibile rezultate fiind în cuantum de </w:t>
            </w:r>
            <w:r w:rsidR="00E41761">
              <w:rPr>
                <w:rFonts w:ascii="Montserrat" w:hAnsi="Montserrat" w:cs="Cambria"/>
                <w:lang w:val="ro-RO"/>
              </w:rPr>
              <w:t>25.616.755,63</w:t>
            </w:r>
            <w:r w:rsidR="00E41761" w:rsidRPr="007248B5">
              <w:rPr>
                <w:rFonts w:ascii="Montserrat" w:hAnsi="Montserrat" w:cs="Cambria"/>
                <w:lang w:val="ro-RO"/>
              </w:rPr>
              <w:t xml:space="preserve"> lei </w:t>
            </w:r>
            <w:r w:rsidRPr="007248B5">
              <w:rPr>
                <w:rFonts w:ascii="Montserrat" w:hAnsi="Montserrat" w:cs="Cambria"/>
                <w:lang w:val="ro-RO"/>
              </w:rPr>
              <w:t xml:space="preserve">(TVA inclus), care trebuie asumate de Consiliul Județean Cluj în scopul finalizării proiectului. </w:t>
            </w:r>
            <w:r>
              <w:rPr>
                <w:rFonts w:ascii="Montserrat" w:hAnsi="Montserrat" w:cs="Cambria"/>
                <w:lang w:val="ro-RO"/>
              </w:rPr>
              <w:t xml:space="preserve"> </w:t>
            </w:r>
            <w:r w:rsidRPr="007248B5">
              <w:rPr>
                <w:rFonts w:ascii="Montserrat" w:hAnsi="Montserrat" w:cs="Cambria"/>
                <w:lang w:val="ro-RO"/>
              </w:rPr>
              <w:lastRenderedPageBreak/>
              <w:t>Menționăm că valorile neeligibile vor avea impact asupra bugetului aferent anului 2023.</w:t>
            </w:r>
          </w:p>
          <w:p w14:paraId="18C828CA" w14:textId="0250C37F" w:rsidR="007308A1" w:rsidRPr="007248B5" w:rsidRDefault="007308A1" w:rsidP="007248B5">
            <w:pPr>
              <w:autoSpaceDE w:val="0"/>
              <w:autoSpaceDN w:val="0"/>
              <w:adjustRightInd w:val="0"/>
              <w:jc w:val="both"/>
              <w:rPr>
                <w:rFonts w:ascii="Montserrat" w:hAnsi="Montserrat" w:cs="Cambria"/>
                <w:lang w:val="ro-RO"/>
              </w:rPr>
            </w:pPr>
          </w:p>
        </w:tc>
      </w:tr>
      <w:tr w:rsidR="00795897" w:rsidRPr="00C61106" w14:paraId="4A96F5D3" w14:textId="77777777" w:rsidTr="005979FD">
        <w:trPr>
          <w:trHeight w:val="644"/>
        </w:trPr>
        <w:tc>
          <w:tcPr>
            <w:tcW w:w="9669" w:type="dxa"/>
            <w:shd w:val="clear" w:color="auto" w:fill="auto"/>
          </w:tcPr>
          <w:p w14:paraId="70C181A1" w14:textId="77777777" w:rsidR="00795897" w:rsidRPr="00C61106" w:rsidRDefault="00795897" w:rsidP="00795897">
            <w:pPr>
              <w:jc w:val="both"/>
              <w:rPr>
                <w:rFonts w:ascii="Montserrat" w:eastAsia="Times New Roman" w:hAnsi="Montserrat" w:cs="Times New Roman"/>
                <w:b/>
                <w:bCs/>
                <w:noProof/>
                <w:lang w:val="en-US"/>
              </w:rPr>
            </w:pPr>
            <w:r w:rsidRPr="00C61106">
              <w:rPr>
                <w:rFonts w:ascii="Montserrat" w:eastAsia="Times New Roman" w:hAnsi="Montserrat" w:cs="Times New Roman"/>
                <w:b/>
                <w:bCs/>
                <w:noProof/>
                <w:lang w:val="en-US"/>
              </w:rPr>
              <w:lastRenderedPageBreak/>
              <w:t xml:space="preserve">Secțiunea a  4-a – Activități de informare publică și consultare privind elaborarea și implementarea </w:t>
            </w:r>
            <w:r w:rsidRPr="00C61106">
              <w:rPr>
                <w:rFonts w:ascii="Montserrat" w:eastAsia="Times New Roman" w:hAnsi="Montserrat" w:cs="Times New Roman"/>
                <w:b/>
                <w:bCs/>
                <w:noProof/>
                <w:shd w:val="clear" w:color="auto" w:fill="FFFFFF"/>
                <w:lang w:val="en-US"/>
              </w:rPr>
              <w:t>actului administrativ</w:t>
            </w:r>
            <w:r w:rsidRPr="00C61106">
              <w:rPr>
                <w:rFonts w:ascii="Montserrat" w:eastAsia="Times New Roman" w:hAnsi="Montserrat" w:cs="Times New Roman"/>
                <w:b/>
                <w:bCs/>
                <w:noProof/>
                <w:lang w:val="en-US"/>
              </w:rPr>
              <w:t xml:space="preserve">: </w:t>
            </w:r>
          </w:p>
        </w:tc>
      </w:tr>
      <w:tr w:rsidR="00795897" w:rsidRPr="00C61106" w14:paraId="60E0BB11" w14:textId="77777777" w:rsidTr="007D199C">
        <w:trPr>
          <w:trHeight w:val="275"/>
        </w:trPr>
        <w:tc>
          <w:tcPr>
            <w:tcW w:w="9669" w:type="dxa"/>
            <w:shd w:val="clear" w:color="auto" w:fill="auto"/>
          </w:tcPr>
          <w:p w14:paraId="76F352D3" w14:textId="77777777" w:rsidR="00C2079A" w:rsidRDefault="00795897" w:rsidP="00795897">
            <w:pPr>
              <w:jc w:val="both"/>
              <w:rPr>
                <w:rFonts w:ascii="Montserrat" w:hAnsi="Montserrat"/>
                <w:noProof/>
                <w:shd w:val="clear" w:color="auto" w:fill="FFFFFF"/>
              </w:rPr>
            </w:pPr>
            <w:r w:rsidRPr="00C61106">
              <w:rPr>
                <w:rFonts w:ascii="Montserrat" w:hAnsi="Montserrat"/>
                <w:noProof/>
                <w:shd w:val="clear" w:color="auto" w:fill="FFFFFF"/>
              </w:rPr>
              <w:t>Nu este cazul.</w:t>
            </w:r>
          </w:p>
          <w:p w14:paraId="1C616EB4" w14:textId="1BFDE97E" w:rsidR="007308A1" w:rsidRPr="00692493" w:rsidRDefault="007308A1" w:rsidP="00795897">
            <w:pPr>
              <w:jc w:val="both"/>
              <w:rPr>
                <w:rFonts w:ascii="Montserrat" w:hAnsi="Montserrat"/>
                <w:noProof/>
                <w:shd w:val="clear" w:color="auto" w:fill="FFFFFF"/>
              </w:rPr>
            </w:pPr>
          </w:p>
        </w:tc>
      </w:tr>
      <w:tr w:rsidR="00795897" w:rsidRPr="00EB2F63" w14:paraId="08110B6F" w14:textId="77777777" w:rsidTr="007D199C">
        <w:tc>
          <w:tcPr>
            <w:tcW w:w="9669" w:type="dxa"/>
            <w:shd w:val="clear" w:color="auto" w:fill="auto"/>
          </w:tcPr>
          <w:p w14:paraId="3AEBEDDD" w14:textId="192F1A07" w:rsidR="00795897" w:rsidRPr="00C61106" w:rsidRDefault="00795897" w:rsidP="00692493">
            <w:pPr>
              <w:jc w:val="both"/>
              <w:outlineLvl w:val="1"/>
              <w:rPr>
                <w:rFonts w:ascii="Montserrat" w:eastAsia="Times New Roman" w:hAnsi="Montserrat" w:cs="Times New Roman"/>
                <w:b/>
                <w:bCs/>
                <w:noProof/>
                <w:lang w:val="pt-PT"/>
              </w:rPr>
            </w:pPr>
            <w:r w:rsidRPr="00C61106">
              <w:rPr>
                <w:rFonts w:ascii="Montserrat" w:eastAsia="Times New Roman" w:hAnsi="Montserrat" w:cs="Times New Roman"/>
                <w:b/>
                <w:bCs/>
                <w:noProof/>
                <w:lang w:val="pt-PT"/>
              </w:rPr>
              <w:t xml:space="preserve">Secțiunea a 5-a – </w:t>
            </w:r>
            <w:r w:rsidRPr="00C61106">
              <w:rPr>
                <w:rFonts w:ascii="Montserrat" w:eastAsia="Times New Roman" w:hAnsi="Montserrat" w:cs="Times New Roman"/>
                <w:b/>
                <w:noProof/>
                <w:lang w:val="pt-PT"/>
              </w:rPr>
              <w:t xml:space="preserve">Efectele </w:t>
            </w:r>
            <w:r w:rsidRPr="00C61106">
              <w:rPr>
                <w:rFonts w:ascii="Montserrat" w:eastAsia="Times New Roman" w:hAnsi="Montserrat" w:cs="Times New Roman"/>
                <w:b/>
                <w:bCs/>
                <w:noProof/>
                <w:shd w:val="clear" w:color="auto" w:fill="FFFFFF"/>
                <w:lang w:val="pt-PT"/>
              </w:rPr>
              <w:t>actului administrativ</w:t>
            </w:r>
            <w:r w:rsidRPr="00C61106">
              <w:rPr>
                <w:rFonts w:ascii="Montserrat" w:eastAsia="Times New Roman" w:hAnsi="Montserrat" w:cs="Times New Roman"/>
                <w:b/>
                <w:noProof/>
                <w:lang w:val="pt-PT"/>
              </w:rPr>
              <w:t xml:space="preserve"> asupra actelor administrative în vigoare</w:t>
            </w:r>
            <w:r w:rsidRPr="00C61106">
              <w:rPr>
                <w:rFonts w:ascii="Montserrat" w:eastAsia="Times New Roman" w:hAnsi="Montserrat" w:cs="Times New Roman"/>
                <w:b/>
                <w:bCs/>
                <w:noProof/>
                <w:lang w:val="pt-PT"/>
              </w:rPr>
              <w:t xml:space="preserve"> și măsuri de implementare: </w:t>
            </w:r>
          </w:p>
        </w:tc>
      </w:tr>
      <w:tr w:rsidR="00692493" w:rsidRPr="00EB2F63" w14:paraId="6B2CE549" w14:textId="77777777" w:rsidTr="007D199C">
        <w:tc>
          <w:tcPr>
            <w:tcW w:w="9669" w:type="dxa"/>
            <w:shd w:val="clear" w:color="auto" w:fill="auto"/>
          </w:tcPr>
          <w:p w14:paraId="4CC63569" w14:textId="5EA66061" w:rsidR="00692493" w:rsidRDefault="00692493" w:rsidP="00692493">
            <w:pPr>
              <w:jc w:val="both"/>
              <w:outlineLvl w:val="1"/>
              <w:rPr>
                <w:rFonts w:ascii="Montserrat" w:hAnsi="Montserrat"/>
                <w:lang w:val="pt-PT"/>
              </w:rPr>
            </w:pPr>
            <w:r w:rsidRPr="00C61106">
              <w:rPr>
                <w:rFonts w:ascii="Montserrat" w:hAnsi="Montserrat" w:cs="Times New Roman"/>
                <w:lang w:val="ro-RO"/>
              </w:rPr>
              <w:t xml:space="preserve">Nu are impact asupra actelor administrative în vigoare, cu excepția modificării </w:t>
            </w:r>
            <w:r w:rsidRPr="00C61106">
              <w:rPr>
                <w:rFonts w:ascii="Montserrat" w:hAnsi="Montserrat" w:cs="Times New Roman"/>
                <w:lang w:val="pt-PT"/>
              </w:rPr>
              <w:t xml:space="preserve">Hotărârii Consiliului Județean Cluj </w:t>
            </w:r>
            <w:r w:rsidRPr="00C61106">
              <w:rPr>
                <w:rFonts w:ascii="Montserrat" w:hAnsi="Montserrat" w:cs="Times New Roman"/>
                <w:bCs/>
                <w:lang w:val="ro-RO"/>
              </w:rPr>
              <w:t xml:space="preserve">nr. </w:t>
            </w:r>
            <w:r w:rsidR="007F1032">
              <w:rPr>
                <w:rFonts w:ascii="Montserrat" w:hAnsi="Montserrat" w:cs="Times New Roman"/>
                <w:bCs/>
                <w:lang w:val="ro-RO"/>
              </w:rPr>
              <w:t xml:space="preserve">241/2017 </w:t>
            </w:r>
            <w:r w:rsidRPr="00C61106">
              <w:rPr>
                <w:rFonts w:ascii="Montserrat" w:hAnsi="Montserrat" w:cs="Times New Roman"/>
                <w:bCs/>
                <w:lang w:val="ro-RO"/>
              </w:rPr>
              <w:t xml:space="preserve">privind aprobarea indicatorilor </w:t>
            </w:r>
            <w:proofErr w:type="spellStart"/>
            <w:r w:rsidRPr="00C61106">
              <w:rPr>
                <w:rFonts w:ascii="Montserrat" w:hAnsi="Montserrat" w:cs="Times New Roman"/>
                <w:bCs/>
                <w:lang w:val="ro-RO"/>
              </w:rPr>
              <w:t>tehnico</w:t>
            </w:r>
            <w:proofErr w:type="spellEnd"/>
            <w:r w:rsidRPr="00C61106">
              <w:rPr>
                <w:rFonts w:ascii="Montserrat" w:hAnsi="Montserrat" w:cs="Times New Roman"/>
                <w:bCs/>
                <w:lang w:val="ro-RO"/>
              </w:rPr>
              <w:t xml:space="preserve">-economici aferenți obiectivului de investiții din cadrul proiectului </w:t>
            </w:r>
            <w:r w:rsidRPr="00C2079A">
              <w:rPr>
                <w:rFonts w:ascii="Montserrat" w:hAnsi="Montserrat"/>
                <w:lang w:val="pt-PT"/>
              </w:rPr>
              <w:t>“Construirea sediului Centrului Școlar pentru Educație Incluzivă”</w:t>
            </w:r>
            <w:r>
              <w:rPr>
                <w:rFonts w:ascii="Montserrat" w:hAnsi="Montserrat"/>
                <w:lang w:val="pt-PT"/>
              </w:rPr>
              <w:t>.</w:t>
            </w:r>
          </w:p>
          <w:p w14:paraId="7115C4D4" w14:textId="6FBD5080" w:rsidR="007308A1" w:rsidRPr="00C61106" w:rsidRDefault="007308A1" w:rsidP="00692493">
            <w:pPr>
              <w:jc w:val="both"/>
              <w:outlineLvl w:val="1"/>
              <w:rPr>
                <w:rFonts w:ascii="Montserrat" w:eastAsia="Times New Roman" w:hAnsi="Montserrat" w:cs="Times New Roman"/>
                <w:b/>
                <w:bCs/>
                <w:noProof/>
                <w:lang w:val="pt-PT"/>
              </w:rPr>
            </w:pPr>
          </w:p>
        </w:tc>
      </w:tr>
      <w:tr w:rsidR="00795897" w:rsidRPr="00C61106" w14:paraId="2EE18881" w14:textId="77777777" w:rsidTr="007D199C">
        <w:tc>
          <w:tcPr>
            <w:tcW w:w="9669" w:type="dxa"/>
            <w:shd w:val="clear" w:color="auto" w:fill="auto"/>
          </w:tcPr>
          <w:p w14:paraId="232072D1" w14:textId="77777777" w:rsidR="00795897" w:rsidRPr="00C61106" w:rsidRDefault="00795897" w:rsidP="00795897">
            <w:pPr>
              <w:keepNext/>
              <w:widowControl w:val="0"/>
              <w:autoSpaceDE w:val="0"/>
              <w:autoSpaceDN w:val="0"/>
              <w:adjustRightInd w:val="0"/>
              <w:jc w:val="both"/>
              <w:outlineLvl w:val="1"/>
              <w:rPr>
                <w:rFonts w:ascii="Montserrat" w:eastAsia="Calibri" w:hAnsi="Montserrat" w:cs="Times New Roman"/>
                <w:b/>
                <w:bCs/>
                <w:noProof/>
                <w:lang w:val="en-US"/>
              </w:rPr>
            </w:pPr>
            <w:r w:rsidRPr="00C61106">
              <w:rPr>
                <w:rFonts w:ascii="Montserrat" w:eastAsia="Times New Roman" w:hAnsi="Montserrat" w:cs="Times New Roman"/>
                <w:b/>
                <w:bCs/>
                <w:noProof/>
                <w:lang w:val="en-US"/>
              </w:rPr>
              <w:t>Secțiunea a 6-a – Anexe la referatul de aprobare:</w:t>
            </w:r>
          </w:p>
        </w:tc>
      </w:tr>
      <w:tr w:rsidR="00795897" w:rsidRPr="00C61106" w14:paraId="0311A11F" w14:textId="77777777" w:rsidTr="00FE52CB">
        <w:trPr>
          <w:trHeight w:val="58"/>
        </w:trPr>
        <w:tc>
          <w:tcPr>
            <w:tcW w:w="9669" w:type="dxa"/>
            <w:shd w:val="clear" w:color="auto" w:fill="auto"/>
          </w:tcPr>
          <w:p w14:paraId="5BFA41A1" w14:textId="77777777" w:rsidR="00C2079A" w:rsidRDefault="00273515" w:rsidP="00795897">
            <w:pPr>
              <w:shd w:val="clear" w:color="auto" w:fill="FFFFFF"/>
              <w:jc w:val="both"/>
              <w:rPr>
                <w:rFonts w:ascii="Montserrat" w:hAnsi="Montserrat"/>
                <w:color w:val="000000"/>
              </w:rPr>
            </w:pPr>
            <w:r w:rsidRPr="00C61106">
              <w:rPr>
                <w:rFonts w:ascii="Montserrat" w:hAnsi="Montserrat"/>
                <w:noProof/>
                <w:shd w:val="clear" w:color="auto" w:fill="FFFFFF"/>
              </w:rPr>
              <w:t>Anexă Tabel comparativ</w:t>
            </w:r>
            <w:r w:rsidR="00795897" w:rsidRPr="00C61106">
              <w:rPr>
                <w:rFonts w:ascii="Montserrat" w:hAnsi="Montserrat"/>
                <w:color w:val="000000"/>
              </w:rPr>
              <w:t>.</w:t>
            </w:r>
          </w:p>
          <w:p w14:paraId="1D3E88C5" w14:textId="6AFBE12C" w:rsidR="007308A1" w:rsidRPr="00692493" w:rsidRDefault="007308A1" w:rsidP="00795897">
            <w:pPr>
              <w:shd w:val="clear" w:color="auto" w:fill="FFFFFF"/>
              <w:jc w:val="both"/>
              <w:rPr>
                <w:rFonts w:ascii="Montserrat" w:hAnsi="Montserrat"/>
                <w:color w:val="000000"/>
              </w:rPr>
            </w:pPr>
          </w:p>
        </w:tc>
      </w:tr>
    </w:tbl>
    <w:p w14:paraId="7E8D930C" w14:textId="77777777" w:rsidR="00670585" w:rsidRPr="00C61106" w:rsidRDefault="00670585" w:rsidP="005979FD">
      <w:pPr>
        <w:contextualSpacing/>
        <w:rPr>
          <w:rFonts w:ascii="Montserrat" w:eastAsia="Times New Roman" w:hAnsi="Montserrat" w:cs="Times New Roman"/>
          <w:b/>
          <w:bCs/>
          <w:lang w:val="ro-RO" w:eastAsia="ro-RO"/>
        </w:rPr>
      </w:pPr>
    </w:p>
    <w:p w14:paraId="63F5A400" w14:textId="77777777" w:rsidR="00C2079A" w:rsidRDefault="00C2079A" w:rsidP="005979FD">
      <w:pPr>
        <w:autoSpaceDE w:val="0"/>
        <w:autoSpaceDN w:val="0"/>
        <w:adjustRightInd w:val="0"/>
        <w:contextualSpacing/>
        <w:jc w:val="center"/>
        <w:rPr>
          <w:rFonts w:ascii="Montserrat" w:eastAsia="Times New Roman" w:hAnsi="Montserrat" w:cs="Times New Roman"/>
          <w:b/>
          <w:bCs/>
          <w:noProof/>
          <w:lang w:val="en-US"/>
        </w:rPr>
      </w:pPr>
    </w:p>
    <w:p w14:paraId="72778557" w14:textId="72B9FB96" w:rsidR="008F76F2" w:rsidRPr="00C61106" w:rsidRDefault="008F76F2" w:rsidP="005979FD">
      <w:pPr>
        <w:autoSpaceDE w:val="0"/>
        <w:autoSpaceDN w:val="0"/>
        <w:adjustRightInd w:val="0"/>
        <w:contextualSpacing/>
        <w:jc w:val="center"/>
        <w:rPr>
          <w:rFonts w:ascii="Montserrat" w:eastAsia="Times New Roman" w:hAnsi="Montserrat" w:cs="Times New Roman"/>
          <w:b/>
          <w:bCs/>
          <w:noProof/>
          <w:lang w:val="en-US"/>
        </w:rPr>
      </w:pPr>
      <w:r w:rsidRPr="00C61106">
        <w:rPr>
          <w:rFonts w:ascii="Montserrat" w:eastAsia="Times New Roman" w:hAnsi="Montserrat" w:cs="Times New Roman"/>
          <w:b/>
          <w:bCs/>
          <w:noProof/>
          <w:lang w:val="en-US"/>
        </w:rPr>
        <w:t>INIȚIATOR,</w:t>
      </w:r>
    </w:p>
    <w:p w14:paraId="6E435F9A" w14:textId="77777777" w:rsidR="008F76F2" w:rsidRPr="00C61106" w:rsidRDefault="008F76F2" w:rsidP="005979FD">
      <w:pPr>
        <w:autoSpaceDE w:val="0"/>
        <w:autoSpaceDN w:val="0"/>
        <w:adjustRightInd w:val="0"/>
        <w:contextualSpacing/>
        <w:jc w:val="center"/>
        <w:rPr>
          <w:rFonts w:ascii="Montserrat" w:eastAsia="Times New Roman" w:hAnsi="Montserrat" w:cs="Times New Roman"/>
          <w:b/>
          <w:bCs/>
          <w:noProof/>
          <w:lang w:val="en-US"/>
        </w:rPr>
      </w:pPr>
      <w:r w:rsidRPr="00C61106">
        <w:rPr>
          <w:rFonts w:ascii="Montserrat" w:eastAsia="Times New Roman" w:hAnsi="Montserrat" w:cs="Times New Roman"/>
          <w:b/>
          <w:bCs/>
          <w:noProof/>
          <w:lang w:val="en-US"/>
        </w:rPr>
        <w:t xml:space="preserve">PREȘEDINTE </w:t>
      </w:r>
    </w:p>
    <w:p w14:paraId="29B780AC" w14:textId="39BA6BEC" w:rsidR="008F76F2" w:rsidRPr="00C61106" w:rsidRDefault="005F5D56" w:rsidP="005979FD">
      <w:pPr>
        <w:autoSpaceDE w:val="0"/>
        <w:autoSpaceDN w:val="0"/>
        <w:adjustRightInd w:val="0"/>
        <w:contextualSpacing/>
        <w:jc w:val="center"/>
        <w:rPr>
          <w:rFonts w:ascii="Montserrat" w:eastAsia="Times New Roman" w:hAnsi="Montserrat" w:cs="Times New Roman"/>
          <w:noProof/>
          <w:lang w:val="en-US"/>
        </w:rPr>
      </w:pPr>
      <w:r w:rsidRPr="00C61106">
        <w:rPr>
          <w:rFonts w:ascii="Montserrat" w:eastAsia="Times New Roman" w:hAnsi="Montserrat" w:cs="Times New Roman"/>
          <w:noProof/>
          <w:lang w:val="en-US"/>
        </w:rPr>
        <w:t xml:space="preserve">Alin </w:t>
      </w:r>
      <w:r w:rsidR="00827821" w:rsidRPr="00C61106">
        <w:rPr>
          <w:rFonts w:ascii="Montserrat" w:eastAsia="Times New Roman" w:hAnsi="Montserrat" w:cs="Times New Roman"/>
          <w:noProof/>
          <w:lang w:val="en-US"/>
        </w:rPr>
        <w:t>TIȘE</w:t>
      </w:r>
    </w:p>
    <w:p w14:paraId="5F9A0F74" w14:textId="755D13DD" w:rsidR="00176045" w:rsidRPr="00C61106" w:rsidRDefault="00176045" w:rsidP="00FE52CB">
      <w:pPr>
        <w:ind w:right="5954"/>
        <w:rPr>
          <w:rFonts w:ascii="Montserrat" w:hAnsi="Montserrat"/>
          <w:b/>
          <w:sz w:val="18"/>
          <w:szCs w:val="18"/>
        </w:rPr>
      </w:pPr>
      <w:bookmarkStart w:id="4" w:name="_Hlk21680142"/>
    </w:p>
    <w:p w14:paraId="61F927D1" w14:textId="77777777" w:rsidR="000C2AB8" w:rsidRPr="00C61106" w:rsidRDefault="000C2AB8" w:rsidP="005979FD">
      <w:pPr>
        <w:autoSpaceDE w:val="0"/>
        <w:autoSpaceDN w:val="0"/>
        <w:adjustRightInd w:val="0"/>
        <w:jc w:val="center"/>
        <w:rPr>
          <w:rFonts w:ascii="Montserrat" w:hAnsi="Montserrat"/>
          <w:b/>
          <w:bCs/>
          <w:lang w:val="ro-RO" w:eastAsia="ro-RO"/>
        </w:rPr>
        <w:sectPr w:rsidR="000C2AB8" w:rsidRPr="00C61106" w:rsidSect="0074788A">
          <w:headerReference w:type="default" r:id="rId8"/>
          <w:pgSz w:w="11909" w:h="16834"/>
          <w:pgMar w:top="1560" w:right="994" w:bottom="709" w:left="1530" w:header="270" w:footer="198" w:gutter="0"/>
          <w:pgNumType w:start="1"/>
          <w:cols w:space="720"/>
        </w:sectPr>
      </w:pPr>
    </w:p>
    <w:p w14:paraId="065A0A68" w14:textId="5E727BBA" w:rsidR="000C2AB8" w:rsidRPr="00C61106" w:rsidRDefault="001B5D45" w:rsidP="000C2AB8">
      <w:pPr>
        <w:jc w:val="right"/>
        <w:rPr>
          <w:rFonts w:ascii="Montserrat" w:hAnsi="Montserrat"/>
          <w:b/>
          <w:bCs/>
          <w:noProof/>
          <w:lang w:val="ro-RO"/>
        </w:rPr>
      </w:pPr>
      <w:r w:rsidRPr="00C61106">
        <w:rPr>
          <w:rFonts w:ascii="Montserrat" w:hAnsi="Montserrat"/>
          <w:b/>
          <w:bCs/>
          <w:noProof/>
          <w:lang w:val="ro-RO"/>
        </w:rPr>
        <w:lastRenderedPageBreak/>
        <w:t>A</w:t>
      </w:r>
      <w:r w:rsidR="000C2AB8" w:rsidRPr="00C61106">
        <w:rPr>
          <w:rFonts w:ascii="Montserrat" w:hAnsi="Montserrat"/>
          <w:b/>
          <w:bCs/>
          <w:noProof/>
          <w:lang w:val="ro-RO"/>
        </w:rPr>
        <w:t>nexă</w:t>
      </w:r>
    </w:p>
    <w:p w14:paraId="474DDBE6" w14:textId="77777777" w:rsidR="000C2AB8" w:rsidRPr="00C61106" w:rsidRDefault="000C2AB8" w:rsidP="000C2AB8">
      <w:pPr>
        <w:jc w:val="right"/>
        <w:rPr>
          <w:rFonts w:ascii="Montserrat" w:hAnsi="Montserrat"/>
          <w:b/>
          <w:bCs/>
          <w:noProof/>
          <w:lang w:val="ro-RO"/>
        </w:rPr>
      </w:pPr>
    </w:p>
    <w:p w14:paraId="4BE6523F" w14:textId="77777777" w:rsidR="00AD152A" w:rsidRDefault="00AD152A" w:rsidP="000C2AB8">
      <w:pPr>
        <w:jc w:val="center"/>
        <w:rPr>
          <w:rFonts w:ascii="Montserrat" w:hAnsi="Montserrat"/>
          <w:b/>
          <w:bCs/>
          <w:noProof/>
          <w:lang w:val="ro-RO"/>
        </w:rPr>
      </w:pPr>
    </w:p>
    <w:p w14:paraId="101CC693" w14:textId="77777777" w:rsidR="00AD152A" w:rsidRDefault="00AD152A" w:rsidP="000C2AB8">
      <w:pPr>
        <w:jc w:val="center"/>
        <w:rPr>
          <w:rFonts w:ascii="Montserrat" w:hAnsi="Montserrat"/>
          <w:b/>
          <w:bCs/>
          <w:noProof/>
          <w:lang w:val="ro-RO"/>
        </w:rPr>
      </w:pPr>
    </w:p>
    <w:p w14:paraId="10F9E628" w14:textId="5DEE0AAF" w:rsidR="000C2AB8" w:rsidRPr="00BB7078" w:rsidRDefault="000C2AB8" w:rsidP="000C2AB8">
      <w:pPr>
        <w:jc w:val="center"/>
        <w:rPr>
          <w:rFonts w:ascii="Montserrat" w:hAnsi="Montserrat"/>
          <w:b/>
          <w:bCs/>
          <w:noProof/>
          <w:sz w:val="24"/>
          <w:szCs w:val="24"/>
          <w:lang w:val="ro-RO"/>
        </w:rPr>
      </w:pPr>
      <w:r w:rsidRPr="00BB7078">
        <w:rPr>
          <w:rFonts w:ascii="Montserrat" w:hAnsi="Montserrat"/>
          <w:b/>
          <w:bCs/>
          <w:noProof/>
          <w:sz w:val="24"/>
          <w:szCs w:val="24"/>
          <w:lang w:val="ro-RO"/>
        </w:rPr>
        <w:t>T A B E L    C O M P A R A T I V</w:t>
      </w:r>
    </w:p>
    <w:p w14:paraId="5DFF4E64" w14:textId="3AFAB791" w:rsidR="000C2AB8" w:rsidRDefault="000C2AB8" w:rsidP="000C2AB8">
      <w:pPr>
        <w:jc w:val="center"/>
        <w:rPr>
          <w:rFonts w:ascii="Montserrat" w:hAnsi="Montserrat"/>
          <w:b/>
          <w:bCs/>
          <w:noProof/>
          <w:lang w:val="ro-RO"/>
        </w:rPr>
      </w:pPr>
    </w:p>
    <w:p w14:paraId="3F60F810" w14:textId="0619551C" w:rsidR="00AD152A" w:rsidRDefault="00AD152A" w:rsidP="000C2AB8">
      <w:pPr>
        <w:jc w:val="center"/>
        <w:rPr>
          <w:rFonts w:ascii="Montserrat" w:hAnsi="Montserrat"/>
          <w:b/>
          <w:bCs/>
          <w:noProof/>
          <w:lang w:val="ro-RO"/>
        </w:rPr>
      </w:pPr>
    </w:p>
    <w:p w14:paraId="14E2B7BD" w14:textId="77777777" w:rsidR="00AD152A" w:rsidRPr="00C61106" w:rsidRDefault="00AD152A" w:rsidP="000C2AB8">
      <w:pPr>
        <w:jc w:val="center"/>
        <w:rPr>
          <w:rFonts w:ascii="Montserrat" w:hAnsi="Montserrat"/>
          <w:b/>
          <w:bCs/>
          <w:noProof/>
          <w:lang w:val="ro-RO"/>
        </w:rPr>
      </w:pPr>
    </w:p>
    <w:tbl>
      <w:tblPr>
        <w:tblStyle w:val="Tabelgril"/>
        <w:tblW w:w="15025" w:type="dxa"/>
        <w:tblInd w:w="0" w:type="dxa"/>
        <w:tblLook w:val="04A0" w:firstRow="1" w:lastRow="0" w:firstColumn="1" w:lastColumn="0" w:noHBand="0" w:noVBand="1"/>
      </w:tblPr>
      <w:tblGrid>
        <w:gridCol w:w="649"/>
        <w:gridCol w:w="5158"/>
        <w:gridCol w:w="5103"/>
        <w:gridCol w:w="4115"/>
      </w:tblGrid>
      <w:tr w:rsidR="000C2AB8" w:rsidRPr="00C61106" w14:paraId="7362BCCE" w14:textId="77777777" w:rsidTr="001F1F16">
        <w:tc>
          <w:tcPr>
            <w:tcW w:w="649" w:type="dxa"/>
          </w:tcPr>
          <w:p w14:paraId="15CCB374" w14:textId="77777777" w:rsidR="000C2AB8" w:rsidRPr="00C61106" w:rsidRDefault="000C2AB8" w:rsidP="003D1ABB">
            <w:pPr>
              <w:jc w:val="center"/>
              <w:rPr>
                <w:rFonts w:ascii="Montserrat" w:hAnsi="Montserrat"/>
                <w:b/>
                <w:bCs/>
                <w:noProof/>
                <w:lang w:val="ro-RO"/>
              </w:rPr>
            </w:pPr>
            <w:r w:rsidRPr="00C61106">
              <w:rPr>
                <w:rFonts w:ascii="Montserrat" w:hAnsi="Montserrat"/>
                <w:b/>
                <w:bCs/>
                <w:noProof/>
                <w:lang w:val="ro-RO"/>
              </w:rPr>
              <w:t>Nr.</w:t>
            </w:r>
          </w:p>
          <w:p w14:paraId="690D3291" w14:textId="77777777" w:rsidR="000C2AB8" w:rsidRPr="00C61106" w:rsidRDefault="000C2AB8" w:rsidP="003D1ABB">
            <w:pPr>
              <w:jc w:val="center"/>
              <w:rPr>
                <w:rFonts w:ascii="Montserrat" w:hAnsi="Montserrat"/>
                <w:b/>
                <w:bCs/>
                <w:noProof/>
                <w:lang w:val="ro-RO"/>
              </w:rPr>
            </w:pPr>
            <w:r w:rsidRPr="00C61106">
              <w:rPr>
                <w:rFonts w:ascii="Montserrat" w:hAnsi="Montserrat"/>
                <w:b/>
                <w:bCs/>
                <w:noProof/>
                <w:lang w:val="ro-RO"/>
              </w:rPr>
              <w:t>crt.</w:t>
            </w:r>
          </w:p>
        </w:tc>
        <w:tc>
          <w:tcPr>
            <w:tcW w:w="5158" w:type="dxa"/>
          </w:tcPr>
          <w:p w14:paraId="3A59E52E" w14:textId="77777777" w:rsidR="000C2AB8" w:rsidRPr="00C61106" w:rsidRDefault="000C2AB8" w:rsidP="003D1ABB">
            <w:pPr>
              <w:jc w:val="center"/>
              <w:rPr>
                <w:rFonts w:ascii="Montserrat" w:hAnsi="Montserrat"/>
                <w:b/>
                <w:bCs/>
                <w:noProof/>
                <w:lang w:val="ro-RO"/>
              </w:rPr>
            </w:pPr>
            <w:r w:rsidRPr="00C61106">
              <w:rPr>
                <w:rFonts w:ascii="Montserrat" w:hAnsi="Montserrat"/>
                <w:b/>
                <w:bCs/>
                <w:noProof/>
                <w:lang w:val="ro-RO"/>
              </w:rPr>
              <w:t>Text actual</w:t>
            </w:r>
          </w:p>
        </w:tc>
        <w:tc>
          <w:tcPr>
            <w:tcW w:w="5103" w:type="dxa"/>
          </w:tcPr>
          <w:p w14:paraId="25B9DCE5" w14:textId="77777777" w:rsidR="000C2AB8" w:rsidRPr="00C61106" w:rsidRDefault="000C2AB8" w:rsidP="003D1ABB">
            <w:pPr>
              <w:jc w:val="center"/>
              <w:rPr>
                <w:rFonts w:ascii="Montserrat" w:hAnsi="Montserrat"/>
                <w:b/>
                <w:bCs/>
                <w:noProof/>
                <w:lang w:val="ro-RO"/>
              </w:rPr>
            </w:pPr>
            <w:r w:rsidRPr="00C61106">
              <w:rPr>
                <w:rFonts w:ascii="Montserrat" w:hAnsi="Montserrat"/>
                <w:b/>
                <w:bCs/>
                <w:noProof/>
                <w:lang w:val="ro-RO"/>
              </w:rPr>
              <w:t>Text propus</w:t>
            </w:r>
          </w:p>
        </w:tc>
        <w:tc>
          <w:tcPr>
            <w:tcW w:w="4115" w:type="dxa"/>
          </w:tcPr>
          <w:p w14:paraId="665C0618" w14:textId="77777777" w:rsidR="000C2AB8" w:rsidRPr="00C61106" w:rsidRDefault="000C2AB8" w:rsidP="003D1ABB">
            <w:pPr>
              <w:jc w:val="center"/>
              <w:rPr>
                <w:rFonts w:ascii="Montserrat" w:hAnsi="Montserrat"/>
                <w:b/>
                <w:bCs/>
                <w:noProof/>
                <w:lang w:val="ro-RO"/>
              </w:rPr>
            </w:pPr>
            <w:r w:rsidRPr="00C61106">
              <w:rPr>
                <w:rFonts w:ascii="Montserrat" w:hAnsi="Montserrat"/>
                <w:b/>
                <w:bCs/>
                <w:noProof/>
                <w:lang w:val="ro-RO"/>
              </w:rPr>
              <w:t>Argumente/motivație</w:t>
            </w:r>
          </w:p>
        </w:tc>
      </w:tr>
      <w:tr w:rsidR="000C2AB8" w:rsidRPr="00EB2F63" w14:paraId="56C06EA7" w14:textId="77777777" w:rsidTr="001F1F16">
        <w:trPr>
          <w:trHeight w:val="4020"/>
        </w:trPr>
        <w:tc>
          <w:tcPr>
            <w:tcW w:w="649" w:type="dxa"/>
          </w:tcPr>
          <w:p w14:paraId="2DF20EDE" w14:textId="77777777" w:rsidR="000C2AB8" w:rsidRPr="001F1F16" w:rsidRDefault="000C2AB8" w:rsidP="001F1F16">
            <w:pPr>
              <w:jc w:val="center"/>
              <w:rPr>
                <w:rFonts w:ascii="Montserrat" w:hAnsi="Montserrat"/>
                <w:noProof/>
                <w:lang w:val="ro-RO"/>
              </w:rPr>
            </w:pPr>
            <w:r w:rsidRPr="001F1F16">
              <w:rPr>
                <w:rFonts w:ascii="Montserrat" w:hAnsi="Montserrat"/>
                <w:noProof/>
                <w:lang w:val="ro-RO"/>
              </w:rPr>
              <w:t>1.</w:t>
            </w:r>
          </w:p>
        </w:tc>
        <w:tc>
          <w:tcPr>
            <w:tcW w:w="5158" w:type="dxa"/>
          </w:tcPr>
          <w:p w14:paraId="2E2A4D2A" w14:textId="1EEF81D3" w:rsidR="00273515" w:rsidRDefault="00273515" w:rsidP="001F1F16">
            <w:pPr>
              <w:suppressAutoHyphens/>
              <w:ind w:left="-48"/>
              <w:jc w:val="both"/>
              <w:rPr>
                <w:rFonts w:ascii="Montserrat" w:hAnsi="Montserrat"/>
                <w:lang w:val="ro-RO"/>
              </w:rPr>
            </w:pPr>
            <w:r w:rsidRPr="001F1F16">
              <w:rPr>
                <w:rFonts w:ascii="Montserrat" w:hAnsi="Montserrat"/>
                <w:bCs/>
                <w:iCs/>
                <w:lang w:val="ro-RO"/>
              </w:rPr>
              <w:t>Anex</w:t>
            </w:r>
            <w:r w:rsidR="00D122E1">
              <w:rPr>
                <w:rFonts w:ascii="Montserrat" w:hAnsi="Montserrat"/>
                <w:bCs/>
                <w:iCs/>
                <w:lang w:val="ro-RO"/>
              </w:rPr>
              <w:t>a nr. 1</w:t>
            </w:r>
            <w:r w:rsidR="001F1F16">
              <w:rPr>
                <w:rFonts w:ascii="Montserrat" w:hAnsi="Montserrat"/>
                <w:bCs/>
                <w:iCs/>
                <w:lang w:val="ro-RO"/>
              </w:rPr>
              <w:t xml:space="preserve"> </w:t>
            </w:r>
            <w:r w:rsidRPr="001F1F16">
              <w:rPr>
                <w:rFonts w:ascii="Montserrat" w:hAnsi="Montserrat"/>
                <w:bCs/>
                <w:iCs/>
                <w:lang w:val="ro-RO"/>
              </w:rPr>
              <w:t>”</w:t>
            </w:r>
            <w:r w:rsidRPr="001F1F16">
              <w:rPr>
                <w:rFonts w:ascii="Montserrat" w:hAnsi="Montserrat"/>
                <w:lang w:val="ro-RO"/>
              </w:rPr>
              <w:t>Indicatori</w:t>
            </w:r>
            <w:r w:rsidR="001F1F16" w:rsidRPr="001F1F16">
              <w:rPr>
                <w:rFonts w:ascii="Montserrat" w:hAnsi="Montserrat"/>
                <w:lang w:val="ro-RO"/>
              </w:rPr>
              <w:t>i</w:t>
            </w:r>
            <w:r w:rsidRPr="001F1F16">
              <w:rPr>
                <w:rFonts w:ascii="Montserrat" w:hAnsi="Montserrat"/>
                <w:lang w:val="ro-RO"/>
              </w:rPr>
              <w:t xml:space="preserve"> tehnico-economici ai obiectivului de investiții </w:t>
            </w:r>
            <w:r w:rsidR="001F1F16" w:rsidRPr="001F1F16">
              <w:rPr>
                <w:rFonts w:ascii="Montserrat" w:hAnsi="Montserrat"/>
                <w:lang w:val="ro-RO"/>
              </w:rPr>
              <w:t>“Sediul Centru Școlar pentru Educație Incluzivă”</w:t>
            </w:r>
          </w:p>
          <w:p w14:paraId="139E6CFB" w14:textId="77777777" w:rsidR="001F1F16" w:rsidRPr="001F1F16" w:rsidRDefault="001F1F16" w:rsidP="001F1F16">
            <w:pPr>
              <w:suppressAutoHyphens/>
              <w:ind w:left="-48"/>
              <w:jc w:val="both"/>
              <w:rPr>
                <w:rFonts w:ascii="Montserrat" w:hAnsi="Montserrat"/>
                <w:lang w:val="ro-RO"/>
              </w:rPr>
            </w:pPr>
          </w:p>
          <w:p w14:paraId="7A6DA83E" w14:textId="0CD74CB1" w:rsidR="008C5325" w:rsidRPr="001F1F16" w:rsidRDefault="001F1F16" w:rsidP="001F1F16">
            <w:pPr>
              <w:suppressAutoHyphens/>
              <w:contextualSpacing/>
              <w:jc w:val="both"/>
              <w:rPr>
                <w:rFonts w:ascii="Montserrat" w:hAnsi="Montserrat"/>
                <w:b/>
                <w:lang w:val="it-IT" w:eastAsia="zh-CN"/>
              </w:rPr>
            </w:pPr>
            <w:r w:rsidRPr="001F1F16">
              <w:rPr>
                <w:rFonts w:ascii="Montserrat" w:hAnsi="Montserrat" w:cs="Cambria"/>
                <w:b/>
                <w:lang w:val="it-IT" w:eastAsia="zh-CN"/>
              </w:rPr>
              <w:t xml:space="preserve">2. </w:t>
            </w:r>
            <w:r w:rsidR="008C5325" w:rsidRPr="001F1F16">
              <w:rPr>
                <w:rFonts w:ascii="Montserrat" w:hAnsi="Montserrat" w:cs="Cambria"/>
                <w:b/>
                <w:lang w:val="it-IT" w:eastAsia="zh-CN"/>
              </w:rPr>
              <w:t>Indicatori economici:</w:t>
            </w:r>
          </w:p>
          <w:p w14:paraId="5BDC5F2A" w14:textId="77777777" w:rsidR="008C5325" w:rsidRPr="001F1F16" w:rsidRDefault="008C5325" w:rsidP="001F1F16">
            <w:pPr>
              <w:suppressAutoHyphens/>
              <w:jc w:val="both"/>
              <w:rPr>
                <w:rFonts w:ascii="Montserrat" w:hAnsi="Montserrat"/>
                <w:bCs/>
                <w:lang w:val="it-IT" w:eastAsia="zh-CN"/>
              </w:rPr>
            </w:pPr>
            <w:r w:rsidRPr="001F1F16">
              <w:rPr>
                <w:rFonts w:ascii="Montserrat" w:hAnsi="Montserrat" w:cs="Cambria"/>
                <w:bCs/>
                <w:spacing w:val="-3"/>
                <w:lang w:val="it-IT" w:eastAsia="zh-CN"/>
              </w:rPr>
              <w:t>Valoarea investiţiei (cu TVA):</w:t>
            </w:r>
          </w:p>
          <w:p w14:paraId="25A8182F" w14:textId="034B97E2" w:rsidR="001F1F16" w:rsidRPr="001F1F16" w:rsidRDefault="001F1F16">
            <w:pPr>
              <w:pStyle w:val="Listparagraf"/>
              <w:numPr>
                <w:ilvl w:val="0"/>
                <w:numId w:val="10"/>
              </w:numPr>
              <w:spacing w:after="0" w:line="240" w:lineRule="auto"/>
              <w:ind w:left="230" w:hanging="230"/>
              <w:jc w:val="both"/>
              <w:rPr>
                <w:rFonts w:ascii="Montserrat" w:hAnsi="Montserrat"/>
                <w:bCs/>
                <w:lang w:val="pt-PT" w:eastAsia="zh-CN"/>
              </w:rPr>
            </w:pPr>
            <w:r w:rsidRPr="001F1F16">
              <w:rPr>
                <w:rFonts w:ascii="Montserrat" w:hAnsi="Montserrat" w:cs="Cambria"/>
                <w:bCs/>
                <w:spacing w:val="-3"/>
                <w:lang w:val="pt-PT" w:eastAsia="zh-CN"/>
              </w:rPr>
              <w:t>V</w:t>
            </w:r>
            <w:r w:rsidR="008C5325" w:rsidRPr="001F1F16">
              <w:rPr>
                <w:rFonts w:ascii="Montserrat" w:hAnsi="Montserrat" w:cs="Cambria"/>
                <w:bCs/>
                <w:spacing w:val="-3"/>
                <w:lang w:val="pt-PT" w:eastAsia="zh-CN"/>
              </w:rPr>
              <w:t>aloare totală:</w:t>
            </w:r>
            <w:r w:rsidRPr="001F1F16">
              <w:rPr>
                <w:rFonts w:ascii="Montserrat" w:hAnsi="Montserrat" w:cs="Cambria"/>
                <w:bCs/>
                <w:spacing w:val="-3"/>
                <w:lang w:val="pt-PT" w:eastAsia="zh-CN"/>
              </w:rPr>
              <w:t xml:space="preserve"> 20.910.865,61 lei exclusiv TVA; 24.842.106,71 lei cu TVA</w:t>
            </w:r>
          </w:p>
          <w:p w14:paraId="74EF4DC0" w14:textId="6813537F" w:rsidR="001F1F16" w:rsidRPr="001F1F16" w:rsidRDefault="008C5325">
            <w:pPr>
              <w:pStyle w:val="Listparagraf"/>
              <w:numPr>
                <w:ilvl w:val="0"/>
                <w:numId w:val="10"/>
              </w:numPr>
              <w:spacing w:after="0" w:line="240" w:lineRule="auto"/>
              <w:ind w:left="230" w:hanging="230"/>
              <w:contextualSpacing/>
              <w:jc w:val="both"/>
              <w:rPr>
                <w:rFonts w:ascii="Montserrat" w:hAnsi="Montserrat"/>
                <w:bCs/>
                <w:lang w:val="it-IT" w:eastAsia="zh-CN"/>
              </w:rPr>
            </w:pPr>
            <w:r w:rsidRPr="001F1F16">
              <w:rPr>
                <w:rFonts w:ascii="Montserrat" w:hAnsi="Montserrat" w:cs="Cambria"/>
                <w:bCs/>
                <w:spacing w:val="-3"/>
                <w:lang w:val="it-IT" w:eastAsia="zh-CN"/>
              </w:rPr>
              <w:t xml:space="preserve">din care C+M: </w:t>
            </w:r>
            <w:r w:rsidR="001F1F16" w:rsidRPr="001F1F16">
              <w:rPr>
                <w:rFonts w:ascii="Montserrat" w:hAnsi="Montserrat" w:cs="Cambria"/>
                <w:bCs/>
                <w:spacing w:val="-3"/>
                <w:lang w:val="it-IT" w:eastAsia="zh-CN"/>
              </w:rPr>
              <w:t>15.996.633,41 lei exclusiv TVA; 19.035.993,76 lei cu TVA</w:t>
            </w:r>
          </w:p>
          <w:p w14:paraId="09CC12B6" w14:textId="77777777" w:rsidR="000C2AB8" w:rsidRPr="001F1F16" w:rsidRDefault="000C2AB8" w:rsidP="001F1F16">
            <w:pPr>
              <w:ind w:right="-1"/>
              <w:jc w:val="both"/>
              <w:rPr>
                <w:rFonts w:ascii="Montserrat" w:hAnsi="Montserrat" w:cs="TT59o00"/>
                <w:bCs/>
                <w:lang w:val="it-IT"/>
              </w:rPr>
            </w:pPr>
          </w:p>
          <w:p w14:paraId="74F68071" w14:textId="77777777" w:rsidR="000C2AB8" w:rsidRPr="00BD6E48" w:rsidRDefault="000C2AB8" w:rsidP="001F1F16">
            <w:pPr>
              <w:spacing w:line="276" w:lineRule="auto"/>
              <w:jc w:val="both"/>
              <w:rPr>
                <w:rFonts w:ascii="Montserrat" w:hAnsi="Montserrat"/>
                <w:highlight w:val="yellow"/>
                <w:lang w:val="ro-RO"/>
              </w:rPr>
            </w:pPr>
          </w:p>
        </w:tc>
        <w:tc>
          <w:tcPr>
            <w:tcW w:w="5103" w:type="dxa"/>
          </w:tcPr>
          <w:p w14:paraId="5E0C8511" w14:textId="36417220" w:rsidR="001F1F16" w:rsidRDefault="001F1F16" w:rsidP="001F1F16">
            <w:pPr>
              <w:suppressAutoHyphens/>
              <w:ind w:left="-48"/>
              <w:jc w:val="both"/>
              <w:rPr>
                <w:rFonts w:ascii="Montserrat" w:hAnsi="Montserrat"/>
                <w:lang w:val="ro-RO"/>
              </w:rPr>
            </w:pPr>
            <w:r w:rsidRPr="001F1F16">
              <w:rPr>
                <w:rFonts w:ascii="Montserrat" w:hAnsi="Montserrat"/>
                <w:bCs/>
                <w:iCs/>
                <w:lang w:val="ro-RO"/>
              </w:rPr>
              <w:t>Anex</w:t>
            </w:r>
            <w:r w:rsidR="00D122E1">
              <w:rPr>
                <w:rFonts w:ascii="Montserrat" w:hAnsi="Montserrat"/>
                <w:bCs/>
                <w:iCs/>
                <w:lang w:val="ro-RO"/>
              </w:rPr>
              <w:t>a nr. 1</w:t>
            </w:r>
            <w:r>
              <w:rPr>
                <w:rFonts w:ascii="Montserrat" w:hAnsi="Montserrat"/>
                <w:bCs/>
                <w:iCs/>
                <w:lang w:val="ro-RO"/>
              </w:rPr>
              <w:t xml:space="preserve"> </w:t>
            </w:r>
            <w:r w:rsidRPr="001F1F16">
              <w:rPr>
                <w:rFonts w:ascii="Montserrat" w:hAnsi="Montserrat"/>
                <w:bCs/>
                <w:iCs/>
                <w:lang w:val="ro-RO"/>
              </w:rPr>
              <w:t>”</w:t>
            </w:r>
            <w:r w:rsidRPr="001F1F16">
              <w:rPr>
                <w:rFonts w:ascii="Montserrat" w:hAnsi="Montserrat"/>
                <w:lang w:val="ro-RO"/>
              </w:rPr>
              <w:t>Indicatorii tehnico-economici ai obiectivului de investiții “Sediul Centru Școlar pentru Educație Incluzivă”</w:t>
            </w:r>
          </w:p>
          <w:p w14:paraId="2159D763" w14:textId="77777777" w:rsidR="001F1F16" w:rsidRPr="001F1F16" w:rsidRDefault="001F1F16" w:rsidP="001F1F16">
            <w:pPr>
              <w:suppressAutoHyphens/>
              <w:ind w:left="-48"/>
              <w:jc w:val="both"/>
              <w:rPr>
                <w:rFonts w:ascii="Montserrat" w:hAnsi="Montserrat"/>
                <w:lang w:val="ro-RO"/>
              </w:rPr>
            </w:pPr>
          </w:p>
          <w:p w14:paraId="0EA8AE42" w14:textId="77777777" w:rsidR="001F1F16" w:rsidRPr="001F1F16" w:rsidRDefault="001F1F16" w:rsidP="001F1F16">
            <w:pPr>
              <w:suppressAutoHyphens/>
              <w:contextualSpacing/>
              <w:jc w:val="both"/>
              <w:rPr>
                <w:rFonts w:ascii="Montserrat" w:hAnsi="Montserrat"/>
                <w:b/>
                <w:lang w:val="it-IT" w:eastAsia="zh-CN"/>
              </w:rPr>
            </w:pPr>
            <w:r w:rsidRPr="001F1F16">
              <w:rPr>
                <w:rFonts w:ascii="Montserrat" w:hAnsi="Montserrat" w:cs="Cambria"/>
                <w:b/>
                <w:lang w:val="it-IT" w:eastAsia="zh-CN"/>
              </w:rPr>
              <w:t>2. Indicatori economici:</w:t>
            </w:r>
          </w:p>
          <w:p w14:paraId="7831E3C7" w14:textId="77777777" w:rsidR="001F1F16" w:rsidRPr="00A315BC" w:rsidRDefault="001F1F16" w:rsidP="001F1F16">
            <w:pPr>
              <w:suppressAutoHyphens/>
              <w:jc w:val="both"/>
              <w:rPr>
                <w:rFonts w:ascii="Montserrat" w:hAnsi="Montserrat"/>
                <w:bCs/>
                <w:lang w:val="it-IT" w:eastAsia="zh-CN"/>
              </w:rPr>
            </w:pPr>
            <w:r w:rsidRPr="001F1F16">
              <w:rPr>
                <w:rFonts w:ascii="Montserrat" w:hAnsi="Montserrat" w:cs="Cambria"/>
                <w:bCs/>
                <w:spacing w:val="-3"/>
                <w:lang w:val="it-IT" w:eastAsia="zh-CN"/>
              </w:rPr>
              <w:t xml:space="preserve">Valoarea </w:t>
            </w:r>
            <w:r w:rsidRPr="00A315BC">
              <w:rPr>
                <w:rFonts w:ascii="Montserrat" w:hAnsi="Montserrat" w:cs="Cambria"/>
                <w:bCs/>
                <w:spacing w:val="-3"/>
                <w:lang w:val="it-IT" w:eastAsia="zh-CN"/>
              </w:rPr>
              <w:t>investiţiei (cu TVA):</w:t>
            </w:r>
          </w:p>
          <w:p w14:paraId="2CFC4646" w14:textId="2EB87BEB" w:rsidR="001F1F16" w:rsidRPr="00A315BC" w:rsidRDefault="001F1F16">
            <w:pPr>
              <w:pStyle w:val="Listparagraf"/>
              <w:numPr>
                <w:ilvl w:val="0"/>
                <w:numId w:val="10"/>
              </w:numPr>
              <w:spacing w:after="0" w:line="240" w:lineRule="auto"/>
              <w:ind w:left="230" w:hanging="230"/>
              <w:jc w:val="both"/>
              <w:rPr>
                <w:rFonts w:ascii="Montserrat" w:hAnsi="Montserrat"/>
                <w:bCs/>
                <w:lang w:val="pt-PT" w:eastAsia="zh-CN"/>
              </w:rPr>
            </w:pPr>
            <w:r w:rsidRPr="00A315BC">
              <w:rPr>
                <w:rFonts w:ascii="Montserrat" w:hAnsi="Montserrat" w:cs="Cambria"/>
                <w:bCs/>
                <w:spacing w:val="-3"/>
                <w:lang w:val="pt-PT" w:eastAsia="zh-CN"/>
              </w:rPr>
              <w:t xml:space="preserve">Valoare totală: </w:t>
            </w:r>
            <w:r w:rsidR="00B71D8C" w:rsidRPr="00A315BC">
              <w:rPr>
                <w:rFonts w:ascii="Montserrat" w:hAnsi="Montserrat" w:cs="Cambria"/>
                <w:bCs/>
                <w:spacing w:val="-3"/>
                <w:lang w:val="pt-PT" w:eastAsia="zh-CN"/>
              </w:rPr>
              <w:t>26.191.665,70</w:t>
            </w:r>
            <w:r w:rsidRPr="00A315BC">
              <w:rPr>
                <w:rFonts w:ascii="Montserrat" w:hAnsi="Montserrat" w:cs="Cambria"/>
                <w:bCs/>
                <w:spacing w:val="-3"/>
                <w:lang w:val="pt-PT" w:eastAsia="zh-CN"/>
              </w:rPr>
              <w:t xml:space="preserve"> lei exclusiv TVA; </w:t>
            </w:r>
            <w:r w:rsidR="00B71D8C" w:rsidRPr="00A315BC">
              <w:rPr>
                <w:rFonts w:ascii="Montserrat" w:hAnsi="Montserrat" w:cs="Cambria"/>
                <w:bCs/>
                <w:spacing w:val="-3"/>
                <w:lang w:val="pt-PT" w:eastAsia="zh-CN"/>
              </w:rPr>
              <w:t>31.168.082,18</w:t>
            </w:r>
            <w:r w:rsidRPr="00A315BC">
              <w:rPr>
                <w:rFonts w:ascii="Montserrat" w:hAnsi="Montserrat" w:cs="Cambria"/>
                <w:bCs/>
                <w:spacing w:val="-3"/>
                <w:lang w:val="pt-PT" w:eastAsia="zh-CN"/>
              </w:rPr>
              <w:t xml:space="preserve"> lei cu TVA</w:t>
            </w:r>
          </w:p>
          <w:p w14:paraId="6520C45E" w14:textId="2607AAEE" w:rsidR="001F1F16" w:rsidRPr="00A315BC" w:rsidRDefault="001F1F16">
            <w:pPr>
              <w:pStyle w:val="Listparagraf"/>
              <w:numPr>
                <w:ilvl w:val="0"/>
                <w:numId w:val="10"/>
              </w:numPr>
              <w:spacing w:after="0" w:line="240" w:lineRule="auto"/>
              <w:ind w:left="230" w:hanging="230"/>
              <w:contextualSpacing/>
              <w:jc w:val="both"/>
              <w:rPr>
                <w:rFonts w:ascii="Montserrat" w:hAnsi="Montserrat"/>
                <w:bCs/>
                <w:lang w:val="it-IT" w:eastAsia="zh-CN"/>
              </w:rPr>
            </w:pPr>
            <w:r w:rsidRPr="00A315BC">
              <w:rPr>
                <w:rFonts w:ascii="Montserrat" w:hAnsi="Montserrat" w:cs="Cambria"/>
                <w:bCs/>
                <w:spacing w:val="-3"/>
                <w:lang w:val="it-IT" w:eastAsia="zh-CN"/>
              </w:rPr>
              <w:t xml:space="preserve">din care C+M: </w:t>
            </w:r>
            <w:r w:rsidR="00A315BC" w:rsidRPr="00A315BC">
              <w:rPr>
                <w:rFonts w:ascii="Montserrat" w:hAnsi="Montserrat" w:cs="Cambria"/>
                <w:bCs/>
                <w:spacing w:val="-3"/>
                <w:lang w:val="it-IT" w:eastAsia="zh-CN"/>
              </w:rPr>
              <w:t>21.260.006,66</w:t>
            </w:r>
            <w:r w:rsidRPr="00A315BC">
              <w:rPr>
                <w:rFonts w:ascii="Montserrat" w:hAnsi="Montserrat" w:cs="Cambria"/>
                <w:bCs/>
                <w:spacing w:val="-3"/>
                <w:lang w:val="it-IT" w:eastAsia="zh-CN"/>
              </w:rPr>
              <w:t xml:space="preserve"> lei exclusiv TVA; </w:t>
            </w:r>
            <w:r w:rsidR="00A315BC" w:rsidRPr="00A315BC">
              <w:rPr>
                <w:rFonts w:ascii="Montserrat" w:hAnsi="Montserrat" w:cs="Cambria"/>
                <w:bCs/>
                <w:spacing w:val="-3"/>
                <w:lang w:val="it-IT" w:eastAsia="zh-CN"/>
              </w:rPr>
              <w:t>25.299.407,93</w:t>
            </w:r>
            <w:r w:rsidRPr="00A315BC">
              <w:rPr>
                <w:rFonts w:ascii="Montserrat" w:hAnsi="Montserrat" w:cs="Cambria"/>
                <w:bCs/>
                <w:spacing w:val="-3"/>
                <w:lang w:val="it-IT" w:eastAsia="zh-CN"/>
              </w:rPr>
              <w:t xml:space="preserve"> lei cu TVA</w:t>
            </w:r>
          </w:p>
          <w:p w14:paraId="351A3B4B" w14:textId="77777777" w:rsidR="001F1F16" w:rsidRPr="001F1F16" w:rsidRDefault="001F1F16" w:rsidP="001F1F16">
            <w:pPr>
              <w:ind w:right="-1"/>
              <w:jc w:val="both"/>
              <w:rPr>
                <w:rFonts w:ascii="Montserrat" w:hAnsi="Montserrat" w:cs="TT59o00"/>
                <w:bCs/>
                <w:lang w:val="it-IT"/>
              </w:rPr>
            </w:pPr>
          </w:p>
          <w:p w14:paraId="3963B7CF" w14:textId="77777777" w:rsidR="000C2AB8" w:rsidRPr="001F1F16" w:rsidRDefault="000C2AB8" w:rsidP="001F1F16">
            <w:pPr>
              <w:suppressAutoHyphens/>
              <w:jc w:val="both"/>
              <w:rPr>
                <w:rFonts w:ascii="Montserrat" w:hAnsi="Montserrat"/>
                <w:b/>
                <w:bCs/>
                <w:noProof/>
                <w:color w:val="FF0000"/>
                <w:highlight w:val="yellow"/>
                <w:lang w:val="it-IT"/>
              </w:rPr>
            </w:pPr>
          </w:p>
        </w:tc>
        <w:tc>
          <w:tcPr>
            <w:tcW w:w="4115" w:type="dxa"/>
          </w:tcPr>
          <w:p w14:paraId="3524904B" w14:textId="7D519617" w:rsidR="000C2AB8" w:rsidRPr="00BD6E48" w:rsidRDefault="000C2AB8" w:rsidP="001F1F16">
            <w:pPr>
              <w:autoSpaceDE w:val="0"/>
              <w:autoSpaceDN w:val="0"/>
              <w:adjustRightInd w:val="0"/>
              <w:spacing w:line="276" w:lineRule="auto"/>
              <w:jc w:val="both"/>
              <w:rPr>
                <w:rFonts w:ascii="Montserrat" w:hAnsi="Montserrat"/>
                <w:highlight w:val="yellow"/>
                <w:lang w:val="ro-RO"/>
              </w:rPr>
            </w:pPr>
            <w:r w:rsidRPr="001F1F16">
              <w:rPr>
                <w:rFonts w:ascii="Montserrat" w:hAnsi="Montserrat"/>
                <w:lang w:val="ro-RO"/>
              </w:rPr>
              <w:t>Creșterea valorii investiției se datoreaza, în principal, evoluției prețurilor din intervalul 2018 - 2022 și este cu precădere urmarea efectelor generate de criza declanșată la sfârșitul anului 2021, revenirea economică post-SARS-COV-2, precum și criza provocată de contextul international actual, cu impact asupra creșterii semnificative a prețurilor la materiale, manoperă, utilaj și transport.</w:t>
            </w:r>
          </w:p>
        </w:tc>
      </w:tr>
    </w:tbl>
    <w:p w14:paraId="005A69DA" w14:textId="77777777" w:rsidR="000C2AB8" w:rsidRPr="00C61106" w:rsidRDefault="000C2AB8" w:rsidP="000C2AB8">
      <w:pPr>
        <w:jc w:val="center"/>
        <w:rPr>
          <w:rFonts w:ascii="Montserrat" w:hAnsi="Montserrat"/>
          <w:b/>
          <w:bCs/>
          <w:noProof/>
          <w:lang w:val="ro-RO"/>
        </w:rPr>
      </w:pPr>
    </w:p>
    <w:p w14:paraId="3C82403D" w14:textId="77777777" w:rsidR="000C2AB8" w:rsidRPr="00C61106" w:rsidRDefault="000C2AB8" w:rsidP="00577784">
      <w:pPr>
        <w:rPr>
          <w:rFonts w:ascii="Montserrat" w:hAnsi="Montserrat"/>
          <w:b/>
          <w:bCs/>
          <w:noProof/>
          <w:lang w:val="ro-RO"/>
        </w:rPr>
      </w:pPr>
    </w:p>
    <w:p w14:paraId="1F25EFFD" w14:textId="72077C8E" w:rsidR="000C2AB8" w:rsidRPr="00C61106" w:rsidRDefault="00577784" w:rsidP="000C2AB8">
      <w:pPr>
        <w:autoSpaceDE w:val="0"/>
        <w:autoSpaceDN w:val="0"/>
        <w:adjustRightInd w:val="0"/>
        <w:contextualSpacing/>
        <w:jc w:val="center"/>
        <w:rPr>
          <w:rFonts w:ascii="Montserrat" w:eastAsia="Times New Roman" w:hAnsi="Montserrat" w:cs="Times New Roman"/>
          <w:b/>
          <w:bCs/>
          <w:noProof/>
          <w:lang w:val="pt-PT"/>
        </w:rPr>
      </w:pPr>
      <w:r w:rsidRPr="00C61106">
        <w:rPr>
          <w:rFonts w:ascii="Montserrat" w:eastAsia="Times New Roman" w:hAnsi="Montserrat" w:cs="Times New Roman"/>
          <w:b/>
          <w:bCs/>
          <w:noProof/>
          <w:lang w:val="pt-PT"/>
        </w:rPr>
        <w:t>I</w:t>
      </w:r>
      <w:r w:rsidR="000C2AB8" w:rsidRPr="00C61106">
        <w:rPr>
          <w:rFonts w:ascii="Montserrat" w:eastAsia="Times New Roman" w:hAnsi="Montserrat" w:cs="Times New Roman"/>
          <w:b/>
          <w:bCs/>
          <w:noProof/>
          <w:lang w:val="pt-PT"/>
        </w:rPr>
        <w:t>NIȚIATOR</w:t>
      </w:r>
    </w:p>
    <w:p w14:paraId="0D747795" w14:textId="77777777" w:rsidR="000C2AB8" w:rsidRPr="00C61106" w:rsidRDefault="000C2AB8" w:rsidP="000C2AB8">
      <w:pPr>
        <w:autoSpaceDE w:val="0"/>
        <w:autoSpaceDN w:val="0"/>
        <w:adjustRightInd w:val="0"/>
        <w:contextualSpacing/>
        <w:jc w:val="center"/>
        <w:rPr>
          <w:rFonts w:ascii="Montserrat" w:eastAsia="Times New Roman" w:hAnsi="Montserrat" w:cs="Times New Roman"/>
          <w:b/>
          <w:bCs/>
          <w:noProof/>
          <w:lang w:val="pt-PT"/>
        </w:rPr>
      </w:pPr>
      <w:r w:rsidRPr="00C61106">
        <w:rPr>
          <w:rFonts w:ascii="Montserrat" w:eastAsia="Times New Roman" w:hAnsi="Montserrat" w:cs="Times New Roman"/>
          <w:b/>
          <w:bCs/>
          <w:noProof/>
          <w:lang w:val="pt-PT"/>
        </w:rPr>
        <w:t xml:space="preserve">PREȘEDINTE </w:t>
      </w:r>
    </w:p>
    <w:p w14:paraId="0872BCEE" w14:textId="244237C4" w:rsidR="000C2AB8" w:rsidRPr="00C61106" w:rsidRDefault="000C2AB8" w:rsidP="00577784">
      <w:pPr>
        <w:autoSpaceDE w:val="0"/>
        <w:autoSpaceDN w:val="0"/>
        <w:adjustRightInd w:val="0"/>
        <w:contextualSpacing/>
        <w:jc w:val="center"/>
        <w:rPr>
          <w:rFonts w:ascii="Montserrat" w:eastAsia="Times New Roman" w:hAnsi="Montserrat" w:cs="Times New Roman"/>
          <w:noProof/>
          <w:lang w:val="pt-PT"/>
        </w:rPr>
      </w:pPr>
      <w:r w:rsidRPr="00C61106">
        <w:rPr>
          <w:rFonts w:ascii="Montserrat" w:eastAsia="Times New Roman" w:hAnsi="Montserrat" w:cs="Times New Roman"/>
          <w:noProof/>
          <w:lang w:val="pt-PT"/>
        </w:rPr>
        <w:t>Alin TIȘE</w:t>
      </w:r>
    </w:p>
    <w:p w14:paraId="46304DFB" w14:textId="77777777" w:rsidR="000C2AB8" w:rsidRPr="00C61106" w:rsidRDefault="000C2AB8" w:rsidP="005979FD">
      <w:pPr>
        <w:autoSpaceDE w:val="0"/>
        <w:autoSpaceDN w:val="0"/>
        <w:adjustRightInd w:val="0"/>
        <w:jc w:val="center"/>
        <w:rPr>
          <w:rFonts w:ascii="Montserrat" w:hAnsi="Montserrat"/>
          <w:b/>
          <w:bCs/>
          <w:lang w:val="ro-RO" w:eastAsia="ro-RO"/>
        </w:rPr>
        <w:sectPr w:rsidR="000C2AB8" w:rsidRPr="00C61106" w:rsidSect="000C2AB8">
          <w:pgSz w:w="16834" w:h="11909" w:orient="landscape"/>
          <w:pgMar w:top="1530" w:right="1560" w:bottom="994" w:left="709" w:header="270" w:footer="198" w:gutter="0"/>
          <w:pgNumType w:start="1"/>
          <w:cols w:space="720"/>
          <w:docGrid w:linePitch="299"/>
        </w:sectPr>
      </w:pPr>
    </w:p>
    <w:p w14:paraId="00BB9E0B" w14:textId="38AAC923" w:rsidR="00465853" w:rsidRPr="00C61106" w:rsidRDefault="00465853" w:rsidP="005979FD">
      <w:pPr>
        <w:autoSpaceDE w:val="0"/>
        <w:autoSpaceDN w:val="0"/>
        <w:adjustRightInd w:val="0"/>
        <w:jc w:val="center"/>
        <w:rPr>
          <w:rFonts w:ascii="Montserrat" w:hAnsi="Montserrat"/>
          <w:b/>
          <w:bCs/>
          <w:lang w:val="ro-RO" w:eastAsia="ro-RO"/>
        </w:rPr>
      </w:pPr>
    </w:p>
    <w:p w14:paraId="04510B29" w14:textId="77F4EADC" w:rsidR="008F76F2" w:rsidRPr="00B71D8C" w:rsidRDefault="008F76F2" w:rsidP="005979FD">
      <w:pPr>
        <w:autoSpaceDE w:val="0"/>
        <w:autoSpaceDN w:val="0"/>
        <w:adjustRightInd w:val="0"/>
        <w:jc w:val="center"/>
        <w:rPr>
          <w:rFonts w:ascii="Montserrat" w:hAnsi="Montserrat"/>
          <w:b/>
          <w:bCs/>
          <w:lang w:val="ro-RO" w:eastAsia="ro-RO"/>
        </w:rPr>
      </w:pPr>
      <w:r w:rsidRPr="00B71D8C">
        <w:rPr>
          <w:rFonts w:ascii="Montserrat" w:hAnsi="Montserrat"/>
          <w:b/>
          <w:bCs/>
          <w:lang w:val="ro-RO" w:eastAsia="ro-RO"/>
        </w:rPr>
        <w:t xml:space="preserve">P R O I E C T  DE  H O T Ă R Â R E </w:t>
      </w:r>
    </w:p>
    <w:p w14:paraId="2020AA39" w14:textId="40FE1D0D" w:rsidR="000A3A67" w:rsidRPr="00B71D8C" w:rsidRDefault="00795897" w:rsidP="000A3A67">
      <w:pPr>
        <w:jc w:val="center"/>
        <w:rPr>
          <w:rFonts w:ascii="Montserrat" w:hAnsi="Montserrat"/>
          <w:b/>
          <w:bCs/>
          <w:lang w:val="ro-RO"/>
        </w:rPr>
      </w:pPr>
      <w:bookmarkStart w:id="5" w:name="_Hlk479682873"/>
      <w:bookmarkEnd w:id="4"/>
      <w:r w:rsidRPr="00B71D8C">
        <w:rPr>
          <w:rFonts w:ascii="Montserrat" w:hAnsi="Montserrat"/>
          <w:b/>
          <w:bCs/>
          <w:lang w:val="ro-RO"/>
        </w:rPr>
        <w:t xml:space="preserve">pentru modificarea </w:t>
      </w:r>
      <w:bookmarkStart w:id="6" w:name="_Hlk119414183"/>
      <w:r w:rsidRPr="00B71D8C">
        <w:rPr>
          <w:rFonts w:ascii="Montserrat" w:hAnsi="Montserrat"/>
          <w:b/>
          <w:bCs/>
          <w:lang w:val="ro-RO"/>
        </w:rPr>
        <w:t xml:space="preserve">Hotărârii Consiliului Județean Cluj nr. </w:t>
      </w:r>
      <w:bookmarkStart w:id="7" w:name="_Hlk119413920"/>
      <w:r w:rsidR="00072B7B" w:rsidRPr="00B71D8C">
        <w:rPr>
          <w:rFonts w:ascii="Montserrat" w:hAnsi="Montserrat"/>
          <w:b/>
          <w:bCs/>
          <w:lang w:val="ro-RO"/>
        </w:rPr>
        <w:t xml:space="preserve">241 </w:t>
      </w:r>
      <w:r w:rsidRPr="00B71D8C">
        <w:rPr>
          <w:rFonts w:ascii="Montserrat" w:hAnsi="Montserrat"/>
          <w:b/>
          <w:bCs/>
          <w:lang w:val="ro-RO"/>
        </w:rPr>
        <w:t xml:space="preserve">din </w:t>
      </w:r>
      <w:r w:rsidR="00072B7B" w:rsidRPr="00B71D8C">
        <w:rPr>
          <w:rFonts w:ascii="Montserrat" w:hAnsi="Montserrat"/>
          <w:b/>
          <w:bCs/>
          <w:lang w:val="ro-RO"/>
        </w:rPr>
        <w:t>30</w:t>
      </w:r>
      <w:r w:rsidRPr="00B71D8C">
        <w:rPr>
          <w:rFonts w:ascii="Montserrat" w:hAnsi="Montserrat"/>
          <w:b/>
          <w:bCs/>
          <w:lang w:val="ro-RO"/>
        </w:rPr>
        <w:t xml:space="preserve"> </w:t>
      </w:r>
      <w:r w:rsidR="00072B7B" w:rsidRPr="00B71D8C">
        <w:rPr>
          <w:rFonts w:ascii="Montserrat" w:hAnsi="Montserrat"/>
          <w:b/>
          <w:bCs/>
          <w:lang w:val="ro-RO"/>
        </w:rPr>
        <w:t xml:space="preserve">octombrie </w:t>
      </w:r>
      <w:r w:rsidRPr="00B71D8C">
        <w:rPr>
          <w:rFonts w:ascii="Montserrat" w:hAnsi="Montserrat"/>
          <w:b/>
          <w:bCs/>
          <w:lang w:val="ro-RO"/>
        </w:rPr>
        <w:t>201</w:t>
      </w:r>
      <w:r w:rsidR="00072B7B" w:rsidRPr="00B71D8C">
        <w:rPr>
          <w:rFonts w:ascii="Montserrat" w:hAnsi="Montserrat"/>
          <w:b/>
          <w:bCs/>
          <w:lang w:val="ro-RO"/>
        </w:rPr>
        <w:t>7</w:t>
      </w:r>
      <w:r w:rsidRPr="00B71D8C">
        <w:rPr>
          <w:rFonts w:ascii="Montserrat" w:hAnsi="Montserrat"/>
          <w:b/>
          <w:bCs/>
          <w:lang w:val="ro-RO"/>
        </w:rPr>
        <w:t xml:space="preserve"> </w:t>
      </w:r>
      <w:bookmarkStart w:id="8" w:name="_Hlk119414169"/>
      <w:bookmarkEnd w:id="6"/>
      <w:bookmarkEnd w:id="7"/>
      <w:r w:rsidR="00072B7B" w:rsidRPr="00B71D8C">
        <w:rPr>
          <w:rFonts w:ascii="Montserrat" w:hAnsi="Montserrat"/>
          <w:b/>
          <w:bCs/>
          <w:lang w:val="ro-RO"/>
        </w:rPr>
        <w:t xml:space="preserve">privind </w:t>
      </w:r>
      <w:r w:rsidRPr="00B71D8C">
        <w:rPr>
          <w:rFonts w:ascii="Montserrat" w:hAnsi="Montserrat"/>
          <w:b/>
          <w:bCs/>
          <w:lang w:val="ro-RO"/>
        </w:rPr>
        <w:t xml:space="preserve">aprobarea indicatorilor tehnico economici aferenți obiectivului de investiții </w:t>
      </w:r>
      <w:r w:rsidR="000A3A67" w:rsidRPr="00B71D8C">
        <w:rPr>
          <w:rFonts w:ascii="Montserrat" w:hAnsi="Montserrat"/>
          <w:b/>
          <w:bCs/>
          <w:lang w:val="ro-RO"/>
        </w:rPr>
        <w:t>“Sediul Centru Școlar pentru Educație Incluzivă”</w:t>
      </w:r>
    </w:p>
    <w:bookmarkEnd w:id="8"/>
    <w:p w14:paraId="202F037B" w14:textId="77777777" w:rsidR="000A3A67" w:rsidRPr="00B71D8C" w:rsidRDefault="000A3A67" w:rsidP="000A3A67">
      <w:pPr>
        <w:rPr>
          <w:lang w:val="ro-RO"/>
        </w:rPr>
      </w:pPr>
    </w:p>
    <w:p w14:paraId="21E3F345" w14:textId="46A5570E" w:rsidR="00795897" w:rsidRPr="00B71D8C" w:rsidRDefault="00795897" w:rsidP="00795897">
      <w:pPr>
        <w:jc w:val="center"/>
        <w:rPr>
          <w:rFonts w:ascii="Montserrat" w:hAnsi="Montserrat"/>
          <w:b/>
          <w:bCs/>
          <w:lang w:val="ro-RO"/>
        </w:rPr>
      </w:pPr>
    </w:p>
    <w:p w14:paraId="4A956780" w14:textId="77777777" w:rsidR="006B6303" w:rsidRPr="00B71D8C" w:rsidRDefault="006B6303" w:rsidP="005979FD">
      <w:pPr>
        <w:jc w:val="center"/>
        <w:rPr>
          <w:rFonts w:ascii="Montserrat" w:hAnsi="Montserrat"/>
          <w:b/>
          <w:lang w:val="ro-RO"/>
        </w:rPr>
      </w:pPr>
    </w:p>
    <w:bookmarkEnd w:id="5"/>
    <w:p w14:paraId="5FA2577F" w14:textId="394418F9" w:rsidR="008F76F2" w:rsidRPr="00B71D8C" w:rsidRDefault="008F76F2" w:rsidP="00D17295">
      <w:pPr>
        <w:autoSpaceDE w:val="0"/>
        <w:autoSpaceDN w:val="0"/>
        <w:adjustRightInd w:val="0"/>
        <w:rPr>
          <w:rFonts w:ascii="Montserrat" w:hAnsi="Montserrat"/>
          <w:noProof/>
          <w:lang w:val="ro-RO" w:eastAsia="ro-RO"/>
        </w:rPr>
      </w:pPr>
      <w:r w:rsidRPr="00B71D8C">
        <w:rPr>
          <w:rFonts w:ascii="Montserrat" w:hAnsi="Montserrat"/>
          <w:noProof/>
          <w:lang w:val="ro-RO" w:eastAsia="ro-RO"/>
        </w:rPr>
        <w:t>Consiliul Judeţean Cluj, întrunit în şedinţă ordinară;</w:t>
      </w:r>
    </w:p>
    <w:p w14:paraId="720389DC" w14:textId="543E301F" w:rsidR="008F76F2" w:rsidRDefault="008F76F2" w:rsidP="00D17295">
      <w:pPr>
        <w:autoSpaceDE w:val="0"/>
        <w:autoSpaceDN w:val="0"/>
        <w:adjustRightInd w:val="0"/>
        <w:jc w:val="both"/>
        <w:rPr>
          <w:rFonts w:ascii="Montserrat" w:hAnsi="Montserrat"/>
          <w:noProof/>
          <w:lang w:val="ro-RO"/>
        </w:rPr>
      </w:pPr>
      <w:r w:rsidRPr="00B71D8C">
        <w:rPr>
          <w:rFonts w:ascii="Montserrat" w:hAnsi="Montserrat"/>
          <w:noProof/>
          <w:lang w:val="ro-RO"/>
        </w:rPr>
        <w:t xml:space="preserve">Având în vedere Proiectul de hotărâre înregistrat cu nr. ......... din…. ...... </w:t>
      </w:r>
      <w:r w:rsidR="00B00677" w:rsidRPr="00B71D8C">
        <w:rPr>
          <w:rFonts w:ascii="Montserrat" w:hAnsi="Montserrat"/>
          <w:noProof/>
          <w:lang w:val="ro-RO"/>
        </w:rPr>
        <w:t xml:space="preserve">pentru modificarea </w:t>
      </w:r>
      <w:r w:rsidR="00072B7B" w:rsidRPr="00B71D8C">
        <w:rPr>
          <w:rFonts w:ascii="Montserrat" w:hAnsi="Montserrat"/>
          <w:noProof/>
          <w:lang w:val="ro-RO"/>
        </w:rPr>
        <w:t xml:space="preserve">Hotărârii Consiliului Județean Cluj nr. </w:t>
      </w:r>
      <w:bookmarkStart w:id="9" w:name="_Hlk119481704"/>
      <w:r w:rsidR="00072B7B" w:rsidRPr="00B71D8C">
        <w:rPr>
          <w:rFonts w:ascii="Montserrat" w:hAnsi="Montserrat"/>
          <w:noProof/>
          <w:lang w:val="ro-RO"/>
        </w:rPr>
        <w:t xml:space="preserve">241 din 30 octombrie 2017 </w:t>
      </w:r>
      <w:bookmarkEnd w:id="9"/>
      <w:r w:rsidR="00072B7B" w:rsidRPr="00B71D8C">
        <w:rPr>
          <w:rFonts w:ascii="Montserrat" w:hAnsi="Montserrat"/>
          <w:noProof/>
          <w:lang w:val="ro-RO"/>
        </w:rPr>
        <w:t xml:space="preserve">privind aprobarea indicatorilor tehnico economici aferenți obiectivului de investiții “Sediul Centru Școlar pentru Educație Incluzivă” </w:t>
      </w:r>
      <w:r w:rsidRPr="00B71D8C">
        <w:rPr>
          <w:rFonts w:ascii="Montserrat" w:hAnsi="Montserrat"/>
          <w:bCs/>
          <w:noProof/>
          <w:lang w:val="ro-RO"/>
        </w:rPr>
        <w:t>p</w:t>
      </w:r>
      <w:r w:rsidRPr="00B71D8C">
        <w:rPr>
          <w:rFonts w:ascii="Montserrat" w:hAnsi="Montserrat"/>
          <w:noProof/>
          <w:lang w:val="ro-RO"/>
        </w:rPr>
        <w:t xml:space="preserve">ropus de Președintele Consiliului Județean Cluj, domnul Alin Tișe, care este însoţit de </w:t>
      </w:r>
      <w:r w:rsidRPr="00B71D8C">
        <w:rPr>
          <w:rFonts w:ascii="Montserrat" w:hAnsi="Montserrat"/>
          <w:bCs/>
          <w:noProof/>
          <w:lang w:val="ro-RO"/>
        </w:rPr>
        <w:t>R</w:t>
      </w:r>
      <w:r w:rsidRPr="00B71D8C">
        <w:rPr>
          <w:rFonts w:ascii="Montserrat" w:hAnsi="Montserrat"/>
          <w:noProof/>
          <w:lang w:val="ro-RO"/>
        </w:rPr>
        <w:t xml:space="preserve">eferatul de aprobare cu nr. </w:t>
      </w:r>
      <w:r w:rsidR="00B71D8C" w:rsidRPr="00B71D8C">
        <w:rPr>
          <w:rFonts w:ascii="Montserrat" w:hAnsi="Montserrat"/>
          <w:lang w:val="ro-RO"/>
        </w:rPr>
        <w:t>46.499 / 17.11.2022</w:t>
      </w:r>
      <w:r w:rsidRPr="00B71D8C">
        <w:rPr>
          <w:rFonts w:ascii="Montserrat" w:hAnsi="Montserrat"/>
          <w:noProof/>
          <w:lang w:val="ro-RO"/>
        </w:rPr>
        <w:t>; Rapo</w:t>
      </w:r>
      <w:r w:rsidR="00701F00" w:rsidRPr="00B71D8C">
        <w:rPr>
          <w:rFonts w:ascii="Montserrat" w:hAnsi="Montserrat"/>
          <w:noProof/>
          <w:lang w:val="ro-RO"/>
        </w:rPr>
        <w:t xml:space="preserve">rtul </w:t>
      </w:r>
      <w:r w:rsidRPr="00B71D8C">
        <w:rPr>
          <w:rFonts w:ascii="Montserrat" w:hAnsi="Montserrat"/>
          <w:noProof/>
          <w:lang w:val="ro-RO"/>
        </w:rPr>
        <w:t xml:space="preserve"> de specialitate întocmit de compartiment</w:t>
      </w:r>
      <w:r w:rsidR="0039710B" w:rsidRPr="00B71D8C">
        <w:rPr>
          <w:rFonts w:ascii="Montserrat" w:hAnsi="Montserrat"/>
          <w:noProof/>
          <w:lang w:val="ro-RO"/>
        </w:rPr>
        <w:t>ele</w:t>
      </w:r>
      <w:r w:rsidRPr="00B71D8C">
        <w:rPr>
          <w:rFonts w:ascii="Montserrat" w:hAnsi="Montserrat"/>
          <w:noProof/>
          <w:lang w:val="ro-RO"/>
        </w:rPr>
        <w:t xml:space="preserve"> de resort din cadrul aparatului de specialitate al Consiliului Judeţean Cluj cu n</w:t>
      </w:r>
      <w:r w:rsidR="00A14397" w:rsidRPr="00B71D8C">
        <w:rPr>
          <w:rFonts w:ascii="Montserrat" w:hAnsi="Montserrat"/>
          <w:noProof/>
          <w:lang w:val="ro-RO"/>
        </w:rPr>
        <w:t xml:space="preserve">r. </w:t>
      </w:r>
      <w:r w:rsidR="00B71D8C" w:rsidRPr="00B71D8C">
        <w:rPr>
          <w:rFonts w:ascii="Montserrat" w:hAnsi="Montserrat"/>
          <w:noProof/>
          <w:lang w:val="ro-RO"/>
        </w:rPr>
        <w:t>46.502</w:t>
      </w:r>
      <w:r w:rsidR="00902D40" w:rsidRPr="00B71D8C">
        <w:rPr>
          <w:rFonts w:ascii="Montserrat" w:hAnsi="Montserrat"/>
          <w:noProof/>
          <w:lang w:val="ro-RO"/>
        </w:rPr>
        <w:t>/2022</w:t>
      </w:r>
      <w:r w:rsidR="003D7DF3" w:rsidRPr="00B71D8C">
        <w:rPr>
          <w:rFonts w:ascii="Montserrat" w:hAnsi="Montserrat"/>
          <w:noProof/>
          <w:lang w:val="ro-RO"/>
        </w:rPr>
        <w:t xml:space="preserve"> si nr. </w:t>
      </w:r>
      <w:r w:rsidR="00B71D8C" w:rsidRPr="00B71D8C">
        <w:rPr>
          <w:rFonts w:ascii="Montserrat" w:hAnsi="Montserrat"/>
          <w:noProof/>
          <w:lang w:val="ro-RO"/>
        </w:rPr>
        <w:t>46.503</w:t>
      </w:r>
      <w:r w:rsidR="003D7DF3" w:rsidRPr="00B71D8C">
        <w:rPr>
          <w:rFonts w:ascii="Montserrat" w:hAnsi="Montserrat"/>
          <w:noProof/>
          <w:lang w:val="ro-RO"/>
        </w:rPr>
        <w:t>/2022</w:t>
      </w:r>
      <w:r w:rsidR="006B6303" w:rsidRPr="00B71D8C">
        <w:rPr>
          <w:rFonts w:ascii="Montserrat" w:hAnsi="Montserrat"/>
          <w:noProof/>
          <w:lang w:val="ro-RO"/>
        </w:rPr>
        <w:t xml:space="preserve"> </w:t>
      </w:r>
      <w:r w:rsidRPr="00B71D8C">
        <w:rPr>
          <w:rFonts w:ascii="Montserrat" w:hAnsi="Montserrat"/>
          <w:noProof/>
          <w:lang w:val="ro-RO"/>
        </w:rPr>
        <w:t>şi Avizul cu nr...... din ..... adoptat de Comisia de specialitate nr. ……….., în conformitate cu art. 182 alin. (4) coroborat cu art. 136 din Ordonanța de urgență a Guvernului nr. 57/2019 privind Codul administrativ, cu</w:t>
      </w:r>
      <w:r w:rsidR="00D122E1" w:rsidRPr="00B71D8C">
        <w:rPr>
          <w:rFonts w:ascii="Montserrat" w:hAnsi="Montserrat"/>
          <w:noProof/>
          <w:lang w:val="ro-RO"/>
        </w:rPr>
        <w:t xml:space="preserve"> </w:t>
      </w:r>
      <w:r w:rsidRPr="00B71D8C">
        <w:rPr>
          <w:rFonts w:ascii="Montserrat" w:hAnsi="Montserrat"/>
          <w:noProof/>
          <w:lang w:val="ro-RO"/>
        </w:rPr>
        <w:t>modificările și completările ulterioare;</w:t>
      </w:r>
    </w:p>
    <w:p w14:paraId="4BB683AB" w14:textId="77777777" w:rsidR="006B6303" w:rsidRPr="00C61106" w:rsidRDefault="006B6303" w:rsidP="00D17295">
      <w:pPr>
        <w:autoSpaceDE w:val="0"/>
        <w:autoSpaceDN w:val="0"/>
        <w:adjustRightInd w:val="0"/>
        <w:jc w:val="both"/>
        <w:rPr>
          <w:rFonts w:ascii="Montserrat" w:hAnsi="Montserrat"/>
          <w:noProof/>
          <w:lang w:val="ro-RO" w:eastAsia="ro-RO"/>
        </w:rPr>
      </w:pPr>
    </w:p>
    <w:p w14:paraId="25CEB0DC" w14:textId="4CD206CC" w:rsidR="00E8373D" w:rsidRDefault="005A44EE" w:rsidP="005979FD">
      <w:pPr>
        <w:jc w:val="both"/>
        <w:rPr>
          <w:rFonts w:ascii="Montserrat" w:hAnsi="Montserrat"/>
          <w:noProof/>
        </w:rPr>
      </w:pPr>
      <w:r w:rsidRPr="00C61106">
        <w:rPr>
          <w:rFonts w:ascii="Montserrat" w:hAnsi="Montserrat"/>
          <w:noProof/>
        </w:rPr>
        <w:t>Ţinând cont de:</w:t>
      </w:r>
    </w:p>
    <w:p w14:paraId="1738DA91" w14:textId="77777777" w:rsidR="006B6303" w:rsidRPr="002C43C1" w:rsidRDefault="006B6303">
      <w:pPr>
        <w:pStyle w:val="Listparagraf"/>
        <w:numPr>
          <w:ilvl w:val="0"/>
          <w:numId w:val="4"/>
        </w:numPr>
        <w:contextualSpacing/>
        <w:jc w:val="both"/>
        <w:rPr>
          <w:rFonts w:ascii="Montserrat" w:hAnsi="Montserrat"/>
          <w:noProof/>
        </w:rPr>
      </w:pPr>
      <w:r w:rsidRPr="00C33CCB">
        <w:rPr>
          <w:rFonts w:ascii="Montserrat" w:hAnsi="Montserrat"/>
          <w:noProof/>
        </w:rPr>
        <w:t xml:space="preserve">Proiectul </w:t>
      </w:r>
      <w:r w:rsidRPr="002C43C1">
        <w:rPr>
          <w:rFonts w:ascii="Montserrat" w:hAnsi="Montserrat"/>
          <w:noProof/>
        </w:rPr>
        <w:t>"Construirea sediului Centrului Școlar</w:t>
      </w:r>
      <w:r>
        <w:rPr>
          <w:rFonts w:ascii="Montserrat" w:hAnsi="Montserrat"/>
          <w:noProof/>
        </w:rPr>
        <w:t xml:space="preserve"> </w:t>
      </w:r>
      <w:r w:rsidRPr="002C43C1">
        <w:rPr>
          <w:rFonts w:ascii="Montserrat" w:hAnsi="Montserrat"/>
          <w:noProof/>
        </w:rPr>
        <w:t>pentru Educație Incluzivă", cod SMIS 12103</w:t>
      </w:r>
      <w:r>
        <w:rPr>
          <w:rFonts w:ascii="Montserrat" w:hAnsi="Montserrat"/>
          <w:noProof/>
        </w:rPr>
        <w:t>3</w:t>
      </w:r>
      <w:r w:rsidRPr="002C43C1">
        <w:rPr>
          <w:rFonts w:ascii="Montserrat" w:hAnsi="Montserrat"/>
          <w:noProof/>
        </w:rPr>
        <w:t>;</w:t>
      </w:r>
    </w:p>
    <w:p w14:paraId="7B25B43B" w14:textId="77777777" w:rsidR="006B6303" w:rsidRPr="00C33CCB" w:rsidRDefault="006B6303">
      <w:pPr>
        <w:pStyle w:val="Listparagraf"/>
        <w:numPr>
          <w:ilvl w:val="0"/>
          <w:numId w:val="4"/>
        </w:numPr>
        <w:suppressAutoHyphens w:val="0"/>
        <w:spacing w:after="0" w:line="276" w:lineRule="auto"/>
        <w:contextualSpacing/>
        <w:jc w:val="both"/>
        <w:rPr>
          <w:rFonts w:ascii="Montserrat" w:hAnsi="Montserrat"/>
          <w:bCs/>
          <w:noProof/>
          <w:color w:val="000000" w:themeColor="text1"/>
          <w:lang w:val="ro-RO" w:eastAsia="x-none"/>
        </w:rPr>
      </w:pPr>
      <w:r>
        <w:rPr>
          <w:rFonts w:ascii="Montserrat" w:hAnsi="Montserrat"/>
          <w:bCs/>
          <w:noProof/>
          <w:color w:val="000000" w:themeColor="text1"/>
          <w:lang w:val="ro-RO" w:eastAsia="x-none"/>
        </w:rPr>
        <w:t>C</w:t>
      </w:r>
      <w:r w:rsidRPr="00C33CCB">
        <w:rPr>
          <w:rFonts w:ascii="Montserrat" w:hAnsi="Montserrat"/>
          <w:bCs/>
          <w:noProof/>
          <w:color w:val="000000" w:themeColor="text1"/>
          <w:lang w:val="ro-RO" w:eastAsia="x-none"/>
        </w:rPr>
        <w:t xml:space="preserve">ontractul de finanțare nr. </w:t>
      </w:r>
      <w:r w:rsidRPr="00C33CCB">
        <w:rPr>
          <w:rFonts w:ascii="Montserrat" w:hAnsi="Montserrat"/>
          <w:lang w:val="ro-RO"/>
        </w:rPr>
        <w:t>4</w:t>
      </w:r>
      <w:r>
        <w:rPr>
          <w:rFonts w:ascii="Montserrat" w:hAnsi="Montserrat"/>
          <w:lang w:val="ro-RO"/>
        </w:rPr>
        <w:t>8</w:t>
      </w:r>
      <w:r w:rsidRPr="00C33CCB">
        <w:rPr>
          <w:rFonts w:ascii="Montserrat" w:hAnsi="Montserrat"/>
          <w:lang w:val="ro-RO"/>
        </w:rPr>
        <w:t>95/</w:t>
      </w:r>
      <w:r>
        <w:rPr>
          <w:rFonts w:ascii="Montserrat" w:hAnsi="Montserrat"/>
          <w:lang w:val="ro-RO"/>
        </w:rPr>
        <w:t>22</w:t>
      </w:r>
      <w:r w:rsidRPr="00C33CCB">
        <w:rPr>
          <w:rFonts w:ascii="Montserrat" w:hAnsi="Montserrat"/>
          <w:lang w:val="ro-RO"/>
        </w:rPr>
        <w:t>.11.2019</w:t>
      </w:r>
      <w:r w:rsidRPr="00C33CCB">
        <w:rPr>
          <w:rFonts w:ascii="Montserrat" w:hAnsi="Montserrat"/>
          <w:bCs/>
          <w:noProof/>
          <w:color w:val="000000" w:themeColor="text1"/>
          <w:lang w:val="ro-RO" w:eastAsia="x-none"/>
        </w:rPr>
        <w:t xml:space="preserve"> încheiat între Ministerul Dezvoltarii Regionale si Administratiei Publice în calitate de Autoritate de Management pentru Programul Operațional regional 2014-2020, Organismul Intermediar Agenția pentru Dezvoltare Regională Nord-Vest și Unitatea Administrativ Teritorială Județul Cluj;</w:t>
      </w:r>
    </w:p>
    <w:p w14:paraId="7080272E" w14:textId="77777777" w:rsidR="006B6303" w:rsidRPr="00C33CCB" w:rsidRDefault="006B6303">
      <w:pPr>
        <w:pStyle w:val="Listparagraf"/>
        <w:numPr>
          <w:ilvl w:val="0"/>
          <w:numId w:val="4"/>
        </w:numPr>
        <w:spacing w:after="0" w:line="276" w:lineRule="auto"/>
        <w:jc w:val="both"/>
        <w:rPr>
          <w:rFonts w:ascii="Montserrat" w:hAnsi="Montserrat"/>
          <w:bCs/>
          <w:noProof/>
          <w:color w:val="000000" w:themeColor="text1"/>
          <w:lang w:val="ro-RO" w:eastAsia="x-none"/>
        </w:rPr>
      </w:pPr>
      <w:r w:rsidRPr="00C33CCB">
        <w:rPr>
          <w:rFonts w:ascii="Montserrat" w:hAnsi="Montserrat"/>
          <w:bCs/>
          <w:noProof/>
          <w:color w:val="000000" w:themeColor="text1"/>
          <w:lang w:val="ro-RO" w:eastAsia="x-none"/>
        </w:rPr>
        <w:t xml:space="preserve">Programul Operațional Regional 2014 – 2020 adoptat de Comisia Europeană (CE) pe data de 23 iunie 2015; </w:t>
      </w:r>
    </w:p>
    <w:p w14:paraId="7F6BF157" w14:textId="77777777" w:rsidR="006B6303" w:rsidRPr="00C33CCB" w:rsidRDefault="006B6303">
      <w:pPr>
        <w:pStyle w:val="Listparagraf"/>
        <w:numPr>
          <w:ilvl w:val="0"/>
          <w:numId w:val="4"/>
        </w:numPr>
        <w:suppressAutoHyphens w:val="0"/>
        <w:spacing w:after="0" w:line="276" w:lineRule="auto"/>
        <w:ind w:right="91"/>
        <w:contextualSpacing/>
        <w:jc w:val="both"/>
        <w:rPr>
          <w:rFonts w:ascii="Montserrat" w:hAnsi="Montserrat"/>
          <w:lang w:val="ro-RO"/>
        </w:rPr>
      </w:pPr>
      <w:r w:rsidRPr="00C33CCB">
        <w:rPr>
          <w:rFonts w:ascii="Montserrat" w:hAnsi="Montserrat"/>
          <w:lang w:val="ro-RO"/>
        </w:rPr>
        <w:t xml:space="preserve">Ghidul solicitantului ”Condiții generale pentru accesarea fondurilor” aprobat prin Ordinul Ministrului Dezvoltării Regionale și Administrației Publice nr. 1021/2015, cu modificările și completările ulterioare;  </w:t>
      </w:r>
    </w:p>
    <w:p w14:paraId="6B168A84" w14:textId="77777777" w:rsidR="006B6303" w:rsidRPr="00C33CCB" w:rsidRDefault="006B6303">
      <w:pPr>
        <w:pStyle w:val="Listparagraf"/>
        <w:numPr>
          <w:ilvl w:val="0"/>
          <w:numId w:val="4"/>
        </w:numPr>
        <w:spacing w:after="0" w:line="276" w:lineRule="auto"/>
        <w:jc w:val="both"/>
        <w:rPr>
          <w:rFonts w:ascii="Montserrat" w:hAnsi="Montserrat"/>
          <w:bCs/>
          <w:noProof/>
          <w:color w:val="000000" w:themeColor="text1"/>
          <w:lang w:val="ro-RO" w:eastAsia="x-none"/>
        </w:rPr>
      </w:pPr>
      <w:r w:rsidRPr="00C33CCB">
        <w:rPr>
          <w:rFonts w:ascii="Montserrat" w:hAnsi="Montserrat"/>
          <w:bCs/>
          <w:noProof/>
          <w:color w:val="000000" w:themeColor="text1"/>
          <w:lang w:val="ro-RO" w:eastAsia="x-none"/>
        </w:rPr>
        <w:t>Ordinul ministrului delegat pentru fonduri europene nr. 1840/26.01.2018 pentru aprobarea Ghidului Solicitantului - Condiții specifice de accesare a fondurilor pentru apelul aferent POR, Axa prioritară 10 Îmbunătățirea infrastructurii educaționale, Prioritatea de investiții 10.1 Investițiile în educație, și formare, inclusiv în formare profesională, pentru dobândirea de competențe și învățare pe tot parcursul vieții prin dezvoltarea infrastructurilor de educație și formare, Obiectiv Specific 10. 1 Creșterea gradului de participare la nivelul educației timpurii și învățământului obligatoriu, în special pentru copii cu risc crescut de părăsire timpurie a sistemului, Apel dedicat învățământului obligatoriu;</w:t>
      </w:r>
    </w:p>
    <w:p w14:paraId="329667E3" w14:textId="0FE57558" w:rsidR="006B6303" w:rsidRDefault="006B6303" w:rsidP="005979FD">
      <w:pPr>
        <w:autoSpaceDE w:val="0"/>
        <w:autoSpaceDN w:val="0"/>
        <w:adjustRightInd w:val="0"/>
        <w:jc w:val="both"/>
        <w:rPr>
          <w:rFonts w:ascii="Montserrat" w:hAnsi="Montserrat" w:cs="Cambria"/>
          <w:lang w:val="ro-RO"/>
        </w:rPr>
      </w:pPr>
    </w:p>
    <w:p w14:paraId="70D37321" w14:textId="7AF4A1BC" w:rsidR="00E06201" w:rsidRDefault="00E06201" w:rsidP="005979FD">
      <w:pPr>
        <w:autoSpaceDE w:val="0"/>
        <w:autoSpaceDN w:val="0"/>
        <w:adjustRightInd w:val="0"/>
        <w:jc w:val="both"/>
        <w:rPr>
          <w:rFonts w:ascii="Montserrat" w:hAnsi="Montserrat" w:cs="Cambria"/>
          <w:lang w:val="ro-RO"/>
        </w:rPr>
      </w:pPr>
    </w:p>
    <w:p w14:paraId="15EDA71B" w14:textId="59306962" w:rsidR="00E06201" w:rsidRDefault="00E06201" w:rsidP="005979FD">
      <w:pPr>
        <w:autoSpaceDE w:val="0"/>
        <w:autoSpaceDN w:val="0"/>
        <w:adjustRightInd w:val="0"/>
        <w:jc w:val="both"/>
        <w:rPr>
          <w:rFonts w:ascii="Montserrat" w:hAnsi="Montserrat" w:cs="Cambria"/>
          <w:lang w:val="ro-RO"/>
        </w:rPr>
      </w:pPr>
    </w:p>
    <w:p w14:paraId="3147C5BF" w14:textId="0558E3B0" w:rsidR="00E06201" w:rsidRDefault="00E06201" w:rsidP="005979FD">
      <w:pPr>
        <w:autoSpaceDE w:val="0"/>
        <w:autoSpaceDN w:val="0"/>
        <w:adjustRightInd w:val="0"/>
        <w:jc w:val="both"/>
        <w:rPr>
          <w:rFonts w:ascii="Montserrat" w:hAnsi="Montserrat" w:cs="Cambria"/>
          <w:lang w:val="ro-RO"/>
        </w:rPr>
      </w:pPr>
    </w:p>
    <w:p w14:paraId="3E237F06" w14:textId="77777777" w:rsidR="00B71D8C" w:rsidRPr="00C61106" w:rsidRDefault="00B71D8C" w:rsidP="005979FD">
      <w:pPr>
        <w:autoSpaceDE w:val="0"/>
        <w:autoSpaceDN w:val="0"/>
        <w:adjustRightInd w:val="0"/>
        <w:jc w:val="both"/>
        <w:rPr>
          <w:rFonts w:ascii="Montserrat" w:hAnsi="Montserrat" w:cs="Cambria"/>
          <w:lang w:val="ro-RO"/>
        </w:rPr>
      </w:pPr>
    </w:p>
    <w:p w14:paraId="096EA3F1" w14:textId="77777777" w:rsidR="00CA72E8" w:rsidRPr="00C61106" w:rsidRDefault="00CA72E8" w:rsidP="005979FD">
      <w:pPr>
        <w:jc w:val="both"/>
        <w:rPr>
          <w:rFonts w:ascii="Montserrat" w:hAnsi="Montserrat" w:cs="Cambria"/>
          <w:noProof/>
        </w:rPr>
      </w:pPr>
      <w:r w:rsidRPr="00C61106">
        <w:rPr>
          <w:rFonts w:ascii="Montserrat" w:hAnsi="Montserrat" w:cs="Cambria"/>
          <w:noProof/>
        </w:rPr>
        <w:t>Luând în considerare dispozițiile:</w:t>
      </w:r>
    </w:p>
    <w:p w14:paraId="43AC91B9" w14:textId="77777777" w:rsidR="006B6303" w:rsidRPr="00283E8B" w:rsidRDefault="006B6303">
      <w:pPr>
        <w:numPr>
          <w:ilvl w:val="0"/>
          <w:numId w:val="7"/>
        </w:numPr>
        <w:autoSpaceDE w:val="0"/>
        <w:autoSpaceDN w:val="0"/>
        <w:adjustRightInd w:val="0"/>
        <w:ind w:left="851" w:hanging="283"/>
        <w:jc w:val="both"/>
        <w:rPr>
          <w:rFonts w:ascii="Montserrat" w:hAnsi="Montserrat" w:cs="Cambria"/>
          <w:noProof/>
          <w:lang w:val="en-US"/>
        </w:rPr>
      </w:pPr>
      <w:r w:rsidRPr="00283E8B">
        <w:rPr>
          <w:rFonts w:ascii="Montserrat" w:hAnsi="Montserrat" w:cs="Cambria"/>
          <w:noProof/>
          <w:lang w:val="en-US"/>
        </w:rPr>
        <w:t>art. 2 și art. 3 alin. (2), ale art. 58 alin. (1) și (3), ale art. 59 și ale art. 6</w:t>
      </w:r>
      <w:r w:rsidRPr="00283E8B">
        <w:rPr>
          <w:rFonts w:ascii="Montserrat" w:hAnsi="Montserrat" w:cs="Cambria"/>
          <w:noProof/>
          <w:lang w:val="ro-RO"/>
        </w:rPr>
        <w:t>1</w:t>
      </w:r>
      <w:r w:rsidRPr="00283E8B">
        <w:rPr>
          <w:rFonts w:ascii="Montserrat" w:hAnsi="Montserrat" w:cs="Cambria"/>
          <w:noProof/>
          <w:lang w:val="en-US"/>
        </w:rPr>
        <w:t xml:space="preserve"> - 62 din Legea privind normele de tehnică legislativă pentru elaborarea actelor normative nr. 24/2000, republicată, cu modificările şi completările ulterioare</w:t>
      </w:r>
      <w:r w:rsidRPr="00283E8B">
        <w:rPr>
          <w:rFonts w:ascii="Montserrat" w:hAnsi="Montserrat" w:cs="Cambria"/>
          <w:noProof/>
          <w:lang w:val="ro-RO"/>
        </w:rPr>
        <w:t>;</w:t>
      </w:r>
    </w:p>
    <w:p w14:paraId="4E5F3674" w14:textId="4275DCF1" w:rsidR="006B6303" w:rsidRPr="00283E8B" w:rsidRDefault="006B6303">
      <w:pPr>
        <w:numPr>
          <w:ilvl w:val="0"/>
          <w:numId w:val="7"/>
        </w:numPr>
        <w:autoSpaceDE w:val="0"/>
        <w:autoSpaceDN w:val="0"/>
        <w:adjustRightInd w:val="0"/>
        <w:ind w:left="851" w:hanging="283"/>
        <w:jc w:val="both"/>
        <w:rPr>
          <w:rFonts w:ascii="Montserrat" w:hAnsi="Montserrat" w:cs="Cambria"/>
          <w:noProof/>
          <w:lang w:val="en-US"/>
        </w:rPr>
      </w:pPr>
      <w:r w:rsidRPr="00283E8B">
        <w:rPr>
          <w:rFonts w:ascii="Montserrat" w:hAnsi="Montserrat" w:cs="Cambria"/>
          <w:noProof/>
          <w:lang w:val="en-US"/>
        </w:rPr>
        <w:t>art. 123 – 140</w:t>
      </w:r>
      <w:r w:rsidRPr="00283E8B">
        <w:rPr>
          <w:rFonts w:ascii="Montserrat" w:hAnsi="Montserrat" w:cs="Cambria"/>
          <w:noProof/>
          <w:lang w:val="ro-RO"/>
        </w:rPr>
        <w:t xml:space="preserve">, ale </w:t>
      </w:r>
      <w:r w:rsidRPr="00283E8B">
        <w:rPr>
          <w:rFonts w:ascii="Montserrat" w:hAnsi="Montserrat" w:cs="Cambria"/>
          <w:noProof/>
          <w:lang w:val="en-US"/>
        </w:rPr>
        <w:t>art. 142 - 156</w:t>
      </w:r>
      <w:r w:rsidRPr="00283E8B">
        <w:rPr>
          <w:rFonts w:ascii="Montserrat" w:hAnsi="Montserrat" w:cs="Cambria"/>
          <w:noProof/>
          <w:lang w:val="ro-RO"/>
        </w:rPr>
        <w:t xml:space="preserve"> și ale art. 215-218</w:t>
      </w:r>
      <w:r w:rsidRPr="00283E8B">
        <w:rPr>
          <w:rFonts w:ascii="Montserrat" w:hAnsi="Montserrat" w:cs="Cambria"/>
          <w:noProof/>
          <w:lang w:val="en-US"/>
        </w:rPr>
        <w:t xml:space="preserve"> din Regulamentul de organizare şi funcţionare a Consiliului Judeţean Cluj, aprobat prin Hotărârea Consiliului Judeţean Cluj nr. 170/2020</w:t>
      </w:r>
      <w:r w:rsidR="00B85963">
        <w:rPr>
          <w:rFonts w:ascii="Montserrat" w:hAnsi="Montserrat" w:cs="Cambria"/>
          <w:noProof/>
          <w:lang w:val="en-US"/>
        </w:rPr>
        <w:t xml:space="preserve"> republicată</w:t>
      </w:r>
      <w:r w:rsidRPr="00283E8B">
        <w:rPr>
          <w:rFonts w:ascii="Montserrat" w:hAnsi="Montserrat" w:cs="Cambria"/>
          <w:noProof/>
          <w:lang w:val="en-US"/>
        </w:rPr>
        <w:t>;</w:t>
      </w:r>
      <w:r w:rsidR="00B85963">
        <w:rPr>
          <w:rFonts w:ascii="Montserrat" w:hAnsi="Montserrat" w:cs="Cambria"/>
          <w:noProof/>
          <w:lang w:val="en-US"/>
        </w:rPr>
        <w:t xml:space="preserve"> </w:t>
      </w:r>
    </w:p>
    <w:p w14:paraId="2FB6002B" w14:textId="77777777" w:rsidR="000C2AB8" w:rsidRPr="00C61106" w:rsidRDefault="000C2AB8" w:rsidP="005979FD">
      <w:pPr>
        <w:autoSpaceDE w:val="0"/>
        <w:autoSpaceDN w:val="0"/>
        <w:adjustRightInd w:val="0"/>
        <w:jc w:val="both"/>
        <w:rPr>
          <w:rFonts w:ascii="Montserrat" w:hAnsi="Montserrat" w:cs="Cambria"/>
          <w:noProof/>
          <w:color w:val="000000" w:themeColor="text1"/>
        </w:rPr>
      </w:pPr>
    </w:p>
    <w:p w14:paraId="7FFD1FE2" w14:textId="77777777" w:rsidR="00CA72E8" w:rsidRPr="00C61106" w:rsidRDefault="00CA72E8" w:rsidP="005979FD">
      <w:pPr>
        <w:jc w:val="both"/>
        <w:rPr>
          <w:rFonts w:ascii="Montserrat" w:hAnsi="Montserrat"/>
          <w:noProof/>
          <w:color w:val="000000" w:themeColor="text1"/>
        </w:rPr>
      </w:pPr>
      <w:r w:rsidRPr="00C61106">
        <w:rPr>
          <w:rFonts w:ascii="Montserrat" w:hAnsi="Montserrat"/>
          <w:noProof/>
          <w:color w:val="000000" w:themeColor="text1"/>
        </w:rPr>
        <w:t>În conformitate cu prevederile:</w:t>
      </w:r>
    </w:p>
    <w:p w14:paraId="6BEA0206" w14:textId="77777777" w:rsidR="006B6303" w:rsidRPr="00811C94" w:rsidRDefault="006B6303">
      <w:pPr>
        <w:numPr>
          <w:ilvl w:val="0"/>
          <w:numId w:val="3"/>
        </w:numPr>
        <w:ind w:left="851" w:right="91"/>
        <w:jc w:val="both"/>
        <w:rPr>
          <w:rFonts w:ascii="Montserrat" w:hAnsi="Montserrat"/>
        </w:rPr>
      </w:pPr>
      <w:bookmarkStart w:id="10" w:name="_Hlk21944047"/>
      <w:r w:rsidRPr="00811C94">
        <w:rPr>
          <w:rFonts w:ascii="Montserrat" w:hAnsi="Montserrat"/>
        </w:rPr>
        <w:t xml:space="preserve">art. 173 </w:t>
      </w:r>
      <w:proofErr w:type="spellStart"/>
      <w:r w:rsidRPr="00811C94">
        <w:rPr>
          <w:rFonts w:ascii="Montserrat" w:hAnsi="Montserrat"/>
        </w:rPr>
        <w:t>alin</w:t>
      </w:r>
      <w:proofErr w:type="spellEnd"/>
      <w:r w:rsidRPr="00811C94">
        <w:rPr>
          <w:rFonts w:ascii="Montserrat" w:hAnsi="Montserrat"/>
        </w:rPr>
        <w:t xml:space="preserve">. (5) lit. j) din </w:t>
      </w:r>
      <w:proofErr w:type="spellStart"/>
      <w:r w:rsidRPr="00811C94">
        <w:rPr>
          <w:rFonts w:ascii="Montserrat" w:hAnsi="Montserrat"/>
        </w:rPr>
        <w:t>Ordonanța</w:t>
      </w:r>
      <w:proofErr w:type="spellEnd"/>
      <w:r w:rsidRPr="00811C94">
        <w:rPr>
          <w:rFonts w:ascii="Montserrat" w:hAnsi="Montserrat"/>
        </w:rPr>
        <w:t xml:space="preserve"> de </w:t>
      </w:r>
      <w:proofErr w:type="spellStart"/>
      <w:r w:rsidRPr="00811C94">
        <w:rPr>
          <w:rFonts w:ascii="Montserrat" w:hAnsi="Montserrat"/>
        </w:rPr>
        <w:t>urgență</w:t>
      </w:r>
      <w:proofErr w:type="spellEnd"/>
      <w:r w:rsidRPr="00811C94">
        <w:rPr>
          <w:rFonts w:ascii="Montserrat" w:hAnsi="Montserrat"/>
        </w:rPr>
        <w:t xml:space="preserve"> a </w:t>
      </w:r>
      <w:proofErr w:type="spellStart"/>
      <w:r w:rsidRPr="00811C94">
        <w:rPr>
          <w:rFonts w:ascii="Montserrat" w:hAnsi="Montserrat"/>
        </w:rPr>
        <w:t>Guvernului</w:t>
      </w:r>
      <w:proofErr w:type="spellEnd"/>
      <w:r w:rsidRPr="00811C94">
        <w:rPr>
          <w:rFonts w:ascii="Montserrat" w:hAnsi="Montserrat"/>
        </w:rPr>
        <w:t xml:space="preserve"> nr. 57/2019 </w:t>
      </w:r>
      <w:proofErr w:type="spellStart"/>
      <w:r w:rsidRPr="00811C94">
        <w:rPr>
          <w:rFonts w:ascii="Montserrat" w:hAnsi="Montserrat"/>
        </w:rPr>
        <w:t>privind</w:t>
      </w:r>
      <w:proofErr w:type="spellEnd"/>
      <w:r w:rsidRPr="00811C94">
        <w:rPr>
          <w:rFonts w:ascii="Montserrat" w:hAnsi="Montserrat"/>
        </w:rPr>
        <w:t xml:space="preserve"> </w:t>
      </w:r>
      <w:proofErr w:type="spellStart"/>
      <w:r w:rsidRPr="00811C94">
        <w:rPr>
          <w:rFonts w:ascii="Montserrat" w:hAnsi="Montserrat"/>
        </w:rPr>
        <w:t>Codul</w:t>
      </w:r>
      <w:proofErr w:type="spellEnd"/>
      <w:r w:rsidRPr="00811C94">
        <w:rPr>
          <w:rFonts w:ascii="Montserrat" w:hAnsi="Montserrat"/>
        </w:rPr>
        <w:t xml:space="preserve"> </w:t>
      </w:r>
      <w:proofErr w:type="spellStart"/>
      <w:r w:rsidRPr="00811C94">
        <w:rPr>
          <w:rFonts w:ascii="Montserrat" w:hAnsi="Montserrat"/>
        </w:rPr>
        <w:t>administrativ</w:t>
      </w:r>
      <w:proofErr w:type="spellEnd"/>
      <w:r w:rsidRPr="00811C94">
        <w:rPr>
          <w:rFonts w:ascii="Montserrat" w:hAnsi="Montserrat"/>
        </w:rPr>
        <w:t xml:space="preserve">, cu </w:t>
      </w:r>
      <w:proofErr w:type="spellStart"/>
      <w:r w:rsidRPr="00811C94">
        <w:rPr>
          <w:rFonts w:ascii="Montserrat" w:hAnsi="Montserrat"/>
        </w:rPr>
        <w:t>modificările</w:t>
      </w:r>
      <w:proofErr w:type="spellEnd"/>
      <w:r w:rsidRPr="00811C94">
        <w:rPr>
          <w:rFonts w:ascii="Montserrat" w:hAnsi="Montserrat"/>
        </w:rPr>
        <w:t xml:space="preserve"> </w:t>
      </w:r>
      <w:proofErr w:type="spellStart"/>
      <w:r w:rsidRPr="00811C94">
        <w:rPr>
          <w:rFonts w:ascii="Montserrat" w:hAnsi="Montserrat"/>
        </w:rPr>
        <w:t>şi</w:t>
      </w:r>
      <w:proofErr w:type="spellEnd"/>
      <w:r w:rsidRPr="00811C94">
        <w:rPr>
          <w:rFonts w:ascii="Montserrat" w:hAnsi="Montserrat"/>
        </w:rPr>
        <w:t xml:space="preserve"> </w:t>
      </w:r>
      <w:proofErr w:type="spellStart"/>
      <w:r w:rsidRPr="00811C94">
        <w:rPr>
          <w:rFonts w:ascii="Montserrat" w:hAnsi="Montserrat"/>
        </w:rPr>
        <w:t>completările</w:t>
      </w:r>
      <w:proofErr w:type="spellEnd"/>
      <w:r w:rsidRPr="00811C94">
        <w:rPr>
          <w:rFonts w:ascii="Montserrat" w:hAnsi="Montserrat"/>
        </w:rPr>
        <w:t xml:space="preserve"> </w:t>
      </w:r>
      <w:proofErr w:type="spellStart"/>
      <w:r w:rsidRPr="00811C94">
        <w:rPr>
          <w:rFonts w:ascii="Montserrat" w:hAnsi="Montserrat"/>
        </w:rPr>
        <w:t>ulterioare</w:t>
      </w:r>
      <w:proofErr w:type="spellEnd"/>
      <w:r w:rsidRPr="00811C94">
        <w:rPr>
          <w:rFonts w:ascii="Montserrat" w:hAnsi="Montserrat"/>
        </w:rPr>
        <w:t>;</w:t>
      </w:r>
    </w:p>
    <w:bookmarkEnd w:id="10"/>
    <w:p w14:paraId="0B5C9320" w14:textId="77777777" w:rsidR="006B6303" w:rsidRPr="00811C94" w:rsidRDefault="006B6303">
      <w:pPr>
        <w:numPr>
          <w:ilvl w:val="0"/>
          <w:numId w:val="3"/>
        </w:numPr>
        <w:ind w:left="851" w:right="91"/>
        <w:contextualSpacing/>
        <w:jc w:val="both"/>
        <w:rPr>
          <w:rFonts w:ascii="Montserrat" w:hAnsi="Montserrat"/>
        </w:rPr>
      </w:pPr>
      <w:r w:rsidRPr="00811C94">
        <w:rPr>
          <w:rFonts w:ascii="Montserrat" w:hAnsi="Montserrat"/>
        </w:rPr>
        <w:t xml:space="preserve">art. 41, ale art. 42 </w:t>
      </w:r>
      <w:proofErr w:type="spellStart"/>
      <w:r w:rsidRPr="00811C94">
        <w:rPr>
          <w:rFonts w:ascii="Montserrat" w:hAnsi="Montserrat"/>
        </w:rPr>
        <w:t>și</w:t>
      </w:r>
      <w:proofErr w:type="spellEnd"/>
      <w:r w:rsidRPr="00811C94">
        <w:rPr>
          <w:rFonts w:ascii="Montserrat" w:hAnsi="Montserrat"/>
        </w:rPr>
        <w:t xml:space="preserve"> ale art. 44 - 45 din </w:t>
      </w:r>
      <w:proofErr w:type="spellStart"/>
      <w:r w:rsidRPr="00811C94">
        <w:rPr>
          <w:rFonts w:ascii="Montserrat" w:hAnsi="Montserrat"/>
        </w:rPr>
        <w:t>Legea</w:t>
      </w:r>
      <w:proofErr w:type="spellEnd"/>
      <w:r w:rsidRPr="00811C94">
        <w:rPr>
          <w:rFonts w:ascii="Montserrat" w:hAnsi="Montserrat"/>
        </w:rPr>
        <w:t xml:space="preserve"> </w:t>
      </w:r>
      <w:proofErr w:type="spellStart"/>
      <w:r w:rsidRPr="00811C94">
        <w:rPr>
          <w:rFonts w:ascii="Montserrat" w:hAnsi="Montserrat"/>
        </w:rPr>
        <w:t>privind</w:t>
      </w:r>
      <w:proofErr w:type="spellEnd"/>
      <w:r w:rsidRPr="00811C94">
        <w:rPr>
          <w:rFonts w:ascii="Montserrat" w:hAnsi="Montserrat"/>
        </w:rPr>
        <w:t xml:space="preserve"> </w:t>
      </w:r>
      <w:proofErr w:type="spellStart"/>
      <w:r w:rsidRPr="00811C94">
        <w:rPr>
          <w:rFonts w:ascii="Montserrat" w:hAnsi="Montserrat"/>
        </w:rPr>
        <w:t>finanţele</w:t>
      </w:r>
      <w:proofErr w:type="spellEnd"/>
      <w:r w:rsidRPr="00811C94">
        <w:rPr>
          <w:rFonts w:ascii="Montserrat" w:hAnsi="Montserrat"/>
        </w:rPr>
        <w:t xml:space="preserve"> </w:t>
      </w:r>
      <w:proofErr w:type="spellStart"/>
      <w:r w:rsidRPr="00811C94">
        <w:rPr>
          <w:rFonts w:ascii="Montserrat" w:hAnsi="Montserrat"/>
        </w:rPr>
        <w:t>publice</w:t>
      </w:r>
      <w:proofErr w:type="spellEnd"/>
      <w:r w:rsidRPr="00811C94">
        <w:rPr>
          <w:rFonts w:ascii="Montserrat" w:hAnsi="Montserrat"/>
        </w:rPr>
        <w:t xml:space="preserve"> locale nr. 273/2006, cu </w:t>
      </w:r>
      <w:proofErr w:type="spellStart"/>
      <w:r w:rsidRPr="00811C94">
        <w:rPr>
          <w:rFonts w:ascii="Montserrat" w:hAnsi="Montserrat"/>
        </w:rPr>
        <w:t>modificările</w:t>
      </w:r>
      <w:proofErr w:type="spellEnd"/>
      <w:r w:rsidRPr="00811C94">
        <w:rPr>
          <w:rFonts w:ascii="Montserrat" w:hAnsi="Montserrat"/>
        </w:rPr>
        <w:t xml:space="preserve"> </w:t>
      </w:r>
      <w:proofErr w:type="spellStart"/>
      <w:r w:rsidRPr="00811C94">
        <w:rPr>
          <w:rFonts w:ascii="Montserrat" w:hAnsi="Montserrat"/>
        </w:rPr>
        <w:t>şi</w:t>
      </w:r>
      <w:proofErr w:type="spellEnd"/>
      <w:r w:rsidRPr="00811C94">
        <w:rPr>
          <w:rFonts w:ascii="Montserrat" w:hAnsi="Montserrat"/>
        </w:rPr>
        <w:t xml:space="preserve"> </w:t>
      </w:r>
      <w:proofErr w:type="spellStart"/>
      <w:r w:rsidRPr="00811C94">
        <w:rPr>
          <w:rFonts w:ascii="Montserrat" w:hAnsi="Montserrat"/>
        </w:rPr>
        <w:t>completările</w:t>
      </w:r>
      <w:proofErr w:type="spellEnd"/>
      <w:r w:rsidRPr="00811C94">
        <w:rPr>
          <w:rFonts w:ascii="Montserrat" w:hAnsi="Montserrat"/>
        </w:rPr>
        <w:t xml:space="preserve"> </w:t>
      </w:r>
      <w:proofErr w:type="spellStart"/>
      <w:r w:rsidRPr="00811C94">
        <w:rPr>
          <w:rFonts w:ascii="Montserrat" w:hAnsi="Montserrat"/>
        </w:rPr>
        <w:t>ulterioare</w:t>
      </w:r>
      <w:proofErr w:type="spellEnd"/>
      <w:r w:rsidRPr="00811C94">
        <w:rPr>
          <w:rFonts w:ascii="Montserrat" w:eastAsia="Calibri" w:hAnsi="Montserrat"/>
          <w:noProof/>
        </w:rPr>
        <w:t>;</w:t>
      </w:r>
    </w:p>
    <w:p w14:paraId="7984D850" w14:textId="77777777" w:rsidR="006B6303" w:rsidRPr="00811C94" w:rsidRDefault="006B6303">
      <w:pPr>
        <w:numPr>
          <w:ilvl w:val="0"/>
          <w:numId w:val="3"/>
        </w:numPr>
        <w:ind w:left="851" w:right="91"/>
        <w:contextualSpacing/>
        <w:jc w:val="both"/>
        <w:rPr>
          <w:rFonts w:ascii="Montserrat" w:hAnsi="Montserrat"/>
        </w:rPr>
      </w:pPr>
      <w:proofErr w:type="spellStart"/>
      <w:r w:rsidRPr="00811C94">
        <w:rPr>
          <w:rFonts w:ascii="Montserrat" w:hAnsi="Montserrat"/>
        </w:rPr>
        <w:t>Ordonanței</w:t>
      </w:r>
      <w:proofErr w:type="spellEnd"/>
      <w:r w:rsidRPr="00811C94">
        <w:rPr>
          <w:rFonts w:ascii="Montserrat" w:hAnsi="Montserrat"/>
        </w:rPr>
        <w:t xml:space="preserve"> de </w:t>
      </w:r>
      <w:proofErr w:type="spellStart"/>
      <w:r w:rsidRPr="00811C94">
        <w:rPr>
          <w:rFonts w:ascii="Montserrat" w:hAnsi="Montserrat"/>
        </w:rPr>
        <w:t>urgență</w:t>
      </w:r>
      <w:proofErr w:type="spellEnd"/>
      <w:r w:rsidRPr="00811C94">
        <w:rPr>
          <w:rFonts w:ascii="Montserrat" w:hAnsi="Montserrat"/>
        </w:rPr>
        <w:t xml:space="preserve"> a </w:t>
      </w:r>
      <w:proofErr w:type="spellStart"/>
      <w:r w:rsidRPr="00811C94">
        <w:rPr>
          <w:rFonts w:ascii="Montserrat" w:hAnsi="Montserrat"/>
        </w:rPr>
        <w:t>Guvernului</w:t>
      </w:r>
      <w:proofErr w:type="spellEnd"/>
      <w:r w:rsidRPr="00811C94">
        <w:rPr>
          <w:rFonts w:ascii="Montserrat" w:hAnsi="Montserrat"/>
        </w:rPr>
        <w:t xml:space="preserve"> nr. 40/2015 </w:t>
      </w:r>
      <w:proofErr w:type="spellStart"/>
      <w:r w:rsidRPr="00811C94">
        <w:rPr>
          <w:rFonts w:ascii="Montserrat" w:hAnsi="Montserrat"/>
        </w:rPr>
        <w:t>privind</w:t>
      </w:r>
      <w:proofErr w:type="spellEnd"/>
      <w:r w:rsidRPr="00811C94">
        <w:rPr>
          <w:rFonts w:ascii="Montserrat" w:hAnsi="Montserrat"/>
        </w:rPr>
        <w:t xml:space="preserve"> </w:t>
      </w:r>
      <w:proofErr w:type="spellStart"/>
      <w:r w:rsidRPr="00811C94">
        <w:rPr>
          <w:rFonts w:ascii="Montserrat" w:hAnsi="Montserrat"/>
        </w:rPr>
        <w:t>gestionarea</w:t>
      </w:r>
      <w:proofErr w:type="spellEnd"/>
      <w:r w:rsidRPr="00811C94">
        <w:rPr>
          <w:rFonts w:ascii="Montserrat" w:hAnsi="Montserrat"/>
        </w:rPr>
        <w:t xml:space="preserve"> </w:t>
      </w:r>
      <w:proofErr w:type="spellStart"/>
      <w:r w:rsidRPr="00811C94">
        <w:rPr>
          <w:rFonts w:ascii="Montserrat" w:hAnsi="Montserrat"/>
        </w:rPr>
        <w:t>financiară</w:t>
      </w:r>
      <w:proofErr w:type="spellEnd"/>
      <w:r w:rsidRPr="00811C94">
        <w:rPr>
          <w:rFonts w:ascii="Montserrat" w:hAnsi="Montserrat"/>
        </w:rPr>
        <w:t xml:space="preserve"> a </w:t>
      </w:r>
      <w:proofErr w:type="spellStart"/>
      <w:r w:rsidRPr="00811C94">
        <w:rPr>
          <w:rFonts w:ascii="Montserrat" w:hAnsi="Montserrat"/>
        </w:rPr>
        <w:t>fondurilor</w:t>
      </w:r>
      <w:proofErr w:type="spellEnd"/>
      <w:r w:rsidRPr="00811C94">
        <w:rPr>
          <w:rFonts w:ascii="Montserrat" w:hAnsi="Montserrat"/>
        </w:rPr>
        <w:t xml:space="preserve"> </w:t>
      </w:r>
      <w:proofErr w:type="spellStart"/>
      <w:r w:rsidRPr="00811C94">
        <w:rPr>
          <w:rFonts w:ascii="Montserrat" w:hAnsi="Montserrat"/>
        </w:rPr>
        <w:t>europene</w:t>
      </w:r>
      <w:proofErr w:type="spellEnd"/>
      <w:r w:rsidRPr="00811C94">
        <w:rPr>
          <w:rFonts w:ascii="Montserrat" w:hAnsi="Montserrat"/>
        </w:rPr>
        <w:t xml:space="preserve"> pentru </w:t>
      </w:r>
      <w:proofErr w:type="spellStart"/>
      <w:r w:rsidRPr="00811C94">
        <w:rPr>
          <w:rFonts w:ascii="Montserrat" w:hAnsi="Montserrat"/>
        </w:rPr>
        <w:t>perioada</w:t>
      </w:r>
      <w:proofErr w:type="spellEnd"/>
      <w:r w:rsidRPr="00811C94">
        <w:rPr>
          <w:rFonts w:ascii="Montserrat" w:hAnsi="Montserrat"/>
        </w:rPr>
        <w:t xml:space="preserve"> de </w:t>
      </w:r>
      <w:proofErr w:type="spellStart"/>
      <w:r w:rsidRPr="00811C94">
        <w:rPr>
          <w:rFonts w:ascii="Montserrat" w:hAnsi="Montserrat"/>
        </w:rPr>
        <w:t>programare</w:t>
      </w:r>
      <w:proofErr w:type="spellEnd"/>
      <w:r w:rsidRPr="00811C94">
        <w:rPr>
          <w:rFonts w:ascii="Montserrat" w:hAnsi="Montserrat"/>
        </w:rPr>
        <w:t xml:space="preserve"> 2014-2020, cu </w:t>
      </w:r>
      <w:proofErr w:type="spellStart"/>
      <w:r w:rsidRPr="00811C94">
        <w:rPr>
          <w:rFonts w:ascii="Montserrat" w:hAnsi="Montserrat"/>
        </w:rPr>
        <w:t>modificările</w:t>
      </w:r>
      <w:proofErr w:type="spellEnd"/>
      <w:r w:rsidRPr="00811C94">
        <w:rPr>
          <w:rFonts w:ascii="Montserrat" w:hAnsi="Montserrat"/>
        </w:rPr>
        <w:t xml:space="preserve"> </w:t>
      </w:r>
      <w:proofErr w:type="spellStart"/>
      <w:r w:rsidRPr="00811C94">
        <w:rPr>
          <w:rFonts w:ascii="Montserrat" w:hAnsi="Montserrat"/>
        </w:rPr>
        <w:t>și</w:t>
      </w:r>
      <w:proofErr w:type="spellEnd"/>
      <w:r w:rsidRPr="00811C94">
        <w:rPr>
          <w:rFonts w:ascii="Montserrat" w:hAnsi="Montserrat"/>
        </w:rPr>
        <w:t xml:space="preserve"> </w:t>
      </w:r>
      <w:proofErr w:type="spellStart"/>
      <w:r w:rsidRPr="00811C94">
        <w:rPr>
          <w:rFonts w:ascii="Montserrat" w:hAnsi="Montserrat"/>
        </w:rPr>
        <w:t>completările</w:t>
      </w:r>
      <w:proofErr w:type="spellEnd"/>
      <w:r w:rsidRPr="00811C94">
        <w:rPr>
          <w:rFonts w:ascii="Montserrat" w:hAnsi="Montserrat"/>
        </w:rPr>
        <w:t xml:space="preserve"> </w:t>
      </w:r>
      <w:proofErr w:type="spellStart"/>
      <w:r w:rsidRPr="00811C94">
        <w:rPr>
          <w:rFonts w:ascii="Montserrat" w:hAnsi="Montserrat"/>
        </w:rPr>
        <w:t>ulterioare</w:t>
      </w:r>
      <w:proofErr w:type="spellEnd"/>
      <w:r w:rsidRPr="00811C94">
        <w:rPr>
          <w:rFonts w:ascii="Montserrat" w:hAnsi="Montserrat"/>
        </w:rPr>
        <w:t>;</w:t>
      </w:r>
    </w:p>
    <w:p w14:paraId="786B5CE9" w14:textId="77777777" w:rsidR="006B6303" w:rsidRPr="00811C94" w:rsidRDefault="006B6303">
      <w:pPr>
        <w:numPr>
          <w:ilvl w:val="0"/>
          <w:numId w:val="3"/>
        </w:numPr>
        <w:ind w:left="851" w:right="91"/>
        <w:contextualSpacing/>
        <w:jc w:val="both"/>
        <w:rPr>
          <w:rFonts w:ascii="Montserrat" w:hAnsi="Montserrat"/>
        </w:rPr>
      </w:pPr>
      <w:proofErr w:type="spellStart"/>
      <w:r w:rsidRPr="00811C94">
        <w:rPr>
          <w:rFonts w:ascii="Montserrat" w:hAnsi="Montserrat"/>
        </w:rPr>
        <w:t>Ordonanței</w:t>
      </w:r>
      <w:proofErr w:type="spellEnd"/>
      <w:r w:rsidRPr="00811C94">
        <w:rPr>
          <w:rFonts w:ascii="Montserrat" w:hAnsi="Montserrat"/>
        </w:rPr>
        <w:t xml:space="preserve"> de </w:t>
      </w:r>
      <w:proofErr w:type="spellStart"/>
      <w:r w:rsidRPr="00811C94">
        <w:rPr>
          <w:rFonts w:ascii="Montserrat" w:hAnsi="Montserrat"/>
        </w:rPr>
        <w:t>urgență</w:t>
      </w:r>
      <w:proofErr w:type="spellEnd"/>
      <w:r w:rsidRPr="00811C94">
        <w:rPr>
          <w:rFonts w:ascii="Montserrat" w:hAnsi="Montserrat"/>
        </w:rPr>
        <w:t xml:space="preserve"> a </w:t>
      </w:r>
      <w:proofErr w:type="spellStart"/>
      <w:r w:rsidRPr="00811C94">
        <w:rPr>
          <w:rFonts w:ascii="Montserrat" w:hAnsi="Montserrat"/>
        </w:rPr>
        <w:t>Guvernului</w:t>
      </w:r>
      <w:proofErr w:type="spellEnd"/>
      <w:r w:rsidRPr="00811C94">
        <w:rPr>
          <w:rFonts w:ascii="Montserrat" w:hAnsi="Montserrat"/>
        </w:rPr>
        <w:t xml:space="preserve"> nr. 64/2009 </w:t>
      </w:r>
      <w:proofErr w:type="spellStart"/>
      <w:r w:rsidRPr="00811C94">
        <w:rPr>
          <w:rFonts w:ascii="Montserrat" w:hAnsi="Montserrat"/>
        </w:rPr>
        <w:t>privind</w:t>
      </w:r>
      <w:proofErr w:type="spellEnd"/>
      <w:r w:rsidRPr="00811C94">
        <w:rPr>
          <w:rFonts w:ascii="Montserrat" w:hAnsi="Montserrat"/>
        </w:rPr>
        <w:t xml:space="preserve"> </w:t>
      </w:r>
      <w:proofErr w:type="spellStart"/>
      <w:r w:rsidRPr="00811C94">
        <w:rPr>
          <w:rFonts w:ascii="Montserrat" w:hAnsi="Montserrat"/>
        </w:rPr>
        <w:t>gestionarea</w:t>
      </w:r>
      <w:proofErr w:type="spellEnd"/>
      <w:r w:rsidRPr="00811C94">
        <w:rPr>
          <w:rFonts w:ascii="Montserrat" w:hAnsi="Montserrat"/>
        </w:rPr>
        <w:t xml:space="preserve"> </w:t>
      </w:r>
      <w:proofErr w:type="spellStart"/>
      <w:r w:rsidRPr="00811C94">
        <w:rPr>
          <w:rFonts w:ascii="Montserrat" w:hAnsi="Montserrat"/>
        </w:rPr>
        <w:t>financiară</w:t>
      </w:r>
      <w:proofErr w:type="spellEnd"/>
      <w:r w:rsidRPr="00811C94">
        <w:rPr>
          <w:rFonts w:ascii="Montserrat" w:hAnsi="Montserrat"/>
        </w:rPr>
        <w:t xml:space="preserve"> </w:t>
      </w:r>
      <w:proofErr w:type="gramStart"/>
      <w:r w:rsidRPr="00811C94">
        <w:rPr>
          <w:rFonts w:ascii="Montserrat" w:hAnsi="Montserrat"/>
        </w:rPr>
        <w:t>a</w:t>
      </w:r>
      <w:proofErr w:type="gramEnd"/>
      <w:r w:rsidRPr="00811C94">
        <w:rPr>
          <w:rFonts w:ascii="Montserrat" w:hAnsi="Montserrat"/>
        </w:rPr>
        <w:t xml:space="preserve"> </w:t>
      </w:r>
      <w:proofErr w:type="spellStart"/>
      <w:r w:rsidRPr="00811C94">
        <w:rPr>
          <w:rFonts w:ascii="Montserrat" w:hAnsi="Montserrat"/>
        </w:rPr>
        <w:t>instrumentelor</w:t>
      </w:r>
      <w:proofErr w:type="spellEnd"/>
      <w:r w:rsidRPr="00811C94">
        <w:rPr>
          <w:rFonts w:ascii="Montserrat" w:hAnsi="Montserrat"/>
        </w:rPr>
        <w:t xml:space="preserve"> </w:t>
      </w:r>
      <w:proofErr w:type="spellStart"/>
      <w:r w:rsidRPr="00811C94">
        <w:rPr>
          <w:rFonts w:ascii="Montserrat" w:hAnsi="Montserrat"/>
        </w:rPr>
        <w:t>structurale</w:t>
      </w:r>
      <w:proofErr w:type="spellEnd"/>
      <w:r w:rsidRPr="00811C94">
        <w:rPr>
          <w:rFonts w:ascii="Montserrat" w:hAnsi="Montserrat"/>
        </w:rPr>
        <w:t xml:space="preserve"> </w:t>
      </w:r>
      <w:proofErr w:type="spellStart"/>
      <w:r w:rsidRPr="00811C94">
        <w:rPr>
          <w:rFonts w:ascii="Montserrat" w:hAnsi="Montserrat"/>
        </w:rPr>
        <w:t>şi</w:t>
      </w:r>
      <w:proofErr w:type="spellEnd"/>
      <w:r w:rsidRPr="00811C94">
        <w:rPr>
          <w:rFonts w:ascii="Montserrat" w:hAnsi="Montserrat"/>
        </w:rPr>
        <w:t xml:space="preserve"> </w:t>
      </w:r>
      <w:proofErr w:type="spellStart"/>
      <w:r w:rsidRPr="00811C94">
        <w:rPr>
          <w:rFonts w:ascii="Montserrat" w:hAnsi="Montserrat"/>
        </w:rPr>
        <w:t>utilizarea</w:t>
      </w:r>
      <w:proofErr w:type="spellEnd"/>
      <w:r w:rsidRPr="00811C94">
        <w:rPr>
          <w:rFonts w:ascii="Montserrat" w:hAnsi="Montserrat"/>
        </w:rPr>
        <w:t xml:space="preserve"> </w:t>
      </w:r>
      <w:proofErr w:type="spellStart"/>
      <w:r w:rsidRPr="00811C94">
        <w:rPr>
          <w:rFonts w:ascii="Montserrat" w:hAnsi="Montserrat"/>
        </w:rPr>
        <w:t>acestora</w:t>
      </w:r>
      <w:proofErr w:type="spellEnd"/>
      <w:r w:rsidRPr="00811C94">
        <w:rPr>
          <w:rFonts w:ascii="Montserrat" w:hAnsi="Montserrat"/>
        </w:rPr>
        <w:t xml:space="preserve"> pentru </w:t>
      </w:r>
      <w:proofErr w:type="spellStart"/>
      <w:r w:rsidRPr="00811C94">
        <w:rPr>
          <w:rFonts w:ascii="Montserrat" w:hAnsi="Montserrat"/>
        </w:rPr>
        <w:t>obiectivul</w:t>
      </w:r>
      <w:proofErr w:type="spellEnd"/>
      <w:r w:rsidRPr="00811C94">
        <w:rPr>
          <w:rFonts w:ascii="Montserrat" w:hAnsi="Montserrat"/>
        </w:rPr>
        <w:t xml:space="preserve"> </w:t>
      </w:r>
      <w:proofErr w:type="spellStart"/>
      <w:r w:rsidRPr="00811C94">
        <w:rPr>
          <w:rFonts w:ascii="Montserrat" w:hAnsi="Montserrat"/>
        </w:rPr>
        <w:t>convergenţă</w:t>
      </w:r>
      <w:proofErr w:type="spellEnd"/>
      <w:r w:rsidRPr="00811C94">
        <w:rPr>
          <w:rFonts w:ascii="Montserrat" w:hAnsi="Montserrat"/>
        </w:rPr>
        <w:t xml:space="preserve">, cu </w:t>
      </w:r>
      <w:proofErr w:type="spellStart"/>
      <w:r w:rsidRPr="00811C94">
        <w:rPr>
          <w:rFonts w:ascii="Montserrat" w:hAnsi="Montserrat"/>
        </w:rPr>
        <w:t>modificările</w:t>
      </w:r>
      <w:proofErr w:type="spellEnd"/>
      <w:r w:rsidRPr="00811C94">
        <w:rPr>
          <w:rFonts w:ascii="Montserrat" w:hAnsi="Montserrat"/>
        </w:rPr>
        <w:t xml:space="preserve"> </w:t>
      </w:r>
      <w:proofErr w:type="spellStart"/>
      <w:r w:rsidRPr="00811C94">
        <w:rPr>
          <w:rFonts w:ascii="Montserrat" w:hAnsi="Montserrat"/>
        </w:rPr>
        <w:t>și</w:t>
      </w:r>
      <w:proofErr w:type="spellEnd"/>
      <w:r w:rsidRPr="00811C94">
        <w:rPr>
          <w:rFonts w:ascii="Montserrat" w:hAnsi="Montserrat"/>
        </w:rPr>
        <w:t xml:space="preserve"> </w:t>
      </w:r>
      <w:proofErr w:type="spellStart"/>
      <w:r w:rsidRPr="00811C94">
        <w:rPr>
          <w:rFonts w:ascii="Montserrat" w:hAnsi="Montserrat"/>
        </w:rPr>
        <w:t>completările</w:t>
      </w:r>
      <w:proofErr w:type="spellEnd"/>
      <w:r w:rsidRPr="00811C94">
        <w:rPr>
          <w:rFonts w:ascii="Montserrat" w:hAnsi="Montserrat"/>
        </w:rPr>
        <w:t xml:space="preserve"> </w:t>
      </w:r>
      <w:proofErr w:type="spellStart"/>
      <w:r w:rsidRPr="00811C94">
        <w:rPr>
          <w:rFonts w:ascii="Montserrat" w:hAnsi="Montserrat"/>
        </w:rPr>
        <w:t>ulterioare</w:t>
      </w:r>
      <w:proofErr w:type="spellEnd"/>
      <w:r w:rsidRPr="00811C94">
        <w:rPr>
          <w:rFonts w:ascii="Montserrat" w:hAnsi="Montserrat"/>
        </w:rPr>
        <w:t>;</w:t>
      </w:r>
    </w:p>
    <w:p w14:paraId="49D84D8E" w14:textId="77777777" w:rsidR="006B6303" w:rsidRPr="00811C94" w:rsidRDefault="006B6303">
      <w:pPr>
        <w:numPr>
          <w:ilvl w:val="0"/>
          <w:numId w:val="3"/>
        </w:numPr>
        <w:ind w:left="851"/>
        <w:contextualSpacing/>
        <w:jc w:val="both"/>
        <w:rPr>
          <w:rFonts w:ascii="Montserrat" w:hAnsi="Montserrat"/>
        </w:rPr>
      </w:pPr>
      <w:proofErr w:type="spellStart"/>
      <w:r w:rsidRPr="00811C94">
        <w:rPr>
          <w:rFonts w:ascii="Montserrat" w:hAnsi="Montserrat"/>
        </w:rPr>
        <w:t>Hotărârii</w:t>
      </w:r>
      <w:proofErr w:type="spellEnd"/>
      <w:r w:rsidRPr="00811C94">
        <w:rPr>
          <w:rFonts w:ascii="Montserrat" w:hAnsi="Montserrat"/>
        </w:rPr>
        <w:t xml:space="preserve"> </w:t>
      </w:r>
      <w:proofErr w:type="spellStart"/>
      <w:r w:rsidRPr="00811C94">
        <w:rPr>
          <w:rFonts w:ascii="Montserrat" w:hAnsi="Montserrat"/>
        </w:rPr>
        <w:t>Guvernului</w:t>
      </w:r>
      <w:proofErr w:type="spellEnd"/>
      <w:r w:rsidRPr="00811C94">
        <w:rPr>
          <w:rFonts w:ascii="Montserrat" w:hAnsi="Montserrat"/>
        </w:rPr>
        <w:t xml:space="preserve"> nr. 399/2015 </w:t>
      </w:r>
      <w:proofErr w:type="spellStart"/>
      <w:r w:rsidRPr="00811C94">
        <w:rPr>
          <w:rFonts w:ascii="Montserrat" w:hAnsi="Montserrat"/>
        </w:rPr>
        <w:t>privind</w:t>
      </w:r>
      <w:proofErr w:type="spellEnd"/>
      <w:r w:rsidRPr="00811C94">
        <w:rPr>
          <w:rFonts w:ascii="Montserrat" w:hAnsi="Montserrat"/>
        </w:rPr>
        <w:t xml:space="preserve"> </w:t>
      </w:r>
      <w:proofErr w:type="spellStart"/>
      <w:r w:rsidRPr="00811C94">
        <w:rPr>
          <w:rFonts w:ascii="Montserrat" w:hAnsi="Montserrat"/>
        </w:rPr>
        <w:t>regulile</w:t>
      </w:r>
      <w:proofErr w:type="spellEnd"/>
      <w:r w:rsidRPr="00811C94">
        <w:rPr>
          <w:rFonts w:ascii="Montserrat" w:hAnsi="Montserrat"/>
        </w:rPr>
        <w:t xml:space="preserve"> de </w:t>
      </w:r>
      <w:proofErr w:type="spellStart"/>
      <w:r w:rsidRPr="00811C94">
        <w:rPr>
          <w:rFonts w:ascii="Montserrat" w:hAnsi="Montserrat"/>
        </w:rPr>
        <w:t>eligibilitate</w:t>
      </w:r>
      <w:proofErr w:type="spellEnd"/>
      <w:r w:rsidRPr="00811C94">
        <w:rPr>
          <w:rFonts w:ascii="Montserrat" w:hAnsi="Montserrat"/>
        </w:rPr>
        <w:t xml:space="preserve"> a </w:t>
      </w:r>
      <w:proofErr w:type="spellStart"/>
      <w:r w:rsidRPr="00811C94">
        <w:rPr>
          <w:rFonts w:ascii="Montserrat" w:hAnsi="Montserrat"/>
        </w:rPr>
        <w:t>cheltuielilor</w:t>
      </w:r>
      <w:proofErr w:type="spellEnd"/>
      <w:r w:rsidRPr="00811C94">
        <w:rPr>
          <w:rFonts w:ascii="Montserrat" w:hAnsi="Montserrat"/>
        </w:rPr>
        <w:t xml:space="preserve"> </w:t>
      </w:r>
      <w:proofErr w:type="spellStart"/>
      <w:r w:rsidRPr="00811C94">
        <w:rPr>
          <w:rFonts w:ascii="Montserrat" w:hAnsi="Montserrat"/>
        </w:rPr>
        <w:t>efectuate</w:t>
      </w:r>
      <w:proofErr w:type="spellEnd"/>
      <w:r w:rsidRPr="00811C94">
        <w:rPr>
          <w:rFonts w:ascii="Montserrat" w:hAnsi="Montserrat"/>
        </w:rPr>
        <w:t xml:space="preserve"> </w:t>
      </w:r>
      <w:proofErr w:type="spellStart"/>
      <w:r w:rsidRPr="00811C94">
        <w:rPr>
          <w:rFonts w:ascii="Montserrat" w:hAnsi="Montserrat"/>
        </w:rPr>
        <w:t>în</w:t>
      </w:r>
      <w:proofErr w:type="spellEnd"/>
      <w:r w:rsidRPr="00811C94">
        <w:rPr>
          <w:rFonts w:ascii="Montserrat" w:hAnsi="Montserrat"/>
        </w:rPr>
        <w:t xml:space="preserve"> </w:t>
      </w:r>
      <w:proofErr w:type="spellStart"/>
      <w:r w:rsidRPr="00811C94">
        <w:rPr>
          <w:rFonts w:ascii="Montserrat" w:hAnsi="Montserrat"/>
        </w:rPr>
        <w:t>cadrul</w:t>
      </w:r>
      <w:proofErr w:type="spellEnd"/>
      <w:r w:rsidRPr="00811C94">
        <w:rPr>
          <w:rFonts w:ascii="Montserrat" w:hAnsi="Montserrat"/>
        </w:rPr>
        <w:t xml:space="preserve"> </w:t>
      </w:r>
      <w:proofErr w:type="spellStart"/>
      <w:r w:rsidRPr="00811C94">
        <w:rPr>
          <w:rFonts w:ascii="Montserrat" w:hAnsi="Montserrat"/>
        </w:rPr>
        <w:t>operaţiunilor</w:t>
      </w:r>
      <w:proofErr w:type="spellEnd"/>
      <w:r w:rsidRPr="00811C94">
        <w:rPr>
          <w:rFonts w:ascii="Montserrat" w:hAnsi="Montserrat"/>
        </w:rPr>
        <w:t xml:space="preserve"> </w:t>
      </w:r>
      <w:proofErr w:type="spellStart"/>
      <w:r w:rsidRPr="00811C94">
        <w:rPr>
          <w:rFonts w:ascii="Montserrat" w:hAnsi="Montserrat"/>
        </w:rPr>
        <w:t>finanţate</w:t>
      </w:r>
      <w:proofErr w:type="spellEnd"/>
      <w:r w:rsidRPr="00811C94">
        <w:rPr>
          <w:rFonts w:ascii="Montserrat" w:hAnsi="Montserrat"/>
        </w:rPr>
        <w:t xml:space="preserve"> </w:t>
      </w:r>
      <w:proofErr w:type="spellStart"/>
      <w:r w:rsidRPr="00811C94">
        <w:rPr>
          <w:rFonts w:ascii="Montserrat" w:hAnsi="Montserrat"/>
        </w:rPr>
        <w:t>prin</w:t>
      </w:r>
      <w:proofErr w:type="spellEnd"/>
      <w:r w:rsidRPr="00811C94">
        <w:rPr>
          <w:rFonts w:ascii="Montserrat" w:hAnsi="Montserrat"/>
        </w:rPr>
        <w:t xml:space="preserve"> </w:t>
      </w:r>
      <w:proofErr w:type="spellStart"/>
      <w:r w:rsidRPr="00811C94">
        <w:rPr>
          <w:rFonts w:ascii="Montserrat" w:hAnsi="Montserrat"/>
        </w:rPr>
        <w:t>Fondul</w:t>
      </w:r>
      <w:proofErr w:type="spellEnd"/>
      <w:r w:rsidRPr="00811C94">
        <w:rPr>
          <w:rFonts w:ascii="Montserrat" w:hAnsi="Montserrat"/>
        </w:rPr>
        <w:t xml:space="preserve"> </w:t>
      </w:r>
      <w:proofErr w:type="spellStart"/>
      <w:r w:rsidRPr="00811C94">
        <w:rPr>
          <w:rFonts w:ascii="Montserrat" w:hAnsi="Montserrat"/>
        </w:rPr>
        <w:t>european</w:t>
      </w:r>
      <w:proofErr w:type="spellEnd"/>
      <w:r w:rsidRPr="00811C94">
        <w:rPr>
          <w:rFonts w:ascii="Montserrat" w:hAnsi="Montserrat"/>
        </w:rPr>
        <w:t xml:space="preserve"> de </w:t>
      </w:r>
      <w:proofErr w:type="spellStart"/>
      <w:r w:rsidRPr="00811C94">
        <w:rPr>
          <w:rFonts w:ascii="Montserrat" w:hAnsi="Montserrat"/>
        </w:rPr>
        <w:t>dezvoltare</w:t>
      </w:r>
      <w:proofErr w:type="spellEnd"/>
      <w:r w:rsidRPr="00811C94">
        <w:rPr>
          <w:rFonts w:ascii="Montserrat" w:hAnsi="Montserrat"/>
        </w:rPr>
        <w:t xml:space="preserve"> </w:t>
      </w:r>
      <w:proofErr w:type="spellStart"/>
      <w:r w:rsidRPr="00811C94">
        <w:rPr>
          <w:rFonts w:ascii="Montserrat" w:hAnsi="Montserrat"/>
        </w:rPr>
        <w:t>regională</w:t>
      </w:r>
      <w:proofErr w:type="spellEnd"/>
      <w:r w:rsidRPr="00811C94">
        <w:rPr>
          <w:rFonts w:ascii="Montserrat" w:hAnsi="Montserrat"/>
        </w:rPr>
        <w:t xml:space="preserve">, </w:t>
      </w:r>
      <w:proofErr w:type="spellStart"/>
      <w:r w:rsidRPr="00811C94">
        <w:rPr>
          <w:rFonts w:ascii="Montserrat" w:hAnsi="Montserrat"/>
        </w:rPr>
        <w:t>Fondul</w:t>
      </w:r>
      <w:proofErr w:type="spellEnd"/>
      <w:r w:rsidRPr="00811C94">
        <w:rPr>
          <w:rFonts w:ascii="Montserrat" w:hAnsi="Montserrat"/>
        </w:rPr>
        <w:t xml:space="preserve"> social </w:t>
      </w:r>
      <w:proofErr w:type="spellStart"/>
      <w:r w:rsidRPr="00811C94">
        <w:rPr>
          <w:rFonts w:ascii="Montserrat" w:hAnsi="Montserrat"/>
        </w:rPr>
        <w:t>european</w:t>
      </w:r>
      <w:proofErr w:type="spellEnd"/>
      <w:r w:rsidRPr="00811C94">
        <w:rPr>
          <w:rFonts w:ascii="Montserrat" w:hAnsi="Montserrat"/>
        </w:rPr>
        <w:t xml:space="preserve"> </w:t>
      </w:r>
      <w:proofErr w:type="spellStart"/>
      <w:r w:rsidRPr="00811C94">
        <w:rPr>
          <w:rFonts w:ascii="Montserrat" w:hAnsi="Montserrat"/>
        </w:rPr>
        <w:t>şi</w:t>
      </w:r>
      <w:proofErr w:type="spellEnd"/>
      <w:r w:rsidRPr="00811C94">
        <w:rPr>
          <w:rFonts w:ascii="Montserrat" w:hAnsi="Montserrat"/>
        </w:rPr>
        <w:t xml:space="preserve"> </w:t>
      </w:r>
      <w:proofErr w:type="spellStart"/>
      <w:r w:rsidRPr="00811C94">
        <w:rPr>
          <w:rFonts w:ascii="Montserrat" w:hAnsi="Montserrat"/>
        </w:rPr>
        <w:t>Fondul</w:t>
      </w:r>
      <w:proofErr w:type="spellEnd"/>
      <w:r w:rsidRPr="00811C94">
        <w:rPr>
          <w:rFonts w:ascii="Montserrat" w:hAnsi="Montserrat"/>
        </w:rPr>
        <w:t xml:space="preserve"> de </w:t>
      </w:r>
      <w:proofErr w:type="spellStart"/>
      <w:r w:rsidRPr="00811C94">
        <w:rPr>
          <w:rFonts w:ascii="Montserrat" w:hAnsi="Montserrat"/>
        </w:rPr>
        <w:t>coeziune</w:t>
      </w:r>
      <w:proofErr w:type="spellEnd"/>
      <w:r w:rsidRPr="00811C94">
        <w:rPr>
          <w:rFonts w:ascii="Montserrat" w:hAnsi="Montserrat"/>
        </w:rPr>
        <w:t xml:space="preserve"> 2014 – 2020, cu </w:t>
      </w:r>
      <w:proofErr w:type="spellStart"/>
      <w:r w:rsidRPr="00811C94">
        <w:rPr>
          <w:rFonts w:ascii="Montserrat" w:hAnsi="Montserrat"/>
        </w:rPr>
        <w:t>modificările</w:t>
      </w:r>
      <w:proofErr w:type="spellEnd"/>
      <w:r w:rsidRPr="00811C94">
        <w:rPr>
          <w:rFonts w:ascii="Montserrat" w:hAnsi="Montserrat"/>
        </w:rPr>
        <w:t xml:space="preserve"> </w:t>
      </w:r>
      <w:proofErr w:type="spellStart"/>
      <w:r w:rsidRPr="00811C94">
        <w:rPr>
          <w:rFonts w:ascii="Montserrat" w:hAnsi="Montserrat"/>
        </w:rPr>
        <w:t>și</w:t>
      </w:r>
      <w:proofErr w:type="spellEnd"/>
      <w:r w:rsidRPr="00811C94">
        <w:rPr>
          <w:rFonts w:ascii="Montserrat" w:hAnsi="Montserrat"/>
        </w:rPr>
        <w:t xml:space="preserve"> </w:t>
      </w:r>
      <w:proofErr w:type="spellStart"/>
      <w:r w:rsidRPr="00811C94">
        <w:rPr>
          <w:rFonts w:ascii="Montserrat" w:hAnsi="Montserrat"/>
        </w:rPr>
        <w:t>completările</w:t>
      </w:r>
      <w:proofErr w:type="spellEnd"/>
      <w:r w:rsidRPr="00811C94">
        <w:rPr>
          <w:rFonts w:ascii="Montserrat" w:hAnsi="Montserrat"/>
        </w:rPr>
        <w:t xml:space="preserve"> </w:t>
      </w:r>
      <w:proofErr w:type="spellStart"/>
      <w:r w:rsidRPr="00811C94">
        <w:rPr>
          <w:rFonts w:ascii="Montserrat" w:hAnsi="Montserrat"/>
        </w:rPr>
        <w:t>ulterioare</w:t>
      </w:r>
      <w:proofErr w:type="spellEnd"/>
      <w:r w:rsidRPr="00811C94">
        <w:rPr>
          <w:rFonts w:ascii="Montserrat" w:hAnsi="Montserrat"/>
        </w:rPr>
        <w:t>;</w:t>
      </w:r>
    </w:p>
    <w:p w14:paraId="0A24249E" w14:textId="77777777" w:rsidR="006B6303" w:rsidRPr="00811C94" w:rsidRDefault="006B6303">
      <w:pPr>
        <w:pStyle w:val="Listparagraf"/>
        <w:numPr>
          <w:ilvl w:val="0"/>
          <w:numId w:val="3"/>
        </w:numPr>
        <w:spacing w:after="0" w:line="276" w:lineRule="auto"/>
        <w:ind w:left="851" w:right="29" w:hanging="357"/>
        <w:jc w:val="both"/>
        <w:rPr>
          <w:rFonts w:ascii="Montserrat" w:hAnsi="Montserrat"/>
          <w:noProof/>
          <w:color w:val="000000" w:themeColor="text1"/>
          <w:lang w:val="ro-RO" w:eastAsia="ro-RO"/>
        </w:rPr>
      </w:pPr>
      <w:r w:rsidRPr="00811C94">
        <w:rPr>
          <w:rFonts w:ascii="Montserrat" w:hAnsi="Montserrat"/>
          <w:noProof/>
          <w:color w:val="000000" w:themeColor="text1"/>
          <w:lang w:val="ro-RO" w:eastAsia="ro-RO"/>
        </w:rPr>
        <w:t>Hotărârii Guvernului nr. 907/2016 privind etapele de elaborare şi conținutul-cadru al documentațiilor tehnico-economice aferente obiectivelor / proiectelor de investiții finanțate din fonduri publice, cu modificările și completările ulterioare;</w:t>
      </w:r>
    </w:p>
    <w:p w14:paraId="279D87AF" w14:textId="77777777" w:rsidR="006B6303" w:rsidRDefault="006B6303">
      <w:pPr>
        <w:numPr>
          <w:ilvl w:val="0"/>
          <w:numId w:val="3"/>
        </w:numPr>
        <w:ind w:left="851"/>
        <w:contextualSpacing/>
        <w:jc w:val="both"/>
        <w:rPr>
          <w:rFonts w:ascii="Montserrat" w:hAnsi="Montserrat"/>
        </w:rPr>
      </w:pPr>
      <w:proofErr w:type="spellStart"/>
      <w:r w:rsidRPr="00811C94">
        <w:rPr>
          <w:rFonts w:ascii="Montserrat" w:hAnsi="Montserrat"/>
        </w:rPr>
        <w:t>Hotărârii</w:t>
      </w:r>
      <w:proofErr w:type="spellEnd"/>
      <w:r w:rsidRPr="00811C94">
        <w:rPr>
          <w:rFonts w:ascii="Montserrat" w:hAnsi="Montserrat"/>
        </w:rPr>
        <w:t xml:space="preserve"> </w:t>
      </w:r>
      <w:proofErr w:type="spellStart"/>
      <w:r w:rsidRPr="00811C94">
        <w:rPr>
          <w:rFonts w:ascii="Montserrat" w:hAnsi="Montserrat"/>
        </w:rPr>
        <w:t>Consiliului</w:t>
      </w:r>
      <w:proofErr w:type="spellEnd"/>
      <w:r w:rsidRPr="00811C94">
        <w:rPr>
          <w:rFonts w:ascii="Montserrat" w:hAnsi="Montserrat"/>
        </w:rPr>
        <w:t xml:space="preserve"> </w:t>
      </w:r>
      <w:proofErr w:type="spellStart"/>
      <w:r w:rsidRPr="00811C94">
        <w:rPr>
          <w:rFonts w:ascii="Montserrat" w:hAnsi="Montserrat"/>
        </w:rPr>
        <w:t>Județean</w:t>
      </w:r>
      <w:proofErr w:type="spellEnd"/>
      <w:r w:rsidRPr="00811C94">
        <w:rPr>
          <w:rFonts w:ascii="Montserrat" w:hAnsi="Montserrat"/>
        </w:rPr>
        <w:t xml:space="preserve"> Cluj nr. 152/2012 pentru </w:t>
      </w:r>
      <w:proofErr w:type="spellStart"/>
      <w:r w:rsidRPr="00811C94">
        <w:rPr>
          <w:rFonts w:ascii="Montserrat" w:hAnsi="Montserrat"/>
        </w:rPr>
        <w:t>aprobarea</w:t>
      </w:r>
      <w:proofErr w:type="spellEnd"/>
      <w:r w:rsidRPr="00811C94">
        <w:rPr>
          <w:rFonts w:ascii="Montserrat" w:hAnsi="Montserrat"/>
        </w:rPr>
        <w:t xml:space="preserve"> </w:t>
      </w:r>
      <w:proofErr w:type="spellStart"/>
      <w:r w:rsidRPr="00811C94">
        <w:rPr>
          <w:rFonts w:ascii="Montserrat" w:hAnsi="Montserrat"/>
        </w:rPr>
        <w:t>Strategiei</w:t>
      </w:r>
      <w:proofErr w:type="spellEnd"/>
      <w:r w:rsidRPr="00811C94">
        <w:rPr>
          <w:rFonts w:ascii="Montserrat" w:hAnsi="Montserrat"/>
        </w:rPr>
        <w:t xml:space="preserve"> de </w:t>
      </w:r>
      <w:proofErr w:type="spellStart"/>
      <w:r w:rsidRPr="00811C94">
        <w:rPr>
          <w:rFonts w:ascii="Montserrat" w:hAnsi="Montserrat"/>
        </w:rPr>
        <w:t>dezvoltare</w:t>
      </w:r>
      <w:proofErr w:type="spellEnd"/>
      <w:r w:rsidRPr="00811C94">
        <w:rPr>
          <w:rFonts w:ascii="Montserrat" w:hAnsi="Montserrat"/>
        </w:rPr>
        <w:t xml:space="preserve"> a </w:t>
      </w:r>
      <w:proofErr w:type="spellStart"/>
      <w:r w:rsidRPr="00811C94">
        <w:rPr>
          <w:rFonts w:ascii="Montserrat" w:hAnsi="Montserrat"/>
        </w:rPr>
        <w:t>județului</w:t>
      </w:r>
      <w:proofErr w:type="spellEnd"/>
      <w:r w:rsidRPr="00811C94">
        <w:rPr>
          <w:rFonts w:ascii="Montserrat" w:hAnsi="Montserrat"/>
        </w:rPr>
        <w:t xml:space="preserve"> Cluj pentru </w:t>
      </w:r>
      <w:proofErr w:type="spellStart"/>
      <w:r w:rsidRPr="00811C94">
        <w:rPr>
          <w:rFonts w:ascii="Montserrat" w:hAnsi="Montserrat"/>
        </w:rPr>
        <w:t>perioada</w:t>
      </w:r>
      <w:proofErr w:type="spellEnd"/>
      <w:r w:rsidRPr="00811C94">
        <w:rPr>
          <w:rFonts w:ascii="Montserrat" w:hAnsi="Montserrat"/>
        </w:rPr>
        <w:t xml:space="preserve"> 2014 – 2020; </w:t>
      </w:r>
    </w:p>
    <w:p w14:paraId="5932AB4C" w14:textId="77777777" w:rsidR="000A226A" w:rsidRPr="00C61106" w:rsidRDefault="000A226A" w:rsidP="000A226A">
      <w:pPr>
        <w:tabs>
          <w:tab w:val="left" w:pos="90"/>
        </w:tabs>
        <w:autoSpaceDE w:val="0"/>
        <w:autoSpaceDN w:val="0"/>
        <w:adjustRightInd w:val="0"/>
        <w:jc w:val="center"/>
        <w:rPr>
          <w:rFonts w:ascii="Montserrat" w:hAnsi="Montserrat"/>
          <w:b/>
          <w:bCs/>
          <w:noProof/>
          <w:lang w:val="ro-RO" w:eastAsia="ro-RO"/>
        </w:rPr>
      </w:pPr>
    </w:p>
    <w:p w14:paraId="51FED4EE" w14:textId="77777777" w:rsidR="006B6303" w:rsidRPr="00B71D8C" w:rsidRDefault="006B6303" w:rsidP="006B6303">
      <w:pPr>
        <w:jc w:val="both"/>
        <w:rPr>
          <w:rFonts w:ascii="Montserrat" w:hAnsi="Montserrat"/>
          <w:noProof/>
        </w:rPr>
      </w:pPr>
      <w:r w:rsidRPr="00811C94">
        <w:rPr>
          <w:rFonts w:ascii="Montserrat" w:hAnsi="Montserrat"/>
          <w:noProof/>
          <w:color w:val="000000" w:themeColor="text1"/>
        </w:rPr>
        <w:t xml:space="preserve">În temeiul </w:t>
      </w:r>
      <w:r w:rsidRPr="00B71D8C">
        <w:rPr>
          <w:rFonts w:ascii="Montserrat" w:hAnsi="Montserrat"/>
          <w:noProof/>
        </w:rPr>
        <w:t>competentelor stabilite prin art. 182 alin. (1) și art. 196 alin. (1) lit. a) din Ordonanța de urgență a Guvernului nr. 57/2019 privind Codul administrativ, cu modificările și completările ulterioare;</w:t>
      </w:r>
    </w:p>
    <w:p w14:paraId="68963E59" w14:textId="06D273EA" w:rsidR="008F76F2" w:rsidRPr="00B71D8C" w:rsidRDefault="008F76F2" w:rsidP="002D1CDA">
      <w:pPr>
        <w:pStyle w:val="Listparagraf"/>
        <w:tabs>
          <w:tab w:val="left" w:pos="90"/>
        </w:tabs>
        <w:autoSpaceDE w:val="0"/>
        <w:autoSpaceDN w:val="0"/>
        <w:adjustRightInd w:val="0"/>
        <w:spacing w:after="0" w:line="276" w:lineRule="auto"/>
        <w:ind w:left="993" w:right="29"/>
        <w:jc w:val="center"/>
        <w:rPr>
          <w:rFonts w:ascii="Montserrat" w:hAnsi="Montserrat"/>
          <w:b/>
          <w:bCs/>
          <w:noProof/>
          <w:lang w:val="ro-RO" w:eastAsia="ro-RO"/>
        </w:rPr>
      </w:pPr>
      <w:r w:rsidRPr="00B71D8C">
        <w:rPr>
          <w:rFonts w:ascii="Montserrat" w:hAnsi="Montserrat"/>
          <w:b/>
          <w:bCs/>
          <w:noProof/>
          <w:lang w:val="ro-RO" w:eastAsia="ro-RO"/>
        </w:rPr>
        <w:t>hotărăşte:</w:t>
      </w:r>
    </w:p>
    <w:p w14:paraId="07F06FC1" w14:textId="77777777" w:rsidR="00670585" w:rsidRPr="00B71D8C" w:rsidRDefault="00670585" w:rsidP="005979FD">
      <w:pPr>
        <w:tabs>
          <w:tab w:val="left" w:pos="90"/>
        </w:tabs>
        <w:autoSpaceDE w:val="0"/>
        <w:autoSpaceDN w:val="0"/>
        <w:adjustRightInd w:val="0"/>
        <w:jc w:val="center"/>
        <w:rPr>
          <w:rFonts w:ascii="Montserrat" w:hAnsi="Montserrat"/>
          <w:b/>
          <w:bCs/>
          <w:noProof/>
          <w:lang w:val="ro-RO" w:eastAsia="ro-RO"/>
        </w:rPr>
      </w:pPr>
    </w:p>
    <w:p w14:paraId="399BD731" w14:textId="70E6DF1E" w:rsidR="001C0D07" w:rsidRPr="00B71D8C" w:rsidRDefault="008F76F2" w:rsidP="00902D40">
      <w:pPr>
        <w:jc w:val="both"/>
        <w:rPr>
          <w:rFonts w:ascii="Montserrat" w:hAnsi="Montserrat"/>
          <w:lang w:val="ro-RO"/>
        </w:rPr>
      </w:pPr>
      <w:r w:rsidRPr="00B71D8C">
        <w:rPr>
          <w:rFonts w:ascii="Montserrat" w:eastAsia="Calibri" w:hAnsi="Montserrat" w:cs="Times New Roman"/>
          <w:b/>
          <w:bCs/>
          <w:lang w:val="ro-RO" w:eastAsia="ro-RO"/>
        </w:rPr>
        <w:t xml:space="preserve">Art. </w:t>
      </w:r>
      <w:r w:rsidR="0074788A" w:rsidRPr="00B71D8C">
        <w:rPr>
          <w:rFonts w:ascii="Montserrat" w:eastAsia="Calibri" w:hAnsi="Montserrat" w:cs="Times New Roman"/>
          <w:b/>
          <w:bCs/>
          <w:lang w:val="ro-RO" w:eastAsia="ro-RO"/>
        </w:rPr>
        <w:t>I</w:t>
      </w:r>
      <w:r w:rsidRPr="00B71D8C">
        <w:rPr>
          <w:rFonts w:ascii="Montserrat" w:eastAsia="Calibri" w:hAnsi="Montserrat" w:cs="Times New Roman"/>
          <w:b/>
          <w:bCs/>
          <w:lang w:val="ro-RO" w:eastAsia="ro-RO"/>
        </w:rPr>
        <w:t>.</w:t>
      </w:r>
      <w:r w:rsidR="00D36C2D" w:rsidRPr="00B71D8C">
        <w:rPr>
          <w:rFonts w:ascii="Montserrat" w:eastAsia="Calibri" w:hAnsi="Montserrat" w:cs="Times New Roman"/>
          <w:b/>
          <w:bCs/>
          <w:lang w:val="ro-RO" w:eastAsia="ro-RO"/>
        </w:rPr>
        <w:t xml:space="preserve"> </w:t>
      </w:r>
      <w:r w:rsidR="0080657F" w:rsidRPr="00B71D8C">
        <w:rPr>
          <w:rFonts w:ascii="Montserrat" w:hAnsi="Montserrat"/>
          <w:lang w:val="ro-RO"/>
        </w:rPr>
        <w:t xml:space="preserve">Hotărârea Consiliului Județean Cluj nr. </w:t>
      </w:r>
      <w:r w:rsidR="00072B7B" w:rsidRPr="00B71D8C">
        <w:rPr>
          <w:rFonts w:ascii="Montserrat" w:hAnsi="Montserrat"/>
          <w:lang w:val="ro-RO"/>
        </w:rPr>
        <w:t>241 din 30 octombrie 2017</w:t>
      </w:r>
      <w:r w:rsidR="00072B7B" w:rsidRPr="00B71D8C">
        <w:rPr>
          <w:rFonts w:ascii="Montserrat" w:hAnsi="Montserrat"/>
          <w:b/>
          <w:bCs/>
          <w:lang w:val="ro-RO"/>
        </w:rPr>
        <w:t xml:space="preserve"> </w:t>
      </w:r>
      <w:r w:rsidR="00072B7B" w:rsidRPr="00B71D8C">
        <w:rPr>
          <w:rFonts w:ascii="Montserrat" w:hAnsi="Montserrat"/>
          <w:lang w:val="ro-RO"/>
        </w:rPr>
        <w:t>privind</w:t>
      </w:r>
      <w:r w:rsidR="00072B7B" w:rsidRPr="00B71D8C">
        <w:rPr>
          <w:rFonts w:ascii="Montserrat" w:hAnsi="Montserrat"/>
          <w:b/>
          <w:bCs/>
          <w:lang w:val="ro-RO"/>
        </w:rPr>
        <w:t xml:space="preserve"> </w:t>
      </w:r>
      <w:r w:rsidR="001C0D07" w:rsidRPr="00B71D8C">
        <w:rPr>
          <w:rFonts w:ascii="Montserrat" w:hAnsi="Montserrat"/>
          <w:lang w:val="ro-RO"/>
        </w:rPr>
        <w:t xml:space="preserve">aprobarea indicatorilor tehnico-economici ai obiectivului de investiții aferenți proiectului </w:t>
      </w:r>
      <w:r w:rsidR="006B6303" w:rsidRPr="00B71D8C">
        <w:rPr>
          <w:rFonts w:ascii="Montserrat" w:hAnsi="Montserrat" w:cs="Times New Roman"/>
          <w:lang w:val="ro-RO"/>
        </w:rPr>
        <w:t>“Construirea sediului Centrului Școlar pentru Educație Incluzivă”</w:t>
      </w:r>
      <w:r w:rsidR="001C0D07" w:rsidRPr="00B71D8C">
        <w:rPr>
          <w:rFonts w:ascii="Montserrat" w:hAnsi="Montserrat"/>
          <w:bCs/>
          <w:noProof/>
          <w:lang w:val="ro-RO"/>
        </w:rPr>
        <w:t xml:space="preserve">, </w:t>
      </w:r>
      <w:r w:rsidR="00EE35EB" w:rsidRPr="00B71D8C">
        <w:rPr>
          <w:rFonts w:ascii="Montserrat" w:hAnsi="Montserrat"/>
          <w:bCs/>
          <w:noProof/>
          <w:lang w:val="ro-RO"/>
        </w:rPr>
        <w:t xml:space="preserve">modificată prin Hotărârea Consiliului Județean Cluj </w:t>
      </w:r>
      <w:r w:rsidR="00072B7B" w:rsidRPr="00B71D8C">
        <w:rPr>
          <w:rFonts w:ascii="Montserrat" w:hAnsi="Montserrat"/>
          <w:bCs/>
          <w:noProof/>
          <w:lang w:val="ro-RO"/>
        </w:rPr>
        <w:t xml:space="preserve">nr. 39 din 19 februarie 2018 și Hotărârea Consiliului Județean Cluj </w:t>
      </w:r>
      <w:r w:rsidR="00EE35EB" w:rsidRPr="00B71D8C">
        <w:rPr>
          <w:rFonts w:ascii="Montserrat" w:hAnsi="Montserrat"/>
          <w:bCs/>
          <w:noProof/>
          <w:lang w:val="ro-RO"/>
        </w:rPr>
        <w:t xml:space="preserve">nr. </w:t>
      </w:r>
      <w:r w:rsidR="006B6303" w:rsidRPr="00B71D8C">
        <w:rPr>
          <w:rFonts w:ascii="Montserrat" w:hAnsi="Montserrat"/>
          <w:bCs/>
          <w:noProof/>
          <w:lang w:val="ro-RO"/>
        </w:rPr>
        <w:t>31</w:t>
      </w:r>
      <w:r w:rsidR="00EE35EB" w:rsidRPr="00B71D8C">
        <w:rPr>
          <w:rFonts w:ascii="Montserrat" w:hAnsi="Montserrat"/>
          <w:bCs/>
          <w:noProof/>
          <w:lang w:val="ro-RO"/>
        </w:rPr>
        <w:t xml:space="preserve"> din 20 februarie 2020</w:t>
      </w:r>
      <w:r w:rsidR="00EE35EB" w:rsidRPr="00B71D8C">
        <w:rPr>
          <w:rFonts w:ascii="Montserrat" w:hAnsi="Montserrat"/>
          <w:noProof/>
          <w:lang w:val="ro-RO"/>
        </w:rPr>
        <w:t xml:space="preserve">, </w:t>
      </w:r>
      <w:r w:rsidR="001C0D07" w:rsidRPr="00B71D8C">
        <w:rPr>
          <w:rFonts w:ascii="Montserrat" w:hAnsi="Montserrat"/>
          <w:bCs/>
          <w:noProof/>
          <w:lang w:val="ro-RO"/>
        </w:rPr>
        <w:t xml:space="preserve">se modifică după cum urmează : </w:t>
      </w:r>
    </w:p>
    <w:p w14:paraId="216DD18C" w14:textId="77777777" w:rsidR="001C0D07" w:rsidRPr="00B71D8C" w:rsidRDefault="001C0D07" w:rsidP="00902D40">
      <w:pPr>
        <w:jc w:val="both"/>
        <w:rPr>
          <w:rFonts w:ascii="Montserrat" w:hAnsi="Montserrat"/>
          <w:lang w:val="ro-RO"/>
        </w:rPr>
      </w:pPr>
    </w:p>
    <w:p w14:paraId="3F0444B5" w14:textId="015A379A" w:rsidR="00643655" w:rsidRPr="00B71D8C" w:rsidRDefault="00643655" w:rsidP="00B71D8C">
      <w:pPr>
        <w:pStyle w:val="Listparagraf"/>
        <w:numPr>
          <w:ilvl w:val="0"/>
          <w:numId w:val="11"/>
        </w:numPr>
        <w:ind w:right="-1"/>
        <w:jc w:val="both"/>
        <w:rPr>
          <w:rFonts w:ascii="Montserrat" w:hAnsi="Montserrat"/>
          <w:bCs/>
          <w:iCs/>
          <w:lang w:val="ro-RO"/>
        </w:rPr>
      </w:pPr>
      <w:r w:rsidRPr="00B71D8C">
        <w:rPr>
          <w:rFonts w:ascii="Montserrat" w:hAnsi="Montserrat"/>
          <w:bCs/>
          <w:iCs/>
          <w:lang w:val="ro-RO"/>
        </w:rPr>
        <w:t xml:space="preserve">Anexa </w:t>
      </w:r>
      <w:r w:rsidR="001C0D07" w:rsidRPr="00B71D8C">
        <w:rPr>
          <w:rFonts w:ascii="Montserrat" w:hAnsi="Montserrat"/>
          <w:bCs/>
          <w:iCs/>
          <w:lang w:val="ro-RO"/>
        </w:rPr>
        <w:t>–</w:t>
      </w:r>
      <w:r w:rsidRPr="00B71D8C">
        <w:rPr>
          <w:rFonts w:ascii="Montserrat" w:hAnsi="Montserrat"/>
          <w:bCs/>
          <w:iCs/>
          <w:lang w:val="ro-RO"/>
        </w:rPr>
        <w:t xml:space="preserve"> </w:t>
      </w:r>
      <w:r w:rsidR="001C0D07" w:rsidRPr="00B71D8C">
        <w:rPr>
          <w:rFonts w:ascii="Montserrat" w:hAnsi="Montserrat"/>
          <w:bCs/>
          <w:iCs/>
          <w:lang w:val="ro-RO"/>
        </w:rPr>
        <w:t xml:space="preserve">Indicatorii </w:t>
      </w:r>
      <w:proofErr w:type="spellStart"/>
      <w:r w:rsidR="001C0D07" w:rsidRPr="00B71D8C">
        <w:rPr>
          <w:rFonts w:ascii="Montserrat" w:hAnsi="Montserrat"/>
          <w:bCs/>
          <w:iCs/>
          <w:lang w:val="ro-RO"/>
        </w:rPr>
        <w:t>tehnico</w:t>
      </w:r>
      <w:proofErr w:type="spellEnd"/>
      <w:r w:rsidR="001C0D07" w:rsidRPr="00B71D8C">
        <w:rPr>
          <w:rFonts w:ascii="Montserrat" w:hAnsi="Montserrat"/>
          <w:bCs/>
          <w:iCs/>
          <w:lang w:val="ro-RO"/>
        </w:rPr>
        <w:t xml:space="preserve">-economici ai obiectivului de investiții aferenți proiectului </w:t>
      </w:r>
      <w:r w:rsidR="006B6303" w:rsidRPr="00B71D8C">
        <w:rPr>
          <w:rFonts w:ascii="Montserrat" w:hAnsi="Montserrat"/>
          <w:lang w:val="ro-RO"/>
        </w:rPr>
        <w:t xml:space="preserve">“Construirea sediului Centrului Școlar pentru Educație Incluzivă” </w:t>
      </w:r>
      <w:r w:rsidR="001C0D07" w:rsidRPr="00B71D8C">
        <w:rPr>
          <w:rFonts w:ascii="Montserrat" w:hAnsi="Montserrat"/>
          <w:bCs/>
          <w:noProof/>
          <w:lang w:val="ro-RO"/>
        </w:rPr>
        <w:t>se modifică și se înlocuiește cu anexa</w:t>
      </w:r>
      <w:r w:rsidRPr="00B71D8C">
        <w:rPr>
          <w:rFonts w:ascii="Montserrat" w:hAnsi="Montserrat"/>
          <w:bCs/>
          <w:lang w:val="ro-RO"/>
        </w:rPr>
        <w:t xml:space="preserve"> care face parte integrantă din prezenta hotărâre. </w:t>
      </w:r>
    </w:p>
    <w:p w14:paraId="209EA53E" w14:textId="77777777" w:rsidR="00577784" w:rsidRPr="00C61106" w:rsidRDefault="00577784" w:rsidP="00577784">
      <w:pPr>
        <w:ind w:left="720" w:right="-1"/>
        <w:jc w:val="both"/>
        <w:rPr>
          <w:rFonts w:ascii="Montserrat" w:hAnsi="Montserrat"/>
          <w:iCs/>
          <w:lang w:val="ro-RO"/>
        </w:rPr>
      </w:pPr>
    </w:p>
    <w:p w14:paraId="22DCA6B6" w14:textId="0135EC9B" w:rsidR="005E19C0" w:rsidRPr="00C61106" w:rsidRDefault="00A14397" w:rsidP="00902D40">
      <w:pPr>
        <w:jc w:val="both"/>
        <w:rPr>
          <w:rFonts w:ascii="Montserrat" w:hAnsi="Montserrat"/>
          <w:b/>
          <w:bCs/>
          <w:noProof/>
          <w:lang w:val="ro-RO" w:eastAsia="ro-RO"/>
        </w:rPr>
      </w:pPr>
      <w:r w:rsidRPr="00C61106">
        <w:rPr>
          <w:rFonts w:ascii="Montserrat" w:hAnsi="Montserrat"/>
          <w:b/>
          <w:bCs/>
          <w:noProof/>
          <w:lang w:val="ro-RO" w:eastAsia="ro-RO"/>
        </w:rPr>
        <w:t>Art.</w:t>
      </w:r>
      <w:r w:rsidR="007D199C" w:rsidRPr="00C61106">
        <w:rPr>
          <w:rFonts w:ascii="Montserrat" w:hAnsi="Montserrat"/>
          <w:b/>
          <w:bCs/>
          <w:noProof/>
          <w:lang w:val="ro-RO" w:eastAsia="ro-RO"/>
        </w:rPr>
        <w:t xml:space="preserve"> </w:t>
      </w:r>
      <w:r w:rsidR="0074788A" w:rsidRPr="00C61106">
        <w:rPr>
          <w:rFonts w:ascii="Montserrat" w:hAnsi="Montserrat"/>
          <w:b/>
          <w:bCs/>
          <w:noProof/>
          <w:lang w:val="ro-RO" w:eastAsia="ro-RO"/>
        </w:rPr>
        <w:t>II</w:t>
      </w:r>
      <w:r w:rsidRPr="00C61106">
        <w:rPr>
          <w:rFonts w:ascii="Montserrat" w:hAnsi="Montserrat"/>
          <w:noProof/>
          <w:lang w:val="ro-RO" w:eastAsia="ro-RO"/>
        </w:rPr>
        <w:t xml:space="preserve"> </w:t>
      </w:r>
      <w:r w:rsidR="008F76F2" w:rsidRPr="00C61106">
        <w:rPr>
          <w:rFonts w:ascii="Montserrat" w:hAnsi="Montserrat"/>
          <w:noProof/>
          <w:lang w:val="ro-RO" w:eastAsia="ro-RO"/>
        </w:rPr>
        <w:t xml:space="preserve">Cu punerea în aplicare a prevederilor prezentei hotărâri se încredinţează Preşedintele Consiliului Judeţean Cluj prin </w:t>
      </w:r>
      <w:r w:rsidRPr="00C61106">
        <w:rPr>
          <w:rFonts w:ascii="Montserrat" w:hAnsi="Montserrat"/>
          <w:lang w:val="ro-RO"/>
        </w:rPr>
        <w:t xml:space="preserve">Direcţia </w:t>
      </w:r>
      <w:r w:rsidR="005E19C0" w:rsidRPr="00C61106">
        <w:rPr>
          <w:rFonts w:ascii="Montserrat" w:hAnsi="Montserrat"/>
          <w:noProof/>
          <w:lang w:val="ro-RO"/>
        </w:rPr>
        <w:t>Dezvoltare şi Investiţii.</w:t>
      </w:r>
      <w:r w:rsidR="005E19C0" w:rsidRPr="00C61106">
        <w:rPr>
          <w:rFonts w:ascii="Montserrat" w:hAnsi="Montserrat"/>
          <w:b/>
          <w:bCs/>
          <w:noProof/>
          <w:lang w:val="ro-RO" w:eastAsia="ro-RO"/>
        </w:rPr>
        <w:t xml:space="preserve"> </w:t>
      </w:r>
    </w:p>
    <w:p w14:paraId="0CC2A8D0" w14:textId="22D2F760" w:rsidR="00577784" w:rsidRPr="00C61106" w:rsidRDefault="00577784" w:rsidP="00902D40">
      <w:pPr>
        <w:jc w:val="both"/>
        <w:rPr>
          <w:rFonts w:ascii="Montserrat" w:hAnsi="Montserrat"/>
          <w:b/>
          <w:bCs/>
          <w:noProof/>
          <w:lang w:val="ro-RO" w:eastAsia="ro-RO"/>
        </w:rPr>
      </w:pPr>
    </w:p>
    <w:p w14:paraId="52BE5D6B" w14:textId="1D0476A8" w:rsidR="001C0D07" w:rsidRPr="006B6303" w:rsidRDefault="008F76F2" w:rsidP="00902D40">
      <w:pPr>
        <w:jc w:val="both"/>
        <w:rPr>
          <w:rFonts w:ascii="Montserrat" w:hAnsi="Montserrat"/>
          <w:lang w:val="ro-RO"/>
        </w:rPr>
      </w:pPr>
      <w:r w:rsidRPr="006B6303">
        <w:rPr>
          <w:rFonts w:ascii="Montserrat" w:hAnsi="Montserrat"/>
          <w:b/>
          <w:bCs/>
          <w:noProof/>
          <w:lang w:val="ro-RO" w:eastAsia="ro-RO"/>
        </w:rPr>
        <w:t xml:space="preserve">Art. </w:t>
      </w:r>
      <w:r w:rsidR="0074788A" w:rsidRPr="006B6303">
        <w:rPr>
          <w:rFonts w:ascii="Montserrat" w:hAnsi="Montserrat"/>
          <w:b/>
          <w:bCs/>
          <w:noProof/>
          <w:lang w:val="ro-RO" w:eastAsia="ro-RO"/>
        </w:rPr>
        <w:t>I</w:t>
      </w:r>
      <w:r w:rsidR="00643655" w:rsidRPr="006B6303">
        <w:rPr>
          <w:rFonts w:ascii="Montserrat" w:hAnsi="Montserrat"/>
          <w:b/>
          <w:bCs/>
          <w:noProof/>
          <w:lang w:val="ro-RO" w:eastAsia="ro-RO"/>
        </w:rPr>
        <w:t>III</w:t>
      </w:r>
      <w:r w:rsidRPr="006B6303">
        <w:rPr>
          <w:rFonts w:ascii="Montserrat" w:hAnsi="Montserrat"/>
          <w:b/>
          <w:bCs/>
          <w:noProof/>
          <w:lang w:val="ro-RO" w:eastAsia="ro-RO"/>
        </w:rPr>
        <w:t xml:space="preserve">. </w:t>
      </w:r>
      <w:r w:rsidR="001C0D07" w:rsidRPr="006B6303">
        <w:rPr>
          <w:rFonts w:ascii="Montserrat" w:hAnsi="Montserrat"/>
          <w:noProof/>
          <w:lang w:val="ro-RO" w:eastAsia="ro-RO"/>
        </w:rPr>
        <w:t>Prezenta hotărâre se comunică</w:t>
      </w:r>
      <w:r w:rsidR="001C0D07" w:rsidRPr="006B6303">
        <w:rPr>
          <w:rFonts w:ascii="Montserrat" w:hAnsi="Montserrat"/>
          <w:lang w:val="ro-RO"/>
        </w:rPr>
        <w:t xml:space="preserve"> </w:t>
      </w:r>
      <w:r w:rsidR="001C0D07" w:rsidRPr="00C61106">
        <w:rPr>
          <w:rFonts w:ascii="Montserrat" w:hAnsi="Montserrat"/>
          <w:lang w:val="ro-RO"/>
        </w:rPr>
        <w:t xml:space="preserve">Direcţiei </w:t>
      </w:r>
      <w:r w:rsidR="001C0D07" w:rsidRPr="006B6303">
        <w:rPr>
          <w:rFonts w:ascii="Montserrat" w:hAnsi="Montserrat"/>
          <w:noProof/>
          <w:lang w:val="ro-RO"/>
        </w:rPr>
        <w:t xml:space="preserve">Dezvoltare şi Investiţii; Direcţiei Generale Buget-Finanțe, Resurse Umane; </w:t>
      </w:r>
      <w:r w:rsidR="006B6303" w:rsidRPr="006B6303">
        <w:rPr>
          <w:rFonts w:ascii="Montserrat" w:hAnsi="Montserrat"/>
          <w:noProof/>
          <w:lang w:val="ro-RO"/>
        </w:rPr>
        <w:t>Centrului Școlar pentru Educație Incluzivă</w:t>
      </w:r>
      <w:r w:rsidR="001C0D07" w:rsidRPr="006B6303">
        <w:rPr>
          <w:rFonts w:ascii="Montserrat" w:hAnsi="Montserrat"/>
          <w:lang w:val="ro-RO"/>
        </w:rPr>
        <w:t xml:space="preserve">, precum și Prefectului Județului Cluj și se aduce la cunoştinţă publică prin afișare la sediul Consiliului Județean Cluj şi prin postare pe pagina de internet </w:t>
      </w:r>
      <w:hyperlink r:id="rId9" w:history="1">
        <w:r w:rsidR="001C0D07" w:rsidRPr="006B6303">
          <w:rPr>
            <w:rFonts w:ascii="Montserrat" w:hAnsi="Montserrat"/>
            <w:lang w:val="ro-RO"/>
          </w:rPr>
          <w:t>www.cjcluj.ro</w:t>
        </w:r>
      </w:hyperlink>
      <w:r w:rsidR="001C0D07" w:rsidRPr="006B6303">
        <w:rPr>
          <w:rFonts w:ascii="Montserrat" w:hAnsi="Montserrat"/>
          <w:lang w:val="ro-RO"/>
        </w:rPr>
        <w:t>.</w:t>
      </w:r>
    </w:p>
    <w:p w14:paraId="4F48CBFE" w14:textId="36C6BB9F" w:rsidR="006B6303" w:rsidRDefault="006B6303" w:rsidP="00902D40">
      <w:pPr>
        <w:jc w:val="both"/>
        <w:rPr>
          <w:rFonts w:ascii="Montserrat" w:hAnsi="Montserrat"/>
          <w:lang w:val="ro-RO"/>
        </w:rPr>
      </w:pPr>
    </w:p>
    <w:p w14:paraId="01188F45" w14:textId="263CE8A4" w:rsidR="006B6303" w:rsidRDefault="006B6303" w:rsidP="00902D40">
      <w:pPr>
        <w:jc w:val="both"/>
        <w:rPr>
          <w:rFonts w:ascii="Montserrat" w:hAnsi="Montserrat"/>
          <w:lang w:val="ro-RO"/>
        </w:rPr>
      </w:pPr>
    </w:p>
    <w:p w14:paraId="09B59341" w14:textId="15DEE205" w:rsidR="006B6303" w:rsidRDefault="006B6303" w:rsidP="00902D40">
      <w:pPr>
        <w:jc w:val="both"/>
        <w:rPr>
          <w:rFonts w:ascii="Montserrat" w:hAnsi="Montserrat"/>
          <w:lang w:val="ro-RO"/>
        </w:rPr>
      </w:pPr>
    </w:p>
    <w:p w14:paraId="22919AE5" w14:textId="77777777" w:rsidR="006B6303" w:rsidRPr="006B6303" w:rsidRDefault="006B6303" w:rsidP="00902D40">
      <w:pPr>
        <w:jc w:val="both"/>
        <w:rPr>
          <w:rFonts w:ascii="Montserrat" w:hAnsi="Montserrat"/>
          <w:lang w:val="ro-RO"/>
        </w:rPr>
      </w:pPr>
    </w:p>
    <w:p w14:paraId="76C613C2" w14:textId="77777777" w:rsidR="008F76F2" w:rsidRPr="00C61106" w:rsidRDefault="008F76F2" w:rsidP="005979FD">
      <w:pPr>
        <w:autoSpaceDE w:val="0"/>
        <w:autoSpaceDN w:val="0"/>
        <w:adjustRightInd w:val="0"/>
        <w:ind w:left="4956" w:firstLine="708"/>
        <w:rPr>
          <w:rFonts w:ascii="Montserrat" w:hAnsi="Montserrat"/>
          <w:b/>
          <w:bCs/>
          <w:noProof/>
          <w:lang w:val="ro-RO" w:eastAsia="ro-RO"/>
        </w:rPr>
      </w:pPr>
      <w:r w:rsidRPr="00C61106">
        <w:rPr>
          <w:rFonts w:ascii="Montserrat" w:hAnsi="Montserrat"/>
          <w:b/>
          <w:bCs/>
          <w:noProof/>
          <w:lang w:val="ro-RO" w:eastAsia="ro-RO"/>
        </w:rPr>
        <w:t xml:space="preserve">        Contrasemnează:</w:t>
      </w:r>
    </w:p>
    <w:p w14:paraId="27F0F9AE" w14:textId="4D0133DD" w:rsidR="008F76F2" w:rsidRPr="00C61106" w:rsidRDefault="008F76F2" w:rsidP="005979FD">
      <w:pPr>
        <w:autoSpaceDE w:val="0"/>
        <w:autoSpaceDN w:val="0"/>
        <w:adjustRightInd w:val="0"/>
        <w:rPr>
          <w:rFonts w:ascii="Montserrat" w:hAnsi="Montserrat"/>
          <w:b/>
          <w:bCs/>
          <w:noProof/>
          <w:lang w:val="ro-RO" w:eastAsia="ro-RO"/>
        </w:rPr>
      </w:pPr>
      <w:r w:rsidRPr="00C61106">
        <w:rPr>
          <w:rFonts w:ascii="Montserrat" w:hAnsi="Montserrat"/>
          <w:b/>
          <w:bCs/>
          <w:noProof/>
          <w:lang w:val="ro-RO" w:eastAsia="ro-RO"/>
        </w:rPr>
        <w:t xml:space="preserve">          PREŞEDINTE,</w:t>
      </w:r>
      <w:r w:rsidRPr="00C61106">
        <w:rPr>
          <w:rFonts w:ascii="Montserrat" w:hAnsi="Montserrat"/>
          <w:b/>
          <w:bCs/>
          <w:noProof/>
          <w:lang w:val="ro-RO" w:eastAsia="ro-RO"/>
        </w:rPr>
        <w:tab/>
      </w:r>
      <w:r w:rsidRPr="00C61106">
        <w:rPr>
          <w:rFonts w:ascii="Montserrat" w:hAnsi="Montserrat"/>
          <w:b/>
          <w:bCs/>
          <w:noProof/>
          <w:lang w:val="ro-RO" w:eastAsia="ro-RO"/>
        </w:rPr>
        <w:tab/>
      </w:r>
      <w:r w:rsidRPr="00C61106">
        <w:rPr>
          <w:rFonts w:ascii="Montserrat" w:hAnsi="Montserrat"/>
          <w:b/>
          <w:bCs/>
          <w:noProof/>
          <w:lang w:val="ro-RO" w:eastAsia="ro-RO"/>
        </w:rPr>
        <w:tab/>
      </w:r>
      <w:r w:rsidRPr="00C61106">
        <w:rPr>
          <w:rFonts w:ascii="Montserrat" w:hAnsi="Montserrat"/>
          <w:b/>
          <w:bCs/>
          <w:noProof/>
          <w:lang w:val="ro-RO" w:eastAsia="ro-RO"/>
        </w:rPr>
        <w:tab/>
        <w:t xml:space="preserve">  </w:t>
      </w:r>
      <w:r w:rsidR="00F1605E" w:rsidRPr="00C61106">
        <w:rPr>
          <w:rFonts w:ascii="Montserrat" w:hAnsi="Montserrat"/>
          <w:b/>
          <w:bCs/>
          <w:noProof/>
          <w:lang w:val="ro-RO" w:eastAsia="ro-RO"/>
        </w:rPr>
        <w:t xml:space="preserve">  </w:t>
      </w:r>
      <w:r w:rsidR="00623F56" w:rsidRPr="00C61106">
        <w:rPr>
          <w:rFonts w:ascii="Montserrat" w:hAnsi="Montserrat"/>
          <w:b/>
          <w:bCs/>
          <w:noProof/>
          <w:lang w:val="ro-RO" w:eastAsia="ro-RO"/>
        </w:rPr>
        <w:t xml:space="preserve"> </w:t>
      </w:r>
      <w:r w:rsidR="0039710B" w:rsidRPr="00C61106">
        <w:rPr>
          <w:rFonts w:ascii="Montserrat" w:hAnsi="Montserrat"/>
          <w:b/>
          <w:bCs/>
          <w:noProof/>
          <w:lang w:val="ro-RO" w:eastAsia="ro-RO"/>
        </w:rPr>
        <w:t xml:space="preserve">        </w:t>
      </w:r>
      <w:r w:rsidRPr="00C61106">
        <w:rPr>
          <w:rFonts w:ascii="Montserrat" w:hAnsi="Montserrat"/>
          <w:b/>
          <w:bCs/>
          <w:noProof/>
          <w:lang w:val="ro-RO" w:eastAsia="ro-RO"/>
        </w:rPr>
        <w:t>SECRETAR GENERAL AL JUDEŢULUI,</w:t>
      </w:r>
    </w:p>
    <w:p w14:paraId="62A759F5" w14:textId="4395C276" w:rsidR="008F76F2" w:rsidRPr="00C61106" w:rsidRDefault="008F76F2" w:rsidP="005979FD">
      <w:pPr>
        <w:autoSpaceDE w:val="0"/>
        <w:autoSpaceDN w:val="0"/>
        <w:adjustRightInd w:val="0"/>
        <w:rPr>
          <w:rFonts w:ascii="Montserrat" w:hAnsi="Montserrat"/>
          <w:noProof/>
          <w:lang w:val="ro-RO" w:eastAsia="ro-RO"/>
        </w:rPr>
      </w:pPr>
      <w:r w:rsidRPr="00C61106">
        <w:rPr>
          <w:rFonts w:ascii="Montserrat" w:hAnsi="Montserrat"/>
          <w:b/>
          <w:bCs/>
          <w:noProof/>
          <w:lang w:val="ro-RO" w:eastAsia="ro-RO"/>
        </w:rPr>
        <w:t xml:space="preserve">   </w:t>
      </w:r>
      <w:r w:rsidRPr="00C61106">
        <w:rPr>
          <w:rFonts w:ascii="Montserrat" w:hAnsi="Montserrat"/>
          <w:b/>
          <w:bCs/>
          <w:noProof/>
          <w:lang w:val="ro-RO" w:eastAsia="ro-RO"/>
        </w:rPr>
        <w:tab/>
        <w:t xml:space="preserve">  </w:t>
      </w:r>
      <w:r w:rsidRPr="00C61106">
        <w:rPr>
          <w:rFonts w:ascii="Montserrat" w:hAnsi="Montserrat"/>
          <w:noProof/>
          <w:lang w:val="ro-RO" w:eastAsia="ro-RO"/>
        </w:rPr>
        <w:t xml:space="preserve">Alin </w:t>
      </w:r>
      <w:r w:rsidR="00F1605E" w:rsidRPr="00C61106">
        <w:rPr>
          <w:rFonts w:ascii="Montserrat" w:hAnsi="Montserrat"/>
          <w:noProof/>
          <w:lang w:val="ro-RO" w:eastAsia="ro-RO"/>
        </w:rPr>
        <w:t xml:space="preserve">Tişe  </w:t>
      </w:r>
      <w:r w:rsidRPr="00C61106">
        <w:rPr>
          <w:rFonts w:ascii="Montserrat" w:hAnsi="Montserrat"/>
          <w:noProof/>
          <w:lang w:val="ro-RO" w:eastAsia="ro-RO"/>
        </w:rPr>
        <w:t xml:space="preserve">                                                               </w:t>
      </w:r>
      <w:r w:rsidR="00F1605E" w:rsidRPr="00C61106">
        <w:rPr>
          <w:rFonts w:ascii="Montserrat" w:hAnsi="Montserrat"/>
          <w:noProof/>
          <w:lang w:val="ro-RO" w:eastAsia="ro-RO"/>
        </w:rPr>
        <w:t xml:space="preserve">        </w:t>
      </w:r>
      <w:r w:rsidR="0039710B" w:rsidRPr="00C61106">
        <w:rPr>
          <w:rFonts w:ascii="Montserrat" w:hAnsi="Montserrat"/>
          <w:noProof/>
          <w:lang w:val="ro-RO" w:eastAsia="ro-RO"/>
        </w:rPr>
        <w:t xml:space="preserve">         </w:t>
      </w:r>
      <w:r w:rsidRPr="00C61106">
        <w:rPr>
          <w:rFonts w:ascii="Montserrat" w:hAnsi="Montserrat"/>
          <w:noProof/>
          <w:lang w:val="ro-RO" w:eastAsia="ro-RO"/>
        </w:rPr>
        <w:t xml:space="preserve">Simona </w:t>
      </w:r>
      <w:r w:rsidR="00F1605E" w:rsidRPr="00C61106">
        <w:rPr>
          <w:rFonts w:ascii="Montserrat" w:hAnsi="Montserrat"/>
          <w:noProof/>
          <w:lang w:val="ro-RO" w:eastAsia="ro-RO"/>
        </w:rPr>
        <w:t>Gaci</w:t>
      </w:r>
    </w:p>
    <w:p w14:paraId="4932EC5D" w14:textId="46F00072" w:rsidR="008F76F2" w:rsidRDefault="008F76F2" w:rsidP="005979FD">
      <w:pPr>
        <w:autoSpaceDE w:val="0"/>
        <w:autoSpaceDN w:val="0"/>
        <w:adjustRightInd w:val="0"/>
        <w:rPr>
          <w:rFonts w:ascii="Montserrat" w:hAnsi="Montserrat"/>
          <w:b/>
          <w:bCs/>
          <w:noProof/>
          <w:lang w:val="ro-RO" w:eastAsia="ro-RO"/>
        </w:rPr>
      </w:pPr>
    </w:p>
    <w:p w14:paraId="004DEEEC" w14:textId="48D372E8" w:rsidR="006B6303" w:rsidRDefault="006B6303" w:rsidP="005979FD">
      <w:pPr>
        <w:autoSpaceDE w:val="0"/>
        <w:autoSpaceDN w:val="0"/>
        <w:adjustRightInd w:val="0"/>
        <w:rPr>
          <w:rFonts w:ascii="Montserrat" w:hAnsi="Montserrat"/>
          <w:b/>
          <w:bCs/>
          <w:noProof/>
          <w:lang w:val="ro-RO" w:eastAsia="ro-RO"/>
        </w:rPr>
      </w:pPr>
    </w:p>
    <w:p w14:paraId="72EBF756" w14:textId="617C8A49" w:rsidR="006B6303" w:rsidRDefault="006B6303" w:rsidP="005979FD">
      <w:pPr>
        <w:autoSpaceDE w:val="0"/>
        <w:autoSpaceDN w:val="0"/>
        <w:adjustRightInd w:val="0"/>
        <w:rPr>
          <w:rFonts w:ascii="Montserrat" w:hAnsi="Montserrat"/>
          <w:b/>
          <w:bCs/>
          <w:noProof/>
          <w:lang w:val="ro-RO" w:eastAsia="ro-RO"/>
        </w:rPr>
      </w:pPr>
    </w:p>
    <w:p w14:paraId="01D21007" w14:textId="77777777" w:rsidR="006B6303" w:rsidRPr="00C61106" w:rsidRDefault="006B6303" w:rsidP="005979FD">
      <w:pPr>
        <w:autoSpaceDE w:val="0"/>
        <w:autoSpaceDN w:val="0"/>
        <w:adjustRightInd w:val="0"/>
        <w:rPr>
          <w:rFonts w:ascii="Montserrat" w:hAnsi="Montserrat"/>
          <w:b/>
          <w:bCs/>
          <w:noProof/>
          <w:lang w:val="ro-RO" w:eastAsia="ro-RO"/>
        </w:rPr>
      </w:pPr>
    </w:p>
    <w:p w14:paraId="109177F5" w14:textId="454AFA30" w:rsidR="008F76F2" w:rsidRPr="00C61106" w:rsidRDefault="008F76F2" w:rsidP="005979FD">
      <w:pPr>
        <w:autoSpaceDE w:val="0"/>
        <w:autoSpaceDN w:val="0"/>
        <w:adjustRightInd w:val="0"/>
        <w:rPr>
          <w:rFonts w:ascii="Montserrat" w:hAnsi="Montserrat"/>
          <w:b/>
          <w:bCs/>
          <w:lang w:val="ro-RO"/>
        </w:rPr>
      </w:pPr>
      <w:r w:rsidRPr="00C61106">
        <w:rPr>
          <w:rFonts w:ascii="Montserrat" w:hAnsi="Montserrat"/>
          <w:b/>
          <w:bCs/>
          <w:lang w:val="ro-RO"/>
        </w:rPr>
        <w:t>Nr</w:t>
      </w:r>
      <w:r w:rsidR="004E0887">
        <w:rPr>
          <w:rFonts w:ascii="Montserrat" w:hAnsi="Montserrat"/>
          <w:b/>
          <w:bCs/>
          <w:lang w:val="ro-RO"/>
        </w:rPr>
        <w:t xml:space="preserve">. </w:t>
      </w:r>
      <w:r w:rsidRPr="00C61106">
        <w:rPr>
          <w:rFonts w:ascii="Montserrat" w:hAnsi="Montserrat"/>
          <w:b/>
          <w:bCs/>
          <w:lang w:val="ro-RO"/>
        </w:rPr>
        <w:t>…... din ……</w:t>
      </w:r>
      <w:r w:rsidR="004E0887">
        <w:rPr>
          <w:rFonts w:ascii="Montserrat" w:hAnsi="Montserrat"/>
          <w:b/>
          <w:bCs/>
          <w:lang w:val="ro-RO"/>
        </w:rPr>
        <w:t>...........</w:t>
      </w:r>
      <w:r w:rsidRPr="00C61106">
        <w:rPr>
          <w:rFonts w:ascii="Montserrat" w:hAnsi="Montserrat"/>
          <w:b/>
          <w:bCs/>
          <w:lang w:val="ro-RO"/>
        </w:rPr>
        <w:t xml:space="preserve"> 202</w:t>
      </w:r>
      <w:r w:rsidR="00816CBC" w:rsidRPr="00C61106">
        <w:rPr>
          <w:rFonts w:ascii="Montserrat" w:hAnsi="Montserrat"/>
          <w:b/>
          <w:bCs/>
          <w:lang w:val="ro-RO"/>
        </w:rPr>
        <w:t>2</w:t>
      </w:r>
    </w:p>
    <w:p w14:paraId="6EA6D3ED" w14:textId="77777777" w:rsidR="00525950" w:rsidRPr="00C61106" w:rsidRDefault="00525950" w:rsidP="005979FD">
      <w:pPr>
        <w:autoSpaceDE w:val="0"/>
        <w:autoSpaceDN w:val="0"/>
        <w:adjustRightInd w:val="0"/>
        <w:contextualSpacing/>
        <w:jc w:val="both"/>
        <w:rPr>
          <w:rFonts w:ascii="Montserrat" w:hAnsi="Montserrat"/>
          <w:i/>
          <w:iCs/>
          <w:sz w:val="18"/>
          <w:szCs w:val="18"/>
          <w:lang w:val="ro-RO"/>
        </w:rPr>
      </w:pPr>
    </w:p>
    <w:p w14:paraId="5F0A9650" w14:textId="750B3239" w:rsidR="0039710B" w:rsidRPr="00C61106" w:rsidRDefault="008F76F2" w:rsidP="005979FD">
      <w:pPr>
        <w:autoSpaceDE w:val="0"/>
        <w:autoSpaceDN w:val="0"/>
        <w:adjustRightInd w:val="0"/>
        <w:contextualSpacing/>
        <w:jc w:val="both"/>
        <w:rPr>
          <w:rFonts w:ascii="Montserrat" w:hAnsi="Montserrat"/>
          <w:i/>
          <w:iCs/>
          <w:noProof/>
          <w:sz w:val="18"/>
          <w:szCs w:val="18"/>
          <w:lang w:val="it-IT"/>
        </w:rPr>
      </w:pPr>
      <w:r w:rsidRPr="00C61106">
        <w:rPr>
          <w:rFonts w:ascii="Montserrat" w:hAnsi="Montserrat"/>
          <w:i/>
          <w:iCs/>
          <w:sz w:val="18"/>
          <w:szCs w:val="18"/>
          <w:lang w:val="ro-RO"/>
        </w:rPr>
        <w:t xml:space="preserve">Prezenta hotărâre a fost adoptată cu … voturi “pentru” </w:t>
      </w:r>
      <w:r w:rsidRPr="00C61106">
        <w:rPr>
          <w:rFonts w:ascii="Montserrat" w:hAnsi="Montserrat"/>
          <w:i/>
          <w:iCs/>
          <w:noProof/>
          <w:sz w:val="18"/>
          <w:szCs w:val="18"/>
          <w:lang w:val="ro-RO"/>
        </w:rPr>
        <w:t xml:space="preserve">… voturi “împotrivă”, …. ”abţineri” şi …. </w:t>
      </w:r>
      <w:r w:rsidRPr="00C61106">
        <w:rPr>
          <w:rFonts w:ascii="Montserrat" w:hAnsi="Montserrat"/>
          <w:i/>
          <w:iCs/>
          <w:noProof/>
          <w:sz w:val="18"/>
          <w:szCs w:val="18"/>
          <w:lang w:val="it-IT"/>
        </w:rPr>
        <w:t>Membri ai Consiliului județean nu au votat</w:t>
      </w:r>
      <w:r w:rsidRPr="00C61106">
        <w:rPr>
          <w:rFonts w:ascii="Montserrat" w:hAnsi="Montserrat"/>
          <w:i/>
          <w:iCs/>
          <w:sz w:val="18"/>
          <w:szCs w:val="18"/>
          <w:lang w:val="it-IT"/>
        </w:rPr>
        <w:t>, fiind astfel respectate prevederile legale privind majoritatea de voturi necesară.</w:t>
      </w:r>
      <w:r w:rsidRPr="00C61106">
        <w:rPr>
          <w:rFonts w:ascii="Montserrat" w:hAnsi="Montserrat"/>
          <w:b/>
          <w:bCs/>
          <w:i/>
          <w:iCs/>
          <w:noProof/>
          <w:sz w:val="18"/>
          <w:szCs w:val="18"/>
          <w:vertAlign w:val="superscript"/>
          <w:lang w:val="it-IT"/>
        </w:rPr>
        <w:t xml:space="preserve">  </w:t>
      </w:r>
    </w:p>
    <w:p w14:paraId="6EB7F110" w14:textId="77777777" w:rsidR="006B6303" w:rsidRPr="00F65E87" w:rsidRDefault="006B6303" w:rsidP="005979FD">
      <w:pPr>
        <w:autoSpaceDE w:val="0"/>
        <w:autoSpaceDN w:val="0"/>
        <w:adjustRightInd w:val="0"/>
        <w:contextualSpacing/>
        <w:jc w:val="center"/>
        <w:rPr>
          <w:rFonts w:ascii="Montserrat" w:hAnsi="Montserrat"/>
          <w:b/>
          <w:bCs/>
          <w:noProof/>
          <w:lang w:val="it-IT"/>
        </w:rPr>
      </w:pPr>
    </w:p>
    <w:p w14:paraId="42D235D2" w14:textId="77777777" w:rsidR="006B6303" w:rsidRPr="00F65E87" w:rsidRDefault="006B6303" w:rsidP="005979FD">
      <w:pPr>
        <w:autoSpaceDE w:val="0"/>
        <w:autoSpaceDN w:val="0"/>
        <w:adjustRightInd w:val="0"/>
        <w:contextualSpacing/>
        <w:jc w:val="center"/>
        <w:rPr>
          <w:rFonts w:ascii="Montserrat" w:hAnsi="Montserrat"/>
          <w:b/>
          <w:bCs/>
          <w:noProof/>
          <w:lang w:val="it-IT"/>
        </w:rPr>
      </w:pPr>
    </w:p>
    <w:p w14:paraId="4289BEE4" w14:textId="77777777" w:rsidR="006B6303" w:rsidRPr="00F65E87" w:rsidRDefault="006B6303" w:rsidP="005979FD">
      <w:pPr>
        <w:autoSpaceDE w:val="0"/>
        <w:autoSpaceDN w:val="0"/>
        <w:adjustRightInd w:val="0"/>
        <w:contextualSpacing/>
        <w:jc w:val="center"/>
        <w:rPr>
          <w:rFonts w:ascii="Montserrat" w:hAnsi="Montserrat"/>
          <w:b/>
          <w:bCs/>
          <w:noProof/>
          <w:lang w:val="it-IT"/>
        </w:rPr>
      </w:pPr>
    </w:p>
    <w:p w14:paraId="287865B3" w14:textId="77777777" w:rsidR="006B6303" w:rsidRPr="00F65E87" w:rsidRDefault="006B6303" w:rsidP="005979FD">
      <w:pPr>
        <w:autoSpaceDE w:val="0"/>
        <w:autoSpaceDN w:val="0"/>
        <w:adjustRightInd w:val="0"/>
        <w:contextualSpacing/>
        <w:jc w:val="center"/>
        <w:rPr>
          <w:rFonts w:ascii="Montserrat" w:hAnsi="Montserrat"/>
          <w:b/>
          <w:bCs/>
          <w:noProof/>
          <w:lang w:val="it-IT"/>
        </w:rPr>
      </w:pPr>
    </w:p>
    <w:p w14:paraId="5C132F0A" w14:textId="77777777" w:rsidR="006B6303" w:rsidRPr="00F65E87" w:rsidRDefault="006B6303" w:rsidP="005979FD">
      <w:pPr>
        <w:autoSpaceDE w:val="0"/>
        <w:autoSpaceDN w:val="0"/>
        <w:adjustRightInd w:val="0"/>
        <w:contextualSpacing/>
        <w:jc w:val="center"/>
        <w:rPr>
          <w:rFonts w:ascii="Montserrat" w:hAnsi="Montserrat"/>
          <w:b/>
          <w:bCs/>
          <w:noProof/>
          <w:lang w:val="it-IT"/>
        </w:rPr>
      </w:pPr>
    </w:p>
    <w:p w14:paraId="19E8E61E" w14:textId="77777777" w:rsidR="006B6303" w:rsidRPr="00F65E87" w:rsidRDefault="006B6303" w:rsidP="005979FD">
      <w:pPr>
        <w:autoSpaceDE w:val="0"/>
        <w:autoSpaceDN w:val="0"/>
        <w:adjustRightInd w:val="0"/>
        <w:contextualSpacing/>
        <w:jc w:val="center"/>
        <w:rPr>
          <w:rFonts w:ascii="Montserrat" w:hAnsi="Montserrat"/>
          <w:b/>
          <w:bCs/>
          <w:noProof/>
          <w:lang w:val="it-IT"/>
        </w:rPr>
      </w:pPr>
    </w:p>
    <w:p w14:paraId="6459730D" w14:textId="77777777" w:rsidR="006B6303" w:rsidRPr="00F65E87" w:rsidRDefault="006B6303" w:rsidP="005979FD">
      <w:pPr>
        <w:autoSpaceDE w:val="0"/>
        <w:autoSpaceDN w:val="0"/>
        <w:adjustRightInd w:val="0"/>
        <w:contextualSpacing/>
        <w:jc w:val="center"/>
        <w:rPr>
          <w:rFonts w:ascii="Montserrat" w:hAnsi="Montserrat"/>
          <w:b/>
          <w:bCs/>
          <w:noProof/>
          <w:lang w:val="it-IT"/>
        </w:rPr>
      </w:pPr>
    </w:p>
    <w:p w14:paraId="43E121FE" w14:textId="77777777" w:rsidR="006B6303" w:rsidRPr="00F65E87" w:rsidRDefault="006B6303" w:rsidP="005979FD">
      <w:pPr>
        <w:autoSpaceDE w:val="0"/>
        <w:autoSpaceDN w:val="0"/>
        <w:adjustRightInd w:val="0"/>
        <w:contextualSpacing/>
        <w:jc w:val="center"/>
        <w:rPr>
          <w:rFonts w:ascii="Montserrat" w:hAnsi="Montserrat"/>
          <w:b/>
          <w:bCs/>
          <w:noProof/>
          <w:lang w:val="it-IT"/>
        </w:rPr>
      </w:pPr>
    </w:p>
    <w:p w14:paraId="2A9A3EA6" w14:textId="77777777" w:rsidR="006B6303" w:rsidRPr="00F65E87" w:rsidRDefault="006B6303" w:rsidP="005979FD">
      <w:pPr>
        <w:autoSpaceDE w:val="0"/>
        <w:autoSpaceDN w:val="0"/>
        <w:adjustRightInd w:val="0"/>
        <w:contextualSpacing/>
        <w:jc w:val="center"/>
        <w:rPr>
          <w:rFonts w:ascii="Montserrat" w:hAnsi="Montserrat"/>
          <w:b/>
          <w:bCs/>
          <w:noProof/>
          <w:lang w:val="it-IT"/>
        </w:rPr>
      </w:pPr>
    </w:p>
    <w:p w14:paraId="2549885E" w14:textId="77777777" w:rsidR="006B6303" w:rsidRPr="00F65E87" w:rsidRDefault="006B6303" w:rsidP="005979FD">
      <w:pPr>
        <w:autoSpaceDE w:val="0"/>
        <w:autoSpaceDN w:val="0"/>
        <w:adjustRightInd w:val="0"/>
        <w:contextualSpacing/>
        <w:jc w:val="center"/>
        <w:rPr>
          <w:rFonts w:ascii="Montserrat" w:hAnsi="Montserrat"/>
          <w:b/>
          <w:bCs/>
          <w:noProof/>
          <w:lang w:val="it-IT"/>
        </w:rPr>
      </w:pPr>
    </w:p>
    <w:p w14:paraId="77C8028D" w14:textId="77777777" w:rsidR="006B6303" w:rsidRPr="00F65E87" w:rsidRDefault="006B6303" w:rsidP="005979FD">
      <w:pPr>
        <w:autoSpaceDE w:val="0"/>
        <w:autoSpaceDN w:val="0"/>
        <w:adjustRightInd w:val="0"/>
        <w:contextualSpacing/>
        <w:jc w:val="center"/>
        <w:rPr>
          <w:rFonts w:ascii="Montserrat" w:hAnsi="Montserrat"/>
          <w:b/>
          <w:bCs/>
          <w:noProof/>
          <w:lang w:val="it-IT"/>
        </w:rPr>
      </w:pPr>
    </w:p>
    <w:p w14:paraId="2DD61AD6" w14:textId="11013E84" w:rsidR="008F76F2" w:rsidRPr="006A5F39" w:rsidRDefault="008F76F2" w:rsidP="005979FD">
      <w:pPr>
        <w:autoSpaceDE w:val="0"/>
        <w:autoSpaceDN w:val="0"/>
        <w:adjustRightInd w:val="0"/>
        <w:contextualSpacing/>
        <w:jc w:val="center"/>
        <w:rPr>
          <w:rFonts w:ascii="Montserrat" w:hAnsi="Montserrat"/>
          <w:b/>
          <w:bCs/>
          <w:noProof/>
          <w:lang w:val="it-IT"/>
        </w:rPr>
      </w:pPr>
      <w:r w:rsidRPr="006A5F39">
        <w:rPr>
          <w:rFonts w:ascii="Montserrat" w:hAnsi="Montserrat"/>
          <w:b/>
          <w:bCs/>
          <w:noProof/>
          <w:lang w:val="it-IT"/>
        </w:rPr>
        <w:t>INIȚIATOR,</w:t>
      </w:r>
    </w:p>
    <w:p w14:paraId="09D047C8" w14:textId="77777777" w:rsidR="008F76F2" w:rsidRPr="006A5F39" w:rsidRDefault="008F76F2" w:rsidP="005979FD">
      <w:pPr>
        <w:autoSpaceDE w:val="0"/>
        <w:autoSpaceDN w:val="0"/>
        <w:adjustRightInd w:val="0"/>
        <w:contextualSpacing/>
        <w:jc w:val="center"/>
        <w:rPr>
          <w:rFonts w:ascii="Montserrat" w:hAnsi="Montserrat"/>
          <w:b/>
          <w:bCs/>
          <w:noProof/>
          <w:lang w:val="it-IT"/>
        </w:rPr>
      </w:pPr>
      <w:r w:rsidRPr="006A5F39">
        <w:rPr>
          <w:rFonts w:ascii="Montserrat" w:hAnsi="Montserrat"/>
          <w:b/>
          <w:bCs/>
          <w:noProof/>
          <w:lang w:val="it-IT"/>
        </w:rPr>
        <w:t xml:space="preserve">PREȘEDINTE </w:t>
      </w:r>
    </w:p>
    <w:p w14:paraId="434A3213" w14:textId="77777777" w:rsidR="00475924" w:rsidRPr="006A5F39" w:rsidRDefault="005A44EE" w:rsidP="005979FD">
      <w:pPr>
        <w:autoSpaceDE w:val="0"/>
        <w:autoSpaceDN w:val="0"/>
        <w:adjustRightInd w:val="0"/>
        <w:contextualSpacing/>
        <w:jc w:val="center"/>
        <w:rPr>
          <w:rFonts w:ascii="Montserrat" w:hAnsi="Montserrat"/>
          <w:noProof/>
          <w:lang w:val="it-IT"/>
        </w:rPr>
      </w:pPr>
      <w:r w:rsidRPr="006A5F39">
        <w:rPr>
          <w:rFonts w:ascii="Montserrat" w:hAnsi="Montserrat"/>
          <w:noProof/>
          <w:lang w:val="it-IT"/>
        </w:rPr>
        <w:t>Alin Tișe</w:t>
      </w:r>
    </w:p>
    <w:p w14:paraId="2CD92931" w14:textId="77777777" w:rsidR="00475924" w:rsidRPr="006A5F39" w:rsidRDefault="00475924" w:rsidP="005979FD">
      <w:pPr>
        <w:autoSpaceDE w:val="0"/>
        <w:autoSpaceDN w:val="0"/>
        <w:adjustRightInd w:val="0"/>
        <w:contextualSpacing/>
        <w:jc w:val="center"/>
        <w:rPr>
          <w:rFonts w:ascii="Montserrat" w:hAnsi="Montserrat"/>
          <w:noProof/>
          <w:lang w:val="it-IT"/>
        </w:rPr>
      </w:pPr>
    </w:p>
    <w:p w14:paraId="0DCA2E52" w14:textId="77777777" w:rsidR="00475924" w:rsidRPr="006A5F39" w:rsidRDefault="00475924" w:rsidP="005979FD">
      <w:pPr>
        <w:autoSpaceDE w:val="0"/>
        <w:autoSpaceDN w:val="0"/>
        <w:adjustRightInd w:val="0"/>
        <w:contextualSpacing/>
        <w:jc w:val="center"/>
        <w:rPr>
          <w:rFonts w:ascii="Montserrat" w:hAnsi="Montserrat"/>
          <w:noProof/>
          <w:lang w:val="it-IT"/>
        </w:rPr>
      </w:pPr>
    </w:p>
    <w:p w14:paraId="110B7949" w14:textId="77777777" w:rsidR="00475924" w:rsidRPr="006A5F39" w:rsidRDefault="00475924" w:rsidP="005979FD">
      <w:pPr>
        <w:autoSpaceDE w:val="0"/>
        <w:autoSpaceDN w:val="0"/>
        <w:adjustRightInd w:val="0"/>
        <w:contextualSpacing/>
        <w:jc w:val="center"/>
        <w:rPr>
          <w:rFonts w:ascii="Montserrat" w:hAnsi="Montserrat"/>
          <w:noProof/>
          <w:lang w:val="it-IT"/>
        </w:rPr>
      </w:pPr>
    </w:p>
    <w:p w14:paraId="177A52FE" w14:textId="77777777" w:rsidR="00475924" w:rsidRPr="006A5F39" w:rsidRDefault="00475924" w:rsidP="005979FD">
      <w:pPr>
        <w:autoSpaceDE w:val="0"/>
        <w:autoSpaceDN w:val="0"/>
        <w:adjustRightInd w:val="0"/>
        <w:contextualSpacing/>
        <w:jc w:val="center"/>
        <w:rPr>
          <w:rFonts w:ascii="Montserrat" w:hAnsi="Montserrat"/>
          <w:noProof/>
          <w:lang w:val="it-IT"/>
        </w:rPr>
      </w:pPr>
    </w:p>
    <w:p w14:paraId="70B0C3D5" w14:textId="77777777" w:rsidR="00475924" w:rsidRPr="006A5F39" w:rsidRDefault="00475924" w:rsidP="005979FD">
      <w:pPr>
        <w:autoSpaceDE w:val="0"/>
        <w:autoSpaceDN w:val="0"/>
        <w:adjustRightInd w:val="0"/>
        <w:contextualSpacing/>
        <w:jc w:val="center"/>
        <w:rPr>
          <w:rFonts w:ascii="Montserrat" w:hAnsi="Montserrat"/>
          <w:noProof/>
          <w:lang w:val="it-IT"/>
        </w:rPr>
      </w:pPr>
    </w:p>
    <w:p w14:paraId="18D25106" w14:textId="77777777" w:rsidR="00475924" w:rsidRPr="006A5F39" w:rsidRDefault="00475924" w:rsidP="005979FD">
      <w:pPr>
        <w:autoSpaceDE w:val="0"/>
        <w:autoSpaceDN w:val="0"/>
        <w:adjustRightInd w:val="0"/>
        <w:contextualSpacing/>
        <w:jc w:val="center"/>
        <w:rPr>
          <w:rFonts w:ascii="Montserrat" w:hAnsi="Montserrat"/>
          <w:noProof/>
          <w:lang w:val="it-IT"/>
        </w:rPr>
      </w:pPr>
    </w:p>
    <w:p w14:paraId="25ACCD5A" w14:textId="77777777" w:rsidR="00475924" w:rsidRPr="006A5F39" w:rsidRDefault="00475924" w:rsidP="005979FD">
      <w:pPr>
        <w:autoSpaceDE w:val="0"/>
        <w:autoSpaceDN w:val="0"/>
        <w:adjustRightInd w:val="0"/>
        <w:contextualSpacing/>
        <w:jc w:val="center"/>
        <w:rPr>
          <w:rFonts w:ascii="Montserrat" w:hAnsi="Montserrat"/>
          <w:noProof/>
          <w:lang w:val="it-IT"/>
        </w:rPr>
      </w:pPr>
    </w:p>
    <w:p w14:paraId="74C20BDD" w14:textId="77777777" w:rsidR="00475924" w:rsidRPr="006A5F39" w:rsidRDefault="00475924" w:rsidP="005979FD">
      <w:pPr>
        <w:autoSpaceDE w:val="0"/>
        <w:autoSpaceDN w:val="0"/>
        <w:adjustRightInd w:val="0"/>
        <w:contextualSpacing/>
        <w:jc w:val="center"/>
        <w:rPr>
          <w:rFonts w:ascii="Montserrat" w:hAnsi="Montserrat"/>
          <w:noProof/>
          <w:lang w:val="it-IT"/>
        </w:rPr>
      </w:pPr>
    </w:p>
    <w:p w14:paraId="77580FF2" w14:textId="77777777" w:rsidR="00475924" w:rsidRPr="006A5F39" w:rsidRDefault="00475924" w:rsidP="005979FD">
      <w:pPr>
        <w:autoSpaceDE w:val="0"/>
        <w:autoSpaceDN w:val="0"/>
        <w:adjustRightInd w:val="0"/>
        <w:contextualSpacing/>
        <w:jc w:val="center"/>
        <w:rPr>
          <w:rFonts w:ascii="Montserrat" w:hAnsi="Montserrat"/>
          <w:noProof/>
          <w:lang w:val="it-IT"/>
        </w:rPr>
      </w:pPr>
    </w:p>
    <w:p w14:paraId="3459EAD1" w14:textId="77777777" w:rsidR="00475924" w:rsidRPr="006A5F39" w:rsidRDefault="00475924" w:rsidP="005979FD">
      <w:pPr>
        <w:autoSpaceDE w:val="0"/>
        <w:autoSpaceDN w:val="0"/>
        <w:adjustRightInd w:val="0"/>
        <w:contextualSpacing/>
        <w:jc w:val="center"/>
        <w:rPr>
          <w:rFonts w:ascii="Montserrat" w:hAnsi="Montserrat"/>
          <w:noProof/>
          <w:lang w:val="it-IT"/>
        </w:rPr>
      </w:pPr>
    </w:p>
    <w:p w14:paraId="3155F316" w14:textId="563C267A" w:rsidR="00475924" w:rsidRPr="00215769" w:rsidRDefault="00475924" w:rsidP="00475924">
      <w:pPr>
        <w:tabs>
          <w:tab w:val="left" w:pos="3456"/>
        </w:tabs>
        <w:jc w:val="right"/>
        <w:rPr>
          <w:rFonts w:ascii="Montserrat" w:hAnsi="Montserrat"/>
          <w:b/>
          <w:bCs/>
          <w:lang w:val="it-IT"/>
        </w:rPr>
      </w:pPr>
      <w:r w:rsidRPr="00215769">
        <w:rPr>
          <w:rFonts w:ascii="Montserrat" w:hAnsi="Montserrat"/>
          <w:b/>
          <w:bCs/>
          <w:lang w:val="it-IT"/>
        </w:rPr>
        <w:lastRenderedPageBreak/>
        <w:t>Anexa</w:t>
      </w:r>
      <w:r w:rsidR="00F15F61">
        <w:rPr>
          <w:rFonts w:ascii="Montserrat" w:hAnsi="Montserrat"/>
          <w:b/>
          <w:bCs/>
          <w:lang w:val="it-IT"/>
        </w:rPr>
        <w:t xml:space="preserve"> </w:t>
      </w:r>
      <w:r w:rsidRPr="00215769">
        <w:rPr>
          <w:rFonts w:ascii="Montserrat" w:hAnsi="Montserrat"/>
          <w:b/>
          <w:bCs/>
          <w:lang w:val="it-IT"/>
        </w:rPr>
        <w:t>la Hotărârea nr.</w:t>
      </w:r>
      <w:r w:rsidR="00215769">
        <w:rPr>
          <w:rFonts w:ascii="Montserrat" w:hAnsi="Montserrat"/>
          <w:b/>
          <w:bCs/>
          <w:lang w:val="it-IT"/>
        </w:rPr>
        <w:t xml:space="preserve"> </w:t>
      </w:r>
      <w:r w:rsidRPr="00215769">
        <w:rPr>
          <w:rFonts w:ascii="Montserrat" w:hAnsi="Montserrat"/>
          <w:b/>
          <w:bCs/>
          <w:lang w:val="it-IT"/>
        </w:rPr>
        <w:t>......./2022</w:t>
      </w:r>
    </w:p>
    <w:p w14:paraId="495B657D" w14:textId="77777777" w:rsidR="00475924" w:rsidRPr="00475924" w:rsidRDefault="00475924" w:rsidP="00475924">
      <w:pPr>
        <w:tabs>
          <w:tab w:val="left" w:pos="3456"/>
        </w:tabs>
        <w:jc w:val="right"/>
        <w:rPr>
          <w:rFonts w:ascii="Montserrat" w:hAnsi="Montserrat"/>
          <w:lang w:val="it-IT"/>
        </w:rPr>
      </w:pPr>
    </w:p>
    <w:p w14:paraId="525145B9" w14:textId="77777777" w:rsidR="00475924" w:rsidRPr="00475924" w:rsidRDefault="00475924" w:rsidP="00475924">
      <w:pPr>
        <w:tabs>
          <w:tab w:val="left" w:pos="3456"/>
        </w:tabs>
        <w:jc w:val="right"/>
        <w:rPr>
          <w:rFonts w:ascii="Montserrat" w:hAnsi="Montserrat"/>
          <w:lang w:val="it-IT"/>
        </w:rPr>
      </w:pPr>
    </w:p>
    <w:p w14:paraId="12ECB7D5" w14:textId="1A5CD74A" w:rsidR="00475924" w:rsidRPr="00215769" w:rsidRDefault="00475924" w:rsidP="00475924">
      <w:pPr>
        <w:tabs>
          <w:tab w:val="left" w:pos="3456"/>
        </w:tabs>
        <w:jc w:val="center"/>
        <w:rPr>
          <w:rFonts w:ascii="Montserrat" w:hAnsi="Montserrat"/>
          <w:b/>
          <w:bCs/>
          <w:lang w:val="it-IT"/>
        </w:rPr>
      </w:pPr>
      <w:r w:rsidRPr="00215769">
        <w:rPr>
          <w:rFonts w:ascii="Montserrat" w:hAnsi="Montserrat"/>
          <w:b/>
          <w:bCs/>
          <w:lang w:val="it-IT"/>
        </w:rPr>
        <w:t>INDICATORII TEHNICO-ECONOMICI</w:t>
      </w:r>
    </w:p>
    <w:p w14:paraId="1E550FE4" w14:textId="000F9E18" w:rsidR="00475924" w:rsidRPr="00215769" w:rsidRDefault="00475924" w:rsidP="00475924">
      <w:pPr>
        <w:tabs>
          <w:tab w:val="left" w:pos="3456"/>
        </w:tabs>
        <w:jc w:val="center"/>
        <w:rPr>
          <w:rFonts w:ascii="Montserrat" w:hAnsi="Montserrat"/>
          <w:b/>
          <w:bCs/>
          <w:lang w:val="it-IT"/>
        </w:rPr>
      </w:pPr>
      <w:r w:rsidRPr="00215769">
        <w:rPr>
          <w:rFonts w:ascii="Montserrat" w:hAnsi="Montserrat"/>
          <w:b/>
          <w:bCs/>
          <w:lang w:val="it-IT"/>
        </w:rPr>
        <w:t xml:space="preserve">ai obiectivului de investiţii </w:t>
      </w:r>
      <w:r w:rsidR="00A0728C" w:rsidRPr="00215769">
        <w:rPr>
          <w:rFonts w:ascii="Montserrat" w:hAnsi="Montserrat"/>
          <w:b/>
          <w:bCs/>
          <w:lang w:val="it-IT"/>
        </w:rPr>
        <w:t>“Sediul Centru Școlar pentru Educație Incluzivă”</w:t>
      </w:r>
    </w:p>
    <w:p w14:paraId="404F696E" w14:textId="77777777" w:rsidR="00475924" w:rsidRPr="00475924" w:rsidRDefault="00475924" w:rsidP="00475924">
      <w:pPr>
        <w:tabs>
          <w:tab w:val="left" w:pos="3456"/>
        </w:tabs>
        <w:jc w:val="both"/>
        <w:rPr>
          <w:rFonts w:ascii="Montserrat" w:hAnsi="Montserrat"/>
          <w:lang w:val="it-IT"/>
        </w:rPr>
      </w:pPr>
    </w:p>
    <w:p w14:paraId="418C855D" w14:textId="77777777" w:rsidR="00475924" w:rsidRPr="00475924" w:rsidRDefault="00475924" w:rsidP="00475924">
      <w:pPr>
        <w:tabs>
          <w:tab w:val="left" w:pos="3456"/>
        </w:tabs>
        <w:jc w:val="both"/>
        <w:rPr>
          <w:rFonts w:ascii="Montserrat" w:hAnsi="Montserrat"/>
          <w:lang w:val="it-IT"/>
        </w:rPr>
      </w:pPr>
    </w:p>
    <w:tbl>
      <w:tblPr>
        <w:tblW w:w="9952" w:type="dxa"/>
        <w:tblInd w:w="108" w:type="dxa"/>
        <w:tblLook w:val="04A0" w:firstRow="1" w:lastRow="0" w:firstColumn="1" w:lastColumn="0" w:noHBand="0" w:noVBand="1"/>
      </w:tblPr>
      <w:tblGrid>
        <w:gridCol w:w="2038"/>
        <w:gridCol w:w="7914"/>
      </w:tblGrid>
      <w:tr w:rsidR="00475924" w:rsidRPr="00475924" w14:paraId="4823AA17" w14:textId="77777777" w:rsidTr="00215769">
        <w:trPr>
          <w:trHeight w:val="238"/>
        </w:trPr>
        <w:tc>
          <w:tcPr>
            <w:tcW w:w="1872" w:type="dxa"/>
          </w:tcPr>
          <w:p w14:paraId="46E529E9" w14:textId="5B4CBCF7" w:rsidR="00475924" w:rsidRPr="00475924" w:rsidRDefault="00A0728C" w:rsidP="00211971">
            <w:pPr>
              <w:spacing w:line="240" w:lineRule="auto"/>
              <w:jc w:val="both"/>
              <w:rPr>
                <w:rFonts w:ascii="Montserrat" w:hAnsi="Montserrat"/>
                <w:bCs/>
                <w:lang w:val="ro-RO"/>
              </w:rPr>
            </w:pPr>
            <w:r>
              <w:rPr>
                <w:rFonts w:ascii="Montserrat" w:hAnsi="Montserrat"/>
                <w:bCs/>
                <w:lang w:val="ro-RO"/>
              </w:rPr>
              <w:t>TITULAR</w:t>
            </w:r>
          </w:p>
        </w:tc>
        <w:tc>
          <w:tcPr>
            <w:tcW w:w="8080" w:type="dxa"/>
          </w:tcPr>
          <w:p w14:paraId="01DAF633" w14:textId="110EFAFA" w:rsidR="00475924" w:rsidRPr="00A15DA0" w:rsidRDefault="00475924" w:rsidP="00211971">
            <w:pPr>
              <w:spacing w:line="240" w:lineRule="auto"/>
              <w:jc w:val="both"/>
              <w:rPr>
                <w:rFonts w:ascii="Montserrat" w:hAnsi="Montserrat"/>
                <w:bCs/>
                <w:color w:val="000000"/>
                <w:spacing w:val="-3"/>
                <w:lang w:val="ro-RO"/>
              </w:rPr>
            </w:pPr>
            <w:r w:rsidRPr="00475924">
              <w:rPr>
                <w:rFonts w:ascii="Montserrat" w:hAnsi="Montserrat"/>
                <w:bCs/>
                <w:color w:val="000000"/>
                <w:spacing w:val="-3"/>
                <w:lang w:val="ro-RO"/>
              </w:rPr>
              <w:t xml:space="preserve">Județul Cluj </w:t>
            </w:r>
          </w:p>
        </w:tc>
      </w:tr>
      <w:tr w:rsidR="00475924" w:rsidRPr="00EB2F63" w14:paraId="52C2D00E" w14:textId="77777777" w:rsidTr="00215769">
        <w:tc>
          <w:tcPr>
            <w:tcW w:w="1872" w:type="dxa"/>
          </w:tcPr>
          <w:p w14:paraId="1B410A9A" w14:textId="02A7A099" w:rsidR="00475924" w:rsidRPr="00475924" w:rsidRDefault="00A0728C" w:rsidP="00211971">
            <w:pPr>
              <w:spacing w:line="240" w:lineRule="auto"/>
              <w:jc w:val="both"/>
              <w:rPr>
                <w:rFonts w:ascii="Montserrat" w:hAnsi="Montserrat"/>
                <w:bCs/>
                <w:lang w:val="ro-RO"/>
              </w:rPr>
            </w:pPr>
            <w:r>
              <w:rPr>
                <w:rFonts w:ascii="Montserrat" w:hAnsi="Montserrat"/>
                <w:bCs/>
                <w:lang w:val="ro-RO"/>
              </w:rPr>
              <w:t>BENEFICIAR</w:t>
            </w:r>
          </w:p>
        </w:tc>
        <w:tc>
          <w:tcPr>
            <w:tcW w:w="8080" w:type="dxa"/>
          </w:tcPr>
          <w:p w14:paraId="5CE18547" w14:textId="789C798A" w:rsidR="00475924" w:rsidRPr="00475924" w:rsidRDefault="00A0728C" w:rsidP="00211971">
            <w:pPr>
              <w:spacing w:line="240" w:lineRule="auto"/>
              <w:jc w:val="both"/>
              <w:rPr>
                <w:rFonts w:ascii="Montserrat" w:hAnsi="Montserrat"/>
                <w:bCs/>
                <w:iCs/>
                <w:lang w:val="ro-RO"/>
              </w:rPr>
            </w:pPr>
            <w:r>
              <w:rPr>
                <w:rFonts w:ascii="Montserrat" w:hAnsi="Montserrat"/>
                <w:bCs/>
                <w:lang w:val="ro-RO" w:bidi="en-US"/>
              </w:rPr>
              <w:t xml:space="preserve">Centrul Școlar pentru Educație </w:t>
            </w:r>
            <w:r w:rsidR="00A15DA0">
              <w:rPr>
                <w:rFonts w:ascii="Montserrat" w:hAnsi="Montserrat"/>
                <w:bCs/>
                <w:lang w:val="ro-RO" w:bidi="en-US"/>
              </w:rPr>
              <w:t>Incluzivă Cluj - Napoca</w:t>
            </w:r>
          </w:p>
        </w:tc>
      </w:tr>
      <w:tr w:rsidR="00475924" w:rsidRPr="00EB2F63" w14:paraId="65B22AF7" w14:textId="77777777" w:rsidTr="00215769">
        <w:tc>
          <w:tcPr>
            <w:tcW w:w="1872" w:type="dxa"/>
          </w:tcPr>
          <w:p w14:paraId="16B48C12" w14:textId="717C5F46" w:rsidR="00475924" w:rsidRPr="00475924" w:rsidRDefault="00A15DA0" w:rsidP="00211971">
            <w:pPr>
              <w:spacing w:line="240" w:lineRule="auto"/>
              <w:jc w:val="both"/>
              <w:rPr>
                <w:rFonts w:ascii="Montserrat" w:hAnsi="Montserrat"/>
                <w:bCs/>
                <w:lang w:val="ro-RO"/>
              </w:rPr>
            </w:pPr>
            <w:r w:rsidRPr="00475924">
              <w:rPr>
                <w:rFonts w:ascii="Montserrat" w:hAnsi="Montserrat"/>
                <w:bCs/>
                <w:lang w:val="ro-RO"/>
              </w:rPr>
              <w:t>AMPLASAMENT</w:t>
            </w:r>
          </w:p>
        </w:tc>
        <w:tc>
          <w:tcPr>
            <w:tcW w:w="8080" w:type="dxa"/>
          </w:tcPr>
          <w:p w14:paraId="4B99C89E" w14:textId="24215286" w:rsidR="00475924" w:rsidRPr="00475924" w:rsidRDefault="00A15DA0" w:rsidP="00211971">
            <w:pPr>
              <w:spacing w:line="240" w:lineRule="auto"/>
              <w:jc w:val="both"/>
              <w:rPr>
                <w:rFonts w:ascii="Montserrat" w:hAnsi="Montserrat"/>
                <w:bCs/>
                <w:lang w:val="ro-RO"/>
              </w:rPr>
            </w:pPr>
            <w:r>
              <w:rPr>
                <w:rFonts w:ascii="Montserrat" w:hAnsi="Montserrat"/>
                <w:bCs/>
                <w:color w:val="000000"/>
                <w:lang w:val="ro-RO"/>
              </w:rPr>
              <w:t>Str. Aviator Bădescu nr. 3-5, Municipiul Cluj – Napoca, Județul Cluj</w:t>
            </w:r>
          </w:p>
        </w:tc>
      </w:tr>
      <w:tr w:rsidR="00475924" w:rsidRPr="00475924" w14:paraId="16D8F43D" w14:textId="77777777" w:rsidTr="00215769">
        <w:tc>
          <w:tcPr>
            <w:tcW w:w="1872" w:type="dxa"/>
          </w:tcPr>
          <w:p w14:paraId="7F273033" w14:textId="0EA0065A" w:rsidR="00475924" w:rsidRPr="00475924" w:rsidRDefault="00A15DA0" w:rsidP="00211971">
            <w:pPr>
              <w:spacing w:line="240" w:lineRule="auto"/>
              <w:jc w:val="both"/>
              <w:rPr>
                <w:rFonts w:ascii="Montserrat" w:hAnsi="Montserrat"/>
                <w:bCs/>
                <w:lang w:val="ro-RO"/>
              </w:rPr>
            </w:pPr>
            <w:r>
              <w:rPr>
                <w:rFonts w:ascii="Montserrat" w:hAnsi="Montserrat"/>
                <w:bCs/>
                <w:lang w:val="ro-RO"/>
              </w:rPr>
              <w:t>PROIECTANT</w:t>
            </w:r>
          </w:p>
        </w:tc>
        <w:tc>
          <w:tcPr>
            <w:tcW w:w="8080" w:type="dxa"/>
          </w:tcPr>
          <w:p w14:paraId="1D711901" w14:textId="61B0C5BC" w:rsidR="00475924" w:rsidRPr="00475924" w:rsidRDefault="00215769" w:rsidP="00211971">
            <w:pPr>
              <w:spacing w:line="240" w:lineRule="auto"/>
              <w:jc w:val="both"/>
              <w:rPr>
                <w:rFonts w:ascii="Montserrat" w:hAnsi="Montserrat"/>
                <w:bCs/>
                <w:lang w:val="ro-RO"/>
              </w:rPr>
            </w:pPr>
            <w:r w:rsidRPr="00215769">
              <w:rPr>
                <w:rFonts w:ascii="Montserrat" w:hAnsi="Montserrat"/>
                <w:bCs/>
                <w:lang w:val="ro-RO"/>
              </w:rPr>
              <w:t>S.C. MEDINSTAL PROIECTARE INSTALA</w:t>
            </w:r>
            <w:r>
              <w:rPr>
                <w:rFonts w:ascii="Montserrat" w:hAnsi="Montserrat"/>
                <w:bCs/>
                <w:lang w:val="ro-RO"/>
              </w:rPr>
              <w:t>Ț</w:t>
            </w:r>
            <w:r w:rsidRPr="00215769">
              <w:rPr>
                <w:rFonts w:ascii="Montserrat" w:hAnsi="Montserrat"/>
                <w:bCs/>
                <w:lang w:val="ro-RO"/>
              </w:rPr>
              <w:t>II PROTEC</w:t>
            </w:r>
            <w:r>
              <w:rPr>
                <w:rFonts w:ascii="Montserrat" w:hAnsi="Montserrat"/>
                <w:bCs/>
                <w:lang w:val="ro-RO"/>
              </w:rPr>
              <w:t>ȚI</w:t>
            </w:r>
            <w:r w:rsidRPr="00215769">
              <w:rPr>
                <w:rFonts w:ascii="Montserrat" w:hAnsi="Montserrat"/>
                <w:bCs/>
                <w:lang w:val="ro-RO"/>
              </w:rPr>
              <w:t>A MEDIULUI S.R.L.</w:t>
            </w:r>
          </w:p>
        </w:tc>
      </w:tr>
      <w:tr w:rsidR="00475924" w:rsidRPr="00475924" w14:paraId="309A165D" w14:textId="77777777" w:rsidTr="00215769">
        <w:tc>
          <w:tcPr>
            <w:tcW w:w="1872" w:type="dxa"/>
          </w:tcPr>
          <w:p w14:paraId="1C1E7678" w14:textId="06459515" w:rsidR="00475924" w:rsidRPr="00475924" w:rsidRDefault="00A15DA0" w:rsidP="00211971">
            <w:pPr>
              <w:spacing w:line="240" w:lineRule="auto"/>
              <w:jc w:val="both"/>
              <w:rPr>
                <w:rFonts w:ascii="Montserrat" w:hAnsi="Montserrat"/>
                <w:bCs/>
                <w:lang w:val="ro-RO"/>
              </w:rPr>
            </w:pPr>
            <w:r>
              <w:rPr>
                <w:rFonts w:ascii="Montserrat" w:hAnsi="Montserrat"/>
                <w:bCs/>
                <w:lang w:val="ro-RO"/>
              </w:rPr>
              <w:t>FAZA</w:t>
            </w:r>
          </w:p>
        </w:tc>
        <w:tc>
          <w:tcPr>
            <w:tcW w:w="8080" w:type="dxa"/>
          </w:tcPr>
          <w:p w14:paraId="1D7BC750" w14:textId="0E181C66" w:rsidR="00475924" w:rsidRPr="00475924" w:rsidRDefault="00215769" w:rsidP="00215769">
            <w:pPr>
              <w:tabs>
                <w:tab w:val="left" w:pos="1890"/>
              </w:tabs>
              <w:spacing w:line="240" w:lineRule="auto"/>
              <w:jc w:val="both"/>
              <w:rPr>
                <w:rFonts w:ascii="Montserrat" w:hAnsi="Montserrat"/>
                <w:bCs/>
                <w:lang w:val="ro-RO"/>
              </w:rPr>
            </w:pPr>
            <w:r>
              <w:rPr>
                <w:rFonts w:ascii="Montserrat" w:hAnsi="Montserrat"/>
                <w:bCs/>
                <w:lang w:val="ro-RO"/>
              </w:rPr>
              <w:t>Proiect Tehnic</w:t>
            </w:r>
          </w:p>
        </w:tc>
      </w:tr>
    </w:tbl>
    <w:p w14:paraId="2258C082" w14:textId="77777777" w:rsidR="00475924" w:rsidRPr="00475924" w:rsidRDefault="00475924" w:rsidP="00475924">
      <w:pPr>
        <w:tabs>
          <w:tab w:val="left" w:pos="3456"/>
        </w:tabs>
        <w:jc w:val="both"/>
        <w:rPr>
          <w:rFonts w:ascii="Montserrat" w:hAnsi="Montserrat"/>
        </w:rPr>
      </w:pPr>
    </w:p>
    <w:p w14:paraId="41DE0315" w14:textId="44271A0C" w:rsidR="00475924" w:rsidRPr="00211971" w:rsidRDefault="00A15DA0" w:rsidP="00475924">
      <w:pPr>
        <w:tabs>
          <w:tab w:val="left" w:pos="3456"/>
        </w:tabs>
        <w:jc w:val="both"/>
        <w:rPr>
          <w:rFonts w:ascii="Montserrat" w:hAnsi="Montserrat"/>
          <w:b/>
          <w:bCs/>
          <w:lang w:val="it-IT"/>
        </w:rPr>
      </w:pPr>
      <w:r w:rsidRPr="00211971">
        <w:rPr>
          <w:rFonts w:ascii="Montserrat" w:hAnsi="Montserrat"/>
          <w:b/>
          <w:bCs/>
          <w:lang w:val="it-IT"/>
        </w:rPr>
        <w:t>1. I</w:t>
      </w:r>
      <w:r w:rsidR="00475924" w:rsidRPr="00211971">
        <w:rPr>
          <w:rFonts w:ascii="Montserrat" w:hAnsi="Montserrat"/>
          <w:b/>
          <w:bCs/>
          <w:lang w:val="it-IT"/>
        </w:rPr>
        <w:t>ndicatori tehnic</w:t>
      </w:r>
      <w:r w:rsidRPr="00211971">
        <w:rPr>
          <w:rFonts w:ascii="Montserrat" w:hAnsi="Montserrat"/>
          <w:b/>
          <w:bCs/>
          <w:lang w:val="it-IT"/>
        </w:rPr>
        <w:t>i</w:t>
      </w:r>
      <w:r w:rsidR="00475924" w:rsidRPr="00211971">
        <w:rPr>
          <w:rFonts w:ascii="Montserrat" w:hAnsi="Montserrat"/>
          <w:b/>
          <w:bCs/>
          <w:lang w:val="it-IT"/>
        </w:rPr>
        <w:t xml:space="preserve">: </w:t>
      </w:r>
    </w:p>
    <w:p w14:paraId="2D6C5E77" w14:textId="192228A4" w:rsidR="00475924" w:rsidRPr="00A15DA0" w:rsidRDefault="00A15DA0" w:rsidP="00A50273">
      <w:pPr>
        <w:tabs>
          <w:tab w:val="left" w:pos="3456"/>
        </w:tabs>
        <w:spacing w:line="240" w:lineRule="auto"/>
        <w:rPr>
          <w:rFonts w:ascii="Montserrat" w:hAnsi="Montserrat"/>
          <w:lang w:val="it-IT"/>
        </w:rPr>
      </w:pPr>
      <w:r w:rsidRPr="00A15DA0">
        <w:rPr>
          <w:rFonts w:ascii="Montserrat" w:hAnsi="Montserrat"/>
          <w:lang w:val="it-IT"/>
        </w:rPr>
        <w:t>Indici de suprafață:</w:t>
      </w:r>
    </w:p>
    <w:p w14:paraId="4E7DE5C2" w14:textId="1B310031" w:rsidR="00A15DA0" w:rsidRDefault="00A15DA0" w:rsidP="00A50273">
      <w:pPr>
        <w:tabs>
          <w:tab w:val="left" w:pos="3456"/>
        </w:tabs>
        <w:spacing w:line="240" w:lineRule="auto"/>
        <w:rPr>
          <w:rFonts w:ascii="Montserrat" w:hAnsi="Montserrat"/>
          <w:lang w:val="it-IT"/>
        </w:rPr>
      </w:pPr>
      <w:r>
        <w:rPr>
          <w:rFonts w:ascii="Montserrat" w:hAnsi="Montserrat"/>
          <w:lang w:val="it-IT"/>
        </w:rPr>
        <w:t xml:space="preserve">S teren = </w:t>
      </w:r>
      <w:r w:rsidR="00215769" w:rsidRPr="00215769">
        <w:rPr>
          <w:rFonts w:ascii="Montserrat" w:hAnsi="Montserrat"/>
          <w:lang w:val="it-IT"/>
        </w:rPr>
        <w:t>3900 m</w:t>
      </w:r>
      <w:r w:rsidR="00215769">
        <w:rPr>
          <w:rFonts w:ascii="Montserrat" w:hAnsi="Montserrat"/>
          <w:lang w:val="it-IT"/>
        </w:rPr>
        <w:t>²</w:t>
      </w:r>
    </w:p>
    <w:p w14:paraId="78687785" w14:textId="49D43080" w:rsidR="00A15DA0" w:rsidRDefault="00A15DA0" w:rsidP="00A50273">
      <w:pPr>
        <w:tabs>
          <w:tab w:val="left" w:pos="3456"/>
        </w:tabs>
        <w:spacing w:line="240" w:lineRule="auto"/>
        <w:rPr>
          <w:rFonts w:ascii="Montserrat" w:hAnsi="Montserrat"/>
          <w:lang w:val="it-IT"/>
        </w:rPr>
      </w:pPr>
      <w:r>
        <w:rPr>
          <w:rFonts w:ascii="Montserrat" w:hAnsi="Montserrat"/>
          <w:lang w:val="it-IT"/>
        </w:rPr>
        <w:t xml:space="preserve">S construită = </w:t>
      </w:r>
      <w:r w:rsidR="00215769">
        <w:rPr>
          <w:rFonts w:ascii="Montserrat" w:hAnsi="Montserrat"/>
          <w:lang w:val="it-IT"/>
        </w:rPr>
        <w:t>1.393 m²</w:t>
      </w:r>
    </w:p>
    <w:p w14:paraId="1CD9CFE6" w14:textId="698728E5" w:rsidR="00A15DA0" w:rsidRPr="00A15DA0" w:rsidRDefault="00A15DA0" w:rsidP="00A50273">
      <w:pPr>
        <w:tabs>
          <w:tab w:val="left" w:pos="3456"/>
        </w:tabs>
        <w:spacing w:line="240" w:lineRule="auto"/>
        <w:rPr>
          <w:rFonts w:ascii="Montserrat" w:hAnsi="Montserrat"/>
          <w:lang w:val="it-IT"/>
        </w:rPr>
      </w:pPr>
      <w:r>
        <w:rPr>
          <w:rFonts w:ascii="Montserrat" w:hAnsi="Montserrat"/>
          <w:lang w:val="it-IT"/>
        </w:rPr>
        <w:t xml:space="preserve">S desfășurată = </w:t>
      </w:r>
      <w:r w:rsidR="00215769">
        <w:rPr>
          <w:rFonts w:ascii="Montserrat" w:hAnsi="Montserrat"/>
          <w:lang w:val="it-IT"/>
        </w:rPr>
        <w:t>4.687 m²</w:t>
      </w:r>
    </w:p>
    <w:p w14:paraId="7912D713" w14:textId="34672279" w:rsidR="00475924" w:rsidRDefault="00211971">
      <w:pPr>
        <w:pStyle w:val="Listparagraf"/>
        <w:numPr>
          <w:ilvl w:val="0"/>
          <w:numId w:val="8"/>
        </w:numPr>
        <w:tabs>
          <w:tab w:val="left" w:pos="3456"/>
        </w:tabs>
        <w:spacing w:after="0" w:line="240" w:lineRule="auto"/>
        <w:jc w:val="both"/>
        <w:rPr>
          <w:rFonts w:ascii="Montserrat" w:hAnsi="Montserrat"/>
          <w:lang w:val="it-IT"/>
        </w:rPr>
      </w:pPr>
      <w:r>
        <w:rPr>
          <w:rFonts w:ascii="Montserrat" w:hAnsi="Montserrat"/>
          <w:lang w:val="it-IT"/>
        </w:rPr>
        <w:t>Obiectivul 1 – desființarea corpurilor existente (C2-C5, P1)</w:t>
      </w:r>
    </w:p>
    <w:p w14:paraId="73A23978" w14:textId="300DCC4B" w:rsidR="00211971" w:rsidRDefault="00211971">
      <w:pPr>
        <w:pStyle w:val="Listparagraf"/>
        <w:numPr>
          <w:ilvl w:val="0"/>
          <w:numId w:val="8"/>
        </w:numPr>
        <w:tabs>
          <w:tab w:val="left" w:pos="3456"/>
        </w:tabs>
        <w:spacing w:after="0" w:line="240" w:lineRule="auto"/>
        <w:jc w:val="both"/>
        <w:rPr>
          <w:rFonts w:ascii="Montserrat" w:hAnsi="Montserrat"/>
          <w:lang w:val="it-IT"/>
        </w:rPr>
      </w:pPr>
      <w:r>
        <w:rPr>
          <w:rFonts w:ascii="Montserrat" w:hAnsi="Montserrat"/>
          <w:lang w:val="it-IT"/>
        </w:rPr>
        <w:t>Obiectivul 2 – modernizarea și adaptarea corului existent C1</w:t>
      </w:r>
    </w:p>
    <w:p w14:paraId="1C6338DB" w14:textId="1B37AF01" w:rsidR="00211971" w:rsidRDefault="00211971">
      <w:pPr>
        <w:pStyle w:val="Listparagraf"/>
        <w:numPr>
          <w:ilvl w:val="0"/>
          <w:numId w:val="8"/>
        </w:numPr>
        <w:tabs>
          <w:tab w:val="left" w:pos="3456"/>
        </w:tabs>
        <w:spacing w:after="0" w:line="240" w:lineRule="auto"/>
        <w:jc w:val="both"/>
        <w:rPr>
          <w:rFonts w:ascii="Montserrat" w:hAnsi="Montserrat"/>
          <w:lang w:val="pt-PT"/>
        </w:rPr>
      </w:pPr>
      <w:r w:rsidRPr="00211971">
        <w:rPr>
          <w:rFonts w:ascii="Montserrat" w:hAnsi="Montserrat"/>
          <w:lang w:val="pt-PT"/>
        </w:rPr>
        <w:t>Obiectivul 3 – reamenajarea corpului nou constru</w:t>
      </w:r>
      <w:r>
        <w:rPr>
          <w:rFonts w:ascii="Montserrat" w:hAnsi="Montserrat"/>
          <w:lang w:val="pt-PT"/>
        </w:rPr>
        <w:t>it (S+P+3E)</w:t>
      </w:r>
    </w:p>
    <w:p w14:paraId="42416B1E" w14:textId="2AF9F9DB" w:rsidR="00211971" w:rsidRDefault="00211971">
      <w:pPr>
        <w:pStyle w:val="Listparagraf"/>
        <w:numPr>
          <w:ilvl w:val="0"/>
          <w:numId w:val="8"/>
        </w:numPr>
        <w:tabs>
          <w:tab w:val="left" w:pos="3456"/>
        </w:tabs>
        <w:spacing w:after="0" w:line="240" w:lineRule="auto"/>
        <w:jc w:val="both"/>
        <w:rPr>
          <w:rFonts w:ascii="Montserrat" w:hAnsi="Montserrat"/>
          <w:lang w:val="pt-PT"/>
        </w:rPr>
      </w:pPr>
      <w:r>
        <w:rPr>
          <w:rFonts w:ascii="Montserrat" w:hAnsi="Montserrat"/>
          <w:lang w:val="pt-PT"/>
        </w:rPr>
        <w:t>Obiectivul 4 – amenajarea exterioară</w:t>
      </w:r>
    </w:p>
    <w:p w14:paraId="52F3177C" w14:textId="77777777" w:rsidR="00A50273" w:rsidRDefault="00A50273" w:rsidP="00A50273">
      <w:pPr>
        <w:pStyle w:val="Listparagraf"/>
        <w:tabs>
          <w:tab w:val="left" w:pos="3456"/>
        </w:tabs>
        <w:spacing w:after="0" w:line="240" w:lineRule="auto"/>
        <w:jc w:val="both"/>
        <w:rPr>
          <w:rFonts w:ascii="Montserrat" w:hAnsi="Montserrat"/>
          <w:lang w:val="pt-PT"/>
        </w:rPr>
      </w:pPr>
    </w:p>
    <w:p w14:paraId="3D04F431" w14:textId="3130156E" w:rsidR="00211971" w:rsidRPr="00211971" w:rsidRDefault="00211971" w:rsidP="00A50273">
      <w:pPr>
        <w:tabs>
          <w:tab w:val="left" w:pos="3456"/>
        </w:tabs>
        <w:spacing w:line="240" w:lineRule="auto"/>
        <w:jc w:val="both"/>
        <w:rPr>
          <w:rFonts w:ascii="Montserrat" w:hAnsi="Montserrat"/>
          <w:b/>
          <w:bCs/>
          <w:lang w:val="pt-PT"/>
        </w:rPr>
      </w:pPr>
      <w:r w:rsidRPr="00211971">
        <w:rPr>
          <w:rFonts w:ascii="Montserrat" w:hAnsi="Montserrat"/>
          <w:b/>
          <w:bCs/>
          <w:lang w:val="pt-PT"/>
        </w:rPr>
        <w:t>2. Ind</w:t>
      </w:r>
      <w:r>
        <w:rPr>
          <w:rFonts w:ascii="Montserrat" w:hAnsi="Montserrat"/>
          <w:b/>
          <w:bCs/>
          <w:lang w:val="pt-PT"/>
        </w:rPr>
        <w:t>i</w:t>
      </w:r>
      <w:r w:rsidRPr="00211971">
        <w:rPr>
          <w:rFonts w:ascii="Montserrat" w:hAnsi="Montserrat"/>
          <w:b/>
          <w:bCs/>
          <w:lang w:val="pt-PT"/>
        </w:rPr>
        <w:t>catori economici:</w:t>
      </w:r>
    </w:p>
    <w:p w14:paraId="53B9BECD" w14:textId="51070F97" w:rsidR="00211971" w:rsidRDefault="00211971" w:rsidP="00A50273">
      <w:pPr>
        <w:tabs>
          <w:tab w:val="left" w:pos="3456"/>
        </w:tabs>
        <w:spacing w:line="240" w:lineRule="auto"/>
        <w:jc w:val="both"/>
        <w:rPr>
          <w:rFonts w:ascii="Montserrat" w:hAnsi="Montserrat"/>
          <w:lang w:val="pt-PT"/>
        </w:rPr>
      </w:pPr>
      <w:r>
        <w:rPr>
          <w:rFonts w:ascii="Montserrat" w:hAnsi="Montserrat"/>
          <w:lang w:val="pt-PT"/>
        </w:rPr>
        <w:t>Valoarea investiției (cu TVA):</w:t>
      </w:r>
    </w:p>
    <w:p w14:paraId="16EDEB00" w14:textId="739D3F83" w:rsidR="00211971" w:rsidRPr="00A315BC" w:rsidRDefault="00211971">
      <w:pPr>
        <w:pStyle w:val="Listparagraf"/>
        <w:numPr>
          <w:ilvl w:val="0"/>
          <w:numId w:val="9"/>
        </w:numPr>
        <w:tabs>
          <w:tab w:val="left" w:pos="3456"/>
        </w:tabs>
        <w:spacing w:after="0" w:line="240" w:lineRule="auto"/>
        <w:jc w:val="both"/>
        <w:rPr>
          <w:rFonts w:ascii="Montserrat" w:hAnsi="Montserrat"/>
          <w:lang w:val="pt-PT"/>
        </w:rPr>
      </w:pPr>
      <w:r w:rsidRPr="00A315BC">
        <w:rPr>
          <w:rFonts w:ascii="Montserrat" w:hAnsi="Montserrat"/>
          <w:lang w:val="pt-PT"/>
        </w:rPr>
        <w:t xml:space="preserve">Valoarea totală: </w:t>
      </w:r>
      <w:r w:rsidR="00B71D8C" w:rsidRPr="00A315BC">
        <w:rPr>
          <w:rFonts w:ascii="Montserrat" w:hAnsi="Montserrat"/>
          <w:lang w:val="pt-PT"/>
        </w:rPr>
        <w:t xml:space="preserve">26.191.665,70 </w:t>
      </w:r>
      <w:r w:rsidRPr="00A315BC">
        <w:rPr>
          <w:rFonts w:ascii="Montserrat" w:hAnsi="Montserrat"/>
          <w:lang w:val="pt-PT"/>
        </w:rPr>
        <w:t xml:space="preserve">lei exclusiv TVA; </w:t>
      </w:r>
      <w:r w:rsidR="00B71D8C" w:rsidRPr="00A315BC">
        <w:rPr>
          <w:rFonts w:ascii="Montserrat" w:hAnsi="Montserrat"/>
          <w:lang w:val="pt-PT"/>
        </w:rPr>
        <w:t xml:space="preserve">31.168.082,18 </w:t>
      </w:r>
      <w:r w:rsidRPr="00A315BC">
        <w:rPr>
          <w:rFonts w:ascii="Montserrat" w:hAnsi="Montserrat"/>
          <w:lang w:val="pt-PT"/>
        </w:rPr>
        <w:t>lei cu TVA</w:t>
      </w:r>
    </w:p>
    <w:p w14:paraId="62D1D9F4" w14:textId="137AA3C5" w:rsidR="00475924" w:rsidRPr="00A315BC" w:rsidRDefault="00211971">
      <w:pPr>
        <w:pStyle w:val="Listparagraf"/>
        <w:numPr>
          <w:ilvl w:val="0"/>
          <w:numId w:val="9"/>
        </w:numPr>
        <w:tabs>
          <w:tab w:val="left" w:pos="3456"/>
        </w:tabs>
        <w:spacing w:after="0" w:line="240" w:lineRule="auto"/>
        <w:jc w:val="both"/>
        <w:rPr>
          <w:rFonts w:ascii="Montserrat" w:hAnsi="Montserrat"/>
          <w:lang w:val="it-IT"/>
        </w:rPr>
      </w:pPr>
      <w:r w:rsidRPr="00A315BC">
        <w:rPr>
          <w:rFonts w:ascii="Montserrat" w:hAnsi="Montserrat"/>
          <w:lang w:val="it-IT"/>
        </w:rPr>
        <w:t xml:space="preserve">Din care C+M: </w:t>
      </w:r>
      <w:r w:rsidR="00A315BC" w:rsidRPr="00A315BC">
        <w:rPr>
          <w:rFonts w:ascii="Montserrat" w:hAnsi="Montserrat"/>
          <w:lang w:val="it-IT"/>
        </w:rPr>
        <w:t>21.260.006,66</w:t>
      </w:r>
      <w:r w:rsidRPr="00A315BC">
        <w:rPr>
          <w:rFonts w:ascii="Montserrat" w:hAnsi="Montserrat"/>
          <w:lang w:val="it-IT"/>
        </w:rPr>
        <w:t xml:space="preserve"> lei exclusiv TVA; </w:t>
      </w:r>
      <w:r w:rsidR="00A315BC" w:rsidRPr="00A315BC">
        <w:rPr>
          <w:rFonts w:ascii="Montserrat" w:hAnsi="Montserrat"/>
          <w:lang w:val="it-IT"/>
        </w:rPr>
        <w:t>25.299.407,93</w:t>
      </w:r>
      <w:r w:rsidRPr="00A315BC">
        <w:rPr>
          <w:rFonts w:ascii="Montserrat" w:hAnsi="Montserrat"/>
          <w:lang w:val="it-IT"/>
        </w:rPr>
        <w:t xml:space="preserve"> lei cu TVA.</w:t>
      </w:r>
    </w:p>
    <w:p w14:paraId="60758A44" w14:textId="77777777" w:rsidR="00A50273" w:rsidRPr="00A315BC" w:rsidRDefault="00A50273" w:rsidP="00A50273">
      <w:pPr>
        <w:pStyle w:val="Listparagraf"/>
        <w:tabs>
          <w:tab w:val="left" w:pos="3456"/>
        </w:tabs>
        <w:spacing w:after="0" w:line="240" w:lineRule="auto"/>
        <w:jc w:val="both"/>
        <w:rPr>
          <w:rFonts w:ascii="Montserrat" w:hAnsi="Montserrat"/>
          <w:lang w:val="it-IT"/>
        </w:rPr>
      </w:pPr>
    </w:p>
    <w:p w14:paraId="64F0DC36" w14:textId="774BE36E" w:rsidR="00211971" w:rsidRPr="00A315BC" w:rsidRDefault="00A50273" w:rsidP="00B71D8C">
      <w:pPr>
        <w:pStyle w:val="Listparagraf"/>
        <w:numPr>
          <w:ilvl w:val="0"/>
          <w:numId w:val="11"/>
        </w:numPr>
        <w:tabs>
          <w:tab w:val="left" w:pos="3456"/>
        </w:tabs>
        <w:spacing w:after="0" w:line="240" w:lineRule="auto"/>
        <w:jc w:val="both"/>
        <w:rPr>
          <w:rFonts w:ascii="Montserrat" w:hAnsi="Montserrat"/>
          <w:lang w:val="pt-PT"/>
        </w:rPr>
      </w:pPr>
      <w:r w:rsidRPr="00A315BC">
        <w:rPr>
          <w:rFonts w:ascii="Montserrat" w:hAnsi="Montserrat"/>
          <w:b/>
          <w:bCs/>
          <w:lang w:val="pt-PT"/>
        </w:rPr>
        <w:t>Durata de execuție a investiției:</w:t>
      </w:r>
      <w:r w:rsidRPr="00A315BC">
        <w:rPr>
          <w:rFonts w:ascii="Montserrat" w:hAnsi="Montserrat"/>
          <w:lang w:val="pt-PT"/>
        </w:rPr>
        <w:t xml:space="preserve">  24 luni de la ordinul de începere lucrări</w:t>
      </w:r>
    </w:p>
    <w:p w14:paraId="3560D99D" w14:textId="77777777" w:rsidR="00A50273" w:rsidRDefault="00A50273" w:rsidP="00A50273">
      <w:pPr>
        <w:pStyle w:val="Listparagraf"/>
        <w:tabs>
          <w:tab w:val="left" w:pos="3456"/>
        </w:tabs>
        <w:spacing w:after="0" w:line="240" w:lineRule="auto"/>
        <w:ind w:left="360"/>
        <w:jc w:val="both"/>
        <w:rPr>
          <w:rFonts w:ascii="Montserrat" w:hAnsi="Montserrat"/>
          <w:lang w:val="pt-PT"/>
        </w:rPr>
      </w:pPr>
    </w:p>
    <w:p w14:paraId="717C0F46" w14:textId="14CE3223" w:rsidR="00A50273" w:rsidRDefault="00A50273" w:rsidP="00B71D8C">
      <w:pPr>
        <w:pStyle w:val="Listparagraf"/>
        <w:numPr>
          <w:ilvl w:val="0"/>
          <w:numId w:val="11"/>
        </w:numPr>
        <w:tabs>
          <w:tab w:val="left" w:pos="3456"/>
        </w:tabs>
        <w:spacing w:after="0" w:line="240" w:lineRule="auto"/>
        <w:jc w:val="both"/>
        <w:rPr>
          <w:rFonts w:ascii="Montserrat" w:hAnsi="Montserrat"/>
          <w:lang w:val="pt-PT"/>
        </w:rPr>
      </w:pPr>
      <w:r w:rsidRPr="00A50273">
        <w:rPr>
          <w:rFonts w:ascii="Montserrat" w:hAnsi="Montserrat"/>
          <w:b/>
          <w:bCs/>
          <w:lang w:val="pt-PT"/>
        </w:rPr>
        <w:t>Eșalonarea investiției:</w:t>
      </w:r>
      <w:r>
        <w:rPr>
          <w:rFonts w:ascii="Montserrat" w:hAnsi="Montserrat"/>
          <w:lang w:val="pt-PT"/>
        </w:rPr>
        <w:t xml:space="preserve"> Anul I – 50%</w:t>
      </w:r>
    </w:p>
    <w:p w14:paraId="456627A8" w14:textId="618A5F25" w:rsidR="00A50273" w:rsidRDefault="00A50273" w:rsidP="00A50273">
      <w:pPr>
        <w:pStyle w:val="Listparagraf"/>
        <w:tabs>
          <w:tab w:val="left" w:pos="3456"/>
        </w:tabs>
        <w:spacing w:after="0" w:line="240" w:lineRule="auto"/>
        <w:jc w:val="both"/>
        <w:rPr>
          <w:rFonts w:ascii="Montserrat" w:hAnsi="Montserrat"/>
          <w:lang w:val="pt-PT"/>
        </w:rPr>
      </w:pPr>
      <w:r>
        <w:rPr>
          <w:rFonts w:ascii="Montserrat" w:hAnsi="Montserrat"/>
          <w:lang w:val="pt-PT"/>
        </w:rPr>
        <w:t xml:space="preserve">                                      </w:t>
      </w:r>
      <w:r w:rsidR="00A315BC">
        <w:rPr>
          <w:rFonts w:ascii="Montserrat" w:hAnsi="Montserrat"/>
          <w:lang w:val="pt-PT"/>
        </w:rPr>
        <w:t xml:space="preserve">      </w:t>
      </w:r>
      <w:r>
        <w:rPr>
          <w:rFonts w:ascii="Montserrat" w:hAnsi="Montserrat"/>
          <w:lang w:val="pt-PT"/>
        </w:rPr>
        <w:t>Anul II – 50%</w:t>
      </w:r>
    </w:p>
    <w:p w14:paraId="2D0A2DE1" w14:textId="0F2A62A1" w:rsidR="00A50273" w:rsidRDefault="00A50273" w:rsidP="00A50273">
      <w:pPr>
        <w:tabs>
          <w:tab w:val="left" w:pos="3456"/>
        </w:tabs>
        <w:spacing w:line="240" w:lineRule="auto"/>
        <w:jc w:val="both"/>
        <w:rPr>
          <w:rFonts w:ascii="Montserrat" w:hAnsi="Montserrat"/>
          <w:lang w:val="pt-PT"/>
        </w:rPr>
      </w:pPr>
    </w:p>
    <w:p w14:paraId="3F1188F9" w14:textId="285E5D09" w:rsidR="00475924" w:rsidRPr="00A50273" w:rsidRDefault="00A50273" w:rsidP="00B71D8C">
      <w:pPr>
        <w:pStyle w:val="Listparagraf"/>
        <w:numPr>
          <w:ilvl w:val="0"/>
          <w:numId w:val="11"/>
        </w:numPr>
        <w:tabs>
          <w:tab w:val="left" w:pos="3456"/>
        </w:tabs>
        <w:spacing w:line="240" w:lineRule="auto"/>
        <w:jc w:val="both"/>
        <w:rPr>
          <w:rFonts w:ascii="Montserrat" w:hAnsi="Montserrat"/>
          <w:lang w:val="pt-PT"/>
        </w:rPr>
      </w:pPr>
      <w:r w:rsidRPr="00A50273">
        <w:rPr>
          <w:rFonts w:ascii="Montserrat" w:hAnsi="Montserrat"/>
          <w:b/>
          <w:bCs/>
          <w:lang w:val="pt-PT"/>
        </w:rPr>
        <w:t>Finanțarea investiției:</w:t>
      </w:r>
      <w:r w:rsidRPr="00A50273">
        <w:rPr>
          <w:rFonts w:ascii="Montserrat" w:hAnsi="Montserrat"/>
          <w:lang w:val="pt-PT"/>
        </w:rPr>
        <w:t xml:space="preserve"> </w:t>
      </w:r>
      <w:r w:rsidR="00475924" w:rsidRPr="00A50273">
        <w:rPr>
          <w:rFonts w:ascii="Montserrat" w:hAnsi="Montserrat"/>
          <w:lang w:val="pt-PT"/>
        </w:rPr>
        <w:t>se face pentru cheltuieli eligibile în procent de 98% din Programul Operațional Regional 2014 - 2020 prin Fondul European de Dezvoltare Regională și 2% de la bugetul Județului Cluj</w:t>
      </w:r>
      <w:r>
        <w:rPr>
          <w:rFonts w:ascii="Montserrat" w:hAnsi="Montserrat"/>
          <w:lang w:val="pt-PT"/>
        </w:rPr>
        <w:t>,</w:t>
      </w:r>
      <w:r w:rsidR="00475924" w:rsidRPr="00A50273">
        <w:rPr>
          <w:rFonts w:ascii="Montserrat" w:hAnsi="Montserrat"/>
          <w:lang w:val="pt-PT"/>
        </w:rPr>
        <w:t xml:space="preserve"> iar pentru cheltuielile neeligibile din bugetul Județului Cluj.</w:t>
      </w:r>
    </w:p>
    <w:p w14:paraId="1EC09525" w14:textId="77777777" w:rsidR="00475924" w:rsidRPr="00475924" w:rsidRDefault="00475924" w:rsidP="00475924">
      <w:pPr>
        <w:tabs>
          <w:tab w:val="left" w:pos="3456"/>
        </w:tabs>
        <w:jc w:val="both"/>
        <w:rPr>
          <w:rFonts w:ascii="Montserrat" w:hAnsi="Montserrat"/>
          <w:lang w:val="pt-PT"/>
        </w:rPr>
      </w:pPr>
      <w:r w:rsidRPr="00475924">
        <w:rPr>
          <w:rFonts w:ascii="Montserrat" w:hAnsi="Montserrat"/>
          <w:lang w:val="pt-PT"/>
        </w:rPr>
        <w:tab/>
      </w:r>
      <w:r w:rsidRPr="00475924">
        <w:rPr>
          <w:rFonts w:ascii="Montserrat" w:hAnsi="Montserrat"/>
          <w:lang w:val="pt-PT"/>
        </w:rPr>
        <w:tab/>
      </w:r>
    </w:p>
    <w:p w14:paraId="5D267A5E" w14:textId="77777777" w:rsidR="00475924" w:rsidRPr="006A5F39" w:rsidRDefault="00475924" w:rsidP="00475924">
      <w:pPr>
        <w:tabs>
          <w:tab w:val="left" w:pos="3456"/>
        </w:tabs>
        <w:jc w:val="both"/>
        <w:rPr>
          <w:rFonts w:ascii="Montserrat" w:hAnsi="Montserrat"/>
          <w:b/>
          <w:bCs/>
          <w:lang w:val="pt-PT"/>
        </w:rPr>
      </w:pPr>
      <w:r w:rsidRPr="00475924">
        <w:rPr>
          <w:rFonts w:ascii="Montserrat" w:hAnsi="Montserrat"/>
          <w:lang w:val="pt-PT"/>
        </w:rPr>
        <w:t xml:space="preserve">        </w:t>
      </w:r>
      <w:r w:rsidRPr="00475924">
        <w:rPr>
          <w:rFonts w:ascii="Montserrat" w:hAnsi="Montserrat"/>
          <w:lang w:val="pt-PT"/>
        </w:rPr>
        <w:tab/>
      </w:r>
      <w:r w:rsidRPr="00475924">
        <w:rPr>
          <w:rFonts w:ascii="Montserrat" w:hAnsi="Montserrat"/>
          <w:lang w:val="pt-PT"/>
        </w:rPr>
        <w:tab/>
      </w:r>
      <w:r w:rsidRPr="00475924">
        <w:rPr>
          <w:rFonts w:ascii="Montserrat" w:hAnsi="Montserrat"/>
          <w:lang w:val="pt-PT"/>
        </w:rPr>
        <w:tab/>
      </w:r>
      <w:r w:rsidRPr="00475924">
        <w:rPr>
          <w:rFonts w:ascii="Montserrat" w:hAnsi="Montserrat"/>
          <w:lang w:val="pt-PT"/>
        </w:rPr>
        <w:tab/>
      </w:r>
      <w:r w:rsidRPr="00475924">
        <w:rPr>
          <w:rFonts w:ascii="Montserrat" w:hAnsi="Montserrat"/>
          <w:lang w:val="pt-PT"/>
        </w:rPr>
        <w:tab/>
      </w:r>
      <w:r w:rsidRPr="00475924">
        <w:rPr>
          <w:rFonts w:ascii="Montserrat" w:hAnsi="Montserrat"/>
          <w:lang w:val="pt-PT"/>
        </w:rPr>
        <w:tab/>
      </w:r>
      <w:r w:rsidRPr="00475924">
        <w:rPr>
          <w:rFonts w:ascii="Montserrat" w:hAnsi="Montserrat"/>
          <w:lang w:val="pt-PT"/>
        </w:rPr>
        <w:tab/>
      </w:r>
      <w:r w:rsidRPr="00475924">
        <w:rPr>
          <w:rFonts w:ascii="Montserrat" w:hAnsi="Montserrat"/>
          <w:lang w:val="pt-PT"/>
        </w:rPr>
        <w:tab/>
      </w:r>
      <w:r w:rsidRPr="00475924">
        <w:rPr>
          <w:rFonts w:ascii="Montserrat" w:hAnsi="Montserrat"/>
          <w:lang w:val="pt-PT"/>
        </w:rPr>
        <w:tab/>
      </w:r>
      <w:r w:rsidRPr="00475924">
        <w:rPr>
          <w:rFonts w:ascii="Montserrat" w:hAnsi="Montserrat"/>
          <w:lang w:val="pt-PT"/>
        </w:rPr>
        <w:tab/>
      </w:r>
      <w:r w:rsidRPr="00A50273">
        <w:rPr>
          <w:rFonts w:ascii="Montserrat" w:hAnsi="Montserrat"/>
          <w:b/>
          <w:bCs/>
          <w:lang w:val="pt-PT"/>
        </w:rPr>
        <w:tab/>
        <w:t xml:space="preserve">                                               </w:t>
      </w:r>
      <w:r w:rsidRPr="006A5F39">
        <w:rPr>
          <w:rFonts w:ascii="Montserrat" w:hAnsi="Montserrat"/>
          <w:b/>
          <w:bCs/>
          <w:lang w:val="pt-PT"/>
        </w:rPr>
        <w:t>Contrasemnează:</w:t>
      </w:r>
    </w:p>
    <w:p w14:paraId="28313E65" w14:textId="77777777" w:rsidR="00475924" w:rsidRPr="006A5F39" w:rsidRDefault="00475924" w:rsidP="00475924">
      <w:pPr>
        <w:tabs>
          <w:tab w:val="left" w:pos="3456"/>
        </w:tabs>
        <w:jc w:val="both"/>
        <w:rPr>
          <w:rFonts w:ascii="Montserrat" w:hAnsi="Montserrat"/>
          <w:b/>
          <w:bCs/>
          <w:lang w:val="pt-PT"/>
        </w:rPr>
      </w:pPr>
      <w:r w:rsidRPr="006A5F39">
        <w:rPr>
          <w:rFonts w:ascii="Montserrat" w:hAnsi="Montserrat"/>
          <w:b/>
          <w:bCs/>
          <w:lang w:val="pt-PT"/>
        </w:rPr>
        <w:t xml:space="preserve">      PREŞEDINTE</w:t>
      </w:r>
      <w:r w:rsidRPr="006A5F39">
        <w:rPr>
          <w:rFonts w:ascii="Montserrat" w:hAnsi="Montserrat"/>
          <w:b/>
          <w:bCs/>
          <w:lang w:val="pt-PT"/>
        </w:rPr>
        <w:tab/>
      </w:r>
      <w:r w:rsidRPr="006A5F39">
        <w:rPr>
          <w:rFonts w:ascii="Montserrat" w:hAnsi="Montserrat"/>
          <w:b/>
          <w:bCs/>
          <w:lang w:val="pt-PT"/>
        </w:rPr>
        <w:tab/>
      </w:r>
      <w:r w:rsidRPr="006A5F39">
        <w:rPr>
          <w:rFonts w:ascii="Montserrat" w:hAnsi="Montserrat"/>
          <w:b/>
          <w:bCs/>
          <w:lang w:val="pt-PT"/>
        </w:rPr>
        <w:tab/>
      </w:r>
      <w:r w:rsidRPr="006A5F39">
        <w:rPr>
          <w:rFonts w:ascii="Montserrat" w:hAnsi="Montserrat"/>
          <w:b/>
          <w:bCs/>
          <w:lang w:val="pt-PT"/>
        </w:rPr>
        <w:tab/>
        <w:t xml:space="preserve">     SECRETAR GENERAL AL JUDEŢULUI</w:t>
      </w:r>
    </w:p>
    <w:p w14:paraId="04335ECB" w14:textId="77777777" w:rsidR="00475924" w:rsidRPr="006A5F39" w:rsidRDefault="00475924" w:rsidP="00475924">
      <w:pPr>
        <w:tabs>
          <w:tab w:val="left" w:pos="3456"/>
        </w:tabs>
        <w:jc w:val="both"/>
        <w:rPr>
          <w:rFonts w:ascii="Montserrat" w:hAnsi="Montserrat"/>
          <w:b/>
          <w:bCs/>
          <w:lang w:val="pt-PT"/>
        </w:rPr>
      </w:pPr>
      <w:r w:rsidRPr="006A5F39">
        <w:rPr>
          <w:rFonts w:ascii="Montserrat" w:hAnsi="Montserrat"/>
          <w:b/>
          <w:bCs/>
          <w:lang w:val="pt-PT"/>
        </w:rPr>
        <w:t xml:space="preserve">          Alin Tişe                                                                                      Simona Gaci</w:t>
      </w:r>
    </w:p>
    <w:p w14:paraId="41C84AC4" w14:textId="77777777" w:rsidR="00475924" w:rsidRPr="006A5F39" w:rsidRDefault="00475924" w:rsidP="00475924">
      <w:pPr>
        <w:tabs>
          <w:tab w:val="left" w:pos="3456"/>
        </w:tabs>
        <w:jc w:val="both"/>
        <w:rPr>
          <w:rFonts w:ascii="Montserrat" w:hAnsi="Montserrat"/>
          <w:b/>
          <w:bCs/>
          <w:lang w:val="pt-PT"/>
        </w:rPr>
      </w:pPr>
    </w:p>
    <w:p w14:paraId="3BE923CF" w14:textId="77777777" w:rsidR="00475924" w:rsidRPr="006A5F39" w:rsidRDefault="00475924" w:rsidP="00475924">
      <w:pPr>
        <w:tabs>
          <w:tab w:val="left" w:pos="3456"/>
        </w:tabs>
        <w:jc w:val="both"/>
        <w:rPr>
          <w:rFonts w:ascii="Montserrat" w:hAnsi="Montserrat"/>
          <w:lang w:val="pt-PT"/>
        </w:rPr>
      </w:pPr>
    </w:p>
    <w:p w14:paraId="49ECFD98" w14:textId="77777777" w:rsidR="00475924" w:rsidRPr="006A5F39" w:rsidRDefault="00475924" w:rsidP="00475924">
      <w:pPr>
        <w:tabs>
          <w:tab w:val="left" w:pos="3456"/>
        </w:tabs>
        <w:jc w:val="both"/>
        <w:rPr>
          <w:rFonts w:ascii="Montserrat" w:hAnsi="Montserrat"/>
          <w:b/>
          <w:bCs/>
          <w:lang w:val="pt-PT"/>
        </w:rPr>
      </w:pPr>
    </w:p>
    <w:p w14:paraId="23C97A2D" w14:textId="77777777" w:rsidR="00475924" w:rsidRPr="006A5F39" w:rsidRDefault="00475924" w:rsidP="00475924">
      <w:pPr>
        <w:tabs>
          <w:tab w:val="left" w:pos="3456"/>
        </w:tabs>
        <w:jc w:val="center"/>
        <w:rPr>
          <w:rFonts w:ascii="Montserrat" w:hAnsi="Montserrat"/>
          <w:b/>
          <w:bCs/>
          <w:lang w:val="pt-PT"/>
        </w:rPr>
      </w:pPr>
      <w:r w:rsidRPr="006A5F39">
        <w:rPr>
          <w:rFonts w:ascii="Montserrat" w:hAnsi="Montserrat"/>
          <w:b/>
          <w:bCs/>
          <w:lang w:val="pt-PT"/>
        </w:rPr>
        <w:t>INIȚIATOR</w:t>
      </w:r>
    </w:p>
    <w:p w14:paraId="0360CE8B" w14:textId="77777777" w:rsidR="00475924" w:rsidRPr="006A5F39" w:rsidRDefault="00475924" w:rsidP="00475924">
      <w:pPr>
        <w:tabs>
          <w:tab w:val="left" w:pos="3456"/>
        </w:tabs>
        <w:jc w:val="center"/>
        <w:rPr>
          <w:rFonts w:ascii="Montserrat" w:hAnsi="Montserrat"/>
          <w:b/>
          <w:bCs/>
          <w:lang w:val="pt-PT"/>
        </w:rPr>
      </w:pPr>
      <w:r w:rsidRPr="006A5F39">
        <w:rPr>
          <w:rFonts w:ascii="Montserrat" w:hAnsi="Montserrat"/>
          <w:b/>
          <w:bCs/>
          <w:lang w:val="pt-PT"/>
        </w:rPr>
        <w:t>PREȘEDINTE</w:t>
      </w:r>
    </w:p>
    <w:p w14:paraId="6E8D8A07" w14:textId="3BE56CA1" w:rsidR="00475924" w:rsidRPr="006A5F39" w:rsidRDefault="00475924" w:rsidP="00A50273">
      <w:pPr>
        <w:tabs>
          <w:tab w:val="left" w:pos="3456"/>
        </w:tabs>
        <w:jc w:val="center"/>
        <w:rPr>
          <w:rFonts w:ascii="Montserrat" w:hAnsi="Montserrat"/>
          <w:noProof/>
          <w:lang w:val="pt-PT"/>
        </w:rPr>
      </w:pPr>
      <w:r w:rsidRPr="006A5F39">
        <w:rPr>
          <w:rFonts w:ascii="Montserrat" w:hAnsi="Montserrat"/>
          <w:lang w:val="pt-PT"/>
        </w:rPr>
        <w:t>Alin Tișe</w:t>
      </w:r>
    </w:p>
    <w:p w14:paraId="42DC1780" w14:textId="77777777" w:rsidR="00475924" w:rsidRPr="006A5F39" w:rsidRDefault="00475924" w:rsidP="005979FD">
      <w:pPr>
        <w:autoSpaceDE w:val="0"/>
        <w:autoSpaceDN w:val="0"/>
        <w:adjustRightInd w:val="0"/>
        <w:contextualSpacing/>
        <w:jc w:val="center"/>
        <w:rPr>
          <w:rFonts w:ascii="Montserrat" w:hAnsi="Montserrat"/>
          <w:noProof/>
          <w:lang w:val="pt-PT"/>
        </w:rPr>
      </w:pPr>
    </w:p>
    <w:p w14:paraId="73810FB2" w14:textId="6B85246B" w:rsidR="005E19C0" w:rsidRPr="006A5F39" w:rsidRDefault="005E19C0" w:rsidP="005979FD">
      <w:pPr>
        <w:autoSpaceDE w:val="0"/>
        <w:autoSpaceDN w:val="0"/>
        <w:adjustRightInd w:val="0"/>
        <w:contextualSpacing/>
        <w:jc w:val="center"/>
        <w:rPr>
          <w:rFonts w:ascii="Montserrat" w:hAnsi="Montserrat"/>
          <w:lang w:val="pt-PT"/>
        </w:rPr>
      </w:pPr>
    </w:p>
    <w:p w14:paraId="36661A90" w14:textId="7B792835" w:rsidR="00623F56" w:rsidRPr="006A5F39" w:rsidRDefault="005A44EE" w:rsidP="00902D40">
      <w:pPr>
        <w:tabs>
          <w:tab w:val="left" w:pos="3456"/>
        </w:tabs>
        <w:rPr>
          <w:rFonts w:ascii="Montserrat" w:hAnsi="Montserrat"/>
          <w:lang w:val="pt-PT"/>
        </w:rPr>
      </w:pPr>
      <w:bookmarkStart w:id="11" w:name="_Hlk104296336"/>
      <w:r w:rsidRPr="00B71D8C">
        <w:rPr>
          <w:rFonts w:ascii="Montserrat" w:hAnsi="Montserrat"/>
          <w:lang w:val="pt-PT"/>
        </w:rPr>
        <w:t xml:space="preserve">Nr. </w:t>
      </w:r>
      <w:r w:rsidR="00B71D8C" w:rsidRPr="00B71D8C">
        <w:rPr>
          <w:rFonts w:ascii="Montserrat" w:hAnsi="Montserrat"/>
          <w:lang w:val="pt-PT"/>
        </w:rPr>
        <w:t>46.502</w:t>
      </w:r>
      <w:r w:rsidR="00902D40" w:rsidRPr="00B71D8C">
        <w:rPr>
          <w:rFonts w:ascii="Montserrat" w:hAnsi="Montserrat"/>
          <w:lang w:val="pt-PT"/>
        </w:rPr>
        <w:t>/24.05.2022</w:t>
      </w:r>
    </w:p>
    <w:p w14:paraId="64DE9E24" w14:textId="77777777" w:rsidR="00F83F30" w:rsidRPr="00C61106" w:rsidRDefault="00F83F30" w:rsidP="00902D40">
      <w:pPr>
        <w:tabs>
          <w:tab w:val="left" w:pos="3456"/>
        </w:tabs>
        <w:jc w:val="center"/>
        <w:rPr>
          <w:rFonts w:ascii="Montserrat" w:hAnsi="Montserrat"/>
          <w:b/>
          <w:bCs/>
          <w:iCs/>
          <w:lang w:val="ro-RO"/>
        </w:rPr>
      </w:pPr>
    </w:p>
    <w:p w14:paraId="4CED7280" w14:textId="59B737A5" w:rsidR="004C5818" w:rsidRPr="00C61106" w:rsidRDefault="004C5818" w:rsidP="00902D40">
      <w:pPr>
        <w:tabs>
          <w:tab w:val="left" w:pos="3456"/>
        </w:tabs>
        <w:jc w:val="center"/>
        <w:rPr>
          <w:rFonts w:ascii="Montserrat" w:hAnsi="Montserrat"/>
          <w:b/>
          <w:bCs/>
          <w:iCs/>
          <w:lang w:val="ro-RO"/>
        </w:rPr>
      </w:pPr>
      <w:r w:rsidRPr="00C61106">
        <w:rPr>
          <w:rFonts w:ascii="Montserrat" w:hAnsi="Montserrat"/>
          <w:b/>
          <w:bCs/>
          <w:iCs/>
          <w:lang w:val="ro-RO"/>
        </w:rPr>
        <w:t>RAPORT DE SPECIALITATE</w:t>
      </w:r>
    </w:p>
    <w:p w14:paraId="7696DB85" w14:textId="77777777" w:rsidR="004C5818" w:rsidRPr="00C61106" w:rsidRDefault="004C5818" w:rsidP="00902D40">
      <w:pPr>
        <w:tabs>
          <w:tab w:val="left" w:pos="3456"/>
        </w:tabs>
        <w:rPr>
          <w:rFonts w:ascii="Montserrat" w:hAnsi="Montserrat"/>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3"/>
        <w:gridCol w:w="2512"/>
        <w:gridCol w:w="1795"/>
        <w:gridCol w:w="1523"/>
      </w:tblGrid>
      <w:tr w:rsidR="009F2146" w:rsidRPr="00C61106" w14:paraId="26B2D521" w14:textId="77777777" w:rsidTr="00902D40">
        <w:trPr>
          <w:trHeight w:val="278"/>
        </w:trPr>
        <w:tc>
          <w:tcPr>
            <w:tcW w:w="3663" w:type="dxa"/>
          </w:tcPr>
          <w:p w14:paraId="147068FE" w14:textId="77777777" w:rsidR="004C5818" w:rsidRPr="00C61106" w:rsidRDefault="004C5818" w:rsidP="00902D40">
            <w:pPr>
              <w:tabs>
                <w:tab w:val="left" w:pos="3456"/>
              </w:tabs>
              <w:jc w:val="both"/>
              <w:rPr>
                <w:rFonts w:ascii="Montserrat" w:hAnsi="Montserrat"/>
                <w:b/>
                <w:bCs/>
                <w:iCs/>
                <w:lang w:val="en-US"/>
              </w:rPr>
            </w:pPr>
            <w:proofErr w:type="spellStart"/>
            <w:r w:rsidRPr="00C61106">
              <w:rPr>
                <w:rFonts w:ascii="Montserrat" w:hAnsi="Montserrat"/>
                <w:b/>
                <w:bCs/>
                <w:iCs/>
                <w:lang w:val="en-US"/>
              </w:rPr>
              <w:t>Titlul</w:t>
            </w:r>
            <w:proofErr w:type="spellEnd"/>
            <w:r w:rsidRPr="00C61106">
              <w:rPr>
                <w:rFonts w:ascii="Montserrat" w:hAnsi="Montserrat"/>
                <w:b/>
                <w:bCs/>
                <w:iCs/>
                <w:lang w:val="en-US"/>
              </w:rPr>
              <w:t xml:space="preserve"> </w:t>
            </w:r>
            <w:proofErr w:type="spellStart"/>
            <w:r w:rsidRPr="00C61106">
              <w:rPr>
                <w:rFonts w:ascii="Montserrat" w:hAnsi="Montserrat"/>
                <w:b/>
                <w:bCs/>
                <w:iCs/>
                <w:lang w:val="en-US"/>
              </w:rPr>
              <w:t>proiectului</w:t>
            </w:r>
            <w:proofErr w:type="spellEnd"/>
            <w:r w:rsidRPr="00C61106">
              <w:rPr>
                <w:rFonts w:ascii="Montserrat" w:hAnsi="Montserrat"/>
                <w:b/>
                <w:bCs/>
                <w:iCs/>
                <w:lang w:val="en-US"/>
              </w:rPr>
              <w:t xml:space="preserve"> de </w:t>
            </w:r>
            <w:proofErr w:type="spellStart"/>
            <w:r w:rsidRPr="00C61106">
              <w:rPr>
                <w:rFonts w:ascii="Montserrat" w:hAnsi="Montserrat"/>
                <w:b/>
                <w:bCs/>
                <w:iCs/>
                <w:lang w:val="en-US"/>
              </w:rPr>
              <w:t>hotărâre</w:t>
            </w:r>
            <w:proofErr w:type="spellEnd"/>
          </w:p>
        </w:tc>
        <w:tc>
          <w:tcPr>
            <w:tcW w:w="5830" w:type="dxa"/>
            <w:gridSpan w:val="3"/>
          </w:tcPr>
          <w:p w14:paraId="37788C80" w14:textId="21E9CFCE" w:rsidR="001343BD" w:rsidRPr="00955AF7" w:rsidRDefault="00902D40" w:rsidP="00475924">
            <w:pPr>
              <w:tabs>
                <w:tab w:val="left" w:pos="3456"/>
              </w:tabs>
              <w:jc w:val="both"/>
              <w:rPr>
                <w:rFonts w:ascii="Montserrat" w:hAnsi="Montserrat"/>
              </w:rPr>
            </w:pPr>
            <w:r w:rsidRPr="00C61106">
              <w:rPr>
                <w:rFonts w:ascii="Montserrat" w:eastAsia="Calibri" w:hAnsi="Montserrat"/>
                <w:iCs/>
                <w:noProof/>
                <w:color w:val="000000" w:themeColor="text1"/>
              </w:rPr>
              <w:t xml:space="preserve">Proiect de hotărâre </w:t>
            </w:r>
            <w:r w:rsidR="00475924" w:rsidRPr="00475924">
              <w:rPr>
                <w:rFonts w:ascii="Montserrat" w:hAnsi="Montserrat"/>
              </w:rPr>
              <w:t xml:space="preserve">pentru </w:t>
            </w:r>
            <w:proofErr w:type="spellStart"/>
            <w:r w:rsidR="00475924" w:rsidRPr="00475924">
              <w:rPr>
                <w:rFonts w:ascii="Montserrat" w:hAnsi="Montserrat"/>
              </w:rPr>
              <w:t>modificarea</w:t>
            </w:r>
            <w:proofErr w:type="spellEnd"/>
            <w:r w:rsidR="00475924" w:rsidRPr="00475924">
              <w:rPr>
                <w:rFonts w:ascii="Montserrat" w:hAnsi="Montserrat"/>
              </w:rPr>
              <w:t xml:space="preserve"> </w:t>
            </w:r>
            <w:proofErr w:type="spellStart"/>
            <w:r w:rsidR="00475924" w:rsidRPr="00475924">
              <w:rPr>
                <w:rFonts w:ascii="Montserrat" w:hAnsi="Montserrat"/>
              </w:rPr>
              <w:t>Hotărârii</w:t>
            </w:r>
            <w:proofErr w:type="spellEnd"/>
            <w:r w:rsidR="00475924" w:rsidRPr="00475924">
              <w:rPr>
                <w:rFonts w:ascii="Montserrat" w:hAnsi="Montserrat"/>
              </w:rPr>
              <w:t xml:space="preserve"> </w:t>
            </w:r>
            <w:proofErr w:type="spellStart"/>
            <w:r w:rsidR="00475924" w:rsidRPr="00475924">
              <w:rPr>
                <w:rFonts w:ascii="Montserrat" w:hAnsi="Montserrat"/>
              </w:rPr>
              <w:t>Consiliului</w:t>
            </w:r>
            <w:proofErr w:type="spellEnd"/>
            <w:r w:rsidR="00475924" w:rsidRPr="00475924">
              <w:rPr>
                <w:rFonts w:ascii="Montserrat" w:hAnsi="Montserrat"/>
              </w:rPr>
              <w:t xml:space="preserve"> </w:t>
            </w:r>
            <w:proofErr w:type="spellStart"/>
            <w:r w:rsidR="00475924" w:rsidRPr="00475924">
              <w:rPr>
                <w:rFonts w:ascii="Montserrat" w:hAnsi="Montserrat"/>
              </w:rPr>
              <w:t>Județean</w:t>
            </w:r>
            <w:proofErr w:type="spellEnd"/>
            <w:r w:rsidR="00475924" w:rsidRPr="00475924">
              <w:rPr>
                <w:rFonts w:ascii="Montserrat" w:hAnsi="Montserrat"/>
              </w:rPr>
              <w:t xml:space="preserve"> Cluj nr. 39 din 19 </w:t>
            </w:r>
            <w:proofErr w:type="spellStart"/>
            <w:r w:rsidR="00475924" w:rsidRPr="00475924">
              <w:rPr>
                <w:rFonts w:ascii="Montserrat" w:hAnsi="Montserrat"/>
              </w:rPr>
              <w:t>februarie</w:t>
            </w:r>
            <w:proofErr w:type="spellEnd"/>
            <w:r w:rsidR="00475924" w:rsidRPr="00475924">
              <w:rPr>
                <w:rFonts w:ascii="Montserrat" w:hAnsi="Montserrat"/>
              </w:rPr>
              <w:t xml:space="preserve"> 2018 </w:t>
            </w:r>
            <w:proofErr w:type="spellStart"/>
            <w:r w:rsidR="00475924" w:rsidRPr="00475924">
              <w:rPr>
                <w:rFonts w:ascii="Montserrat" w:hAnsi="Montserrat"/>
              </w:rPr>
              <w:t>privind</w:t>
            </w:r>
            <w:proofErr w:type="spellEnd"/>
            <w:r w:rsidR="00475924" w:rsidRPr="00475924">
              <w:rPr>
                <w:rFonts w:ascii="Montserrat" w:hAnsi="Montserrat"/>
              </w:rPr>
              <w:t xml:space="preserve"> </w:t>
            </w:r>
            <w:proofErr w:type="spellStart"/>
            <w:r w:rsidR="00475924" w:rsidRPr="00475924">
              <w:rPr>
                <w:rFonts w:ascii="Montserrat" w:hAnsi="Montserrat"/>
              </w:rPr>
              <w:t>aprobarea</w:t>
            </w:r>
            <w:proofErr w:type="spellEnd"/>
            <w:r w:rsidR="00475924" w:rsidRPr="00475924">
              <w:rPr>
                <w:rFonts w:ascii="Montserrat" w:hAnsi="Montserrat"/>
              </w:rPr>
              <w:t xml:space="preserve"> </w:t>
            </w:r>
            <w:proofErr w:type="spellStart"/>
            <w:r w:rsidR="00475924" w:rsidRPr="00475924">
              <w:rPr>
                <w:rFonts w:ascii="Montserrat" w:hAnsi="Montserrat"/>
              </w:rPr>
              <w:t>indicatorilor</w:t>
            </w:r>
            <w:proofErr w:type="spellEnd"/>
            <w:r w:rsidR="00475924" w:rsidRPr="00475924">
              <w:rPr>
                <w:rFonts w:ascii="Montserrat" w:hAnsi="Montserrat"/>
              </w:rPr>
              <w:t xml:space="preserve"> </w:t>
            </w:r>
            <w:proofErr w:type="spellStart"/>
            <w:r w:rsidR="00475924" w:rsidRPr="00475924">
              <w:rPr>
                <w:rFonts w:ascii="Montserrat" w:hAnsi="Montserrat"/>
              </w:rPr>
              <w:t>tehnico</w:t>
            </w:r>
            <w:proofErr w:type="spellEnd"/>
            <w:r w:rsidR="00475924" w:rsidRPr="00475924">
              <w:rPr>
                <w:rFonts w:ascii="Montserrat" w:hAnsi="Montserrat"/>
              </w:rPr>
              <w:t xml:space="preserve"> economici </w:t>
            </w:r>
            <w:proofErr w:type="spellStart"/>
            <w:r w:rsidR="00475924" w:rsidRPr="00475924">
              <w:rPr>
                <w:rFonts w:ascii="Montserrat" w:hAnsi="Montserrat"/>
              </w:rPr>
              <w:t>aferenți</w:t>
            </w:r>
            <w:proofErr w:type="spellEnd"/>
            <w:r w:rsidR="00475924" w:rsidRPr="00475924">
              <w:rPr>
                <w:rFonts w:ascii="Montserrat" w:hAnsi="Montserrat"/>
              </w:rPr>
              <w:t xml:space="preserve"> </w:t>
            </w:r>
            <w:proofErr w:type="spellStart"/>
            <w:r w:rsidR="00475924" w:rsidRPr="00475924">
              <w:rPr>
                <w:rFonts w:ascii="Montserrat" w:hAnsi="Montserrat"/>
              </w:rPr>
              <w:t>obiectivului</w:t>
            </w:r>
            <w:proofErr w:type="spellEnd"/>
            <w:r w:rsidR="00475924" w:rsidRPr="00475924">
              <w:rPr>
                <w:rFonts w:ascii="Montserrat" w:hAnsi="Montserrat"/>
              </w:rPr>
              <w:t xml:space="preserve"> de </w:t>
            </w:r>
            <w:proofErr w:type="spellStart"/>
            <w:r w:rsidR="00475924" w:rsidRPr="00475924">
              <w:rPr>
                <w:rFonts w:ascii="Montserrat" w:hAnsi="Montserrat"/>
              </w:rPr>
              <w:t>investiții</w:t>
            </w:r>
            <w:proofErr w:type="spellEnd"/>
            <w:r w:rsidR="00475924" w:rsidRPr="00475924">
              <w:rPr>
                <w:rFonts w:ascii="Montserrat" w:hAnsi="Montserrat"/>
              </w:rPr>
              <w:t xml:space="preserve"> “</w:t>
            </w:r>
            <w:proofErr w:type="spellStart"/>
            <w:r w:rsidR="00475924" w:rsidRPr="00475924">
              <w:rPr>
                <w:rFonts w:ascii="Montserrat" w:hAnsi="Montserrat"/>
              </w:rPr>
              <w:t>Sediul</w:t>
            </w:r>
            <w:proofErr w:type="spellEnd"/>
            <w:r w:rsidR="00475924" w:rsidRPr="00475924">
              <w:rPr>
                <w:rFonts w:ascii="Montserrat" w:hAnsi="Montserrat"/>
              </w:rPr>
              <w:t xml:space="preserve"> Centru </w:t>
            </w:r>
            <w:proofErr w:type="spellStart"/>
            <w:r w:rsidR="00475924" w:rsidRPr="00475924">
              <w:rPr>
                <w:rFonts w:ascii="Montserrat" w:hAnsi="Montserrat"/>
              </w:rPr>
              <w:t>Școlar</w:t>
            </w:r>
            <w:proofErr w:type="spellEnd"/>
            <w:r w:rsidR="00475924" w:rsidRPr="00475924">
              <w:rPr>
                <w:rFonts w:ascii="Montserrat" w:hAnsi="Montserrat"/>
              </w:rPr>
              <w:t xml:space="preserve"> pentru </w:t>
            </w:r>
            <w:proofErr w:type="spellStart"/>
            <w:r w:rsidR="00475924" w:rsidRPr="00475924">
              <w:rPr>
                <w:rFonts w:ascii="Montserrat" w:hAnsi="Montserrat"/>
              </w:rPr>
              <w:t>Educație</w:t>
            </w:r>
            <w:proofErr w:type="spellEnd"/>
            <w:r w:rsidR="00475924" w:rsidRPr="00475924">
              <w:rPr>
                <w:rFonts w:ascii="Montserrat" w:hAnsi="Montserrat"/>
              </w:rPr>
              <w:t xml:space="preserve"> </w:t>
            </w:r>
            <w:proofErr w:type="spellStart"/>
            <w:r w:rsidR="00475924" w:rsidRPr="00475924">
              <w:rPr>
                <w:rFonts w:ascii="Montserrat" w:hAnsi="Montserrat"/>
              </w:rPr>
              <w:t>Incluzivă</w:t>
            </w:r>
            <w:proofErr w:type="spellEnd"/>
            <w:r w:rsidR="00475924" w:rsidRPr="00475924">
              <w:rPr>
                <w:rFonts w:ascii="Montserrat" w:hAnsi="Montserrat"/>
              </w:rPr>
              <w:t xml:space="preserve">”, cu </w:t>
            </w:r>
            <w:proofErr w:type="spellStart"/>
            <w:r w:rsidR="00475924" w:rsidRPr="00475924">
              <w:rPr>
                <w:rFonts w:ascii="Montserrat" w:hAnsi="Montserrat"/>
              </w:rPr>
              <w:t>modificările</w:t>
            </w:r>
            <w:proofErr w:type="spellEnd"/>
            <w:r w:rsidR="00475924" w:rsidRPr="00475924">
              <w:rPr>
                <w:rFonts w:ascii="Montserrat" w:hAnsi="Montserrat"/>
              </w:rPr>
              <w:t xml:space="preserve"> </w:t>
            </w:r>
            <w:proofErr w:type="spellStart"/>
            <w:r w:rsidR="00475924" w:rsidRPr="00475924">
              <w:rPr>
                <w:rFonts w:ascii="Montserrat" w:hAnsi="Montserrat"/>
              </w:rPr>
              <w:t>ulterioare</w:t>
            </w:r>
            <w:proofErr w:type="spellEnd"/>
          </w:p>
        </w:tc>
      </w:tr>
      <w:tr w:rsidR="009F2146" w:rsidRPr="00C61106" w14:paraId="04411024" w14:textId="77777777" w:rsidTr="00902D40">
        <w:tc>
          <w:tcPr>
            <w:tcW w:w="3663" w:type="dxa"/>
          </w:tcPr>
          <w:p w14:paraId="35A72988" w14:textId="77777777" w:rsidR="004C5818" w:rsidRPr="00C61106" w:rsidRDefault="004C5818" w:rsidP="00902D40">
            <w:pPr>
              <w:tabs>
                <w:tab w:val="left" w:pos="3456"/>
              </w:tabs>
              <w:jc w:val="both"/>
              <w:rPr>
                <w:rFonts w:ascii="Montserrat" w:hAnsi="Montserrat"/>
                <w:b/>
                <w:bCs/>
                <w:iCs/>
                <w:lang w:val="en-US"/>
              </w:rPr>
            </w:pPr>
            <w:proofErr w:type="spellStart"/>
            <w:r w:rsidRPr="00C61106">
              <w:rPr>
                <w:rFonts w:ascii="Montserrat" w:hAnsi="Montserrat"/>
                <w:b/>
                <w:bCs/>
                <w:iCs/>
                <w:lang w:val="en-US"/>
              </w:rPr>
              <w:t>Compartiment</w:t>
            </w:r>
            <w:proofErr w:type="spellEnd"/>
            <w:r w:rsidRPr="00C61106">
              <w:rPr>
                <w:rFonts w:ascii="Montserrat" w:hAnsi="Montserrat"/>
                <w:b/>
                <w:bCs/>
                <w:iCs/>
                <w:lang w:val="en-US"/>
              </w:rPr>
              <w:t xml:space="preserve"> de resort:</w:t>
            </w:r>
          </w:p>
        </w:tc>
        <w:tc>
          <w:tcPr>
            <w:tcW w:w="5830" w:type="dxa"/>
            <w:gridSpan w:val="3"/>
          </w:tcPr>
          <w:p w14:paraId="68F11860" w14:textId="21D5E1B6" w:rsidR="001343BD" w:rsidRPr="00955AF7" w:rsidRDefault="00475924" w:rsidP="00902D40">
            <w:pPr>
              <w:tabs>
                <w:tab w:val="left" w:pos="3456"/>
              </w:tabs>
              <w:jc w:val="both"/>
              <w:rPr>
                <w:rFonts w:ascii="Montserrat" w:eastAsia="Calibri" w:hAnsi="Montserrat"/>
                <w:iCs/>
                <w:noProof/>
              </w:rPr>
            </w:pPr>
            <w:r w:rsidRPr="00475924">
              <w:rPr>
                <w:rFonts w:ascii="Montserrat" w:eastAsia="Calibri" w:hAnsi="Montserrat"/>
                <w:iCs/>
                <w:noProof/>
              </w:rPr>
              <w:t>DIRECȚIA DEZVOLTARE ȘI INVESTIȚII</w:t>
            </w:r>
          </w:p>
        </w:tc>
      </w:tr>
      <w:tr w:rsidR="009F2146" w:rsidRPr="00C61106" w14:paraId="71B42F8A" w14:textId="77777777" w:rsidTr="003C5B3C">
        <w:tc>
          <w:tcPr>
            <w:tcW w:w="9493" w:type="dxa"/>
            <w:gridSpan w:val="4"/>
          </w:tcPr>
          <w:p w14:paraId="4F14F2D2" w14:textId="74DE3811" w:rsidR="004C5818" w:rsidRPr="00C61106" w:rsidRDefault="004C5818" w:rsidP="00902D40">
            <w:pPr>
              <w:tabs>
                <w:tab w:val="left" w:pos="3456"/>
              </w:tabs>
              <w:jc w:val="both"/>
              <w:rPr>
                <w:rFonts w:ascii="Montserrat" w:hAnsi="Montserrat"/>
                <w:b/>
                <w:bCs/>
                <w:iCs/>
                <w:lang w:val="en-US"/>
              </w:rPr>
            </w:pPr>
            <w:proofErr w:type="spellStart"/>
            <w:r w:rsidRPr="00C61106">
              <w:rPr>
                <w:rFonts w:ascii="Montserrat" w:hAnsi="Montserrat"/>
                <w:b/>
                <w:bCs/>
                <w:iCs/>
                <w:lang w:val="en-US"/>
              </w:rPr>
              <w:t>Secțiunea</w:t>
            </w:r>
            <w:proofErr w:type="spellEnd"/>
            <w:r w:rsidRPr="00C61106">
              <w:rPr>
                <w:rFonts w:ascii="Montserrat" w:hAnsi="Montserrat"/>
                <w:b/>
                <w:bCs/>
                <w:iCs/>
                <w:lang w:val="en-US"/>
              </w:rPr>
              <w:t xml:space="preserve"> 1 – </w:t>
            </w:r>
            <w:proofErr w:type="spellStart"/>
            <w:r w:rsidRPr="00C61106">
              <w:rPr>
                <w:rFonts w:ascii="Montserrat" w:hAnsi="Montserrat"/>
                <w:b/>
                <w:bCs/>
                <w:iCs/>
                <w:lang w:val="en-US"/>
              </w:rPr>
              <w:t>Documentare</w:t>
            </w:r>
            <w:proofErr w:type="spellEnd"/>
            <w:r w:rsidRPr="00C61106">
              <w:rPr>
                <w:rFonts w:ascii="Montserrat" w:hAnsi="Montserrat"/>
                <w:b/>
                <w:bCs/>
                <w:iCs/>
                <w:lang w:val="en-US"/>
              </w:rPr>
              <w:t xml:space="preserve"> </w:t>
            </w:r>
            <w:proofErr w:type="spellStart"/>
            <w:r w:rsidRPr="00C61106">
              <w:rPr>
                <w:rFonts w:ascii="Montserrat" w:hAnsi="Montserrat"/>
                <w:b/>
                <w:bCs/>
                <w:iCs/>
                <w:lang w:val="en-US"/>
              </w:rPr>
              <w:t>și</w:t>
            </w:r>
            <w:proofErr w:type="spellEnd"/>
            <w:r w:rsidRPr="00C61106">
              <w:rPr>
                <w:rFonts w:ascii="Montserrat" w:hAnsi="Montserrat"/>
                <w:b/>
                <w:bCs/>
                <w:iCs/>
                <w:lang w:val="en-US"/>
              </w:rPr>
              <w:t xml:space="preserve"> </w:t>
            </w:r>
            <w:proofErr w:type="spellStart"/>
            <w:r w:rsidRPr="00C61106">
              <w:rPr>
                <w:rFonts w:ascii="Montserrat" w:hAnsi="Montserrat"/>
                <w:b/>
                <w:bCs/>
                <w:iCs/>
                <w:lang w:val="en-US"/>
              </w:rPr>
              <w:t>analiză</w:t>
            </w:r>
            <w:proofErr w:type="spellEnd"/>
            <w:r w:rsidRPr="00C61106">
              <w:rPr>
                <w:rFonts w:ascii="Montserrat" w:hAnsi="Montserrat"/>
                <w:b/>
                <w:bCs/>
                <w:iCs/>
                <w:lang w:val="en-US"/>
              </w:rPr>
              <w:t xml:space="preserve">: </w:t>
            </w:r>
          </w:p>
        </w:tc>
      </w:tr>
      <w:tr w:rsidR="009F2146" w:rsidRPr="00C61106" w14:paraId="564589CE" w14:textId="77777777" w:rsidTr="003C5B3C">
        <w:tc>
          <w:tcPr>
            <w:tcW w:w="9493" w:type="dxa"/>
            <w:gridSpan w:val="4"/>
          </w:tcPr>
          <w:p w14:paraId="45D23A8C" w14:textId="77777777" w:rsidR="00321CF1" w:rsidRDefault="005D07F3" w:rsidP="00902D40">
            <w:pPr>
              <w:tabs>
                <w:tab w:val="left" w:pos="3456"/>
              </w:tabs>
              <w:jc w:val="both"/>
              <w:rPr>
                <w:rFonts w:ascii="Montserrat" w:hAnsi="Montserrat"/>
              </w:rPr>
            </w:pPr>
            <w:proofErr w:type="spellStart"/>
            <w:r w:rsidRPr="00333684">
              <w:rPr>
                <w:rFonts w:ascii="Montserrat" w:hAnsi="Montserrat"/>
              </w:rPr>
              <w:t>Temeiurile</w:t>
            </w:r>
            <w:proofErr w:type="spellEnd"/>
            <w:r w:rsidRPr="00333684">
              <w:rPr>
                <w:rFonts w:ascii="Montserrat" w:hAnsi="Montserrat"/>
              </w:rPr>
              <w:t xml:space="preserve"> </w:t>
            </w:r>
            <w:proofErr w:type="spellStart"/>
            <w:r w:rsidRPr="00333684">
              <w:rPr>
                <w:rFonts w:ascii="Montserrat" w:hAnsi="Montserrat"/>
              </w:rPr>
              <w:t>legale</w:t>
            </w:r>
            <w:proofErr w:type="spellEnd"/>
            <w:r w:rsidRPr="00333684">
              <w:rPr>
                <w:rFonts w:ascii="Montserrat" w:hAnsi="Montserrat"/>
              </w:rPr>
              <w:t xml:space="preserve"> invocate </w:t>
            </w:r>
            <w:proofErr w:type="spellStart"/>
            <w:r w:rsidRPr="00333684">
              <w:rPr>
                <w:rFonts w:ascii="Montserrat" w:hAnsi="Montserrat"/>
              </w:rPr>
              <w:t>în</w:t>
            </w:r>
            <w:proofErr w:type="spellEnd"/>
            <w:r w:rsidRPr="00333684">
              <w:rPr>
                <w:rFonts w:ascii="Montserrat" w:hAnsi="Montserrat"/>
              </w:rPr>
              <w:t xml:space="preserve"> </w:t>
            </w:r>
            <w:proofErr w:type="spellStart"/>
            <w:r w:rsidRPr="00333684">
              <w:rPr>
                <w:rFonts w:ascii="Montserrat" w:hAnsi="Montserrat"/>
              </w:rPr>
              <w:t>susținerea</w:t>
            </w:r>
            <w:proofErr w:type="spellEnd"/>
            <w:r w:rsidRPr="00333684">
              <w:rPr>
                <w:rFonts w:ascii="Montserrat" w:hAnsi="Montserrat"/>
              </w:rPr>
              <w:t xml:space="preserve"> </w:t>
            </w:r>
            <w:proofErr w:type="spellStart"/>
            <w:r w:rsidRPr="00333684">
              <w:rPr>
                <w:rFonts w:ascii="Montserrat" w:hAnsi="Montserrat"/>
              </w:rPr>
              <w:t>proiectului</w:t>
            </w:r>
            <w:proofErr w:type="spellEnd"/>
            <w:r w:rsidRPr="00333684">
              <w:rPr>
                <w:rFonts w:ascii="Montserrat" w:hAnsi="Montserrat"/>
              </w:rPr>
              <w:t xml:space="preserve"> de </w:t>
            </w:r>
            <w:proofErr w:type="spellStart"/>
            <w:r w:rsidRPr="00333684">
              <w:rPr>
                <w:rFonts w:ascii="Montserrat" w:hAnsi="Montserrat"/>
              </w:rPr>
              <w:t>hotărâre</w:t>
            </w:r>
            <w:proofErr w:type="spellEnd"/>
            <w:r w:rsidRPr="00333684">
              <w:rPr>
                <w:rFonts w:ascii="Montserrat" w:hAnsi="Montserrat"/>
              </w:rPr>
              <w:t xml:space="preserve"> </w:t>
            </w:r>
            <w:proofErr w:type="spellStart"/>
            <w:r w:rsidRPr="00333684">
              <w:rPr>
                <w:rFonts w:ascii="Montserrat" w:hAnsi="Montserrat"/>
              </w:rPr>
              <w:t>analizat</w:t>
            </w:r>
            <w:proofErr w:type="spellEnd"/>
            <w:r w:rsidRPr="00333684">
              <w:rPr>
                <w:rFonts w:ascii="Montserrat" w:hAnsi="Montserrat"/>
              </w:rPr>
              <w:t xml:space="preserve"> sunt </w:t>
            </w:r>
            <w:proofErr w:type="spellStart"/>
            <w:r w:rsidRPr="00333684">
              <w:rPr>
                <w:rFonts w:ascii="Montserrat" w:hAnsi="Montserrat"/>
              </w:rPr>
              <w:t>compatibile</w:t>
            </w:r>
            <w:proofErr w:type="spellEnd"/>
            <w:r w:rsidRPr="00333684">
              <w:rPr>
                <w:rFonts w:ascii="Montserrat" w:hAnsi="Montserrat"/>
              </w:rPr>
              <w:t xml:space="preserve"> </w:t>
            </w:r>
            <w:proofErr w:type="spellStart"/>
            <w:r w:rsidRPr="00333684">
              <w:rPr>
                <w:rFonts w:ascii="Montserrat" w:hAnsi="Montserrat"/>
              </w:rPr>
              <w:t>şi</w:t>
            </w:r>
            <w:proofErr w:type="spellEnd"/>
            <w:r w:rsidRPr="00333684">
              <w:rPr>
                <w:rFonts w:ascii="Montserrat" w:hAnsi="Montserrat"/>
              </w:rPr>
              <w:t xml:space="preserve"> </w:t>
            </w:r>
            <w:proofErr w:type="spellStart"/>
            <w:r w:rsidRPr="00333684">
              <w:rPr>
                <w:rFonts w:ascii="Montserrat" w:hAnsi="Montserrat"/>
              </w:rPr>
              <w:t>conforme</w:t>
            </w:r>
            <w:proofErr w:type="spellEnd"/>
            <w:r w:rsidRPr="00333684">
              <w:rPr>
                <w:rFonts w:ascii="Montserrat" w:hAnsi="Montserrat"/>
              </w:rPr>
              <w:t xml:space="preserve"> cu </w:t>
            </w:r>
            <w:proofErr w:type="spellStart"/>
            <w:r w:rsidRPr="00333684">
              <w:rPr>
                <w:rFonts w:ascii="Montserrat" w:hAnsi="Montserrat"/>
              </w:rPr>
              <w:t>legile</w:t>
            </w:r>
            <w:proofErr w:type="spellEnd"/>
            <w:r w:rsidRPr="00333684">
              <w:rPr>
                <w:rFonts w:ascii="Montserrat" w:hAnsi="Montserrat"/>
              </w:rPr>
              <w:t xml:space="preserve">, </w:t>
            </w:r>
            <w:proofErr w:type="spellStart"/>
            <w:r w:rsidRPr="00333684">
              <w:rPr>
                <w:rFonts w:ascii="Montserrat" w:hAnsi="Montserrat"/>
              </w:rPr>
              <w:t>ordonanţele</w:t>
            </w:r>
            <w:proofErr w:type="spellEnd"/>
            <w:r w:rsidRPr="00333684">
              <w:rPr>
                <w:rFonts w:ascii="Montserrat" w:hAnsi="Montserrat"/>
              </w:rPr>
              <w:t xml:space="preserve">, </w:t>
            </w:r>
            <w:proofErr w:type="spellStart"/>
            <w:r w:rsidRPr="00333684">
              <w:rPr>
                <w:rFonts w:ascii="Montserrat" w:hAnsi="Montserrat"/>
              </w:rPr>
              <w:t>hotărârile</w:t>
            </w:r>
            <w:proofErr w:type="spellEnd"/>
            <w:r w:rsidRPr="00333684">
              <w:rPr>
                <w:rFonts w:ascii="Montserrat" w:hAnsi="Montserrat"/>
              </w:rPr>
              <w:t xml:space="preserve"> </w:t>
            </w:r>
            <w:proofErr w:type="spellStart"/>
            <w:r w:rsidRPr="00333684">
              <w:rPr>
                <w:rFonts w:ascii="Montserrat" w:hAnsi="Montserrat"/>
              </w:rPr>
              <w:t>Guvernului</w:t>
            </w:r>
            <w:proofErr w:type="spellEnd"/>
            <w:r w:rsidRPr="00333684">
              <w:rPr>
                <w:rFonts w:ascii="Montserrat" w:hAnsi="Montserrat"/>
              </w:rPr>
              <w:t xml:space="preserve">, </w:t>
            </w:r>
            <w:proofErr w:type="spellStart"/>
            <w:r w:rsidRPr="00333684">
              <w:rPr>
                <w:rFonts w:ascii="Montserrat" w:hAnsi="Montserrat"/>
              </w:rPr>
              <w:t>strategiile</w:t>
            </w:r>
            <w:proofErr w:type="spellEnd"/>
            <w:r w:rsidRPr="00333684">
              <w:rPr>
                <w:rFonts w:ascii="Montserrat" w:hAnsi="Montserrat"/>
              </w:rPr>
              <w:t xml:space="preserve"> </w:t>
            </w:r>
            <w:proofErr w:type="spellStart"/>
            <w:r w:rsidRPr="00333684">
              <w:rPr>
                <w:rFonts w:ascii="Montserrat" w:hAnsi="Montserrat"/>
              </w:rPr>
              <w:t>naționale</w:t>
            </w:r>
            <w:proofErr w:type="spellEnd"/>
            <w:r w:rsidRPr="00333684">
              <w:rPr>
                <w:rFonts w:ascii="Montserrat" w:hAnsi="Montserrat"/>
              </w:rPr>
              <w:t xml:space="preserve"> </w:t>
            </w:r>
            <w:proofErr w:type="spellStart"/>
            <w:r w:rsidRPr="00333684">
              <w:rPr>
                <w:rFonts w:ascii="Montserrat" w:hAnsi="Montserrat"/>
              </w:rPr>
              <w:t>și</w:t>
            </w:r>
            <w:proofErr w:type="spellEnd"/>
            <w:r w:rsidRPr="00333684">
              <w:rPr>
                <w:rFonts w:ascii="Montserrat" w:hAnsi="Montserrat"/>
              </w:rPr>
              <w:t xml:space="preserve"> </w:t>
            </w:r>
            <w:proofErr w:type="spellStart"/>
            <w:r w:rsidRPr="00333684">
              <w:rPr>
                <w:rFonts w:ascii="Montserrat" w:hAnsi="Montserrat"/>
              </w:rPr>
              <w:t>legislația</w:t>
            </w:r>
            <w:proofErr w:type="spellEnd"/>
            <w:r w:rsidRPr="00333684">
              <w:rPr>
                <w:rFonts w:ascii="Montserrat" w:hAnsi="Montserrat"/>
              </w:rPr>
              <w:t xml:space="preserve"> </w:t>
            </w:r>
            <w:proofErr w:type="spellStart"/>
            <w:r w:rsidRPr="00333684">
              <w:rPr>
                <w:rFonts w:ascii="Montserrat" w:hAnsi="Montserrat"/>
              </w:rPr>
              <w:t>secundară</w:t>
            </w:r>
            <w:proofErr w:type="spellEnd"/>
            <w:r w:rsidRPr="00333684">
              <w:rPr>
                <w:rFonts w:ascii="Montserrat" w:hAnsi="Montserrat"/>
              </w:rPr>
              <w:t xml:space="preserve"> (</w:t>
            </w:r>
            <w:proofErr w:type="spellStart"/>
            <w:r w:rsidRPr="00333684">
              <w:rPr>
                <w:rFonts w:ascii="Montserrat" w:hAnsi="Montserrat"/>
              </w:rPr>
              <w:t>ordine</w:t>
            </w:r>
            <w:proofErr w:type="spellEnd"/>
            <w:r w:rsidRPr="00333684">
              <w:rPr>
                <w:rFonts w:ascii="Montserrat" w:hAnsi="Montserrat"/>
              </w:rPr>
              <w:t xml:space="preserve">, </w:t>
            </w:r>
            <w:proofErr w:type="spellStart"/>
            <w:r w:rsidRPr="00333684">
              <w:rPr>
                <w:rFonts w:ascii="Montserrat" w:hAnsi="Montserrat"/>
              </w:rPr>
              <w:t>instrucțiuni</w:t>
            </w:r>
            <w:proofErr w:type="spellEnd"/>
            <w:r w:rsidRPr="00333684">
              <w:rPr>
                <w:rFonts w:ascii="Montserrat" w:hAnsi="Montserrat"/>
              </w:rPr>
              <w:t xml:space="preserve">, normative, </w:t>
            </w:r>
            <w:proofErr w:type="spellStart"/>
            <w:r w:rsidRPr="00333684">
              <w:rPr>
                <w:rFonts w:ascii="Montserrat" w:hAnsi="Montserrat"/>
              </w:rPr>
              <w:t>regulamente</w:t>
            </w:r>
            <w:proofErr w:type="spellEnd"/>
            <w:r w:rsidRPr="00333684">
              <w:rPr>
                <w:rFonts w:ascii="Montserrat" w:hAnsi="Montserrat"/>
              </w:rPr>
              <w:t xml:space="preserve">, etc.) </w:t>
            </w:r>
            <w:proofErr w:type="spellStart"/>
            <w:r w:rsidRPr="00333684">
              <w:rPr>
                <w:rFonts w:ascii="Montserrat" w:hAnsi="Montserrat"/>
              </w:rPr>
              <w:t>și</w:t>
            </w:r>
            <w:proofErr w:type="spellEnd"/>
            <w:r w:rsidRPr="00333684">
              <w:rPr>
                <w:rFonts w:ascii="Montserrat" w:hAnsi="Montserrat"/>
              </w:rPr>
              <w:t xml:space="preserve"> </w:t>
            </w:r>
            <w:proofErr w:type="spellStart"/>
            <w:r w:rsidRPr="00333684">
              <w:rPr>
                <w:rFonts w:ascii="Montserrat" w:hAnsi="Montserrat"/>
              </w:rPr>
              <w:t>alte</w:t>
            </w:r>
            <w:proofErr w:type="spellEnd"/>
            <w:r w:rsidRPr="00333684">
              <w:rPr>
                <w:rFonts w:ascii="Montserrat" w:hAnsi="Montserrat"/>
              </w:rPr>
              <w:t xml:space="preserve"> </w:t>
            </w:r>
            <w:proofErr w:type="spellStart"/>
            <w:r w:rsidRPr="00333684">
              <w:rPr>
                <w:rFonts w:ascii="Montserrat" w:hAnsi="Montserrat"/>
              </w:rPr>
              <w:t>acte</w:t>
            </w:r>
            <w:proofErr w:type="spellEnd"/>
            <w:r w:rsidRPr="00333684">
              <w:rPr>
                <w:rFonts w:ascii="Montserrat" w:hAnsi="Montserrat"/>
              </w:rPr>
              <w:t xml:space="preserve"> administrative </w:t>
            </w:r>
            <w:proofErr w:type="spellStart"/>
            <w:r w:rsidRPr="00333684">
              <w:rPr>
                <w:rFonts w:ascii="Montserrat" w:hAnsi="Montserrat"/>
              </w:rPr>
              <w:t>adoptate</w:t>
            </w:r>
            <w:proofErr w:type="spellEnd"/>
            <w:r w:rsidRPr="00333684">
              <w:rPr>
                <w:rFonts w:ascii="Montserrat" w:hAnsi="Montserrat"/>
              </w:rPr>
              <w:t xml:space="preserve"> de Consiliul </w:t>
            </w:r>
            <w:proofErr w:type="spellStart"/>
            <w:r w:rsidRPr="00333684">
              <w:rPr>
                <w:rFonts w:ascii="Montserrat" w:hAnsi="Montserrat"/>
              </w:rPr>
              <w:t>Județean</w:t>
            </w:r>
            <w:proofErr w:type="spellEnd"/>
            <w:r w:rsidRPr="00333684">
              <w:rPr>
                <w:rFonts w:ascii="Montserrat" w:hAnsi="Montserrat"/>
              </w:rPr>
              <w:t xml:space="preserve"> Cluj </w:t>
            </w:r>
            <w:proofErr w:type="spellStart"/>
            <w:r w:rsidRPr="00333684">
              <w:rPr>
                <w:rFonts w:ascii="Montserrat" w:hAnsi="Montserrat"/>
              </w:rPr>
              <w:t>în</w:t>
            </w:r>
            <w:proofErr w:type="spellEnd"/>
            <w:r w:rsidRPr="00333684">
              <w:rPr>
                <w:rFonts w:ascii="Montserrat" w:hAnsi="Montserrat"/>
              </w:rPr>
              <w:t xml:space="preserve"> </w:t>
            </w:r>
            <w:proofErr w:type="spellStart"/>
            <w:r w:rsidRPr="00333684">
              <w:rPr>
                <w:rFonts w:ascii="Montserrat" w:hAnsi="Montserrat"/>
              </w:rPr>
              <w:t>domeniul</w:t>
            </w:r>
            <w:proofErr w:type="spellEnd"/>
            <w:r w:rsidRPr="00333684">
              <w:rPr>
                <w:rFonts w:ascii="Montserrat" w:hAnsi="Montserrat"/>
              </w:rPr>
              <w:t xml:space="preserve"> </w:t>
            </w:r>
            <w:proofErr w:type="spellStart"/>
            <w:r w:rsidRPr="00333684">
              <w:rPr>
                <w:rFonts w:ascii="Montserrat" w:hAnsi="Montserrat"/>
              </w:rPr>
              <w:t>accesării</w:t>
            </w:r>
            <w:proofErr w:type="spellEnd"/>
            <w:r w:rsidRPr="00333684">
              <w:rPr>
                <w:rFonts w:ascii="Montserrat" w:hAnsi="Montserrat"/>
              </w:rPr>
              <w:t xml:space="preserve"> </w:t>
            </w:r>
            <w:proofErr w:type="spellStart"/>
            <w:r w:rsidRPr="00333684">
              <w:rPr>
                <w:rFonts w:ascii="Montserrat" w:hAnsi="Montserrat"/>
              </w:rPr>
              <w:t>finanțării</w:t>
            </w:r>
            <w:proofErr w:type="spellEnd"/>
            <w:r w:rsidRPr="00333684">
              <w:rPr>
                <w:rFonts w:ascii="Montserrat" w:hAnsi="Montserrat"/>
              </w:rPr>
              <w:t xml:space="preserve"> </w:t>
            </w:r>
            <w:proofErr w:type="spellStart"/>
            <w:r w:rsidRPr="00333684">
              <w:rPr>
                <w:rFonts w:ascii="Montserrat" w:hAnsi="Montserrat"/>
              </w:rPr>
              <w:t>nerambursabile</w:t>
            </w:r>
            <w:proofErr w:type="spellEnd"/>
            <w:r w:rsidRPr="00333684">
              <w:rPr>
                <w:rFonts w:ascii="Montserrat" w:hAnsi="Montserrat"/>
              </w:rPr>
              <w:t>.</w:t>
            </w:r>
          </w:p>
          <w:p w14:paraId="4BDF72D7" w14:textId="44B744AB" w:rsidR="00D12B06" w:rsidRPr="005D07F3" w:rsidRDefault="00D12B06" w:rsidP="00902D40">
            <w:pPr>
              <w:tabs>
                <w:tab w:val="left" w:pos="3456"/>
              </w:tabs>
              <w:jc w:val="both"/>
              <w:rPr>
                <w:rFonts w:ascii="Montserrat" w:hAnsi="Montserrat"/>
              </w:rPr>
            </w:pPr>
          </w:p>
        </w:tc>
      </w:tr>
      <w:tr w:rsidR="009F2146" w:rsidRPr="00C61106" w14:paraId="43550DA8" w14:textId="77777777" w:rsidTr="003C5B3C">
        <w:tc>
          <w:tcPr>
            <w:tcW w:w="9493" w:type="dxa"/>
            <w:gridSpan w:val="4"/>
          </w:tcPr>
          <w:p w14:paraId="44C48CA9" w14:textId="2B4F6903" w:rsidR="004C5818" w:rsidRPr="00C61106" w:rsidRDefault="004C5818" w:rsidP="00902D40">
            <w:pPr>
              <w:tabs>
                <w:tab w:val="left" w:pos="3456"/>
              </w:tabs>
              <w:jc w:val="both"/>
              <w:rPr>
                <w:rFonts w:ascii="Montserrat" w:hAnsi="Montserrat"/>
                <w:b/>
                <w:bCs/>
                <w:iCs/>
                <w:lang w:val="en-US"/>
              </w:rPr>
            </w:pPr>
            <w:proofErr w:type="spellStart"/>
            <w:r w:rsidRPr="00C61106">
              <w:rPr>
                <w:rFonts w:ascii="Montserrat" w:hAnsi="Montserrat"/>
                <w:b/>
                <w:bCs/>
                <w:iCs/>
                <w:lang w:val="en-US"/>
              </w:rPr>
              <w:t>Secțiunea</w:t>
            </w:r>
            <w:proofErr w:type="spellEnd"/>
            <w:r w:rsidRPr="00C61106">
              <w:rPr>
                <w:rFonts w:ascii="Montserrat" w:hAnsi="Montserrat"/>
                <w:b/>
                <w:bCs/>
                <w:iCs/>
                <w:lang w:val="en-US"/>
              </w:rPr>
              <w:t xml:space="preserve"> a 2-a - </w:t>
            </w:r>
            <w:bookmarkStart w:id="12" w:name="_Hlk48726064"/>
            <w:proofErr w:type="spellStart"/>
            <w:r w:rsidRPr="00C61106">
              <w:rPr>
                <w:rFonts w:ascii="Montserrat" w:hAnsi="Montserrat"/>
                <w:b/>
                <w:bCs/>
                <w:iCs/>
                <w:lang w:val="en-US"/>
              </w:rPr>
              <w:t>Fundamentare</w:t>
            </w:r>
            <w:proofErr w:type="spellEnd"/>
            <w:r w:rsidRPr="00C61106">
              <w:rPr>
                <w:rFonts w:ascii="Montserrat" w:hAnsi="Montserrat"/>
                <w:b/>
                <w:bCs/>
                <w:iCs/>
                <w:lang w:val="en-US"/>
              </w:rPr>
              <w:t xml:space="preserve"> </w:t>
            </w:r>
            <w:proofErr w:type="spellStart"/>
            <w:r w:rsidRPr="00C61106">
              <w:rPr>
                <w:rFonts w:ascii="Montserrat" w:hAnsi="Montserrat"/>
                <w:b/>
                <w:bCs/>
                <w:iCs/>
                <w:lang w:val="en-US"/>
              </w:rPr>
              <w:t>tehnică</w:t>
            </w:r>
            <w:proofErr w:type="spellEnd"/>
            <w:r w:rsidRPr="00C61106">
              <w:rPr>
                <w:rFonts w:ascii="Montserrat" w:hAnsi="Montserrat"/>
                <w:b/>
                <w:bCs/>
                <w:iCs/>
                <w:lang w:val="en-US"/>
              </w:rPr>
              <w:t xml:space="preserve">, </w:t>
            </w:r>
            <w:proofErr w:type="spellStart"/>
            <w:r w:rsidRPr="00C61106">
              <w:rPr>
                <w:rFonts w:ascii="Montserrat" w:hAnsi="Montserrat"/>
                <w:b/>
                <w:bCs/>
                <w:iCs/>
                <w:lang w:val="en-US"/>
              </w:rPr>
              <w:t>respectiv</w:t>
            </w:r>
            <w:proofErr w:type="spellEnd"/>
            <w:r w:rsidRPr="00C61106">
              <w:rPr>
                <w:rFonts w:ascii="Montserrat" w:hAnsi="Montserrat"/>
                <w:b/>
                <w:bCs/>
                <w:iCs/>
                <w:lang w:val="en-US"/>
              </w:rPr>
              <w:t xml:space="preserve"> </w:t>
            </w:r>
            <w:proofErr w:type="spellStart"/>
            <w:r w:rsidRPr="00C61106">
              <w:rPr>
                <w:rFonts w:ascii="Montserrat" w:hAnsi="Montserrat"/>
                <w:b/>
                <w:bCs/>
                <w:iCs/>
                <w:lang w:val="en-US"/>
              </w:rPr>
              <w:t>cerințele</w:t>
            </w:r>
            <w:proofErr w:type="spellEnd"/>
            <w:r w:rsidRPr="00C61106">
              <w:rPr>
                <w:rFonts w:ascii="Montserrat" w:hAnsi="Montserrat"/>
                <w:b/>
                <w:bCs/>
                <w:iCs/>
                <w:lang w:val="en-US"/>
              </w:rPr>
              <w:t xml:space="preserve"> de </w:t>
            </w:r>
            <w:proofErr w:type="spellStart"/>
            <w:r w:rsidRPr="00C61106">
              <w:rPr>
                <w:rFonts w:ascii="Montserrat" w:hAnsi="Montserrat"/>
                <w:b/>
                <w:bCs/>
                <w:iCs/>
                <w:lang w:val="en-US"/>
              </w:rPr>
              <w:t>natu</w:t>
            </w:r>
            <w:r w:rsidR="00A24B33" w:rsidRPr="00C61106">
              <w:rPr>
                <w:rFonts w:ascii="Montserrat" w:hAnsi="Montserrat"/>
                <w:b/>
                <w:bCs/>
                <w:iCs/>
                <w:lang w:val="en-US"/>
              </w:rPr>
              <w:t>r</w:t>
            </w:r>
            <w:r w:rsidRPr="00C61106">
              <w:rPr>
                <w:rFonts w:ascii="Montserrat" w:hAnsi="Montserrat"/>
                <w:b/>
                <w:bCs/>
                <w:iCs/>
                <w:lang w:val="en-US"/>
              </w:rPr>
              <w:t>ă</w:t>
            </w:r>
            <w:proofErr w:type="spellEnd"/>
            <w:r w:rsidRPr="00C61106">
              <w:rPr>
                <w:rFonts w:ascii="Montserrat" w:hAnsi="Montserrat"/>
                <w:b/>
                <w:bCs/>
                <w:iCs/>
                <w:lang w:val="en-US"/>
              </w:rPr>
              <w:t xml:space="preserve"> </w:t>
            </w:r>
            <w:proofErr w:type="spellStart"/>
            <w:r w:rsidRPr="00C61106">
              <w:rPr>
                <w:rFonts w:ascii="Montserrat" w:hAnsi="Montserrat"/>
                <w:b/>
                <w:bCs/>
                <w:iCs/>
                <w:lang w:val="en-US"/>
              </w:rPr>
              <w:t>tehnică</w:t>
            </w:r>
            <w:proofErr w:type="spellEnd"/>
            <w:r w:rsidRPr="00C61106">
              <w:rPr>
                <w:rFonts w:ascii="Montserrat" w:hAnsi="Montserrat"/>
                <w:b/>
                <w:bCs/>
                <w:iCs/>
                <w:lang w:val="en-US"/>
              </w:rPr>
              <w:t xml:space="preserve">, </w:t>
            </w:r>
            <w:proofErr w:type="spellStart"/>
            <w:r w:rsidRPr="00C61106">
              <w:rPr>
                <w:rFonts w:ascii="Montserrat" w:hAnsi="Montserrat"/>
                <w:b/>
                <w:bCs/>
                <w:iCs/>
                <w:lang w:val="en-US"/>
              </w:rPr>
              <w:t>economică</w:t>
            </w:r>
            <w:proofErr w:type="spellEnd"/>
            <w:r w:rsidRPr="00C61106">
              <w:rPr>
                <w:rFonts w:ascii="Montserrat" w:hAnsi="Montserrat"/>
                <w:b/>
                <w:bCs/>
                <w:iCs/>
                <w:lang w:val="en-US"/>
              </w:rPr>
              <w:t xml:space="preserve">, </w:t>
            </w:r>
            <w:proofErr w:type="spellStart"/>
            <w:r w:rsidRPr="00C61106">
              <w:rPr>
                <w:rFonts w:ascii="Montserrat" w:hAnsi="Montserrat"/>
                <w:b/>
                <w:bCs/>
                <w:iCs/>
                <w:lang w:val="en-US"/>
              </w:rPr>
              <w:t>juridică</w:t>
            </w:r>
            <w:proofErr w:type="spellEnd"/>
            <w:r w:rsidRPr="00C61106">
              <w:rPr>
                <w:rFonts w:ascii="Montserrat" w:hAnsi="Montserrat"/>
                <w:b/>
                <w:bCs/>
                <w:iCs/>
                <w:lang w:val="en-US"/>
              </w:rPr>
              <w:t xml:space="preserve">, </w:t>
            </w:r>
            <w:proofErr w:type="spellStart"/>
            <w:r w:rsidRPr="00C61106">
              <w:rPr>
                <w:rFonts w:ascii="Montserrat" w:hAnsi="Montserrat"/>
                <w:b/>
                <w:bCs/>
                <w:iCs/>
                <w:lang w:val="en-US"/>
              </w:rPr>
              <w:t>posibilități</w:t>
            </w:r>
            <w:proofErr w:type="spellEnd"/>
            <w:r w:rsidRPr="00C61106">
              <w:rPr>
                <w:rFonts w:ascii="Montserrat" w:hAnsi="Montserrat"/>
                <w:b/>
                <w:bCs/>
                <w:iCs/>
                <w:lang w:val="en-US"/>
              </w:rPr>
              <w:t xml:space="preserve"> de </w:t>
            </w:r>
            <w:proofErr w:type="spellStart"/>
            <w:r w:rsidRPr="00C61106">
              <w:rPr>
                <w:rFonts w:ascii="Montserrat" w:hAnsi="Montserrat"/>
                <w:b/>
                <w:bCs/>
                <w:iCs/>
                <w:lang w:val="en-US"/>
              </w:rPr>
              <w:t>realizare</w:t>
            </w:r>
            <w:proofErr w:type="spellEnd"/>
            <w:r w:rsidRPr="00C61106">
              <w:rPr>
                <w:rFonts w:ascii="Montserrat" w:hAnsi="Montserrat"/>
                <w:b/>
                <w:bCs/>
                <w:iCs/>
                <w:lang w:val="en-US"/>
              </w:rPr>
              <w:t xml:space="preserve"> </w:t>
            </w:r>
            <w:proofErr w:type="spellStart"/>
            <w:r w:rsidRPr="00C61106">
              <w:rPr>
                <w:rFonts w:ascii="Montserrat" w:hAnsi="Montserrat"/>
                <w:b/>
                <w:bCs/>
                <w:iCs/>
                <w:lang w:val="en-US"/>
              </w:rPr>
              <w:t>în</w:t>
            </w:r>
            <w:proofErr w:type="spellEnd"/>
            <w:r w:rsidRPr="00C61106">
              <w:rPr>
                <w:rFonts w:ascii="Montserrat" w:hAnsi="Montserrat"/>
                <w:b/>
                <w:bCs/>
                <w:iCs/>
                <w:lang w:val="en-US"/>
              </w:rPr>
              <w:t xml:space="preserve"> </w:t>
            </w:r>
            <w:proofErr w:type="spellStart"/>
            <w:r w:rsidRPr="00C61106">
              <w:rPr>
                <w:rFonts w:ascii="Montserrat" w:hAnsi="Montserrat"/>
                <w:b/>
                <w:bCs/>
                <w:iCs/>
                <w:lang w:val="en-US"/>
              </w:rPr>
              <w:t>condiții</w:t>
            </w:r>
            <w:proofErr w:type="spellEnd"/>
            <w:r w:rsidRPr="00C61106">
              <w:rPr>
                <w:rFonts w:ascii="Montserrat" w:hAnsi="Montserrat"/>
                <w:b/>
                <w:bCs/>
                <w:iCs/>
                <w:lang w:val="en-US"/>
              </w:rPr>
              <w:t xml:space="preserve"> de </w:t>
            </w:r>
            <w:proofErr w:type="spellStart"/>
            <w:r w:rsidRPr="00C61106">
              <w:rPr>
                <w:rFonts w:ascii="Montserrat" w:hAnsi="Montserrat"/>
                <w:b/>
                <w:bCs/>
                <w:iCs/>
                <w:lang w:val="en-US"/>
              </w:rPr>
              <w:t>utilitate</w:t>
            </w:r>
            <w:proofErr w:type="spellEnd"/>
            <w:r w:rsidRPr="00C61106">
              <w:rPr>
                <w:rFonts w:ascii="Montserrat" w:hAnsi="Montserrat"/>
                <w:b/>
                <w:bCs/>
                <w:iCs/>
                <w:lang w:val="en-US"/>
              </w:rPr>
              <w:t xml:space="preserve">, </w:t>
            </w:r>
            <w:proofErr w:type="spellStart"/>
            <w:r w:rsidRPr="00C61106">
              <w:rPr>
                <w:rFonts w:ascii="Montserrat" w:hAnsi="Montserrat"/>
                <w:b/>
                <w:bCs/>
                <w:iCs/>
                <w:lang w:val="en-US"/>
              </w:rPr>
              <w:t>legalitate</w:t>
            </w:r>
            <w:proofErr w:type="spellEnd"/>
            <w:r w:rsidRPr="00C61106">
              <w:rPr>
                <w:rFonts w:ascii="Montserrat" w:hAnsi="Montserrat"/>
                <w:b/>
                <w:bCs/>
                <w:iCs/>
                <w:lang w:val="en-US"/>
              </w:rPr>
              <w:t xml:space="preserve">, </w:t>
            </w:r>
            <w:proofErr w:type="spellStart"/>
            <w:r w:rsidRPr="00C61106">
              <w:rPr>
                <w:rFonts w:ascii="Montserrat" w:hAnsi="Montserrat"/>
                <w:b/>
                <w:bCs/>
                <w:iCs/>
                <w:lang w:val="en-US"/>
              </w:rPr>
              <w:t>regularitate</w:t>
            </w:r>
            <w:proofErr w:type="spellEnd"/>
            <w:r w:rsidRPr="00C61106">
              <w:rPr>
                <w:rFonts w:ascii="Montserrat" w:hAnsi="Montserrat"/>
                <w:b/>
                <w:bCs/>
                <w:iCs/>
                <w:lang w:val="en-US"/>
              </w:rPr>
              <w:t xml:space="preserve">, </w:t>
            </w:r>
            <w:proofErr w:type="spellStart"/>
            <w:r w:rsidRPr="00C61106">
              <w:rPr>
                <w:rFonts w:ascii="Montserrat" w:hAnsi="Montserrat"/>
                <w:b/>
                <w:bCs/>
                <w:iCs/>
                <w:lang w:val="en-US"/>
              </w:rPr>
              <w:t>eficiență</w:t>
            </w:r>
            <w:proofErr w:type="spellEnd"/>
            <w:r w:rsidRPr="00C61106">
              <w:rPr>
                <w:rFonts w:ascii="Montserrat" w:hAnsi="Montserrat"/>
                <w:b/>
                <w:bCs/>
                <w:iCs/>
                <w:lang w:val="en-US"/>
              </w:rPr>
              <w:t xml:space="preserve">, </w:t>
            </w:r>
            <w:proofErr w:type="spellStart"/>
            <w:r w:rsidRPr="00C61106">
              <w:rPr>
                <w:rFonts w:ascii="Montserrat" w:hAnsi="Montserrat"/>
                <w:b/>
                <w:bCs/>
                <w:iCs/>
                <w:lang w:val="en-US"/>
              </w:rPr>
              <w:t>eficacitate</w:t>
            </w:r>
            <w:proofErr w:type="spellEnd"/>
            <w:r w:rsidRPr="00C61106">
              <w:rPr>
                <w:rFonts w:ascii="Montserrat" w:hAnsi="Montserrat"/>
                <w:b/>
                <w:bCs/>
                <w:iCs/>
                <w:lang w:val="en-US"/>
              </w:rPr>
              <w:t xml:space="preserve"> </w:t>
            </w:r>
            <w:proofErr w:type="spellStart"/>
            <w:r w:rsidRPr="00C61106">
              <w:rPr>
                <w:rFonts w:ascii="Montserrat" w:hAnsi="Montserrat"/>
                <w:b/>
                <w:bCs/>
                <w:iCs/>
                <w:lang w:val="en-US"/>
              </w:rPr>
              <w:t>și</w:t>
            </w:r>
            <w:proofErr w:type="spellEnd"/>
            <w:r w:rsidRPr="00C61106">
              <w:rPr>
                <w:rFonts w:ascii="Montserrat" w:hAnsi="Montserrat"/>
                <w:b/>
                <w:bCs/>
                <w:iCs/>
                <w:lang w:val="en-US"/>
              </w:rPr>
              <w:t xml:space="preserve"> </w:t>
            </w:r>
            <w:proofErr w:type="spellStart"/>
            <w:r w:rsidRPr="00C61106">
              <w:rPr>
                <w:rFonts w:ascii="Montserrat" w:hAnsi="Montserrat"/>
                <w:b/>
                <w:bCs/>
                <w:iCs/>
                <w:lang w:val="en-US"/>
              </w:rPr>
              <w:t>economicitate</w:t>
            </w:r>
            <w:bookmarkEnd w:id="12"/>
            <w:proofErr w:type="spellEnd"/>
            <w:r w:rsidRPr="00C61106">
              <w:rPr>
                <w:rFonts w:ascii="Montserrat" w:hAnsi="Montserrat"/>
                <w:b/>
                <w:bCs/>
                <w:iCs/>
                <w:lang w:val="en-US"/>
              </w:rPr>
              <w:t xml:space="preserve">: </w:t>
            </w:r>
          </w:p>
        </w:tc>
      </w:tr>
      <w:tr w:rsidR="00902D40" w:rsidRPr="00EB2F63" w14:paraId="58096F60" w14:textId="77777777" w:rsidTr="003C5B3C">
        <w:tc>
          <w:tcPr>
            <w:tcW w:w="9493" w:type="dxa"/>
            <w:gridSpan w:val="4"/>
          </w:tcPr>
          <w:p w14:paraId="7E2FE594" w14:textId="5669F907" w:rsidR="00E56237" w:rsidRDefault="005D07F3" w:rsidP="005D07F3">
            <w:pPr>
              <w:tabs>
                <w:tab w:val="left" w:pos="3165"/>
              </w:tabs>
              <w:autoSpaceDE w:val="0"/>
              <w:autoSpaceDN w:val="0"/>
              <w:adjustRightInd w:val="0"/>
              <w:jc w:val="both"/>
              <w:rPr>
                <w:rFonts w:ascii="Montserrat" w:hAnsi="Montserrat" w:cs="Times New Roman"/>
                <w:lang w:val="ro-RO"/>
              </w:rPr>
            </w:pPr>
            <w:r w:rsidRPr="004D7AC5">
              <w:rPr>
                <w:rFonts w:ascii="Montserrat" w:hAnsi="Montserrat" w:cs="Times New Roman"/>
                <w:lang w:val="ro-RO"/>
              </w:rPr>
              <w:t xml:space="preserve">Consiliul Județean Cluj </w:t>
            </w:r>
            <w:r w:rsidRPr="00E6109A">
              <w:rPr>
                <w:rFonts w:ascii="Montserrat" w:hAnsi="Montserrat" w:cs="Times New Roman"/>
                <w:lang w:val="ro-RO"/>
              </w:rPr>
              <w:t>este beneficiarul proiectului</w:t>
            </w:r>
            <w:r>
              <w:rPr>
                <w:rFonts w:ascii="Montserrat" w:hAnsi="Montserrat" w:cs="Times New Roman"/>
                <w:lang w:val="ro-RO"/>
              </w:rPr>
              <w:t xml:space="preserve"> </w:t>
            </w:r>
            <w:r w:rsidRPr="001B67AE">
              <w:rPr>
                <w:rFonts w:ascii="Montserrat" w:hAnsi="Montserrat" w:cs="Times New Roman"/>
                <w:i/>
                <w:iCs/>
                <w:lang w:val="ro-RO"/>
              </w:rPr>
              <w:t>”Construirea Sediului Centrului Școlar pentru Educație Incluzivă”</w:t>
            </w:r>
            <w:r>
              <w:rPr>
                <w:rFonts w:ascii="Montserrat" w:hAnsi="Montserrat" w:cs="Times New Roman"/>
                <w:lang w:val="ro-RO"/>
              </w:rPr>
              <w:t xml:space="preserve">  </w:t>
            </w:r>
            <w:r>
              <w:rPr>
                <w:rFonts w:ascii="Montserrat" w:hAnsi="Montserrat" w:cs="Times New Roman"/>
                <w:bCs/>
                <w:iCs/>
                <w:lang w:val="ro-RO"/>
              </w:rPr>
              <w:t xml:space="preserve">implementat </w:t>
            </w:r>
            <w:r w:rsidRPr="00E6109A">
              <w:rPr>
                <w:rFonts w:ascii="Montserrat" w:hAnsi="Montserrat" w:cs="Times New Roman"/>
                <w:bCs/>
                <w:lang w:val="ro-RO"/>
              </w:rPr>
              <w:t>prin contractul de finanțare nr.</w:t>
            </w:r>
            <w:r>
              <w:rPr>
                <w:rFonts w:ascii="Montserrat" w:hAnsi="Montserrat" w:cs="Times New Roman"/>
                <w:lang w:val="ro-RO"/>
              </w:rPr>
              <w:t xml:space="preserve"> 4895</w:t>
            </w:r>
            <w:r w:rsidRPr="004D7AC5">
              <w:rPr>
                <w:rFonts w:ascii="Montserrat" w:hAnsi="Montserrat" w:cs="Times New Roman"/>
                <w:lang w:val="ro-RO"/>
              </w:rPr>
              <w:t xml:space="preserve"> / </w:t>
            </w:r>
            <w:r>
              <w:rPr>
                <w:rFonts w:ascii="Montserrat" w:hAnsi="Montserrat" w:cs="Times New Roman"/>
                <w:lang w:val="ro-RO"/>
              </w:rPr>
              <w:t>22</w:t>
            </w:r>
            <w:r w:rsidRPr="004D7AC5">
              <w:rPr>
                <w:rFonts w:ascii="Montserrat" w:hAnsi="Montserrat" w:cs="Times New Roman"/>
                <w:lang w:val="ro-RO"/>
              </w:rPr>
              <w:t>.1</w:t>
            </w:r>
            <w:r>
              <w:rPr>
                <w:rFonts w:ascii="Montserrat" w:hAnsi="Montserrat" w:cs="Times New Roman"/>
                <w:lang w:val="ro-RO"/>
              </w:rPr>
              <w:t>1</w:t>
            </w:r>
            <w:r w:rsidRPr="004D7AC5">
              <w:rPr>
                <w:rFonts w:ascii="Montserrat" w:hAnsi="Montserrat" w:cs="Times New Roman"/>
                <w:lang w:val="ro-RO"/>
              </w:rPr>
              <w:t>.201</w:t>
            </w:r>
            <w:r>
              <w:rPr>
                <w:rFonts w:ascii="Montserrat" w:hAnsi="Montserrat" w:cs="Times New Roman"/>
                <w:lang w:val="ro-RO"/>
              </w:rPr>
              <w:t>9</w:t>
            </w:r>
            <w:r w:rsidRPr="004D7AC5">
              <w:rPr>
                <w:rFonts w:ascii="Montserrat" w:hAnsi="Montserrat" w:cs="Times New Roman"/>
                <w:lang w:val="ro-RO"/>
              </w:rPr>
              <w:t>.</w:t>
            </w:r>
            <w:r>
              <w:rPr>
                <w:rFonts w:ascii="Montserrat" w:hAnsi="Montserrat" w:cs="Times New Roman"/>
                <w:lang w:val="ro-RO"/>
              </w:rPr>
              <w:t xml:space="preserve"> </w:t>
            </w:r>
            <w:r w:rsidRPr="00E6109A">
              <w:rPr>
                <w:rFonts w:ascii="Montserrat" w:hAnsi="Montserrat" w:cs="Times New Roman"/>
                <w:bCs/>
                <w:lang w:val="ro-RO"/>
              </w:rPr>
              <w:t>Implementarea proiectului</w:t>
            </w:r>
            <w:r w:rsidRPr="001B67AE">
              <w:rPr>
                <w:rFonts w:ascii="Montserrat" w:hAnsi="Montserrat" w:cs="Times New Roman"/>
                <w:i/>
                <w:iCs/>
                <w:lang w:val="ro-RO"/>
              </w:rPr>
              <w:t>”Construirea Sediului Centrului Școlar pentru Educație Incluzivă”</w:t>
            </w:r>
            <w:r>
              <w:rPr>
                <w:rFonts w:ascii="Montserrat" w:hAnsi="Montserrat" w:cs="Times New Roman"/>
                <w:i/>
                <w:iCs/>
                <w:lang w:val="ro-RO"/>
              </w:rPr>
              <w:t xml:space="preserve"> </w:t>
            </w:r>
            <w:r w:rsidRPr="00E6109A">
              <w:rPr>
                <w:rFonts w:ascii="Montserrat" w:hAnsi="Montserrat" w:cs="Times New Roman"/>
                <w:bCs/>
                <w:iCs/>
                <w:lang w:val="ro-RO"/>
              </w:rPr>
              <w:t>va conduce l</w:t>
            </w:r>
            <w:r>
              <w:rPr>
                <w:rFonts w:ascii="Montserrat" w:hAnsi="Montserrat" w:cs="Times New Roman"/>
                <w:bCs/>
                <w:iCs/>
                <w:lang w:val="ro-RO"/>
              </w:rPr>
              <w:t xml:space="preserve">a </w:t>
            </w:r>
            <w:r w:rsidRPr="004D7AC5">
              <w:rPr>
                <w:rFonts w:ascii="Montserrat" w:hAnsi="Montserrat" w:cs="Times New Roman"/>
                <w:lang w:val="ro-RO"/>
              </w:rPr>
              <w:t>cre</w:t>
            </w:r>
            <w:r>
              <w:rPr>
                <w:rFonts w:ascii="Montserrat" w:hAnsi="Montserrat" w:cs="Times New Roman"/>
                <w:lang w:val="ro-RO"/>
              </w:rPr>
              <w:t>ș</w:t>
            </w:r>
            <w:r w:rsidRPr="004D7AC5">
              <w:rPr>
                <w:rFonts w:ascii="Montserrat" w:hAnsi="Montserrat" w:cs="Times New Roman"/>
                <w:lang w:val="ro-RO"/>
              </w:rPr>
              <w:t xml:space="preserve">terea gradului de participare în învățământul primar și gimnazial </w:t>
            </w:r>
            <w:r>
              <w:rPr>
                <w:rFonts w:ascii="Montserrat" w:hAnsi="Montserrat" w:cs="Times New Roman"/>
                <w:lang w:val="ro-RO"/>
              </w:rPr>
              <w:t xml:space="preserve">prin </w:t>
            </w:r>
            <w:r w:rsidRPr="004D7AC5">
              <w:rPr>
                <w:rFonts w:ascii="Montserrat" w:hAnsi="Montserrat" w:cs="Times New Roman"/>
                <w:lang w:val="ro-RO"/>
              </w:rPr>
              <w:t xml:space="preserve"> îmbunătățirea infrastructurii de educație pentru copiii cu nevoi speciale și implicit a procesului educațional </w:t>
            </w:r>
            <w:r>
              <w:rPr>
                <w:rFonts w:ascii="Montserrat" w:hAnsi="Montserrat" w:cs="Times New Roman"/>
                <w:lang w:val="ro-RO"/>
              </w:rPr>
              <w:t>în cadrul</w:t>
            </w:r>
            <w:r w:rsidRPr="004D7AC5">
              <w:rPr>
                <w:rFonts w:ascii="Montserrat" w:hAnsi="Montserrat" w:cs="Times New Roman"/>
                <w:lang w:val="ro-RO"/>
              </w:rPr>
              <w:t xml:space="preserve"> Centrului Școlar pentru Educație Incluzivă.</w:t>
            </w:r>
          </w:p>
          <w:p w14:paraId="37CA5C0C" w14:textId="77777777" w:rsidR="00086DB4" w:rsidRDefault="00086DB4" w:rsidP="00086DB4">
            <w:pPr>
              <w:autoSpaceDE w:val="0"/>
              <w:autoSpaceDN w:val="0"/>
              <w:adjustRightInd w:val="0"/>
              <w:jc w:val="both"/>
              <w:rPr>
                <w:rFonts w:ascii="Montserrat" w:hAnsi="Montserrat"/>
                <w:noProof/>
                <w:snapToGrid w:val="0"/>
                <w:color w:val="000000" w:themeColor="text1"/>
                <w:lang w:val="ro-RO"/>
              </w:rPr>
            </w:pPr>
            <w:r w:rsidRPr="00816026">
              <w:rPr>
                <w:rFonts w:ascii="Montserrat" w:hAnsi="Montserrat"/>
                <w:noProof/>
                <w:snapToGrid w:val="0"/>
                <w:color w:val="000000" w:themeColor="text1"/>
                <w:lang w:val="ro-RO"/>
              </w:rPr>
              <w:t>Proiectul constă în realizarea și organizarea pe amplasament a unui ansamblu alcătuit dintr-un corp de clădire nou (C2) și modernizarea/reamenajarea corpului C1 existent. Proiectul este structurat pe patru obiecte după cum urmează: Obiect 1 - Desființarea corpurilor existente (C2,C3,C4,C5,CM), Obiect 2 - Modernizarea și adaptarea corpului existent C2, Obiect 3 - Realizarea corpului nou de constructie, Obiect 4 - Amenajarea exterioară.</w:t>
            </w:r>
          </w:p>
          <w:p w14:paraId="1AFE2CF7" w14:textId="360D53F7" w:rsidR="006236DD" w:rsidRDefault="006236DD" w:rsidP="006236DD">
            <w:pPr>
              <w:contextualSpacing/>
              <w:jc w:val="both"/>
              <w:rPr>
                <w:rFonts w:ascii="Montserrat" w:hAnsi="Montserrat" w:cs="Times New Roman"/>
                <w:lang w:val="ro-RO"/>
              </w:rPr>
            </w:pPr>
            <w:r w:rsidRPr="00C2079A">
              <w:rPr>
                <w:rFonts w:ascii="Montserrat" w:hAnsi="Montserrat"/>
                <w:lang w:val="ro-RO"/>
              </w:rPr>
              <w:t>Valoarea totală a proiectului, stabilită prin documentația tehnico-economică și pornind de la nevoile reale identificate la nivelul școlii, excede</w:t>
            </w:r>
            <w:r w:rsidR="00A8522F">
              <w:rPr>
                <w:rFonts w:ascii="Montserrat" w:hAnsi="Montserrat"/>
                <w:lang w:val="ro-RO"/>
              </w:rPr>
              <w:t>ază</w:t>
            </w:r>
            <w:r w:rsidRPr="00C2079A">
              <w:rPr>
                <w:rFonts w:ascii="Montserrat" w:hAnsi="Montserrat"/>
                <w:lang w:val="ro-RO"/>
              </w:rPr>
              <w:t xml:space="preserve"> valoarea maximă eligibilă a proiectului, stabilită conform prevederilor Ghidului Solicitantului, motiv pentru care sumele care depășesc valoarea eligibilă au fost încadrate la categoria cheltuielilor neeligibile. </w:t>
            </w:r>
            <w:r w:rsidRPr="00C2079A">
              <w:rPr>
                <w:rFonts w:ascii="Montserrat" w:hAnsi="Montserrat" w:cs="Times New Roman"/>
                <w:lang w:val="ro-RO"/>
              </w:rPr>
              <w:t xml:space="preserve">În acest sens a fost aprobată contribuția Consiliului Județean Cluj la cheltuielile neeligibile în cuantum de 15.997.276,20 lei  prin HCJ nr. </w:t>
            </w:r>
            <w:r>
              <w:rPr>
                <w:rFonts w:ascii="Montserrat" w:hAnsi="Montserrat" w:cs="Times New Roman"/>
                <w:lang w:val="ro-RO"/>
              </w:rPr>
              <w:t>39</w:t>
            </w:r>
            <w:r w:rsidRPr="00C2079A">
              <w:rPr>
                <w:rFonts w:ascii="Montserrat" w:hAnsi="Montserrat" w:cs="Times New Roman"/>
                <w:lang w:val="ro-RO"/>
              </w:rPr>
              <w:t>/2018, si aceasta suma a fost majorat</w:t>
            </w:r>
            <w:r w:rsidRPr="003E1799">
              <w:rPr>
                <w:rFonts w:ascii="Montserrat" w:hAnsi="Montserrat" w:cs="Times New Roman"/>
                <w:lang w:val="ro-RO"/>
              </w:rPr>
              <w:t xml:space="preserve">ă la 19.290.780,16 lei </w:t>
            </w:r>
            <w:r w:rsidRPr="00C2079A">
              <w:rPr>
                <w:rFonts w:ascii="Montserrat" w:hAnsi="Montserrat" w:cs="Times New Roman"/>
                <w:lang w:val="ro-RO"/>
              </w:rPr>
              <w:t>prin HCJ nr. 3</w:t>
            </w:r>
            <w:r>
              <w:rPr>
                <w:rFonts w:ascii="Montserrat" w:hAnsi="Montserrat" w:cs="Times New Roman"/>
                <w:lang w:val="ro-RO"/>
              </w:rPr>
              <w:t>1</w:t>
            </w:r>
            <w:r w:rsidRPr="00C2079A">
              <w:rPr>
                <w:rFonts w:ascii="Montserrat" w:hAnsi="Montserrat" w:cs="Times New Roman"/>
                <w:lang w:val="ro-RO"/>
              </w:rPr>
              <w:t xml:space="preserve">/2020 urmare a actualizării devizului. </w:t>
            </w:r>
          </w:p>
          <w:p w14:paraId="1EC06720" w14:textId="209FE498" w:rsidR="006236DD" w:rsidRDefault="006236DD" w:rsidP="006236DD">
            <w:pPr>
              <w:jc w:val="both"/>
              <w:rPr>
                <w:rFonts w:ascii="Montserrat" w:hAnsi="Montserrat" w:cs="Cambria"/>
                <w:lang w:val="ro-RO"/>
              </w:rPr>
            </w:pPr>
            <w:r>
              <w:rPr>
                <w:rFonts w:ascii="Montserrat" w:hAnsi="Montserrat"/>
                <w:noProof/>
                <w:snapToGrid w:val="0"/>
                <w:color w:val="000000" w:themeColor="text1"/>
                <w:lang w:val="ro-RO"/>
              </w:rPr>
              <w:t>Urmare a modificărilor contractuale ale contractului de lucrări</w:t>
            </w:r>
            <w:r w:rsidR="00C274E0">
              <w:rPr>
                <w:rFonts w:ascii="Montserrat" w:hAnsi="Montserrat"/>
                <w:noProof/>
                <w:snapToGrid w:val="0"/>
                <w:color w:val="000000" w:themeColor="text1"/>
                <w:lang w:val="ro-RO"/>
              </w:rPr>
              <w:t xml:space="preserve"> (descoperiri arheologice, lucrări suplimentare, ajustarea prețurilor contractului)</w:t>
            </w:r>
            <w:r>
              <w:rPr>
                <w:rFonts w:ascii="Montserrat" w:hAnsi="Montserrat"/>
                <w:noProof/>
                <w:snapToGrid w:val="0"/>
                <w:color w:val="000000" w:themeColor="text1"/>
                <w:lang w:val="ro-RO"/>
              </w:rPr>
              <w:t xml:space="preserve">, precum si a actualizarii dotărilor proiectului, valoarea totală a proiectului </w:t>
            </w:r>
            <w:r w:rsidRPr="004375D5">
              <w:rPr>
                <w:rFonts w:ascii="Montserrat" w:hAnsi="Montserrat" w:cs="Cambria"/>
                <w:lang w:val="ro-RO"/>
              </w:rPr>
              <w:t>“Construirea sediului Centrului Școlar pentru Educație Incluzivă”</w:t>
            </w:r>
            <w:r>
              <w:rPr>
                <w:rFonts w:ascii="Montserrat" w:hAnsi="Montserrat" w:cs="Cambria"/>
                <w:lang w:val="ro-RO"/>
              </w:rPr>
              <w:t xml:space="preserve">, este </w:t>
            </w:r>
            <w:r w:rsidR="00B71D8C">
              <w:rPr>
                <w:rFonts w:ascii="Montserrat" w:hAnsi="Montserrat" w:cs="Cambria"/>
                <w:lang w:val="ro-RO"/>
              </w:rPr>
              <w:t>31.168.082,18</w:t>
            </w:r>
            <w:r>
              <w:rPr>
                <w:rFonts w:ascii="Montserrat" w:hAnsi="Montserrat" w:cs="Cambria"/>
                <w:lang w:val="ro-RO"/>
              </w:rPr>
              <w:t xml:space="preserve"> (TVA </w:t>
            </w:r>
            <w:r>
              <w:rPr>
                <w:rFonts w:ascii="Montserrat" w:hAnsi="Montserrat" w:cs="Cambria"/>
                <w:lang w:val="ro-RO"/>
              </w:rPr>
              <w:lastRenderedPageBreak/>
              <w:t xml:space="preserve">inclus) </w:t>
            </w:r>
            <w:r w:rsidRPr="007248B5">
              <w:rPr>
                <w:rFonts w:ascii="Montserrat" w:hAnsi="Montserrat" w:cs="Cambria"/>
                <w:lang w:val="ro-RO"/>
              </w:rPr>
              <w:t xml:space="preserve">cheltuielile neeligibile rezultate fiind în cuantum de </w:t>
            </w:r>
            <w:r w:rsidR="00B71D8C">
              <w:rPr>
                <w:rFonts w:ascii="Montserrat" w:hAnsi="Montserrat" w:cs="Cambria"/>
                <w:lang w:val="ro-RO"/>
              </w:rPr>
              <w:t>25.616.755,63</w:t>
            </w:r>
            <w:r w:rsidRPr="007248B5">
              <w:rPr>
                <w:rFonts w:ascii="Montserrat" w:hAnsi="Montserrat" w:cs="Cambria"/>
                <w:lang w:val="ro-RO"/>
              </w:rPr>
              <w:t xml:space="preserve"> lei (TVA inclus), care trebuie asumate de Consiliul Județean Cluj în scopul finalizării proiectului. </w:t>
            </w:r>
            <w:r>
              <w:rPr>
                <w:rFonts w:ascii="Montserrat" w:hAnsi="Montserrat" w:cs="Cambria"/>
                <w:lang w:val="ro-RO"/>
              </w:rPr>
              <w:t xml:space="preserve"> </w:t>
            </w:r>
          </w:p>
          <w:p w14:paraId="14A96A61" w14:textId="1EC8B889" w:rsidR="006236DD" w:rsidRDefault="006236DD" w:rsidP="006236DD">
            <w:pPr>
              <w:jc w:val="both"/>
              <w:rPr>
                <w:rFonts w:ascii="Montserrat" w:hAnsi="Montserrat" w:cs="Cambria"/>
                <w:lang w:val="ro-RO"/>
              </w:rPr>
            </w:pPr>
            <w:r w:rsidRPr="006236DD">
              <w:rPr>
                <w:rFonts w:ascii="Montserrat" w:hAnsi="Montserrat" w:cs="Cambria"/>
                <w:lang w:val="ro-RO"/>
              </w:rPr>
              <w:t>Creșterea substanțială a valorii investiției se datoreaz</w:t>
            </w:r>
            <w:r w:rsidR="000F4260">
              <w:rPr>
                <w:rFonts w:ascii="Montserrat" w:hAnsi="Montserrat" w:cs="Cambria"/>
                <w:lang w:val="ro-RO"/>
              </w:rPr>
              <w:t>ă</w:t>
            </w:r>
            <w:r w:rsidRPr="006236DD">
              <w:rPr>
                <w:rFonts w:ascii="Montserrat" w:hAnsi="Montserrat" w:cs="Cambria"/>
                <w:lang w:val="ro-RO"/>
              </w:rPr>
              <w:t xml:space="preserve"> evoluției prețurilor din intervalul 2018 - 2022 și este cu precădere urmarea efectelor generate de criza declanșată la sfârșitul anului 2021, revenirea economică post-SARS-COV-2, precum și criza provocată de contextul international actual, cu impact asupra creșterii semnificative a prețurilor la materiale, manoperă, utilaj și transport.</w:t>
            </w:r>
          </w:p>
          <w:p w14:paraId="1A7A649F" w14:textId="155C24DB" w:rsidR="00902D40" w:rsidRDefault="006236DD" w:rsidP="00DC3AEE">
            <w:pPr>
              <w:jc w:val="both"/>
              <w:rPr>
                <w:rFonts w:ascii="Montserrat" w:hAnsi="Montserrat"/>
                <w:bCs/>
                <w:lang w:val="ro-RO"/>
              </w:rPr>
            </w:pPr>
            <w:r w:rsidRPr="007248B5">
              <w:rPr>
                <w:rFonts w:ascii="Montserrat" w:hAnsi="Montserrat" w:cs="Cambria"/>
                <w:lang w:val="ro-RO"/>
              </w:rPr>
              <w:t>Menționăm că valorile neeligibile vor avea impact asupra bugetului aferent anului 2023</w:t>
            </w:r>
            <w:r w:rsidR="000F4260">
              <w:rPr>
                <w:rFonts w:ascii="Montserrat" w:hAnsi="Montserrat" w:cs="Cambria"/>
                <w:lang w:val="ro-RO"/>
              </w:rPr>
              <w:t>.</w:t>
            </w:r>
            <w:r w:rsidR="00902D40" w:rsidRPr="006236DD">
              <w:rPr>
                <w:rFonts w:ascii="Montserrat" w:hAnsi="Montserrat"/>
                <w:bCs/>
                <w:lang w:val="ro-RO"/>
              </w:rPr>
              <w:t xml:space="preserve"> </w:t>
            </w:r>
          </w:p>
          <w:p w14:paraId="4CFE6F87" w14:textId="596889C6" w:rsidR="0001289D" w:rsidRPr="00DC3AEE" w:rsidRDefault="0001289D" w:rsidP="00DC3AEE">
            <w:pPr>
              <w:jc w:val="both"/>
              <w:rPr>
                <w:lang w:val="ro-RO"/>
              </w:rPr>
            </w:pPr>
          </w:p>
        </w:tc>
      </w:tr>
      <w:tr w:rsidR="00902D40" w:rsidRPr="00EB2F63" w14:paraId="66085462" w14:textId="77777777" w:rsidTr="003C5B3C">
        <w:tc>
          <w:tcPr>
            <w:tcW w:w="9493" w:type="dxa"/>
            <w:gridSpan w:val="4"/>
          </w:tcPr>
          <w:p w14:paraId="7D028DD6" w14:textId="7FABF720" w:rsidR="00902D40" w:rsidRPr="00E41761" w:rsidRDefault="00902D40" w:rsidP="00902D40">
            <w:pPr>
              <w:tabs>
                <w:tab w:val="left" w:pos="3456"/>
              </w:tabs>
              <w:jc w:val="both"/>
              <w:rPr>
                <w:rFonts w:ascii="Montserrat" w:hAnsi="Montserrat"/>
                <w:b/>
                <w:i/>
                <w:lang w:val="ro-RO"/>
              </w:rPr>
            </w:pPr>
            <w:r w:rsidRPr="00E41761">
              <w:rPr>
                <w:rFonts w:ascii="Montserrat" w:hAnsi="Montserrat"/>
                <w:b/>
                <w:bCs/>
                <w:i/>
                <w:lang w:val="ro-RO"/>
              </w:rPr>
              <w:lastRenderedPageBreak/>
              <w:t xml:space="preserve">Secțiunea a 3-a </w:t>
            </w:r>
            <w:bookmarkStart w:id="13" w:name="_Hlk48727950"/>
            <w:r w:rsidRPr="00E41761">
              <w:rPr>
                <w:rFonts w:ascii="Montserrat" w:hAnsi="Montserrat"/>
                <w:b/>
                <w:bCs/>
                <w:i/>
                <w:lang w:val="ro-RO"/>
              </w:rPr>
              <w:t>- Efecte preconizate ale aplicării actului administrativ (impactul financiar asupra bugetului judeţului pe termen scurt (pe anul curent)/lung, impactul asupra mediului concurențial şi domeniului ajutoarelor de stat, impactul asupra sarcinilor administrative, impactul asupra mediului</w:t>
            </w:r>
            <w:bookmarkEnd w:id="13"/>
            <w:r w:rsidRPr="00E41761">
              <w:rPr>
                <w:rFonts w:ascii="Montserrat" w:hAnsi="Montserrat"/>
                <w:b/>
                <w:bCs/>
                <w:i/>
                <w:lang w:val="ro-RO"/>
              </w:rPr>
              <w:t xml:space="preserve">): </w:t>
            </w:r>
          </w:p>
        </w:tc>
      </w:tr>
      <w:tr w:rsidR="00902D40" w:rsidRPr="00EB2F63" w14:paraId="7CE50CF9" w14:textId="77777777" w:rsidTr="003C5B3C">
        <w:tc>
          <w:tcPr>
            <w:tcW w:w="9493" w:type="dxa"/>
            <w:gridSpan w:val="4"/>
          </w:tcPr>
          <w:p w14:paraId="3D05C909" w14:textId="77777777" w:rsidR="00CF5109" w:rsidRPr="00E41761" w:rsidRDefault="00902D40" w:rsidP="00CF5109">
            <w:pPr>
              <w:contextualSpacing/>
              <w:jc w:val="both"/>
              <w:rPr>
                <w:rFonts w:ascii="Montserrat" w:hAnsi="Montserrat" w:cs="Courier New"/>
                <w:b/>
                <w:bCs/>
                <w:i/>
                <w:noProof/>
                <w:shd w:val="clear" w:color="auto" w:fill="FFFFFF"/>
                <w:lang w:val="ro-RO"/>
              </w:rPr>
            </w:pPr>
            <w:r w:rsidRPr="00E41761">
              <w:rPr>
                <w:rFonts w:ascii="Montserrat" w:hAnsi="Montserrat" w:cs="Courier New"/>
                <w:b/>
                <w:bCs/>
                <w:i/>
                <w:noProof/>
                <w:shd w:val="clear" w:color="auto" w:fill="FFFFFF"/>
                <w:lang w:val="ro-RO"/>
              </w:rPr>
              <w:t xml:space="preserve">Impactul financiar asupra bugetului judeţului pe termen scurt (pe anul curent) / lung </w:t>
            </w:r>
          </w:p>
          <w:p w14:paraId="058C105D" w14:textId="3D45134B" w:rsidR="004A2A26" w:rsidRPr="001478AF" w:rsidRDefault="004A2A26" w:rsidP="004A2A26">
            <w:pPr>
              <w:contextualSpacing/>
              <w:jc w:val="both"/>
              <w:rPr>
                <w:rFonts w:ascii="Montserrat" w:hAnsi="Montserrat"/>
                <w:lang w:val="ro-RO"/>
              </w:rPr>
            </w:pPr>
            <w:r w:rsidRPr="00A262B3">
              <w:rPr>
                <w:rFonts w:ascii="Montserrat" w:hAnsi="Montserrat"/>
                <w:noProof/>
                <w:lang w:val="ro-RO"/>
              </w:rPr>
              <w:t xml:space="preserve">Pentru implementarea proiectului </w:t>
            </w:r>
            <w:r w:rsidRPr="00A262B3">
              <w:rPr>
                <w:rFonts w:ascii="Montserrat" w:hAnsi="Montserrat"/>
                <w:lang w:val="ro-RO"/>
              </w:rPr>
              <w:t>“Construirea sediului Centrului Școlar pentru Educație Incluzivă”</w:t>
            </w:r>
            <w:r w:rsidRPr="00A262B3">
              <w:rPr>
                <w:rFonts w:ascii="Montserrat" w:hAnsi="Montserrat"/>
                <w:i/>
                <w:iCs/>
                <w:lang w:val="ro-RO"/>
              </w:rPr>
              <w:t xml:space="preserve"> </w:t>
            </w:r>
            <w:r w:rsidRPr="00A262B3">
              <w:rPr>
                <w:rFonts w:ascii="Montserrat" w:hAnsi="Montserrat"/>
                <w:lang w:val="ro-RO"/>
              </w:rPr>
              <w:t xml:space="preserve">s-a identificat </w:t>
            </w:r>
            <w:r w:rsidRPr="00A262B3">
              <w:rPr>
                <w:rFonts w:ascii="Montserrat" w:eastAsia="Calibri" w:hAnsi="Montserrat"/>
                <w:noProof/>
                <w:lang w:val="ro-RO"/>
              </w:rPr>
              <w:t xml:space="preserve">ca și sursă de finanțare nerambursabilă </w:t>
            </w:r>
            <w:r w:rsidRPr="00A262B3">
              <w:rPr>
                <w:rFonts w:ascii="Montserrat" w:hAnsi="Montserrat"/>
                <w:lang w:val="ro-RO"/>
              </w:rPr>
              <w:t xml:space="preserve">Programul Operațional Regional  2014-2020. Deși finanțarea nerambursabilă este în procent de 98,00%, Ghidul Solicitantului a limitat valoarea eligibilă astfel: </w:t>
            </w:r>
            <w:r w:rsidRPr="00136449">
              <w:rPr>
                <w:rFonts w:ascii="Montserrat" w:hAnsi="Montserrat" w:cs="Times New Roman"/>
                <w:i/>
                <w:iCs/>
                <w:lang w:val="ro-RO"/>
              </w:rPr>
              <w:t>”la stabilirea valorii maxime eligibile a proiectului se va avea în vedere încadrarea în paritatea 7.700,00 euro per participant direct la procesul educaţional, respectiv elevi încadraţi în unitatea de infrastructură educaţională subiect al cererii de finanţare, calculată la cursul infoeuro din luna depunerii”</w:t>
            </w:r>
            <w:r>
              <w:rPr>
                <w:rFonts w:ascii="Montserrat" w:hAnsi="Montserrat" w:cs="Times New Roman"/>
                <w:i/>
                <w:iCs/>
                <w:lang w:val="ro-RO"/>
              </w:rPr>
              <w:t xml:space="preserve">. </w:t>
            </w:r>
            <w:r w:rsidRPr="00F8134B">
              <w:rPr>
                <w:rFonts w:ascii="Montserrat" w:hAnsi="Montserrat" w:cs="Times New Roman"/>
                <w:lang w:val="ro-RO"/>
              </w:rPr>
              <w:t>Astfel, valoarea</w:t>
            </w:r>
            <w:r>
              <w:rPr>
                <w:rFonts w:ascii="Montserrat" w:hAnsi="Montserrat"/>
                <w:lang w:val="ro-RO"/>
              </w:rPr>
              <w:t xml:space="preserve"> </w:t>
            </w:r>
            <w:r w:rsidRPr="00F8134B">
              <w:rPr>
                <w:rFonts w:ascii="Montserrat" w:hAnsi="Montserrat"/>
                <w:lang w:val="ro-RO"/>
              </w:rPr>
              <w:t xml:space="preserve">maximă eligibilă în cadrul proiectului </w:t>
            </w:r>
            <w:r w:rsidRPr="00F8134B">
              <w:rPr>
                <w:rFonts w:ascii="Montserrat" w:hAnsi="Montserrat"/>
                <w:i/>
                <w:iCs/>
                <w:lang w:val="ro-RO"/>
              </w:rPr>
              <w:t>“Construirea sediului Centrului Școlar pentru Educație Incluzivă”</w:t>
            </w:r>
            <w:r w:rsidRPr="00F8134B">
              <w:rPr>
                <w:rFonts w:ascii="Montserrat" w:hAnsi="Montserrat"/>
                <w:lang w:val="ro-RO"/>
              </w:rPr>
              <w:t xml:space="preserve"> este în cuantum de 5.551.326,55 lei (TVA inclus), reprezentând produsul dintre numărul de copii înscriși la Centrul Școlar pentru Educație Incluzivă conform Sistemului Informatic Integrat al Învăţământului din România, respectiv 155 elevi, și valoarea de 7.700 euro/elev. </w:t>
            </w:r>
            <w:r w:rsidRPr="001478AF">
              <w:rPr>
                <w:rFonts w:ascii="Montserrat" w:hAnsi="Montserrat"/>
                <w:lang w:val="ro-RO"/>
              </w:rPr>
              <w:t>Valoarea totală a proiectului, stabilită prin documentația tehnico-economică și pornind de la nevoile reale identificate la nivelul școlii, excede</w:t>
            </w:r>
            <w:r w:rsidR="00845BFA">
              <w:rPr>
                <w:rFonts w:ascii="Montserrat" w:hAnsi="Montserrat"/>
                <w:lang w:val="ro-RO"/>
              </w:rPr>
              <w:t>dează</w:t>
            </w:r>
            <w:r w:rsidRPr="001478AF">
              <w:rPr>
                <w:rFonts w:ascii="Montserrat" w:hAnsi="Montserrat"/>
                <w:lang w:val="ro-RO"/>
              </w:rPr>
              <w:t xml:space="preserve"> valoarea maximă eligibilă a proiectului, stabilită conform prevederilor Ghidului Solicitantului, motiv pentru care sumele care depășesc valoarea eligibilă au fost încadrate la categoria cheltuielilor neeligibile. </w:t>
            </w:r>
            <w:r w:rsidRPr="001478AF">
              <w:rPr>
                <w:rFonts w:ascii="Montserrat" w:hAnsi="Montserrat" w:cs="Times New Roman"/>
                <w:lang w:val="ro-RO"/>
              </w:rPr>
              <w:t xml:space="preserve">În acest sens a fost aprobată contribuția Consiliului Județean Cluj la cheltuielile neeligibile în cuantum de 15.997.276,20 lei  prin HCJ nr. </w:t>
            </w:r>
            <w:r>
              <w:rPr>
                <w:rFonts w:ascii="Montserrat" w:hAnsi="Montserrat" w:cs="Times New Roman"/>
                <w:lang w:val="ro-RO"/>
              </w:rPr>
              <w:t>39</w:t>
            </w:r>
            <w:r w:rsidRPr="001478AF">
              <w:rPr>
                <w:rFonts w:ascii="Montserrat" w:hAnsi="Montserrat" w:cs="Times New Roman"/>
                <w:lang w:val="ro-RO"/>
              </w:rPr>
              <w:t>/2018, si aceasta suma a fost majorat</w:t>
            </w:r>
            <w:r w:rsidRPr="003E1799">
              <w:rPr>
                <w:rFonts w:ascii="Montserrat" w:hAnsi="Montserrat" w:cs="Times New Roman"/>
                <w:lang w:val="ro-RO"/>
              </w:rPr>
              <w:t xml:space="preserve">ă la 19.290.780,16 lei </w:t>
            </w:r>
            <w:r w:rsidRPr="001478AF">
              <w:rPr>
                <w:rFonts w:ascii="Montserrat" w:hAnsi="Montserrat" w:cs="Times New Roman"/>
                <w:lang w:val="ro-RO"/>
              </w:rPr>
              <w:t>prin HCJ nr. 3</w:t>
            </w:r>
            <w:r>
              <w:rPr>
                <w:rFonts w:ascii="Montserrat" w:hAnsi="Montserrat" w:cs="Times New Roman"/>
                <w:lang w:val="ro-RO"/>
              </w:rPr>
              <w:t>1/</w:t>
            </w:r>
            <w:r w:rsidRPr="001478AF">
              <w:rPr>
                <w:rFonts w:ascii="Montserrat" w:hAnsi="Montserrat" w:cs="Times New Roman"/>
                <w:lang w:val="ro-RO"/>
              </w:rPr>
              <w:t>2020 urmare a actualizării devizului</w:t>
            </w:r>
            <w:r>
              <w:rPr>
                <w:rFonts w:ascii="Montserrat" w:hAnsi="Montserrat" w:cs="Times New Roman"/>
                <w:lang w:val="ro-RO"/>
              </w:rPr>
              <w:t xml:space="preserve"> </w:t>
            </w:r>
            <w:r w:rsidRPr="001478AF">
              <w:rPr>
                <w:rFonts w:ascii="Montserrat" w:hAnsi="Montserrat" w:cs="Times New Roman"/>
                <w:lang w:val="ro-RO"/>
              </w:rPr>
              <w:t>la articole de lucrări</w:t>
            </w:r>
            <w:r>
              <w:rPr>
                <w:rFonts w:ascii="Montserrat" w:hAnsi="Montserrat" w:cs="Times New Roman"/>
                <w:lang w:val="ro-RO"/>
              </w:rPr>
              <w:t>.</w:t>
            </w:r>
          </w:p>
          <w:p w14:paraId="1B5E48F1" w14:textId="0BBAD190" w:rsidR="00EC0ACE" w:rsidRDefault="00D43408" w:rsidP="00D43408">
            <w:pPr>
              <w:jc w:val="both"/>
              <w:rPr>
                <w:rFonts w:ascii="Montserrat" w:hAnsi="Montserrat" w:cs="Cambria"/>
                <w:lang w:val="ro-RO"/>
              </w:rPr>
            </w:pPr>
            <w:r>
              <w:rPr>
                <w:rFonts w:ascii="Montserrat" w:hAnsi="Montserrat"/>
                <w:noProof/>
                <w:snapToGrid w:val="0"/>
                <w:color w:val="000000" w:themeColor="text1"/>
                <w:lang w:val="ro-RO"/>
              </w:rPr>
              <w:t xml:space="preserve">Urmare a modificărilor contractuale ale contractului de lucrări (descoperiri arheologice, lucrări suplimentare, ajustarea prețurilor contractului), precum si a actualizarii dotărilor proiectului, valoarea totală a proiectului </w:t>
            </w:r>
            <w:r w:rsidRPr="004375D5">
              <w:rPr>
                <w:rFonts w:ascii="Montserrat" w:hAnsi="Montserrat" w:cs="Cambria"/>
                <w:lang w:val="ro-RO"/>
              </w:rPr>
              <w:t>“Construirea sediului Centrului Școlar pentru Educație Incluzivă”</w:t>
            </w:r>
            <w:r>
              <w:rPr>
                <w:rFonts w:ascii="Montserrat" w:hAnsi="Montserrat" w:cs="Cambria"/>
                <w:lang w:val="ro-RO"/>
              </w:rPr>
              <w:t xml:space="preserve">, este </w:t>
            </w:r>
            <w:r w:rsidR="00B71D8C">
              <w:rPr>
                <w:rFonts w:ascii="Montserrat" w:hAnsi="Montserrat" w:cs="Cambria"/>
                <w:lang w:val="ro-RO"/>
              </w:rPr>
              <w:t>31.168.082,18</w:t>
            </w:r>
            <w:r>
              <w:rPr>
                <w:rFonts w:ascii="Montserrat" w:hAnsi="Montserrat" w:cs="Cambria"/>
                <w:lang w:val="ro-RO"/>
              </w:rPr>
              <w:t xml:space="preserve"> (TVA inclus) </w:t>
            </w:r>
            <w:r w:rsidRPr="007248B5">
              <w:rPr>
                <w:rFonts w:ascii="Montserrat" w:hAnsi="Montserrat" w:cs="Cambria"/>
                <w:lang w:val="ro-RO"/>
              </w:rPr>
              <w:t xml:space="preserve">cheltuielile neeligibile rezultate fiind în cuantum de </w:t>
            </w:r>
            <w:r w:rsidR="00B71D8C">
              <w:rPr>
                <w:rFonts w:ascii="Montserrat" w:hAnsi="Montserrat" w:cs="Cambria"/>
                <w:lang w:val="ro-RO"/>
              </w:rPr>
              <w:t>25.616.755,63</w:t>
            </w:r>
            <w:r w:rsidRPr="007248B5">
              <w:rPr>
                <w:rFonts w:ascii="Montserrat" w:hAnsi="Montserrat" w:cs="Cambria"/>
                <w:lang w:val="ro-RO"/>
              </w:rPr>
              <w:t xml:space="preserve"> lei (TVA inclus), care trebuie asumate de Consiliul Județean Cluj în scopul finalizării proiectului. </w:t>
            </w:r>
            <w:r>
              <w:rPr>
                <w:rFonts w:ascii="Montserrat" w:hAnsi="Montserrat" w:cs="Cambria"/>
                <w:lang w:val="ro-RO"/>
              </w:rPr>
              <w:t xml:space="preserve"> </w:t>
            </w:r>
            <w:r w:rsidR="00EC0ACE" w:rsidRPr="007248B5">
              <w:rPr>
                <w:rFonts w:ascii="Montserrat" w:hAnsi="Montserrat" w:cs="Cambria"/>
                <w:lang w:val="ro-RO"/>
              </w:rPr>
              <w:t>Menționăm că valorile neeligibile vor avea impact asupra bugetului aferent anului 2023.</w:t>
            </w:r>
          </w:p>
          <w:p w14:paraId="00A5E244" w14:textId="74FF473A" w:rsidR="00902D40" w:rsidRPr="004A2A26" w:rsidRDefault="00902D40" w:rsidP="00902D40">
            <w:pPr>
              <w:contextualSpacing/>
              <w:jc w:val="both"/>
              <w:rPr>
                <w:rFonts w:ascii="Montserrat" w:hAnsi="Montserrat" w:cs="Times New Roman"/>
                <w:lang w:val="ro-RO"/>
              </w:rPr>
            </w:pPr>
          </w:p>
          <w:p w14:paraId="27F922A5" w14:textId="2C0D060B" w:rsidR="00BA18FB" w:rsidRDefault="00902D40" w:rsidP="00BA18FB">
            <w:pPr>
              <w:ind w:right="-1"/>
              <w:jc w:val="both"/>
              <w:rPr>
                <w:rFonts w:ascii="Montserrat" w:hAnsi="Montserrat" w:cs="Cambria"/>
                <w:lang w:val="ro-RO"/>
              </w:rPr>
            </w:pPr>
            <w:r w:rsidRPr="004A2A26">
              <w:rPr>
                <w:rFonts w:ascii="Montserrat" w:hAnsi="Montserrat"/>
                <w:b/>
                <w:bCs/>
                <w:i/>
                <w:noProof/>
                <w:shd w:val="clear" w:color="auto" w:fill="FFFFFF"/>
                <w:lang w:val="ro-RO"/>
              </w:rPr>
              <w:lastRenderedPageBreak/>
              <w:t xml:space="preserve">Impactul social este </w:t>
            </w:r>
            <w:r w:rsidR="004A2A26" w:rsidRPr="00A262B3">
              <w:rPr>
                <w:rFonts w:ascii="Montserrat" w:eastAsia="Calibri" w:hAnsi="Montserrat"/>
                <w:noProof/>
                <w:lang w:val="ro-RO"/>
              </w:rPr>
              <w:t xml:space="preserve">unul pozitiv, rezultând </w:t>
            </w:r>
            <w:r w:rsidR="004A2A26" w:rsidRPr="00A262B3">
              <w:rPr>
                <w:rFonts w:ascii="Montserrat" w:hAnsi="Montserrat"/>
                <w:iCs/>
                <w:lang w:val="ro-RO"/>
              </w:rPr>
              <w:t xml:space="preserve">creșterea gradului de participare la nivelul învățământului obligatoriu a opiilor cu nevoi speciale,  prin îmbunătățirea condițiilor de desfășurare a activităților educaționale </w:t>
            </w:r>
            <w:r w:rsidR="004A2A26" w:rsidRPr="00A262B3">
              <w:rPr>
                <w:rFonts w:ascii="Montserrat" w:hAnsi="Montserrat"/>
                <w:lang w:val="ro-RO"/>
              </w:rPr>
              <w:t xml:space="preserve">în cadrul </w:t>
            </w:r>
            <w:r w:rsidR="004A2A26" w:rsidRPr="00F8134B">
              <w:rPr>
                <w:rFonts w:ascii="Montserrat" w:hAnsi="Montserrat"/>
                <w:lang w:val="ro-RO"/>
              </w:rPr>
              <w:t>Centrul</w:t>
            </w:r>
            <w:r w:rsidR="004A2A26">
              <w:rPr>
                <w:rFonts w:ascii="Montserrat" w:hAnsi="Montserrat"/>
                <w:lang w:val="ro-RO"/>
              </w:rPr>
              <w:t>ui</w:t>
            </w:r>
            <w:r w:rsidR="004A2A26" w:rsidRPr="00F8134B">
              <w:rPr>
                <w:rFonts w:ascii="Montserrat" w:hAnsi="Montserrat"/>
                <w:lang w:val="ro-RO"/>
              </w:rPr>
              <w:t xml:space="preserve"> Școlar pentru Educație Incluzivă</w:t>
            </w:r>
            <w:r w:rsidR="004A2A26">
              <w:rPr>
                <w:rFonts w:ascii="Montserrat" w:hAnsi="Montserrat"/>
                <w:lang w:val="ro-RO"/>
              </w:rPr>
              <w:t>.</w:t>
            </w:r>
          </w:p>
          <w:p w14:paraId="100F9905" w14:textId="77777777" w:rsidR="004A2A26" w:rsidRPr="004A2A26" w:rsidRDefault="004A2A26" w:rsidP="00BA18FB">
            <w:pPr>
              <w:ind w:right="-1"/>
              <w:jc w:val="both"/>
              <w:rPr>
                <w:rFonts w:ascii="Montserrat" w:hAnsi="Montserrat"/>
                <w:spacing w:val="-1"/>
                <w:lang w:val="ro-RO"/>
              </w:rPr>
            </w:pPr>
          </w:p>
          <w:p w14:paraId="6864C77B" w14:textId="4B050F5A" w:rsidR="00902D40" w:rsidRPr="00C61106" w:rsidRDefault="00902D40" w:rsidP="00902D40">
            <w:pPr>
              <w:jc w:val="both"/>
              <w:rPr>
                <w:rFonts w:ascii="Montserrat" w:hAnsi="Montserrat" w:cs="Courier New"/>
                <w:iCs/>
                <w:noProof/>
                <w:shd w:val="clear" w:color="auto" w:fill="FFFFFF"/>
                <w:lang w:val="pt-PT"/>
              </w:rPr>
            </w:pPr>
            <w:r w:rsidRPr="00C61106">
              <w:rPr>
                <w:rFonts w:ascii="Montserrat" w:hAnsi="Montserrat"/>
                <w:b/>
                <w:bCs/>
                <w:i/>
                <w:noProof/>
                <w:shd w:val="clear" w:color="auto" w:fill="FFFFFF"/>
                <w:lang w:val="pt-PT"/>
              </w:rPr>
              <w:t xml:space="preserve">Impactul asupra mediului – </w:t>
            </w:r>
            <w:r w:rsidRPr="00C61106">
              <w:rPr>
                <w:rFonts w:ascii="Montserrat" w:hAnsi="Montserrat"/>
                <w:iCs/>
                <w:noProof/>
                <w:shd w:val="clear" w:color="auto" w:fill="FFFFFF"/>
                <w:lang w:val="pt-PT"/>
              </w:rPr>
              <w:t>nu e cazul</w:t>
            </w:r>
          </w:p>
          <w:p w14:paraId="5CE9835D" w14:textId="77777777" w:rsidR="00902D40" w:rsidRPr="00C61106" w:rsidRDefault="00902D40" w:rsidP="00902D40">
            <w:pPr>
              <w:jc w:val="both"/>
              <w:rPr>
                <w:rFonts w:ascii="Montserrat" w:hAnsi="Montserrat"/>
                <w:i/>
                <w:noProof/>
                <w:color w:val="C00000"/>
                <w:shd w:val="clear" w:color="auto" w:fill="FFFFFF"/>
                <w:lang w:val="pt-PT"/>
              </w:rPr>
            </w:pPr>
          </w:p>
          <w:p w14:paraId="2CEB7E36" w14:textId="77777777" w:rsidR="00902D40" w:rsidRDefault="00902D40" w:rsidP="00902D40">
            <w:pPr>
              <w:autoSpaceDE w:val="0"/>
              <w:autoSpaceDN w:val="0"/>
              <w:adjustRightInd w:val="0"/>
              <w:jc w:val="both"/>
              <w:rPr>
                <w:rFonts w:ascii="Montserrat" w:hAnsi="Montserrat" w:cs="Times New Roman"/>
                <w:lang w:val="pt-PT"/>
              </w:rPr>
            </w:pPr>
            <w:r w:rsidRPr="00C61106">
              <w:rPr>
                <w:rFonts w:ascii="Montserrat" w:hAnsi="Montserrat"/>
                <w:b/>
                <w:bCs/>
                <w:i/>
                <w:noProof/>
                <w:shd w:val="clear" w:color="auto" w:fill="FFFFFF"/>
                <w:lang w:val="pt-PT"/>
              </w:rPr>
              <w:t xml:space="preserve">Impactul asupra sarcinilor administrative – </w:t>
            </w:r>
            <w:r w:rsidR="004A2A26" w:rsidRPr="00A262B3">
              <w:rPr>
                <w:rFonts w:ascii="Montserrat" w:hAnsi="Montserrat"/>
                <w:iCs/>
                <w:noProof/>
                <w:shd w:val="clear" w:color="auto" w:fill="FFFFFF"/>
                <w:lang w:val="pt-PT"/>
              </w:rPr>
              <w:t>ulterior aprob</w:t>
            </w:r>
            <w:r w:rsidR="004A2A26">
              <w:rPr>
                <w:rFonts w:ascii="Montserrat" w:hAnsi="Montserrat"/>
                <w:iCs/>
                <w:noProof/>
                <w:shd w:val="clear" w:color="auto" w:fill="FFFFFF"/>
                <w:lang w:val="pt-PT"/>
              </w:rPr>
              <w:t>ării</w:t>
            </w:r>
            <w:r w:rsidR="004A2A26" w:rsidRPr="00A262B3">
              <w:rPr>
                <w:rFonts w:ascii="Montserrat" w:hAnsi="Montserrat"/>
                <w:iCs/>
                <w:noProof/>
                <w:shd w:val="clear" w:color="auto" w:fill="FFFFFF"/>
                <w:lang w:val="pt-PT"/>
              </w:rPr>
              <w:t xml:space="preserve"> proiectului de ho</w:t>
            </w:r>
            <w:r w:rsidR="004A2A26">
              <w:rPr>
                <w:rFonts w:ascii="Montserrat" w:hAnsi="Montserrat"/>
                <w:iCs/>
                <w:noProof/>
                <w:shd w:val="clear" w:color="auto" w:fill="FFFFFF"/>
                <w:lang w:val="pt-PT"/>
              </w:rPr>
              <w:t>tărâ</w:t>
            </w:r>
            <w:r w:rsidR="004A2A26" w:rsidRPr="00A262B3">
              <w:rPr>
                <w:rFonts w:ascii="Montserrat" w:hAnsi="Montserrat"/>
                <w:iCs/>
                <w:noProof/>
                <w:shd w:val="clear" w:color="auto" w:fill="FFFFFF"/>
                <w:lang w:val="pt-PT"/>
              </w:rPr>
              <w:t>re se va demara procedura de achiziție furnizare dotari</w:t>
            </w:r>
            <w:r w:rsidR="004A2A26" w:rsidRPr="00A262B3">
              <w:rPr>
                <w:rFonts w:ascii="Montserrat" w:hAnsi="Montserrat" w:cs="Times New Roman"/>
                <w:lang w:val="pt-PT"/>
              </w:rPr>
              <w:t xml:space="preserve">. </w:t>
            </w:r>
          </w:p>
          <w:p w14:paraId="689A275D" w14:textId="2FF03344" w:rsidR="004A2A26" w:rsidRPr="00C61106" w:rsidRDefault="004A2A26" w:rsidP="00902D40">
            <w:pPr>
              <w:autoSpaceDE w:val="0"/>
              <w:autoSpaceDN w:val="0"/>
              <w:adjustRightInd w:val="0"/>
              <w:jc w:val="both"/>
              <w:rPr>
                <w:rFonts w:ascii="Montserrat" w:hAnsi="Montserrat" w:cs="Times New Roman"/>
                <w:lang w:val="pt-PT"/>
              </w:rPr>
            </w:pPr>
          </w:p>
        </w:tc>
      </w:tr>
      <w:tr w:rsidR="00902D40" w:rsidRPr="00EB2F63" w14:paraId="10F72D0B" w14:textId="77777777" w:rsidTr="003C5B3C">
        <w:tc>
          <w:tcPr>
            <w:tcW w:w="9493" w:type="dxa"/>
            <w:gridSpan w:val="4"/>
          </w:tcPr>
          <w:p w14:paraId="7A2FA5C3" w14:textId="4454AE35" w:rsidR="00902D40" w:rsidRPr="00C61106" w:rsidRDefault="00902D40" w:rsidP="00902D40">
            <w:pPr>
              <w:tabs>
                <w:tab w:val="left" w:pos="3456"/>
              </w:tabs>
              <w:jc w:val="both"/>
              <w:rPr>
                <w:rFonts w:ascii="Montserrat" w:hAnsi="Montserrat"/>
                <w:i/>
                <w:lang w:val="it-IT"/>
              </w:rPr>
            </w:pPr>
            <w:r w:rsidRPr="00C61106">
              <w:rPr>
                <w:rFonts w:ascii="Montserrat" w:hAnsi="Montserrat"/>
                <w:b/>
                <w:i/>
                <w:lang w:val="it-IT"/>
              </w:rPr>
              <w:lastRenderedPageBreak/>
              <w:t xml:space="preserve">Secțiunea a 4-a - Concluzii/propuneri:  </w:t>
            </w:r>
          </w:p>
        </w:tc>
      </w:tr>
      <w:tr w:rsidR="00902D40" w:rsidRPr="00EB2F63" w14:paraId="72271A01" w14:textId="77777777" w:rsidTr="003C5B3C">
        <w:tc>
          <w:tcPr>
            <w:tcW w:w="9493" w:type="dxa"/>
            <w:gridSpan w:val="4"/>
          </w:tcPr>
          <w:p w14:paraId="76EA7DE8" w14:textId="77777777" w:rsidR="001D35CF" w:rsidRPr="00C61106" w:rsidRDefault="001D35CF" w:rsidP="001D35CF">
            <w:pPr>
              <w:tabs>
                <w:tab w:val="left" w:pos="3456"/>
              </w:tabs>
              <w:jc w:val="both"/>
              <w:rPr>
                <w:rFonts w:ascii="Montserrat" w:hAnsi="Montserrat"/>
                <w:iCs/>
                <w:lang w:val="it-IT"/>
              </w:rPr>
            </w:pPr>
            <w:r w:rsidRPr="00C61106">
              <w:rPr>
                <w:rFonts w:ascii="Montserrat" w:hAnsi="Montserrat"/>
                <w:iCs/>
                <w:lang w:val="it-IT"/>
              </w:rPr>
              <w:t xml:space="preserve">În urma analizării proiectului de hotărâre și a documentării efectuate, certificăm faptul că proiectul de hotărâre </w:t>
            </w:r>
            <w:r w:rsidRPr="00C61106">
              <w:rPr>
                <w:rFonts w:ascii="Montserrat" w:hAnsi="Montserrat"/>
                <w:b/>
                <w:bCs/>
                <w:iCs/>
                <w:lang w:val="it-IT"/>
              </w:rPr>
              <w:t xml:space="preserve">îndeplinește </w:t>
            </w:r>
            <w:r w:rsidRPr="00C61106">
              <w:rPr>
                <w:rFonts w:ascii="Montserrat" w:hAnsi="Montserrat"/>
                <w:iCs/>
                <w:lang w:val="it-IT"/>
              </w:rPr>
              <w:t>cerințele tehnice specificate la Secțiunea a 2-a.</w:t>
            </w:r>
          </w:p>
          <w:p w14:paraId="7587B491" w14:textId="35F69621" w:rsidR="001B35A2" w:rsidRPr="00C61106" w:rsidRDefault="001B35A2" w:rsidP="00EB2F63">
            <w:pPr>
              <w:tabs>
                <w:tab w:val="left" w:pos="3456"/>
              </w:tabs>
              <w:jc w:val="both"/>
              <w:rPr>
                <w:rFonts w:ascii="Montserrat" w:hAnsi="Montserrat"/>
                <w:iCs/>
                <w:lang w:val="it-IT"/>
              </w:rPr>
            </w:pPr>
          </w:p>
        </w:tc>
      </w:tr>
      <w:tr w:rsidR="00902D40" w:rsidRPr="00C61106" w14:paraId="12C5C955" w14:textId="77777777" w:rsidTr="00902D40">
        <w:trPr>
          <w:trHeight w:val="378"/>
        </w:trPr>
        <w:tc>
          <w:tcPr>
            <w:tcW w:w="3663" w:type="dxa"/>
          </w:tcPr>
          <w:p w14:paraId="611D97F7" w14:textId="77777777" w:rsidR="00902D40" w:rsidRPr="00C61106" w:rsidRDefault="00902D40" w:rsidP="00902D40">
            <w:pPr>
              <w:tabs>
                <w:tab w:val="left" w:pos="3456"/>
              </w:tabs>
              <w:jc w:val="both"/>
              <w:rPr>
                <w:rFonts w:ascii="Montserrat" w:hAnsi="Montserrat"/>
                <w:b/>
                <w:bCs/>
                <w:iCs/>
                <w:lang w:val="it-IT"/>
              </w:rPr>
            </w:pPr>
          </w:p>
        </w:tc>
        <w:tc>
          <w:tcPr>
            <w:tcW w:w="2512" w:type="dxa"/>
            <w:vAlign w:val="center"/>
          </w:tcPr>
          <w:p w14:paraId="475BC575" w14:textId="77777777" w:rsidR="00902D40" w:rsidRPr="00C61106" w:rsidRDefault="00902D40" w:rsidP="00902D40">
            <w:pPr>
              <w:tabs>
                <w:tab w:val="left" w:pos="3456"/>
              </w:tabs>
              <w:jc w:val="center"/>
              <w:rPr>
                <w:rFonts w:ascii="Montserrat" w:hAnsi="Montserrat"/>
                <w:b/>
                <w:bCs/>
                <w:iCs/>
                <w:lang w:val="en-US"/>
              </w:rPr>
            </w:pPr>
            <w:proofErr w:type="spellStart"/>
            <w:r w:rsidRPr="00C61106">
              <w:rPr>
                <w:rFonts w:ascii="Montserrat" w:hAnsi="Montserrat"/>
                <w:b/>
                <w:bCs/>
                <w:iCs/>
                <w:lang w:val="en-US"/>
              </w:rPr>
              <w:t>Prenume</w:t>
            </w:r>
            <w:proofErr w:type="spellEnd"/>
            <w:r w:rsidRPr="00C61106">
              <w:rPr>
                <w:rFonts w:ascii="Montserrat" w:hAnsi="Montserrat"/>
                <w:b/>
                <w:bCs/>
                <w:iCs/>
                <w:lang w:val="en-US"/>
              </w:rPr>
              <w:t xml:space="preserve"> </w:t>
            </w:r>
            <w:proofErr w:type="spellStart"/>
            <w:r w:rsidRPr="00C61106">
              <w:rPr>
                <w:rFonts w:ascii="Montserrat" w:hAnsi="Montserrat"/>
                <w:b/>
                <w:bCs/>
                <w:iCs/>
                <w:lang w:val="en-US"/>
              </w:rPr>
              <w:t>și</w:t>
            </w:r>
            <w:proofErr w:type="spellEnd"/>
            <w:r w:rsidRPr="00C61106">
              <w:rPr>
                <w:rFonts w:ascii="Montserrat" w:hAnsi="Montserrat"/>
                <w:b/>
                <w:bCs/>
                <w:iCs/>
                <w:lang w:val="en-US"/>
              </w:rPr>
              <w:t xml:space="preserve"> </w:t>
            </w:r>
            <w:proofErr w:type="spellStart"/>
            <w:r w:rsidRPr="00C61106">
              <w:rPr>
                <w:rFonts w:ascii="Montserrat" w:hAnsi="Montserrat"/>
                <w:b/>
                <w:bCs/>
                <w:iCs/>
                <w:lang w:val="en-US"/>
              </w:rPr>
              <w:t>nume</w:t>
            </w:r>
            <w:proofErr w:type="spellEnd"/>
          </w:p>
        </w:tc>
        <w:tc>
          <w:tcPr>
            <w:tcW w:w="1795" w:type="dxa"/>
            <w:vAlign w:val="center"/>
          </w:tcPr>
          <w:p w14:paraId="26B2F478" w14:textId="77777777" w:rsidR="00902D40" w:rsidRPr="00C61106" w:rsidRDefault="00902D40" w:rsidP="00902D40">
            <w:pPr>
              <w:tabs>
                <w:tab w:val="left" w:pos="3456"/>
              </w:tabs>
              <w:jc w:val="center"/>
              <w:rPr>
                <w:rFonts w:ascii="Montserrat" w:hAnsi="Montserrat"/>
                <w:b/>
                <w:bCs/>
                <w:iCs/>
                <w:lang w:val="en-US"/>
              </w:rPr>
            </w:pPr>
            <w:r w:rsidRPr="00C61106">
              <w:rPr>
                <w:rFonts w:ascii="Montserrat" w:hAnsi="Montserrat"/>
                <w:b/>
                <w:bCs/>
                <w:iCs/>
                <w:lang w:val="en-US"/>
              </w:rPr>
              <w:t>Data</w:t>
            </w:r>
          </w:p>
        </w:tc>
        <w:tc>
          <w:tcPr>
            <w:tcW w:w="1523" w:type="dxa"/>
            <w:vAlign w:val="center"/>
          </w:tcPr>
          <w:p w14:paraId="3A5966B4" w14:textId="77777777" w:rsidR="00902D40" w:rsidRPr="00C61106" w:rsidRDefault="00902D40" w:rsidP="00902D40">
            <w:pPr>
              <w:tabs>
                <w:tab w:val="left" w:pos="3456"/>
              </w:tabs>
              <w:jc w:val="center"/>
              <w:rPr>
                <w:rFonts w:ascii="Montserrat" w:hAnsi="Montserrat"/>
                <w:b/>
                <w:bCs/>
                <w:iCs/>
                <w:lang w:val="en-US"/>
              </w:rPr>
            </w:pPr>
            <w:proofErr w:type="spellStart"/>
            <w:r w:rsidRPr="00C61106">
              <w:rPr>
                <w:rFonts w:ascii="Montserrat" w:hAnsi="Montserrat"/>
                <w:b/>
                <w:bCs/>
                <w:iCs/>
                <w:lang w:val="en-US"/>
              </w:rPr>
              <w:t>Semnătura</w:t>
            </w:r>
            <w:proofErr w:type="spellEnd"/>
          </w:p>
        </w:tc>
      </w:tr>
      <w:tr w:rsidR="00902D40" w:rsidRPr="00C61106" w14:paraId="5F37EFA0" w14:textId="77777777" w:rsidTr="00902D40">
        <w:trPr>
          <w:trHeight w:val="411"/>
        </w:trPr>
        <w:tc>
          <w:tcPr>
            <w:tcW w:w="3663" w:type="dxa"/>
            <w:vAlign w:val="center"/>
          </w:tcPr>
          <w:p w14:paraId="72C20013" w14:textId="5DC5FE0F" w:rsidR="00902D40" w:rsidRPr="00C61106" w:rsidRDefault="00902D40" w:rsidP="00902D40">
            <w:pPr>
              <w:tabs>
                <w:tab w:val="left" w:pos="3456"/>
              </w:tabs>
              <w:jc w:val="both"/>
              <w:rPr>
                <w:rFonts w:ascii="Montserrat" w:hAnsi="Montserrat"/>
                <w:iCs/>
                <w:lang w:val="en-US"/>
              </w:rPr>
            </w:pPr>
            <w:proofErr w:type="spellStart"/>
            <w:r w:rsidRPr="00C61106">
              <w:rPr>
                <w:rFonts w:ascii="Montserrat" w:hAnsi="Montserrat"/>
                <w:iCs/>
                <w:lang w:val="en-US"/>
              </w:rPr>
              <w:t>Avizat</w:t>
            </w:r>
            <w:proofErr w:type="spellEnd"/>
            <w:r w:rsidRPr="00C61106">
              <w:rPr>
                <w:rFonts w:ascii="Montserrat" w:hAnsi="Montserrat"/>
                <w:iCs/>
                <w:lang w:val="en-US"/>
              </w:rPr>
              <w:t xml:space="preserve">: Director </w:t>
            </w:r>
            <w:proofErr w:type="spellStart"/>
            <w:r w:rsidRPr="00C61106">
              <w:rPr>
                <w:rFonts w:ascii="Montserrat" w:hAnsi="Montserrat"/>
                <w:iCs/>
                <w:lang w:val="en-US"/>
              </w:rPr>
              <w:t>executiv</w:t>
            </w:r>
            <w:proofErr w:type="spellEnd"/>
          </w:p>
        </w:tc>
        <w:tc>
          <w:tcPr>
            <w:tcW w:w="2512" w:type="dxa"/>
            <w:vAlign w:val="center"/>
          </w:tcPr>
          <w:p w14:paraId="1789C913" w14:textId="2487E6AC" w:rsidR="00902D40" w:rsidRPr="00C61106" w:rsidRDefault="00902D40" w:rsidP="00902D40">
            <w:pPr>
              <w:tabs>
                <w:tab w:val="left" w:pos="3456"/>
              </w:tabs>
              <w:jc w:val="both"/>
              <w:rPr>
                <w:rFonts w:ascii="Montserrat" w:hAnsi="Montserrat"/>
                <w:iCs/>
                <w:lang w:val="en-US"/>
              </w:rPr>
            </w:pPr>
            <w:r w:rsidRPr="00C61106">
              <w:rPr>
                <w:rFonts w:ascii="Montserrat" w:hAnsi="Montserrat" w:cs="Calibri Light"/>
                <w:iCs/>
                <w:noProof/>
                <w:shd w:val="clear" w:color="auto" w:fill="FFFFFF"/>
              </w:rPr>
              <w:t>Mariana RAȚIU</w:t>
            </w:r>
          </w:p>
        </w:tc>
        <w:tc>
          <w:tcPr>
            <w:tcW w:w="1795" w:type="dxa"/>
            <w:vAlign w:val="center"/>
          </w:tcPr>
          <w:p w14:paraId="1BF38E3C" w14:textId="1C1BC975" w:rsidR="00902D40" w:rsidRPr="00B71D8C" w:rsidRDefault="001B35A2" w:rsidP="00902D40">
            <w:pPr>
              <w:tabs>
                <w:tab w:val="left" w:pos="3456"/>
              </w:tabs>
              <w:jc w:val="center"/>
              <w:rPr>
                <w:rFonts w:ascii="Montserrat" w:hAnsi="Montserrat"/>
                <w:iCs/>
                <w:lang w:val="en-US"/>
              </w:rPr>
            </w:pPr>
            <w:r w:rsidRPr="00B71D8C">
              <w:rPr>
                <w:rFonts w:ascii="Montserrat" w:hAnsi="Montserrat"/>
                <w:iCs/>
                <w:lang w:val="en-US"/>
              </w:rPr>
              <w:t>1</w:t>
            </w:r>
            <w:r w:rsidR="00B71D8C" w:rsidRPr="00B71D8C">
              <w:rPr>
                <w:rFonts w:ascii="Montserrat" w:hAnsi="Montserrat"/>
                <w:iCs/>
                <w:lang w:val="en-US"/>
              </w:rPr>
              <w:t>7</w:t>
            </w:r>
            <w:r w:rsidR="000A226A" w:rsidRPr="00B71D8C">
              <w:rPr>
                <w:rFonts w:ascii="Montserrat" w:hAnsi="Montserrat"/>
                <w:iCs/>
                <w:lang w:val="en-US"/>
              </w:rPr>
              <w:t>.</w:t>
            </w:r>
            <w:r w:rsidRPr="00B71D8C">
              <w:rPr>
                <w:rFonts w:ascii="Montserrat" w:hAnsi="Montserrat"/>
                <w:iCs/>
                <w:lang w:val="en-US"/>
              </w:rPr>
              <w:t>11</w:t>
            </w:r>
            <w:r w:rsidR="000A226A" w:rsidRPr="00B71D8C">
              <w:rPr>
                <w:rFonts w:ascii="Montserrat" w:hAnsi="Montserrat"/>
                <w:iCs/>
                <w:lang w:val="en-US"/>
              </w:rPr>
              <w:t>.</w:t>
            </w:r>
            <w:r w:rsidR="00902D40" w:rsidRPr="00B71D8C">
              <w:rPr>
                <w:rFonts w:ascii="Montserrat" w:hAnsi="Montserrat"/>
                <w:iCs/>
                <w:lang w:val="en-US"/>
              </w:rPr>
              <w:t>2022</w:t>
            </w:r>
          </w:p>
        </w:tc>
        <w:tc>
          <w:tcPr>
            <w:tcW w:w="1523" w:type="dxa"/>
            <w:vAlign w:val="center"/>
          </w:tcPr>
          <w:p w14:paraId="69A44D57" w14:textId="77777777" w:rsidR="00902D40" w:rsidRPr="00C61106" w:rsidRDefault="00902D40" w:rsidP="00902D40">
            <w:pPr>
              <w:tabs>
                <w:tab w:val="left" w:pos="3456"/>
              </w:tabs>
              <w:jc w:val="both"/>
              <w:rPr>
                <w:rFonts w:ascii="Montserrat" w:hAnsi="Montserrat"/>
                <w:iCs/>
                <w:lang w:val="en-US"/>
              </w:rPr>
            </w:pPr>
          </w:p>
        </w:tc>
      </w:tr>
      <w:tr w:rsidR="00902D40" w:rsidRPr="00C61106" w14:paraId="52AAA732" w14:textId="77777777" w:rsidTr="00902D40">
        <w:trPr>
          <w:trHeight w:val="445"/>
        </w:trPr>
        <w:tc>
          <w:tcPr>
            <w:tcW w:w="3663" w:type="dxa"/>
            <w:vAlign w:val="center"/>
          </w:tcPr>
          <w:p w14:paraId="4FE8B064" w14:textId="76B5CAFD" w:rsidR="00902D40" w:rsidRPr="00C61106" w:rsidRDefault="00902D40" w:rsidP="00902D40">
            <w:pPr>
              <w:tabs>
                <w:tab w:val="left" w:pos="3456"/>
              </w:tabs>
              <w:jc w:val="both"/>
              <w:rPr>
                <w:rFonts w:ascii="Montserrat" w:hAnsi="Montserrat"/>
                <w:iCs/>
                <w:lang w:val="en-US"/>
              </w:rPr>
            </w:pPr>
            <w:proofErr w:type="spellStart"/>
            <w:r w:rsidRPr="00C61106">
              <w:rPr>
                <w:rFonts w:ascii="Montserrat" w:hAnsi="Montserrat"/>
                <w:iCs/>
                <w:lang w:val="en-US"/>
              </w:rPr>
              <w:t>Verificat</w:t>
            </w:r>
            <w:proofErr w:type="spellEnd"/>
            <w:r w:rsidRPr="00C61106">
              <w:rPr>
                <w:rFonts w:ascii="Montserrat" w:hAnsi="Montserrat"/>
                <w:iCs/>
                <w:lang w:val="en-US"/>
              </w:rPr>
              <w:t xml:space="preserve">: </w:t>
            </w:r>
            <w:proofErr w:type="spellStart"/>
            <w:r w:rsidRPr="00C61106">
              <w:rPr>
                <w:rFonts w:ascii="Montserrat" w:hAnsi="Montserrat"/>
                <w:iCs/>
                <w:lang w:val="en-US"/>
              </w:rPr>
              <w:t>Șef</w:t>
            </w:r>
            <w:proofErr w:type="spellEnd"/>
            <w:r w:rsidRPr="00C61106">
              <w:rPr>
                <w:rFonts w:ascii="Montserrat" w:hAnsi="Montserrat"/>
                <w:iCs/>
                <w:lang w:val="en-US"/>
              </w:rPr>
              <w:t xml:space="preserve"> </w:t>
            </w:r>
            <w:proofErr w:type="spellStart"/>
            <w:r w:rsidRPr="00C61106">
              <w:rPr>
                <w:rFonts w:ascii="Montserrat" w:hAnsi="Montserrat"/>
                <w:iCs/>
                <w:lang w:val="en-US"/>
              </w:rPr>
              <w:t>serviciu</w:t>
            </w:r>
            <w:proofErr w:type="spellEnd"/>
          </w:p>
        </w:tc>
        <w:tc>
          <w:tcPr>
            <w:tcW w:w="2512" w:type="dxa"/>
            <w:vAlign w:val="center"/>
          </w:tcPr>
          <w:p w14:paraId="2CC3CDD0" w14:textId="0CA92D6D" w:rsidR="00902D40" w:rsidRPr="00C61106" w:rsidRDefault="00902D40" w:rsidP="00902D40">
            <w:pPr>
              <w:tabs>
                <w:tab w:val="left" w:pos="3456"/>
              </w:tabs>
              <w:jc w:val="both"/>
              <w:rPr>
                <w:rFonts w:ascii="Montserrat" w:hAnsi="Montserrat"/>
                <w:iCs/>
                <w:lang w:val="en-US"/>
              </w:rPr>
            </w:pPr>
            <w:r w:rsidRPr="00C61106">
              <w:rPr>
                <w:rFonts w:ascii="Montserrat" w:hAnsi="Montserrat" w:cs="Calibri Light"/>
                <w:iCs/>
                <w:noProof/>
                <w:shd w:val="clear" w:color="auto" w:fill="FFFFFF"/>
              </w:rPr>
              <w:t>Diana COMAN</w:t>
            </w:r>
          </w:p>
        </w:tc>
        <w:tc>
          <w:tcPr>
            <w:tcW w:w="1795" w:type="dxa"/>
            <w:vAlign w:val="center"/>
          </w:tcPr>
          <w:p w14:paraId="6EBB6419" w14:textId="02BBEA08" w:rsidR="00902D40" w:rsidRPr="00B71D8C" w:rsidRDefault="001B35A2" w:rsidP="00902D40">
            <w:pPr>
              <w:tabs>
                <w:tab w:val="left" w:pos="3456"/>
              </w:tabs>
              <w:jc w:val="center"/>
              <w:rPr>
                <w:rFonts w:ascii="Montserrat" w:hAnsi="Montserrat"/>
                <w:iCs/>
                <w:lang w:val="en-US"/>
              </w:rPr>
            </w:pPr>
            <w:r w:rsidRPr="00B71D8C">
              <w:rPr>
                <w:rFonts w:ascii="Montserrat" w:hAnsi="Montserrat"/>
                <w:iCs/>
                <w:lang w:val="en-US"/>
              </w:rPr>
              <w:t>1</w:t>
            </w:r>
            <w:r w:rsidR="00B71D8C" w:rsidRPr="00B71D8C">
              <w:rPr>
                <w:rFonts w:ascii="Montserrat" w:hAnsi="Montserrat"/>
                <w:iCs/>
                <w:lang w:val="en-US"/>
              </w:rPr>
              <w:t>7</w:t>
            </w:r>
            <w:r w:rsidR="00902D40" w:rsidRPr="00B71D8C">
              <w:rPr>
                <w:rFonts w:ascii="Montserrat" w:hAnsi="Montserrat"/>
                <w:iCs/>
                <w:lang w:val="en-US"/>
              </w:rPr>
              <w:t>.</w:t>
            </w:r>
            <w:r w:rsidRPr="00B71D8C">
              <w:rPr>
                <w:rFonts w:ascii="Montserrat" w:hAnsi="Montserrat"/>
                <w:iCs/>
                <w:lang w:val="en-US"/>
              </w:rPr>
              <w:t>11</w:t>
            </w:r>
            <w:r w:rsidR="00902D40" w:rsidRPr="00B71D8C">
              <w:rPr>
                <w:rFonts w:ascii="Montserrat" w:hAnsi="Montserrat"/>
                <w:iCs/>
                <w:lang w:val="en-US"/>
              </w:rPr>
              <w:t>.2022</w:t>
            </w:r>
          </w:p>
        </w:tc>
        <w:tc>
          <w:tcPr>
            <w:tcW w:w="1523" w:type="dxa"/>
            <w:vAlign w:val="center"/>
          </w:tcPr>
          <w:p w14:paraId="25FC147C" w14:textId="77777777" w:rsidR="00902D40" w:rsidRPr="00C61106" w:rsidRDefault="00902D40" w:rsidP="00902D40">
            <w:pPr>
              <w:tabs>
                <w:tab w:val="left" w:pos="3456"/>
              </w:tabs>
              <w:jc w:val="both"/>
              <w:rPr>
                <w:rFonts w:ascii="Montserrat" w:hAnsi="Montserrat"/>
                <w:iCs/>
                <w:lang w:val="en-US"/>
              </w:rPr>
            </w:pPr>
          </w:p>
        </w:tc>
      </w:tr>
      <w:tr w:rsidR="00902D40" w:rsidRPr="00C61106" w14:paraId="34B3926A" w14:textId="77777777" w:rsidTr="00902D40">
        <w:trPr>
          <w:trHeight w:val="381"/>
        </w:trPr>
        <w:tc>
          <w:tcPr>
            <w:tcW w:w="3663" w:type="dxa"/>
            <w:vAlign w:val="center"/>
          </w:tcPr>
          <w:p w14:paraId="77611128" w14:textId="4C5CD86B" w:rsidR="00902D40" w:rsidRPr="00C61106" w:rsidRDefault="00902D40" w:rsidP="00902D40">
            <w:pPr>
              <w:tabs>
                <w:tab w:val="left" w:pos="3456"/>
              </w:tabs>
              <w:jc w:val="both"/>
              <w:rPr>
                <w:rFonts w:ascii="Montserrat" w:hAnsi="Montserrat"/>
                <w:iCs/>
                <w:lang w:val="ro-RO"/>
              </w:rPr>
            </w:pPr>
            <w:r w:rsidRPr="00C61106">
              <w:rPr>
                <w:rFonts w:ascii="Montserrat" w:hAnsi="Montserrat"/>
                <w:iCs/>
                <w:lang w:val="ro-RO"/>
              </w:rPr>
              <w:t>Elaborat: Consilier</w:t>
            </w:r>
          </w:p>
        </w:tc>
        <w:tc>
          <w:tcPr>
            <w:tcW w:w="2512" w:type="dxa"/>
            <w:vAlign w:val="center"/>
          </w:tcPr>
          <w:p w14:paraId="61DC327A" w14:textId="02C9665E" w:rsidR="00902D40" w:rsidRPr="00C61106" w:rsidRDefault="001B35A2" w:rsidP="00902D40">
            <w:pPr>
              <w:tabs>
                <w:tab w:val="left" w:pos="3456"/>
              </w:tabs>
              <w:jc w:val="both"/>
              <w:rPr>
                <w:rFonts w:ascii="Montserrat" w:hAnsi="Montserrat"/>
                <w:iCs/>
                <w:lang w:val="en-US"/>
              </w:rPr>
            </w:pPr>
            <w:r>
              <w:rPr>
                <w:rFonts w:ascii="Montserrat" w:hAnsi="Montserrat"/>
                <w:iCs/>
                <w:lang w:val="en-US"/>
              </w:rPr>
              <w:t>Andra MOLDOVAN</w:t>
            </w:r>
          </w:p>
        </w:tc>
        <w:tc>
          <w:tcPr>
            <w:tcW w:w="1795" w:type="dxa"/>
            <w:vAlign w:val="center"/>
          </w:tcPr>
          <w:p w14:paraId="57895167" w14:textId="3A9C0534" w:rsidR="00902D40" w:rsidRPr="00B71D8C" w:rsidRDefault="001B35A2" w:rsidP="00902D40">
            <w:pPr>
              <w:tabs>
                <w:tab w:val="left" w:pos="3456"/>
              </w:tabs>
              <w:jc w:val="center"/>
              <w:rPr>
                <w:rFonts w:ascii="Montserrat" w:hAnsi="Montserrat"/>
                <w:iCs/>
                <w:lang w:val="en-US"/>
              </w:rPr>
            </w:pPr>
            <w:r w:rsidRPr="00B71D8C">
              <w:rPr>
                <w:rFonts w:ascii="Montserrat" w:hAnsi="Montserrat"/>
                <w:iCs/>
                <w:lang w:val="en-US"/>
              </w:rPr>
              <w:t>1</w:t>
            </w:r>
            <w:r w:rsidR="00B71D8C" w:rsidRPr="00B71D8C">
              <w:rPr>
                <w:rFonts w:ascii="Montserrat" w:hAnsi="Montserrat"/>
                <w:iCs/>
                <w:lang w:val="en-US"/>
              </w:rPr>
              <w:t>7</w:t>
            </w:r>
            <w:r w:rsidR="00902D40" w:rsidRPr="00B71D8C">
              <w:rPr>
                <w:rFonts w:ascii="Montserrat" w:hAnsi="Montserrat"/>
                <w:iCs/>
                <w:lang w:val="en-US"/>
              </w:rPr>
              <w:t>.</w:t>
            </w:r>
            <w:r w:rsidRPr="00B71D8C">
              <w:rPr>
                <w:rFonts w:ascii="Montserrat" w:hAnsi="Montserrat"/>
                <w:iCs/>
                <w:lang w:val="en-US"/>
              </w:rPr>
              <w:t>11</w:t>
            </w:r>
            <w:r w:rsidR="00902D40" w:rsidRPr="00B71D8C">
              <w:rPr>
                <w:rFonts w:ascii="Montserrat" w:hAnsi="Montserrat"/>
                <w:iCs/>
                <w:lang w:val="en-US"/>
              </w:rPr>
              <w:t>.2022</w:t>
            </w:r>
          </w:p>
        </w:tc>
        <w:tc>
          <w:tcPr>
            <w:tcW w:w="1523" w:type="dxa"/>
            <w:vAlign w:val="center"/>
          </w:tcPr>
          <w:p w14:paraId="4A04C983" w14:textId="77777777" w:rsidR="00902D40" w:rsidRPr="00C61106" w:rsidRDefault="00902D40" w:rsidP="00902D40">
            <w:pPr>
              <w:tabs>
                <w:tab w:val="left" w:pos="3456"/>
              </w:tabs>
              <w:jc w:val="both"/>
              <w:rPr>
                <w:rFonts w:ascii="Montserrat" w:hAnsi="Montserrat"/>
                <w:iCs/>
                <w:lang w:val="en-US"/>
              </w:rPr>
            </w:pPr>
          </w:p>
        </w:tc>
      </w:tr>
    </w:tbl>
    <w:p w14:paraId="7643C804" w14:textId="77777777" w:rsidR="004C5818" w:rsidRPr="00C61106" w:rsidRDefault="004C5818" w:rsidP="00B71D8C">
      <w:pPr>
        <w:autoSpaceDE w:val="0"/>
        <w:autoSpaceDN w:val="0"/>
        <w:adjustRightInd w:val="0"/>
        <w:contextualSpacing/>
        <w:rPr>
          <w:rFonts w:ascii="Montserrat" w:hAnsi="Montserrat"/>
          <w:i/>
          <w:noProof/>
          <w:lang w:val="en-US" w:eastAsia="ro-RO"/>
        </w:rPr>
      </w:pPr>
    </w:p>
    <w:p w14:paraId="119B5C8F" w14:textId="77777777" w:rsidR="00315367" w:rsidRPr="00C61106" w:rsidRDefault="00315367" w:rsidP="00902D40">
      <w:pPr>
        <w:rPr>
          <w:rFonts w:ascii="Montserrat" w:hAnsi="Montserrat"/>
          <w:lang w:val="en-US" w:eastAsia="ro-RO"/>
        </w:rPr>
      </w:pPr>
    </w:p>
    <w:p w14:paraId="303F4C8F" w14:textId="77777777" w:rsidR="00315367" w:rsidRPr="00C61106" w:rsidRDefault="00315367" w:rsidP="00902D40">
      <w:pPr>
        <w:rPr>
          <w:rFonts w:ascii="Montserrat" w:hAnsi="Montserrat"/>
          <w:lang w:val="en-US" w:eastAsia="ro-RO"/>
        </w:rPr>
      </w:pPr>
    </w:p>
    <w:p w14:paraId="59546377" w14:textId="77777777" w:rsidR="00315367" w:rsidRPr="00C61106" w:rsidRDefault="00315367" w:rsidP="00902D40">
      <w:pPr>
        <w:rPr>
          <w:rFonts w:ascii="Montserrat" w:hAnsi="Montserrat"/>
          <w:lang w:val="en-US" w:eastAsia="ro-RO"/>
        </w:rPr>
      </w:pPr>
    </w:p>
    <w:bookmarkEnd w:id="11"/>
    <w:p w14:paraId="52901ACD" w14:textId="37F6B060" w:rsidR="00315367" w:rsidRPr="00C61106" w:rsidRDefault="00315367" w:rsidP="00902D40">
      <w:pPr>
        <w:rPr>
          <w:rFonts w:ascii="Montserrat" w:hAnsi="Montserrat"/>
          <w:lang w:val="en-US" w:eastAsia="ro-RO"/>
        </w:rPr>
      </w:pPr>
    </w:p>
    <w:p w14:paraId="0DD93170" w14:textId="604A5201" w:rsidR="000A226A" w:rsidRPr="00C61106" w:rsidRDefault="000A226A" w:rsidP="00902D40">
      <w:pPr>
        <w:rPr>
          <w:rFonts w:ascii="Montserrat" w:hAnsi="Montserrat"/>
          <w:lang w:val="en-US" w:eastAsia="ro-RO"/>
        </w:rPr>
      </w:pPr>
    </w:p>
    <w:p w14:paraId="1E38D2AC" w14:textId="04F6CFF4" w:rsidR="000A226A" w:rsidRPr="00C61106" w:rsidRDefault="000A226A" w:rsidP="00902D40">
      <w:pPr>
        <w:rPr>
          <w:rFonts w:ascii="Montserrat" w:hAnsi="Montserrat"/>
          <w:lang w:val="en-US" w:eastAsia="ro-RO"/>
        </w:rPr>
      </w:pPr>
    </w:p>
    <w:p w14:paraId="0B94715A" w14:textId="58CD3587" w:rsidR="000A226A" w:rsidRPr="00C61106" w:rsidRDefault="000A226A" w:rsidP="00902D40">
      <w:pPr>
        <w:rPr>
          <w:rFonts w:ascii="Montserrat" w:hAnsi="Montserrat"/>
          <w:lang w:val="en-US" w:eastAsia="ro-RO"/>
        </w:rPr>
      </w:pPr>
    </w:p>
    <w:p w14:paraId="538B5FD9" w14:textId="24E8DF93" w:rsidR="000A226A" w:rsidRPr="00C61106" w:rsidRDefault="000A226A" w:rsidP="00902D40">
      <w:pPr>
        <w:rPr>
          <w:rFonts w:ascii="Montserrat" w:hAnsi="Montserrat"/>
          <w:lang w:val="en-US" w:eastAsia="ro-RO"/>
        </w:rPr>
      </w:pPr>
    </w:p>
    <w:p w14:paraId="14D5D8C8" w14:textId="6AEA23FB" w:rsidR="000A226A" w:rsidRPr="00C61106" w:rsidRDefault="000A226A" w:rsidP="00902D40">
      <w:pPr>
        <w:rPr>
          <w:rFonts w:ascii="Montserrat" w:hAnsi="Montserrat"/>
          <w:lang w:val="en-US" w:eastAsia="ro-RO"/>
        </w:rPr>
      </w:pPr>
    </w:p>
    <w:p w14:paraId="33733E48" w14:textId="2540CEB9" w:rsidR="000A226A" w:rsidRDefault="000A226A" w:rsidP="00902D40">
      <w:pPr>
        <w:rPr>
          <w:rFonts w:ascii="Montserrat" w:hAnsi="Montserrat"/>
          <w:lang w:val="en-US" w:eastAsia="ro-RO"/>
        </w:rPr>
      </w:pPr>
    </w:p>
    <w:p w14:paraId="42474D3F" w14:textId="446B5303" w:rsidR="00955AF7" w:rsidRDefault="00955AF7" w:rsidP="00902D40">
      <w:pPr>
        <w:rPr>
          <w:rFonts w:ascii="Montserrat" w:hAnsi="Montserrat"/>
          <w:lang w:val="en-US" w:eastAsia="ro-RO"/>
        </w:rPr>
      </w:pPr>
    </w:p>
    <w:p w14:paraId="645C6DDC" w14:textId="69BE49F3" w:rsidR="00955AF7" w:rsidRDefault="00955AF7" w:rsidP="00902D40">
      <w:pPr>
        <w:rPr>
          <w:rFonts w:ascii="Montserrat" w:hAnsi="Montserrat"/>
          <w:lang w:val="en-US" w:eastAsia="ro-RO"/>
        </w:rPr>
      </w:pPr>
    </w:p>
    <w:p w14:paraId="4427D747" w14:textId="477A9D21" w:rsidR="007B0906" w:rsidRDefault="007B0906" w:rsidP="00902D40">
      <w:pPr>
        <w:rPr>
          <w:rFonts w:ascii="Montserrat" w:hAnsi="Montserrat"/>
          <w:lang w:val="en-US" w:eastAsia="ro-RO"/>
        </w:rPr>
      </w:pPr>
    </w:p>
    <w:p w14:paraId="45EAC8C4" w14:textId="5B24CF82" w:rsidR="007B0906" w:rsidRDefault="007B0906" w:rsidP="00902D40">
      <w:pPr>
        <w:rPr>
          <w:rFonts w:ascii="Montserrat" w:hAnsi="Montserrat"/>
          <w:lang w:val="en-US" w:eastAsia="ro-RO"/>
        </w:rPr>
      </w:pPr>
    </w:p>
    <w:p w14:paraId="2E3992EE" w14:textId="71C69318" w:rsidR="007B0906" w:rsidRDefault="007B0906" w:rsidP="00902D40">
      <w:pPr>
        <w:rPr>
          <w:rFonts w:ascii="Montserrat" w:hAnsi="Montserrat"/>
          <w:lang w:val="en-US" w:eastAsia="ro-RO"/>
        </w:rPr>
      </w:pPr>
    </w:p>
    <w:p w14:paraId="6A05E95E" w14:textId="7FD6997B" w:rsidR="007B0906" w:rsidRDefault="007B0906" w:rsidP="00902D40">
      <w:pPr>
        <w:rPr>
          <w:rFonts w:ascii="Montserrat" w:hAnsi="Montserrat"/>
          <w:lang w:val="en-US" w:eastAsia="ro-RO"/>
        </w:rPr>
      </w:pPr>
    </w:p>
    <w:p w14:paraId="66CAF7D2" w14:textId="7A9FC81B" w:rsidR="007B0906" w:rsidRDefault="007B0906" w:rsidP="00902D40">
      <w:pPr>
        <w:rPr>
          <w:rFonts w:ascii="Montserrat" w:hAnsi="Montserrat"/>
          <w:lang w:val="en-US" w:eastAsia="ro-RO"/>
        </w:rPr>
      </w:pPr>
    </w:p>
    <w:p w14:paraId="5ECCB68F" w14:textId="6E846470" w:rsidR="00EB2F63" w:rsidRDefault="00EB2F63" w:rsidP="00902D40">
      <w:pPr>
        <w:rPr>
          <w:rFonts w:ascii="Montserrat" w:hAnsi="Montserrat"/>
          <w:lang w:val="en-US" w:eastAsia="ro-RO"/>
        </w:rPr>
      </w:pPr>
    </w:p>
    <w:p w14:paraId="680E0A61" w14:textId="7DB12871" w:rsidR="00EB2F63" w:rsidRDefault="00EB2F63" w:rsidP="00902D40">
      <w:pPr>
        <w:rPr>
          <w:rFonts w:ascii="Montserrat" w:hAnsi="Montserrat"/>
          <w:lang w:val="en-US" w:eastAsia="ro-RO"/>
        </w:rPr>
      </w:pPr>
    </w:p>
    <w:p w14:paraId="106964E6" w14:textId="36508A1F" w:rsidR="00EB2F63" w:rsidRDefault="00EB2F63" w:rsidP="00902D40">
      <w:pPr>
        <w:rPr>
          <w:rFonts w:ascii="Montserrat" w:hAnsi="Montserrat"/>
          <w:lang w:val="en-US" w:eastAsia="ro-RO"/>
        </w:rPr>
      </w:pPr>
    </w:p>
    <w:p w14:paraId="4ACF9470" w14:textId="187E69FA" w:rsidR="00EB2F63" w:rsidRDefault="00EB2F63" w:rsidP="00902D40">
      <w:pPr>
        <w:rPr>
          <w:rFonts w:ascii="Montserrat" w:hAnsi="Montserrat"/>
          <w:lang w:val="en-US" w:eastAsia="ro-RO"/>
        </w:rPr>
      </w:pPr>
    </w:p>
    <w:p w14:paraId="44B454C4" w14:textId="5524BED7" w:rsidR="00EB2F63" w:rsidRDefault="00EB2F63" w:rsidP="00902D40">
      <w:pPr>
        <w:rPr>
          <w:rFonts w:ascii="Montserrat" w:hAnsi="Montserrat"/>
          <w:lang w:val="en-US" w:eastAsia="ro-RO"/>
        </w:rPr>
      </w:pPr>
    </w:p>
    <w:p w14:paraId="7DBA1D90" w14:textId="680D06E2" w:rsidR="00EB2F63" w:rsidRDefault="00EB2F63" w:rsidP="00902D40">
      <w:pPr>
        <w:rPr>
          <w:rFonts w:ascii="Montserrat" w:hAnsi="Montserrat"/>
          <w:lang w:val="en-US" w:eastAsia="ro-RO"/>
        </w:rPr>
      </w:pPr>
    </w:p>
    <w:p w14:paraId="56CE09C1" w14:textId="77777777" w:rsidR="00EB2F63" w:rsidRDefault="00EB2F63" w:rsidP="00902D40">
      <w:pPr>
        <w:rPr>
          <w:rFonts w:ascii="Montserrat" w:hAnsi="Montserrat"/>
          <w:lang w:val="en-US" w:eastAsia="ro-RO"/>
        </w:rPr>
      </w:pPr>
    </w:p>
    <w:p w14:paraId="68335872" w14:textId="14D50A2C" w:rsidR="007B0906" w:rsidRDefault="007B0906" w:rsidP="00902D40">
      <w:pPr>
        <w:rPr>
          <w:rFonts w:ascii="Montserrat" w:hAnsi="Montserrat"/>
          <w:lang w:val="en-US" w:eastAsia="ro-RO"/>
        </w:rPr>
      </w:pPr>
    </w:p>
    <w:p w14:paraId="4BF3FE05" w14:textId="6A64DCF5" w:rsidR="007B0906" w:rsidRDefault="007B0906" w:rsidP="00902D40">
      <w:pPr>
        <w:rPr>
          <w:rFonts w:ascii="Montserrat" w:hAnsi="Montserrat"/>
          <w:lang w:val="en-US" w:eastAsia="ro-RO"/>
        </w:rPr>
      </w:pPr>
    </w:p>
    <w:p w14:paraId="3A7D865C" w14:textId="7C984BB6" w:rsidR="007B0906" w:rsidRDefault="007B0906" w:rsidP="00902D40">
      <w:pPr>
        <w:rPr>
          <w:rFonts w:ascii="Montserrat" w:hAnsi="Montserrat"/>
          <w:lang w:val="en-US" w:eastAsia="ro-RO"/>
        </w:rPr>
      </w:pPr>
    </w:p>
    <w:p w14:paraId="2A671A9A" w14:textId="4E966E45" w:rsidR="001B5D45" w:rsidRPr="00C61106" w:rsidRDefault="001B5D45" w:rsidP="001B5D45">
      <w:pPr>
        <w:tabs>
          <w:tab w:val="left" w:pos="3456"/>
        </w:tabs>
        <w:rPr>
          <w:rFonts w:ascii="Montserrat" w:hAnsi="Montserrat"/>
        </w:rPr>
      </w:pPr>
      <w:r w:rsidRPr="00B71D8C">
        <w:rPr>
          <w:rFonts w:ascii="Montserrat" w:hAnsi="Montserrat"/>
        </w:rPr>
        <w:t xml:space="preserve">Nr. </w:t>
      </w:r>
      <w:r w:rsidR="00B71D8C" w:rsidRPr="00B71D8C">
        <w:rPr>
          <w:rFonts w:ascii="Montserrat" w:hAnsi="Montserrat"/>
        </w:rPr>
        <w:t>46.503</w:t>
      </w:r>
      <w:r w:rsidRPr="00B71D8C">
        <w:rPr>
          <w:rFonts w:ascii="Montserrat" w:hAnsi="Montserrat"/>
        </w:rPr>
        <w:t>/</w:t>
      </w:r>
      <w:r w:rsidR="00B71D8C" w:rsidRPr="00B71D8C">
        <w:rPr>
          <w:rFonts w:ascii="Montserrat" w:hAnsi="Montserrat"/>
        </w:rPr>
        <w:t>17</w:t>
      </w:r>
      <w:r w:rsidRPr="00B71D8C">
        <w:rPr>
          <w:rFonts w:ascii="Montserrat" w:hAnsi="Montserrat"/>
        </w:rPr>
        <w:t>.</w:t>
      </w:r>
      <w:r w:rsidR="00B71D8C" w:rsidRPr="00B71D8C">
        <w:rPr>
          <w:rFonts w:ascii="Montserrat" w:hAnsi="Montserrat"/>
        </w:rPr>
        <w:t>11</w:t>
      </w:r>
      <w:r w:rsidRPr="00B71D8C">
        <w:rPr>
          <w:rFonts w:ascii="Montserrat" w:hAnsi="Montserrat"/>
        </w:rPr>
        <w:t>.2022</w:t>
      </w:r>
    </w:p>
    <w:p w14:paraId="5074446F" w14:textId="77777777" w:rsidR="001B5D45" w:rsidRPr="00C61106" w:rsidRDefault="001B5D45" w:rsidP="001B5D45">
      <w:pPr>
        <w:tabs>
          <w:tab w:val="left" w:pos="3456"/>
        </w:tabs>
        <w:jc w:val="center"/>
        <w:rPr>
          <w:rFonts w:ascii="Montserrat" w:hAnsi="Montserrat"/>
          <w:b/>
          <w:bCs/>
          <w:iCs/>
          <w:lang w:val="ro-RO"/>
        </w:rPr>
      </w:pPr>
    </w:p>
    <w:p w14:paraId="177242E6" w14:textId="77777777" w:rsidR="001B5D45" w:rsidRPr="00C61106" w:rsidRDefault="001B5D45" w:rsidP="001B5D45">
      <w:pPr>
        <w:tabs>
          <w:tab w:val="left" w:pos="3456"/>
        </w:tabs>
        <w:jc w:val="center"/>
        <w:rPr>
          <w:rFonts w:ascii="Montserrat" w:hAnsi="Montserrat"/>
          <w:b/>
          <w:bCs/>
          <w:iCs/>
          <w:lang w:val="ro-RO"/>
        </w:rPr>
      </w:pPr>
      <w:r w:rsidRPr="00C61106">
        <w:rPr>
          <w:rFonts w:ascii="Montserrat" w:hAnsi="Montserrat"/>
          <w:b/>
          <w:bCs/>
          <w:iCs/>
          <w:lang w:val="ro-RO"/>
        </w:rPr>
        <w:t>RAPORT DE SPECIALITATE</w:t>
      </w:r>
    </w:p>
    <w:p w14:paraId="157D2C9A" w14:textId="77777777" w:rsidR="001B5D45" w:rsidRPr="00C61106" w:rsidRDefault="001B5D45" w:rsidP="001B5D45">
      <w:pPr>
        <w:tabs>
          <w:tab w:val="left" w:pos="3456"/>
        </w:tabs>
        <w:rPr>
          <w:rFonts w:ascii="Montserrat" w:hAnsi="Montserrat"/>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3"/>
        <w:gridCol w:w="2512"/>
        <w:gridCol w:w="1795"/>
        <w:gridCol w:w="1523"/>
      </w:tblGrid>
      <w:tr w:rsidR="001B5D45" w:rsidRPr="00C61106" w14:paraId="07E07A3E" w14:textId="77777777" w:rsidTr="00955AF7">
        <w:trPr>
          <w:trHeight w:val="278"/>
        </w:trPr>
        <w:tc>
          <w:tcPr>
            <w:tcW w:w="3663" w:type="dxa"/>
          </w:tcPr>
          <w:p w14:paraId="7E24C883" w14:textId="77777777" w:rsidR="001B5D45" w:rsidRPr="00C61106" w:rsidRDefault="001B5D45" w:rsidP="006A43D9">
            <w:pPr>
              <w:tabs>
                <w:tab w:val="left" w:pos="3456"/>
              </w:tabs>
              <w:jc w:val="both"/>
              <w:rPr>
                <w:rFonts w:ascii="Montserrat" w:hAnsi="Montserrat"/>
                <w:b/>
                <w:bCs/>
                <w:iCs/>
                <w:lang w:val="en-US"/>
              </w:rPr>
            </w:pPr>
            <w:proofErr w:type="spellStart"/>
            <w:r w:rsidRPr="00C61106">
              <w:rPr>
                <w:rFonts w:ascii="Montserrat" w:hAnsi="Montserrat"/>
                <w:b/>
                <w:bCs/>
                <w:iCs/>
                <w:lang w:val="en-US"/>
              </w:rPr>
              <w:t>Titlul</w:t>
            </w:r>
            <w:proofErr w:type="spellEnd"/>
            <w:r w:rsidRPr="00C61106">
              <w:rPr>
                <w:rFonts w:ascii="Montserrat" w:hAnsi="Montserrat"/>
                <w:b/>
                <w:bCs/>
                <w:iCs/>
                <w:lang w:val="en-US"/>
              </w:rPr>
              <w:t xml:space="preserve"> </w:t>
            </w:r>
            <w:proofErr w:type="spellStart"/>
            <w:r w:rsidRPr="00C61106">
              <w:rPr>
                <w:rFonts w:ascii="Montserrat" w:hAnsi="Montserrat"/>
                <w:b/>
                <w:bCs/>
                <w:iCs/>
                <w:lang w:val="en-US"/>
              </w:rPr>
              <w:t>proiectului</w:t>
            </w:r>
            <w:proofErr w:type="spellEnd"/>
            <w:r w:rsidRPr="00C61106">
              <w:rPr>
                <w:rFonts w:ascii="Montserrat" w:hAnsi="Montserrat"/>
                <w:b/>
                <w:bCs/>
                <w:iCs/>
                <w:lang w:val="en-US"/>
              </w:rPr>
              <w:t xml:space="preserve"> de </w:t>
            </w:r>
            <w:proofErr w:type="spellStart"/>
            <w:r w:rsidRPr="00C61106">
              <w:rPr>
                <w:rFonts w:ascii="Montserrat" w:hAnsi="Montserrat"/>
                <w:b/>
                <w:bCs/>
                <w:iCs/>
                <w:lang w:val="en-US"/>
              </w:rPr>
              <w:t>hotărâre</w:t>
            </w:r>
            <w:proofErr w:type="spellEnd"/>
          </w:p>
        </w:tc>
        <w:tc>
          <w:tcPr>
            <w:tcW w:w="5830" w:type="dxa"/>
            <w:gridSpan w:val="3"/>
          </w:tcPr>
          <w:p w14:paraId="3940D963" w14:textId="48F609FB" w:rsidR="001B5D45" w:rsidRPr="00955AF7" w:rsidRDefault="00955AF7" w:rsidP="00955AF7">
            <w:pPr>
              <w:tabs>
                <w:tab w:val="left" w:pos="3456"/>
              </w:tabs>
              <w:jc w:val="both"/>
              <w:rPr>
                <w:rFonts w:ascii="Montserrat" w:hAnsi="Montserrat"/>
              </w:rPr>
            </w:pPr>
            <w:r w:rsidRPr="00C61106">
              <w:rPr>
                <w:rFonts w:ascii="Montserrat" w:eastAsia="Calibri" w:hAnsi="Montserrat"/>
                <w:iCs/>
                <w:noProof/>
                <w:color w:val="000000" w:themeColor="text1"/>
              </w:rPr>
              <w:t xml:space="preserve">Proiect de hotărâre </w:t>
            </w:r>
            <w:r w:rsidRPr="00475924">
              <w:rPr>
                <w:rFonts w:ascii="Montserrat" w:hAnsi="Montserrat"/>
              </w:rPr>
              <w:t xml:space="preserve">pentru </w:t>
            </w:r>
            <w:proofErr w:type="spellStart"/>
            <w:r w:rsidRPr="00475924">
              <w:rPr>
                <w:rFonts w:ascii="Montserrat" w:hAnsi="Montserrat"/>
              </w:rPr>
              <w:t>modificarea</w:t>
            </w:r>
            <w:proofErr w:type="spellEnd"/>
            <w:r w:rsidRPr="00475924">
              <w:rPr>
                <w:rFonts w:ascii="Montserrat" w:hAnsi="Montserrat"/>
              </w:rPr>
              <w:t xml:space="preserve"> </w:t>
            </w:r>
            <w:proofErr w:type="spellStart"/>
            <w:r w:rsidRPr="00475924">
              <w:rPr>
                <w:rFonts w:ascii="Montserrat" w:hAnsi="Montserrat"/>
              </w:rPr>
              <w:t>Hotărârii</w:t>
            </w:r>
            <w:proofErr w:type="spellEnd"/>
            <w:r w:rsidRPr="00475924">
              <w:rPr>
                <w:rFonts w:ascii="Montserrat" w:hAnsi="Montserrat"/>
              </w:rPr>
              <w:t xml:space="preserve"> </w:t>
            </w:r>
            <w:proofErr w:type="spellStart"/>
            <w:r w:rsidRPr="00475924">
              <w:rPr>
                <w:rFonts w:ascii="Montserrat" w:hAnsi="Montserrat"/>
              </w:rPr>
              <w:t>Consiliului</w:t>
            </w:r>
            <w:proofErr w:type="spellEnd"/>
            <w:r w:rsidRPr="00475924">
              <w:rPr>
                <w:rFonts w:ascii="Montserrat" w:hAnsi="Montserrat"/>
              </w:rPr>
              <w:t xml:space="preserve"> </w:t>
            </w:r>
            <w:proofErr w:type="spellStart"/>
            <w:r w:rsidRPr="00475924">
              <w:rPr>
                <w:rFonts w:ascii="Montserrat" w:hAnsi="Montserrat"/>
              </w:rPr>
              <w:t>Județean</w:t>
            </w:r>
            <w:proofErr w:type="spellEnd"/>
            <w:r w:rsidRPr="00475924">
              <w:rPr>
                <w:rFonts w:ascii="Montserrat" w:hAnsi="Montserrat"/>
              </w:rPr>
              <w:t xml:space="preserve"> Cluj nr. 39 din 19 </w:t>
            </w:r>
            <w:proofErr w:type="spellStart"/>
            <w:r w:rsidRPr="00475924">
              <w:rPr>
                <w:rFonts w:ascii="Montserrat" w:hAnsi="Montserrat"/>
              </w:rPr>
              <w:t>februarie</w:t>
            </w:r>
            <w:proofErr w:type="spellEnd"/>
            <w:r w:rsidRPr="00475924">
              <w:rPr>
                <w:rFonts w:ascii="Montserrat" w:hAnsi="Montserrat"/>
              </w:rPr>
              <w:t xml:space="preserve"> 2018 </w:t>
            </w:r>
            <w:proofErr w:type="spellStart"/>
            <w:r w:rsidRPr="00475924">
              <w:rPr>
                <w:rFonts w:ascii="Montserrat" w:hAnsi="Montserrat"/>
              </w:rPr>
              <w:t>privind</w:t>
            </w:r>
            <w:proofErr w:type="spellEnd"/>
            <w:r w:rsidRPr="00475924">
              <w:rPr>
                <w:rFonts w:ascii="Montserrat" w:hAnsi="Montserrat"/>
              </w:rPr>
              <w:t xml:space="preserve"> </w:t>
            </w:r>
            <w:proofErr w:type="spellStart"/>
            <w:r w:rsidRPr="00475924">
              <w:rPr>
                <w:rFonts w:ascii="Montserrat" w:hAnsi="Montserrat"/>
              </w:rPr>
              <w:t>aprobarea</w:t>
            </w:r>
            <w:proofErr w:type="spellEnd"/>
            <w:r w:rsidRPr="00475924">
              <w:rPr>
                <w:rFonts w:ascii="Montserrat" w:hAnsi="Montserrat"/>
              </w:rPr>
              <w:t xml:space="preserve"> </w:t>
            </w:r>
            <w:proofErr w:type="spellStart"/>
            <w:r w:rsidRPr="00475924">
              <w:rPr>
                <w:rFonts w:ascii="Montserrat" w:hAnsi="Montserrat"/>
              </w:rPr>
              <w:t>indicatorilor</w:t>
            </w:r>
            <w:proofErr w:type="spellEnd"/>
            <w:r w:rsidRPr="00475924">
              <w:rPr>
                <w:rFonts w:ascii="Montserrat" w:hAnsi="Montserrat"/>
              </w:rPr>
              <w:t xml:space="preserve"> </w:t>
            </w:r>
            <w:proofErr w:type="spellStart"/>
            <w:r w:rsidRPr="00475924">
              <w:rPr>
                <w:rFonts w:ascii="Montserrat" w:hAnsi="Montserrat"/>
              </w:rPr>
              <w:t>tehnico</w:t>
            </w:r>
            <w:proofErr w:type="spellEnd"/>
            <w:r w:rsidRPr="00475924">
              <w:rPr>
                <w:rFonts w:ascii="Montserrat" w:hAnsi="Montserrat"/>
              </w:rPr>
              <w:t xml:space="preserve"> economici </w:t>
            </w:r>
            <w:proofErr w:type="spellStart"/>
            <w:r w:rsidRPr="00475924">
              <w:rPr>
                <w:rFonts w:ascii="Montserrat" w:hAnsi="Montserrat"/>
              </w:rPr>
              <w:t>aferenți</w:t>
            </w:r>
            <w:proofErr w:type="spellEnd"/>
            <w:r w:rsidRPr="00475924">
              <w:rPr>
                <w:rFonts w:ascii="Montserrat" w:hAnsi="Montserrat"/>
              </w:rPr>
              <w:t xml:space="preserve"> </w:t>
            </w:r>
            <w:proofErr w:type="spellStart"/>
            <w:r w:rsidRPr="00475924">
              <w:rPr>
                <w:rFonts w:ascii="Montserrat" w:hAnsi="Montserrat"/>
              </w:rPr>
              <w:t>obiectivului</w:t>
            </w:r>
            <w:proofErr w:type="spellEnd"/>
            <w:r w:rsidRPr="00475924">
              <w:rPr>
                <w:rFonts w:ascii="Montserrat" w:hAnsi="Montserrat"/>
              </w:rPr>
              <w:t xml:space="preserve"> de </w:t>
            </w:r>
            <w:proofErr w:type="spellStart"/>
            <w:r w:rsidRPr="00475924">
              <w:rPr>
                <w:rFonts w:ascii="Montserrat" w:hAnsi="Montserrat"/>
              </w:rPr>
              <w:t>investiții</w:t>
            </w:r>
            <w:proofErr w:type="spellEnd"/>
            <w:r w:rsidRPr="00475924">
              <w:rPr>
                <w:rFonts w:ascii="Montserrat" w:hAnsi="Montserrat"/>
              </w:rPr>
              <w:t xml:space="preserve"> “</w:t>
            </w:r>
            <w:proofErr w:type="spellStart"/>
            <w:r w:rsidRPr="00475924">
              <w:rPr>
                <w:rFonts w:ascii="Montserrat" w:hAnsi="Montserrat"/>
              </w:rPr>
              <w:t>Sediul</w:t>
            </w:r>
            <w:proofErr w:type="spellEnd"/>
            <w:r w:rsidRPr="00475924">
              <w:rPr>
                <w:rFonts w:ascii="Montserrat" w:hAnsi="Montserrat"/>
              </w:rPr>
              <w:t xml:space="preserve"> Centru </w:t>
            </w:r>
            <w:proofErr w:type="spellStart"/>
            <w:r w:rsidRPr="00475924">
              <w:rPr>
                <w:rFonts w:ascii="Montserrat" w:hAnsi="Montserrat"/>
              </w:rPr>
              <w:t>Școlar</w:t>
            </w:r>
            <w:proofErr w:type="spellEnd"/>
            <w:r w:rsidRPr="00475924">
              <w:rPr>
                <w:rFonts w:ascii="Montserrat" w:hAnsi="Montserrat"/>
              </w:rPr>
              <w:t xml:space="preserve"> pentru </w:t>
            </w:r>
            <w:proofErr w:type="spellStart"/>
            <w:r w:rsidRPr="00475924">
              <w:rPr>
                <w:rFonts w:ascii="Montserrat" w:hAnsi="Montserrat"/>
              </w:rPr>
              <w:t>Educație</w:t>
            </w:r>
            <w:proofErr w:type="spellEnd"/>
            <w:r w:rsidRPr="00475924">
              <w:rPr>
                <w:rFonts w:ascii="Montserrat" w:hAnsi="Montserrat"/>
              </w:rPr>
              <w:t xml:space="preserve"> </w:t>
            </w:r>
            <w:proofErr w:type="spellStart"/>
            <w:r w:rsidRPr="00475924">
              <w:rPr>
                <w:rFonts w:ascii="Montserrat" w:hAnsi="Montserrat"/>
              </w:rPr>
              <w:t>Incluzivă</w:t>
            </w:r>
            <w:proofErr w:type="spellEnd"/>
            <w:r w:rsidRPr="00475924">
              <w:rPr>
                <w:rFonts w:ascii="Montserrat" w:hAnsi="Montserrat"/>
              </w:rPr>
              <w:t xml:space="preserve">”, cu </w:t>
            </w:r>
            <w:proofErr w:type="spellStart"/>
            <w:r w:rsidRPr="00475924">
              <w:rPr>
                <w:rFonts w:ascii="Montserrat" w:hAnsi="Montserrat"/>
              </w:rPr>
              <w:t>modificările</w:t>
            </w:r>
            <w:proofErr w:type="spellEnd"/>
            <w:r w:rsidRPr="00475924">
              <w:rPr>
                <w:rFonts w:ascii="Montserrat" w:hAnsi="Montserrat"/>
              </w:rPr>
              <w:t xml:space="preserve"> </w:t>
            </w:r>
            <w:proofErr w:type="spellStart"/>
            <w:r w:rsidRPr="00475924">
              <w:rPr>
                <w:rFonts w:ascii="Montserrat" w:hAnsi="Montserrat"/>
              </w:rPr>
              <w:t>ulterioare</w:t>
            </w:r>
            <w:proofErr w:type="spellEnd"/>
          </w:p>
        </w:tc>
      </w:tr>
      <w:tr w:rsidR="001B5D45" w:rsidRPr="00C61106" w14:paraId="393F8A96" w14:textId="77777777" w:rsidTr="00955AF7">
        <w:tc>
          <w:tcPr>
            <w:tcW w:w="3663" w:type="dxa"/>
          </w:tcPr>
          <w:p w14:paraId="0E38FDDA" w14:textId="77777777" w:rsidR="001B5D45" w:rsidRPr="00C61106" w:rsidRDefault="001B5D45" w:rsidP="006A43D9">
            <w:pPr>
              <w:tabs>
                <w:tab w:val="left" w:pos="3456"/>
              </w:tabs>
              <w:jc w:val="both"/>
              <w:rPr>
                <w:rFonts w:ascii="Montserrat" w:hAnsi="Montserrat"/>
                <w:b/>
                <w:bCs/>
                <w:iCs/>
                <w:lang w:val="en-US"/>
              </w:rPr>
            </w:pPr>
            <w:proofErr w:type="spellStart"/>
            <w:r w:rsidRPr="00C61106">
              <w:rPr>
                <w:rFonts w:ascii="Montserrat" w:hAnsi="Montserrat"/>
                <w:b/>
                <w:bCs/>
                <w:iCs/>
                <w:lang w:val="en-US"/>
              </w:rPr>
              <w:t>Compartiment</w:t>
            </w:r>
            <w:proofErr w:type="spellEnd"/>
            <w:r w:rsidRPr="00C61106">
              <w:rPr>
                <w:rFonts w:ascii="Montserrat" w:hAnsi="Montserrat"/>
                <w:b/>
                <w:bCs/>
                <w:iCs/>
                <w:lang w:val="en-US"/>
              </w:rPr>
              <w:t xml:space="preserve"> de resort:</w:t>
            </w:r>
          </w:p>
        </w:tc>
        <w:tc>
          <w:tcPr>
            <w:tcW w:w="5830" w:type="dxa"/>
            <w:gridSpan w:val="3"/>
          </w:tcPr>
          <w:p w14:paraId="3B6F55E8" w14:textId="17E42C30" w:rsidR="001B5D45" w:rsidRPr="00C61106" w:rsidRDefault="00955AF7" w:rsidP="006A43D9">
            <w:pPr>
              <w:tabs>
                <w:tab w:val="left" w:pos="3456"/>
              </w:tabs>
              <w:jc w:val="both"/>
              <w:rPr>
                <w:rFonts w:ascii="Montserrat" w:eastAsia="Calibri" w:hAnsi="Montserrat"/>
                <w:iCs/>
                <w:noProof/>
              </w:rPr>
            </w:pPr>
            <w:r w:rsidRPr="00C61106">
              <w:rPr>
                <w:rFonts w:ascii="Montserrat" w:eastAsia="Calibri" w:hAnsi="Montserrat"/>
                <w:iCs/>
                <w:noProof/>
              </w:rPr>
              <w:t>DIREC</w:t>
            </w:r>
            <w:r w:rsidRPr="00C61106">
              <w:rPr>
                <w:rFonts w:ascii="Montserrat" w:eastAsia="Calibri" w:hAnsi="Montserrat"/>
                <w:iCs/>
                <w:noProof/>
                <w:lang w:val="ro-RO"/>
              </w:rPr>
              <w:t>ȚIA GENERALA BUGET FINANTE, RESURSE UMANE</w:t>
            </w:r>
          </w:p>
        </w:tc>
      </w:tr>
      <w:tr w:rsidR="001B5D45" w:rsidRPr="00C61106" w14:paraId="04BF887D" w14:textId="77777777" w:rsidTr="006A43D9">
        <w:tc>
          <w:tcPr>
            <w:tcW w:w="9493" w:type="dxa"/>
            <w:gridSpan w:val="4"/>
          </w:tcPr>
          <w:p w14:paraId="55B46625" w14:textId="77777777" w:rsidR="001B5D45" w:rsidRPr="00C61106" w:rsidRDefault="001B5D45" w:rsidP="006A43D9">
            <w:pPr>
              <w:tabs>
                <w:tab w:val="left" w:pos="3456"/>
              </w:tabs>
              <w:jc w:val="both"/>
              <w:rPr>
                <w:rFonts w:ascii="Montserrat" w:hAnsi="Montserrat"/>
                <w:b/>
                <w:bCs/>
                <w:iCs/>
                <w:lang w:val="en-US"/>
              </w:rPr>
            </w:pPr>
            <w:proofErr w:type="spellStart"/>
            <w:r w:rsidRPr="00C61106">
              <w:rPr>
                <w:rFonts w:ascii="Montserrat" w:hAnsi="Montserrat"/>
                <w:b/>
                <w:bCs/>
                <w:iCs/>
                <w:lang w:val="en-US"/>
              </w:rPr>
              <w:t>Secțiunea</w:t>
            </w:r>
            <w:proofErr w:type="spellEnd"/>
            <w:r w:rsidRPr="00C61106">
              <w:rPr>
                <w:rFonts w:ascii="Montserrat" w:hAnsi="Montserrat"/>
                <w:b/>
                <w:bCs/>
                <w:iCs/>
                <w:lang w:val="en-US"/>
              </w:rPr>
              <w:t xml:space="preserve"> 1 – </w:t>
            </w:r>
            <w:proofErr w:type="spellStart"/>
            <w:r w:rsidRPr="00C61106">
              <w:rPr>
                <w:rFonts w:ascii="Montserrat" w:hAnsi="Montserrat"/>
                <w:b/>
                <w:bCs/>
                <w:iCs/>
                <w:lang w:val="en-US"/>
              </w:rPr>
              <w:t>Documentare</w:t>
            </w:r>
            <w:proofErr w:type="spellEnd"/>
            <w:r w:rsidRPr="00C61106">
              <w:rPr>
                <w:rFonts w:ascii="Montserrat" w:hAnsi="Montserrat"/>
                <w:b/>
                <w:bCs/>
                <w:iCs/>
                <w:lang w:val="en-US"/>
              </w:rPr>
              <w:t xml:space="preserve"> </w:t>
            </w:r>
            <w:proofErr w:type="spellStart"/>
            <w:r w:rsidRPr="00C61106">
              <w:rPr>
                <w:rFonts w:ascii="Montserrat" w:hAnsi="Montserrat"/>
                <w:b/>
                <w:bCs/>
                <w:iCs/>
                <w:lang w:val="en-US"/>
              </w:rPr>
              <w:t>și</w:t>
            </w:r>
            <w:proofErr w:type="spellEnd"/>
            <w:r w:rsidRPr="00C61106">
              <w:rPr>
                <w:rFonts w:ascii="Montserrat" w:hAnsi="Montserrat"/>
                <w:b/>
                <w:bCs/>
                <w:iCs/>
                <w:lang w:val="en-US"/>
              </w:rPr>
              <w:t xml:space="preserve"> </w:t>
            </w:r>
            <w:proofErr w:type="spellStart"/>
            <w:r w:rsidRPr="00C61106">
              <w:rPr>
                <w:rFonts w:ascii="Montserrat" w:hAnsi="Montserrat"/>
                <w:b/>
                <w:bCs/>
                <w:iCs/>
                <w:lang w:val="en-US"/>
              </w:rPr>
              <w:t>analiză</w:t>
            </w:r>
            <w:proofErr w:type="spellEnd"/>
            <w:r w:rsidRPr="00C61106">
              <w:rPr>
                <w:rFonts w:ascii="Montserrat" w:hAnsi="Montserrat"/>
                <w:b/>
                <w:bCs/>
                <w:iCs/>
                <w:lang w:val="en-US"/>
              </w:rPr>
              <w:t xml:space="preserve">: </w:t>
            </w:r>
          </w:p>
        </w:tc>
      </w:tr>
      <w:tr w:rsidR="001B5D45" w:rsidRPr="00EB2F63" w14:paraId="3AD14777" w14:textId="77777777" w:rsidTr="006A43D9">
        <w:tc>
          <w:tcPr>
            <w:tcW w:w="9493" w:type="dxa"/>
            <w:gridSpan w:val="4"/>
          </w:tcPr>
          <w:p w14:paraId="04832B88" w14:textId="77777777" w:rsidR="00C372C4" w:rsidRPr="00C372C4" w:rsidRDefault="00C372C4" w:rsidP="00C372C4">
            <w:pPr>
              <w:jc w:val="both"/>
              <w:rPr>
                <w:rFonts w:ascii="Montserrat" w:hAnsi="Montserrat"/>
                <w:lang w:val="it-IT"/>
              </w:rPr>
            </w:pPr>
            <w:proofErr w:type="spellStart"/>
            <w:r>
              <w:rPr>
                <w:rFonts w:ascii="Montserrat" w:hAnsi="Montserrat"/>
              </w:rPr>
              <w:t>În</w:t>
            </w:r>
            <w:proofErr w:type="spellEnd"/>
            <w:r>
              <w:rPr>
                <w:rFonts w:ascii="Montserrat" w:hAnsi="Montserrat"/>
              </w:rPr>
              <w:t xml:space="preserve"> </w:t>
            </w:r>
            <w:proofErr w:type="spellStart"/>
            <w:r>
              <w:rPr>
                <w:rFonts w:ascii="Montserrat" w:hAnsi="Montserrat"/>
              </w:rPr>
              <w:t>analiza</w:t>
            </w:r>
            <w:proofErr w:type="spellEnd"/>
            <w:r>
              <w:rPr>
                <w:rFonts w:ascii="Montserrat" w:hAnsi="Montserrat"/>
              </w:rPr>
              <w:t xml:space="preserve"> </w:t>
            </w:r>
            <w:proofErr w:type="spellStart"/>
            <w:r>
              <w:rPr>
                <w:rFonts w:ascii="Montserrat" w:hAnsi="Montserrat"/>
              </w:rPr>
              <w:t>proiectului</w:t>
            </w:r>
            <w:proofErr w:type="spellEnd"/>
            <w:r>
              <w:rPr>
                <w:rFonts w:ascii="Montserrat" w:hAnsi="Montserrat"/>
              </w:rPr>
              <w:t xml:space="preserve"> de </w:t>
            </w:r>
            <w:proofErr w:type="spellStart"/>
            <w:r>
              <w:rPr>
                <w:rFonts w:ascii="Montserrat" w:hAnsi="Montserrat"/>
              </w:rPr>
              <w:t>hotărâre</w:t>
            </w:r>
            <w:proofErr w:type="spellEnd"/>
            <w:r>
              <w:rPr>
                <w:rFonts w:ascii="Montserrat" w:hAnsi="Montserrat"/>
              </w:rPr>
              <w:t xml:space="preserve"> s-a </w:t>
            </w:r>
            <w:proofErr w:type="spellStart"/>
            <w:r>
              <w:rPr>
                <w:rFonts w:ascii="Montserrat" w:hAnsi="Montserrat"/>
              </w:rPr>
              <w:t>ținut</w:t>
            </w:r>
            <w:proofErr w:type="spellEnd"/>
            <w:r>
              <w:rPr>
                <w:rFonts w:ascii="Montserrat" w:hAnsi="Montserrat"/>
              </w:rPr>
              <w:t xml:space="preserve"> </w:t>
            </w:r>
            <w:proofErr w:type="spellStart"/>
            <w:r>
              <w:rPr>
                <w:rFonts w:ascii="Montserrat" w:hAnsi="Montserrat"/>
              </w:rPr>
              <w:t>cont</w:t>
            </w:r>
            <w:proofErr w:type="spellEnd"/>
            <w:r>
              <w:rPr>
                <w:rFonts w:ascii="Montserrat" w:hAnsi="Montserrat"/>
              </w:rPr>
              <w:t xml:space="preserve"> de </w:t>
            </w:r>
            <w:proofErr w:type="spellStart"/>
            <w:r>
              <w:rPr>
                <w:rFonts w:ascii="Montserrat" w:hAnsi="Montserrat"/>
              </w:rPr>
              <w:t>prevederilor</w:t>
            </w:r>
            <w:proofErr w:type="spellEnd"/>
            <w:r>
              <w:rPr>
                <w:rFonts w:ascii="Montserrat" w:hAnsi="Montserrat"/>
              </w:rPr>
              <w:t xml:space="preserve"> art. 45 - </w:t>
            </w:r>
            <w:proofErr w:type="spellStart"/>
            <w:r>
              <w:rPr>
                <w:rFonts w:ascii="Montserrat" w:hAnsi="Montserrat"/>
                <w:i/>
                <w:iCs/>
              </w:rPr>
              <w:t>Condiţii</w:t>
            </w:r>
            <w:proofErr w:type="spellEnd"/>
            <w:r>
              <w:rPr>
                <w:rFonts w:ascii="Montserrat" w:hAnsi="Montserrat"/>
                <w:i/>
                <w:iCs/>
              </w:rPr>
              <w:t xml:space="preserve"> pentru </w:t>
            </w:r>
            <w:proofErr w:type="spellStart"/>
            <w:r>
              <w:rPr>
                <w:rFonts w:ascii="Montserrat" w:hAnsi="Montserrat"/>
                <w:i/>
                <w:iCs/>
              </w:rPr>
              <w:t>includerea</w:t>
            </w:r>
            <w:proofErr w:type="spellEnd"/>
            <w:r>
              <w:rPr>
                <w:rFonts w:ascii="Montserrat" w:hAnsi="Montserrat"/>
                <w:i/>
                <w:iCs/>
              </w:rPr>
              <w:t xml:space="preserve"> </w:t>
            </w:r>
            <w:proofErr w:type="spellStart"/>
            <w:r>
              <w:rPr>
                <w:rFonts w:ascii="Montserrat" w:hAnsi="Montserrat"/>
                <w:i/>
                <w:iCs/>
              </w:rPr>
              <w:t>investiţiilor</w:t>
            </w:r>
            <w:proofErr w:type="spellEnd"/>
            <w:r>
              <w:rPr>
                <w:rFonts w:ascii="Montserrat" w:hAnsi="Montserrat"/>
                <w:i/>
                <w:iCs/>
              </w:rPr>
              <w:t xml:space="preserve"> </w:t>
            </w:r>
            <w:proofErr w:type="spellStart"/>
            <w:r>
              <w:rPr>
                <w:rFonts w:ascii="Montserrat" w:hAnsi="Montserrat"/>
                <w:i/>
                <w:iCs/>
              </w:rPr>
              <w:t>în</w:t>
            </w:r>
            <w:proofErr w:type="spellEnd"/>
            <w:r>
              <w:rPr>
                <w:rFonts w:ascii="Montserrat" w:hAnsi="Montserrat"/>
                <w:i/>
                <w:iCs/>
              </w:rPr>
              <w:t xml:space="preserve"> </w:t>
            </w:r>
            <w:proofErr w:type="spellStart"/>
            <w:r>
              <w:rPr>
                <w:rFonts w:ascii="Montserrat" w:hAnsi="Montserrat"/>
                <w:i/>
                <w:iCs/>
              </w:rPr>
              <w:t>proiectul</w:t>
            </w:r>
            <w:proofErr w:type="spellEnd"/>
            <w:r>
              <w:rPr>
                <w:rFonts w:ascii="Montserrat" w:hAnsi="Montserrat"/>
                <w:i/>
                <w:iCs/>
              </w:rPr>
              <w:t xml:space="preserve"> </w:t>
            </w:r>
            <w:proofErr w:type="spellStart"/>
            <w:r>
              <w:rPr>
                <w:rFonts w:ascii="Montserrat" w:hAnsi="Montserrat"/>
                <w:i/>
                <w:iCs/>
              </w:rPr>
              <w:t>bugetului</w:t>
            </w:r>
            <w:proofErr w:type="spellEnd"/>
            <w:r>
              <w:rPr>
                <w:rFonts w:ascii="Montserrat" w:hAnsi="Montserrat"/>
                <w:i/>
                <w:iCs/>
              </w:rPr>
              <w:t xml:space="preserve">, </w:t>
            </w:r>
            <w:proofErr w:type="spellStart"/>
            <w:r>
              <w:rPr>
                <w:rFonts w:ascii="Montserrat" w:hAnsi="Montserrat"/>
              </w:rPr>
              <w:t>alin</w:t>
            </w:r>
            <w:proofErr w:type="spellEnd"/>
            <w:r>
              <w:rPr>
                <w:rFonts w:ascii="Montserrat" w:hAnsi="Montserrat"/>
              </w:rPr>
              <w:t xml:space="preserve">. </w:t>
            </w:r>
            <w:r w:rsidRPr="00C372C4">
              <w:rPr>
                <w:rFonts w:ascii="Montserrat" w:hAnsi="Montserrat"/>
                <w:lang w:val="it-IT"/>
              </w:rPr>
              <w:t xml:space="preserve">(2) din Legea nr. 273/2006 privind finanțele publice locale, cu modificările și completările ulterioare: </w:t>
            </w:r>
          </w:p>
          <w:p w14:paraId="0E799F41" w14:textId="77777777" w:rsidR="007A0F06" w:rsidRPr="00112CE3" w:rsidRDefault="00C372C4" w:rsidP="00C372C4">
            <w:pPr>
              <w:tabs>
                <w:tab w:val="left" w:pos="3456"/>
              </w:tabs>
              <w:jc w:val="both"/>
              <w:rPr>
                <w:rFonts w:ascii="Montserrat" w:hAnsi="Montserrat"/>
                <w:i/>
                <w:iCs/>
                <w:lang w:val="it-IT"/>
              </w:rPr>
            </w:pPr>
            <w:r w:rsidRPr="00112CE3">
              <w:rPr>
                <w:rFonts w:ascii="Montserrat" w:hAnsi="Montserrat"/>
                <w:i/>
                <w:iCs/>
                <w:lang w:val="it-IT"/>
              </w:rPr>
              <w:t>(2) Ordonatorii principali de credite stabilesc priorităţile în repartizarea sumelor pe fiecare obiectiv înscris în programul de investiţii, în limita fondurilor cuprinse în proiectul de buget cu aceasta destinaţie, asigurând totodată realizarea obiectivelor de investiţii în cadrul duratelor de execuţie aprobate.</w:t>
            </w:r>
          </w:p>
          <w:p w14:paraId="42E3DE3B" w14:textId="4D53448C" w:rsidR="00C372C4" w:rsidRPr="00112CE3" w:rsidRDefault="00C372C4" w:rsidP="00C372C4">
            <w:pPr>
              <w:tabs>
                <w:tab w:val="left" w:pos="3456"/>
              </w:tabs>
              <w:jc w:val="both"/>
              <w:rPr>
                <w:rFonts w:ascii="Montserrat" w:hAnsi="Montserrat" w:cs="Calibri Light"/>
                <w:i/>
                <w:noProof/>
                <w:color w:val="C00000"/>
                <w:shd w:val="clear" w:color="auto" w:fill="FFFFFF"/>
                <w:lang w:val="it-IT"/>
              </w:rPr>
            </w:pPr>
          </w:p>
        </w:tc>
      </w:tr>
      <w:tr w:rsidR="001B5D45" w:rsidRPr="00EB2F63" w14:paraId="28D179E8" w14:textId="77777777" w:rsidTr="006A43D9">
        <w:tc>
          <w:tcPr>
            <w:tcW w:w="9493" w:type="dxa"/>
            <w:gridSpan w:val="4"/>
          </w:tcPr>
          <w:p w14:paraId="09AF6565" w14:textId="77777777" w:rsidR="001B5D45" w:rsidRPr="00112CE3" w:rsidRDefault="001B5D45" w:rsidP="006A43D9">
            <w:pPr>
              <w:tabs>
                <w:tab w:val="left" w:pos="3456"/>
              </w:tabs>
              <w:jc w:val="both"/>
              <w:rPr>
                <w:rFonts w:ascii="Montserrat" w:hAnsi="Montserrat"/>
                <w:b/>
                <w:bCs/>
                <w:iCs/>
                <w:lang w:val="it-IT"/>
              </w:rPr>
            </w:pPr>
            <w:r w:rsidRPr="00112CE3">
              <w:rPr>
                <w:rFonts w:ascii="Montserrat" w:hAnsi="Montserrat"/>
                <w:b/>
                <w:bCs/>
                <w:iCs/>
                <w:lang w:val="it-IT"/>
              </w:rPr>
              <w:t xml:space="preserve">Secțiunea a 2-a - Fundamentare tehnică, respectiv cerințele de natură tehnică, economică, juridică, posibilități de realizare în condiții de utilitate, legalitate, regularitate, eficiență, eficacitate și economicitate: </w:t>
            </w:r>
          </w:p>
        </w:tc>
      </w:tr>
      <w:tr w:rsidR="001B5D45" w:rsidRPr="00EB2F63" w14:paraId="03A359E3" w14:textId="77777777" w:rsidTr="006A43D9">
        <w:tc>
          <w:tcPr>
            <w:tcW w:w="9493" w:type="dxa"/>
            <w:gridSpan w:val="4"/>
          </w:tcPr>
          <w:p w14:paraId="2B8CCC11" w14:textId="77777777" w:rsidR="00955AF7" w:rsidRDefault="00955AF7" w:rsidP="00955AF7">
            <w:pPr>
              <w:tabs>
                <w:tab w:val="left" w:pos="3165"/>
              </w:tabs>
              <w:autoSpaceDE w:val="0"/>
              <w:autoSpaceDN w:val="0"/>
              <w:adjustRightInd w:val="0"/>
              <w:jc w:val="both"/>
              <w:rPr>
                <w:rFonts w:ascii="Montserrat" w:hAnsi="Montserrat" w:cs="Times New Roman"/>
                <w:lang w:val="ro-RO"/>
              </w:rPr>
            </w:pPr>
            <w:r w:rsidRPr="004D7AC5">
              <w:rPr>
                <w:rFonts w:ascii="Montserrat" w:hAnsi="Montserrat" w:cs="Times New Roman"/>
                <w:lang w:val="ro-RO"/>
              </w:rPr>
              <w:t xml:space="preserve">Consiliul Județean Cluj </w:t>
            </w:r>
            <w:r w:rsidRPr="00E6109A">
              <w:rPr>
                <w:rFonts w:ascii="Montserrat" w:hAnsi="Montserrat" w:cs="Times New Roman"/>
                <w:lang w:val="ro-RO"/>
              </w:rPr>
              <w:t>este beneficiarul proiectului</w:t>
            </w:r>
            <w:r>
              <w:rPr>
                <w:rFonts w:ascii="Montserrat" w:hAnsi="Montserrat" w:cs="Times New Roman"/>
                <w:lang w:val="ro-RO"/>
              </w:rPr>
              <w:t xml:space="preserve"> </w:t>
            </w:r>
            <w:r w:rsidRPr="001B67AE">
              <w:rPr>
                <w:rFonts w:ascii="Montserrat" w:hAnsi="Montserrat" w:cs="Times New Roman"/>
                <w:i/>
                <w:iCs/>
                <w:lang w:val="ro-RO"/>
              </w:rPr>
              <w:t>”Construirea Sediului Centrului Școlar pentru Educație Incluzivă”</w:t>
            </w:r>
            <w:r>
              <w:rPr>
                <w:rFonts w:ascii="Montserrat" w:hAnsi="Montserrat" w:cs="Times New Roman"/>
                <w:lang w:val="ro-RO"/>
              </w:rPr>
              <w:t xml:space="preserve">  </w:t>
            </w:r>
            <w:r>
              <w:rPr>
                <w:rFonts w:ascii="Montserrat" w:hAnsi="Montserrat" w:cs="Times New Roman"/>
                <w:bCs/>
                <w:iCs/>
                <w:lang w:val="ro-RO"/>
              </w:rPr>
              <w:t xml:space="preserve">implementat </w:t>
            </w:r>
            <w:r w:rsidRPr="00E6109A">
              <w:rPr>
                <w:rFonts w:ascii="Montserrat" w:hAnsi="Montserrat" w:cs="Times New Roman"/>
                <w:bCs/>
                <w:lang w:val="ro-RO"/>
              </w:rPr>
              <w:t>prin contractul de finanțare nr.</w:t>
            </w:r>
            <w:r>
              <w:rPr>
                <w:rFonts w:ascii="Montserrat" w:hAnsi="Montserrat" w:cs="Times New Roman"/>
                <w:lang w:val="ro-RO"/>
              </w:rPr>
              <w:t xml:space="preserve"> 4895</w:t>
            </w:r>
            <w:r w:rsidRPr="004D7AC5">
              <w:rPr>
                <w:rFonts w:ascii="Montserrat" w:hAnsi="Montserrat" w:cs="Times New Roman"/>
                <w:lang w:val="ro-RO"/>
              </w:rPr>
              <w:t xml:space="preserve"> / </w:t>
            </w:r>
            <w:r>
              <w:rPr>
                <w:rFonts w:ascii="Montserrat" w:hAnsi="Montserrat" w:cs="Times New Roman"/>
                <w:lang w:val="ro-RO"/>
              </w:rPr>
              <w:t>22</w:t>
            </w:r>
            <w:r w:rsidRPr="004D7AC5">
              <w:rPr>
                <w:rFonts w:ascii="Montserrat" w:hAnsi="Montserrat" w:cs="Times New Roman"/>
                <w:lang w:val="ro-RO"/>
              </w:rPr>
              <w:t>.1</w:t>
            </w:r>
            <w:r>
              <w:rPr>
                <w:rFonts w:ascii="Montserrat" w:hAnsi="Montserrat" w:cs="Times New Roman"/>
                <w:lang w:val="ro-RO"/>
              </w:rPr>
              <w:t>1</w:t>
            </w:r>
            <w:r w:rsidRPr="004D7AC5">
              <w:rPr>
                <w:rFonts w:ascii="Montserrat" w:hAnsi="Montserrat" w:cs="Times New Roman"/>
                <w:lang w:val="ro-RO"/>
              </w:rPr>
              <w:t>.201</w:t>
            </w:r>
            <w:r>
              <w:rPr>
                <w:rFonts w:ascii="Montserrat" w:hAnsi="Montserrat" w:cs="Times New Roman"/>
                <w:lang w:val="ro-RO"/>
              </w:rPr>
              <w:t>9</w:t>
            </w:r>
            <w:r w:rsidRPr="004D7AC5">
              <w:rPr>
                <w:rFonts w:ascii="Montserrat" w:hAnsi="Montserrat" w:cs="Times New Roman"/>
                <w:lang w:val="ro-RO"/>
              </w:rPr>
              <w:t>.</w:t>
            </w:r>
            <w:r>
              <w:rPr>
                <w:rFonts w:ascii="Montserrat" w:hAnsi="Montserrat" w:cs="Times New Roman"/>
                <w:lang w:val="ro-RO"/>
              </w:rPr>
              <w:t xml:space="preserve"> </w:t>
            </w:r>
            <w:r w:rsidRPr="00E6109A">
              <w:rPr>
                <w:rFonts w:ascii="Montserrat" w:hAnsi="Montserrat" w:cs="Times New Roman"/>
                <w:bCs/>
                <w:lang w:val="ro-RO"/>
              </w:rPr>
              <w:t>Implementarea proiectului</w:t>
            </w:r>
            <w:r w:rsidRPr="001B67AE">
              <w:rPr>
                <w:rFonts w:ascii="Montserrat" w:hAnsi="Montserrat" w:cs="Times New Roman"/>
                <w:i/>
                <w:iCs/>
                <w:lang w:val="ro-RO"/>
              </w:rPr>
              <w:t>”Construirea Sediului Centrului Școlar pentru Educație Incluzivă”</w:t>
            </w:r>
            <w:r>
              <w:rPr>
                <w:rFonts w:ascii="Montserrat" w:hAnsi="Montserrat" w:cs="Times New Roman"/>
                <w:i/>
                <w:iCs/>
                <w:lang w:val="ro-RO"/>
              </w:rPr>
              <w:t xml:space="preserve"> </w:t>
            </w:r>
            <w:r w:rsidRPr="00E6109A">
              <w:rPr>
                <w:rFonts w:ascii="Montserrat" w:hAnsi="Montserrat" w:cs="Times New Roman"/>
                <w:bCs/>
                <w:iCs/>
                <w:lang w:val="ro-RO"/>
              </w:rPr>
              <w:t>va conduce l</w:t>
            </w:r>
            <w:r>
              <w:rPr>
                <w:rFonts w:ascii="Montserrat" w:hAnsi="Montserrat" w:cs="Times New Roman"/>
                <w:bCs/>
                <w:iCs/>
                <w:lang w:val="ro-RO"/>
              </w:rPr>
              <w:t xml:space="preserve">a </w:t>
            </w:r>
            <w:r w:rsidRPr="004D7AC5">
              <w:rPr>
                <w:rFonts w:ascii="Montserrat" w:hAnsi="Montserrat" w:cs="Times New Roman"/>
                <w:lang w:val="ro-RO"/>
              </w:rPr>
              <w:t xml:space="preserve">cresterea gradului de participare în învățământul primar și gimnazial </w:t>
            </w:r>
            <w:r>
              <w:rPr>
                <w:rFonts w:ascii="Montserrat" w:hAnsi="Montserrat" w:cs="Times New Roman"/>
                <w:lang w:val="ro-RO"/>
              </w:rPr>
              <w:t xml:space="preserve">prin </w:t>
            </w:r>
            <w:r w:rsidRPr="004D7AC5">
              <w:rPr>
                <w:rFonts w:ascii="Montserrat" w:hAnsi="Montserrat" w:cs="Times New Roman"/>
                <w:lang w:val="ro-RO"/>
              </w:rPr>
              <w:t xml:space="preserve"> îmbunătățirea infrastructurii de educație pentru copiii cu nevoi speciale și implicit a procesului educațional </w:t>
            </w:r>
            <w:r>
              <w:rPr>
                <w:rFonts w:ascii="Montserrat" w:hAnsi="Montserrat" w:cs="Times New Roman"/>
                <w:lang w:val="ro-RO"/>
              </w:rPr>
              <w:t>în cadrul</w:t>
            </w:r>
            <w:r w:rsidRPr="004D7AC5">
              <w:rPr>
                <w:rFonts w:ascii="Montserrat" w:hAnsi="Montserrat" w:cs="Times New Roman"/>
                <w:lang w:val="ro-RO"/>
              </w:rPr>
              <w:t xml:space="preserve"> Centrului Școlar pentru Educație Incluzivă.</w:t>
            </w:r>
          </w:p>
          <w:p w14:paraId="537D707B" w14:textId="77176AF2" w:rsidR="00955AF7" w:rsidRDefault="00955AF7" w:rsidP="00955AF7">
            <w:pPr>
              <w:jc w:val="both"/>
              <w:rPr>
                <w:rFonts w:ascii="Montserrat" w:hAnsi="Montserrat"/>
                <w:lang w:val="ro-RO"/>
              </w:rPr>
            </w:pPr>
            <w:r w:rsidRPr="004348E7">
              <w:rPr>
                <w:rFonts w:ascii="Montserrat" w:hAnsi="Montserrat" w:cs="Cambria"/>
                <w:lang w:val="ro-RO"/>
              </w:rPr>
              <w:t xml:space="preserve">Prin Hotărârea Consiliului Județean Cluj nr. </w:t>
            </w:r>
            <w:r>
              <w:rPr>
                <w:rFonts w:ascii="Montserrat" w:hAnsi="Montserrat" w:cs="Cambria"/>
                <w:lang w:val="ro-RO"/>
              </w:rPr>
              <w:t>40</w:t>
            </w:r>
            <w:r w:rsidRPr="004348E7">
              <w:rPr>
                <w:rFonts w:ascii="Montserrat" w:hAnsi="Montserrat" w:cs="Cambria"/>
                <w:lang w:val="ro-RO"/>
              </w:rPr>
              <w:t xml:space="preserve"> din 19 februarie 2018 </w:t>
            </w:r>
            <w:r w:rsidRPr="004348E7">
              <w:rPr>
                <w:rFonts w:ascii="Montserrat" w:hAnsi="Montserrat"/>
                <w:lang w:val="ro-RO"/>
              </w:rPr>
              <w:t xml:space="preserve">                                                                                                                                              s-a aprobat proiectul</w:t>
            </w:r>
            <w:r w:rsidR="001F64B8">
              <w:rPr>
                <w:rFonts w:ascii="Montserrat" w:hAnsi="Montserrat"/>
                <w:lang w:val="ro-RO"/>
              </w:rPr>
              <w:t xml:space="preserve"> </w:t>
            </w:r>
            <w:r w:rsidRPr="00CC338F">
              <w:rPr>
                <w:rFonts w:ascii="Montserrat" w:hAnsi="Montserrat" w:cs="Times New Roman"/>
                <w:lang w:val="ro-RO"/>
              </w:rPr>
              <w:t xml:space="preserve">“Construirea </w:t>
            </w:r>
            <w:r>
              <w:rPr>
                <w:rFonts w:ascii="Montserrat" w:hAnsi="Montserrat" w:cs="Times New Roman"/>
                <w:lang w:val="ro-RO"/>
              </w:rPr>
              <w:t>s</w:t>
            </w:r>
            <w:r w:rsidRPr="00CC338F">
              <w:rPr>
                <w:rFonts w:ascii="Montserrat" w:hAnsi="Montserrat" w:cs="Times New Roman"/>
                <w:lang w:val="ro-RO"/>
              </w:rPr>
              <w:t>ediului Centrului Școlar pentru Educație Incluzivă”</w:t>
            </w:r>
            <w:r>
              <w:rPr>
                <w:rFonts w:ascii="Montserrat" w:hAnsi="Montserrat" w:cs="Times New Roman"/>
                <w:lang w:val="ro-RO"/>
              </w:rPr>
              <w:t xml:space="preserve"> </w:t>
            </w:r>
            <w:r w:rsidRPr="004348E7">
              <w:rPr>
                <w:rFonts w:ascii="Montserrat" w:hAnsi="Montserrat"/>
                <w:lang w:val="ro-RO"/>
              </w:rPr>
              <w:t>și a cheltuielilor legate de proiect</w:t>
            </w:r>
            <w:r>
              <w:rPr>
                <w:rFonts w:ascii="Montserrat" w:hAnsi="Montserrat"/>
                <w:lang w:val="ro-RO"/>
              </w:rPr>
              <w:t xml:space="preserve"> </w:t>
            </w:r>
            <w:r w:rsidRPr="00C25397">
              <w:rPr>
                <w:rFonts w:ascii="Montserrat" w:hAnsi="Montserrat"/>
                <w:lang w:val="ro-RO"/>
              </w:rPr>
              <w:t xml:space="preserve">cu o valoare totală de </w:t>
            </w:r>
            <w:r>
              <w:rPr>
                <w:rFonts w:ascii="Montserrat" w:hAnsi="Montserrat"/>
                <w:lang w:val="ro-RO"/>
              </w:rPr>
              <w:t>21.548.602,75</w:t>
            </w:r>
            <w:r w:rsidRPr="00C25397">
              <w:rPr>
                <w:rFonts w:ascii="Montserrat" w:hAnsi="Montserrat"/>
                <w:lang w:val="ro-RO"/>
              </w:rPr>
              <w:t xml:space="preserve"> lei (TVA inclus), valoarea eligibilă fiind </w:t>
            </w:r>
            <w:r>
              <w:rPr>
                <w:rFonts w:ascii="Montserrat" w:hAnsi="Montserrat"/>
                <w:lang w:val="ro-RO"/>
              </w:rPr>
              <w:t>5.</w:t>
            </w:r>
            <w:r w:rsidR="005313E9">
              <w:rPr>
                <w:rFonts w:ascii="Montserrat" w:hAnsi="Montserrat"/>
                <w:lang w:val="ro-RO"/>
              </w:rPr>
              <w:t>551.326,55</w:t>
            </w:r>
            <w:r>
              <w:rPr>
                <w:rFonts w:ascii="Montserrat" w:hAnsi="Montserrat"/>
                <w:lang w:val="ro-RO"/>
              </w:rPr>
              <w:t xml:space="preserve"> </w:t>
            </w:r>
            <w:r w:rsidRPr="00C25397">
              <w:rPr>
                <w:rFonts w:ascii="Montserrat" w:hAnsi="Montserrat"/>
                <w:lang w:val="ro-RO"/>
              </w:rPr>
              <w:t xml:space="preserve">lei (TVA inclus). Valoarea eligibilă a fost stabilită în conformitate cu prevederile Ghidului Solicitantului și reprezintă produsul dintre numărul de copii înscriși la </w:t>
            </w:r>
            <w:r w:rsidRPr="00CC338F">
              <w:rPr>
                <w:rFonts w:ascii="Montserrat" w:hAnsi="Montserrat" w:cs="Times New Roman"/>
                <w:lang w:val="ro-RO"/>
              </w:rPr>
              <w:t>Centrul Școlar pentru Educație Incluzivă</w:t>
            </w:r>
            <w:r w:rsidRPr="00C25397">
              <w:rPr>
                <w:rFonts w:ascii="Montserrat" w:hAnsi="Montserrat"/>
                <w:lang w:val="ro-RO"/>
              </w:rPr>
              <w:t xml:space="preserve"> în anul depunerii proiectului (2018), respectiv </w:t>
            </w:r>
            <w:r>
              <w:rPr>
                <w:rFonts w:ascii="Montserrat" w:hAnsi="Montserrat"/>
                <w:lang w:val="ro-RO"/>
              </w:rPr>
              <w:t>155</w:t>
            </w:r>
            <w:r w:rsidRPr="00C25397">
              <w:rPr>
                <w:rFonts w:ascii="Montserrat" w:hAnsi="Montserrat"/>
                <w:lang w:val="ro-RO"/>
              </w:rPr>
              <w:t xml:space="preserve"> elevi, si valoarea de 7.700 euro/elev.</w:t>
            </w:r>
          </w:p>
          <w:p w14:paraId="16DBDA9F" w14:textId="3D661505" w:rsidR="001F64B8" w:rsidRDefault="00955AF7" w:rsidP="00955AF7">
            <w:pPr>
              <w:jc w:val="both"/>
              <w:rPr>
                <w:rFonts w:ascii="Montserrat" w:hAnsi="Montserrat" w:cs="Cambria"/>
                <w:lang w:val="ro-RO"/>
              </w:rPr>
            </w:pPr>
            <w:r w:rsidRPr="00D50871">
              <w:rPr>
                <w:rFonts w:ascii="Montserrat" w:hAnsi="Montserrat"/>
                <w:lang w:val="ro-RO"/>
              </w:rPr>
              <w:t xml:space="preserve">Prin </w:t>
            </w:r>
            <w:r w:rsidRPr="00D50871">
              <w:rPr>
                <w:rFonts w:ascii="Montserrat" w:hAnsi="Montserrat" w:cs="Cambria"/>
                <w:lang w:val="ro-RO"/>
              </w:rPr>
              <w:t xml:space="preserve">Hotărârea Consiliului Județean Cluj nr. </w:t>
            </w:r>
            <w:r>
              <w:rPr>
                <w:rFonts w:ascii="Montserrat" w:hAnsi="Montserrat" w:cs="Cambria"/>
                <w:lang w:val="ro-RO"/>
              </w:rPr>
              <w:t>3</w:t>
            </w:r>
            <w:r w:rsidR="001F64B8">
              <w:rPr>
                <w:rFonts w:ascii="Montserrat" w:hAnsi="Montserrat" w:cs="Cambria"/>
                <w:lang w:val="ro-RO"/>
              </w:rPr>
              <w:t>9 din 19</w:t>
            </w:r>
            <w:r w:rsidRPr="00D50871">
              <w:rPr>
                <w:rFonts w:ascii="Montserrat" w:hAnsi="Montserrat" w:cs="Cambria"/>
                <w:lang w:val="ro-RO"/>
              </w:rPr>
              <w:t xml:space="preserve"> februarie 20</w:t>
            </w:r>
            <w:r w:rsidR="001F64B8">
              <w:rPr>
                <w:rFonts w:ascii="Montserrat" w:hAnsi="Montserrat" w:cs="Cambria"/>
                <w:lang w:val="ro-RO"/>
              </w:rPr>
              <w:t>18</w:t>
            </w:r>
            <w:r w:rsidRPr="00D50871">
              <w:rPr>
                <w:rFonts w:ascii="Montserrat" w:hAnsi="Montserrat" w:cs="Cambria"/>
                <w:lang w:val="ro-RO"/>
              </w:rPr>
              <w:t xml:space="preserve"> </w:t>
            </w:r>
            <w:r w:rsidR="001F64B8">
              <w:rPr>
                <w:rFonts w:ascii="Montserrat" w:hAnsi="Montserrat" w:cs="Times New Roman"/>
                <w:lang w:val="ro-RO"/>
              </w:rPr>
              <w:t>s-au aprobat</w:t>
            </w:r>
            <w:r w:rsidR="001F64B8" w:rsidRPr="00FD533A">
              <w:rPr>
                <w:rFonts w:ascii="Montserrat" w:hAnsi="Montserrat" w:cs="Times New Roman"/>
                <w:lang w:val="ro-RO"/>
              </w:rPr>
              <w:t xml:space="preserve"> indicator</w:t>
            </w:r>
            <w:r w:rsidR="001F64B8">
              <w:rPr>
                <w:rFonts w:ascii="Montserrat" w:hAnsi="Montserrat" w:cs="Times New Roman"/>
                <w:lang w:val="ro-RO"/>
              </w:rPr>
              <w:t>ii</w:t>
            </w:r>
            <w:r w:rsidR="001F64B8" w:rsidRPr="00FD533A">
              <w:rPr>
                <w:rFonts w:ascii="Montserrat" w:hAnsi="Montserrat" w:cs="Times New Roman"/>
                <w:lang w:val="ro-RO"/>
              </w:rPr>
              <w:t xml:space="preserve"> tehnico-economici aferenți obiectivului de investiții</w:t>
            </w:r>
            <w:r w:rsidR="001F64B8">
              <w:rPr>
                <w:rFonts w:ascii="Montserrat" w:hAnsi="Montserrat" w:cs="Times New Roman"/>
                <w:lang w:val="ro-RO"/>
              </w:rPr>
              <w:t xml:space="preserve"> </w:t>
            </w:r>
            <w:r w:rsidR="001F64B8" w:rsidRPr="001F64B8">
              <w:rPr>
                <w:rFonts w:ascii="Montserrat" w:hAnsi="Montserrat" w:cs="Times New Roman"/>
                <w:lang w:val="ro-RO"/>
              </w:rPr>
              <w:t>“Sediul Centru Școlar pentru Educație Incluzivă”</w:t>
            </w:r>
            <w:r w:rsidR="001F64B8">
              <w:rPr>
                <w:rFonts w:ascii="Montserrat" w:hAnsi="Montserrat" w:cs="Times New Roman"/>
                <w:lang w:val="ro-RO"/>
              </w:rPr>
              <w:t xml:space="preserve"> </w:t>
            </w:r>
            <w:r w:rsidR="001F64B8" w:rsidRPr="001F64B8">
              <w:rPr>
                <w:rFonts w:ascii="Montserrat" w:hAnsi="Montserrat" w:cs="Times New Roman"/>
                <w:lang w:val="ro-RO"/>
              </w:rPr>
              <w:t>cu modificările ulterioare</w:t>
            </w:r>
            <w:r w:rsidR="001F64B8">
              <w:rPr>
                <w:rFonts w:ascii="Montserrat" w:hAnsi="Montserrat" w:cs="Times New Roman"/>
                <w:lang w:val="ro-RO"/>
              </w:rPr>
              <w:t>.</w:t>
            </w:r>
          </w:p>
          <w:p w14:paraId="62954E43" w14:textId="45205E7A" w:rsidR="001E7D43" w:rsidRPr="001E7D43" w:rsidRDefault="001E7D43" w:rsidP="001E7D43">
            <w:pPr>
              <w:autoSpaceDE w:val="0"/>
              <w:autoSpaceDN w:val="0"/>
              <w:adjustRightInd w:val="0"/>
              <w:jc w:val="both"/>
              <w:rPr>
                <w:rFonts w:ascii="Montserrat" w:eastAsia="Times New Roman" w:hAnsi="Montserrat" w:cs="Times New Roman"/>
                <w:lang w:val="fr-FR"/>
              </w:rPr>
            </w:pPr>
            <w:r w:rsidRPr="001E7D43">
              <w:rPr>
                <w:rFonts w:ascii="Montserrat" w:eastAsia="Times New Roman" w:hAnsi="Montserrat" w:cs="Times New Roman"/>
                <w:lang w:val="ro-RO"/>
              </w:rPr>
              <w:t xml:space="preserve">Devizul general a fost actualizat de beneficiar în februarie 2020, cu consecința majorării valorii totale a proiectului prin creșterea valorii cheltuielilor neeligibile, </w:t>
            </w:r>
            <w:r w:rsidRPr="001E7D43">
              <w:rPr>
                <w:rFonts w:ascii="Montserrat" w:eastAsia="Times New Roman" w:hAnsi="Montserrat" w:cs="Times New Roman"/>
                <w:lang w:val="ro-RO"/>
              </w:rPr>
              <w:lastRenderedPageBreak/>
              <w:t xml:space="preserve">ajungându-se la o valoare totală a proiectului în cuantum de </w:t>
            </w:r>
            <w:r>
              <w:rPr>
                <w:rFonts w:ascii="Montserrat" w:eastAsia="Times New Roman" w:hAnsi="Montserrat" w:cs="Times New Roman"/>
                <w:lang w:val="ro-RO"/>
              </w:rPr>
              <w:t>24.842.106,71</w:t>
            </w:r>
            <w:r w:rsidRPr="001E7D43">
              <w:rPr>
                <w:rFonts w:ascii="Montserrat" w:eastAsia="Times New Roman" w:hAnsi="Montserrat" w:cs="Times New Roman"/>
                <w:lang w:val="ro-RO"/>
              </w:rPr>
              <w:t xml:space="preserve"> lei (TVA inclus). </w:t>
            </w:r>
            <w:r w:rsidRPr="001E7D43">
              <w:rPr>
                <w:rFonts w:ascii="Montserrat" w:eastAsia="Times New Roman" w:hAnsi="Montserrat" w:cs="Times New Roman"/>
                <w:lang w:val="fr-FR"/>
              </w:rPr>
              <w:t xml:space="preserve">Aceste </w:t>
            </w:r>
            <w:proofErr w:type="spellStart"/>
            <w:r w:rsidRPr="001E7D43">
              <w:rPr>
                <w:rFonts w:ascii="Montserrat" w:eastAsia="Times New Roman" w:hAnsi="Montserrat" w:cs="Times New Roman"/>
                <w:lang w:val="fr-FR"/>
              </w:rPr>
              <w:t>valori</w:t>
            </w:r>
            <w:proofErr w:type="spellEnd"/>
            <w:r w:rsidRPr="001E7D43">
              <w:rPr>
                <w:rFonts w:ascii="Montserrat" w:eastAsia="Times New Roman" w:hAnsi="Montserrat" w:cs="Times New Roman"/>
                <w:lang w:val="fr-FR"/>
              </w:rPr>
              <w:t xml:space="preserve"> au </w:t>
            </w:r>
            <w:proofErr w:type="spellStart"/>
            <w:r w:rsidRPr="001E7D43">
              <w:rPr>
                <w:rFonts w:ascii="Montserrat" w:eastAsia="Times New Roman" w:hAnsi="Montserrat" w:cs="Times New Roman"/>
                <w:lang w:val="fr-FR"/>
              </w:rPr>
              <w:t>fost</w:t>
            </w:r>
            <w:proofErr w:type="spellEnd"/>
            <w:r w:rsidRPr="001E7D43">
              <w:rPr>
                <w:rFonts w:ascii="Montserrat" w:eastAsia="Times New Roman" w:hAnsi="Montserrat" w:cs="Times New Roman"/>
                <w:lang w:val="fr-FR"/>
              </w:rPr>
              <w:t xml:space="preserve"> </w:t>
            </w:r>
            <w:proofErr w:type="spellStart"/>
            <w:r w:rsidRPr="001E7D43">
              <w:rPr>
                <w:rFonts w:ascii="Montserrat" w:eastAsia="Times New Roman" w:hAnsi="Montserrat" w:cs="Times New Roman"/>
                <w:lang w:val="fr-FR"/>
              </w:rPr>
              <w:t>asumate</w:t>
            </w:r>
            <w:proofErr w:type="spellEnd"/>
            <w:r w:rsidRPr="001E7D43">
              <w:rPr>
                <w:rFonts w:ascii="Montserrat" w:eastAsia="Times New Roman" w:hAnsi="Montserrat" w:cs="Times New Roman"/>
                <w:lang w:val="fr-FR"/>
              </w:rPr>
              <w:t xml:space="preserve"> de CJ Cluj </w:t>
            </w:r>
            <w:proofErr w:type="spellStart"/>
            <w:r w:rsidRPr="001E7D43">
              <w:rPr>
                <w:rFonts w:ascii="Montserrat" w:eastAsia="Times New Roman" w:hAnsi="Montserrat" w:cs="Times New Roman"/>
                <w:lang w:val="fr-FR"/>
              </w:rPr>
              <w:t>prin</w:t>
            </w:r>
            <w:proofErr w:type="spellEnd"/>
            <w:r w:rsidRPr="001E7D43">
              <w:rPr>
                <w:rFonts w:ascii="Montserrat" w:eastAsia="Times New Roman" w:hAnsi="Montserrat" w:cs="Times New Roman"/>
                <w:lang w:val="fr-FR"/>
              </w:rPr>
              <w:t xml:space="preserve"> HCJ nr. </w:t>
            </w:r>
            <w:r w:rsidR="008E2F08">
              <w:rPr>
                <w:rFonts w:ascii="Montserrat" w:eastAsia="Times New Roman" w:hAnsi="Montserrat" w:cs="Times New Roman"/>
                <w:lang w:val="fr-FR"/>
              </w:rPr>
              <w:t>31</w:t>
            </w:r>
            <w:r w:rsidRPr="001E7D43">
              <w:rPr>
                <w:rFonts w:ascii="Montserrat" w:eastAsia="Times New Roman" w:hAnsi="Montserrat" w:cs="Times New Roman"/>
                <w:lang w:val="fr-FR"/>
              </w:rPr>
              <w:t>/2020.</w:t>
            </w:r>
          </w:p>
          <w:p w14:paraId="54FBCB99" w14:textId="1B64FB67" w:rsidR="00955AF7" w:rsidRDefault="00955AF7" w:rsidP="00955AF7">
            <w:pPr>
              <w:autoSpaceDE w:val="0"/>
              <w:autoSpaceDN w:val="0"/>
              <w:adjustRightInd w:val="0"/>
              <w:jc w:val="both"/>
              <w:rPr>
                <w:rFonts w:ascii="Montserrat" w:hAnsi="Montserrat"/>
                <w:noProof/>
                <w:snapToGrid w:val="0"/>
                <w:color w:val="000000" w:themeColor="text1"/>
                <w:lang w:val="ro-RO"/>
              </w:rPr>
            </w:pPr>
            <w:r w:rsidRPr="00816026">
              <w:rPr>
                <w:rFonts w:ascii="Montserrat" w:hAnsi="Montserrat"/>
                <w:noProof/>
                <w:snapToGrid w:val="0"/>
                <w:color w:val="000000" w:themeColor="text1"/>
                <w:lang w:val="ro-RO"/>
              </w:rPr>
              <w:t>Proiectul constă în realizarea și organizarea pe amplasament a unui ansamblu alcătuit dintr-un corp de clădire nou (C2) și modernizarea/reamenajarea corpului C1 existent. Proiectul este structurat pe patru obiecte după cum urmează: Obiect 1 - Desființarea corpurilor existente (C2,C3,C4,C5,CM), Obiect 2 - Modernizarea și adaptarea corpului existent C2, Obiect 3 - Realizarea corpului nou de constructie, Obiect 4 - Amenajarea exterioară.</w:t>
            </w:r>
          </w:p>
          <w:p w14:paraId="27169EE7" w14:textId="7B8FF937" w:rsidR="00955AF7" w:rsidRDefault="007A0F06" w:rsidP="007A0F06">
            <w:pPr>
              <w:jc w:val="both"/>
              <w:rPr>
                <w:rFonts w:ascii="Montserrat" w:eastAsia="Times New Roman" w:hAnsi="Montserrat" w:cs="Times New Roman"/>
                <w:lang w:val="ro-RO"/>
              </w:rPr>
            </w:pPr>
            <w:r>
              <w:rPr>
                <w:rFonts w:ascii="Montserrat" w:hAnsi="Montserrat"/>
                <w:noProof/>
                <w:snapToGrid w:val="0"/>
                <w:color w:val="000000" w:themeColor="text1"/>
                <w:lang w:val="ro-RO"/>
              </w:rPr>
              <w:t xml:space="preserve">Urmare a modificărilor contractuale ale contractului de lucrări (descoperiri arheologice, lucrări suplimentare, ajustarea prețurilor contractului), precum si a actualizarii dotărilor proiectului, valoarea totală a proiectului </w:t>
            </w:r>
            <w:r w:rsidRPr="004375D5">
              <w:rPr>
                <w:rFonts w:ascii="Montserrat" w:hAnsi="Montserrat" w:cs="Cambria"/>
                <w:lang w:val="ro-RO"/>
              </w:rPr>
              <w:t>“Construirea sediului Centrului Școlar pentru Educație Incluzivă”</w:t>
            </w:r>
            <w:r>
              <w:rPr>
                <w:rFonts w:ascii="Montserrat" w:hAnsi="Montserrat" w:cs="Cambria"/>
                <w:lang w:val="ro-RO"/>
              </w:rPr>
              <w:t xml:space="preserve">, este </w:t>
            </w:r>
            <w:r w:rsidR="00B71D8C">
              <w:rPr>
                <w:rFonts w:ascii="Montserrat" w:hAnsi="Montserrat" w:cs="Cambria"/>
                <w:lang w:val="ro-RO"/>
              </w:rPr>
              <w:t>31.168.082,18</w:t>
            </w:r>
            <w:r>
              <w:rPr>
                <w:rFonts w:ascii="Montserrat" w:hAnsi="Montserrat" w:cs="Cambria"/>
                <w:lang w:val="ro-RO"/>
              </w:rPr>
              <w:t xml:space="preserve"> (TVA inclus) </w:t>
            </w:r>
            <w:r w:rsidRPr="007248B5">
              <w:rPr>
                <w:rFonts w:ascii="Montserrat" w:hAnsi="Montserrat" w:cs="Cambria"/>
                <w:lang w:val="ro-RO"/>
              </w:rPr>
              <w:t xml:space="preserve">cheltuielile neeligibile rezultate fiind în cuantum de </w:t>
            </w:r>
            <w:r w:rsidR="00B71D8C">
              <w:rPr>
                <w:rFonts w:ascii="Montserrat" w:hAnsi="Montserrat" w:cs="Cambria"/>
                <w:lang w:val="ro-RO"/>
              </w:rPr>
              <w:t>25.616.755,63</w:t>
            </w:r>
            <w:r w:rsidRPr="007248B5">
              <w:rPr>
                <w:rFonts w:ascii="Montserrat" w:hAnsi="Montserrat" w:cs="Cambria"/>
                <w:lang w:val="ro-RO"/>
              </w:rPr>
              <w:t xml:space="preserve"> lei (TVA inclus), care trebuie asumate de Consiliul Județean Cluj în scopul finalizării proiectului</w:t>
            </w:r>
            <w:r>
              <w:rPr>
                <w:rFonts w:ascii="Montserrat" w:hAnsi="Montserrat" w:cs="Cambria"/>
                <w:lang w:val="ro-RO"/>
              </w:rPr>
              <w:t xml:space="preserve"> </w:t>
            </w:r>
            <w:r w:rsidR="00955AF7" w:rsidRPr="00955AF7">
              <w:rPr>
                <w:rFonts w:ascii="Montserrat" w:eastAsia="Times New Roman" w:hAnsi="Montserrat" w:cs="Times New Roman"/>
                <w:lang w:val="ro-RO"/>
              </w:rPr>
              <w:t xml:space="preserve">în perioada de programare 2014 - 2020.  </w:t>
            </w:r>
          </w:p>
          <w:p w14:paraId="3E274588" w14:textId="57886850" w:rsidR="007A0F06" w:rsidRPr="00955AF7" w:rsidRDefault="007A0F06" w:rsidP="007A0F06">
            <w:pPr>
              <w:jc w:val="both"/>
              <w:rPr>
                <w:rFonts w:ascii="Montserrat" w:hAnsi="Montserrat" w:cs="Cambria"/>
                <w:lang w:val="ro-RO"/>
              </w:rPr>
            </w:pPr>
          </w:p>
        </w:tc>
      </w:tr>
      <w:tr w:rsidR="001B5D45" w:rsidRPr="00C61106" w14:paraId="44663570" w14:textId="77777777" w:rsidTr="006A43D9">
        <w:tc>
          <w:tcPr>
            <w:tcW w:w="9493" w:type="dxa"/>
            <w:gridSpan w:val="4"/>
          </w:tcPr>
          <w:p w14:paraId="1FE5AFDF" w14:textId="77777777" w:rsidR="001B5D45" w:rsidRPr="00E41761" w:rsidRDefault="001B5D45" w:rsidP="006A43D9">
            <w:pPr>
              <w:tabs>
                <w:tab w:val="left" w:pos="3456"/>
              </w:tabs>
              <w:jc w:val="both"/>
              <w:rPr>
                <w:rFonts w:ascii="Montserrat" w:hAnsi="Montserrat"/>
                <w:b/>
                <w:bCs/>
                <w:i/>
                <w:lang w:val="ro-RO"/>
              </w:rPr>
            </w:pPr>
            <w:r w:rsidRPr="00E41761">
              <w:rPr>
                <w:rFonts w:ascii="Montserrat" w:hAnsi="Montserrat"/>
                <w:b/>
                <w:bCs/>
                <w:i/>
                <w:lang w:val="ro-RO"/>
              </w:rPr>
              <w:lastRenderedPageBreak/>
              <w:t xml:space="preserve">Secțiunea a 3-a - Efecte preconizate ale aplicării actului administrativ (impactul financiar asupra bugetului judeţului pe termen scurt (pe anul curent)/lung, impactul asupra mediului concurențial şi domeniului ajutoarelor de stat, impactul asupra sarcinilor administrative, impactul asupra mediului): </w:t>
            </w:r>
          </w:p>
          <w:p w14:paraId="183926CC" w14:textId="77777777" w:rsidR="00660D07" w:rsidRPr="00C61106" w:rsidRDefault="00660D07" w:rsidP="00660D07">
            <w:pPr>
              <w:autoSpaceDE w:val="0"/>
              <w:autoSpaceDN w:val="0"/>
              <w:adjustRightInd w:val="0"/>
              <w:jc w:val="both"/>
              <w:rPr>
                <w:rFonts w:ascii="Montserrat" w:hAnsi="Montserrat"/>
                <w:bCs/>
                <w:color w:val="000000" w:themeColor="text1"/>
                <w:lang w:val="ro-RO"/>
              </w:rPr>
            </w:pPr>
            <w:r w:rsidRPr="00C61106">
              <w:rPr>
                <w:rFonts w:ascii="Montserrat" w:hAnsi="Montserrat"/>
                <w:bCs/>
                <w:color w:val="000000" w:themeColor="text1"/>
                <w:lang w:val="ro-RO"/>
              </w:rPr>
              <w:t xml:space="preserve">Prin Hotărârea Consiliului județean Cluj nr. 10/2020 s-a aprobat contractarea unei finanțări rambursabile interne / externe în valoare de maxim 200.000.000 lei, în vederea finanțării unor obiective de investiții de interes public județean și anume a investițiilor derulate în cadrul proiectelor finanțate din fonduri europene nerambursabile. </w:t>
            </w:r>
          </w:p>
          <w:p w14:paraId="7611B2A5" w14:textId="77777777" w:rsidR="00660D07" w:rsidRPr="00C61106" w:rsidRDefault="00660D07" w:rsidP="00660D07">
            <w:pPr>
              <w:autoSpaceDE w:val="0"/>
              <w:autoSpaceDN w:val="0"/>
              <w:adjustRightInd w:val="0"/>
              <w:jc w:val="both"/>
              <w:rPr>
                <w:rFonts w:ascii="Montserrat" w:hAnsi="Montserrat"/>
                <w:bCs/>
                <w:color w:val="000000" w:themeColor="text1"/>
                <w:lang w:val="ro-RO"/>
              </w:rPr>
            </w:pPr>
            <w:r w:rsidRPr="00C61106">
              <w:rPr>
                <w:rFonts w:ascii="Montserrat" w:hAnsi="Montserrat"/>
                <w:bCs/>
                <w:color w:val="000000" w:themeColor="text1"/>
                <w:lang w:val="ro-RO"/>
              </w:rPr>
              <w:t>Urmare acestei hotărâri și a procedurii de achiziție publică derulate s-a încheiat Contractul de credit de investiții nr. 20200522290/26.05.2020 cu Banca Comercială Română S.A. prin care banca acordă un împrumut pentru investiții în sumă de 200.000.000 lei, cu o perioadă de efectuare a tragerilor de 36 de luni, cu posibilitate de prelungire pe încă 12 luni, în funcție de graficul de execuție al lucrărilor de investiții.</w:t>
            </w:r>
          </w:p>
          <w:p w14:paraId="1FFF5336" w14:textId="77777777" w:rsidR="00660D07" w:rsidRPr="00C61106" w:rsidRDefault="00660D07" w:rsidP="00660D07">
            <w:pPr>
              <w:autoSpaceDE w:val="0"/>
              <w:autoSpaceDN w:val="0"/>
              <w:adjustRightInd w:val="0"/>
              <w:jc w:val="both"/>
              <w:rPr>
                <w:rFonts w:ascii="Montserrat" w:hAnsi="Montserrat"/>
                <w:bCs/>
                <w:color w:val="000000" w:themeColor="text1"/>
                <w:lang w:val="ro-RO"/>
              </w:rPr>
            </w:pPr>
            <w:r w:rsidRPr="00C61106">
              <w:rPr>
                <w:rFonts w:ascii="Montserrat" w:hAnsi="Montserrat"/>
                <w:bCs/>
                <w:color w:val="000000" w:themeColor="text1"/>
                <w:lang w:val="ro-RO"/>
              </w:rPr>
              <w:t>Pentru cheltuielile neeligibile mai sus menționate au fost aprobate sume a se achita din creditul contractat în acest sens, sumele aprobate vor putea fi modificate în funcție de necesarul de finanțare în cadrul obiectivelor de investiții, în funcție de sumele rezultate în urma finalizării procedurilor de achiziții publice.</w:t>
            </w:r>
          </w:p>
          <w:p w14:paraId="18BDE382" w14:textId="77777777" w:rsidR="00660D07" w:rsidRPr="00C61106" w:rsidRDefault="00660D07" w:rsidP="00660D07">
            <w:pPr>
              <w:autoSpaceDE w:val="0"/>
              <w:autoSpaceDN w:val="0"/>
              <w:adjustRightInd w:val="0"/>
              <w:jc w:val="both"/>
              <w:rPr>
                <w:rFonts w:ascii="Montserrat" w:hAnsi="Montserrat"/>
                <w:bCs/>
                <w:color w:val="000000" w:themeColor="text1"/>
                <w:lang w:val="ro-RO"/>
              </w:rPr>
            </w:pPr>
            <w:r w:rsidRPr="00C61106">
              <w:rPr>
                <w:rFonts w:ascii="Montserrat" w:hAnsi="Montserrat"/>
                <w:bCs/>
                <w:color w:val="000000" w:themeColor="text1"/>
                <w:lang w:val="ro-RO"/>
              </w:rPr>
              <w:t>De asemenea, în funcție de graficul de implementare al proiectului, de modul de derulare a investiției, de sursele bugetare proprii disponibile a se aloca pentru investiții, periodic va fi analizată varianta optimă de finanțare (surse proprii, credit).</w:t>
            </w:r>
          </w:p>
          <w:p w14:paraId="7872648D" w14:textId="77777777" w:rsidR="00660D07" w:rsidRDefault="00660D07" w:rsidP="00660D07">
            <w:pPr>
              <w:tabs>
                <w:tab w:val="left" w:pos="3456"/>
              </w:tabs>
              <w:jc w:val="both"/>
              <w:rPr>
                <w:rFonts w:ascii="Montserrat" w:hAnsi="Montserrat"/>
                <w:bCs/>
                <w:color w:val="000000" w:themeColor="text1"/>
                <w:lang w:val="ro-RO"/>
              </w:rPr>
            </w:pPr>
            <w:r w:rsidRPr="00C61106">
              <w:rPr>
                <w:rFonts w:ascii="Montserrat" w:hAnsi="Montserrat"/>
                <w:bCs/>
                <w:color w:val="000000" w:themeColor="text1"/>
                <w:lang w:val="ro-RO"/>
              </w:rPr>
              <w:t>Impactul financiar se va reflecta în bugetul propriu al Județului Cluj pe anul 202</w:t>
            </w:r>
            <w:r w:rsidR="00955AF7">
              <w:rPr>
                <w:rFonts w:ascii="Montserrat" w:hAnsi="Montserrat"/>
                <w:bCs/>
                <w:color w:val="000000" w:themeColor="text1"/>
                <w:lang w:val="ro-RO"/>
              </w:rPr>
              <w:t>3</w:t>
            </w:r>
            <w:r w:rsidRPr="00C61106">
              <w:rPr>
                <w:rFonts w:ascii="Montserrat" w:hAnsi="Montserrat"/>
                <w:bCs/>
                <w:color w:val="000000" w:themeColor="text1"/>
                <w:lang w:val="ro-RO"/>
              </w:rPr>
              <w:t>.</w:t>
            </w:r>
          </w:p>
          <w:p w14:paraId="2CBC0706" w14:textId="39F49E87" w:rsidR="007A0F06" w:rsidRPr="00C61106" w:rsidRDefault="007A0F06" w:rsidP="00660D07">
            <w:pPr>
              <w:tabs>
                <w:tab w:val="left" w:pos="3456"/>
              </w:tabs>
              <w:jc w:val="both"/>
              <w:rPr>
                <w:rFonts w:ascii="Montserrat" w:hAnsi="Montserrat"/>
                <w:b/>
                <w:i/>
                <w:lang w:val="en-US"/>
              </w:rPr>
            </w:pPr>
          </w:p>
        </w:tc>
      </w:tr>
      <w:tr w:rsidR="001B5D45" w:rsidRPr="00EB2F63" w14:paraId="66693CDB" w14:textId="77777777" w:rsidTr="006A43D9">
        <w:tc>
          <w:tcPr>
            <w:tcW w:w="9493" w:type="dxa"/>
            <w:gridSpan w:val="4"/>
          </w:tcPr>
          <w:p w14:paraId="201CF5BD" w14:textId="77777777" w:rsidR="001B5D45" w:rsidRPr="00C61106" w:rsidRDefault="001B5D45" w:rsidP="006A43D9">
            <w:pPr>
              <w:contextualSpacing/>
              <w:jc w:val="both"/>
              <w:rPr>
                <w:rFonts w:ascii="Montserrat" w:hAnsi="Montserrat" w:cs="Courier New"/>
                <w:b/>
                <w:bCs/>
                <w:i/>
                <w:noProof/>
                <w:shd w:val="clear" w:color="auto" w:fill="FFFFFF"/>
              </w:rPr>
            </w:pPr>
            <w:r w:rsidRPr="00C61106">
              <w:rPr>
                <w:rFonts w:ascii="Montserrat" w:hAnsi="Montserrat" w:cs="Courier New"/>
                <w:b/>
                <w:bCs/>
                <w:i/>
                <w:noProof/>
                <w:shd w:val="clear" w:color="auto" w:fill="FFFFFF"/>
              </w:rPr>
              <w:t xml:space="preserve">Impactul financiar asupra bugetului judeţului pe termen scurt (pe anul curent) / lung </w:t>
            </w:r>
          </w:p>
          <w:p w14:paraId="59553477" w14:textId="17BD2BED" w:rsidR="003A6086" w:rsidRPr="00D12B06" w:rsidRDefault="003A6086" w:rsidP="003A6086">
            <w:pPr>
              <w:contextualSpacing/>
              <w:jc w:val="both"/>
              <w:rPr>
                <w:rFonts w:ascii="Montserrat" w:hAnsi="Montserrat"/>
                <w:lang w:val="ro-RO"/>
              </w:rPr>
            </w:pPr>
            <w:r w:rsidRPr="00A262B3">
              <w:rPr>
                <w:rFonts w:ascii="Montserrat" w:hAnsi="Montserrat"/>
                <w:noProof/>
                <w:lang w:val="ro-RO"/>
              </w:rPr>
              <w:t xml:space="preserve">Pentru implementarea proiectului </w:t>
            </w:r>
            <w:r w:rsidRPr="00A262B3">
              <w:rPr>
                <w:rFonts w:ascii="Montserrat" w:hAnsi="Montserrat"/>
                <w:lang w:val="ro-RO"/>
              </w:rPr>
              <w:t>“Construirea sediului Centrului Școlar pentru Educație Incluzivă”</w:t>
            </w:r>
            <w:r w:rsidRPr="00A262B3">
              <w:rPr>
                <w:rFonts w:ascii="Montserrat" w:hAnsi="Montserrat"/>
                <w:i/>
                <w:iCs/>
                <w:lang w:val="ro-RO"/>
              </w:rPr>
              <w:t xml:space="preserve"> </w:t>
            </w:r>
            <w:r w:rsidRPr="00A262B3">
              <w:rPr>
                <w:rFonts w:ascii="Montserrat" w:hAnsi="Montserrat"/>
                <w:lang w:val="ro-RO"/>
              </w:rPr>
              <w:t xml:space="preserve">s-a identificat </w:t>
            </w:r>
            <w:r w:rsidRPr="00A262B3">
              <w:rPr>
                <w:rFonts w:ascii="Montserrat" w:eastAsia="Calibri" w:hAnsi="Montserrat"/>
                <w:noProof/>
                <w:lang w:val="ro-RO"/>
              </w:rPr>
              <w:t xml:space="preserve">ca și sursă de finanțare nerambursabilă </w:t>
            </w:r>
            <w:r w:rsidRPr="00A262B3">
              <w:rPr>
                <w:rFonts w:ascii="Montserrat" w:hAnsi="Montserrat"/>
                <w:lang w:val="ro-RO"/>
              </w:rPr>
              <w:t xml:space="preserve">Programul Operațional Regional  2014-2020. Deși finanțarea nerambursabilă este în procent de 98,00%, Ghidul Solicitantului a limitat valoarea eligibilă astfel: </w:t>
            </w:r>
            <w:r w:rsidRPr="00136449">
              <w:rPr>
                <w:rFonts w:ascii="Montserrat" w:hAnsi="Montserrat" w:cs="Times New Roman"/>
                <w:i/>
                <w:iCs/>
                <w:lang w:val="ro-RO"/>
              </w:rPr>
              <w:t xml:space="preserve">”la </w:t>
            </w:r>
            <w:r w:rsidRPr="00136449">
              <w:rPr>
                <w:rFonts w:ascii="Montserrat" w:hAnsi="Montserrat" w:cs="Times New Roman"/>
                <w:i/>
                <w:iCs/>
                <w:lang w:val="ro-RO"/>
              </w:rPr>
              <w:lastRenderedPageBreak/>
              <w:t>stabilirea valorii maxime eligibile a proiectului se va avea în vedere încadrarea în paritatea 7.700,00 euro per participant direct la procesul educaţional, respectiv elevi încadraţi în unitatea de infrastructură educaţională subiect al cererii de finanţare, calculată la cursul infoeuro din luna depunerii”</w:t>
            </w:r>
            <w:r>
              <w:rPr>
                <w:rFonts w:ascii="Montserrat" w:hAnsi="Montserrat" w:cs="Times New Roman"/>
                <w:i/>
                <w:iCs/>
                <w:lang w:val="ro-RO"/>
              </w:rPr>
              <w:t xml:space="preserve">. </w:t>
            </w:r>
            <w:r w:rsidRPr="00F8134B">
              <w:rPr>
                <w:rFonts w:ascii="Montserrat" w:hAnsi="Montserrat" w:cs="Times New Roman"/>
                <w:lang w:val="ro-RO"/>
              </w:rPr>
              <w:t>Astfel, valoarea</w:t>
            </w:r>
            <w:r>
              <w:rPr>
                <w:rFonts w:ascii="Montserrat" w:hAnsi="Montserrat"/>
                <w:lang w:val="ro-RO"/>
              </w:rPr>
              <w:t xml:space="preserve"> </w:t>
            </w:r>
            <w:r w:rsidRPr="00F8134B">
              <w:rPr>
                <w:rFonts w:ascii="Montserrat" w:hAnsi="Montserrat"/>
                <w:lang w:val="ro-RO"/>
              </w:rPr>
              <w:t xml:space="preserve">maximă eligibilă în cadrul proiectului </w:t>
            </w:r>
            <w:r w:rsidRPr="00F8134B">
              <w:rPr>
                <w:rFonts w:ascii="Montserrat" w:hAnsi="Montserrat"/>
                <w:i/>
                <w:iCs/>
                <w:lang w:val="ro-RO"/>
              </w:rPr>
              <w:t>“Construirea sediului Centrului Școlar pentru Educație Incluzivă”</w:t>
            </w:r>
            <w:r w:rsidRPr="00F8134B">
              <w:rPr>
                <w:rFonts w:ascii="Montserrat" w:hAnsi="Montserrat"/>
                <w:lang w:val="ro-RO"/>
              </w:rPr>
              <w:t xml:space="preserve"> este în cuantum de 5.551.326,55 lei (TVA inclus), reprezentând produsul dintre numărul de copii înscriși la Centrul Școlar pentru Educație Incluzivă conform Sistemului Informatic Integrat al Învăţământului din România, respectiv 155 elevi, și valoarea de 7.700 euro/elev. </w:t>
            </w:r>
            <w:r w:rsidRPr="001478AF">
              <w:rPr>
                <w:rFonts w:ascii="Montserrat" w:hAnsi="Montserrat"/>
                <w:lang w:val="ro-RO"/>
              </w:rPr>
              <w:t>Valoarea totală a proiectului, stabilită prin documentația tehnico-economică și pornind de la nevoile reale identificate la nivelul școlii, excede</w:t>
            </w:r>
            <w:r w:rsidR="00845BFA">
              <w:rPr>
                <w:rFonts w:ascii="Montserrat" w:hAnsi="Montserrat"/>
                <w:lang w:val="ro-RO"/>
              </w:rPr>
              <w:t>ază</w:t>
            </w:r>
            <w:r w:rsidRPr="001478AF">
              <w:rPr>
                <w:rFonts w:ascii="Montserrat" w:hAnsi="Montserrat"/>
                <w:lang w:val="ro-RO"/>
              </w:rPr>
              <w:t xml:space="preserve"> valoarea maximă eligibilă a proiectului, stabilită conform prevederilor Ghidului Solicitantului, motiv pentru care sumele care depășesc valoarea eligibilă au fost încadrate la categoria cheltuielilor neeligibile. </w:t>
            </w:r>
            <w:r w:rsidRPr="001478AF">
              <w:rPr>
                <w:rFonts w:ascii="Montserrat" w:hAnsi="Montserrat" w:cs="Times New Roman"/>
                <w:lang w:val="ro-RO"/>
              </w:rPr>
              <w:t xml:space="preserve">În acest sens a fost aprobată contribuția Consiliului Județean Cluj la cheltuielile neeligibile în cuantum de 15.997.276,20 lei  prin HCJ nr. </w:t>
            </w:r>
            <w:r>
              <w:rPr>
                <w:rFonts w:ascii="Montserrat" w:hAnsi="Montserrat" w:cs="Times New Roman"/>
                <w:lang w:val="ro-RO"/>
              </w:rPr>
              <w:t>39</w:t>
            </w:r>
            <w:r w:rsidRPr="001478AF">
              <w:rPr>
                <w:rFonts w:ascii="Montserrat" w:hAnsi="Montserrat" w:cs="Times New Roman"/>
                <w:lang w:val="ro-RO"/>
              </w:rPr>
              <w:t>/2018, si aceasta suma a fost majorat</w:t>
            </w:r>
            <w:r w:rsidRPr="003E1799">
              <w:rPr>
                <w:rFonts w:ascii="Montserrat" w:hAnsi="Montserrat" w:cs="Times New Roman"/>
                <w:lang w:val="ro-RO"/>
              </w:rPr>
              <w:t xml:space="preserve">ă la 19.290.780,16 lei </w:t>
            </w:r>
            <w:r w:rsidRPr="001478AF">
              <w:rPr>
                <w:rFonts w:ascii="Montserrat" w:hAnsi="Montserrat" w:cs="Times New Roman"/>
                <w:lang w:val="ro-RO"/>
              </w:rPr>
              <w:t>prin HCJ nr. 3</w:t>
            </w:r>
            <w:r>
              <w:rPr>
                <w:rFonts w:ascii="Montserrat" w:hAnsi="Montserrat" w:cs="Times New Roman"/>
                <w:lang w:val="ro-RO"/>
              </w:rPr>
              <w:t>1</w:t>
            </w:r>
            <w:r w:rsidRPr="001478AF">
              <w:rPr>
                <w:rFonts w:ascii="Montserrat" w:hAnsi="Montserrat" w:cs="Times New Roman"/>
                <w:lang w:val="ro-RO"/>
              </w:rPr>
              <w:t xml:space="preserve">/2020 urmare a actualizării devizului. Menționăm faptul că prețurile au fost actualizate prin HCJ nr. 32/ 2020 doar la articole de </w:t>
            </w:r>
            <w:r w:rsidRPr="00D12B06">
              <w:rPr>
                <w:rFonts w:ascii="Montserrat" w:hAnsi="Montserrat" w:cs="Times New Roman"/>
                <w:lang w:val="ro-RO"/>
              </w:rPr>
              <w:t>lucrări, fără a se interveni la prețurile de la dotări.</w:t>
            </w:r>
          </w:p>
          <w:p w14:paraId="59AFB443" w14:textId="246960D2" w:rsidR="003A6086" w:rsidRDefault="003A6086" w:rsidP="003A6086">
            <w:pPr>
              <w:contextualSpacing/>
              <w:jc w:val="both"/>
              <w:rPr>
                <w:rFonts w:ascii="Montserrat" w:hAnsi="Montserrat" w:cs="Times New Roman"/>
                <w:lang w:val="ro-RO"/>
              </w:rPr>
            </w:pPr>
            <w:r w:rsidRPr="00D12B06">
              <w:rPr>
                <w:rFonts w:ascii="Montserrat" w:hAnsi="Montserrat" w:cs="Times New Roman"/>
                <w:lang w:val="ro-RO"/>
              </w:rPr>
              <w:t xml:space="preserve">Datorită creșterii prețurilor raportat la anul 2018, pentru dotările </w:t>
            </w:r>
            <w:r w:rsidR="00D12B06" w:rsidRPr="00D12B06">
              <w:rPr>
                <w:rFonts w:ascii="Montserrat" w:hAnsi="Montserrat" w:cs="Times New Roman"/>
                <w:lang w:val="ro-RO"/>
              </w:rPr>
              <w:t xml:space="preserve">din cadrul proiectului, precum și modificările contractului de lucrări </w:t>
            </w:r>
            <w:r w:rsidR="00D12B06" w:rsidRPr="00D12B06">
              <w:rPr>
                <w:rFonts w:ascii="Montserrat" w:hAnsi="Montserrat"/>
                <w:noProof/>
                <w:snapToGrid w:val="0"/>
                <w:color w:val="000000" w:themeColor="text1"/>
                <w:lang w:val="ro-RO"/>
              </w:rPr>
              <w:t>(descoperiri arheologice, lucrări suplimentare, ajustarea prețurilor contractului</w:t>
            </w:r>
            <w:r w:rsidR="00D12B06">
              <w:rPr>
                <w:rFonts w:ascii="Montserrat" w:hAnsi="Montserrat"/>
                <w:noProof/>
                <w:snapToGrid w:val="0"/>
                <w:color w:val="000000" w:themeColor="text1"/>
                <w:lang w:val="ro-RO"/>
              </w:rPr>
              <w:t>),</w:t>
            </w:r>
            <w:r w:rsidR="004E02E5">
              <w:rPr>
                <w:rFonts w:ascii="Montserrat" w:hAnsi="Montserrat"/>
                <w:noProof/>
                <w:snapToGrid w:val="0"/>
                <w:color w:val="000000" w:themeColor="text1"/>
                <w:lang w:val="ro-RO"/>
              </w:rPr>
              <w:t xml:space="preserve"> </w:t>
            </w:r>
            <w:r w:rsidRPr="00B71D8C">
              <w:rPr>
                <w:rFonts w:ascii="Montserrat" w:hAnsi="Montserrat" w:cs="Times New Roman"/>
                <w:lang w:val="ro-RO"/>
              </w:rPr>
              <w:t xml:space="preserve">cuantumul contribuției Consiliului Județean Cluj la cheltuielile neeligible crește la suma de </w:t>
            </w:r>
            <w:r w:rsidR="00B71D8C" w:rsidRPr="00B71D8C">
              <w:rPr>
                <w:rFonts w:ascii="Montserrat" w:hAnsi="Montserrat" w:cs="Times New Roman"/>
                <w:lang w:val="ro-RO"/>
              </w:rPr>
              <w:t>25.616.755,63</w:t>
            </w:r>
            <w:r w:rsidRPr="00B71D8C">
              <w:rPr>
                <w:rFonts w:ascii="Montserrat" w:hAnsi="Montserrat" w:cs="Times New Roman"/>
                <w:lang w:val="ro-RO"/>
              </w:rPr>
              <w:t xml:space="preserve"> lei (cu TVA),</w:t>
            </w:r>
            <w:r w:rsidR="004E02E5" w:rsidRPr="00B71D8C">
              <w:rPr>
                <w:rFonts w:ascii="Montserrat" w:hAnsi="Montserrat" w:cs="Times New Roman"/>
                <w:lang w:val="ro-RO"/>
              </w:rPr>
              <w:t xml:space="preserve"> </w:t>
            </w:r>
            <w:r w:rsidRPr="00B71D8C">
              <w:rPr>
                <w:rFonts w:ascii="Montserrat" w:hAnsi="Montserrat" w:cs="Times New Roman"/>
                <w:lang w:val="ro-RO"/>
              </w:rPr>
              <w:t>ce va trebui asigurată din bugetul Județului Cluj pentru a putea finaliza proiectul.</w:t>
            </w:r>
            <w:r w:rsidR="00B17995" w:rsidRPr="00B71D8C">
              <w:rPr>
                <w:rFonts w:ascii="Montserrat" w:hAnsi="Montserrat" w:cs="Times New Roman"/>
                <w:lang w:val="ro-RO"/>
              </w:rPr>
              <w:t xml:space="preserve"> </w:t>
            </w:r>
            <w:r w:rsidRPr="00B71D8C">
              <w:rPr>
                <w:rFonts w:ascii="Montserrat" w:hAnsi="Montserrat" w:cs="Times New Roman"/>
                <w:lang w:val="ro-RO"/>
              </w:rPr>
              <w:t>Menționăm că valorile neeligibile vor avea impact asupra bugetului aferent anului 2023.</w:t>
            </w:r>
            <w:r w:rsidRPr="001478AF">
              <w:rPr>
                <w:rFonts w:ascii="Montserrat" w:hAnsi="Montserrat" w:cs="Times New Roman"/>
                <w:lang w:val="ro-RO"/>
              </w:rPr>
              <w:t xml:space="preserve"> </w:t>
            </w:r>
          </w:p>
          <w:p w14:paraId="44A35BA9" w14:textId="77777777" w:rsidR="003A6086" w:rsidRPr="00A262B3" w:rsidRDefault="003A6086" w:rsidP="003A6086">
            <w:pPr>
              <w:contextualSpacing/>
              <w:jc w:val="both"/>
              <w:rPr>
                <w:rFonts w:ascii="Montserrat" w:hAnsi="Montserrat" w:cs="Times New Roman"/>
                <w:lang w:val="ro-RO"/>
              </w:rPr>
            </w:pPr>
          </w:p>
          <w:p w14:paraId="4A003CC2" w14:textId="77777777" w:rsidR="003A6086" w:rsidRDefault="003A6086" w:rsidP="003A6086">
            <w:pPr>
              <w:jc w:val="both"/>
              <w:rPr>
                <w:rFonts w:ascii="Montserrat" w:hAnsi="Montserrat"/>
                <w:lang w:val="ro-RO"/>
              </w:rPr>
            </w:pPr>
            <w:r w:rsidRPr="00A262B3">
              <w:rPr>
                <w:rFonts w:ascii="Montserrat" w:hAnsi="Montserrat"/>
                <w:b/>
                <w:bCs/>
                <w:i/>
                <w:noProof/>
                <w:shd w:val="clear" w:color="auto" w:fill="FFFFFF"/>
                <w:lang w:val="ro-RO"/>
              </w:rPr>
              <w:t xml:space="preserve">Impactul social este </w:t>
            </w:r>
            <w:r w:rsidRPr="00A262B3">
              <w:rPr>
                <w:rFonts w:ascii="Montserrat" w:eastAsia="Calibri" w:hAnsi="Montserrat"/>
                <w:noProof/>
                <w:lang w:val="ro-RO"/>
              </w:rPr>
              <w:t xml:space="preserve">unul pozitiv, rezultând </w:t>
            </w:r>
            <w:r w:rsidRPr="00A262B3">
              <w:rPr>
                <w:rFonts w:ascii="Montserrat" w:hAnsi="Montserrat"/>
                <w:iCs/>
                <w:lang w:val="ro-RO"/>
              </w:rPr>
              <w:t xml:space="preserve">creșterea gradului de participare la nivelul învățământului obligatoriu a opiilor cu nevoi speciale,  prin îmbunătățirea condițiilor de desfășurare a activităților educaționale </w:t>
            </w:r>
            <w:r w:rsidRPr="00A262B3">
              <w:rPr>
                <w:rFonts w:ascii="Montserrat" w:hAnsi="Montserrat"/>
                <w:lang w:val="ro-RO"/>
              </w:rPr>
              <w:t xml:space="preserve">în cadrul </w:t>
            </w:r>
            <w:r w:rsidRPr="00F8134B">
              <w:rPr>
                <w:rFonts w:ascii="Montserrat" w:hAnsi="Montserrat"/>
                <w:lang w:val="ro-RO"/>
              </w:rPr>
              <w:t>Centrul</w:t>
            </w:r>
            <w:r>
              <w:rPr>
                <w:rFonts w:ascii="Montserrat" w:hAnsi="Montserrat"/>
                <w:lang w:val="ro-RO"/>
              </w:rPr>
              <w:t>ui</w:t>
            </w:r>
            <w:r w:rsidRPr="00F8134B">
              <w:rPr>
                <w:rFonts w:ascii="Montserrat" w:hAnsi="Montserrat"/>
                <w:lang w:val="ro-RO"/>
              </w:rPr>
              <w:t xml:space="preserve"> Școlar pentru Educație Incluzivă</w:t>
            </w:r>
            <w:r>
              <w:rPr>
                <w:rFonts w:ascii="Montserrat" w:hAnsi="Montserrat"/>
                <w:lang w:val="ro-RO"/>
              </w:rPr>
              <w:t>.</w:t>
            </w:r>
          </w:p>
          <w:p w14:paraId="0627BA91" w14:textId="77777777" w:rsidR="003A6086" w:rsidRPr="00A262B3" w:rsidRDefault="003A6086" w:rsidP="003A6086">
            <w:pPr>
              <w:jc w:val="both"/>
              <w:rPr>
                <w:rFonts w:ascii="Montserrat" w:hAnsi="Montserrat" w:cs="Courier New"/>
                <w:i/>
                <w:noProof/>
                <w:color w:val="C00000"/>
                <w:shd w:val="clear" w:color="auto" w:fill="FFFFFF"/>
                <w:lang w:val="ro-RO"/>
              </w:rPr>
            </w:pPr>
            <w:r w:rsidRPr="00F8134B">
              <w:rPr>
                <w:rFonts w:ascii="Montserrat" w:hAnsi="Montserrat"/>
                <w:lang w:val="ro-RO"/>
              </w:rPr>
              <w:t xml:space="preserve"> </w:t>
            </w:r>
          </w:p>
          <w:p w14:paraId="3D2D0938" w14:textId="77777777" w:rsidR="003A6086" w:rsidRPr="00F02835" w:rsidRDefault="003A6086" w:rsidP="003A6086">
            <w:pPr>
              <w:jc w:val="both"/>
              <w:rPr>
                <w:rFonts w:ascii="Montserrat" w:hAnsi="Montserrat" w:cs="Courier New"/>
                <w:iCs/>
                <w:noProof/>
                <w:shd w:val="clear" w:color="auto" w:fill="FFFFFF"/>
                <w:lang w:val="pt-PT"/>
              </w:rPr>
            </w:pPr>
            <w:r w:rsidRPr="00F02835">
              <w:rPr>
                <w:rFonts w:ascii="Montserrat" w:hAnsi="Montserrat"/>
                <w:b/>
                <w:bCs/>
                <w:i/>
                <w:noProof/>
                <w:shd w:val="clear" w:color="auto" w:fill="FFFFFF"/>
                <w:lang w:val="pt-PT"/>
              </w:rPr>
              <w:t xml:space="preserve">Impactul asupra mediului – </w:t>
            </w:r>
            <w:r w:rsidRPr="00F02835">
              <w:rPr>
                <w:rFonts w:ascii="Montserrat" w:hAnsi="Montserrat"/>
                <w:iCs/>
                <w:noProof/>
                <w:shd w:val="clear" w:color="auto" w:fill="FFFFFF"/>
                <w:lang w:val="pt-PT"/>
              </w:rPr>
              <w:t>nu e cazul</w:t>
            </w:r>
          </w:p>
          <w:p w14:paraId="03C77A32" w14:textId="77777777" w:rsidR="003A6086" w:rsidRPr="00F02835" w:rsidRDefault="003A6086" w:rsidP="003A6086">
            <w:pPr>
              <w:jc w:val="both"/>
              <w:rPr>
                <w:rFonts w:ascii="Montserrat" w:hAnsi="Montserrat"/>
                <w:i/>
                <w:noProof/>
                <w:color w:val="C00000"/>
                <w:shd w:val="clear" w:color="auto" w:fill="FFFFFF"/>
                <w:lang w:val="pt-PT"/>
              </w:rPr>
            </w:pPr>
          </w:p>
          <w:p w14:paraId="16A78345" w14:textId="77777777" w:rsidR="003A6086" w:rsidRPr="00300C7F" w:rsidRDefault="003A6086" w:rsidP="003A6086">
            <w:pPr>
              <w:autoSpaceDE w:val="0"/>
              <w:autoSpaceDN w:val="0"/>
              <w:adjustRightInd w:val="0"/>
              <w:jc w:val="both"/>
              <w:rPr>
                <w:rFonts w:ascii="Montserrat" w:hAnsi="Montserrat" w:cs="Times New Roman"/>
                <w:lang w:val="pt-PT"/>
              </w:rPr>
            </w:pPr>
            <w:r w:rsidRPr="00300C7F">
              <w:rPr>
                <w:rFonts w:ascii="Montserrat" w:hAnsi="Montserrat"/>
                <w:b/>
                <w:bCs/>
                <w:i/>
                <w:noProof/>
                <w:shd w:val="clear" w:color="auto" w:fill="FFFFFF"/>
                <w:lang w:val="pt-PT"/>
              </w:rPr>
              <w:t xml:space="preserve">Impactul asupra sarcinilor administrative – </w:t>
            </w:r>
            <w:r w:rsidRPr="00A262B3">
              <w:rPr>
                <w:rFonts w:ascii="Montserrat" w:hAnsi="Montserrat"/>
                <w:iCs/>
                <w:noProof/>
                <w:shd w:val="clear" w:color="auto" w:fill="FFFFFF"/>
                <w:lang w:val="pt-PT"/>
              </w:rPr>
              <w:t>ulterior aprob</w:t>
            </w:r>
            <w:r>
              <w:rPr>
                <w:rFonts w:ascii="Montserrat" w:hAnsi="Montserrat"/>
                <w:iCs/>
                <w:noProof/>
                <w:shd w:val="clear" w:color="auto" w:fill="FFFFFF"/>
                <w:lang w:val="pt-PT"/>
              </w:rPr>
              <w:t>ării</w:t>
            </w:r>
            <w:r w:rsidRPr="00A262B3">
              <w:rPr>
                <w:rFonts w:ascii="Montserrat" w:hAnsi="Montserrat"/>
                <w:iCs/>
                <w:noProof/>
                <w:shd w:val="clear" w:color="auto" w:fill="FFFFFF"/>
                <w:lang w:val="pt-PT"/>
              </w:rPr>
              <w:t xml:space="preserve"> proiectului de ho</w:t>
            </w:r>
            <w:r>
              <w:rPr>
                <w:rFonts w:ascii="Montserrat" w:hAnsi="Montserrat"/>
                <w:iCs/>
                <w:noProof/>
                <w:shd w:val="clear" w:color="auto" w:fill="FFFFFF"/>
                <w:lang w:val="pt-PT"/>
              </w:rPr>
              <w:t>tărâ</w:t>
            </w:r>
            <w:r w:rsidRPr="00A262B3">
              <w:rPr>
                <w:rFonts w:ascii="Montserrat" w:hAnsi="Montserrat"/>
                <w:iCs/>
                <w:noProof/>
                <w:shd w:val="clear" w:color="auto" w:fill="FFFFFF"/>
                <w:lang w:val="pt-PT"/>
              </w:rPr>
              <w:t>re se va demara procedura de achiziție furnizare dotari</w:t>
            </w:r>
            <w:r w:rsidRPr="00A262B3">
              <w:rPr>
                <w:rFonts w:ascii="Montserrat" w:hAnsi="Montserrat" w:cs="Times New Roman"/>
                <w:lang w:val="pt-PT"/>
              </w:rPr>
              <w:t>.</w:t>
            </w:r>
          </w:p>
          <w:p w14:paraId="0903809A" w14:textId="77777777" w:rsidR="001B5D45" w:rsidRPr="00F65E87" w:rsidRDefault="001B5D45" w:rsidP="006A43D9">
            <w:pPr>
              <w:autoSpaceDE w:val="0"/>
              <w:autoSpaceDN w:val="0"/>
              <w:adjustRightInd w:val="0"/>
              <w:jc w:val="both"/>
              <w:rPr>
                <w:rFonts w:ascii="Montserrat" w:hAnsi="Montserrat" w:cs="Times New Roman"/>
                <w:lang w:val="pt-PT"/>
              </w:rPr>
            </w:pPr>
          </w:p>
        </w:tc>
      </w:tr>
      <w:tr w:rsidR="001B5D45" w:rsidRPr="00EB2F63" w14:paraId="21040A17" w14:textId="77777777" w:rsidTr="006A43D9">
        <w:tc>
          <w:tcPr>
            <w:tcW w:w="9493" w:type="dxa"/>
            <w:gridSpan w:val="4"/>
          </w:tcPr>
          <w:p w14:paraId="6E507E23" w14:textId="77777777" w:rsidR="001B5D45" w:rsidRPr="00C61106" w:rsidRDefault="001B5D45" w:rsidP="006A43D9">
            <w:pPr>
              <w:tabs>
                <w:tab w:val="left" w:pos="3456"/>
              </w:tabs>
              <w:jc w:val="both"/>
              <w:rPr>
                <w:rFonts w:ascii="Montserrat" w:hAnsi="Montserrat"/>
                <w:i/>
                <w:lang w:val="it-IT"/>
              </w:rPr>
            </w:pPr>
            <w:r w:rsidRPr="00C61106">
              <w:rPr>
                <w:rFonts w:ascii="Montserrat" w:hAnsi="Montserrat"/>
                <w:b/>
                <w:i/>
                <w:lang w:val="it-IT"/>
              </w:rPr>
              <w:lastRenderedPageBreak/>
              <w:t xml:space="preserve">Secțiunea a 4-a - Concluzii/propuneri:  </w:t>
            </w:r>
          </w:p>
        </w:tc>
      </w:tr>
      <w:tr w:rsidR="001B5D45" w:rsidRPr="00EB2F63" w14:paraId="145B8A2F" w14:textId="77777777" w:rsidTr="006A43D9">
        <w:tc>
          <w:tcPr>
            <w:tcW w:w="9493" w:type="dxa"/>
            <w:gridSpan w:val="4"/>
          </w:tcPr>
          <w:p w14:paraId="34ED72D8" w14:textId="72ADA09D" w:rsidR="001B5D45" w:rsidRPr="00C61106" w:rsidRDefault="001B5D45" w:rsidP="006A43D9">
            <w:pPr>
              <w:tabs>
                <w:tab w:val="left" w:pos="3456"/>
              </w:tabs>
              <w:jc w:val="both"/>
              <w:rPr>
                <w:rFonts w:ascii="Montserrat" w:hAnsi="Montserrat"/>
                <w:iCs/>
                <w:lang w:val="it-IT"/>
              </w:rPr>
            </w:pPr>
            <w:r w:rsidRPr="00C61106">
              <w:rPr>
                <w:rFonts w:ascii="Montserrat" w:hAnsi="Montserrat"/>
                <w:iCs/>
                <w:lang w:val="it-IT"/>
              </w:rPr>
              <w:t xml:space="preserve">În urma analizării proiectului de hotărâre și a documentării efectuate, certificăm faptul că proiectul de hotărâre </w:t>
            </w:r>
            <w:r w:rsidRPr="00C61106">
              <w:rPr>
                <w:rFonts w:ascii="Montserrat" w:hAnsi="Montserrat"/>
                <w:b/>
                <w:bCs/>
                <w:iCs/>
                <w:lang w:val="it-IT"/>
              </w:rPr>
              <w:t xml:space="preserve">îndeplinește </w:t>
            </w:r>
            <w:r w:rsidRPr="00C61106">
              <w:rPr>
                <w:rFonts w:ascii="Montserrat" w:hAnsi="Montserrat"/>
                <w:iCs/>
                <w:lang w:val="it-IT"/>
              </w:rPr>
              <w:t>cerințele tehnice specificate la Secțiunea a 2-a.</w:t>
            </w:r>
          </w:p>
        </w:tc>
      </w:tr>
      <w:tr w:rsidR="001B5D45" w:rsidRPr="00C61106" w14:paraId="51751444" w14:textId="77777777" w:rsidTr="00955AF7">
        <w:trPr>
          <w:trHeight w:val="378"/>
        </w:trPr>
        <w:tc>
          <w:tcPr>
            <w:tcW w:w="3663" w:type="dxa"/>
          </w:tcPr>
          <w:p w14:paraId="16D0EC04" w14:textId="77777777" w:rsidR="001B5D45" w:rsidRPr="00C61106" w:rsidRDefault="001B5D45" w:rsidP="006A43D9">
            <w:pPr>
              <w:tabs>
                <w:tab w:val="left" w:pos="3456"/>
              </w:tabs>
              <w:jc w:val="both"/>
              <w:rPr>
                <w:rFonts w:ascii="Montserrat" w:hAnsi="Montserrat"/>
                <w:b/>
                <w:bCs/>
                <w:iCs/>
                <w:lang w:val="it-IT"/>
              </w:rPr>
            </w:pPr>
          </w:p>
        </w:tc>
        <w:tc>
          <w:tcPr>
            <w:tcW w:w="2512" w:type="dxa"/>
            <w:vAlign w:val="center"/>
          </w:tcPr>
          <w:p w14:paraId="67FB1F1B" w14:textId="77777777" w:rsidR="001B5D45" w:rsidRPr="00C61106" w:rsidRDefault="001B5D45" w:rsidP="006A43D9">
            <w:pPr>
              <w:tabs>
                <w:tab w:val="left" w:pos="3456"/>
              </w:tabs>
              <w:jc w:val="center"/>
              <w:rPr>
                <w:rFonts w:ascii="Montserrat" w:hAnsi="Montserrat"/>
                <w:b/>
                <w:bCs/>
                <w:iCs/>
                <w:lang w:val="en-US"/>
              </w:rPr>
            </w:pPr>
            <w:proofErr w:type="spellStart"/>
            <w:r w:rsidRPr="00C61106">
              <w:rPr>
                <w:rFonts w:ascii="Montserrat" w:hAnsi="Montserrat"/>
                <w:b/>
                <w:bCs/>
                <w:iCs/>
                <w:lang w:val="en-US"/>
              </w:rPr>
              <w:t>Prenume</w:t>
            </w:r>
            <w:proofErr w:type="spellEnd"/>
            <w:r w:rsidRPr="00C61106">
              <w:rPr>
                <w:rFonts w:ascii="Montserrat" w:hAnsi="Montserrat"/>
                <w:b/>
                <w:bCs/>
                <w:iCs/>
                <w:lang w:val="en-US"/>
              </w:rPr>
              <w:t xml:space="preserve"> </w:t>
            </w:r>
            <w:proofErr w:type="spellStart"/>
            <w:r w:rsidRPr="00C61106">
              <w:rPr>
                <w:rFonts w:ascii="Montserrat" w:hAnsi="Montserrat"/>
                <w:b/>
                <w:bCs/>
                <w:iCs/>
                <w:lang w:val="en-US"/>
              </w:rPr>
              <w:t>și</w:t>
            </w:r>
            <w:proofErr w:type="spellEnd"/>
            <w:r w:rsidRPr="00C61106">
              <w:rPr>
                <w:rFonts w:ascii="Montserrat" w:hAnsi="Montserrat"/>
                <w:b/>
                <w:bCs/>
                <w:iCs/>
                <w:lang w:val="en-US"/>
              </w:rPr>
              <w:t xml:space="preserve"> </w:t>
            </w:r>
            <w:proofErr w:type="spellStart"/>
            <w:r w:rsidRPr="00C61106">
              <w:rPr>
                <w:rFonts w:ascii="Montserrat" w:hAnsi="Montserrat"/>
                <w:b/>
                <w:bCs/>
                <w:iCs/>
                <w:lang w:val="en-US"/>
              </w:rPr>
              <w:t>nume</w:t>
            </w:r>
            <w:proofErr w:type="spellEnd"/>
          </w:p>
        </w:tc>
        <w:tc>
          <w:tcPr>
            <w:tcW w:w="1795" w:type="dxa"/>
            <w:vAlign w:val="center"/>
          </w:tcPr>
          <w:p w14:paraId="27E53DDB" w14:textId="77777777" w:rsidR="001B5D45" w:rsidRPr="00C61106" w:rsidRDefault="001B5D45" w:rsidP="006A43D9">
            <w:pPr>
              <w:tabs>
                <w:tab w:val="left" w:pos="3456"/>
              </w:tabs>
              <w:jc w:val="center"/>
              <w:rPr>
                <w:rFonts w:ascii="Montserrat" w:hAnsi="Montserrat"/>
                <w:b/>
                <w:bCs/>
                <w:iCs/>
                <w:lang w:val="en-US"/>
              </w:rPr>
            </w:pPr>
            <w:r w:rsidRPr="00C61106">
              <w:rPr>
                <w:rFonts w:ascii="Montserrat" w:hAnsi="Montserrat"/>
                <w:b/>
                <w:bCs/>
                <w:iCs/>
                <w:lang w:val="en-US"/>
              </w:rPr>
              <w:t>Data</w:t>
            </w:r>
          </w:p>
        </w:tc>
        <w:tc>
          <w:tcPr>
            <w:tcW w:w="1523" w:type="dxa"/>
            <w:vAlign w:val="center"/>
          </w:tcPr>
          <w:p w14:paraId="2082B561" w14:textId="77777777" w:rsidR="001B5D45" w:rsidRPr="00C61106" w:rsidRDefault="001B5D45" w:rsidP="006A43D9">
            <w:pPr>
              <w:tabs>
                <w:tab w:val="left" w:pos="3456"/>
              </w:tabs>
              <w:jc w:val="center"/>
              <w:rPr>
                <w:rFonts w:ascii="Montserrat" w:hAnsi="Montserrat"/>
                <w:b/>
                <w:bCs/>
                <w:iCs/>
                <w:lang w:val="en-US"/>
              </w:rPr>
            </w:pPr>
            <w:proofErr w:type="spellStart"/>
            <w:r w:rsidRPr="00C61106">
              <w:rPr>
                <w:rFonts w:ascii="Montserrat" w:hAnsi="Montserrat"/>
                <w:b/>
                <w:bCs/>
                <w:iCs/>
                <w:lang w:val="en-US"/>
              </w:rPr>
              <w:t>Semnătura</w:t>
            </w:r>
            <w:proofErr w:type="spellEnd"/>
          </w:p>
        </w:tc>
      </w:tr>
      <w:tr w:rsidR="001B5D45" w:rsidRPr="00C61106" w14:paraId="5F7BB6BE" w14:textId="77777777" w:rsidTr="00955AF7">
        <w:trPr>
          <w:trHeight w:val="411"/>
        </w:trPr>
        <w:tc>
          <w:tcPr>
            <w:tcW w:w="3663" w:type="dxa"/>
            <w:vAlign w:val="center"/>
          </w:tcPr>
          <w:p w14:paraId="09DD6D9D" w14:textId="77777777" w:rsidR="001B5D45" w:rsidRPr="00C61106" w:rsidRDefault="001B5D45" w:rsidP="006A43D9">
            <w:pPr>
              <w:tabs>
                <w:tab w:val="left" w:pos="3456"/>
              </w:tabs>
              <w:jc w:val="both"/>
              <w:rPr>
                <w:rFonts w:ascii="Montserrat" w:hAnsi="Montserrat"/>
                <w:iCs/>
                <w:lang w:val="en-US"/>
              </w:rPr>
            </w:pPr>
            <w:proofErr w:type="spellStart"/>
            <w:r w:rsidRPr="00C61106">
              <w:rPr>
                <w:rFonts w:ascii="Montserrat" w:hAnsi="Montserrat"/>
                <w:iCs/>
                <w:lang w:val="en-US"/>
              </w:rPr>
              <w:t>Avizat</w:t>
            </w:r>
            <w:proofErr w:type="spellEnd"/>
            <w:r w:rsidRPr="00C61106">
              <w:rPr>
                <w:rFonts w:ascii="Montserrat" w:hAnsi="Montserrat"/>
                <w:iCs/>
                <w:lang w:val="en-US"/>
              </w:rPr>
              <w:t>: Director General</w:t>
            </w:r>
          </w:p>
        </w:tc>
        <w:tc>
          <w:tcPr>
            <w:tcW w:w="2512" w:type="dxa"/>
            <w:vAlign w:val="center"/>
          </w:tcPr>
          <w:p w14:paraId="0EC2C846" w14:textId="77777777" w:rsidR="001B5D45" w:rsidRPr="00B71D8C" w:rsidRDefault="001B5D45" w:rsidP="006A43D9">
            <w:pPr>
              <w:tabs>
                <w:tab w:val="left" w:pos="3456"/>
              </w:tabs>
              <w:jc w:val="both"/>
              <w:rPr>
                <w:rFonts w:ascii="Montserrat" w:hAnsi="Montserrat" w:cs="Calibri Light"/>
                <w:iCs/>
                <w:noProof/>
                <w:shd w:val="clear" w:color="auto" w:fill="FFFFFF"/>
              </w:rPr>
            </w:pPr>
            <w:r w:rsidRPr="00B71D8C">
              <w:rPr>
                <w:rFonts w:ascii="Montserrat" w:hAnsi="Montserrat" w:cs="Calibri Light"/>
                <w:iCs/>
                <w:noProof/>
                <w:shd w:val="clear" w:color="auto" w:fill="FFFFFF"/>
              </w:rPr>
              <w:t xml:space="preserve">Cristina ȘCHIOP </w:t>
            </w:r>
          </w:p>
        </w:tc>
        <w:tc>
          <w:tcPr>
            <w:tcW w:w="1795" w:type="dxa"/>
            <w:vAlign w:val="center"/>
          </w:tcPr>
          <w:p w14:paraId="6189EDA9" w14:textId="0FD75A77" w:rsidR="001B5D45" w:rsidRPr="00B71D8C" w:rsidRDefault="003A6086" w:rsidP="006A43D9">
            <w:pPr>
              <w:tabs>
                <w:tab w:val="left" w:pos="3456"/>
              </w:tabs>
              <w:jc w:val="center"/>
              <w:rPr>
                <w:rFonts w:ascii="Montserrat" w:hAnsi="Montserrat"/>
                <w:iCs/>
                <w:lang w:val="en-US"/>
              </w:rPr>
            </w:pPr>
            <w:r w:rsidRPr="00B71D8C">
              <w:rPr>
                <w:rFonts w:ascii="Montserrat" w:hAnsi="Montserrat"/>
                <w:iCs/>
                <w:lang w:val="en-US"/>
              </w:rPr>
              <w:t>1</w:t>
            </w:r>
            <w:r w:rsidR="00B71D8C" w:rsidRPr="00B71D8C">
              <w:rPr>
                <w:rFonts w:ascii="Montserrat" w:hAnsi="Montserrat"/>
                <w:iCs/>
                <w:lang w:val="en-US"/>
              </w:rPr>
              <w:t>7</w:t>
            </w:r>
            <w:r w:rsidR="003D7DF3" w:rsidRPr="00B71D8C">
              <w:rPr>
                <w:rFonts w:ascii="Montserrat" w:hAnsi="Montserrat"/>
                <w:iCs/>
                <w:lang w:val="en-US"/>
              </w:rPr>
              <w:t>.</w:t>
            </w:r>
            <w:r w:rsidRPr="00B71D8C">
              <w:rPr>
                <w:rFonts w:ascii="Montserrat" w:hAnsi="Montserrat"/>
                <w:iCs/>
                <w:lang w:val="en-US"/>
              </w:rPr>
              <w:t>11</w:t>
            </w:r>
            <w:r w:rsidR="003D7DF3" w:rsidRPr="00B71D8C">
              <w:rPr>
                <w:rFonts w:ascii="Montserrat" w:hAnsi="Montserrat"/>
                <w:iCs/>
                <w:lang w:val="en-US"/>
              </w:rPr>
              <w:t>.</w:t>
            </w:r>
            <w:r w:rsidR="001B5D45" w:rsidRPr="00B71D8C">
              <w:rPr>
                <w:rFonts w:ascii="Montserrat" w:hAnsi="Montserrat"/>
                <w:iCs/>
                <w:lang w:val="en-US"/>
              </w:rPr>
              <w:t>2022</w:t>
            </w:r>
          </w:p>
        </w:tc>
        <w:tc>
          <w:tcPr>
            <w:tcW w:w="1523" w:type="dxa"/>
            <w:vAlign w:val="center"/>
          </w:tcPr>
          <w:p w14:paraId="036F4A22" w14:textId="77777777" w:rsidR="001B5D45" w:rsidRPr="00B71D8C" w:rsidRDefault="001B5D45" w:rsidP="006A43D9">
            <w:pPr>
              <w:tabs>
                <w:tab w:val="left" w:pos="3456"/>
              </w:tabs>
              <w:jc w:val="both"/>
              <w:rPr>
                <w:rFonts w:ascii="Montserrat" w:hAnsi="Montserrat"/>
                <w:iCs/>
                <w:lang w:val="en-US"/>
              </w:rPr>
            </w:pPr>
          </w:p>
        </w:tc>
      </w:tr>
    </w:tbl>
    <w:p w14:paraId="302357CA" w14:textId="56EBBA98" w:rsidR="001B5D45" w:rsidRPr="00C61106" w:rsidRDefault="001B5D45" w:rsidP="00902D40">
      <w:pPr>
        <w:rPr>
          <w:rFonts w:ascii="Montserrat" w:hAnsi="Montserrat"/>
          <w:lang w:val="en-US" w:eastAsia="ro-RO"/>
        </w:rPr>
      </w:pPr>
    </w:p>
    <w:p w14:paraId="5A4071FE" w14:textId="77777777" w:rsidR="003A6086" w:rsidRDefault="003A6086" w:rsidP="003B0EAB">
      <w:pPr>
        <w:tabs>
          <w:tab w:val="left" w:pos="3456"/>
        </w:tabs>
        <w:jc w:val="right"/>
        <w:rPr>
          <w:rFonts w:ascii="Montserrat" w:hAnsi="Montserrat"/>
        </w:rPr>
      </w:pPr>
    </w:p>
    <w:p w14:paraId="1FE5EDBB" w14:textId="77777777" w:rsidR="003A6086" w:rsidRDefault="003A6086" w:rsidP="003B0EAB">
      <w:pPr>
        <w:tabs>
          <w:tab w:val="left" w:pos="3456"/>
        </w:tabs>
        <w:jc w:val="right"/>
        <w:rPr>
          <w:rFonts w:ascii="Montserrat" w:hAnsi="Montserrat"/>
        </w:rPr>
      </w:pPr>
    </w:p>
    <w:p w14:paraId="16B47444" w14:textId="4390E662" w:rsidR="00577784" w:rsidRPr="00C61106" w:rsidRDefault="00577784" w:rsidP="00577784">
      <w:pPr>
        <w:tabs>
          <w:tab w:val="left" w:pos="4303"/>
        </w:tabs>
        <w:rPr>
          <w:rFonts w:ascii="Montserrat" w:hAnsi="Montserrat"/>
          <w:lang w:val="en-US" w:eastAsia="ro-RO"/>
        </w:rPr>
        <w:sectPr w:rsidR="00577784" w:rsidRPr="00C61106" w:rsidSect="00112CE3">
          <w:pgSz w:w="11909" w:h="16834"/>
          <w:pgMar w:top="1559" w:right="992" w:bottom="709" w:left="1134" w:header="272" w:footer="198" w:gutter="0"/>
          <w:pgNumType w:start="1"/>
          <w:cols w:space="720"/>
          <w:docGrid w:linePitch="299"/>
        </w:sectPr>
      </w:pPr>
    </w:p>
    <w:tbl>
      <w:tblPr>
        <w:tblpPr w:leftFromText="180" w:rightFromText="180" w:vertAnchor="text" w:horzAnchor="margin" w:tblpXSpec="center" w:tblpY="-70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4"/>
        <w:gridCol w:w="1768"/>
        <w:gridCol w:w="2410"/>
        <w:gridCol w:w="1564"/>
      </w:tblGrid>
      <w:tr w:rsidR="00BF771B" w:rsidRPr="00C61106" w14:paraId="4BCEEBFB"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61A9D7F6" w14:textId="6A4B28B8" w:rsidR="00625B39" w:rsidRPr="00C61106" w:rsidRDefault="00625B39" w:rsidP="005E4301">
            <w:pPr>
              <w:tabs>
                <w:tab w:val="left" w:pos="3456"/>
              </w:tabs>
              <w:ind w:left="-963"/>
              <w:jc w:val="center"/>
              <w:rPr>
                <w:rFonts w:ascii="Montserrat" w:hAnsi="Montserrat"/>
                <w:b/>
                <w:bCs/>
                <w:lang w:val="en-US"/>
              </w:rPr>
            </w:pPr>
            <w:r w:rsidRPr="00C61106">
              <w:rPr>
                <w:rFonts w:ascii="Montserrat" w:hAnsi="Montserrat"/>
                <w:b/>
                <w:bCs/>
                <w:lang w:val="en-US"/>
              </w:rPr>
              <w:lastRenderedPageBreak/>
              <w:t>CIRCUIT PROIECT DE HOTĂRÂRE</w:t>
            </w:r>
          </w:p>
        </w:tc>
      </w:tr>
      <w:tr w:rsidR="00BF771B" w:rsidRPr="00C61106" w14:paraId="199203E1"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5C3FE070" w14:textId="77777777" w:rsidR="00625B39" w:rsidRPr="00C61106" w:rsidRDefault="00625B39" w:rsidP="005979FD">
            <w:pPr>
              <w:rPr>
                <w:rFonts w:ascii="Montserrat" w:hAnsi="Montserrat"/>
                <w:b/>
                <w:bCs/>
                <w:lang w:val="en-US"/>
              </w:rPr>
            </w:pPr>
            <w:r w:rsidRPr="00C61106">
              <w:rPr>
                <w:rFonts w:ascii="Montserrat" w:hAnsi="Montserrat"/>
                <w:b/>
                <w:bCs/>
                <w:lang w:val="en-US"/>
              </w:rPr>
              <w:t xml:space="preserve">1. </w:t>
            </w:r>
            <w:proofErr w:type="spellStart"/>
            <w:r w:rsidRPr="00C61106">
              <w:rPr>
                <w:rFonts w:ascii="Montserrat" w:hAnsi="Montserrat"/>
                <w:b/>
                <w:bCs/>
                <w:lang w:val="en-US"/>
              </w:rPr>
              <w:t>Transmitere</w:t>
            </w:r>
            <w:proofErr w:type="spellEnd"/>
            <w:r w:rsidRPr="00C61106">
              <w:rPr>
                <w:rFonts w:ascii="Montserrat" w:hAnsi="Montserrat"/>
                <w:b/>
                <w:bCs/>
                <w:lang w:val="en-US"/>
              </w:rPr>
              <w:t xml:space="preserve"> </w:t>
            </w:r>
            <w:proofErr w:type="spellStart"/>
            <w:r w:rsidRPr="00C61106">
              <w:rPr>
                <w:rFonts w:ascii="Montserrat" w:hAnsi="Montserrat"/>
                <w:b/>
                <w:bCs/>
                <w:lang w:val="en-US"/>
              </w:rPr>
              <w:t>proiect</w:t>
            </w:r>
            <w:proofErr w:type="spellEnd"/>
            <w:r w:rsidRPr="00C61106">
              <w:rPr>
                <w:rFonts w:ascii="Montserrat" w:hAnsi="Montserrat"/>
                <w:b/>
                <w:bCs/>
                <w:lang w:val="en-US"/>
              </w:rPr>
              <w:t xml:space="preserve"> </w:t>
            </w:r>
            <w:proofErr w:type="spellStart"/>
            <w:r w:rsidRPr="00C61106">
              <w:rPr>
                <w:rFonts w:ascii="Montserrat" w:hAnsi="Montserrat"/>
                <w:b/>
                <w:bCs/>
                <w:lang w:val="en-US"/>
              </w:rPr>
              <w:t>în</w:t>
            </w:r>
            <w:proofErr w:type="spellEnd"/>
            <w:r w:rsidRPr="00C61106">
              <w:rPr>
                <w:rFonts w:ascii="Montserrat" w:hAnsi="Montserrat"/>
                <w:b/>
                <w:bCs/>
                <w:lang w:val="en-US"/>
              </w:rPr>
              <w:t xml:space="preserve"> </w:t>
            </w:r>
            <w:proofErr w:type="spellStart"/>
            <w:r w:rsidRPr="00C61106">
              <w:rPr>
                <w:rFonts w:ascii="Montserrat" w:hAnsi="Montserrat"/>
                <w:b/>
                <w:bCs/>
                <w:lang w:val="en-US"/>
              </w:rPr>
              <w:t>vederea</w:t>
            </w:r>
            <w:proofErr w:type="spellEnd"/>
            <w:r w:rsidRPr="00C61106">
              <w:rPr>
                <w:rFonts w:ascii="Montserrat" w:hAnsi="Montserrat"/>
                <w:b/>
                <w:bCs/>
                <w:lang w:val="en-US"/>
              </w:rPr>
              <w:t xml:space="preserve"> </w:t>
            </w:r>
            <w:proofErr w:type="spellStart"/>
            <w:r w:rsidRPr="00C61106">
              <w:rPr>
                <w:rFonts w:ascii="Montserrat" w:hAnsi="Montserrat"/>
                <w:b/>
                <w:bCs/>
                <w:lang w:val="en-US"/>
              </w:rPr>
              <w:t>analizării</w:t>
            </w:r>
            <w:proofErr w:type="spellEnd"/>
            <w:r w:rsidRPr="00C61106">
              <w:rPr>
                <w:rFonts w:ascii="Montserrat" w:hAnsi="Montserrat"/>
                <w:b/>
                <w:bCs/>
                <w:lang w:val="en-US"/>
              </w:rPr>
              <w:t xml:space="preserve"> </w:t>
            </w:r>
            <w:proofErr w:type="spellStart"/>
            <w:r w:rsidRPr="00C61106">
              <w:rPr>
                <w:rFonts w:ascii="Montserrat" w:hAnsi="Montserrat"/>
                <w:b/>
                <w:bCs/>
                <w:lang w:val="en-US"/>
              </w:rPr>
              <w:t>şi</w:t>
            </w:r>
            <w:proofErr w:type="spellEnd"/>
            <w:r w:rsidRPr="00C61106">
              <w:rPr>
                <w:rFonts w:ascii="Montserrat" w:hAnsi="Montserrat"/>
                <w:b/>
                <w:bCs/>
                <w:lang w:val="en-US"/>
              </w:rPr>
              <w:t xml:space="preserve"> </w:t>
            </w:r>
            <w:proofErr w:type="spellStart"/>
            <w:r w:rsidRPr="00C61106">
              <w:rPr>
                <w:rFonts w:ascii="Montserrat" w:hAnsi="Montserrat"/>
                <w:b/>
                <w:bCs/>
                <w:lang w:val="en-US"/>
              </w:rPr>
              <w:t>întocmirii</w:t>
            </w:r>
            <w:proofErr w:type="spellEnd"/>
            <w:r w:rsidRPr="00C61106">
              <w:rPr>
                <w:rFonts w:ascii="Montserrat" w:hAnsi="Montserrat"/>
                <w:b/>
                <w:bCs/>
                <w:lang w:val="en-US"/>
              </w:rPr>
              <w:t xml:space="preserve"> </w:t>
            </w:r>
            <w:proofErr w:type="spellStart"/>
            <w:r w:rsidRPr="00C61106">
              <w:rPr>
                <w:rFonts w:ascii="Montserrat" w:hAnsi="Montserrat"/>
                <w:b/>
                <w:bCs/>
                <w:lang w:val="en-US"/>
              </w:rPr>
              <w:t>raportului</w:t>
            </w:r>
            <w:proofErr w:type="spellEnd"/>
            <w:r w:rsidRPr="00C61106">
              <w:rPr>
                <w:rFonts w:ascii="Montserrat" w:hAnsi="Montserrat"/>
                <w:b/>
                <w:bCs/>
                <w:lang w:val="en-US"/>
              </w:rPr>
              <w:t>/</w:t>
            </w:r>
            <w:proofErr w:type="spellStart"/>
            <w:r w:rsidRPr="00C61106">
              <w:rPr>
                <w:rFonts w:ascii="Montserrat" w:hAnsi="Montserrat"/>
                <w:b/>
                <w:bCs/>
                <w:lang w:val="en-US"/>
              </w:rPr>
              <w:t>rapoartelor</w:t>
            </w:r>
            <w:proofErr w:type="spellEnd"/>
            <w:r w:rsidRPr="00C61106">
              <w:rPr>
                <w:rFonts w:ascii="Montserrat" w:hAnsi="Montserrat"/>
                <w:b/>
                <w:bCs/>
                <w:lang w:val="en-US"/>
              </w:rPr>
              <w:t xml:space="preserve"> de </w:t>
            </w:r>
            <w:proofErr w:type="spellStart"/>
            <w:r w:rsidRPr="00C61106">
              <w:rPr>
                <w:rFonts w:ascii="Montserrat" w:hAnsi="Montserrat"/>
                <w:b/>
                <w:bCs/>
                <w:lang w:val="en-US"/>
              </w:rPr>
              <w:t>specialitate</w:t>
            </w:r>
            <w:proofErr w:type="spellEnd"/>
            <w:r w:rsidRPr="00C61106">
              <w:rPr>
                <w:rFonts w:ascii="Montserrat" w:hAnsi="Montserrat"/>
                <w:b/>
                <w:bCs/>
                <w:lang w:val="en-US"/>
              </w:rPr>
              <w:t xml:space="preserve"> ale </w:t>
            </w:r>
            <w:proofErr w:type="spellStart"/>
            <w:r w:rsidRPr="00C61106">
              <w:rPr>
                <w:rFonts w:ascii="Montserrat" w:hAnsi="Montserrat"/>
                <w:b/>
                <w:bCs/>
                <w:lang w:val="en-US"/>
              </w:rPr>
              <w:t>compartimentelor</w:t>
            </w:r>
            <w:proofErr w:type="spellEnd"/>
            <w:r w:rsidRPr="00C61106">
              <w:rPr>
                <w:rFonts w:ascii="Montserrat" w:hAnsi="Montserrat"/>
                <w:b/>
                <w:bCs/>
                <w:lang w:val="en-US"/>
              </w:rPr>
              <w:t xml:space="preserve"> de resort </w:t>
            </w:r>
            <w:proofErr w:type="spellStart"/>
            <w:r w:rsidRPr="00C61106">
              <w:rPr>
                <w:rFonts w:ascii="Montserrat" w:hAnsi="Montserrat"/>
                <w:b/>
                <w:bCs/>
                <w:lang w:val="en-US"/>
              </w:rPr>
              <w:t>nominalizate</w:t>
            </w:r>
            <w:proofErr w:type="spellEnd"/>
          </w:p>
        </w:tc>
      </w:tr>
      <w:tr w:rsidR="00BF771B" w:rsidRPr="00C61106" w14:paraId="21FADD3C" w14:textId="77777777" w:rsidTr="005E4301">
        <w:tc>
          <w:tcPr>
            <w:tcW w:w="3614" w:type="dxa"/>
            <w:tcBorders>
              <w:top w:val="single" w:sz="4" w:space="0" w:color="auto"/>
              <w:left w:val="single" w:sz="4" w:space="0" w:color="auto"/>
              <w:bottom w:val="single" w:sz="4" w:space="0" w:color="auto"/>
              <w:right w:val="single" w:sz="4" w:space="0" w:color="auto"/>
            </w:tcBorders>
            <w:vAlign w:val="center"/>
            <w:hideMark/>
          </w:tcPr>
          <w:p w14:paraId="11AB8464" w14:textId="6AC4EB54" w:rsidR="00625B39" w:rsidRPr="00C61106" w:rsidRDefault="00625B39" w:rsidP="005979FD">
            <w:pPr>
              <w:tabs>
                <w:tab w:val="left" w:pos="3456"/>
              </w:tabs>
              <w:jc w:val="center"/>
              <w:rPr>
                <w:rFonts w:ascii="Montserrat" w:hAnsi="Montserrat"/>
                <w:lang w:val="en-US"/>
              </w:rPr>
            </w:pPr>
          </w:p>
          <w:p w14:paraId="7C02A5E6" w14:textId="77777777" w:rsidR="00625B39" w:rsidRPr="00C61106" w:rsidRDefault="00625B39" w:rsidP="005979FD">
            <w:pPr>
              <w:tabs>
                <w:tab w:val="left" w:pos="3456"/>
              </w:tabs>
              <w:jc w:val="center"/>
              <w:rPr>
                <w:rFonts w:ascii="Montserrat" w:hAnsi="Montserrat"/>
                <w:lang w:val="en-US"/>
              </w:rPr>
            </w:pPr>
            <w:proofErr w:type="spellStart"/>
            <w:r w:rsidRPr="00C61106">
              <w:rPr>
                <w:rFonts w:ascii="Montserrat" w:hAnsi="Montserrat"/>
                <w:lang w:val="en-US"/>
              </w:rPr>
              <w:t>Compartimentele</w:t>
            </w:r>
            <w:proofErr w:type="spellEnd"/>
            <w:r w:rsidRPr="00C61106">
              <w:rPr>
                <w:rFonts w:ascii="Montserrat" w:hAnsi="Montserrat"/>
                <w:lang w:val="en-US"/>
              </w:rPr>
              <w:t xml:space="preserve"> de resort </w:t>
            </w:r>
            <w:proofErr w:type="spellStart"/>
            <w:r w:rsidRPr="00C61106">
              <w:rPr>
                <w:rFonts w:ascii="Montserrat" w:hAnsi="Montserrat"/>
                <w:lang w:val="en-US"/>
              </w:rPr>
              <w:t>nominalizate</w:t>
            </w:r>
            <w:proofErr w:type="spellEnd"/>
          </w:p>
          <w:p w14:paraId="0CA363E4" w14:textId="081D6554" w:rsidR="00625B39" w:rsidRPr="00C61106" w:rsidRDefault="00625B39" w:rsidP="005979FD">
            <w:pPr>
              <w:tabs>
                <w:tab w:val="left" w:pos="0"/>
              </w:tabs>
              <w:jc w:val="center"/>
              <w:rPr>
                <w:rFonts w:ascii="Montserrat" w:hAnsi="Montserrat"/>
                <w:lang w:val="en-US"/>
              </w:rPr>
            </w:pPr>
            <w:r w:rsidRPr="00C61106">
              <w:rPr>
                <w:rFonts w:ascii="Montserrat" w:hAnsi="Montserrat"/>
                <w:lang w:val="en-US"/>
              </w:rPr>
              <w:t>(</w:t>
            </w:r>
            <w:proofErr w:type="spellStart"/>
            <w:r w:rsidRPr="00C61106">
              <w:rPr>
                <w:rFonts w:ascii="Montserrat" w:hAnsi="Montserrat"/>
                <w:lang w:val="en-US"/>
              </w:rPr>
              <w:t>Direcția</w:t>
            </w:r>
            <w:proofErr w:type="spellEnd"/>
            <w:r w:rsidR="009E3B3C" w:rsidRPr="00C61106">
              <w:rPr>
                <w:rFonts w:ascii="Montserrat" w:hAnsi="Montserrat"/>
                <w:lang w:val="en-US"/>
              </w:rPr>
              <w:t xml:space="preserve"> </w:t>
            </w:r>
            <w:r w:rsidRPr="00C61106">
              <w:rPr>
                <w:rFonts w:ascii="Montserrat" w:hAnsi="Montserrat"/>
                <w:lang w:val="en-US"/>
              </w:rPr>
              <w:t>/</w:t>
            </w:r>
            <w:r w:rsidR="009E3B3C" w:rsidRPr="00C61106">
              <w:rPr>
                <w:rFonts w:ascii="Montserrat" w:hAnsi="Montserrat"/>
                <w:lang w:val="en-US"/>
              </w:rPr>
              <w:t xml:space="preserve"> </w:t>
            </w:r>
            <w:proofErr w:type="spellStart"/>
            <w:r w:rsidRPr="00C61106">
              <w:rPr>
                <w:rFonts w:ascii="Montserrat" w:hAnsi="Montserrat"/>
                <w:lang w:val="en-US"/>
              </w:rPr>
              <w:t>serviciul</w:t>
            </w:r>
            <w:proofErr w:type="spellEnd"/>
            <w:r w:rsidRPr="00C61106">
              <w:rPr>
                <w:rFonts w:ascii="Montserrat" w:hAnsi="Montserrat"/>
                <w:lang w:val="en-US"/>
              </w:rPr>
              <w:t>)</w:t>
            </w:r>
          </w:p>
        </w:tc>
        <w:tc>
          <w:tcPr>
            <w:tcW w:w="1768" w:type="dxa"/>
            <w:tcBorders>
              <w:top w:val="single" w:sz="4" w:space="0" w:color="auto"/>
              <w:left w:val="single" w:sz="4" w:space="0" w:color="auto"/>
              <w:bottom w:val="single" w:sz="4" w:space="0" w:color="auto"/>
              <w:right w:val="single" w:sz="4" w:space="0" w:color="auto"/>
            </w:tcBorders>
            <w:vAlign w:val="center"/>
          </w:tcPr>
          <w:p w14:paraId="595BE40B" w14:textId="1F84EEFA" w:rsidR="00625B39" w:rsidRPr="00C61106" w:rsidRDefault="00625B39" w:rsidP="005979FD">
            <w:pPr>
              <w:tabs>
                <w:tab w:val="left" w:pos="3456"/>
              </w:tabs>
              <w:jc w:val="center"/>
              <w:rPr>
                <w:rFonts w:ascii="Montserrat" w:hAnsi="Montserrat"/>
                <w:lang w:val="en-US"/>
              </w:rPr>
            </w:pPr>
            <w:proofErr w:type="spellStart"/>
            <w:r w:rsidRPr="00C61106">
              <w:rPr>
                <w:rFonts w:ascii="Montserrat" w:hAnsi="Montserrat"/>
                <w:lang w:val="en-US"/>
              </w:rPr>
              <w:t>Datele</w:t>
            </w:r>
            <w:proofErr w:type="spellEnd"/>
            <w:r w:rsidRPr="00C61106">
              <w:rPr>
                <w:rFonts w:ascii="Montserrat" w:hAnsi="Montserrat"/>
                <w:lang w:val="en-US"/>
              </w:rPr>
              <w:t xml:space="preserve"> de </w:t>
            </w:r>
            <w:proofErr w:type="spellStart"/>
            <w:r w:rsidRPr="00C61106">
              <w:rPr>
                <w:rFonts w:ascii="Montserrat" w:hAnsi="Montserrat"/>
                <w:lang w:val="en-US"/>
              </w:rPr>
              <w:t>întocmire</w:t>
            </w:r>
            <w:proofErr w:type="spellEnd"/>
            <w:r w:rsidRPr="00C61106">
              <w:rPr>
                <w:rFonts w:ascii="Montserrat" w:hAnsi="Montserrat"/>
                <w:lang w:val="en-US"/>
              </w:rPr>
              <w:t xml:space="preserve"> </w:t>
            </w:r>
            <w:proofErr w:type="spellStart"/>
            <w:r w:rsidRPr="00C61106">
              <w:rPr>
                <w:rFonts w:ascii="Montserrat" w:hAnsi="Montserrat"/>
                <w:lang w:val="en-US"/>
              </w:rPr>
              <w:t>și</w:t>
            </w:r>
            <w:proofErr w:type="spellEnd"/>
            <w:r w:rsidRPr="00C61106">
              <w:rPr>
                <w:rFonts w:ascii="Montserrat" w:hAnsi="Montserrat"/>
                <w:lang w:val="en-US"/>
              </w:rPr>
              <w:t xml:space="preserve"> </w:t>
            </w:r>
            <w:proofErr w:type="spellStart"/>
            <w:r w:rsidRPr="00C61106">
              <w:rPr>
                <w:rFonts w:ascii="Montserrat" w:hAnsi="Montserrat"/>
                <w:lang w:val="en-US"/>
              </w:rPr>
              <w:t>depunere</w:t>
            </w:r>
            <w:proofErr w:type="spellEnd"/>
            <w:r w:rsidRPr="00C61106">
              <w:rPr>
                <w:rFonts w:ascii="Montserrat" w:hAnsi="Montserrat"/>
                <w:lang w:val="en-US"/>
              </w:rPr>
              <w:t xml:space="preserve"> a </w:t>
            </w:r>
            <w:proofErr w:type="spellStart"/>
            <w:r w:rsidRPr="00C61106">
              <w:rPr>
                <w:rFonts w:ascii="Montserrat" w:hAnsi="Montserrat"/>
                <w:lang w:val="en-US"/>
              </w:rPr>
              <w:t>rapoartelor</w:t>
            </w:r>
            <w:proofErr w:type="spellEnd"/>
            <w:r w:rsidRPr="00C61106">
              <w:rPr>
                <w:rFonts w:ascii="Montserrat" w:hAnsi="Montserrat"/>
                <w:lang w:val="en-US"/>
              </w:rPr>
              <w:t xml:space="preserve"> </w:t>
            </w:r>
            <w:proofErr w:type="gramStart"/>
            <w:r w:rsidRPr="00C61106">
              <w:rPr>
                <w:rFonts w:ascii="Montserrat" w:hAnsi="Montserrat"/>
                <w:lang w:val="en-US"/>
              </w:rPr>
              <w:t xml:space="preserve">de  </w:t>
            </w:r>
            <w:proofErr w:type="spellStart"/>
            <w:r w:rsidRPr="00C61106">
              <w:rPr>
                <w:rFonts w:ascii="Montserrat" w:hAnsi="Montserrat"/>
                <w:lang w:val="en-US"/>
              </w:rPr>
              <w:t>specialitate</w:t>
            </w:r>
            <w:proofErr w:type="spellEnd"/>
            <w:proofErr w:type="gramEnd"/>
          </w:p>
        </w:tc>
        <w:tc>
          <w:tcPr>
            <w:tcW w:w="2410" w:type="dxa"/>
            <w:tcBorders>
              <w:top w:val="single" w:sz="4" w:space="0" w:color="auto"/>
              <w:left w:val="single" w:sz="4" w:space="0" w:color="auto"/>
              <w:bottom w:val="single" w:sz="4" w:space="0" w:color="auto"/>
              <w:right w:val="single" w:sz="4" w:space="0" w:color="auto"/>
            </w:tcBorders>
            <w:vAlign w:val="center"/>
            <w:hideMark/>
          </w:tcPr>
          <w:p w14:paraId="35484E24" w14:textId="77777777" w:rsidR="00625B39" w:rsidRPr="00C61106" w:rsidRDefault="00625B39" w:rsidP="005979FD">
            <w:pPr>
              <w:tabs>
                <w:tab w:val="left" w:pos="3456"/>
              </w:tabs>
              <w:jc w:val="center"/>
              <w:rPr>
                <w:rFonts w:ascii="Montserrat" w:hAnsi="Montserrat"/>
                <w:lang w:val="en-US"/>
              </w:rPr>
            </w:pPr>
            <w:proofErr w:type="spellStart"/>
            <w:r w:rsidRPr="00C61106">
              <w:rPr>
                <w:rFonts w:ascii="Montserrat" w:hAnsi="Montserrat"/>
                <w:lang w:val="en-US"/>
              </w:rPr>
              <w:t>Semnătura</w:t>
            </w:r>
            <w:proofErr w:type="spellEnd"/>
            <w:r w:rsidRPr="00C61106">
              <w:rPr>
                <w:rFonts w:ascii="Montserrat" w:hAnsi="Montserrat"/>
                <w:lang w:val="en-US"/>
              </w:rPr>
              <w:t xml:space="preserve"> </w:t>
            </w:r>
            <w:proofErr w:type="spellStart"/>
            <w:r w:rsidRPr="00C61106">
              <w:rPr>
                <w:rFonts w:ascii="Montserrat" w:hAnsi="Montserrat"/>
                <w:lang w:val="en-US"/>
              </w:rPr>
              <w:t>persoanelor</w:t>
            </w:r>
            <w:proofErr w:type="spellEnd"/>
            <w:r w:rsidRPr="00C61106">
              <w:rPr>
                <w:rFonts w:ascii="Montserrat" w:hAnsi="Montserrat"/>
                <w:lang w:val="en-US"/>
              </w:rPr>
              <w:t xml:space="preserve"> </w:t>
            </w:r>
            <w:proofErr w:type="spellStart"/>
            <w:r w:rsidRPr="00C61106">
              <w:rPr>
                <w:rFonts w:ascii="Montserrat" w:hAnsi="Montserrat"/>
                <w:lang w:val="en-US"/>
              </w:rPr>
              <w:t>competente</w:t>
            </w:r>
            <w:proofErr w:type="spellEnd"/>
            <w:r w:rsidRPr="00C61106">
              <w:rPr>
                <w:rFonts w:ascii="Montserrat" w:hAnsi="Montserrat"/>
                <w:lang w:val="en-US"/>
              </w:rPr>
              <w:t xml:space="preserve"> pentru </w:t>
            </w:r>
            <w:proofErr w:type="spellStart"/>
            <w:r w:rsidRPr="00C61106">
              <w:rPr>
                <w:rFonts w:ascii="Montserrat" w:hAnsi="Montserrat"/>
                <w:lang w:val="en-US"/>
              </w:rPr>
              <w:t>nominalizare</w:t>
            </w:r>
            <w:proofErr w:type="spellEnd"/>
            <w:r w:rsidRPr="00C61106">
              <w:rPr>
                <w:rFonts w:ascii="Montserrat" w:hAnsi="Montserrat"/>
                <w:lang w:val="en-US"/>
              </w:rPr>
              <w:t>/</w:t>
            </w:r>
          </w:p>
          <w:p w14:paraId="31EA943E" w14:textId="77777777" w:rsidR="00625B39" w:rsidRPr="00C61106" w:rsidRDefault="00625B39" w:rsidP="005979FD">
            <w:pPr>
              <w:tabs>
                <w:tab w:val="left" w:pos="3456"/>
              </w:tabs>
              <w:jc w:val="center"/>
              <w:rPr>
                <w:rFonts w:ascii="Montserrat" w:hAnsi="Montserrat"/>
                <w:lang w:val="en-US"/>
              </w:rPr>
            </w:pPr>
            <w:proofErr w:type="spellStart"/>
            <w:r w:rsidRPr="00C61106">
              <w:rPr>
                <w:rFonts w:ascii="Montserrat" w:hAnsi="Montserrat"/>
                <w:lang w:val="en-US"/>
              </w:rPr>
              <w:t>stabilire</w:t>
            </w:r>
            <w:proofErr w:type="spellEnd"/>
            <w:r w:rsidRPr="00C61106">
              <w:rPr>
                <w:rFonts w:ascii="Montserrat" w:hAnsi="Montserrat"/>
                <w:lang w:val="en-US"/>
              </w:rPr>
              <w:t xml:space="preserve"> date de </w:t>
            </w:r>
            <w:proofErr w:type="spellStart"/>
            <w:r w:rsidRPr="00C61106">
              <w:rPr>
                <w:rFonts w:ascii="Montserrat" w:hAnsi="Montserrat"/>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0F45EE36" w14:textId="77777777" w:rsidR="00625B39" w:rsidRPr="00C61106" w:rsidRDefault="00625B39" w:rsidP="005979FD">
            <w:pPr>
              <w:tabs>
                <w:tab w:val="left" w:pos="3456"/>
              </w:tabs>
              <w:jc w:val="center"/>
              <w:rPr>
                <w:rFonts w:ascii="Montserrat" w:hAnsi="Montserrat"/>
                <w:lang w:val="en-US"/>
              </w:rPr>
            </w:pPr>
            <w:proofErr w:type="spellStart"/>
            <w:r w:rsidRPr="00C61106">
              <w:rPr>
                <w:rFonts w:ascii="Montserrat" w:hAnsi="Montserrat"/>
                <w:lang w:val="en-US"/>
              </w:rPr>
              <w:t>Raport</w:t>
            </w:r>
            <w:proofErr w:type="spellEnd"/>
            <w:r w:rsidRPr="00C61106">
              <w:rPr>
                <w:rFonts w:ascii="Montserrat" w:hAnsi="Montserrat"/>
                <w:lang w:val="en-US"/>
              </w:rPr>
              <w:t xml:space="preserve"> </w:t>
            </w:r>
            <w:proofErr w:type="spellStart"/>
            <w:r w:rsidRPr="00C61106">
              <w:rPr>
                <w:rFonts w:ascii="Montserrat" w:hAnsi="Montserrat"/>
                <w:lang w:val="en-US"/>
              </w:rPr>
              <w:t>întocmit</w:t>
            </w:r>
            <w:proofErr w:type="spellEnd"/>
            <w:r w:rsidRPr="00C61106">
              <w:rPr>
                <w:rFonts w:ascii="Montserrat" w:hAnsi="Montserrat"/>
                <w:lang w:val="en-US"/>
              </w:rPr>
              <w:t>/</w:t>
            </w:r>
          </w:p>
          <w:p w14:paraId="08D03F60" w14:textId="77777777" w:rsidR="00625B39" w:rsidRPr="00C61106" w:rsidRDefault="00625B39" w:rsidP="005979FD">
            <w:pPr>
              <w:tabs>
                <w:tab w:val="left" w:pos="3456"/>
              </w:tabs>
              <w:jc w:val="center"/>
              <w:rPr>
                <w:rFonts w:ascii="Montserrat" w:hAnsi="Montserrat"/>
                <w:lang w:val="en-US"/>
              </w:rPr>
            </w:pPr>
            <w:proofErr w:type="spellStart"/>
            <w:r w:rsidRPr="00C61106">
              <w:rPr>
                <w:rFonts w:ascii="Montserrat" w:hAnsi="Montserrat"/>
                <w:lang w:val="en-US"/>
              </w:rPr>
              <w:t>Refuz</w:t>
            </w:r>
            <w:proofErr w:type="spellEnd"/>
            <w:r w:rsidRPr="00C61106">
              <w:rPr>
                <w:rFonts w:ascii="Montserrat" w:hAnsi="Montserrat"/>
                <w:lang w:val="en-US"/>
              </w:rPr>
              <w:t xml:space="preserve"> </w:t>
            </w:r>
            <w:proofErr w:type="spellStart"/>
            <w:r w:rsidRPr="00C61106">
              <w:rPr>
                <w:rFonts w:ascii="Montserrat" w:hAnsi="Montserrat"/>
                <w:lang w:val="en-US"/>
              </w:rPr>
              <w:t>întocmire</w:t>
            </w:r>
            <w:proofErr w:type="spellEnd"/>
            <w:r w:rsidRPr="00C61106">
              <w:rPr>
                <w:rFonts w:ascii="Montserrat" w:hAnsi="Montserrat"/>
                <w:lang w:val="en-US"/>
              </w:rPr>
              <w:t xml:space="preserve"> </w:t>
            </w:r>
            <w:proofErr w:type="spellStart"/>
            <w:r w:rsidRPr="00C61106">
              <w:rPr>
                <w:rFonts w:ascii="Montserrat" w:hAnsi="Montserrat"/>
                <w:lang w:val="en-US"/>
              </w:rPr>
              <w:t>raport</w:t>
            </w:r>
            <w:proofErr w:type="spellEnd"/>
            <w:r w:rsidRPr="00C61106">
              <w:rPr>
                <w:rFonts w:ascii="Montserrat" w:hAnsi="Montserrat"/>
                <w:lang w:val="en-US"/>
              </w:rPr>
              <w:t>/</w:t>
            </w:r>
          </w:p>
          <w:p w14:paraId="381BEA5E" w14:textId="77777777" w:rsidR="00625B39" w:rsidRPr="00C61106" w:rsidRDefault="00625B39" w:rsidP="005979FD">
            <w:pPr>
              <w:tabs>
                <w:tab w:val="left" w:pos="3456"/>
              </w:tabs>
              <w:jc w:val="center"/>
              <w:rPr>
                <w:rFonts w:ascii="Montserrat" w:hAnsi="Montserrat"/>
                <w:lang w:val="en-US"/>
              </w:rPr>
            </w:pPr>
            <w:proofErr w:type="spellStart"/>
            <w:r w:rsidRPr="00C61106">
              <w:rPr>
                <w:rFonts w:ascii="Montserrat" w:hAnsi="Montserrat"/>
                <w:lang w:val="en-US"/>
              </w:rPr>
              <w:t>semnătură</w:t>
            </w:r>
            <w:proofErr w:type="spellEnd"/>
          </w:p>
        </w:tc>
      </w:tr>
      <w:tr w:rsidR="00BF771B" w:rsidRPr="00C61106" w14:paraId="7CB64303" w14:textId="77777777" w:rsidTr="005E4301">
        <w:tc>
          <w:tcPr>
            <w:tcW w:w="3614" w:type="dxa"/>
            <w:tcBorders>
              <w:top w:val="single" w:sz="4" w:space="0" w:color="auto"/>
              <w:left w:val="single" w:sz="4" w:space="0" w:color="auto"/>
              <w:bottom w:val="single" w:sz="4" w:space="0" w:color="auto"/>
              <w:right w:val="single" w:sz="4" w:space="0" w:color="auto"/>
            </w:tcBorders>
            <w:vAlign w:val="center"/>
            <w:hideMark/>
          </w:tcPr>
          <w:p w14:paraId="30060C68" w14:textId="77777777" w:rsidR="00625B39" w:rsidRPr="00C61106" w:rsidRDefault="00625B39" w:rsidP="005979FD">
            <w:pPr>
              <w:tabs>
                <w:tab w:val="left" w:pos="3456"/>
              </w:tabs>
              <w:jc w:val="center"/>
              <w:rPr>
                <w:rFonts w:ascii="Montserrat" w:hAnsi="Montserrat"/>
                <w:bCs/>
                <w:lang w:val="ro-RO"/>
              </w:rPr>
            </w:pPr>
            <w:r w:rsidRPr="00C61106">
              <w:rPr>
                <w:rFonts w:ascii="Montserrat" w:hAnsi="Montserrat"/>
                <w:lang w:val="ro-RO"/>
              </w:rPr>
              <w:t>DIRECȚIA DE DEZVOLTARE ȘI INVESTIȚII</w:t>
            </w:r>
          </w:p>
        </w:tc>
        <w:tc>
          <w:tcPr>
            <w:tcW w:w="1768" w:type="dxa"/>
            <w:tcBorders>
              <w:top w:val="single" w:sz="4" w:space="0" w:color="auto"/>
              <w:left w:val="single" w:sz="4" w:space="0" w:color="auto"/>
              <w:bottom w:val="single" w:sz="4" w:space="0" w:color="auto"/>
              <w:right w:val="single" w:sz="4" w:space="0" w:color="auto"/>
            </w:tcBorders>
            <w:vAlign w:val="center"/>
          </w:tcPr>
          <w:p w14:paraId="7316C1CD" w14:textId="148EDA0B" w:rsidR="00625B39" w:rsidRPr="00B71D8C" w:rsidRDefault="003A6086" w:rsidP="005979FD">
            <w:pPr>
              <w:tabs>
                <w:tab w:val="left" w:pos="3456"/>
              </w:tabs>
              <w:jc w:val="center"/>
              <w:rPr>
                <w:rFonts w:ascii="Montserrat" w:hAnsi="Montserrat"/>
                <w:lang w:val="en-US"/>
              </w:rPr>
            </w:pPr>
            <w:r w:rsidRPr="00B71D8C">
              <w:rPr>
                <w:rFonts w:ascii="Montserrat" w:hAnsi="Montserrat"/>
                <w:lang w:val="en-US"/>
              </w:rPr>
              <w:t>1</w:t>
            </w:r>
            <w:r w:rsidR="00B71D8C" w:rsidRPr="00B71D8C">
              <w:rPr>
                <w:rFonts w:ascii="Montserrat" w:hAnsi="Montserrat"/>
                <w:lang w:val="en-US"/>
              </w:rPr>
              <w:t>7</w:t>
            </w:r>
            <w:r w:rsidR="003B0EAB" w:rsidRPr="00B71D8C">
              <w:rPr>
                <w:rFonts w:ascii="Montserrat" w:hAnsi="Montserrat"/>
                <w:lang w:val="en-US"/>
              </w:rPr>
              <w:t>.</w:t>
            </w:r>
            <w:r w:rsidRPr="00B71D8C">
              <w:rPr>
                <w:rFonts w:ascii="Montserrat" w:hAnsi="Montserrat"/>
                <w:lang w:val="en-US"/>
              </w:rPr>
              <w:t>11</w:t>
            </w:r>
            <w:r w:rsidR="003B0EAB" w:rsidRPr="00B71D8C">
              <w:rPr>
                <w:rFonts w:ascii="Montserrat" w:hAnsi="Montserrat"/>
                <w:lang w:val="en-US"/>
              </w:rPr>
              <w:t>.</w:t>
            </w:r>
            <w:r w:rsidR="00D979D7" w:rsidRPr="00B71D8C">
              <w:rPr>
                <w:rFonts w:ascii="Montserrat" w:hAnsi="Montserrat"/>
                <w:lang w:val="en-US"/>
              </w:rPr>
              <w:t>2022</w:t>
            </w:r>
          </w:p>
        </w:tc>
        <w:tc>
          <w:tcPr>
            <w:tcW w:w="2410" w:type="dxa"/>
            <w:tcBorders>
              <w:top w:val="single" w:sz="4" w:space="0" w:color="auto"/>
              <w:left w:val="single" w:sz="4" w:space="0" w:color="auto"/>
              <w:bottom w:val="single" w:sz="4" w:space="0" w:color="auto"/>
              <w:right w:val="single" w:sz="4" w:space="0" w:color="auto"/>
            </w:tcBorders>
            <w:vAlign w:val="center"/>
          </w:tcPr>
          <w:p w14:paraId="4B15D560" w14:textId="27EC7540" w:rsidR="00625B39" w:rsidRPr="00C61106" w:rsidRDefault="00FE0170" w:rsidP="005979FD">
            <w:pPr>
              <w:tabs>
                <w:tab w:val="left" w:pos="3456"/>
              </w:tabs>
              <w:jc w:val="center"/>
              <w:rPr>
                <w:rFonts w:ascii="Montserrat" w:hAnsi="Montserrat"/>
                <w:b/>
                <w:bCs/>
                <w:lang w:val="en-US"/>
              </w:rPr>
            </w:pPr>
            <w:r>
              <w:rPr>
                <w:rFonts w:ascii="Montserrat" w:hAnsi="Montserrat"/>
                <w:b/>
                <w:bCs/>
                <w:lang w:val="en-US"/>
              </w:rPr>
              <w:t xml:space="preserve">Mariana </w:t>
            </w:r>
            <w:proofErr w:type="spellStart"/>
            <w:r>
              <w:rPr>
                <w:rFonts w:ascii="Montserrat" w:hAnsi="Montserrat"/>
                <w:b/>
                <w:bCs/>
                <w:lang w:val="en-US"/>
              </w:rPr>
              <w:t>Rațiu</w:t>
            </w:r>
            <w:proofErr w:type="spellEnd"/>
          </w:p>
        </w:tc>
        <w:tc>
          <w:tcPr>
            <w:tcW w:w="1564" w:type="dxa"/>
            <w:tcBorders>
              <w:top w:val="single" w:sz="4" w:space="0" w:color="auto"/>
              <w:left w:val="single" w:sz="4" w:space="0" w:color="auto"/>
              <w:bottom w:val="single" w:sz="4" w:space="0" w:color="auto"/>
              <w:right w:val="single" w:sz="4" w:space="0" w:color="auto"/>
            </w:tcBorders>
            <w:vAlign w:val="center"/>
          </w:tcPr>
          <w:p w14:paraId="1FA7A01D" w14:textId="77777777" w:rsidR="00625B39" w:rsidRPr="00C61106" w:rsidRDefault="00625B39" w:rsidP="005979FD">
            <w:pPr>
              <w:tabs>
                <w:tab w:val="left" w:pos="3456"/>
              </w:tabs>
              <w:jc w:val="center"/>
              <w:rPr>
                <w:rFonts w:ascii="Montserrat" w:hAnsi="Montserrat"/>
                <w:b/>
                <w:bCs/>
                <w:lang w:val="en-US"/>
              </w:rPr>
            </w:pPr>
            <w:proofErr w:type="spellStart"/>
            <w:r w:rsidRPr="00C61106">
              <w:rPr>
                <w:rFonts w:ascii="Montserrat" w:hAnsi="Montserrat"/>
                <w:lang w:val="en-US"/>
              </w:rPr>
              <w:t>Raport</w:t>
            </w:r>
            <w:proofErr w:type="spellEnd"/>
            <w:r w:rsidRPr="00C61106">
              <w:rPr>
                <w:rFonts w:ascii="Montserrat" w:hAnsi="Montserrat"/>
                <w:lang w:val="en-US"/>
              </w:rPr>
              <w:t xml:space="preserve"> </w:t>
            </w:r>
            <w:proofErr w:type="spellStart"/>
            <w:r w:rsidRPr="00C61106">
              <w:rPr>
                <w:rFonts w:ascii="Montserrat" w:hAnsi="Montserrat"/>
                <w:lang w:val="en-US"/>
              </w:rPr>
              <w:t>întocmit</w:t>
            </w:r>
            <w:proofErr w:type="spellEnd"/>
          </w:p>
        </w:tc>
      </w:tr>
      <w:tr w:rsidR="00BF771B" w:rsidRPr="00C61106" w14:paraId="00FAECA1"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1C098666" w14:textId="4C3576B6" w:rsidR="00BF771B" w:rsidRPr="00C61106" w:rsidRDefault="00BF771B" w:rsidP="005979FD">
            <w:pPr>
              <w:jc w:val="center"/>
              <w:rPr>
                <w:rFonts w:ascii="Montserrat" w:hAnsi="Montserrat"/>
                <w:bCs/>
                <w:lang w:val="ro-RO"/>
              </w:rPr>
            </w:pPr>
            <w:r w:rsidRPr="00C61106">
              <w:rPr>
                <w:rFonts w:ascii="Montserrat" w:hAnsi="Montserrat"/>
                <w:bCs/>
                <w:noProof/>
              </w:rPr>
              <w:t>DIRECŢIA GENERALĂ BUGET-FINANŢE, RESURSE UMANE</w:t>
            </w:r>
          </w:p>
        </w:tc>
        <w:tc>
          <w:tcPr>
            <w:tcW w:w="1768" w:type="dxa"/>
            <w:tcBorders>
              <w:top w:val="single" w:sz="4" w:space="0" w:color="auto"/>
              <w:left w:val="single" w:sz="4" w:space="0" w:color="auto"/>
              <w:bottom w:val="single" w:sz="4" w:space="0" w:color="auto"/>
              <w:right w:val="single" w:sz="4" w:space="0" w:color="auto"/>
            </w:tcBorders>
            <w:vAlign w:val="center"/>
          </w:tcPr>
          <w:p w14:paraId="3475AF1A" w14:textId="552D0A05" w:rsidR="00BF771B" w:rsidRPr="00B71D8C" w:rsidRDefault="003A6086" w:rsidP="005979FD">
            <w:pPr>
              <w:tabs>
                <w:tab w:val="left" w:pos="3456"/>
              </w:tabs>
              <w:jc w:val="center"/>
              <w:rPr>
                <w:rFonts w:ascii="Montserrat" w:hAnsi="Montserrat"/>
                <w:lang w:val="en-US"/>
              </w:rPr>
            </w:pPr>
            <w:r w:rsidRPr="00B71D8C">
              <w:rPr>
                <w:rFonts w:ascii="Montserrat" w:hAnsi="Montserrat"/>
                <w:lang w:val="en-US"/>
              </w:rPr>
              <w:t>1</w:t>
            </w:r>
            <w:r w:rsidR="00B71D8C" w:rsidRPr="00B71D8C">
              <w:rPr>
                <w:rFonts w:ascii="Montserrat" w:hAnsi="Montserrat"/>
                <w:lang w:val="en-US"/>
              </w:rPr>
              <w:t>7</w:t>
            </w:r>
            <w:r w:rsidR="003B0EAB" w:rsidRPr="00B71D8C">
              <w:rPr>
                <w:rFonts w:ascii="Montserrat" w:hAnsi="Montserrat"/>
                <w:lang w:val="en-US"/>
              </w:rPr>
              <w:t>.</w:t>
            </w:r>
            <w:r w:rsidRPr="00B71D8C">
              <w:rPr>
                <w:rFonts w:ascii="Montserrat" w:hAnsi="Montserrat"/>
                <w:lang w:val="en-US"/>
              </w:rPr>
              <w:t>11</w:t>
            </w:r>
            <w:r w:rsidR="003B0EAB" w:rsidRPr="00B71D8C">
              <w:rPr>
                <w:rFonts w:ascii="Montserrat" w:hAnsi="Montserrat"/>
                <w:lang w:val="en-US"/>
              </w:rPr>
              <w:t>.</w:t>
            </w:r>
            <w:r w:rsidR="00D979D7" w:rsidRPr="00B71D8C">
              <w:rPr>
                <w:rFonts w:ascii="Montserrat" w:hAnsi="Montserrat"/>
                <w:lang w:val="en-US"/>
              </w:rPr>
              <w:t>2022</w:t>
            </w:r>
          </w:p>
        </w:tc>
        <w:tc>
          <w:tcPr>
            <w:tcW w:w="2410" w:type="dxa"/>
            <w:tcBorders>
              <w:top w:val="single" w:sz="4" w:space="0" w:color="auto"/>
              <w:left w:val="single" w:sz="4" w:space="0" w:color="auto"/>
              <w:bottom w:val="single" w:sz="4" w:space="0" w:color="auto"/>
              <w:right w:val="single" w:sz="4" w:space="0" w:color="auto"/>
            </w:tcBorders>
            <w:vAlign w:val="center"/>
          </w:tcPr>
          <w:p w14:paraId="21CB4D31" w14:textId="63B0CC57" w:rsidR="00BF771B" w:rsidRPr="00C61106" w:rsidRDefault="00FE0170" w:rsidP="005979FD">
            <w:pPr>
              <w:tabs>
                <w:tab w:val="left" w:pos="3456"/>
              </w:tabs>
              <w:jc w:val="center"/>
              <w:rPr>
                <w:rFonts w:ascii="Montserrat" w:hAnsi="Montserrat"/>
                <w:b/>
                <w:bCs/>
                <w:lang w:val="en-US"/>
              </w:rPr>
            </w:pPr>
            <w:r>
              <w:rPr>
                <w:rFonts w:ascii="Montserrat" w:hAnsi="Montserrat"/>
                <w:b/>
                <w:bCs/>
                <w:lang w:val="en-US"/>
              </w:rPr>
              <w:t>Cristina ȘCHIOP</w:t>
            </w:r>
          </w:p>
        </w:tc>
        <w:tc>
          <w:tcPr>
            <w:tcW w:w="1564" w:type="dxa"/>
            <w:tcBorders>
              <w:top w:val="single" w:sz="4" w:space="0" w:color="auto"/>
              <w:left w:val="single" w:sz="4" w:space="0" w:color="auto"/>
              <w:bottom w:val="single" w:sz="4" w:space="0" w:color="auto"/>
              <w:right w:val="single" w:sz="4" w:space="0" w:color="auto"/>
            </w:tcBorders>
            <w:vAlign w:val="center"/>
          </w:tcPr>
          <w:p w14:paraId="0F5D14FD" w14:textId="70941E17" w:rsidR="00BF771B" w:rsidRPr="00C61106" w:rsidRDefault="00B10EA8" w:rsidP="005979FD">
            <w:pPr>
              <w:tabs>
                <w:tab w:val="left" w:pos="3456"/>
              </w:tabs>
              <w:jc w:val="center"/>
              <w:rPr>
                <w:rFonts w:ascii="Montserrat" w:hAnsi="Montserrat"/>
                <w:lang w:val="en-US"/>
              </w:rPr>
            </w:pPr>
            <w:proofErr w:type="spellStart"/>
            <w:r w:rsidRPr="00C61106">
              <w:rPr>
                <w:rFonts w:ascii="Montserrat" w:hAnsi="Montserrat"/>
                <w:lang w:val="en-US"/>
              </w:rPr>
              <w:t>Raport</w:t>
            </w:r>
            <w:proofErr w:type="spellEnd"/>
            <w:r w:rsidRPr="00C61106">
              <w:rPr>
                <w:rFonts w:ascii="Montserrat" w:hAnsi="Montserrat"/>
                <w:lang w:val="en-US"/>
              </w:rPr>
              <w:t xml:space="preserve"> </w:t>
            </w:r>
            <w:proofErr w:type="spellStart"/>
            <w:r w:rsidRPr="00C61106">
              <w:rPr>
                <w:rFonts w:ascii="Montserrat" w:hAnsi="Montserrat"/>
                <w:lang w:val="en-US"/>
              </w:rPr>
              <w:t>întocmit</w:t>
            </w:r>
            <w:proofErr w:type="spellEnd"/>
          </w:p>
        </w:tc>
      </w:tr>
      <w:tr w:rsidR="00BF771B" w:rsidRPr="00C61106" w14:paraId="63094EBC" w14:textId="77777777" w:rsidTr="005E4301">
        <w:tc>
          <w:tcPr>
            <w:tcW w:w="9356" w:type="dxa"/>
            <w:gridSpan w:val="4"/>
            <w:tcBorders>
              <w:top w:val="single" w:sz="4" w:space="0" w:color="auto"/>
              <w:left w:val="single" w:sz="4" w:space="0" w:color="auto"/>
              <w:bottom w:val="single" w:sz="4" w:space="0" w:color="auto"/>
              <w:right w:val="single" w:sz="4" w:space="0" w:color="auto"/>
            </w:tcBorders>
          </w:tcPr>
          <w:p w14:paraId="7735B90E" w14:textId="77777777" w:rsidR="00625B39" w:rsidRPr="00B71D8C" w:rsidRDefault="00625B39" w:rsidP="005979FD">
            <w:pPr>
              <w:tabs>
                <w:tab w:val="left" w:pos="3456"/>
              </w:tabs>
              <w:rPr>
                <w:rFonts w:ascii="Montserrat" w:hAnsi="Montserrat"/>
                <w:b/>
                <w:bCs/>
                <w:lang w:val="en-US"/>
              </w:rPr>
            </w:pPr>
          </w:p>
        </w:tc>
      </w:tr>
      <w:tr w:rsidR="00BF771B" w:rsidRPr="00C61106" w14:paraId="67CF0230"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771E7DDA" w14:textId="77777777" w:rsidR="00625B39" w:rsidRPr="00C61106" w:rsidRDefault="00625B39" w:rsidP="005979FD">
            <w:pPr>
              <w:tabs>
                <w:tab w:val="left" w:pos="3456"/>
              </w:tabs>
              <w:rPr>
                <w:rFonts w:ascii="Montserrat" w:hAnsi="Montserrat"/>
                <w:b/>
                <w:bCs/>
                <w:lang w:val="en-US"/>
              </w:rPr>
            </w:pPr>
            <w:r w:rsidRPr="00C61106">
              <w:rPr>
                <w:rFonts w:ascii="Montserrat" w:hAnsi="Montserrat"/>
                <w:b/>
                <w:bCs/>
                <w:lang w:val="en-US"/>
              </w:rPr>
              <w:t xml:space="preserve">2. </w:t>
            </w:r>
            <w:proofErr w:type="spellStart"/>
            <w:r w:rsidRPr="00C61106">
              <w:rPr>
                <w:rFonts w:ascii="Montserrat" w:hAnsi="Montserrat"/>
                <w:b/>
                <w:bCs/>
                <w:lang w:val="en-US"/>
              </w:rPr>
              <w:t>Transmitere</w:t>
            </w:r>
            <w:proofErr w:type="spellEnd"/>
            <w:r w:rsidRPr="00C61106">
              <w:rPr>
                <w:rFonts w:ascii="Montserrat" w:hAnsi="Montserrat"/>
                <w:b/>
                <w:bCs/>
                <w:lang w:val="en-US"/>
              </w:rPr>
              <w:t xml:space="preserve"> </w:t>
            </w:r>
            <w:proofErr w:type="spellStart"/>
            <w:r w:rsidRPr="00C61106">
              <w:rPr>
                <w:rFonts w:ascii="Montserrat" w:hAnsi="Montserrat"/>
                <w:b/>
                <w:bCs/>
                <w:lang w:val="en-US"/>
              </w:rPr>
              <w:t>proiect</w:t>
            </w:r>
            <w:proofErr w:type="spellEnd"/>
            <w:r w:rsidRPr="00C61106">
              <w:rPr>
                <w:rFonts w:ascii="Montserrat" w:hAnsi="Montserrat"/>
                <w:b/>
                <w:bCs/>
                <w:lang w:val="en-US"/>
              </w:rPr>
              <w:t xml:space="preserve"> pentru </w:t>
            </w:r>
            <w:proofErr w:type="spellStart"/>
            <w:r w:rsidRPr="00C61106">
              <w:rPr>
                <w:rFonts w:ascii="Montserrat" w:hAnsi="Montserrat"/>
                <w:b/>
                <w:bCs/>
                <w:lang w:val="en-US"/>
              </w:rPr>
              <w:t>acordarea</w:t>
            </w:r>
            <w:proofErr w:type="spellEnd"/>
            <w:r w:rsidRPr="00C61106">
              <w:rPr>
                <w:rFonts w:ascii="Montserrat" w:hAnsi="Montserrat"/>
                <w:b/>
                <w:bCs/>
                <w:lang w:val="en-US"/>
              </w:rPr>
              <w:t xml:space="preserve"> </w:t>
            </w:r>
            <w:proofErr w:type="spellStart"/>
            <w:r w:rsidRPr="00C61106">
              <w:rPr>
                <w:rFonts w:ascii="Montserrat" w:hAnsi="Montserrat"/>
                <w:b/>
                <w:bCs/>
                <w:lang w:val="en-US"/>
              </w:rPr>
              <w:t>avizului</w:t>
            </w:r>
            <w:proofErr w:type="spellEnd"/>
            <w:r w:rsidRPr="00C61106">
              <w:rPr>
                <w:rFonts w:ascii="Montserrat" w:hAnsi="Montserrat"/>
                <w:b/>
                <w:bCs/>
                <w:lang w:val="en-US"/>
              </w:rPr>
              <w:t xml:space="preserve"> de </w:t>
            </w:r>
            <w:proofErr w:type="spellStart"/>
            <w:r w:rsidRPr="00C61106">
              <w:rPr>
                <w:rFonts w:ascii="Montserrat" w:hAnsi="Montserrat"/>
                <w:b/>
                <w:bCs/>
                <w:lang w:val="en-US"/>
              </w:rPr>
              <w:t>legalitate</w:t>
            </w:r>
            <w:proofErr w:type="spellEnd"/>
            <w:r w:rsidRPr="00C61106">
              <w:rPr>
                <w:rFonts w:ascii="Montserrat" w:hAnsi="Montserrat"/>
                <w:b/>
                <w:bCs/>
                <w:lang w:val="en-US"/>
              </w:rPr>
              <w:t xml:space="preserve"> de </w:t>
            </w:r>
            <w:proofErr w:type="spellStart"/>
            <w:r w:rsidRPr="00C61106">
              <w:rPr>
                <w:rFonts w:ascii="Montserrat" w:hAnsi="Montserrat"/>
                <w:b/>
                <w:bCs/>
                <w:lang w:val="en-US"/>
              </w:rPr>
              <w:t>către</w:t>
            </w:r>
            <w:proofErr w:type="spellEnd"/>
            <w:r w:rsidRPr="00C61106">
              <w:rPr>
                <w:rFonts w:ascii="Montserrat" w:hAnsi="Montserrat"/>
                <w:b/>
                <w:bCs/>
                <w:lang w:val="en-US"/>
              </w:rPr>
              <w:t xml:space="preserve"> </w:t>
            </w:r>
            <w:proofErr w:type="spellStart"/>
            <w:r w:rsidRPr="00C61106">
              <w:rPr>
                <w:rFonts w:ascii="Montserrat" w:hAnsi="Montserrat"/>
                <w:b/>
                <w:bCs/>
                <w:lang w:val="en-US"/>
              </w:rPr>
              <w:t>consilierul</w:t>
            </w:r>
            <w:proofErr w:type="spellEnd"/>
            <w:r w:rsidRPr="00C61106">
              <w:rPr>
                <w:rFonts w:ascii="Montserrat" w:hAnsi="Montserrat"/>
                <w:b/>
                <w:bCs/>
                <w:lang w:val="en-US"/>
              </w:rPr>
              <w:t xml:space="preserve"> juridic din </w:t>
            </w:r>
            <w:proofErr w:type="spellStart"/>
            <w:r w:rsidRPr="00C61106">
              <w:rPr>
                <w:rFonts w:ascii="Montserrat" w:hAnsi="Montserrat"/>
                <w:b/>
                <w:bCs/>
                <w:lang w:val="en-US"/>
              </w:rPr>
              <w:t>cadrul</w:t>
            </w:r>
            <w:proofErr w:type="spellEnd"/>
            <w:r w:rsidRPr="00C61106">
              <w:rPr>
                <w:rFonts w:ascii="Montserrat" w:hAnsi="Montserrat"/>
                <w:b/>
                <w:bCs/>
                <w:lang w:val="en-US"/>
              </w:rPr>
              <w:t xml:space="preserve"> </w:t>
            </w:r>
            <w:proofErr w:type="spellStart"/>
            <w:r w:rsidRPr="00C61106">
              <w:rPr>
                <w:rFonts w:ascii="Montserrat" w:hAnsi="Montserrat"/>
                <w:b/>
                <w:bCs/>
                <w:lang w:val="en-US"/>
              </w:rPr>
              <w:t>Direcției</w:t>
            </w:r>
            <w:proofErr w:type="spellEnd"/>
            <w:r w:rsidRPr="00C61106">
              <w:rPr>
                <w:rFonts w:ascii="Montserrat" w:hAnsi="Montserrat"/>
                <w:b/>
                <w:bCs/>
                <w:lang w:val="en-US"/>
              </w:rPr>
              <w:t xml:space="preserve"> </w:t>
            </w:r>
            <w:proofErr w:type="spellStart"/>
            <w:r w:rsidRPr="00C61106">
              <w:rPr>
                <w:rFonts w:ascii="Montserrat" w:hAnsi="Montserrat"/>
                <w:b/>
                <w:bCs/>
                <w:lang w:val="en-US"/>
              </w:rPr>
              <w:t>Juridice</w:t>
            </w:r>
            <w:proofErr w:type="spellEnd"/>
          </w:p>
        </w:tc>
      </w:tr>
      <w:tr w:rsidR="00BF771B" w:rsidRPr="00EB2F63" w14:paraId="0E572F76"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42BE5B87" w14:textId="012E6CAF" w:rsidR="00625B39" w:rsidRPr="00C61106" w:rsidRDefault="00625B39" w:rsidP="005979FD">
            <w:pPr>
              <w:tabs>
                <w:tab w:val="left" w:pos="3456"/>
              </w:tabs>
              <w:jc w:val="center"/>
              <w:rPr>
                <w:rFonts w:ascii="Montserrat" w:hAnsi="Montserrat"/>
                <w:lang w:val="en-US"/>
              </w:rPr>
            </w:pPr>
            <w:proofErr w:type="spellStart"/>
            <w:r w:rsidRPr="00C61106">
              <w:rPr>
                <w:rFonts w:ascii="Montserrat" w:hAnsi="Montserrat"/>
                <w:lang w:val="en-US"/>
              </w:rPr>
              <w:t>Numele</w:t>
            </w:r>
            <w:proofErr w:type="spellEnd"/>
            <w:r w:rsidRPr="00C61106">
              <w:rPr>
                <w:rFonts w:ascii="Montserrat" w:hAnsi="Montserrat"/>
                <w:lang w:val="en-US"/>
              </w:rPr>
              <w:t xml:space="preserve"> </w:t>
            </w:r>
            <w:proofErr w:type="spellStart"/>
            <w:r w:rsidRPr="00C61106">
              <w:rPr>
                <w:rFonts w:ascii="Montserrat" w:hAnsi="Montserrat"/>
                <w:lang w:val="en-US"/>
              </w:rPr>
              <w:t>și</w:t>
            </w:r>
            <w:proofErr w:type="spellEnd"/>
            <w:r w:rsidRPr="00C61106">
              <w:rPr>
                <w:rFonts w:ascii="Montserrat" w:hAnsi="Montserrat"/>
                <w:lang w:val="en-US"/>
              </w:rPr>
              <w:t xml:space="preserve"> </w:t>
            </w:r>
            <w:proofErr w:type="spellStart"/>
            <w:r w:rsidRPr="00C61106">
              <w:rPr>
                <w:rFonts w:ascii="Montserrat" w:hAnsi="Montserrat"/>
                <w:lang w:val="en-US"/>
              </w:rPr>
              <w:t>prenumele</w:t>
            </w:r>
            <w:proofErr w:type="spellEnd"/>
            <w:r w:rsidRPr="00C61106">
              <w:rPr>
                <w:rFonts w:ascii="Montserrat" w:hAnsi="Montserrat"/>
                <w:lang w:val="en-US"/>
              </w:rPr>
              <w:t xml:space="preserve"> </w:t>
            </w:r>
            <w:proofErr w:type="spellStart"/>
            <w:r w:rsidRPr="00C61106">
              <w:rPr>
                <w:rFonts w:ascii="Montserrat" w:hAnsi="Montserrat"/>
                <w:lang w:val="en-US"/>
              </w:rPr>
              <w:t>consilierului</w:t>
            </w:r>
            <w:proofErr w:type="spellEnd"/>
            <w:r w:rsidRPr="00C61106">
              <w:rPr>
                <w:rFonts w:ascii="Montserrat" w:hAnsi="Montserrat"/>
                <w:lang w:val="en-US"/>
              </w:rPr>
              <w:t xml:space="preserve"> juridic</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1BCA3053" w14:textId="77777777" w:rsidR="00625B39" w:rsidRPr="00C61106" w:rsidRDefault="00625B39" w:rsidP="005979FD">
            <w:pPr>
              <w:tabs>
                <w:tab w:val="left" w:pos="3456"/>
              </w:tabs>
              <w:jc w:val="center"/>
              <w:rPr>
                <w:rFonts w:ascii="Montserrat" w:hAnsi="Montserrat"/>
                <w:lang w:val="en-US"/>
              </w:rPr>
            </w:pPr>
            <w:proofErr w:type="spellStart"/>
            <w:r w:rsidRPr="00C61106">
              <w:rPr>
                <w:rFonts w:ascii="Montserrat" w:hAnsi="Montserrat"/>
                <w:lang w:val="en-US"/>
              </w:rPr>
              <w:t>Semnătura</w:t>
            </w:r>
            <w:proofErr w:type="spellEnd"/>
            <w:r w:rsidRPr="00C61106">
              <w:rPr>
                <w:rFonts w:ascii="Montserrat" w:hAnsi="Montserrat"/>
                <w:lang w:val="en-US"/>
              </w:rPr>
              <w:t xml:space="preserve"> </w:t>
            </w:r>
            <w:proofErr w:type="spellStart"/>
            <w:r w:rsidRPr="00C61106">
              <w:rPr>
                <w:rFonts w:ascii="Montserrat" w:hAnsi="Montserrat"/>
                <w:lang w:val="en-US"/>
              </w:rPr>
              <w:t>persoanei</w:t>
            </w:r>
            <w:proofErr w:type="spellEnd"/>
            <w:r w:rsidRPr="00C61106">
              <w:rPr>
                <w:rFonts w:ascii="Montserrat" w:hAnsi="Montserrat"/>
                <w:lang w:val="en-US"/>
              </w:rPr>
              <w:t xml:space="preserve"> </w:t>
            </w:r>
            <w:proofErr w:type="spellStart"/>
            <w:r w:rsidRPr="00C61106">
              <w:rPr>
                <w:rFonts w:ascii="Montserrat" w:hAnsi="Montserrat"/>
                <w:lang w:val="en-US"/>
              </w:rPr>
              <w:t>competente</w:t>
            </w:r>
            <w:proofErr w:type="spellEnd"/>
            <w:r w:rsidRPr="00C61106">
              <w:rPr>
                <w:rFonts w:ascii="Montserrat" w:hAnsi="Montserrat"/>
                <w:lang w:val="en-US"/>
              </w:rPr>
              <w:t xml:space="preserve"> pentru </w:t>
            </w:r>
            <w:proofErr w:type="spellStart"/>
            <w:r w:rsidRPr="00C61106">
              <w:rPr>
                <w:rFonts w:ascii="Montserrat" w:hAnsi="Montserrat"/>
                <w:lang w:val="en-US"/>
              </w:rPr>
              <w:t>nominalizare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36AC914E" w14:textId="77777777" w:rsidR="00625B39" w:rsidRPr="00C61106" w:rsidRDefault="00625B39" w:rsidP="005979FD">
            <w:pPr>
              <w:tabs>
                <w:tab w:val="left" w:pos="3456"/>
              </w:tabs>
              <w:jc w:val="center"/>
              <w:rPr>
                <w:rFonts w:ascii="Montserrat" w:hAnsi="Montserrat"/>
                <w:lang w:val="pt-PT"/>
              </w:rPr>
            </w:pPr>
            <w:r w:rsidRPr="00C61106">
              <w:rPr>
                <w:rFonts w:ascii="Montserrat" w:hAnsi="Montserrat"/>
                <w:lang w:val="pt-PT"/>
              </w:rPr>
              <w:t>Aviz acordat/</w:t>
            </w:r>
          </w:p>
          <w:p w14:paraId="154F3D2C" w14:textId="77777777" w:rsidR="00625B39" w:rsidRPr="00C61106" w:rsidRDefault="00625B39" w:rsidP="005979FD">
            <w:pPr>
              <w:tabs>
                <w:tab w:val="left" w:pos="3456"/>
              </w:tabs>
              <w:jc w:val="center"/>
              <w:rPr>
                <w:rFonts w:ascii="Montserrat" w:hAnsi="Montserrat"/>
                <w:lang w:val="pt-PT"/>
              </w:rPr>
            </w:pPr>
            <w:r w:rsidRPr="00C61106">
              <w:rPr>
                <w:rFonts w:ascii="Montserrat" w:hAnsi="Montserrat"/>
                <w:lang w:val="pt-PT"/>
              </w:rPr>
              <w:t>Refuz aviz/</w:t>
            </w:r>
          </w:p>
          <w:p w14:paraId="1BEA80AD" w14:textId="401F05CD" w:rsidR="00625B39" w:rsidRPr="00C61106" w:rsidRDefault="00625B39" w:rsidP="005979FD">
            <w:pPr>
              <w:tabs>
                <w:tab w:val="left" w:pos="3456"/>
              </w:tabs>
              <w:jc w:val="center"/>
              <w:rPr>
                <w:rFonts w:ascii="Montserrat" w:hAnsi="Montserrat"/>
                <w:lang w:val="pt-PT"/>
              </w:rPr>
            </w:pPr>
            <w:r w:rsidRPr="00C61106">
              <w:rPr>
                <w:rFonts w:ascii="Montserrat" w:hAnsi="Montserrat"/>
                <w:lang w:val="pt-PT"/>
              </w:rPr>
              <w:t>semnătură</w:t>
            </w:r>
          </w:p>
        </w:tc>
      </w:tr>
      <w:tr w:rsidR="00BF771B" w:rsidRPr="00F65E87" w14:paraId="1A410800" w14:textId="77777777" w:rsidTr="005E4301">
        <w:tc>
          <w:tcPr>
            <w:tcW w:w="3614" w:type="dxa"/>
            <w:tcBorders>
              <w:top w:val="single" w:sz="4" w:space="0" w:color="auto"/>
              <w:left w:val="single" w:sz="4" w:space="0" w:color="auto"/>
              <w:bottom w:val="single" w:sz="4" w:space="0" w:color="auto"/>
              <w:right w:val="single" w:sz="4" w:space="0" w:color="auto"/>
            </w:tcBorders>
            <w:vAlign w:val="center"/>
            <w:hideMark/>
          </w:tcPr>
          <w:p w14:paraId="41C487B3" w14:textId="62EFF19C" w:rsidR="00625B39" w:rsidRPr="00C61106" w:rsidRDefault="003A6086" w:rsidP="005979FD">
            <w:pPr>
              <w:tabs>
                <w:tab w:val="left" w:pos="3456"/>
              </w:tabs>
              <w:jc w:val="center"/>
              <w:rPr>
                <w:rFonts w:ascii="Montserrat" w:hAnsi="Montserrat"/>
                <w:lang w:val="pt-PT"/>
              </w:rPr>
            </w:pPr>
            <w:r>
              <w:rPr>
                <w:rFonts w:ascii="Montserrat" w:hAnsi="Montserrat"/>
                <w:lang w:val="pt-PT"/>
              </w:rPr>
              <w:t>Cristina ILINCA</w:t>
            </w:r>
          </w:p>
        </w:tc>
        <w:tc>
          <w:tcPr>
            <w:tcW w:w="4178" w:type="dxa"/>
            <w:gridSpan w:val="2"/>
            <w:tcBorders>
              <w:top w:val="single" w:sz="4" w:space="0" w:color="auto"/>
              <w:left w:val="single" w:sz="4" w:space="0" w:color="auto"/>
              <w:bottom w:val="single" w:sz="4" w:space="0" w:color="auto"/>
              <w:right w:val="single" w:sz="4" w:space="0" w:color="auto"/>
            </w:tcBorders>
            <w:vAlign w:val="center"/>
          </w:tcPr>
          <w:p w14:paraId="2B96C2F5" w14:textId="77777777" w:rsidR="00625B39" w:rsidRPr="00C61106" w:rsidRDefault="00625B39" w:rsidP="005979FD">
            <w:pPr>
              <w:tabs>
                <w:tab w:val="left" w:pos="3456"/>
              </w:tabs>
              <w:jc w:val="center"/>
              <w:rPr>
                <w:rFonts w:ascii="Montserrat" w:hAnsi="Montserrat"/>
                <w:b/>
                <w:bCs/>
                <w:lang w:val="pt-PT"/>
              </w:rPr>
            </w:pPr>
          </w:p>
        </w:tc>
        <w:tc>
          <w:tcPr>
            <w:tcW w:w="1564" w:type="dxa"/>
            <w:tcBorders>
              <w:top w:val="single" w:sz="4" w:space="0" w:color="auto"/>
              <w:left w:val="single" w:sz="4" w:space="0" w:color="auto"/>
              <w:bottom w:val="single" w:sz="4" w:space="0" w:color="auto"/>
              <w:right w:val="single" w:sz="4" w:space="0" w:color="auto"/>
            </w:tcBorders>
            <w:vAlign w:val="center"/>
          </w:tcPr>
          <w:p w14:paraId="51C1FE2E" w14:textId="5A78D49B" w:rsidR="00625B39" w:rsidRPr="00C61106" w:rsidRDefault="002958F3" w:rsidP="005979FD">
            <w:pPr>
              <w:tabs>
                <w:tab w:val="left" w:pos="3456"/>
              </w:tabs>
              <w:jc w:val="center"/>
              <w:rPr>
                <w:rFonts w:ascii="Montserrat" w:hAnsi="Montserrat"/>
                <w:lang w:val="pt-PT"/>
              </w:rPr>
            </w:pPr>
            <w:r w:rsidRPr="00C61106">
              <w:rPr>
                <w:rFonts w:ascii="Montserrat" w:hAnsi="Montserrat"/>
                <w:lang w:val="pt-PT"/>
              </w:rPr>
              <w:t>Aviz acordat</w:t>
            </w:r>
          </w:p>
        </w:tc>
      </w:tr>
      <w:tr w:rsidR="00BF771B" w:rsidRPr="00F65E87" w14:paraId="6A173F8D" w14:textId="77777777" w:rsidTr="005E4301">
        <w:tc>
          <w:tcPr>
            <w:tcW w:w="9356" w:type="dxa"/>
            <w:gridSpan w:val="4"/>
            <w:tcBorders>
              <w:top w:val="single" w:sz="4" w:space="0" w:color="auto"/>
              <w:left w:val="single" w:sz="4" w:space="0" w:color="auto"/>
              <w:bottom w:val="single" w:sz="4" w:space="0" w:color="auto"/>
              <w:right w:val="single" w:sz="4" w:space="0" w:color="auto"/>
            </w:tcBorders>
          </w:tcPr>
          <w:p w14:paraId="4BDCA0F2" w14:textId="77777777" w:rsidR="00625B39" w:rsidRPr="00C61106" w:rsidRDefault="00625B39" w:rsidP="005979FD">
            <w:pPr>
              <w:tabs>
                <w:tab w:val="left" w:pos="3456"/>
              </w:tabs>
              <w:rPr>
                <w:rFonts w:ascii="Montserrat" w:hAnsi="Montserrat"/>
                <w:lang w:val="pt-PT"/>
              </w:rPr>
            </w:pPr>
          </w:p>
        </w:tc>
      </w:tr>
      <w:tr w:rsidR="00BF771B" w:rsidRPr="00C61106" w14:paraId="794473C8"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18EDE3AF" w14:textId="77777777" w:rsidR="00625B39" w:rsidRPr="00C61106" w:rsidRDefault="00625B39" w:rsidP="005979FD">
            <w:pPr>
              <w:tabs>
                <w:tab w:val="left" w:pos="3456"/>
              </w:tabs>
              <w:rPr>
                <w:rFonts w:ascii="Montserrat" w:hAnsi="Montserrat"/>
                <w:b/>
                <w:bCs/>
                <w:lang w:val="en-US"/>
              </w:rPr>
            </w:pPr>
            <w:r w:rsidRPr="00C61106">
              <w:rPr>
                <w:rFonts w:ascii="Montserrat" w:hAnsi="Montserrat"/>
                <w:b/>
                <w:bCs/>
                <w:lang w:val="en-US"/>
              </w:rPr>
              <w:t xml:space="preserve">3. </w:t>
            </w:r>
            <w:proofErr w:type="spellStart"/>
            <w:r w:rsidRPr="00C61106">
              <w:rPr>
                <w:rFonts w:ascii="Montserrat" w:hAnsi="Montserrat"/>
                <w:b/>
                <w:bCs/>
                <w:lang w:val="en-US"/>
              </w:rPr>
              <w:t>Transmitere</w:t>
            </w:r>
            <w:proofErr w:type="spellEnd"/>
            <w:r w:rsidRPr="00C61106">
              <w:rPr>
                <w:rFonts w:ascii="Montserrat" w:hAnsi="Montserrat"/>
                <w:b/>
                <w:bCs/>
                <w:lang w:val="en-US"/>
              </w:rPr>
              <w:t xml:space="preserve"> </w:t>
            </w:r>
            <w:proofErr w:type="spellStart"/>
            <w:r w:rsidRPr="00C61106">
              <w:rPr>
                <w:rFonts w:ascii="Montserrat" w:hAnsi="Montserrat"/>
                <w:b/>
                <w:bCs/>
                <w:lang w:val="en-US"/>
              </w:rPr>
              <w:t>proiect</w:t>
            </w:r>
            <w:proofErr w:type="spellEnd"/>
            <w:r w:rsidRPr="00C61106">
              <w:rPr>
                <w:rFonts w:ascii="Montserrat" w:hAnsi="Montserrat"/>
                <w:b/>
                <w:bCs/>
                <w:lang w:val="en-US"/>
              </w:rPr>
              <w:t xml:space="preserve"> </w:t>
            </w:r>
            <w:proofErr w:type="spellStart"/>
            <w:r w:rsidRPr="00C61106">
              <w:rPr>
                <w:rFonts w:ascii="Montserrat" w:hAnsi="Montserrat"/>
                <w:b/>
                <w:bCs/>
                <w:lang w:val="en-US"/>
              </w:rPr>
              <w:t>în</w:t>
            </w:r>
            <w:proofErr w:type="spellEnd"/>
            <w:r w:rsidRPr="00C61106">
              <w:rPr>
                <w:rFonts w:ascii="Montserrat" w:hAnsi="Montserrat"/>
                <w:b/>
                <w:bCs/>
                <w:lang w:val="en-US"/>
              </w:rPr>
              <w:t xml:space="preserve"> </w:t>
            </w:r>
            <w:proofErr w:type="spellStart"/>
            <w:r w:rsidRPr="00C61106">
              <w:rPr>
                <w:rFonts w:ascii="Montserrat" w:hAnsi="Montserrat"/>
                <w:b/>
                <w:bCs/>
                <w:lang w:val="en-US"/>
              </w:rPr>
              <w:t>vederea</w:t>
            </w:r>
            <w:proofErr w:type="spellEnd"/>
            <w:r w:rsidRPr="00C61106">
              <w:rPr>
                <w:rFonts w:ascii="Montserrat" w:hAnsi="Montserrat"/>
                <w:b/>
                <w:bCs/>
                <w:lang w:val="en-US"/>
              </w:rPr>
              <w:t xml:space="preserve"> </w:t>
            </w:r>
            <w:proofErr w:type="spellStart"/>
            <w:r w:rsidRPr="00C61106">
              <w:rPr>
                <w:rFonts w:ascii="Montserrat" w:hAnsi="Montserrat"/>
                <w:b/>
                <w:bCs/>
                <w:lang w:val="en-US"/>
              </w:rPr>
              <w:t>avizării</w:t>
            </w:r>
            <w:proofErr w:type="spellEnd"/>
            <w:r w:rsidRPr="00C61106">
              <w:rPr>
                <w:rFonts w:ascii="Montserrat" w:hAnsi="Montserrat"/>
                <w:b/>
                <w:bCs/>
                <w:lang w:val="en-US"/>
              </w:rPr>
              <w:t xml:space="preserve"> pentru </w:t>
            </w:r>
            <w:proofErr w:type="spellStart"/>
            <w:r w:rsidRPr="00C61106">
              <w:rPr>
                <w:rFonts w:ascii="Montserrat" w:hAnsi="Montserrat"/>
                <w:b/>
                <w:bCs/>
                <w:lang w:val="en-US"/>
              </w:rPr>
              <w:t>legalitate</w:t>
            </w:r>
            <w:proofErr w:type="spellEnd"/>
            <w:r w:rsidRPr="00C61106">
              <w:rPr>
                <w:rFonts w:ascii="Montserrat" w:hAnsi="Montserrat"/>
                <w:b/>
                <w:bCs/>
                <w:lang w:val="en-US"/>
              </w:rPr>
              <w:t xml:space="preserve"> de </w:t>
            </w:r>
            <w:proofErr w:type="spellStart"/>
            <w:r w:rsidRPr="00C61106">
              <w:rPr>
                <w:rFonts w:ascii="Montserrat" w:hAnsi="Montserrat"/>
                <w:b/>
                <w:bCs/>
                <w:lang w:val="en-US"/>
              </w:rPr>
              <w:t>către</w:t>
            </w:r>
            <w:proofErr w:type="spellEnd"/>
            <w:r w:rsidRPr="00C61106">
              <w:rPr>
                <w:rFonts w:ascii="Montserrat" w:hAnsi="Montserrat"/>
                <w:b/>
                <w:bCs/>
                <w:lang w:val="en-US"/>
              </w:rPr>
              <w:t xml:space="preserve">   </w:t>
            </w:r>
            <w:proofErr w:type="spellStart"/>
            <w:r w:rsidRPr="00C61106">
              <w:rPr>
                <w:rFonts w:ascii="Montserrat" w:hAnsi="Montserrat"/>
                <w:b/>
                <w:bCs/>
                <w:lang w:val="en-US"/>
              </w:rPr>
              <w:t>secretarul</w:t>
            </w:r>
            <w:proofErr w:type="spellEnd"/>
            <w:r w:rsidRPr="00C61106">
              <w:rPr>
                <w:rFonts w:ascii="Montserrat" w:hAnsi="Montserrat"/>
                <w:b/>
                <w:bCs/>
                <w:lang w:val="en-US"/>
              </w:rPr>
              <w:t xml:space="preserve"> general al </w:t>
            </w:r>
            <w:proofErr w:type="spellStart"/>
            <w:r w:rsidRPr="00C61106">
              <w:rPr>
                <w:rFonts w:ascii="Montserrat" w:hAnsi="Montserrat"/>
                <w:b/>
                <w:bCs/>
                <w:lang w:val="en-US"/>
              </w:rPr>
              <w:t>judeţului</w:t>
            </w:r>
            <w:proofErr w:type="spellEnd"/>
          </w:p>
        </w:tc>
      </w:tr>
      <w:tr w:rsidR="00BF771B" w:rsidRPr="00C61106" w14:paraId="15C83F54"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66DA911E" w14:textId="6D0C1591" w:rsidR="00625B39" w:rsidRPr="00C61106" w:rsidRDefault="00625B39" w:rsidP="005979FD">
            <w:pPr>
              <w:tabs>
                <w:tab w:val="left" w:pos="3456"/>
              </w:tabs>
              <w:jc w:val="center"/>
              <w:rPr>
                <w:rFonts w:ascii="Montserrat" w:hAnsi="Montserrat"/>
                <w:lang w:val="en-US"/>
              </w:rPr>
            </w:pPr>
            <w:proofErr w:type="spellStart"/>
            <w:r w:rsidRPr="00C61106">
              <w:rPr>
                <w:rFonts w:ascii="Montserrat" w:hAnsi="Montserrat"/>
                <w:lang w:val="en-US"/>
              </w:rPr>
              <w:t>Numele</w:t>
            </w:r>
            <w:proofErr w:type="spellEnd"/>
            <w:r w:rsidRPr="00C61106">
              <w:rPr>
                <w:rFonts w:ascii="Montserrat" w:hAnsi="Montserrat"/>
                <w:lang w:val="en-US"/>
              </w:rPr>
              <w:t xml:space="preserve"> </w:t>
            </w:r>
            <w:proofErr w:type="spellStart"/>
            <w:r w:rsidRPr="00C61106">
              <w:rPr>
                <w:rFonts w:ascii="Montserrat" w:hAnsi="Montserrat"/>
                <w:lang w:val="en-US"/>
              </w:rPr>
              <w:t>și</w:t>
            </w:r>
            <w:proofErr w:type="spellEnd"/>
            <w:r w:rsidRPr="00C61106">
              <w:rPr>
                <w:rFonts w:ascii="Montserrat" w:hAnsi="Montserrat"/>
                <w:lang w:val="en-US"/>
              </w:rPr>
              <w:t xml:space="preserve"> </w:t>
            </w:r>
            <w:proofErr w:type="spellStart"/>
            <w:r w:rsidRPr="00C61106">
              <w:rPr>
                <w:rFonts w:ascii="Montserrat" w:hAnsi="Montserrat"/>
                <w:lang w:val="en-US"/>
              </w:rPr>
              <w:t>prenumele</w:t>
            </w:r>
            <w:proofErr w:type="spellEnd"/>
            <w:r w:rsidRPr="00C61106">
              <w:rPr>
                <w:rFonts w:ascii="Montserrat" w:hAnsi="Montserrat"/>
                <w:lang w:val="en-US"/>
              </w:rPr>
              <w:t xml:space="preserve"> </w:t>
            </w:r>
            <w:proofErr w:type="spellStart"/>
            <w:r w:rsidRPr="00C61106">
              <w:rPr>
                <w:rFonts w:ascii="Montserrat" w:hAnsi="Montserrat"/>
                <w:lang w:val="en-US"/>
              </w:rPr>
              <w:t>secretarului</w:t>
            </w:r>
            <w:proofErr w:type="spellEnd"/>
            <w:r w:rsidRPr="00C61106">
              <w:rPr>
                <w:rFonts w:ascii="Montserrat" w:hAnsi="Montserrat"/>
                <w:lang w:val="en-US"/>
              </w:rPr>
              <w:t xml:space="preserve"> general al </w:t>
            </w:r>
            <w:proofErr w:type="spellStart"/>
            <w:r w:rsidRPr="00C61106">
              <w:rPr>
                <w:rFonts w:ascii="Montserrat" w:hAnsi="Montserrat"/>
                <w:lang w:val="en-US"/>
              </w:rPr>
              <w:t>județului</w:t>
            </w:r>
            <w:proofErr w:type="spellEnd"/>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69FE226F" w14:textId="77777777" w:rsidR="00625B39" w:rsidRPr="00C61106" w:rsidRDefault="00625B39" w:rsidP="005979FD">
            <w:pPr>
              <w:tabs>
                <w:tab w:val="left" w:pos="3456"/>
              </w:tabs>
              <w:jc w:val="center"/>
              <w:rPr>
                <w:rFonts w:ascii="Montserrat" w:hAnsi="Montserrat"/>
                <w:b/>
                <w:bCs/>
                <w:lang w:val="en-US"/>
              </w:rPr>
            </w:pPr>
            <w:proofErr w:type="spellStart"/>
            <w:r w:rsidRPr="00C61106">
              <w:rPr>
                <w:rFonts w:ascii="Montserrat" w:hAnsi="Montserrat"/>
                <w:bCs/>
                <w:lang w:val="en-US"/>
              </w:rPr>
              <w:t>Caracterul</w:t>
            </w:r>
            <w:proofErr w:type="spellEnd"/>
            <w:r w:rsidRPr="00C61106">
              <w:rPr>
                <w:rFonts w:ascii="Montserrat" w:hAnsi="Montserrat"/>
                <w:bCs/>
                <w:lang w:val="en-US"/>
              </w:rPr>
              <w:t xml:space="preserve"> </w:t>
            </w:r>
            <w:proofErr w:type="spellStart"/>
            <w:r w:rsidRPr="00C61106">
              <w:rPr>
                <w:rFonts w:ascii="Montserrat" w:hAnsi="Montserrat"/>
                <w:bCs/>
                <w:lang w:val="en-US"/>
              </w:rPr>
              <w:t>normativ</w:t>
            </w:r>
            <w:proofErr w:type="spellEnd"/>
            <w:r w:rsidRPr="00C61106">
              <w:rPr>
                <w:rFonts w:ascii="Montserrat" w:hAnsi="Montserrat"/>
                <w:bCs/>
                <w:lang w:val="en-US"/>
              </w:rPr>
              <w:t xml:space="preserve"> </w:t>
            </w:r>
            <w:proofErr w:type="spellStart"/>
            <w:r w:rsidRPr="00C61106">
              <w:rPr>
                <w:rFonts w:ascii="Montserrat" w:hAnsi="Montserrat"/>
                <w:bCs/>
                <w:lang w:val="en-US"/>
              </w:rPr>
              <w:t>sau</w:t>
            </w:r>
            <w:proofErr w:type="spellEnd"/>
            <w:r w:rsidRPr="00C61106">
              <w:rPr>
                <w:rFonts w:ascii="Montserrat" w:hAnsi="Montserrat"/>
                <w:bCs/>
                <w:lang w:val="en-US"/>
              </w:rPr>
              <w:t xml:space="preserve"> individual al </w:t>
            </w:r>
            <w:proofErr w:type="spellStart"/>
            <w:r w:rsidRPr="00C61106">
              <w:rPr>
                <w:rFonts w:ascii="Montserrat" w:hAnsi="Montserrat"/>
                <w:bCs/>
                <w:lang w:val="en-US"/>
              </w:rPr>
              <w:t>proiectului</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557BE3CD" w14:textId="77777777" w:rsidR="00625B39" w:rsidRPr="00C61106" w:rsidRDefault="00625B39" w:rsidP="005979FD">
            <w:pPr>
              <w:tabs>
                <w:tab w:val="left" w:pos="3456"/>
              </w:tabs>
              <w:jc w:val="center"/>
              <w:rPr>
                <w:rFonts w:ascii="Montserrat" w:hAnsi="Montserrat"/>
                <w:lang w:val="en-US"/>
              </w:rPr>
            </w:pPr>
            <w:proofErr w:type="spellStart"/>
            <w:r w:rsidRPr="00C61106">
              <w:rPr>
                <w:rFonts w:ascii="Montserrat" w:hAnsi="Montserrat"/>
                <w:lang w:val="en-US"/>
              </w:rPr>
              <w:t>Avizul</w:t>
            </w:r>
            <w:proofErr w:type="spellEnd"/>
            <w:r w:rsidRPr="00C61106">
              <w:rPr>
                <w:rFonts w:ascii="Montserrat" w:hAnsi="Montserrat"/>
                <w:lang w:val="en-US"/>
              </w:rPr>
              <w:t xml:space="preserve"> </w:t>
            </w:r>
            <w:proofErr w:type="spellStart"/>
            <w:r w:rsidRPr="00C61106">
              <w:rPr>
                <w:rFonts w:ascii="Montserrat" w:hAnsi="Montserrat"/>
                <w:lang w:val="en-US"/>
              </w:rPr>
              <w:t>acordat</w:t>
            </w:r>
            <w:proofErr w:type="spellEnd"/>
            <w:r w:rsidRPr="00C61106">
              <w:rPr>
                <w:rFonts w:ascii="Montserrat" w:hAnsi="Montserrat"/>
                <w:lang w:val="en-US"/>
              </w:rPr>
              <w:t>/</w:t>
            </w:r>
          </w:p>
          <w:p w14:paraId="0CDF0365" w14:textId="77777777" w:rsidR="00625B39" w:rsidRPr="00C61106" w:rsidRDefault="00625B39" w:rsidP="005979FD">
            <w:pPr>
              <w:tabs>
                <w:tab w:val="left" w:pos="3456"/>
              </w:tabs>
              <w:jc w:val="center"/>
              <w:rPr>
                <w:rFonts w:ascii="Montserrat" w:hAnsi="Montserrat"/>
                <w:lang w:val="en-US"/>
              </w:rPr>
            </w:pPr>
            <w:proofErr w:type="spellStart"/>
            <w:r w:rsidRPr="00C61106">
              <w:rPr>
                <w:rFonts w:ascii="Montserrat" w:hAnsi="Montserrat"/>
                <w:lang w:val="en-US"/>
              </w:rPr>
              <w:t>Refuz</w:t>
            </w:r>
            <w:proofErr w:type="spellEnd"/>
            <w:r w:rsidRPr="00C61106">
              <w:rPr>
                <w:rFonts w:ascii="Montserrat" w:hAnsi="Montserrat"/>
                <w:lang w:val="en-US"/>
              </w:rPr>
              <w:t xml:space="preserve"> </w:t>
            </w:r>
            <w:proofErr w:type="spellStart"/>
            <w:r w:rsidRPr="00C61106">
              <w:rPr>
                <w:rFonts w:ascii="Montserrat" w:hAnsi="Montserrat"/>
                <w:lang w:val="en-US"/>
              </w:rPr>
              <w:t>aviz</w:t>
            </w:r>
            <w:proofErr w:type="spellEnd"/>
            <w:r w:rsidRPr="00C61106">
              <w:rPr>
                <w:rFonts w:ascii="Montserrat" w:hAnsi="Montserrat"/>
                <w:lang w:val="en-US"/>
              </w:rPr>
              <w:t>/</w:t>
            </w:r>
          </w:p>
          <w:p w14:paraId="6291FDF3" w14:textId="77777777" w:rsidR="00625B39" w:rsidRPr="00C61106" w:rsidRDefault="00625B39" w:rsidP="005979FD">
            <w:pPr>
              <w:tabs>
                <w:tab w:val="left" w:pos="3456"/>
              </w:tabs>
              <w:jc w:val="center"/>
              <w:rPr>
                <w:rFonts w:ascii="Montserrat" w:hAnsi="Montserrat"/>
                <w:b/>
                <w:bCs/>
                <w:lang w:val="en-US"/>
              </w:rPr>
            </w:pPr>
            <w:proofErr w:type="spellStart"/>
            <w:r w:rsidRPr="00C61106">
              <w:rPr>
                <w:rFonts w:ascii="Montserrat" w:hAnsi="Montserrat"/>
                <w:lang w:val="en-US"/>
              </w:rPr>
              <w:t>semnătură</w:t>
            </w:r>
            <w:proofErr w:type="spellEnd"/>
          </w:p>
        </w:tc>
      </w:tr>
      <w:tr w:rsidR="00BF771B" w:rsidRPr="00C61106" w14:paraId="4054A4DB" w14:textId="77777777" w:rsidTr="005E4301">
        <w:tc>
          <w:tcPr>
            <w:tcW w:w="3614" w:type="dxa"/>
            <w:tcBorders>
              <w:top w:val="single" w:sz="4" w:space="0" w:color="auto"/>
              <w:left w:val="single" w:sz="4" w:space="0" w:color="auto"/>
              <w:bottom w:val="single" w:sz="4" w:space="0" w:color="auto"/>
              <w:right w:val="single" w:sz="4" w:space="0" w:color="auto"/>
            </w:tcBorders>
            <w:vAlign w:val="center"/>
            <w:hideMark/>
          </w:tcPr>
          <w:p w14:paraId="3E322A25" w14:textId="77777777" w:rsidR="00625B39" w:rsidRPr="00C61106" w:rsidRDefault="00625B39" w:rsidP="005979FD">
            <w:pPr>
              <w:tabs>
                <w:tab w:val="left" w:pos="3456"/>
              </w:tabs>
              <w:jc w:val="center"/>
              <w:rPr>
                <w:rFonts w:ascii="Montserrat" w:hAnsi="Montserrat"/>
                <w:lang w:val="en-US"/>
              </w:rPr>
            </w:pPr>
            <w:r w:rsidRPr="00C61106">
              <w:rPr>
                <w:rFonts w:ascii="Montserrat" w:hAnsi="Montserrat"/>
                <w:lang w:val="en-US"/>
              </w:rPr>
              <w:t>Simona GACI</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2587A2DD" w14:textId="77777777" w:rsidR="00625B39" w:rsidRPr="00C61106" w:rsidRDefault="00625B39" w:rsidP="005979FD">
            <w:pPr>
              <w:tabs>
                <w:tab w:val="left" w:pos="3456"/>
              </w:tabs>
              <w:jc w:val="center"/>
              <w:rPr>
                <w:rFonts w:ascii="Montserrat" w:hAnsi="Montserrat"/>
                <w:bCs/>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5F7FAE75" w14:textId="77777777" w:rsidR="00625B39" w:rsidRPr="00C61106" w:rsidRDefault="00625B39" w:rsidP="005979FD">
            <w:pPr>
              <w:tabs>
                <w:tab w:val="left" w:pos="3456"/>
              </w:tabs>
              <w:jc w:val="center"/>
              <w:rPr>
                <w:rFonts w:ascii="Montserrat" w:hAnsi="Montserrat"/>
                <w:lang w:val="en-US"/>
              </w:rPr>
            </w:pPr>
            <w:proofErr w:type="spellStart"/>
            <w:r w:rsidRPr="00C61106">
              <w:rPr>
                <w:rFonts w:ascii="Montserrat" w:hAnsi="Montserrat"/>
                <w:lang w:val="en-US"/>
              </w:rPr>
              <w:t>Aviz</w:t>
            </w:r>
            <w:proofErr w:type="spellEnd"/>
            <w:r w:rsidRPr="00C61106">
              <w:rPr>
                <w:rFonts w:ascii="Montserrat" w:hAnsi="Montserrat"/>
                <w:lang w:val="en-US"/>
              </w:rPr>
              <w:t xml:space="preserve"> </w:t>
            </w:r>
            <w:proofErr w:type="spellStart"/>
            <w:r w:rsidRPr="00C61106">
              <w:rPr>
                <w:rFonts w:ascii="Montserrat" w:hAnsi="Montserrat"/>
                <w:lang w:val="en-US"/>
              </w:rPr>
              <w:t>acordat</w:t>
            </w:r>
            <w:proofErr w:type="spellEnd"/>
          </w:p>
        </w:tc>
      </w:tr>
      <w:tr w:rsidR="00BF771B" w:rsidRPr="00C61106" w14:paraId="1E5035B6" w14:textId="77777777" w:rsidTr="005E4301">
        <w:tc>
          <w:tcPr>
            <w:tcW w:w="9356" w:type="dxa"/>
            <w:gridSpan w:val="4"/>
            <w:tcBorders>
              <w:top w:val="single" w:sz="4" w:space="0" w:color="auto"/>
              <w:left w:val="single" w:sz="4" w:space="0" w:color="auto"/>
              <w:bottom w:val="single" w:sz="4" w:space="0" w:color="auto"/>
              <w:right w:val="single" w:sz="4" w:space="0" w:color="auto"/>
            </w:tcBorders>
          </w:tcPr>
          <w:p w14:paraId="0A45440C" w14:textId="77777777" w:rsidR="00625B39" w:rsidRPr="00C61106" w:rsidRDefault="00625B39" w:rsidP="005979FD">
            <w:pPr>
              <w:tabs>
                <w:tab w:val="left" w:pos="3456"/>
              </w:tabs>
              <w:rPr>
                <w:rFonts w:ascii="Montserrat" w:hAnsi="Montserrat"/>
                <w:b/>
                <w:bCs/>
                <w:lang w:val="en-US"/>
              </w:rPr>
            </w:pPr>
          </w:p>
        </w:tc>
      </w:tr>
      <w:tr w:rsidR="00BF771B" w:rsidRPr="00C61106" w14:paraId="789C9529"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0629472F" w14:textId="77777777" w:rsidR="00625B39" w:rsidRPr="00C61106" w:rsidRDefault="00625B39" w:rsidP="005979FD">
            <w:pPr>
              <w:tabs>
                <w:tab w:val="left" w:pos="3456"/>
              </w:tabs>
              <w:rPr>
                <w:rFonts w:ascii="Montserrat" w:hAnsi="Montserrat"/>
                <w:b/>
                <w:bCs/>
                <w:lang w:val="en-US"/>
              </w:rPr>
            </w:pPr>
            <w:r w:rsidRPr="00C61106">
              <w:rPr>
                <w:rFonts w:ascii="Montserrat" w:hAnsi="Montserrat"/>
                <w:b/>
                <w:bCs/>
                <w:lang w:val="en-US"/>
              </w:rPr>
              <w:t xml:space="preserve">4. </w:t>
            </w:r>
            <w:proofErr w:type="spellStart"/>
            <w:r w:rsidRPr="00C61106">
              <w:rPr>
                <w:rFonts w:ascii="Montserrat" w:hAnsi="Montserrat"/>
                <w:b/>
                <w:bCs/>
                <w:lang w:val="en-US"/>
              </w:rPr>
              <w:t>Transmitere</w:t>
            </w:r>
            <w:proofErr w:type="spellEnd"/>
            <w:r w:rsidRPr="00C61106">
              <w:rPr>
                <w:rFonts w:ascii="Montserrat" w:hAnsi="Montserrat"/>
                <w:b/>
                <w:bCs/>
                <w:lang w:val="en-US"/>
              </w:rPr>
              <w:t xml:space="preserve"> </w:t>
            </w:r>
            <w:proofErr w:type="spellStart"/>
            <w:r w:rsidRPr="00C61106">
              <w:rPr>
                <w:rFonts w:ascii="Montserrat" w:hAnsi="Montserrat"/>
                <w:b/>
                <w:bCs/>
                <w:lang w:val="en-US"/>
              </w:rPr>
              <w:t>proiect</w:t>
            </w:r>
            <w:proofErr w:type="spellEnd"/>
            <w:r w:rsidRPr="00C61106">
              <w:rPr>
                <w:rFonts w:ascii="Montserrat" w:hAnsi="Montserrat"/>
                <w:b/>
                <w:bCs/>
                <w:lang w:val="en-US"/>
              </w:rPr>
              <w:t xml:space="preserve"> pentru </w:t>
            </w:r>
            <w:proofErr w:type="spellStart"/>
            <w:r w:rsidRPr="00C61106">
              <w:rPr>
                <w:rFonts w:ascii="Montserrat" w:hAnsi="Montserrat"/>
                <w:b/>
                <w:bCs/>
                <w:lang w:val="en-US"/>
              </w:rPr>
              <w:t>adoptarea</w:t>
            </w:r>
            <w:proofErr w:type="spellEnd"/>
            <w:r w:rsidRPr="00C61106">
              <w:rPr>
                <w:rFonts w:ascii="Montserrat" w:hAnsi="Montserrat"/>
                <w:b/>
                <w:bCs/>
                <w:lang w:val="en-US"/>
              </w:rPr>
              <w:t xml:space="preserve"> </w:t>
            </w:r>
            <w:proofErr w:type="spellStart"/>
            <w:r w:rsidRPr="00C61106">
              <w:rPr>
                <w:rFonts w:ascii="Montserrat" w:hAnsi="Montserrat"/>
                <w:b/>
                <w:bCs/>
                <w:lang w:val="en-US"/>
              </w:rPr>
              <w:t>avizului</w:t>
            </w:r>
            <w:proofErr w:type="spellEnd"/>
            <w:r w:rsidRPr="00C61106">
              <w:rPr>
                <w:rFonts w:ascii="Montserrat" w:hAnsi="Montserrat"/>
                <w:b/>
                <w:bCs/>
                <w:lang w:val="en-US"/>
              </w:rPr>
              <w:t>/</w:t>
            </w:r>
            <w:proofErr w:type="spellStart"/>
            <w:r w:rsidRPr="00C61106">
              <w:rPr>
                <w:rFonts w:ascii="Montserrat" w:hAnsi="Montserrat"/>
                <w:b/>
                <w:bCs/>
                <w:lang w:val="en-US"/>
              </w:rPr>
              <w:t>avizelor</w:t>
            </w:r>
            <w:proofErr w:type="spellEnd"/>
            <w:r w:rsidRPr="00C61106">
              <w:rPr>
                <w:rFonts w:ascii="Montserrat" w:hAnsi="Montserrat"/>
                <w:b/>
                <w:bCs/>
                <w:lang w:val="en-US"/>
              </w:rPr>
              <w:t xml:space="preserve"> </w:t>
            </w:r>
            <w:proofErr w:type="spellStart"/>
            <w:r w:rsidRPr="00C61106">
              <w:rPr>
                <w:rFonts w:ascii="Montserrat" w:hAnsi="Montserrat"/>
                <w:b/>
                <w:bCs/>
                <w:lang w:val="en-US"/>
              </w:rPr>
              <w:t>comisiei</w:t>
            </w:r>
            <w:proofErr w:type="spellEnd"/>
            <w:r w:rsidRPr="00C61106">
              <w:rPr>
                <w:rFonts w:ascii="Montserrat" w:hAnsi="Montserrat"/>
                <w:b/>
                <w:bCs/>
                <w:lang w:val="en-US"/>
              </w:rPr>
              <w:t>/</w:t>
            </w:r>
            <w:proofErr w:type="spellStart"/>
            <w:r w:rsidRPr="00C61106">
              <w:rPr>
                <w:rFonts w:ascii="Montserrat" w:hAnsi="Montserrat"/>
                <w:b/>
                <w:bCs/>
                <w:lang w:val="en-US"/>
              </w:rPr>
              <w:t>comisiilor</w:t>
            </w:r>
            <w:proofErr w:type="spellEnd"/>
            <w:r w:rsidRPr="00C61106">
              <w:rPr>
                <w:rFonts w:ascii="Montserrat" w:hAnsi="Montserrat"/>
                <w:b/>
                <w:bCs/>
                <w:lang w:val="en-US"/>
              </w:rPr>
              <w:t xml:space="preserve"> de </w:t>
            </w:r>
            <w:proofErr w:type="spellStart"/>
            <w:r w:rsidRPr="00C61106">
              <w:rPr>
                <w:rFonts w:ascii="Montserrat" w:hAnsi="Montserrat"/>
                <w:b/>
                <w:bCs/>
                <w:lang w:val="en-US"/>
              </w:rPr>
              <w:t>specialitate</w:t>
            </w:r>
            <w:proofErr w:type="spellEnd"/>
            <w:r w:rsidRPr="00C61106">
              <w:rPr>
                <w:rFonts w:ascii="Montserrat" w:hAnsi="Montserrat"/>
                <w:b/>
                <w:bCs/>
                <w:lang w:val="en-US"/>
              </w:rPr>
              <w:t xml:space="preserve"> </w:t>
            </w:r>
            <w:proofErr w:type="spellStart"/>
            <w:r w:rsidRPr="00C61106">
              <w:rPr>
                <w:rFonts w:ascii="Montserrat" w:hAnsi="Montserrat"/>
                <w:b/>
                <w:bCs/>
                <w:lang w:val="en-US"/>
              </w:rPr>
              <w:t>nominalizate</w:t>
            </w:r>
            <w:proofErr w:type="spellEnd"/>
          </w:p>
        </w:tc>
      </w:tr>
      <w:tr w:rsidR="00BF771B" w:rsidRPr="00C61106" w14:paraId="00B3D57B"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401EC2B5" w14:textId="03A44B06" w:rsidR="00625B39" w:rsidRPr="00C61106" w:rsidRDefault="00625B39" w:rsidP="005979FD">
            <w:pPr>
              <w:tabs>
                <w:tab w:val="left" w:pos="3456"/>
              </w:tabs>
              <w:jc w:val="center"/>
              <w:rPr>
                <w:rFonts w:ascii="Montserrat" w:hAnsi="Montserrat"/>
                <w:lang w:val="en-US"/>
              </w:rPr>
            </w:pPr>
            <w:proofErr w:type="spellStart"/>
            <w:r w:rsidRPr="00C61106">
              <w:rPr>
                <w:rFonts w:ascii="Montserrat" w:hAnsi="Montserrat"/>
                <w:lang w:val="en-US"/>
              </w:rPr>
              <w:t>Comisia</w:t>
            </w:r>
            <w:proofErr w:type="spellEnd"/>
            <w:r w:rsidRPr="00C61106">
              <w:rPr>
                <w:rFonts w:ascii="Montserrat" w:hAnsi="Montserrat"/>
                <w:lang w:val="en-US"/>
              </w:rPr>
              <w:t xml:space="preserve"> de </w:t>
            </w:r>
            <w:proofErr w:type="spellStart"/>
            <w:proofErr w:type="gramStart"/>
            <w:r w:rsidRPr="00C61106">
              <w:rPr>
                <w:rFonts w:ascii="Montserrat" w:hAnsi="Montserrat"/>
                <w:lang w:val="en-US"/>
              </w:rPr>
              <w:t>specialitate</w:t>
            </w:r>
            <w:proofErr w:type="spellEnd"/>
            <w:r w:rsidRPr="00C61106">
              <w:rPr>
                <w:rFonts w:ascii="Montserrat" w:hAnsi="Montserrat"/>
                <w:lang w:val="en-US"/>
              </w:rPr>
              <w:t xml:space="preserve">  </w:t>
            </w:r>
            <w:proofErr w:type="spellStart"/>
            <w:r w:rsidRPr="00C61106">
              <w:rPr>
                <w:rFonts w:ascii="Montserrat" w:hAnsi="Montserrat"/>
                <w:lang w:val="en-US"/>
              </w:rPr>
              <w:t>nominalizată</w:t>
            </w:r>
            <w:proofErr w:type="spellEnd"/>
            <w:proofErr w:type="gramEnd"/>
          </w:p>
        </w:tc>
        <w:tc>
          <w:tcPr>
            <w:tcW w:w="1768" w:type="dxa"/>
            <w:tcBorders>
              <w:top w:val="single" w:sz="4" w:space="0" w:color="auto"/>
              <w:left w:val="single" w:sz="4" w:space="0" w:color="auto"/>
              <w:bottom w:val="single" w:sz="4" w:space="0" w:color="auto"/>
              <w:right w:val="single" w:sz="4" w:space="0" w:color="auto"/>
            </w:tcBorders>
            <w:vAlign w:val="center"/>
          </w:tcPr>
          <w:p w14:paraId="354125E6" w14:textId="50DEE10C" w:rsidR="00625B39" w:rsidRPr="00C61106" w:rsidRDefault="00625B39" w:rsidP="005979FD">
            <w:pPr>
              <w:tabs>
                <w:tab w:val="left" w:pos="3456"/>
              </w:tabs>
              <w:jc w:val="center"/>
              <w:rPr>
                <w:rFonts w:ascii="Montserrat" w:hAnsi="Montserrat"/>
                <w:lang w:val="pt-PT"/>
              </w:rPr>
            </w:pPr>
            <w:r w:rsidRPr="00C61106">
              <w:rPr>
                <w:rFonts w:ascii="Montserrat" w:hAnsi="Montserrat"/>
                <w:lang w:val="pt-PT"/>
              </w:rPr>
              <w:t>Data de întocmire și depunere a avizului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F57AB51" w14:textId="77777777" w:rsidR="00625B39" w:rsidRPr="00C61106" w:rsidRDefault="00625B39" w:rsidP="005979FD">
            <w:pPr>
              <w:tabs>
                <w:tab w:val="left" w:pos="3456"/>
              </w:tabs>
              <w:jc w:val="center"/>
              <w:rPr>
                <w:rFonts w:ascii="Montserrat" w:hAnsi="Montserrat"/>
                <w:lang w:val="en-US"/>
              </w:rPr>
            </w:pPr>
            <w:proofErr w:type="spellStart"/>
            <w:r w:rsidRPr="00C61106">
              <w:rPr>
                <w:rFonts w:ascii="Montserrat" w:hAnsi="Montserrat"/>
                <w:lang w:val="en-US"/>
              </w:rPr>
              <w:t>Semnătura</w:t>
            </w:r>
            <w:proofErr w:type="spellEnd"/>
            <w:r w:rsidRPr="00C61106">
              <w:rPr>
                <w:rFonts w:ascii="Montserrat" w:hAnsi="Montserrat"/>
                <w:lang w:val="en-US"/>
              </w:rPr>
              <w:t xml:space="preserve"> </w:t>
            </w:r>
            <w:proofErr w:type="spellStart"/>
            <w:r w:rsidRPr="00C61106">
              <w:rPr>
                <w:rFonts w:ascii="Montserrat" w:hAnsi="Montserrat"/>
                <w:lang w:val="en-US"/>
              </w:rPr>
              <w:t>persoanelor</w:t>
            </w:r>
            <w:proofErr w:type="spellEnd"/>
            <w:r w:rsidRPr="00C61106">
              <w:rPr>
                <w:rFonts w:ascii="Montserrat" w:hAnsi="Montserrat"/>
                <w:lang w:val="en-US"/>
              </w:rPr>
              <w:t xml:space="preserve"> </w:t>
            </w:r>
            <w:proofErr w:type="spellStart"/>
            <w:r w:rsidRPr="00C61106">
              <w:rPr>
                <w:rFonts w:ascii="Montserrat" w:hAnsi="Montserrat"/>
                <w:lang w:val="en-US"/>
              </w:rPr>
              <w:t>competente</w:t>
            </w:r>
            <w:proofErr w:type="spellEnd"/>
            <w:r w:rsidRPr="00C61106">
              <w:rPr>
                <w:rFonts w:ascii="Montserrat" w:hAnsi="Montserrat"/>
                <w:lang w:val="en-US"/>
              </w:rPr>
              <w:t xml:space="preserve"> pentru </w:t>
            </w:r>
            <w:proofErr w:type="spellStart"/>
            <w:r w:rsidRPr="00C61106">
              <w:rPr>
                <w:rFonts w:ascii="Montserrat" w:hAnsi="Montserrat"/>
                <w:lang w:val="en-US"/>
              </w:rPr>
              <w:t>nominalizare</w:t>
            </w:r>
            <w:proofErr w:type="spellEnd"/>
            <w:r w:rsidRPr="00C61106">
              <w:rPr>
                <w:rFonts w:ascii="Montserrat" w:hAnsi="Montserrat"/>
                <w:lang w:val="en-US"/>
              </w:rPr>
              <w:t>/</w:t>
            </w:r>
          </w:p>
          <w:p w14:paraId="01541633" w14:textId="77777777" w:rsidR="00625B39" w:rsidRPr="00C61106" w:rsidRDefault="00625B39" w:rsidP="005979FD">
            <w:pPr>
              <w:tabs>
                <w:tab w:val="left" w:pos="3456"/>
              </w:tabs>
              <w:jc w:val="center"/>
              <w:rPr>
                <w:rFonts w:ascii="Montserrat" w:hAnsi="Montserrat"/>
                <w:lang w:val="en-US"/>
              </w:rPr>
            </w:pPr>
            <w:proofErr w:type="spellStart"/>
            <w:r w:rsidRPr="00C61106">
              <w:rPr>
                <w:rFonts w:ascii="Montserrat" w:hAnsi="Montserrat"/>
                <w:lang w:val="en-US"/>
              </w:rPr>
              <w:t>stabilire</w:t>
            </w:r>
            <w:proofErr w:type="spellEnd"/>
            <w:r w:rsidRPr="00C61106">
              <w:rPr>
                <w:rFonts w:ascii="Montserrat" w:hAnsi="Montserrat"/>
                <w:lang w:val="en-US"/>
              </w:rPr>
              <w:t xml:space="preserve"> date de </w:t>
            </w:r>
            <w:proofErr w:type="spellStart"/>
            <w:r w:rsidRPr="00C61106">
              <w:rPr>
                <w:rFonts w:ascii="Montserrat" w:hAnsi="Montserrat"/>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tcPr>
          <w:p w14:paraId="11E458DA" w14:textId="77777777" w:rsidR="00625B39" w:rsidRPr="00C61106" w:rsidRDefault="00625B39" w:rsidP="005979FD">
            <w:pPr>
              <w:tabs>
                <w:tab w:val="left" w:pos="3456"/>
              </w:tabs>
              <w:jc w:val="center"/>
              <w:rPr>
                <w:rFonts w:ascii="Montserrat" w:hAnsi="Montserrat"/>
                <w:lang w:val="en-US"/>
              </w:rPr>
            </w:pPr>
            <w:proofErr w:type="spellStart"/>
            <w:r w:rsidRPr="00C61106">
              <w:rPr>
                <w:rFonts w:ascii="Montserrat" w:hAnsi="Montserrat"/>
                <w:lang w:val="en-US"/>
              </w:rPr>
              <w:t>Avizul</w:t>
            </w:r>
            <w:proofErr w:type="spellEnd"/>
            <w:r w:rsidRPr="00C61106">
              <w:rPr>
                <w:rFonts w:ascii="Montserrat" w:hAnsi="Montserrat"/>
                <w:lang w:val="en-US"/>
              </w:rPr>
              <w:t xml:space="preserve"> </w:t>
            </w:r>
            <w:proofErr w:type="spellStart"/>
            <w:r w:rsidRPr="00C61106">
              <w:rPr>
                <w:rFonts w:ascii="Montserrat" w:hAnsi="Montserrat"/>
                <w:lang w:val="en-US"/>
              </w:rPr>
              <w:t>adoptat</w:t>
            </w:r>
            <w:proofErr w:type="spellEnd"/>
            <w:r w:rsidRPr="00C61106">
              <w:rPr>
                <w:rFonts w:ascii="Montserrat" w:hAnsi="Montserrat"/>
                <w:lang w:val="en-US"/>
              </w:rPr>
              <w:t>/</w:t>
            </w:r>
          </w:p>
          <w:p w14:paraId="03CD9402" w14:textId="116C6839" w:rsidR="00625B39" w:rsidRPr="00C61106" w:rsidRDefault="00625B39" w:rsidP="005979FD">
            <w:pPr>
              <w:tabs>
                <w:tab w:val="left" w:pos="3456"/>
              </w:tabs>
              <w:jc w:val="center"/>
              <w:rPr>
                <w:rFonts w:ascii="Montserrat" w:hAnsi="Montserrat"/>
                <w:lang w:val="en-US"/>
              </w:rPr>
            </w:pPr>
            <w:proofErr w:type="spellStart"/>
            <w:r w:rsidRPr="00C61106">
              <w:rPr>
                <w:rFonts w:ascii="Montserrat" w:hAnsi="Montserrat"/>
                <w:lang w:val="en-US"/>
              </w:rPr>
              <w:t>Aviz</w:t>
            </w:r>
            <w:proofErr w:type="spellEnd"/>
            <w:r w:rsidRPr="00C61106">
              <w:rPr>
                <w:rFonts w:ascii="Montserrat" w:hAnsi="Montserrat"/>
                <w:lang w:val="en-US"/>
              </w:rPr>
              <w:t xml:space="preserve"> implicit </w:t>
            </w:r>
            <w:proofErr w:type="spellStart"/>
            <w:r w:rsidRPr="00C61106">
              <w:rPr>
                <w:rFonts w:ascii="Montserrat" w:hAnsi="Montserrat"/>
                <w:lang w:val="en-US"/>
              </w:rPr>
              <w:t>favorabil</w:t>
            </w:r>
            <w:proofErr w:type="spellEnd"/>
          </w:p>
        </w:tc>
      </w:tr>
      <w:tr w:rsidR="00BF771B" w:rsidRPr="00C61106" w14:paraId="4700C52D"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0E117121" w14:textId="731C5AB8" w:rsidR="00625B39" w:rsidRPr="00C61106" w:rsidRDefault="00B076B9" w:rsidP="005979FD">
            <w:pPr>
              <w:tabs>
                <w:tab w:val="left" w:pos="3456"/>
              </w:tabs>
              <w:jc w:val="center"/>
              <w:rPr>
                <w:rFonts w:ascii="Montserrat" w:hAnsi="Montserrat"/>
                <w:lang w:val="en-US"/>
              </w:rPr>
            </w:pPr>
            <w:r>
              <w:rPr>
                <w:rFonts w:ascii="Montserrat" w:hAnsi="Montserrat"/>
                <w:lang w:val="en-US"/>
              </w:rPr>
              <w:t>2</w:t>
            </w:r>
          </w:p>
        </w:tc>
        <w:tc>
          <w:tcPr>
            <w:tcW w:w="1768" w:type="dxa"/>
            <w:tcBorders>
              <w:top w:val="single" w:sz="4" w:space="0" w:color="auto"/>
              <w:left w:val="single" w:sz="4" w:space="0" w:color="auto"/>
              <w:bottom w:val="single" w:sz="4" w:space="0" w:color="auto"/>
              <w:right w:val="single" w:sz="4" w:space="0" w:color="auto"/>
            </w:tcBorders>
            <w:vAlign w:val="center"/>
          </w:tcPr>
          <w:p w14:paraId="4E2DB2B2" w14:textId="77777777" w:rsidR="00625B39" w:rsidRPr="00C61106" w:rsidRDefault="00625B39" w:rsidP="005979FD">
            <w:pPr>
              <w:tabs>
                <w:tab w:val="left" w:pos="3456"/>
              </w:tabs>
              <w:jc w:val="center"/>
              <w:rPr>
                <w:rFonts w:ascii="Montserrat" w:hAnsi="Montserrat"/>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4A2D2A01" w14:textId="77777777" w:rsidR="00625B39" w:rsidRPr="00C61106" w:rsidRDefault="00625B39" w:rsidP="005979FD">
            <w:pPr>
              <w:tabs>
                <w:tab w:val="left" w:pos="3456"/>
              </w:tabs>
              <w:jc w:val="center"/>
              <w:rPr>
                <w:rFonts w:ascii="Montserrat" w:hAnsi="Montserra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41B139BC" w14:textId="77777777" w:rsidR="00625B39" w:rsidRPr="00C61106" w:rsidRDefault="00625B39" w:rsidP="005979FD">
            <w:pPr>
              <w:tabs>
                <w:tab w:val="left" w:pos="3456"/>
              </w:tabs>
              <w:jc w:val="center"/>
              <w:rPr>
                <w:rFonts w:ascii="Montserrat" w:hAnsi="Montserrat"/>
                <w:lang w:val="en-US"/>
              </w:rPr>
            </w:pPr>
          </w:p>
        </w:tc>
      </w:tr>
      <w:tr w:rsidR="00BF771B" w:rsidRPr="00C61106" w14:paraId="7534E0A1"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69FAC1F3" w14:textId="77777777" w:rsidR="009E3B3C" w:rsidRPr="00C61106" w:rsidRDefault="009E3B3C" w:rsidP="005979FD">
            <w:pPr>
              <w:tabs>
                <w:tab w:val="left" w:pos="3456"/>
              </w:tabs>
              <w:jc w:val="center"/>
              <w:rPr>
                <w:rFonts w:ascii="Montserrat" w:hAnsi="Montserrat"/>
                <w:lang w:val="en-US"/>
              </w:rPr>
            </w:pPr>
          </w:p>
        </w:tc>
        <w:tc>
          <w:tcPr>
            <w:tcW w:w="1768" w:type="dxa"/>
            <w:tcBorders>
              <w:top w:val="single" w:sz="4" w:space="0" w:color="auto"/>
              <w:left w:val="single" w:sz="4" w:space="0" w:color="auto"/>
              <w:bottom w:val="single" w:sz="4" w:space="0" w:color="auto"/>
              <w:right w:val="single" w:sz="4" w:space="0" w:color="auto"/>
            </w:tcBorders>
            <w:vAlign w:val="center"/>
          </w:tcPr>
          <w:p w14:paraId="53EF72A6" w14:textId="77777777" w:rsidR="009E3B3C" w:rsidRPr="00C61106" w:rsidRDefault="009E3B3C" w:rsidP="005979FD">
            <w:pPr>
              <w:tabs>
                <w:tab w:val="left" w:pos="3456"/>
              </w:tabs>
              <w:jc w:val="center"/>
              <w:rPr>
                <w:rFonts w:ascii="Montserrat" w:hAnsi="Montserrat"/>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240E2F4F" w14:textId="77777777" w:rsidR="009E3B3C" w:rsidRPr="00C61106" w:rsidRDefault="009E3B3C" w:rsidP="005979FD">
            <w:pPr>
              <w:tabs>
                <w:tab w:val="left" w:pos="3456"/>
              </w:tabs>
              <w:jc w:val="center"/>
              <w:rPr>
                <w:rFonts w:ascii="Montserrat" w:hAnsi="Montserra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4F39BDD8" w14:textId="77777777" w:rsidR="009E3B3C" w:rsidRPr="00C61106" w:rsidRDefault="009E3B3C" w:rsidP="005979FD">
            <w:pPr>
              <w:tabs>
                <w:tab w:val="left" w:pos="3456"/>
              </w:tabs>
              <w:jc w:val="center"/>
              <w:rPr>
                <w:rFonts w:ascii="Montserrat" w:hAnsi="Montserrat"/>
                <w:lang w:val="en-US"/>
              </w:rPr>
            </w:pPr>
          </w:p>
        </w:tc>
      </w:tr>
    </w:tbl>
    <w:p w14:paraId="45113CFF" w14:textId="77777777" w:rsidR="00016550" w:rsidRPr="00C61106" w:rsidRDefault="00016550" w:rsidP="005979FD">
      <w:pPr>
        <w:tabs>
          <w:tab w:val="left" w:pos="3456"/>
        </w:tabs>
        <w:rPr>
          <w:rFonts w:ascii="Montserrat" w:hAnsi="Montserrat"/>
        </w:rPr>
      </w:pPr>
    </w:p>
    <w:p w14:paraId="73268656" w14:textId="4C25CAC4" w:rsidR="00016550" w:rsidRPr="00C61106" w:rsidRDefault="00016550" w:rsidP="005979FD">
      <w:pPr>
        <w:autoSpaceDE w:val="0"/>
        <w:autoSpaceDN w:val="0"/>
        <w:adjustRightInd w:val="0"/>
        <w:contextualSpacing/>
        <w:rPr>
          <w:rFonts w:ascii="Montserrat" w:hAnsi="Montserrat"/>
          <w:i/>
          <w:noProof/>
          <w:lang w:eastAsia="ro-RO"/>
        </w:rPr>
      </w:pPr>
    </w:p>
    <w:sectPr w:rsidR="00016550" w:rsidRPr="00C61106">
      <w:headerReference w:type="default" r:id="rId10"/>
      <w:footerReference w:type="default" r:id="rId11"/>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9A1B9" w14:textId="77777777" w:rsidR="00DA659A" w:rsidRDefault="00DA659A">
      <w:pPr>
        <w:spacing w:line="240" w:lineRule="auto"/>
      </w:pPr>
      <w:r>
        <w:separator/>
      </w:r>
    </w:p>
  </w:endnote>
  <w:endnote w:type="continuationSeparator" w:id="0">
    <w:p w14:paraId="7B317765" w14:textId="77777777" w:rsidR="00DA659A" w:rsidRDefault="00DA65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w:altName w:val="Montserrat"/>
    <w:panose1 w:val="000008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T59o00">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21F3D" w14:textId="77777777" w:rsidR="00DA659A" w:rsidRDefault="00DA659A">
      <w:pPr>
        <w:spacing w:line="240" w:lineRule="auto"/>
      </w:pPr>
      <w:r>
        <w:separator/>
      </w:r>
    </w:p>
  </w:footnote>
  <w:footnote w:type="continuationSeparator" w:id="0">
    <w:p w14:paraId="10DD40FC" w14:textId="77777777" w:rsidR="00DA659A" w:rsidRDefault="00DA65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6B4D7433" w:rsidR="00BF6ED8" w:rsidRDefault="007D199C">
    <w:r>
      <w:rPr>
        <w:noProof/>
      </w:rPr>
      <w:drawing>
        <wp:anchor distT="0" distB="0" distL="0" distR="0" simplePos="0" relativeHeight="251664384" behindDoc="0" locked="0" layoutInCell="1" hidden="0" allowOverlap="1" wp14:anchorId="6183B8C1" wp14:editId="0DF4B9A4">
          <wp:simplePos x="0" y="0"/>
          <wp:positionH relativeFrom="column">
            <wp:posOffset>-163830</wp:posOffset>
          </wp:positionH>
          <wp:positionV relativeFrom="paragraph">
            <wp:posOffset>24130</wp:posOffset>
          </wp:positionV>
          <wp:extent cx="2662348" cy="566738"/>
          <wp:effectExtent l="0" t="0" r="0" b="0"/>
          <wp:wrapTopAndBottom distT="0" dist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rPr>
      <w:drawing>
        <wp:anchor distT="0" distB="0" distL="0" distR="0" simplePos="0" relativeHeight="251665408" behindDoc="0" locked="0" layoutInCell="1" hidden="0" allowOverlap="1" wp14:anchorId="44E7DF6A" wp14:editId="24A7821C">
          <wp:simplePos x="0" y="0"/>
          <wp:positionH relativeFrom="column">
            <wp:posOffset>3960495</wp:posOffset>
          </wp:positionH>
          <wp:positionV relativeFrom="paragraph">
            <wp:posOffset>19050</wp:posOffset>
          </wp:positionV>
          <wp:extent cx="2047875" cy="571500"/>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1080"/>
        </w:tabs>
        <w:ind w:left="-648" w:hanging="432"/>
      </w:pPr>
      <w:rPr>
        <w:rFonts w:ascii="Symbol" w:hAnsi="Symbol" w:cs="Symbol" w:hint="default"/>
      </w:rPr>
    </w:lvl>
    <w:lvl w:ilvl="1">
      <w:start w:val="1"/>
      <w:numFmt w:val="none"/>
      <w:suff w:val="nothing"/>
      <w:lvlText w:val=""/>
      <w:lvlJc w:val="left"/>
      <w:pPr>
        <w:tabs>
          <w:tab w:val="num" w:pos="-504"/>
        </w:tabs>
        <w:ind w:left="-504" w:hanging="576"/>
      </w:pPr>
    </w:lvl>
    <w:lvl w:ilvl="2">
      <w:start w:val="1"/>
      <w:numFmt w:val="none"/>
      <w:suff w:val="nothing"/>
      <w:lvlText w:val=""/>
      <w:lvlJc w:val="left"/>
      <w:pPr>
        <w:tabs>
          <w:tab w:val="num" w:pos="-1080"/>
        </w:tabs>
        <w:ind w:left="-360" w:hanging="720"/>
      </w:pPr>
      <w:rPr>
        <w:rFonts w:ascii="Wingdings" w:hAnsi="Wingdings" w:cs="Wingdings" w:hint="default"/>
      </w:rPr>
    </w:lvl>
    <w:lvl w:ilvl="3">
      <w:start w:val="1"/>
      <w:numFmt w:val="none"/>
      <w:suff w:val="nothing"/>
      <w:lvlText w:val=""/>
      <w:lvlJc w:val="left"/>
      <w:pPr>
        <w:tabs>
          <w:tab w:val="num" w:pos="-216"/>
        </w:tabs>
        <w:ind w:left="-216" w:hanging="864"/>
      </w:pPr>
    </w:lvl>
    <w:lvl w:ilvl="4">
      <w:start w:val="1"/>
      <w:numFmt w:val="none"/>
      <w:suff w:val="nothing"/>
      <w:lvlText w:val=""/>
      <w:lvlJc w:val="left"/>
      <w:pPr>
        <w:tabs>
          <w:tab w:val="num" w:pos="-72"/>
        </w:tabs>
        <w:ind w:left="-72" w:hanging="1008"/>
      </w:pPr>
    </w:lvl>
    <w:lvl w:ilvl="5">
      <w:start w:val="1"/>
      <w:numFmt w:val="none"/>
      <w:suff w:val="nothing"/>
      <w:lvlText w:val=""/>
      <w:lvlJc w:val="left"/>
      <w:pPr>
        <w:tabs>
          <w:tab w:val="num" w:pos="72"/>
        </w:tabs>
        <w:ind w:left="72" w:hanging="1152"/>
      </w:pPr>
    </w:lvl>
    <w:lvl w:ilvl="6">
      <w:start w:val="1"/>
      <w:numFmt w:val="none"/>
      <w:pStyle w:val="Titlu7"/>
      <w:suff w:val="nothing"/>
      <w:lvlText w:val=""/>
      <w:lvlJc w:val="left"/>
      <w:pPr>
        <w:tabs>
          <w:tab w:val="num" w:pos="-1080"/>
        </w:tabs>
        <w:ind w:left="216" w:hanging="1296"/>
      </w:pPr>
    </w:lvl>
    <w:lvl w:ilvl="7">
      <w:start w:val="1"/>
      <w:numFmt w:val="none"/>
      <w:suff w:val="nothing"/>
      <w:lvlText w:val=""/>
      <w:lvlJc w:val="left"/>
      <w:pPr>
        <w:tabs>
          <w:tab w:val="num" w:pos="360"/>
        </w:tabs>
        <w:ind w:left="360" w:hanging="1440"/>
      </w:pPr>
    </w:lvl>
    <w:lvl w:ilvl="8">
      <w:start w:val="1"/>
      <w:numFmt w:val="none"/>
      <w:suff w:val="nothing"/>
      <w:lvlText w:val=""/>
      <w:lvlJc w:val="left"/>
      <w:pPr>
        <w:tabs>
          <w:tab w:val="num" w:pos="504"/>
        </w:tabs>
        <w:ind w:left="50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7712A4B"/>
    <w:multiLevelType w:val="hybridMultilevel"/>
    <w:tmpl w:val="98F6B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21819"/>
    <w:multiLevelType w:val="hybridMultilevel"/>
    <w:tmpl w:val="E0C46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6112D6"/>
    <w:multiLevelType w:val="hybridMultilevel"/>
    <w:tmpl w:val="83144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5E2E96"/>
    <w:multiLevelType w:val="hybridMultilevel"/>
    <w:tmpl w:val="01B24AAE"/>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E3F0857"/>
    <w:multiLevelType w:val="hybridMultilevel"/>
    <w:tmpl w:val="CC962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7B687B"/>
    <w:multiLevelType w:val="multilevel"/>
    <w:tmpl w:val="EA148638"/>
    <w:lvl w:ilvl="0">
      <w:start w:val="1"/>
      <w:numFmt w:val="decimal"/>
      <w:lvlText w:val="%1."/>
      <w:lvlJc w:val="left"/>
      <w:pPr>
        <w:ind w:left="360" w:hanging="360"/>
      </w:pPr>
      <w:rPr>
        <w:rFonts w:eastAsia="Times New Roman" w:hint="default"/>
        <w:b/>
        <w:bCs/>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9" w15:restartNumberingAfterBreak="0">
    <w:nsid w:val="65275185"/>
    <w:multiLevelType w:val="hybridMultilevel"/>
    <w:tmpl w:val="EB7CB55A"/>
    <w:lvl w:ilvl="0" w:tplc="109C7480">
      <w:start w:val="16"/>
      <w:numFmt w:val="bullet"/>
      <w:lvlText w:val="-"/>
      <w:lvlJc w:val="left"/>
      <w:pPr>
        <w:ind w:left="360" w:hanging="360"/>
      </w:pPr>
      <w:rPr>
        <w:rFonts w:ascii="Montserrat" w:eastAsia="Calibri" w:hAnsi="Montserrat"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1" w15:restartNumberingAfterBreak="0">
    <w:nsid w:val="6F0F5F10"/>
    <w:multiLevelType w:val="hybridMultilevel"/>
    <w:tmpl w:val="07CEE5DA"/>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12" w15:restartNumberingAfterBreak="0">
    <w:nsid w:val="6F39343F"/>
    <w:multiLevelType w:val="hybridMultilevel"/>
    <w:tmpl w:val="469C3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3063545">
    <w:abstractNumId w:val="0"/>
  </w:num>
  <w:num w:numId="2" w16cid:durableId="1115518113">
    <w:abstractNumId w:val="8"/>
  </w:num>
  <w:num w:numId="3" w16cid:durableId="66270110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8713544">
    <w:abstractNumId w:val="7"/>
  </w:num>
  <w:num w:numId="5" w16cid:durableId="1934240630">
    <w:abstractNumId w:val="6"/>
  </w:num>
  <w:num w:numId="6" w16cid:durableId="790712782">
    <w:abstractNumId w:val="9"/>
  </w:num>
  <w:num w:numId="7" w16cid:durableId="2066562444">
    <w:abstractNumId w:val="11"/>
  </w:num>
  <w:num w:numId="8" w16cid:durableId="1986352099">
    <w:abstractNumId w:val="12"/>
  </w:num>
  <w:num w:numId="9" w16cid:durableId="2003315485">
    <w:abstractNumId w:val="5"/>
  </w:num>
  <w:num w:numId="10" w16cid:durableId="1844542945">
    <w:abstractNumId w:val="3"/>
  </w:num>
  <w:num w:numId="11" w16cid:durableId="2118523724">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9ED"/>
    <w:rsid w:val="00011BA5"/>
    <w:rsid w:val="00012101"/>
    <w:rsid w:val="0001289D"/>
    <w:rsid w:val="00016550"/>
    <w:rsid w:val="00023043"/>
    <w:rsid w:val="0002707D"/>
    <w:rsid w:val="00027C4B"/>
    <w:rsid w:val="00032578"/>
    <w:rsid w:val="000465AD"/>
    <w:rsid w:val="00052587"/>
    <w:rsid w:val="00054465"/>
    <w:rsid w:val="00062AA6"/>
    <w:rsid w:val="0007168D"/>
    <w:rsid w:val="00071ADD"/>
    <w:rsid w:val="00072B7B"/>
    <w:rsid w:val="000779B6"/>
    <w:rsid w:val="00085180"/>
    <w:rsid w:val="00086DB4"/>
    <w:rsid w:val="000A226A"/>
    <w:rsid w:val="000A3A67"/>
    <w:rsid w:val="000A54B3"/>
    <w:rsid w:val="000B13F4"/>
    <w:rsid w:val="000C2AB8"/>
    <w:rsid w:val="000C63B8"/>
    <w:rsid w:val="000C6683"/>
    <w:rsid w:val="000E2438"/>
    <w:rsid w:val="000E5A88"/>
    <w:rsid w:val="000E7177"/>
    <w:rsid w:val="000F4260"/>
    <w:rsid w:val="000F7D07"/>
    <w:rsid w:val="001019B5"/>
    <w:rsid w:val="001029FB"/>
    <w:rsid w:val="00103D11"/>
    <w:rsid w:val="00112CE3"/>
    <w:rsid w:val="001343BD"/>
    <w:rsid w:val="0013486C"/>
    <w:rsid w:val="00151312"/>
    <w:rsid w:val="00152959"/>
    <w:rsid w:val="00156F9F"/>
    <w:rsid w:val="001706CE"/>
    <w:rsid w:val="001712AC"/>
    <w:rsid w:val="001714F3"/>
    <w:rsid w:val="00173AAF"/>
    <w:rsid w:val="00175C14"/>
    <w:rsid w:val="00176045"/>
    <w:rsid w:val="00182990"/>
    <w:rsid w:val="0018365E"/>
    <w:rsid w:val="00194A98"/>
    <w:rsid w:val="00196AC9"/>
    <w:rsid w:val="001B35A2"/>
    <w:rsid w:val="001B5D45"/>
    <w:rsid w:val="001B7800"/>
    <w:rsid w:val="001C0D07"/>
    <w:rsid w:val="001C4DE3"/>
    <w:rsid w:val="001C6EA8"/>
    <w:rsid w:val="001D35CF"/>
    <w:rsid w:val="001E4052"/>
    <w:rsid w:val="001E6927"/>
    <w:rsid w:val="001E7C2F"/>
    <w:rsid w:val="001E7D43"/>
    <w:rsid w:val="001F0266"/>
    <w:rsid w:val="001F1ED9"/>
    <w:rsid w:val="001F1F16"/>
    <w:rsid w:val="001F64B8"/>
    <w:rsid w:val="00202D1B"/>
    <w:rsid w:val="00203696"/>
    <w:rsid w:val="00205587"/>
    <w:rsid w:val="002067BF"/>
    <w:rsid w:val="00211971"/>
    <w:rsid w:val="002129B4"/>
    <w:rsid w:val="002134CA"/>
    <w:rsid w:val="002139CC"/>
    <w:rsid w:val="00214B10"/>
    <w:rsid w:val="00215769"/>
    <w:rsid w:val="00222988"/>
    <w:rsid w:val="00234782"/>
    <w:rsid w:val="0023632E"/>
    <w:rsid w:val="002431D1"/>
    <w:rsid w:val="002434C2"/>
    <w:rsid w:val="002469CB"/>
    <w:rsid w:val="00247643"/>
    <w:rsid w:val="00256EE5"/>
    <w:rsid w:val="00260BA3"/>
    <w:rsid w:val="00262054"/>
    <w:rsid w:val="00262AB5"/>
    <w:rsid w:val="002664ED"/>
    <w:rsid w:val="00273515"/>
    <w:rsid w:val="00281DB6"/>
    <w:rsid w:val="002825BF"/>
    <w:rsid w:val="00283562"/>
    <w:rsid w:val="00286E1B"/>
    <w:rsid w:val="00291B56"/>
    <w:rsid w:val="002958F3"/>
    <w:rsid w:val="0029671B"/>
    <w:rsid w:val="002A6D80"/>
    <w:rsid w:val="002B0485"/>
    <w:rsid w:val="002B7AAD"/>
    <w:rsid w:val="002C14DA"/>
    <w:rsid w:val="002C4D4B"/>
    <w:rsid w:val="002D1CDA"/>
    <w:rsid w:val="002D67DD"/>
    <w:rsid w:val="002E0AE4"/>
    <w:rsid w:val="002E5798"/>
    <w:rsid w:val="002F22FF"/>
    <w:rsid w:val="002F2814"/>
    <w:rsid w:val="002F3EAD"/>
    <w:rsid w:val="00310266"/>
    <w:rsid w:val="003103E1"/>
    <w:rsid w:val="00315367"/>
    <w:rsid w:val="00321CF1"/>
    <w:rsid w:val="0033185C"/>
    <w:rsid w:val="00342BB8"/>
    <w:rsid w:val="003455E2"/>
    <w:rsid w:val="0035201E"/>
    <w:rsid w:val="00353C1B"/>
    <w:rsid w:val="00372CBA"/>
    <w:rsid w:val="003824E9"/>
    <w:rsid w:val="003867F6"/>
    <w:rsid w:val="003927FC"/>
    <w:rsid w:val="0039710B"/>
    <w:rsid w:val="003A2BEC"/>
    <w:rsid w:val="003A3206"/>
    <w:rsid w:val="003A385E"/>
    <w:rsid w:val="003A6086"/>
    <w:rsid w:val="003A6DAF"/>
    <w:rsid w:val="003B051F"/>
    <w:rsid w:val="003B0E1A"/>
    <w:rsid w:val="003B0EAB"/>
    <w:rsid w:val="003B1D02"/>
    <w:rsid w:val="003B3ED3"/>
    <w:rsid w:val="003C20EE"/>
    <w:rsid w:val="003C5B3C"/>
    <w:rsid w:val="003D1ABB"/>
    <w:rsid w:val="003D7DF3"/>
    <w:rsid w:val="003E02A3"/>
    <w:rsid w:val="003E53B9"/>
    <w:rsid w:val="003F542F"/>
    <w:rsid w:val="00400103"/>
    <w:rsid w:val="00403559"/>
    <w:rsid w:val="00425307"/>
    <w:rsid w:val="00425D24"/>
    <w:rsid w:val="00432C05"/>
    <w:rsid w:val="00434F0B"/>
    <w:rsid w:val="00442962"/>
    <w:rsid w:val="00447194"/>
    <w:rsid w:val="004476F2"/>
    <w:rsid w:val="00447F64"/>
    <w:rsid w:val="00465853"/>
    <w:rsid w:val="00475924"/>
    <w:rsid w:val="00480A43"/>
    <w:rsid w:val="00481F6A"/>
    <w:rsid w:val="004834B1"/>
    <w:rsid w:val="00485D8E"/>
    <w:rsid w:val="00487ECF"/>
    <w:rsid w:val="004950F5"/>
    <w:rsid w:val="00497817"/>
    <w:rsid w:val="004A0946"/>
    <w:rsid w:val="004A1A81"/>
    <w:rsid w:val="004A2A26"/>
    <w:rsid w:val="004A6166"/>
    <w:rsid w:val="004A6CD8"/>
    <w:rsid w:val="004A7453"/>
    <w:rsid w:val="004B01F9"/>
    <w:rsid w:val="004B1016"/>
    <w:rsid w:val="004C38A6"/>
    <w:rsid w:val="004C3ACD"/>
    <w:rsid w:val="004C4698"/>
    <w:rsid w:val="004C5818"/>
    <w:rsid w:val="004C7FA5"/>
    <w:rsid w:val="004D363E"/>
    <w:rsid w:val="004E02E5"/>
    <w:rsid w:val="004E0887"/>
    <w:rsid w:val="0050016C"/>
    <w:rsid w:val="00500BCB"/>
    <w:rsid w:val="00510975"/>
    <w:rsid w:val="00520370"/>
    <w:rsid w:val="00522004"/>
    <w:rsid w:val="00524FCF"/>
    <w:rsid w:val="00525950"/>
    <w:rsid w:val="005309DB"/>
    <w:rsid w:val="005313E9"/>
    <w:rsid w:val="00534029"/>
    <w:rsid w:val="00557C5E"/>
    <w:rsid w:val="00567391"/>
    <w:rsid w:val="00571C2C"/>
    <w:rsid w:val="00577784"/>
    <w:rsid w:val="00582D20"/>
    <w:rsid w:val="0058509C"/>
    <w:rsid w:val="005863A3"/>
    <w:rsid w:val="00591EE6"/>
    <w:rsid w:val="00595A00"/>
    <w:rsid w:val="005979FD"/>
    <w:rsid w:val="005A44EE"/>
    <w:rsid w:val="005B02DB"/>
    <w:rsid w:val="005B2303"/>
    <w:rsid w:val="005B7E71"/>
    <w:rsid w:val="005C413E"/>
    <w:rsid w:val="005D07F3"/>
    <w:rsid w:val="005E16E7"/>
    <w:rsid w:val="005E19C0"/>
    <w:rsid w:val="005E1F6C"/>
    <w:rsid w:val="005E4301"/>
    <w:rsid w:val="005E544E"/>
    <w:rsid w:val="005F262D"/>
    <w:rsid w:val="005F2B44"/>
    <w:rsid w:val="005F5045"/>
    <w:rsid w:val="005F5D56"/>
    <w:rsid w:val="00606880"/>
    <w:rsid w:val="00610205"/>
    <w:rsid w:val="00613894"/>
    <w:rsid w:val="00613C46"/>
    <w:rsid w:val="006236DD"/>
    <w:rsid w:val="00623F56"/>
    <w:rsid w:val="00625B39"/>
    <w:rsid w:val="006372EE"/>
    <w:rsid w:val="00637EE7"/>
    <w:rsid w:val="00643655"/>
    <w:rsid w:val="006454C5"/>
    <w:rsid w:val="00660D07"/>
    <w:rsid w:val="00666F2C"/>
    <w:rsid w:val="00667E5E"/>
    <w:rsid w:val="00670585"/>
    <w:rsid w:val="00671ADF"/>
    <w:rsid w:val="00683A9A"/>
    <w:rsid w:val="00685A61"/>
    <w:rsid w:val="00690A9F"/>
    <w:rsid w:val="00692493"/>
    <w:rsid w:val="00692D68"/>
    <w:rsid w:val="00695697"/>
    <w:rsid w:val="006972C6"/>
    <w:rsid w:val="006A5F39"/>
    <w:rsid w:val="006B6303"/>
    <w:rsid w:val="006C6C1A"/>
    <w:rsid w:val="006C6E6B"/>
    <w:rsid w:val="006E13D9"/>
    <w:rsid w:val="006E477A"/>
    <w:rsid w:val="00701F00"/>
    <w:rsid w:val="00704B34"/>
    <w:rsid w:val="007248B5"/>
    <w:rsid w:val="007249C0"/>
    <w:rsid w:val="007308A1"/>
    <w:rsid w:val="0073772E"/>
    <w:rsid w:val="00741677"/>
    <w:rsid w:val="00741FD7"/>
    <w:rsid w:val="00747253"/>
    <w:rsid w:val="0074788A"/>
    <w:rsid w:val="007535A8"/>
    <w:rsid w:val="007655DC"/>
    <w:rsid w:val="0076701B"/>
    <w:rsid w:val="007705F2"/>
    <w:rsid w:val="007725CF"/>
    <w:rsid w:val="00774C31"/>
    <w:rsid w:val="00775C52"/>
    <w:rsid w:val="00784B61"/>
    <w:rsid w:val="00795897"/>
    <w:rsid w:val="00797B49"/>
    <w:rsid w:val="007A02AF"/>
    <w:rsid w:val="007A0F06"/>
    <w:rsid w:val="007A74C1"/>
    <w:rsid w:val="007B0906"/>
    <w:rsid w:val="007B47B1"/>
    <w:rsid w:val="007B57B2"/>
    <w:rsid w:val="007C125E"/>
    <w:rsid w:val="007C5A21"/>
    <w:rsid w:val="007C6C5E"/>
    <w:rsid w:val="007D16DC"/>
    <w:rsid w:val="007D199C"/>
    <w:rsid w:val="007D1DF2"/>
    <w:rsid w:val="007D28B2"/>
    <w:rsid w:val="007D7336"/>
    <w:rsid w:val="007F1032"/>
    <w:rsid w:val="007F7429"/>
    <w:rsid w:val="008048D0"/>
    <w:rsid w:val="0080657F"/>
    <w:rsid w:val="00806F7E"/>
    <w:rsid w:val="0081171C"/>
    <w:rsid w:val="008126A6"/>
    <w:rsid w:val="00816CBC"/>
    <w:rsid w:val="00820A49"/>
    <w:rsid w:val="00822634"/>
    <w:rsid w:val="00824BAD"/>
    <w:rsid w:val="00826DC5"/>
    <w:rsid w:val="008274AB"/>
    <w:rsid w:val="00827821"/>
    <w:rsid w:val="008407AC"/>
    <w:rsid w:val="00845BFA"/>
    <w:rsid w:val="00854BBD"/>
    <w:rsid w:val="00866E19"/>
    <w:rsid w:val="00873F94"/>
    <w:rsid w:val="00886419"/>
    <w:rsid w:val="008956BA"/>
    <w:rsid w:val="00895F09"/>
    <w:rsid w:val="008A6F9D"/>
    <w:rsid w:val="008B25B2"/>
    <w:rsid w:val="008C068A"/>
    <w:rsid w:val="008C5325"/>
    <w:rsid w:val="008D3A3C"/>
    <w:rsid w:val="008E1E4C"/>
    <w:rsid w:val="008E2F08"/>
    <w:rsid w:val="008F4AE7"/>
    <w:rsid w:val="008F76F2"/>
    <w:rsid w:val="00902D40"/>
    <w:rsid w:val="00905E1D"/>
    <w:rsid w:val="00914A3C"/>
    <w:rsid w:val="00915220"/>
    <w:rsid w:val="00932B14"/>
    <w:rsid w:val="0094212E"/>
    <w:rsid w:val="009422CF"/>
    <w:rsid w:val="00947932"/>
    <w:rsid w:val="009502F3"/>
    <w:rsid w:val="00951133"/>
    <w:rsid w:val="00955AF7"/>
    <w:rsid w:val="0095662D"/>
    <w:rsid w:val="00956EFD"/>
    <w:rsid w:val="00961775"/>
    <w:rsid w:val="009849C3"/>
    <w:rsid w:val="00987EBF"/>
    <w:rsid w:val="009907CD"/>
    <w:rsid w:val="009919FF"/>
    <w:rsid w:val="009972FD"/>
    <w:rsid w:val="009A6FAD"/>
    <w:rsid w:val="009B7292"/>
    <w:rsid w:val="009C2EAB"/>
    <w:rsid w:val="009C550C"/>
    <w:rsid w:val="009C5E2F"/>
    <w:rsid w:val="009D0FDD"/>
    <w:rsid w:val="009D24A8"/>
    <w:rsid w:val="009D3B38"/>
    <w:rsid w:val="009D7918"/>
    <w:rsid w:val="009E3B3C"/>
    <w:rsid w:val="009E5386"/>
    <w:rsid w:val="009F2146"/>
    <w:rsid w:val="009F3D9F"/>
    <w:rsid w:val="00A0065F"/>
    <w:rsid w:val="00A0728C"/>
    <w:rsid w:val="00A106B0"/>
    <w:rsid w:val="00A111C2"/>
    <w:rsid w:val="00A14397"/>
    <w:rsid w:val="00A15606"/>
    <w:rsid w:val="00A15DA0"/>
    <w:rsid w:val="00A239DF"/>
    <w:rsid w:val="00A24472"/>
    <w:rsid w:val="00A24B33"/>
    <w:rsid w:val="00A26391"/>
    <w:rsid w:val="00A315BC"/>
    <w:rsid w:val="00A3423E"/>
    <w:rsid w:val="00A365D7"/>
    <w:rsid w:val="00A50273"/>
    <w:rsid w:val="00A52DFF"/>
    <w:rsid w:val="00A60330"/>
    <w:rsid w:val="00A61C18"/>
    <w:rsid w:val="00A744AE"/>
    <w:rsid w:val="00A7463E"/>
    <w:rsid w:val="00A81C71"/>
    <w:rsid w:val="00A83A2A"/>
    <w:rsid w:val="00A8522F"/>
    <w:rsid w:val="00AB5278"/>
    <w:rsid w:val="00AB7A5E"/>
    <w:rsid w:val="00AB7B91"/>
    <w:rsid w:val="00AC191A"/>
    <w:rsid w:val="00AC25AA"/>
    <w:rsid w:val="00AD152A"/>
    <w:rsid w:val="00AD6B65"/>
    <w:rsid w:val="00AE43FF"/>
    <w:rsid w:val="00AF1331"/>
    <w:rsid w:val="00B00677"/>
    <w:rsid w:val="00B0510F"/>
    <w:rsid w:val="00B076B9"/>
    <w:rsid w:val="00B07F6C"/>
    <w:rsid w:val="00B10EA8"/>
    <w:rsid w:val="00B1312D"/>
    <w:rsid w:val="00B17995"/>
    <w:rsid w:val="00B27CF0"/>
    <w:rsid w:val="00B46EC7"/>
    <w:rsid w:val="00B523E5"/>
    <w:rsid w:val="00B606BF"/>
    <w:rsid w:val="00B620D9"/>
    <w:rsid w:val="00B71D8C"/>
    <w:rsid w:val="00B72592"/>
    <w:rsid w:val="00B816EC"/>
    <w:rsid w:val="00B85963"/>
    <w:rsid w:val="00B870E5"/>
    <w:rsid w:val="00BA18FB"/>
    <w:rsid w:val="00BA3135"/>
    <w:rsid w:val="00BB7078"/>
    <w:rsid w:val="00BC2053"/>
    <w:rsid w:val="00BC5284"/>
    <w:rsid w:val="00BC64C5"/>
    <w:rsid w:val="00BD2CC9"/>
    <w:rsid w:val="00BD3BD6"/>
    <w:rsid w:val="00BD5740"/>
    <w:rsid w:val="00BD6E48"/>
    <w:rsid w:val="00BD7B99"/>
    <w:rsid w:val="00BE658C"/>
    <w:rsid w:val="00BE72FD"/>
    <w:rsid w:val="00BF58D0"/>
    <w:rsid w:val="00BF6ED8"/>
    <w:rsid w:val="00BF771B"/>
    <w:rsid w:val="00C0466C"/>
    <w:rsid w:val="00C13AE8"/>
    <w:rsid w:val="00C2079A"/>
    <w:rsid w:val="00C225AC"/>
    <w:rsid w:val="00C25212"/>
    <w:rsid w:val="00C274E0"/>
    <w:rsid w:val="00C31206"/>
    <w:rsid w:val="00C372C4"/>
    <w:rsid w:val="00C51702"/>
    <w:rsid w:val="00C541AA"/>
    <w:rsid w:val="00C61106"/>
    <w:rsid w:val="00C67BAC"/>
    <w:rsid w:val="00C827A2"/>
    <w:rsid w:val="00C827F2"/>
    <w:rsid w:val="00C82891"/>
    <w:rsid w:val="00C84A35"/>
    <w:rsid w:val="00C94742"/>
    <w:rsid w:val="00CA134D"/>
    <w:rsid w:val="00CA4943"/>
    <w:rsid w:val="00CA500E"/>
    <w:rsid w:val="00CA72E8"/>
    <w:rsid w:val="00CB188F"/>
    <w:rsid w:val="00CD3041"/>
    <w:rsid w:val="00CD5420"/>
    <w:rsid w:val="00CD77F8"/>
    <w:rsid w:val="00CF5109"/>
    <w:rsid w:val="00CF7E84"/>
    <w:rsid w:val="00D03D08"/>
    <w:rsid w:val="00D1068C"/>
    <w:rsid w:val="00D122E1"/>
    <w:rsid w:val="00D12B06"/>
    <w:rsid w:val="00D17295"/>
    <w:rsid w:val="00D31A07"/>
    <w:rsid w:val="00D36C2D"/>
    <w:rsid w:val="00D4327A"/>
    <w:rsid w:val="00D43408"/>
    <w:rsid w:val="00D502EF"/>
    <w:rsid w:val="00D5150D"/>
    <w:rsid w:val="00D576D4"/>
    <w:rsid w:val="00D70838"/>
    <w:rsid w:val="00D70B72"/>
    <w:rsid w:val="00D71A6C"/>
    <w:rsid w:val="00D95BE1"/>
    <w:rsid w:val="00D979D7"/>
    <w:rsid w:val="00D97DC6"/>
    <w:rsid w:val="00DA3CD3"/>
    <w:rsid w:val="00DA4162"/>
    <w:rsid w:val="00DA659A"/>
    <w:rsid w:val="00DC1D58"/>
    <w:rsid w:val="00DC3AEE"/>
    <w:rsid w:val="00DD18DA"/>
    <w:rsid w:val="00DD2B94"/>
    <w:rsid w:val="00DD3442"/>
    <w:rsid w:val="00DD4764"/>
    <w:rsid w:val="00DD6CFC"/>
    <w:rsid w:val="00DF3067"/>
    <w:rsid w:val="00E06201"/>
    <w:rsid w:val="00E11480"/>
    <w:rsid w:val="00E20C22"/>
    <w:rsid w:val="00E2703C"/>
    <w:rsid w:val="00E3536E"/>
    <w:rsid w:val="00E36EEB"/>
    <w:rsid w:val="00E41761"/>
    <w:rsid w:val="00E45D00"/>
    <w:rsid w:val="00E5186F"/>
    <w:rsid w:val="00E52200"/>
    <w:rsid w:val="00E528AF"/>
    <w:rsid w:val="00E55F91"/>
    <w:rsid w:val="00E56237"/>
    <w:rsid w:val="00E617C7"/>
    <w:rsid w:val="00E61C8F"/>
    <w:rsid w:val="00E63591"/>
    <w:rsid w:val="00E73034"/>
    <w:rsid w:val="00E75C61"/>
    <w:rsid w:val="00E8373D"/>
    <w:rsid w:val="00E93974"/>
    <w:rsid w:val="00E970D7"/>
    <w:rsid w:val="00EA0370"/>
    <w:rsid w:val="00EA2B6F"/>
    <w:rsid w:val="00EA2DCA"/>
    <w:rsid w:val="00EB2F63"/>
    <w:rsid w:val="00EC0ACE"/>
    <w:rsid w:val="00ED2DE8"/>
    <w:rsid w:val="00ED6998"/>
    <w:rsid w:val="00EE34B9"/>
    <w:rsid w:val="00EE35EB"/>
    <w:rsid w:val="00EF0BE3"/>
    <w:rsid w:val="00F15182"/>
    <w:rsid w:val="00F15F61"/>
    <w:rsid w:val="00F1605E"/>
    <w:rsid w:val="00F3368F"/>
    <w:rsid w:val="00F65E87"/>
    <w:rsid w:val="00F67F22"/>
    <w:rsid w:val="00F83F30"/>
    <w:rsid w:val="00F95E6B"/>
    <w:rsid w:val="00FC55EB"/>
    <w:rsid w:val="00FC6D58"/>
    <w:rsid w:val="00FE0170"/>
    <w:rsid w:val="00FE52CB"/>
    <w:rsid w:val="00FF0EF3"/>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BBD"/>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uiPriority w:val="34"/>
    <w:qFormat/>
    <w:rsid w:val="00B1312D"/>
    <w:rPr>
      <w:rFonts w:ascii="Calibri" w:eastAsia="Calibri" w:hAnsi="Calibri" w:cs="Times New Roman"/>
      <w:lang w:val="en-US" w:eastAsia="ar-SA"/>
    </w:rPr>
  </w:style>
  <w:style w:type="paragraph" w:styleId="Cuprins1">
    <w:name w:val="toc 1"/>
    <w:basedOn w:val="Normal"/>
    <w:next w:val="Normal"/>
    <w:autoRedefine/>
    <w:rsid w:val="003824E9"/>
    <w:pPr>
      <w:spacing w:before="120" w:after="120" w:line="240" w:lineRule="auto"/>
    </w:pPr>
    <w:rPr>
      <w:rFonts w:eastAsia="Times New Roman" w:cs="Times New Roman"/>
      <w:sz w:val="20"/>
      <w:szCs w:val="24"/>
      <w:lang w:val="ro-RO"/>
    </w:rPr>
  </w:style>
  <w:style w:type="paragraph" w:customStyle="1" w:styleId="instruct">
    <w:name w:val="instruct"/>
    <w:basedOn w:val="Normal"/>
    <w:rsid w:val="003824E9"/>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uCaracter">
    <w:name w:val="Titlu Caracter"/>
    <w:basedOn w:val="Fontdeparagrafimplicit"/>
    <w:link w:val="Titlu"/>
    <w:rsid w:val="003824E9"/>
    <w:rPr>
      <w:sz w:val="52"/>
      <w:szCs w:val="52"/>
    </w:rPr>
  </w:style>
  <w:style w:type="paragraph" w:styleId="Textnotdesubsol">
    <w:name w:val="footnote text"/>
    <w:basedOn w:val="Normal"/>
    <w:link w:val="TextnotdesubsolCaracter"/>
    <w:rsid w:val="003824E9"/>
    <w:pPr>
      <w:spacing w:before="120" w:after="120" w:line="240" w:lineRule="auto"/>
    </w:pPr>
    <w:rPr>
      <w:rFonts w:ascii="Trebuchet MS" w:eastAsia="Times New Roman" w:hAnsi="Trebuchet MS" w:cs="Times New Roman"/>
      <w:sz w:val="20"/>
      <w:szCs w:val="20"/>
      <w:lang w:val="x-none"/>
    </w:rPr>
  </w:style>
  <w:style w:type="character" w:customStyle="1" w:styleId="TextnotdesubsolCaracter">
    <w:name w:val="Text notă de subsol Caracter"/>
    <w:basedOn w:val="Fontdeparagrafimplicit"/>
    <w:link w:val="Textnotdesubsol"/>
    <w:rsid w:val="003824E9"/>
    <w:rPr>
      <w:rFonts w:ascii="Trebuchet MS" w:eastAsia="Times New Roman" w:hAnsi="Trebuchet MS" w:cs="Times New Roman"/>
      <w:sz w:val="20"/>
      <w:szCs w:val="20"/>
      <w:lang w:val="x-none"/>
    </w:rPr>
  </w:style>
  <w:style w:type="character" w:styleId="Referinnotdesubsol">
    <w:name w:val="footnote reference"/>
    <w:rsid w:val="003824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183547038">
      <w:bodyDiv w:val="1"/>
      <w:marLeft w:val="0"/>
      <w:marRight w:val="0"/>
      <w:marTop w:val="0"/>
      <w:marBottom w:val="0"/>
      <w:divBdr>
        <w:top w:val="none" w:sz="0" w:space="0" w:color="auto"/>
        <w:left w:val="none" w:sz="0" w:space="0" w:color="auto"/>
        <w:bottom w:val="none" w:sz="0" w:space="0" w:color="auto"/>
        <w:right w:val="none" w:sz="0" w:space="0" w:color="auto"/>
      </w:divBdr>
    </w:div>
    <w:div w:id="1222597660">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cjcluj.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6B135-15BB-4D3F-A80B-78B81CFE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17</Pages>
  <Words>5949</Words>
  <Characters>34509</Characters>
  <Application>Microsoft Office Word</Application>
  <DocSecurity>0</DocSecurity>
  <Lines>287</Lines>
  <Paragraphs>80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21</cp:revision>
  <cp:lastPrinted>2022-11-17T11:31:00Z</cp:lastPrinted>
  <dcterms:created xsi:type="dcterms:W3CDTF">2022-11-15T13:18:00Z</dcterms:created>
  <dcterms:modified xsi:type="dcterms:W3CDTF">2022-11-18T07:04:00Z</dcterms:modified>
</cp:coreProperties>
</file>