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0B364" w14:textId="45B7C457" w:rsidR="00612B87" w:rsidRPr="00F84B3C" w:rsidRDefault="00612B87" w:rsidP="004E2576">
      <w:pPr>
        <w:pStyle w:val="Frspaiere"/>
        <w:rPr>
          <w:noProof/>
          <w:lang w:val="ro-RO"/>
        </w:rPr>
      </w:pPr>
      <w:bookmarkStart w:id="0" w:name="_lo1dgo7s1ifp" w:colFirst="0" w:colLast="0"/>
      <w:bookmarkEnd w:id="0"/>
      <w:r w:rsidRPr="00F84B3C">
        <w:rPr>
          <w:noProof/>
          <w:lang w:val="ro-RO"/>
        </w:rPr>
        <w:t xml:space="preserve">Nr. </w:t>
      </w:r>
      <w:r w:rsidR="00F84B3C" w:rsidRPr="00F84B3C">
        <w:rPr>
          <w:noProof/>
          <w:lang w:val="ro-RO"/>
        </w:rPr>
        <w:t>49915</w:t>
      </w:r>
      <w:r w:rsidR="001242F8" w:rsidRPr="00F84B3C">
        <w:rPr>
          <w:noProof/>
          <w:lang w:val="ro-RO"/>
        </w:rPr>
        <w:t>/</w:t>
      </w:r>
      <w:r w:rsidR="00ED4AD8" w:rsidRPr="00F84B3C">
        <w:rPr>
          <w:noProof/>
          <w:lang w:val="ro-RO"/>
        </w:rPr>
        <w:t>12</w:t>
      </w:r>
      <w:r w:rsidRPr="00F84B3C">
        <w:rPr>
          <w:noProof/>
          <w:lang w:val="ro-RO"/>
        </w:rPr>
        <w:t>.1</w:t>
      </w:r>
      <w:r w:rsidR="00D60777" w:rsidRPr="00F84B3C">
        <w:rPr>
          <w:noProof/>
          <w:lang w:val="ro-RO"/>
        </w:rPr>
        <w:t>2</w:t>
      </w:r>
      <w:r w:rsidRPr="00F84B3C">
        <w:rPr>
          <w:noProof/>
          <w:lang w:val="ro-RO"/>
        </w:rPr>
        <w:t>.202</w:t>
      </w:r>
      <w:r w:rsidR="009D7202" w:rsidRPr="00F84B3C">
        <w:rPr>
          <w:noProof/>
          <w:lang w:val="ro-RO"/>
        </w:rPr>
        <w:t>2</w:t>
      </w:r>
    </w:p>
    <w:p w14:paraId="6DA8B89C" w14:textId="77777777" w:rsidR="00612B87" w:rsidRPr="00F84B3C" w:rsidRDefault="00612B87" w:rsidP="00AC365B">
      <w:pPr>
        <w:spacing w:line="240" w:lineRule="auto"/>
        <w:rPr>
          <w:rFonts w:ascii="Montserrat Light" w:hAnsi="Montserrat Light"/>
          <w:b/>
          <w:noProof/>
          <w:lang w:val="ro-RO"/>
        </w:rPr>
      </w:pPr>
    </w:p>
    <w:p w14:paraId="2E041B58" w14:textId="1AAD7726" w:rsidR="000E0C4B" w:rsidRPr="00F84B3C" w:rsidRDefault="000E0C4B" w:rsidP="00AC365B">
      <w:pPr>
        <w:spacing w:line="240" w:lineRule="auto"/>
        <w:jc w:val="center"/>
        <w:rPr>
          <w:rFonts w:ascii="Montserrat" w:hAnsi="Montserrat"/>
          <w:b/>
          <w:noProof/>
          <w:lang w:val="ro-RO"/>
        </w:rPr>
      </w:pPr>
      <w:r w:rsidRPr="00F84B3C">
        <w:rPr>
          <w:rFonts w:ascii="Montserrat" w:hAnsi="Montserrat"/>
          <w:b/>
          <w:noProof/>
          <w:lang w:val="ro-RO"/>
        </w:rPr>
        <w:t>REFERAT  DE  APROBARE</w:t>
      </w:r>
    </w:p>
    <w:p w14:paraId="08199FB8" w14:textId="588E998A" w:rsidR="00005AFE" w:rsidRPr="00F84B3C" w:rsidRDefault="000E0C4B" w:rsidP="00AC365B">
      <w:pPr>
        <w:pStyle w:val="Corptext2"/>
        <w:spacing w:after="0" w:line="240" w:lineRule="auto"/>
        <w:ind w:right="96"/>
        <w:jc w:val="center"/>
        <w:rPr>
          <w:rFonts w:ascii="Montserrat" w:hAnsi="Montserrat"/>
          <w:b/>
          <w:bCs/>
          <w:noProof/>
          <w:sz w:val="22"/>
          <w:szCs w:val="22"/>
          <w:lang w:val="ro-RO"/>
        </w:rPr>
      </w:pPr>
      <w:bookmarkStart w:id="1" w:name="_Hlk5693408"/>
      <w:r w:rsidRPr="00F84B3C">
        <w:rPr>
          <w:rFonts w:ascii="Montserrat" w:hAnsi="Montserrat"/>
          <w:b/>
          <w:noProof/>
          <w:sz w:val="22"/>
          <w:szCs w:val="22"/>
          <w:lang w:val="ro-RO"/>
        </w:rPr>
        <w:t xml:space="preserve">la proiectul de hotărâre </w:t>
      </w:r>
      <w:bookmarkStart w:id="2" w:name="_Hlk479680922"/>
      <w:r w:rsidR="00960D4B" w:rsidRPr="00F84B3C">
        <w:rPr>
          <w:rFonts w:ascii="Montserrat" w:hAnsi="Montserrat"/>
          <w:b/>
          <w:bCs/>
          <w:noProof/>
          <w:sz w:val="22"/>
          <w:szCs w:val="22"/>
          <w:lang w:val="ro-RO" w:eastAsia="ro-RO"/>
        </w:rPr>
        <w:t xml:space="preserve">pentru stabilirea unor măsuri cu privire la salariile de bază ale </w:t>
      </w:r>
      <w:r w:rsidR="00960D4B" w:rsidRPr="00F84B3C">
        <w:rPr>
          <w:rStyle w:val="salnbdy"/>
          <w:rFonts w:ascii="Montserrat" w:eastAsia="Times New Roman" w:hAnsi="Montserrat"/>
          <w:b/>
          <w:bCs/>
          <w:color w:val="auto"/>
          <w:sz w:val="22"/>
          <w:szCs w:val="22"/>
          <w:lang w:val="ro-RO"/>
        </w:rPr>
        <w:t>funcţionarilor publici şi personalului contractual din cadrul aparatului de specialitate al Consiliului Județean Cluj</w:t>
      </w:r>
      <w:r w:rsidR="00D32811" w:rsidRPr="00F84B3C">
        <w:rPr>
          <w:rStyle w:val="salnbdy"/>
          <w:rFonts w:ascii="Montserrat" w:eastAsia="Times New Roman" w:hAnsi="Montserrat"/>
          <w:b/>
          <w:bCs/>
          <w:color w:val="auto"/>
          <w:sz w:val="22"/>
          <w:szCs w:val="22"/>
          <w:lang w:val="ro-RO"/>
        </w:rPr>
        <w:t xml:space="preserve"> și </w:t>
      </w:r>
      <w:r w:rsidR="00960D4B" w:rsidRPr="00F84B3C">
        <w:rPr>
          <w:rStyle w:val="salnbdy"/>
          <w:rFonts w:ascii="Montserrat" w:eastAsia="Times New Roman" w:hAnsi="Montserrat"/>
          <w:b/>
          <w:bCs/>
          <w:color w:val="auto"/>
          <w:sz w:val="22"/>
          <w:szCs w:val="22"/>
          <w:lang w:val="ro-RO"/>
        </w:rPr>
        <w:t xml:space="preserve">din </w:t>
      </w:r>
      <w:r w:rsidR="0010652E" w:rsidRPr="00F84B3C">
        <w:rPr>
          <w:rStyle w:val="salnbdy"/>
          <w:rFonts w:ascii="Montserrat" w:eastAsia="Times New Roman" w:hAnsi="Montserrat"/>
          <w:b/>
          <w:bCs/>
          <w:color w:val="auto"/>
          <w:sz w:val="22"/>
          <w:szCs w:val="22"/>
          <w:lang w:val="ro-RO"/>
        </w:rPr>
        <w:t>serviciile</w:t>
      </w:r>
      <w:r w:rsidR="00960D4B" w:rsidRPr="00F84B3C">
        <w:rPr>
          <w:rStyle w:val="salnbdy"/>
          <w:rFonts w:ascii="Montserrat" w:eastAsia="Times New Roman" w:hAnsi="Montserrat"/>
          <w:b/>
          <w:bCs/>
          <w:color w:val="auto"/>
          <w:sz w:val="22"/>
          <w:szCs w:val="22"/>
          <w:lang w:val="ro-RO"/>
        </w:rPr>
        <w:t xml:space="preserve"> publice de interes judeţean din subordinea acestuia</w:t>
      </w:r>
      <w:r w:rsidR="009D7202" w:rsidRPr="00F84B3C">
        <w:rPr>
          <w:rStyle w:val="salnbdy"/>
          <w:rFonts w:ascii="Montserrat" w:eastAsia="Times New Roman" w:hAnsi="Montserrat"/>
          <w:b/>
          <w:bCs/>
          <w:color w:val="auto"/>
          <w:sz w:val="22"/>
          <w:szCs w:val="22"/>
          <w:lang w:val="ro-RO"/>
        </w:rPr>
        <w:t xml:space="preserve"> </w:t>
      </w:r>
      <w:r w:rsidR="00960D4B" w:rsidRPr="00F84B3C">
        <w:rPr>
          <w:rStyle w:val="salnbdy"/>
          <w:rFonts w:ascii="Montserrat" w:eastAsia="Times New Roman" w:hAnsi="Montserrat"/>
          <w:b/>
          <w:bCs/>
          <w:color w:val="auto"/>
          <w:sz w:val="22"/>
          <w:szCs w:val="22"/>
          <w:lang w:val="ro-RO"/>
        </w:rPr>
        <w:t>pentru anul 202</w:t>
      </w:r>
      <w:r w:rsidR="009D7202" w:rsidRPr="00F84B3C">
        <w:rPr>
          <w:rStyle w:val="salnbdy"/>
          <w:rFonts w:ascii="Montserrat" w:eastAsia="Times New Roman" w:hAnsi="Montserrat"/>
          <w:b/>
          <w:bCs/>
          <w:color w:val="auto"/>
          <w:sz w:val="22"/>
          <w:szCs w:val="22"/>
          <w:lang w:val="ro-RO"/>
        </w:rPr>
        <w:t>3</w:t>
      </w:r>
    </w:p>
    <w:p w14:paraId="5A9698FC" w14:textId="77777777" w:rsidR="00005AFE" w:rsidRPr="00F84B3C" w:rsidRDefault="00005AFE" w:rsidP="00AC365B">
      <w:pPr>
        <w:spacing w:line="240" w:lineRule="auto"/>
        <w:ind w:left="720"/>
        <w:jc w:val="center"/>
        <w:rPr>
          <w:rFonts w:ascii="Montserrat Light" w:hAnsi="Montserrat Light"/>
          <w:b/>
          <w:noProof/>
          <w:lang w:val="ro-RO"/>
        </w:rPr>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9"/>
      </w:tblGrid>
      <w:tr w:rsidR="00E21ABF" w:rsidRPr="00F84B3C" w14:paraId="73063CA7" w14:textId="77777777" w:rsidTr="000E0C4B">
        <w:trPr>
          <w:trHeight w:val="355"/>
        </w:trPr>
        <w:tc>
          <w:tcPr>
            <w:tcW w:w="9669" w:type="dxa"/>
            <w:shd w:val="clear" w:color="auto" w:fill="auto"/>
          </w:tcPr>
          <w:p w14:paraId="009F1C1D" w14:textId="54F5B163" w:rsidR="00EA3D7E" w:rsidRPr="00F84B3C" w:rsidRDefault="000E0C4B" w:rsidP="009755AF">
            <w:pPr>
              <w:pStyle w:val="Indentcorptext"/>
              <w:spacing w:after="0"/>
              <w:ind w:left="64"/>
              <w:jc w:val="both"/>
              <w:rPr>
                <w:rFonts w:ascii="Montserrat Light" w:hAnsi="Montserrat Light"/>
                <w:b/>
                <w:bCs/>
                <w:noProof/>
                <w:sz w:val="22"/>
                <w:szCs w:val="22"/>
                <w:lang w:val="ro-RO"/>
              </w:rPr>
            </w:pPr>
            <w:r w:rsidRPr="00F84B3C">
              <w:rPr>
                <w:rFonts w:ascii="Montserrat Light" w:hAnsi="Montserrat Light"/>
                <w:b/>
                <w:bCs/>
                <w:noProof/>
                <w:sz w:val="22"/>
                <w:szCs w:val="22"/>
                <w:lang w:val="ro-RO"/>
              </w:rPr>
              <w:t>Secțiunea 1</w:t>
            </w:r>
            <w:r w:rsidRPr="00F84B3C">
              <w:rPr>
                <w:rFonts w:ascii="Montserrat Light" w:hAnsi="Montserrat Light"/>
                <w:noProof/>
                <w:sz w:val="22"/>
                <w:szCs w:val="22"/>
                <w:lang w:val="ro-RO"/>
              </w:rPr>
              <w:t xml:space="preserve"> - </w:t>
            </w:r>
            <w:r w:rsidRPr="00F84B3C">
              <w:rPr>
                <w:rFonts w:ascii="Montserrat Light" w:hAnsi="Montserrat Light"/>
                <w:b/>
                <w:bCs/>
                <w:noProof/>
                <w:sz w:val="22"/>
                <w:szCs w:val="22"/>
                <w:lang w:val="ro-RO"/>
              </w:rPr>
              <w:t xml:space="preserve">Motivul adoptării </w:t>
            </w:r>
            <w:r w:rsidRPr="00F84B3C">
              <w:rPr>
                <w:rFonts w:ascii="Montserrat Light" w:hAnsi="Montserrat Light"/>
                <w:b/>
                <w:bCs/>
                <w:noProof/>
                <w:sz w:val="22"/>
                <w:szCs w:val="22"/>
                <w:shd w:val="clear" w:color="auto" w:fill="FFFFFF"/>
                <w:lang w:val="ro-RO"/>
              </w:rPr>
              <w:t>actului administrativ</w:t>
            </w:r>
            <w:r w:rsidRPr="00F84B3C">
              <w:rPr>
                <w:rFonts w:ascii="Montserrat Light" w:hAnsi="Montserrat Light"/>
                <w:b/>
                <w:bCs/>
                <w:noProof/>
                <w:sz w:val="22"/>
                <w:szCs w:val="22"/>
                <w:lang w:val="ro-RO"/>
              </w:rPr>
              <w:t xml:space="preserve">: </w:t>
            </w:r>
          </w:p>
        </w:tc>
      </w:tr>
      <w:tr w:rsidR="00E21ABF" w:rsidRPr="00F84B3C" w14:paraId="4B5B6EFD" w14:textId="77777777" w:rsidTr="000E0C4B">
        <w:tc>
          <w:tcPr>
            <w:tcW w:w="9669" w:type="dxa"/>
            <w:shd w:val="clear" w:color="auto" w:fill="auto"/>
          </w:tcPr>
          <w:p w14:paraId="5151D4BE" w14:textId="389D5747" w:rsidR="000E0C4B" w:rsidRPr="00F84B3C" w:rsidRDefault="000E0C4B" w:rsidP="00AC365B">
            <w:pPr>
              <w:pStyle w:val="Indentcorptext"/>
              <w:numPr>
                <w:ilvl w:val="0"/>
                <w:numId w:val="1"/>
              </w:numPr>
              <w:spacing w:after="0"/>
              <w:jc w:val="both"/>
              <w:rPr>
                <w:rFonts w:ascii="Montserrat Light" w:eastAsia="Calibri" w:hAnsi="Montserrat Light"/>
                <w:b/>
                <w:bCs/>
                <w:noProof/>
                <w:sz w:val="22"/>
                <w:szCs w:val="22"/>
                <w:lang w:val="ro-RO"/>
              </w:rPr>
            </w:pPr>
            <w:r w:rsidRPr="00F84B3C">
              <w:rPr>
                <w:rFonts w:ascii="Montserrat Light" w:hAnsi="Montserrat Light"/>
                <w:b/>
                <w:bCs/>
                <w:noProof/>
                <w:sz w:val="22"/>
                <w:szCs w:val="22"/>
                <w:lang w:val="ro-RO"/>
              </w:rPr>
              <w:t>Descrierea situației actuale:</w:t>
            </w:r>
            <w:r w:rsidRPr="00F84B3C">
              <w:rPr>
                <w:rFonts w:ascii="Montserrat Light" w:hAnsi="Montserrat Light"/>
                <w:noProof/>
                <w:sz w:val="22"/>
                <w:szCs w:val="22"/>
                <w:lang w:val="ro-RO"/>
              </w:rPr>
              <w:t xml:space="preserve"> </w:t>
            </w:r>
          </w:p>
        </w:tc>
      </w:tr>
      <w:tr w:rsidR="00E21ABF" w:rsidRPr="00F84B3C" w14:paraId="44F67735" w14:textId="77777777" w:rsidTr="000E0C4B">
        <w:tc>
          <w:tcPr>
            <w:tcW w:w="9669" w:type="dxa"/>
            <w:shd w:val="clear" w:color="auto" w:fill="auto"/>
          </w:tcPr>
          <w:p w14:paraId="44211A30" w14:textId="677792E8" w:rsidR="0050144C" w:rsidRPr="00F84B3C" w:rsidRDefault="000E0C4B" w:rsidP="00AC365B">
            <w:pPr>
              <w:numPr>
                <w:ilvl w:val="1"/>
                <w:numId w:val="1"/>
              </w:numPr>
              <w:spacing w:line="240" w:lineRule="auto"/>
              <w:ind w:left="0" w:firstLine="422"/>
              <w:jc w:val="both"/>
              <w:rPr>
                <w:rFonts w:ascii="Montserrat Light" w:eastAsia="Calibri" w:hAnsi="Montserrat Light"/>
                <w:noProof/>
                <w:lang w:val="ro-RO"/>
              </w:rPr>
            </w:pPr>
            <w:r w:rsidRPr="00F84B3C">
              <w:rPr>
                <w:rFonts w:ascii="Montserrat Light" w:hAnsi="Montserrat Light"/>
                <w:b/>
                <w:bCs/>
                <w:noProof/>
                <w:shd w:val="clear" w:color="auto" w:fill="FFFFFF"/>
                <w:lang w:val="ro-RO"/>
              </w:rPr>
              <w:t xml:space="preserve">Cerinţe care reclamă necesitatea actului administrativ: </w:t>
            </w:r>
          </w:p>
        </w:tc>
      </w:tr>
      <w:tr w:rsidR="00E21ABF" w:rsidRPr="00F84B3C" w14:paraId="114F0E1D" w14:textId="77777777" w:rsidTr="000E0C4B">
        <w:tc>
          <w:tcPr>
            <w:tcW w:w="9669" w:type="dxa"/>
            <w:shd w:val="clear" w:color="auto" w:fill="auto"/>
          </w:tcPr>
          <w:p w14:paraId="3AE23F5B" w14:textId="5D1981B7" w:rsidR="002B6263" w:rsidRPr="00F84B3C" w:rsidRDefault="002B6263" w:rsidP="00AC365B">
            <w:pPr>
              <w:adjustRightInd w:val="0"/>
              <w:spacing w:line="240" w:lineRule="auto"/>
              <w:jc w:val="both"/>
              <w:rPr>
                <w:rFonts w:ascii="Montserrat Light" w:hAnsi="Montserrat Light"/>
                <w:lang w:val="ro-RO"/>
              </w:rPr>
            </w:pPr>
            <w:r w:rsidRPr="00F84B3C">
              <w:rPr>
                <w:rFonts w:ascii="Montserrat Light" w:hAnsi="Montserrat Light"/>
                <w:lang w:val="ro-RO"/>
              </w:rPr>
              <w:t>Art. I alin (4) din Ordonanța de Urgență a Guvernului privind unele măsuri fiscal bugetare, prorogarea unor termene, precum și pentru modificarea și completarea unor acte normative nr. 168 publicată în Monitorul Ofici</w:t>
            </w:r>
            <w:r w:rsidR="00ED77FD" w:rsidRPr="00F84B3C">
              <w:rPr>
                <w:rFonts w:ascii="Montserrat Light" w:hAnsi="Montserrat Light"/>
                <w:lang w:val="ro-RO"/>
              </w:rPr>
              <w:t>al</w:t>
            </w:r>
            <w:r w:rsidRPr="00F84B3C">
              <w:rPr>
                <w:rFonts w:ascii="Montserrat Light" w:hAnsi="Montserrat Light"/>
                <w:lang w:val="ro-RO"/>
              </w:rPr>
              <w:t xml:space="preserve"> nr. 1186 din data de 09.12.2022 prevede că ” Prin derogare de la prevederile art. 13 alin. (1) din Legea-cadru nr. 153/2017, cu modificările și completările ulterioare, în anul 2023, </w:t>
            </w:r>
            <w:r w:rsidRPr="00F84B3C">
              <w:rPr>
                <w:rFonts w:ascii="Montserrat Light" w:hAnsi="Montserrat Light"/>
                <w:b/>
                <w:bCs/>
                <w:lang w:val="ro-RO"/>
              </w:rPr>
              <w:t>începând cu data de 1 ianuarie, indemnizațiile lunare pentru funcțiile de demnitate publică și funcțiile asimilate acestora, prevăzute în anexa nr. IX la Legea-cadru nr. 153/2017, cu modificările și completările ulterioare, se mențin la nivelul aferent lunii decembrie 2022</w:t>
            </w:r>
            <w:r w:rsidRPr="00F84B3C">
              <w:rPr>
                <w:rFonts w:ascii="Montserrat Light" w:hAnsi="Montserrat Light"/>
                <w:lang w:val="ro-RO"/>
              </w:rPr>
              <w:t>”.</w:t>
            </w:r>
          </w:p>
          <w:p w14:paraId="37BCE215" w14:textId="77777777" w:rsidR="002B6263" w:rsidRPr="00F84B3C" w:rsidRDefault="002B6263" w:rsidP="00AC365B">
            <w:pPr>
              <w:adjustRightInd w:val="0"/>
              <w:spacing w:line="240" w:lineRule="auto"/>
              <w:jc w:val="both"/>
              <w:rPr>
                <w:rFonts w:ascii="Monsera light" w:hAnsi="Monsera light"/>
                <w:lang w:val="ro-RO"/>
              </w:rPr>
            </w:pPr>
          </w:p>
          <w:p w14:paraId="3D2C9FBF" w14:textId="48566F27" w:rsidR="002B6263" w:rsidRPr="00F84B3C" w:rsidRDefault="002B6263" w:rsidP="00AC365B">
            <w:pPr>
              <w:adjustRightInd w:val="0"/>
              <w:spacing w:line="240" w:lineRule="auto"/>
              <w:jc w:val="both"/>
              <w:rPr>
                <w:rFonts w:ascii="Montserrat Light" w:hAnsi="Montserrat Light"/>
                <w:lang w:val="ro-RO"/>
              </w:rPr>
            </w:pPr>
            <w:r w:rsidRPr="00F84B3C">
              <w:rPr>
                <w:rFonts w:ascii="Montserrat Light" w:hAnsi="Montserrat Light"/>
                <w:lang w:val="ro-RO"/>
              </w:rPr>
              <w:t>Art. 1 din Hotărârea de Guvern pentru stabilirea salariului de bază minim brut pe țară garantat în plată nr. 1447 publicată în Monitorul Ofici</w:t>
            </w:r>
            <w:r w:rsidR="00ED77FD" w:rsidRPr="00F84B3C">
              <w:rPr>
                <w:rFonts w:ascii="Montserrat Light" w:hAnsi="Montserrat Light"/>
                <w:lang w:val="ro-RO"/>
              </w:rPr>
              <w:t>al</w:t>
            </w:r>
            <w:r w:rsidRPr="00F84B3C">
              <w:rPr>
                <w:rFonts w:ascii="Montserrat Light" w:hAnsi="Montserrat Light"/>
                <w:lang w:val="ro-RO"/>
              </w:rPr>
              <w:t xml:space="preserve"> nr. 1186 din data de 09.12.2022 prevede că ” </w:t>
            </w:r>
            <w:r w:rsidRPr="00F84B3C">
              <w:rPr>
                <w:rFonts w:ascii="Montserrat Light" w:hAnsi="Montserrat Light"/>
                <w:b/>
                <w:bCs/>
                <w:lang w:val="ro-RO"/>
              </w:rPr>
              <w:t>Începând cu data de 1 ianuarie 2023, salariul de bază minim brut pe țară garantat în plată</w:t>
            </w:r>
            <w:r w:rsidRPr="00F84B3C">
              <w:rPr>
                <w:rFonts w:ascii="Montserrat Light" w:hAnsi="Montserrat Light"/>
                <w:lang w:val="ro-RO"/>
              </w:rPr>
              <w:t xml:space="preserve">, prevăzut la art. 164 alin. (1) din Legea nr. 53/2003 — Codul muncii, republicată, cu modificările și completările ulterioare, </w:t>
            </w:r>
            <w:r w:rsidRPr="00F84B3C">
              <w:rPr>
                <w:rFonts w:ascii="Montserrat Light" w:hAnsi="Montserrat Light"/>
                <w:b/>
                <w:bCs/>
                <w:lang w:val="ro-RO"/>
              </w:rPr>
              <w:t>se stabilește în bani, fără a include sporuri și alte adaosuri, la suma de 3.000 lei lunar</w:t>
            </w:r>
            <w:r w:rsidRPr="00F84B3C">
              <w:rPr>
                <w:rFonts w:ascii="Montserrat Light" w:hAnsi="Montserrat Light"/>
                <w:lang w:val="ro-RO"/>
              </w:rPr>
              <w:t>, pentru un program normal de lucru în medie de 165,333 ore pe lună, reprezentând 18,145 lei/oră.”</w:t>
            </w:r>
          </w:p>
          <w:p w14:paraId="385B34C9" w14:textId="77777777" w:rsidR="002B6263" w:rsidRPr="00F84B3C" w:rsidRDefault="002B6263" w:rsidP="00AC365B">
            <w:pPr>
              <w:adjustRightInd w:val="0"/>
              <w:spacing w:line="240" w:lineRule="auto"/>
              <w:jc w:val="both"/>
              <w:rPr>
                <w:rFonts w:ascii="Monsera light" w:hAnsi="Monsera light"/>
                <w:lang w:val="ro-RO"/>
              </w:rPr>
            </w:pPr>
          </w:p>
          <w:p w14:paraId="598D003D" w14:textId="78F57057" w:rsidR="000733E7" w:rsidRPr="00F84B3C" w:rsidRDefault="00BE63FC" w:rsidP="00AC365B">
            <w:pPr>
              <w:adjustRightInd w:val="0"/>
              <w:spacing w:line="240" w:lineRule="auto"/>
              <w:jc w:val="both"/>
              <w:rPr>
                <w:rFonts w:ascii="Montserrat Light" w:eastAsia="Calibri" w:hAnsi="Montserrat Light"/>
                <w:lang w:val="ro-RO"/>
              </w:rPr>
            </w:pPr>
            <w:r w:rsidRPr="00F84B3C">
              <w:rPr>
                <w:rFonts w:ascii="Montserrat Light" w:hAnsi="Montserrat Light"/>
                <w:lang w:val="ro-RO"/>
              </w:rPr>
              <w:t>Conform</w:t>
            </w:r>
            <w:r w:rsidRPr="00F84B3C">
              <w:rPr>
                <w:rFonts w:ascii="Montserrat Light" w:hAnsi="Montserrat Light" w:cs="Courier New"/>
                <w:lang w:val="ro-RO" w:eastAsia="ro-MD"/>
              </w:rPr>
              <w:t xml:space="preserve"> Hotărârii Consiliului Județean Cluj nr. 169 și 170 din 26.07.2017 </w:t>
            </w:r>
            <w:r w:rsidRPr="00F84B3C">
              <w:rPr>
                <w:rFonts w:ascii="Montserrat Light" w:hAnsi="Montserrat Light"/>
                <w:bCs/>
                <w:lang w:val="ro-RO"/>
              </w:rPr>
              <w:t xml:space="preserve">pentru personalul angajat în cadrul aparatului de specialitate al Consiliului Județean Cluj, </w:t>
            </w:r>
            <w:r w:rsidR="00D72BAD" w:rsidRPr="00F84B3C">
              <w:rPr>
                <w:rFonts w:ascii="Montserrat Light" w:hAnsi="Montserrat Light"/>
                <w:bCs/>
                <w:lang w:val="ro-RO"/>
              </w:rPr>
              <w:t xml:space="preserve">a </w:t>
            </w:r>
            <w:r w:rsidRPr="00F84B3C">
              <w:rPr>
                <w:rFonts w:ascii="Montserrat Light" w:hAnsi="Montserrat Light" w:cs="Courier New"/>
                <w:lang w:val="ro-RO" w:eastAsia="ro-MD"/>
              </w:rPr>
              <w:t xml:space="preserve">Hotărârii </w:t>
            </w:r>
            <w:r w:rsidRPr="00F84B3C">
              <w:rPr>
                <w:rFonts w:ascii="Montserrat Light" w:hAnsi="Montserrat Light"/>
                <w:lang w:val="ro-RO" w:eastAsia="ro-RO"/>
              </w:rPr>
              <w:t xml:space="preserve">Consiliului Județean Cluj </w:t>
            </w:r>
            <w:r w:rsidRPr="00F84B3C">
              <w:rPr>
                <w:rFonts w:ascii="Montserrat Light" w:hAnsi="Montserrat Light"/>
                <w:lang w:val="ro-RO"/>
              </w:rPr>
              <w:t>nr.</w:t>
            </w:r>
            <w:r w:rsidRPr="00F84B3C">
              <w:rPr>
                <w:rFonts w:ascii="Montserrat Light" w:hAnsi="Montserrat Light"/>
                <w:lang w:val="ro-RO" w:eastAsia="ro-RO"/>
              </w:rPr>
              <w:t xml:space="preserve"> 171 din 26.07.2017 cu modificările ulterioare</w:t>
            </w:r>
            <w:r w:rsidRPr="00F84B3C">
              <w:rPr>
                <w:rFonts w:ascii="Montserrat Light" w:hAnsi="Montserrat Light"/>
                <w:bCs/>
                <w:lang w:val="ro-RO"/>
              </w:rPr>
              <w:t xml:space="preserve"> pentru </w:t>
            </w:r>
            <w:r w:rsidRPr="00F84B3C">
              <w:rPr>
                <w:rFonts w:ascii="Montserrat Light" w:hAnsi="Montserrat Light"/>
                <w:lang w:val="ro-RO" w:eastAsia="ro-RO"/>
              </w:rPr>
              <w:t xml:space="preserve">personalul angajat în cadrul </w:t>
            </w:r>
            <w:r w:rsidRPr="00F84B3C">
              <w:rPr>
                <w:rFonts w:ascii="Montserrat Light" w:hAnsi="Montserrat Light"/>
                <w:lang w:val="ro-RO"/>
              </w:rPr>
              <w:t xml:space="preserve">Serviciului Public Județean Salvamont-Salvaspeo Cluj, </w:t>
            </w:r>
            <w:r w:rsidR="00D72BAD" w:rsidRPr="00F84B3C">
              <w:rPr>
                <w:rFonts w:ascii="Montserrat Light" w:hAnsi="Montserrat Light"/>
                <w:lang w:val="ro-RO"/>
              </w:rPr>
              <w:t xml:space="preserve">a </w:t>
            </w:r>
            <w:r w:rsidRPr="00F84B3C">
              <w:rPr>
                <w:rFonts w:ascii="Montserrat Light" w:hAnsi="Montserrat Light"/>
                <w:lang w:val="ro-RO" w:eastAsia="ro-RO"/>
              </w:rPr>
              <w:t xml:space="preserve">Hotărârii Consiliului Județean Cluj </w:t>
            </w:r>
            <w:r w:rsidRPr="00F84B3C">
              <w:rPr>
                <w:rFonts w:ascii="Montserrat Light" w:hAnsi="Montserrat Light"/>
                <w:lang w:val="ro-RO"/>
              </w:rPr>
              <w:t>nr.</w:t>
            </w:r>
            <w:r w:rsidRPr="00F84B3C">
              <w:rPr>
                <w:rFonts w:ascii="Montserrat Light" w:hAnsi="Montserrat Light"/>
                <w:lang w:val="ro-RO" w:eastAsia="ro-RO"/>
              </w:rPr>
              <w:t xml:space="preserve"> 172 din 26.07.2017, cu modificările ulterioare pentru personalul angajat în cadrul </w:t>
            </w:r>
            <w:r w:rsidRPr="00F84B3C">
              <w:rPr>
                <w:rFonts w:ascii="Montserrat Light" w:hAnsi="Montserrat Light"/>
                <w:lang w:val="ro-RO"/>
              </w:rPr>
              <w:t>Direcției Județene de Evidență a Persoanelor Cluj</w:t>
            </w:r>
            <w:r w:rsidRPr="00F84B3C">
              <w:rPr>
                <w:rFonts w:ascii="Montserrat Light" w:hAnsi="Montserrat Light"/>
                <w:bCs/>
                <w:lang w:val="ro-RO"/>
              </w:rPr>
              <w:t xml:space="preserve"> și </w:t>
            </w:r>
            <w:r w:rsidR="00D72BAD" w:rsidRPr="00F84B3C">
              <w:rPr>
                <w:rFonts w:ascii="Montserrat Light" w:hAnsi="Montserrat Light"/>
                <w:bCs/>
                <w:lang w:val="ro-RO"/>
              </w:rPr>
              <w:t xml:space="preserve">a </w:t>
            </w:r>
            <w:r w:rsidRPr="00F84B3C">
              <w:rPr>
                <w:rFonts w:ascii="Montserrat Light" w:hAnsi="Montserrat Light"/>
                <w:lang w:val="ro-RO" w:eastAsia="ro-RO"/>
              </w:rPr>
              <w:t xml:space="preserve">Hotărârii Consiliului Județean Cluj </w:t>
            </w:r>
            <w:r w:rsidRPr="00F84B3C">
              <w:rPr>
                <w:rFonts w:ascii="Montserrat Light" w:hAnsi="Montserrat Light"/>
                <w:lang w:val="ro-RO"/>
              </w:rPr>
              <w:t>nr.</w:t>
            </w:r>
            <w:r w:rsidRPr="00F84B3C">
              <w:rPr>
                <w:rFonts w:ascii="Montserrat Light" w:hAnsi="Montserrat Light"/>
                <w:lang w:val="ro-RO" w:eastAsia="ro-RO"/>
              </w:rPr>
              <w:t xml:space="preserve"> 173 din 26.07.2017, cu modificările ulterioare pentru unii angajați în cadrul </w:t>
            </w:r>
            <w:r w:rsidRPr="00F84B3C">
              <w:rPr>
                <w:rFonts w:ascii="Montserrat Light" w:hAnsi="Montserrat Light"/>
                <w:lang w:val="ro-RO"/>
              </w:rPr>
              <w:t xml:space="preserve">Direcției Generale de Asistență Socială și Protecția Copilului Cluj  </w:t>
            </w:r>
            <w:r w:rsidRPr="00F84B3C">
              <w:rPr>
                <w:rFonts w:ascii="Montserrat Light" w:hAnsi="Montserrat Light"/>
                <w:b/>
                <w:bCs/>
                <w:lang w:val="ro-RO"/>
              </w:rPr>
              <w:t xml:space="preserve">începând cu 01.01.2023 </w:t>
            </w:r>
            <w:r w:rsidR="00D72BAD" w:rsidRPr="00F84B3C">
              <w:rPr>
                <w:rFonts w:ascii="Montserrat Light" w:hAnsi="Montserrat Light"/>
                <w:b/>
                <w:bCs/>
                <w:lang w:val="ro-RO"/>
              </w:rPr>
              <w:t xml:space="preserve">salariile de bază </w:t>
            </w:r>
            <w:r w:rsidRPr="00F84B3C">
              <w:rPr>
                <w:rFonts w:ascii="Montserrat Light" w:hAnsi="Montserrat Light"/>
                <w:b/>
                <w:bCs/>
                <w:lang w:val="ro-RO"/>
              </w:rPr>
              <w:t xml:space="preserve">ar trebui </w:t>
            </w:r>
            <w:r w:rsidR="00D72BAD" w:rsidRPr="00F84B3C">
              <w:rPr>
                <w:rFonts w:ascii="Montserrat Light" w:hAnsi="Montserrat Light"/>
                <w:b/>
                <w:bCs/>
                <w:lang w:val="ro-RO"/>
              </w:rPr>
              <w:t>stabilite</w:t>
            </w:r>
            <w:r w:rsidRPr="00F84B3C">
              <w:rPr>
                <w:rFonts w:ascii="Montserrat Light" w:hAnsi="Montserrat Light"/>
                <w:b/>
                <w:bCs/>
                <w:lang w:val="ro-RO"/>
              </w:rPr>
              <w:t xml:space="preserve"> prin raportare la salariul minim pe economie valabil la data de 01.01.2023.</w:t>
            </w:r>
          </w:p>
        </w:tc>
      </w:tr>
      <w:tr w:rsidR="00E21ABF" w:rsidRPr="00F84B3C" w14:paraId="757401D9" w14:textId="77777777" w:rsidTr="000E0C4B">
        <w:tc>
          <w:tcPr>
            <w:tcW w:w="9669" w:type="dxa"/>
            <w:shd w:val="clear" w:color="auto" w:fill="auto"/>
          </w:tcPr>
          <w:p w14:paraId="4B3CC590" w14:textId="1F102633" w:rsidR="00D60777" w:rsidRPr="00F84B3C" w:rsidRDefault="000733E7" w:rsidP="00AC365B">
            <w:pPr>
              <w:keepNext/>
              <w:widowControl w:val="0"/>
              <w:autoSpaceDE w:val="0"/>
              <w:autoSpaceDN w:val="0"/>
              <w:adjustRightInd w:val="0"/>
              <w:spacing w:line="240" w:lineRule="auto"/>
              <w:ind w:left="360"/>
              <w:jc w:val="both"/>
              <w:outlineLvl w:val="1"/>
              <w:rPr>
                <w:rFonts w:ascii="Montserrat Light" w:hAnsi="Montserrat Light"/>
                <w:noProof/>
                <w:lang w:val="ro-RO"/>
              </w:rPr>
            </w:pPr>
            <w:r w:rsidRPr="00F84B3C">
              <w:rPr>
                <w:rFonts w:ascii="Montserrat Light" w:eastAsia="Calibri" w:hAnsi="Montserrat Light"/>
                <w:b/>
                <w:bCs/>
                <w:noProof/>
                <w:lang w:val="ro-RO"/>
              </w:rPr>
              <w:t xml:space="preserve">1.2. </w:t>
            </w:r>
            <w:r w:rsidR="000E0C4B" w:rsidRPr="00F84B3C">
              <w:rPr>
                <w:rFonts w:ascii="Montserrat Light" w:eastAsia="Calibri" w:hAnsi="Montserrat Light"/>
                <w:b/>
                <w:bCs/>
                <w:noProof/>
                <w:lang w:val="ro-RO"/>
              </w:rPr>
              <w:t>Cerinţe care reclamă oportunitatea actului administrativ:</w:t>
            </w:r>
          </w:p>
        </w:tc>
      </w:tr>
      <w:tr w:rsidR="00E21ABF" w:rsidRPr="00F84B3C" w14:paraId="41C5966C" w14:textId="77777777" w:rsidTr="000E0C4B">
        <w:tc>
          <w:tcPr>
            <w:tcW w:w="9669" w:type="dxa"/>
            <w:shd w:val="clear" w:color="auto" w:fill="auto"/>
          </w:tcPr>
          <w:p w14:paraId="4C1E7D19" w14:textId="70B5A442" w:rsidR="00B058D8" w:rsidRPr="00F84B3C" w:rsidRDefault="00B058D8" w:rsidP="00DB3ADF">
            <w:pPr>
              <w:spacing w:line="240" w:lineRule="auto"/>
              <w:jc w:val="both"/>
              <w:rPr>
                <w:rFonts w:ascii="Montserrat Light" w:hAnsi="Montserrat Light"/>
                <w:b/>
                <w:bCs/>
                <w:noProof/>
                <w:shd w:val="clear" w:color="auto" w:fill="FFFFFF"/>
                <w:lang w:val="ro-RO"/>
              </w:rPr>
            </w:pPr>
            <w:r w:rsidRPr="00F84B3C">
              <w:rPr>
                <w:rFonts w:ascii="Montserrat Light" w:hAnsi="Montserrat Light"/>
                <w:b/>
                <w:bCs/>
                <w:noProof/>
                <w:shd w:val="clear" w:color="auto" w:fill="FFFFFF"/>
                <w:lang w:val="ro-RO"/>
              </w:rPr>
              <w:t>Gestionarea sistemului de salarizare a personalului din instituțiile și autoritățile publice se asigură de fiecare ordonator de credite</w:t>
            </w:r>
            <w:r w:rsidRPr="00F84B3C">
              <w:rPr>
                <w:rFonts w:ascii="Montserrat Light" w:hAnsi="Montserrat Light"/>
                <w:b/>
                <w:noProof/>
                <w:shd w:val="clear" w:color="auto" w:fill="FFFFFF"/>
                <w:lang w:val="ro-RO"/>
              </w:rPr>
              <w:t>,</w:t>
            </w:r>
            <w:r w:rsidRPr="00F84B3C">
              <w:rPr>
                <w:rFonts w:ascii="Montserrat Light" w:hAnsi="Montserrat Light"/>
                <w:noProof/>
                <w:shd w:val="clear" w:color="auto" w:fill="FFFFFF"/>
                <w:lang w:val="ro-RO"/>
              </w:rPr>
              <w:t xml:space="preserve"> care are obligația să stabilească salariile de bază, sporurile și alte drepturi salariale în bani sau natură prevăzute de lege, să asigure promovarea în funcții, grade/trepte profesionale și avansarea în gradații </w:t>
            </w:r>
            <w:r w:rsidRPr="00F84B3C">
              <w:rPr>
                <w:rFonts w:ascii="Montserrat Light" w:hAnsi="Montserrat Light"/>
                <w:b/>
                <w:bCs/>
                <w:noProof/>
                <w:shd w:val="clear" w:color="auto" w:fill="FFFFFF"/>
                <w:lang w:val="ro-RO"/>
              </w:rPr>
              <w:t>astfel încât să se încadreze în sumele aprobate cu această destinație în bugetul propriu.</w:t>
            </w:r>
          </w:p>
          <w:p w14:paraId="036B5A49" w14:textId="77777777" w:rsidR="00B058D8" w:rsidRPr="00F84B3C" w:rsidRDefault="00B058D8" w:rsidP="00DB3ADF">
            <w:pPr>
              <w:spacing w:line="240" w:lineRule="auto"/>
              <w:jc w:val="both"/>
              <w:rPr>
                <w:rFonts w:ascii="Montserrat Light" w:eastAsia="Calibri" w:hAnsi="Montserrat Light"/>
                <w:lang w:val="ro-RO"/>
              </w:rPr>
            </w:pPr>
          </w:p>
          <w:p w14:paraId="17FA7A27" w14:textId="68C0D6DC" w:rsidR="00BE63FC" w:rsidRPr="00F84B3C" w:rsidRDefault="00BE63FC" w:rsidP="00DB3ADF">
            <w:pPr>
              <w:spacing w:line="240" w:lineRule="auto"/>
              <w:jc w:val="both"/>
              <w:rPr>
                <w:rStyle w:val="salnbdy"/>
                <w:rFonts w:ascii="Montserrat Light" w:hAnsi="Montserrat Light"/>
                <w:color w:val="auto"/>
                <w:sz w:val="22"/>
                <w:szCs w:val="22"/>
                <w:lang w:val="ro-RO"/>
              </w:rPr>
            </w:pPr>
            <w:r w:rsidRPr="00F84B3C">
              <w:rPr>
                <w:rFonts w:ascii="Montserrat Light" w:eastAsia="Calibri" w:hAnsi="Montserrat Light"/>
                <w:lang w:val="ro-RO"/>
              </w:rPr>
              <w:t xml:space="preserve">Conform  art. 11 alin. (1) din Legea-cadru nr. 153/2017 privind salarizarea personalului plătit din fonduri publice, cu modificările şi completările ulterioare </w:t>
            </w:r>
            <w:r w:rsidR="00EE3E9A" w:rsidRPr="00F84B3C">
              <w:rPr>
                <w:rFonts w:ascii="Montserrat Light" w:eastAsia="Calibri" w:hAnsi="Montserrat Light"/>
                <w:lang w:val="ro-RO"/>
              </w:rPr>
              <w:t>”P</w:t>
            </w:r>
            <w:r w:rsidRPr="00F84B3C">
              <w:rPr>
                <w:rStyle w:val="salnbdy"/>
                <w:rFonts w:ascii="Montserrat Light" w:eastAsia="Times New Roman" w:hAnsi="Montserrat Light"/>
                <w:color w:val="auto"/>
                <w:sz w:val="22"/>
                <w:szCs w:val="22"/>
                <w:lang w:val="ro-RO"/>
              </w:rPr>
              <w:t xml:space="preserve">entru funcţionarii publici şi personalul contractual din cadrul familiei ocupaţionale «Administraţie» din aparatul propriu al consiliilor judeţene, primării şi consilii locale, din instituţiile şi serviciile publice </w:t>
            </w:r>
            <w:r w:rsidRPr="00F84B3C">
              <w:rPr>
                <w:rStyle w:val="salnbdy"/>
                <w:rFonts w:ascii="Montserrat Light" w:eastAsia="Times New Roman" w:hAnsi="Montserrat Light"/>
                <w:color w:val="auto"/>
                <w:sz w:val="22"/>
                <w:szCs w:val="22"/>
                <w:lang w:val="ro-RO"/>
              </w:rPr>
              <w:lastRenderedPageBreak/>
              <w:t xml:space="preserve">de interes local şi judeţean din subordinea acestora, </w:t>
            </w:r>
            <w:r w:rsidRPr="00F84B3C">
              <w:rPr>
                <w:rStyle w:val="salnbdy"/>
                <w:rFonts w:ascii="Montserrat Light" w:eastAsia="Times New Roman" w:hAnsi="Montserrat Light"/>
                <w:b/>
                <w:bCs/>
                <w:color w:val="auto"/>
                <w:sz w:val="22"/>
                <w:szCs w:val="22"/>
                <w:lang w:val="ro-RO"/>
              </w:rPr>
              <w:t xml:space="preserve">salariile de bază se stabilesc prin hotărâre </w:t>
            </w:r>
            <w:r w:rsidRPr="00F84B3C">
              <w:rPr>
                <w:rStyle w:val="salnbdy"/>
                <w:rFonts w:ascii="Montserrat Light" w:eastAsia="Times New Roman" w:hAnsi="Montserrat Light"/>
                <w:color w:val="auto"/>
                <w:sz w:val="22"/>
                <w:szCs w:val="22"/>
                <w:lang w:val="ro-RO"/>
              </w:rPr>
              <w:t>a consiliului local</w:t>
            </w:r>
            <w:r w:rsidRPr="00F84B3C">
              <w:rPr>
                <w:rStyle w:val="salnbdy"/>
                <w:rFonts w:ascii="Montserrat Light" w:eastAsia="Times New Roman" w:hAnsi="Montserrat Light"/>
                <w:b/>
                <w:bCs/>
                <w:color w:val="auto"/>
                <w:sz w:val="22"/>
                <w:szCs w:val="22"/>
                <w:lang w:val="ro-RO"/>
              </w:rPr>
              <w:t xml:space="preserve">, a consiliului judeţean </w:t>
            </w:r>
            <w:r w:rsidRPr="00F84B3C">
              <w:rPr>
                <w:rStyle w:val="salnbdy"/>
                <w:rFonts w:ascii="Montserrat Light" w:eastAsia="Times New Roman" w:hAnsi="Montserrat Light"/>
                <w:color w:val="auto"/>
                <w:sz w:val="22"/>
                <w:szCs w:val="22"/>
                <w:lang w:val="ro-RO"/>
              </w:rPr>
              <w:t xml:space="preserve">sau a Consiliului General al Municipiului Bucureşti, după caz, </w:t>
            </w:r>
            <w:r w:rsidRPr="00F84B3C">
              <w:rPr>
                <w:rStyle w:val="salnbdy"/>
                <w:rFonts w:ascii="Montserrat Light" w:eastAsia="Times New Roman" w:hAnsi="Montserrat Light"/>
                <w:b/>
                <w:bCs/>
                <w:color w:val="auto"/>
                <w:sz w:val="22"/>
                <w:szCs w:val="22"/>
                <w:lang w:val="ro-RO"/>
              </w:rPr>
              <w:t>în urma consultării organizaţiei sindicale reprezentative la nivel de unitate sau, după caz, a reprezentanţilor salariaţilor</w:t>
            </w:r>
            <w:r w:rsidR="00EE3E9A" w:rsidRPr="00F84B3C">
              <w:rPr>
                <w:rStyle w:val="salnbdy"/>
                <w:rFonts w:ascii="Montserrat Light" w:eastAsia="Times New Roman" w:hAnsi="Montserrat Light"/>
                <w:b/>
                <w:bCs/>
                <w:color w:val="auto"/>
                <w:sz w:val="22"/>
                <w:szCs w:val="22"/>
                <w:lang w:val="ro-RO"/>
              </w:rPr>
              <w:t>”</w:t>
            </w:r>
            <w:r w:rsidRPr="00F84B3C">
              <w:rPr>
                <w:rStyle w:val="salnbdy"/>
                <w:rFonts w:ascii="Montserrat Light" w:hAnsi="Montserrat Light"/>
                <w:color w:val="auto"/>
                <w:sz w:val="22"/>
                <w:szCs w:val="22"/>
                <w:lang w:val="ro-RO"/>
              </w:rPr>
              <w:t>.</w:t>
            </w:r>
          </w:p>
          <w:p w14:paraId="0D82D49F" w14:textId="77777777" w:rsidR="00B058D8" w:rsidRPr="00F84B3C" w:rsidRDefault="00B058D8" w:rsidP="00DB3ADF">
            <w:pPr>
              <w:spacing w:line="240" w:lineRule="auto"/>
              <w:jc w:val="both"/>
              <w:rPr>
                <w:rStyle w:val="salnbdy"/>
                <w:rFonts w:ascii="Montserrat Light" w:hAnsi="Montserrat Light"/>
                <w:color w:val="auto"/>
                <w:sz w:val="22"/>
                <w:szCs w:val="22"/>
                <w:lang w:val="ro-RO"/>
              </w:rPr>
            </w:pPr>
          </w:p>
          <w:p w14:paraId="54BE4DFB" w14:textId="5C8FE96A" w:rsidR="00DB3ADF" w:rsidRPr="00F84B3C" w:rsidRDefault="00DB3ADF" w:rsidP="00DB3ADF">
            <w:pPr>
              <w:spacing w:line="240" w:lineRule="auto"/>
              <w:jc w:val="both"/>
              <w:rPr>
                <w:rFonts w:ascii="Montserrat Light" w:hAnsi="Montserrat Light"/>
                <w:noProof/>
                <w:lang w:val="ro-RO"/>
              </w:rPr>
            </w:pPr>
            <w:r w:rsidRPr="00F84B3C">
              <w:rPr>
                <w:rFonts w:ascii="Montserrat Light" w:eastAsia="Calibri" w:hAnsi="Montserrat Light"/>
                <w:noProof/>
                <w:lang w:val="ro-RO"/>
              </w:rPr>
              <w:t xml:space="preserve">Legea-cadru nr. 153/2017 privind salarizarea personalului plătit din fonduri publice, cu modificările şi completările ulterioare, la art. 11 alin.(4), </w:t>
            </w:r>
            <w:r w:rsidRPr="00F84B3C">
              <w:rPr>
                <w:rFonts w:ascii="Montserrat Light" w:eastAsia="Calibri" w:hAnsi="Montserrat Light"/>
                <w:b/>
                <w:bCs/>
                <w:noProof/>
                <w:lang w:val="ro-RO"/>
              </w:rPr>
              <w:t>prevede că nivelul veniturilor salariale se stabilește fără a depăși nivelul indemnizației lunare a funcției vicepreședintelui consiliului județean</w:t>
            </w:r>
            <w:r w:rsidRPr="00F84B3C">
              <w:rPr>
                <w:rFonts w:ascii="Montserrat Light" w:eastAsia="Calibri" w:hAnsi="Montserrat Light"/>
                <w:noProof/>
                <w:lang w:val="ro-RO"/>
              </w:rPr>
              <w:t xml:space="preserve"> cu încadrarea în cheltuielile de personal aprobate în bugetele de venituri și cheltuieli.</w:t>
            </w:r>
          </w:p>
          <w:p w14:paraId="2399A626" w14:textId="77777777" w:rsidR="002B6263" w:rsidRPr="00F84B3C" w:rsidRDefault="002B6263" w:rsidP="005B48F5">
            <w:pPr>
              <w:adjustRightInd w:val="0"/>
              <w:spacing w:line="240" w:lineRule="auto"/>
              <w:jc w:val="both"/>
              <w:rPr>
                <w:rFonts w:ascii="Montserrat Light" w:hAnsi="Montserrat Light"/>
                <w:bCs/>
                <w:lang w:val="ro-RO"/>
              </w:rPr>
            </w:pPr>
          </w:p>
          <w:p w14:paraId="012FEA55" w14:textId="77777777" w:rsidR="00BA25E2" w:rsidRPr="00F84B3C" w:rsidRDefault="00BA25E2" w:rsidP="00BA25E2">
            <w:pPr>
              <w:adjustRightInd w:val="0"/>
              <w:spacing w:line="240" w:lineRule="auto"/>
              <w:jc w:val="both"/>
              <w:rPr>
                <w:rFonts w:ascii="Montserrat Light" w:hAnsi="Montserrat Light"/>
                <w:bCs/>
                <w:lang w:val="ro-RO"/>
              </w:rPr>
            </w:pPr>
            <w:r w:rsidRPr="00F84B3C">
              <w:rPr>
                <w:rFonts w:ascii="Montserrat Light" w:hAnsi="Montserrat Light"/>
                <w:bCs/>
                <w:lang w:val="ro-RO"/>
              </w:rPr>
              <w:t>Având în vedere că:</w:t>
            </w:r>
          </w:p>
          <w:p w14:paraId="263D6AA4" w14:textId="6A9A8B7A" w:rsidR="00BA25E2" w:rsidRPr="00F84B3C" w:rsidRDefault="00BA25E2" w:rsidP="00BA25E2">
            <w:pPr>
              <w:pStyle w:val="Listparagraf"/>
              <w:numPr>
                <w:ilvl w:val="0"/>
                <w:numId w:val="15"/>
              </w:numPr>
              <w:adjustRightInd w:val="0"/>
              <w:ind w:left="344"/>
              <w:jc w:val="both"/>
              <w:rPr>
                <w:rFonts w:ascii="Montserrat Light" w:eastAsia="Calibri" w:hAnsi="Montserrat Light"/>
                <w:bCs/>
                <w:noProof/>
                <w:sz w:val="22"/>
                <w:szCs w:val="22"/>
                <w:lang w:val="ro-RO"/>
              </w:rPr>
            </w:pPr>
            <w:r w:rsidRPr="00F84B3C">
              <w:rPr>
                <w:rFonts w:ascii="Montserrat Light" w:hAnsi="Montserrat Light"/>
                <w:bCs/>
                <w:sz w:val="22"/>
                <w:szCs w:val="22"/>
                <w:lang w:val="ro-RO"/>
              </w:rPr>
              <w:t xml:space="preserve">începând cu data de 1 ianuarie 2023, indemnizațiile lunare pentru funcțiile de demnitate publică se mențin la nivelul aferent lunii decembrie 2022; </w:t>
            </w:r>
          </w:p>
          <w:p w14:paraId="32C7112B" w14:textId="45E5C0B4" w:rsidR="00BA25E2" w:rsidRPr="00F84B3C" w:rsidRDefault="00BA25E2" w:rsidP="00BA25E2">
            <w:pPr>
              <w:pStyle w:val="Listparagraf"/>
              <w:numPr>
                <w:ilvl w:val="0"/>
                <w:numId w:val="15"/>
              </w:numPr>
              <w:adjustRightInd w:val="0"/>
              <w:ind w:left="344"/>
              <w:jc w:val="both"/>
              <w:rPr>
                <w:rFonts w:ascii="Montserrat Light" w:hAnsi="Montserrat Light"/>
                <w:bCs/>
                <w:sz w:val="22"/>
                <w:szCs w:val="22"/>
                <w:lang w:val="ro-RO"/>
              </w:rPr>
            </w:pPr>
            <w:r w:rsidRPr="00F84B3C">
              <w:rPr>
                <w:rFonts w:ascii="Montserrat Light" w:eastAsia="Calibri" w:hAnsi="Montserrat Light"/>
                <w:bCs/>
                <w:noProof/>
                <w:sz w:val="22"/>
                <w:szCs w:val="22"/>
                <w:lang w:val="ro-RO"/>
              </w:rPr>
              <w:t>nivelul veniturilor salariale se stabilește fără a depăși nivelul indemnizației lunare a funcției vicepreședintelui consiliului județean;</w:t>
            </w:r>
            <w:r w:rsidRPr="00F84B3C">
              <w:rPr>
                <w:rFonts w:ascii="Montserrat Light" w:hAnsi="Montserrat Light"/>
                <w:bCs/>
                <w:sz w:val="22"/>
                <w:szCs w:val="22"/>
                <w:lang w:val="ro-RO"/>
              </w:rPr>
              <w:t xml:space="preserve"> </w:t>
            </w:r>
          </w:p>
          <w:p w14:paraId="50A694DC" w14:textId="17028849" w:rsidR="00BA25E2" w:rsidRPr="00F84B3C" w:rsidRDefault="00BA25E2" w:rsidP="00BA25E2">
            <w:pPr>
              <w:pStyle w:val="Listparagraf"/>
              <w:numPr>
                <w:ilvl w:val="0"/>
                <w:numId w:val="15"/>
              </w:numPr>
              <w:adjustRightInd w:val="0"/>
              <w:ind w:left="344"/>
              <w:jc w:val="both"/>
              <w:rPr>
                <w:rFonts w:ascii="Montserrat Light" w:hAnsi="Montserrat Light"/>
                <w:bCs/>
                <w:sz w:val="22"/>
                <w:szCs w:val="22"/>
                <w:lang w:val="ro-RO"/>
              </w:rPr>
            </w:pPr>
            <w:r w:rsidRPr="00F84B3C">
              <w:rPr>
                <w:rFonts w:ascii="Montserrat Light" w:hAnsi="Montserrat Light"/>
                <w:bCs/>
                <w:sz w:val="22"/>
                <w:szCs w:val="22"/>
              </w:rPr>
              <w:t xml:space="preserve">Consiliului Județean Cluj </w:t>
            </w:r>
            <w:r w:rsidR="00037A12" w:rsidRPr="00F84B3C">
              <w:rPr>
                <w:rFonts w:ascii="Montserrat Light" w:hAnsi="Montserrat Light"/>
                <w:bCs/>
                <w:sz w:val="22"/>
                <w:szCs w:val="22"/>
              </w:rPr>
              <w:t xml:space="preserve">are obligația </w:t>
            </w:r>
            <w:r w:rsidRPr="00F84B3C">
              <w:rPr>
                <w:rFonts w:ascii="Montserrat Light" w:hAnsi="Montserrat Light"/>
                <w:bCs/>
                <w:sz w:val="22"/>
                <w:szCs w:val="22"/>
              </w:rPr>
              <w:t xml:space="preserve">de a gestiona în mod prudent resursele bugetare și necesitatea creării unui spațiu bugetar pentru alocarea de sume </w:t>
            </w:r>
            <w:r w:rsidR="00CC7FF7" w:rsidRPr="00F84B3C">
              <w:rPr>
                <w:rFonts w:ascii="Montserrat Light" w:hAnsi="Montserrat Light"/>
                <w:bCs/>
                <w:sz w:val="22"/>
                <w:szCs w:val="22"/>
              </w:rPr>
              <w:t>reprezentând cofinan</w:t>
            </w:r>
            <w:r w:rsidR="00386B00" w:rsidRPr="00F84B3C">
              <w:rPr>
                <w:rFonts w:ascii="Montserrat Light" w:hAnsi="Montserrat Light"/>
                <w:bCs/>
                <w:sz w:val="22"/>
                <w:szCs w:val="22"/>
              </w:rPr>
              <w:t>ț</w:t>
            </w:r>
            <w:r w:rsidR="00CC7FF7" w:rsidRPr="00F84B3C">
              <w:rPr>
                <w:rFonts w:ascii="Montserrat Light" w:hAnsi="Montserrat Light"/>
                <w:bCs/>
                <w:sz w:val="22"/>
                <w:szCs w:val="22"/>
              </w:rPr>
              <w:t xml:space="preserve">are </w:t>
            </w:r>
            <w:r w:rsidRPr="00F84B3C">
              <w:rPr>
                <w:rFonts w:ascii="Montserrat Light" w:hAnsi="Montserrat Light"/>
                <w:bCs/>
                <w:sz w:val="22"/>
                <w:szCs w:val="22"/>
              </w:rPr>
              <w:t>pentru susținerea și implementarea proiectelor finanțate din fonduri europene.</w:t>
            </w:r>
            <w:r w:rsidR="00D72BAD" w:rsidRPr="00F84B3C">
              <w:rPr>
                <w:rFonts w:ascii="Montserrat Light" w:hAnsi="Montserrat Light"/>
                <w:bCs/>
                <w:sz w:val="22"/>
                <w:szCs w:val="22"/>
                <w:lang w:val="ro-RO"/>
              </w:rPr>
              <w:t xml:space="preserve"> </w:t>
            </w:r>
          </w:p>
          <w:p w14:paraId="45D61A8E" w14:textId="63B740A6" w:rsidR="000733E7" w:rsidRPr="00F84B3C" w:rsidRDefault="00BA25E2" w:rsidP="00BA25E2">
            <w:pPr>
              <w:adjustRightInd w:val="0"/>
              <w:ind w:left="-16"/>
              <w:jc w:val="both"/>
              <w:rPr>
                <w:rFonts w:ascii="Montserrat Light" w:hAnsi="Montserrat Light"/>
                <w:bCs/>
                <w:lang w:val="ro-RO"/>
              </w:rPr>
            </w:pPr>
            <w:r w:rsidRPr="00F84B3C">
              <w:rPr>
                <w:rFonts w:ascii="Montserrat Light" w:hAnsi="Montserrat Light"/>
                <w:b/>
                <w:shd w:val="clear" w:color="auto" w:fill="FFFFFF"/>
                <w:lang w:val="ro-RO"/>
              </w:rPr>
              <w:t>P</w:t>
            </w:r>
            <w:r w:rsidR="005B48F5" w:rsidRPr="00F84B3C">
              <w:rPr>
                <w:rFonts w:ascii="Montserrat Light" w:hAnsi="Montserrat Light"/>
                <w:b/>
                <w:shd w:val="clear" w:color="auto" w:fill="FFFFFF"/>
                <w:lang w:val="ro-RO"/>
              </w:rPr>
              <w:t xml:space="preserve">ropun </w:t>
            </w:r>
            <w:r w:rsidR="005B48F5" w:rsidRPr="00F84B3C">
              <w:rPr>
                <w:rFonts w:ascii="Montserrat Light" w:hAnsi="Montserrat Light"/>
                <w:b/>
                <w:lang w:val="ro-RO"/>
              </w:rPr>
              <w:t xml:space="preserve">prin derogare de la prevederile </w:t>
            </w:r>
            <w:r w:rsidR="005B48F5" w:rsidRPr="00F84B3C">
              <w:rPr>
                <w:rFonts w:ascii="Montserrat Light" w:hAnsi="Montserrat Light"/>
                <w:lang w:val="ro-RO"/>
              </w:rPr>
              <w:t xml:space="preserve">din </w:t>
            </w:r>
            <w:r w:rsidR="005B48F5" w:rsidRPr="00F84B3C">
              <w:rPr>
                <w:rFonts w:ascii="Montserrat Light" w:hAnsi="Montserrat Light" w:cs="Courier New"/>
                <w:lang w:val="ro-RO" w:eastAsia="ro-MD"/>
              </w:rPr>
              <w:t xml:space="preserve">Hotărârea Consiliului Județean Cluj nr. 169/2017, </w:t>
            </w:r>
            <w:r w:rsidR="009755AF" w:rsidRPr="00F84B3C">
              <w:rPr>
                <w:rFonts w:ascii="Montserrat Light" w:hAnsi="Montserrat Light" w:cs="Courier New"/>
                <w:lang w:val="ro-RO" w:eastAsia="ro-MD"/>
              </w:rPr>
              <w:t xml:space="preserve">nr. </w:t>
            </w:r>
            <w:r w:rsidR="005B48F5" w:rsidRPr="00F84B3C">
              <w:rPr>
                <w:rFonts w:ascii="Montserrat Light" w:hAnsi="Montserrat Light" w:cs="Courier New"/>
                <w:lang w:val="ro-RO" w:eastAsia="ro-MD"/>
              </w:rPr>
              <w:t>170/2017,</w:t>
            </w:r>
            <w:r w:rsidR="005B48F5" w:rsidRPr="00F84B3C">
              <w:rPr>
                <w:rFonts w:ascii="Montserrat Light" w:hAnsi="Montserrat Light"/>
                <w:lang w:val="ro-RO"/>
              </w:rPr>
              <w:t xml:space="preserve"> </w:t>
            </w:r>
            <w:r w:rsidR="009755AF" w:rsidRPr="00F84B3C">
              <w:rPr>
                <w:rFonts w:ascii="Montserrat Light" w:hAnsi="Montserrat Light"/>
                <w:lang w:val="ro-RO"/>
              </w:rPr>
              <w:t xml:space="preserve">nr. </w:t>
            </w:r>
            <w:r w:rsidR="005B48F5" w:rsidRPr="00F84B3C">
              <w:rPr>
                <w:rFonts w:ascii="Montserrat Light" w:hAnsi="Montserrat Light"/>
                <w:lang w:val="ro-RO"/>
              </w:rPr>
              <w:t xml:space="preserve">171/2017, </w:t>
            </w:r>
            <w:r w:rsidR="009755AF" w:rsidRPr="00F84B3C">
              <w:rPr>
                <w:rFonts w:ascii="Montserrat Light" w:hAnsi="Montserrat Light"/>
                <w:lang w:val="ro-RO"/>
              </w:rPr>
              <w:t xml:space="preserve">nr. </w:t>
            </w:r>
            <w:r w:rsidR="005B48F5" w:rsidRPr="00F84B3C">
              <w:rPr>
                <w:rFonts w:ascii="Montserrat Light" w:hAnsi="Montserrat Light"/>
                <w:lang w:val="ro-RO"/>
              </w:rPr>
              <w:t xml:space="preserve">172/2017 și </w:t>
            </w:r>
            <w:r w:rsidR="009755AF" w:rsidRPr="00F84B3C">
              <w:rPr>
                <w:rFonts w:ascii="Montserrat Light" w:hAnsi="Montserrat Light"/>
                <w:lang w:val="ro-RO"/>
              </w:rPr>
              <w:t xml:space="preserve">nr. </w:t>
            </w:r>
            <w:r w:rsidR="005B48F5" w:rsidRPr="00F84B3C">
              <w:rPr>
                <w:rFonts w:ascii="Montserrat Light" w:hAnsi="Montserrat Light"/>
                <w:lang w:val="ro-RO"/>
              </w:rPr>
              <w:t xml:space="preserve">173/2017 ca </w:t>
            </w:r>
            <w:r w:rsidR="005B48F5" w:rsidRPr="00F84B3C">
              <w:rPr>
                <w:rFonts w:ascii="Montserrat Light" w:hAnsi="Montserrat Light"/>
                <w:b/>
                <w:lang w:val="ro-RO"/>
              </w:rPr>
              <w:t>începând cu data de 1 ianuarie 2023, cuantumul brut al salariilor de bază să se menţină la acelaşi nivel cu cel ce se acordă pentru luna decembrie 2022 în măsura în care personalul</w:t>
            </w:r>
            <w:r w:rsidR="00B2005D" w:rsidRPr="00F84B3C">
              <w:rPr>
                <w:rFonts w:ascii="Montserrat Light" w:hAnsi="Montserrat Light"/>
                <w:b/>
                <w:lang w:val="ro-RO"/>
              </w:rPr>
              <w:t>, salarizat conform art. 11 din Legea nr. 153/2017,</w:t>
            </w:r>
            <w:r w:rsidR="005B48F5" w:rsidRPr="00F84B3C">
              <w:rPr>
                <w:rFonts w:ascii="Montserrat Light" w:hAnsi="Montserrat Light"/>
                <w:b/>
                <w:lang w:val="ro-RO"/>
              </w:rPr>
              <w:t xml:space="preserve"> ocupă aceeaşi funcţie și îşi desfăşoară activitatea în aceleaşi condiții</w:t>
            </w:r>
            <w:r w:rsidR="005B48F5" w:rsidRPr="00F84B3C">
              <w:rPr>
                <w:rFonts w:ascii="Montserrat Light" w:hAnsi="Montserrat Light"/>
                <w:lang w:val="ro-RO"/>
              </w:rPr>
              <w:t>.</w:t>
            </w:r>
          </w:p>
        </w:tc>
      </w:tr>
      <w:tr w:rsidR="00E21ABF" w:rsidRPr="00F84B3C" w14:paraId="544791B5" w14:textId="77777777" w:rsidTr="000E0C4B">
        <w:tc>
          <w:tcPr>
            <w:tcW w:w="9669" w:type="dxa"/>
            <w:shd w:val="clear" w:color="auto" w:fill="auto"/>
          </w:tcPr>
          <w:p w14:paraId="7E77C82E" w14:textId="429C7A8D" w:rsidR="000E0C4B" w:rsidRPr="00F84B3C" w:rsidRDefault="000E0C4B" w:rsidP="00AC365B">
            <w:pPr>
              <w:pStyle w:val="Listparagraf"/>
              <w:keepNext/>
              <w:widowControl w:val="0"/>
              <w:numPr>
                <w:ilvl w:val="0"/>
                <w:numId w:val="1"/>
              </w:numPr>
              <w:autoSpaceDE w:val="0"/>
              <w:autoSpaceDN w:val="0"/>
              <w:adjustRightInd w:val="0"/>
              <w:jc w:val="both"/>
              <w:outlineLvl w:val="1"/>
              <w:rPr>
                <w:rFonts w:ascii="Montserrat Light" w:eastAsia="Calibri" w:hAnsi="Montserrat Light"/>
                <w:b/>
                <w:bCs/>
                <w:noProof/>
                <w:sz w:val="22"/>
                <w:szCs w:val="22"/>
                <w:lang w:val="ro-RO"/>
              </w:rPr>
            </w:pPr>
            <w:r w:rsidRPr="00F84B3C">
              <w:rPr>
                <w:rFonts w:ascii="Montserrat Light" w:hAnsi="Montserrat Light"/>
                <w:b/>
                <w:bCs/>
                <w:noProof/>
                <w:sz w:val="22"/>
                <w:szCs w:val="22"/>
                <w:lang w:val="ro-RO"/>
              </w:rPr>
              <w:lastRenderedPageBreak/>
              <w:t xml:space="preserve">Schimbări preconizate: </w:t>
            </w:r>
          </w:p>
        </w:tc>
      </w:tr>
      <w:tr w:rsidR="00E21ABF" w:rsidRPr="00F84B3C" w14:paraId="27CC6D0F" w14:textId="77777777" w:rsidTr="000E0C4B">
        <w:tc>
          <w:tcPr>
            <w:tcW w:w="9669" w:type="dxa"/>
            <w:shd w:val="clear" w:color="auto" w:fill="auto"/>
          </w:tcPr>
          <w:p w14:paraId="4E943BF1" w14:textId="3E7AE9A0" w:rsidR="00C4721A" w:rsidRPr="00F84B3C" w:rsidRDefault="007B047B" w:rsidP="00AC365B">
            <w:pPr>
              <w:adjustRightInd w:val="0"/>
              <w:spacing w:line="240" w:lineRule="auto"/>
              <w:jc w:val="both"/>
              <w:rPr>
                <w:rFonts w:ascii="Montserrat Light" w:hAnsi="Montserrat Light"/>
                <w:lang w:val="ro-RO"/>
              </w:rPr>
            </w:pPr>
            <w:r w:rsidRPr="00F84B3C">
              <w:rPr>
                <w:rFonts w:ascii="Montserrat Light" w:hAnsi="Montserrat Light"/>
                <w:lang w:val="ro-RO"/>
              </w:rPr>
              <w:t>P</w:t>
            </w:r>
            <w:r w:rsidR="00C4721A" w:rsidRPr="00F84B3C">
              <w:rPr>
                <w:rFonts w:ascii="Montserrat Light" w:hAnsi="Montserrat Light"/>
                <w:lang w:val="ro-RO"/>
              </w:rPr>
              <w:t xml:space="preserve">entru </w:t>
            </w:r>
            <w:r w:rsidR="00C4721A" w:rsidRPr="00F84B3C">
              <w:rPr>
                <w:rStyle w:val="salnbdy"/>
                <w:rFonts w:ascii="Montserrat Light" w:eastAsia="Times New Roman" w:hAnsi="Montserrat Light"/>
                <w:color w:val="auto"/>
                <w:sz w:val="22"/>
                <w:szCs w:val="22"/>
                <w:lang w:val="ro-RO"/>
              </w:rPr>
              <w:t>funcţionarii publici şi personalul contractual din cadrul aparatului de specialitate al Consiliului Județean Cluj și din serviciile publice de interes judeţean din subordinea acestuia</w:t>
            </w:r>
            <w:r w:rsidR="002A0056" w:rsidRPr="00F84B3C">
              <w:rPr>
                <w:rStyle w:val="salnbdy"/>
                <w:rFonts w:ascii="Montserrat Light" w:eastAsia="Times New Roman" w:hAnsi="Montserrat Light"/>
                <w:color w:val="auto"/>
                <w:sz w:val="22"/>
                <w:szCs w:val="22"/>
                <w:lang w:val="ro-RO"/>
              </w:rPr>
              <w:t xml:space="preserve">, </w:t>
            </w:r>
            <w:r w:rsidRPr="00F84B3C">
              <w:rPr>
                <w:rFonts w:ascii="Montserrat Light" w:hAnsi="Montserrat Light"/>
                <w:lang w:val="ro-RO"/>
              </w:rPr>
              <w:t>începând cu data de 1 ianuarie 202</w:t>
            </w:r>
            <w:r w:rsidR="005B48F5" w:rsidRPr="00F84B3C">
              <w:rPr>
                <w:rFonts w:ascii="Montserrat Light" w:hAnsi="Montserrat Light"/>
                <w:lang w:val="ro-RO"/>
              </w:rPr>
              <w:t>3</w:t>
            </w:r>
            <w:r w:rsidRPr="00F84B3C">
              <w:rPr>
                <w:rFonts w:ascii="Montserrat Light" w:hAnsi="Montserrat Light"/>
                <w:lang w:val="ro-RO"/>
              </w:rPr>
              <w:t xml:space="preserve">, cuantumul brut al salariilor de bază </w:t>
            </w:r>
            <w:r w:rsidRPr="00F84B3C">
              <w:rPr>
                <w:rStyle w:val="salnbdy"/>
                <w:rFonts w:ascii="Montserrat Light" w:hAnsi="Montserrat Light"/>
                <w:color w:val="auto"/>
                <w:sz w:val="22"/>
                <w:szCs w:val="22"/>
                <w:lang w:val="ro-RO"/>
              </w:rPr>
              <w:t xml:space="preserve"> </w:t>
            </w:r>
            <w:r w:rsidRPr="00F84B3C">
              <w:rPr>
                <w:rFonts w:ascii="Montserrat Light" w:hAnsi="Montserrat Light"/>
                <w:lang w:val="ro-RO"/>
              </w:rPr>
              <w:t>se menţin</w:t>
            </w:r>
            <w:r w:rsidR="002A0056" w:rsidRPr="00F84B3C">
              <w:rPr>
                <w:rFonts w:ascii="Montserrat Light" w:hAnsi="Montserrat Light"/>
                <w:lang w:val="ro-RO"/>
              </w:rPr>
              <w:t>e</w:t>
            </w:r>
            <w:r w:rsidRPr="00F84B3C">
              <w:rPr>
                <w:rFonts w:ascii="Montserrat Light" w:hAnsi="Montserrat Light"/>
                <w:lang w:val="ro-RO"/>
              </w:rPr>
              <w:t xml:space="preserve"> la acelaşi nivel cu cel ce se acordă pentru luna decembrie 202</w:t>
            </w:r>
            <w:r w:rsidR="005B48F5" w:rsidRPr="00F84B3C">
              <w:rPr>
                <w:rFonts w:ascii="Montserrat Light" w:hAnsi="Montserrat Light"/>
                <w:lang w:val="ro-RO"/>
              </w:rPr>
              <w:t>2</w:t>
            </w:r>
            <w:r w:rsidRPr="00F84B3C">
              <w:rPr>
                <w:rFonts w:ascii="Montserrat Light" w:hAnsi="Montserrat Light"/>
                <w:lang w:val="ro-RO"/>
              </w:rPr>
              <w:t xml:space="preserve"> în măsura în care personalul ocupă aceeaşi funcţie și îşi desfăşoară activitatea în aceleaşi condiții.</w:t>
            </w:r>
          </w:p>
        </w:tc>
      </w:tr>
      <w:tr w:rsidR="00E21ABF" w:rsidRPr="00F84B3C" w14:paraId="2BFF95A9" w14:textId="77777777" w:rsidTr="000E0C4B">
        <w:tc>
          <w:tcPr>
            <w:tcW w:w="9669" w:type="dxa"/>
            <w:shd w:val="clear" w:color="auto" w:fill="auto"/>
          </w:tcPr>
          <w:p w14:paraId="6880B07D" w14:textId="77777777" w:rsidR="00C4721A" w:rsidRPr="00F84B3C" w:rsidRDefault="00C4721A" w:rsidP="00AC365B">
            <w:pPr>
              <w:keepNext/>
              <w:widowControl w:val="0"/>
              <w:autoSpaceDE w:val="0"/>
              <w:autoSpaceDN w:val="0"/>
              <w:adjustRightInd w:val="0"/>
              <w:spacing w:line="240" w:lineRule="auto"/>
              <w:jc w:val="both"/>
              <w:outlineLvl w:val="1"/>
              <w:rPr>
                <w:rFonts w:ascii="Montserrat Light" w:eastAsia="Calibri" w:hAnsi="Montserrat Light"/>
                <w:b/>
                <w:bCs/>
                <w:noProof/>
                <w:lang w:val="ro-RO"/>
              </w:rPr>
            </w:pPr>
            <w:r w:rsidRPr="00F84B3C">
              <w:rPr>
                <w:rFonts w:ascii="Montserrat Light" w:hAnsi="Montserrat Light"/>
                <w:b/>
                <w:bCs/>
                <w:noProof/>
                <w:lang w:val="ro-RO"/>
              </w:rPr>
              <w:t xml:space="preserve">Secțiunea a 2-a - Impactul socio-economic: </w:t>
            </w:r>
          </w:p>
        </w:tc>
      </w:tr>
      <w:tr w:rsidR="00E21ABF" w:rsidRPr="00F84B3C" w14:paraId="07D1022F" w14:textId="77777777" w:rsidTr="000E0C4B">
        <w:tc>
          <w:tcPr>
            <w:tcW w:w="9669" w:type="dxa"/>
            <w:shd w:val="clear" w:color="auto" w:fill="auto"/>
          </w:tcPr>
          <w:p w14:paraId="071D3D9A" w14:textId="77777777" w:rsidR="00C4721A" w:rsidRPr="00F84B3C" w:rsidRDefault="00C4721A" w:rsidP="00AC365B">
            <w:pPr>
              <w:spacing w:line="240" w:lineRule="auto"/>
              <w:jc w:val="both"/>
              <w:rPr>
                <w:rFonts w:ascii="Montserrat Light" w:hAnsi="Montserrat Light"/>
                <w:b/>
                <w:bCs/>
                <w:noProof/>
                <w:lang w:val="ro-RO"/>
              </w:rPr>
            </w:pPr>
            <w:r w:rsidRPr="00F84B3C">
              <w:rPr>
                <w:rFonts w:ascii="Montserrat Light" w:hAnsi="Montserrat Light"/>
                <w:noProof/>
                <w:lang w:val="ro-RO"/>
              </w:rPr>
              <w:t>Nu este</w:t>
            </w:r>
            <w:r w:rsidRPr="00F84B3C">
              <w:rPr>
                <w:rFonts w:ascii="Montserrat Light" w:hAnsi="Montserrat Light"/>
                <w:b/>
                <w:bCs/>
                <w:noProof/>
                <w:lang w:val="ro-RO"/>
              </w:rPr>
              <w:t xml:space="preserve"> </w:t>
            </w:r>
            <w:r w:rsidRPr="00F84B3C">
              <w:rPr>
                <w:rFonts w:ascii="Montserrat Light" w:hAnsi="Montserrat Light"/>
                <w:noProof/>
                <w:lang w:val="ro-RO"/>
              </w:rPr>
              <w:t>cazul</w:t>
            </w:r>
          </w:p>
        </w:tc>
      </w:tr>
      <w:tr w:rsidR="00E21ABF" w:rsidRPr="00F84B3C" w14:paraId="4E2515C2" w14:textId="77777777" w:rsidTr="000E0C4B">
        <w:tc>
          <w:tcPr>
            <w:tcW w:w="9669" w:type="dxa"/>
            <w:shd w:val="clear" w:color="auto" w:fill="auto"/>
          </w:tcPr>
          <w:p w14:paraId="784D7241" w14:textId="77777777" w:rsidR="00C4721A" w:rsidRPr="00F84B3C" w:rsidRDefault="00C4721A" w:rsidP="00AC365B">
            <w:pPr>
              <w:keepNext/>
              <w:widowControl w:val="0"/>
              <w:autoSpaceDE w:val="0"/>
              <w:autoSpaceDN w:val="0"/>
              <w:adjustRightInd w:val="0"/>
              <w:spacing w:line="240" w:lineRule="auto"/>
              <w:jc w:val="both"/>
              <w:outlineLvl w:val="1"/>
              <w:rPr>
                <w:rFonts w:ascii="Montserrat Light" w:eastAsia="Calibri" w:hAnsi="Montserrat Light"/>
                <w:b/>
                <w:bCs/>
                <w:noProof/>
                <w:lang w:val="ro-RO"/>
              </w:rPr>
            </w:pPr>
            <w:r w:rsidRPr="00F84B3C">
              <w:rPr>
                <w:rFonts w:ascii="Montserrat Light" w:hAnsi="Montserrat Light"/>
                <w:b/>
                <w:bCs/>
                <w:noProof/>
                <w:lang w:val="ro-RO"/>
              </w:rPr>
              <w:t xml:space="preserve">Secțiunea a 3-a - Impactul financiar asupra bugetului judeţului pe termen scurt(an curent)/lung: </w:t>
            </w:r>
          </w:p>
        </w:tc>
      </w:tr>
      <w:tr w:rsidR="00E21ABF" w:rsidRPr="00F84B3C" w14:paraId="19112D11" w14:textId="77777777" w:rsidTr="000E0C4B">
        <w:tc>
          <w:tcPr>
            <w:tcW w:w="9669" w:type="dxa"/>
            <w:shd w:val="clear" w:color="auto" w:fill="auto"/>
          </w:tcPr>
          <w:p w14:paraId="7FC08DE9" w14:textId="4FAE98FD" w:rsidR="00C4721A" w:rsidRPr="00F84B3C" w:rsidRDefault="009D19DA" w:rsidP="00AC365B">
            <w:pPr>
              <w:spacing w:line="240" w:lineRule="auto"/>
              <w:jc w:val="both"/>
              <w:rPr>
                <w:rFonts w:ascii="Montserrat Light" w:eastAsia="Calibri" w:hAnsi="Montserrat Light"/>
                <w:b/>
                <w:bCs/>
                <w:i/>
                <w:noProof/>
                <w:lang w:val="ro-RO" w:eastAsia="ro-RO"/>
              </w:rPr>
            </w:pPr>
            <w:r w:rsidRPr="00F84B3C">
              <w:rPr>
                <w:rFonts w:ascii="Montserrat Light" w:hAnsi="Montserrat Light"/>
                <w:bCs/>
                <w:lang w:val="ro-RO"/>
              </w:rPr>
              <w:t>Pe termen scurt, respectiv pentru anul 202</w:t>
            </w:r>
            <w:r w:rsidR="009755AF" w:rsidRPr="00F84B3C">
              <w:rPr>
                <w:rFonts w:ascii="Montserrat Light" w:hAnsi="Montserrat Light"/>
                <w:bCs/>
                <w:lang w:val="ro-RO"/>
              </w:rPr>
              <w:t>3</w:t>
            </w:r>
            <w:r w:rsidRPr="00F84B3C">
              <w:rPr>
                <w:rFonts w:ascii="Montserrat Light" w:hAnsi="Montserrat Light"/>
                <w:bCs/>
                <w:lang w:val="ro-RO"/>
              </w:rPr>
              <w:t xml:space="preserve"> c</w:t>
            </w:r>
            <w:r w:rsidR="002A0056" w:rsidRPr="00F84B3C">
              <w:rPr>
                <w:rFonts w:ascii="Montserrat Light" w:hAnsi="Montserrat Light"/>
                <w:bCs/>
                <w:lang w:val="ro-RO"/>
              </w:rPr>
              <w:t>heltuielile de personal se mențin la nivelul anului 202</w:t>
            </w:r>
            <w:r w:rsidR="009755AF" w:rsidRPr="00F84B3C">
              <w:rPr>
                <w:rFonts w:ascii="Montserrat Light" w:hAnsi="Montserrat Light"/>
                <w:bCs/>
                <w:lang w:val="ro-RO"/>
              </w:rPr>
              <w:t>2</w:t>
            </w:r>
            <w:r w:rsidR="002A0056" w:rsidRPr="00F84B3C">
              <w:rPr>
                <w:rFonts w:ascii="Montserrat Light" w:hAnsi="Montserrat Light"/>
                <w:bCs/>
                <w:lang w:val="ro-RO"/>
              </w:rPr>
              <w:t>.</w:t>
            </w:r>
            <w:r w:rsidR="00D72BAD" w:rsidRPr="00F84B3C">
              <w:rPr>
                <w:rFonts w:ascii="Montserrat Light" w:hAnsi="Montserrat Light"/>
                <w:bCs/>
                <w:lang w:val="ro-RO"/>
              </w:rPr>
              <w:t xml:space="preserve"> </w:t>
            </w:r>
          </w:p>
        </w:tc>
      </w:tr>
      <w:tr w:rsidR="00E21ABF" w:rsidRPr="00F84B3C" w14:paraId="2382878C" w14:textId="77777777" w:rsidTr="000E0C4B">
        <w:trPr>
          <w:trHeight w:val="573"/>
        </w:trPr>
        <w:tc>
          <w:tcPr>
            <w:tcW w:w="9669" w:type="dxa"/>
            <w:shd w:val="clear" w:color="auto" w:fill="auto"/>
          </w:tcPr>
          <w:p w14:paraId="42FA9DBF" w14:textId="77777777" w:rsidR="00C4721A" w:rsidRPr="00F84B3C" w:rsidRDefault="00C4721A" w:rsidP="00AC365B">
            <w:pPr>
              <w:spacing w:line="240" w:lineRule="auto"/>
              <w:jc w:val="both"/>
              <w:rPr>
                <w:rFonts w:ascii="Montserrat Light" w:hAnsi="Montserrat Light"/>
                <w:b/>
                <w:bCs/>
                <w:noProof/>
                <w:lang w:val="ro-RO"/>
              </w:rPr>
            </w:pPr>
            <w:r w:rsidRPr="00F84B3C">
              <w:rPr>
                <w:rFonts w:ascii="Montserrat Light" w:hAnsi="Montserrat Light"/>
                <w:b/>
                <w:bCs/>
                <w:noProof/>
                <w:lang w:val="ro-RO"/>
              </w:rPr>
              <w:t xml:space="preserve">Secțiunea a  4-a – Activități de informare publică și consultare privind elaborarea și implementarea </w:t>
            </w:r>
            <w:r w:rsidRPr="00F84B3C">
              <w:rPr>
                <w:rFonts w:ascii="Montserrat Light" w:hAnsi="Montserrat Light"/>
                <w:b/>
                <w:bCs/>
                <w:noProof/>
                <w:shd w:val="clear" w:color="auto" w:fill="FFFFFF"/>
                <w:lang w:val="ro-RO"/>
              </w:rPr>
              <w:t>actului administrativ</w:t>
            </w:r>
            <w:r w:rsidRPr="00F84B3C">
              <w:rPr>
                <w:rFonts w:ascii="Montserrat Light" w:hAnsi="Montserrat Light"/>
                <w:b/>
                <w:bCs/>
                <w:noProof/>
                <w:lang w:val="ro-RO"/>
              </w:rPr>
              <w:t xml:space="preserve">: </w:t>
            </w:r>
          </w:p>
        </w:tc>
      </w:tr>
      <w:tr w:rsidR="00E21ABF" w:rsidRPr="00F84B3C" w14:paraId="723EFCA6" w14:textId="77777777" w:rsidTr="000E0C4B">
        <w:trPr>
          <w:trHeight w:val="275"/>
        </w:trPr>
        <w:tc>
          <w:tcPr>
            <w:tcW w:w="9669" w:type="dxa"/>
            <w:shd w:val="clear" w:color="auto" w:fill="auto"/>
          </w:tcPr>
          <w:p w14:paraId="6196D38F" w14:textId="66263C1E" w:rsidR="00C4721A" w:rsidRPr="00F84B3C" w:rsidRDefault="009D19DA" w:rsidP="00AC365B">
            <w:pPr>
              <w:tabs>
                <w:tab w:val="left" w:pos="1350"/>
                <w:tab w:val="left" w:pos="1440"/>
              </w:tabs>
              <w:spacing w:line="240" w:lineRule="auto"/>
              <w:jc w:val="both"/>
              <w:rPr>
                <w:rFonts w:ascii="Montserrat Light" w:hAnsi="Montserrat Light"/>
                <w:lang w:val="ro-RO"/>
              </w:rPr>
            </w:pPr>
            <w:bookmarkStart w:id="3" w:name="_Hlk60221069"/>
            <w:r w:rsidRPr="00F84B3C">
              <w:rPr>
                <w:rFonts w:ascii="Montserrat Light" w:hAnsi="Montserrat Light"/>
                <w:noProof/>
                <w:lang w:val="ro-RO"/>
              </w:rPr>
              <w:t xml:space="preserve">În vederea elaborării proiectului de hotărâre a fost </w:t>
            </w:r>
            <w:r w:rsidR="00960D4B" w:rsidRPr="00F84B3C">
              <w:rPr>
                <w:rFonts w:ascii="Montserrat Light" w:hAnsi="Montserrat Light"/>
                <w:noProof/>
                <w:lang w:val="ro-RO"/>
              </w:rPr>
              <w:t>trimisă</w:t>
            </w:r>
            <w:r w:rsidRPr="00F84B3C">
              <w:rPr>
                <w:rFonts w:ascii="Montserrat Light" w:hAnsi="Montserrat Light"/>
                <w:noProof/>
                <w:lang w:val="ro-RO"/>
              </w:rPr>
              <w:t xml:space="preserve"> </w:t>
            </w:r>
            <w:r w:rsidRPr="00F84B3C">
              <w:rPr>
                <w:rFonts w:ascii="Montserrat Light" w:hAnsi="Montserrat Light"/>
                <w:lang w:val="ro-RO"/>
              </w:rPr>
              <w:t xml:space="preserve">Sindicatului </w:t>
            </w:r>
            <w:bookmarkStart w:id="4" w:name="_Hlk60212663"/>
            <w:r w:rsidRPr="00F84B3C">
              <w:rPr>
                <w:rFonts w:ascii="Montserrat Light" w:hAnsi="Montserrat Light"/>
                <w:lang w:val="ro-RO"/>
              </w:rPr>
              <w:t xml:space="preserve">Liber ”Transilvania”  și Sindicatul AD-PAT </w:t>
            </w:r>
            <w:bookmarkEnd w:id="4"/>
            <w:r w:rsidRPr="00F84B3C">
              <w:rPr>
                <w:rFonts w:ascii="Montserrat Light" w:hAnsi="Montserrat Light"/>
                <w:lang w:val="ro-RO"/>
              </w:rPr>
              <w:t xml:space="preserve">din cadrul Consiliului Județean Cluj </w:t>
            </w:r>
            <w:bookmarkStart w:id="5" w:name="_Hlk60211497"/>
            <w:r w:rsidRPr="00F84B3C">
              <w:rPr>
                <w:rFonts w:ascii="Montserrat Light" w:hAnsi="Montserrat Light"/>
                <w:lang w:val="ro-RO"/>
              </w:rPr>
              <w:t>adres</w:t>
            </w:r>
            <w:r w:rsidR="00960D4B" w:rsidRPr="00F84B3C">
              <w:rPr>
                <w:rFonts w:ascii="Montserrat Light" w:hAnsi="Montserrat Light"/>
                <w:lang w:val="ro-RO"/>
              </w:rPr>
              <w:t>a</w:t>
            </w:r>
            <w:r w:rsidRPr="00F84B3C">
              <w:rPr>
                <w:rFonts w:ascii="Montserrat Light" w:hAnsi="Montserrat Light"/>
                <w:lang w:val="ro-RO"/>
              </w:rPr>
              <w:t xml:space="preserve"> nr.</w:t>
            </w:r>
            <w:r w:rsidR="00F2470C" w:rsidRPr="00F84B3C">
              <w:rPr>
                <w:rFonts w:ascii="Montserrat Light" w:hAnsi="Montserrat Light"/>
                <w:lang w:val="ro-RO"/>
              </w:rPr>
              <w:t xml:space="preserve"> </w:t>
            </w:r>
            <w:r w:rsidR="00D5612C" w:rsidRPr="00F84B3C">
              <w:rPr>
                <w:rFonts w:ascii="Montserrat Light" w:hAnsi="Montserrat Light"/>
                <w:lang w:val="ro-RO"/>
              </w:rPr>
              <w:t>49059</w:t>
            </w:r>
            <w:r w:rsidR="00F2470C" w:rsidRPr="00F84B3C">
              <w:rPr>
                <w:rFonts w:ascii="Montserrat Light" w:hAnsi="Montserrat Light"/>
                <w:lang w:val="ro-RO"/>
              </w:rPr>
              <w:t xml:space="preserve"> </w:t>
            </w:r>
            <w:r w:rsidRPr="00F84B3C">
              <w:rPr>
                <w:rFonts w:ascii="Montserrat Light" w:hAnsi="Montserrat Light"/>
                <w:lang w:val="ro-RO"/>
              </w:rPr>
              <w:t xml:space="preserve">din </w:t>
            </w:r>
            <w:r w:rsidR="005B48F5" w:rsidRPr="00F84B3C">
              <w:rPr>
                <w:rFonts w:ascii="Montserrat Light" w:hAnsi="Montserrat Light"/>
                <w:lang w:val="ro-RO"/>
              </w:rPr>
              <w:t>06</w:t>
            </w:r>
            <w:r w:rsidRPr="00F84B3C">
              <w:rPr>
                <w:rFonts w:ascii="Montserrat Light" w:hAnsi="Montserrat Light"/>
                <w:lang w:val="ro-RO"/>
              </w:rPr>
              <w:t>.12.202</w:t>
            </w:r>
            <w:r w:rsidR="005B48F5" w:rsidRPr="00F84B3C">
              <w:rPr>
                <w:rFonts w:ascii="Montserrat Light" w:hAnsi="Montserrat Light"/>
                <w:lang w:val="ro-RO"/>
              </w:rPr>
              <w:t>2</w:t>
            </w:r>
            <w:r w:rsidRPr="00F84B3C">
              <w:rPr>
                <w:rFonts w:ascii="Montserrat Light" w:hAnsi="Montserrat Light"/>
                <w:lang w:val="ro-RO"/>
              </w:rPr>
              <w:t xml:space="preserve"> </w:t>
            </w:r>
            <w:bookmarkEnd w:id="5"/>
            <w:r w:rsidRPr="00F84B3C">
              <w:rPr>
                <w:rFonts w:ascii="Montserrat Light" w:hAnsi="Montserrat Light"/>
                <w:lang w:val="ro-RO"/>
              </w:rPr>
              <w:t>respectiv Sindicatul „Speranța” și Sindicatul ”Unirea” din cadrul Direcției Generale de Asistență Socială și Protecția Copilului Cluj adresa nr.</w:t>
            </w:r>
            <w:r w:rsidR="00F2470C" w:rsidRPr="00F84B3C">
              <w:rPr>
                <w:rFonts w:ascii="Montserrat Light" w:hAnsi="Montserrat Light"/>
                <w:lang w:val="ro-RO"/>
              </w:rPr>
              <w:t xml:space="preserve"> </w:t>
            </w:r>
            <w:r w:rsidR="00D5612C" w:rsidRPr="00F84B3C">
              <w:rPr>
                <w:rFonts w:ascii="Montserrat Light" w:hAnsi="Montserrat Light"/>
                <w:lang w:val="ro-RO"/>
              </w:rPr>
              <w:t xml:space="preserve">49060 </w:t>
            </w:r>
            <w:r w:rsidRPr="00F84B3C">
              <w:rPr>
                <w:rFonts w:ascii="Montserrat Light" w:hAnsi="Montserrat Light"/>
                <w:lang w:val="ro-RO"/>
              </w:rPr>
              <w:t xml:space="preserve">din </w:t>
            </w:r>
            <w:r w:rsidR="005B48F5" w:rsidRPr="00F84B3C">
              <w:rPr>
                <w:rFonts w:ascii="Montserrat Light" w:hAnsi="Montserrat Light"/>
                <w:lang w:val="ro-RO"/>
              </w:rPr>
              <w:t>06</w:t>
            </w:r>
            <w:r w:rsidRPr="00F84B3C">
              <w:rPr>
                <w:rFonts w:ascii="Montserrat Light" w:hAnsi="Montserrat Light"/>
                <w:lang w:val="ro-RO"/>
              </w:rPr>
              <w:t>.12.202</w:t>
            </w:r>
            <w:r w:rsidR="00071536" w:rsidRPr="00F84B3C">
              <w:rPr>
                <w:rFonts w:ascii="Montserrat Light" w:hAnsi="Montserrat Light"/>
                <w:lang w:val="ro-RO"/>
              </w:rPr>
              <w:t>1</w:t>
            </w:r>
            <w:r w:rsidR="00960D4B" w:rsidRPr="00F84B3C">
              <w:rPr>
                <w:rFonts w:ascii="Montserrat Light" w:hAnsi="Montserrat Light"/>
                <w:lang w:val="ro-RO"/>
              </w:rPr>
              <w:t>, referitoare la măsurile preconizate.</w:t>
            </w:r>
          </w:p>
        </w:tc>
      </w:tr>
      <w:bookmarkEnd w:id="3"/>
      <w:tr w:rsidR="00E21ABF" w:rsidRPr="00F84B3C" w14:paraId="669C8B00" w14:textId="77777777" w:rsidTr="000E0C4B">
        <w:tc>
          <w:tcPr>
            <w:tcW w:w="9669" w:type="dxa"/>
            <w:shd w:val="clear" w:color="auto" w:fill="auto"/>
          </w:tcPr>
          <w:p w14:paraId="756F5520" w14:textId="77777777" w:rsidR="00C4721A" w:rsidRPr="00F84B3C" w:rsidRDefault="00C4721A" w:rsidP="00AC365B">
            <w:pPr>
              <w:spacing w:line="240" w:lineRule="auto"/>
              <w:jc w:val="both"/>
              <w:outlineLvl w:val="1"/>
              <w:rPr>
                <w:rFonts w:ascii="Montserrat Light" w:hAnsi="Montserrat Light"/>
                <w:b/>
                <w:noProof/>
                <w:lang w:val="ro-RO"/>
              </w:rPr>
            </w:pPr>
            <w:r w:rsidRPr="00F84B3C">
              <w:rPr>
                <w:rFonts w:ascii="Montserrat Light" w:hAnsi="Montserrat Light"/>
                <w:b/>
                <w:bCs/>
                <w:noProof/>
                <w:lang w:val="ro-RO"/>
              </w:rPr>
              <w:t xml:space="preserve">Secțiunea a 5-a – </w:t>
            </w:r>
            <w:r w:rsidRPr="00F84B3C">
              <w:rPr>
                <w:rFonts w:ascii="Montserrat Light" w:hAnsi="Montserrat Light"/>
                <w:b/>
                <w:noProof/>
                <w:lang w:val="ro-RO"/>
              </w:rPr>
              <w:t xml:space="preserve">Efectele </w:t>
            </w:r>
            <w:r w:rsidRPr="00F84B3C">
              <w:rPr>
                <w:rFonts w:ascii="Montserrat Light" w:hAnsi="Montserrat Light"/>
                <w:b/>
                <w:bCs/>
                <w:noProof/>
                <w:shd w:val="clear" w:color="auto" w:fill="FFFFFF"/>
                <w:lang w:val="ro-RO"/>
              </w:rPr>
              <w:t>actului administrativ</w:t>
            </w:r>
            <w:r w:rsidRPr="00F84B3C">
              <w:rPr>
                <w:rFonts w:ascii="Montserrat Light" w:hAnsi="Montserrat Light"/>
                <w:b/>
                <w:noProof/>
                <w:lang w:val="ro-RO"/>
              </w:rPr>
              <w:t xml:space="preserve"> asupra actelor administrative</w:t>
            </w:r>
          </w:p>
          <w:p w14:paraId="4B21B153" w14:textId="77777777" w:rsidR="00C4721A" w:rsidRPr="00F84B3C" w:rsidRDefault="00C4721A" w:rsidP="00AC365B">
            <w:pPr>
              <w:spacing w:line="240" w:lineRule="auto"/>
              <w:jc w:val="both"/>
              <w:outlineLvl w:val="1"/>
              <w:rPr>
                <w:rFonts w:ascii="Montserrat Light" w:hAnsi="Montserrat Light"/>
                <w:b/>
                <w:bCs/>
                <w:noProof/>
                <w:lang w:val="ro-RO"/>
              </w:rPr>
            </w:pPr>
            <w:r w:rsidRPr="00F84B3C">
              <w:rPr>
                <w:rFonts w:ascii="Montserrat Light" w:hAnsi="Montserrat Light"/>
                <w:b/>
                <w:noProof/>
                <w:lang w:val="ro-RO"/>
              </w:rPr>
              <w:t>în vigoare</w:t>
            </w:r>
            <w:r w:rsidRPr="00F84B3C">
              <w:rPr>
                <w:rFonts w:ascii="Montserrat Light" w:hAnsi="Montserrat Light"/>
                <w:b/>
                <w:bCs/>
                <w:noProof/>
                <w:lang w:val="ro-RO"/>
              </w:rPr>
              <w:t xml:space="preserve"> și măsuri de implementare: </w:t>
            </w:r>
          </w:p>
        </w:tc>
      </w:tr>
      <w:tr w:rsidR="00E21ABF" w:rsidRPr="00F84B3C" w14:paraId="33C071CC" w14:textId="77777777" w:rsidTr="000E0C4B">
        <w:trPr>
          <w:trHeight w:val="305"/>
        </w:trPr>
        <w:tc>
          <w:tcPr>
            <w:tcW w:w="9669" w:type="dxa"/>
            <w:shd w:val="clear" w:color="auto" w:fill="auto"/>
          </w:tcPr>
          <w:p w14:paraId="1E8D74A4" w14:textId="2D2821E9" w:rsidR="00C4721A" w:rsidRPr="00F84B3C" w:rsidRDefault="002A0056" w:rsidP="00AC365B">
            <w:pPr>
              <w:spacing w:line="240" w:lineRule="auto"/>
              <w:ind w:right="99"/>
              <w:jc w:val="both"/>
              <w:rPr>
                <w:rFonts w:ascii="Montserrat Light" w:eastAsia="Calibri" w:hAnsi="Montserrat Light"/>
                <w:noProof/>
                <w:lang w:val="ro-RO"/>
              </w:rPr>
            </w:pPr>
            <w:r w:rsidRPr="00F84B3C">
              <w:rPr>
                <w:rFonts w:ascii="Montserrat Light" w:eastAsia="Calibri" w:hAnsi="Montserrat Light"/>
                <w:noProof/>
                <w:lang w:val="ro-RO"/>
              </w:rPr>
              <w:lastRenderedPageBreak/>
              <w:t>N</w:t>
            </w:r>
            <w:r w:rsidR="00C4721A" w:rsidRPr="00F84B3C">
              <w:rPr>
                <w:rFonts w:ascii="Montserrat Light" w:eastAsia="Calibri" w:hAnsi="Montserrat Light"/>
                <w:noProof/>
                <w:lang w:val="ro-RO"/>
              </w:rPr>
              <w:t>u este neceseră emiterea altor acte administrative și  se poate pune în aplicare după adoptare.</w:t>
            </w:r>
          </w:p>
        </w:tc>
      </w:tr>
      <w:tr w:rsidR="00E21ABF" w:rsidRPr="00F84B3C" w14:paraId="71252B06" w14:textId="77777777" w:rsidTr="000E0C4B">
        <w:tc>
          <w:tcPr>
            <w:tcW w:w="9669" w:type="dxa"/>
            <w:shd w:val="clear" w:color="auto" w:fill="auto"/>
          </w:tcPr>
          <w:p w14:paraId="78DA7E1E" w14:textId="77777777" w:rsidR="00C4721A" w:rsidRPr="00F84B3C" w:rsidRDefault="00C4721A" w:rsidP="00AC365B">
            <w:pPr>
              <w:keepNext/>
              <w:widowControl w:val="0"/>
              <w:autoSpaceDE w:val="0"/>
              <w:autoSpaceDN w:val="0"/>
              <w:adjustRightInd w:val="0"/>
              <w:spacing w:line="240" w:lineRule="auto"/>
              <w:jc w:val="both"/>
              <w:outlineLvl w:val="1"/>
              <w:rPr>
                <w:rFonts w:ascii="Montserrat Light" w:eastAsia="Calibri" w:hAnsi="Montserrat Light"/>
                <w:b/>
                <w:bCs/>
                <w:noProof/>
                <w:lang w:val="ro-RO"/>
              </w:rPr>
            </w:pPr>
            <w:r w:rsidRPr="00F84B3C">
              <w:rPr>
                <w:rFonts w:ascii="Montserrat Light" w:hAnsi="Montserrat Light"/>
                <w:b/>
                <w:bCs/>
                <w:noProof/>
                <w:lang w:val="ro-RO"/>
              </w:rPr>
              <w:t>Secțiunea a 6-a – Anexe la referatul de aprobare:</w:t>
            </w:r>
          </w:p>
        </w:tc>
      </w:tr>
      <w:tr w:rsidR="00E21ABF" w:rsidRPr="00F84B3C" w14:paraId="58CCEE48" w14:textId="77777777" w:rsidTr="000E0C4B">
        <w:tc>
          <w:tcPr>
            <w:tcW w:w="9669" w:type="dxa"/>
            <w:shd w:val="clear" w:color="auto" w:fill="auto"/>
          </w:tcPr>
          <w:p w14:paraId="450D4BD7" w14:textId="279E0579" w:rsidR="009D19DA" w:rsidRPr="00F84B3C" w:rsidRDefault="009D19DA" w:rsidP="00AC365B">
            <w:pPr>
              <w:tabs>
                <w:tab w:val="left" w:pos="1350"/>
                <w:tab w:val="left" w:pos="1440"/>
              </w:tabs>
              <w:spacing w:line="240" w:lineRule="auto"/>
              <w:jc w:val="both"/>
              <w:rPr>
                <w:rFonts w:ascii="Montserrat Light" w:hAnsi="Montserrat Light"/>
                <w:lang w:val="ro-RO"/>
              </w:rPr>
            </w:pPr>
            <w:r w:rsidRPr="00F84B3C">
              <w:rPr>
                <w:rFonts w:ascii="Montserrat Light" w:hAnsi="Montserrat Light"/>
                <w:lang w:val="ro-RO"/>
              </w:rPr>
              <w:t>Adresa către Sindicatul Liber ”Transilvania” și Sindicatul AD-PAT din cadrul Consiliului Județean Cluj nr.</w:t>
            </w:r>
            <w:r w:rsidR="00AE6DFB" w:rsidRPr="00F84B3C">
              <w:rPr>
                <w:rFonts w:ascii="Montserrat Light" w:hAnsi="Montserrat Light"/>
                <w:lang w:val="ro-RO"/>
              </w:rPr>
              <w:t xml:space="preserve"> </w:t>
            </w:r>
            <w:r w:rsidR="00D5612C" w:rsidRPr="00F84B3C">
              <w:rPr>
                <w:rFonts w:ascii="Montserrat Light" w:hAnsi="Montserrat Light"/>
                <w:lang w:val="ro-RO"/>
              </w:rPr>
              <w:t>49059</w:t>
            </w:r>
            <w:r w:rsidR="00071536" w:rsidRPr="00F84B3C">
              <w:rPr>
                <w:rFonts w:ascii="Montserrat Light" w:hAnsi="Montserrat Light"/>
                <w:lang w:val="ro-RO"/>
              </w:rPr>
              <w:t xml:space="preserve"> din </w:t>
            </w:r>
            <w:r w:rsidR="009753C9" w:rsidRPr="00F84B3C">
              <w:rPr>
                <w:rFonts w:ascii="Montserrat Light" w:hAnsi="Montserrat Light"/>
                <w:lang w:val="ro-RO"/>
              </w:rPr>
              <w:t>06</w:t>
            </w:r>
            <w:r w:rsidR="00071536" w:rsidRPr="00F84B3C">
              <w:rPr>
                <w:rFonts w:ascii="Montserrat Light" w:hAnsi="Montserrat Light"/>
                <w:lang w:val="ro-RO"/>
              </w:rPr>
              <w:t>.12.202</w:t>
            </w:r>
            <w:r w:rsidR="009753C9" w:rsidRPr="00F84B3C">
              <w:rPr>
                <w:rFonts w:ascii="Montserrat Light" w:hAnsi="Montserrat Light"/>
                <w:lang w:val="ro-RO"/>
              </w:rPr>
              <w:t>2</w:t>
            </w:r>
            <w:r w:rsidRPr="00F84B3C">
              <w:rPr>
                <w:rFonts w:ascii="Montserrat Light" w:hAnsi="Montserrat Light"/>
                <w:lang w:val="ro-RO"/>
              </w:rPr>
              <w:t>;</w:t>
            </w:r>
          </w:p>
          <w:p w14:paraId="572D0EB3" w14:textId="049FB5A6" w:rsidR="00F6450A" w:rsidRPr="00F84B3C" w:rsidRDefault="00F6450A" w:rsidP="00AC365B">
            <w:pPr>
              <w:tabs>
                <w:tab w:val="left" w:pos="1350"/>
                <w:tab w:val="left" w:pos="1440"/>
              </w:tabs>
              <w:spacing w:line="240" w:lineRule="auto"/>
              <w:jc w:val="both"/>
              <w:rPr>
                <w:rFonts w:ascii="Montserrat Light" w:hAnsi="Montserrat Light"/>
                <w:lang w:val="ro-RO"/>
              </w:rPr>
            </w:pPr>
            <w:r w:rsidRPr="00F84B3C">
              <w:rPr>
                <w:rFonts w:ascii="Montserrat Light" w:hAnsi="Montserrat Light"/>
                <w:lang w:val="ro-RO"/>
              </w:rPr>
              <w:t>Răspunsul Sindicatului Liber ”Transilvania” din cadrul Consiliului Județean Cluj nr.</w:t>
            </w:r>
            <w:r w:rsidR="00ED4AD8" w:rsidRPr="00F84B3C">
              <w:rPr>
                <w:rFonts w:ascii="Montserrat Light" w:hAnsi="Montserrat Light"/>
                <w:lang w:val="ro-RO"/>
              </w:rPr>
              <w:t xml:space="preserve"> 165/</w:t>
            </w:r>
            <w:r w:rsidR="00081344" w:rsidRPr="00F84B3C">
              <w:rPr>
                <w:rFonts w:ascii="Montserrat Light" w:hAnsi="Montserrat Light"/>
                <w:lang w:val="ro-RO"/>
              </w:rPr>
              <w:t>12</w:t>
            </w:r>
            <w:r w:rsidR="00ED4AD8" w:rsidRPr="00F84B3C">
              <w:rPr>
                <w:rFonts w:ascii="Montserrat Light" w:hAnsi="Montserrat Light"/>
                <w:lang w:val="ro-RO"/>
              </w:rPr>
              <w:t xml:space="preserve">.12.2022 </w:t>
            </w:r>
            <w:r w:rsidR="00147ABF" w:rsidRPr="00F84B3C">
              <w:rPr>
                <w:rFonts w:ascii="Montserrat Light" w:hAnsi="Montserrat Light"/>
                <w:lang w:val="ro-RO"/>
              </w:rPr>
              <w:t xml:space="preserve">înregistrat la Consiliul județean Cluj cu nr. </w:t>
            </w:r>
            <w:r w:rsidR="00A1620F" w:rsidRPr="00F84B3C">
              <w:rPr>
                <w:rFonts w:ascii="Montserrat Light" w:hAnsi="Montserrat Light"/>
                <w:lang w:val="ro-RO"/>
              </w:rPr>
              <w:t>49</w:t>
            </w:r>
            <w:r w:rsidR="00081344" w:rsidRPr="00F84B3C">
              <w:rPr>
                <w:rFonts w:ascii="Montserrat Light" w:hAnsi="Montserrat Light"/>
                <w:lang w:val="ro-RO"/>
              </w:rPr>
              <w:t>900</w:t>
            </w:r>
            <w:r w:rsidR="00A1620F" w:rsidRPr="00F84B3C">
              <w:rPr>
                <w:rFonts w:ascii="Montserrat Light" w:hAnsi="Montserrat Light"/>
                <w:lang w:val="ro-RO"/>
              </w:rPr>
              <w:t xml:space="preserve"> în </w:t>
            </w:r>
            <w:r w:rsidR="00081344" w:rsidRPr="00F84B3C">
              <w:rPr>
                <w:rFonts w:ascii="Montserrat Light" w:hAnsi="Montserrat Light"/>
                <w:lang w:val="ro-RO"/>
              </w:rPr>
              <w:t>12</w:t>
            </w:r>
            <w:r w:rsidR="00A1620F" w:rsidRPr="00F84B3C">
              <w:rPr>
                <w:rFonts w:ascii="Montserrat Light" w:hAnsi="Montserrat Light"/>
                <w:lang w:val="ro-RO"/>
              </w:rPr>
              <w:t>.12.2022</w:t>
            </w:r>
          </w:p>
          <w:p w14:paraId="56F4539B" w14:textId="4FF7D7EB" w:rsidR="00147ABF" w:rsidRPr="00F84B3C" w:rsidRDefault="00147ABF" w:rsidP="00147ABF">
            <w:pPr>
              <w:tabs>
                <w:tab w:val="left" w:pos="1350"/>
                <w:tab w:val="left" w:pos="1440"/>
              </w:tabs>
              <w:spacing w:line="240" w:lineRule="auto"/>
              <w:jc w:val="both"/>
              <w:rPr>
                <w:rFonts w:ascii="Montserrat Light" w:hAnsi="Montserrat Light"/>
                <w:lang w:val="ro-RO"/>
              </w:rPr>
            </w:pPr>
            <w:r w:rsidRPr="00F84B3C">
              <w:rPr>
                <w:rFonts w:ascii="Montserrat Light" w:hAnsi="Montserrat Light"/>
                <w:lang w:val="ro-RO"/>
              </w:rPr>
              <w:t>Răspunsul Sindicatului AD-PAT din cadrul Consiliului Județean Cluj nr.</w:t>
            </w:r>
            <w:r w:rsidR="00ED4AD8" w:rsidRPr="00F84B3C">
              <w:rPr>
                <w:rFonts w:ascii="Montserrat Light" w:hAnsi="Montserrat Light"/>
                <w:lang w:val="ro-RO"/>
              </w:rPr>
              <w:t xml:space="preserve"> 13/</w:t>
            </w:r>
            <w:r w:rsidR="00081344" w:rsidRPr="00F84B3C">
              <w:rPr>
                <w:rFonts w:ascii="Montserrat Light" w:hAnsi="Montserrat Light"/>
                <w:lang w:val="ro-RO"/>
              </w:rPr>
              <w:t>12</w:t>
            </w:r>
            <w:r w:rsidR="00ED4AD8" w:rsidRPr="00F84B3C">
              <w:rPr>
                <w:rFonts w:ascii="Montserrat Light" w:hAnsi="Montserrat Light"/>
                <w:lang w:val="ro-RO"/>
              </w:rPr>
              <w:t>.12.2022</w:t>
            </w:r>
            <w:r w:rsidR="00A1620F" w:rsidRPr="00F84B3C">
              <w:rPr>
                <w:rFonts w:ascii="Montserrat Light" w:hAnsi="Montserrat Light"/>
                <w:lang w:val="ro-RO"/>
              </w:rPr>
              <w:t xml:space="preserve"> înregistrat la Consiliul județean Cluj cu nr. </w:t>
            </w:r>
            <w:r w:rsidR="00006D08" w:rsidRPr="00F84B3C">
              <w:rPr>
                <w:rFonts w:ascii="Montserrat Light" w:hAnsi="Montserrat Light"/>
                <w:lang w:val="ro-RO"/>
              </w:rPr>
              <w:t>49</w:t>
            </w:r>
            <w:r w:rsidR="00081344" w:rsidRPr="00F84B3C">
              <w:rPr>
                <w:rFonts w:ascii="Montserrat Light" w:hAnsi="Montserrat Light"/>
                <w:lang w:val="ro-RO"/>
              </w:rPr>
              <w:t>904</w:t>
            </w:r>
            <w:r w:rsidR="00A1620F" w:rsidRPr="00F84B3C">
              <w:rPr>
                <w:rFonts w:ascii="Montserrat Light" w:hAnsi="Montserrat Light"/>
                <w:lang w:val="ro-RO"/>
              </w:rPr>
              <w:t xml:space="preserve"> în </w:t>
            </w:r>
            <w:r w:rsidR="00081344" w:rsidRPr="00F84B3C">
              <w:rPr>
                <w:rFonts w:ascii="Montserrat Light" w:hAnsi="Montserrat Light"/>
                <w:lang w:val="ro-RO"/>
              </w:rPr>
              <w:t>12</w:t>
            </w:r>
            <w:r w:rsidR="00A1620F" w:rsidRPr="00F84B3C">
              <w:rPr>
                <w:rFonts w:ascii="Montserrat Light" w:hAnsi="Montserrat Light"/>
                <w:lang w:val="ro-RO"/>
              </w:rPr>
              <w:t>.12.2022</w:t>
            </w:r>
          </w:p>
          <w:p w14:paraId="5FD6BC29" w14:textId="43E4048C" w:rsidR="00C4721A" w:rsidRPr="00F84B3C" w:rsidRDefault="009D19DA" w:rsidP="00AC365B">
            <w:pPr>
              <w:tabs>
                <w:tab w:val="left" w:pos="1350"/>
                <w:tab w:val="left" w:pos="1440"/>
              </w:tabs>
              <w:spacing w:line="240" w:lineRule="auto"/>
              <w:jc w:val="both"/>
              <w:rPr>
                <w:rFonts w:ascii="Montserrat Light" w:hAnsi="Montserrat Light"/>
                <w:lang w:val="ro-RO"/>
              </w:rPr>
            </w:pPr>
            <w:r w:rsidRPr="00F84B3C">
              <w:rPr>
                <w:rFonts w:ascii="Montserrat Light" w:hAnsi="Montserrat Light"/>
                <w:lang w:val="ro-RO"/>
              </w:rPr>
              <w:t xml:space="preserve">Adresa către Sindicatul </w:t>
            </w:r>
            <w:r w:rsidRPr="00F84B3C">
              <w:rPr>
                <w:rFonts w:ascii="Montserrat Light" w:hAnsi="Montserrat Light"/>
                <w:b/>
                <w:lang w:val="ro-RO"/>
              </w:rPr>
              <w:t>„</w:t>
            </w:r>
            <w:r w:rsidRPr="00F84B3C">
              <w:rPr>
                <w:rFonts w:ascii="Montserrat Light" w:hAnsi="Montserrat Light"/>
                <w:bCs/>
                <w:lang w:val="ro-RO"/>
              </w:rPr>
              <w:t>Speranța” și Sindicatul ”Unirea” din cadrul Direcției Generale de Asistență Socială și Protecția Copilului Cluj</w:t>
            </w:r>
            <w:r w:rsidRPr="00F84B3C">
              <w:rPr>
                <w:rFonts w:ascii="Montserrat Light" w:hAnsi="Montserrat Light"/>
                <w:b/>
                <w:lang w:val="ro-RO"/>
              </w:rPr>
              <w:t xml:space="preserve"> </w:t>
            </w:r>
            <w:r w:rsidRPr="00F84B3C">
              <w:rPr>
                <w:rFonts w:ascii="Montserrat Light" w:hAnsi="Montserrat Light"/>
                <w:lang w:val="ro-RO"/>
              </w:rPr>
              <w:t>nr.</w:t>
            </w:r>
            <w:r w:rsidR="00AE6DFB" w:rsidRPr="00F84B3C">
              <w:rPr>
                <w:rFonts w:ascii="Montserrat Light" w:hAnsi="Montserrat Light"/>
                <w:lang w:val="ro-RO"/>
              </w:rPr>
              <w:t xml:space="preserve"> </w:t>
            </w:r>
            <w:r w:rsidR="00D5612C" w:rsidRPr="00F84B3C">
              <w:rPr>
                <w:rFonts w:ascii="Montserrat Light" w:hAnsi="Montserrat Light"/>
                <w:lang w:val="ro-RO"/>
              </w:rPr>
              <w:t>49060</w:t>
            </w:r>
            <w:r w:rsidRPr="00F84B3C">
              <w:rPr>
                <w:rFonts w:ascii="Montserrat Light" w:hAnsi="Montserrat Light"/>
                <w:lang w:val="ro-RO"/>
              </w:rPr>
              <w:t xml:space="preserve"> din </w:t>
            </w:r>
            <w:r w:rsidR="00D5612C" w:rsidRPr="00F84B3C">
              <w:rPr>
                <w:rFonts w:ascii="Montserrat Light" w:hAnsi="Montserrat Light"/>
                <w:lang w:val="ro-RO"/>
              </w:rPr>
              <w:t>06</w:t>
            </w:r>
            <w:r w:rsidRPr="00F84B3C">
              <w:rPr>
                <w:rFonts w:ascii="Montserrat Light" w:hAnsi="Montserrat Light"/>
                <w:lang w:val="ro-RO"/>
              </w:rPr>
              <w:t>.12.202</w:t>
            </w:r>
            <w:r w:rsidR="00D5612C" w:rsidRPr="00F84B3C">
              <w:rPr>
                <w:rFonts w:ascii="Montserrat Light" w:hAnsi="Montserrat Light"/>
                <w:lang w:val="ro-RO"/>
              </w:rPr>
              <w:t>2</w:t>
            </w:r>
            <w:r w:rsidRPr="00F84B3C">
              <w:rPr>
                <w:rFonts w:ascii="Montserrat Light" w:hAnsi="Montserrat Light"/>
                <w:lang w:val="ro-RO"/>
              </w:rPr>
              <w:t>;</w:t>
            </w:r>
          </w:p>
          <w:p w14:paraId="1638D06B" w14:textId="0D64AEBB" w:rsidR="00F6450A" w:rsidRPr="00F84B3C" w:rsidRDefault="00F6450A" w:rsidP="00AC365B">
            <w:pPr>
              <w:tabs>
                <w:tab w:val="left" w:pos="1350"/>
                <w:tab w:val="left" w:pos="1440"/>
              </w:tabs>
              <w:spacing w:line="240" w:lineRule="auto"/>
              <w:jc w:val="both"/>
              <w:rPr>
                <w:rFonts w:ascii="Montserrat Light" w:hAnsi="Montserrat Light"/>
                <w:lang w:val="ro-RO"/>
              </w:rPr>
            </w:pPr>
            <w:r w:rsidRPr="00F84B3C">
              <w:rPr>
                <w:rFonts w:ascii="Montserrat Light" w:hAnsi="Montserrat Light"/>
                <w:lang w:val="ro-RO"/>
              </w:rPr>
              <w:t xml:space="preserve">Răspunsul Sindicatului </w:t>
            </w:r>
            <w:r w:rsidRPr="00F84B3C">
              <w:rPr>
                <w:rFonts w:ascii="Montserrat Light" w:hAnsi="Montserrat Light"/>
                <w:bCs/>
                <w:lang w:val="ro-RO"/>
              </w:rPr>
              <w:t>”Unirea” din cadrul Direcției Generale de Asistență Socială și Protecția Copilului Cluj</w:t>
            </w:r>
            <w:r w:rsidR="004E2576" w:rsidRPr="00F84B3C">
              <w:rPr>
                <w:rFonts w:ascii="Montserrat Light" w:hAnsi="Montserrat Light"/>
                <w:bCs/>
                <w:lang w:val="ro-RO"/>
              </w:rPr>
              <w:t xml:space="preserve"> </w:t>
            </w:r>
            <w:r w:rsidR="004E2576" w:rsidRPr="00F84B3C">
              <w:rPr>
                <w:rFonts w:ascii="Montserrat Light" w:hAnsi="Montserrat Light"/>
                <w:lang w:val="ro-RO"/>
              </w:rPr>
              <w:t>înregistrat la Consiliul Județean Cluj</w:t>
            </w:r>
            <w:r w:rsidR="004E2576" w:rsidRPr="00F84B3C">
              <w:rPr>
                <w:rFonts w:ascii="Montserrat Light" w:hAnsi="Montserrat Light"/>
                <w:bCs/>
                <w:lang w:val="ro-RO"/>
              </w:rPr>
              <w:t xml:space="preserve"> cu nr. 49344 în data de 07.12.2022;</w:t>
            </w:r>
          </w:p>
          <w:p w14:paraId="337990C4" w14:textId="521733AA" w:rsidR="004E2576" w:rsidRPr="00F84B3C" w:rsidRDefault="004E2576" w:rsidP="00AC365B">
            <w:pPr>
              <w:tabs>
                <w:tab w:val="left" w:pos="1350"/>
                <w:tab w:val="left" w:pos="1440"/>
              </w:tabs>
              <w:spacing w:line="240" w:lineRule="auto"/>
              <w:jc w:val="both"/>
              <w:rPr>
                <w:rFonts w:ascii="Montserrat Light" w:hAnsi="Montserrat Light"/>
                <w:lang w:val="ro-RO"/>
              </w:rPr>
            </w:pPr>
            <w:r w:rsidRPr="00F84B3C">
              <w:rPr>
                <w:rFonts w:ascii="Montserrat Light" w:hAnsi="Montserrat Light"/>
                <w:lang w:val="ro-RO"/>
              </w:rPr>
              <w:t xml:space="preserve">Răspunsul Sindicatului </w:t>
            </w:r>
            <w:r w:rsidRPr="00F84B3C">
              <w:rPr>
                <w:rFonts w:ascii="Montserrat Light" w:hAnsi="Montserrat Light"/>
                <w:b/>
                <w:lang w:val="ro-RO"/>
              </w:rPr>
              <w:t>„</w:t>
            </w:r>
            <w:r w:rsidRPr="00F84B3C">
              <w:rPr>
                <w:rFonts w:ascii="Montserrat Light" w:hAnsi="Montserrat Light"/>
                <w:bCs/>
                <w:lang w:val="ro-RO"/>
              </w:rPr>
              <w:t>Speranța” din cadrul Direcției Generale de Asistență Socială și Protecția Copilului Cluj</w:t>
            </w:r>
            <w:r w:rsidRPr="00F84B3C">
              <w:rPr>
                <w:rFonts w:ascii="Montserrat Light" w:hAnsi="Montserrat Light"/>
                <w:b/>
                <w:lang w:val="ro-RO"/>
              </w:rPr>
              <w:t xml:space="preserve"> </w:t>
            </w:r>
            <w:r w:rsidRPr="00F84B3C">
              <w:rPr>
                <w:rFonts w:ascii="Montserrat Light" w:hAnsi="Montserrat Light"/>
                <w:lang w:val="ro-RO"/>
              </w:rPr>
              <w:t>nr. 04/07.12.2022 înregistrat la Consiliul Județean Cluj cu nr. 49272 în data de 07.12.2022</w:t>
            </w:r>
          </w:p>
          <w:p w14:paraId="39F07533" w14:textId="53DC9B0A" w:rsidR="004E2576" w:rsidRPr="00F84B3C" w:rsidRDefault="004E2576" w:rsidP="00AC365B">
            <w:pPr>
              <w:tabs>
                <w:tab w:val="left" w:pos="1350"/>
                <w:tab w:val="left" w:pos="1440"/>
              </w:tabs>
              <w:spacing w:line="240" w:lineRule="auto"/>
              <w:jc w:val="both"/>
              <w:rPr>
                <w:rFonts w:ascii="Montserrat Light" w:hAnsi="Montserrat Light"/>
                <w:lang w:val="ro-RO"/>
              </w:rPr>
            </w:pPr>
            <w:r w:rsidRPr="00F84B3C">
              <w:rPr>
                <w:rFonts w:ascii="Montserrat Light" w:hAnsi="Montserrat Light"/>
                <w:lang w:val="ro-RO"/>
              </w:rPr>
              <w:t>Minuta întâlnirii din data de 08.12.2022</w:t>
            </w:r>
            <w:r w:rsidR="00117BE5" w:rsidRPr="00F84B3C">
              <w:rPr>
                <w:rFonts w:ascii="Montserrat Light" w:hAnsi="Montserrat Light"/>
                <w:lang w:val="ro-RO"/>
              </w:rPr>
              <w:t>.</w:t>
            </w:r>
          </w:p>
        </w:tc>
      </w:tr>
      <w:bookmarkEnd w:id="1"/>
      <w:bookmarkEnd w:id="2"/>
    </w:tbl>
    <w:p w14:paraId="57F038E7" w14:textId="77777777" w:rsidR="00D3163F" w:rsidRPr="00F84B3C" w:rsidRDefault="00D3163F" w:rsidP="00E836B5">
      <w:pPr>
        <w:autoSpaceDE w:val="0"/>
        <w:autoSpaceDN w:val="0"/>
        <w:adjustRightInd w:val="0"/>
        <w:spacing w:line="240" w:lineRule="auto"/>
        <w:contextualSpacing/>
        <w:rPr>
          <w:rFonts w:ascii="Montserrat Light" w:hAnsi="Montserrat Light"/>
          <w:b/>
          <w:bCs/>
          <w:noProof/>
          <w:lang w:val="ro-RO"/>
        </w:rPr>
      </w:pPr>
    </w:p>
    <w:p w14:paraId="33372076" w14:textId="77777777" w:rsidR="00D3163F" w:rsidRPr="00F84B3C" w:rsidRDefault="00D3163F" w:rsidP="00AC365B">
      <w:pPr>
        <w:autoSpaceDE w:val="0"/>
        <w:autoSpaceDN w:val="0"/>
        <w:adjustRightInd w:val="0"/>
        <w:spacing w:line="240" w:lineRule="auto"/>
        <w:contextualSpacing/>
        <w:jc w:val="center"/>
        <w:rPr>
          <w:rFonts w:ascii="Montserrat Light" w:hAnsi="Montserrat Light"/>
          <w:b/>
          <w:bCs/>
          <w:noProof/>
          <w:lang w:val="ro-RO"/>
        </w:rPr>
      </w:pPr>
    </w:p>
    <w:p w14:paraId="1DEFCC50" w14:textId="35C3CA5D" w:rsidR="000E0C4B" w:rsidRPr="00F84B3C" w:rsidRDefault="000E0C4B" w:rsidP="00AC365B">
      <w:pPr>
        <w:autoSpaceDE w:val="0"/>
        <w:autoSpaceDN w:val="0"/>
        <w:adjustRightInd w:val="0"/>
        <w:spacing w:line="240" w:lineRule="auto"/>
        <w:contextualSpacing/>
        <w:jc w:val="center"/>
        <w:rPr>
          <w:rFonts w:ascii="Montserrat Light" w:hAnsi="Montserrat Light"/>
          <w:b/>
          <w:bCs/>
          <w:noProof/>
          <w:lang w:val="ro-RO"/>
        </w:rPr>
      </w:pPr>
      <w:r w:rsidRPr="00F84B3C">
        <w:rPr>
          <w:rFonts w:ascii="Montserrat Light" w:hAnsi="Montserrat Light"/>
          <w:b/>
          <w:bCs/>
          <w:noProof/>
          <w:lang w:val="ro-RO"/>
        </w:rPr>
        <w:t>INIȚIATOR,</w:t>
      </w:r>
    </w:p>
    <w:p w14:paraId="137DD05D" w14:textId="77777777" w:rsidR="000E0C4B" w:rsidRPr="00F84B3C" w:rsidRDefault="000E0C4B" w:rsidP="00AC365B">
      <w:pPr>
        <w:autoSpaceDE w:val="0"/>
        <w:autoSpaceDN w:val="0"/>
        <w:adjustRightInd w:val="0"/>
        <w:spacing w:line="240" w:lineRule="auto"/>
        <w:contextualSpacing/>
        <w:jc w:val="center"/>
        <w:rPr>
          <w:rFonts w:ascii="Montserrat Light" w:hAnsi="Montserrat Light"/>
          <w:b/>
          <w:bCs/>
          <w:noProof/>
          <w:lang w:val="ro-RO"/>
        </w:rPr>
      </w:pPr>
      <w:r w:rsidRPr="00F84B3C">
        <w:rPr>
          <w:rFonts w:ascii="Montserrat Light" w:hAnsi="Montserrat Light"/>
          <w:b/>
          <w:bCs/>
          <w:noProof/>
          <w:lang w:val="ro-RO"/>
        </w:rPr>
        <w:t xml:space="preserve">PREȘEDINTE </w:t>
      </w:r>
    </w:p>
    <w:p w14:paraId="5CAF3535" w14:textId="77777777" w:rsidR="000E0C4B" w:rsidRPr="00F84B3C" w:rsidRDefault="000E0C4B" w:rsidP="00AC365B">
      <w:pPr>
        <w:autoSpaceDE w:val="0"/>
        <w:autoSpaceDN w:val="0"/>
        <w:adjustRightInd w:val="0"/>
        <w:spacing w:line="240" w:lineRule="auto"/>
        <w:contextualSpacing/>
        <w:jc w:val="center"/>
        <w:rPr>
          <w:rFonts w:ascii="Montserrat Light" w:hAnsi="Montserrat Light"/>
          <w:b/>
          <w:bCs/>
          <w:noProof/>
          <w:lang w:val="ro-RO"/>
        </w:rPr>
      </w:pPr>
      <w:r w:rsidRPr="00F84B3C">
        <w:rPr>
          <w:rFonts w:ascii="Montserrat Light" w:hAnsi="Montserrat Light"/>
          <w:b/>
          <w:bCs/>
          <w:noProof/>
          <w:lang w:val="ro-RO"/>
        </w:rPr>
        <w:t>ALIN TIȘE</w:t>
      </w:r>
    </w:p>
    <w:p w14:paraId="48991FA6" w14:textId="77777777" w:rsidR="000E0C4B" w:rsidRPr="00F84B3C" w:rsidRDefault="000E0C4B" w:rsidP="00AC365B">
      <w:pPr>
        <w:spacing w:line="240" w:lineRule="auto"/>
        <w:contextualSpacing/>
        <w:jc w:val="center"/>
        <w:rPr>
          <w:rFonts w:ascii="Montserrat Light" w:hAnsi="Montserrat Light"/>
          <w:b/>
          <w:bCs/>
          <w:noProof/>
          <w:lang w:val="ro-RO" w:eastAsia="ro-RO"/>
        </w:rPr>
      </w:pPr>
    </w:p>
    <w:p w14:paraId="7957C0B8" w14:textId="18444F62" w:rsidR="009C550C" w:rsidRPr="00F84B3C" w:rsidRDefault="009C550C" w:rsidP="00AC365B">
      <w:pPr>
        <w:spacing w:line="240" w:lineRule="auto"/>
        <w:rPr>
          <w:rFonts w:ascii="Montserrat Light" w:hAnsi="Montserrat Light"/>
          <w:noProof/>
          <w:lang w:val="ro-RO"/>
        </w:rPr>
      </w:pPr>
    </w:p>
    <w:p w14:paraId="78597DD0" w14:textId="4391F67E" w:rsidR="00A70F0F" w:rsidRPr="00F84B3C" w:rsidRDefault="00A70F0F" w:rsidP="00AC365B">
      <w:pPr>
        <w:spacing w:line="240" w:lineRule="auto"/>
        <w:rPr>
          <w:rFonts w:ascii="Montserrat Light" w:hAnsi="Montserrat Light"/>
          <w:noProof/>
          <w:lang w:val="ro-RO"/>
        </w:rPr>
      </w:pPr>
    </w:p>
    <w:p w14:paraId="51AA12DE" w14:textId="77777777" w:rsidR="00E836B5" w:rsidRPr="00F84B3C" w:rsidRDefault="00E836B5" w:rsidP="00AC365B">
      <w:pPr>
        <w:spacing w:line="240" w:lineRule="auto"/>
        <w:rPr>
          <w:rFonts w:ascii="Montserrat Light" w:hAnsi="Montserrat Light"/>
          <w:noProof/>
          <w:lang w:val="ro-RO"/>
        </w:rPr>
      </w:pPr>
    </w:p>
    <w:p w14:paraId="428F322F" w14:textId="2B45307E" w:rsidR="00A70F0F" w:rsidRPr="00F84B3C" w:rsidRDefault="00A70F0F" w:rsidP="00AC365B">
      <w:pPr>
        <w:spacing w:line="240" w:lineRule="auto"/>
        <w:rPr>
          <w:rFonts w:ascii="Montserrat Light" w:hAnsi="Montserrat Light"/>
          <w:noProof/>
          <w:lang w:val="ro-RO"/>
        </w:rPr>
      </w:pPr>
    </w:p>
    <w:p w14:paraId="18621D87" w14:textId="07139006" w:rsidR="00071536" w:rsidRPr="00F84B3C" w:rsidRDefault="00071536" w:rsidP="00AC365B">
      <w:pPr>
        <w:spacing w:line="240" w:lineRule="auto"/>
        <w:rPr>
          <w:rFonts w:ascii="Montserrat Light" w:hAnsi="Montserrat Light"/>
          <w:noProof/>
          <w:lang w:val="ro-RO"/>
        </w:rPr>
      </w:pPr>
    </w:p>
    <w:p w14:paraId="1488F0B4" w14:textId="5EE27EF1" w:rsidR="00071536" w:rsidRPr="00F84B3C" w:rsidRDefault="00071536" w:rsidP="00AC365B">
      <w:pPr>
        <w:spacing w:line="240" w:lineRule="auto"/>
        <w:rPr>
          <w:rFonts w:ascii="Montserrat Light" w:hAnsi="Montserrat Light"/>
          <w:noProof/>
          <w:lang w:val="ro-RO"/>
        </w:rPr>
      </w:pPr>
    </w:p>
    <w:p w14:paraId="322CBD8A" w14:textId="1507AF09" w:rsidR="00071536" w:rsidRPr="00F84B3C" w:rsidRDefault="00071536" w:rsidP="00AC365B">
      <w:pPr>
        <w:spacing w:line="240" w:lineRule="auto"/>
        <w:rPr>
          <w:rFonts w:ascii="Montserrat Light" w:hAnsi="Montserrat Light"/>
          <w:noProof/>
          <w:lang w:val="ro-RO"/>
        </w:rPr>
      </w:pPr>
    </w:p>
    <w:p w14:paraId="62D2B7F2" w14:textId="18CDC3D4" w:rsidR="00071536" w:rsidRPr="00F84B3C" w:rsidRDefault="00071536" w:rsidP="00AC365B">
      <w:pPr>
        <w:spacing w:line="240" w:lineRule="auto"/>
        <w:rPr>
          <w:rFonts w:ascii="Montserrat Light" w:hAnsi="Montserrat Light"/>
          <w:noProof/>
          <w:lang w:val="ro-RO"/>
        </w:rPr>
      </w:pPr>
    </w:p>
    <w:p w14:paraId="28DE4EE5" w14:textId="77777777" w:rsidR="00071536" w:rsidRPr="00F84B3C" w:rsidRDefault="00071536" w:rsidP="00AC365B">
      <w:pPr>
        <w:spacing w:line="240" w:lineRule="auto"/>
        <w:rPr>
          <w:rFonts w:ascii="Montserrat Light" w:hAnsi="Montserrat Light"/>
          <w:noProof/>
          <w:lang w:val="ro-RO"/>
        </w:rPr>
      </w:pPr>
    </w:p>
    <w:p w14:paraId="247E1178" w14:textId="77777777" w:rsidR="00380242" w:rsidRPr="00F84B3C" w:rsidRDefault="00380242">
      <w:pPr>
        <w:rPr>
          <w:rFonts w:ascii="Montserrat" w:hAnsi="Montserrat"/>
          <w:b/>
          <w:bCs/>
          <w:lang w:val="ro-RO" w:eastAsia="ro-RO"/>
        </w:rPr>
      </w:pPr>
      <w:bookmarkStart w:id="6" w:name="_Hlk21680142"/>
      <w:r w:rsidRPr="00F84B3C">
        <w:rPr>
          <w:rFonts w:ascii="Montserrat" w:hAnsi="Montserrat"/>
          <w:b/>
          <w:bCs/>
          <w:lang w:val="ro-RO" w:eastAsia="ro-RO"/>
        </w:rPr>
        <w:br w:type="page"/>
      </w:r>
    </w:p>
    <w:p w14:paraId="229003B4" w14:textId="38475B15" w:rsidR="00A70F0F" w:rsidRPr="00F84B3C" w:rsidRDefault="00A70F0F" w:rsidP="00AC365B">
      <w:pPr>
        <w:autoSpaceDE w:val="0"/>
        <w:autoSpaceDN w:val="0"/>
        <w:adjustRightInd w:val="0"/>
        <w:spacing w:line="240" w:lineRule="auto"/>
        <w:jc w:val="center"/>
        <w:rPr>
          <w:rFonts w:ascii="Montserrat" w:hAnsi="Montserrat"/>
          <w:b/>
          <w:bCs/>
          <w:lang w:val="ro-RO" w:eastAsia="ro-RO"/>
        </w:rPr>
      </w:pPr>
      <w:r w:rsidRPr="00F84B3C">
        <w:rPr>
          <w:rFonts w:ascii="Montserrat" w:hAnsi="Montserrat"/>
          <w:b/>
          <w:bCs/>
          <w:lang w:val="ro-RO" w:eastAsia="ro-RO"/>
        </w:rPr>
        <w:lastRenderedPageBreak/>
        <w:t xml:space="preserve">P R O I E C T  DE  H O T Ă R Â R E </w:t>
      </w:r>
    </w:p>
    <w:p w14:paraId="09EAE60A" w14:textId="0918A888" w:rsidR="00A70F0F" w:rsidRPr="00F84B3C" w:rsidRDefault="00A70F0F" w:rsidP="00AC365B">
      <w:pPr>
        <w:pStyle w:val="Corptext2"/>
        <w:spacing w:after="0" w:line="240" w:lineRule="auto"/>
        <w:ind w:right="96"/>
        <w:jc w:val="center"/>
        <w:rPr>
          <w:rStyle w:val="salnbdy"/>
          <w:rFonts w:ascii="Montserrat" w:eastAsia="Times New Roman" w:hAnsi="Montserrat"/>
          <w:b/>
          <w:bCs/>
          <w:color w:val="auto"/>
          <w:sz w:val="22"/>
          <w:szCs w:val="22"/>
          <w:lang w:val="ro-RO"/>
        </w:rPr>
      </w:pPr>
      <w:bookmarkStart w:id="7" w:name="_Hlk479682873"/>
      <w:bookmarkEnd w:id="6"/>
      <w:r w:rsidRPr="00F84B3C">
        <w:rPr>
          <w:rFonts w:ascii="Montserrat" w:hAnsi="Montserrat"/>
          <w:b/>
          <w:bCs/>
          <w:noProof/>
          <w:sz w:val="22"/>
          <w:szCs w:val="22"/>
          <w:lang w:val="ro-RO" w:eastAsia="ro-RO"/>
        </w:rPr>
        <w:t xml:space="preserve">pentru stabilirea unor măsuri cu privire la salariile de bază ale </w:t>
      </w:r>
      <w:bookmarkEnd w:id="7"/>
      <w:r w:rsidRPr="00F84B3C">
        <w:rPr>
          <w:rStyle w:val="salnbdy"/>
          <w:rFonts w:ascii="Montserrat" w:eastAsia="Times New Roman" w:hAnsi="Montserrat"/>
          <w:b/>
          <w:bCs/>
          <w:color w:val="auto"/>
          <w:sz w:val="22"/>
          <w:szCs w:val="22"/>
          <w:lang w:val="ro-RO"/>
        </w:rPr>
        <w:t xml:space="preserve">funcţionarilor publici şi personalului contractual din cadrul aparatului de specialitate al Consiliului Județean Cluj și din </w:t>
      </w:r>
      <w:r w:rsidR="0010652E" w:rsidRPr="00F84B3C">
        <w:rPr>
          <w:rStyle w:val="salnbdy"/>
          <w:rFonts w:ascii="Montserrat" w:eastAsia="Times New Roman" w:hAnsi="Montserrat"/>
          <w:b/>
          <w:bCs/>
          <w:color w:val="auto"/>
          <w:sz w:val="22"/>
          <w:szCs w:val="22"/>
          <w:lang w:val="ro-RO"/>
        </w:rPr>
        <w:t>serviciile</w:t>
      </w:r>
      <w:r w:rsidRPr="00F84B3C">
        <w:rPr>
          <w:rStyle w:val="salnbdy"/>
          <w:rFonts w:ascii="Montserrat" w:eastAsia="Times New Roman" w:hAnsi="Montserrat"/>
          <w:b/>
          <w:bCs/>
          <w:color w:val="auto"/>
          <w:sz w:val="22"/>
          <w:szCs w:val="22"/>
          <w:lang w:val="ro-RO"/>
        </w:rPr>
        <w:t xml:space="preserve"> publice de interes judeţean din subordinea acestuia pentru anul 202</w:t>
      </w:r>
      <w:r w:rsidR="009753C9" w:rsidRPr="00F84B3C">
        <w:rPr>
          <w:rStyle w:val="salnbdy"/>
          <w:rFonts w:ascii="Montserrat" w:eastAsia="Times New Roman" w:hAnsi="Montserrat"/>
          <w:b/>
          <w:bCs/>
          <w:color w:val="auto"/>
          <w:sz w:val="22"/>
          <w:szCs w:val="22"/>
          <w:lang w:val="ro-RO"/>
        </w:rPr>
        <w:t>3</w:t>
      </w:r>
    </w:p>
    <w:p w14:paraId="1387B25A" w14:textId="77777777" w:rsidR="00A70F0F" w:rsidRPr="00F84B3C" w:rsidRDefault="00A70F0F" w:rsidP="00AC365B">
      <w:pPr>
        <w:pStyle w:val="Corptext2"/>
        <w:spacing w:after="0" w:line="240" w:lineRule="auto"/>
        <w:ind w:right="96"/>
        <w:jc w:val="center"/>
        <w:rPr>
          <w:rStyle w:val="salnbdy"/>
          <w:rFonts w:ascii="Montserrat Light" w:eastAsia="Times New Roman" w:hAnsi="Montserrat Light"/>
          <w:b/>
          <w:bCs/>
          <w:color w:val="auto"/>
          <w:sz w:val="22"/>
          <w:szCs w:val="22"/>
          <w:lang w:val="ro-RO"/>
        </w:rPr>
      </w:pPr>
    </w:p>
    <w:p w14:paraId="57D1DA52" w14:textId="77777777" w:rsidR="00A70F0F" w:rsidRPr="00F84B3C" w:rsidRDefault="00A70F0F" w:rsidP="00AC365B">
      <w:pPr>
        <w:pStyle w:val="Corptext2"/>
        <w:spacing w:after="0" w:line="240" w:lineRule="auto"/>
        <w:ind w:right="96"/>
        <w:jc w:val="center"/>
        <w:rPr>
          <w:rFonts w:ascii="Montserrat Light" w:hAnsi="Montserrat Light"/>
          <w:b/>
          <w:sz w:val="22"/>
          <w:szCs w:val="22"/>
          <w:lang w:val="ro-RO"/>
        </w:rPr>
      </w:pPr>
    </w:p>
    <w:p w14:paraId="28B15B66" w14:textId="693B590A" w:rsidR="00A70F0F" w:rsidRPr="00F84B3C" w:rsidRDefault="00A70F0F" w:rsidP="00AC365B">
      <w:pPr>
        <w:autoSpaceDE w:val="0"/>
        <w:autoSpaceDN w:val="0"/>
        <w:adjustRightInd w:val="0"/>
        <w:spacing w:line="240" w:lineRule="auto"/>
        <w:rPr>
          <w:rFonts w:ascii="Montserrat Light" w:hAnsi="Montserrat Light"/>
          <w:noProof/>
          <w:lang w:val="ro-RO" w:eastAsia="ro-RO"/>
        </w:rPr>
      </w:pPr>
      <w:r w:rsidRPr="00F84B3C">
        <w:rPr>
          <w:rFonts w:ascii="Montserrat Light" w:hAnsi="Montserrat Light"/>
          <w:noProof/>
          <w:lang w:val="ro-RO" w:eastAsia="ro-RO"/>
        </w:rPr>
        <w:t>Consiliul Judeţean Cluj, întrunit în şedinţă ordinară;</w:t>
      </w:r>
    </w:p>
    <w:p w14:paraId="370C2934" w14:textId="77777777" w:rsidR="00A70F0F" w:rsidRPr="00F84B3C" w:rsidRDefault="00A70F0F" w:rsidP="00AC365B">
      <w:pPr>
        <w:pStyle w:val="Corptext2"/>
        <w:spacing w:after="0" w:line="240" w:lineRule="auto"/>
        <w:ind w:right="96"/>
        <w:rPr>
          <w:rFonts w:ascii="Montserrat Light" w:hAnsi="Montserrat Light"/>
          <w:sz w:val="22"/>
          <w:szCs w:val="22"/>
          <w:lang w:val="ro-RO"/>
        </w:rPr>
      </w:pPr>
    </w:p>
    <w:p w14:paraId="68957EDD" w14:textId="0A0B9298" w:rsidR="00A70F0F" w:rsidRPr="00F84B3C" w:rsidRDefault="00A70F0F" w:rsidP="00AC365B">
      <w:pPr>
        <w:pStyle w:val="Corptext2"/>
        <w:spacing w:after="0" w:line="240" w:lineRule="auto"/>
        <w:ind w:right="96"/>
        <w:jc w:val="both"/>
        <w:rPr>
          <w:rFonts w:ascii="Montserrat Light" w:hAnsi="Montserrat Light"/>
          <w:sz w:val="22"/>
          <w:szCs w:val="22"/>
          <w:lang w:val="ro-RO"/>
        </w:rPr>
      </w:pPr>
      <w:r w:rsidRPr="00F84B3C">
        <w:rPr>
          <w:rFonts w:ascii="Montserrat Light" w:hAnsi="Montserrat Light"/>
          <w:sz w:val="22"/>
          <w:szCs w:val="22"/>
          <w:lang w:val="ro-RO"/>
        </w:rPr>
        <w:t xml:space="preserve">Având în vedere Proiectul de hotărâre înregistrat cu nr. … din …... </w:t>
      </w:r>
      <w:r w:rsidRPr="00F84B3C">
        <w:rPr>
          <w:rFonts w:ascii="Montserrat Light" w:hAnsi="Montserrat Light"/>
          <w:noProof/>
          <w:sz w:val="22"/>
          <w:szCs w:val="22"/>
          <w:lang w:val="ro-RO" w:eastAsia="ro-RO"/>
        </w:rPr>
        <w:t xml:space="preserve">pentru stabilirea unor măsuri cu privire la salariile de bază ale </w:t>
      </w:r>
      <w:r w:rsidRPr="00F84B3C">
        <w:rPr>
          <w:rStyle w:val="salnbdy"/>
          <w:rFonts w:ascii="Montserrat Light" w:eastAsia="Times New Roman" w:hAnsi="Montserrat Light"/>
          <w:color w:val="auto"/>
          <w:sz w:val="22"/>
          <w:szCs w:val="22"/>
          <w:lang w:val="ro-RO"/>
        </w:rPr>
        <w:t>funcţionarilor publici şi personalului contractual din cadrul aparatului de specialitate al Consiliului Județean Cluj și din instituţiile publice de interes judeţean din subordinea acestuia pentru anul 202</w:t>
      </w:r>
      <w:r w:rsidR="009753C9" w:rsidRPr="00F84B3C">
        <w:rPr>
          <w:rStyle w:val="salnbdy"/>
          <w:rFonts w:ascii="Montserrat Light" w:eastAsia="Times New Roman" w:hAnsi="Montserrat Light"/>
          <w:color w:val="auto"/>
          <w:sz w:val="22"/>
          <w:szCs w:val="22"/>
          <w:lang w:val="ro-RO"/>
        </w:rPr>
        <w:t>3</w:t>
      </w:r>
      <w:r w:rsidRPr="00F84B3C">
        <w:rPr>
          <w:rStyle w:val="salnbdy"/>
          <w:rFonts w:ascii="Montserrat Light" w:eastAsia="Times New Roman" w:hAnsi="Montserrat Light"/>
          <w:color w:val="auto"/>
          <w:sz w:val="22"/>
          <w:szCs w:val="22"/>
          <w:lang w:val="ro-RO"/>
        </w:rPr>
        <w:t xml:space="preserve"> </w:t>
      </w:r>
      <w:r w:rsidRPr="00F84B3C">
        <w:rPr>
          <w:rFonts w:ascii="Montserrat Light" w:hAnsi="Montserrat Light"/>
          <w:bCs/>
          <w:sz w:val="22"/>
          <w:szCs w:val="22"/>
          <w:lang w:val="ro-RO"/>
        </w:rPr>
        <w:t>p</w:t>
      </w:r>
      <w:r w:rsidRPr="00F84B3C">
        <w:rPr>
          <w:rFonts w:ascii="Montserrat Light" w:hAnsi="Montserrat Light"/>
          <w:sz w:val="22"/>
          <w:szCs w:val="22"/>
          <w:lang w:val="ro-RO"/>
        </w:rPr>
        <w:t xml:space="preserve">ropus de preşedintele Consiliului Judeţean Cluj – domnul Alin Tișe, care este însoţit de </w:t>
      </w:r>
      <w:r w:rsidRPr="00F84B3C">
        <w:rPr>
          <w:rFonts w:ascii="Montserrat Light" w:hAnsi="Montserrat Light"/>
          <w:bCs/>
          <w:sz w:val="22"/>
          <w:szCs w:val="22"/>
          <w:lang w:val="ro-RO"/>
        </w:rPr>
        <w:t>R</w:t>
      </w:r>
      <w:r w:rsidRPr="00F84B3C">
        <w:rPr>
          <w:rFonts w:ascii="Montserrat Light" w:hAnsi="Montserrat Light"/>
          <w:sz w:val="22"/>
          <w:szCs w:val="22"/>
          <w:lang w:val="ro-RO"/>
        </w:rPr>
        <w:t xml:space="preserve">eferatul de aprobare cu nr. </w:t>
      </w:r>
      <w:r w:rsidR="00F84B3C" w:rsidRPr="00F84B3C">
        <w:rPr>
          <w:rFonts w:ascii="Montserrat Light" w:hAnsi="Montserrat Light"/>
          <w:sz w:val="22"/>
          <w:szCs w:val="22"/>
          <w:lang w:val="ro-RO"/>
        </w:rPr>
        <w:t>49915</w:t>
      </w:r>
      <w:r w:rsidRPr="00F84B3C">
        <w:rPr>
          <w:rFonts w:ascii="Montserrat Light" w:hAnsi="Montserrat Light"/>
          <w:sz w:val="22"/>
          <w:szCs w:val="22"/>
          <w:lang w:val="ro-RO"/>
        </w:rPr>
        <w:t>/202</w:t>
      </w:r>
      <w:r w:rsidR="009753C9" w:rsidRPr="00F84B3C">
        <w:rPr>
          <w:rFonts w:ascii="Montserrat Light" w:hAnsi="Montserrat Light"/>
          <w:sz w:val="22"/>
          <w:szCs w:val="22"/>
          <w:lang w:val="ro-RO"/>
        </w:rPr>
        <w:t>2</w:t>
      </w:r>
      <w:r w:rsidRPr="00F84B3C">
        <w:rPr>
          <w:rFonts w:ascii="Montserrat Light" w:hAnsi="Montserrat Light"/>
          <w:sz w:val="22"/>
          <w:szCs w:val="22"/>
          <w:lang w:val="ro-RO"/>
        </w:rPr>
        <w:t xml:space="preserve">; Raportul de specialitate întocmit de compartimentului de resort din cadrul aparatului de specialitate al Consiliului Judeţean Cluj cu nr. </w:t>
      </w:r>
      <w:r w:rsidR="00F84B3C" w:rsidRPr="00F84B3C">
        <w:rPr>
          <w:rFonts w:ascii="Montserrat Light" w:hAnsi="Montserrat Light"/>
          <w:sz w:val="22"/>
          <w:szCs w:val="22"/>
          <w:lang w:val="ro-RO"/>
        </w:rPr>
        <w:t>49918</w:t>
      </w:r>
      <w:r w:rsidRPr="00F84B3C">
        <w:rPr>
          <w:rFonts w:ascii="Montserrat Light" w:hAnsi="Montserrat Light"/>
          <w:sz w:val="22"/>
          <w:szCs w:val="22"/>
          <w:lang w:val="ro-RO"/>
        </w:rPr>
        <w:t>/202</w:t>
      </w:r>
      <w:r w:rsidR="0011111A" w:rsidRPr="00F84B3C">
        <w:rPr>
          <w:rFonts w:ascii="Montserrat Light" w:hAnsi="Montserrat Light"/>
          <w:sz w:val="22"/>
          <w:szCs w:val="22"/>
          <w:lang w:val="ro-RO"/>
        </w:rPr>
        <w:t>2</w:t>
      </w:r>
      <w:r w:rsidRPr="00F84B3C">
        <w:rPr>
          <w:rFonts w:ascii="Montserrat Light" w:hAnsi="Montserrat Light"/>
          <w:sz w:val="22"/>
          <w:szCs w:val="22"/>
          <w:lang w:val="ro-RO"/>
        </w:rPr>
        <w:t xml:space="preserve"> şi Avizul cu nr…... din ….. adoptat de Comisia de specialitate nr. ……, în conformitate cu art. 182 alin. (4) coroborat cu art. 136 din Ordonanța de urgență a Guvernului nr. 57/2019 privind Codul administrativ, cu  modificările și completările ulterioare; </w:t>
      </w:r>
    </w:p>
    <w:p w14:paraId="4A30CF5B" w14:textId="77777777" w:rsidR="00A70F0F" w:rsidRPr="00F84B3C" w:rsidRDefault="00A70F0F" w:rsidP="00AC365B">
      <w:pPr>
        <w:pStyle w:val="Corptext2"/>
        <w:spacing w:after="0" w:line="240" w:lineRule="auto"/>
        <w:ind w:right="96"/>
        <w:jc w:val="both"/>
        <w:rPr>
          <w:rFonts w:ascii="Montserrat Light" w:hAnsi="Montserrat Light"/>
          <w:sz w:val="22"/>
          <w:szCs w:val="22"/>
          <w:lang w:val="ro-RO"/>
        </w:rPr>
      </w:pPr>
    </w:p>
    <w:p w14:paraId="4D8FC58D" w14:textId="77777777" w:rsidR="00A70F0F" w:rsidRPr="00F84B3C" w:rsidRDefault="00A70F0F" w:rsidP="00AC365B">
      <w:pPr>
        <w:pStyle w:val="Corptext2"/>
        <w:spacing w:after="0" w:line="240" w:lineRule="auto"/>
        <w:ind w:right="96"/>
        <w:jc w:val="both"/>
        <w:rPr>
          <w:rFonts w:ascii="Montserrat Light" w:eastAsia="Times New Roman" w:hAnsi="Montserrat Light"/>
          <w:sz w:val="22"/>
          <w:szCs w:val="22"/>
          <w:shd w:val="clear" w:color="auto" w:fill="FFFFFF"/>
          <w:lang w:val="ro-RO"/>
        </w:rPr>
      </w:pPr>
      <w:r w:rsidRPr="00F84B3C">
        <w:rPr>
          <w:rFonts w:ascii="Montserrat Light" w:eastAsia="Times New Roman" w:hAnsi="Montserrat Light"/>
          <w:sz w:val="22"/>
          <w:szCs w:val="22"/>
          <w:shd w:val="clear" w:color="auto" w:fill="FFFFFF"/>
          <w:lang w:val="ro-RO"/>
        </w:rPr>
        <w:t>Ținând cont de:</w:t>
      </w:r>
    </w:p>
    <w:p w14:paraId="089A00DD" w14:textId="5EAAB044" w:rsidR="00A70F0F" w:rsidRPr="00F84B3C" w:rsidRDefault="00A70F0F" w:rsidP="005F3B4F">
      <w:pPr>
        <w:pStyle w:val="Listparagraf"/>
        <w:numPr>
          <w:ilvl w:val="0"/>
          <w:numId w:val="14"/>
        </w:numPr>
        <w:autoSpaceDE w:val="0"/>
        <w:autoSpaceDN w:val="0"/>
        <w:adjustRightInd w:val="0"/>
        <w:jc w:val="both"/>
        <w:rPr>
          <w:rFonts w:ascii="Montserrat Light" w:hAnsi="Montserrat Light" w:cs="Cambria"/>
          <w:sz w:val="22"/>
          <w:szCs w:val="22"/>
          <w:lang w:val="ro-RO" w:eastAsia="ro-RO"/>
        </w:rPr>
      </w:pPr>
      <w:r w:rsidRPr="00F84B3C">
        <w:rPr>
          <w:rFonts w:ascii="Montserrat Light" w:hAnsi="Montserrat Light"/>
          <w:sz w:val="22"/>
          <w:szCs w:val="22"/>
          <w:lang w:val="ro-RO" w:eastAsia="ro-RO"/>
        </w:rPr>
        <w:t>Hotărârea Consiliului Județean Cluj nr. 169 din 26.07.2017 privind stabilirea salariilor de bază pentru personalul angajat în cadrul aparatului de specialitate al Consiliului Județean Cluj</w:t>
      </w:r>
      <w:r w:rsidR="00F64050" w:rsidRPr="00F84B3C">
        <w:rPr>
          <w:rFonts w:ascii="Montserrat Light" w:hAnsi="Montserrat Light"/>
          <w:sz w:val="22"/>
          <w:szCs w:val="22"/>
          <w:lang w:val="ro-RO" w:eastAsia="ro-RO"/>
        </w:rPr>
        <w:t xml:space="preserve"> și H</w:t>
      </w:r>
      <w:r w:rsidRPr="00F84B3C">
        <w:rPr>
          <w:rFonts w:ascii="Montserrat Light" w:hAnsi="Montserrat Light"/>
          <w:sz w:val="22"/>
          <w:szCs w:val="22"/>
          <w:lang w:val="ro-RO" w:eastAsia="ro-RO"/>
        </w:rPr>
        <w:t xml:space="preserve">otărârea Consiliului Județean Cluj </w:t>
      </w:r>
      <w:r w:rsidRPr="00F84B3C">
        <w:rPr>
          <w:rFonts w:ascii="Montserrat Light" w:hAnsi="Montserrat Light"/>
          <w:sz w:val="22"/>
          <w:szCs w:val="22"/>
          <w:lang w:val="ro-RO"/>
        </w:rPr>
        <w:t>nr. 170/2017 privind stabilirea salariilor de bază pentru unii angajați din cadrul aparatului de specialitate al Consiliului Județean Cluj;</w:t>
      </w:r>
    </w:p>
    <w:p w14:paraId="171FE5B2" w14:textId="77777777" w:rsidR="00A70F0F" w:rsidRPr="00F84B3C" w:rsidRDefault="00A70F0F" w:rsidP="00AC365B">
      <w:pPr>
        <w:pStyle w:val="Listparagraf"/>
        <w:numPr>
          <w:ilvl w:val="0"/>
          <w:numId w:val="14"/>
        </w:numPr>
        <w:autoSpaceDE w:val="0"/>
        <w:autoSpaceDN w:val="0"/>
        <w:adjustRightInd w:val="0"/>
        <w:jc w:val="both"/>
        <w:rPr>
          <w:rFonts w:ascii="Montserrat Light" w:hAnsi="Montserrat Light" w:cs="Cambria"/>
          <w:sz w:val="22"/>
          <w:szCs w:val="22"/>
          <w:lang w:val="ro-RO" w:eastAsia="ro-RO"/>
        </w:rPr>
      </w:pPr>
      <w:r w:rsidRPr="00F84B3C">
        <w:rPr>
          <w:rFonts w:ascii="Montserrat Light" w:hAnsi="Montserrat Light"/>
          <w:sz w:val="22"/>
          <w:szCs w:val="22"/>
          <w:lang w:val="ro-RO" w:eastAsia="ro-RO"/>
        </w:rPr>
        <w:t xml:space="preserve">Hotărârea Consiliului Județean Cluj </w:t>
      </w:r>
      <w:r w:rsidRPr="00F84B3C">
        <w:rPr>
          <w:rFonts w:ascii="Montserrat Light" w:hAnsi="Montserrat Light"/>
          <w:sz w:val="22"/>
          <w:szCs w:val="22"/>
          <w:lang w:val="ro-RO"/>
        </w:rPr>
        <w:t>nr.</w:t>
      </w:r>
      <w:r w:rsidRPr="00F84B3C">
        <w:rPr>
          <w:rFonts w:ascii="Montserrat Light" w:hAnsi="Montserrat Light"/>
          <w:sz w:val="22"/>
          <w:szCs w:val="22"/>
          <w:lang w:val="ro-RO" w:eastAsia="ro-RO"/>
        </w:rPr>
        <w:t xml:space="preserve"> 171 din 26.07.2017 privind stabilirea salariilor de bază pentru personalul angajat în cadrul </w:t>
      </w:r>
      <w:r w:rsidRPr="00F84B3C">
        <w:rPr>
          <w:rFonts w:ascii="Montserrat Light" w:hAnsi="Montserrat Light"/>
          <w:sz w:val="22"/>
          <w:szCs w:val="22"/>
          <w:lang w:val="ro-RO"/>
        </w:rPr>
        <w:t>Serviciului Public Județean Salvamont-Salvaspeo Cluj cu modificările ulterioare;</w:t>
      </w:r>
    </w:p>
    <w:p w14:paraId="3DBB951D" w14:textId="77777777" w:rsidR="00A70F0F" w:rsidRPr="00F84B3C" w:rsidRDefault="00A70F0F" w:rsidP="00AC365B">
      <w:pPr>
        <w:pStyle w:val="Listparagraf"/>
        <w:numPr>
          <w:ilvl w:val="0"/>
          <w:numId w:val="14"/>
        </w:numPr>
        <w:autoSpaceDE w:val="0"/>
        <w:autoSpaceDN w:val="0"/>
        <w:adjustRightInd w:val="0"/>
        <w:jc w:val="both"/>
        <w:rPr>
          <w:rFonts w:ascii="Montserrat Light" w:hAnsi="Montserrat Light" w:cs="Cambria"/>
          <w:sz w:val="22"/>
          <w:szCs w:val="22"/>
          <w:lang w:val="ro-RO" w:eastAsia="ro-RO"/>
        </w:rPr>
      </w:pPr>
      <w:r w:rsidRPr="00F84B3C">
        <w:rPr>
          <w:rFonts w:ascii="Montserrat Light" w:hAnsi="Montserrat Light"/>
          <w:sz w:val="22"/>
          <w:szCs w:val="22"/>
          <w:lang w:val="ro-RO" w:eastAsia="ro-RO"/>
        </w:rPr>
        <w:t xml:space="preserve">Hotărârea Consiliului Județean Cluj </w:t>
      </w:r>
      <w:r w:rsidRPr="00F84B3C">
        <w:rPr>
          <w:rFonts w:ascii="Montserrat Light" w:hAnsi="Montserrat Light"/>
          <w:sz w:val="22"/>
          <w:szCs w:val="22"/>
          <w:lang w:val="ro-RO"/>
        </w:rPr>
        <w:t>nr.</w:t>
      </w:r>
      <w:r w:rsidRPr="00F84B3C">
        <w:rPr>
          <w:rFonts w:ascii="Montserrat Light" w:hAnsi="Montserrat Light"/>
          <w:sz w:val="22"/>
          <w:szCs w:val="22"/>
          <w:lang w:val="ro-RO" w:eastAsia="ro-RO"/>
        </w:rPr>
        <w:t xml:space="preserve"> 172 din 26.07.2017 privind stabilirea salariilor de bază pentru personalul angajat în cadrul </w:t>
      </w:r>
      <w:r w:rsidRPr="00F84B3C">
        <w:rPr>
          <w:rFonts w:ascii="Montserrat Light" w:hAnsi="Montserrat Light"/>
          <w:sz w:val="22"/>
          <w:szCs w:val="22"/>
          <w:lang w:val="ro-RO"/>
        </w:rPr>
        <w:t>Direcției Județene de Evidență a Persoanelor Cluj, cu modificările ulterioare;</w:t>
      </w:r>
    </w:p>
    <w:p w14:paraId="60543CE5" w14:textId="77777777" w:rsidR="00A70F0F" w:rsidRPr="00F84B3C" w:rsidRDefault="00A70F0F" w:rsidP="00AC365B">
      <w:pPr>
        <w:pStyle w:val="Listparagraf"/>
        <w:numPr>
          <w:ilvl w:val="0"/>
          <w:numId w:val="14"/>
        </w:numPr>
        <w:autoSpaceDE w:val="0"/>
        <w:autoSpaceDN w:val="0"/>
        <w:adjustRightInd w:val="0"/>
        <w:jc w:val="both"/>
        <w:rPr>
          <w:rFonts w:ascii="Montserrat Light" w:hAnsi="Montserrat Light" w:cs="Cambria"/>
          <w:sz w:val="22"/>
          <w:szCs w:val="22"/>
          <w:lang w:val="ro-RO" w:eastAsia="ro-RO"/>
        </w:rPr>
      </w:pPr>
      <w:r w:rsidRPr="00F84B3C">
        <w:rPr>
          <w:rFonts w:ascii="Montserrat Light" w:hAnsi="Montserrat Light"/>
          <w:sz w:val="22"/>
          <w:szCs w:val="22"/>
          <w:lang w:val="ro-RO" w:eastAsia="ro-RO"/>
        </w:rPr>
        <w:t xml:space="preserve">Hotărârea Consiliului Județean Cluj </w:t>
      </w:r>
      <w:r w:rsidRPr="00F84B3C">
        <w:rPr>
          <w:rFonts w:ascii="Montserrat Light" w:hAnsi="Montserrat Light"/>
          <w:sz w:val="22"/>
          <w:szCs w:val="22"/>
          <w:lang w:val="ro-RO"/>
        </w:rPr>
        <w:t>nr.</w:t>
      </w:r>
      <w:r w:rsidRPr="00F84B3C">
        <w:rPr>
          <w:rFonts w:ascii="Montserrat Light" w:hAnsi="Montserrat Light"/>
          <w:sz w:val="22"/>
          <w:szCs w:val="22"/>
          <w:lang w:val="ro-RO" w:eastAsia="ro-RO"/>
        </w:rPr>
        <w:t xml:space="preserve"> 173 din 26.07.2017 privind stabilirea salariilor de bază pentru unii angajați în cadrul </w:t>
      </w:r>
      <w:r w:rsidRPr="00F84B3C">
        <w:rPr>
          <w:rFonts w:ascii="Montserrat Light" w:hAnsi="Montserrat Light"/>
          <w:sz w:val="22"/>
          <w:szCs w:val="22"/>
          <w:lang w:val="ro-RO"/>
        </w:rPr>
        <w:t>Direcției Generale de Asistență Socială și Protecția Copilului Cluj;</w:t>
      </w:r>
    </w:p>
    <w:p w14:paraId="1AB10259" w14:textId="77777777" w:rsidR="00A70F0F" w:rsidRPr="00F84B3C" w:rsidRDefault="00A70F0F" w:rsidP="00AC365B">
      <w:pPr>
        <w:autoSpaceDE w:val="0"/>
        <w:autoSpaceDN w:val="0"/>
        <w:adjustRightInd w:val="0"/>
        <w:spacing w:line="240" w:lineRule="auto"/>
        <w:jc w:val="both"/>
        <w:rPr>
          <w:rFonts w:ascii="Montserrat Light" w:hAnsi="Montserrat Light" w:cs="Cambria"/>
          <w:lang w:val="ro-RO" w:eastAsia="ro-RO"/>
        </w:rPr>
      </w:pPr>
    </w:p>
    <w:p w14:paraId="13B3CC0E" w14:textId="77777777" w:rsidR="00A70F0F" w:rsidRPr="00F84B3C" w:rsidRDefault="00A70F0F" w:rsidP="00AC365B">
      <w:pPr>
        <w:autoSpaceDE w:val="0"/>
        <w:autoSpaceDN w:val="0"/>
        <w:adjustRightInd w:val="0"/>
        <w:spacing w:line="240" w:lineRule="auto"/>
        <w:jc w:val="both"/>
        <w:rPr>
          <w:rFonts w:ascii="Cambria" w:hAnsi="Cambria" w:cs="Cambria"/>
          <w:lang w:val="ro-RO" w:eastAsia="ro-RO"/>
        </w:rPr>
      </w:pPr>
      <w:r w:rsidRPr="00F84B3C">
        <w:rPr>
          <w:rFonts w:ascii="Montserrat Light" w:hAnsi="Montserrat Light" w:cs="Cambria"/>
          <w:lang w:val="ro-RO" w:eastAsia="ro-RO"/>
        </w:rPr>
        <w:t>Luând în considerare prevederile:</w:t>
      </w:r>
    </w:p>
    <w:p w14:paraId="73A7DFA4" w14:textId="77777777" w:rsidR="00A70F0F" w:rsidRPr="00F84B3C" w:rsidRDefault="00A70F0F" w:rsidP="00AC365B">
      <w:pPr>
        <w:pStyle w:val="Listparagraf"/>
        <w:numPr>
          <w:ilvl w:val="0"/>
          <w:numId w:val="13"/>
        </w:numPr>
        <w:autoSpaceDE w:val="0"/>
        <w:autoSpaceDN w:val="0"/>
        <w:adjustRightInd w:val="0"/>
        <w:ind w:left="900"/>
        <w:jc w:val="both"/>
        <w:rPr>
          <w:rFonts w:ascii="Montserrat Light" w:hAnsi="Montserrat Light" w:cs="Cambria"/>
          <w:sz w:val="22"/>
          <w:szCs w:val="22"/>
          <w:lang w:val="ro-RO" w:eastAsia="ro-RO"/>
        </w:rPr>
      </w:pPr>
      <w:r w:rsidRPr="00F84B3C">
        <w:rPr>
          <w:rFonts w:ascii="Montserrat Light" w:hAnsi="Montserrat Light" w:cs="Cambria"/>
          <w:sz w:val="22"/>
          <w:szCs w:val="22"/>
          <w:lang w:val="ro-RO" w:eastAsia="ro-RO"/>
        </w:rPr>
        <w:t xml:space="preserve">art. 123 – 140 și ale art. 142 -156 din Regulamentul de organizare şi funcţionare a Consiliului Judeţean Cluj, aprobat prin Hotărârea </w:t>
      </w:r>
      <w:r w:rsidRPr="00F84B3C">
        <w:rPr>
          <w:rFonts w:ascii="Montserrat Light" w:hAnsi="Montserrat Light" w:cs="Cambria"/>
          <w:noProof/>
          <w:sz w:val="22"/>
          <w:szCs w:val="22"/>
          <w:lang w:val="ro-RO" w:eastAsia="ro-RO"/>
        </w:rPr>
        <w:t>Consiliului Judeţean Cluj</w:t>
      </w:r>
      <w:r w:rsidRPr="00F84B3C">
        <w:rPr>
          <w:rFonts w:ascii="Montserrat Light" w:hAnsi="Montserrat Light" w:cs="Cambria"/>
          <w:sz w:val="22"/>
          <w:szCs w:val="22"/>
          <w:lang w:val="ro-RO" w:eastAsia="ro-RO"/>
        </w:rPr>
        <w:t xml:space="preserve"> nr. 170/2020;</w:t>
      </w:r>
    </w:p>
    <w:p w14:paraId="0A3B9D61" w14:textId="77777777" w:rsidR="00A70F0F" w:rsidRPr="00F84B3C" w:rsidRDefault="00A70F0F" w:rsidP="00AC365B">
      <w:pPr>
        <w:pStyle w:val="Listparagraf"/>
        <w:autoSpaceDE w:val="0"/>
        <w:autoSpaceDN w:val="0"/>
        <w:adjustRightInd w:val="0"/>
        <w:ind w:left="900"/>
        <w:jc w:val="both"/>
        <w:rPr>
          <w:rFonts w:ascii="Montserrat Light" w:hAnsi="Montserrat Light" w:cs="Cambria"/>
          <w:sz w:val="22"/>
          <w:szCs w:val="22"/>
          <w:lang w:val="ro-RO" w:eastAsia="ro-RO"/>
        </w:rPr>
      </w:pPr>
    </w:p>
    <w:p w14:paraId="2C113D06" w14:textId="77777777" w:rsidR="00A70F0F" w:rsidRPr="00F84B3C" w:rsidRDefault="00A70F0F" w:rsidP="00AC365B">
      <w:pPr>
        <w:autoSpaceDE w:val="0"/>
        <w:autoSpaceDN w:val="0"/>
        <w:adjustRightInd w:val="0"/>
        <w:spacing w:line="240" w:lineRule="auto"/>
        <w:jc w:val="both"/>
        <w:rPr>
          <w:rFonts w:ascii="Montserrat Light" w:hAnsi="Montserrat Light"/>
          <w:lang w:val="ro-RO" w:eastAsia="ro-RO" w:bidi="ne-NP"/>
        </w:rPr>
      </w:pPr>
      <w:r w:rsidRPr="00F84B3C">
        <w:rPr>
          <w:rFonts w:ascii="Montserrat Light" w:hAnsi="Montserrat Light"/>
          <w:lang w:val="ro-RO" w:eastAsia="ro-RO" w:bidi="ne-NP"/>
        </w:rPr>
        <w:t xml:space="preserve">În conformitate cu prevederile: </w:t>
      </w:r>
    </w:p>
    <w:p w14:paraId="2C5EDE28" w14:textId="4AA781E6" w:rsidR="00A70F0F" w:rsidRPr="00F84B3C" w:rsidRDefault="00BF47BA" w:rsidP="00AC365B">
      <w:pPr>
        <w:numPr>
          <w:ilvl w:val="0"/>
          <w:numId w:val="12"/>
        </w:numPr>
        <w:spacing w:line="240" w:lineRule="auto"/>
        <w:ind w:left="993"/>
        <w:jc w:val="both"/>
        <w:rPr>
          <w:rFonts w:ascii="Montserrat Light" w:eastAsia="Calibri" w:hAnsi="Montserrat Light"/>
          <w:lang w:val="ro-RO"/>
        </w:rPr>
      </w:pPr>
      <w:bookmarkStart w:id="8" w:name="_Hlk15904413"/>
      <w:bookmarkStart w:id="9" w:name="_Hlk18585591"/>
      <w:r w:rsidRPr="00F84B3C">
        <w:rPr>
          <w:rFonts w:ascii="Montserrat Light" w:eastAsia="Calibri" w:hAnsi="Montserrat Light"/>
          <w:lang w:val="ro-RO"/>
        </w:rPr>
        <w:t>a</w:t>
      </w:r>
      <w:r w:rsidR="00A70F0F" w:rsidRPr="00F84B3C">
        <w:rPr>
          <w:rFonts w:ascii="Montserrat Light" w:eastAsia="Calibri" w:hAnsi="Montserrat Light"/>
          <w:lang w:val="ro-RO"/>
        </w:rPr>
        <w:t xml:space="preserve">rt. </w:t>
      </w:r>
      <w:r w:rsidR="00A70F0F" w:rsidRPr="00F84B3C">
        <w:rPr>
          <w:rFonts w:ascii="Montserrat Light" w:hAnsi="Montserrat Light"/>
          <w:lang w:val="ro-RO"/>
        </w:rPr>
        <w:t>173 alin. (1) lit. f) din Ordonanța de Urgență a Guvernului nr. 57/2019 privind Codul administrativ, cu modificările și completările ulterioare</w:t>
      </w:r>
      <w:r w:rsidR="00A70F0F" w:rsidRPr="00F84B3C">
        <w:rPr>
          <w:rFonts w:ascii="Montserrat Light" w:eastAsia="Calibri" w:hAnsi="Montserrat Light"/>
          <w:lang w:val="ro-RO"/>
        </w:rPr>
        <w:t>;</w:t>
      </w:r>
    </w:p>
    <w:bookmarkEnd w:id="8"/>
    <w:bookmarkEnd w:id="9"/>
    <w:p w14:paraId="4E7D693D" w14:textId="3CE1027B" w:rsidR="00A70F0F" w:rsidRPr="00F84B3C" w:rsidRDefault="00BF47BA" w:rsidP="00AC365B">
      <w:pPr>
        <w:numPr>
          <w:ilvl w:val="0"/>
          <w:numId w:val="12"/>
        </w:numPr>
        <w:spacing w:line="240" w:lineRule="auto"/>
        <w:ind w:left="993"/>
        <w:jc w:val="both"/>
        <w:rPr>
          <w:rFonts w:ascii="Montserrat Light" w:eastAsia="Calibri" w:hAnsi="Montserrat Light"/>
          <w:lang w:val="ro-RO"/>
        </w:rPr>
      </w:pPr>
      <w:r w:rsidRPr="00F84B3C">
        <w:rPr>
          <w:rFonts w:ascii="Montserrat Light" w:eastAsia="Calibri" w:hAnsi="Montserrat Light"/>
          <w:lang w:val="ro-RO"/>
        </w:rPr>
        <w:t>a</w:t>
      </w:r>
      <w:r w:rsidR="00A70F0F" w:rsidRPr="00F84B3C">
        <w:rPr>
          <w:rFonts w:ascii="Montserrat Light" w:eastAsia="Calibri" w:hAnsi="Montserrat Light"/>
          <w:lang w:val="ro-RO"/>
        </w:rPr>
        <w:t>rt.</w:t>
      </w:r>
      <w:r w:rsidR="00A70F0F" w:rsidRPr="00F84B3C">
        <w:rPr>
          <w:rFonts w:ascii="Cambria" w:hAnsi="Cambria"/>
          <w:lang w:val="ro-RO"/>
        </w:rPr>
        <w:t xml:space="preserve"> </w:t>
      </w:r>
      <w:r w:rsidR="00A70F0F" w:rsidRPr="00F84B3C">
        <w:rPr>
          <w:rFonts w:ascii="Montserrat Light" w:hAnsi="Montserrat Light"/>
          <w:lang w:val="ro-RO"/>
        </w:rPr>
        <w:t xml:space="preserve">3 </w:t>
      </w:r>
      <w:r w:rsidRPr="00F84B3C">
        <w:rPr>
          <w:rFonts w:ascii="Montserrat Light" w:hAnsi="Montserrat Light"/>
          <w:lang w:val="ro-RO"/>
        </w:rPr>
        <w:t>și</w:t>
      </w:r>
      <w:r w:rsidR="00A70F0F" w:rsidRPr="00F84B3C">
        <w:rPr>
          <w:rFonts w:ascii="Montserrat Light" w:hAnsi="Montserrat Light"/>
          <w:lang w:val="ro-RO"/>
        </w:rPr>
        <w:t xml:space="preserve"> </w:t>
      </w:r>
      <w:r w:rsidR="00707542" w:rsidRPr="00F84B3C">
        <w:rPr>
          <w:rFonts w:ascii="Montserrat Light" w:hAnsi="Montserrat Light"/>
          <w:lang w:val="ro-RO"/>
        </w:rPr>
        <w:t>a</w:t>
      </w:r>
      <w:r w:rsidR="00A70F0F" w:rsidRPr="00F84B3C">
        <w:rPr>
          <w:rFonts w:ascii="Montserrat Light" w:hAnsi="Montserrat Light"/>
          <w:lang w:val="ro-RO"/>
        </w:rPr>
        <w:t>rt.</w:t>
      </w:r>
      <w:r w:rsidR="00A70F0F" w:rsidRPr="00F84B3C">
        <w:rPr>
          <w:rFonts w:ascii="Montserrat Light" w:eastAsia="Calibri" w:hAnsi="Montserrat Light"/>
          <w:lang w:val="ro-RO"/>
        </w:rPr>
        <w:t xml:space="preserve"> 11 din Legea-cadru nr. 153/2017 privind salarizarea personalului plătit din fonduri publice, cu modificările şi completările ulterioare;</w:t>
      </w:r>
    </w:p>
    <w:p w14:paraId="57119AB8" w14:textId="2A476CC1" w:rsidR="005F6B28" w:rsidRPr="00F84B3C" w:rsidRDefault="00BF47BA" w:rsidP="00AC365B">
      <w:pPr>
        <w:numPr>
          <w:ilvl w:val="0"/>
          <w:numId w:val="12"/>
        </w:numPr>
        <w:spacing w:line="240" w:lineRule="auto"/>
        <w:ind w:left="993"/>
        <w:jc w:val="both"/>
        <w:rPr>
          <w:rFonts w:ascii="Montserrat Light" w:eastAsia="Calibri" w:hAnsi="Montserrat Light"/>
          <w:lang w:val="ro-RO"/>
        </w:rPr>
      </w:pPr>
      <w:r w:rsidRPr="00F84B3C">
        <w:rPr>
          <w:rFonts w:ascii="Montserrat Light" w:eastAsia="Calibri" w:hAnsi="Montserrat Light"/>
          <w:noProof/>
          <w:lang w:val="ro-RO"/>
        </w:rPr>
        <w:t>a</w:t>
      </w:r>
      <w:r w:rsidR="005F6B28" w:rsidRPr="00F84B3C">
        <w:rPr>
          <w:rFonts w:ascii="Montserrat Light" w:eastAsia="Calibri" w:hAnsi="Montserrat Light"/>
          <w:noProof/>
          <w:lang w:val="ro-RO"/>
        </w:rPr>
        <w:t>rt. 20 alin. (1) lit.</w:t>
      </w:r>
      <w:r w:rsidR="00517658" w:rsidRPr="00F84B3C">
        <w:rPr>
          <w:rFonts w:ascii="Montserrat Light" w:eastAsia="Calibri" w:hAnsi="Montserrat Light"/>
          <w:noProof/>
          <w:lang w:val="ro-RO"/>
        </w:rPr>
        <w:t xml:space="preserve"> </w:t>
      </w:r>
      <w:r w:rsidR="00FC1585" w:rsidRPr="00F84B3C">
        <w:rPr>
          <w:rFonts w:ascii="Montserrat Light" w:eastAsia="Calibri" w:hAnsi="Montserrat Light"/>
          <w:noProof/>
          <w:lang w:val="ro-RO"/>
        </w:rPr>
        <w:t>i</w:t>
      </w:r>
      <w:r w:rsidR="005F6B28" w:rsidRPr="00F84B3C">
        <w:rPr>
          <w:rFonts w:ascii="Montserrat Light" w:eastAsia="Calibri" w:hAnsi="Montserrat Light"/>
          <w:noProof/>
          <w:lang w:val="ro-RO"/>
        </w:rPr>
        <w:t>), din Legea nr. 273/2006 privind finanțele publice locale cu modificările și copletările ulterioare;</w:t>
      </w:r>
    </w:p>
    <w:p w14:paraId="46F9434C" w14:textId="2B0A5ABB" w:rsidR="00A70F0F" w:rsidRPr="00F84B3C" w:rsidRDefault="00BF47BA" w:rsidP="00AC365B">
      <w:pPr>
        <w:numPr>
          <w:ilvl w:val="0"/>
          <w:numId w:val="12"/>
        </w:numPr>
        <w:spacing w:line="240" w:lineRule="auto"/>
        <w:ind w:left="993"/>
        <w:jc w:val="both"/>
        <w:rPr>
          <w:rFonts w:ascii="Montserrat Light" w:eastAsia="Calibri" w:hAnsi="Montserrat Light"/>
          <w:lang w:val="ro-RO"/>
        </w:rPr>
      </w:pPr>
      <w:r w:rsidRPr="00F84B3C">
        <w:rPr>
          <w:rFonts w:ascii="Montserrat Light" w:eastAsia="Calibri" w:hAnsi="Montserrat Light"/>
          <w:lang w:val="ro-RO"/>
        </w:rPr>
        <w:t>a</w:t>
      </w:r>
      <w:r w:rsidR="00A70F0F" w:rsidRPr="00F84B3C">
        <w:rPr>
          <w:rFonts w:ascii="Montserrat Light" w:eastAsia="Calibri" w:hAnsi="Montserrat Light"/>
          <w:lang w:val="ro-RO"/>
        </w:rPr>
        <w:t>rt. 3 pct.</w:t>
      </w:r>
      <w:r w:rsidR="00A1620F" w:rsidRPr="00F84B3C">
        <w:rPr>
          <w:rFonts w:ascii="Montserrat Light" w:eastAsia="Calibri" w:hAnsi="Montserrat Light"/>
          <w:lang w:val="ro-RO"/>
        </w:rPr>
        <w:t xml:space="preserve"> </w:t>
      </w:r>
      <w:r w:rsidR="00A70F0F" w:rsidRPr="00F84B3C">
        <w:rPr>
          <w:rFonts w:ascii="Montserrat Light" w:eastAsia="Calibri" w:hAnsi="Montserrat Light"/>
          <w:lang w:val="ro-RO"/>
        </w:rPr>
        <w:t>16</w:t>
      </w:r>
      <w:r w:rsidRPr="00F84B3C">
        <w:rPr>
          <w:rFonts w:ascii="Montserrat Light" w:eastAsia="Calibri" w:hAnsi="Montserrat Light"/>
          <w:lang w:val="ro-RO"/>
        </w:rPr>
        <w:t xml:space="preserve"> și</w:t>
      </w:r>
      <w:r w:rsidR="00A70F0F" w:rsidRPr="00F84B3C">
        <w:rPr>
          <w:rFonts w:ascii="Montserrat Light" w:eastAsia="Calibri" w:hAnsi="Montserrat Light"/>
          <w:lang w:val="ro-RO"/>
        </w:rPr>
        <w:t xml:space="preserve"> </w:t>
      </w:r>
      <w:r w:rsidR="00517658" w:rsidRPr="00F84B3C">
        <w:rPr>
          <w:rFonts w:ascii="Montserrat Light" w:eastAsia="Calibri" w:hAnsi="Montserrat Light"/>
          <w:lang w:val="ro-RO"/>
        </w:rPr>
        <w:t>A</w:t>
      </w:r>
      <w:r w:rsidR="00A70F0F" w:rsidRPr="00F84B3C">
        <w:rPr>
          <w:rFonts w:ascii="Montserrat Light" w:eastAsia="Calibri" w:hAnsi="Montserrat Light"/>
          <w:lang w:val="ro-RO"/>
        </w:rPr>
        <w:t xml:space="preserve">rt. 16 din Legea responsabilității fiscal-bugetare nr. 69/2010 </w:t>
      </w:r>
      <w:r w:rsidR="001E48C4" w:rsidRPr="00F84B3C">
        <w:rPr>
          <w:rFonts w:ascii="Montserrat Light" w:eastAsia="Calibri" w:hAnsi="Montserrat Light"/>
          <w:lang w:val="ro-RO"/>
        </w:rPr>
        <w:t>republicată</w:t>
      </w:r>
      <w:r w:rsidR="00A70F0F" w:rsidRPr="00F84B3C">
        <w:rPr>
          <w:rFonts w:ascii="Montserrat Light" w:eastAsia="Calibri" w:hAnsi="Montserrat Light"/>
          <w:lang w:val="ro-RO"/>
        </w:rPr>
        <w:t>, cu modificările și completările ulterioare;</w:t>
      </w:r>
    </w:p>
    <w:p w14:paraId="70156EC0" w14:textId="1E517A62" w:rsidR="00A1620F" w:rsidRPr="00F84B3C" w:rsidRDefault="00BF47BA" w:rsidP="00AC365B">
      <w:pPr>
        <w:numPr>
          <w:ilvl w:val="0"/>
          <w:numId w:val="12"/>
        </w:numPr>
        <w:spacing w:line="240" w:lineRule="auto"/>
        <w:ind w:left="993"/>
        <w:jc w:val="both"/>
        <w:rPr>
          <w:rFonts w:ascii="Montserrat Light" w:eastAsia="Calibri" w:hAnsi="Montserrat Light"/>
          <w:lang w:val="ro-RO"/>
        </w:rPr>
      </w:pPr>
      <w:r w:rsidRPr="00F84B3C">
        <w:rPr>
          <w:rFonts w:ascii="Montserrat Light" w:eastAsia="Calibri" w:hAnsi="Montserrat Light"/>
          <w:lang w:val="ro-RO"/>
        </w:rPr>
        <w:lastRenderedPageBreak/>
        <w:t>a</w:t>
      </w:r>
      <w:r w:rsidR="00A1620F" w:rsidRPr="00F84B3C">
        <w:rPr>
          <w:rFonts w:ascii="Montserrat Light" w:eastAsia="Calibri" w:hAnsi="Montserrat Light"/>
          <w:lang w:val="ro-RO"/>
        </w:rPr>
        <w:t xml:space="preserve">rt. I alin. (4) din Ordonanța de Urgență </w:t>
      </w:r>
      <w:r w:rsidR="00A1620F" w:rsidRPr="00F84B3C">
        <w:rPr>
          <w:rFonts w:ascii="Montserrat Light" w:hAnsi="Montserrat Light"/>
          <w:lang w:val="ro-RO"/>
        </w:rPr>
        <w:t>a Guvernului privind unele măsuri fiscal bugetare, prorogarea unor termene, precum și pentru modificarea și completarea unor acte normative nr. 168/2022;</w:t>
      </w:r>
    </w:p>
    <w:p w14:paraId="3E0A3953" w14:textId="00498BBC" w:rsidR="00A1620F" w:rsidRPr="00F84B3C" w:rsidRDefault="00BF47BA" w:rsidP="00AC365B">
      <w:pPr>
        <w:numPr>
          <w:ilvl w:val="0"/>
          <w:numId w:val="12"/>
        </w:numPr>
        <w:spacing w:line="240" w:lineRule="auto"/>
        <w:ind w:left="993"/>
        <w:jc w:val="both"/>
        <w:rPr>
          <w:rFonts w:ascii="Montserrat Light" w:eastAsia="Calibri" w:hAnsi="Montserrat Light"/>
          <w:lang w:val="ro-RO"/>
        </w:rPr>
      </w:pPr>
      <w:r w:rsidRPr="00F84B3C">
        <w:rPr>
          <w:rFonts w:ascii="Montserrat Light" w:hAnsi="Montserrat Light"/>
          <w:lang w:val="ro-RO"/>
        </w:rPr>
        <w:t>a</w:t>
      </w:r>
      <w:r w:rsidR="00A1620F" w:rsidRPr="00F84B3C">
        <w:rPr>
          <w:rFonts w:ascii="Montserrat Light" w:hAnsi="Montserrat Light"/>
          <w:lang w:val="ro-RO"/>
        </w:rPr>
        <w:t>rt. 1 din Hotărârea de Guvern pentru stabilirea salariului de bază minim brut pe țară garantat în plată nr. 1447/2022.</w:t>
      </w:r>
    </w:p>
    <w:p w14:paraId="48D37533" w14:textId="77777777" w:rsidR="00A70F0F" w:rsidRPr="00F84B3C" w:rsidRDefault="00A70F0F" w:rsidP="00AC365B">
      <w:pPr>
        <w:spacing w:line="240" w:lineRule="auto"/>
        <w:ind w:left="993"/>
        <w:jc w:val="both"/>
        <w:rPr>
          <w:rFonts w:ascii="Montserrat Light" w:eastAsia="Calibri" w:hAnsi="Montserrat Light"/>
          <w:lang w:val="ro-RO"/>
        </w:rPr>
      </w:pPr>
    </w:p>
    <w:p w14:paraId="1340E3F8" w14:textId="03227A0D" w:rsidR="00A70F0F" w:rsidRPr="00F84B3C" w:rsidRDefault="00A70F0F" w:rsidP="00AC365B">
      <w:pPr>
        <w:spacing w:line="240" w:lineRule="auto"/>
        <w:jc w:val="both"/>
        <w:rPr>
          <w:rFonts w:ascii="Montserrat Light" w:hAnsi="Montserrat Light"/>
          <w:lang w:val="ro-RO"/>
        </w:rPr>
      </w:pPr>
      <w:bookmarkStart w:id="10" w:name="_Hlk13557324"/>
      <w:r w:rsidRPr="00F84B3C">
        <w:rPr>
          <w:rFonts w:ascii="Montserrat Light" w:hAnsi="Montserrat Light"/>
          <w:lang w:val="ro-RO"/>
        </w:rPr>
        <w:t>În temeiul competențelor stabilite prin art. 182 alin. (1) și art. 196 alin. (1) lit. a) din Ordonanța de urgență a Guvernului nr. 57/2019 privind Codul administrativ, cu modificările și completările ulterioare;</w:t>
      </w:r>
      <w:bookmarkEnd w:id="10"/>
    </w:p>
    <w:p w14:paraId="474C230E" w14:textId="3DAC9DA6" w:rsidR="00A70F0F" w:rsidRPr="00F84B3C" w:rsidRDefault="00A70F0F" w:rsidP="00AC365B">
      <w:pPr>
        <w:tabs>
          <w:tab w:val="left" w:pos="90"/>
        </w:tabs>
        <w:autoSpaceDE w:val="0"/>
        <w:autoSpaceDN w:val="0"/>
        <w:adjustRightInd w:val="0"/>
        <w:spacing w:line="240" w:lineRule="auto"/>
        <w:jc w:val="center"/>
        <w:rPr>
          <w:rFonts w:ascii="Montserrat" w:hAnsi="Montserrat"/>
          <w:b/>
          <w:bCs/>
          <w:noProof/>
          <w:lang w:val="ro-RO" w:eastAsia="ro-RO"/>
        </w:rPr>
      </w:pPr>
      <w:r w:rsidRPr="00F84B3C">
        <w:rPr>
          <w:rFonts w:ascii="Montserrat" w:hAnsi="Montserrat"/>
          <w:b/>
          <w:bCs/>
          <w:noProof/>
          <w:lang w:val="ro-RO" w:eastAsia="ro-RO"/>
        </w:rPr>
        <w:t>hotărăşte:</w:t>
      </w:r>
    </w:p>
    <w:p w14:paraId="5639EE5B" w14:textId="77777777" w:rsidR="00380242" w:rsidRPr="00F84B3C" w:rsidRDefault="00380242" w:rsidP="00AC365B">
      <w:pPr>
        <w:tabs>
          <w:tab w:val="left" w:pos="90"/>
        </w:tabs>
        <w:autoSpaceDE w:val="0"/>
        <w:autoSpaceDN w:val="0"/>
        <w:adjustRightInd w:val="0"/>
        <w:spacing w:line="240" w:lineRule="auto"/>
        <w:jc w:val="center"/>
        <w:rPr>
          <w:rFonts w:ascii="Montserrat" w:hAnsi="Montserrat"/>
          <w:b/>
          <w:bCs/>
          <w:noProof/>
          <w:lang w:val="ro-RO" w:eastAsia="ro-RO"/>
        </w:rPr>
      </w:pPr>
    </w:p>
    <w:p w14:paraId="4EE99CE3" w14:textId="4D9F6B3E" w:rsidR="00A70F0F" w:rsidRPr="00F84B3C" w:rsidRDefault="00A70F0F" w:rsidP="00AC365B">
      <w:pPr>
        <w:adjustRightInd w:val="0"/>
        <w:spacing w:line="240" w:lineRule="auto"/>
        <w:jc w:val="both"/>
        <w:rPr>
          <w:rFonts w:ascii="Montserrat Light" w:hAnsi="Montserrat Light"/>
          <w:lang w:val="ro-RO"/>
        </w:rPr>
      </w:pPr>
      <w:bookmarkStart w:id="11" w:name="_Hlk60222391"/>
      <w:r w:rsidRPr="00F84B3C">
        <w:rPr>
          <w:rFonts w:ascii="Montserrat" w:eastAsia="Calibri" w:hAnsi="Montserrat"/>
          <w:b/>
          <w:bCs/>
          <w:lang w:val="ro-RO"/>
        </w:rPr>
        <w:t>Art. 1.</w:t>
      </w:r>
      <w:r w:rsidRPr="00F84B3C">
        <w:rPr>
          <w:rFonts w:ascii="Montserrat" w:eastAsia="Calibri" w:hAnsi="Montserrat"/>
          <w:lang w:val="ro-RO"/>
        </w:rPr>
        <w:t xml:space="preserve"> </w:t>
      </w:r>
      <w:bookmarkEnd w:id="11"/>
      <w:r w:rsidRPr="00F84B3C">
        <w:rPr>
          <w:rFonts w:ascii="Montserrat" w:eastAsia="Calibri" w:hAnsi="Montserrat"/>
          <w:lang w:val="ro-RO"/>
        </w:rPr>
        <w:t>(1)</w:t>
      </w:r>
      <w:r w:rsidRPr="00F84B3C">
        <w:rPr>
          <w:rFonts w:ascii="Montserrat Light" w:eastAsia="Calibri" w:hAnsi="Montserrat Light"/>
          <w:lang w:val="ro-RO"/>
        </w:rPr>
        <w:t xml:space="preserve"> </w:t>
      </w:r>
      <w:r w:rsidRPr="00F84B3C">
        <w:rPr>
          <w:rFonts w:ascii="Montserrat Light" w:hAnsi="Montserrat Light"/>
          <w:lang w:val="ro-RO"/>
        </w:rPr>
        <w:t xml:space="preserve">Prin derogare de la prevederile art. 1 alin. (5) din </w:t>
      </w:r>
      <w:r w:rsidRPr="00F84B3C">
        <w:rPr>
          <w:rFonts w:ascii="Montserrat Light" w:hAnsi="Montserrat Light"/>
          <w:lang w:val="ro-RO" w:eastAsia="ro-RO"/>
        </w:rPr>
        <w:t xml:space="preserve">Hotărârea Consiliului Județean Cluj </w:t>
      </w:r>
      <w:r w:rsidRPr="00F84B3C">
        <w:rPr>
          <w:rFonts w:ascii="Montserrat Light" w:hAnsi="Montserrat Light"/>
          <w:i/>
          <w:iCs/>
          <w:lang w:val="ro-RO" w:eastAsia="ro-RO"/>
        </w:rPr>
        <w:t>nr. 169 din 26.07.2017 privind stabilirea salariilor de bază pentru personalul angajat în cadrul aparatului de specialitate al Consiliului Județean Cluj</w:t>
      </w:r>
      <w:r w:rsidRPr="00F84B3C">
        <w:rPr>
          <w:rFonts w:ascii="Montserrat Light" w:hAnsi="Montserrat Light"/>
          <w:lang w:val="ro-RO" w:eastAsia="ro-RO"/>
        </w:rPr>
        <w:t xml:space="preserve"> </w:t>
      </w:r>
      <w:r w:rsidRPr="00F84B3C">
        <w:rPr>
          <w:rFonts w:ascii="Montserrat Light" w:hAnsi="Montserrat Light"/>
          <w:lang w:val="ro-RO"/>
        </w:rPr>
        <w:t>începând cu data de 1 ianuarie 202</w:t>
      </w:r>
      <w:r w:rsidR="009753C9" w:rsidRPr="00F84B3C">
        <w:rPr>
          <w:rFonts w:ascii="Montserrat Light" w:hAnsi="Montserrat Light"/>
          <w:lang w:val="ro-RO"/>
        </w:rPr>
        <w:t>3</w:t>
      </w:r>
      <w:r w:rsidRPr="00F84B3C">
        <w:rPr>
          <w:rFonts w:ascii="Montserrat Light" w:hAnsi="Montserrat Light"/>
          <w:lang w:val="ro-RO"/>
        </w:rPr>
        <w:t>, cuantumul brut al salariilor de bază se menţine la acelaşi nivel cu cel ce se acordă pentru luna decembrie 202</w:t>
      </w:r>
      <w:r w:rsidR="009753C9" w:rsidRPr="00F84B3C">
        <w:rPr>
          <w:rFonts w:ascii="Montserrat Light" w:hAnsi="Montserrat Light"/>
          <w:lang w:val="ro-RO"/>
        </w:rPr>
        <w:t>2</w:t>
      </w:r>
      <w:r w:rsidRPr="00F84B3C">
        <w:rPr>
          <w:rFonts w:ascii="Montserrat Light" w:hAnsi="Montserrat Light"/>
          <w:lang w:val="ro-RO"/>
        </w:rPr>
        <w:t xml:space="preserve"> în măsura în care personalul ocupă aceeaşi funcţie și îşi desfăşoară activitatea în aceleaşi condiții.</w:t>
      </w:r>
    </w:p>
    <w:p w14:paraId="73349145" w14:textId="4ACA6769" w:rsidR="00A70F0F" w:rsidRPr="00F84B3C" w:rsidRDefault="00A70F0F" w:rsidP="00AC365B">
      <w:pPr>
        <w:adjustRightInd w:val="0"/>
        <w:spacing w:line="240" w:lineRule="auto"/>
        <w:ind w:firstLine="708"/>
        <w:jc w:val="both"/>
        <w:rPr>
          <w:rFonts w:ascii="Montserrat Light" w:hAnsi="Montserrat Light"/>
          <w:lang w:val="ro-RO"/>
        </w:rPr>
      </w:pPr>
      <w:r w:rsidRPr="00F84B3C">
        <w:rPr>
          <w:rFonts w:ascii="Montserrat" w:hAnsi="Montserrat"/>
          <w:lang w:val="ro-RO"/>
        </w:rPr>
        <w:t>(2)</w:t>
      </w:r>
      <w:r w:rsidRPr="00F84B3C">
        <w:rPr>
          <w:rFonts w:ascii="Montserrat Light" w:hAnsi="Montserrat Light"/>
          <w:lang w:val="ro-RO"/>
        </w:rPr>
        <w:t xml:space="preserve"> Prin derogare de la prevederile art. 1 alin. (4) din </w:t>
      </w:r>
      <w:r w:rsidRPr="00F84B3C">
        <w:rPr>
          <w:rFonts w:ascii="Montserrat Light" w:hAnsi="Montserrat Light"/>
          <w:lang w:val="ro-RO" w:eastAsia="ro-RO"/>
        </w:rPr>
        <w:t xml:space="preserve">Hotărârea Consiliului Județean Cluj </w:t>
      </w:r>
      <w:r w:rsidRPr="00F84B3C">
        <w:rPr>
          <w:rFonts w:ascii="Montserrat Light" w:hAnsi="Montserrat Light"/>
          <w:i/>
          <w:iCs/>
          <w:lang w:val="ro-RO"/>
        </w:rPr>
        <w:t>nr. 170/2017 privind stabilirea salariilor de bază pentru unii angajați din cadrul aparatului de specialitate al Consiliului Județean Cluj</w:t>
      </w:r>
      <w:r w:rsidRPr="00F84B3C">
        <w:rPr>
          <w:rFonts w:ascii="Montserrat Light" w:hAnsi="Montserrat Light"/>
          <w:lang w:val="ro-RO"/>
        </w:rPr>
        <w:t xml:space="preserve"> </w:t>
      </w:r>
      <w:r w:rsidR="009753C9" w:rsidRPr="00F84B3C">
        <w:rPr>
          <w:rFonts w:ascii="Montserrat Light" w:hAnsi="Montserrat Light"/>
          <w:lang w:val="ro-RO"/>
        </w:rPr>
        <w:t xml:space="preserve"> </w:t>
      </w:r>
      <w:r w:rsidRPr="00F84B3C">
        <w:rPr>
          <w:rFonts w:ascii="Montserrat Light" w:hAnsi="Montserrat Light"/>
          <w:lang w:val="ro-RO"/>
        </w:rPr>
        <w:t>începând cu data de 1 ianuarie 202</w:t>
      </w:r>
      <w:r w:rsidR="009753C9" w:rsidRPr="00F84B3C">
        <w:rPr>
          <w:rFonts w:ascii="Montserrat Light" w:hAnsi="Montserrat Light"/>
          <w:lang w:val="ro-RO"/>
        </w:rPr>
        <w:t>3</w:t>
      </w:r>
      <w:r w:rsidRPr="00F84B3C">
        <w:rPr>
          <w:rFonts w:ascii="Montserrat Light" w:hAnsi="Montserrat Light"/>
          <w:lang w:val="ro-RO"/>
        </w:rPr>
        <w:t>, cuantumul brut al salariilor de bază se menţine la acelaşi nivel cu cel ce se acordă pentru luna decembrie 202</w:t>
      </w:r>
      <w:r w:rsidR="009753C9" w:rsidRPr="00F84B3C">
        <w:rPr>
          <w:rFonts w:ascii="Montserrat Light" w:hAnsi="Montserrat Light"/>
          <w:lang w:val="ro-RO"/>
        </w:rPr>
        <w:t>2</w:t>
      </w:r>
      <w:r w:rsidRPr="00F84B3C">
        <w:rPr>
          <w:rFonts w:ascii="Montserrat Light" w:hAnsi="Montserrat Light"/>
          <w:lang w:val="ro-RO"/>
        </w:rPr>
        <w:t xml:space="preserve"> în măsura în care personalul ocupă aceeaşi funcţie și îşi desfăşoară activitatea în aceleaşi condiții.</w:t>
      </w:r>
    </w:p>
    <w:p w14:paraId="42B5F7FB" w14:textId="77777777" w:rsidR="00A70F0F" w:rsidRPr="00F84B3C" w:rsidRDefault="00A70F0F" w:rsidP="00AC365B">
      <w:pPr>
        <w:adjustRightInd w:val="0"/>
        <w:spacing w:line="240" w:lineRule="auto"/>
        <w:ind w:firstLine="708"/>
        <w:jc w:val="both"/>
        <w:rPr>
          <w:rFonts w:ascii="Montserrat Light" w:hAnsi="Montserrat Light"/>
          <w:lang w:val="ro-RO"/>
        </w:rPr>
      </w:pPr>
    </w:p>
    <w:p w14:paraId="59F73205" w14:textId="2CECC54F" w:rsidR="00A70F0F" w:rsidRPr="00F84B3C" w:rsidRDefault="00A70F0F" w:rsidP="00AC365B">
      <w:pPr>
        <w:adjustRightInd w:val="0"/>
        <w:spacing w:line="240" w:lineRule="auto"/>
        <w:jc w:val="both"/>
        <w:rPr>
          <w:rFonts w:ascii="Montserrat Light" w:hAnsi="Montserrat Light"/>
          <w:lang w:val="ro-RO"/>
        </w:rPr>
      </w:pPr>
      <w:r w:rsidRPr="00F84B3C">
        <w:rPr>
          <w:rFonts w:ascii="Montserrat" w:eastAsia="Calibri" w:hAnsi="Montserrat"/>
          <w:b/>
          <w:bCs/>
          <w:lang w:val="ro-RO"/>
        </w:rPr>
        <w:t>Art. 2.</w:t>
      </w:r>
      <w:r w:rsidRPr="00F84B3C">
        <w:rPr>
          <w:rFonts w:ascii="Montserrat" w:eastAsia="Calibri" w:hAnsi="Montserrat"/>
          <w:lang w:val="ro-RO"/>
        </w:rPr>
        <w:t xml:space="preserve"> </w:t>
      </w:r>
      <w:r w:rsidRPr="00F84B3C">
        <w:rPr>
          <w:rFonts w:ascii="Montserrat Light" w:hAnsi="Montserrat Light"/>
          <w:lang w:val="ro-RO"/>
        </w:rPr>
        <w:t xml:space="preserve">Prin derogare de la prevederile art. 1 alin. (4) din </w:t>
      </w:r>
      <w:r w:rsidRPr="00F84B3C">
        <w:rPr>
          <w:rFonts w:ascii="Montserrat Light" w:hAnsi="Montserrat Light"/>
          <w:lang w:val="ro-RO" w:eastAsia="ro-RO"/>
        </w:rPr>
        <w:t xml:space="preserve">Hotărârea Consiliului Județean Cluj </w:t>
      </w:r>
      <w:r w:rsidRPr="00F84B3C">
        <w:rPr>
          <w:rFonts w:ascii="Montserrat Light" w:hAnsi="Montserrat Light"/>
          <w:i/>
          <w:iCs/>
          <w:lang w:val="ro-RO"/>
        </w:rPr>
        <w:t>nr.</w:t>
      </w:r>
      <w:r w:rsidRPr="00F84B3C">
        <w:rPr>
          <w:rFonts w:ascii="Montserrat Light" w:hAnsi="Montserrat Light"/>
          <w:i/>
          <w:iCs/>
          <w:lang w:val="ro-RO" w:eastAsia="ro-RO"/>
        </w:rPr>
        <w:t xml:space="preserve"> 171 din 26.07.2017 privind stabilirea salariilor de bază pentru personalul angajat în cadrul </w:t>
      </w:r>
      <w:r w:rsidRPr="00F84B3C">
        <w:rPr>
          <w:rFonts w:ascii="Montserrat Light" w:hAnsi="Montserrat Light"/>
          <w:i/>
          <w:iCs/>
          <w:lang w:val="ro-RO"/>
        </w:rPr>
        <w:t xml:space="preserve">Serviciului Public Județean Salvamont-Salvaspeo Cluj, </w:t>
      </w:r>
      <w:r w:rsidRPr="00F84B3C">
        <w:rPr>
          <w:rFonts w:ascii="Montserrat Light" w:hAnsi="Montserrat Light"/>
          <w:lang w:val="ro-RO"/>
        </w:rPr>
        <w:t>cu modificările ulterioare începând cu data de 1 ianuarie 202</w:t>
      </w:r>
      <w:r w:rsidR="009753C9" w:rsidRPr="00F84B3C">
        <w:rPr>
          <w:rFonts w:ascii="Montserrat Light" w:hAnsi="Montserrat Light"/>
          <w:lang w:val="ro-RO"/>
        </w:rPr>
        <w:t>3</w:t>
      </w:r>
      <w:r w:rsidRPr="00F84B3C">
        <w:rPr>
          <w:rFonts w:ascii="Montserrat Light" w:hAnsi="Montserrat Light"/>
          <w:lang w:val="ro-RO"/>
        </w:rPr>
        <w:t>, cuantumul brut al salariilor de bază se menţine la acelaşi nivel cu cel ce se acordă pentru luna decembrie 202</w:t>
      </w:r>
      <w:r w:rsidR="009753C9" w:rsidRPr="00F84B3C">
        <w:rPr>
          <w:rFonts w:ascii="Montserrat Light" w:hAnsi="Montserrat Light"/>
          <w:lang w:val="ro-RO"/>
        </w:rPr>
        <w:t>2</w:t>
      </w:r>
      <w:r w:rsidRPr="00F84B3C">
        <w:rPr>
          <w:rFonts w:ascii="Montserrat Light" w:hAnsi="Montserrat Light"/>
          <w:lang w:val="ro-RO"/>
        </w:rPr>
        <w:t xml:space="preserve"> în măsura în care personalul ocupă aceeaşi funcţie și îşi desfăşoară activitatea în aceleaşi condiții.</w:t>
      </w:r>
    </w:p>
    <w:p w14:paraId="7B46E1D9" w14:textId="77777777" w:rsidR="00A70F0F" w:rsidRPr="00F84B3C" w:rsidRDefault="00A70F0F" w:rsidP="00AC365B">
      <w:pPr>
        <w:adjustRightInd w:val="0"/>
        <w:spacing w:line="240" w:lineRule="auto"/>
        <w:ind w:firstLine="708"/>
        <w:jc w:val="both"/>
        <w:rPr>
          <w:rFonts w:ascii="Montserrat Light" w:hAnsi="Montserrat Light"/>
          <w:lang w:val="ro-RO"/>
        </w:rPr>
      </w:pPr>
    </w:p>
    <w:p w14:paraId="69534195" w14:textId="3A2EFCE0" w:rsidR="00A70F0F" w:rsidRPr="00F84B3C" w:rsidRDefault="00A70F0F" w:rsidP="00AC365B">
      <w:pPr>
        <w:adjustRightInd w:val="0"/>
        <w:spacing w:line="240" w:lineRule="auto"/>
        <w:jc w:val="both"/>
        <w:rPr>
          <w:rFonts w:ascii="Montserrat Light" w:hAnsi="Montserrat Light"/>
          <w:lang w:val="ro-RO"/>
        </w:rPr>
      </w:pPr>
      <w:r w:rsidRPr="00F84B3C">
        <w:rPr>
          <w:rFonts w:ascii="Montserrat" w:eastAsia="Calibri" w:hAnsi="Montserrat"/>
          <w:b/>
          <w:bCs/>
          <w:lang w:val="ro-RO"/>
        </w:rPr>
        <w:t>Art. 3.</w:t>
      </w:r>
      <w:r w:rsidRPr="00F84B3C">
        <w:rPr>
          <w:rFonts w:ascii="Montserrat" w:eastAsia="Calibri" w:hAnsi="Montserrat"/>
          <w:lang w:val="ro-RO"/>
        </w:rPr>
        <w:t xml:space="preserve"> </w:t>
      </w:r>
      <w:r w:rsidRPr="00F84B3C">
        <w:rPr>
          <w:rFonts w:ascii="Montserrat Light" w:hAnsi="Montserrat Light"/>
          <w:lang w:val="ro-RO"/>
        </w:rPr>
        <w:t xml:space="preserve">Prin derogare de la prevederile art. 1 alin. (4) din </w:t>
      </w:r>
      <w:bookmarkStart w:id="12" w:name="_Hlk60222339"/>
      <w:r w:rsidRPr="00F84B3C">
        <w:rPr>
          <w:rFonts w:ascii="Montserrat Light" w:hAnsi="Montserrat Light"/>
          <w:lang w:val="ro-RO" w:eastAsia="ro-RO"/>
        </w:rPr>
        <w:t xml:space="preserve">Hotărârea Consiliului Județean Cluj </w:t>
      </w:r>
      <w:r w:rsidRPr="00F84B3C">
        <w:rPr>
          <w:rFonts w:ascii="Montserrat Light" w:hAnsi="Montserrat Light"/>
          <w:i/>
          <w:iCs/>
          <w:lang w:val="ro-RO"/>
        </w:rPr>
        <w:t>nr.</w:t>
      </w:r>
      <w:r w:rsidRPr="00F84B3C">
        <w:rPr>
          <w:rFonts w:ascii="Montserrat Light" w:hAnsi="Montserrat Light"/>
          <w:i/>
          <w:iCs/>
          <w:lang w:val="ro-RO" w:eastAsia="ro-RO"/>
        </w:rPr>
        <w:t xml:space="preserve"> 172 din 26.07.2017 privind stabilirea salariilor de bază pentru personalul angajat în cadrul </w:t>
      </w:r>
      <w:r w:rsidRPr="00F84B3C">
        <w:rPr>
          <w:rFonts w:ascii="Montserrat Light" w:hAnsi="Montserrat Light"/>
          <w:i/>
          <w:iCs/>
          <w:lang w:val="ro-RO"/>
        </w:rPr>
        <w:t xml:space="preserve">Direcției Județene de Evidență a Persoanelor Cluj, </w:t>
      </w:r>
      <w:r w:rsidRPr="00F84B3C">
        <w:rPr>
          <w:rFonts w:ascii="Montserrat Light" w:hAnsi="Montserrat Light"/>
          <w:lang w:val="ro-RO"/>
        </w:rPr>
        <w:t xml:space="preserve">cu modificările ulterioare </w:t>
      </w:r>
      <w:bookmarkEnd w:id="12"/>
      <w:r w:rsidRPr="00F84B3C">
        <w:rPr>
          <w:rFonts w:ascii="Montserrat Light" w:hAnsi="Montserrat Light"/>
          <w:lang w:val="ro-RO"/>
        </w:rPr>
        <w:t>începând cu data de 1 ianuarie 202</w:t>
      </w:r>
      <w:r w:rsidR="009753C9" w:rsidRPr="00F84B3C">
        <w:rPr>
          <w:rFonts w:ascii="Montserrat Light" w:hAnsi="Montserrat Light"/>
          <w:lang w:val="ro-RO"/>
        </w:rPr>
        <w:t>3</w:t>
      </w:r>
      <w:r w:rsidRPr="00F84B3C">
        <w:rPr>
          <w:rFonts w:ascii="Montserrat Light" w:hAnsi="Montserrat Light"/>
          <w:lang w:val="ro-RO"/>
        </w:rPr>
        <w:t>, cuantumul brut al salariilor de bază se menţine la acelaşi nivel cu cel ce se acordă pentru luna decembrie 202</w:t>
      </w:r>
      <w:r w:rsidR="009753C9" w:rsidRPr="00F84B3C">
        <w:rPr>
          <w:rFonts w:ascii="Montserrat Light" w:hAnsi="Montserrat Light"/>
          <w:lang w:val="ro-RO"/>
        </w:rPr>
        <w:t>2</w:t>
      </w:r>
      <w:r w:rsidRPr="00F84B3C">
        <w:rPr>
          <w:rFonts w:ascii="Montserrat Light" w:hAnsi="Montserrat Light"/>
          <w:lang w:val="ro-RO"/>
        </w:rPr>
        <w:t xml:space="preserve"> în măsura în care personalul ocupă aceeaşi funcţie și îşi desfăşoară activitatea în aceleaşi condiții.</w:t>
      </w:r>
    </w:p>
    <w:p w14:paraId="3A07E5CB" w14:textId="77777777" w:rsidR="00A70F0F" w:rsidRPr="00F84B3C" w:rsidRDefault="00A70F0F" w:rsidP="00AC365B">
      <w:pPr>
        <w:adjustRightInd w:val="0"/>
        <w:spacing w:line="240" w:lineRule="auto"/>
        <w:ind w:firstLine="708"/>
        <w:jc w:val="both"/>
        <w:rPr>
          <w:rFonts w:ascii="Montserrat Light" w:hAnsi="Montserrat Light"/>
          <w:lang w:val="ro-RO"/>
        </w:rPr>
      </w:pPr>
    </w:p>
    <w:p w14:paraId="5C076F77" w14:textId="34C8E620" w:rsidR="00A70F0F" w:rsidRPr="00F84B3C" w:rsidRDefault="00A70F0F" w:rsidP="00AC365B">
      <w:pPr>
        <w:adjustRightInd w:val="0"/>
        <w:spacing w:line="240" w:lineRule="auto"/>
        <w:jc w:val="both"/>
        <w:rPr>
          <w:rFonts w:ascii="Montserrat Light" w:hAnsi="Montserrat Light"/>
          <w:lang w:val="ro-RO"/>
        </w:rPr>
      </w:pPr>
      <w:r w:rsidRPr="00F84B3C">
        <w:rPr>
          <w:rFonts w:ascii="Montserrat" w:eastAsia="Calibri" w:hAnsi="Montserrat"/>
          <w:b/>
          <w:bCs/>
          <w:lang w:val="ro-RO"/>
        </w:rPr>
        <w:t>Art. 4.</w:t>
      </w:r>
      <w:r w:rsidRPr="00F84B3C">
        <w:rPr>
          <w:rFonts w:ascii="Montserrat" w:eastAsia="Calibri" w:hAnsi="Montserrat"/>
          <w:lang w:val="ro-RO"/>
        </w:rPr>
        <w:t xml:space="preserve"> </w:t>
      </w:r>
      <w:r w:rsidRPr="00F84B3C">
        <w:rPr>
          <w:rFonts w:ascii="Montserrat Light" w:hAnsi="Montserrat Light"/>
          <w:lang w:val="ro-RO"/>
        </w:rPr>
        <w:t xml:space="preserve">Prin derogare de la prevederile art. 1 alin. (5) din </w:t>
      </w:r>
      <w:r w:rsidRPr="00F84B3C">
        <w:rPr>
          <w:rFonts w:ascii="Montserrat Light" w:hAnsi="Montserrat Light"/>
          <w:lang w:val="ro-RO" w:eastAsia="ro-RO"/>
        </w:rPr>
        <w:t xml:space="preserve">Hotărârea Consiliului Județean Cluj </w:t>
      </w:r>
      <w:r w:rsidRPr="00F84B3C">
        <w:rPr>
          <w:rFonts w:ascii="Montserrat Light" w:hAnsi="Montserrat Light"/>
          <w:i/>
          <w:iCs/>
          <w:lang w:val="ro-RO"/>
        </w:rPr>
        <w:t>nr.</w:t>
      </w:r>
      <w:r w:rsidRPr="00F84B3C">
        <w:rPr>
          <w:rFonts w:ascii="Montserrat Light" w:hAnsi="Montserrat Light"/>
          <w:i/>
          <w:iCs/>
          <w:lang w:val="ro-RO" w:eastAsia="ro-RO"/>
        </w:rPr>
        <w:t xml:space="preserve"> 173 din 26.07.2017 privind stabilirea salariilor de bază pentru unii angajați în cadrul </w:t>
      </w:r>
      <w:r w:rsidRPr="00F84B3C">
        <w:rPr>
          <w:rFonts w:ascii="Montserrat Light" w:hAnsi="Montserrat Light"/>
          <w:i/>
          <w:iCs/>
          <w:lang w:val="ro-RO"/>
        </w:rPr>
        <w:t xml:space="preserve">Direcției Generale de Asistență Socială și Protecția Copilului Cluj, </w:t>
      </w:r>
      <w:r w:rsidRPr="00F84B3C">
        <w:rPr>
          <w:rFonts w:ascii="Montserrat Light" w:hAnsi="Montserrat Light"/>
          <w:lang w:val="ro-RO"/>
        </w:rPr>
        <w:t>cu modificările ulterioare începând cu data de 1 ianuarie 202</w:t>
      </w:r>
      <w:r w:rsidR="009753C9" w:rsidRPr="00F84B3C">
        <w:rPr>
          <w:rFonts w:ascii="Montserrat Light" w:hAnsi="Montserrat Light"/>
          <w:lang w:val="ro-RO"/>
        </w:rPr>
        <w:t>3</w:t>
      </w:r>
      <w:r w:rsidRPr="00F84B3C">
        <w:rPr>
          <w:rFonts w:ascii="Montserrat Light" w:hAnsi="Montserrat Light"/>
          <w:lang w:val="ro-RO"/>
        </w:rPr>
        <w:t>, cuantumul brut al salariilor de bază se menţine la acelaşi nivel cu cel ce se acordă pentru luna decembrie 202</w:t>
      </w:r>
      <w:r w:rsidR="009753C9" w:rsidRPr="00F84B3C">
        <w:rPr>
          <w:rFonts w:ascii="Montserrat Light" w:hAnsi="Montserrat Light"/>
          <w:lang w:val="ro-RO"/>
        </w:rPr>
        <w:t>2</w:t>
      </w:r>
      <w:r w:rsidRPr="00F84B3C">
        <w:rPr>
          <w:rFonts w:ascii="Montserrat Light" w:hAnsi="Montserrat Light"/>
          <w:lang w:val="ro-RO"/>
        </w:rPr>
        <w:t xml:space="preserve"> în măsura în care personalul ocupă aceeaşi funcţie și îşi desfăşoară activitatea în aceleaşi condiții.</w:t>
      </w:r>
    </w:p>
    <w:p w14:paraId="0D1FDE71" w14:textId="77777777" w:rsidR="001D32A6" w:rsidRPr="00F84B3C" w:rsidRDefault="001D32A6" w:rsidP="00E836B5">
      <w:pPr>
        <w:widowControl w:val="0"/>
        <w:suppressAutoHyphens/>
        <w:autoSpaceDE w:val="0"/>
        <w:autoSpaceDN w:val="0"/>
        <w:adjustRightInd w:val="0"/>
        <w:spacing w:line="240" w:lineRule="auto"/>
        <w:contextualSpacing/>
        <w:jc w:val="both"/>
        <w:rPr>
          <w:rFonts w:ascii="Montserrat" w:eastAsia="Calibri" w:hAnsi="Montserrat"/>
          <w:b/>
          <w:lang w:val="ro-RO"/>
        </w:rPr>
      </w:pPr>
    </w:p>
    <w:p w14:paraId="16061B0A" w14:textId="6DC29058" w:rsidR="00A70F0F" w:rsidRPr="00F84B3C" w:rsidRDefault="00A70F0F" w:rsidP="00AC365B">
      <w:pPr>
        <w:widowControl w:val="0"/>
        <w:suppressAutoHyphens/>
        <w:autoSpaceDE w:val="0"/>
        <w:autoSpaceDN w:val="0"/>
        <w:adjustRightInd w:val="0"/>
        <w:spacing w:line="240" w:lineRule="auto"/>
        <w:contextualSpacing/>
        <w:jc w:val="both"/>
        <w:rPr>
          <w:rFonts w:ascii="Cambria" w:eastAsia="Lucida Sans Unicode" w:hAnsi="Cambria"/>
          <w:lang w:val="ro-RO"/>
        </w:rPr>
      </w:pPr>
      <w:r w:rsidRPr="00F84B3C">
        <w:rPr>
          <w:rFonts w:ascii="Montserrat" w:eastAsia="Calibri" w:hAnsi="Montserrat"/>
          <w:b/>
          <w:lang w:val="ro-RO"/>
        </w:rPr>
        <w:t>Art. 5.</w:t>
      </w:r>
      <w:r w:rsidRPr="00F84B3C">
        <w:rPr>
          <w:rFonts w:ascii="Montserrat Light" w:hAnsi="Montserrat Light"/>
          <w:lang w:val="ro-RO"/>
        </w:rPr>
        <w:t xml:space="preserve"> Cu punerea în aplicare a prevederilor prezentei hotărâri se încredinţează Preşedintele Consiliului Judeţean Cluj, prin Direcţia Generală Buget-Finanţe, Resurse Umane din cadrul aparatului de specialitate al Consiliului Județean Cluj, </w:t>
      </w:r>
      <w:r w:rsidR="009753C9" w:rsidRPr="00F84B3C">
        <w:rPr>
          <w:rFonts w:ascii="Montserrat Light" w:hAnsi="Montserrat Light"/>
          <w:lang w:val="ro-RO"/>
        </w:rPr>
        <w:t xml:space="preserve">prin </w:t>
      </w:r>
      <w:r w:rsidRPr="00F84B3C">
        <w:rPr>
          <w:rFonts w:ascii="Montserrat Light" w:hAnsi="Montserrat Light"/>
          <w:bCs/>
          <w:lang w:val="ro-RO" w:eastAsia="ro-RO"/>
        </w:rPr>
        <w:t xml:space="preserve">Serviciul Public Județean Salvamont-Salvaspeo Cluj, </w:t>
      </w:r>
      <w:r w:rsidR="009753C9" w:rsidRPr="00F84B3C">
        <w:rPr>
          <w:rFonts w:ascii="Montserrat Light" w:hAnsi="Montserrat Light"/>
          <w:bCs/>
          <w:lang w:val="ro-RO" w:eastAsia="ro-RO"/>
        </w:rPr>
        <w:t xml:space="preserve">prin </w:t>
      </w:r>
      <w:r w:rsidRPr="00F84B3C">
        <w:rPr>
          <w:rFonts w:ascii="Montserrat Light" w:hAnsi="Montserrat Light"/>
          <w:bCs/>
          <w:lang w:val="ro-RO"/>
        </w:rPr>
        <w:t xml:space="preserve">Direcția Județeană de Evidență a Persoanelor Cluj și </w:t>
      </w:r>
      <w:r w:rsidR="009753C9" w:rsidRPr="00F84B3C">
        <w:rPr>
          <w:rFonts w:ascii="Montserrat Light" w:hAnsi="Montserrat Light"/>
          <w:bCs/>
          <w:lang w:val="ro-RO"/>
        </w:rPr>
        <w:t xml:space="preserve">prin </w:t>
      </w:r>
      <w:r w:rsidRPr="00F84B3C">
        <w:rPr>
          <w:rFonts w:ascii="Montserrat Light" w:hAnsi="Montserrat Light"/>
          <w:bCs/>
          <w:lang w:val="ro-RO"/>
        </w:rPr>
        <w:t>Direcția Generală de Asistență Socială și Protecția Copilului Cluj</w:t>
      </w:r>
      <w:r w:rsidRPr="00F84B3C">
        <w:rPr>
          <w:rFonts w:ascii="Montserrat Light" w:hAnsi="Montserrat Light"/>
          <w:lang w:val="ro-RO"/>
        </w:rPr>
        <w:t>.</w:t>
      </w:r>
      <w:r w:rsidRPr="00F84B3C">
        <w:rPr>
          <w:rFonts w:ascii="Cambria" w:hAnsi="Cambria"/>
          <w:lang w:val="ro-RO"/>
        </w:rPr>
        <w:t xml:space="preserve"> </w:t>
      </w:r>
      <w:r w:rsidRPr="00F84B3C">
        <w:rPr>
          <w:rFonts w:ascii="Cambria" w:eastAsia="Lucida Sans Unicode" w:hAnsi="Cambria"/>
          <w:lang w:val="ro-RO"/>
        </w:rPr>
        <w:t xml:space="preserve"> </w:t>
      </w:r>
    </w:p>
    <w:p w14:paraId="0347F945" w14:textId="77777777" w:rsidR="00A70F0F" w:rsidRPr="00F84B3C" w:rsidRDefault="00A70F0F" w:rsidP="00AC365B">
      <w:pPr>
        <w:adjustRightInd w:val="0"/>
        <w:spacing w:line="240" w:lineRule="auto"/>
        <w:ind w:firstLine="708"/>
        <w:jc w:val="both"/>
        <w:rPr>
          <w:rFonts w:ascii="Montserrat Light" w:hAnsi="Montserrat Light"/>
          <w:lang w:val="ro-RO"/>
        </w:rPr>
      </w:pPr>
    </w:p>
    <w:p w14:paraId="7B328D1A" w14:textId="74BAD99B" w:rsidR="00A70F0F" w:rsidRPr="00F84B3C" w:rsidRDefault="00A70F0F" w:rsidP="00AC365B">
      <w:pPr>
        <w:adjustRightInd w:val="0"/>
        <w:spacing w:line="240" w:lineRule="auto"/>
        <w:jc w:val="both"/>
        <w:rPr>
          <w:rFonts w:ascii="Montserrat Light" w:hAnsi="Montserrat Light"/>
          <w:lang w:val="ro-RO"/>
        </w:rPr>
      </w:pPr>
      <w:r w:rsidRPr="00F84B3C">
        <w:rPr>
          <w:rFonts w:ascii="Montserrat" w:hAnsi="Montserrat"/>
          <w:b/>
          <w:lang w:val="ro-RO"/>
        </w:rPr>
        <w:t>Art. 6. (1)</w:t>
      </w:r>
      <w:r w:rsidRPr="00F84B3C">
        <w:rPr>
          <w:rFonts w:ascii="Montserrat Light" w:hAnsi="Montserrat Light"/>
          <w:b/>
          <w:lang w:val="ro-RO"/>
        </w:rPr>
        <w:t xml:space="preserve"> </w:t>
      </w:r>
      <w:r w:rsidRPr="00F84B3C">
        <w:rPr>
          <w:rFonts w:ascii="Montserrat Light" w:hAnsi="Montserrat Light"/>
          <w:lang w:val="ro-RO"/>
        </w:rPr>
        <w:t xml:space="preserve">Prezenta hotărâre se comunică </w:t>
      </w:r>
      <w:r w:rsidRPr="00F84B3C">
        <w:rPr>
          <w:rFonts w:ascii="Montserrat Light" w:hAnsi="Montserrat Light"/>
          <w:noProof/>
          <w:lang w:val="ro-RO" w:eastAsia="ro-RO"/>
        </w:rPr>
        <w:t>Direcţiei Generale Buget-Finanţe, Resurse Umane; Direcției Juridice; Direcției Dezvoltare și Investiții; Direcției Urbanism și Amenajarea Teritoriului; Direcției Administrație și Relații Publice; Direcției de Administrare a Domeniului Public și Privat al Județului Cluj; Direcției de Administrare și Exploatare a Stadionului ”Cluj Arena”; Serviciului Corp Control Președinte, Control Intern Managerial; Serviciului Audit Intern</w:t>
      </w:r>
      <w:r w:rsidRPr="00F84B3C">
        <w:rPr>
          <w:rFonts w:ascii="Montserrat Light" w:hAnsi="Montserrat Light"/>
          <w:lang w:val="ro-RO"/>
        </w:rPr>
        <w:t xml:space="preserve">, Cabinet vicepreședinte; </w:t>
      </w:r>
      <w:r w:rsidRPr="00F84B3C">
        <w:rPr>
          <w:rFonts w:ascii="Montserrat Light" w:hAnsi="Montserrat Light"/>
          <w:bCs/>
          <w:lang w:val="ro-RO" w:eastAsia="ro-RO"/>
        </w:rPr>
        <w:t>Serviciului Public Județean Salvamont-Salvaspeo Cluj;</w:t>
      </w:r>
      <w:r w:rsidRPr="00F84B3C">
        <w:rPr>
          <w:rFonts w:ascii="Montserrat Light" w:hAnsi="Montserrat Light"/>
          <w:bCs/>
          <w:lang w:val="ro-RO"/>
        </w:rPr>
        <w:t xml:space="preserve"> Direcției Județeane de Evidență a Persoanelor Cluj; Direcției Generale de Asistență Socială și Protecția Copilului Cluj</w:t>
      </w:r>
      <w:r w:rsidRPr="00F84B3C">
        <w:rPr>
          <w:rFonts w:ascii="Montserrat Light" w:hAnsi="Montserrat Light"/>
          <w:bCs/>
          <w:lang w:val="ro-RO" w:eastAsia="ro-RO"/>
        </w:rPr>
        <w:t>; Sindicatului</w:t>
      </w:r>
      <w:r w:rsidRPr="00F84B3C">
        <w:rPr>
          <w:rFonts w:ascii="Montserrat Light" w:hAnsi="Montserrat Light"/>
          <w:lang w:val="ro-RO"/>
        </w:rPr>
        <w:t xml:space="preserve"> Liber ”Transilvania”; Sindicatului AD-PAT; Sindicatului </w:t>
      </w:r>
      <w:r w:rsidRPr="00F84B3C">
        <w:rPr>
          <w:rFonts w:ascii="Montserrat Light" w:hAnsi="Montserrat Light"/>
          <w:b/>
          <w:lang w:val="ro-RO"/>
        </w:rPr>
        <w:t>„</w:t>
      </w:r>
      <w:r w:rsidRPr="00F84B3C">
        <w:rPr>
          <w:rFonts w:ascii="Montserrat Light" w:hAnsi="Montserrat Light"/>
          <w:bCs/>
          <w:lang w:val="ro-RO"/>
        </w:rPr>
        <w:t xml:space="preserve">Speranța”; Sindicatului ”Unirea” </w:t>
      </w:r>
      <w:r w:rsidRPr="00F84B3C">
        <w:rPr>
          <w:rFonts w:ascii="Montserrat Light" w:hAnsi="Montserrat Light"/>
          <w:lang w:val="ro-RO"/>
        </w:rPr>
        <w:t>precum şi Prefectului Judeţului Cluj şi se aduce la cunoştinţa publică prin afişare la sediul Consiliului Judeţean Cluj şi pe pagina de internet „</w:t>
      </w:r>
      <w:hyperlink r:id="rId8" w:history="1">
        <w:r w:rsidRPr="00F84B3C">
          <w:rPr>
            <w:rStyle w:val="Hyperlink"/>
            <w:rFonts w:ascii="Montserrat Light" w:hAnsi="Montserrat Light"/>
            <w:color w:val="auto"/>
            <w:lang w:val="ro-RO"/>
          </w:rPr>
          <w:t>www.cjcluj.ro</w:t>
        </w:r>
      </w:hyperlink>
      <w:r w:rsidRPr="00F84B3C">
        <w:rPr>
          <w:rFonts w:ascii="Montserrat Light" w:hAnsi="Montserrat Light"/>
          <w:lang w:val="ro-RO"/>
        </w:rPr>
        <w:t xml:space="preserve">”. </w:t>
      </w:r>
    </w:p>
    <w:p w14:paraId="5D5C11C3" w14:textId="77777777" w:rsidR="00A70F0F" w:rsidRPr="00F84B3C" w:rsidRDefault="00A70F0F" w:rsidP="00AC365B">
      <w:pPr>
        <w:adjustRightInd w:val="0"/>
        <w:spacing w:line="240" w:lineRule="auto"/>
        <w:jc w:val="both"/>
        <w:rPr>
          <w:rFonts w:ascii="Montserrat Light" w:hAnsi="Montserrat Light"/>
          <w:lang w:val="ro-RO"/>
        </w:rPr>
      </w:pPr>
    </w:p>
    <w:p w14:paraId="3022453A" w14:textId="77777777" w:rsidR="00A70F0F" w:rsidRPr="00F84B3C" w:rsidRDefault="00A70F0F" w:rsidP="00AC365B">
      <w:pPr>
        <w:spacing w:line="240" w:lineRule="auto"/>
        <w:ind w:firstLine="708"/>
        <w:jc w:val="both"/>
        <w:rPr>
          <w:rFonts w:ascii="Montserrat Light" w:hAnsi="Montserrat Light"/>
          <w:lang w:val="ro-RO"/>
        </w:rPr>
      </w:pPr>
      <w:r w:rsidRPr="00F84B3C">
        <w:rPr>
          <w:rFonts w:ascii="Montserrat" w:hAnsi="Montserrat"/>
          <w:b/>
          <w:bCs/>
          <w:noProof/>
          <w:lang w:val="ro-RO" w:eastAsia="ro-RO"/>
        </w:rPr>
        <w:t>(2)</w:t>
      </w:r>
      <w:r w:rsidRPr="00F84B3C">
        <w:rPr>
          <w:rFonts w:ascii="Montserrat Light" w:hAnsi="Montserrat Light"/>
          <w:b/>
          <w:bCs/>
          <w:noProof/>
          <w:lang w:val="ro-RO" w:eastAsia="ro-RO"/>
        </w:rPr>
        <w:t xml:space="preserve"> </w:t>
      </w:r>
      <w:r w:rsidRPr="00F84B3C">
        <w:rPr>
          <w:rFonts w:ascii="Montserrat Light" w:hAnsi="Montserrat Light"/>
          <w:noProof/>
          <w:lang w:val="ro-RO" w:eastAsia="ro-RO"/>
        </w:rPr>
        <w:t>Conducătorii compartimentelor funcționale din cadrul Consiliului Județean Cluj menționate la alin. (1) au obligația comunicării prezentei hotărâri personalului din subordine și transmiterii documentului de comunicare Direcției Administrație și Relații Publice</w:t>
      </w:r>
      <w:r w:rsidRPr="00F84B3C">
        <w:rPr>
          <w:rFonts w:ascii="Montserrat Light" w:hAnsi="Montserrat Light"/>
          <w:lang w:val="ro-RO"/>
        </w:rPr>
        <w:t>.</w:t>
      </w:r>
    </w:p>
    <w:p w14:paraId="2DC67E50" w14:textId="77777777" w:rsidR="00A70F0F" w:rsidRPr="00F84B3C" w:rsidRDefault="00A70F0F" w:rsidP="00AC365B">
      <w:pPr>
        <w:spacing w:line="240" w:lineRule="auto"/>
        <w:jc w:val="both"/>
        <w:rPr>
          <w:rFonts w:ascii="Montserrat Light" w:hAnsi="Montserrat Light"/>
          <w:lang w:val="ro-RO"/>
        </w:rPr>
      </w:pPr>
    </w:p>
    <w:p w14:paraId="044E2BAC" w14:textId="3F3DE38D" w:rsidR="00A70F0F" w:rsidRPr="00F84B3C" w:rsidRDefault="00A70F0F" w:rsidP="00AC365B">
      <w:pPr>
        <w:spacing w:line="240" w:lineRule="auto"/>
        <w:ind w:firstLine="708"/>
        <w:jc w:val="both"/>
        <w:rPr>
          <w:rFonts w:ascii="Montserrat Light" w:hAnsi="Montserrat Light"/>
          <w:lang w:val="ro-RO"/>
        </w:rPr>
      </w:pPr>
      <w:r w:rsidRPr="00F84B3C">
        <w:rPr>
          <w:rFonts w:ascii="Montserrat" w:hAnsi="Montserrat"/>
          <w:b/>
          <w:bCs/>
          <w:noProof/>
          <w:lang w:val="ro-RO" w:eastAsia="ro-RO"/>
        </w:rPr>
        <w:t>(3)</w:t>
      </w:r>
      <w:r w:rsidRPr="00F84B3C">
        <w:rPr>
          <w:rFonts w:ascii="Montserrat Light" w:hAnsi="Montserrat Light"/>
          <w:b/>
          <w:bCs/>
          <w:noProof/>
          <w:lang w:val="ro-RO" w:eastAsia="ro-RO"/>
        </w:rPr>
        <w:t xml:space="preserve"> </w:t>
      </w:r>
      <w:r w:rsidRPr="00F84B3C">
        <w:rPr>
          <w:rFonts w:ascii="Montserrat Light" w:hAnsi="Montserrat Light"/>
          <w:noProof/>
          <w:lang w:val="ro-RO" w:eastAsia="ro-RO"/>
        </w:rPr>
        <w:t xml:space="preserve">Conducătorii </w:t>
      </w:r>
      <w:r w:rsidRPr="00F84B3C">
        <w:rPr>
          <w:rFonts w:ascii="Montserrat Light" w:hAnsi="Montserrat Light"/>
          <w:bCs/>
          <w:lang w:val="ro-RO" w:eastAsia="ro-RO"/>
        </w:rPr>
        <w:t>Serviciului Public Județean Salvamont-Salvaspeo Cluj;</w:t>
      </w:r>
      <w:r w:rsidRPr="00F84B3C">
        <w:rPr>
          <w:rFonts w:ascii="Montserrat Light" w:hAnsi="Montserrat Light"/>
          <w:bCs/>
          <w:lang w:val="ro-RO"/>
        </w:rPr>
        <w:t xml:space="preserve"> Direcției Județeane de Evidență a Persoanelor Cluj; Direcției Generale de Asistență Socială și Protecția Copilului Cluj</w:t>
      </w:r>
      <w:r w:rsidRPr="00F84B3C">
        <w:rPr>
          <w:rFonts w:ascii="Montserrat Light" w:hAnsi="Montserrat Light"/>
          <w:noProof/>
          <w:lang w:val="ro-RO" w:eastAsia="ro-RO"/>
        </w:rPr>
        <w:t xml:space="preserve"> au obligația comunicării prezentei hotărâri personalului din subordine și transmiterii documentului de comunicare Direcției Administrație și Relații Publice</w:t>
      </w:r>
      <w:r w:rsidR="00830AED" w:rsidRPr="00F84B3C">
        <w:rPr>
          <w:rFonts w:ascii="Montserrat Light" w:hAnsi="Montserrat Light"/>
          <w:noProof/>
          <w:lang w:val="ro-RO" w:eastAsia="ro-RO"/>
        </w:rPr>
        <w:t xml:space="preserve"> din cadrul aparatului prorpiu al Consiliului Județean Cluj</w:t>
      </w:r>
      <w:r w:rsidRPr="00F84B3C">
        <w:rPr>
          <w:rFonts w:ascii="Montserrat Light" w:hAnsi="Montserrat Light"/>
          <w:lang w:val="ro-RO"/>
        </w:rPr>
        <w:t>.</w:t>
      </w:r>
    </w:p>
    <w:p w14:paraId="318A2113" w14:textId="1B239FEF" w:rsidR="00E836B5" w:rsidRPr="00F84B3C" w:rsidRDefault="00E836B5" w:rsidP="00AC365B">
      <w:pPr>
        <w:spacing w:line="240" w:lineRule="auto"/>
        <w:ind w:firstLine="708"/>
        <w:jc w:val="both"/>
        <w:rPr>
          <w:rFonts w:ascii="Montserrat Light" w:hAnsi="Montserrat Light"/>
          <w:lang w:val="ro-RO"/>
        </w:rPr>
      </w:pPr>
    </w:p>
    <w:p w14:paraId="40BB58FC" w14:textId="77777777" w:rsidR="00E836B5" w:rsidRPr="00F84B3C" w:rsidRDefault="00E836B5" w:rsidP="00AC365B">
      <w:pPr>
        <w:spacing w:line="240" w:lineRule="auto"/>
        <w:ind w:firstLine="708"/>
        <w:jc w:val="both"/>
        <w:rPr>
          <w:rFonts w:ascii="Montserrat Light" w:hAnsi="Montserrat Light"/>
          <w:lang w:val="ro-RO"/>
        </w:rPr>
      </w:pPr>
    </w:p>
    <w:p w14:paraId="45EE1510" w14:textId="77777777" w:rsidR="00A70F0F" w:rsidRPr="00F84B3C" w:rsidRDefault="00A70F0F" w:rsidP="00AC365B">
      <w:pPr>
        <w:autoSpaceDE w:val="0"/>
        <w:autoSpaceDN w:val="0"/>
        <w:adjustRightInd w:val="0"/>
        <w:spacing w:line="240" w:lineRule="auto"/>
        <w:ind w:left="4956" w:firstLine="708"/>
        <w:rPr>
          <w:rFonts w:ascii="Montserrat Light" w:hAnsi="Montserrat Light"/>
          <w:b/>
          <w:bCs/>
          <w:noProof/>
          <w:lang w:val="ro-RO" w:eastAsia="ro-RO"/>
        </w:rPr>
      </w:pPr>
      <w:r w:rsidRPr="00F84B3C">
        <w:rPr>
          <w:rFonts w:ascii="Montserrat Light" w:hAnsi="Montserrat Light"/>
          <w:b/>
          <w:bCs/>
          <w:noProof/>
          <w:lang w:val="ro-RO" w:eastAsia="ro-RO"/>
        </w:rPr>
        <w:t xml:space="preserve">        Contrasemnează:</w:t>
      </w:r>
    </w:p>
    <w:p w14:paraId="59AAEDC3" w14:textId="77777777" w:rsidR="00A70F0F" w:rsidRPr="00F84B3C" w:rsidRDefault="00A70F0F" w:rsidP="00AC365B">
      <w:pPr>
        <w:autoSpaceDE w:val="0"/>
        <w:autoSpaceDN w:val="0"/>
        <w:adjustRightInd w:val="0"/>
        <w:spacing w:line="240" w:lineRule="auto"/>
        <w:rPr>
          <w:rFonts w:ascii="Montserrat Light" w:hAnsi="Montserrat Light"/>
          <w:b/>
          <w:bCs/>
          <w:noProof/>
          <w:lang w:val="ro-RO" w:eastAsia="ro-RO"/>
        </w:rPr>
      </w:pPr>
      <w:r w:rsidRPr="00F84B3C">
        <w:rPr>
          <w:rFonts w:ascii="Montserrat Light" w:hAnsi="Montserrat Light"/>
          <w:b/>
          <w:bCs/>
          <w:noProof/>
          <w:lang w:val="ro-RO" w:eastAsia="ro-RO"/>
        </w:rPr>
        <w:t xml:space="preserve">                  PREŞEDINTE,</w:t>
      </w:r>
      <w:r w:rsidRPr="00F84B3C">
        <w:rPr>
          <w:rFonts w:ascii="Montserrat Light" w:hAnsi="Montserrat Light"/>
          <w:b/>
          <w:bCs/>
          <w:noProof/>
          <w:lang w:val="ro-RO" w:eastAsia="ro-RO"/>
        </w:rPr>
        <w:tab/>
      </w:r>
      <w:r w:rsidRPr="00F84B3C">
        <w:rPr>
          <w:rFonts w:ascii="Montserrat Light" w:hAnsi="Montserrat Light"/>
          <w:b/>
          <w:bCs/>
          <w:noProof/>
          <w:lang w:val="ro-RO" w:eastAsia="ro-RO"/>
        </w:rPr>
        <w:tab/>
      </w:r>
      <w:r w:rsidRPr="00F84B3C">
        <w:rPr>
          <w:rFonts w:ascii="Montserrat Light" w:hAnsi="Montserrat Light"/>
          <w:b/>
          <w:bCs/>
          <w:noProof/>
          <w:lang w:val="ro-RO" w:eastAsia="ro-RO"/>
        </w:rPr>
        <w:tab/>
      </w:r>
      <w:r w:rsidRPr="00F84B3C">
        <w:rPr>
          <w:rFonts w:ascii="Montserrat Light" w:hAnsi="Montserrat Light"/>
          <w:b/>
          <w:bCs/>
          <w:noProof/>
          <w:lang w:val="ro-RO" w:eastAsia="ro-RO"/>
        </w:rPr>
        <w:tab/>
        <w:t xml:space="preserve">   SECRETAR GENERAL AL JUDEŢULUI,</w:t>
      </w:r>
    </w:p>
    <w:p w14:paraId="0D7041B6" w14:textId="77777777" w:rsidR="00A70F0F" w:rsidRPr="00F84B3C" w:rsidRDefault="00A70F0F" w:rsidP="00AC365B">
      <w:pPr>
        <w:autoSpaceDE w:val="0"/>
        <w:autoSpaceDN w:val="0"/>
        <w:adjustRightInd w:val="0"/>
        <w:spacing w:line="240" w:lineRule="auto"/>
        <w:rPr>
          <w:rFonts w:ascii="Montserrat Light" w:hAnsi="Montserrat Light"/>
          <w:b/>
          <w:bCs/>
          <w:noProof/>
          <w:lang w:val="ro-RO" w:eastAsia="ro-RO"/>
        </w:rPr>
      </w:pPr>
      <w:r w:rsidRPr="00F84B3C">
        <w:rPr>
          <w:rFonts w:ascii="Montserrat Light" w:hAnsi="Montserrat Light"/>
          <w:b/>
          <w:bCs/>
          <w:noProof/>
          <w:lang w:val="ro-RO" w:eastAsia="ro-RO"/>
        </w:rPr>
        <w:t xml:space="preserve">   </w:t>
      </w:r>
      <w:r w:rsidRPr="00F84B3C">
        <w:rPr>
          <w:rFonts w:ascii="Montserrat Light" w:hAnsi="Montserrat Light"/>
          <w:b/>
          <w:bCs/>
          <w:noProof/>
          <w:lang w:val="ro-RO" w:eastAsia="ro-RO"/>
        </w:rPr>
        <w:tab/>
        <w:t xml:space="preserve">         Alin TIŞE                                                                                Simona GACI</w:t>
      </w:r>
    </w:p>
    <w:p w14:paraId="26959DDD" w14:textId="77777777" w:rsidR="00A70F0F" w:rsidRPr="00F84B3C" w:rsidRDefault="00A70F0F" w:rsidP="00AC365B">
      <w:pPr>
        <w:autoSpaceDE w:val="0"/>
        <w:autoSpaceDN w:val="0"/>
        <w:adjustRightInd w:val="0"/>
        <w:spacing w:line="240" w:lineRule="auto"/>
        <w:rPr>
          <w:rFonts w:ascii="Montserrat Light" w:hAnsi="Montserrat Light"/>
          <w:b/>
          <w:bCs/>
          <w:noProof/>
          <w:lang w:val="ro-RO" w:eastAsia="ro-RO"/>
        </w:rPr>
      </w:pPr>
    </w:p>
    <w:p w14:paraId="54D5EA58" w14:textId="77777777" w:rsidR="00A70F0F" w:rsidRPr="00F84B3C" w:rsidRDefault="00A70F0F" w:rsidP="00AC365B">
      <w:pPr>
        <w:autoSpaceDE w:val="0"/>
        <w:autoSpaceDN w:val="0"/>
        <w:adjustRightInd w:val="0"/>
        <w:spacing w:line="240" w:lineRule="auto"/>
        <w:rPr>
          <w:rFonts w:ascii="Montserrat Light" w:hAnsi="Montserrat Light"/>
          <w:b/>
          <w:bCs/>
          <w:noProof/>
          <w:lang w:val="ro-RO" w:eastAsia="ro-RO"/>
        </w:rPr>
      </w:pPr>
    </w:p>
    <w:p w14:paraId="74115636" w14:textId="77777777" w:rsidR="001C0AA1" w:rsidRPr="00F84B3C" w:rsidRDefault="001C0AA1" w:rsidP="00AC365B">
      <w:pPr>
        <w:autoSpaceDE w:val="0"/>
        <w:autoSpaceDN w:val="0"/>
        <w:adjustRightInd w:val="0"/>
        <w:spacing w:line="240" w:lineRule="auto"/>
        <w:rPr>
          <w:rFonts w:ascii="Montserrat Light" w:hAnsi="Montserrat Light"/>
          <w:b/>
          <w:bCs/>
          <w:lang w:val="ro-RO"/>
        </w:rPr>
      </w:pPr>
    </w:p>
    <w:p w14:paraId="280D110F" w14:textId="77777777" w:rsidR="001C0AA1" w:rsidRPr="00F84B3C" w:rsidRDefault="001C0AA1" w:rsidP="00AC365B">
      <w:pPr>
        <w:autoSpaceDE w:val="0"/>
        <w:autoSpaceDN w:val="0"/>
        <w:adjustRightInd w:val="0"/>
        <w:spacing w:line="240" w:lineRule="auto"/>
        <w:rPr>
          <w:rFonts w:ascii="Montserrat Light" w:hAnsi="Montserrat Light"/>
          <w:b/>
          <w:bCs/>
          <w:lang w:val="ro-RO"/>
        </w:rPr>
      </w:pPr>
    </w:p>
    <w:p w14:paraId="72AC46FA" w14:textId="77777777" w:rsidR="001C0AA1" w:rsidRPr="00F84B3C" w:rsidRDefault="001C0AA1" w:rsidP="00AC365B">
      <w:pPr>
        <w:autoSpaceDE w:val="0"/>
        <w:autoSpaceDN w:val="0"/>
        <w:adjustRightInd w:val="0"/>
        <w:spacing w:line="240" w:lineRule="auto"/>
        <w:rPr>
          <w:rFonts w:ascii="Montserrat Light" w:hAnsi="Montserrat Light"/>
          <w:b/>
          <w:bCs/>
          <w:lang w:val="ro-RO"/>
        </w:rPr>
      </w:pPr>
    </w:p>
    <w:p w14:paraId="6ADEA171" w14:textId="77777777" w:rsidR="001C0AA1" w:rsidRPr="00F84B3C" w:rsidRDefault="001C0AA1" w:rsidP="00AC365B">
      <w:pPr>
        <w:autoSpaceDE w:val="0"/>
        <w:autoSpaceDN w:val="0"/>
        <w:adjustRightInd w:val="0"/>
        <w:spacing w:line="240" w:lineRule="auto"/>
        <w:rPr>
          <w:rFonts w:ascii="Montserrat Light" w:hAnsi="Montserrat Light"/>
          <w:b/>
          <w:bCs/>
          <w:lang w:val="ro-RO"/>
        </w:rPr>
      </w:pPr>
    </w:p>
    <w:p w14:paraId="491D0253" w14:textId="77777777" w:rsidR="001C0AA1" w:rsidRPr="00F84B3C" w:rsidRDefault="001C0AA1" w:rsidP="00AC365B">
      <w:pPr>
        <w:autoSpaceDE w:val="0"/>
        <w:autoSpaceDN w:val="0"/>
        <w:adjustRightInd w:val="0"/>
        <w:spacing w:line="240" w:lineRule="auto"/>
        <w:rPr>
          <w:rFonts w:ascii="Montserrat Light" w:hAnsi="Montserrat Light"/>
          <w:b/>
          <w:bCs/>
          <w:lang w:val="ro-RO"/>
        </w:rPr>
      </w:pPr>
    </w:p>
    <w:p w14:paraId="069560A3" w14:textId="77777777" w:rsidR="001C0AA1" w:rsidRPr="00F84B3C" w:rsidRDefault="001C0AA1" w:rsidP="00AC365B">
      <w:pPr>
        <w:autoSpaceDE w:val="0"/>
        <w:autoSpaceDN w:val="0"/>
        <w:adjustRightInd w:val="0"/>
        <w:spacing w:line="240" w:lineRule="auto"/>
        <w:rPr>
          <w:rFonts w:ascii="Montserrat Light" w:hAnsi="Montserrat Light"/>
          <w:b/>
          <w:bCs/>
          <w:lang w:val="ro-RO"/>
        </w:rPr>
      </w:pPr>
    </w:p>
    <w:p w14:paraId="0C61656D" w14:textId="77777777" w:rsidR="001C0AA1" w:rsidRPr="00F84B3C" w:rsidRDefault="001C0AA1" w:rsidP="00AC365B">
      <w:pPr>
        <w:autoSpaceDE w:val="0"/>
        <w:autoSpaceDN w:val="0"/>
        <w:adjustRightInd w:val="0"/>
        <w:spacing w:line="240" w:lineRule="auto"/>
        <w:rPr>
          <w:rFonts w:ascii="Montserrat Light" w:hAnsi="Montserrat Light"/>
          <w:b/>
          <w:bCs/>
          <w:lang w:val="ro-RO"/>
        </w:rPr>
      </w:pPr>
    </w:p>
    <w:p w14:paraId="3FE6F1F8" w14:textId="77777777" w:rsidR="001C0AA1" w:rsidRPr="00F84B3C" w:rsidRDefault="001C0AA1" w:rsidP="00AC365B">
      <w:pPr>
        <w:autoSpaceDE w:val="0"/>
        <w:autoSpaceDN w:val="0"/>
        <w:adjustRightInd w:val="0"/>
        <w:spacing w:line="240" w:lineRule="auto"/>
        <w:rPr>
          <w:rFonts w:ascii="Montserrat Light" w:hAnsi="Montserrat Light"/>
          <w:b/>
          <w:bCs/>
          <w:lang w:val="ro-RO"/>
        </w:rPr>
      </w:pPr>
    </w:p>
    <w:p w14:paraId="65166699" w14:textId="77777777" w:rsidR="001C0AA1" w:rsidRPr="00F84B3C" w:rsidRDefault="001C0AA1" w:rsidP="00AC365B">
      <w:pPr>
        <w:autoSpaceDE w:val="0"/>
        <w:autoSpaceDN w:val="0"/>
        <w:adjustRightInd w:val="0"/>
        <w:spacing w:line="240" w:lineRule="auto"/>
        <w:rPr>
          <w:rFonts w:ascii="Montserrat Light" w:hAnsi="Montserrat Light"/>
          <w:b/>
          <w:bCs/>
          <w:lang w:val="ro-RO"/>
        </w:rPr>
      </w:pPr>
    </w:p>
    <w:p w14:paraId="2D8C219D" w14:textId="66E0FC65" w:rsidR="00A70F0F" w:rsidRPr="00F84B3C" w:rsidRDefault="00A70F0F" w:rsidP="00AC365B">
      <w:pPr>
        <w:autoSpaceDE w:val="0"/>
        <w:autoSpaceDN w:val="0"/>
        <w:adjustRightInd w:val="0"/>
        <w:spacing w:line="240" w:lineRule="auto"/>
        <w:rPr>
          <w:rFonts w:ascii="Montserrat Light" w:hAnsi="Montserrat Light"/>
          <w:b/>
          <w:bCs/>
          <w:lang w:val="ro-RO"/>
        </w:rPr>
      </w:pPr>
      <w:r w:rsidRPr="00F84B3C">
        <w:rPr>
          <w:rFonts w:ascii="Montserrat Light" w:hAnsi="Montserrat Light"/>
          <w:b/>
          <w:bCs/>
          <w:lang w:val="ro-RO"/>
        </w:rPr>
        <w:t>Nr……... din ……</w:t>
      </w:r>
      <w:r w:rsidR="00211E83" w:rsidRPr="00F84B3C">
        <w:rPr>
          <w:rFonts w:ascii="Montserrat Light" w:hAnsi="Montserrat Light"/>
          <w:b/>
          <w:bCs/>
          <w:lang w:val="ro-RO"/>
        </w:rPr>
        <w:t>……</w:t>
      </w:r>
      <w:r w:rsidR="006D00F7" w:rsidRPr="00F84B3C">
        <w:rPr>
          <w:rFonts w:ascii="Montserrat Light" w:hAnsi="Montserrat Light"/>
          <w:b/>
          <w:bCs/>
          <w:lang w:val="ro-RO"/>
        </w:rPr>
        <w:t>decembrie</w:t>
      </w:r>
      <w:r w:rsidRPr="00F84B3C">
        <w:rPr>
          <w:rFonts w:ascii="Montserrat Light" w:hAnsi="Montserrat Light"/>
          <w:b/>
          <w:bCs/>
          <w:lang w:val="ro-RO"/>
        </w:rPr>
        <w:t xml:space="preserve"> 202</w:t>
      </w:r>
      <w:r w:rsidR="001C0AA1" w:rsidRPr="00F84B3C">
        <w:rPr>
          <w:rFonts w:ascii="Montserrat Light" w:hAnsi="Montserrat Light"/>
          <w:b/>
          <w:bCs/>
          <w:lang w:val="ro-RO"/>
        </w:rPr>
        <w:t>2</w:t>
      </w:r>
    </w:p>
    <w:p w14:paraId="73F2503C" w14:textId="77777777" w:rsidR="00A70F0F" w:rsidRPr="00F84B3C" w:rsidRDefault="00A70F0F" w:rsidP="00AC365B">
      <w:pPr>
        <w:autoSpaceDE w:val="0"/>
        <w:autoSpaceDN w:val="0"/>
        <w:adjustRightInd w:val="0"/>
        <w:spacing w:line="240" w:lineRule="auto"/>
        <w:rPr>
          <w:rFonts w:ascii="Montserrat Light" w:hAnsi="Montserrat Light"/>
          <w:b/>
          <w:bCs/>
          <w:lang w:val="ro-RO"/>
        </w:rPr>
      </w:pPr>
    </w:p>
    <w:p w14:paraId="429EF56A" w14:textId="6E51881F" w:rsidR="00A70F0F" w:rsidRPr="00F84B3C" w:rsidRDefault="00A70F0F" w:rsidP="00AC365B">
      <w:pPr>
        <w:autoSpaceDE w:val="0"/>
        <w:autoSpaceDN w:val="0"/>
        <w:adjustRightInd w:val="0"/>
        <w:spacing w:line="240" w:lineRule="auto"/>
        <w:contextualSpacing/>
        <w:jc w:val="both"/>
        <w:rPr>
          <w:rFonts w:ascii="Montserrat Light" w:hAnsi="Montserrat Light"/>
          <w:b/>
          <w:bCs/>
          <w:i/>
          <w:iCs/>
          <w:noProof/>
          <w:vertAlign w:val="superscript"/>
          <w:lang w:val="ro-RO"/>
        </w:rPr>
      </w:pPr>
      <w:r w:rsidRPr="00F84B3C">
        <w:rPr>
          <w:rFonts w:ascii="Montserrat Light" w:hAnsi="Montserrat Light"/>
          <w:i/>
          <w:iCs/>
          <w:lang w:val="ro-RO"/>
        </w:rPr>
        <w:t xml:space="preserve">Prezenta hotărâre a fost adoptată cu … voturi “pentru” </w:t>
      </w:r>
      <w:r w:rsidRPr="00F84B3C">
        <w:rPr>
          <w:rFonts w:ascii="Montserrat Light" w:hAnsi="Montserrat Light"/>
          <w:i/>
          <w:iCs/>
          <w:noProof/>
          <w:lang w:val="ro-RO"/>
        </w:rPr>
        <w:t>… voturi “împotrivă”, …. ”abţineri” şi …. Membrii ai Consiliului județean nu au votat</w:t>
      </w:r>
      <w:r w:rsidRPr="00F84B3C">
        <w:rPr>
          <w:rFonts w:ascii="Montserrat Light" w:hAnsi="Montserrat Light"/>
          <w:i/>
          <w:iCs/>
          <w:lang w:val="ro-RO"/>
        </w:rPr>
        <w:t>, fiind astfel respectate prevederile legale privind majoritatea de voturi necesară.</w:t>
      </w:r>
      <w:r w:rsidRPr="00F84B3C">
        <w:rPr>
          <w:rFonts w:ascii="Montserrat Light" w:hAnsi="Montserrat Light"/>
          <w:b/>
          <w:bCs/>
          <w:i/>
          <w:iCs/>
          <w:noProof/>
          <w:vertAlign w:val="superscript"/>
          <w:lang w:val="ro-RO"/>
        </w:rPr>
        <w:t xml:space="preserve">  </w:t>
      </w:r>
    </w:p>
    <w:p w14:paraId="48DFFF87" w14:textId="545AB808" w:rsidR="00E836B5" w:rsidRPr="00F84B3C" w:rsidRDefault="00E836B5" w:rsidP="00AC365B">
      <w:pPr>
        <w:autoSpaceDE w:val="0"/>
        <w:autoSpaceDN w:val="0"/>
        <w:adjustRightInd w:val="0"/>
        <w:spacing w:line="240" w:lineRule="auto"/>
        <w:contextualSpacing/>
        <w:jc w:val="both"/>
        <w:rPr>
          <w:rFonts w:ascii="Montserrat Light" w:hAnsi="Montserrat Light"/>
          <w:b/>
          <w:bCs/>
          <w:i/>
          <w:iCs/>
          <w:noProof/>
          <w:vertAlign w:val="superscript"/>
          <w:lang w:val="ro-RO"/>
        </w:rPr>
      </w:pPr>
    </w:p>
    <w:p w14:paraId="3752EA84" w14:textId="77777777" w:rsidR="00E836B5" w:rsidRPr="00F84B3C" w:rsidRDefault="00E836B5" w:rsidP="00AC365B">
      <w:pPr>
        <w:autoSpaceDE w:val="0"/>
        <w:autoSpaceDN w:val="0"/>
        <w:adjustRightInd w:val="0"/>
        <w:spacing w:line="240" w:lineRule="auto"/>
        <w:contextualSpacing/>
        <w:jc w:val="both"/>
        <w:rPr>
          <w:rFonts w:ascii="Montserrat Light" w:hAnsi="Montserrat Light"/>
          <w:i/>
          <w:iCs/>
          <w:noProof/>
          <w:lang w:val="ro-RO"/>
        </w:rPr>
      </w:pPr>
    </w:p>
    <w:p w14:paraId="6739CC7B" w14:textId="77777777" w:rsidR="00A70F0F" w:rsidRPr="00F84B3C" w:rsidRDefault="00A70F0F" w:rsidP="00AC365B">
      <w:pPr>
        <w:autoSpaceDE w:val="0"/>
        <w:autoSpaceDN w:val="0"/>
        <w:adjustRightInd w:val="0"/>
        <w:spacing w:line="240" w:lineRule="auto"/>
        <w:rPr>
          <w:rFonts w:ascii="Montserrat Light" w:hAnsi="Montserrat Light"/>
          <w:i/>
          <w:iCs/>
          <w:lang w:val="ro-RO"/>
        </w:rPr>
      </w:pPr>
    </w:p>
    <w:p w14:paraId="2F6676E2" w14:textId="77777777" w:rsidR="00A70F0F" w:rsidRPr="00F84B3C" w:rsidRDefault="00A70F0F" w:rsidP="00AC365B">
      <w:pPr>
        <w:autoSpaceDE w:val="0"/>
        <w:autoSpaceDN w:val="0"/>
        <w:adjustRightInd w:val="0"/>
        <w:spacing w:line="240" w:lineRule="auto"/>
        <w:contextualSpacing/>
        <w:jc w:val="center"/>
        <w:rPr>
          <w:rFonts w:ascii="Montserrat Light" w:hAnsi="Montserrat Light"/>
          <w:b/>
          <w:bCs/>
          <w:noProof/>
          <w:lang w:val="ro-RO"/>
        </w:rPr>
      </w:pPr>
      <w:r w:rsidRPr="00F84B3C">
        <w:rPr>
          <w:rFonts w:ascii="Montserrat Light" w:hAnsi="Montserrat Light"/>
          <w:b/>
          <w:bCs/>
          <w:noProof/>
          <w:lang w:val="ro-RO"/>
        </w:rPr>
        <w:t>INIȚIATOR,</w:t>
      </w:r>
    </w:p>
    <w:p w14:paraId="08EB7AAC" w14:textId="77777777" w:rsidR="00A70F0F" w:rsidRPr="00F84B3C" w:rsidRDefault="00A70F0F" w:rsidP="00AC365B">
      <w:pPr>
        <w:autoSpaceDE w:val="0"/>
        <w:autoSpaceDN w:val="0"/>
        <w:adjustRightInd w:val="0"/>
        <w:spacing w:line="240" w:lineRule="auto"/>
        <w:contextualSpacing/>
        <w:jc w:val="center"/>
        <w:rPr>
          <w:rFonts w:ascii="Montserrat Light" w:hAnsi="Montserrat Light"/>
          <w:b/>
          <w:bCs/>
          <w:noProof/>
          <w:lang w:val="ro-RO"/>
        </w:rPr>
      </w:pPr>
      <w:r w:rsidRPr="00F84B3C">
        <w:rPr>
          <w:rFonts w:ascii="Montserrat Light" w:hAnsi="Montserrat Light"/>
          <w:b/>
          <w:bCs/>
          <w:noProof/>
          <w:lang w:val="ro-RO"/>
        </w:rPr>
        <w:t xml:space="preserve">PREȘEDINTE </w:t>
      </w:r>
    </w:p>
    <w:p w14:paraId="4CCDBF4C" w14:textId="77777777" w:rsidR="00A70F0F" w:rsidRPr="00F84B3C" w:rsidRDefault="00A70F0F" w:rsidP="00AC365B">
      <w:pPr>
        <w:autoSpaceDE w:val="0"/>
        <w:autoSpaceDN w:val="0"/>
        <w:adjustRightInd w:val="0"/>
        <w:spacing w:line="240" w:lineRule="auto"/>
        <w:contextualSpacing/>
        <w:jc w:val="center"/>
        <w:rPr>
          <w:rFonts w:ascii="Montserrat Light" w:hAnsi="Montserrat Light"/>
          <w:b/>
          <w:bCs/>
          <w:noProof/>
          <w:lang w:val="ro-RO"/>
        </w:rPr>
      </w:pPr>
      <w:r w:rsidRPr="00F84B3C">
        <w:rPr>
          <w:rFonts w:ascii="Montserrat Light" w:hAnsi="Montserrat Light"/>
          <w:b/>
          <w:bCs/>
          <w:noProof/>
          <w:lang w:val="ro-RO"/>
        </w:rPr>
        <w:t>ALIN TIȘE</w:t>
      </w:r>
    </w:p>
    <w:p w14:paraId="0C30A3E6" w14:textId="02FB9B1B" w:rsidR="00A70F0F" w:rsidRPr="00F84B3C" w:rsidRDefault="00A70F0F" w:rsidP="00AC365B">
      <w:pPr>
        <w:autoSpaceDE w:val="0"/>
        <w:autoSpaceDN w:val="0"/>
        <w:adjustRightInd w:val="0"/>
        <w:spacing w:line="240" w:lineRule="auto"/>
        <w:contextualSpacing/>
        <w:jc w:val="center"/>
        <w:rPr>
          <w:rFonts w:ascii="Montserrat Light" w:hAnsi="Montserrat Light"/>
          <w:b/>
          <w:bCs/>
          <w:noProof/>
          <w:lang w:val="ro-RO"/>
        </w:rPr>
      </w:pPr>
    </w:p>
    <w:p w14:paraId="097A036C" w14:textId="28E20AF3" w:rsidR="00E836B5" w:rsidRPr="00F84B3C" w:rsidRDefault="00E836B5" w:rsidP="00AC365B">
      <w:pPr>
        <w:autoSpaceDE w:val="0"/>
        <w:autoSpaceDN w:val="0"/>
        <w:adjustRightInd w:val="0"/>
        <w:spacing w:line="240" w:lineRule="auto"/>
        <w:contextualSpacing/>
        <w:jc w:val="center"/>
        <w:rPr>
          <w:rFonts w:ascii="Montserrat Light" w:hAnsi="Montserrat Light"/>
          <w:b/>
          <w:bCs/>
          <w:noProof/>
          <w:lang w:val="ro-RO"/>
        </w:rPr>
      </w:pPr>
    </w:p>
    <w:p w14:paraId="02CAC60B" w14:textId="381C39F3" w:rsidR="00E836B5" w:rsidRPr="00F84B3C" w:rsidRDefault="00E836B5" w:rsidP="00AC365B">
      <w:pPr>
        <w:autoSpaceDE w:val="0"/>
        <w:autoSpaceDN w:val="0"/>
        <w:adjustRightInd w:val="0"/>
        <w:spacing w:line="240" w:lineRule="auto"/>
        <w:contextualSpacing/>
        <w:jc w:val="center"/>
        <w:rPr>
          <w:rFonts w:ascii="Montserrat Light" w:hAnsi="Montserrat Light"/>
          <w:b/>
          <w:bCs/>
          <w:noProof/>
          <w:lang w:val="ro-RO"/>
        </w:rPr>
      </w:pPr>
    </w:p>
    <w:p w14:paraId="60756344" w14:textId="575E694B" w:rsidR="004D7C27" w:rsidRPr="00F84B3C" w:rsidRDefault="004D7C27" w:rsidP="00AC365B">
      <w:pPr>
        <w:spacing w:line="240" w:lineRule="auto"/>
        <w:contextualSpacing/>
        <w:rPr>
          <w:rFonts w:ascii="Montserrat" w:eastAsia="Calibri" w:hAnsi="Montserrat"/>
          <w:b/>
          <w:bCs/>
          <w:lang w:val="ro-RO"/>
        </w:rPr>
      </w:pPr>
      <w:r w:rsidRPr="00F84B3C">
        <w:rPr>
          <w:rFonts w:ascii="Montserrat" w:eastAsia="Calibri" w:hAnsi="Montserrat"/>
          <w:bCs/>
          <w:lang w:val="ro-RO"/>
        </w:rPr>
        <w:t xml:space="preserve">Nr. </w:t>
      </w:r>
      <w:r w:rsidR="00F84B3C" w:rsidRPr="00F84B3C">
        <w:rPr>
          <w:rFonts w:ascii="Montserrat" w:eastAsia="Calibri" w:hAnsi="Montserrat"/>
          <w:bCs/>
          <w:lang w:val="ro-RO"/>
        </w:rPr>
        <w:t>49918</w:t>
      </w:r>
      <w:r w:rsidRPr="00F84B3C">
        <w:rPr>
          <w:rFonts w:ascii="Montserrat" w:eastAsia="Calibri" w:hAnsi="Montserrat"/>
          <w:bCs/>
          <w:lang w:val="ro-RO"/>
        </w:rPr>
        <w:t>/202</w:t>
      </w:r>
      <w:r w:rsidR="009755AF" w:rsidRPr="00F84B3C">
        <w:rPr>
          <w:rFonts w:ascii="Montserrat" w:eastAsia="Calibri" w:hAnsi="Montserrat"/>
          <w:bCs/>
          <w:lang w:val="ro-RO"/>
        </w:rPr>
        <w:t>2</w:t>
      </w:r>
    </w:p>
    <w:p w14:paraId="126E1EB1" w14:textId="77777777" w:rsidR="004D7C27" w:rsidRPr="00F84B3C" w:rsidRDefault="004D7C27" w:rsidP="00AC365B">
      <w:pPr>
        <w:spacing w:line="240" w:lineRule="auto"/>
        <w:contextualSpacing/>
        <w:jc w:val="center"/>
        <w:rPr>
          <w:rFonts w:ascii="Montserrat" w:eastAsia="Calibri" w:hAnsi="Montserrat"/>
          <w:b/>
          <w:bCs/>
          <w:iCs/>
          <w:lang w:val="ro-RO"/>
        </w:rPr>
      </w:pPr>
      <w:r w:rsidRPr="00F84B3C">
        <w:rPr>
          <w:rFonts w:ascii="Montserrat" w:eastAsia="Calibri" w:hAnsi="Montserrat"/>
          <w:b/>
          <w:bCs/>
          <w:iCs/>
          <w:lang w:val="ro-RO"/>
        </w:rPr>
        <w:t>RAPORT DE SPECIALITATE</w:t>
      </w:r>
    </w:p>
    <w:p w14:paraId="259C30DD" w14:textId="77777777" w:rsidR="004D7C27" w:rsidRPr="00F84B3C" w:rsidRDefault="004D7C27" w:rsidP="00AC365B">
      <w:pPr>
        <w:spacing w:line="240" w:lineRule="auto"/>
        <w:ind w:left="720"/>
        <w:jc w:val="center"/>
        <w:rPr>
          <w:rFonts w:ascii="Montserrat Light" w:eastAsia="Calibri" w:hAnsi="Montserrat Light"/>
          <w:lang w:val="ro-RO"/>
        </w:rPr>
      </w:pPr>
    </w:p>
    <w:p w14:paraId="740B497A" w14:textId="77777777" w:rsidR="004D7C27" w:rsidRPr="00F84B3C" w:rsidRDefault="004D7C27" w:rsidP="00AC365B">
      <w:pPr>
        <w:spacing w:line="240" w:lineRule="auto"/>
        <w:rPr>
          <w:rFonts w:ascii="Montserrat Light" w:eastAsia="Calibri" w:hAnsi="Montserrat Light"/>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2"/>
        <w:gridCol w:w="5547"/>
      </w:tblGrid>
      <w:tr w:rsidR="00E21ABF" w:rsidRPr="00F84B3C" w14:paraId="1136013E" w14:textId="77777777" w:rsidTr="0013120B">
        <w:trPr>
          <w:trHeight w:val="278"/>
        </w:trPr>
        <w:tc>
          <w:tcPr>
            <w:tcW w:w="4289" w:type="dxa"/>
          </w:tcPr>
          <w:p w14:paraId="700EBA30" w14:textId="77777777" w:rsidR="004D7C27" w:rsidRPr="00F84B3C" w:rsidRDefault="004D7C27" w:rsidP="00AC365B">
            <w:pPr>
              <w:spacing w:line="240" w:lineRule="auto"/>
              <w:contextualSpacing/>
              <w:jc w:val="both"/>
              <w:rPr>
                <w:rFonts w:ascii="Montserrat Light" w:hAnsi="Montserrat Light"/>
                <w:b/>
                <w:bCs/>
                <w:i/>
                <w:noProof/>
                <w:lang w:val="ro-RO"/>
              </w:rPr>
            </w:pPr>
            <w:r w:rsidRPr="00F84B3C">
              <w:rPr>
                <w:rFonts w:ascii="Montserrat Light" w:hAnsi="Montserrat Light"/>
                <w:b/>
                <w:bCs/>
                <w:i/>
                <w:noProof/>
                <w:lang w:val="ro-RO"/>
              </w:rPr>
              <w:t>Titlul proiectului de hotărâre</w:t>
            </w:r>
          </w:p>
        </w:tc>
        <w:tc>
          <w:tcPr>
            <w:tcW w:w="5907" w:type="dxa"/>
          </w:tcPr>
          <w:p w14:paraId="0009C0CC" w14:textId="29BBFFA2" w:rsidR="004D7C27" w:rsidRPr="00F84B3C" w:rsidRDefault="0010652E" w:rsidP="00AC365B">
            <w:pPr>
              <w:spacing w:line="240" w:lineRule="auto"/>
              <w:contextualSpacing/>
              <w:jc w:val="both"/>
              <w:rPr>
                <w:rFonts w:ascii="Montserrat Light" w:hAnsi="Montserrat Light"/>
                <w:bCs/>
                <w:i/>
                <w:noProof/>
                <w:lang w:val="ro-RO"/>
              </w:rPr>
            </w:pPr>
            <w:r w:rsidRPr="00F84B3C">
              <w:rPr>
                <w:rFonts w:ascii="Montserrat Light" w:hAnsi="Montserrat Light"/>
                <w:noProof/>
                <w:lang w:val="ro-RO" w:eastAsia="ro-RO"/>
              </w:rPr>
              <w:t xml:space="preserve">Proiectul de hotărâre </w:t>
            </w:r>
            <w:r w:rsidR="004D7C27" w:rsidRPr="00F84B3C">
              <w:rPr>
                <w:rFonts w:ascii="Montserrat Light" w:hAnsi="Montserrat Light"/>
                <w:noProof/>
                <w:lang w:val="ro-RO" w:eastAsia="ro-RO"/>
              </w:rPr>
              <w:t xml:space="preserve">pentru stabilirea unor măsuri cu privire la salariile de bază ale </w:t>
            </w:r>
            <w:r w:rsidR="004D7C27" w:rsidRPr="00F84B3C">
              <w:rPr>
                <w:rStyle w:val="salnbdy"/>
                <w:rFonts w:ascii="Montserrat Light" w:hAnsi="Montserrat Light"/>
                <w:color w:val="auto"/>
                <w:sz w:val="22"/>
                <w:szCs w:val="22"/>
                <w:lang w:val="ro-RO"/>
              </w:rPr>
              <w:t xml:space="preserve">funcţionarilor publici şi personalului contractual din cadrul aparatului de specialitate al Consiliului Județean Cluj și din </w:t>
            </w:r>
            <w:r w:rsidRPr="00F84B3C">
              <w:rPr>
                <w:rStyle w:val="salnbdy"/>
                <w:rFonts w:ascii="Montserrat Light" w:hAnsi="Montserrat Light"/>
                <w:color w:val="auto"/>
                <w:sz w:val="22"/>
                <w:szCs w:val="22"/>
                <w:lang w:val="ro-RO"/>
              </w:rPr>
              <w:t>s</w:t>
            </w:r>
            <w:r w:rsidRPr="00F84B3C">
              <w:rPr>
                <w:rStyle w:val="salnbdy"/>
                <w:rFonts w:ascii="Montserrat Light" w:hAnsi="Montserrat Light"/>
                <w:sz w:val="22"/>
                <w:szCs w:val="22"/>
              </w:rPr>
              <w:t xml:space="preserve">erviciile </w:t>
            </w:r>
            <w:r w:rsidR="004D7C27" w:rsidRPr="00F84B3C">
              <w:rPr>
                <w:rStyle w:val="salnbdy"/>
                <w:rFonts w:ascii="Montserrat Light" w:hAnsi="Montserrat Light"/>
                <w:color w:val="auto"/>
                <w:sz w:val="22"/>
                <w:szCs w:val="22"/>
                <w:lang w:val="ro-RO"/>
              </w:rPr>
              <w:t>publice de interes judeţean din subordinea acestuia pentru anul 202</w:t>
            </w:r>
            <w:r w:rsidR="00755297" w:rsidRPr="00F84B3C">
              <w:rPr>
                <w:rStyle w:val="salnbdy"/>
                <w:rFonts w:ascii="Montserrat Light" w:hAnsi="Montserrat Light"/>
                <w:color w:val="auto"/>
                <w:sz w:val="22"/>
                <w:szCs w:val="22"/>
                <w:lang w:val="ro-RO"/>
              </w:rPr>
              <w:t>3</w:t>
            </w:r>
          </w:p>
        </w:tc>
      </w:tr>
      <w:tr w:rsidR="00E21ABF" w:rsidRPr="00F84B3C" w14:paraId="45FC3C2E" w14:textId="77777777" w:rsidTr="0013120B">
        <w:tc>
          <w:tcPr>
            <w:tcW w:w="4289" w:type="dxa"/>
          </w:tcPr>
          <w:p w14:paraId="5FDA64AA" w14:textId="77777777" w:rsidR="004D7C27" w:rsidRPr="00F84B3C" w:rsidRDefault="004D7C27" w:rsidP="00AC365B">
            <w:pPr>
              <w:spacing w:line="240" w:lineRule="auto"/>
              <w:jc w:val="both"/>
              <w:rPr>
                <w:rFonts w:ascii="Montserrat Light" w:eastAsia="Calibri" w:hAnsi="Montserrat Light"/>
                <w:b/>
                <w:bCs/>
                <w:i/>
                <w:noProof/>
                <w:lang w:val="ro-RO"/>
              </w:rPr>
            </w:pPr>
            <w:r w:rsidRPr="00F84B3C">
              <w:rPr>
                <w:rFonts w:ascii="Montserrat Light" w:eastAsia="Calibri" w:hAnsi="Montserrat Light"/>
                <w:b/>
                <w:bCs/>
                <w:i/>
                <w:noProof/>
                <w:lang w:val="ro-RO"/>
              </w:rPr>
              <w:t>Compartiment de resort:</w:t>
            </w:r>
          </w:p>
        </w:tc>
        <w:tc>
          <w:tcPr>
            <w:tcW w:w="5907" w:type="dxa"/>
          </w:tcPr>
          <w:p w14:paraId="5854BDA5" w14:textId="77777777" w:rsidR="004D7C27" w:rsidRPr="00F84B3C" w:rsidRDefault="004D7C27" w:rsidP="00AC365B">
            <w:pPr>
              <w:spacing w:line="240" w:lineRule="auto"/>
              <w:jc w:val="both"/>
              <w:rPr>
                <w:rFonts w:ascii="Montserrat Light" w:hAnsi="Montserrat Light"/>
                <w:lang w:val="ro-RO"/>
              </w:rPr>
            </w:pPr>
            <w:r w:rsidRPr="00F84B3C">
              <w:rPr>
                <w:rFonts w:ascii="Montserrat Light" w:hAnsi="Montserrat Light"/>
                <w:lang w:val="ro-RO"/>
              </w:rPr>
              <w:t>Direcția Generală Buget-Finanțe, Resurse Umane-Serviciul Resurse Umane</w:t>
            </w:r>
          </w:p>
        </w:tc>
      </w:tr>
      <w:tr w:rsidR="00E21ABF" w:rsidRPr="00F84B3C" w14:paraId="50C49EC7" w14:textId="77777777" w:rsidTr="0013120B">
        <w:tc>
          <w:tcPr>
            <w:tcW w:w="10196" w:type="dxa"/>
            <w:gridSpan w:val="2"/>
          </w:tcPr>
          <w:p w14:paraId="789D975C" w14:textId="77777777" w:rsidR="004D7C27" w:rsidRPr="00F84B3C" w:rsidRDefault="004D7C27" w:rsidP="00AC365B">
            <w:pPr>
              <w:spacing w:line="240" w:lineRule="auto"/>
              <w:rPr>
                <w:rFonts w:ascii="Montserrat Light" w:eastAsia="Calibri" w:hAnsi="Montserrat Light"/>
                <w:b/>
                <w:bCs/>
                <w:i/>
                <w:noProof/>
                <w:lang w:val="ro-RO"/>
              </w:rPr>
            </w:pPr>
            <w:r w:rsidRPr="00F84B3C">
              <w:rPr>
                <w:rFonts w:ascii="Montserrat Light" w:eastAsia="Calibri" w:hAnsi="Montserrat Light"/>
                <w:b/>
                <w:bCs/>
                <w:i/>
                <w:noProof/>
                <w:lang w:val="ro-RO"/>
              </w:rPr>
              <w:t xml:space="preserve">Secțiunea 1 – Documentare și analiză: </w:t>
            </w:r>
          </w:p>
        </w:tc>
      </w:tr>
      <w:tr w:rsidR="00E21ABF" w:rsidRPr="00F84B3C" w14:paraId="36264F84" w14:textId="77777777" w:rsidTr="0013120B">
        <w:tc>
          <w:tcPr>
            <w:tcW w:w="10196" w:type="dxa"/>
            <w:gridSpan w:val="2"/>
          </w:tcPr>
          <w:p w14:paraId="5447E191" w14:textId="371AE7C6" w:rsidR="004E5D54" w:rsidRPr="00F84B3C" w:rsidRDefault="004E5D54" w:rsidP="00AC365B">
            <w:pPr>
              <w:spacing w:line="240" w:lineRule="auto"/>
              <w:jc w:val="both"/>
              <w:rPr>
                <w:rStyle w:val="salnbdy"/>
                <w:rFonts w:ascii="Montserrat Light" w:hAnsi="Montserrat Light"/>
                <w:color w:val="auto"/>
                <w:sz w:val="22"/>
                <w:szCs w:val="22"/>
                <w:lang w:val="ro-RO"/>
              </w:rPr>
            </w:pPr>
            <w:r w:rsidRPr="00F84B3C">
              <w:rPr>
                <w:rFonts w:ascii="Montserrat Light" w:hAnsi="Montserrat Light"/>
                <w:lang w:val="ro-RO"/>
              </w:rPr>
              <w:t xml:space="preserve">Consiliul Județean Cluj are competența cu privire la acest tip de acte administrative  privind stabilirea salariilor de bază pentru </w:t>
            </w:r>
            <w:r w:rsidRPr="00F84B3C">
              <w:rPr>
                <w:rStyle w:val="salnbdy"/>
                <w:rFonts w:ascii="Montserrat Light" w:hAnsi="Montserrat Light"/>
                <w:color w:val="auto"/>
                <w:sz w:val="22"/>
                <w:szCs w:val="22"/>
                <w:lang w:val="ro-RO"/>
              </w:rPr>
              <w:t>funcţionarii publici şi personalul contractual din cadrul aparatului de specialitate al Consiliului Județean Cluj și din instituţiile şi serviciile publice de interes judeţean din subordinea acestuia.</w:t>
            </w:r>
          </w:p>
          <w:p w14:paraId="1E3A6156" w14:textId="77777777" w:rsidR="004E5D54" w:rsidRPr="00F84B3C" w:rsidRDefault="004E5D54" w:rsidP="00AC365B">
            <w:pPr>
              <w:spacing w:line="240" w:lineRule="auto"/>
              <w:jc w:val="both"/>
              <w:rPr>
                <w:rFonts w:ascii="Montserrat Light" w:hAnsi="Montserrat Light"/>
                <w:iCs/>
                <w:noProof/>
                <w:lang w:val="ro-RO" w:eastAsia="ro-RO"/>
              </w:rPr>
            </w:pPr>
          </w:p>
          <w:p w14:paraId="220C29F6" w14:textId="032F9A87" w:rsidR="004D7C27" w:rsidRPr="00F84B3C" w:rsidRDefault="004D7C27" w:rsidP="00AC365B">
            <w:pPr>
              <w:spacing w:line="240" w:lineRule="auto"/>
              <w:jc w:val="both"/>
              <w:rPr>
                <w:rFonts w:ascii="Montserrat Light" w:hAnsi="Montserrat Light"/>
                <w:iCs/>
                <w:noProof/>
                <w:lang w:val="ro-RO" w:eastAsia="ro-RO"/>
              </w:rPr>
            </w:pPr>
            <w:r w:rsidRPr="00F84B3C">
              <w:rPr>
                <w:rFonts w:ascii="Montserrat Light" w:hAnsi="Montserrat Light"/>
                <w:iCs/>
                <w:noProof/>
                <w:lang w:val="ro-RO" w:eastAsia="ro-RO"/>
              </w:rPr>
              <w:t>Pentru acest proiect de hotărâre au fost analizate și sunt incidente următoarele acte normative:</w:t>
            </w:r>
          </w:p>
          <w:p w14:paraId="47B28AE6" w14:textId="20520EDD" w:rsidR="004D7C27" w:rsidRPr="00F84B3C" w:rsidRDefault="004D7C27" w:rsidP="00AC365B">
            <w:pPr>
              <w:numPr>
                <w:ilvl w:val="0"/>
                <w:numId w:val="12"/>
              </w:numPr>
              <w:spacing w:line="240" w:lineRule="auto"/>
              <w:ind w:left="993"/>
              <w:jc w:val="both"/>
              <w:rPr>
                <w:rFonts w:ascii="Montserrat Light" w:eastAsia="Calibri" w:hAnsi="Montserrat Light"/>
                <w:lang w:val="ro-RO"/>
              </w:rPr>
            </w:pPr>
            <w:r w:rsidRPr="00F84B3C">
              <w:rPr>
                <w:rFonts w:ascii="Montserrat Light" w:eastAsia="Calibri" w:hAnsi="Montserrat Light"/>
                <w:lang w:val="ro-RO"/>
              </w:rPr>
              <w:t xml:space="preserve">art. </w:t>
            </w:r>
            <w:r w:rsidRPr="00F84B3C">
              <w:rPr>
                <w:rFonts w:ascii="Montserrat Light" w:hAnsi="Montserrat Light"/>
                <w:lang w:val="ro-RO"/>
              </w:rPr>
              <w:t>173 alin. (1) lit. f) din Ordonanța de Urgență a Guvernului privind Codul administrativ</w:t>
            </w:r>
            <w:r w:rsidR="00EB7AD6" w:rsidRPr="00F84B3C">
              <w:rPr>
                <w:rFonts w:ascii="Montserrat Light" w:hAnsi="Montserrat Light"/>
                <w:lang w:val="ro-RO"/>
              </w:rPr>
              <w:t xml:space="preserve"> nr. 57/2019</w:t>
            </w:r>
            <w:r w:rsidRPr="00F84B3C">
              <w:rPr>
                <w:rFonts w:ascii="Montserrat Light" w:hAnsi="Montserrat Light"/>
                <w:lang w:val="ro-RO"/>
              </w:rPr>
              <w:t>, cu modificările și completările ulterioare</w:t>
            </w:r>
            <w:r w:rsidRPr="00F84B3C">
              <w:rPr>
                <w:rFonts w:ascii="Montserrat Light" w:eastAsia="Calibri" w:hAnsi="Montserrat Light"/>
                <w:lang w:val="ro-RO"/>
              </w:rPr>
              <w:t>;</w:t>
            </w:r>
          </w:p>
          <w:p w14:paraId="27876CCD" w14:textId="479B06DB" w:rsidR="004D7C27" w:rsidRPr="00F84B3C" w:rsidRDefault="004D7C27" w:rsidP="00AC365B">
            <w:pPr>
              <w:numPr>
                <w:ilvl w:val="0"/>
                <w:numId w:val="12"/>
              </w:numPr>
              <w:spacing w:line="240" w:lineRule="auto"/>
              <w:ind w:left="993"/>
              <w:jc w:val="both"/>
              <w:rPr>
                <w:rFonts w:ascii="Montserrat Light" w:eastAsia="Calibri" w:hAnsi="Montserrat Light"/>
                <w:lang w:val="ro-RO"/>
              </w:rPr>
            </w:pPr>
            <w:r w:rsidRPr="00F84B3C">
              <w:rPr>
                <w:rFonts w:ascii="Montserrat Light" w:eastAsia="Calibri" w:hAnsi="Montserrat Light"/>
                <w:lang w:val="ro-RO"/>
              </w:rPr>
              <w:t>art.</w:t>
            </w:r>
            <w:r w:rsidRPr="00F84B3C">
              <w:rPr>
                <w:rFonts w:ascii="Cambria" w:hAnsi="Cambria"/>
                <w:lang w:val="ro-RO"/>
              </w:rPr>
              <w:t xml:space="preserve"> </w:t>
            </w:r>
            <w:r w:rsidRPr="00F84B3C">
              <w:rPr>
                <w:rFonts w:ascii="Montserrat Light" w:hAnsi="Montserrat Light"/>
                <w:lang w:val="ro-RO"/>
              </w:rPr>
              <w:t xml:space="preserve">3 </w:t>
            </w:r>
            <w:r w:rsidR="00BF47BA" w:rsidRPr="00F84B3C">
              <w:rPr>
                <w:rFonts w:ascii="Montserrat Light" w:hAnsi="Montserrat Light"/>
                <w:lang w:val="ro-RO"/>
              </w:rPr>
              <w:t xml:space="preserve">și </w:t>
            </w:r>
            <w:r w:rsidRPr="00F84B3C">
              <w:rPr>
                <w:rFonts w:ascii="Montserrat Light" w:hAnsi="Montserrat Light"/>
                <w:lang w:val="ro-RO"/>
              </w:rPr>
              <w:t>art.</w:t>
            </w:r>
            <w:r w:rsidRPr="00F84B3C">
              <w:rPr>
                <w:rFonts w:ascii="Montserrat Light" w:eastAsia="Calibri" w:hAnsi="Montserrat Light"/>
                <w:lang w:val="ro-RO"/>
              </w:rPr>
              <w:t xml:space="preserve"> 11 din Legea-cadru privind salarizarea personalului plătit din fonduri publice</w:t>
            </w:r>
            <w:r w:rsidR="00EB7AD6" w:rsidRPr="00F84B3C">
              <w:rPr>
                <w:rFonts w:ascii="Montserrat Light" w:eastAsia="Calibri" w:hAnsi="Montserrat Light"/>
                <w:lang w:val="ro-RO"/>
              </w:rPr>
              <w:t xml:space="preserve"> nr. 153/2017</w:t>
            </w:r>
            <w:r w:rsidRPr="00F84B3C">
              <w:rPr>
                <w:rFonts w:ascii="Montserrat Light" w:eastAsia="Calibri" w:hAnsi="Montserrat Light"/>
                <w:lang w:val="ro-RO"/>
              </w:rPr>
              <w:t>, cu modificările şi completările ulterioare;</w:t>
            </w:r>
          </w:p>
          <w:p w14:paraId="41DF22C7" w14:textId="2162DBB9" w:rsidR="00313226" w:rsidRPr="00F84B3C" w:rsidRDefault="00313226" w:rsidP="00AC365B">
            <w:pPr>
              <w:numPr>
                <w:ilvl w:val="0"/>
                <w:numId w:val="12"/>
              </w:numPr>
              <w:spacing w:line="240" w:lineRule="auto"/>
              <w:ind w:left="993"/>
              <w:jc w:val="both"/>
              <w:rPr>
                <w:rFonts w:ascii="Montserrat Light" w:eastAsia="Calibri" w:hAnsi="Montserrat Light"/>
                <w:lang w:val="ro-RO"/>
              </w:rPr>
            </w:pPr>
            <w:r w:rsidRPr="00F84B3C">
              <w:rPr>
                <w:rFonts w:ascii="Montserrat Light" w:eastAsia="Calibri" w:hAnsi="Montserrat Light"/>
                <w:noProof/>
                <w:lang w:val="ro-RO"/>
              </w:rPr>
              <w:t>art. 20 alin. (1) lit.</w:t>
            </w:r>
            <w:r w:rsidR="00BF47BA" w:rsidRPr="00F84B3C">
              <w:rPr>
                <w:rFonts w:ascii="Montserrat Light" w:eastAsia="Calibri" w:hAnsi="Montserrat Light"/>
                <w:noProof/>
                <w:lang w:val="ro-RO"/>
              </w:rPr>
              <w:t xml:space="preserve"> i</w:t>
            </w:r>
            <w:r w:rsidRPr="00F84B3C">
              <w:rPr>
                <w:rFonts w:ascii="Montserrat Light" w:eastAsia="Calibri" w:hAnsi="Montserrat Light"/>
                <w:noProof/>
                <w:lang w:val="ro-RO"/>
              </w:rPr>
              <w:t>) din Legea privind finanțele publice locale</w:t>
            </w:r>
            <w:r w:rsidR="00EB7AD6" w:rsidRPr="00F84B3C">
              <w:rPr>
                <w:rFonts w:ascii="Montserrat Light" w:eastAsia="Calibri" w:hAnsi="Montserrat Light"/>
                <w:noProof/>
                <w:lang w:val="ro-RO"/>
              </w:rPr>
              <w:t xml:space="preserve"> nr. 273/2006,</w:t>
            </w:r>
            <w:r w:rsidRPr="00F84B3C">
              <w:rPr>
                <w:rFonts w:ascii="Montserrat Light" w:eastAsia="Calibri" w:hAnsi="Montserrat Light"/>
                <w:noProof/>
                <w:lang w:val="ro-RO"/>
              </w:rPr>
              <w:t xml:space="preserve"> cu modificările și copletările ulterioare;</w:t>
            </w:r>
          </w:p>
          <w:p w14:paraId="23FCD2BB" w14:textId="4B3C3A89" w:rsidR="004D7C27" w:rsidRPr="00F84B3C" w:rsidRDefault="004D7C27" w:rsidP="00AC365B">
            <w:pPr>
              <w:numPr>
                <w:ilvl w:val="0"/>
                <w:numId w:val="12"/>
              </w:numPr>
              <w:spacing w:line="240" w:lineRule="auto"/>
              <w:ind w:left="993"/>
              <w:jc w:val="both"/>
              <w:rPr>
                <w:rFonts w:ascii="Montserrat Light" w:eastAsia="Calibri" w:hAnsi="Montserrat Light"/>
                <w:lang w:val="ro-RO"/>
              </w:rPr>
            </w:pPr>
            <w:r w:rsidRPr="00F84B3C">
              <w:rPr>
                <w:rFonts w:ascii="Montserrat Light" w:eastAsia="Calibri" w:hAnsi="Montserrat Light"/>
                <w:lang w:val="ro-RO"/>
              </w:rPr>
              <w:t>art. 3 pct. 16, art. 16 din Legea responsabilității fiscal-bugetare</w:t>
            </w:r>
            <w:r w:rsidR="00EB7AD6" w:rsidRPr="00F84B3C">
              <w:rPr>
                <w:rFonts w:ascii="Montserrat Light" w:eastAsia="Calibri" w:hAnsi="Montserrat Light"/>
                <w:lang w:val="ro-RO"/>
              </w:rPr>
              <w:t xml:space="preserve"> nr. 69/2010</w:t>
            </w:r>
            <w:r w:rsidRPr="00F84B3C">
              <w:rPr>
                <w:rFonts w:ascii="Montserrat Light" w:eastAsia="Calibri" w:hAnsi="Montserrat Light"/>
                <w:lang w:val="ro-RO"/>
              </w:rPr>
              <w:t>,</w:t>
            </w:r>
            <w:r w:rsidR="00CC2098" w:rsidRPr="00F84B3C">
              <w:rPr>
                <w:rFonts w:ascii="Montserrat Light" w:eastAsia="Calibri" w:hAnsi="Montserrat Light"/>
                <w:lang w:val="ro-RO"/>
              </w:rPr>
              <w:t xml:space="preserve"> </w:t>
            </w:r>
            <w:r w:rsidR="001E48C4" w:rsidRPr="00F84B3C">
              <w:rPr>
                <w:rFonts w:ascii="Montserrat Light" w:eastAsia="Calibri" w:hAnsi="Montserrat Light"/>
                <w:lang w:val="ro-RO"/>
              </w:rPr>
              <w:t xml:space="preserve">republicată </w:t>
            </w:r>
            <w:r w:rsidRPr="00F84B3C">
              <w:rPr>
                <w:rFonts w:ascii="Montserrat Light" w:eastAsia="Calibri" w:hAnsi="Montserrat Light"/>
                <w:lang w:val="ro-RO"/>
              </w:rPr>
              <w:t>cu modificările și completările ulterioare;</w:t>
            </w:r>
          </w:p>
          <w:p w14:paraId="66A14843" w14:textId="5546AA2E" w:rsidR="00313226" w:rsidRPr="00F84B3C" w:rsidRDefault="00313226" w:rsidP="00AC365B">
            <w:pPr>
              <w:numPr>
                <w:ilvl w:val="0"/>
                <w:numId w:val="12"/>
              </w:numPr>
              <w:spacing w:line="240" w:lineRule="auto"/>
              <w:ind w:left="993"/>
              <w:jc w:val="both"/>
              <w:rPr>
                <w:rFonts w:ascii="Montserrat Light" w:eastAsia="Calibri" w:hAnsi="Montserrat Light"/>
                <w:lang w:val="ro-RO"/>
              </w:rPr>
            </w:pPr>
            <w:r w:rsidRPr="00F84B3C">
              <w:rPr>
                <w:rFonts w:ascii="Montserrat Light" w:hAnsi="Montserrat Light" w:cs="Courier New"/>
                <w:lang w:val="ro-RO" w:eastAsia="ro-MD"/>
              </w:rPr>
              <w:t xml:space="preserve">Hotărârea Consiliului Județean Cluj </w:t>
            </w:r>
            <w:r w:rsidRPr="00F84B3C">
              <w:rPr>
                <w:rFonts w:ascii="Montserrat Light" w:hAnsi="Montserrat Light"/>
                <w:lang w:val="ro-RO"/>
              </w:rPr>
              <w:t>privind stabilirea salariilor de bază pentru personalul angajat în cadrul aparatului de specialitate al Consiliului Județean Cluj</w:t>
            </w:r>
            <w:r w:rsidRPr="00F84B3C">
              <w:rPr>
                <w:rFonts w:ascii="Montserrat Light" w:hAnsi="Montserrat Light" w:cs="Courier New"/>
                <w:lang w:val="ro-RO" w:eastAsia="ro-MD"/>
              </w:rPr>
              <w:t xml:space="preserve"> nr. 169 din 26.07.2017</w:t>
            </w:r>
            <w:r w:rsidR="00A521EE" w:rsidRPr="00F84B3C">
              <w:rPr>
                <w:rFonts w:ascii="Montserrat Light" w:hAnsi="Montserrat Light" w:cs="Courier New"/>
                <w:lang w:val="ro-RO" w:eastAsia="ro-MD"/>
              </w:rPr>
              <w:t>;</w:t>
            </w:r>
          </w:p>
          <w:p w14:paraId="754B7A34" w14:textId="3E3B5A50" w:rsidR="00313226" w:rsidRPr="00F84B3C" w:rsidRDefault="00313226" w:rsidP="00AC365B">
            <w:pPr>
              <w:numPr>
                <w:ilvl w:val="0"/>
                <w:numId w:val="12"/>
              </w:numPr>
              <w:spacing w:line="240" w:lineRule="auto"/>
              <w:ind w:left="993"/>
              <w:jc w:val="both"/>
              <w:rPr>
                <w:rFonts w:ascii="Montserrat Light" w:eastAsia="Calibri" w:hAnsi="Montserrat Light"/>
                <w:lang w:val="ro-RO"/>
              </w:rPr>
            </w:pPr>
            <w:r w:rsidRPr="00F84B3C">
              <w:rPr>
                <w:rFonts w:ascii="Montserrat Light" w:hAnsi="Montserrat Light" w:cs="Courier New"/>
                <w:lang w:val="ro-RO" w:eastAsia="ro-MD"/>
              </w:rPr>
              <w:t xml:space="preserve">Hotărârea Consiliului Județean Cluj </w:t>
            </w:r>
            <w:r w:rsidRPr="00F84B3C">
              <w:rPr>
                <w:rFonts w:ascii="Montserrat Light" w:hAnsi="Montserrat Light"/>
                <w:lang w:val="ro-RO"/>
              </w:rPr>
              <w:t>privind stabilirea salariilor de bază</w:t>
            </w:r>
            <w:r w:rsidRPr="00F84B3C">
              <w:rPr>
                <w:rFonts w:ascii="Montserrat Light" w:hAnsi="Montserrat Light"/>
                <w:color w:val="FF0000"/>
                <w:lang w:val="ro-RO"/>
              </w:rPr>
              <w:t xml:space="preserve"> </w:t>
            </w:r>
            <w:r w:rsidRPr="00F84B3C">
              <w:rPr>
                <w:rFonts w:ascii="Montserrat Light" w:hAnsi="Montserrat Light"/>
                <w:lang w:val="ro-RO"/>
              </w:rPr>
              <w:t>pentru unii angajați din cadrul aparatului de specialitate al Consiliului Județean Cluj</w:t>
            </w:r>
            <w:r w:rsidRPr="00F84B3C">
              <w:rPr>
                <w:rFonts w:ascii="Montserrat Light" w:hAnsi="Montserrat Light" w:cs="Courier New"/>
                <w:lang w:val="ro-RO" w:eastAsia="ro-MD"/>
              </w:rPr>
              <w:t xml:space="preserve"> nr. 170 din 26.07.2017;</w:t>
            </w:r>
          </w:p>
          <w:p w14:paraId="74CF648A" w14:textId="05B1E193" w:rsidR="00313226" w:rsidRPr="00F84B3C" w:rsidRDefault="00313226" w:rsidP="00AC365B">
            <w:pPr>
              <w:numPr>
                <w:ilvl w:val="0"/>
                <w:numId w:val="12"/>
              </w:numPr>
              <w:spacing w:line="240" w:lineRule="auto"/>
              <w:ind w:left="993"/>
              <w:jc w:val="both"/>
              <w:rPr>
                <w:rFonts w:ascii="Montserrat Light" w:eastAsia="Calibri" w:hAnsi="Montserrat Light"/>
                <w:lang w:val="ro-RO"/>
              </w:rPr>
            </w:pPr>
            <w:r w:rsidRPr="00F84B3C">
              <w:rPr>
                <w:rFonts w:ascii="Montserrat Light" w:hAnsi="Montserrat Light" w:cs="Courier New"/>
                <w:lang w:val="ro-RO" w:eastAsia="ro-MD"/>
              </w:rPr>
              <w:t xml:space="preserve">Hotărârea </w:t>
            </w:r>
            <w:r w:rsidRPr="00F84B3C">
              <w:rPr>
                <w:rFonts w:ascii="Montserrat Light" w:hAnsi="Montserrat Light"/>
                <w:lang w:val="ro-RO" w:eastAsia="ro-RO"/>
              </w:rPr>
              <w:t xml:space="preserve">Consiliului Județean Cluj </w:t>
            </w:r>
            <w:r w:rsidRPr="00F84B3C">
              <w:rPr>
                <w:rFonts w:ascii="Montserrat Light" w:hAnsi="Montserrat Light"/>
                <w:lang w:val="ro-RO"/>
              </w:rPr>
              <w:t>privind stabilirea salariilor de bază pentru personalul angajat în cadrul Serviciului Public Județean Salvamont-Salvaspeo Cluj</w:t>
            </w:r>
            <w:r w:rsidRPr="00F84B3C">
              <w:rPr>
                <w:rFonts w:ascii="Montserrat Light" w:hAnsi="Montserrat Light"/>
                <w:lang w:val="ro-RO" w:eastAsia="ro-RO"/>
              </w:rPr>
              <w:t xml:space="preserve"> </w:t>
            </w:r>
            <w:r w:rsidRPr="00F84B3C">
              <w:rPr>
                <w:rFonts w:ascii="Montserrat Light" w:hAnsi="Montserrat Light"/>
                <w:lang w:val="ro-RO"/>
              </w:rPr>
              <w:t>nr.</w:t>
            </w:r>
            <w:r w:rsidRPr="00F84B3C">
              <w:rPr>
                <w:rFonts w:ascii="Montserrat Light" w:hAnsi="Montserrat Light"/>
                <w:lang w:val="ro-RO" w:eastAsia="ro-RO"/>
              </w:rPr>
              <w:t xml:space="preserve"> 171 din 26.07.2017 cu modificările ulterioare;</w:t>
            </w:r>
            <w:r w:rsidRPr="00F84B3C">
              <w:rPr>
                <w:rFonts w:ascii="Montserrat Light" w:hAnsi="Montserrat Light"/>
                <w:lang w:val="ro-RO"/>
              </w:rPr>
              <w:t xml:space="preserve"> </w:t>
            </w:r>
          </w:p>
          <w:p w14:paraId="7EE49A65" w14:textId="5C817792" w:rsidR="00313226" w:rsidRPr="00F84B3C" w:rsidRDefault="00313226" w:rsidP="00AC365B">
            <w:pPr>
              <w:numPr>
                <w:ilvl w:val="0"/>
                <w:numId w:val="12"/>
              </w:numPr>
              <w:spacing w:line="240" w:lineRule="auto"/>
              <w:ind w:left="993"/>
              <w:jc w:val="both"/>
              <w:rPr>
                <w:rFonts w:ascii="Montserrat Light" w:eastAsia="Calibri" w:hAnsi="Montserrat Light"/>
                <w:lang w:val="ro-RO"/>
              </w:rPr>
            </w:pPr>
            <w:r w:rsidRPr="00F84B3C">
              <w:rPr>
                <w:rFonts w:ascii="Montserrat Light" w:hAnsi="Montserrat Light"/>
                <w:lang w:val="ro-RO" w:eastAsia="ro-RO"/>
              </w:rPr>
              <w:t xml:space="preserve">Hotărârea Consiliului Județean Cluj </w:t>
            </w:r>
            <w:r w:rsidRPr="00F84B3C">
              <w:rPr>
                <w:rFonts w:ascii="Montserrat Light" w:hAnsi="Montserrat Light"/>
                <w:lang w:val="ro-RO"/>
              </w:rPr>
              <w:t xml:space="preserve">privind stabilirea salariilor de bază pentru personalul </w:t>
            </w:r>
            <w:r w:rsidRPr="00F84B3C">
              <w:rPr>
                <w:rFonts w:ascii="Montserrat Light" w:hAnsi="Montserrat Light"/>
                <w:lang w:val="ro-RO" w:eastAsia="ro-RO"/>
              </w:rPr>
              <w:t xml:space="preserve">angajat în cadrul Direcției Județene de Evidență a Persoanelor Cluj </w:t>
            </w:r>
            <w:r w:rsidRPr="00F84B3C">
              <w:rPr>
                <w:rFonts w:ascii="Montserrat Light" w:hAnsi="Montserrat Light"/>
                <w:lang w:val="ro-RO"/>
              </w:rPr>
              <w:t>nr.</w:t>
            </w:r>
            <w:r w:rsidRPr="00F84B3C">
              <w:rPr>
                <w:rFonts w:ascii="Montserrat Light" w:hAnsi="Montserrat Light"/>
                <w:lang w:val="ro-RO" w:eastAsia="ro-RO"/>
              </w:rPr>
              <w:t xml:space="preserve"> 172 din 26.07.2017, cu modificările ulterioare; </w:t>
            </w:r>
          </w:p>
          <w:p w14:paraId="352D1EAF" w14:textId="3232E014" w:rsidR="004D7C27" w:rsidRPr="00F84B3C" w:rsidRDefault="00313226" w:rsidP="004E5D54">
            <w:pPr>
              <w:numPr>
                <w:ilvl w:val="0"/>
                <w:numId w:val="12"/>
              </w:numPr>
              <w:spacing w:line="240" w:lineRule="auto"/>
              <w:ind w:left="993"/>
              <w:jc w:val="both"/>
              <w:rPr>
                <w:rFonts w:ascii="Montserrat Light" w:eastAsia="Calibri" w:hAnsi="Montserrat Light"/>
                <w:lang w:val="ro-RO"/>
              </w:rPr>
            </w:pPr>
            <w:r w:rsidRPr="00F84B3C">
              <w:rPr>
                <w:rFonts w:ascii="Montserrat Light" w:hAnsi="Montserrat Light"/>
                <w:lang w:val="ro-RO" w:eastAsia="ro-RO"/>
              </w:rPr>
              <w:t xml:space="preserve">Hotărârea Consiliului Județean Cluj </w:t>
            </w:r>
            <w:r w:rsidRPr="00F84B3C">
              <w:rPr>
                <w:rFonts w:ascii="Montserrat Light" w:hAnsi="Montserrat Light"/>
                <w:lang w:val="ro-RO"/>
              </w:rPr>
              <w:t>privind stabilirea salariilor de bază pentru unii angajați din cadrul Direcției Generale de Asistență Socială și Protecția Copilului Cluj</w:t>
            </w:r>
            <w:r w:rsidRPr="00F84B3C">
              <w:rPr>
                <w:rFonts w:ascii="Montserrat Light" w:hAnsi="Montserrat Light"/>
                <w:lang w:val="ro-RO" w:eastAsia="ro-RO"/>
              </w:rPr>
              <w:t xml:space="preserve"> </w:t>
            </w:r>
            <w:r w:rsidRPr="00F84B3C">
              <w:rPr>
                <w:rFonts w:ascii="Montserrat Light" w:hAnsi="Montserrat Light"/>
                <w:lang w:val="ro-RO"/>
              </w:rPr>
              <w:t>nr.</w:t>
            </w:r>
            <w:r w:rsidRPr="00F84B3C">
              <w:rPr>
                <w:rFonts w:ascii="Montserrat Light" w:hAnsi="Montserrat Light"/>
                <w:lang w:val="ro-RO" w:eastAsia="ro-RO"/>
              </w:rPr>
              <w:t xml:space="preserve"> 173 din 26.07.2017, cu modificările ulterioare .</w:t>
            </w:r>
          </w:p>
          <w:p w14:paraId="61EAA308" w14:textId="0C21D659" w:rsidR="00A1620F" w:rsidRPr="00F84B3C" w:rsidRDefault="00BF47BA" w:rsidP="00A1620F">
            <w:pPr>
              <w:numPr>
                <w:ilvl w:val="0"/>
                <w:numId w:val="12"/>
              </w:numPr>
              <w:spacing w:line="240" w:lineRule="auto"/>
              <w:ind w:left="993"/>
              <w:jc w:val="both"/>
              <w:rPr>
                <w:rFonts w:ascii="Montserrat Light" w:eastAsia="Calibri" w:hAnsi="Montserrat Light"/>
                <w:lang w:val="ro-RO"/>
              </w:rPr>
            </w:pPr>
            <w:r w:rsidRPr="00F84B3C">
              <w:rPr>
                <w:rFonts w:ascii="Montserrat Light" w:eastAsia="Calibri" w:hAnsi="Montserrat Light"/>
                <w:lang w:val="ro-RO"/>
              </w:rPr>
              <w:lastRenderedPageBreak/>
              <w:t>a</w:t>
            </w:r>
            <w:r w:rsidR="00A1620F" w:rsidRPr="00F84B3C">
              <w:rPr>
                <w:rFonts w:ascii="Montserrat Light" w:eastAsia="Calibri" w:hAnsi="Montserrat Light"/>
                <w:lang w:val="ro-RO"/>
              </w:rPr>
              <w:t xml:space="preserve">rt. I alin. (4) din Ordonanța de Urgență </w:t>
            </w:r>
            <w:r w:rsidR="00A1620F" w:rsidRPr="00F84B3C">
              <w:rPr>
                <w:rFonts w:ascii="Montserrat Light" w:hAnsi="Montserrat Light"/>
                <w:lang w:val="ro-RO"/>
              </w:rPr>
              <w:t>a Guvernului privind unele măsuri fiscal bugetare, prorogarea unor termene, precum și pentru modificarea și completarea unor acte normative nr. 168/2022;</w:t>
            </w:r>
          </w:p>
          <w:p w14:paraId="64CB2F83" w14:textId="7D12FB88" w:rsidR="00A1620F" w:rsidRPr="00F84B3C" w:rsidRDefault="00BF47BA" w:rsidP="00A1620F">
            <w:pPr>
              <w:numPr>
                <w:ilvl w:val="0"/>
                <w:numId w:val="12"/>
              </w:numPr>
              <w:spacing w:line="240" w:lineRule="auto"/>
              <w:ind w:left="993"/>
              <w:jc w:val="both"/>
              <w:rPr>
                <w:rFonts w:ascii="Montserrat Light" w:eastAsia="Calibri" w:hAnsi="Montserrat Light"/>
                <w:lang w:val="ro-RO"/>
              </w:rPr>
            </w:pPr>
            <w:r w:rsidRPr="00F84B3C">
              <w:rPr>
                <w:rFonts w:ascii="Montserrat Light" w:hAnsi="Montserrat Light"/>
                <w:lang w:val="ro-RO"/>
              </w:rPr>
              <w:t>a</w:t>
            </w:r>
            <w:r w:rsidR="00A1620F" w:rsidRPr="00F84B3C">
              <w:rPr>
                <w:rFonts w:ascii="Montserrat Light" w:hAnsi="Montserrat Light"/>
                <w:lang w:val="ro-RO"/>
              </w:rPr>
              <w:t>rt. 1 din Hotărârea de Guvern pentru stabilirea salariului de bază minim brut pe țară garantat în plată nr. 1447/2022.</w:t>
            </w:r>
          </w:p>
          <w:p w14:paraId="1EFEF5BE" w14:textId="258F3D4E" w:rsidR="004D7C27" w:rsidRPr="00F84B3C" w:rsidRDefault="004D7C27" w:rsidP="00AC365B">
            <w:pPr>
              <w:spacing w:line="240" w:lineRule="auto"/>
              <w:jc w:val="both"/>
              <w:rPr>
                <w:rFonts w:ascii="Montserrat Light" w:hAnsi="Montserrat Light"/>
                <w:lang w:val="ro-RO"/>
              </w:rPr>
            </w:pPr>
          </w:p>
        </w:tc>
      </w:tr>
      <w:tr w:rsidR="00E21ABF" w:rsidRPr="00F84B3C" w14:paraId="0CC590BD" w14:textId="77777777" w:rsidTr="0013120B">
        <w:tc>
          <w:tcPr>
            <w:tcW w:w="10196" w:type="dxa"/>
            <w:gridSpan w:val="2"/>
          </w:tcPr>
          <w:p w14:paraId="76C55E74" w14:textId="77777777" w:rsidR="004D7C27" w:rsidRPr="00F84B3C" w:rsidRDefault="004D7C27" w:rsidP="00AC365B">
            <w:pPr>
              <w:spacing w:line="240" w:lineRule="auto"/>
              <w:jc w:val="both"/>
              <w:rPr>
                <w:rFonts w:ascii="Montserrat Light" w:eastAsia="Calibri" w:hAnsi="Montserrat Light"/>
                <w:b/>
                <w:bCs/>
                <w:i/>
                <w:noProof/>
                <w:lang w:val="ro-RO"/>
              </w:rPr>
            </w:pPr>
            <w:r w:rsidRPr="00F84B3C">
              <w:rPr>
                <w:rFonts w:ascii="Montserrat Light" w:hAnsi="Montserrat Light"/>
                <w:b/>
                <w:bCs/>
                <w:i/>
                <w:noProof/>
                <w:lang w:val="ro-RO" w:bidi="ne-NP"/>
              </w:rPr>
              <w:lastRenderedPageBreak/>
              <w:t xml:space="preserve">Secțiunea a 2-a - </w:t>
            </w:r>
            <w:bookmarkStart w:id="13" w:name="_Hlk48726064"/>
            <w:r w:rsidRPr="00F84B3C">
              <w:rPr>
                <w:rFonts w:ascii="Montserrat Light" w:hAnsi="Montserrat Light"/>
                <w:b/>
                <w:bCs/>
                <w:i/>
                <w:noProof/>
                <w:lang w:val="ro-RO" w:bidi="ne-NP"/>
              </w:rPr>
              <w:t>Fundamentare tehnică, respectiv cerințele de natuă tehnică, economică, juridică, posibilități de realizare în condiții de utilitate, legalitate, regularitate, eficiență, eficacitate și economicitate</w:t>
            </w:r>
            <w:bookmarkEnd w:id="13"/>
            <w:r w:rsidRPr="00F84B3C">
              <w:rPr>
                <w:rFonts w:ascii="Montserrat Light" w:hAnsi="Montserrat Light"/>
                <w:b/>
                <w:bCs/>
                <w:i/>
                <w:noProof/>
                <w:lang w:val="ro-RO" w:bidi="ne-NP"/>
              </w:rPr>
              <w:t xml:space="preserve">: </w:t>
            </w:r>
            <w:r w:rsidRPr="00F84B3C">
              <w:rPr>
                <w:rFonts w:ascii="Montserrat Light" w:hAnsi="Montserrat Light"/>
                <w:b/>
                <w:bCs/>
                <w:i/>
                <w:noProof/>
                <w:vertAlign w:val="superscript"/>
                <w:lang w:val="ro-RO"/>
              </w:rPr>
              <w:t>2</w:t>
            </w:r>
          </w:p>
        </w:tc>
      </w:tr>
      <w:tr w:rsidR="00E21ABF" w:rsidRPr="00F84B3C" w14:paraId="3C6B1CF8" w14:textId="77777777" w:rsidTr="0013120B">
        <w:tc>
          <w:tcPr>
            <w:tcW w:w="10196" w:type="dxa"/>
            <w:gridSpan w:val="2"/>
          </w:tcPr>
          <w:p w14:paraId="1E6A1DD1" w14:textId="77777777" w:rsidR="003B1E7A" w:rsidRPr="00F84B3C" w:rsidRDefault="003B1E7A" w:rsidP="003B1E7A">
            <w:pPr>
              <w:adjustRightInd w:val="0"/>
              <w:spacing w:line="240" w:lineRule="auto"/>
              <w:jc w:val="both"/>
              <w:rPr>
                <w:rFonts w:ascii="Montserrat Light" w:hAnsi="Montserrat Light"/>
                <w:lang w:val="ro-RO"/>
              </w:rPr>
            </w:pPr>
            <w:r w:rsidRPr="00F84B3C">
              <w:rPr>
                <w:rFonts w:ascii="Montserrat Light" w:eastAsia="Calibri" w:hAnsi="Montserrat Light"/>
                <w:noProof/>
                <w:lang w:val="ro-RO"/>
              </w:rPr>
              <w:t xml:space="preserve">Art. 20 alin. (1) lit. i) din Legea nr. 273/2006 privind finanțele publice locale cu modificările și copletările ulterioare menționează faptul că atât </w:t>
            </w:r>
            <w:r w:rsidRPr="00F84B3C">
              <w:rPr>
                <w:rFonts w:ascii="Montserrat Light" w:eastAsia="Calibri" w:hAnsi="Montserrat Light"/>
                <w:b/>
                <w:bCs/>
                <w:noProof/>
                <w:lang w:val="ro-RO"/>
              </w:rPr>
              <w:t>președinții consiliilor județene cât și autoritățile administrației publice locale au competențe și responsabilități cu privire la ”</w:t>
            </w:r>
            <w:r w:rsidRPr="00F84B3C">
              <w:rPr>
                <w:rFonts w:ascii="Montserrat Light" w:hAnsi="Montserrat Light"/>
                <w:b/>
                <w:bCs/>
                <w:lang w:val="ro-RO"/>
              </w:rPr>
              <w:t>stabilirea opţiunilor şi a priorităţilor în aprobarea şi în efectuarea cheltuielilor publice locale”</w:t>
            </w:r>
            <w:r w:rsidRPr="00F84B3C">
              <w:rPr>
                <w:rFonts w:ascii="Montserrat Light" w:hAnsi="Montserrat Light"/>
                <w:lang w:val="ro-RO"/>
              </w:rPr>
              <w:t>;</w:t>
            </w:r>
          </w:p>
          <w:p w14:paraId="0F0A6FA7" w14:textId="77777777" w:rsidR="003B1E7A" w:rsidRPr="00F84B3C" w:rsidRDefault="003B1E7A" w:rsidP="00AC365B">
            <w:pPr>
              <w:spacing w:line="240" w:lineRule="auto"/>
              <w:jc w:val="both"/>
              <w:rPr>
                <w:rFonts w:ascii="Montserrat Light" w:hAnsi="Montserrat Light"/>
                <w:lang w:val="ro-RO"/>
              </w:rPr>
            </w:pPr>
          </w:p>
          <w:p w14:paraId="13AEC33C" w14:textId="33B6BA8A" w:rsidR="00DB3ADF" w:rsidRPr="00F84B3C" w:rsidRDefault="00BF47BA" w:rsidP="00AC365B">
            <w:pPr>
              <w:spacing w:line="240" w:lineRule="auto"/>
              <w:jc w:val="both"/>
              <w:rPr>
                <w:rFonts w:ascii="Montserrat Light" w:hAnsi="Montserrat Light"/>
                <w:lang w:val="ro-RO"/>
              </w:rPr>
            </w:pPr>
            <w:r w:rsidRPr="00F84B3C">
              <w:rPr>
                <w:rFonts w:ascii="Montserrat Light" w:hAnsi="Montserrat Light"/>
                <w:lang w:val="ro-RO"/>
              </w:rPr>
              <w:t>A</w:t>
            </w:r>
            <w:r w:rsidR="00DB3ADF" w:rsidRPr="00F84B3C">
              <w:rPr>
                <w:rFonts w:ascii="Montserrat Light" w:hAnsi="Montserrat Light"/>
                <w:lang w:val="ro-RO"/>
              </w:rPr>
              <w:t xml:space="preserve">rt. 3 alin. (1) și (4) din Legea nr. 153/2017 privind salarizarea personalului plătiti din fonduri publice cu modificările și completările ulterioare </w:t>
            </w:r>
            <w:r w:rsidR="00EB7AD6" w:rsidRPr="00F84B3C">
              <w:rPr>
                <w:rFonts w:ascii="Montserrat Light" w:hAnsi="Montserrat Light"/>
                <w:lang w:val="ro-RO"/>
              </w:rPr>
              <w:t>”</w:t>
            </w:r>
            <w:r w:rsidR="00DB3ADF" w:rsidRPr="00F84B3C">
              <w:rPr>
                <w:rFonts w:ascii="Montserrat Light" w:hAnsi="Montserrat Light"/>
                <w:b/>
                <w:bCs/>
                <w:shd w:val="clear" w:color="auto" w:fill="FFFFFF"/>
                <w:lang w:val="ro-RO"/>
              </w:rPr>
              <w:t>gestionarea sistemului de salarizare a personalului din instituţiile şi autorităţile publice se asigură de fiecare ordonator de credite.</w:t>
            </w:r>
            <w:r w:rsidR="00DB3ADF" w:rsidRPr="00F84B3C">
              <w:rPr>
                <w:rFonts w:ascii="Montserrat Light" w:hAnsi="Montserrat Light"/>
                <w:shd w:val="clear" w:color="auto" w:fill="FFFFFF"/>
                <w:lang w:val="ro-RO"/>
              </w:rPr>
              <w:t xml:space="preserve"> </w:t>
            </w:r>
            <w:r w:rsidR="00DB3ADF" w:rsidRPr="00F84B3C">
              <w:rPr>
                <w:rFonts w:ascii="Montserrat Light" w:hAnsi="Montserrat Light"/>
                <w:lang w:val="ro-RO"/>
              </w:rPr>
              <w:t>Ordonatorii de credite au obligaţia să stabilească salariile de bază/soldele de funcţie/salariile de funcţie/soldele de grad/salariile gradului profesional deţinut, gradaţiile, soldele de comandă/salariile de comandă, indemnizaţiile de încadrare/indemnizaţiile lunare, sporurile, alte drepturi salariale în bani şi în natură prevăzute de lege, să asigure promovarea personalului în funcţii, grade şi trepte profesionale şi avansarea în gradaţii, în condiţiile legii, astfel încât să se încadreze în sumele aprobate cu această destinaţie în bugetul propriu</w:t>
            </w:r>
            <w:r w:rsidR="00EB7AD6" w:rsidRPr="00F84B3C">
              <w:rPr>
                <w:rFonts w:ascii="Montserrat Light" w:hAnsi="Montserrat Light"/>
                <w:lang w:val="ro-RO"/>
              </w:rPr>
              <w:t>”</w:t>
            </w:r>
            <w:r w:rsidR="00DB3ADF" w:rsidRPr="00F84B3C">
              <w:rPr>
                <w:rFonts w:ascii="Montserrat Light" w:hAnsi="Montserrat Light"/>
                <w:lang w:val="ro-RO"/>
              </w:rPr>
              <w:t>.</w:t>
            </w:r>
          </w:p>
          <w:p w14:paraId="52893078" w14:textId="77777777" w:rsidR="00DB3ADF" w:rsidRPr="00F84B3C" w:rsidRDefault="00DB3ADF" w:rsidP="00AC365B">
            <w:pPr>
              <w:spacing w:line="240" w:lineRule="auto"/>
              <w:jc w:val="both"/>
              <w:rPr>
                <w:rFonts w:ascii="Montserrat Light" w:eastAsia="Calibri" w:hAnsi="Montserrat Light"/>
                <w:lang w:val="ro-RO"/>
              </w:rPr>
            </w:pPr>
          </w:p>
          <w:p w14:paraId="776D3DE2" w14:textId="0B8E1E47" w:rsidR="0046027F" w:rsidRPr="00F84B3C" w:rsidRDefault="00A1620F" w:rsidP="00AC365B">
            <w:pPr>
              <w:spacing w:line="240" w:lineRule="auto"/>
              <w:jc w:val="both"/>
              <w:rPr>
                <w:rStyle w:val="salnbdy"/>
                <w:rFonts w:ascii="Montserrat Light" w:hAnsi="Montserrat Light"/>
                <w:color w:val="auto"/>
                <w:sz w:val="22"/>
                <w:szCs w:val="22"/>
                <w:lang w:val="ro-RO"/>
              </w:rPr>
            </w:pPr>
            <w:r w:rsidRPr="00F84B3C">
              <w:rPr>
                <w:rFonts w:ascii="Montserrat Light" w:eastAsia="Calibri" w:hAnsi="Montserrat Light"/>
                <w:lang w:val="ro-RO"/>
              </w:rPr>
              <w:t>A</w:t>
            </w:r>
            <w:r w:rsidR="004D7C27" w:rsidRPr="00F84B3C">
              <w:rPr>
                <w:rFonts w:ascii="Montserrat Light" w:eastAsia="Calibri" w:hAnsi="Montserrat Light"/>
                <w:lang w:val="ro-RO"/>
              </w:rPr>
              <w:t xml:space="preserve">rt. 11 alin.(1) din Legea-cadru nr. 153/2017 privind salarizarea personalului plătit din fonduri publice, cu modificările şi completările ulterioare </w:t>
            </w:r>
            <w:r w:rsidRPr="00F84B3C">
              <w:rPr>
                <w:rFonts w:ascii="Montserrat Light" w:eastAsia="Calibri" w:hAnsi="Montserrat Light"/>
                <w:lang w:val="ro-RO"/>
              </w:rPr>
              <w:t xml:space="preserve">prevede că </w:t>
            </w:r>
            <w:r w:rsidR="00F45193" w:rsidRPr="00F84B3C">
              <w:rPr>
                <w:rFonts w:ascii="Montserrat Light" w:eastAsia="Calibri" w:hAnsi="Montserrat Light"/>
                <w:lang w:val="ro-RO"/>
              </w:rPr>
              <w:t>”P</w:t>
            </w:r>
            <w:r w:rsidR="004D7C27" w:rsidRPr="00F84B3C">
              <w:rPr>
                <w:rStyle w:val="salnbdy"/>
                <w:rFonts w:ascii="Montserrat Light" w:hAnsi="Montserrat Light"/>
                <w:color w:val="auto"/>
                <w:sz w:val="22"/>
                <w:szCs w:val="22"/>
                <w:lang w:val="ro-RO"/>
              </w:rPr>
              <w:t xml:space="preserve">entru funcţionarii publici şi personalul contractual din cadrul familiei ocupaţionale «Administraţie» din aparatul propriu al consiliilor judeţene, primării şi consilii locale, din instituţiile şi serviciile publice de interes local şi judeţean din subordinea acestora, </w:t>
            </w:r>
            <w:r w:rsidR="004D7C27" w:rsidRPr="00F84B3C">
              <w:rPr>
                <w:rStyle w:val="salnbdy"/>
                <w:rFonts w:ascii="Montserrat Light" w:hAnsi="Montserrat Light"/>
                <w:b/>
                <w:bCs/>
                <w:color w:val="auto"/>
                <w:sz w:val="22"/>
                <w:szCs w:val="22"/>
                <w:lang w:val="ro-RO"/>
              </w:rPr>
              <w:t xml:space="preserve">salariile de bază se stabilesc prin hotărâre </w:t>
            </w:r>
            <w:r w:rsidR="004D7C27" w:rsidRPr="00F84B3C">
              <w:rPr>
                <w:rStyle w:val="salnbdy"/>
                <w:rFonts w:ascii="Montserrat Light" w:hAnsi="Montserrat Light"/>
                <w:color w:val="auto"/>
                <w:sz w:val="22"/>
                <w:szCs w:val="22"/>
                <w:lang w:val="ro-RO"/>
              </w:rPr>
              <w:t>a consiliului local</w:t>
            </w:r>
            <w:r w:rsidR="004D7C27" w:rsidRPr="00F84B3C">
              <w:rPr>
                <w:rStyle w:val="salnbdy"/>
                <w:rFonts w:ascii="Montserrat Light" w:hAnsi="Montserrat Light"/>
                <w:b/>
                <w:bCs/>
                <w:color w:val="auto"/>
                <w:sz w:val="22"/>
                <w:szCs w:val="22"/>
                <w:lang w:val="ro-RO"/>
              </w:rPr>
              <w:t>, a consiliului judeţean</w:t>
            </w:r>
            <w:r w:rsidR="004D7C27" w:rsidRPr="00F84B3C">
              <w:rPr>
                <w:rStyle w:val="salnbdy"/>
                <w:rFonts w:ascii="Montserrat Light" w:hAnsi="Montserrat Light"/>
                <w:color w:val="auto"/>
                <w:sz w:val="22"/>
                <w:szCs w:val="22"/>
                <w:lang w:val="ro-RO"/>
              </w:rPr>
              <w:t xml:space="preserve"> sau a Consiliului General al Municipiului Bucureşti, după caz, </w:t>
            </w:r>
            <w:r w:rsidR="004D7C27" w:rsidRPr="00F84B3C">
              <w:rPr>
                <w:rStyle w:val="salnbdy"/>
                <w:rFonts w:ascii="Montserrat Light" w:hAnsi="Montserrat Light"/>
                <w:b/>
                <w:bCs/>
                <w:color w:val="auto"/>
                <w:sz w:val="22"/>
                <w:szCs w:val="22"/>
                <w:lang w:val="ro-RO"/>
              </w:rPr>
              <w:t>în urma consultării organizaţiei sindicale reprezentative la nivel de unitate sau, după caz, a reprezentanţilor salariaţilor</w:t>
            </w:r>
            <w:r w:rsidR="00F45193" w:rsidRPr="00F84B3C">
              <w:rPr>
                <w:rStyle w:val="salnbdy"/>
                <w:rFonts w:ascii="Montserrat Light" w:hAnsi="Montserrat Light"/>
                <w:b/>
                <w:bCs/>
                <w:color w:val="auto"/>
                <w:sz w:val="22"/>
                <w:szCs w:val="22"/>
                <w:lang w:val="ro-RO"/>
              </w:rPr>
              <w:t>”</w:t>
            </w:r>
            <w:r w:rsidR="004D7C27" w:rsidRPr="00F84B3C">
              <w:rPr>
                <w:rStyle w:val="salnbdy"/>
                <w:rFonts w:ascii="Montserrat Light" w:hAnsi="Montserrat Light"/>
                <w:color w:val="auto"/>
                <w:sz w:val="22"/>
                <w:szCs w:val="22"/>
                <w:lang w:val="ro-RO"/>
              </w:rPr>
              <w:t>.</w:t>
            </w:r>
          </w:p>
          <w:p w14:paraId="5921F067" w14:textId="51E6E5DE" w:rsidR="003253A5" w:rsidRPr="00F84B3C" w:rsidRDefault="00A521EE" w:rsidP="00A521EE">
            <w:pPr>
              <w:spacing w:line="240" w:lineRule="auto"/>
              <w:jc w:val="both"/>
              <w:rPr>
                <w:rFonts w:ascii="Montserrat Light" w:hAnsi="Montserrat Light"/>
                <w:lang w:val="ro-RO"/>
              </w:rPr>
            </w:pPr>
            <w:r w:rsidRPr="00F84B3C">
              <w:rPr>
                <w:rFonts w:ascii="Montserrat Light" w:hAnsi="Montserrat Light"/>
                <w:noProof/>
                <w:lang w:val="ro-RO"/>
              </w:rPr>
              <w:t xml:space="preserve">Astfel în vederea elaborării proiectului de hotărâre a fost trimisă </w:t>
            </w:r>
            <w:r w:rsidRPr="00F84B3C">
              <w:rPr>
                <w:rFonts w:ascii="Montserrat Light" w:hAnsi="Montserrat Light"/>
                <w:lang w:val="ro-RO"/>
              </w:rPr>
              <w:t xml:space="preserve">Sindicatului Liber ”Transilvania”  și  Sindicatul AD-PAT din cadrul Consiliului Județean Cluj adresa nr. </w:t>
            </w:r>
            <w:r w:rsidR="003253A5" w:rsidRPr="00F84B3C">
              <w:rPr>
                <w:rFonts w:ascii="Montserrat Light" w:hAnsi="Montserrat Light"/>
                <w:lang w:val="ro-RO"/>
              </w:rPr>
              <w:t>49059</w:t>
            </w:r>
            <w:r w:rsidRPr="00F84B3C">
              <w:rPr>
                <w:rFonts w:ascii="Montserrat Light" w:hAnsi="Montserrat Light"/>
                <w:lang w:val="ro-RO"/>
              </w:rPr>
              <w:t xml:space="preserve"> din 06.12.2022 respectiv Sindicatul</w:t>
            </w:r>
            <w:r w:rsidR="00EB7AD6" w:rsidRPr="00F84B3C">
              <w:rPr>
                <w:rFonts w:ascii="Montserrat Light" w:hAnsi="Montserrat Light"/>
                <w:lang w:val="ro-RO"/>
              </w:rPr>
              <w:t>ui</w:t>
            </w:r>
            <w:r w:rsidRPr="00F84B3C">
              <w:rPr>
                <w:rFonts w:ascii="Montserrat Light" w:hAnsi="Montserrat Light"/>
                <w:lang w:val="ro-RO"/>
              </w:rPr>
              <w:t xml:space="preserve"> „Speranța” și Sindicatul</w:t>
            </w:r>
            <w:r w:rsidR="00EB7AD6" w:rsidRPr="00F84B3C">
              <w:rPr>
                <w:rFonts w:ascii="Montserrat Light" w:hAnsi="Montserrat Light"/>
                <w:lang w:val="ro-RO"/>
              </w:rPr>
              <w:t>ui</w:t>
            </w:r>
            <w:r w:rsidRPr="00F84B3C">
              <w:rPr>
                <w:rFonts w:ascii="Montserrat Light" w:hAnsi="Montserrat Light"/>
                <w:lang w:val="ro-RO"/>
              </w:rPr>
              <w:t xml:space="preserve"> ”Unirea” din cadrul Direcției Generale de Asistență Socială și Protecția Copilului Cluj adresa nr. </w:t>
            </w:r>
            <w:r w:rsidR="003253A5" w:rsidRPr="00F84B3C">
              <w:rPr>
                <w:rFonts w:ascii="Montserrat Light" w:hAnsi="Montserrat Light"/>
                <w:lang w:val="ro-RO"/>
              </w:rPr>
              <w:t>49060</w:t>
            </w:r>
            <w:r w:rsidRPr="00F84B3C">
              <w:rPr>
                <w:rFonts w:ascii="Montserrat Light" w:hAnsi="Montserrat Light"/>
                <w:lang w:val="ro-RO"/>
              </w:rPr>
              <w:t xml:space="preserve"> din 06.12.2022, referitoare la măsurile preconizate</w:t>
            </w:r>
            <w:r w:rsidR="003253A5" w:rsidRPr="00F84B3C">
              <w:rPr>
                <w:rFonts w:ascii="Montserrat Light" w:hAnsi="Montserrat Light"/>
                <w:noProof/>
                <w:lang w:val="ro-RO"/>
              </w:rPr>
              <w:t xml:space="preserve">, </w:t>
            </w:r>
            <w:r w:rsidR="003253A5" w:rsidRPr="00F84B3C">
              <w:rPr>
                <w:rFonts w:ascii="Montserrat Light" w:hAnsi="Montserrat Light"/>
                <w:b/>
                <w:bCs/>
                <w:noProof/>
                <w:lang w:val="ro-RO"/>
              </w:rPr>
              <w:t>fiind îndeplinită în acest mod obligația de consultare.</w:t>
            </w:r>
          </w:p>
          <w:p w14:paraId="6EDEE773" w14:textId="77777777" w:rsidR="00DB3ADF" w:rsidRPr="00F84B3C" w:rsidRDefault="00DB3ADF" w:rsidP="00AC365B">
            <w:pPr>
              <w:spacing w:line="240" w:lineRule="auto"/>
              <w:jc w:val="both"/>
              <w:rPr>
                <w:rFonts w:ascii="Montserrat Light" w:eastAsia="Calibri" w:hAnsi="Montserrat Light"/>
                <w:noProof/>
                <w:lang w:val="ro-RO"/>
              </w:rPr>
            </w:pPr>
          </w:p>
          <w:p w14:paraId="0E0994E6" w14:textId="3D207FC1" w:rsidR="00DB3ADF" w:rsidRPr="00F84B3C" w:rsidRDefault="00A1620F" w:rsidP="00AC365B">
            <w:pPr>
              <w:spacing w:line="240" w:lineRule="auto"/>
              <w:jc w:val="both"/>
              <w:rPr>
                <w:rFonts w:ascii="Montserrat Light" w:eastAsia="Calibri" w:hAnsi="Montserrat Light"/>
                <w:noProof/>
                <w:lang w:val="ro-RO"/>
              </w:rPr>
            </w:pPr>
            <w:r w:rsidRPr="00F84B3C">
              <w:rPr>
                <w:rFonts w:ascii="Montserrat Light" w:eastAsia="Calibri" w:hAnsi="Montserrat Light"/>
                <w:noProof/>
                <w:lang w:val="ro-RO"/>
              </w:rPr>
              <w:t xml:space="preserve">Art. 11 alin.(4) din </w:t>
            </w:r>
            <w:r w:rsidR="00DB3ADF" w:rsidRPr="00F84B3C">
              <w:rPr>
                <w:rFonts w:ascii="Montserrat Light" w:eastAsia="Calibri" w:hAnsi="Montserrat Light"/>
                <w:noProof/>
                <w:lang w:val="ro-RO"/>
              </w:rPr>
              <w:t xml:space="preserve">Legea-cadru nr. 153/2017 privind salarizarea personalului plătit din fonduri publice, cu modificările şi completările ulterioare, prevede că </w:t>
            </w:r>
            <w:r w:rsidR="00EB7AD6" w:rsidRPr="00F84B3C">
              <w:rPr>
                <w:rFonts w:ascii="Montserrat Light" w:eastAsia="Calibri" w:hAnsi="Montserrat Light"/>
                <w:noProof/>
                <w:lang w:val="ro-RO"/>
              </w:rPr>
              <w:t>”</w:t>
            </w:r>
            <w:r w:rsidR="00DB3ADF" w:rsidRPr="00F84B3C">
              <w:rPr>
                <w:rFonts w:ascii="Montserrat Light" w:eastAsia="Calibri" w:hAnsi="Montserrat Light"/>
                <w:b/>
                <w:bCs/>
                <w:noProof/>
                <w:lang w:val="ro-RO"/>
              </w:rPr>
              <w:t>nivelul veniturilor salariale se stabilește fără a depăși nivelul indemnizației lunare a funcției vicepreședintelui consiliului județean</w:t>
            </w:r>
            <w:r w:rsidR="00DB3ADF" w:rsidRPr="00F84B3C">
              <w:rPr>
                <w:rFonts w:ascii="Montserrat Light" w:eastAsia="Calibri" w:hAnsi="Montserrat Light"/>
                <w:noProof/>
                <w:lang w:val="ro-RO"/>
              </w:rPr>
              <w:t xml:space="preserve"> cu încadrarea în cheltuielile de personal aprobate în bugetele de venituri și cheltuieli</w:t>
            </w:r>
            <w:r w:rsidR="00EB7AD6" w:rsidRPr="00F84B3C">
              <w:rPr>
                <w:rFonts w:ascii="Montserrat Light" w:eastAsia="Calibri" w:hAnsi="Montserrat Light"/>
                <w:noProof/>
                <w:lang w:val="ro-RO"/>
              </w:rPr>
              <w:t>”</w:t>
            </w:r>
            <w:r w:rsidR="00DB3ADF" w:rsidRPr="00F84B3C">
              <w:rPr>
                <w:rFonts w:ascii="Montserrat Light" w:eastAsia="Calibri" w:hAnsi="Montserrat Light"/>
                <w:noProof/>
                <w:lang w:val="ro-RO"/>
              </w:rPr>
              <w:t>.</w:t>
            </w:r>
          </w:p>
          <w:p w14:paraId="36AF7BA6" w14:textId="05275EF5" w:rsidR="00805A42" w:rsidRPr="00F84B3C" w:rsidRDefault="00805A42" w:rsidP="00AC365B">
            <w:pPr>
              <w:spacing w:line="240" w:lineRule="auto"/>
              <w:jc w:val="both"/>
              <w:rPr>
                <w:rFonts w:ascii="Montserrat Light" w:eastAsia="Calibri" w:hAnsi="Montserrat Light"/>
                <w:noProof/>
                <w:lang w:val="ro-RO"/>
              </w:rPr>
            </w:pPr>
          </w:p>
          <w:p w14:paraId="527293B3" w14:textId="10992ACC" w:rsidR="00805A42" w:rsidRPr="00F84B3C" w:rsidRDefault="00805A42" w:rsidP="00AC365B">
            <w:pPr>
              <w:spacing w:line="240" w:lineRule="auto"/>
              <w:jc w:val="both"/>
              <w:rPr>
                <w:rFonts w:ascii="Montserrat Light" w:eastAsia="Calibri" w:hAnsi="Montserrat Light"/>
                <w:noProof/>
                <w:lang w:val="ro-RO"/>
              </w:rPr>
            </w:pPr>
            <w:r w:rsidRPr="00F84B3C">
              <w:rPr>
                <w:rFonts w:ascii="Montserrat Light" w:hAnsi="Montserrat Light"/>
                <w:lang w:val="ro-RO"/>
              </w:rPr>
              <w:t>Conform</w:t>
            </w:r>
            <w:r w:rsidRPr="00F84B3C">
              <w:rPr>
                <w:rFonts w:ascii="Montserrat Light" w:hAnsi="Montserrat Light" w:cs="Courier New"/>
                <w:lang w:val="ro-RO" w:eastAsia="ro-MD"/>
              </w:rPr>
              <w:t xml:space="preserve"> Hotărârii Consiliului Județean Cluj nr. 169 și 170 din 26.07.2017 </w:t>
            </w:r>
            <w:r w:rsidRPr="00F84B3C">
              <w:rPr>
                <w:rFonts w:ascii="Montserrat Light" w:hAnsi="Montserrat Light"/>
                <w:bCs/>
                <w:lang w:val="ro-RO"/>
              </w:rPr>
              <w:t xml:space="preserve">pentru personalul angajat în cadrul aparatului de specialitate al Consiliului Județean Cluj, ale </w:t>
            </w:r>
            <w:r w:rsidRPr="00F84B3C">
              <w:rPr>
                <w:rFonts w:ascii="Montserrat Light" w:hAnsi="Montserrat Light" w:cs="Courier New"/>
                <w:lang w:val="ro-RO" w:eastAsia="ro-MD"/>
              </w:rPr>
              <w:t xml:space="preserve">Hotărârii </w:t>
            </w:r>
            <w:r w:rsidRPr="00F84B3C">
              <w:rPr>
                <w:rFonts w:ascii="Montserrat Light" w:hAnsi="Montserrat Light"/>
                <w:lang w:val="ro-RO" w:eastAsia="ro-RO"/>
              </w:rPr>
              <w:t xml:space="preserve">Consiliului Județean Cluj </w:t>
            </w:r>
            <w:r w:rsidRPr="00F84B3C">
              <w:rPr>
                <w:rFonts w:ascii="Montserrat Light" w:hAnsi="Montserrat Light"/>
                <w:lang w:val="ro-RO"/>
              </w:rPr>
              <w:t>nr.</w:t>
            </w:r>
            <w:r w:rsidRPr="00F84B3C">
              <w:rPr>
                <w:rFonts w:ascii="Montserrat Light" w:hAnsi="Montserrat Light"/>
                <w:lang w:val="ro-RO" w:eastAsia="ro-RO"/>
              </w:rPr>
              <w:t xml:space="preserve"> 171 din 26.07.2017 cu modificările ulterioare</w:t>
            </w:r>
            <w:r w:rsidRPr="00F84B3C">
              <w:rPr>
                <w:rFonts w:ascii="Montserrat Light" w:hAnsi="Montserrat Light"/>
                <w:bCs/>
                <w:lang w:val="ro-RO"/>
              </w:rPr>
              <w:t xml:space="preserve"> pentru </w:t>
            </w:r>
            <w:r w:rsidRPr="00F84B3C">
              <w:rPr>
                <w:rFonts w:ascii="Montserrat Light" w:hAnsi="Montserrat Light"/>
                <w:lang w:val="ro-RO" w:eastAsia="ro-RO"/>
              </w:rPr>
              <w:lastRenderedPageBreak/>
              <w:t xml:space="preserve">personalul angajat în cadrul </w:t>
            </w:r>
            <w:r w:rsidRPr="00F84B3C">
              <w:rPr>
                <w:rFonts w:ascii="Montserrat Light" w:hAnsi="Montserrat Light"/>
                <w:lang w:val="ro-RO"/>
              </w:rPr>
              <w:t xml:space="preserve">Serviciului Public Județean Salvamont-Salvaspeo Cluj, ale </w:t>
            </w:r>
            <w:r w:rsidRPr="00F84B3C">
              <w:rPr>
                <w:rFonts w:ascii="Montserrat Light" w:hAnsi="Montserrat Light"/>
                <w:lang w:val="ro-RO" w:eastAsia="ro-RO"/>
              </w:rPr>
              <w:t xml:space="preserve">Hotărârii Consiliului Județean Cluj </w:t>
            </w:r>
            <w:r w:rsidRPr="00F84B3C">
              <w:rPr>
                <w:rFonts w:ascii="Montserrat Light" w:hAnsi="Montserrat Light"/>
                <w:lang w:val="ro-RO"/>
              </w:rPr>
              <w:t>nr.</w:t>
            </w:r>
            <w:r w:rsidRPr="00F84B3C">
              <w:rPr>
                <w:rFonts w:ascii="Montserrat Light" w:hAnsi="Montserrat Light"/>
                <w:lang w:val="ro-RO" w:eastAsia="ro-RO"/>
              </w:rPr>
              <w:t xml:space="preserve"> 172 din 26.07.2017, cu modificările ulterioare pentru personalul angajat în cadrul </w:t>
            </w:r>
            <w:r w:rsidRPr="00F84B3C">
              <w:rPr>
                <w:rFonts w:ascii="Montserrat Light" w:hAnsi="Montserrat Light"/>
                <w:lang w:val="ro-RO"/>
              </w:rPr>
              <w:t>Direcției Județene de Evidență a Persoanelor Cluj</w:t>
            </w:r>
            <w:r w:rsidRPr="00F84B3C">
              <w:rPr>
                <w:rFonts w:ascii="Montserrat Light" w:hAnsi="Montserrat Light"/>
                <w:bCs/>
                <w:lang w:val="ro-RO"/>
              </w:rPr>
              <w:t xml:space="preserve"> și ale </w:t>
            </w:r>
            <w:r w:rsidRPr="00F84B3C">
              <w:rPr>
                <w:rFonts w:ascii="Montserrat Light" w:hAnsi="Montserrat Light"/>
                <w:lang w:val="ro-RO" w:eastAsia="ro-RO"/>
              </w:rPr>
              <w:t xml:space="preserve">Hotărârii Consiliului Județean Cluj </w:t>
            </w:r>
            <w:r w:rsidRPr="00F84B3C">
              <w:rPr>
                <w:rFonts w:ascii="Montserrat Light" w:hAnsi="Montserrat Light"/>
                <w:lang w:val="ro-RO"/>
              </w:rPr>
              <w:t>nr.</w:t>
            </w:r>
            <w:r w:rsidRPr="00F84B3C">
              <w:rPr>
                <w:rFonts w:ascii="Montserrat Light" w:hAnsi="Montserrat Light"/>
                <w:lang w:val="ro-RO" w:eastAsia="ro-RO"/>
              </w:rPr>
              <w:t xml:space="preserve"> 173 din 26.07.2017, cu modificările ulterioare pentru unii angajați în cadrul </w:t>
            </w:r>
            <w:r w:rsidRPr="00F84B3C">
              <w:rPr>
                <w:rFonts w:ascii="Montserrat Light" w:hAnsi="Montserrat Light"/>
                <w:lang w:val="ro-RO"/>
              </w:rPr>
              <w:t xml:space="preserve">Direcției Generale de Asistență Socială și Protecția Copilului Cluj </w:t>
            </w:r>
            <w:r w:rsidRPr="00F84B3C">
              <w:rPr>
                <w:rFonts w:ascii="Montserrat Light" w:hAnsi="Montserrat Light"/>
                <w:b/>
                <w:bCs/>
                <w:lang w:val="ro-RO"/>
              </w:rPr>
              <w:t>începând cu 01.01.2023 salariile de bază ar trebui stabilite prin raportare la salariul minim pe economie valabil la data de 01.01.2023.</w:t>
            </w:r>
          </w:p>
          <w:p w14:paraId="47061CD0" w14:textId="3D144C46" w:rsidR="00A1620F" w:rsidRPr="00F84B3C" w:rsidRDefault="00A1620F" w:rsidP="00A1620F">
            <w:pPr>
              <w:adjustRightInd w:val="0"/>
              <w:spacing w:line="240" w:lineRule="auto"/>
              <w:jc w:val="both"/>
              <w:rPr>
                <w:rFonts w:ascii="Montserrat Light" w:hAnsi="Montserrat Light"/>
                <w:lang w:val="ro-RO"/>
              </w:rPr>
            </w:pPr>
          </w:p>
          <w:p w14:paraId="0ECA5AFA" w14:textId="0A3A0FF9" w:rsidR="00805A42" w:rsidRPr="00F84B3C" w:rsidRDefault="00805A42" w:rsidP="00A1620F">
            <w:pPr>
              <w:adjustRightInd w:val="0"/>
              <w:spacing w:line="240" w:lineRule="auto"/>
              <w:jc w:val="both"/>
              <w:rPr>
                <w:rFonts w:ascii="Montserrat Light" w:hAnsi="Montserrat Light"/>
                <w:lang w:val="ro-RO"/>
              </w:rPr>
            </w:pPr>
            <w:r w:rsidRPr="00F84B3C">
              <w:rPr>
                <w:rFonts w:ascii="Montserrat Light" w:hAnsi="Montserrat Light"/>
                <w:lang w:val="ro-RO"/>
              </w:rPr>
              <w:t>Art. 1 din Hotărârea de Guvern pentru stabilirea salariului de bază minim brut pe țară garantat în plată nr. 1447 publicată în Monitorul Ofici</w:t>
            </w:r>
            <w:r w:rsidR="00EB7AD6" w:rsidRPr="00F84B3C">
              <w:rPr>
                <w:rFonts w:ascii="Montserrat Light" w:hAnsi="Montserrat Light"/>
                <w:lang w:val="ro-RO"/>
              </w:rPr>
              <w:t>al</w:t>
            </w:r>
            <w:r w:rsidRPr="00F84B3C">
              <w:rPr>
                <w:rFonts w:ascii="Montserrat Light" w:hAnsi="Montserrat Light"/>
                <w:lang w:val="ro-RO"/>
              </w:rPr>
              <w:t xml:space="preserve"> nr. 1186 din data de 09.12.2022 prevede că ” </w:t>
            </w:r>
            <w:r w:rsidRPr="00F84B3C">
              <w:rPr>
                <w:rFonts w:ascii="Montserrat Light" w:hAnsi="Montserrat Light"/>
                <w:b/>
                <w:bCs/>
                <w:lang w:val="ro-RO"/>
              </w:rPr>
              <w:t>Începând cu data de 1 ianuarie 2023, salariul de bază minim brut pe țară garantat în plată</w:t>
            </w:r>
            <w:r w:rsidRPr="00F84B3C">
              <w:rPr>
                <w:rFonts w:ascii="Montserrat Light" w:hAnsi="Montserrat Light"/>
                <w:lang w:val="ro-RO"/>
              </w:rPr>
              <w:t xml:space="preserve">, prevăzut la art. 164 alin. (1) din Legea nr. 53/2003 — Codul muncii, republicată, cu modificările și completările ulterioare, </w:t>
            </w:r>
            <w:r w:rsidRPr="00F84B3C">
              <w:rPr>
                <w:rFonts w:ascii="Montserrat Light" w:hAnsi="Montserrat Light"/>
                <w:b/>
                <w:bCs/>
                <w:lang w:val="ro-RO"/>
              </w:rPr>
              <w:t>se stabilește în bani, fără a include sporuri și alte adaosuri, la suma de 3.000 lei lunar</w:t>
            </w:r>
            <w:r w:rsidRPr="00F84B3C">
              <w:rPr>
                <w:rFonts w:ascii="Montserrat Light" w:hAnsi="Montserrat Light"/>
                <w:lang w:val="ro-RO"/>
              </w:rPr>
              <w:t>, pentru un program normal de lucru în medie de 165,333 ore pe lună, reprezentând 18,145 lei/oră.”</w:t>
            </w:r>
          </w:p>
          <w:p w14:paraId="17A64CDA" w14:textId="77777777" w:rsidR="00805A42" w:rsidRPr="00F84B3C" w:rsidRDefault="00805A42" w:rsidP="00A1620F">
            <w:pPr>
              <w:adjustRightInd w:val="0"/>
              <w:spacing w:line="240" w:lineRule="auto"/>
              <w:jc w:val="both"/>
              <w:rPr>
                <w:rFonts w:ascii="Montserrat Light" w:hAnsi="Montserrat Light"/>
                <w:lang w:val="ro-RO"/>
              </w:rPr>
            </w:pPr>
          </w:p>
          <w:p w14:paraId="60295DEA" w14:textId="7AC57957" w:rsidR="00A1620F" w:rsidRPr="00F84B3C" w:rsidRDefault="00A1620F" w:rsidP="00A1620F">
            <w:pPr>
              <w:adjustRightInd w:val="0"/>
              <w:spacing w:line="240" w:lineRule="auto"/>
              <w:jc w:val="both"/>
              <w:rPr>
                <w:rFonts w:ascii="Montserrat Light" w:hAnsi="Montserrat Light"/>
                <w:lang w:val="ro-RO"/>
              </w:rPr>
            </w:pPr>
            <w:r w:rsidRPr="00F84B3C">
              <w:rPr>
                <w:rFonts w:ascii="Montserrat Light" w:hAnsi="Montserrat Light"/>
                <w:lang w:val="ro-RO"/>
              </w:rPr>
              <w:t>Art. I alin (4) din Ordonanța de Urgență a Guvernului privind unele măsuri fiscal bugetare, prorogarea unor termene, precum și pentru modificarea și completarea unor acte normative nr. 168 publicată în Monitorul Ofici</w:t>
            </w:r>
            <w:r w:rsidR="00EB7AD6" w:rsidRPr="00F84B3C">
              <w:rPr>
                <w:rFonts w:ascii="Montserrat Light" w:hAnsi="Montserrat Light"/>
                <w:lang w:val="ro-RO"/>
              </w:rPr>
              <w:t>al</w:t>
            </w:r>
            <w:r w:rsidRPr="00F84B3C">
              <w:rPr>
                <w:rFonts w:ascii="Montserrat Light" w:hAnsi="Montserrat Light"/>
                <w:lang w:val="ro-RO"/>
              </w:rPr>
              <w:t xml:space="preserve"> nr. 1186 din data de 09.12.2022 prevede că ” Prin derogare de la prevederile art. 13 alin. (1) din Legea-cadru nr. 153/2017, cu modificările și completările ulterioare, în anul 2023, </w:t>
            </w:r>
            <w:r w:rsidRPr="00F84B3C">
              <w:rPr>
                <w:rFonts w:ascii="Montserrat Light" w:hAnsi="Montserrat Light"/>
                <w:b/>
                <w:bCs/>
                <w:lang w:val="ro-RO"/>
              </w:rPr>
              <w:t>începând cu data de 1 ianuarie, indemnizațiile lunare pentru funcțiile de demnitate publică și funcțiile asimilate acestora, prevăzute în anexa nr. IX la Legea-cadru nr. 153/2017, cu modificările și completările ulterioare, se mențin la nivelul aferent lunii decembrie 2022</w:t>
            </w:r>
            <w:r w:rsidRPr="00F84B3C">
              <w:rPr>
                <w:rFonts w:ascii="Montserrat Light" w:hAnsi="Montserrat Light"/>
                <w:lang w:val="ro-RO"/>
              </w:rPr>
              <w:t>”.</w:t>
            </w:r>
          </w:p>
          <w:p w14:paraId="2E04D39E" w14:textId="77777777" w:rsidR="00A1620F" w:rsidRPr="00F84B3C" w:rsidRDefault="00A1620F" w:rsidP="00A1620F">
            <w:pPr>
              <w:adjustRightInd w:val="0"/>
              <w:spacing w:line="240" w:lineRule="auto"/>
              <w:jc w:val="both"/>
              <w:rPr>
                <w:rFonts w:ascii="Monsera light" w:hAnsi="Monsera light"/>
                <w:lang w:val="ro-RO"/>
              </w:rPr>
            </w:pPr>
          </w:p>
          <w:p w14:paraId="3190DE83" w14:textId="075C28D1" w:rsidR="004D7C27" w:rsidRPr="00F84B3C" w:rsidRDefault="004D7C27" w:rsidP="00AC365B">
            <w:pPr>
              <w:spacing w:line="240" w:lineRule="auto"/>
              <w:jc w:val="both"/>
              <w:rPr>
                <w:rFonts w:ascii="Montserrat Light" w:hAnsi="Montserrat Light"/>
                <w:b/>
                <w:bCs/>
                <w:lang w:val="ro-RO"/>
              </w:rPr>
            </w:pPr>
            <w:r w:rsidRPr="00F84B3C">
              <w:rPr>
                <w:rFonts w:ascii="Montserrat Light" w:hAnsi="Montserrat Light"/>
                <w:lang w:val="ro-RO"/>
              </w:rPr>
              <w:t>Conform art. 3 punctul 16 și art. 16 din Legea responsabilității fiscal-bugetare nr. 69/2010, cu modificările și completările ulterioare</w:t>
            </w:r>
            <w:r w:rsidR="0046027F" w:rsidRPr="00F84B3C">
              <w:rPr>
                <w:rFonts w:ascii="Montserrat Light" w:hAnsi="Montserrat Light"/>
                <w:lang w:val="ro-RO"/>
              </w:rPr>
              <w:t>,</w:t>
            </w:r>
            <w:r w:rsidRPr="00F84B3C">
              <w:rPr>
                <w:rFonts w:ascii="Montserrat Light" w:hAnsi="Montserrat Light"/>
                <w:lang w:val="ro-RO"/>
              </w:rPr>
              <w:t xml:space="preserve"> </w:t>
            </w:r>
            <w:r w:rsidRPr="00F84B3C">
              <w:rPr>
                <w:rFonts w:ascii="Montserrat Light" w:hAnsi="Montserrat Light"/>
                <w:shd w:val="clear" w:color="auto" w:fill="FFFFFF"/>
                <w:lang w:val="ro-RO"/>
              </w:rPr>
              <w:t xml:space="preserve">cheltuielile de personal reprezintă totalul cheltuielilor suportate din bugetul general consolidat pentru personalul din sectorul bugetar, pe parcursul unui exerciţiu bugetar, respectiv cheltuielile cu salariile de bază, soldele funcţiilor de bază şi indemnizaţiile lunare de încadrare, sporurile, indemnizaţiile, premiile, stimulentele şi alte drepturi de natură salarială, în bani sau natură, stabilite conform legii, precum şi contribuţiile sociale ce revin în sarcina angajatorului aferente acestora. În aceste condiții </w:t>
            </w:r>
            <w:r w:rsidRPr="00F84B3C">
              <w:rPr>
                <w:rFonts w:ascii="Montserrat Light" w:hAnsi="Montserrat Light"/>
                <w:b/>
                <w:bCs/>
                <w:shd w:val="clear" w:color="auto" w:fill="FFFFFF"/>
                <w:lang w:val="ro-RO"/>
              </w:rPr>
              <w:t>fiecare ordonator de credite, precum şi orice entitate responsabilă de elaborarea politicilor şi acordurilor salariale din sectorul public trebuie să se asigure că toate aceste politici şi acorduri salariale sunt în concordanţă cu principiile responsabilităţii fiscale, regulile fiscale, precum şi cu obiectivele şi limitele din strategia fiscal-bugetară.</w:t>
            </w:r>
          </w:p>
          <w:p w14:paraId="1DB50E06" w14:textId="77777777" w:rsidR="004D7C27" w:rsidRPr="00F84B3C" w:rsidRDefault="004D7C27" w:rsidP="00AC365B">
            <w:pPr>
              <w:spacing w:line="240" w:lineRule="auto"/>
              <w:jc w:val="both"/>
              <w:rPr>
                <w:rFonts w:ascii="Montserrat Light" w:hAnsi="Montserrat Light"/>
                <w:lang w:val="ro-RO"/>
              </w:rPr>
            </w:pPr>
          </w:p>
          <w:p w14:paraId="1340EA59" w14:textId="463D96D3" w:rsidR="004D7C27" w:rsidRPr="00F84B3C" w:rsidRDefault="00F36A36" w:rsidP="00EE3E9A">
            <w:pPr>
              <w:autoSpaceDE w:val="0"/>
              <w:spacing w:line="240" w:lineRule="auto"/>
              <w:jc w:val="both"/>
              <w:rPr>
                <w:rFonts w:ascii="Montserrat Light" w:hAnsi="Montserrat Light"/>
                <w:lang w:val="ro-RO"/>
              </w:rPr>
            </w:pPr>
            <w:r w:rsidRPr="00F84B3C">
              <w:rPr>
                <w:rFonts w:ascii="Montserrat Light" w:hAnsi="Montserrat Light"/>
                <w:bCs/>
                <w:lang w:val="ro-RO"/>
              </w:rPr>
              <w:t xml:space="preserve">Având în vedere </w:t>
            </w:r>
            <w:r w:rsidR="0046027F" w:rsidRPr="00F84B3C">
              <w:rPr>
                <w:rFonts w:ascii="Montserrat Light" w:hAnsi="Montserrat Light"/>
                <w:bCs/>
                <w:lang w:val="ro-RO"/>
              </w:rPr>
              <w:t>cele de mai sus</w:t>
            </w:r>
            <w:r w:rsidRPr="00F84B3C">
              <w:rPr>
                <w:rFonts w:ascii="Montserrat Light" w:hAnsi="Montserrat Light"/>
                <w:shd w:val="clear" w:color="auto" w:fill="FFFFFF"/>
                <w:lang w:val="ro-RO"/>
              </w:rPr>
              <w:t xml:space="preserve"> </w:t>
            </w:r>
            <w:r w:rsidRPr="00F84B3C">
              <w:rPr>
                <w:rFonts w:ascii="Montserrat Light" w:hAnsi="Montserrat Light"/>
                <w:b/>
                <w:bCs/>
                <w:shd w:val="clear" w:color="auto" w:fill="FFFFFF"/>
                <w:lang w:val="ro-RO"/>
              </w:rPr>
              <w:t xml:space="preserve">se </w:t>
            </w:r>
            <w:r w:rsidRPr="00F84B3C">
              <w:rPr>
                <w:rFonts w:ascii="Montserrat Light" w:hAnsi="Montserrat Light"/>
                <w:b/>
                <w:shd w:val="clear" w:color="auto" w:fill="FFFFFF"/>
                <w:lang w:val="ro-RO"/>
              </w:rPr>
              <w:t>propune</w:t>
            </w:r>
            <w:r w:rsidR="00EE3E9A" w:rsidRPr="00F84B3C">
              <w:rPr>
                <w:rFonts w:ascii="Montserrat Light" w:hAnsi="Montserrat Light"/>
                <w:b/>
                <w:shd w:val="clear" w:color="auto" w:fill="FFFFFF"/>
                <w:lang w:val="ro-RO"/>
              </w:rPr>
              <w:t>,</w:t>
            </w:r>
            <w:r w:rsidRPr="00F84B3C">
              <w:rPr>
                <w:rFonts w:ascii="Montserrat Light" w:hAnsi="Montserrat Light"/>
                <w:b/>
                <w:shd w:val="clear" w:color="auto" w:fill="FFFFFF"/>
                <w:lang w:val="ro-RO"/>
              </w:rPr>
              <w:t xml:space="preserve"> </w:t>
            </w:r>
            <w:r w:rsidRPr="00F84B3C">
              <w:rPr>
                <w:rFonts w:ascii="Montserrat Light" w:hAnsi="Montserrat Light"/>
                <w:bCs/>
                <w:lang w:val="ro-RO"/>
              </w:rPr>
              <w:t>prin derogare de la prevederile</w:t>
            </w:r>
            <w:r w:rsidRPr="00F84B3C">
              <w:rPr>
                <w:rFonts w:ascii="Montserrat Light" w:hAnsi="Montserrat Light"/>
                <w:b/>
                <w:lang w:val="ro-RO"/>
              </w:rPr>
              <w:t xml:space="preserve"> </w:t>
            </w:r>
            <w:r w:rsidRPr="00F84B3C">
              <w:rPr>
                <w:rFonts w:ascii="Montserrat Light" w:hAnsi="Montserrat Light"/>
                <w:lang w:val="ro-RO"/>
              </w:rPr>
              <w:t xml:space="preserve">din </w:t>
            </w:r>
            <w:r w:rsidRPr="00F84B3C">
              <w:rPr>
                <w:rFonts w:ascii="Montserrat Light" w:hAnsi="Montserrat Light" w:cs="Courier New"/>
                <w:lang w:val="ro-RO" w:eastAsia="ro-MD"/>
              </w:rPr>
              <w:t xml:space="preserve">Hotărârea Consiliului Județean Cluj nr. 169 și 170 din 26.07.2017, </w:t>
            </w:r>
            <w:r w:rsidRPr="00F84B3C">
              <w:rPr>
                <w:rFonts w:ascii="Montserrat Light" w:hAnsi="Montserrat Light"/>
                <w:lang w:val="ro-RO"/>
              </w:rPr>
              <w:t>nr. 171 din 26.07.2017</w:t>
            </w:r>
            <w:r w:rsidR="00A521EE" w:rsidRPr="00F84B3C">
              <w:rPr>
                <w:rFonts w:ascii="Montserrat Light" w:hAnsi="Montserrat Light"/>
                <w:lang w:val="ro-RO"/>
              </w:rPr>
              <w:t xml:space="preserve">, </w:t>
            </w:r>
            <w:r w:rsidRPr="00F84B3C">
              <w:rPr>
                <w:rFonts w:ascii="Montserrat Light" w:hAnsi="Montserrat Light"/>
                <w:lang w:val="ro-RO"/>
              </w:rPr>
              <w:t>nr. 172 din 26.07.2017</w:t>
            </w:r>
            <w:r w:rsidR="00A521EE" w:rsidRPr="00F84B3C">
              <w:rPr>
                <w:rFonts w:ascii="Montserrat Light" w:hAnsi="Montserrat Light"/>
                <w:lang w:val="ro-RO"/>
              </w:rPr>
              <w:t xml:space="preserve"> și nr. 173 din 26.07.2017</w:t>
            </w:r>
            <w:r w:rsidR="00EE3E9A" w:rsidRPr="00F84B3C">
              <w:rPr>
                <w:rFonts w:ascii="Montserrat Light" w:hAnsi="Montserrat Light"/>
                <w:lang w:val="ro-RO"/>
              </w:rPr>
              <w:t xml:space="preserve"> cu modificările și completările ulterioare,</w:t>
            </w:r>
            <w:r w:rsidRPr="00F84B3C">
              <w:rPr>
                <w:rFonts w:ascii="Montserrat Light" w:hAnsi="Montserrat Light"/>
                <w:lang w:val="ro-RO"/>
              </w:rPr>
              <w:t xml:space="preserve"> </w:t>
            </w:r>
            <w:r w:rsidRPr="00F84B3C">
              <w:rPr>
                <w:rFonts w:ascii="Montserrat Light" w:hAnsi="Montserrat Light"/>
                <w:b/>
                <w:bCs/>
                <w:lang w:val="ro-RO"/>
              </w:rPr>
              <w:t xml:space="preserve">ca </w:t>
            </w:r>
            <w:r w:rsidRPr="00F84B3C">
              <w:rPr>
                <w:rFonts w:ascii="Montserrat Light" w:hAnsi="Montserrat Light"/>
                <w:b/>
                <w:lang w:val="ro-RO"/>
              </w:rPr>
              <w:t>începând cu data de 1 ianuarie 2023, cuantumul brut al salariilor de bază să se menţină la acelaşi nivel cu cel ce se acordă pentru luna decembrie 2022 în măsura în care personalul ocupă aceeaşi funcţie și îşi desfăşoară activitatea în aceleaşi condiții</w:t>
            </w:r>
            <w:r w:rsidR="0046027F" w:rsidRPr="00F84B3C">
              <w:rPr>
                <w:rFonts w:ascii="Montserrat Light" w:hAnsi="Montserrat Light"/>
                <w:b/>
                <w:lang w:val="ro-RO"/>
              </w:rPr>
              <w:t>, având în vedere raportarea veniturilor angajaților la nivelul indemnizației lunare a vicepreședintelui Consiliului județean Cluj</w:t>
            </w:r>
            <w:r w:rsidR="00EE3E9A" w:rsidRPr="00F84B3C">
              <w:rPr>
                <w:rFonts w:ascii="Montserrat Light" w:hAnsi="Montserrat Light"/>
                <w:b/>
                <w:lang w:val="ro-RO"/>
              </w:rPr>
              <w:t>, care se menține la nivelul lunii decembrie 2022.</w:t>
            </w:r>
          </w:p>
        </w:tc>
      </w:tr>
      <w:tr w:rsidR="00E21ABF" w:rsidRPr="00F84B3C" w14:paraId="4D065E5D" w14:textId="77777777" w:rsidTr="0013120B">
        <w:tc>
          <w:tcPr>
            <w:tcW w:w="10196" w:type="dxa"/>
            <w:gridSpan w:val="2"/>
          </w:tcPr>
          <w:p w14:paraId="74431841" w14:textId="77777777" w:rsidR="004D7C27" w:rsidRPr="00F84B3C" w:rsidRDefault="004D7C27" w:rsidP="00AC365B">
            <w:pPr>
              <w:autoSpaceDE w:val="0"/>
              <w:autoSpaceDN w:val="0"/>
              <w:adjustRightInd w:val="0"/>
              <w:spacing w:line="240" w:lineRule="auto"/>
              <w:jc w:val="both"/>
              <w:rPr>
                <w:rFonts w:ascii="Montserrat Light" w:hAnsi="Montserrat Light"/>
                <w:b/>
                <w:i/>
                <w:noProof/>
                <w:lang w:val="ro-RO" w:bidi="ne-NP"/>
              </w:rPr>
            </w:pPr>
            <w:r w:rsidRPr="00F84B3C">
              <w:rPr>
                <w:rFonts w:ascii="Montserrat Light" w:hAnsi="Montserrat Light"/>
                <w:b/>
                <w:bCs/>
                <w:i/>
                <w:noProof/>
                <w:lang w:val="ro-RO"/>
              </w:rPr>
              <w:lastRenderedPageBreak/>
              <w:t xml:space="preserve">Secțiunea a 3-a </w:t>
            </w:r>
            <w:bookmarkStart w:id="14" w:name="_Hlk48727950"/>
            <w:r w:rsidRPr="00F84B3C">
              <w:rPr>
                <w:rFonts w:ascii="Montserrat Light" w:hAnsi="Montserrat Light"/>
                <w:b/>
                <w:bCs/>
                <w:i/>
                <w:noProof/>
                <w:lang w:val="ro-RO"/>
              </w:rPr>
              <w:t xml:space="preserve">- Efecte preconizate ale aplicării actului administrativ </w:t>
            </w:r>
            <w:r w:rsidRPr="00F84B3C">
              <w:rPr>
                <w:rFonts w:ascii="Montserrat Light" w:hAnsi="Montserrat Light"/>
                <w:i/>
                <w:noProof/>
                <w:lang w:val="ro-RO"/>
              </w:rPr>
              <w:t xml:space="preserve">(impactul financiar asupra bugetului judeţului pe termen scurt (pe anul curent)/lung, impactul </w:t>
            </w:r>
            <w:r w:rsidRPr="00F84B3C">
              <w:rPr>
                <w:rFonts w:ascii="Montserrat Light" w:hAnsi="Montserrat Light"/>
                <w:i/>
                <w:noProof/>
                <w:lang w:val="ro-RO"/>
              </w:rPr>
              <w:lastRenderedPageBreak/>
              <w:t>asupra mediului concurențial şi domeniului ajutoarelor de stat, impactul asupra sarcinilor administrative, impactul asupra mediului</w:t>
            </w:r>
            <w:bookmarkEnd w:id="14"/>
            <w:r w:rsidRPr="00F84B3C">
              <w:rPr>
                <w:rFonts w:ascii="Montserrat Light" w:hAnsi="Montserrat Light"/>
                <w:i/>
                <w:noProof/>
                <w:lang w:val="ro-RO"/>
              </w:rPr>
              <w:t>)</w:t>
            </w:r>
            <w:r w:rsidRPr="00F84B3C">
              <w:rPr>
                <w:rFonts w:ascii="Montserrat Light" w:hAnsi="Montserrat Light"/>
                <w:b/>
                <w:bCs/>
                <w:i/>
                <w:noProof/>
                <w:lang w:val="ro-RO"/>
              </w:rPr>
              <w:t xml:space="preserve">: </w:t>
            </w:r>
          </w:p>
        </w:tc>
      </w:tr>
      <w:tr w:rsidR="00E21ABF" w:rsidRPr="00F84B3C" w14:paraId="3CBFA2F0" w14:textId="77777777" w:rsidTr="0013120B">
        <w:tc>
          <w:tcPr>
            <w:tcW w:w="10196" w:type="dxa"/>
            <w:gridSpan w:val="2"/>
          </w:tcPr>
          <w:p w14:paraId="085EED3B" w14:textId="3E4C85BC" w:rsidR="004D7C27" w:rsidRPr="00F84B3C" w:rsidRDefault="004D7C27" w:rsidP="00AC365B">
            <w:pPr>
              <w:autoSpaceDE w:val="0"/>
              <w:autoSpaceDN w:val="0"/>
              <w:adjustRightInd w:val="0"/>
              <w:spacing w:line="240" w:lineRule="auto"/>
              <w:jc w:val="both"/>
              <w:rPr>
                <w:rFonts w:ascii="Montserrat Light" w:hAnsi="Montserrat Light"/>
                <w:b/>
                <w:bCs/>
                <w:lang w:val="ro-RO"/>
              </w:rPr>
            </w:pPr>
            <w:r w:rsidRPr="00F84B3C">
              <w:rPr>
                <w:rFonts w:ascii="Montserrat Light" w:hAnsi="Montserrat Light"/>
                <w:bCs/>
                <w:lang w:val="ro-RO"/>
              </w:rPr>
              <w:lastRenderedPageBreak/>
              <w:t>Pe termen scurt</w:t>
            </w:r>
            <w:r w:rsidR="00093EC0" w:rsidRPr="00F84B3C">
              <w:rPr>
                <w:rFonts w:ascii="Montserrat Light" w:hAnsi="Montserrat Light"/>
                <w:bCs/>
                <w:lang w:val="ro-RO"/>
              </w:rPr>
              <w:t>,</w:t>
            </w:r>
            <w:r w:rsidRPr="00F84B3C">
              <w:rPr>
                <w:rFonts w:ascii="Montserrat Light" w:hAnsi="Montserrat Light"/>
                <w:bCs/>
                <w:lang w:val="ro-RO"/>
              </w:rPr>
              <w:t xml:space="preserve"> </w:t>
            </w:r>
            <w:r w:rsidR="00093EC0" w:rsidRPr="00F84B3C">
              <w:rPr>
                <w:rFonts w:ascii="Montserrat Light" w:hAnsi="Montserrat Light"/>
                <w:bCs/>
                <w:lang w:val="ro-RO"/>
              </w:rPr>
              <w:t>în</w:t>
            </w:r>
            <w:r w:rsidRPr="00F84B3C">
              <w:rPr>
                <w:rFonts w:ascii="Montserrat Light" w:hAnsi="Montserrat Light"/>
                <w:bCs/>
                <w:lang w:val="ro-RO"/>
              </w:rPr>
              <w:t xml:space="preserve"> anul 202</w:t>
            </w:r>
            <w:r w:rsidR="009755AF" w:rsidRPr="00F84B3C">
              <w:rPr>
                <w:rFonts w:ascii="Montserrat Light" w:hAnsi="Montserrat Light"/>
                <w:bCs/>
                <w:lang w:val="ro-RO"/>
              </w:rPr>
              <w:t>3</w:t>
            </w:r>
            <w:r w:rsidR="00093EC0" w:rsidRPr="00F84B3C">
              <w:rPr>
                <w:rFonts w:ascii="Montserrat Light" w:hAnsi="Montserrat Light"/>
                <w:bCs/>
                <w:lang w:val="ro-RO"/>
              </w:rPr>
              <w:t>,</w:t>
            </w:r>
            <w:r w:rsidRPr="00F84B3C">
              <w:rPr>
                <w:rFonts w:ascii="Montserrat Light" w:hAnsi="Montserrat Light"/>
                <w:bCs/>
                <w:lang w:val="ro-RO"/>
              </w:rPr>
              <w:t xml:space="preserve"> cheltuielile de personal</w:t>
            </w:r>
            <w:r w:rsidR="0028191D" w:rsidRPr="00F84B3C">
              <w:rPr>
                <w:rFonts w:ascii="Montserrat Light" w:hAnsi="Montserrat Light"/>
                <w:bCs/>
                <w:noProof/>
                <w:lang w:val="ro-RO"/>
              </w:rPr>
              <w:t xml:space="preserve"> pentru angajații</w:t>
            </w:r>
            <w:r w:rsidR="0028191D" w:rsidRPr="00F84B3C">
              <w:rPr>
                <w:rFonts w:ascii="Montserrat Light" w:hAnsi="Montserrat Light"/>
                <w:lang w:val="ro-RO"/>
              </w:rPr>
              <w:t xml:space="preserve"> din cadrul</w:t>
            </w:r>
            <w:r w:rsidR="0028191D" w:rsidRPr="00F84B3C">
              <w:rPr>
                <w:rFonts w:ascii="Montserrat Light" w:eastAsia="Times New Roman" w:hAnsi="Montserrat Light" w:cs="Times New Roman"/>
                <w:noProof/>
                <w:lang w:val="ro-RO" w:eastAsia="ro-RO"/>
              </w:rPr>
              <w:t xml:space="preserve"> aparatul propriu al Consiliului Județean Cluj și din serviciile publice de interes judeţean din subordinea acestuia,</w:t>
            </w:r>
            <w:r w:rsidR="0028191D" w:rsidRPr="00F84B3C">
              <w:rPr>
                <w:rFonts w:ascii="Montserrat Light" w:hAnsi="Montserrat Light"/>
                <w:lang w:val="ro-RO"/>
              </w:rPr>
              <w:t xml:space="preserve"> salarizați în baza art. 11 din Legea nr. 153/2017</w:t>
            </w:r>
            <w:r w:rsidR="00093EC0" w:rsidRPr="00F84B3C">
              <w:rPr>
                <w:rFonts w:ascii="Montserrat Light" w:hAnsi="Montserrat Light"/>
                <w:lang w:val="ro-RO"/>
              </w:rPr>
              <w:t>,</w:t>
            </w:r>
            <w:r w:rsidRPr="00F84B3C">
              <w:rPr>
                <w:rFonts w:ascii="Montserrat Light" w:hAnsi="Montserrat Light"/>
                <w:bCs/>
                <w:lang w:val="ro-RO"/>
              </w:rPr>
              <w:t xml:space="preserve"> se mențin la nivelul anului 202</w:t>
            </w:r>
            <w:r w:rsidR="009755AF" w:rsidRPr="00F84B3C">
              <w:rPr>
                <w:rFonts w:ascii="Montserrat Light" w:hAnsi="Montserrat Light"/>
                <w:bCs/>
                <w:lang w:val="ro-RO"/>
              </w:rPr>
              <w:t>2</w:t>
            </w:r>
            <w:r w:rsidRPr="00F84B3C">
              <w:rPr>
                <w:rFonts w:ascii="Montserrat Light" w:hAnsi="Montserrat Light"/>
                <w:bCs/>
                <w:lang w:val="ro-RO"/>
              </w:rPr>
              <w:t>.</w:t>
            </w:r>
          </w:p>
        </w:tc>
      </w:tr>
      <w:tr w:rsidR="00E21ABF" w:rsidRPr="00F84B3C" w14:paraId="4292E33D" w14:textId="77777777" w:rsidTr="0013120B">
        <w:tc>
          <w:tcPr>
            <w:tcW w:w="10196" w:type="dxa"/>
            <w:gridSpan w:val="2"/>
          </w:tcPr>
          <w:p w14:paraId="1EDA9500" w14:textId="77777777" w:rsidR="004D7C27" w:rsidRPr="00F84B3C" w:rsidRDefault="004D7C27" w:rsidP="00AC365B">
            <w:pPr>
              <w:autoSpaceDE w:val="0"/>
              <w:autoSpaceDN w:val="0"/>
              <w:adjustRightInd w:val="0"/>
              <w:spacing w:line="240" w:lineRule="auto"/>
              <w:rPr>
                <w:rFonts w:ascii="Montserrat Light" w:hAnsi="Montserrat Light" w:cs="Calibri Light"/>
                <w:i/>
                <w:noProof/>
                <w:shd w:val="clear" w:color="auto" w:fill="FFFFFF"/>
                <w:lang w:val="ro-RO"/>
              </w:rPr>
            </w:pPr>
            <w:r w:rsidRPr="00F84B3C">
              <w:rPr>
                <w:rFonts w:ascii="Montserrat Light" w:hAnsi="Montserrat Light"/>
                <w:b/>
                <w:i/>
                <w:noProof/>
                <w:lang w:val="ro-RO" w:bidi="ne-NP"/>
              </w:rPr>
              <w:t xml:space="preserve">Secțiunea a 4-a - Concluzii/propuneri: </w:t>
            </w:r>
          </w:p>
        </w:tc>
      </w:tr>
      <w:tr w:rsidR="004D7C27" w:rsidRPr="00F84B3C" w14:paraId="4730EF20" w14:textId="77777777" w:rsidTr="0013120B">
        <w:tc>
          <w:tcPr>
            <w:tcW w:w="10196" w:type="dxa"/>
            <w:gridSpan w:val="2"/>
          </w:tcPr>
          <w:p w14:paraId="18246485" w14:textId="77777777" w:rsidR="004D7C27" w:rsidRPr="00F84B3C" w:rsidRDefault="004D7C27" w:rsidP="00AC365B">
            <w:pPr>
              <w:spacing w:line="240" w:lineRule="auto"/>
              <w:jc w:val="both"/>
              <w:rPr>
                <w:rFonts w:ascii="Montserrat Light" w:hAnsi="Montserrat Light"/>
                <w:iCs/>
                <w:shd w:val="clear" w:color="auto" w:fill="FFFFFF"/>
                <w:lang w:val="ro-RO"/>
              </w:rPr>
            </w:pPr>
            <w:r w:rsidRPr="00F84B3C">
              <w:rPr>
                <w:rFonts w:ascii="Montserrat Light" w:hAnsi="Montserrat Light"/>
                <w:iCs/>
                <w:lang w:val="ro-RO"/>
              </w:rPr>
              <w:t xml:space="preserve">În urma analizării proiectului de hotărâre și a documentării efectuate, certificăm faptul că proiectul de hotărâre </w:t>
            </w:r>
            <w:r w:rsidRPr="00F84B3C">
              <w:rPr>
                <w:rFonts w:ascii="Montserrat Light" w:hAnsi="Montserrat Light"/>
                <w:b/>
                <w:bCs/>
                <w:iCs/>
                <w:lang w:val="ro-RO"/>
              </w:rPr>
              <w:t>îndeplinește</w:t>
            </w:r>
            <w:r w:rsidRPr="00F84B3C">
              <w:rPr>
                <w:rFonts w:ascii="Montserrat Light" w:hAnsi="Montserrat Light"/>
                <w:iCs/>
                <w:lang w:val="ro-RO"/>
              </w:rPr>
              <w:t xml:space="preserve"> cerințele tehnice specificate la Secțiunea a 2-a.</w:t>
            </w:r>
          </w:p>
        </w:tc>
      </w:tr>
    </w:tbl>
    <w:p w14:paraId="63B697FD" w14:textId="77777777" w:rsidR="004D7C27" w:rsidRPr="00F84B3C" w:rsidRDefault="004D7C27" w:rsidP="00AC365B">
      <w:pPr>
        <w:spacing w:line="240" w:lineRule="auto"/>
        <w:rPr>
          <w:rFonts w:ascii="Montserrat Light" w:eastAsia="Calibri" w:hAnsi="Montserrat Light"/>
          <w:lang w:val="ro-RO"/>
        </w:rPr>
      </w:pPr>
    </w:p>
    <w:tbl>
      <w:tblPr>
        <w:tblW w:w="9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2160"/>
        <w:gridCol w:w="1897"/>
        <w:gridCol w:w="1446"/>
      </w:tblGrid>
      <w:tr w:rsidR="00E21ABF" w:rsidRPr="00F84B3C" w14:paraId="7967B1AE" w14:textId="77777777" w:rsidTr="004419B6">
        <w:tc>
          <w:tcPr>
            <w:tcW w:w="4106" w:type="dxa"/>
          </w:tcPr>
          <w:p w14:paraId="6EF1BE84" w14:textId="77777777" w:rsidR="004D7C27" w:rsidRPr="00F84B3C" w:rsidRDefault="004D7C27" w:rsidP="00AC365B">
            <w:pPr>
              <w:autoSpaceDE w:val="0"/>
              <w:autoSpaceDN w:val="0"/>
              <w:adjustRightInd w:val="0"/>
              <w:spacing w:line="240" w:lineRule="auto"/>
              <w:rPr>
                <w:rFonts w:ascii="Montserrat Light" w:hAnsi="Montserrat Light" w:cs="Calibri Light"/>
                <w:b/>
                <w:bCs/>
                <w:i/>
                <w:noProof/>
                <w:shd w:val="clear" w:color="auto" w:fill="FFFFFF"/>
                <w:lang w:val="ro-RO"/>
              </w:rPr>
            </w:pPr>
          </w:p>
        </w:tc>
        <w:tc>
          <w:tcPr>
            <w:tcW w:w="2160" w:type="dxa"/>
          </w:tcPr>
          <w:p w14:paraId="4B26C696" w14:textId="77777777" w:rsidR="004D7C27" w:rsidRPr="00F84B3C" w:rsidRDefault="004D7C27" w:rsidP="00AC365B">
            <w:pPr>
              <w:autoSpaceDE w:val="0"/>
              <w:autoSpaceDN w:val="0"/>
              <w:adjustRightInd w:val="0"/>
              <w:spacing w:line="240" w:lineRule="auto"/>
              <w:rPr>
                <w:rFonts w:ascii="Montserrat Light" w:hAnsi="Montserrat Light" w:cs="Calibri Light"/>
                <w:b/>
                <w:bCs/>
                <w:i/>
                <w:noProof/>
                <w:shd w:val="clear" w:color="auto" w:fill="FFFFFF"/>
                <w:lang w:val="ro-RO"/>
              </w:rPr>
            </w:pPr>
            <w:r w:rsidRPr="00F84B3C">
              <w:rPr>
                <w:rFonts w:ascii="Montserrat Light" w:hAnsi="Montserrat Light"/>
                <w:b/>
                <w:bCs/>
                <w:i/>
                <w:lang w:val="ro-RO"/>
              </w:rPr>
              <w:t>Prenume și nume</w:t>
            </w:r>
          </w:p>
        </w:tc>
        <w:tc>
          <w:tcPr>
            <w:tcW w:w="1897" w:type="dxa"/>
          </w:tcPr>
          <w:p w14:paraId="299D536B" w14:textId="77777777" w:rsidR="004D7C27" w:rsidRPr="00F84B3C" w:rsidRDefault="004D7C27" w:rsidP="00AC365B">
            <w:pPr>
              <w:autoSpaceDE w:val="0"/>
              <w:autoSpaceDN w:val="0"/>
              <w:adjustRightInd w:val="0"/>
              <w:spacing w:line="240" w:lineRule="auto"/>
              <w:rPr>
                <w:rFonts w:ascii="Montserrat Light" w:hAnsi="Montserrat Light" w:cs="Calibri Light"/>
                <w:b/>
                <w:bCs/>
                <w:i/>
                <w:noProof/>
                <w:shd w:val="clear" w:color="auto" w:fill="FFFFFF"/>
                <w:lang w:val="ro-RO"/>
              </w:rPr>
            </w:pPr>
            <w:r w:rsidRPr="00F84B3C">
              <w:rPr>
                <w:rFonts w:ascii="Montserrat Light" w:hAnsi="Montserrat Light"/>
                <w:b/>
                <w:bCs/>
                <w:i/>
                <w:lang w:val="ro-RO"/>
              </w:rPr>
              <w:t>Data</w:t>
            </w:r>
          </w:p>
        </w:tc>
        <w:tc>
          <w:tcPr>
            <w:tcW w:w="1446" w:type="dxa"/>
          </w:tcPr>
          <w:p w14:paraId="1395EB11" w14:textId="77777777" w:rsidR="004D7C27" w:rsidRPr="00F84B3C" w:rsidRDefault="004D7C27" w:rsidP="00AC365B">
            <w:pPr>
              <w:autoSpaceDE w:val="0"/>
              <w:autoSpaceDN w:val="0"/>
              <w:adjustRightInd w:val="0"/>
              <w:spacing w:line="240" w:lineRule="auto"/>
              <w:rPr>
                <w:rFonts w:ascii="Montserrat Light" w:hAnsi="Montserrat Light" w:cs="Calibri Light"/>
                <w:b/>
                <w:bCs/>
                <w:i/>
                <w:noProof/>
                <w:shd w:val="clear" w:color="auto" w:fill="FFFFFF"/>
                <w:lang w:val="ro-RO"/>
              </w:rPr>
            </w:pPr>
            <w:r w:rsidRPr="00F84B3C">
              <w:rPr>
                <w:rFonts w:ascii="Montserrat Light" w:hAnsi="Montserrat Light"/>
                <w:b/>
                <w:bCs/>
                <w:i/>
                <w:lang w:val="ro-RO"/>
              </w:rPr>
              <w:t>Semnătura</w:t>
            </w:r>
          </w:p>
        </w:tc>
      </w:tr>
      <w:tr w:rsidR="00E21ABF" w:rsidRPr="00F84B3C" w14:paraId="5732DDC9" w14:textId="77777777" w:rsidTr="004419B6">
        <w:tc>
          <w:tcPr>
            <w:tcW w:w="4106" w:type="dxa"/>
          </w:tcPr>
          <w:p w14:paraId="1A185D7E" w14:textId="77777777" w:rsidR="004D7C27" w:rsidRPr="00F84B3C" w:rsidRDefault="004D7C27" w:rsidP="00AC365B">
            <w:pPr>
              <w:autoSpaceDE w:val="0"/>
              <w:autoSpaceDN w:val="0"/>
              <w:adjustRightInd w:val="0"/>
              <w:spacing w:line="240" w:lineRule="auto"/>
              <w:rPr>
                <w:rFonts w:ascii="Montserrat Light" w:hAnsi="Montserrat Light"/>
                <w:iCs/>
                <w:lang w:val="ro-RO" w:eastAsia="ro-RO"/>
              </w:rPr>
            </w:pPr>
            <w:r w:rsidRPr="00F84B3C">
              <w:rPr>
                <w:rFonts w:ascii="Montserrat Light" w:hAnsi="Montserrat Light"/>
                <w:iCs/>
                <w:lang w:val="ro-RO" w:eastAsia="ro-RO"/>
              </w:rPr>
              <w:t>Avizat:     Director general</w:t>
            </w:r>
          </w:p>
          <w:p w14:paraId="33C77939" w14:textId="77777777" w:rsidR="004D7C27" w:rsidRPr="00F84B3C" w:rsidRDefault="004D7C27" w:rsidP="00AC365B">
            <w:pPr>
              <w:autoSpaceDE w:val="0"/>
              <w:autoSpaceDN w:val="0"/>
              <w:adjustRightInd w:val="0"/>
              <w:spacing w:line="240" w:lineRule="auto"/>
              <w:rPr>
                <w:rFonts w:ascii="Montserrat Light" w:hAnsi="Montserrat Light" w:cs="Calibri Light"/>
                <w:i/>
                <w:noProof/>
                <w:shd w:val="clear" w:color="auto" w:fill="FFFFFF"/>
                <w:lang w:val="ro-RO"/>
              </w:rPr>
            </w:pPr>
          </w:p>
        </w:tc>
        <w:tc>
          <w:tcPr>
            <w:tcW w:w="2160" w:type="dxa"/>
          </w:tcPr>
          <w:p w14:paraId="0682605E" w14:textId="77777777" w:rsidR="004D7C27" w:rsidRPr="00F84B3C" w:rsidRDefault="004D7C27" w:rsidP="00AC365B">
            <w:pPr>
              <w:autoSpaceDE w:val="0"/>
              <w:autoSpaceDN w:val="0"/>
              <w:adjustRightInd w:val="0"/>
              <w:spacing w:line="240" w:lineRule="auto"/>
              <w:rPr>
                <w:rFonts w:ascii="Montserrat Light" w:hAnsi="Montserrat Light" w:cs="Calibri Light"/>
                <w:iCs/>
                <w:noProof/>
                <w:shd w:val="clear" w:color="auto" w:fill="FFFFFF"/>
                <w:lang w:val="ro-RO" w:eastAsia="ro-RO"/>
              </w:rPr>
            </w:pPr>
            <w:r w:rsidRPr="00F84B3C">
              <w:rPr>
                <w:rFonts w:ascii="Montserrat Light" w:hAnsi="Montserrat Light" w:cs="Calibri Light"/>
                <w:iCs/>
                <w:noProof/>
                <w:shd w:val="clear" w:color="auto" w:fill="FFFFFF"/>
                <w:lang w:val="ro-RO" w:eastAsia="ro-RO"/>
              </w:rPr>
              <w:t>Cristina Șchiop</w:t>
            </w:r>
          </w:p>
        </w:tc>
        <w:tc>
          <w:tcPr>
            <w:tcW w:w="1897" w:type="dxa"/>
          </w:tcPr>
          <w:p w14:paraId="52B7B5C3" w14:textId="77777777" w:rsidR="004D7C27" w:rsidRPr="00F84B3C" w:rsidRDefault="004D7C27" w:rsidP="00AC365B">
            <w:pPr>
              <w:autoSpaceDE w:val="0"/>
              <w:autoSpaceDN w:val="0"/>
              <w:adjustRightInd w:val="0"/>
              <w:spacing w:line="240" w:lineRule="auto"/>
              <w:rPr>
                <w:rFonts w:ascii="Montserrat Light" w:hAnsi="Montserrat Light" w:cs="Calibri Light"/>
                <w:i/>
                <w:noProof/>
                <w:shd w:val="clear" w:color="auto" w:fill="FFFFFF"/>
                <w:lang w:val="ro-RO"/>
              </w:rPr>
            </w:pPr>
          </w:p>
        </w:tc>
        <w:tc>
          <w:tcPr>
            <w:tcW w:w="1446" w:type="dxa"/>
          </w:tcPr>
          <w:p w14:paraId="6CC4DBD8" w14:textId="77777777" w:rsidR="004D7C27" w:rsidRPr="00F84B3C" w:rsidRDefault="004D7C27" w:rsidP="00AC365B">
            <w:pPr>
              <w:autoSpaceDE w:val="0"/>
              <w:autoSpaceDN w:val="0"/>
              <w:adjustRightInd w:val="0"/>
              <w:spacing w:line="240" w:lineRule="auto"/>
              <w:rPr>
                <w:rFonts w:ascii="Montserrat Light" w:hAnsi="Montserrat Light" w:cs="Calibri Light"/>
                <w:i/>
                <w:noProof/>
                <w:shd w:val="clear" w:color="auto" w:fill="FFFFFF"/>
                <w:lang w:val="ro-RO"/>
              </w:rPr>
            </w:pPr>
          </w:p>
        </w:tc>
      </w:tr>
      <w:tr w:rsidR="00E21ABF" w:rsidRPr="00F84B3C" w14:paraId="767B2034" w14:textId="77777777" w:rsidTr="004419B6">
        <w:tc>
          <w:tcPr>
            <w:tcW w:w="4106" w:type="dxa"/>
          </w:tcPr>
          <w:p w14:paraId="55734CA6" w14:textId="38D1F880" w:rsidR="004D7C27" w:rsidRPr="00F84B3C" w:rsidRDefault="00553CD4" w:rsidP="00AC365B">
            <w:pPr>
              <w:autoSpaceDE w:val="0"/>
              <w:autoSpaceDN w:val="0"/>
              <w:adjustRightInd w:val="0"/>
              <w:spacing w:line="240" w:lineRule="auto"/>
              <w:rPr>
                <w:rFonts w:ascii="Montserrat Light" w:hAnsi="Montserrat Light"/>
                <w:iCs/>
                <w:lang w:val="ro-RO" w:eastAsia="ro-RO"/>
              </w:rPr>
            </w:pPr>
            <w:r w:rsidRPr="00F84B3C">
              <w:rPr>
                <w:rFonts w:ascii="Montserrat Light" w:hAnsi="Montserrat Light"/>
                <w:iCs/>
                <w:lang w:val="ro-RO" w:eastAsia="ro-RO"/>
              </w:rPr>
              <w:t>Verificat</w:t>
            </w:r>
            <w:r w:rsidR="004D7C27" w:rsidRPr="00F84B3C">
              <w:rPr>
                <w:rFonts w:ascii="Montserrat Light" w:hAnsi="Montserrat Light"/>
                <w:iCs/>
                <w:lang w:val="ro-RO" w:eastAsia="ro-RO"/>
              </w:rPr>
              <w:t>:  Șef serviciu</w:t>
            </w:r>
          </w:p>
          <w:p w14:paraId="435053F9" w14:textId="77777777" w:rsidR="004D7C27" w:rsidRPr="00F84B3C" w:rsidRDefault="004D7C27" w:rsidP="00AC365B">
            <w:pPr>
              <w:autoSpaceDE w:val="0"/>
              <w:autoSpaceDN w:val="0"/>
              <w:adjustRightInd w:val="0"/>
              <w:spacing w:line="240" w:lineRule="auto"/>
              <w:rPr>
                <w:rFonts w:ascii="Montserrat Light" w:hAnsi="Montserrat Light" w:cs="Calibri Light"/>
                <w:i/>
                <w:noProof/>
                <w:shd w:val="clear" w:color="auto" w:fill="FFFFFF"/>
                <w:lang w:val="ro-RO"/>
              </w:rPr>
            </w:pPr>
          </w:p>
        </w:tc>
        <w:tc>
          <w:tcPr>
            <w:tcW w:w="2160" w:type="dxa"/>
          </w:tcPr>
          <w:p w14:paraId="7BB23EDC" w14:textId="77777777" w:rsidR="004D7C27" w:rsidRPr="00F84B3C" w:rsidRDefault="004D7C27" w:rsidP="00AC365B">
            <w:pPr>
              <w:autoSpaceDE w:val="0"/>
              <w:autoSpaceDN w:val="0"/>
              <w:adjustRightInd w:val="0"/>
              <w:spacing w:line="240" w:lineRule="auto"/>
              <w:rPr>
                <w:rFonts w:ascii="Montserrat Light" w:hAnsi="Montserrat Light" w:cs="Calibri Light"/>
                <w:i/>
                <w:noProof/>
                <w:shd w:val="clear" w:color="auto" w:fill="FFFFFF"/>
                <w:lang w:val="ro-RO"/>
              </w:rPr>
            </w:pPr>
            <w:r w:rsidRPr="00F84B3C">
              <w:rPr>
                <w:rFonts w:ascii="Montserrat Light" w:hAnsi="Montserrat Light" w:cs="Calibri Light"/>
                <w:iCs/>
                <w:noProof/>
                <w:shd w:val="clear" w:color="auto" w:fill="FFFFFF"/>
                <w:lang w:val="ro-RO" w:eastAsia="ro-RO"/>
              </w:rPr>
              <w:t>Corina Mocan</w:t>
            </w:r>
          </w:p>
        </w:tc>
        <w:tc>
          <w:tcPr>
            <w:tcW w:w="1897" w:type="dxa"/>
          </w:tcPr>
          <w:p w14:paraId="00228219" w14:textId="77777777" w:rsidR="004D7C27" w:rsidRPr="00F84B3C" w:rsidRDefault="004D7C27" w:rsidP="00AC365B">
            <w:pPr>
              <w:autoSpaceDE w:val="0"/>
              <w:autoSpaceDN w:val="0"/>
              <w:adjustRightInd w:val="0"/>
              <w:spacing w:line="240" w:lineRule="auto"/>
              <w:rPr>
                <w:rFonts w:ascii="Montserrat Light" w:hAnsi="Montserrat Light" w:cs="Calibri Light"/>
                <w:i/>
                <w:noProof/>
                <w:shd w:val="clear" w:color="auto" w:fill="FFFFFF"/>
                <w:lang w:val="ro-RO"/>
              </w:rPr>
            </w:pPr>
          </w:p>
        </w:tc>
        <w:tc>
          <w:tcPr>
            <w:tcW w:w="1446" w:type="dxa"/>
          </w:tcPr>
          <w:p w14:paraId="46E5BC71" w14:textId="77777777" w:rsidR="004D7C27" w:rsidRPr="00F84B3C" w:rsidRDefault="004D7C27" w:rsidP="00AC365B">
            <w:pPr>
              <w:autoSpaceDE w:val="0"/>
              <w:autoSpaceDN w:val="0"/>
              <w:adjustRightInd w:val="0"/>
              <w:spacing w:line="240" w:lineRule="auto"/>
              <w:rPr>
                <w:rFonts w:ascii="Montserrat Light" w:hAnsi="Montserrat Light" w:cs="Calibri Light"/>
                <w:i/>
                <w:noProof/>
                <w:shd w:val="clear" w:color="auto" w:fill="FFFFFF"/>
                <w:lang w:val="ro-RO"/>
              </w:rPr>
            </w:pPr>
          </w:p>
        </w:tc>
      </w:tr>
      <w:tr w:rsidR="00553CD4" w:rsidRPr="00F84B3C" w14:paraId="5E5FABA8" w14:textId="77777777" w:rsidTr="004419B6">
        <w:tc>
          <w:tcPr>
            <w:tcW w:w="4106" w:type="dxa"/>
          </w:tcPr>
          <w:p w14:paraId="61E8EDAB" w14:textId="3F9FEC72" w:rsidR="00553CD4" w:rsidRPr="00F84B3C" w:rsidRDefault="00553CD4" w:rsidP="00AC365B">
            <w:pPr>
              <w:autoSpaceDE w:val="0"/>
              <w:autoSpaceDN w:val="0"/>
              <w:adjustRightInd w:val="0"/>
              <w:spacing w:line="240" w:lineRule="auto"/>
              <w:rPr>
                <w:rFonts w:ascii="Montserrat Light" w:hAnsi="Montserrat Light"/>
                <w:iCs/>
                <w:lang w:val="ro-RO" w:eastAsia="ro-RO"/>
              </w:rPr>
            </w:pPr>
            <w:r w:rsidRPr="00F84B3C">
              <w:rPr>
                <w:rFonts w:ascii="Montserrat Light" w:hAnsi="Montserrat Light"/>
                <w:iCs/>
                <w:lang w:val="ro-RO" w:eastAsia="ro-RO"/>
              </w:rPr>
              <w:t>Elaborat: Consilier</w:t>
            </w:r>
          </w:p>
        </w:tc>
        <w:tc>
          <w:tcPr>
            <w:tcW w:w="2160" w:type="dxa"/>
          </w:tcPr>
          <w:p w14:paraId="3FF29F40" w14:textId="107435BB" w:rsidR="00553CD4" w:rsidRPr="00F84B3C" w:rsidRDefault="00553CD4" w:rsidP="00AC365B">
            <w:pPr>
              <w:autoSpaceDE w:val="0"/>
              <w:autoSpaceDN w:val="0"/>
              <w:adjustRightInd w:val="0"/>
              <w:spacing w:line="240" w:lineRule="auto"/>
              <w:rPr>
                <w:rFonts w:ascii="Montserrat Light" w:hAnsi="Montserrat Light" w:cs="Calibri Light"/>
                <w:iCs/>
                <w:noProof/>
                <w:shd w:val="clear" w:color="auto" w:fill="FFFFFF"/>
                <w:lang w:val="ro-RO" w:eastAsia="ro-RO"/>
              </w:rPr>
            </w:pPr>
            <w:r w:rsidRPr="00F84B3C">
              <w:rPr>
                <w:rFonts w:ascii="Montserrat Light" w:hAnsi="Montserrat Light" w:cs="Calibri Light"/>
                <w:iCs/>
                <w:noProof/>
                <w:shd w:val="clear" w:color="auto" w:fill="FFFFFF"/>
                <w:lang w:val="ro-RO" w:eastAsia="ro-RO"/>
              </w:rPr>
              <w:t>Simona Man</w:t>
            </w:r>
          </w:p>
        </w:tc>
        <w:tc>
          <w:tcPr>
            <w:tcW w:w="1897" w:type="dxa"/>
          </w:tcPr>
          <w:p w14:paraId="59D423D4" w14:textId="77777777" w:rsidR="00553CD4" w:rsidRPr="00F84B3C" w:rsidRDefault="00553CD4" w:rsidP="00AC365B">
            <w:pPr>
              <w:autoSpaceDE w:val="0"/>
              <w:autoSpaceDN w:val="0"/>
              <w:adjustRightInd w:val="0"/>
              <w:spacing w:line="240" w:lineRule="auto"/>
              <w:rPr>
                <w:rFonts w:ascii="Montserrat Light" w:hAnsi="Montserrat Light" w:cs="Calibri Light"/>
                <w:i/>
                <w:noProof/>
                <w:shd w:val="clear" w:color="auto" w:fill="FFFFFF"/>
                <w:lang w:val="ro-RO"/>
              </w:rPr>
            </w:pPr>
          </w:p>
        </w:tc>
        <w:tc>
          <w:tcPr>
            <w:tcW w:w="1446" w:type="dxa"/>
          </w:tcPr>
          <w:p w14:paraId="3A6F6417" w14:textId="77777777" w:rsidR="00553CD4" w:rsidRPr="00F84B3C" w:rsidRDefault="00553CD4" w:rsidP="00AC365B">
            <w:pPr>
              <w:autoSpaceDE w:val="0"/>
              <w:autoSpaceDN w:val="0"/>
              <w:adjustRightInd w:val="0"/>
              <w:spacing w:line="240" w:lineRule="auto"/>
              <w:rPr>
                <w:rFonts w:ascii="Montserrat Light" w:hAnsi="Montserrat Light" w:cs="Calibri Light"/>
                <w:i/>
                <w:noProof/>
                <w:shd w:val="clear" w:color="auto" w:fill="FFFFFF"/>
                <w:lang w:val="ro-RO"/>
              </w:rPr>
            </w:pPr>
          </w:p>
        </w:tc>
      </w:tr>
    </w:tbl>
    <w:p w14:paraId="6C8F5B5B" w14:textId="77777777" w:rsidR="004D7C27" w:rsidRPr="00F84B3C" w:rsidRDefault="004D7C27" w:rsidP="00AC365B">
      <w:pPr>
        <w:spacing w:line="240" w:lineRule="auto"/>
        <w:jc w:val="both"/>
        <w:rPr>
          <w:rFonts w:ascii="Montserrat Light" w:eastAsia="Calibri" w:hAnsi="Montserrat Light"/>
          <w:lang w:val="ro-RO"/>
        </w:rPr>
      </w:pPr>
    </w:p>
    <w:p w14:paraId="3020BB95" w14:textId="75B52883" w:rsidR="00A70F0F" w:rsidRPr="00F84B3C" w:rsidRDefault="00A70F0F" w:rsidP="00AC365B">
      <w:pPr>
        <w:spacing w:line="240" w:lineRule="auto"/>
        <w:rPr>
          <w:rFonts w:ascii="Montserrat Light" w:hAnsi="Montserrat Light"/>
          <w:noProof/>
          <w:lang w:val="ro-RO"/>
        </w:rPr>
      </w:pPr>
    </w:p>
    <w:p w14:paraId="41E00D9F" w14:textId="4B77531E" w:rsidR="00A07CF6" w:rsidRPr="00F84B3C" w:rsidRDefault="00A07CF6" w:rsidP="00AC365B">
      <w:pPr>
        <w:spacing w:line="240" w:lineRule="auto"/>
        <w:rPr>
          <w:rFonts w:ascii="Montserrat Light" w:hAnsi="Montserrat Light"/>
          <w:noProof/>
          <w:lang w:val="ro-RO"/>
        </w:rPr>
      </w:pPr>
    </w:p>
    <w:p w14:paraId="3BBC953E" w14:textId="4CB64237" w:rsidR="00A07CF6" w:rsidRPr="00F84B3C" w:rsidRDefault="00A07CF6" w:rsidP="00AC365B">
      <w:pPr>
        <w:spacing w:line="240" w:lineRule="auto"/>
        <w:rPr>
          <w:rFonts w:ascii="Montserrat Light" w:hAnsi="Montserrat Light"/>
          <w:noProof/>
          <w:lang w:val="ro-RO"/>
        </w:rPr>
      </w:pPr>
    </w:p>
    <w:p w14:paraId="071717E4" w14:textId="1BFC4C7D" w:rsidR="00A07CF6" w:rsidRPr="00F84B3C" w:rsidRDefault="00A07CF6" w:rsidP="00AC365B">
      <w:pPr>
        <w:spacing w:line="240" w:lineRule="auto"/>
        <w:rPr>
          <w:rFonts w:ascii="Montserrat Light" w:hAnsi="Montserrat Light"/>
          <w:noProof/>
          <w:lang w:val="ro-RO"/>
        </w:rPr>
      </w:pPr>
    </w:p>
    <w:p w14:paraId="390F15E7" w14:textId="12C80521" w:rsidR="00A07CF6" w:rsidRPr="00F84B3C" w:rsidRDefault="00A07CF6" w:rsidP="00AC365B">
      <w:pPr>
        <w:spacing w:line="240" w:lineRule="auto"/>
        <w:rPr>
          <w:rFonts w:ascii="Montserrat Light" w:hAnsi="Montserrat Light"/>
          <w:noProof/>
          <w:lang w:val="ro-RO"/>
        </w:rPr>
      </w:pPr>
    </w:p>
    <w:p w14:paraId="1E797E09" w14:textId="60BB3F30" w:rsidR="00A07CF6" w:rsidRPr="00F84B3C" w:rsidRDefault="00A07CF6" w:rsidP="00AC365B">
      <w:pPr>
        <w:spacing w:line="240" w:lineRule="auto"/>
        <w:rPr>
          <w:rFonts w:ascii="Montserrat Light" w:hAnsi="Montserrat Light"/>
          <w:noProof/>
          <w:lang w:val="ro-RO"/>
        </w:rPr>
      </w:pPr>
    </w:p>
    <w:p w14:paraId="0A73FCF7" w14:textId="1EBC521F" w:rsidR="00071536" w:rsidRPr="00F84B3C" w:rsidRDefault="00071536" w:rsidP="00AC365B">
      <w:pPr>
        <w:spacing w:line="240" w:lineRule="auto"/>
        <w:rPr>
          <w:rFonts w:ascii="Montserrat Light" w:hAnsi="Montserrat Light"/>
          <w:noProof/>
          <w:lang w:val="ro-RO"/>
        </w:rPr>
      </w:pPr>
    </w:p>
    <w:p w14:paraId="39A72031" w14:textId="5B8AC2BA" w:rsidR="00071536" w:rsidRPr="00F84B3C" w:rsidRDefault="00071536" w:rsidP="00AC365B">
      <w:pPr>
        <w:spacing w:line="240" w:lineRule="auto"/>
        <w:rPr>
          <w:rFonts w:ascii="Montserrat Light" w:hAnsi="Montserrat Light"/>
          <w:noProof/>
          <w:lang w:val="ro-RO"/>
        </w:rPr>
      </w:pPr>
    </w:p>
    <w:p w14:paraId="755D4BFC" w14:textId="474B9773" w:rsidR="00380242" w:rsidRPr="00F84B3C" w:rsidRDefault="00380242">
      <w:pPr>
        <w:rPr>
          <w:rFonts w:ascii="Montserrat Light" w:hAnsi="Montserrat Light"/>
          <w:noProof/>
          <w:lang w:val="ro-RO"/>
        </w:rPr>
      </w:pPr>
      <w:r w:rsidRPr="00F84B3C">
        <w:rPr>
          <w:rFonts w:ascii="Montserrat Light" w:hAnsi="Montserrat Light"/>
          <w:noProof/>
          <w:lang w:val="ro-RO"/>
        </w:rPr>
        <w:br w:type="page"/>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1890"/>
        <w:gridCol w:w="2520"/>
        <w:gridCol w:w="1710"/>
      </w:tblGrid>
      <w:tr w:rsidR="00E21ABF" w:rsidRPr="00F84B3C" w14:paraId="496856D8" w14:textId="77777777" w:rsidTr="0013120B">
        <w:tc>
          <w:tcPr>
            <w:tcW w:w="9445" w:type="dxa"/>
            <w:gridSpan w:val="4"/>
            <w:tcBorders>
              <w:top w:val="single" w:sz="4" w:space="0" w:color="auto"/>
              <w:left w:val="single" w:sz="4" w:space="0" w:color="auto"/>
              <w:bottom w:val="single" w:sz="4" w:space="0" w:color="auto"/>
              <w:right w:val="single" w:sz="4" w:space="0" w:color="auto"/>
            </w:tcBorders>
            <w:hideMark/>
          </w:tcPr>
          <w:p w14:paraId="3D24D767" w14:textId="77777777" w:rsidR="00A07CF6" w:rsidRPr="00F84B3C" w:rsidRDefault="00A07CF6" w:rsidP="00AC365B">
            <w:pPr>
              <w:tabs>
                <w:tab w:val="left" w:pos="3456"/>
              </w:tabs>
              <w:spacing w:line="240" w:lineRule="auto"/>
              <w:rPr>
                <w:rFonts w:ascii="Montserrat" w:hAnsi="Montserrat"/>
                <w:b/>
                <w:bCs/>
                <w:lang w:val="ro-RO"/>
              </w:rPr>
            </w:pPr>
            <w:r w:rsidRPr="00F84B3C">
              <w:rPr>
                <w:rFonts w:ascii="Montserrat" w:hAnsi="Montserrat"/>
                <w:b/>
                <w:bCs/>
                <w:lang w:val="ro-RO"/>
              </w:rPr>
              <w:lastRenderedPageBreak/>
              <w:t xml:space="preserve">CIRCUIT PROIECT DE HOTĂRÂRE </w:t>
            </w:r>
          </w:p>
        </w:tc>
      </w:tr>
      <w:tr w:rsidR="00E21ABF" w:rsidRPr="00F84B3C" w14:paraId="06D1F445" w14:textId="77777777" w:rsidTr="0013120B">
        <w:tc>
          <w:tcPr>
            <w:tcW w:w="9445" w:type="dxa"/>
            <w:gridSpan w:val="4"/>
            <w:tcBorders>
              <w:top w:val="single" w:sz="4" w:space="0" w:color="auto"/>
              <w:left w:val="single" w:sz="4" w:space="0" w:color="auto"/>
              <w:bottom w:val="single" w:sz="4" w:space="0" w:color="auto"/>
              <w:right w:val="single" w:sz="4" w:space="0" w:color="auto"/>
            </w:tcBorders>
            <w:hideMark/>
          </w:tcPr>
          <w:p w14:paraId="42D880CC" w14:textId="77777777" w:rsidR="00A07CF6" w:rsidRPr="00F84B3C" w:rsidRDefault="00A07CF6" w:rsidP="00AC365B">
            <w:pPr>
              <w:tabs>
                <w:tab w:val="left" w:pos="3456"/>
              </w:tabs>
              <w:spacing w:line="240" w:lineRule="auto"/>
              <w:rPr>
                <w:rFonts w:ascii="Montserrat" w:hAnsi="Montserrat"/>
                <w:b/>
                <w:bCs/>
                <w:lang w:val="ro-RO"/>
              </w:rPr>
            </w:pPr>
            <w:r w:rsidRPr="00F84B3C">
              <w:rPr>
                <w:rFonts w:ascii="Montserrat" w:hAnsi="Montserrat"/>
                <w:b/>
                <w:bCs/>
                <w:lang w:val="ro-RO"/>
              </w:rPr>
              <w:t>1. Transmitere proiect în vederea analizării şi întocmirii raportului/rapoartelor de specialitate ale compartimentelor de resort nominalizate</w:t>
            </w:r>
          </w:p>
        </w:tc>
      </w:tr>
      <w:tr w:rsidR="00E21ABF" w:rsidRPr="00F84B3C" w14:paraId="19EA18E5" w14:textId="77777777" w:rsidTr="0013120B">
        <w:tc>
          <w:tcPr>
            <w:tcW w:w="3325" w:type="dxa"/>
            <w:tcBorders>
              <w:top w:val="single" w:sz="4" w:space="0" w:color="auto"/>
              <w:left w:val="single" w:sz="4" w:space="0" w:color="auto"/>
              <w:bottom w:val="single" w:sz="4" w:space="0" w:color="auto"/>
              <w:right w:val="single" w:sz="4" w:space="0" w:color="auto"/>
            </w:tcBorders>
            <w:hideMark/>
          </w:tcPr>
          <w:p w14:paraId="3F94AC98" w14:textId="77777777" w:rsidR="00A07CF6" w:rsidRPr="00F84B3C" w:rsidRDefault="00A07CF6" w:rsidP="00AC365B">
            <w:pPr>
              <w:tabs>
                <w:tab w:val="left" w:pos="3456"/>
              </w:tabs>
              <w:spacing w:line="240" w:lineRule="auto"/>
              <w:rPr>
                <w:rFonts w:ascii="Montserrat Light" w:hAnsi="Montserrat Light"/>
                <w:lang w:val="ro-RO"/>
              </w:rPr>
            </w:pPr>
            <w:r w:rsidRPr="00F84B3C">
              <w:rPr>
                <w:rFonts w:ascii="Montserrat Light" w:hAnsi="Montserrat Light"/>
                <w:lang w:val="ro-RO"/>
              </w:rPr>
              <w:t xml:space="preserve"> </w:t>
            </w:r>
          </w:p>
          <w:p w14:paraId="45AE1F88" w14:textId="77777777" w:rsidR="00A07CF6" w:rsidRPr="00F84B3C" w:rsidRDefault="00A07CF6" w:rsidP="00AC365B">
            <w:pPr>
              <w:tabs>
                <w:tab w:val="left" w:pos="3456"/>
              </w:tabs>
              <w:spacing w:line="240" w:lineRule="auto"/>
              <w:rPr>
                <w:rFonts w:ascii="Montserrat Light" w:hAnsi="Montserrat Light"/>
                <w:lang w:val="ro-RO"/>
              </w:rPr>
            </w:pPr>
            <w:r w:rsidRPr="00F84B3C">
              <w:rPr>
                <w:rFonts w:ascii="Montserrat Light" w:hAnsi="Montserrat Light"/>
                <w:lang w:val="ro-RO"/>
              </w:rPr>
              <w:t>Compartimentele de resort nominalizate</w:t>
            </w:r>
          </w:p>
          <w:p w14:paraId="43FC75DA" w14:textId="77777777" w:rsidR="00A07CF6" w:rsidRPr="00F84B3C" w:rsidRDefault="00A07CF6" w:rsidP="00AC365B">
            <w:pPr>
              <w:tabs>
                <w:tab w:val="left" w:pos="3456"/>
              </w:tabs>
              <w:spacing w:line="240" w:lineRule="auto"/>
              <w:rPr>
                <w:rFonts w:ascii="Montserrat Light" w:hAnsi="Montserrat Light"/>
                <w:lang w:val="ro-RO"/>
              </w:rPr>
            </w:pPr>
            <w:r w:rsidRPr="00F84B3C">
              <w:rPr>
                <w:rFonts w:ascii="Montserrat Light" w:hAnsi="Montserrat Light"/>
                <w:lang w:val="ro-RO"/>
              </w:rPr>
              <w:t>(Direcția/serviciul)</w:t>
            </w:r>
          </w:p>
        </w:tc>
        <w:tc>
          <w:tcPr>
            <w:tcW w:w="1890" w:type="dxa"/>
            <w:tcBorders>
              <w:top w:val="single" w:sz="4" w:space="0" w:color="auto"/>
              <w:left w:val="single" w:sz="4" w:space="0" w:color="auto"/>
              <w:bottom w:val="single" w:sz="4" w:space="0" w:color="auto"/>
              <w:right w:val="single" w:sz="4" w:space="0" w:color="auto"/>
            </w:tcBorders>
          </w:tcPr>
          <w:p w14:paraId="4742170B" w14:textId="77777777" w:rsidR="00A07CF6" w:rsidRPr="00F84B3C" w:rsidRDefault="00A07CF6" w:rsidP="00AC365B">
            <w:pPr>
              <w:tabs>
                <w:tab w:val="left" w:pos="3456"/>
              </w:tabs>
              <w:spacing w:line="240" w:lineRule="auto"/>
              <w:rPr>
                <w:rFonts w:ascii="Montserrat Light" w:hAnsi="Montserrat Light"/>
                <w:lang w:val="ro-RO"/>
              </w:rPr>
            </w:pPr>
            <w:r w:rsidRPr="00F84B3C">
              <w:rPr>
                <w:rFonts w:ascii="Montserrat Light" w:hAnsi="Montserrat Light"/>
                <w:lang w:val="ro-RO"/>
              </w:rPr>
              <w:t>Datele de întocmire și depunere a rapoartelor de  specialitate</w:t>
            </w:r>
          </w:p>
          <w:p w14:paraId="4D7ADB95" w14:textId="77777777" w:rsidR="00A07CF6" w:rsidRPr="00F84B3C" w:rsidRDefault="00A07CF6" w:rsidP="00AC365B">
            <w:pPr>
              <w:tabs>
                <w:tab w:val="left" w:pos="3456"/>
              </w:tabs>
              <w:spacing w:line="240" w:lineRule="auto"/>
              <w:rPr>
                <w:rFonts w:ascii="Montserrat Light" w:hAnsi="Montserrat Light"/>
                <w:lang w:val="ro-RO"/>
              </w:rPr>
            </w:pPr>
          </w:p>
        </w:tc>
        <w:tc>
          <w:tcPr>
            <w:tcW w:w="2520" w:type="dxa"/>
            <w:tcBorders>
              <w:top w:val="single" w:sz="4" w:space="0" w:color="auto"/>
              <w:left w:val="single" w:sz="4" w:space="0" w:color="auto"/>
              <w:bottom w:val="single" w:sz="4" w:space="0" w:color="auto"/>
              <w:right w:val="single" w:sz="4" w:space="0" w:color="auto"/>
            </w:tcBorders>
            <w:hideMark/>
          </w:tcPr>
          <w:p w14:paraId="7D46D41E" w14:textId="77777777" w:rsidR="00A07CF6" w:rsidRPr="00F84B3C" w:rsidRDefault="00A07CF6" w:rsidP="00AC365B">
            <w:pPr>
              <w:tabs>
                <w:tab w:val="left" w:pos="3456"/>
              </w:tabs>
              <w:spacing w:line="240" w:lineRule="auto"/>
              <w:rPr>
                <w:rFonts w:ascii="Montserrat Light" w:hAnsi="Montserrat Light"/>
                <w:lang w:val="ro-RO"/>
              </w:rPr>
            </w:pPr>
            <w:r w:rsidRPr="00F84B3C">
              <w:rPr>
                <w:rFonts w:ascii="Montserrat Light" w:hAnsi="Montserrat Light"/>
                <w:lang w:val="ro-RO"/>
              </w:rPr>
              <w:t>Semnătura persoanelor competente pentru nominalizare/</w:t>
            </w:r>
          </w:p>
          <w:p w14:paraId="21447FCE" w14:textId="77777777" w:rsidR="00A07CF6" w:rsidRPr="00F84B3C" w:rsidRDefault="00A07CF6" w:rsidP="00AC365B">
            <w:pPr>
              <w:tabs>
                <w:tab w:val="left" w:pos="3456"/>
              </w:tabs>
              <w:spacing w:line="240" w:lineRule="auto"/>
              <w:rPr>
                <w:rFonts w:ascii="Montserrat Light" w:hAnsi="Montserrat Light"/>
                <w:lang w:val="ro-RO"/>
              </w:rPr>
            </w:pPr>
            <w:r w:rsidRPr="00F84B3C">
              <w:rPr>
                <w:rFonts w:ascii="Montserrat Light" w:hAnsi="Montserrat Light"/>
                <w:lang w:val="ro-RO"/>
              </w:rPr>
              <w:t>stabilire date de întocmire</w:t>
            </w:r>
          </w:p>
        </w:tc>
        <w:tc>
          <w:tcPr>
            <w:tcW w:w="1710" w:type="dxa"/>
            <w:tcBorders>
              <w:top w:val="single" w:sz="4" w:space="0" w:color="auto"/>
              <w:left w:val="single" w:sz="4" w:space="0" w:color="auto"/>
              <w:bottom w:val="single" w:sz="4" w:space="0" w:color="auto"/>
              <w:right w:val="single" w:sz="4" w:space="0" w:color="auto"/>
            </w:tcBorders>
            <w:hideMark/>
          </w:tcPr>
          <w:p w14:paraId="5BE7D3E2" w14:textId="77777777" w:rsidR="00A07CF6" w:rsidRPr="00F84B3C" w:rsidRDefault="00A07CF6" w:rsidP="00AC365B">
            <w:pPr>
              <w:tabs>
                <w:tab w:val="left" w:pos="3456"/>
              </w:tabs>
              <w:spacing w:line="240" w:lineRule="auto"/>
              <w:rPr>
                <w:rFonts w:ascii="Montserrat Light" w:hAnsi="Montserrat Light"/>
                <w:lang w:val="ro-RO"/>
              </w:rPr>
            </w:pPr>
            <w:r w:rsidRPr="00F84B3C">
              <w:rPr>
                <w:rFonts w:ascii="Montserrat Light" w:hAnsi="Montserrat Light"/>
                <w:lang w:val="ro-RO"/>
              </w:rPr>
              <w:t>Raport întocmit/</w:t>
            </w:r>
          </w:p>
          <w:p w14:paraId="67B85AF8" w14:textId="77777777" w:rsidR="00A07CF6" w:rsidRPr="00F84B3C" w:rsidRDefault="00A07CF6" w:rsidP="00AC365B">
            <w:pPr>
              <w:tabs>
                <w:tab w:val="left" w:pos="3456"/>
              </w:tabs>
              <w:spacing w:line="240" w:lineRule="auto"/>
              <w:rPr>
                <w:rFonts w:ascii="Montserrat Light" w:hAnsi="Montserrat Light"/>
                <w:lang w:val="ro-RO"/>
              </w:rPr>
            </w:pPr>
            <w:r w:rsidRPr="00F84B3C">
              <w:rPr>
                <w:rFonts w:ascii="Montserrat Light" w:hAnsi="Montserrat Light"/>
                <w:lang w:val="ro-RO"/>
              </w:rPr>
              <w:t>Refuz întocmire raport/</w:t>
            </w:r>
          </w:p>
          <w:p w14:paraId="2686BC14" w14:textId="77777777" w:rsidR="00A07CF6" w:rsidRPr="00F84B3C" w:rsidRDefault="00A07CF6" w:rsidP="00AC365B">
            <w:pPr>
              <w:tabs>
                <w:tab w:val="left" w:pos="3456"/>
              </w:tabs>
              <w:spacing w:line="240" w:lineRule="auto"/>
              <w:rPr>
                <w:rFonts w:ascii="Montserrat Light" w:hAnsi="Montserrat Light"/>
                <w:lang w:val="ro-RO"/>
              </w:rPr>
            </w:pPr>
            <w:r w:rsidRPr="00F84B3C">
              <w:rPr>
                <w:rFonts w:ascii="Montserrat Light" w:hAnsi="Montserrat Light"/>
                <w:lang w:val="ro-RO"/>
              </w:rPr>
              <w:t>semnătură</w:t>
            </w:r>
          </w:p>
        </w:tc>
      </w:tr>
      <w:tr w:rsidR="00E21ABF" w:rsidRPr="00F84B3C" w14:paraId="5EA73EC7" w14:textId="77777777" w:rsidTr="0013120B">
        <w:tc>
          <w:tcPr>
            <w:tcW w:w="3325" w:type="dxa"/>
            <w:tcBorders>
              <w:top w:val="single" w:sz="4" w:space="0" w:color="auto"/>
              <w:left w:val="single" w:sz="4" w:space="0" w:color="auto"/>
              <w:bottom w:val="single" w:sz="4" w:space="0" w:color="auto"/>
              <w:right w:val="single" w:sz="4" w:space="0" w:color="auto"/>
            </w:tcBorders>
            <w:hideMark/>
          </w:tcPr>
          <w:p w14:paraId="44C9C390" w14:textId="77777777" w:rsidR="00A07CF6" w:rsidRPr="00F84B3C" w:rsidRDefault="00A07CF6" w:rsidP="00AC365B">
            <w:pPr>
              <w:spacing w:line="240" w:lineRule="auto"/>
              <w:contextualSpacing/>
              <w:rPr>
                <w:rFonts w:ascii="Montserrat Light" w:eastAsia="Calibri" w:hAnsi="Montserrat Light"/>
                <w:bCs/>
                <w:i/>
                <w:lang w:val="ro-RO"/>
              </w:rPr>
            </w:pPr>
            <w:r w:rsidRPr="00F84B3C">
              <w:rPr>
                <w:rFonts w:ascii="Montserrat Light" w:eastAsia="Calibri" w:hAnsi="Montserrat Light"/>
                <w:bCs/>
                <w:i/>
                <w:lang w:val="ro-RO"/>
              </w:rPr>
              <w:t>Direcţia Generală Buget-Finanţe, Resurse Umane/</w:t>
            </w:r>
          </w:p>
          <w:p w14:paraId="0B6031E6" w14:textId="77777777" w:rsidR="00A07CF6" w:rsidRPr="00F84B3C" w:rsidRDefault="00A07CF6" w:rsidP="00AC365B">
            <w:pPr>
              <w:tabs>
                <w:tab w:val="left" w:pos="3456"/>
              </w:tabs>
              <w:spacing w:line="240" w:lineRule="auto"/>
              <w:rPr>
                <w:rFonts w:ascii="Montserrat Light" w:hAnsi="Montserrat Light"/>
                <w:bCs/>
                <w:lang w:val="ro-RO"/>
              </w:rPr>
            </w:pPr>
            <w:r w:rsidRPr="00F84B3C">
              <w:rPr>
                <w:rFonts w:ascii="Montserrat Light" w:eastAsia="Calibri" w:hAnsi="Montserrat Light"/>
                <w:bCs/>
                <w:i/>
                <w:lang w:val="ro-RO"/>
              </w:rPr>
              <w:t>Serviciul Resurse Umane</w:t>
            </w:r>
          </w:p>
        </w:tc>
        <w:tc>
          <w:tcPr>
            <w:tcW w:w="1890" w:type="dxa"/>
            <w:tcBorders>
              <w:top w:val="single" w:sz="4" w:space="0" w:color="auto"/>
              <w:left w:val="single" w:sz="4" w:space="0" w:color="auto"/>
              <w:bottom w:val="single" w:sz="4" w:space="0" w:color="auto"/>
              <w:right w:val="single" w:sz="4" w:space="0" w:color="auto"/>
            </w:tcBorders>
            <w:hideMark/>
          </w:tcPr>
          <w:p w14:paraId="0466FC15" w14:textId="5D079B3D" w:rsidR="00A07CF6" w:rsidRPr="00F84B3C" w:rsidRDefault="00B2079E" w:rsidP="00AC365B">
            <w:pPr>
              <w:tabs>
                <w:tab w:val="left" w:pos="3456"/>
              </w:tabs>
              <w:spacing w:line="240" w:lineRule="auto"/>
              <w:rPr>
                <w:rFonts w:ascii="Montserrat Light" w:hAnsi="Montserrat Light"/>
                <w:lang w:val="ro-RO"/>
              </w:rPr>
            </w:pPr>
            <w:r>
              <w:rPr>
                <w:rFonts w:ascii="Montserrat Light" w:hAnsi="Montserrat Light"/>
                <w:lang w:val="ro-RO"/>
              </w:rPr>
              <w:t>9.12.2022</w:t>
            </w:r>
          </w:p>
        </w:tc>
        <w:tc>
          <w:tcPr>
            <w:tcW w:w="2520" w:type="dxa"/>
            <w:tcBorders>
              <w:top w:val="single" w:sz="4" w:space="0" w:color="auto"/>
              <w:left w:val="single" w:sz="4" w:space="0" w:color="auto"/>
              <w:bottom w:val="single" w:sz="4" w:space="0" w:color="auto"/>
              <w:right w:val="single" w:sz="4" w:space="0" w:color="auto"/>
            </w:tcBorders>
          </w:tcPr>
          <w:p w14:paraId="7DE15597" w14:textId="77777777" w:rsidR="00A07CF6" w:rsidRPr="00F84B3C" w:rsidRDefault="00A07CF6" w:rsidP="00AC365B">
            <w:pPr>
              <w:tabs>
                <w:tab w:val="left" w:pos="3456"/>
              </w:tabs>
              <w:spacing w:line="240" w:lineRule="auto"/>
              <w:rPr>
                <w:rFonts w:ascii="Montserrat Light" w:hAnsi="Montserrat Light"/>
                <w:b/>
                <w:bCs/>
                <w:lang w:val="ro-RO"/>
              </w:rPr>
            </w:pPr>
          </w:p>
        </w:tc>
        <w:tc>
          <w:tcPr>
            <w:tcW w:w="1710" w:type="dxa"/>
            <w:tcBorders>
              <w:top w:val="single" w:sz="4" w:space="0" w:color="auto"/>
              <w:left w:val="single" w:sz="4" w:space="0" w:color="auto"/>
              <w:bottom w:val="single" w:sz="4" w:space="0" w:color="auto"/>
              <w:right w:val="single" w:sz="4" w:space="0" w:color="auto"/>
            </w:tcBorders>
          </w:tcPr>
          <w:p w14:paraId="489D8940" w14:textId="043F7E00" w:rsidR="00A07CF6" w:rsidRPr="00F84B3C" w:rsidRDefault="00B2079E" w:rsidP="00AC365B">
            <w:pPr>
              <w:tabs>
                <w:tab w:val="left" w:pos="3456"/>
              </w:tabs>
              <w:spacing w:line="240" w:lineRule="auto"/>
              <w:rPr>
                <w:rFonts w:ascii="Montserrat Light" w:hAnsi="Montserrat Light"/>
                <w:b/>
                <w:bCs/>
                <w:lang w:val="ro-RO"/>
              </w:rPr>
            </w:pPr>
            <w:r w:rsidRPr="00F84B3C">
              <w:rPr>
                <w:rFonts w:ascii="Montserrat Light" w:hAnsi="Montserrat Light"/>
                <w:lang w:val="ro-RO"/>
              </w:rPr>
              <w:t>Raport întocmit</w:t>
            </w:r>
          </w:p>
        </w:tc>
      </w:tr>
      <w:tr w:rsidR="00E21ABF" w:rsidRPr="00F84B3C" w14:paraId="601DFB3F" w14:textId="77777777" w:rsidTr="0013120B">
        <w:tc>
          <w:tcPr>
            <w:tcW w:w="9445" w:type="dxa"/>
            <w:gridSpan w:val="4"/>
            <w:tcBorders>
              <w:top w:val="single" w:sz="4" w:space="0" w:color="auto"/>
              <w:left w:val="single" w:sz="4" w:space="0" w:color="auto"/>
              <w:bottom w:val="single" w:sz="4" w:space="0" w:color="auto"/>
              <w:right w:val="single" w:sz="4" w:space="0" w:color="auto"/>
            </w:tcBorders>
          </w:tcPr>
          <w:p w14:paraId="51205306" w14:textId="77777777" w:rsidR="00A07CF6" w:rsidRPr="00F84B3C" w:rsidRDefault="00A07CF6" w:rsidP="00AC365B">
            <w:pPr>
              <w:tabs>
                <w:tab w:val="left" w:pos="3456"/>
              </w:tabs>
              <w:spacing w:line="240" w:lineRule="auto"/>
              <w:rPr>
                <w:rFonts w:ascii="Montserrat Light" w:hAnsi="Montserrat Light"/>
                <w:b/>
                <w:bCs/>
                <w:lang w:val="ro-RO"/>
              </w:rPr>
            </w:pPr>
          </w:p>
        </w:tc>
      </w:tr>
      <w:tr w:rsidR="00E21ABF" w:rsidRPr="00F84B3C" w14:paraId="24DC4F48" w14:textId="77777777" w:rsidTr="0013120B">
        <w:tc>
          <w:tcPr>
            <w:tcW w:w="9445" w:type="dxa"/>
            <w:gridSpan w:val="4"/>
            <w:tcBorders>
              <w:top w:val="single" w:sz="4" w:space="0" w:color="auto"/>
              <w:left w:val="single" w:sz="4" w:space="0" w:color="auto"/>
              <w:bottom w:val="single" w:sz="4" w:space="0" w:color="auto"/>
              <w:right w:val="single" w:sz="4" w:space="0" w:color="auto"/>
            </w:tcBorders>
            <w:hideMark/>
          </w:tcPr>
          <w:p w14:paraId="793C9991" w14:textId="77777777" w:rsidR="00A07CF6" w:rsidRPr="00F84B3C" w:rsidRDefault="00A07CF6" w:rsidP="00AC365B">
            <w:pPr>
              <w:tabs>
                <w:tab w:val="left" w:pos="3456"/>
              </w:tabs>
              <w:spacing w:line="240" w:lineRule="auto"/>
              <w:rPr>
                <w:rFonts w:ascii="Montserrat Light" w:hAnsi="Montserrat Light"/>
                <w:b/>
                <w:bCs/>
                <w:lang w:val="ro-RO"/>
              </w:rPr>
            </w:pPr>
            <w:r w:rsidRPr="00F84B3C">
              <w:rPr>
                <w:rFonts w:ascii="Montserrat Light" w:hAnsi="Montserrat Light"/>
                <w:b/>
                <w:bCs/>
                <w:lang w:val="ro-RO"/>
              </w:rPr>
              <w:t>2</w:t>
            </w:r>
            <w:r w:rsidRPr="00F84B3C">
              <w:rPr>
                <w:rFonts w:ascii="Montserrat" w:hAnsi="Montserrat"/>
                <w:b/>
                <w:bCs/>
                <w:lang w:val="ro-RO"/>
              </w:rPr>
              <w:t>. Transmitere proiect pentru acordarea avizului de legalitate de către consilierul juridic din cadrul Direcției Juridice</w:t>
            </w:r>
          </w:p>
        </w:tc>
      </w:tr>
      <w:tr w:rsidR="00E21ABF" w:rsidRPr="00F84B3C" w14:paraId="7C0CD2E8" w14:textId="77777777" w:rsidTr="0013120B">
        <w:tc>
          <w:tcPr>
            <w:tcW w:w="3325" w:type="dxa"/>
            <w:tcBorders>
              <w:top w:val="single" w:sz="4" w:space="0" w:color="auto"/>
              <w:left w:val="single" w:sz="4" w:space="0" w:color="auto"/>
              <w:bottom w:val="single" w:sz="4" w:space="0" w:color="auto"/>
              <w:right w:val="single" w:sz="4" w:space="0" w:color="auto"/>
            </w:tcBorders>
          </w:tcPr>
          <w:p w14:paraId="32DA3D85" w14:textId="77777777" w:rsidR="00A07CF6" w:rsidRPr="00F84B3C" w:rsidRDefault="00A07CF6" w:rsidP="00AC365B">
            <w:pPr>
              <w:tabs>
                <w:tab w:val="left" w:pos="3456"/>
              </w:tabs>
              <w:spacing w:line="240" w:lineRule="auto"/>
              <w:rPr>
                <w:rFonts w:ascii="Montserrat Light" w:hAnsi="Montserrat Light"/>
                <w:lang w:val="ro-RO"/>
              </w:rPr>
            </w:pPr>
            <w:r w:rsidRPr="00F84B3C">
              <w:rPr>
                <w:rFonts w:ascii="Montserrat Light" w:hAnsi="Montserrat Light"/>
                <w:lang w:val="ro-RO"/>
              </w:rPr>
              <w:t>Numele și prenumele consilierului juridic</w:t>
            </w:r>
          </w:p>
          <w:p w14:paraId="7976F247" w14:textId="77777777" w:rsidR="00A07CF6" w:rsidRPr="00F84B3C" w:rsidRDefault="00A07CF6" w:rsidP="00AC365B">
            <w:pPr>
              <w:tabs>
                <w:tab w:val="left" w:pos="3456"/>
              </w:tabs>
              <w:spacing w:line="240" w:lineRule="auto"/>
              <w:rPr>
                <w:rFonts w:ascii="Montserrat Light" w:hAnsi="Montserrat Light"/>
                <w:lang w:val="ro-RO"/>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63397B43" w14:textId="77777777" w:rsidR="00A07CF6" w:rsidRPr="00F84B3C" w:rsidRDefault="00A07CF6" w:rsidP="00AC365B">
            <w:pPr>
              <w:tabs>
                <w:tab w:val="left" w:pos="3456"/>
              </w:tabs>
              <w:spacing w:line="240" w:lineRule="auto"/>
              <w:rPr>
                <w:rFonts w:ascii="Montserrat Light" w:hAnsi="Montserrat Light"/>
                <w:lang w:val="ro-RO"/>
              </w:rPr>
            </w:pPr>
            <w:r w:rsidRPr="00F84B3C">
              <w:rPr>
                <w:rFonts w:ascii="Montserrat Light" w:hAnsi="Montserrat Light"/>
                <w:lang w:val="ro-RO"/>
              </w:rPr>
              <w:t>Semnătura persoanei competente pentru nominalizare</w:t>
            </w:r>
          </w:p>
        </w:tc>
        <w:tc>
          <w:tcPr>
            <w:tcW w:w="1710" w:type="dxa"/>
            <w:tcBorders>
              <w:top w:val="single" w:sz="4" w:space="0" w:color="auto"/>
              <w:left w:val="single" w:sz="4" w:space="0" w:color="auto"/>
              <w:bottom w:val="single" w:sz="4" w:space="0" w:color="auto"/>
              <w:right w:val="single" w:sz="4" w:space="0" w:color="auto"/>
            </w:tcBorders>
            <w:hideMark/>
          </w:tcPr>
          <w:p w14:paraId="2F3AA1B7" w14:textId="77777777" w:rsidR="00A07CF6" w:rsidRPr="00F84B3C" w:rsidRDefault="00A07CF6" w:rsidP="00AC365B">
            <w:pPr>
              <w:tabs>
                <w:tab w:val="left" w:pos="3456"/>
              </w:tabs>
              <w:spacing w:line="240" w:lineRule="auto"/>
              <w:rPr>
                <w:rFonts w:ascii="Montserrat Light" w:hAnsi="Montserrat Light"/>
                <w:lang w:val="ro-RO"/>
              </w:rPr>
            </w:pPr>
            <w:r w:rsidRPr="00F84B3C">
              <w:rPr>
                <w:rFonts w:ascii="Montserrat Light" w:hAnsi="Montserrat Light"/>
                <w:lang w:val="ro-RO"/>
              </w:rPr>
              <w:t>Aviz acordat/</w:t>
            </w:r>
          </w:p>
          <w:p w14:paraId="775AC44A" w14:textId="77777777" w:rsidR="00A07CF6" w:rsidRPr="00F84B3C" w:rsidRDefault="00A07CF6" w:rsidP="00AC365B">
            <w:pPr>
              <w:tabs>
                <w:tab w:val="left" w:pos="3456"/>
              </w:tabs>
              <w:spacing w:line="240" w:lineRule="auto"/>
              <w:rPr>
                <w:rFonts w:ascii="Montserrat Light" w:hAnsi="Montserrat Light"/>
                <w:lang w:val="ro-RO"/>
              </w:rPr>
            </w:pPr>
            <w:r w:rsidRPr="00F84B3C">
              <w:rPr>
                <w:rFonts w:ascii="Montserrat Light" w:hAnsi="Montserrat Light"/>
                <w:lang w:val="ro-RO"/>
              </w:rPr>
              <w:t>Refuz aviz/</w:t>
            </w:r>
          </w:p>
          <w:p w14:paraId="702950C7" w14:textId="77777777" w:rsidR="00A07CF6" w:rsidRPr="00F84B3C" w:rsidRDefault="00A07CF6" w:rsidP="00AC365B">
            <w:pPr>
              <w:tabs>
                <w:tab w:val="left" w:pos="3456"/>
              </w:tabs>
              <w:spacing w:line="240" w:lineRule="auto"/>
              <w:rPr>
                <w:rFonts w:ascii="Montserrat Light" w:hAnsi="Montserrat Light"/>
                <w:lang w:val="ro-RO"/>
              </w:rPr>
            </w:pPr>
            <w:r w:rsidRPr="00F84B3C">
              <w:rPr>
                <w:rFonts w:ascii="Montserrat Light" w:hAnsi="Montserrat Light"/>
                <w:lang w:val="ro-RO"/>
              </w:rPr>
              <w:t xml:space="preserve"> semnătură</w:t>
            </w:r>
          </w:p>
        </w:tc>
      </w:tr>
      <w:tr w:rsidR="00E21ABF" w:rsidRPr="00F84B3C" w14:paraId="1C3E0EBA" w14:textId="77777777" w:rsidTr="0013120B">
        <w:tc>
          <w:tcPr>
            <w:tcW w:w="3325" w:type="dxa"/>
            <w:tcBorders>
              <w:top w:val="single" w:sz="4" w:space="0" w:color="auto"/>
              <w:left w:val="single" w:sz="4" w:space="0" w:color="auto"/>
              <w:bottom w:val="single" w:sz="4" w:space="0" w:color="auto"/>
              <w:right w:val="single" w:sz="4" w:space="0" w:color="auto"/>
            </w:tcBorders>
            <w:hideMark/>
          </w:tcPr>
          <w:p w14:paraId="13040EC9" w14:textId="08E8CDF1" w:rsidR="00A07CF6" w:rsidRPr="00F84B3C" w:rsidRDefault="005E345A" w:rsidP="00AC365B">
            <w:pPr>
              <w:tabs>
                <w:tab w:val="left" w:pos="3456"/>
              </w:tabs>
              <w:spacing w:line="240" w:lineRule="auto"/>
              <w:rPr>
                <w:rFonts w:ascii="Montserrat Light" w:hAnsi="Montserrat Light"/>
                <w:lang w:val="ro-RO"/>
              </w:rPr>
            </w:pPr>
            <w:r>
              <w:rPr>
                <w:rFonts w:ascii="Montserrat Light" w:hAnsi="Montserrat Light"/>
                <w:lang w:val="ro-RO"/>
              </w:rPr>
              <w:t>Raluca Groza</w:t>
            </w:r>
          </w:p>
        </w:tc>
        <w:tc>
          <w:tcPr>
            <w:tcW w:w="4410" w:type="dxa"/>
            <w:gridSpan w:val="2"/>
            <w:tcBorders>
              <w:top w:val="single" w:sz="4" w:space="0" w:color="auto"/>
              <w:left w:val="single" w:sz="4" w:space="0" w:color="auto"/>
              <w:bottom w:val="single" w:sz="4" w:space="0" w:color="auto"/>
              <w:right w:val="single" w:sz="4" w:space="0" w:color="auto"/>
            </w:tcBorders>
          </w:tcPr>
          <w:p w14:paraId="1DB7FC47" w14:textId="77777777" w:rsidR="00A07CF6" w:rsidRPr="00F84B3C" w:rsidRDefault="00A07CF6" w:rsidP="00AC365B">
            <w:pPr>
              <w:tabs>
                <w:tab w:val="left" w:pos="3456"/>
              </w:tabs>
              <w:spacing w:line="240" w:lineRule="auto"/>
              <w:rPr>
                <w:rFonts w:ascii="Montserrat Light" w:hAnsi="Montserrat Light"/>
                <w:b/>
                <w:bCs/>
                <w:lang w:val="ro-RO"/>
              </w:rPr>
            </w:pPr>
          </w:p>
        </w:tc>
        <w:tc>
          <w:tcPr>
            <w:tcW w:w="1710" w:type="dxa"/>
            <w:tcBorders>
              <w:top w:val="single" w:sz="4" w:space="0" w:color="auto"/>
              <w:left w:val="single" w:sz="4" w:space="0" w:color="auto"/>
              <w:bottom w:val="single" w:sz="4" w:space="0" w:color="auto"/>
              <w:right w:val="single" w:sz="4" w:space="0" w:color="auto"/>
            </w:tcBorders>
          </w:tcPr>
          <w:p w14:paraId="3655FFAB" w14:textId="0462D375" w:rsidR="00A07CF6" w:rsidRPr="00F84B3C" w:rsidRDefault="005E345A" w:rsidP="00AC365B">
            <w:pPr>
              <w:tabs>
                <w:tab w:val="left" w:pos="3456"/>
              </w:tabs>
              <w:spacing w:line="240" w:lineRule="auto"/>
              <w:rPr>
                <w:rFonts w:ascii="Montserrat Light" w:hAnsi="Montserrat Light"/>
                <w:lang w:val="ro-RO"/>
              </w:rPr>
            </w:pPr>
            <w:r>
              <w:rPr>
                <w:rFonts w:ascii="Montserrat Light" w:hAnsi="Montserrat Light"/>
                <w:lang w:val="ro-RO"/>
              </w:rPr>
              <w:t>avizat</w:t>
            </w:r>
          </w:p>
        </w:tc>
      </w:tr>
      <w:tr w:rsidR="00E21ABF" w:rsidRPr="00F84B3C" w14:paraId="6F4250CB" w14:textId="77777777" w:rsidTr="0013120B">
        <w:tc>
          <w:tcPr>
            <w:tcW w:w="9445" w:type="dxa"/>
            <w:gridSpan w:val="4"/>
            <w:tcBorders>
              <w:top w:val="single" w:sz="4" w:space="0" w:color="auto"/>
              <w:left w:val="single" w:sz="4" w:space="0" w:color="auto"/>
              <w:bottom w:val="single" w:sz="4" w:space="0" w:color="auto"/>
              <w:right w:val="single" w:sz="4" w:space="0" w:color="auto"/>
            </w:tcBorders>
          </w:tcPr>
          <w:p w14:paraId="13C7B39D" w14:textId="77777777" w:rsidR="00A07CF6" w:rsidRPr="00F84B3C" w:rsidRDefault="00A07CF6" w:rsidP="00AC365B">
            <w:pPr>
              <w:tabs>
                <w:tab w:val="left" w:pos="3456"/>
              </w:tabs>
              <w:spacing w:line="240" w:lineRule="auto"/>
              <w:rPr>
                <w:rFonts w:ascii="Montserrat Light" w:hAnsi="Montserrat Light"/>
                <w:lang w:val="ro-RO"/>
              </w:rPr>
            </w:pPr>
          </w:p>
        </w:tc>
      </w:tr>
      <w:tr w:rsidR="00E21ABF" w:rsidRPr="00F84B3C" w14:paraId="6B111592" w14:textId="77777777" w:rsidTr="0013120B">
        <w:tc>
          <w:tcPr>
            <w:tcW w:w="9445" w:type="dxa"/>
            <w:gridSpan w:val="4"/>
            <w:tcBorders>
              <w:top w:val="single" w:sz="4" w:space="0" w:color="auto"/>
              <w:left w:val="single" w:sz="4" w:space="0" w:color="auto"/>
              <w:bottom w:val="single" w:sz="4" w:space="0" w:color="auto"/>
              <w:right w:val="single" w:sz="4" w:space="0" w:color="auto"/>
            </w:tcBorders>
            <w:hideMark/>
          </w:tcPr>
          <w:p w14:paraId="5E2275E1" w14:textId="77777777" w:rsidR="00A07CF6" w:rsidRPr="00F84B3C" w:rsidRDefault="00A07CF6" w:rsidP="00AC365B">
            <w:pPr>
              <w:tabs>
                <w:tab w:val="left" w:pos="3456"/>
              </w:tabs>
              <w:spacing w:line="240" w:lineRule="auto"/>
              <w:rPr>
                <w:rFonts w:ascii="Montserrat" w:hAnsi="Montserrat"/>
                <w:b/>
                <w:bCs/>
                <w:lang w:val="ro-RO"/>
              </w:rPr>
            </w:pPr>
            <w:r w:rsidRPr="00F84B3C">
              <w:rPr>
                <w:rFonts w:ascii="Montserrat" w:hAnsi="Montserrat"/>
                <w:b/>
                <w:bCs/>
                <w:lang w:val="ro-RO"/>
              </w:rPr>
              <w:t>3. Transmitere proiect în vederea avizării pentru legalitate de către   secretarul general al judeţului</w:t>
            </w:r>
          </w:p>
        </w:tc>
      </w:tr>
      <w:tr w:rsidR="00E21ABF" w:rsidRPr="00F84B3C" w14:paraId="36EA8AB1" w14:textId="77777777" w:rsidTr="0013120B">
        <w:tc>
          <w:tcPr>
            <w:tcW w:w="3325" w:type="dxa"/>
            <w:tcBorders>
              <w:top w:val="single" w:sz="4" w:space="0" w:color="auto"/>
              <w:left w:val="single" w:sz="4" w:space="0" w:color="auto"/>
              <w:bottom w:val="single" w:sz="4" w:space="0" w:color="auto"/>
              <w:right w:val="single" w:sz="4" w:space="0" w:color="auto"/>
            </w:tcBorders>
          </w:tcPr>
          <w:p w14:paraId="09758445" w14:textId="77777777" w:rsidR="00A07CF6" w:rsidRPr="00F84B3C" w:rsidRDefault="00A07CF6" w:rsidP="00AC365B">
            <w:pPr>
              <w:tabs>
                <w:tab w:val="left" w:pos="3456"/>
              </w:tabs>
              <w:spacing w:line="240" w:lineRule="auto"/>
              <w:rPr>
                <w:rFonts w:ascii="Montserrat Light" w:hAnsi="Montserrat Light"/>
                <w:lang w:val="ro-RO"/>
              </w:rPr>
            </w:pPr>
            <w:r w:rsidRPr="00F84B3C">
              <w:rPr>
                <w:rFonts w:ascii="Montserrat Light" w:hAnsi="Montserrat Light"/>
                <w:lang w:val="ro-RO"/>
              </w:rPr>
              <w:t>Numele și prenumele secretarului general al județului</w:t>
            </w:r>
          </w:p>
          <w:p w14:paraId="7C5FF2DA" w14:textId="77777777" w:rsidR="00A07CF6" w:rsidRPr="00F84B3C" w:rsidRDefault="00A07CF6" w:rsidP="00AC365B">
            <w:pPr>
              <w:tabs>
                <w:tab w:val="left" w:pos="3456"/>
              </w:tabs>
              <w:spacing w:line="240" w:lineRule="auto"/>
              <w:rPr>
                <w:rFonts w:ascii="Montserrat Light" w:hAnsi="Montserrat Light"/>
                <w:lang w:val="ro-RO"/>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07F48059" w14:textId="77777777" w:rsidR="00A07CF6" w:rsidRPr="00F84B3C" w:rsidRDefault="00A07CF6" w:rsidP="00AC365B">
            <w:pPr>
              <w:tabs>
                <w:tab w:val="left" w:pos="3456"/>
              </w:tabs>
              <w:spacing w:line="240" w:lineRule="auto"/>
              <w:rPr>
                <w:rFonts w:ascii="Montserrat Light" w:hAnsi="Montserrat Light"/>
                <w:b/>
                <w:bCs/>
                <w:lang w:val="ro-RO"/>
              </w:rPr>
            </w:pPr>
            <w:r w:rsidRPr="00F84B3C">
              <w:rPr>
                <w:rFonts w:ascii="Montserrat Light" w:hAnsi="Montserrat Light"/>
                <w:bCs/>
                <w:lang w:val="ro-RO"/>
              </w:rPr>
              <w:t>Caracterul normativ sau individual al proiectului</w:t>
            </w:r>
          </w:p>
        </w:tc>
        <w:tc>
          <w:tcPr>
            <w:tcW w:w="1710" w:type="dxa"/>
            <w:tcBorders>
              <w:top w:val="single" w:sz="4" w:space="0" w:color="auto"/>
              <w:left w:val="single" w:sz="4" w:space="0" w:color="auto"/>
              <w:bottom w:val="single" w:sz="4" w:space="0" w:color="auto"/>
              <w:right w:val="single" w:sz="4" w:space="0" w:color="auto"/>
            </w:tcBorders>
            <w:hideMark/>
          </w:tcPr>
          <w:p w14:paraId="49EC8037" w14:textId="77777777" w:rsidR="00A07CF6" w:rsidRPr="00F84B3C" w:rsidRDefault="00A07CF6" w:rsidP="00AC365B">
            <w:pPr>
              <w:tabs>
                <w:tab w:val="left" w:pos="3456"/>
              </w:tabs>
              <w:spacing w:line="240" w:lineRule="auto"/>
              <w:rPr>
                <w:rFonts w:ascii="Montserrat Light" w:hAnsi="Montserrat Light"/>
                <w:lang w:val="ro-RO"/>
              </w:rPr>
            </w:pPr>
            <w:r w:rsidRPr="00F84B3C">
              <w:rPr>
                <w:rFonts w:ascii="Montserrat Light" w:hAnsi="Montserrat Light"/>
                <w:lang w:val="ro-RO"/>
              </w:rPr>
              <w:t>Avizul acordat/</w:t>
            </w:r>
          </w:p>
          <w:p w14:paraId="10FFAC6E" w14:textId="77777777" w:rsidR="00A07CF6" w:rsidRPr="00F84B3C" w:rsidRDefault="00A07CF6" w:rsidP="00AC365B">
            <w:pPr>
              <w:tabs>
                <w:tab w:val="left" w:pos="3456"/>
              </w:tabs>
              <w:spacing w:line="240" w:lineRule="auto"/>
              <w:rPr>
                <w:rFonts w:ascii="Montserrat Light" w:hAnsi="Montserrat Light"/>
                <w:lang w:val="ro-RO"/>
              </w:rPr>
            </w:pPr>
            <w:r w:rsidRPr="00F84B3C">
              <w:rPr>
                <w:rFonts w:ascii="Montserrat Light" w:hAnsi="Montserrat Light"/>
                <w:lang w:val="ro-RO"/>
              </w:rPr>
              <w:t>Refuz aviz/</w:t>
            </w:r>
          </w:p>
          <w:p w14:paraId="3B86A166" w14:textId="77777777" w:rsidR="00A07CF6" w:rsidRPr="00F84B3C" w:rsidRDefault="00A07CF6" w:rsidP="00AC365B">
            <w:pPr>
              <w:tabs>
                <w:tab w:val="left" w:pos="3456"/>
              </w:tabs>
              <w:spacing w:line="240" w:lineRule="auto"/>
              <w:rPr>
                <w:rFonts w:ascii="Montserrat Light" w:hAnsi="Montserrat Light"/>
                <w:b/>
                <w:bCs/>
                <w:lang w:val="ro-RO"/>
              </w:rPr>
            </w:pPr>
            <w:r w:rsidRPr="00F84B3C">
              <w:rPr>
                <w:rFonts w:ascii="Montserrat Light" w:hAnsi="Montserrat Light"/>
                <w:lang w:val="ro-RO"/>
              </w:rPr>
              <w:t>semnătură</w:t>
            </w:r>
          </w:p>
        </w:tc>
      </w:tr>
      <w:tr w:rsidR="00E21ABF" w:rsidRPr="00F84B3C" w14:paraId="6F87E63A" w14:textId="77777777" w:rsidTr="0013120B">
        <w:tc>
          <w:tcPr>
            <w:tcW w:w="3325" w:type="dxa"/>
            <w:tcBorders>
              <w:top w:val="single" w:sz="4" w:space="0" w:color="auto"/>
              <w:left w:val="single" w:sz="4" w:space="0" w:color="auto"/>
              <w:bottom w:val="single" w:sz="4" w:space="0" w:color="auto"/>
              <w:right w:val="single" w:sz="4" w:space="0" w:color="auto"/>
            </w:tcBorders>
            <w:hideMark/>
          </w:tcPr>
          <w:p w14:paraId="5ED76A76" w14:textId="77777777" w:rsidR="00A07CF6" w:rsidRPr="00F84B3C" w:rsidRDefault="00A07CF6" w:rsidP="00AC365B">
            <w:pPr>
              <w:tabs>
                <w:tab w:val="left" w:pos="3456"/>
              </w:tabs>
              <w:spacing w:line="240" w:lineRule="auto"/>
              <w:rPr>
                <w:rFonts w:ascii="Montserrat Light" w:hAnsi="Montserrat Light"/>
                <w:lang w:val="ro-RO"/>
              </w:rPr>
            </w:pPr>
            <w:r w:rsidRPr="00F84B3C">
              <w:rPr>
                <w:rFonts w:ascii="Montserrat Light" w:hAnsi="Montserrat Light"/>
                <w:noProof/>
                <w:lang w:val="ro-RO"/>
              </w:rPr>
              <w:t>Simona GACI</w:t>
            </w:r>
          </w:p>
        </w:tc>
        <w:tc>
          <w:tcPr>
            <w:tcW w:w="4410" w:type="dxa"/>
            <w:gridSpan w:val="2"/>
            <w:tcBorders>
              <w:top w:val="single" w:sz="4" w:space="0" w:color="auto"/>
              <w:left w:val="single" w:sz="4" w:space="0" w:color="auto"/>
              <w:bottom w:val="single" w:sz="4" w:space="0" w:color="auto"/>
              <w:right w:val="single" w:sz="4" w:space="0" w:color="auto"/>
            </w:tcBorders>
            <w:hideMark/>
          </w:tcPr>
          <w:p w14:paraId="091C199F" w14:textId="77777777" w:rsidR="00A07CF6" w:rsidRPr="00F84B3C" w:rsidRDefault="00A07CF6" w:rsidP="00AC365B">
            <w:pPr>
              <w:tabs>
                <w:tab w:val="left" w:pos="3456"/>
              </w:tabs>
              <w:spacing w:line="240" w:lineRule="auto"/>
              <w:rPr>
                <w:rFonts w:ascii="Montserrat Light" w:hAnsi="Montserrat Light"/>
                <w:bCs/>
                <w:lang w:val="ro-RO"/>
              </w:rPr>
            </w:pPr>
            <w:r w:rsidRPr="00F84B3C">
              <w:rPr>
                <w:rFonts w:ascii="Montserrat Light" w:hAnsi="Montserrat Light"/>
                <w:bCs/>
                <w:lang w:val="ro-RO"/>
              </w:rPr>
              <w:t>individual</w:t>
            </w:r>
          </w:p>
        </w:tc>
        <w:tc>
          <w:tcPr>
            <w:tcW w:w="1710" w:type="dxa"/>
            <w:tcBorders>
              <w:top w:val="single" w:sz="4" w:space="0" w:color="auto"/>
              <w:left w:val="single" w:sz="4" w:space="0" w:color="auto"/>
              <w:bottom w:val="single" w:sz="4" w:space="0" w:color="auto"/>
              <w:right w:val="single" w:sz="4" w:space="0" w:color="auto"/>
            </w:tcBorders>
          </w:tcPr>
          <w:p w14:paraId="160F99B1" w14:textId="67B0B0DE" w:rsidR="00A07CF6" w:rsidRPr="00F84B3C" w:rsidRDefault="00B2079E" w:rsidP="00AC365B">
            <w:pPr>
              <w:tabs>
                <w:tab w:val="left" w:pos="3456"/>
              </w:tabs>
              <w:spacing w:line="240" w:lineRule="auto"/>
              <w:rPr>
                <w:rFonts w:ascii="Montserrat Light" w:hAnsi="Montserrat Light"/>
                <w:lang w:val="ro-RO"/>
              </w:rPr>
            </w:pPr>
            <w:r>
              <w:rPr>
                <w:rFonts w:ascii="Montserrat Light" w:hAnsi="Montserrat Light"/>
                <w:lang w:val="ro-RO"/>
              </w:rPr>
              <w:t>avizat</w:t>
            </w:r>
          </w:p>
        </w:tc>
      </w:tr>
      <w:tr w:rsidR="00E21ABF" w:rsidRPr="00F84B3C" w14:paraId="28AF49F9" w14:textId="77777777" w:rsidTr="0013120B">
        <w:tc>
          <w:tcPr>
            <w:tcW w:w="9445" w:type="dxa"/>
            <w:gridSpan w:val="4"/>
            <w:tcBorders>
              <w:top w:val="single" w:sz="4" w:space="0" w:color="auto"/>
              <w:left w:val="single" w:sz="4" w:space="0" w:color="auto"/>
              <w:bottom w:val="single" w:sz="4" w:space="0" w:color="auto"/>
              <w:right w:val="single" w:sz="4" w:space="0" w:color="auto"/>
            </w:tcBorders>
          </w:tcPr>
          <w:p w14:paraId="4B98317C" w14:textId="77777777" w:rsidR="00A07CF6" w:rsidRPr="00F84B3C" w:rsidRDefault="00A07CF6" w:rsidP="00AC365B">
            <w:pPr>
              <w:tabs>
                <w:tab w:val="left" w:pos="3456"/>
              </w:tabs>
              <w:spacing w:line="240" w:lineRule="auto"/>
              <w:rPr>
                <w:rFonts w:ascii="Montserrat Light" w:hAnsi="Montserrat Light"/>
                <w:b/>
                <w:bCs/>
                <w:lang w:val="ro-RO"/>
              </w:rPr>
            </w:pPr>
          </w:p>
        </w:tc>
      </w:tr>
      <w:tr w:rsidR="00E21ABF" w:rsidRPr="00F84B3C" w14:paraId="3FB3EC8D" w14:textId="77777777" w:rsidTr="0013120B">
        <w:tc>
          <w:tcPr>
            <w:tcW w:w="9445" w:type="dxa"/>
            <w:gridSpan w:val="4"/>
            <w:tcBorders>
              <w:top w:val="single" w:sz="4" w:space="0" w:color="auto"/>
              <w:left w:val="single" w:sz="4" w:space="0" w:color="auto"/>
              <w:bottom w:val="single" w:sz="4" w:space="0" w:color="auto"/>
              <w:right w:val="single" w:sz="4" w:space="0" w:color="auto"/>
            </w:tcBorders>
            <w:hideMark/>
          </w:tcPr>
          <w:p w14:paraId="67B5ACD2" w14:textId="77777777" w:rsidR="00A07CF6" w:rsidRPr="00F84B3C" w:rsidRDefault="00A07CF6" w:rsidP="00AC365B">
            <w:pPr>
              <w:tabs>
                <w:tab w:val="left" w:pos="3456"/>
              </w:tabs>
              <w:spacing w:line="240" w:lineRule="auto"/>
              <w:rPr>
                <w:rFonts w:ascii="Montserrat Light" w:hAnsi="Montserrat Light"/>
                <w:b/>
                <w:bCs/>
                <w:lang w:val="ro-RO"/>
              </w:rPr>
            </w:pPr>
            <w:r w:rsidRPr="00F84B3C">
              <w:rPr>
                <w:rFonts w:ascii="Montserrat Light" w:hAnsi="Montserrat Light"/>
                <w:b/>
                <w:bCs/>
                <w:lang w:val="ro-RO"/>
              </w:rPr>
              <w:t xml:space="preserve">4. </w:t>
            </w:r>
            <w:r w:rsidRPr="00F84B3C">
              <w:rPr>
                <w:rFonts w:ascii="Montserrat" w:hAnsi="Montserrat"/>
                <w:b/>
                <w:bCs/>
                <w:lang w:val="ro-RO"/>
              </w:rPr>
              <w:t>Transmitere proiect pentru adoptarea avizului/avizelor comisiei/comisiilor de specialitate nominalizate</w:t>
            </w:r>
          </w:p>
        </w:tc>
      </w:tr>
      <w:tr w:rsidR="00E21ABF" w:rsidRPr="00707542" w14:paraId="163A9ED1" w14:textId="77777777" w:rsidTr="0013120B">
        <w:tc>
          <w:tcPr>
            <w:tcW w:w="3325" w:type="dxa"/>
            <w:tcBorders>
              <w:top w:val="single" w:sz="4" w:space="0" w:color="auto"/>
              <w:left w:val="single" w:sz="4" w:space="0" w:color="auto"/>
              <w:bottom w:val="single" w:sz="4" w:space="0" w:color="auto"/>
              <w:right w:val="single" w:sz="4" w:space="0" w:color="auto"/>
            </w:tcBorders>
          </w:tcPr>
          <w:p w14:paraId="7486A527" w14:textId="77777777" w:rsidR="00A07CF6" w:rsidRPr="00F84B3C" w:rsidRDefault="00A07CF6" w:rsidP="00AC365B">
            <w:pPr>
              <w:tabs>
                <w:tab w:val="left" w:pos="3456"/>
              </w:tabs>
              <w:spacing w:line="240" w:lineRule="auto"/>
              <w:rPr>
                <w:rFonts w:ascii="Montserrat Light" w:hAnsi="Montserrat Light"/>
                <w:lang w:val="ro-RO"/>
              </w:rPr>
            </w:pPr>
            <w:r w:rsidRPr="00F84B3C">
              <w:rPr>
                <w:rFonts w:ascii="Montserrat Light" w:hAnsi="Montserrat Light"/>
                <w:lang w:val="ro-RO"/>
              </w:rPr>
              <w:t>Comisia de specialitate  nominalizată</w:t>
            </w:r>
          </w:p>
          <w:p w14:paraId="6C7AB164" w14:textId="77777777" w:rsidR="00A07CF6" w:rsidRPr="00F84B3C" w:rsidRDefault="00A07CF6" w:rsidP="00AC365B">
            <w:pPr>
              <w:tabs>
                <w:tab w:val="left" w:pos="3456"/>
              </w:tabs>
              <w:spacing w:line="240" w:lineRule="auto"/>
              <w:rPr>
                <w:rFonts w:ascii="Montserrat Light" w:hAnsi="Montserrat Light"/>
                <w:lang w:val="ro-RO"/>
              </w:rPr>
            </w:pPr>
          </w:p>
        </w:tc>
        <w:tc>
          <w:tcPr>
            <w:tcW w:w="1890" w:type="dxa"/>
            <w:tcBorders>
              <w:top w:val="single" w:sz="4" w:space="0" w:color="auto"/>
              <w:left w:val="single" w:sz="4" w:space="0" w:color="auto"/>
              <w:bottom w:val="single" w:sz="4" w:space="0" w:color="auto"/>
              <w:right w:val="single" w:sz="4" w:space="0" w:color="auto"/>
            </w:tcBorders>
          </w:tcPr>
          <w:p w14:paraId="39F43CA5" w14:textId="77777777" w:rsidR="00A07CF6" w:rsidRPr="00F84B3C" w:rsidRDefault="00A07CF6" w:rsidP="00AC365B">
            <w:pPr>
              <w:tabs>
                <w:tab w:val="left" w:pos="3456"/>
              </w:tabs>
              <w:spacing w:line="240" w:lineRule="auto"/>
              <w:rPr>
                <w:rFonts w:ascii="Montserrat Light" w:hAnsi="Montserrat Light"/>
                <w:lang w:val="ro-RO"/>
              </w:rPr>
            </w:pPr>
            <w:r w:rsidRPr="00F84B3C">
              <w:rPr>
                <w:rFonts w:ascii="Montserrat Light" w:hAnsi="Montserrat Light"/>
                <w:lang w:val="ro-RO"/>
              </w:rPr>
              <w:t>Data de întocmire și depunere a avizului</w:t>
            </w:r>
          </w:p>
          <w:p w14:paraId="69C74E65" w14:textId="77777777" w:rsidR="00A07CF6" w:rsidRPr="00F84B3C" w:rsidRDefault="00A07CF6" w:rsidP="00AC365B">
            <w:pPr>
              <w:tabs>
                <w:tab w:val="left" w:pos="3456"/>
              </w:tabs>
              <w:spacing w:line="240" w:lineRule="auto"/>
              <w:rPr>
                <w:rFonts w:ascii="Montserrat Light" w:hAnsi="Montserrat Light"/>
                <w:lang w:val="ro-RO"/>
              </w:rPr>
            </w:pPr>
          </w:p>
        </w:tc>
        <w:tc>
          <w:tcPr>
            <w:tcW w:w="2520" w:type="dxa"/>
            <w:tcBorders>
              <w:top w:val="single" w:sz="4" w:space="0" w:color="auto"/>
              <w:left w:val="single" w:sz="4" w:space="0" w:color="auto"/>
              <w:bottom w:val="single" w:sz="4" w:space="0" w:color="auto"/>
              <w:right w:val="single" w:sz="4" w:space="0" w:color="auto"/>
            </w:tcBorders>
            <w:hideMark/>
          </w:tcPr>
          <w:p w14:paraId="1E176B56" w14:textId="77777777" w:rsidR="00A07CF6" w:rsidRPr="00F84B3C" w:rsidRDefault="00A07CF6" w:rsidP="00AC365B">
            <w:pPr>
              <w:tabs>
                <w:tab w:val="left" w:pos="3456"/>
              </w:tabs>
              <w:spacing w:line="240" w:lineRule="auto"/>
              <w:rPr>
                <w:rFonts w:ascii="Montserrat Light" w:hAnsi="Montserrat Light"/>
                <w:lang w:val="ro-RO"/>
              </w:rPr>
            </w:pPr>
            <w:r w:rsidRPr="00F84B3C">
              <w:rPr>
                <w:rFonts w:ascii="Montserrat Light" w:hAnsi="Montserrat Light"/>
                <w:lang w:val="ro-RO"/>
              </w:rPr>
              <w:t>Semnătura persoanelor competente pentru nominalizare/</w:t>
            </w:r>
          </w:p>
          <w:p w14:paraId="037D7246" w14:textId="77777777" w:rsidR="00A07CF6" w:rsidRPr="00F84B3C" w:rsidRDefault="00A07CF6" w:rsidP="00AC365B">
            <w:pPr>
              <w:tabs>
                <w:tab w:val="left" w:pos="3456"/>
              </w:tabs>
              <w:spacing w:line="240" w:lineRule="auto"/>
              <w:rPr>
                <w:rFonts w:ascii="Montserrat Light" w:hAnsi="Montserrat Light"/>
                <w:lang w:val="ro-RO"/>
              </w:rPr>
            </w:pPr>
            <w:r w:rsidRPr="00F84B3C">
              <w:rPr>
                <w:rFonts w:ascii="Montserrat Light" w:hAnsi="Montserrat Light"/>
                <w:lang w:val="ro-RO"/>
              </w:rPr>
              <w:t>stabilire date de întocmire</w:t>
            </w:r>
          </w:p>
        </w:tc>
        <w:tc>
          <w:tcPr>
            <w:tcW w:w="1710" w:type="dxa"/>
            <w:tcBorders>
              <w:top w:val="single" w:sz="4" w:space="0" w:color="auto"/>
              <w:left w:val="single" w:sz="4" w:space="0" w:color="auto"/>
              <w:bottom w:val="single" w:sz="4" w:space="0" w:color="auto"/>
              <w:right w:val="single" w:sz="4" w:space="0" w:color="auto"/>
            </w:tcBorders>
          </w:tcPr>
          <w:p w14:paraId="7E95AB76" w14:textId="77777777" w:rsidR="00A07CF6" w:rsidRPr="00F84B3C" w:rsidRDefault="00A07CF6" w:rsidP="00AC365B">
            <w:pPr>
              <w:tabs>
                <w:tab w:val="left" w:pos="3456"/>
              </w:tabs>
              <w:spacing w:line="240" w:lineRule="auto"/>
              <w:rPr>
                <w:rFonts w:ascii="Montserrat Light" w:hAnsi="Montserrat Light"/>
                <w:lang w:val="ro-RO"/>
              </w:rPr>
            </w:pPr>
            <w:r w:rsidRPr="00F84B3C">
              <w:rPr>
                <w:rFonts w:ascii="Montserrat Light" w:hAnsi="Montserrat Light"/>
                <w:lang w:val="ro-RO"/>
              </w:rPr>
              <w:t>Avizul adoptat/</w:t>
            </w:r>
          </w:p>
          <w:p w14:paraId="4EDFCB5F" w14:textId="77777777" w:rsidR="00A07CF6" w:rsidRPr="00707542" w:rsidRDefault="00A07CF6" w:rsidP="00AC365B">
            <w:pPr>
              <w:tabs>
                <w:tab w:val="left" w:pos="3456"/>
              </w:tabs>
              <w:spacing w:line="240" w:lineRule="auto"/>
              <w:rPr>
                <w:rFonts w:ascii="Montserrat Light" w:hAnsi="Montserrat Light"/>
                <w:lang w:val="ro-RO"/>
              </w:rPr>
            </w:pPr>
            <w:r w:rsidRPr="00F84B3C">
              <w:rPr>
                <w:rFonts w:ascii="Montserrat Light" w:hAnsi="Montserrat Light"/>
                <w:lang w:val="ro-RO"/>
              </w:rPr>
              <w:t>Aviz implicit favorabil</w:t>
            </w:r>
          </w:p>
          <w:p w14:paraId="7A89DEF0" w14:textId="77777777" w:rsidR="00A07CF6" w:rsidRPr="00707542" w:rsidRDefault="00A07CF6" w:rsidP="00AC365B">
            <w:pPr>
              <w:tabs>
                <w:tab w:val="left" w:pos="3456"/>
              </w:tabs>
              <w:spacing w:line="240" w:lineRule="auto"/>
              <w:rPr>
                <w:rFonts w:ascii="Montserrat Light" w:hAnsi="Montserrat Light"/>
                <w:lang w:val="ro-RO"/>
              </w:rPr>
            </w:pPr>
          </w:p>
        </w:tc>
      </w:tr>
      <w:tr w:rsidR="00A07CF6" w:rsidRPr="00707542" w14:paraId="4805C08B" w14:textId="77777777" w:rsidTr="0013120B">
        <w:tc>
          <w:tcPr>
            <w:tcW w:w="3325" w:type="dxa"/>
            <w:tcBorders>
              <w:top w:val="single" w:sz="4" w:space="0" w:color="auto"/>
              <w:left w:val="single" w:sz="4" w:space="0" w:color="auto"/>
              <w:bottom w:val="single" w:sz="4" w:space="0" w:color="auto"/>
              <w:right w:val="single" w:sz="4" w:space="0" w:color="auto"/>
            </w:tcBorders>
          </w:tcPr>
          <w:p w14:paraId="61EB74B1" w14:textId="007E299E" w:rsidR="00A07CF6" w:rsidRPr="00707542" w:rsidRDefault="00B2079E" w:rsidP="00AC365B">
            <w:pPr>
              <w:tabs>
                <w:tab w:val="left" w:pos="3456"/>
              </w:tabs>
              <w:spacing w:line="240" w:lineRule="auto"/>
              <w:jc w:val="center"/>
              <w:rPr>
                <w:rFonts w:ascii="Montserrat Light" w:hAnsi="Montserrat Light"/>
                <w:lang w:val="ro-RO"/>
              </w:rPr>
            </w:pPr>
            <w:r>
              <w:rPr>
                <w:rFonts w:ascii="Montserrat Light" w:hAnsi="Montserrat Light"/>
                <w:lang w:val="ro-RO"/>
              </w:rPr>
              <w:t>2</w:t>
            </w:r>
          </w:p>
        </w:tc>
        <w:tc>
          <w:tcPr>
            <w:tcW w:w="1890" w:type="dxa"/>
            <w:tcBorders>
              <w:top w:val="single" w:sz="4" w:space="0" w:color="auto"/>
              <w:left w:val="single" w:sz="4" w:space="0" w:color="auto"/>
              <w:bottom w:val="single" w:sz="4" w:space="0" w:color="auto"/>
              <w:right w:val="single" w:sz="4" w:space="0" w:color="auto"/>
            </w:tcBorders>
          </w:tcPr>
          <w:p w14:paraId="20E8900E" w14:textId="77777777" w:rsidR="00A07CF6" w:rsidRPr="00707542" w:rsidRDefault="00A07CF6" w:rsidP="00AC365B">
            <w:pPr>
              <w:tabs>
                <w:tab w:val="left" w:pos="3456"/>
              </w:tabs>
              <w:spacing w:line="240" w:lineRule="auto"/>
              <w:rPr>
                <w:rFonts w:ascii="Montserrat Light" w:hAnsi="Montserrat Light"/>
                <w:lang w:val="ro-RO"/>
              </w:rPr>
            </w:pPr>
          </w:p>
        </w:tc>
        <w:tc>
          <w:tcPr>
            <w:tcW w:w="2520" w:type="dxa"/>
            <w:tcBorders>
              <w:top w:val="single" w:sz="4" w:space="0" w:color="auto"/>
              <w:left w:val="single" w:sz="4" w:space="0" w:color="auto"/>
              <w:bottom w:val="single" w:sz="4" w:space="0" w:color="auto"/>
              <w:right w:val="single" w:sz="4" w:space="0" w:color="auto"/>
            </w:tcBorders>
          </w:tcPr>
          <w:p w14:paraId="14EB3631" w14:textId="77777777" w:rsidR="00A07CF6" w:rsidRPr="00707542" w:rsidRDefault="00A07CF6" w:rsidP="00AC365B">
            <w:pPr>
              <w:tabs>
                <w:tab w:val="left" w:pos="3456"/>
              </w:tabs>
              <w:spacing w:line="240" w:lineRule="auto"/>
              <w:rPr>
                <w:rFonts w:ascii="Montserrat Light" w:hAnsi="Montserrat Light"/>
                <w:lang w:val="ro-RO"/>
              </w:rPr>
            </w:pPr>
          </w:p>
        </w:tc>
        <w:tc>
          <w:tcPr>
            <w:tcW w:w="1710" w:type="dxa"/>
            <w:tcBorders>
              <w:top w:val="single" w:sz="4" w:space="0" w:color="auto"/>
              <w:left w:val="single" w:sz="4" w:space="0" w:color="auto"/>
              <w:bottom w:val="single" w:sz="4" w:space="0" w:color="auto"/>
              <w:right w:val="single" w:sz="4" w:space="0" w:color="auto"/>
            </w:tcBorders>
          </w:tcPr>
          <w:p w14:paraId="1E8AA5C2" w14:textId="77777777" w:rsidR="00A07CF6" w:rsidRPr="00707542" w:rsidRDefault="00A07CF6" w:rsidP="00AC365B">
            <w:pPr>
              <w:tabs>
                <w:tab w:val="left" w:pos="3456"/>
              </w:tabs>
              <w:spacing w:line="240" w:lineRule="auto"/>
              <w:rPr>
                <w:rFonts w:ascii="Montserrat Light" w:hAnsi="Montserrat Light"/>
                <w:lang w:val="ro-RO"/>
              </w:rPr>
            </w:pPr>
          </w:p>
        </w:tc>
      </w:tr>
    </w:tbl>
    <w:p w14:paraId="44F31978" w14:textId="77777777" w:rsidR="00A07CF6" w:rsidRPr="00707542" w:rsidRDefault="00A07CF6" w:rsidP="00AC365B">
      <w:pPr>
        <w:spacing w:line="240" w:lineRule="auto"/>
        <w:rPr>
          <w:rFonts w:ascii="Montserrat Light" w:hAnsi="Montserrat Light"/>
          <w:noProof/>
          <w:lang w:val="ro-RO"/>
        </w:rPr>
      </w:pPr>
    </w:p>
    <w:sectPr w:rsidR="00A07CF6" w:rsidRPr="00707542" w:rsidSect="001D32A6">
      <w:headerReference w:type="default" r:id="rId9"/>
      <w:footerReference w:type="default" r:id="rId10"/>
      <w:pgSz w:w="11909" w:h="16834"/>
      <w:pgMar w:top="1440" w:right="710" w:bottom="1440" w:left="156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773E2" w14:textId="77777777" w:rsidR="005913B8" w:rsidRDefault="005913B8">
      <w:pPr>
        <w:spacing w:line="240" w:lineRule="auto"/>
      </w:pPr>
      <w:r>
        <w:separator/>
      </w:r>
    </w:p>
  </w:endnote>
  <w:endnote w:type="continuationSeparator" w:id="0">
    <w:p w14:paraId="47CF2A4D" w14:textId="77777777" w:rsidR="005913B8" w:rsidRDefault="005913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ontserrat">
    <w:panose1 w:val="00000800000000000000"/>
    <w:charset w:val="00"/>
    <w:family w:val="auto"/>
    <w:pitch w:val="variable"/>
    <w:sig w:usb0="2000020F" w:usb1="00000003" w:usb2="00000000" w:usb3="00000000" w:csb0="00000197" w:csb1="00000000"/>
  </w:font>
  <w:font w:name="Monsera ligh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9E077" w14:textId="41CB07F3" w:rsidR="001C6EA8" w:rsidRPr="000733E7" w:rsidRDefault="001C6EA8" w:rsidP="000733E7">
    <w:pPr>
      <w:spacing w:line="240" w:lineRule="auto"/>
      <w:jc w:val="both"/>
      <w:rPr>
        <w:rFonts w:ascii="Montserrat" w:hAnsi="Montserrat" w:cs="Calibri"/>
        <w:noProof/>
        <w:color w:val="6F859D"/>
        <w:sz w:val="12"/>
        <w:szCs w:val="12"/>
        <w:lang w:val="ro-RO"/>
      </w:rPr>
    </w:pPr>
    <w:r w:rsidRPr="000733E7">
      <w:rPr>
        <w:rFonts w:ascii="Montserrat" w:hAnsi="Montserrat" w:cs="Calibri"/>
        <w:noProof/>
        <w:color w:val="6F859D"/>
        <w:sz w:val="12"/>
        <w:szCs w:val="12"/>
        <w:lang w:val="ro-RO"/>
      </w:rPr>
      <w:t>În temeiul Regulamentului (UE) nr. 2016/679 privind protecţia persoanelor fizice în ceea ce priveşte prelucrarea datelor cu caracter personal şi privind libera circulaţie a acestor date şi de abrogare a Directivei 95/46/CE (Regulamentul general privind protecţia datelor) și al Legii nr. 190/2018 Consiliul Județean Cluj prelucrează date cu caracter personal, cu asigurarea securității și confidențialității acestora.</w:t>
    </w:r>
  </w:p>
  <w:p w14:paraId="5ED436A7" w14:textId="5839B6CB" w:rsidR="009C550C" w:rsidRDefault="000733E7">
    <w:r>
      <w:rPr>
        <w:noProof/>
        <w:lang w:val="ro-RO" w:eastAsia="ro-RO"/>
      </w:rPr>
      <w:drawing>
        <wp:anchor distT="0" distB="0" distL="114300" distR="114300" simplePos="0" relativeHeight="251661312" behindDoc="1" locked="0" layoutInCell="1" allowOverlap="1" wp14:anchorId="735C6660" wp14:editId="7F65AE64">
          <wp:simplePos x="0" y="0"/>
          <wp:positionH relativeFrom="column">
            <wp:posOffset>721360</wp:posOffset>
          </wp:positionH>
          <wp:positionV relativeFrom="paragraph">
            <wp:posOffset>79375</wp:posOffset>
          </wp:positionV>
          <wp:extent cx="461010" cy="449580"/>
          <wp:effectExtent l="0" t="0" r="0"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1010" cy="449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6EA8">
      <w:rPr>
        <w:noProof/>
        <w:lang w:val="ro-RO" w:eastAsia="ro-RO"/>
      </w:rPr>
      <w:drawing>
        <wp:anchor distT="0" distB="0" distL="114300" distR="114300" simplePos="0" relativeHeight="251662336" behindDoc="1" locked="0" layoutInCell="1" allowOverlap="1" wp14:anchorId="778650FF" wp14:editId="4AC5895A">
          <wp:simplePos x="0" y="0"/>
          <wp:positionH relativeFrom="margin">
            <wp:align>left</wp:align>
          </wp:positionH>
          <wp:positionV relativeFrom="paragraph">
            <wp:posOffset>10795</wp:posOffset>
          </wp:positionV>
          <wp:extent cx="581025" cy="581025"/>
          <wp:effectExtent l="0" t="0" r="9525"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anchor>
      </w:drawing>
    </w:r>
    <w:r w:rsidR="00534029">
      <w:rPr>
        <w:noProof/>
        <w:lang w:val="ro-RO" w:eastAsia="ro-RO"/>
      </w:rPr>
      <w:drawing>
        <wp:anchor distT="0" distB="0" distL="0" distR="0" simplePos="0" relativeHeight="251660288" behindDoc="0" locked="0" layoutInCell="1" hidden="0" allowOverlap="1" wp14:anchorId="0F91A361" wp14:editId="7CB19CF7">
          <wp:simplePos x="0" y="0"/>
          <wp:positionH relativeFrom="column">
            <wp:posOffset>3533775</wp:posOffset>
          </wp:positionH>
          <wp:positionV relativeFrom="paragraph">
            <wp:posOffset>219075</wp:posOffset>
          </wp:positionV>
          <wp:extent cx="2779237" cy="421420"/>
          <wp:effectExtent l="0" t="0" r="0" b="0"/>
          <wp:wrapSquare wrapText="bothSides" distT="0" distB="0" distL="0" distR="0"/>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6217C" w14:textId="77777777" w:rsidR="005913B8" w:rsidRDefault="005913B8">
      <w:pPr>
        <w:spacing w:line="240" w:lineRule="auto"/>
      </w:pPr>
      <w:r>
        <w:separator/>
      </w:r>
    </w:p>
  </w:footnote>
  <w:footnote w:type="continuationSeparator" w:id="0">
    <w:p w14:paraId="17AC9C41" w14:textId="77777777" w:rsidR="005913B8" w:rsidRDefault="005913B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64A4" w14:textId="77777777" w:rsidR="009C550C" w:rsidRDefault="00534029">
    <w:r>
      <w:rPr>
        <w:noProof/>
        <w:lang w:val="ro-RO" w:eastAsia="ro-RO"/>
      </w:rPr>
      <w:drawing>
        <wp:anchor distT="0" distB="0" distL="0" distR="0" simplePos="0" relativeHeight="251658240" behindDoc="0" locked="0" layoutInCell="1" hidden="0" allowOverlap="1" wp14:anchorId="4467B7FC" wp14:editId="5A0A0EB8">
          <wp:simplePos x="0" y="0"/>
          <wp:positionH relativeFrom="column">
            <wp:posOffset>19050</wp:posOffset>
          </wp:positionH>
          <wp:positionV relativeFrom="paragraph">
            <wp:posOffset>19050</wp:posOffset>
          </wp:positionV>
          <wp:extent cx="2662348" cy="566738"/>
          <wp:effectExtent l="0" t="0" r="0" b="0"/>
          <wp:wrapTopAndBottom distT="0" distB="0"/>
          <wp:docPr id="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lang w:val="ro-RO" w:eastAsia="ro-RO"/>
      </w:rPr>
      <w:drawing>
        <wp:anchor distT="0" distB="0" distL="0" distR="0" simplePos="0" relativeHeight="251659264" behindDoc="0" locked="0" layoutInCell="1" hidden="0" allowOverlap="1" wp14:anchorId="4EE39052" wp14:editId="0B246DB6">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2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A7A38"/>
    <w:multiLevelType w:val="hybridMultilevel"/>
    <w:tmpl w:val="26E462F0"/>
    <w:lvl w:ilvl="0" w:tplc="09A2D95C">
      <w:start w:val="1"/>
      <w:numFmt w:val="lowerLetter"/>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1" w15:restartNumberingAfterBreak="0">
    <w:nsid w:val="051C207C"/>
    <w:multiLevelType w:val="hybridMultilevel"/>
    <w:tmpl w:val="1D9C433E"/>
    <w:lvl w:ilvl="0" w:tplc="11CE915C">
      <w:start w:val="1"/>
      <w:numFmt w:val="lowerLetter"/>
      <w:lvlText w:val="%1)"/>
      <w:lvlJc w:val="left"/>
      <w:pPr>
        <w:ind w:left="720" w:hanging="360"/>
      </w:pPr>
      <w:rPr>
        <w:rFonts w:hint="default"/>
        <w:b/>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 w15:restartNumberingAfterBreak="0">
    <w:nsid w:val="08B95CCD"/>
    <w:multiLevelType w:val="hybridMultilevel"/>
    <w:tmpl w:val="8E76A7A6"/>
    <w:lvl w:ilvl="0" w:tplc="0818000F">
      <w:start w:val="2"/>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 w15:restartNumberingAfterBreak="0">
    <w:nsid w:val="0D4D6EE7"/>
    <w:multiLevelType w:val="hybridMultilevel"/>
    <w:tmpl w:val="6D0A90EA"/>
    <w:lvl w:ilvl="0" w:tplc="0409000B">
      <w:start w:val="1"/>
      <w:numFmt w:val="bullet"/>
      <w:lvlText w:val=""/>
      <w:lvlJc w:val="left"/>
      <w:pPr>
        <w:ind w:left="1778" w:hanging="360"/>
      </w:pPr>
      <w:rPr>
        <w:rFonts w:ascii="Wingdings" w:hAnsi="Wingdings" w:hint="default"/>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4" w15:restartNumberingAfterBreak="0">
    <w:nsid w:val="14E82D6B"/>
    <w:multiLevelType w:val="hybridMultilevel"/>
    <w:tmpl w:val="11F8B976"/>
    <w:lvl w:ilvl="0" w:tplc="0418000B">
      <w:start w:val="1"/>
      <w:numFmt w:val="bullet"/>
      <w:lvlText w:val=""/>
      <w:lvlJc w:val="left"/>
      <w:pPr>
        <w:tabs>
          <w:tab w:val="num" w:pos="1065"/>
        </w:tabs>
        <w:ind w:left="1065" w:hanging="360"/>
      </w:pPr>
      <w:rPr>
        <w:rFonts w:ascii="Wingdings" w:hAnsi="Wingdings"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5" w15:restartNumberingAfterBreak="0">
    <w:nsid w:val="2E5E7E66"/>
    <w:multiLevelType w:val="hybridMultilevel"/>
    <w:tmpl w:val="02386C3E"/>
    <w:lvl w:ilvl="0" w:tplc="7546649A">
      <w:start w:val="2"/>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303D4D3D"/>
    <w:multiLevelType w:val="hybridMultilevel"/>
    <w:tmpl w:val="02386C3E"/>
    <w:lvl w:ilvl="0" w:tplc="7546649A">
      <w:start w:val="2"/>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38154FD2"/>
    <w:multiLevelType w:val="hybridMultilevel"/>
    <w:tmpl w:val="59CEC0B4"/>
    <w:lvl w:ilvl="0" w:tplc="53A68096">
      <w:start w:val="1"/>
      <w:numFmt w:val="lowerLetter"/>
      <w:lvlText w:val="%1)"/>
      <w:lvlJc w:val="left"/>
      <w:pPr>
        <w:ind w:left="900" w:hanging="360"/>
      </w:pPr>
      <w:rPr>
        <w:rFonts w:ascii="Montserrat Light" w:eastAsia="Calibri" w:hAnsi="Montserrat Light" w:cs="Arial"/>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4A8810AE"/>
    <w:multiLevelType w:val="hybridMultilevel"/>
    <w:tmpl w:val="207822D0"/>
    <w:lvl w:ilvl="0" w:tplc="0409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9" w15:restartNumberingAfterBreak="0">
    <w:nsid w:val="4CD249C4"/>
    <w:multiLevelType w:val="hybridMultilevel"/>
    <w:tmpl w:val="48E8754C"/>
    <w:lvl w:ilvl="0" w:tplc="672C6BC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1" w15:restartNumberingAfterBreak="0">
    <w:nsid w:val="539D7C11"/>
    <w:multiLevelType w:val="multilevel"/>
    <w:tmpl w:val="360247A8"/>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b/>
        <w:bCs/>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5A2B7F6B"/>
    <w:multiLevelType w:val="multilevel"/>
    <w:tmpl w:val="6D4C689E"/>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b/>
        <w:bCs/>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787E5536"/>
    <w:multiLevelType w:val="hybridMultilevel"/>
    <w:tmpl w:val="31EEC272"/>
    <w:lvl w:ilvl="0" w:tplc="50344088">
      <w:start w:val="1"/>
      <w:numFmt w:val="lowerLetter"/>
      <w:lvlText w:val="%1)"/>
      <w:lvlJc w:val="left"/>
      <w:pPr>
        <w:ind w:left="720" w:hanging="360"/>
      </w:pPr>
      <w:rPr>
        <w:rFonts w:hint="default"/>
        <w:color w:val="0070C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7DE917BC"/>
    <w:multiLevelType w:val="hybridMultilevel"/>
    <w:tmpl w:val="4F4216C2"/>
    <w:lvl w:ilvl="0" w:tplc="D8BAE1B4">
      <w:start w:val="1"/>
      <w:numFmt w:val="decimal"/>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num w:numId="1" w16cid:durableId="1829906225">
    <w:abstractNumId w:val="11"/>
  </w:num>
  <w:num w:numId="2" w16cid:durableId="1899510503">
    <w:abstractNumId w:val="5"/>
  </w:num>
  <w:num w:numId="3" w16cid:durableId="772435941">
    <w:abstractNumId w:val="1"/>
  </w:num>
  <w:num w:numId="4" w16cid:durableId="1034042050">
    <w:abstractNumId w:val="2"/>
  </w:num>
  <w:num w:numId="5" w16cid:durableId="907613076">
    <w:abstractNumId w:val="0"/>
  </w:num>
  <w:num w:numId="6" w16cid:durableId="2008243474">
    <w:abstractNumId w:val="14"/>
  </w:num>
  <w:num w:numId="7" w16cid:durableId="1465275108">
    <w:abstractNumId w:val="6"/>
  </w:num>
  <w:num w:numId="8" w16cid:durableId="1229145995">
    <w:abstractNumId w:val="12"/>
  </w:num>
  <w:num w:numId="9" w16cid:durableId="162749336">
    <w:abstractNumId w:val="13"/>
  </w:num>
  <w:num w:numId="10" w16cid:durableId="30307710">
    <w:abstractNumId w:val="7"/>
  </w:num>
  <w:num w:numId="11" w16cid:durableId="1788885530">
    <w:abstractNumId w:val="4"/>
  </w:num>
  <w:num w:numId="12" w16cid:durableId="1578975403">
    <w:abstractNumId w:val="3"/>
  </w:num>
  <w:num w:numId="13" w16cid:durableId="982393518">
    <w:abstractNumId w:val="10"/>
  </w:num>
  <w:num w:numId="14" w16cid:durableId="617637937">
    <w:abstractNumId w:val="8"/>
  </w:num>
  <w:num w:numId="15" w16cid:durableId="11141795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5AFE"/>
    <w:rsid w:val="00006D08"/>
    <w:rsid w:val="00027D4A"/>
    <w:rsid w:val="00037A12"/>
    <w:rsid w:val="00071536"/>
    <w:rsid w:val="000733E7"/>
    <w:rsid w:val="00074F31"/>
    <w:rsid w:val="00081344"/>
    <w:rsid w:val="00093EC0"/>
    <w:rsid w:val="000D5F4A"/>
    <w:rsid w:val="000E0C4B"/>
    <w:rsid w:val="000E2BC4"/>
    <w:rsid w:val="000F14DD"/>
    <w:rsid w:val="0010652E"/>
    <w:rsid w:val="0011111A"/>
    <w:rsid w:val="00117BE5"/>
    <w:rsid w:val="001242F8"/>
    <w:rsid w:val="001303E7"/>
    <w:rsid w:val="001307A4"/>
    <w:rsid w:val="00147ABF"/>
    <w:rsid w:val="001A067F"/>
    <w:rsid w:val="001C0AA1"/>
    <w:rsid w:val="001C314C"/>
    <w:rsid w:val="001C6EA8"/>
    <w:rsid w:val="001D32A6"/>
    <w:rsid w:val="001E28A0"/>
    <w:rsid w:val="001E48C4"/>
    <w:rsid w:val="00211E83"/>
    <w:rsid w:val="00220701"/>
    <w:rsid w:val="0028191D"/>
    <w:rsid w:val="002A0056"/>
    <w:rsid w:val="002B6263"/>
    <w:rsid w:val="002C51AF"/>
    <w:rsid w:val="002D5C7F"/>
    <w:rsid w:val="002F5D4A"/>
    <w:rsid w:val="00313226"/>
    <w:rsid w:val="003253A5"/>
    <w:rsid w:val="00380242"/>
    <w:rsid w:val="00386B00"/>
    <w:rsid w:val="003B1E7A"/>
    <w:rsid w:val="003C12E8"/>
    <w:rsid w:val="003E2C3F"/>
    <w:rsid w:val="003F3858"/>
    <w:rsid w:val="0043697D"/>
    <w:rsid w:val="004419B6"/>
    <w:rsid w:val="0046027F"/>
    <w:rsid w:val="004828D8"/>
    <w:rsid w:val="004D13BB"/>
    <w:rsid w:val="004D52B6"/>
    <w:rsid w:val="004D7C27"/>
    <w:rsid w:val="004E2576"/>
    <w:rsid w:val="004E5D54"/>
    <w:rsid w:val="004F52B0"/>
    <w:rsid w:val="0050144C"/>
    <w:rsid w:val="00510BC2"/>
    <w:rsid w:val="00517658"/>
    <w:rsid w:val="00534029"/>
    <w:rsid w:val="00553CD4"/>
    <w:rsid w:val="005913B8"/>
    <w:rsid w:val="005B48F5"/>
    <w:rsid w:val="005E345A"/>
    <w:rsid w:val="005F6B28"/>
    <w:rsid w:val="00612B87"/>
    <w:rsid w:val="00654AB6"/>
    <w:rsid w:val="006759A6"/>
    <w:rsid w:val="00694C23"/>
    <w:rsid w:val="006C0912"/>
    <w:rsid w:val="006D00F7"/>
    <w:rsid w:val="0070684F"/>
    <w:rsid w:val="00707542"/>
    <w:rsid w:val="00714F7D"/>
    <w:rsid w:val="00755297"/>
    <w:rsid w:val="00791573"/>
    <w:rsid w:val="007B047B"/>
    <w:rsid w:val="007B4E4B"/>
    <w:rsid w:val="00805A42"/>
    <w:rsid w:val="008247CA"/>
    <w:rsid w:val="00830AED"/>
    <w:rsid w:val="008746FD"/>
    <w:rsid w:val="00891FD3"/>
    <w:rsid w:val="008B1F56"/>
    <w:rsid w:val="008E0751"/>
    <w:rsid w:val="008F7AB7"/>
    <w:rsid w:val="00960D4B"/>
    <w:rsid w:val="009753C9"/>
    <w:rsid w:val="009755AF"/>
    <w:rsid w:val="00977E9D"/>
    <w:rsid w:val="009A31CE"/>
    <w:rsid w:val="009C550C"/>
    <w:rsid w:val="009D19DA"/>
    <w:rsid w:val="009D7202"/>
    <w:rsid w:val="009E6477"/>
    <w:rsid w:val="00A07CF6"/>
    <w:rsid w:val="00A1620F"/>
    <w:rsid w:val="00A521EE"/>
    <w:rsid w:val="00A70F0F"/>
    <w:rsid w:val="00AA3972"/>
    <w:rsid w:val="00AC365B"/>
    <w:rsid w:val="00AE6DFB"/>
    <w:rsid w:val="00B058D8"/>
    <w:rsid w:val="00B2005D"/>
    <w:rsid w:val="00B2079E"/>
    <w:rsid w:val="00B54DFA"/>
    <w:rsid w:val="00BA25E2"/>
    <w:rsid w:val="00BC6DD3"/>
    <w:rsid w:val="00BD55B2"/>
    <w:rsid w:val="00BE63FC"/>
    <w:rsid w:val="00BF47BA"/>
    <w:rsid w:val="00C13F18"/>
    <w:rsid w:val="00C4721A"/>
    <w:rsid w:val="00C51013"/>
    <w:rsid w:val="00C5797F"/>
    <w:rsid w:val="00CA4C86"/>
    <w:rsid w:val="00CC2098"/>
    <w:rsid w:val="00CC7FF7"/>
    <w:rsid w:val="00CE2219"/>
    <w:rsid w:val="00CF23A1"/>
    <w:rsid w:val="00D069B6"/>
    <w:rsid w:val="00D14F7D"/>
    <w:rsid w:val="00D3163F"/>
    <w:rsid w:val="00D32811"/>
    <w:rsid w:val="00D5612C"/>
    <w:rsid w:val="00D60777"/>
    <w:rsid w:val="00D724F4"/>
    <w:rsid w:val="00D72BAD"/>
    <w:rsid w:val="00DA43B9"/>
    <w:rsid w:val="00DA71DF"/>
    <w:rsid w:val="00DB3ADF"/>
    <w:rsid w:val="00DB5420"/>
    <w:rsid w:val="00DC7D40"/>
    <w:rsid w:val="00E21ABF"/>
    <w:rsid w:val="00E816C9"/>
    <w:rsid w:val="00E836B5"/>
    <w:rsid w:val="00EA3D7E"/>
    <w:rsid w:val="00EB7AD6"/>
    <w:rsid w:val="00ED4AD8"/>
    <w:rsid w:val="00ED5764"/>
    <w:rsid w:val="00ED77FD"/>
    <w:rsid w:val="00EE3E9A"/>
    <w:rsid w:val="00F2470C"/>
    <w:rsid w:val="00F36A36"/>
    <w:rsid w:val="00F45193"/>
    <w:rsid w:val="00F64050"/>
    <w:rsid w:val="00F6450A"/>
    <w:rsid w:val="00F84B3C"/>
    <w:rsid w:val="00F86C4A"/>
    <w:rsid w:val="00FC1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Listparagraf">
    <w:name w:val="List Paragraph"/>
    <w:basedOn w:val="Normal"/>
    <w:link w:val="ListparagrafCaracter"/>
    <w:uiPriority w:val="34"/>
    <w:qFormat/>
    <w:rsid w:val="000E0C4B"/>
    <w:pPr>
      <w:spacing w:line="240" w:lineRule="auto"/>
      <w:ind w:left="720"/>
      <w:contextualSpacing/>
    </w:pPr>
    <w:rPr>
      <w:rFonts w:ascii="Times New Roman" w:eastAsia="Times New Roman" w:hAnsi="Times New Roman" w:cs="Times New Roman"/>
      <w:sz w:val="24"/>
      <w:szCs w:val="24"/>
      <w:lang w:val="en-US"/>
    </w:rPr>
  </w:style>
  <w:style w:type="paragraph" w:styleId="Corptext2">
    <w:name w:val="Body Text 2"/>
    <w:basedOn w:val="Normal"/>
    <w:link w:val="Corptext2Caracter"/>
    <w:rsid w:val="000E0C4B"/>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0E0C4B"/>
    <w:rPr>
      <w:rFonts w:ascii="Times New Roman" w:eastAsia="Calibri" w:hAnsi="Times New Roman" w:cs="Times New Roman"/>
      <w:sz w:val="20"/>
      <w:szCs w:val="20"/>
      <w:lang w:val="en-AU"/>
    </w:rPr>
  </w:style>
  <w:style w:type="paragraph" w:styleId="Indentcorptext">
    <w:name w:val="Body Text Indent"/>
    <w:basedOn w:val="Normal"/>
    <w:link w:val="IndentcorptextCaracter"/>
    <w:uiPriority w:val="99"/>
    <w:unhideWhenUsed/>
    <w:rsid w:val="000E0C4B"/>
    <w:pPr>
      <w:spacing w:after="120" w:line="240" w:lineRule="auto"/>
      <w:ind w:left="283"/>
    </w:pPr>
    <w:rPr>
      <w:rFonts w:ascii="Times New Roman" w:eastAsia="Times New Roman" w:hAnsi="Times New Roman" w:cs="Times New Roman"/>
      <w:sz w:val="24"/>
      <w:szCs w:val="24"/>
      <w:lang w:val="en-US"/>
    </w:rPr>
  </w:style>
  <w:style w:type="character" w:customStyle="1" w:styleId="IndentcorptextCaracter">
    <w:name w:val="Indent corp text Caracter"/>
    <w:basedOn w:val="Fontdeparagrafimplicit"/>
    <w:link w:val="Indentcorptext"/>
    <w:uiPriority w:val="99"/>
    <w:rsid w:val="000E0C4B"/>
    <w:rPr>
      <w:rFonts w:ascii="Times New Roman" w:eastAsia="Times New Roman" w:hAnsi="Times New Roman" w:cs="Times New Roman"/>
      <w:sz w:val="24"/>
      <w:szCs w:val="24"/>
      <w:lang w:val="en-US"/>
    </w:rPr>
  </w:style>
  <w:style w:type="character" w:customStyle="1" w:styleId="slitbdy">
    <w:name w:val="s_lit_bdy"/>
    <w:basedOn w:val="Fontdeparagrafimplicit"/>
    <w:rsid w:val="000E0C4B"/>
    <w:rPr>
      <w:rFonts w:ascii="Verdana" w:hAnsi="Verdana" w:hint="default"/>
      <w:b w:val="0"/>
      <w:bCs w:val="0"/>
      <w:color w:val="000000"/>
      <w:sz w:val="20"/>
      <w:szCs w:val="20"/>
      <w:shd w:val="clear" w:color="auto" w:fill="FFFFFF"/>
    </w:rPr>
  </w:style>
  <w:style w:type="character" w:customStyle="1" w:styleId="ListparagrafCaracter">
    <w:name w:val="Listă paragraf Caracter"/>
    <w:link w:val="Listparagraf"/>
    <w:uiPriority w:val="34"/>
    <w:rsid w:val="000E0C4B"/>
    <w:rPr>
      <w:rFonts w:ascii="Times New Roman" w:eastAsia="Times New Roman" w:hAnsi="Times New Roman" w:cs="Times New Roman"/>
      <w:sz w:val="24"/>
      <w:szCs w:val="24"/>
      <w:lang w:val="en-US"/>
    </w:rPr>
  </w:style>
  <w:style w:type="paragraph" w:styleId="TextnBalon">
    <w:name w:val="Balloon Text"/>
    <w:basedOn w:val="Normal"/>
    <w:link w:val="TextnBalonCaracter"/>
    <w:uiPriority w:val="99"/>
    <w:semiHidden/>
    <w:unhideWhenUsed/>
    <w:rsid w:val="00612B87"/>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612B87"/>
    <w:rPr>
      <w:rFonts w:ascii="Segoe UI" w:hAnsi="Segoe UI" w:cs="Segoe UI"/>
      <w:sz w:val="18"/>
      <w:szCs w:val="18"/>
    </w:rPr>
  </w:style>
  <w:style w:type="character" w:customStyle="1" w:styleId="salnbdy">
    <w:name w:val="s_aln_bdy"/>
    <w:basedOn w:val="Fontdeparagrafimplicit"/>
    <w:rsid w:val="000E2BC4"/>
    <w:rPr>
      <w:rFonts w:ascii="Verdana" w:hAnsi="Verdana" w:hint="default"/>
      <w:b w:val="0"/>
      <w:bCs w:val="0"/>
      <w:color w:val="000000"/>
      <w:sz w:val="20"/>
      <w:szCs w:val="20"/>
      <w:shd w:val="clear" w:color="auto" w:fill="FFFFFF"/>
    </w:rPr>
  </w:style>
  <w:style w:type="character" w:styleId="Hyperlink">
    <w:name w:val="Hyperlink"/>
    <w:basedOn w:val="Fontdeparagrafimplicit"/>
    <w:rsid w:val="00A70F0F"/>
    <w:rPr>
      <w:color w:val="0000FF"/>
      <w:u w:val="single"/>
    </w:rPr>
  </w:style>
  <w:style w:type="paragraph" w:customStyle="1" w:styleId="sartden">
    <w:name w:val="s_art_den"/>
    <w:basedOn w:val="Normal"/>
    <w:rsid w:val="004D7C27"/>
    <w:pPr>
      <w:spacing w:line="240" w:lineRule="auto"/>
    </w:pPr>
    <w:rPr>
      <w:rFonts w:ascii="Verdana" w:eastAsiaTheme="minorEastAsia" w:hAnsi="Verdana" w:cs="Times New Roman"/>
      <w:b/>
      <w:bCs/>
      <w:color w:val="24689B"/>
      <w:sz w:val="20"/>
      <w:szCs w:val="20"/>
      <w:lang w:val="ro-MD" w:eastAsia="ro-MD"/>
    </w:rPr>
  </w:style>
  <w:style w:type="character" w:customStyle="1" w:styleId="spar3">
    <w:name w:val="s_par3"/>
    <w:basedOn w:val="Fontdeparagrafimplicit"/>
    <w:rsid w:val="004D7C27"/>
    <w:rPr>
      <w:rFonts w:ascii="Verdana" w:hAnsi="Verdana" w:hint="default"/>
      <w:b w:val="0"/>
      <w:bCs w:val="0"/>
      <w:vanish w:val="0"/>
      <w:webHidden w:val="0"/>
      <w:color w:val="000000"/>
      <w:sz w:val="20"/>
      <w:szCs w:val="20"/>
      <w:shd w:val="clear" w:color="auto" w:fill="FFFFFF"/>
      <w:specVanish w:val="0"/>
    </w:rPr>
  </w:style>
  <w:style w:type="paragraph" w:styleId="NormalWeb">
    <w:name w:val="Normal (Web)"/>
    <w:basedOn w:val="Normal"/>
    <w:uiPriority w:val="99"/>
    <w:unhideWhenUsed/>
    <w:rsid w:val="009E647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styleId="Frspaiere">
    <w:name w:val="No Spacing"/>
    <w:uiPriority w:val="1"/>
    <w:qFormat/>
    <w:rsid w:val="004E257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982287">
      <w:bodyDiv w:val="1"/>
      <w:marLeft w:val="0"/>
      <w:marRight w:val="0"/>
      <w:marTop w:val="0"/>
      <w:marBottom w:val="0"/>
      <w:divBdr>
        <w:top w:val="none" w:sz="0" w:space="0" w:color="auto"/>
        <w:left w:val="none" w:sz="0" w:space="0" w:color="auto"/>
        <w:bottom w:val="none" w:sz="0" w:space="0" w:color="auto"/>
        <w:right w:val="none" w:sz="0" w:space="0" w:color="auto"/>
      </w:divBdr>
      <w:divsChild>
        <w:div w:id="1401059331">
          <w:marLeft w:val="0"/>
          <w:marRight w:val="0"/>
          <w:marTop w:val="0"/>
          <w:marBottom w:val="0"/>
          <w:divBdr>
            <w:top w:val="none" w:sz="0" w:space="0" w:color="auto"/>
            <w:left w:val="none" w:sz="0" w:space="0" w:color="auto"/>
            <w:bottom w:val="none" w:sz="0" w:space="0" w:color="auto"/>
            <w:right w:val="none" w:sz="0" w:space="0" w:color="auto"/>
          </w:divBdr>
        </w:div>
      </w:divsChild>
    </w:div>
    <w:div w:id="1675297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93076-B605-42D3-AF67-086D8EE46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696</TotalTime>
  <Pages>11</Pages>
  <Words>4228</Words>
  <Characters>24528</Characters>
  <Application>Microsoft Office Word</Application>
  <DocSecurity>0</DocSecurity>
  <Lines>204</Lines>
  <Paragraphs>57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70</cp:revision>
  <cp:lastPrinted>2022-12-07T12:21:00Z</cp:lastPrinted>
  <dcterms:created xsi:type="dcterms:W3CDTF">2020-12-10T15:26:00Z</dcterms:created>
  <dcterms:modified xsi:type="dcterms:W3CDTF">2022-12-12T12:50:00Z</dcterms:modified>
</cp:coreProperties>
</file>