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57207" w14:textId="4A182115" w:rsidR="006576A8" w:rsidRPr="00D11B00" w:rsidRDefault="001A4737" w:rsidP="00DA470A">
      <w:pPr>
        <w:spacing w:line="240" w:lineRule="auto"/>
        <w:rPr>
          <w:rFonts w:ascii="Montserrat Light" w:hAnsi="Montserrat Light"/>
        </w:rPr>
      </w:pPr>
      <w:r w:rsidRPr="00D11B00">
        <w:rPr>
          <w:rFonts w:ascii="Montserrat Light" w:hAnsi="Montserrat Light"/>
        </w:rPr>
        <w:t>Nr</w:t>
      </w:r>
      <w:r w:rsidR="006B38D4">
        <w:rPr>
          <w:rFonts w:ascii="Montserrat Light" w:hAnsi="Montserrat Light"/>
        </w:rPr>
        <w:t>.</w:t>
      </w:r>
      <w:r w:rsidR="007E1DB9">
        <w:rPr>
          <w:rFonts w:ascii="Montserrat Light" w:hAnsi="Montserrat Light"/>
        </w:rPr>
        <w:t xml:space="preserve"> 50210</w:t>
      </w:r>
      <w:r w:rsidRPr="00D11B00">
        <w:rPr>
          <w:rFonts w:ascii="Montserrat Light" w:hAnsi="Montserrat Light"/>
        </w:rPr>
        <w:t>/</w:t>
      </w:r>
      <w:r w:rsidR="00B76CFB">
        <w:rPr>
          <w:rFonts w:ascii="Montserrat Light" w:hAnsi="Montserrat Light"/>
        </w:rPr>
        <w:t>13.12.2022</w:t>
      </w:r>
    </w:p>
    <w:p w14:paraId="20490F20" w14:textId="3A2854D8" w:rsidR="001A4737" w:rsidRPr="00D11B00" w:rsidRDefault="001A4737" w:rsidP="00DA470A">
      <w:pPr>
        <w:spacing w:line="240" w:lineRule="auto"/>
        <w:jc w:val="center"/>
        <w:rPr>
          <w:rFonts w:ascii="Montserrat Light" w:hAnsi="Montserrat Light"/>
          <w:b/>
          <w:bCs/>
        </w:rPr>
      </w:pPr>
    </w:p>
    <w:p w14:paraId="5FE19131" w14:textId="01FB0806" w:rsidR="0031668E" w:rsidRDefault="0031668E" w:rsidP="00DA470A">
      <w:pPr>
        <w:spacing w:line="240" w:lineRule="auto"/>
        <w:jc w:val="center"/>
        <w:rPr>
          <w:rFonts w:ascii="Montserrat Light" w:hAnsi="Montserrat Light"/>
          <w:b/>
          <w:bCs/>
        </w:rPr>
      </w:pPr>
    </w:p>
    <w:p w14:paraId="166F7046" w14:textId="77777777" w:rsidR="008B71BC" w:rsidRPr="00D11B00" w:rsidRDefault="008B71BC" w:rsidP="00DA470A">
      <w:pPr>
        <w:spacing w:line="240" w:lineRule="auto"/>
        <w:jc w:val="center"/>
        <w:rPr>
          <w:rFonts w:ascii="Montserrat Light" w:hAnsi="Montserrat Light"/>
          <w:b/>
          <w:bCs/>
        </w:rPr>
      </w:pPr>
    </w:p>
    <w:p w14:paraId="5FFC810A" w14:textId="340433EE" w:rsidR="008F76F2" w:rsidRPr="00D11B00" w:rsidRDefault="008F76F2" w:rsidP="00DA470A">
      <w:pPr>
        <w:spacing w:line="240" w:lineRule="auto"/>
        <w:jc w:val="center"/>
        <w:rPr>
          <w:rFonts w:ascii="Montserrat" w:hAnsi="Montserrat"/>
          <w:b/>
          <w:bCs/>
        </w:rPr>
      </w:pPr>
      <w:r w:rsidRPr="00D11B00">
        <w:rPr>
          <w:rFonts w:ascii="Montserrat" w:hAnsi="Montserrat"/>
          <w:b/>
          <w:bCs/>
        </w:rPr>
        <w:t>REFERAT DE APROBARE</w:t>
      </w:r>
    </w:p>
    <w:p w14:paraId="34D2D9F1" w14:textId="61128B6E" w:rsidR="009A325A" w:rsidRDefault="0050082A" w:rsidP="009A325A">
      <w:pPr>
        <w:spacing w:line="240" w:lineRule="auto"/>
        <w:jc w:val="center"/>
      </w:pPr>
      <w:bookmarkStart w:id="0" w:name="_Hlk62539599"/>
      <w:r w:rsidRPr="00D11B00">
        <w:rPr>
          <w:rFonts w:ascii="Montserrat" w:eastAsia="Times New Roman" w:hAnsi="Montserrat" w:cs="Times New Roman"/>
          <w:b/>
          <w:bCs/>
          <w:noProof/>
          <w:lang w:eastAsia="ro-RO"/>
        </w:rPr>
        <w:t xml:space="preserve">la Proiectul de hotărâre privind </w:t>
      </w:r>
      <w:bookmarkEnd w:id="0"/>
      <w:proofErr w:type="spellStart"/>
      <w:r w:rsidR="009A325A" w:rsidRPr="008D46DF">
        <w:rPr>
          <w:rFonts w:ascii="Montserrat" w:hAnsi="Montserrat"/>
          <w:b/>
          <w:bCs/>
        </w:rPr>
        <w:t>aprobarea</w:t>
      </w:r>
      <w:proofErr w:type="spellEnd"/>
      <w:r w:rsidR="009A325A" w:rsidRPr="008D46DF">
        <w:rPr>
          <w:rFonts w:ascii="Montserrat" w:hAnsi="Montserrat"/>
          <w:b/>
          <w:bCs/>
        </w:rPr>
        <w:t xml:space="preserve"> </w:t>
      </w:r>
      <w:proofErr w:type="spellStart"/>
      <w:r w:rsidR="009A325A" w:rsidRPr="008D46DF">
        <w:rPr>
          <w:rFonts w:ascii="Montserrat" w:hAnsi="Montserrat"/>
          <w:b/>
          <w:bCs/>
        </w:rPr>
        <w:t>indicatorilor</w:t>
      </w:r>
      <w:proofErr w:type="spellEnd"/>
      <w:r w:rsidR="009A325A" w:rsidRPr="008D46DF">
        <w:rPr>
          <w:rFonts w:ascii="Montserrat" w:hAnsi="Montserrat"/>
          <w:b/>
          <w:bCs/>
        </w:rPr>
        <w:t xml:space="preserve"> </w:t>
      </w:r>
      <w:proofErr w:type="spellStart"/>
      <w:r w:rsidR="009A325A" w:rsidRPr="008D46DF">
        <w:rPr>
          <w:rFonts w:ascii="Montserrat" w:hAnsi="Montserrat"/>
          <w:b/>
          <w:bCs/>
        </w:rPr>
        <w:t>tehnico</w:t>
      </w:r>
      <w:proofErr w:type="spellEnd"/>
      <w:r w:rsidR="009A325A" w:rsidRPr="008D46DF">
        <w:rPr>
          <w:rFonts w:ascii="Montserrat" w:hAnsi="Montserrat"/>
          <w:b/>
          <w:bCs/>
        </w:rPr>
        <w:t>-economici</w:t>
      </w:r>
      <w:r w:rsidR="009A325A">
        <w:rPr>
          <w:rFonts w:ascii="Montserrat" w:hAnsi="Montserrat"/>
          <w:b/>
          <w:bCs/>
        </w:rPr>
        <w:t xml:space="preserve"> </w:t>
      </w:r>
      <w:r w:rsidR="009A325A" w:rsidRPr="008D46DF">
        <w:rPr>
          <w:rFonts w:ascii="Montserrat" w:hAnsi="Montserrat"/>
          <w:b/>
          <w:bCs/>
        </w:rPr>
        <w:t xml:space="preserve">ai </w:t>
      </w:r>
      <w:proofErr w:type="spellStart"/>
      <w:r w:rsidR="009A325A" w:rsidRPr="008D46DF">
        <w:rPr>
          <w:rFonts w:ascii="Montserrat" w:hAnsi="Montserrat"/>
          <w:b/>
          <w:bCs/>
        </w:rPr>
        <w:t>unor</w:t>
      </w:r>
      <w:proofErr w:type="spellEnd"/>
      <w:r w:rsidR="009A325A" w:rsidRPr="008D46DF">
        <w:rPr>
          <w:rFonts w:ascii="Montserrat" w:hAnsi="Montserrat"/>
          <w:b/>
          <w:bCs/>
        </w:rPr>
        <w:t xml:space="preserve"> </w:t>
      </w:r>
      <w:proofErr w:type="spellStart"/>
      <w:r w:rsidR="009A325A" w:rsidRPr="008D46DF">
        <w:rPr>
          <w:rFonts w:ascii="Montserrat" w:hAnsi="Montserrat"/>
          <w:b/>
          <w:bCs/>
        </w:rPr>
        <w:t>obiective</w:t>
      </w:r>
      <w:proofErr w:type="spellEnd"/>
      <w:r w:rsidR="009A325A" w:rsidRPr="008D46DF">
        <w:rPr>
          <w:rFonts w:ascii="Montserrat" w:hAnsi="Montserrat"/>
          <w:b/>
          <w:bCs/>
        </w:rPr>
        <w:t xml:space="preserve"> de </w:t>
      </w:r>
      <w:proofErr w:type="spellStart"/>
      <w:r w:rsidR="009A325A" w:rsidRPr="008D46DF">
        <w:rPr>
          <w:rFonts w:ascii="Montserrat" w:hAnsi="Montserrat"/>
          <w:b/>
          <w:bCs/>
        </w:rPr>
        <w:t>investiții</w:t>
      </w:r>
      <w:proofErr w:type="spellEnd"/>
      <w:r w:rsidR="009A325A" w:rsidRPr="008D46DF">
        <w:rPr>
          <w:rFonts w:ascii="Montserrat" w:hAnsi="Montserrat"/>
          <w:b/>
          <w:bCs/>
        </w:rPr>
        <w:t xml:space="preserve"> la </w:t>
      </w:r>
      <w:proofErr w:type="spellStart"/>
      <w:r w:rsidR="009A325A" w:rsidRPr="008D46DF">
        <w:rPr>
          <w:rFonts w:ascii="Montserrat" w:hAnsi="Montserrat"/>
          <w:b/>
          <w:bCs/>
        </w:rPr>
        <w:t>imobil</w:t>
      </w:r>
      <w:r w:rsidR="009A325A">
        <w:rPr>
          <w:rFonts w:ascii="Montserrat" w:hAnsi="Montserrat"/>
          <w:b/>
          <w:bCs/>
        </w:rPr>
        <w:t>ul</w:t>
      </w:r>
      <w:proofErr w:type="spellEnd"/>
      <w:r w:rsidR="009A325A">
        <w:rPr>
          <w:rFonts w:ascii="Montserrat" w:hAnsi="Montserrat"/>
          <w:b/>
          <w:bCs/>
        </w:rPr>
        <w:t xml:space="preserve"> </w:t>
      </w:r>
      <w:proofErr w:type="spellStart"/>
      <w:r w:rsidR="009A325A">
        <w:rPr>
          <w:rFonts w:ascii="Montserrat" w:hAnsi="Montserrat"/>
          <w:b/>
          <w:bCs/>
        </w:rPr>
        <w:t>situat</w:t>
      </w:r>
      <w:proofErr w:type="spellEnd"/>
      <w:r w:rsidR="009A325A">
        <w:rPr>
          <w:rFonts w:ascii="Montserrat" w:hAnsi="Montserrat"/>
          <w:b/>
          <w:bCs/>
        </w:rPr>
        <w:t xml:space="preserve"> </w:t>
      </w:r>
      <w:proofErr w:type="spellStart"/>
      <w:r w:rsidR="009A325A">
        <w:rPr>
          <w:rFonts w:ascii="Montserrat" w:hAnsi="Montserrat"/>
          <w:b/>
          <w:bCs/>
        </w:rPr>
        <w:t>în</w:t>
      </w:r>
      <w:proofErr w:type="spellEnd"/>
      <w:r w:rsidR="009A325A">
        <w:rPr>
          <w:rFonts w:ascii="Montserrat" w:hAnsi="Montserrat"/>
          <w:b/>
          <w:bCs/>
        </w:rPr>
        <w:t xml:space="preserve"> Comuna </w:t>
      </w:r>
      <w:proofErr w:type="spellStart"/>
      <w:r w:rsidR="009A325A">
        <w:rPr>
          <w:rFonts w:ascii="Montserrat" w:hAnsi="Montserrat"/>
          <w:b/>
          <w:bCs/>
        </w:rPr>
        <w:t>Câțcău</w:t>
      </w:r>
      <w:proofErr w:type="spellEnd"/>
      <w:r w:rsidR="009A325A">
        <w:rPr>
          <w:rFonts w:ascii="Montserrat" w:hAnsi="Montserrat"/>
          <w:b/>
          <w:bCs/>
        </w:rPr>
        <w:t xml:space="preserve">, str. </w:t>
      </w:r>
      <w:proofErr w:type="spellStart"/>
      <w:r w:rsidR="009A325A">
        <w:rPr>
          <w:rFonts w:ascii="Montserrat" w:hAnsi="Montserrat"/>
          <w:b/>
          <w:bCs/>
        </w:rPr>
        <w:t>Principală</w:t>
      </w:r>
      <w:proofErr w:type="spellEnd"/>
      <w:r w:rsidR="009A325A">
        <w:rPr>
          <w:rFonts w:ascii="Montserrat" w:hAnsi="Montserrat"/>
          <w:b/>
          <w:bCs/>
        </w:rPr>
        <w:t xml:space="preserve"> nr. 90, </w:t>
      </w:r>
      <w:proofErr w:type="spellStart"/>
      <w:r w:rsidR="009A325A">
        <w:rPr>
          <w:rFonts w:ascii="Montserrat" w:hAnsi="Montserrat"/>
          <w:b/>
          <w:bCs/>
        </w:rPr>
        <w:t>Județul</w:t>
      </w:r>
      <w:proofErr w:type="spellEnd"/>
      <w:r w:rsidR="009A325A">
        <w:rPr>
          <w:rFonts w:ascii="Montserrat" w:hAnsi="Montserrat"/>
          <w:b/>
          <w:bCs/>
        </w:rPr>
        <w:t xml:space="preserve"> Cluj</w:t>
      </w:r>
    </w:p>
    <w:p w14:paraId="75FD90BD" w14:textId="17FFCECA" w:rsidR="00E55F91" w:rsidRDefault="00E55F91" w:rsidP="00DA470A">
      <w:pPr>
        <w:tabs>
          <w:tab w:val="left" w:pos="2160"/>
        </w:tabs>
        <w:spacing w:line="240" w:lineRule="auto"/>
        <w:ind w:right="180"/>
        <w:jc w:val="center"/>
        <w:rPr>
          <w:rFonts w:ascii="Montserrat Light" w:hAnsi="Montserrat Light"/>
        </w:rPr>
      </w:pPr>
    </w:p>
    <w:p w14:paraId="5AA28226" w14:textId="77777777" w:rsidR="008B71BC" w:rsidRDefault="008B71BC" w:rsidP="00DA470A">
      <w:pPr>
        <w:tabs>
          <w:tab w:val="left" w:pos="2160"/>
        </w:tabs>
        <w:spacing w:line="240" w:lineRule="auto"/>
        <w:ind w:right="180"/>
        <w:jc w:val="center"/>
        <w:rPr>
          <w:rFonts w:ascii="Montserrat Light" w:hAnsi="Montserrat Light"/>
        </w:rPr>
      </w:pPr>
    </w:p>
    <w:p w14:paraId="6B6DC0E5" w14:textId="77777777" w:rsidR="007E1DB9" w:rsidRPr="00D11B00" w:rsidRDefault="007E1DB9" w:rsidP="00DA470A">
      <w:pPr>
        <w:tabs>
          <w:tab w:val="left" w:pos="2160"/>
        </w:tabs>
        <w:spacing w:line="240" w:lineRule="auto"/>
        <w:ind w:right="180"/>
        <w:jc w:val="center"/>
        <w:rPr>
          <w:rFonts w:ascii="Montserrat Light" w:hAnsi="Montserrat Ligh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D11B00" w14:paraId="30D485A9" w14:textId="77777777" w:rsidTr="00BF6ED8">
        <w:trPr>
          <w:trHeight w:val="355"/>
        </w:trPr>
        <w:tc>
          <w:tcPr>
            <w:tcW w:w="9891" w:type="dxa"/>
            <w:shd w:val="clear" w:color="auto" w:fill="auto"/>
          </w:tcPr>
          <w:p w14:paraId="229E5FF9" w14:textId="56DF9AC0" w:rsidR="00A94024" w:rsidRPr="00A94024" w:rsidRDefault="008F76F2" w:rsidP="00DA470A">
            <w:pPr>
              <w:spacing w:line="240" w:lineRule="auto"/>
              <w:jc w:val="both"/>
              <w:rPr>
                <w:rFonts w:ascii="Montserrat Light" w:eastAsia="Times New Roman" w:hAnsi="Montserrat Light" w:cs="Times New Roman"/>
                <w:b/>
                <w:bCs/>
                <w:noProof/>
                <w:lang w:val="en-US"/>
              </w:rPr>
            </w:pPr>
            <w:r w:rsidRPr="00A94024">
              <w:rPr>
                <w:rFonts w:ascii="Montserrat Light" w:eastAsia="Times New Roman" w:hAnsi="Montserrat Light" w:cs="Times New Roman"/>
                <w:b/>
                <w:bCs/>
                <w:noProof/>
                <w:lang w:val="en-US"/>
              </w:rPr>
              <w:t>Secțiunea 1</w:t>
            </w:r>
            <w:r w:rsidRPr="00A94024">
              <w:rPr>
                <w:rFonts w:ascii="Montserrat Light" w:eastAsia="Times New Roman" w:hAnsi="Montserrat Light" w:cs="Times New Roman"/>
                <w:noProof/>
                <w:lang w:val="en-US"/>
              </w:rPr>
              <w:t xml:space="preserve"> - </w:t>
            </w:r>
            <w:r w:rsidRPr="00A94024">
              <w:rPr>
                <w:rFonts w:ascii="Montserrat Light" w:eastAsia="Times New Roman" w:hAnsi="Montserrat Light" w:cs="Times New Roman"/>
                <w:b/>
                <w:bCs/>
                <w:noProof/>
                <w:lang w:val="en-US"/>
              </w:rPr>
              <w:t xml:space="preserve">Motivul adoptării </w:t>
            </w:r>
            <w:r w:rsidRPr="00A94024">
              <w:rPr>
                <w:rFonts w:ascii="Montserrat Light" w:eastAsia="Times New Roman" w:hAnsi="Montserrat Light" w:cs="Times New Roman"/>
                <w:b/>
                <w:bCs/>
                <w:noProof/>
                <w:shd w:val="clear" w:color="auto" w:fill="FFFFFF"/>
                <w:lang w:val="en-US"/>
              </w:rPr>
              <w:t>actului administrativ</w:t>
            </w:r>
            <w:r w:rsidRPr="00A94024">
              <w:rPr>
                <w:rFonts w:ascii="Montserrat Light" w:eastAsia="Times New Roman" w:hAnsi="Montserrat Light" w:cs="Times New Roman"/>
                <w:b/>
                <w:bCs/>
                <w:noProof/>
                <w:lang w:val="en-US"/>
              </w:rPr>
              <w:t xml:space="preserve">: </w:t>
            </w:r>
          </w:p>
        </w:tc>
      </w:tr>
      <w:tr w:rsidR="009F2146" w:rsidRPr="00D11B00" w14:paraId="06AA42D3" w14:textId="77777777" w:rsidTr="00BF6ED8">
        <w:tc>
          <w:tcPr>
            <w:tcW w:w="9891" w:type="dxa"/>
            <w:shd w:val="clear" w:color="auto" w:fill="auto"/>
          </w:tcPr>
          <w:p w14:paraId="18F4E963" w14:textId="55B866F2" w:rsidR="008F76F2" w:rsidRPr="00A94024" w:rsidRDefault="00D1068C" w:rsidP="00DA470A">
            <w:pPr>
              <w:spacing w:line="240" w:lineRule="auto"/>
              <w:ind w:left="283"/>
              <w:jc w:val="both"/>
              <w:rPr>
                <w:rFonts w:ascii="Montserrat Light" w:eastAsia="Calibri" w:hAnsi="Montserrat Light" w:cs="Times New Roman"/>
                <w:b/>
                <w:bCs/>
                <w:noProof/>
                <w:lang w:val="en-US"/>
              </w:rPr>
            </w:pPr>
            <w:r w:rsidRPr="00A94024">
              <w:rPr>
                <w:rFonts w:ascii="Montserrat Light" w:eastAsia="Times New Roman" w:hAnsi="Montserrat Light" w:cs="Times New Roman"/>
                <w:b/>
                <w:bCs/>
                <w:noProof/>
                <w:lang w:val="en-US"/>
              </w:rPr>
              <w:t xml:space="preserve">1.  </w:t>
            </w:r>
            <w:r w:rsidR="008F76F2" w:rsidRPr="00A94024">
              <w:rPr>
                <w:rFonts w:ascii="Montserrat Light" w:eastAsia="Times New Roman" w:hAnsi="Montserrat Light" w:cs="Times New Roman"/>
                <w:b/>
                <w:bCs/>
                <w:noProof/>
                <w:lang w:val="en-US"/>
              </w:rPr>
              <w:t>Descrierea situației actuale:</w:t>
            </w:r>
            <w:r w:rsidR="008F76F2" w:rsidRPr="00A94024">
              <w:rPr>
                <w:rFonts w:ascii="Montserrat Light" w:eastAsia="Times New Roman" w:hAnsi="Montserrat Light" w:cs="Times New Roman"/>
                <w:lang w:val="ro-RO"/>
              </w:rPr>
              <w:t xml:space="preserve"> </w:t>
            </w:r>
          </w:p>
        </w:tc>
      </w:tr>
      <w:tr w:rsidR="009F2146" w:rsidRPr="00D11B00" w14:paraId="00A869A3" w14:textId="77777777" w:rsidTr="00BF6ED8">
        <w:tc>
          <w:tcPr>
            <w:tcW w:w="9891" w:type="dxa"/>
            <w:shd w:val="clear" w:color="auto" w:fill="auto"/>
          </w:tcPr>
          <w:p w14:paraId="170046CA" w14:textId="70A077C1" w:rsidR="00FF3F08" w:rsidRPr="00A94024" w:rsidRDefault="008F76F2" w:rsidP="00DA470A">
            <w:pPr>
              <w:pStyle w:val="Listparagraf"/>
              <w:numPr>
                <w:ilvl w:val="1"/>
                <w:numId w:val="2"/>
              </w:numPr>
              <w:spacing w:after="0" w:line="240" w:lineRule="auto"/>
              <w:jc w:val="both"/>
              <w:rPr>
                <w:rFonts w:ascii="Montserrat Light" w:hAnsi="Montserrat Light"/>
                <w:b/>
                <w:bCs/>
                <w:noProof/>
              </w:rPr>
            </w:pPr>
            <w:r w:rsidRPr="00A94024">
              <w:rPr>
                <w:rFonts w:ascii="Montserrat Light" w:eastAsia="Times New Roman" w:hAnsi="Montserrat Light"/>
                <w:b/>
                <w:bCs/>
                <w:noProof/>
                <w:shd w:val="clear" w:color="auto" w:fill="FFFFFF"/>
              </w:rPr>
              <w:t xml:space="preserve">Cerinţe care reclamă necesitatea actului administrativ: </w:t>
            </w:r>
          </w:p>
        </w:tc>
      </w:tr>
      <w:tr w:rsidR="009F2146" w:rsidRPr="00D11B00" w14:paraId="2DFBE61F" w14:textId="77777777" w:rsidTr="00D11B00">
        <w:trPr>
          <w:trHeight w:val="557"/>
        </w:trPr>
        <w:tc>
          <w:tcPr>
            <w:tcW w:w="9891" w:type="dxa"/>
            <w:shd w:val="clear" w:color="auto" w:fill="auto"/>
          </w:tcPr>
          <w:p w14:paraId="5F458929" w14:textId="0FF52FED" w:rsidR="00B76CFB" w:rsidRDefault="00014A82" w:rsidP="00DA470A">
            <w:pPr>
              <w:spacing w:line="240" w:lineRule="auto"/>
              <w:jc w:val="both"/>
              <w:rPr>
                <w:rFonts w:ascii="Montserrat Light" w:hAnsi="Montserrat Light"/>
              </w:rPr>
            </w:pPr>
            <w:r w:rsidRPr="00A94024">
              <w:rPr>
                <w:rFonts w:ascii="Montserrat Light" w:hAnsi="Montserrat Light"/>
              </w:rPr>
              <w:t xml:space="preserve">           </w:t>
            </w:r>
            <w:r w:rsidR="0039405E">
              <w:rPr>
                <w:rFonts w:ascii="Montserrat Light" w:hAnsi="Montserrat Light"/>
              </w:rPr>
              <w:t xml:space="preserve"> </w:t>
            </w:r>
            <w:r w:rsidRPr="00A94024">
              <w:rPr>
                <w:rFonts w:ascii="Montserrat Light" w:hAnsi="Montserrat Light"/>
              </w:rPr>
              <w:t xml:space="preserve"> </w:t>
            </w:r>
            <w:proofErr w:type="spellStart"/>
            <w:r w:rsidR="00B76CFB">
              <w:rPr>
                <w:rFonts w:ascii="Montserrat Light" w:hAnsi="Montserrat Light"/>
              </w:rPr>
              <w:t>Direcţia</w:t>
            </w:r>
            <w:proofErr w:type="spellEnd"/>
            <w:r w:rsidR="00B76CFB">
              <w:rPr>
                <w:rFonts w:ascii="Montserrat Light" w:hAnsi="Montserrat Light"/>
              </w:rPr>
              <w:t xml:space="preserve"> </w:t>
            </w:r>
            <w:proofErr w:type="spellStart"/>
            <w:r w:rsidR="00B76CFB">
              <w:rPr>
                <w:rFonts w:ascii="Montserrat Light" w:hAnsi="Montserrat Light"/>
              </w:rPr>
              <w:t>Generală</w:t>
            </w:r>
            <w:proofErr w:type="spellEnd"/>
            <w:r w:rsidR="00B76CFB">
              <w:rPr>
                <w:rFonts w:ascii="Montserrat Light" w:hAnsi="Montserrat Light"/>
              </w:rPr>
              <w:t xml:space="preserve"> de </w:t>
            </w:r>
            <w:proofErr w:type="spellStart"/>
            <w:r w:rsidR="00B76CFB">
              <w:rPr>
                <w:rFonts w:ascii="Montserrat Light" w:hAnsi="Montserrat Light"/>
              </w:rPr>
              <w:t>Asistenţă</w:t>
            </w:r>
            <w:proofErr w:type="spellEnd"/>
            <w:r w:rsidR="00B76CFB">
              <w:rPr>
                <w:rFonts w:ascii="Montserrat Light" w:hAnsi="Montserrat Light"/>
              </w:rPr>
              <w:t xml:space="preserve"> </w:t>
            </w:r>
            <w:proofErr w:type="spellStart"/>
            <w:r w:rsidR="00B76CFB">
              <w:rPr>
                <w:rFonts w:ascii="Montserrat Light" w:hAnsi="Montserrat Light"/>
              </w:rPr>
              <w:t>Socială</w:t>
            </w:r>
            <w:proofErr w:type="spellEnd"/>
            <w:r w:rsidR="00B76CFB">
              <w:rPr>
                <w:rFonts w:ascii="Montserrat Light" w:hAnsi="Montserrat Light"/>
              </w:rPr>
              <w:t xml:space="preserve"> </w:t>
            </w:r>
            <w:proofErr w:type="spellStart"/>
            <w:r w:rsidR="00B76CFB">
              <w:rPr>
                <w:rFonts w:ascii="Montserrat Light" w:hAnsi="Montserrat Light"/>
              </w:rPr>
              <w:t>şi</w:t>
            </w:r>
            <w:proofErr w:type="spellEnd"/>
            <w:r w:rsidR="00B76CFB">
              <w:rPr>
                <w:rFonts w:ascii="Montserrat Light" w:hAnsi="Montserrat Light"/>
              </w:rPr>
              <w:t xml:space="preserve"> </w:t>
            </w:r>
            <w:proofErr w:type="spellStart"/>
            <w:r w:rsidR="00B76CFB">
              <w:rPr>
                <w:rFonts w:ascii="Montserrat Light" w:hAnsi="Montserrat Light"/>
              </w:rPr>
              <w:t>Protecţia</w:t>
            </w:r>
            <w:proofErr w:type="spellEnd"/>
            <w:r w:rsidR="00B76CFB">
              <w:rPr>
                <w:rFonts w:ascii="Montserrat Light" w:hAnsi="Montserrat Light"/>
              </w:rPr>
              <w:t xml:space="preserve"> </w:t>
            </w:r>
            <w:proofErr w:type="spellStart"/>
            <w:r w:rsidR="00B76CFB">
              <w:rPr>
                <w:rFonts w:ascii="Montserrat Light" w:hAnsi="Montserrat Light"/>
              </w:rPr>
              <w:t>Copilului</w:t>
            </w:r>
            <w:proofErr w:type="spellEnd"/>
            <w:r w:rsidR="00B76CFB">
              <w:rPr>
                <w:rFonts w:ascii="Montserrat Light" w:hAnsi="Montserrat Light"/>
              </w:rPr>
              <w:t xml:space="preserve"> Cluj (DGASPC</w:t>
            </w:r>
            <w:r w:rsidR="009A325A">
              <w:rPr>
                <w:rFonts w:ascii="Montserrat Light" w:hAnsi="Montserrat Light"/>
              </w:rPr>
              <w:t xml:space="preserve"> Cluj</w:t>
            </w:r>
            <w:r w:rsidR="00B76CFB">
              <w:rPr>
                <w:rFonts w:ascii="Montserrat Light" w:hAnsi="Montserrat Light"/>
              </w:rPr>
              <w:t xml:space="preserve">) </w:t>
            </w:r>
            <w:proofErr w:type="spellStart"/>
            <w:r w:rsidR="00F26DC8" w:rsidRPr="00A94024">
              <w:rPr>
                <w:rFonts w:ascii="Montserrat Light" w:hAnsi="Montserrat Light"/>
              </w:rPr>
              <w:t>şi</w:t>
            </w:r>
            <w:proofErr w:type="spellEnd"/>
            <w:r w:rsidR="00F26DC8" w:rsidRPr="00A94024">
              <w:rPr>
                <w:rFonts w:ascii="Montserrat Light" w:hAnsi="Montserrat Light"/>
              </w:rPr>
              <w:t xml:space="preserve">-a </w:t>
            </w:r>
            <w:proofErr w:type="spellStart"/>
            <w:r w:rsidR="00F26DC8" w:rsidRPr="00A94024">
              <w:rPr>
                <w:rFonts w:ascii="Montserrat Light" w:hAnsi="Montserrat Light"/>
              </w:rPr>
              <w:t>propus</w:t>
            </w:r>
            <w:proofErr w:type="spellEnd"/>
            <w:r w:rsidR="00F26DC8" w:rsidRPr="00A94024">
              <w:rPr>
                <w:rFonts w:ascii="Montserrat Light" w:hAnsi="Montserrat Light"/>
              </w:rPr>
              <w:t xml:space="preserve"> </w:t>
            </w:r>
            <w:proofErr w:type="spellStart"/>
            <w:r w:rsidR="00B76CFB">
              <w:rPr>
                <w:rFonts w:ascii="Montserrat Light" w:hAnsi="Montserrat Light"/>
              </w:rPr>
              <w:t>racordarea</w:t>
            </w:r>
            <w:proofErr w:type="spellEnd"/>
            <w:r w:rsidR="00B76CFB">
              <w:rPr>
                <w:rFonts w:ascii="Montserrat Light" w:hAnsi="Montserrat Light"/>
              </w:rPr>
              <w:t xml:space="preserve"> la </w:t>
            </w:r>
            <w:proofErr w:type="spellStart"/>
            <w:r w:rsidR="00B76CFB" w:rsidRPr="00B76CFB">
              <w:rPr>
                <w:rFonts w:ascii="Montserrat Light" w:hAnsi="Montserrat Light"/>
              </w:rPr>
              <w:t>reţe</w:t>
            </w:r>
            <w:r w:rsidR="00B76CFB">
              <w:rPr>
                <w:rFonts w:ascii="Montserrat Light" w:hAnsi="Montserrat Light"/>
              </w:rPr>
              <w:t>a</w:t>
            </w:r>
            <w:r w:rsidR="00B76CFB" w:rsidRPr="00B76CFB">
              <w:rPr>
                <w:rFonts w:ascii="Montserrat Light" w:hAnsi="Montserrat Light"/>
              </w:rPr>
              <w:t>ua</w:t>
            </w:r>
            <w:proofErr w:type="spellEnd"/>
            <w:r w:rsidR="00B76CFB" w:rsidRPr="00B76CFB">
              <w:rPr>
                <w:rFonts w:ascii="Montserrat Light" w:hAnsi="Montserrat Light"/>
              </w:rPr>
              <w:t xml:space="preserve"> </w:t>
            </w:r>
            <w:proofErr w:type="spellStart"/>
            <w:r w:rsidR="00B76CFB" w:rsidRPr="00B76CFB">
              <w:rPr>
                <w:rFonts w:ascii="Montserrat Light" w:hAnsi="Montserrat Light"/>
              </w:rPr>
              <w:t>publică</w:t>
            </w:r>
            <w:proofErr w:type="spellEnd"/>
            <w:r w:rsidR="00B76CFB" w:rsidRPr="00B76CFB">
              <w:rPr>
                <w:rFonts w:ascii="Montserrat Light" w:hAnsi="Montserrat Light"/>
              </w:rPr>
              <w:t xml:space="preserve"> de </w:t>
            </w:r>
            <w:proofErr w:type="spellStart"/>
            <w:r w:rsidR="00B76CFB" w:rsidRPr="00B76CFB">
              <w:rPr>
                <w:rFonts w:ascii="Montserrat Light" w:hAnsi="Montserrat Light"/>
              </w:rPr>
              <w:t>canalizare</w:t>
            </w:r>
            <w:proofErr w:type="spellEnd"/>
            <w:r w:rsidR="00B76CFB" w:rsidRPr="00B76CFB">
              <w:rPr>
                <w:rFonts w:ascii="Montserrat Light" w:hAnsi="Montserrat Light"/>
              </w:rPr>
              <w:t xml:space="preserve"> a </w:t>
            </w:r>
            <w:r w:rsidR="009A325A">
              <w:rPr>
                <w:rFonts w:ascii="Montserrat Light" w:hAnsi="Montserrat Light"/>
                <w:noProof/>
                <w:lang w:val="ro-RO"/>
              </w:rPr>
              <w:t xml:space="preserve">Centrului de îngrijire și asistență pentru persoane adulte cu dizabilități Câțcău; </w:t>
            </w:r>
            <w:r w:rsidR="007308D1">
              <w:rPr>
                <w:rFonts w:ascii="Montserrat Light" w:hAnsi="Montserrat Light"/>
                <w:noProof/>
                <w:lang w:val="ro-RO"/>
              </w:rPr>
              <w:t xml:space="preserve">a </w:t>
            </w:r>
            <w:r w:rsidR="009A325A">
              <w:rPr>
                <w:rFonts w:ascii="Montserrat Light" w:hAnsi="Montserrat Light"/>
                <w:noProof/>
                <w:lang w:val="ro-RO"/>
              </w:rPr>
              <w:t>Locuinț</w:t>
            </w:r>
            <w:r w:rsidR="007308D1">
              <w:rPr>
                <w:rFonts w:ascii="Montserrat Light" w:hAnsi="Montserrat Light"/>
                <w:noProof/>
                <w:lang w:val="ro-RO"/>
              </w:rPr>
              <w:t>ei</w:t>
            </w:r>
            <w:r w:rsidR="009A325A">
              <w:rPr>
                <w:rFonts w:ascii="Montserrat Light" w:hAnsi="Montserrat Light"/>
                <w:noProof/>
                <w:lang w:val="ro-RO"/>
              </w:rPr>
              <w:t xml:space="preserve"> minim protejată ”Speranța” pentru persoane adulte cu dizabilități Câțcău și </w:t>
            </w:r>
            <w:r w:rsidR="007308D1">
              <w:rPr>
                <w:rFonts w:ascii="Montserrat Light" w:hAnsi="Montserrat Light"/>
                <w:noProof/>
                <w:lang w:val="ro-RO"/>
              </w:rPr>
              <w:t xml:space="preserve">a </w:t>
            </w:r>
            <w:r w:rsidR="009A325A">
              <w:rPr>
                <w:rFonts w:ascii="Montserrat Light" w:hAnsi="Montserrat Light"/>
                <w:noProof/>
                <w:lang w:val="ro-RO"/>
              </w:rPr>
              <w:t>Locuinț</w:t>
            </w:r>
            <w:r w:rsidR="007308D1">
              <w:rPr>
                <w:rFonts w:ascii="Montserrat Light" w:hAnsi="Montserrat Light"/>
                <w:noProof/>
                <w:lang w:val="ro-RO"/>
              </w:rPr>
              <w:t>ei</w:t>
            </w:r>
            <w:r w:rsidR="009A325A">
              <w:rPr>
                <w:rFonts w:ascii="Montserrat Light" w:hAnsi="Montserrat Light"/>
                <w:noProof/>
                <w:lang w:val="ro-RO"/>
              </w:rPr>
              <w:t xml:space="preserve"> minim protejată ”Buna Vestire” pentru persoane adulte cu dizabilități Câțcău</w:t>
            </w:r>
            <w:r w:rsidR="00835454">
              <w:rPr>
                <w:rFonts w:ascii="Montserrat Light" w:hAnsi="Montserrat Light"/>
              </w:rPr>
              <w:t xml:space="preserve">, </w:t>
            </w:r>
            <w:proofErr w:type="spellStart"/>
            <w:r w:rsidR="00835454">
              <w:rPr>
                <w:rFonts w:ascii="Montserrat Light" w:hAnsi="Montserrat Light"/>
              </w:rPr>
              <w:t>înscrise</w:t>
            </w:r>
            <w:proofErr w:type="spellEnd"/>
            <w:r w:rsidR="00835454">
              <w:rPr>
                <w:rFonts w:ascii="Montserrat Light" w:hAnsi="Montserrat Light"/>
              </w:rPr>
              <w:t xml:space="preserve"> </w:t>
            </w:r>
            <w:proofErr w:type="spellStart"/>
            <w:r w:rsidR="00835454">
              <w:rPr>
                <w:rFonts w:ascii="Montserrat Light" w:hAnsi="Montserrat Light"/>
              </w:rPr>
              <w:t>în</w:t>
            </w:r>
            <w:proofErr w:type="spellEnd"/>
            <w:r w:rsidR="00835454">
              <w:rPr>
                <w:rFonts w:ascii="Montserrat Light" w:hAnsi="Montserrat Light"/>
              </w:rPr>
              <w:t xml:space="preserve"> CF nr. 51759 </w:t>
            </w:r>
            <w:proofErr w:type="spellStart"/>
            <w:r w:rsidR="00835454">
              <w:rPr>
                <w:rFonts w:ascii="Montserrat Light" w:hAnsi="Montserrat Light"/>
              </w:rPr>
              <w:t>Câţcău</w:t>
            </w:r>
            <w:proofErr w:type="spellEnd"/>
            <w:r w:rsidR="00832B43">
              <w:rPr>
                <w:rFonts w:ascii="Montserrat Light" w:hAnsi="Montserrat Light"/>
              </w:rPr>
              <w:t xml:space="preserve">, </w:t>
            </w:r>
            <w:proofErr w:type="spellStart"/>
            <w:r w:rsidR="00832B43">
              <w:rPr>
                <w:rFonts w:ascii="Montserrat Light" w:hAnsi="Montserrat Light"/>
              </w:rPr>
              <w:t>jud</w:t>
            </w:r>
            <w:proofErr w:type="spellEnd"/>
            <w:r w:rsidR="00832B43">
              <w:rPr>
                <w:rFonts w:ascii="Montserrat Light" w:hAnsi="Montserrat Light"/>
              </w:rPr>
              <w:t>. Cluj</w:t>
            </w:r>
            <w:r w:rsidR="00B76CFB">
              <w:rPr>
                <w:rFonts w:ascii="Montserrat Light" w:hAnsi="Montserrat Light"/>
              </w:rPr>
              <w:t>.</w:t>
            </w:r>
          </w:p>
          <w:p w14:paraId="602730C1" w14:textId="23754C1B" w:rsidR="00AD7F94" w:rsidRDefault="00014A82" w:rsidP="00DA470A">
            <w:pPr>
              <w:spacing w:line="240" w:lineRule="auto"/>
              <w:jc w:val="both"/>
              <w:rPr>
                <w:rFonts w:ascii="Montserrat Light" w:hAnsi="Montserrat Light"/>
              </w:rPr>
            </w:pPr>
            <w:r w:rsidRPr="00A94024">
              <w:rPr>
                <w:rFonts w:ascii="Montserrat Light" w:hAnsi="Montserrat Light"/>
              </w:rPr>
              <w:t xml:space="preserve">           </w:t>
            </w:r>
            <w:r w:rsidR="0039405E">
              <w:rPr>
                <w:rFonts w:ascii="Montserrat Light" w:hAnsi="Montserrat Light"/>
              </w:rPr>
              <w:t xml:space="preserve"> </w:t>
            </w:r>
            <w:r w:rsidRPr="00A94024">
              <w:rPr>
                <w:rFonts w:ascii="Montserrat Light" w:hAnsi="Montserrat Light"/>
              </w:rPr>
              <w:t xml:space="preserve"> </w:t>
            </w:r>
            <w:proofErr w:type="spellStart"/>
            <w:r w:rsidR="00B76CFB">
              <w:rPr>
                <w:rFonts w:ascii="Montserrat Light" w:hAnsi="Montserrat Light"/>
              </w:rPr>
              <w:t>Imobilele</w:t>
            </w:r>
            <w:proofErr w:type="spellEnd"/>
            <w:r w:rsidR="00B76CFB">
              <w:rPr>
                <w:rFonts w:ascii="Montserrat Light" w:hAnsi="Montserrat Light"/>
              </w:rPr>
              <w:t xml:space="preserve"> </w:t>
            </w:r>
            <w:proofErr w:type="spellStart"/>
            <w:r w:rsidR="00B76CFB">
              <w:rPr>
                <w:rFonts w:ascii="Montserrat Light" w:hAnsi="Montserrat Light"/>
              </w:rPr>
              <w:t>în</w:t>
            </w:r>
            <w:proofErr w:type="spellEnd"/>
            <w:r w:rsidR="00B76CFB">
              <w:rPr>
                <w:rFonts w:ascii="Montserrat Light" w:hAnsi="Montserrat Light"/>
              </w:rPr>
              <w:t xml:space="preserve"> care </w:t>
            </w:r>
            <w:proofErr w:type="spellStart"/>
            <w:r w:rsidR="00B76CFB">
              <w:rPr>
                <w:rFonts w:ascii="Montserrat Light" w:hAnsi="Montserrat Light"/>
              </w:rPr>
              <w:t>funcţionează</w:t>
            </w:r>
            <w:proofErr w:type="spellEnd"/>
            <w:r w:rsidR="00B76CFB">
              <w:rPr>
                <w:rFonts w:ascii="Montserrat Light" w:hAnsi="Montserrat Light"/>
              </w:rPr>
              <w:t xml:space="preserve"> </w:t>
            </w:r>
            <w:proofErr w:type="spellStart"/>
            <w:r w:rsidR="009A325A">
              <w:rPr>
                <w:rFonts w:ascii="Montserrat Light" w:hAnsi="Montserrat Light"/>
              </w:rPr>
              <w:t>aceste</w:t>
            </w:r>
            <w:proofErr w:type="spellEnd"/>
            <w:r w:rsidR="009A325A">
              <w:rPr>
                <w:rFonts w:ascii="Montserrat Light" w:hAnsi="Montserrat Light"/>
              </w:rPr>
              <w:t xml:space="preserve"> </w:t>
            </w:r>
            <w:proofErr w:type="spellStart"/>
            <w:r w:rsidR="009A325A">
              <w:rPr>
                <w:rFonts w:ascii="Montserrat Light" w:hAnsi="Montserrat Light"/>
              </w:rPr>
              <w:t>structuri</w:t>
            </w:r>
            <w:proofErr w:type="spellEnd"/>
            <w:r w:rsidR="009A325A">
              <w:rPr>
                <w:rFonts w:ascii="Montserrat Light" w:hAnsi="Montserrat Light"/>
              </w:rPr>
              <w:t xml:space="preserve"> au</w:t>
            </w:r>
            <w:r w:rsidR="00B33C1F">
              <w:rPr>
                <w:rFonts w:ascii="Montserrat Light" w:hAnsi="Montserrat Light"/>
              </w:rPr>
              <w:t xml:space="preserve"> o </w:t>
            </w:r>
            <w:proofErr w:type="spellStart"/>
            <w:r w:rsidR="00B33C1F">
              <w:rPr>
                <w:rFonts w:ascii="Montserrat Light" w:hAnsi="Montserrat Light"/>
              </w:rPr>
              <w:t>dispunere</w:t>
            </w:r>
            <w:proofErr w:type="spellEnd"/>
            <w:r w:rsidR="00B33C1F">
              <w:rPr>
                <w:rFonts w:ascii="Montserrat Light" w:hAnsi="Montserrat Light"/>
              </w:rPr>
              <w:t xml:space="preserve"> </w:t>
            </w:r>
            <w:proofErr w:type="spellStart"/>
            <w:r w:rsidR="00B33C1F">
              <w:rPr>
                <w:rFonts w:ascii="Montserrat Light" w:hAnsi="Montserrat Light"/>
              </w:rPr>
              <w:t>planimetrică</w:t>
            </w:r>
            <w:proofErr w:type="spellEnd"/>
            <w:r w:rsidR="00B33C1F">
              <w:rPr>
                <w:rFonts w:ascii="Montserrat Light" w:hAnsi="Montserrat Light"/>
              </w:rPr>
              <w:t xml:space="preserve"> de tip “</w:t>
            </w:r>
            <w:proofErr w:type="spellStart"/>
            <w:r w:rsidR="00B33C1F">
              <w:rPr>
                <w:rFonts w:ascii="Montserrat Light" w:hAnsi="Montserrat Light"/>
              </w:rPr>
              <w:t>bară</w:t>
            </w:r>
            <w:proofErr w:type="spellEnd"/>
            <w:r w:rsidR="00B33C1F">
              <w:rPr>
                <w:rFonts w:ascii="Montserrat Light" w:hAnsi="Montserrat Light"/>
              </w:rPr>
              <w:t xml:space="preserve">”, </w:t>
            </w:r>
            <w:r w:rsidR="00B76CFB">
              <w:rPr>
                <w:rFonts w:ascii="Montserrat Light" w:hAnsi="Montserrat Light"/>
              </w:rPr>
              <w:t xml:space="preserve">un </w:t>
            </w:r>
            <w:proofErr w:type="spellStart"/>
            <w:r w:rsidR="00B76CFB">
              <w:rPr>
                <w:rFonts w:ascii="Montserrat Light" w:hAnsi="Montserrat Light"/>
              </w:rPr>
              <w:t>regi</w:t>
            </w:r>
            <w:r w:rsidR="00B33C1F">
              <w:rPr>
                <w:rFonts w:ascii="Montserrat Light" w:hAnsi="Montserrat Light"/>
              </w:rPr>
              <w:t>m</w:t>
            </w:r>
            <w:proofErr w:type="spellEnd"/>
            <w:r w:rsidR="00B76CFB">
              <w:rPr>
                <w:rFonts w:ascii="Montserrat Light" w:hAnsi="Montserrat Light"/>
              </w:rPr>
              <w:t xml:space="preserve"> de </w:t>
            </w:r>
            <w:proofErr w:type="spellStart"/>
            <w:r w:rsidR="00B76CFB">
              <w:rPr>
                <w:rFonts w:ascii="Montserrat Light" w:hAnsi="Montserrat Light"/>
              </w:rPr>
              <w:t>înălţi</w:t>
            </w:r>
            <w:r w:rsidR="00B33C1F">
              <w:rPr>
                <w:rFonts w:ascii="Montserrat Light" w:hAnsi="Montserrat Light"/>
              </w:rPr>
              <w:t>m</w:t>
            </w:r>
            <w:r w:rsidR="00B76CFB">
              <w:rPr>
                <w:rFonts w:ascii="Montserrat Light" w:hAnsi="Montserrat Light"/>
              </w:rPr>
              <w:t>e</w:t>
            </w:r>
            <w:proofErr w:type="spellEnd"/>
            <w:r w:rsidR="00B76CFB">
              <w:rPr>
                <w:rFonts w:ascii="Montserrat Light" w:hAnsi="Montserrat Light"/>
              </w:rPr>
              <w:t xml:space="preserve"> S (</w:t>
            </w:r>
            <w:proofErr w:type="spellStart"/>
            <w:r w:rsidR="00B76CFB" w:rsidRPr="00B33C1F">
              <w:rPr>
                <w:rFonts w:ascii="Montserrat Light" w:hAnsi="Montserrat Light"/>
                <w:sz w:val="16"/>
                <w:szCs w:val="16"/>
              </w:rPr>
              <w:t>parţial</w:t>
            </w:r>
            <w:proofErr w:type="spellEnd"/>
            <w:r w:rsidR="00B76CFB">
              <w:rPr>
                <w:rFonts w:ascii="Montserrat Light" w:hAnsi="Montserrat Light"/>
              </w:rPr>
              <w:t xml:space="preserve">) + P + pod </w:t>
            </w:r>
            <w:proofErr w:type="spellStart"/>
            <w:r w:rsidR="00B76CFB">
              <w:rPr>
                <w:rFonts w:ascii="Montserrat Light" w:hAnsi="Montserrat Light"/>
              </w:rPr>
              <w:t>circulabil</w:t>
            </w:r>
            <w:proofErr w:type="spellEnd"/>
            <w:r w:rsidR="00B33C1F">
              <w:rPr>
                <w:rFonts w:ascii="Montserrat Light" w:hAnsi="Montserrat Light"/>
              </w:rPr>
              <w:t xml:space="preserve">, </w:t>
            </w:r>
            <w:proofErr w:type="spellStart"/>
            <w:r w:rsidR="00B33C1F">
              <w:rPr>
                <w:rFonts w:ascii="Montserrat Light" w:hAnsi="Montserrat Light"/>
              </w:rPr>
              <w:t>fiind</w:t>
            </w:r>
            <w:proofErr w:type="spellEnd"/>
            <w:r w:rsidR="00B33C1F">
              <w:rPr>
                <w:rFonts w:ascii="Montserrat Light" w:hAnsi="Montserrat Light"/>
              </w:rPr>
              <w:t xml:space="preserve"> situate la </w:t>
            </w:r>
            <w:proofErr w:type="spellStart"/>
            <w:r w:rsidR="00B33C1F">
              <w:rPr>
                <w:rFonts w:ascii="Montserrat Light" w:hAnsi="Montserrat Light"/>
              </w:rPr>
              <w:t>aprox</w:t>
            </w:r>
            <w:proofErr w:type="spellEnd"/>
            <w:r w:rsidR="00B33C1F">
              <w:rPr>
                <w:rFonts w:ascii="Montserrat Light" w:hAnsi="Montserrat Light"/>
              </w:rPr>
              <w:t xml:space="preserve">. 12,00 m de la </w:t>
            </w:r>
            <w:proofErr w:type="spellStart"/>
            <w:r w:rsidR="00B33C1F">
              <w:rPr>
                <w:rFonts w:ascii="Montserrat Light" w:hAnsi="Montserrat Light"/>
              </w:rPr>
              <w:t>limita</w:t>
            </w:r>
            <w:proofErr w:type="spellEnd"/>
            <w:r w:rsidR="00B33C1F">
              <w:rPr>
                <w:rFonts w:ascii="Montserrat Light" w:hAnsi="Montserrat Light"/>
              </w:rPr>
              <w:t xml:space="preserve"> </w:t>
            </w:r>
            <w:proofErr w:type="spellStart"/>
            <w:r w:rsidR="00B33C1F">
              <w:rPr>
                <w:rFonts w:ascii="Montserrat Light" w:hAnsi="Montserrat Light"/>
              </w:rPr>
              <w:t>frontală</w:t>
            </w:r>
            <w:proofErr w:type="spellEnd"/>
            <w:r w:rsidR="00B33C1F">
              <w:rPr>
                <w:rFonts w:ascii="Montserrat Light" w:hAnsi="Montserrat Light"/>
              </w:rPr>
              <w:t xml:space="preserve"> de </w:t>
            </w:r>
            <w:proofErr w:type="spellStart"/>
            <w:r w:rsidR="00B33C1F">
              <w:rPr>
                <w:rFonts w:ascii="Montserrat Light" w:hAnsi="Montserrat Light"/>
              </w:rPr>
              <w:t>proprietate</w:t>
            </w:r>
            <w:proofErr w:type="spellEnd"/>
            <w:r w:rsidR="00AD7F94">
              <w:rPr>
                <w:rFonts w:ascii="Montserrat Light" w:hAnsi="Montserrat Light"/>
              </w:rPr>
              <w:t xml:space="preserve">, </w:t>
            </w:r>
            <w:proofErr w:type="spellStart"/>
            <w:r w:rsidR="00AD7F94">
              <w:rPr>
                <w:rFonts w:ascii="Montserrat Light" w:hAnsi="Montserrat Light"/>
              </w:rPr>
              <w:t>iar</w:t>
            </w:r>
            <w:proofErr w:type="spellEnd"/>
            <w:r w:rsidR="00AD7F94">
              <w:rPr>
                <w:rFonts w:ascii="Montserrat Light" w:hAnsi="Montserrat Light"/>
              </w:rPr>
              <w:t xml:space="preserve"> </w:t>
            </w:r>
            <w:proofErr w:type="spellStart"/>
            <w:r w:rsidR="00AD7F94">
              <w:rPr>
                <w:rFonts w:ascii="Montserrat Light" w:hAnsi="Montserrat Light"/>
              </w:rPr>
              <w:t>suprafaţa</w:t>
            </w:r>
            <w:proofErr w:type="spellEnd"/>
            <w:r w:rsidR="00AD7F94">
              <w:rPr>
                <w:rFonts w:ascii="Montserrat Light" w:hAnsi="Montserrat Light"/>
              </w:rPr>
              <w:t xml:space="preserve"> </w:t>
            </w:r>
            <w:proofErr w:type="spellStart"/>
            <w:r w:rsidR="00AD7F94">
              <w:rPr>
                <w:rFonts w:ascii="Montserrat Light" w:hAnsi="Montserrat Light"/>
              </w:rPr>
              <w:t>terenului</w:t>
            </w:r>
            <w:proofErr w:type="spellEnd"/>
            <w:r w:rsidR="00AD7F94">
              <w:rPr>
                <w:rFonts w:ascii="Montserrat Light" w:hAnsi="Montserrat Light"/>
              </w:rPr>
              <w:t xml:space="preserve"> </w:t>
            </w:r>
            <w:proofErr w:type="spellStart"/>
            <w:r w:rsidR="00AD7F94">
              <w:rPr>
                <w:rFonts w:ascii="Montserrat Light" w:hAnsi="Montserrat Light"/>
              </w:rPr>
              <w:t>aferent</w:t>
            </w:r>
            <w:proofErr w:type="spellEnd"/>
            <w:r w:rsidR="00AD7F94">
              <w:rPr>
                <w:rFonts w:ascii="Montserrat Light" w:hAnsi="Montserrat Light"/>
              </w:rPr>
              <w:t xml:space="preserve"> </w:t>
            </w:r>
            <w:proofErr w:type="spellStart"/>
            <w:r w:rsidR="00AD7F94">
              <w:rPr>
                <w:rFonts w:ascii="Montserrat Light" w:hAnsi="Montserrat Light"/>
              </w:rPr>
              <w:t>este</w:t>
            </w:r>
            <w:proofErr w:type="spellEnd"/>
            <w:r w:rsidR="00AD7F94">
              <w:rPr>
                <w:rFonts w:ascii="Montserrat Light" w:hAnsi="Montserrat Light"/>
              </w:rPr>
              <w:t xml:space="preserve"> de 13.</w:t>
            </w:r>
            <w:r w:rsidR="004A01C8">
              <w:rPr>
                <w:rFonts w:ascii="Montserrat Light" w:hAnsi="Montserrat Light"/>
              </w:rPr>
              <w:t>5</w:t>
            </w:r>
            <w:r w:rsidR="00AD7F94">
              <w:rPr>
                <w:rFonts w:ascii="Montserrat Light" w:hAnsi="Montserrat Light"/>
              </w:rPr>
              <w:t xml:space="preserve">11,00 </w:t>
            </w:r>
            <w:proofErr w:type="spellStart"/>
            <w:r w:rsidR="00AD7F94">
              <w:rPr>
                <w:rFonts w:ascii="Montserrat Light" w:hAnsi="Montserrat Light"/>
              </w:rPr>
              <w:t>mp</w:t>
            </w:r>
            <w:proofErr w:type="spellEnd"/>
          </w:p>
          <w:p w14:paraId="06C8835F" w14:textId="3EE5AE8D" w:rsidR="00B76CFB" w:rsidRDefault="00B33C1F" w:rsidP="00DA470A">
            <w:pPr>
              <w:spacing w:line="240" w:lineRule="auto"/>
              <w:jc w:val="both"/>
              <w:rPr>
                <w:rFonts w:ascii="Montserrat Light" w:hAnsi="Montserrat Light"/>
              </w:rPr>
            </w:pPr>
            <w:r>
              <w:rPr>
                <w:rFonts w:ascii="Montserrat Light" w:hAnsi="Montserrat Light"/>
              </w:rPr>
              <w:t xml:space="preserve">             </w:t>
            </w:r>
            <w:proofErr w:type="spellStart"/>
            <w:r>
              <w:rPr>
                <w:rFonts w:ascii="Montserrat Light" w:hAnsi="Montserrat Light"/>
              </w:rPr>
              <w:t>Imobilele</w:t>
            </w:r>
            <w:proofErr w:type="spellEnd"/>
            <w:r w:rsidR="00B76CFB">
              <w:rPr>
                <w:rFonts w:ascii="Montserrat Light" w:hAnsi="Montserrat Light"/>
              </w:rPr>
              <w:t xml:space="preserve"> sunt </w:t>
            </w:r>
            <w:proofErr w:type="spellStart"/>
            <w:r w:rsidR="00B76CFB">
              <w:rPr>
                <w:rFonts w:ascii="Montserrat Light" w:hAnsi="Montserrat Light"/>
              </w:rPr>
              <w:t>racordate</w:t>
            </w:r>
            <w:proofErr w:type="spellEnd"/>
            <w:r w:rsidR="00B76CFB">
              <w:rPr>
                <w:rFonts w:ascii="Montserrat Light" w:hAnsi="Montserrat Light"/>
              </w:rPr>
              <w:t xml:space="preserve"> la </w:t>
            </w:r>
            <w:proofErr w:type="spellStart"/>
            <w:r w:rsidR="00B76CFB">
              <w:rPr>
                <w:rFonts w:ascii="Montserrat Light" w:hAnsi="Montserrat Light"/>
              </w:rPr>
              <w:t>utilităţi</w:t>
            </w:r>
            <w:proofErr w:type="spellEnd"/>
            <w:r w:rsidR="00B76CFB">
              <w:rPr>
                <w:rFonts w:ascii="Montserrat Light" w:hAnsi="Montserrat Light"/>
              </w:rPr>
              <w:t xml:space="preserve"> </w:t>
            </w:r>
            <w:proofErr w:type="spellStart"/>
            <w:r w:rsidR="00B76CFB">
              <w:rPr>
                <w:rFonts w:ascii="Montserrat Light" w:hAnsi="Montserrat Light"/>
              </w:rPr>
              <w:t>astfel</w:t>
            </w:r>
            <w:proofErr w:type="spellEnd"/>
            <w:r w:rsidR="00B76CFB">
              <w:rPr>
                <w:rFonts w:ascii="Montserrat Light" w:hAnsi="Montserrat Light"/>
              </w:rPr>
              <w:t xml:space="preserve">: </w:t>
            </w:r>
            <w:proofErr w:type="spellStart"/>
            <w:r w:rsidR="00B76CFB">
              <w:rPr>
                <w:rFonts w:ascii="Montserrat Light" w:hAnsi="Montserrat Light"/>
              </w:rPr>
              <w:t>reţea</w:t>
            </w:r>
            <w:proofErr w:type="spellEnd"/>
            <w:r w:rsidR="00B76CFB">
              <w:rPr>
                <w:rFonts w:ascii="Montserrat Light" w:hAnsi="Montserrat Light"/>
              </w:rPr>
              <w:t xml:space="preserve"> </w:t>
            </w:r>
            <w:proofErr w:type="spellStart"/>
            <w:r w:rsidR="00B76CFB">
              <w:rPr>
                <w:rFonts w:ascii="Montserrat Light" w:hAnsi="Montserrat Light"/>
              </w:rPr>
              <w:t>electrică</w:t>
            </w:r>
            <w:proofErr w:type="spellEnd"/>
            <w:r w:rsidR="00B76CFB">
              <w:rPr>
                <w:rFonts w:ascii="Montserrat Light" w:hAnsi="Montserrat Light"/>
              </w:rPr>
              <w:t xml:space="preserve">, </w:t>
            </w:r>
            <w:proofErr w:type="spellStart"/>
            <w:r w:rsidR="00B76CFB">
              <w:rPr>
                <w:rFonts w:ascii="Montserrat Light" w:hAnsi="Montserrat Light"/>
              </w:rPr>
              <w:t>reţea</w:t>
            </w:r>
            <w:proofErr w:type="spellEnd"/>
            <w:r w:rsidR="00B76CFB">
              <w:rPr>
                <w:rFonts w:ascii="Montserrat Light" w:hAnsi="Montserrat Light"/>
              </w:rPr>
              <w:t xml:space="preserve"> de </w:t>
            </w:r>
            <w:proofErr w:type="spellStart"/>
            <w:r w:rsidR="00B76CFB">
              <w:rPr>
                <w:rFonts w:ascii="Montserrat Light" w:hAnsi="Montserrat Light"/>
              </w:rPr>
              <w:t>gaz</w:t>
            </w:r>
            <w:proofErr w:type="spellEnd"/>
            <w:r w:rsidR="00B76CFB">
              <w:rPr>
                <w:rFonts w:ascii="Montserrat Light" w:hAnsi="Montserrat Light"/>
              </w:rPr>
              <w:t xml:space="preserve"> </w:t>
            </w:r>
            <w:proofErr w:type="spellStart"/>
            <w:r w:rsidR="00B76CFB">
              <w:rPr>
                <w:rFonts w:ascii="Montserrat Light" w:hAnsi="Montserrat Light"/>
              </w:rPr>
              <w:t>metan</w:t>
            </w:r>
            <w:proofErr w:type="spellEnd"/>
            <w:r w:rsidR="00B76CFB">
              <w:rPr>
                <w:rFonts w:ascii="Montserrat Light" w:hAnsi="Montserrat Light"/>
              </w:rPr>
              <w:t xml:space="preserve"> </w:t>
            </w:r>
            <w:proofErr w:type="spellStart"/>
            <w:r w:rsidR="00B76CFB">
              <w:rPr>
                <w:rFonts w:ascii="Montserrat Light" w:hAnsi="Montserrat Light"/>
              </w:rPr>
              <w:t>şi</w:t>
            </w:r>
            <w:proofErr w:type="spellEnd"/>
            <w:r w:rsidR="00B76CFB">
              <w:rPr>
                <w:rFonts w:ascii="Montserrat Light" w:hAnsi="Montserrat Light"/>
              </w:rPr>
              <w:t xml:space="preserve"> </w:t>
            </w:r>
            <w:proofErr w:type="spellStart"/>
            <w:r w:rsidR="00B76CFB">
              <w:rPr>
                <w:rFonts w:ascii="Montserrat Light" w:hAnsi="Montserrat Light"/>
              </w:rPr>
              <w:t>reţea</w:t>
            </w:r>
            <w:proofErr w:type="spellEnd"/>
            <w:r w:rsidR="00B76CFB">
              <w:rPr>
                <w:rFonts w:ascii="Montserrat Light" w:hAnsi="Montserrat Light"/>
              </w:rPr>
              <w:t xml:space="preserve"> de </w:t>
            </w:r>
            <w:proofErr w:type="spellStart"/>
            <w:r w:rsidR="00B76CFB">
              <w:rPr>
                <w:rFonts w:ascii="Montserrat Light" w:hAnsi="Montserrat Light"/>
              </w:rPr>
              <w:t>a</w:t>
            </w:r>
            <w:r>
              <w:rPr>
                <w:rFonts w:ascii="Montserrat Light" w:hAnsi="Montserrat Light"/>
              </w:rPr>
              <w:t>l</w:t>
            </w:r>
            <w:r w:rsidR="00B76CFB">
              <w:rPr>
                <w:rFonts w:ascii="Montserrat Light" w:hAnsi="Montserrat Light"/>
              </w:rPr>
              <w:t>imentare</w:t>
            </w:r>
            <w:proofErr w:type="spellEnd"/>
            <w:r w:rsidR="00B76CFB">
              <w:rPr>
                <w:rFonts w:ascii="Montserrat Light" w:hAnsi="Montserrat Light"/>
              </w:rPr>
              <w:t xml:space="preserve"> cu </w:t>
            </w:r>
            <w:proofErr w:type="spellStart"/>
            <w:r w:rsidR="00B76CFB">
              <w:rPr>
                <w:rFonts w:ascii="Montserrat Light" w:hAnsi="Montserrat Light"/>
              </w:rPr>
              <w:t>apă</w:t>
            </w:r>
            <w:proofErr w:type="spellEnd"/>
            <w:r>
              <w:rPr>
                <w:rFonts w:ascii="Montserrat Light" w:hAnsi="Montserrat Light"/>
              </w:rPr>
              <w:t xml:space="preserve">, </w:t>
            </w:r>
            <w:proofErr w:type="spellStart"/>
            <w:r>
              <w:rPr>
                <w:rFonts w:ascii="Montserrat Light" w:hAnsi="Montserrat Light"/>
              </w:rPr>
              <w:t>iar</w:t>
            </w:r>
            <w:proofErr w:type="spellEnd"/>
            <w:r>
              <w:rPr>
                <w:rFonts w:ascii="Montserrat Light" w:hAnsi="Montserrat Light"/>
              </w:rPr>
              <w:t xml:space="preserve"> </w:t>
            </w:r>
            <w:proofErr w:type="spellStart"/>
            <w:r>
              <w:rPr>
                <w:rFonts w:ascii="Montserrat Light" w:hAnsi="Montserrat Light"/>
              </w:rPr>
              <w:t>canalizarea</w:t>
            </w:r>
            <w:proofErr w:type="spellEnd"/>
            <w:r>
              <w:rPr>
                <w:rFonts w:ascii="Montserrat Light" w:hAnsi="Montserrat Light"/>
              </w:rPr>
              <w:t xml:space="preserve"> </w:t>
            </w:r>
            <w:proofErr w:type="spellStart"/>
            <w:r>
              <w:rPr>
                <w:rFonts w:ascii="Montserrat Light" w:hAnsi="Montserrat Light"/>
              </w:rPr>
              <w:t>este</w:t>
            </w:r>
            <w:proofErr w:type="spellEnd"/>
            <w:r>
              <w:rPr>
                <w:rFonts w:ascii="Montserrat Light" w:hAnsi="Montserrat Light"/>
              </w:rPr>
              <w:t xml:space="preserve"> </w:t>
            </w:r>
            <w:proofErr w:type="spellStart"/>
            <w:r>
              <w:rPr>
                <w:rFonts w:ascii="Montserrat Light" w:hAnsi="Montserrat Light"/>
              </w:rPr>
              <w:t>asigurată</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prezent</w:t>
            </w:r>
            <w:proofErr w:type="spellEnd"/>
            <w:r>
              <w:rPr>
                <w:rFonts w:ascii="Montserrat Light" w:hAnsi="Montserrat Light"/>
              </w:rPr>
              <w:t xml:space="preserve">, </w:t>
            </w:r>
            <w:proofErr w:type="spellStart"/>
            <w:r>
              <w:rPr>
                <w:rFonts w:ascii="Montserrat Light" w:hAnsi="Montserrat Light"/>
              </w:rPr>
              <w:t>prin</w:t>
            </w:r>
            <w:r w:rsidR="006C7BB8">
              <w:rPr>
                <w:rFonts w:ascii="Montserrat Light" w:hAnsi="Montserrat Light"/>
              </w:rPr>
              <w:t>tr</w:t>
            </w:r>
            <w:proofErr w:type="spellEnd"/>
            <w:r w:rsidR="006C7BB8">
              <w:rPr>
                <w:rFonts w:ascii="Montserrat Light" w:hAnsi="Montserrat Light"/>
              </w:rPr>
              <w:t xml:space="preserve">-o </w:t>
            </w:r>
            <w:proofErr w:type="spellStart"/>
            <w:r w:rsidR="006C7BB8">
              <w:rPr>
                <w:rFonts w:ascii="Montserrat Light" w:hAnsi="Montserrat Light"/>
              </w:rPr>
              <w:t>fosă</w:t>
            </w:r>
            <w:proofErr w:type="spellEnd"/>
            <w:r>
              <w:rPr>
                <w:rFonts w:ascii="Montserrat Light" w:hAnsi="Montserrat Light"/>
              </w:rPr>
              <w:t xml:space="preserve"> </w:t>
            </w:r>
            <w:proofErr w:type="spellStart"/>
            <w:r>
              <w:rPr>
                <w:rFonts w:ascii="Montserrat Light" w:hAnsi="Montserrat Light"/>
              </w:rPr>
              <w:t>septică</w:t>
            </w:r>
            <w:proofErr w:type="spellEnd"/>
            <w:r>
              <w:rPr>
                <w:rFonts w:ascii="Montserrat Light" w:hAnsi="Montserrat Light"/>
              </w:rPr>
              <w:t xml:space="preserve"> </w:t>
            </w:r>
            <w:proofErr w:type="spellStart"/>
            <w:r>
              <w:rPr>
                <w:rFonts w:ascii="Montserrat Light" w:hAnsi="Montserrat Light"/>
              </w:rPr>
              <w:t>vidanjabilă</w:t>
            </w:r>
            <w:proofErr w:type="spellEnd"/>
            <w:r>
              <w:rPr>
                <w:rFonts w:ascii="Montserrat Light" w:hAnsi="Montserrat Light"/>
              </w:rPr>
              <w:t>.</w:t>
            </w:r>
          </w:p>
          <w:p w14:paraId="549A8174" w14:textId="50C20806" w:rsidR="00835454" w:rsidRDefault="00B33C1F" w:rsidP="00DA470A">
            <w:pPr>
              <w:spacing w:line="240" w:lineRule="auto"/>
              <w:jc w:val="both"/>
              <w:rPr>
                <w:rFonts w:ascii="Montserrat Light" w:hAnsi="Montserrat Light"/>
              </w:rPr>
            </w:pPr>
            <w:r>
              <w:rPr>
                <w:rFonts w:ascii="Montserrat Light" w:hAnsi="Montserrat Light"/>
              </w:rPr>
              <w:t xml:space="preserve">              </w:t>
            </w:r>
            <w:proofErr w:type="spellStart"/>
            <w:r>
              <w:rPr>
                <w:rFonts w:ascii="Montserrat Light" w:hAnsi="Montserrat Light"/>
              </w:rPr>
              <w:t>Având</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vedere</w:t>
            </w:r>
            <w:proofErr w:type="spellEnd"/>
            <w:r>
              <w:rPr>
                <w:rFonts w:ascii="Montserrat Light" w:hAnsi="Montserrat Light"/>
              </w:rPr>
              <w:t xml:space="preserve"> </w:t>
            </w:r>
            <w:proofErr w:type="spellStart"/>
            <w:r>
              <w:rPr>
                <w:rFonts w:ascii="Montserrat Light" w:hAnsi="Montserrat Light"/>
              </w:rPr>
              <w:t>prevederile</w:t>
            </w:r>
            <w:proofErr w:type="spellEnd"/>
            <w:r>
              <w:rPr>
                <w:rFonts w:ascii="Montserrat Light" w:hAnsi="Montserrat Light"/>
              </w:rPr>
              <w:t xml:space="preserve"> </w:t>
            </w:r>
            <w:proofErr w:type="spellStart"/>
            <w:r>
              <w:rPr>
                <w:rFonts w:ascii="Montserrat Light" w:hAnsi="Montserrat Light"/>
              </w:rPr>
              <w:t>legislaţiei</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vigoare</w:t>
            </w:r>
            <w:proofErr w:type="spellEnd"/>
            <w:r>
              <w:rPr>
                <w:rFonts w:ascii="Montserrat Light" w:hAnsi="Montserrat Light"/>
              </w:rPr>
              <w:t xml:space="preserve">, care </w:t>
            </w:r>
            <w:proofErr w:type="spellStart"/>
            <w:r>
              <w:rPr>
                <w:rFonts w:ascii="Montserrat Light" w:hAnsi="Montserrat Light"/>
              </w:rPr>
              <w:t>stabilesc</w:t>
            </w:r>
            <w:proofErr w:type="spellEnd"/>
            <w:r>
              <w:rPr>
                <w:rFonts w:ascii="Montserrat Light" w:hAnsi="Montserrat Light"/>
              </w:rPr>
              <w:t xml:space="preserve"> ca </w:t>
            </w:r>
            <w:proofErr w:type="spellStart"/>
            <w:r w:rsidR="00835454">
              <w:rPr>
                <w:rFonts w:ascii="Montserrat Light" w:hAnsi="Montserrat Light"/>
              </w:rPr>
              <w:t>obligatorie</w:t>
            </w:r>
            <w:proofErr w:type="spellEnd"/>
            <w:r>
              <w:rPr>
                <w:rFonts w:ascii="Montserrat Light" w:hAnsi="Montserrat Light"/>
              </w:rPr>
              <w:t xml:space="preserve"> </w:t>
            </w:r>
            <w:proofErr w:type="spellStart"/>
            <w:r>
              <w:rPr>
                <w:rFonts w:ascii="Montserrat Light" w:hAnsi="Montserrat Light"/>
              </w:rPr>
              <w:t>racordarea</w:t>
            </w:r>
            <w:proofErr w:type="spellEnd"/>
            <w:r>
              <w:rPr>
                <w:rFonts w:ascii="Montserrat Light" w:hAnsi="Montserrat Light"/>
              </w:rPr>
              <w:t xml:space="preserve"> </w:t>
            </w:r>
            <w:proofErr w:type="spellStart"/>
            <w:r>
              <w:rPr>
                <w:rFonts w:ascii="Montserrat Light" w:hAnsi="Montserrat Light"/>
              </w:rPr>
              <w:t>imobilelor</w:t>
            </w:r>
            <w:proofErr w:type="spellEnd"/>
            <w:r>
              <w:rPr>
                <w:rFonts w:ascii="Montserrat Light" w:hAnsi="Montserrat Light"/>
              </w:rPr>
              <w:t xml:space="preserve"> la </w:t>
            </w:r>
            <w:proofErr w:type="spellStart"/>
            <w:r>
              <w:rPr>
                <w:rFonts w:ascii="Montserrat Light" w:hAnsi="Montserrat Light"/>
              </w:rPr>
              <w:t>reţelele</w:t>
            </w:r>
            <w:proofErr w:type="spellEnd"/>
            <w:r>
              <w:rPr>
                <w:rFonts w:ascii="Montserrat Light" w:hAnsi="Montserrat Light"/>
              </w:rPr>
              <w:t xml:space="preserve"> de </w:t>
            </w:r>
            <w:proofErr w:type="spellStart"/>
            <w:r>
              <w:rPr>
                <w:rFonts w:ascii="Montserrat Light" w:hAnsi="Montserrat Light"/>
              </w:rPr>
              <w:t>canalizare</w:t>
            </w:r>
            <w:proofErr w:type="spellEnd"/>
            <w:r>
              <w:rPr>
                <w:rFonts w:ascii="Montserrat Light" w:hAnsi="Montserrat Light"/>
              </w:rPr>
              <w:t xml:space="preserve"> </w:t>
            </w:r>
            <w:proofErr w:type="spellStart"/>
            <w:r>
              <w:rPr>
                <w:rFonts w:ascii="Montserrat Light" w:hAnsi="Montserrat Light"/>
              </w:rPr>
              <w:t>acolo</w:t>
            </w:r>
            <w:proofErr w:type="spellEnd"/>
            <w:r>
              <w:rPr>
                <w:rFonts w:ascii="Montserrat Light" w:hAnsi="Montserrat Light"/>
              </w:rPr>
              <w:t xml:space="preserve"> </w:t>
            </w:r>
            <w:proofErr w:type="spellStart"/>
            <w:r>
              <w:rPr>
                <w:rFonts w:ascii="Montserrat Light" w:hAnsi="Montserrat Light"/>
              </w:rPr>
              <w:t>unde</w:t>
            </w:r>
            <w:proofErr w:type="spellEnd"/>
            <w:r>
              <w:rPr>
                <w:rFonts w:ascii="Montserrat Light" w:hAnsi="Montserrat Light"/>
              </w:rPr>
              <w:t xml:space="preserve"> </w:t>
            </w:r>
            <w:proofErr w:type="spellStart"/>
            <w:r>
              <w:rPr>
                <w:rFonts w:ascii="Montserrat Light" w:hAnsi="Montserrat Light"/>
              </w:rPr>
              <w:t>acestea</w:t>
            </w:r>
            <w:proofErr w:type="spellEnd"/>
            <w:r>
              <w:rPr>
                <w:rFonts w:ascii="Montserrat Light" w:hAnsi="Montserrat Light"/>
              </w:rPr>
              <w:t xml:space="preserve"> </w:t>
            </w:r>
            <w:proofErr w:type="spellStart"/>
            <w:r>
              <w:rPr>
                <w:rFonts w:ascii="Montserrat Light" w:hAnsi="Montserrat Light"/>
              </w:rPr>
              <w:t>există</w:t>
            </w:r>
            <w:proofErr w:type="spellEnd"/>
            <w:r>
              <w:rPr>
                <w:rFonts w:ascii="Montserrat Light" w:hAnsi="Montserrat Light"/>
              </w:rPr>
              <w:t xml:space="preserve"> (</w:t>
            </w:r>
            <w:r w:rsidR="00835454">
              <w:rPr>
                <w:rFonts w:ascii="Montserrat Light" w:hAnsi="Montserrat Light"/>
              </w:rPr>
              <w:t xml:space="preserve">art.31 </w:t>
            </w:r>
            <w:proofErr w:type="spellStart"/>
            <w:r w:rsidR="00835454">
              <w:rPr>
                <w:rFonts w:ascii="Montserrat Light" w:hAnsi="Montserrat Light"/>
              </w:rPr>
              <w:t>alin</w:t>
            </w:r>
            <w:proofErr w:type="spellEnd"/>
            <w:r w:rsidR="00835454">
              <w:rPr>
                <w:rFonts w:ascii="Montserrat Light" w:hAnsi="Montserrat Light"/>
              </w:rPr>
              <w:t xml:space="preserve">. (14) din </w:t>
            </w:r>
            <w:proofErr w:type="spellStart"/>
            <w:r>
              <w:rPr>
                <w:rFonts w:ascii="Montserrat Light" w:hAnsi="Montserrat Light"/>
              </w:rPr>
              <w:t>Legea</w:t>
            </w:r>
            <w:proofErr w:type="spellEnd"/>
            <w:r>
              <w:rPr>
                <w:rFonts w:ascii="Montserrat Light" w:hAnsi="Montserrat Light"/>
              </w:rPr>
              <w:t xml:space="preserve"> nr. 241/2006)</w:t>
            </w:r>
            <w:r w:rsidR="00835454">
              <w:rPr>
                <w:rFonts w:ascii="Montserrat Light" w:hAnsi="Montserrat Light"/>
              </w:rPr>
              <w:t xml:space="preserve">, precum </w:t>
            </w:r>
            <w:proofErr w:type="spellStart"/>
            <w:r w:rsidR="00835454">
              <w:rPr>
                <w:rFonts w:ascii="Montserrat Light" w:hAnsi="Montserrat Light"/>
              </w:rPr>
              <w:t>şi</w:t>
            </w:r>
            <w:proofErr w:type="spellEnd"/>
            <w:r w:rsidR="00835454">
              <w:rPr>
                <w:rFonts w:ascii="Montserrat Light" w:hAnsi="Montserrat Light"/>
              </w:rPr>
              <w:t xml:space="preserve"> </w:t>
            </w:r>
            <w:proofErr w:type="spellStart"/>
            <w:r w:rsidR="00835454">
              <w:rPr>
                <w:rFonts w:ascii="Montserrat Light" w:hAnsi="Montserrat Light"/>
              </w:rPr>
              <w:t>somaţia</w:t>
            </w:r>
            <w:proofErr w:type="spellEnd"/>
            <w:r w:rsidR="00835454">
              <w:rPr>
                <w:rFonts w:ascii="Montserrat Light" w:hAnsi="Montserrat Light"/>
              </w:rPr>
              <w:t xml:space="preserve"> </w:t>
            </w:r>
            <w:proofErr w:type="spellStart"/>
            <w:r w:rsidR="00835454">
              <w:rPr>
                <w:rFonts w:ascii="Montserrat Light" w:hAnsi="Montserrat Light"/>
              </w:rPr>
              <w:t>administraţiei</w:t>
            </w:r>
            <w:proofErr w:type="spellEnd"/>
            <w:r w:rsidR="00835454">
              <w:rPr>
                <w:rFonts w:ascii="Montserrat Light" w:hAnsi="Montserrat Light"/>
              </w:rPr>
              <w:t xml:space="preserve"> </w:t>
            </w:r>
            <w:proofErr w:type="spellStart"/>
            <w:r w:rsidR="00835454">
              <w:rPr>
                <w:rFonts w:ascii="Montserrat Light" w:hAnsi="Montserrat Light"/>
              </w:rPr>
              <w:t>publice</w:t>
            </w:r>
            <w:proofErr w:type="spellEnd"/>
            <w:r w:rsidR="00835454">
              <w:rPr>
                <w:rFonts w:ascii="Montserrat Light" w:hAnsi="Montserrat Light"/>
              </w:rPr>
              <w:t xml:space="preserve"> locale pe </w:t>
            </w:r>
            <w:proofErr w:type="spellStart"/>
            <w:r w:rsidR="00835454">
              <w:rPr>
                <w:rFonts w:ascii="Montserrat Light" w:hAnsi="Montserrat Light"/>
              </w:rPr>
              <w:t>această</w:t>
            </w:r>
            <w:proofErr w:type="spellEnd"/>
            <w:r w:rsidR="00835454">
              <w:rPr>
                <w:rFonts w:ascii="Montserrat Light" w:hAnsi="Montserrat Light"/>
              </w:rPr>
              <w:t xml:space="preserve"> </w:t>
            </w:r>
            <w:proofErr w:type="spellStart"/>
            <w:r w:rsidR="00835454">
              <w:rPr>
                <w:rFonts w:ascii="Montserrat Light" w:hAnsi="Montserrat Light"/>
              </w:rPr>
              <w:t>te</w:t>
            </w:r>
            <w:r w:rsidR="00AD7F94">
              <w:rPr>
                <w:rFonts w:ascii="Montserrat Light" w:hAnsi="Montserrat Light"/>
              </w:rPr>
              <w:t>m</w:t>
            </w:r>
            <w:r w:rsidR="00663F8C">
              <w:rPr>
                <w:rFonts w:ascii="Montserrat Light" w:hAnsi="Montserrat Light"/>
              </w:rPr>
              <w:t>ă</w:t>
            </w:r>
            <w:proofErr w:type="spellEnd"/>
            <w:r w:rsidR="00835454">
              <w:rPr>
                <w:rFonts w:ascii="Montserrat Light" w:hAnsi="Montserrat Light"/>
              </w:rPr>
              <w:t xml:space="preserve">, </w:t>
            </w:r>
            <w:proofErr w:type="spellStart"/>
            <w:r w:rsidR="00835454">
              <w:rPr>
                <w:rFonts w:ascii="Montserrat Light" w:hAnsi="Montserrat Light"/>
              </w:rPr>
              <w:t>devine</w:t>
            </w:r>
            <w:proofErr w:type="spellEnd"/>
            <w:r w:rsidR="00835454">
              <w:rPr>
                <w:rFonts w:ascii="Montserrat Light" w:hAnsi="Montserrat Light"/>
              </w:rPr>
              <w:t xml:space="preserve"> </w:t>
            </w:r>
            <w:proofErr w:type="spellStart"/>
            <w:r w:rsidR="00835454">
              <w:rPr>
                <w:rFonts w:ascii="Montserrat Light" w:hAnsi="Montserrat Light"/>
              </w:rPr>
              <w:t>necesară</w:t>
            </w:r>
            <w:proofErr w:type="spellEnd"/>
            <w:r w:rsidR="00835454">
              <w:rPr>
                <w:rFonts w:ascii="Montserrat Light" w:hAnsi="Montserrat Light"/>
              </w:rPr>
              <w:t xml:space="preserve"> </w:t>
            </w:r>
            <w:proofErr w:type="spellStart"/>
            <w:r w:rsidR="00835454">
              <w:rPr>
                <w:rFonts w:ascii="Montserrat Light" w:hAnsi="Montserrat Light"/>
              </w:rPr>
              <w:t>efectuarea</w:t>
            </w:r>
            <w:proofErr w:type="spellEnd"/>
            <w:r w:rsidR="00835454">
              <w:rPr>
                <w:rFonts w:ascii="Montserrat Light" w:hAnsi="Montserrat Light"/>
              </w:rPr>
              <w:t xml:space="preserve"> </w:t>
            </w:r>
            <w:proofErr w:type="spellStart"/>
            <w:r w:rsidR="00835454">
              <w:rPr>
                <w:rFonts w:ascii="Montserrat Light" w:hAnsi="Montserrat Light"/>
              </w:rPr>
              <w:t>lucrărilor</w:t>
            </w:r>
            <w:proofErr w:type="spellEnd"/>
            <w:r w:rsidR="00835454">
              <w:rPr>
                <w:rFonts w:ascii="Montserrat Light" w:hAnsi="Montserrat Light"/>
              </w:rPr>
              <w:t xml:space="preserve"> de </w:t>
            </w:r>
            <w:proofErr w:type="spellStart"/>
            <w:r w:rsidR="00835454">
              <w:rPr>
                <w:rFonts w:ascii="Montserrat Light" w:hAnsi="Montserrat Light"/>
              </w:rPr>
              <w:t>racordare</w:t>
            </w:r>
            <w:proofErr w:type="spellEnd"/>
            <w:r w:rsidR="00835454">
              <w:rPr>
                <w:rFonts w:ascii="Montserrat Light" w:hAnsi="Montserrat Light"/>
              </w:rPr>
              <w:t xml:space="preserve"> la </w:t>
            </w:r>
            <w:proofErr w:type="spellStart"/>
            <w:r w:rsidR="00835454" w:rsidRPr="00B76CFB">
              <w:rPr>
                <w:rFonts w:ascii="Montserrat Light" w:hAnsi="Montserrat Light"/>
              </w:rPr>
              <w:t>reţe</w:t>
            </w:r>
            <w:r w:rsidR="00835454">
              <w:rPr>
                <w:rFonts w:ascii="Montserrat Light" w:hAnsi="Montserrat Light"/>
              </w:rPr>
              <w:t>a</w:t>
            </w:r>
            <w:r w:rsidR="00835454" w:rsidRPr="00B76CFB">
              <w:rPr>
                <w:rFonts w:ascii="Montserrat Light" w:hAnsi="Montserrat Light"/>
              </w:rPr>
              <w:t>ua</w:t>
            </w:r>
            <w:proofErr w:type="spellEnd"/>
            <w:r w:rsidR="00835454" w:rsidRPr="00B76CFB">
              <w:rPr>
                <w:rFonts w:ascii="Montserrat Light" w:hAnsi="Montserrat Light"/>
              </w:rPr>
              <w:t xml:space="preserve"> </w:t>
            </w:r>
            <w:proofErr w:type="spellStart"/>
            <w:r w:rsidR="00835454" w:rsidRPr="00B76CFB">
              <w:rPr>
                <w:rFonts w:ascii="Montserrat Light" w:hAnsi="Montserrat Light"/>
              </w:rPr>
              <w:t>publică</w:t>
            </w:r>
            <w:proofErr w:type="spellEnd"/>
            <w:r w:rsidR="00835454" w:rsidRPr="00B76CFB">
              <w:rPr>
                <w:rFonts w:ascii="Montserrat Light" w:hAnsi="Montserrat Light"/>
              </w:rPr>
              <w:t xml:space="preserve"> de </w:t>
            </w:r>
            <w:proofErr w:type="spellStart"/>
            <w:r w:rsidR="00835454" w:rsidRPr="00B76CFB">
              <w:rPr>
                <w:rFonts w:ascii="Montserrat Light" w:hAnsi="Montserrat Light"/>
              </w:rPr>
              <w:t>canalizare</w:t>
            </w:r>
            <w:proofErr w:type="spellEnd"/>
            <w:r w:rsidR="00835454" w:rsidRPr="00B76CFB">
              <w:rPr>
                <w:rFonts w:ascii="Montserrat Light" w:hAnsi="Montserrat Light"/>
              </w:rPr>
              <w:t xml:space="preserve"> a </w:t>
            </w:r>
            <w:r w:rsidR="009A325A">
              <w:rPr>
                <w:rFonts w:ascii="Montserrat Light" w:hAnsi="Montserrat Light"/>
                <w:noProof/>
                <w:lang w:val="ro-RO"/>
              </w:rPr>
              <w:t>Centrului de îngrijire și asistență pentru persoane adulte cu dizabilități Câțcău; Locuinț</w:t>
            </w:r>
            <w:r w:rsidR="00832B43">
              <w:rPr>
                <w:rFonts w:ascii="Montserrat Light" w:hAnsi="Montserrat Light"/>
                <w:noProof/>
                <w:lang w:val="ro-RO"/>
              </w:rPr>
              <w:t>ei</w:t>
            </w:r>
            <w:r w:rsidR="009A325A">
              <w:rPr>
                <w:rFonts w:ascii="Montserrat Light" w:hAnsi="Montserrat Light"/>
                <w:noProof/>
                <w:lang w:val="ro-RO"/>
              </w:rPr>
              <w:t xml:space="preserve"> minim protejată ”Speranța” pentru persoane adulte cu dizabilități Câțcău și Locuinț</w:t>
            </w:r>
            <w:r w:rsidR="00832B43">
              <w:rPr>
                <w:rFonts w:ascii="Montserrat Light" w:hAnsi="Montserrat Light"/>
                <w:noProof/>
                <w:lang w:val="ro-RO"/>
              </w:rPr>
              <w:t>ei</w:t>
            </w:r>
            <w:r w:rsidR="009A325A">
              <w:rPr>
                <w:rFonts w:ascii="Montserrat Light" w:hAnsi="Montserrat Light"/>
                <w:noProof/>
                <w:lang w:val="ro-RO"/>
              </w:rPr>
              <w:t xml:space="preserve"> minim protejată ”Buna Vestire” pentru persoane adulte cu dizabilități Câțcău</w:t>
            </w:r>
            <w:r w:rsidR="008B71BC">
              <w:rPr>
                <w:rFonts w:ascii="Montserrat Light" w:hAnsi="Montserrat Light"/>
              </w:rPr>
              <w:t>,</w:t>
            </w:r>
            <w:r w:rsidR="00835454">
              <w:rPr>
                <w:rFonts w:ascii="Montserrat Light" w:hAnsi="Montserrat Light"/>
              </w:rPr>
              <w:t xml:space="preserve"> situate </w:t>
            </w:r>
            <w:proofErr w:type="spellStart"/>
            <w:r w:rsidR="00835454">
              <w:rPr>
                <w:rFonts w:ascii="Montserrat Light" w:hAnsi="Montserrat Light"/>
              </w:rPr>
              <w:t>în</w:t>
            </w:r>
            <w:proofErr w:type="spellEnd"/>
            <w:r w:rsidR="00835454">
              <w:rPr>
                <w:rFonts w:ascii="Montserrat Light" w:hAnsi="Montserrat Light"/>
              </w:rPr>
              <w:t xml:space="preserve"> com. </w:t>
            </w:r>
            <w:proofErr w:type="spellStart"/>
            <w:r w:rsidR="00835454">
              <w:rPr>
                <w:rFonts w:ascii="Montserrat Light" w:hAnsi="Montserrat Light"/>
              </w:rPr>
              <w:t>Câţcău</w:t>
            </w:r>
            <w:proofErr w:type="spellEnd"/>
            <w:r w:rsidR="00835454">
              <w:rPr>
                <w:rFonts w:ascii="Montserrat Light" w:hAnsi="Montserrat Light"/>
              </w:rPr>
              <w:t xml:space="preserve"> </w:t>
            </w:r>
            <w:proofErr w:type="spellStart"/>
            <w:proofErr w:type="gramStart"/>
            <w:r w:rsidR="00835454">
              <w:rPr>
                <w:rFonts w:ascii="Montserrat Light" w:hAnsi="Montserrat Light"/>
              </w:rPr>
              <w:t>str.Principală</w:t>
            </w:r>
            <w:proofErr w:type="spellEnd"/>
            <w:proofErr w:type="gramEnd"/>
            <w:r w:rsidR="00835454">
              <w:rPr>
                <w:rFonts w:ascii="Montserrat Light" w:hAnsi="Montserrat Light"/>
              </w:rPr>
              <w:t xml:space="preserve"> nr. 90.</w:t>
            </w:r>
          </w:p>
          <w:p w14:paraId="3B2E7F38" w14:textId="23F94501" w:rsidR="00FA5486" w:rsidRPr="00A94024" w:rsidRDefault="00AD7F94" w:rsidP="00DA470A">
            <w:pPr>
              <w:spacing w:line="240" w:lineRule="auto"/>
              <w:jc w:val="both"/>
              <w:rPr>
                <w:rFonts w:ascii="Montserrat Light" w:hAnsi="Montserrat Light"/>
              </w:rPr>
            </w:pPr>
            <w:r>
              <w:rPr>
                <w:rFonts w:ascii="Montserrat Light" w:hAnsi="Montserrat Light"/>
              </w:rPr>
              <w:t xml:space="preserve">              </w:t>
            </w:r>
            <w:r w:rsidR="00F26DC8" w:rsidRPr="00A94024">
              <w:rPr>
                <w:rFonts w:ascii="Montserrat Light" w:hAnsi="Montserrat Light"/>
                <w:lang w:val="ro-RO"/>
              </w:rPr>
              <w:t>Necesitatea aprobării indicatorilor tehnico-economici derivă din H.G. nr. 907</w:t>
            </w:r>
            <w:r w:rsidR="00FA5486" w:rsidRPr="00A94024">
              <w:rPr>
                <w:rFonts w:ascii="Montserrat Light" w:hAnsi="Montserrat Light"/>
                <w:lang w:val="ro-RO"/>
              </w:rPr>
              <w:t>/2016</w:t>
            </w:r>
            <w:r w:rsidR="00F26DC8" w:rsidRPr="00A94024">
              <w:rPr>
                <w:rFonts w:ascii="Montserrat Light" w:hAnsi="Montserrat Light"/>
                <w:i/>
                <w:iCs/>
                <w:lang w:val="ro-RO"/>
              </w:rPr>
              <w:t xml:space="preserve"> privind etapele de elaborare şi conţinutul-cadru al documentaţiilor tehnico-economice aferente obiectivelor/proiectelor de investiţii finanţate din fonduri publice</w:t>
            </w:r>
            <w:r w:rsidR="00F26DC8" w:rsidRPr="00A94024">
              <w:rPr>
                <w:rFonts w:ascii="Montserrat Light" w:hAnsi="Montserrat Light"/>
                <w:lang w:val="ro-RO"/>
              </w:rPr>
              <w:t xml:space="preserve"> </w:t>
            </w:r>
            <w:r w:rsidR="00FA5486" w:rsidRPr="00A94024">
              <w:rPr>
                <w:rFonts w:ascii="Montserrat Light" w:hAnsi="Montserrat Light"/>
                <w:lang w:val="ro-RO"/>
              </w:rPr>
              <w:t xml:space="preserve">, cu modificările şi completările ulterioare </w:t>
            </w:r>
            <w:r w:rsidR="00F26DC8" w:rsidRPr="00A94024">
              <w:rPr>
                <w:rFonts w:ascii="Montserrat Light" w:hAnsi="Montserrat Light"/>
                <w:lang w:val="ro-RO"/>
              </w:rPr>
              <w:t>și reprezintă o etapă necesară pentru continuarea cu fazele ulterioare ale proiectului.</w:t>
            </w:r>
            <w:r w:rsidR="0044314D" w:rsidRPr="00A94024">
              <w:rPr>
                <w:rFonts w:ascii="Montserrat Light" w:hAnsi="Montserrat Light"/>
              </w:rPr>
              <w:t xml:space="preserve"> </w:t>
            </w:r>
          </w:p>
          <w:p w14:paraId="41BDEB62" w14:textId="17ED761E" w:rsidR="0044314D" w:rsidRPr="006C7BB8" w:rsidRDefault="00FA5486" w:rsidP="00DA470A">
            <w:pPr>
              <w:spacing w:line="240" w:lineRule="auto"/>
              <w:jc w:val="both"/>
              <w:rPr>
                <w:rFonts w:ascii="Montserrat Bold" w:hAnsi="Montserrat Bold"/>
                <w:b/>
                <w:bCs/>
              </w:rPr>
            </w:pPr>
            <w:r w:rsidRPr="00A94024">
              <w:rPr>
                <w:rFonts w:ascii="Montserrat Light" w:hAnsi="Montserrat Light"/>
                <w:lang w:val="ro-RO"/>
              </w:rPr>
              <w:t xml:space="preserve">              În conformitate cu prevederile art. 173 din Codul administrativ aprobat prin OUG nr. 57/2019, cu modificările și completările ulterioare, în concret alin. (1) lit. b conform cărora </w:t>
            </w:r>
            <w:r w:rsidRPr="00A94024">
              <w:rPr>
                <w:rFonts w:ascii="Montserrat Light" w:hAnsi="Montserrat Light"/>
                <w:i/>
                <w:iCs/>
                <w:lang w:val="ro-RO"/>
              </w:rPr>
              <w:t>„Consiliul judeţean îndeplineşte următoarele categorii principale de atribuţii: .... lit. b) atribuţii privind dezvoltarea economico-socială a judeţului,”</w:t>
            </w:r>
            <w:r w:rsidRPr="00A94024">
              <w:rPr>
                <w:rFonts w:ascii="Montserrat Light" w:hAnsi="Montserrat Light"/>
                <w:lang w:val="ro-RO"/>
              </w:rPr>
              <w:t xml:space="preserve"> coroborat cu alin. (3) lit.f) unde se precizează faptul că </w:t>
            </w:r>
            <w:r w:rsidRPr="00A94024">
              <w:rPr>
                <w:rFonts w:ascii="Montserrat Light" w:hAnsi="Montserrat Light"/>
                <w:i/>
                <w:iCs/>
                <w:lang w:val="ro-RO"/>
              </w:rPr>
              <w:t xml:space="preserve">„În exercitarea atribuţiilor prevăzute la alin. (1) lit. b), consiliul judeţean: ... f) aprobă documentaţiile tehnico-economice pentru lucrările de investiţii de interes judeţean, în limitele şi în condiţiile legii.” </w:t>
            </w:r>
            <w:r w:rsidRPr="00A94024">
              <w:rPr>
                <w:rFonts w:ascii="Montserrat Light" w:hAnsi="Montserrat Light"/>
                <w:lang w:val="ro-RO"/>
              </w:rPr>
              <w:t>– este necesară aprobarea indicatorilor tehnico-economici aferenți</w:t>
            </w:r>
            <w:r w:rsidRPr="00A94024">
              <w:rPr>
                <w:rFonts w:ascii="Montserrat Light" w:hAnsi="Montserrat Light"/>
                <w:i/>
                <w:iCs/>
                <w:lang w:val="ro-RO"/>
              </w:rPr>
              <w:t xml:space="preserve"> </w:t>
            </w:r>
            <w:r w:rsidRPr="00A94024">
              <w:rPr>
                <w:rFonts w:ascii="Montserrat Light" w:hAnsi="Montserrat Light"/>
                <w:lang w:val="ro-RO"/>
              </w:rPr>
              <w:t>obiectiv</w:t>
            </w:r>
            <w:r w:rsidR="006C7BB8">
              <w:rPr>
                <w:rFonts w:ascii="Montserrat Light" w:hAnsi="Montserrat Light"/>
                <w:lang w:val="ro-RO"/>
              </w:rPr>
              <w:t>elor</w:t>
            </w:r>
            <w:r w:rsidRPr="00A94024">
              <w:rPr>
                <w:rFonts w:ascii="Montserrat Light" w:hAnsi="Montserrat Light"/>
                <w:lang w:val="ro-RO"/>
              </w:rPr>
              <w:t xml:space="preserve"> „</w:t>
            </w:r>
            <w:r w:rsidR="009A325A">
              <w:rPr>
                <w:rFonts w:ascii="Montserrat Light" w:hAnsi="Montserrat Light"/>
                <w:noProof/>
                <w:lang w:val="ro-RO"/>
              </w:rPr>
              <w:t>Centru de îngrijire și asistență pentru persoane adulte cu dizabilități Câțcău; Locuința minim protejată ”Speranța” pentru persoane adulte cu dizabilități Câțcău și Locuința minim protejată ” Buna Vestire” pentru persoane adulte cu dizabilități Câțcău</w:t>
            </w:r>
            <w:r w:rsidR="006C7BB8" w:rsidRPr="006C7BB8">
              <w:rPr>
                <w:rFonts w:ascii="Montserrat Light" w:hAnsi="Montserrat Light"/>
              </w:rPr>
              <w:t xml:space="preserve"> ale </w:t>
            </w:r>
            <w:proofErr w:type="spellStart"/>
            <w:r w:rsidR="006C7BB8" w:rsidRPr="006C7BB8">
              <w:rPr>
                <w:rFonts w:ascii="Montserrat Light" w:hAnsi="Montserrat Light"/>
              </w:rPr>
              <w:t>Direcţiei</w:t>
            </w:r>
            <w:proofErr w:type="spellEnd"/>
            <w:r w:rsidR="006C7BB8" w:rsidRPr="006C7BB8">
              <w:rPr>
                <w:rFonts w:ascii="Montserrat Light" w:hAnsi="Montserrat Light"/>
              </w:rPr>
              <w:t xml:space="preserve"> </w:t>
            </w:r>
            <w:proofErr w:type="spellStart"/>
            <w:r w:rsidR="006C7BB8" w:rsidRPr="006C7BB8">
              <w:rPr>
                <w:rFonts w:ascii="Montserrat Light" w:hAnsi="Montserrat Light"/>
              </w:rPr>
              <w:t>Generale</w:t>
            </w:r>
            <w:proofErr w:type="spellEnd"/>
            <w:r w:rsidR="006C7BB8" w:rsidRPr="006C7BB8">
              <w:rPr>
                <w:rFonts w:ascii="Montserrat Light" w:hAnsi="Montserrat Light"/>
              </w:rPr>
              <w:t xml:space="preserve"> de </w:t>
            </w:r>
            <w:proofErr w:type="spellStart"/>
            <w:r w:rsidR="006C7BB8" w:rsidRPr="006C7BB8">
              <w:rPr>
                <w:rFonts w:ascii="Montserrat Light" w:hAnsi="Montserrat Light"/>
              </w:rPr>
              <w:t>Asistenţă</w:t>
            </w:r>
            <w:proofErr w:type="spellEnd"/>
            <w:r w:rsidR="006C7BB8" w:rsidRPr="006C7BB8">
              <w:rPr>
                <w:rFonts w:ascii="Montserrat Light" w:hAnsi="Montserrat Light"/>
              </w:rPr>
              <w:t xml:space="preserve"> </w:t>
            </w:r>
            <w:proofErr w:type="spellStart"/>
            <w:r w:rsidR="006C7BB8" w:rsidRPr="006C7BB8">
              <w:rPr>
                <w:rFonts w:ascii="Montserrat Light" w:hAnsi="Montserrat Light"/>
              </w:rPr>
              <w:t>Socială</w:t>
            </w:r>
            <w:proofErr w:type="spellEnd"/>
            <w:r w:rsidR="006C7BB8" w:rsidRPr="006C7BB8">
              <w:rPr>
                <w:rFonts w:ascii="Montserrat Light" w:hAnsi="Montserrat Light"/>
              </w:rPr>
              <w:t xml:space="preserve"> </w:t>
            </w:r>
            <w:proofErr w:type="spellStart"/>
            <w:r w:rsidR="006C7BB8" w:rsidRPr="006C7BB8">
              <w:rPr>
                <w:rFonts w:ascii="Montserrat Light" w:hAnsi="Montserrat Light"/>
              </w:rPr>
              <w:t>şi</w:t>
            </w:r>
            <w:proofErr w:type="spellEnd"/>
            <w:r w:rsidR="006C7BB8" w:rsidRPr="006C7BB8">
              <w:rPr>
                <w:rFonts w:ascii="Montserrat Light" w:hAnsi="Montserrat Light"/>
              </w:rPr>
              <w:t xml:space="preserve"> </w:t>
            </w:r>
            <w:proofErr w:type="spellStart"/>
            <w:r w:rsidR="006C7BB8" w:rsidRPr="006C7BB8">
              <w:rPr>
                <w:rFonts w:ascii="Montserrat Light" w:hAnsi="Montserrat Light"/>
              </w:rPr>
              <w:t>Protecţia</w:t>
            </w:r>
            <w:proofErr w:type="spellEnd"/>
            <w:r w:rsidR="006C7BB8" w:rsidRPr="006C7BB8">
              <w:rPr>
                <w:rFonts w:ascii="Montserrat Light" w:hAnsi="Montserrat Light"/>
              </w:rPr>
              <w:t xml:space="preserve"> </w:t>
            </w:r>
            <w:proofErr w:type="spellStart"/>
            <w:r w:rsidR="006C7BB8" w:rsidRPr="006C7BB8">
              <w:rPr>
                <w:rFonts w:ascii="Montserrat Light" w:hAnsi="Montserrat Light"/>
              </w:rPr>
              <w:t>Copilului</w:t>
            </w:r>
            <w:proofErr w:type="spellEnd"/>
            <w:r w:rsidR="006C7BB8" w:rsidRPr="006C7BB8">
              <w:rPr>
                <w:rFonts w:ascii="Montserrat Light" w:hAnsi="Montserrat Light"/>
              </w:rPr>
              <w:t xml:space="preserve"> Cluj</w:t>
            </w:r>
            <w:r w:rsidR="006C7BB8">
              <w:rPr>
                <w:rFonts w:ascii="Montserrat Light" w:hAnsi="Montserrat Light"/>
              </w:rPr>
              <w:t>,</w:t>
            </w:r>
            <w:r w:rsidR="006C7BB8" w:rsidRPr="006C7BB8">
              <w:rPr>
                <w:rFonts w:ascii="Montserrat Light" w:hAnsi="Montserrat Light"/>
              </w:rPr>
              <w:t xml:space="preserve"> </w:t>
            </w:r>
            <w:r w:rsidRPr="006C7BB8">
              <w:rPr>
                <w:rFonts w:ascii="Montserrat Light" w:hAnsi="Montserrat Light"/>
                <w:lang w:val="ro-RO"/>
              </w:rPr>
              <w:t>prin</w:t>
            </w:r>
            <w:r w:rsidRPr="00A94024">
              <w:rPr>
                <w:rFonts w:ascii="Montserrat Light" w:hAnsi="Montserrat Light"/>
                <w:lang w:val="ro-RO"/>
              </w:rPr>
              <w:t xml:space="preserve"> hotârare a Consiliului Județean Cluj.</w:t>
            </w:r>
            <w:r w:rsidR="0044314D" w:rsidRPr="00A94024">
              <w:rPr>
                <w:rFonts w:ascii="Montserrat Light" w:hAnsi="Montserrat Light"/>
              </w:rPr>
              <w:t xml:space="preserve">   </w:t>
            </w:r>
          </w:p>
        </w:tc>
      </w:tr>
      <w:tr w:rsidR="009F2146" w:rsidRPr="00D11B00" w14:paraId="7BA9B879" w14:textId="77777777" w:rsidTr="00BF6ED8">
        <w:tc>
          <w:tcPr>
            <w:tcW w:w="9891" w:type="dxa"/>
            <w:shd w:val="clear" w:color="auto" w:fill="auto"/>
          </w:tcPr>
          <w:p w14:paraId="50B99C30" w14:textId="457FC5B3" w:rsidR="005F2B44" w:rsidRPr="00A94024" w:rsidRDefault="005F2B44" w:rsidP="00DA470A">
            <w:pPr>
              <w:pStyle w:val="Listparagraf"/>
              <w:keepNext/>
              <w:widowControl w:val="0"/>
              <w:numPr>
                <w:ilvl w:val="1"/>
                <w:numId w:val="2"/>
              </w:numPr>
              <w:autoSpaceDE w:val="0"/>
              <w:autoSpaceDN w:val="0"/>
              <w:adjustRightInd w:val="0"/>
              <w:spacing w:after="0" w:line="240" w:lineRule="auto"/>
              <w:jc w:val="both"/>
              <w:outlineLvl w:val="1"/>
              <w:rPr>
                <w:rFonts w:ascii="Montserrat Light" w:eastAsia="Times New Roman" w:hAnsi="Montserrat Light"/>
                <w:b/>
                <w:bCs/>
                <w:noProof/>
                <w:shd w:val="clear" w:color="auto" w:fill="FFFFFF"/>
              </w:rPr>
            </w:pPr>
            <w:r w:rsidRPr="00A94024">
              <w:rPr>
                <w:rFonts w:ascii="Montserrat Light" w:eastAsia="Times New Roman" w:hAnsi="Montserrat Light"/>
                <w:b/>
                <w:bCs/>
                <w:noProof/>
                <w:shd w:val="clear" w:color="auto" w:fill="FFFFFF"/>
              </w:rPr>
              <w:t>Cerinţe care reclamă oportunitatea actului administrativ:</w:t>
            </w:r>
          </w:p>
        </w:tc>
      </w:tr>
      <w:tr w:rsidR="009F2146" w:rsidRPr="00D11B00" w14:paraId="1E608E00" w14:textId="77777777" w:rsidTr="00BF6ED8">
        <w:tc>
          <w:tcPr>
            <w:tcW w:w="9891" w:type="dxa"/>
            <w:shd w:val="clear" w:color="auto" w:fill="auto"/>
          </w:tcPr>
          <w:p w14:paraId="0038E941" w14:textId="0E118E4E" w:rsidR="0044314D" w:rsidRPr="00A94024" w:rsidRDefault="0044314D" w:rsidP="00DA470A">
            <w:pPr>
              <w:spacing w:line="240" w:lineRule="auto"/>
              <w:jc w:val="both"/>
              <w:rPr>
                <w:rFonts w:ascii="Montserrat Light" w:hAnsi="Montserrat Light"/>
              </w:rPr>
            </w:pPr>
            <w:r w:rsidRPr="00A94024">
              <w:rPr>
                <w:rFonts w:ascii="Montserrat Light" w:hAnsi="Montserrat Light"/>
              </w:rPr>
              <w:t xml:space="preserve">            </w:t>
            </w:r>
            <w:r w:rsidR="00E413B3">
              <w:rPr>
                <w:rFonts w:ascii="Montserrat Light" w:hAnsi="Montserrat Light"/>
              </w:rPr>
              <w:t xml:space="preserve">   </w:t>
            </w:r>
            <w:proofErr w:type="spellStart"/>
            <w:r w:rsidR="00E413B3">
              <w:rPr>
                <w:rFonts w:ascii="Montserrat Light" w:hAnsi="Montserrat Light"/>
              </w:rPr>
              <w:t>Având</w:t>
            </w:r>
            <w:proofErr w:type="spellEnd"/>
            <w:r w:rsidR="00E413B3">
              <w:rPr>
                <w:rFonts w:ascii="Montserrat Light" w:hAnsi="Montserrat Light"/>
              </w:rPr>
              <w:t xml:space="preserve"> </w:t>
            </w:r>
            <w:proofErr w:type="spellStart"/>
            <w:r w:rsidR="00E413B3">
              <w:rPr>
                <w:rFonts w:ascii="Montserrat Light" w:hAnsi="Montserrat Light"/>
              </w:rPr>
              <w:t>în</w:t>
            </w:r>
            <w:proofErr w:type="spellEnd"/>
            <w:r w:rsidR="00E413B3">
              <w:rPr>
                <w:rFonts w:ascii="Montserrat Light" w:hAnsi="Montserrat Light"/>
              </w:rPr>
              <w:t xml:space="preserve"> </w:t>
            </w:r>
            <w:proofErr w:type="spellStart"/>
            <w:r w:rsidR="00E413B3">
              <w:rPr>
                <w:rFonts w:ascii="Montserrat Light" w:hAnsi="Montserrat Light"/>
              </w:rPr>
              <w:t>vedere</w:t>
            </w:r>
            <w:proofErr w:type="spellEnd"/>
            <w:r w:rsidR="00E413B3">
              <w:rPr>
                <w:rFonts w:ascii="Montserrat Light" w:hAnsi="Montserrat Light"/>
              </w:rPr>
              <w:t xml:space="preserve"> </w:t>
            </w:r>
            <w:proofErr w:type="spellStart"/>
            <w:r w:rsidR="00E413B3">
              <w:rPr>
                <w:rFonts w:ascii="Montserrat Light" w:hAnsi="Montserrat Light"/>
              </w:rPr>
              <w:t>faptul</w:t>
            </w:r>
            <w:proofErr w:type="spellEnd"/>
            <w:r w:rsidR="00E413B3">
              <w:rPr>
                <w:rFonts w:ascii="Montserrat Light" w:hAnsi="Montserrat Light"/>
              </w:rPr>
              <w:t xml:space="preserve"> </w:t>
            </w:r>
            <w:proofErr w:type="spellStart"/>
            <w:r w:rsidR="00E413B3">
              <w:rPr>
                <w:rFonts w:ascii="Montserrat Light" w:hAnsi="Montserrat Light"/>
              </w:rPr>
              <w:t>că</w:t>
            </w:r>
            <w:proofErr w:type="spellEnd"/>
            <w:r w:rsidR="00E413B3">
              <w:rPr>
                <w:rFonts w:ascii="Montserrat Light" w:hAnsi="Montserrat Light"/>
              </w:rPr>
              <w:t xml:space="preserve"> </w:t>
            </w:r>
            <w:proofErr w:type="spellStart"/>
            <w:r w:rsidR="00E413B3">
              <w:rPr>
                <w:rFonts w:ascii="Montserrat Light" w:hAnsi="Montserrat Light"/>
              </w:rPr>
              <w:t>în</w:t>
            </w:r>
            <w:proofErr w:type="spellEnd"/>
            <w:r w:rsidR="00E413B3">
              <w:rPr>
                <w:rFonts w:ascii="Montserrat Light" w:hAnsi="Montserrat Light"/>
              </w:rPr>
              <w:t xml:space="preserve"> </w:t>
            </w:r>
            <w:proofErr w:type="spellStart"/>
            <w:r w:rsidR="00E413B3">
              <w:rPr>
                <w:rFonts w:ascii="Montserrat Light" w:hAnsi="Montserrat Light"/>
              </w:rPr>
              <w:t>localitatea</w:t>
            </w:r>
            <w:proofErr w:type="spellEnd"/>
            <w:r w:rsidR="00E413B3">
              <w:rPr>
                <w:rFonts w:ascii="Montserrat Light" w:hAnsi="Montserrat Light"/>
              </w:rPr>
              <w:t xml:space="preserve"> </w:t>
            </w:r>
            <w:proofErr w:type="spellStart"/>
            <w:r w:rsidR="00E413B3">
              <w:rPr>
                <w:rFonts w:ascii="Montserrat Light" w:hAnsi="Montserrat Light"/>
              </w:rPr>
              <w:t>Câţcău</w:t>
            </w:r>
            <w:proofErr w:type="spellEnd"/>
            <w:r w:rsidR="00E413B3">
              <w:rPr>
                <w:rFonts w:ascii="Montserrat Light" w:hAnsi="Montserrat Light"/>
              </w:rPr>
              <w:t xml:space="preserve"> </w:t>
            </w:r>
            <w:proofErr w:type="spellStart"/>
            <w:r w:rsidR="00E413B3">
              <w:rPr>
                <w:rFonts w:ascii="Montserrat Light" w:hAnsi="Montserrat Light"/>
              </w:rPr>
              <w:t>reţeaua</w:t>
            </w:r>
            <w:proofErr w:type="spellEnd"/>
            <w:r w:rsidR="00E413B3">
              <w:rPr>
                <w:rFonts w:ascii="Montserrat Light" w:hAnsi="Montserrat Light"/>
              </w:rPr>
              <w:t xml:space="preserve"> </w:t>
            </w:r>
            <w:proofErr w:type="spellStart"/>
            <w:r w:rsidR="00E413B3">
              <w:rPr>
                <w:rFonts w:ascii="Montserrat Light" w:hAnsi="Montserrat Light"/>
              </w:rPr>
              <w:t>publică</w:t>
            </w:r>
            <w:proofErr w:type="spellEnd"/>
            <w:r w:rsidR="00E413B3">
              <w:rPr>
                <w:rFonts w:ascii="Montserrat Light" w:hAnsi="Montserrat Light"/>
              </w:rPr>
              <w:t xml:space="preserve"> de </w:t>
            </w:r>
            <w:proofErr w:type="spellStart"/>
            <w:r w:rsidR="00E413B3">
              <w:rPr>
                <w:rFonts w:ascii="Montserrat Light" w:hAnsi="Montserrat Light"/>
              </w:rPr>
              <w:t>canalizare</w:t>
            </w:r>
            <w:proofErr w:type="spellEnd"/>
            <w:r w:rsidR="00B3545D">
              <w:rPr>
                <w:rFonts w:ascii="Montserrat Light" w:hAnsi="Montserrat Light"/>
              </w:rPr>
              <w:t xml:space="preserve"> </w:t>
            </w:r>
            <w:proofErr w:type="spellStart"/>
            <w:r w:rsidR="004A01C8">
              <w:rPr>
                <w:rFonts w:ascii="Montserrat Light" w:hAnsi="Montserrat Light"/>
              </w:rPr>
              <w:t>este</w:t>
            </w:r>
            <w:proofErr w:type="spellEnd"/>
            <w:r w:rsidR="004A01C8">
              <w:rPr>
                <w:rFonts w:ascii="Montserrat Light" w:hAnsi="Montserrat Light"/>
              </w:rPr>
              <w:t xml:space="preserve"> </w:t>
            </w:r>
            <w:proofErr w:type="spellStart"/>
            <w:r w:rsidR="004A01C8">
              <w:rPr>
                <w:rFonts w:ascii="Montserrat Light" w:hAnsi="Montserrat Light"/>
              </w:rPr>
              <w:t>realizată</w:t>
            </w:r>
            <w:proofErr w:type="spellEnd"/>
            <w:r w:rsidR="004A01C8">
              <w:rPr>
                <w:rFonts w:ascii="Montserrat Light" w:hAnsi="Montserrat Light"/>
              </w:rPr>
              <w:t xml:space="preserve"> </w:t>
            </w:r>
            <w:proofErr w:type="spellStart"/>
            <w:r w:rsidR="00B3545D">
              <w:rPr>
                <w:rFonts w:ascii="Montserrat Light" w:hAnsi="Montserrat Light"/>
              </w:rPr>
              <w:t>devine</w:t>
            </w:r>
            <w:proofErr w:type="spellEnd"/>
            <w:r w:rsidR="00B3545D">
              <w:rPr>
                <w:rFonts w:ascii="Montserrat Light" w:hAnsi="Montserrat Light"/>
              </w:rPr>
              <w:t xml:space="preserve"> </w:t>
            </w:r>
            <w:proofErr w:type="spellStart"/>
            <w:r w:rsidR="00B3545D">
              <w:rPr>
                <w:rFonts w:ascii="Montserrat Light" w:hAnsi="Montserrat Light"/>
              </w:rPr>
              <w:t>oportună</w:t>
            </w:r>
            <w:proofErr w:type="spellEnd"/>
            <w:r w:rsidR="00B3545D">
              <w:rPr>
                <w:rFonts w:ascii="Montserrat Light" w:hAnsi="Montserrat Light"/>
              </w:rPr>
              <w:t xml:space="preserve"> </w:t>
            </w:r>
            <w:proofErr w:type="spellStart"/>
            <w:r w:rsidR="00B3545D">
              <w:rPr>
                <w:rFonts w:ascii="Montserrat Light" w:hAnsi="Montserrat Light"/>
              </w:rPr>
              <w:t>şi</w:t>
            </w:r>
            <w:proofErr w:type="spellEnd"/>
            <w:r w:rsidR="00B3545D">
              <w:rPr>
                <w:rFonts w:ascii="Montserrat Light" w:hAnsi="Montserrat Light"/>
              </w:rPr>
              <w:t xml:space="preserve"> </w:t>
            </w:r>
            <w:proofErr w:type="spellStart"/>
            <w:r w:rsidR="00B3545D">
              <w:rPr>
                <w:rFonts w:ascii="Montserrat Light" w:hAnsi="Montserrat Light"/>
              </w:rPr>
              <w:t>necesară</w:t>
            </w:r>
            <w:proofErr w:type="spellEnd"/>
            <w:r w:rsidR="00B3545D">
              <w:rPr>
                <w:rFonts w:ascii="Montserrat Light" w:hAnsi="Montserrat Light"/>
              </w:rPr>
              <w:t xml:space="preserve"> </w:t>
            </w:r>
            <w:proofErr w:type="spellStart"/>
            <w:r w:rsidR="00B3545D">
              <w:rPr>
                <w:rFonts w:ascii="Montserrat Light" w:hAnsi="Montserrat Light"/>
              </w:rPr>
              <w:t>realizarea</w:t>
            </w:r>
            <w:proofErr w:type="spellEnd"/>
            <w:r w:rsidR="00B3545D">
              <w:rPr>
                <w:rFonts w:ascii="Montserrat Light" w:hAnsi="Montserrat Light"/>
              </w:rPr>
              <w:t xml:space="preserve"> </w:t>
            </w:r>
            <w:proofErr w:type="spellStart"/>
            <w:r w:rsidR="00B3545D">
              <w:rPr>
                <w:rFonts w:ascii="Montserrat Light" w:hAnsi="Montserrat Light"/>
              </w:rPr>
              <w:t>lucrărilor</w:t>
            </w:r>
            <w:proofErr w:type="spellEnd"/>
            <w:r w:rsidR="00B3545D">
              <w:rPr>
                <w:rFonts w:ascii="Montserrat Light" w:hAnsi="Montserrat Light"/>
              </w:rPr>
              <w:t xml:space="preserve"> de </w:t>
            </w:r>
            <w:proofErr w:type="spellStart"/>
            <w:r w:rsidR="00E413B3">
              <w:rPr>
                <w:rFonts w:ascii="Montserrat Light" w:hAnsi="Montserrat Light"/>
              </w:rPr>
              <w:t>racordare</w:t>
            </w:r>
            <w:proofErr w:type="spellEnd"/>
            <w:r w:rsidR="00E413B3">
              <w:rPr>
                <w:rFonts w:ascii="Montserrat Light" w:hAnsi="Montserrat Light"/>
              </w:rPr>
              <w:t xml:space="preserve"> la </w:t>
            </w:r>
            <w:proofErr w:type="spellStart"/>
            <w:r w:rsidR="00E413B3" w:rsidRPr="00B76CFB">
              <w:rPr>
                <w:rFonts w:ascii="Montserrat Light" w:hAnsi="Montserrat Light"/>
              </w:rPr>
              <w:t>reţe</w:t>
            </w:r>
            <w:r w:rsidR="00E413B3">
              <w:rPr>
                <w:rFonts w:ascii="Montserrat Light" w:hAnsi="Montserrat Light"/>
              </w:rPr>
              <w:t>a</w:t>
            </w:r>
            <w:r w:rsidR="00E413B3" w:rsidRPr="00B76CFB">
              <w:rPr>
                <w:rFonts w:ascii="Montserrat Light" w:hAnsi="Montserrat Light"/>
              </w:rPr>
              <w:t>ua</w:t>
            </w:r>
            <w:proofErr w:type="spellEnd"/>
            <w:r w:rsidR="00E413B3" w:rsidRPr="00B76CFB">
              <w:rPr>
                <w:rFonts w:ascii="Montserrat Light" w:hAnsi="Montserrat Light"/>
              </w:rPr>
              <w:t xml:space="preserve"> </w:t>
            </w:r>
            <w:proofErr w:type="spellStart"/>
            <w:r w:rsidR="00E413B3" w:rsidRPr="00B76CFB">
              <w:rPr>
                <w:rFonts w:ascii="Montserrat Light" w:hAnsi="Montserrat Light"/>
              </w:rPr>
              <w:t>publică</w:t>
            </w:r>
            <w:proofErr w:type="spellEnd"/>
            <w:r w:rsidR="00E413B3" w:rsidRPr="00B76CFB">
              <w:rPr>
                <w:rFonts w:ascii="Montserrat Light" w:hAnsi="Montserrat Light"/>
              </w:rPr>
              <w:t xml:space="preserve"> de </w:t>
            </w:r>
            <w:proofErr w:type="spellStart"/>
            <w:r w:rsidR="00E413B3" w:rsidRPr="00B76CFB">
              <w:rPr>
                <w:rFonts w:ascii="Montserrat Light" w:hAnsi="Montserrat Light"/>
              </w:rPr>
              <w:t>canalizare</w:t>
            </w:r>
            <w:proofErr w:type="spellEnd"/>
            <w:r w:rsidR="00E413B3">
              <w:rPr>
                <w:rFonts w:ascii="Montserrat Light" w:hAnsi="Montserrat Light"/>
              </w:rPr>
              <w:t xml:space="preserve"> </w:t>
            </w:r>
            <w:r w:rsidR="00E413B3" w:rsidRPr="00B76CFB">
              <w:rPr>
                <w:rFonts w:ascii="Montserrat Light" w:hAnsi="Montserrat Light"/>
              </w:rPr>
              <w:t xml:space="preserve">a </w:t>
            </w:r>
            <w:r w:rsidR="009A325A">
              <w:rPr>
                <w:rFonts w:ascii="Montserrat Light" w:hAnsi="Montserrat Light"/>
                <w:noProof/>
                <w:lang w:val="ro-RO"/>
              </w:rPr>
              <w:t>Centrului de îngrijire și asistență pentru persoane adulte cu dizabilități Câțcău; Locuinț</w:t>
            </w:r>
            <w:r w:rsidR="00736E8B">
              <w:rPr>
                <w:rFonts w:ascii="Montserrat Light" w:hAnsi="Montserrat Light"/>
                <w:noProof/>
                <w:lang w:val="ro-RO"/>
              </w:rPr>
              <w:t>ei</w:t>
            </w:r>
            <w:r w:rsidR="009A325A">
              <w:rPr>
                <w:rFonts w:ascii="Montserrat Light" w:hAnsi="Montserrat Light"/>
                <w:noProof/>
                <w:lang w:val="ro-RO"/>
              </w:rPr>
              <w:t xml:space="preserve"> minim protejată ”Speranța”</w:t>
            </w:r>
            <w:r w:rsidR="007308D1">
              <w:rPr>
                <w:rFonts w:ascii="Montserrat Light" w:hAnsi="Montserrat Light"/>
                <w:noProof/>
                <w:lang w:val="ro-RO"/>
              </w:rPr>
              <w:t xml:space="preserve"> </w:t>
            </w:r>
            <w:r w:rsidR="009A325A">
              <w:rPr>
                <w:rFonts w:ascii="Montserrat Light" w:hAnsi="Montserrat Light"/>
                <w:noProof/>
                <w:lang w:val="ro-RO"/>
              </w:rPr>
              <w:t xml:space="preserve">pentru persoane adulte cu dizabilități </w:t>
            </w:r>
            <w:r w:rsidR="009A325A">
              <w:rPr>
                <w:rFonts w:ascii="Montserrat Light" w:hAnsi="Montserrat Light"/>
                <w:noProof/>
                <w:lang w:val="ro-RO"/>
              </w:rPr>
              <w:lastRenderedPageBreak/>
              <w:t>Câțcău și Locuinț</w:t>
            </w:r>
            <w:r w:rsidR="00736E8B">
              <w:rPr>
                <w:rFonts w:ascii="Montserrat Light" w:hAnsi="Montserrat Light"/>
                <w:noProof/>
                <w:lang w:val="ro-RO"/>
              </w:rPr>
              <w:t>ei</w:t>
            </w:r>
            <w:r w:rsidR="009A325A">
              <w:rPr>
                <w:rFonts w:ascii="Montserrat Light" w:hAnsi="Montserrat Light"/>
                <w:noProof/>
                <w:lang w:val="ro-RO"/>
              </w:rPr>
              <w:t xml:space="preserve"> minim protejată ”Buna Vestire” pentru persoane adulte cu dizabilități Câțcău</w:t>
            </w:r>
            <w:r w:rsidRPr="00A94024">
              <w:rPr>
                <w:rFonts w:ascii="Montserrat Light" w:hAnsi="Montserrat Light"/>
              </w:rPr>
              <w:t xml:space="preserve">. </w:t>
            </w:r>
          </w:p>
          <w:p w14:paraId="2C67CD5F" w14:textId="2C0319A9" w:rsidR="000A423D" w:rsidRDefault="00B3545D" w:rsidP="00DA470A">
            <w:pPr>
              <w:spacing w:line="240" w:lineRule="auto"/>
              <w:ind w:firstLine="720"/>
              <w:jc w:val="both"/>
              <w:rPr>
                <w:rFonts w:ascii="Montserrat Light" w:hAnsi="Montserrat Light"/>
              </w:rPr>
            </w:pPr>
            <w:r>
              <w:rPr>
                <w:rFonts w:ascii="Montserrat Light" w:hAnsi="Montserrat Light"/>
              </w:rPr>
              <w:t xml:space="preserve">  </w:t>
            </w:r>
            <w:proofErr w:type="spellStart"/>
            <w:r w:rsidR="000A423D" w:rsidRPr="00A94024">
              <w:rPr>
                <w:rFonts w:ascii="Montserrat Light" w:hAnsi="Montserrat Light"/>
              </w:rPr>
              <w:t>Actualmente</w:t>
            </w:r>
            <w:proofErr w:type="spellEnd"/>
            <w:r w:rsidR="000C7F75">
              <w:rPr>
                <w:rFonts w:ascii="Montserrat Light" w:hAnsi="Montserrat Light"/>
              </w:rPr>
              <w:t xml:space="preserve"> </w:t>
            </w:r>
            <w:proofErr w:type="spellStart"/>
            <w:r>
              <w:rPr>
                <w:rFonts w:ascii="Montserrat Light" w:hAnsi="Montserrat Light"/>
              </w:rPr>
              <w:t>aceste</w:t>
            </w:r>
            <w:proofErr w:type="spellEnd"/>
            <w:r>
              <w:rPr>
                <w:rFonts w:ascii="Montserrat Light" w:hAnsi="Montserrat Light"/>
              </w:rPr>
              <w:t xml:space="preserve"> </w:t>
            </w:r>
            <w:proofErr w:type="spellStart"/>
            <w:r>
              <w:rPr>
                <w:rFonts w:ascii="Montserrat Light" w:hAnsi="Montserrat Light"/>
              </w:rPr>
              <w:t>struct</w:t>
            </w:r>
            <w:r w:rsidR="00663F8C">
              <w:rPr>
                <w:rFonts w:ascii="Montserrat Light" w:hAnsi="Montserrat Light"/>
              </w:rPr>
              <w:t>u</w:t>
            </w:r>
            <w:r>
              <w:rPr>
                <w:rFonts w:ascii="Montserrat Light" w:hAnsi="Montserrat Light"/>
              </w:rPr>
              <w:t>ri</w:t>
            </w:r>
            <w:proofErr w:type="spellEnd"/>
            <w:r>
              <w:rPr>
                <w:rFonts w:ascii="Montserrat Light" w:hAnsi="Montserrat Light"/>
              </w:rPr>
              <w:t xml:space="preserve"> ale DGASPC Cluj </w:t>
            </w:r>
            <w:proofErr w:type="spellStart"/>
            <w:r>
              <w:rPr>
                <w:rFonts w:ascii="Montserrat Light" w:hAnsi="Montserrat Light"/>
              </w:rPr>
              <w:t>oferă</w:t>
            </w:r>
            <w:proofErr w:type="spellEnd"/>
            <w:r>
              <w:rPr>
                <w:rFonts w:ascii="Montserrat Light" w:hAnsi="Montserrat Light"/>
              </w:rPr>
              <w:t xml:space="preserve"> </w:t>
            </w:r>
            <w:proofErr w:type="spellStart"/>
            <w:r>
              <w:rPr>
                <w:rFonts w:ascii="Montserrat Light" w:hAnsi="Montserrat Light"/>
              </w:rPr>
              <w:t>servicii</w:t>
            </w:r>
            <w:proofErr w:type="spellEnd"/>
            <w:r>
              <w:rPr>
                <w:rFonts w:ascii="Montserrat Light" w:hAnsi="Montserrat Light"/>
              </w:rPr>
              <w:t xml:space="preserve"> </w:t>
            </w:r>
            <w:proofErr w:type="spellStart"/>
            <w:r>
              <w:rPr>
                <w:rFonts w:ascii="Montserrat Light" w:hAnsi="Montserrat Light"/>
              </w:rPr>
              <w:t>sociale</w:t>
            </w:r>
            <w:proofErr w:type="spellEnd"/>
            <w:r>
              <w:rPr>
                <w:rFonts w:ascii="Montserrat Light" w:hAnsi="Montserrat Light"/>
              </w:rPr>
              <w:t xml:space="preserve"> pentru </w:t>
            </w:r>
            <w:proofErr w:type="spellStart"/>
            <w:r>
              <w:rPr>
                <w:rFonts w:ascii="Montserrat Light" w:hAnsi="Montserrat Light"/>
              </w:rPr>
              <w:t>îngrijirea</w:t>
            </w:r>
            <w:proofErr w:type="spellEnd"/>
            <w:r>
              <w:rPr>
                <w:rFonts w:ascii="Montserrat Light" w:hAnsi="Montserrat Light"/>
              </w:rPr>
              <w:t xml:space="preserve"> </w:t>
            </w:r>
            <w:proofErr w:type="spellStart"/>
            <w:r>
              <w:rPr>
                <w:rFonts w:ascii="Montserrat Light" w:hAnsi="Montserrat Light"/>
              </w:rPr>
              <w:t>adulţilor</w:t>
            </w:r>
            <w:proofErr w:type="spellEnd"/>
            <w:r>
              <w:rPr>
                <w:rFonts w:ascii="Montserrat Light" w:hAnsi="Montserrat Light"/>
              </w:rPr>
              <w:t xml:space="preserve"> </w:t>
            </w:r>
            <w:proofErr w:type="spellStart"/>
            <w:r>
              <w:rPr>
                <w:rFonts w:ascii="Montserrat Light" w:hAnsi="Montserrat Light"/>
              </w:rPr>
              <w:t>şi</w:t>
            </w:r>
            <w:proofErr w:type="spellEnd"/>
            <w:r>
              <w:rPr>
                <w:rFonts w:ascii="Montserrat Light" w:hAnsi="Montserrat Light"/>
              </w:rPr>
              <w:t xml:space="preserve"> </w:t>
            </w:r>
            <w:proofErr w:type="spellStart"/>
            <w:r>
              <w:rPr>
                <w:rFonts w:ascii="Montserrat Light" w:hAnsi="Montserrat Light"/>
              </w:rPr>
              <w:t>principala</w:t>
            </w:r>
            <w:proofErr w:type="spellEnd"/>
            <w:r>
              <w:rPr>
                <w:rFonts w:ascii="Montserrat Light" w:hAnsi="Montserrat Light"/>
              </w:rPr>
              <w:t xml:space="preserve"> </w:t>
            </w:r>
            <w:proofErr w:type="spellStart"/>
            <w:r>
              <w:rPr>
                <w:rFonts w:ascii="Montserrat Light" w:hAnsi="Montserrat Light"/>
              </w:rPr>
              <w:t>disfuncţioalitate</w:t>
            </w:r>
            <w:proofErr w:type="spellEnd"/>
            <w:r>
              <w:rPr>
                <w:rFonts w:ascii="Montserrat Light" w:hAnsi="Montserrat Light"/>
              </w:rPr>
              <w:t xml:space="preserve"> </w:t>
            </w:r>
            <w:proofErr w:type="spellStart"/>
            <w:r>
              <w:rPr>
                <w:rFonts w:ascii="Montserrat Light" w:hAnsi="Montserrat Light"/>
              </w:rPr>
              <w:t>constatată</w:t>
            </w:r>
            <w:proofErr w:type="spellEnd"/>
            <w:r>
              <w:rPr>
                <w:rFonts w:ascii="Montserrat Light" w:hAnsi="Montserrat Light"/>
              </w:rPr>
              <w:t xml:space="preserve"> </w:t>
            </w:r>
            <w:proofErr w:type="spellStart"/>
            <w:r>
              <w:rPr>
                <w:rFonts w:ascii="Montserrat Light" w:hAnsi="Montserrat Light"/>
              </w:rPr>
              <w:t>este</w:t>
            </w:r>
            <w:proofErr w:type="spellEnd"/>
            <w:r>
              <w:rPr>
                <w:rFonts w:ascii="Montserrat Light" w:hAnsi="Montserrat Light"/>
              </w:rPr>
              <w:t xml:space="preserve"> </w:t>
            </w:r>
            <w:proofErr w:type="spellStart"/>
            <w:r>
              <w:rPr>
                <w:rFonts w:ascii="Montserrat Light" w:hAnsi="Montserrat Light"/>
              </w:rPr>
              <w:t>cea</w:t>
            </w:r>
            <w:proofErr w:type="spellEnd"/>
            <w:r>
              <w:rPr>
                <w:rFonts w:ascii="Montserrat Light" w:hAnsi="Montserrat Light"/>
              </w:rPr>
              <w:t xml:space="preserve"> </w:t>
            </w:r>
            <w:proofErr w:type="spellStart"/>
            <w:r>
              <w:rPr>
                <w:rFonts w:ascii="Montserrat Light" w:hAnsi="Montserrat Light"/>
              </w:rPr>
              <w:t>privind</w:t>
            </w:r>
            <w:proofErr w:type="spellEnd"/>
            <w:r>
              <w:rPr>
                <w:rFonts w:ascii="Montserrat Light" w:hAnsi="Montserrat Light"/>
              </w:rPr>
              <w:t xml:space="preserve"> </w:t>
            </w:r>
            <w:proofErr w:type="spellStart"/>
            <w:r>
              <w:rPr>
                <w:rFonts w:ascii="Montserrat Light" w:hAnsi="Montserrat Light"/>
              </w:rPr>
              <w:t>asigurarea</w:t>
            </w:r>
            <w:proofErr w:type="spellEnd"/>
            <w:r>
              <w:rPr>
                <w:rFonts w:ascii="Montserrat Light" w:hAnsi="Montserrat Light"/>
              </w:rPr>
              <w:t xml:space="preserve"> </w:t>
            </w:r>
            <w:proofErr w:type="spellStart"/>
            <w:r>
              <w:rPr>
                <w:rFonts w:ascii="Montserrat Light" w:hAnsi="Montserrat Light"/>
              </w:rPr>
              <w:t>serviciilor</w:t>
            </w:r>
            <w:proofErr w:type="spellEnd"/>
            <w:r>
              <w:rPr>
                <w:rFonts w:ascii="Montserrat Light" w:hAnsi="Montserrat Light"/>
              </w:rPr>
              <w:t xml:space="preserve"> de </w:t>
            </w:r>
            <w:proofErr w:type="spellStart"/>
            <w:r>
              <w:rPr>
                <w:rFonts w:ascii="Montserrat Light" w:hAnsi="Montserrat Light"/>
              </w:rPr>
              <w:t>canalizare</w:t>
            </w:r>
            <w:proofErr w:type="spellEnd"/>
            <w:r>
              <w:rPr>
                <w:rFonts w:ascii="Montserrat Light" w:hAnsi="Montserrat Light"/>
              </w:rPr>
              <w:t xml:space="preserve">, care se face </w:t>
            </w:r>
            <w:proofErr w:type="spellStart"/>
            <w:r>
              <w:rPr>
                <w:rFonts w:ascii="Montserrat Light" w:hAnsi="Montserrat Light"/>
              </w:rPr>
              <w:t>prin</w:t>
            </w:r>
            <w:proofErr w:type="spellEnd"/>
            <w:r>
              <w:rPr>
                <w:rFonts w:ascii="Montserrat Light" w:hAnsi="Montserrat Light"/>
              </w:rPr>
              <w:t xml:space="preserve"> </w:t>
            </w:r>
            <w:proofErr w:type="spellStart"/>
            <w:r>
              <w:rPr>
                <w:rFonts w:ascii="Montserrat Light" w:hAnsi="Montserrat Light"/>
              </w:rPr>
              <w:t>fosa</w:t>
            </w:r>
            <w:proofErr w:type="spellEnd"/>
            <w:r>
              <w:rPr>
                <w:rFonts w:ascii="Montserrat Light" w:hAnsi="Montserrat Light"/>
              </w:rPr>
              <w:t xml:space="preserve"> </w:t>
            </w:r>
            <w:proofErr w:type="spellStart"/>
            <w:r>
              <w:rPr>
                <w:rFonts w:ascii="Montserrat Light" w:hAnsi="Montserrat Light"/>
              </w:rPr>
              <w:t>septică</w:t>
            </w:r>
            <w:proofErr w:type="spellEnd"/>
            <w:r>
              <w:rPr>
                <w:rFonts w:ascii="Montserrat Light" w:hAnsi="Montserrat Light"/>
              </w:rPr>
              <w:t xml:space="preserve"> </w:t>
            </w:r>
            <w:proofErr w:type="spellStart"/>
            <w:r>
              <w:rPr>
                <w:rFonts w:ascii="Montserrat Light" w:hAnsi="Montserrat Light"/>
              </w:rPr>
              <w:t>vidanjabilă</w:t>
            </w:r>
            <w:proofErr w:type="spellEnd"/>
            <w:r w:rsidR="000A423D" w:rsidRPr="00A94024">
              <w:rPr>
                <w:rFonts w:ascii="Montserrat Light" w:hAnsi="Montserrat Light"/>
              </w:rPr>
              <w:t xml:space="preserve">. </w:t>
            </w:r>
          </w:p>
          <w:p w14:paraId="07FFFCD5" w14:textId="6E2732D1" w:rsidR="00B3545D" w:rsidRDefault="004A01C8" w:rsidP="00DA470A">
            <w:pPr>
              <w:spacing w:line="240" w:lineRule="auto"/>
              <w:ind w:firstLine="720"/>
              <w:jc w:val="both"/>
              <w:rPr>
                <w:rFonts w:ascii="Montserrat Light" w:hAnsi="Montserrat Light"/>
              </w:rPr>
            </w:pPr>
            <w:r>
              <w:rPr>
                <w:rFonts w:ascii="Montserrat Light" w:hAnsi="Montserrat Light"/>
              </w:rPr>
              <w:t xml:space="preserve">  </w:t>
            </w:r>
            <w:proofErr w:type="spellStart"/>
            <w:r w:rsidR="00B3545D">
              <w:rPr>
                <w:rFonts w:ascii="Montserrat Light" w:hAnsi="Montserrat Light"/>
              </w:rPr>
              <w:t>Racordarea</w:t>
            </w:r>
            <w:proofErr w:type="spellEnd"/>
            <w:r w:rsidR="00B3545D">
              <w:rPr>
                <w:rFonts w:ascii="Montserrat Light" w:hAnsi="Montserrat Light"/>
              </w:rPr>
              <w:t xml:space="preserve"> la </w:t>
            </w:r>
            <w:proofErr w:type="spellStart"/>
            <w:r w:rsidR="00B3545D">
              <w:rPr>
                <w:rFonts w:ascii="Montserrat Light" w:hAnsi="Montserrat Light"/>
              </w:rPr>
              <w:t>reţeaua</w:t>
            </w:r>
            <w:proofErr w:type="spellEnd"/>
            <w:r w:rsidR="00B3545D">
              <w:rPr>
                <w:rFonts w:ascii="Montserrat Light" w:hAnsi="Montserrat Light"/>
              </w:rPr>
              <w:t xml:space="preserve"> </w:t>
            </w:r>
            <w:proofErr w:type="spellStart"/>
            <w:r w:rsidR="00B3545D">
              <w:rPr>
                <w:rFonts w:ascii="Montserrat Light" w:hAnsi="Montserrat Light"/>
              </w:rPr>
              <w:t>publică</w:t>
            </w:r>
            <w:proofErr w:type="spellEnd"/>
            <w:r w:rsidR="00B3545D">
              <w:rPr>
                <w:rFonts w:ascii="Montserrat Light" w:hAnsi="Montserrat Light"/>
              </w:rPr>
              <w:t xml:space="preserve"> de </w:t>
            </w:r>
            <w:proofErr w:type="spellStart"/>
            <w:r w:rsidR="00B3545D">
              <w:rPr>
                <w:rFonts w:ascii="Montserrat Light" w:hAnsi="Montserrat Light"/>
              </w:rPr>
              <w:t>canalizare</w:t>
            </w:r>
            <w:proofErr w:type="spellEnd"/>
            <w:r w:rsidR="00B3545D">
              <w:rPr>
                <w:rFonts w:ascii="Montserrat Light" w:hAnsi="Montserrat Light"/>
              </w:rPr>
              <w:t xml:space="preserve"> </w:t>
            </w:r>
            <w:proofErr w:type="spellStart"/>
            <w:r w:rsidR="00B3545D">
              <w:rPr>
                <w:rFonts w:ascii="Montserrat Light" w:hAnsi="Montserrat Light"/>
              </w:rPr>
              <w:t>va</w:t>
            </w:r>
            <w:proofErr w:type="spellEnd"/>
            <w:r w:rsidR="00B3545D">
              <w:rPr>
                <w:rFonts w:ascii="Montserrat Light" w:hAnsi="Montserrat Light"/>
              </w:rPr>
              <w:t xml:space="preserve"> </w:t>
            </w:r>
            <w:proofErr w:type="spellStart"/>
            <w:r w:rsidR="00B3545D">
              <w:rPr>
                <w:rFonts w:ascii="Montserrat Light" w:hAnsi="Montserrat Light"/>
              </w:rPr>
              <w:t>duce</w:t>
            </w:r>
            <w:proofErr w:type="spellEnd"/>
            <w:r w:rsidR="00B3545D">
              <w:rPr>
                <w:rFonts w:ascii="Montserrat Light" w:hAnsi="Montserrat Light"/>
              </w:rPr>
              <w:t xml:space="preserve"> la:</w:t>
            </w:r>
          </w:p>
          <w:p w14:paraId="11CECDB8" w14:textId="691D3955" w:rsidR="00B3545D" w:rsidRDefault="00B3545D" w:rsidP="00DA470A">
            <w:pPr>
              <w:pStyle w:val="Listparagraf"/>
              <w:numPr>
                <w:ilvl w:val="0"/>
                <w:numId w:val="22"/>
              </w:numPr>
              <w:spacing w:after="0" w:line="240" w:lineRule="auto"/>
              <w:jc w:val="both"/>
              <w:rPr>
                <w:rFonts w:ascii="Montserrat Light" w:hAnsi="Montserrat Light"/>
              </w:rPr>
            </w:pPr>
            <w:proofErr w:type="spellStart"/>
            <w:r>
              <w:rPr>
                <w:rFonts w:ascii="Montserrat Light" w:hAnsi="Montserrat Light"/>
              </w:rPr>
              <w:t>Conformarea</w:t>
            </w:r>
            <w:proofErr w:type="spellEnd"/>
            <w:r>
              <w:rPr>
                <w:rFonts w:ascii="Montserrat Light" w:hAnsi="Montserrat Light"/>
              </w:rPr>
              <w:t xml:space="preserve"> </w:t>
            </w:r>
            <w:proofErr w:type="spellStart"/>
            <w:r>
              <w:rPr>
                <w:rFonts w:ascii="Montserrat Light" w:hAnsi="Montserrat Light"/>
              </w:rPr>
              <w:t>imobilelor</w:t>
            </w:r>
            <w:proofErr w:type="spellEnd"/>
            <w:r>
              <w:rPr>
                <w:rFonts w:ascii="Montserrat Light" w:hAnsi="Montserrat Light"/>
              </w:rPr>
              <w:t xml:space="preserve"> la </w:t>
            </w:r>
            <w:proofErr w:type="spellStart"/>
            <w:r>
              <w:rPr>
                <w:rFonts w:ascii="Montserrat Light" w:hAnsi="Montserrat Light"/>
              </w:rPr>
              <w:t>exigenţele</w:t>
            </w:r>
            <w:proofErr w:type="spellEnd"/>
            <w:r>
              <w:rPr>
                <w:rFonts w:ascii="Montserrat Light" w:hAnsi="Montserrat Light"/>
              </w:rPr>
              <w:t xml:space="preserve"> </w:t>
            </w:r>
            <w:proofErr w:type="spellStart"/>
            <w:r>
              <w:rPr>
                <w:rFonts w:ascii="Montserrat Light" w:hAnsi="Montserrat Light"/>
              </w:rPr>
              <w:t>legislaţiei</w:t>
            </w:r>
            <w:proofErr w:type="spellEnd"/>
            <w:r>
              <w:rPr>
                <w:rFonts w:ascii="Montserrat Light" w:hAnsi="Montserrat Light"/>
              </w:rPr>
              <w:t xml:space="preserve"> </w:t>
            </w:r>
            <w:proofErr w:type="spellStart"/>
            <w:r>
              <w:rPr>
                <w:rFonts w:ascii="Montserrat Light" w:hAnsi="Montserrat Light"/>
              </w:rPr>
              <w:t>specifice</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vigoare</w:t>
            </w:r>
            <w:proofErr w:type="spellEnd"/>
            <w:r>
              <w:rPr>
                <w:rFonts w:ascii="Montserrat Light" w:hAnsi="Montserrat Light"/>
              </w:rPr>
              <w:t xml:space="preserve">, </w:t>
            </w:r>
            <w:proofErr w:type="spellStart"/>
            <w:r>
              <w:rPr>
                <w:rFonts w:ascii="Montserrat Light" w:hAnsi="Montserrat Light"/>
              </w:rPr>
              <w:t>inclusiv</w:t>
            </w:r>
            <w:proofErr w:type="spellEnd"/>
            <w:r>
              <w:rPr>
                <w:rFonts w:ascii="Montserrat Light" w:hAnsi="Montserrat Light"/>
              </w:rPr>
              <w:t xml:space="preserve"> la </w:t>
            </w:r>
            <w:proofErr w:type="spellStart"/>
            <w:r>
              <w:rPr>
                <w:rFonts w:ascii="Montserrat Light" w:hAnsi="Montserrat Light"/>
              </w:rPr>
              <w:t>cerinţele</w:t>
            </w:r>
            <w:proofErr w:type="spellEnd"/>
            <w:r>
              <w:rPr>
                <w:rFonts w:ascii="Montserrat Light" w:hAnsi="Montserrat Light"/>
              </w:rPr>
              <w:t xml:space="preserve"> de </w:t>
            </w:r>
            <w:proofErr w:type="spellStart"/>
            <w:r>
              <w:rPr>
                <w:rFonts w:ascii="Montserrat Light" w:hAnsi="Montserrat Light"/>
              </w:rPr>
              <w:t>mediu</w:t>
            </w:r>
            <w:proofErr w:type="spellEnd"/>
            <w:r>
              <w:rPr>
                <w:rFonts w:ascii="Montserrat Light" w:hAnsi="Montserrat Light"/>
              </w:rPr>
              <w:t xml:space="preserve"> </w:t>
            </w:r>
            <w:proofErr w:type="spellStart"/>
            <w:r>
              <w:rPr>
                <w:rFonts w:ascii="Montserrat Light" w:hAnsi="Montserrat Light"/>
              </w:rPr>
              <w:t>şi</w:t>
            </w:r>
            <w:proofErr w:type="spellEnd"/>
            <w:r>
              <w:rPr>
                <w:rFonts w:ascii="Montserrat Light" w:hAnsi="Montserrat Light"/>
              </w:rPr>
              <w:t xml:space="preserve"> </w:t>
            </w:r>
            <w:proofErr w:type="spellStart"/>
            <w:r>
              <w:rPr>
                <w:rFonts w:ascii="Montserrat Light" w:hAnsi="Montserrat Light"/>
              </w:rPr>
              <w:t>calitatea</w:t>
            </w:r>
            <w:proofErr w:type="spellEnd"/>
            <w:r>
              <w:rPr>
                <w:rFonts w:ascii="Montserrat Light" w:hAnsi="Montserrat Light"/>
              </w:rPr>
              <w:t xml:space="preserve"> </w:t>
            </w:r>
            <w:proofErr w:type="spellStart"/>
            <w:r>
              <w:rPr>
                <w:rFonts w:ascii="Montserrat Light" w:hAnsi="Montserrat Light"/>
              </w:rPr>
              <w:t>locuirii</w:t>
            </w:r>
            <w:proofErr w:type="spellEnd"/>
            <w:r>
              <w:rPr>
                <w:rFonts w:ascii="Montserrat Light" w:hAnsi="Montserrat Light"/>
              </w:rPr>
              <w:t>;</w:t>
            </w:r>
          </w:p>
          <w:p w14:paraId="16A698C3" w14:textId="0E24ED90" w:rsidR="00B3545D" w:rsidRDefault="00B3545D" w:rsidP="00DA470A">
            <w:pPr>
              <w:pStyle w:val="Listparagraf"/>
              <w:numPr>
                <w:ilvl w:val="0"/>
                <w:numId w:val="22"/>
              </w:numPr>
              <w:spacing w:after="0" w:line="240" w:lineRule="auto"/>
              <w:jc w:val="both"/>
              <w:rPr>
                <w:rFonts w:ascii="Montserrat Light" w:hAnsi="Montserrat Light"/>
              </w:rPr>
            </w:pPr>
            <w:proofErr w:type="spellStart"/>
            <w:r>
              <w:rPr>
                <w:rFonts w:ascii="Montserrat Light" w:hAnsi="Montserrat Light"/>
              </w:rPr>
              <w:t>Eliminarea</w:t>
            </w:r>
            <w:proofErr w:type="spellEnd"/>
            <w:r>
              <w:rPr>
                <w:rFonts w:ascii="Montserrat Light" w:hAnsi="Montserrat Light"/>
              </w:rPr>
              <w:t xml:space="preserve"> </w:t>
            </w:r>
            <w:proofErr w:type="spellStart"/>
            <w:r>
              <w:rPr>
                <w:rFonts w:ascii="Montserrat Light" w:hAnsi="Montserrat Light"/>
              </w:rPr>
              <w:t>problemelor</w:t>
            </w:r>
            <w:proofErr w:type="spellEnd"/>
            <w:r>
              <w:rPr>
                <w:rFonts w:ascii="Montserrat Light" w:hAnsi="Montserrat Light"/>
              </w:rPr>
              <w:t xml:space="preserve"> </w:t>
            </w:r>
            <w:proofErr w:type="spellStart"/>
            <w:r>
              <w:rPr>
                <w:rFonts w:ascii="Montserrat Light" w:hAnsi="Montserrat Light"/>
              </w:rPr>
              <w:t>funcţionale</w:t>
            </w:r>
            <w:proofErr w:type="spellEnd"/>
            <w:r>
              <w:rPr>
                <w:rFonts w:ascii="Montserrat Light" w:hAnsi="Montserrat Light"/>
              </w:rPr>
              <w:t xml:space="preserve"> </w:t>
            </w:r>
            <w:proofErr w:type="spellStart"/>
            <w:r>
              <w:rPr>
                <w:rFonts w:ascii="Montserrat Light" w:hAnsi="Montserrat Light"/>
              </w:rPr>
              <w:t>şi</w:t>
            </w:r>
            <w:proofErr w:type="spellEnd"/>
            <w:r>
              <w:rPr>
                <w:rFonts w:ascii="Montserrat Light" w:hAnsi="Montserrat Light"/>
              </w:rPr>
              <w:t xml:space="preserve"> </w:t>
            </w:r>
            <w:proofErr w:type="spellStart"/>
            <w:r>
              <w:rPr>
                <w:rFonts w:ascii="Montserrat Light" w:hAnsi="Montserrat Light"/>
              </w:rPr>
              <w:t>funcţionarea</w:t>
            </w:r>
            <w:proofErr w:type="spellEnd"/>
            <w:r>
              <w:rPr>
                <w:rFonts w:ascii="Montserrat Light" w:hAnsi="Montserrat Light"/>
              </w:rPr>
              <w:t xml:space="preserve"> </w:t>
            </w:r>
            <w:proofErr w:type="spellStart"/>
            <w:r>
              <w:rPr>
                <w:rFonts w:ascii="Montserrat Light" w:hAnsi="Montserrat Light"/>
              </w:rPr>
              <w:t>sistemului</w:t>
            </w:r>
            <w:proofErr w:type="spellEnd"/>
            <w:r>
              <w:rPr>
                <w:rFonts w:ascii="Montserrat Light" w:hAnsi="Montserrat Light"/>
              </w:rPr>
              <w:t xml:space="preserve"> de </w:t>
            </w:r>
            <w:proofErr w:type="spellStart"/>
            <w:r>
              <w:rPr>
                <w:rFonts w:ascii="Montserrat Light" w:hAnsi="Montserrat Light"/>
              </w:rPr>
              <w:t>canalizare</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condiţii</w:t>
            </w:r>
            <w:proofErr w:type="spellEnd"/>
            <w:r>
              <w:rPr>
                <w:rFonts w:ascii="Montserrat Light" w:hAnsi="Montserrat Light"/>
              </w:rPr>
              <w:t xml:space="preserve"> </w:t>
            </w:r>
            <w:proofErr w:type="spellStart"/>
            <w:r>
              <w:rPr>
                <w:rFonts w:ascii="Montserrat Light" w:hAnsi="Montserrat Light"/>
              </w:rPr>
              <w:t>superioare</w:t>
            </w:r>
            <w:proofErr w:type="spellEnd"/>
            <w:r>
              <w:rPr>
                <w:rFonts w:ascii="Montserrat Light" w:hAnsi="Montserrat Light"/>
              </w:rPr>
              <w:t>;</w:t>
            </w:r>
          </w:p>
          <w:p w14:paraId="0024AB6E" w14:textId="62E22551" w:rsidR="00B3545D" w:rsidRDefault="00B3545D" w:rsidP="00DA470A">
            <w:pPr>
              <w:pStyle w:val="Listparagraf"/>
              <w:numPr>
                <w:ilvl w:val="0"/>
                <w:numId w:val="22"/>
              </w:numPr>
              <w:spacing w:after="0" w:line="240" w:lineRule="auto"/>
              <w:jc w:val="both"/>
              <w:rPr>
                <w:rFonts w:ascii="Montserrat Light" w:hAnsi="Montserrat Light"/>
              </w:rPr>
            </w:pPr>
            <w:proofErr w:type="spellStart"/>
            <w:r>
              <w:rPr>
                <w:rFonts w:ascii="Montserrat Light" w:hAnsi="Montserrat Light"/>
              </w:rPr>
              <w:t>Eliminarea</w:t>
            </w:r>
            <w:proofErr w:type="spellEnd"/>
            <w:r>
              <w:rPr>
                <w:rFonts w:ascii="Montserrat Light" w:hAnsi="Montserrat Light"/>
              </w:rPr>
              <w:t xml:space="preserve"> </w:t>
            </w:r>
            <w:proofErr w:type="spellStart"/>
            <w:r>
              <w:rPr>
                <w:rFonts w:ascii="Montserrat Light" w:hAnsi="Montserrat Light"/>
              </w:rPr>
              <w:t>costurilor</w:t>
            </w:r>
            <w:proofErr w:type="spellEnd"/>
            <w:r>
              <w:rPr>
                <w:rFonts w:ascii="Montserrat Light" w:hAnsi="Montserrat Light"/>
              </w:rPr>
              <w:t xml:space="preserve"> de </w:t>
            </w:r>
            <w:proofErr w:type="spellStart"/>
            <w:r>
              <w:rPr>
                <w:rFonts w:ascii="Montserrat Light" w:hAnsi="Montserrat Light"/>
              </w:rPr>
              <w:t>mentenanţă</w:t>
            </w:r>
            <w:proofErr w:type="spellEnd"/>
            <w:r>
              <w:rPr>
                <w:rFonts w:ascii="Montserrat Light" w:hAnsi="Montserrat Light"/>
              </w:rPr>
              <w:t>/</w:t>
            </w:r>
            <w:proofErr w:type="spellStart"/>
            <w:r>
              <w:rPr>
                <w:rFonts w:ascii="Montserrat Light" w:hAnsi="Montserrat Light"/>
              </w:rPr>
              <w:t>vidanjare</w:t>
            </w:r>
            <w:proofErr w:type="spellEnd"/>
          </w:p>
          <w:p w14:paraId="164CE101" w14:textId="59C1DD61" w:rsidR="00CE6828" w:rsidRPr="00A94024" w:rsidRDefault="00A60C1E" w:rsidP="00DA470A">
            <w:pPr>
              <w:autoSpaceDE w:val="0"/>
              <w:autoSpaceDN w:val="0"/>
              <w:adjustRightInd w:val="0"/>
              <w:spacing w:line="240" w:lineRule="auto"/>
              <w:jc w:val="both"/>
              <w:rPr>
                <w:rFonts w:ascii="Montserrat Light" w:hAnsi="Montserrat Light" w:cs="Helvetica"/>
              </w:rPr>
            </w:pPr>
            <w:r w:rsidRPr="00A94024">
              <w:rPr>
                <w:rFonts w:ascii="Montserrat Light" w:hAnsi="Montserrat Light" w:cs="Helvetica"/>
              </w:rPr>
              <w:t xml:space="preserve">            </w:t>
            </w:r>
            <w:proofErr w:type="spellStart"/>
            <w:r w:rsidR="0079500F" w:rsidRPr="00A94024">
              <w:rPr>
                <w:rFonts w:ascii="Montserrat Light" w:hAnsi="Montserrat Light" w:cs="Helvetica"/>
              </w:rPr>
              <w:t>Oportunitatea</w:t>
            </w:r>
            <w:proofErr w:type="spellEnd"/>
            <w:r w:rsidR="0079500F" w:rsidRPr="00A94024">
              <w:rPr>
                <w:rFonts w:ascii="Montserrat Light" w:hAnsi="Montserrat Light" w:cs="Helvetica"/>
              </w:rPr>
              <w:t xml:space="preserve"> </w:t>
            </w:r>
            <w:proofErr w:type="spellStart"/>
            <w:r w:rsidR="0079500F" w:rsidRPr="00A94024">
              <w:rPr>
                <w:rFonts w:ascii="Montserrat Light" w:hAnsi="Montserrat Light" w:cs="Helvetica"/>
              </w:rPr>
              <w:t>realizării</w:t>
            </w:r>
            <w:proofErr w:type="spellEnd"/>
            <w:r w:rsidR="0079500F" w:rsidRPr="00A94024">
              <w:rPr>
                <w:rFonts w:ascii="Montserrat Light" w:hAnsi="Montserrat Light" w:cs="Helvetica"/>
              </w:rPr>
              <w:t xml:space="preserve"> </w:t>
            </w:r>
            <w:proofErr w:type="spellStart"/>
            <w:r w:rsidR="0079500F" w:rsidRPr="00A94024">
              <w:rPr>
                <w:rFonts w:ascii="Montserrat Light" w:hAnsi="Montserrat Light" w:cs="Helvetica"/>
              </w:rPr>
              <w:t>acest</w:t>
            </w:r>
            <w:r w:rsidRPr="00A94024">
              <w:rPr>
                <w:rFonts w:ascii="Montserrat Light" w:hAnsi="Montserrat Light" w:cs="Helvetica"/>
              </w:rPr>
              <w:t>ei</w:t>
            </w:r>
            <w:proofErr w:type="spellEnd"/>
            <w:r w:rsidR="00CE6828" w:rsidRPr="00A94024">
              <w:rPr>
                <w:rFonts w:ascii="Montserrat Light" w:hAnsi="Montserrat Light" w:cs="Helvetica"/>
              </w:rPr>
              <w:t xml:space="preserve"> </w:t>
            </w:r>
            <w:proofErr w:type="spellStart"/>
            <w:r w:rsidR="00CE6828" w:rsidRPr="00A94024">
              <w:rPr>
                <w:rFonts w:ascii="Montserrat Light" w:hAnsi="Montserrat Light" w:cs="Helvetica"/>
              </w:rPr>
              <w:t>investiții</w:t>
            </w:r>
            <w:proofErr w:type="spellEnd"/>
            <w:r w:rsidR="00CE6828" w:rsidRPr="00A94024">
              <w:rPr>
                <w:rFonts w:ascii="Montserrat Light" w:hAnsi="Montserrat Light" w:cs="Helvetica"/>
              </w:rPr>
              <w:t xml:space="preserve"> </w:t>
            </w:r>
            <w:r w:rsidR="0079500F" w:rsidRPr="00A94024">
              <w:rPr>
                <w:rFonts w:ascii="Montserrat Light" w:hAnsi="Montserrat Light" w:cs="Helvetica"/>
              </w:rPr>
              <w:t xml:space="preserve">se </w:t>
            </w:r>
            <w:proofErr w:type="spellStart"/>
            <w:r w:rsidR="0079500F" w:rsidRPr="00A94024">
              <w:rPr>
                <w:rFonts w:ascii="Montserrat Light" w:hAnsi="Montserrat Light" w:cs="Helvetica"/>
              </w:rPr>
              <w:t>justifică</w:t>
            </w:r>
            <w:proofErr w:type="spellEnd"/>
            <w:r w:rsidR="0079500F" w:rsidRPr="00A94024">
              <w:rPr>
                <w:rFonts w:ascii="Montserrat Light" w:hAnsi="Montserrat Light" w:cs="Helvetica"/>
              </w:rPr>
              <w:t xml:space="preserve"> </w:t>
            </w:r>
            <w:proofErr w:type="spellStart"/>
            <w:r w:rsidR="00CE6828" w:rsidRPr="00A94024">
              <w:rPr>
                <w:rFonts w:ascii="Montserrat Light" w:hAnsi="Montserrat Light" w:cs="Helvetica"/>
              </w:rPr>
              <w:t>și</w:t>
            </w:r>
            <w:proofErr w:type="spellEnd"/>
            <w:r w:rsidR="00CE6828" w:rsidRPr="00A94024">
              <w:rPr>
                <w:rFonts w:ascii="Montserrat Light" w:hAnsi="Montserrat Light" w:cs="Helvetica"/>
              </w:rPr>
              <w:t xml:space="preserve"> </w:t>
            </w:r>
            <w:proofErr w:type="spellStart"/>
            <w:r w:rsidR="0079500F" w:rsidRPr="00A94024">
              <w:rPr>
                <w:rFonts w:ascii="Montserrat Light" w:hAnsi="Montserrat Light" w:cs="Helvetica"/>
              </w:rPr>
              <w:t>prin</w:t>
            </w:r>
            <w:proofErr w:type="spellEnd"/>
            <w:r w:rsidR="0079500F" w:rsidRPr="00A94024">
              <w:rPr>
                <w:rFonts w:ascii="Montserrat Light" w:hAnsi="Montserrat Light" w:cs="Helvetica"/>
              </w:rPr>
              <w:t xml:space="preserve"> </w:t>
            </w:r>
            <w:proofErr w:type="spellStart"/>
            <w:r w:rsidR="008650B4" w:rsidRPr="00A94024">
              <w:rPr>
                <w:rFonts w:ascii="Montserrat Light" w:hAnsi="Montserrat Light" w:cs="Helvetica"/>
              </w:rPr>
              <w:t>necesitatea</w:t>
            </w:r>
            <w:proofErr w:type="spellEnd"/>
            <w:r w:rsidR="008650B4" w:rsidRPr="00A94024">
              <w:rPr>
                <w:rFonts w:ascii="Montserrat Light" w:hAnsi="Montserrat Light" w:cs="Helvetica"/>
              </w:rPr>
              <w:t xml:space="preserve"> </w:t>
            </w:r>
            <w:proofErr w:type="spellStart"/>
            <w:r w:rsidRPr="00A94024">
              <w:rPr>
                <w:rFonts w:ascii="Montserrat Light" w:hAnsi="Montserrat Light" w:cs="Helvetica"/>
              </w:rPr>
              <w:t>alinier</w:t>
            </w:r>
            <w:r w:rsidR="00CD0DE9">
              <w:rPr>
                <w:rFonts w:ascii="Montserrat Light" w:hAnsi="Montserrat Light" w:cs="Helvetica"/>
              </w:rPr>
              <w:t>ii</w:t>
            </w:r>
            <w:proofErr w:type="spellEnd"/>
            <w:r w:rsidRPr="00A94024">
              <w:rPr>
                <w:rFonts w:ascii="Montserrat Light" w:hAnsi="Montserrat Light" w:cs="Helvetica"/>
              </w:rPr>
              <w:t xml:space="preserve"> la </w:t>
            </w:r>
            <w:proofErr w:type="spellStart"/>
            <w:r w:rsidRPr="00A94024">
              <w:rPr>
                <w:rFonts w:ascii="Montserrat Light" w:hAnsi="Montserrat Light" w:cs="Helvetica"/>
              </w:rPr>
              <w:t>cerinţele</w:t>
            </w:r>
            <w:proofErr w:type="spellEnd"/>
            <w:r w:rsidRPr="00A94024">
              <w:rPr>
                <w:rFonts w:ascii="Montserrat Light" w:hAnsi="Montserrat Light" w:cs="Helvetica"/>
              </w:rPr>
              <w:t xml:space="preserve"> UE </w:t>
            </w:r>
            <w:proofErr w:type="spellStart"/>
            <w:r w:rsidRPr="00A94024">
              <w:rPr>
                <w:rFonts w:ascii="Montserrat Light" w:hAnsi="Montserrat Light" w:cs="Helvetica"/>
              </w:rPr>
              <w:t>în</w:t>
            </w:r>
            <w:proofErr w:type="spellEnd"/>
            <w:r w:rsidRPr="00A94024">
              <w:rPr>
                <w:rFonts w:ascii="Montserrat Light" w:hAnsi="Montserrat Light" w:cs="Helvetica"/>
              </w:rPr>
              <w:t xml:space="preserve"> </w:t>
            </w:r>
            <w:proofErr w:type="spellStart"/>
            <w:r w:rsidRPr="00A94024">
              <w:rPr>
                <w:rFonts w:ascii="Montserrat Light" w:hAnsi="Montserrat Light" w:cs="Helvetica"/>
              </w:rPr>
              <w:t>d</w:t>
            </w:r>
            <w:r w:rsidR="00CD0DE9">
              <w:rPr>
                <w:rFonts w:ascii="Montserrat Light" w:hAnsi="Montserrat Light" w:cs="Helvetica"/>
              </w:rPr>
              <w:t>ome</w:t>
            </w:r>
            <w:r w:rsidRPr="00A94024">
              <w:rPr>
                <w:rFonts w:ascii="Montserrat Light" w:hAnsi="Montserrat Light" w:cs="Helvetica"/>
              </w:rPr>
              <w:t>niu</w:t>
            </w:r>
            <w:proofErr w:type="spellEnd"/>
            <w:r w:rsidR="008C4225" w:rsidRPr="00A94024">
              <w:rPr>
                <w:rFonts w:ascii="Montserrat Light" w:hAnsi="Montserrat Light" w:cs="Helvetica"/>
              </w:rPr>
              <w:t xml:space="preserve">. </w:t>
            </w:r>
            <w:r w:rsidR="0079500F" w:rsidRPr="00A94024">
              <w:rPr>
                <w:rFonts w:ascii="Montserrat Light" w:hAnsi="Montserrat Light" w:cs="Helvetica"/>
              </w:rPr>
              <w:t xml:space="preserve"> </w:t>
            </w:r>
          </w:p>
        </w:tc>
      </w:tr>
      <w:tr w:rsidR="009F2146" w:rsidRPr="00D11B00" w14:paraId="284F0991" w14:textId="77777777" w:rsidTr="00BF6ED8">
        <w:tc>
          <w:tcPr>
            <w:tcW w:w="9891" w:type="dxa"/>
            <w:shd w:val="clear" w:color="auto" w:fill="auto"/>
          </w:tcPr>
          <w:p w14:paraId="57E932CF" w14:textId="4A246B41" w:rsidR="008F76F2" w:rsidRPr="00A94024" w:rsidRDefault="008F76F2" w:rsidP="00DA470A">
            <w:pPr>
              <w:pStyle w:val="Listparagraf"/>
              <w:keepNext/>
              <w:widowControl w:val="0"/>
              <w:numPr>
                <w:ilvl w:val="0"/>
                <w:numId w:val="2"/>
              </w:numPr>
              <w:autoSpaceDE w:val="0"/>
              <w:autoSpaceDN w:val="0"/>
              <w:adjustRightInd w:val="0"/>
              <w:spacing w:after="0" w:line="240" w:lineRule="auto"/>
              <w:ind w:hanging="30"/>
              <w:jc w:val="both"/>
              <w:outlineLvl w:val="1"/>
              <w:rPr>
                <w:rFonts w:ascii="Montserrat Light" w:hAnsi="Montserrat Light"/>
                <w:b/>
                <w:bCs/>
                <w:noProof/>
              </w:rPr>
            </w:pPr>
            <w:r w:rsidRPr="00A94024">
              <w:rPr>
                <w:rFonts w:ascii="Montserrat Light" w:eastAsia="Times New Roman" w:hAnsi="Montserrat Light"/>
                <w:b/>
                <w:bCs/>
                <w:noProof/>
              </w:rPr>
              <w:lastRenderedPageBreak/>
              <w:t xml:space="preserve">Schimbări preconizate: </w:t>
            </w:r>
          </w:p>
        </w:tc>
      </w:tr>
      <w:tr w:rsidR="009F2146" w:rsidRPr="00D11B00" w14:paraId="7AB0DA85" w14:textId="77777777" w:rsidTr="00BF6ED8">
        <w:tc>
          <w:tcPr>
            <w:tcW w:w="9891" w:type="dxa"/>
            <w:shd w:val="clear" w:color="auto" w:fill="auto"/>
          </w:tcPr>
          <w:p w14:paraId="151250C2" w14:textId="39669B2A" w:rsidR="00C42D16" w:rsidRPr="00A94024" w:rsidRDefault="00F26DC8" w:rsidP="00DA470A">
            <w:pPr>
              <w:spacing w:line="240" w:lineRule="auto"/>
              <w:ind w:firstLine="720"/>
              <w:jc w:val="both"/>
              <w:rPr>
                <w:rFonts w:ascii="Montserrat Light" w:hAnsi="Montserrat Light"/>
              </w:rPr>
            </w:pPr>
            <w:proofErr w:type="spellStart"/>
            <w:r w:rsidRPr="00A94024">
              <w:rPr>
                <w:rFonts w:ascii="Montserrat Light" w:hAnsi="Montserrat Light"/>
              </w:rPr>
              <w:t>Principalul</w:t>
            </w:r>
            <w:proofErr w:type="spellEnd"/>
            <w:r w:rsidRPr="00A94024">
              <w:rPr>
                <w:rFonts w:ascii="Montserrat Light" w:hAnsi="Montserrat Light"/>
              </w:rPr>
              <w:t xml:space="preserve"> </w:t>
            </w:r>
            <w:proofErr w:type="spellStart"/>
            <w:r w:rsidRPr="00A94024">
              <w:rPr>
                <w:rFonts w:ascii="Montserrat Light" w:hAnsi="Montserrat Light"/>
              </w:rPr>
              <w:t>obiectiv</w:t>
            </w:r>
            <w:proofErr w:type="spellEnd"/>
            <w:r w:rsidRPr="00A94024">
              <w:rPr>
                <w:rFonts w:ascii="Montserrat Light" w:hAnsi="Montserrat Light"/>
              </w:rPr>
              <w:t xml:space="preserve"> al </w:t>
            </w:r>
            <w:proofErr w:type="spellStart"/>
            <w:r w:rsidRPr="00A94024">
              <w:rPr>
                <w:rFonts w:ascii="Montserrat Light" w:hAnsi="Montserrat Light"/>
              </w:rPr>
              <w:t>investiţii</w:t>
            </w:r>
            <w:r w:rsidR="00B668D1">
              <w:rPr>
                <w:rFonts w:ascii="Montserrat Light" w:hAnsi="Montserrat Light"/>
              </w:rPr>
              <w:t>lor</w:t>
            </w:r>
            <w:proofErr w:type="spellEnd"/>
            <w:r w:rsidRPr="00A94024">
              <w:rPr>
                <w:rFonts w:ascii="Montserrat Light" w:hAnsi="Montserrat Light"/>
              </w:rPr>
              <w:t xml:space="preserve"> </w:t>
            </w:r>
            <w:proofErr w:type="spellStart"/>
            <w:r w:rsidRPr="00A94024">
              <w:rPr>
                <w:rFonts w:ascii="Montserrat Light" w:hAnsi="Montserrat Light"/>
              </w:rPr>
              <w:t>este</w:t>
            </w:r>
            <w:proofErr w:type="spellEnd"/>
            <w:r w:rsidRPr="00A94024">
              <w:rPr>
                <w:rFonts w:ascii="Montserrat Light" w:hAnsi="Montserrat Light"/>
              </w:rPr>
              <w:t xml:space="preserve"> </w:t>
            </w:r>
            <w:proofErr w:type="spellStart"/>
            <w:r w:rsidR="00B668D1">
              <w:rPr>
                <w:rFonts w:ascii="Montserrat Light" w:hAnsi="Montserrat Light"/>
              </w:rPr>
              <w:t>conformarea</w:t>
            </w:r>
            <w:proofErr w:type="spellEnd"/>
            <w:r w:rsidR="00B668D1">
              <w:rPr>
                <w:rFonts w:ascii="Montserrat Light" w:hAnsi="Montserrat Light"/>
              </w:rPr>
              <w:t xml:space="preserve"> la </w:t>
            </w:r>
            <w:proofErr w:type="spellStart"/>
            <w:r w:rsidR="00B668D1">
              <w:rPr>
                <w:rFonts w:ascii="Montserrat Light" w:hAnsi="Montserrat Light"/>
              </w:rPr>
              <w:t>cerinţele</w:t>
            </w:r>
            <w:proofErr w:type="spellEnd"/>
            <w:r w:rsidR="00B668D1">
              <w:rPr>
                <w:rFonts w:ascii="Montserrat Light" w:hAnsi="Montserrat Light"/>
              </w:rPr>
              <w:t xml:space="preserve"> </w:t>
            </w:r>
            <w:proofErr w:type="spellStart"/>
            <w:r w:rsidR="00B668D1">
              <w:rPr>
                <w:rFonts w:ascii="Montserrat Light" w:hAnsi="Montserrat Light"/>
              </w:rPr>
              <w:t>legislaţiei</w:t>
            </w:r>
            <w:proofErr w:type="spellEnd"/>
            <w:r w:rsidR="00B668D1">
              <w:rPr>
                <w:rFonts w:ascii="Montserrat Light" w:hAnsi="Montserrat Light"/>
              </w:rPr>
              <w:t xml:space="preserve"> </w:t>
            </w:r>
            <w:proofErr w:type="spellStart"/>
            <w:r w:rsidR="00B668D1">
              <w:rPr>
                <w:rFonts w:ascii="Montserrat Light" w:hAnsi="Montserrat Light"/>
              </w:rPr>
              <w:t>în</w:t>
            </w:r>
            <w:proofErr w:type="spellEnd"/>
            <w:r w:rsidR="00B668D1">
              <w:rPr>
                <w:rFonts w:ascii="Montserrat Light" w:hAnsi="Montserrat Light"/>
              </w:rPr>
              <w:t xml:space="preserve"> </w:t>
            </w:r>
            <w:proofErr w:type="spellStart"/>
            <w:r w:rsidR="00B668D1">
              <w:rPr>
                <w:rFonts w:ascii="Montserrat Light" w:hAnsi="Montserrat Light"/>
              </w:rPr>
              <w:t>vigoare</w:t>
            </w:r>
            <w:proofErr w:type="spellEnd"/>
            <w:r w:rsidR="00B668D1">
              <w:rPr>
                <w:rFonts w:ascii="Montserrat Light" w:hAnsi="Montserrat Light"/>
              </w:rPr>
              <w:t xml:space="preserve">, </w:t>
            </w:r>
            <w:proofErr w:type="spellStart"/>
            <w:r w:rsidR="00B668D1">
              <w:rPr>
                <w:rFonts w:ascii="Montserrat Light" w:hAnsi="Montserrat Light"/>
              </w:rPr>
              <w:t>respectiv</w:t>
            </w:r>
            <w:proofErr w:type="spellEnd"/>
            <w:r w:rsidR="00B668D1">
              <w:rPr>
                <w:rFonts w:ascii="Montserrat Light" w:hAnsi="Montserrat Light"/>
              </w:rPr>
              <w:t xml:space="preserve"> </w:t>
            </w:r>
            <w:proofErr w:type="spellStart"/>
            <w:r w:rsidR="00B668D1">
              <w:rPr>
                <w:rFonts w:ascii="Montserrat Light" w:hAnsi="Montserrat Light"/>
              </w:rPr>
              <w:t>obligativitatea</w:t>
            </w:r>
            <w:proofErr w:type="spellEnd"/>
            <w:r w:rsidR="00B668D1">
              <w:rPr>
                <w:rFonts w:ascii="Montserrat Light" w:hAnsi="Montserrat Light"/>
              </w:rPr>
              <w:t xml:space="preserve"> </w:t>
            </w:r>
            <w:proofErr w:type="spellStart"/>
            <w:r w:rsidR="00B668D1">
              <w:rPr>
                <w:rFonts w:ascii="Montserrat Light" w:hAnsi="Montserrat Light"/>
              </w:rPr>
              <w:t>racordării</w:t>
            </w:r>
            <w:proofErr w:type="spellEnd"/>
            <w:r w:rsidR="00B668D1">
              <w:rPr>
                <w:rFonts w:ascii="Montserrat Light" w:hAnsi="Montserrat Light"/>
              </w:rPr>
              <w:t xml:space="preserve"> </w:t>
            </w:r>
            <w:proofErr w:type="spellStart"/>
            <w:r w:rsidR="00B668D1">
              <w:rPr>
                <w:rFonts w:ascii="Montserrat Light" w:hAnsi="Montserrat Light"/>
              </w:rPr>
              <w:t>imobilelor</w:t>
            </w:r>
            <w:proofErr w:type="spellEnd"/>
            <w:r w:rsidR="00B668D1">
              <w:rPr>
                <w:rFonts w:ascii="Montserrat Light" w:hAnsi="Montserrat Light"/>
              </w:rPr>
              <w:t xml:space="preserve"> la </w:t>
            </w:r>
            <w:proofErr w:type="spellStart"/>
            <w:r w:rsidR="00B668D1">
              <w:rPr>
                <w:rFonts w:ascii="Montserrat Light" w:hAnsi="Montserrat Light"/>
              </w:rPr>
              <w:t>reţeaua</w:t>
            </w:r>
            <w:proofErr w:type="spellEnd"/>
            <w:r w:rsidR="00B668D1">
              <w:rPr>
                <w:rFonts w:ascii="Montserrat Light" w:hAnsi="Montserrat Light"/>
              </w:rPr>
              <w:t xml:space="preserve"> </w:t>
            </w:r>
            <w:proofErr w:type="spellStart"/>
            <w:r w:rsidR="00B668D1">
              <w:rPr>
                <w:rFonts w:ascii="Montserrat Light" w:hAnsi="Montserrat Light"/>
              </w:rPr>
              <w:t>publică</w:t>
            </w:r>
            <w:proofErr w:type="spellEnd"/>
            <w:r w:rsidR="00B668D1">
              <w:rPr>
                <w:rFonts w:ascii="Montserrat Light" w:hAnsi="Montserrat Light"/>
              </w:rPr>
              <w:t xml:space="preserve"> de </w:t>
            </w:r>
            <w:proofErr w:type="spellStart"/>
            <w:r w:rsidR="00B668D1">
              <w:rPr>
                <w:rFonts w:ascii="Montserrat Light" w:hAnsi="Montserrat Light"/>
              </w:rPr>
              <w:t>canalizare</w:t>
            </w:r>
            <w:proofErr w:type="spellEnd"/>
            <w:r w:rsidR="00B668D1">
              <w:rPr>
                <w:rFonts w:ascii="Montserrat Light" w:hAnsi="Montserrat Light"/>
              </w:rPr>
              <w:t xml:space="preserve"> </w:t>
            </w:r>
            <w:proofErr w:type="spellStart"/>
            <w:r w:rsidR="00B668D1">
              <w:rPr>
                <w:rFonts w:ascii="Montserrat Light" w:hAnsi="Montserrat Light"/>
              </w:rPr>
              <w:t>acolo</w:t>
            </w:r>
            <w:proofErr w:type="spellEnd"/>
            <w:r w:rsidR="00B668D1">
              <w:rPr>
                <w:rFonts w:ascii="Montserrat Light" w:hAnsi="Montserrat Light"/>
              </w:rPr>
              <w:t xml:space="preserve"> </w:t>
            </w:r>
            <w:proofErr w:type="spellStart"/>
            <w:r w:rsidR="00B668D1">
              <w:rPr>
                <w:rFonts w:ascii="Montserrat Light" w:hAnsi="Montserrat Light"/>
              </w:rPr>
              <w:t>unde</w:t>
            </w:r>
            <w:proofErr w:type="spellEnd"/>
            <w:r w:rsidR="00B668D1">
              <w:rPr>
                <w:rFonts w:ascii="Montserrat Light" w:hAnsi="Montserrat Light"/>
              </w:rPr>
              <w:t xml:space="preserve"> </w:t>
            </w:r>
            <w:proofErr w:type="spellStart"/>
            <w:r w:rsidR="00B668D1">
              <w:rPr>
                <w:rFonts w:ascii="Montserrat Light" w:hAnsi="Montserrat Light"/>
              </w:rPr>
              <w:t>aceasta</w:t>
            </w:r>
            <w:proofErr w:type="spellEnd"/>
            <w:r w:rsidR="00B668D1">
              <w:rPr>
                <w:rFonts w:ascii="Montserrat Light" w:hAnsi="Montserrat Light"/>
              </w:rPr>
              <w:t xml:space="preserve"> </w:t>
            </w:r>
            <w:proofErr w:type="spellStart"/>
            <w:r w:rsidR="00B668D1">
              <w:rPr>
                <w:rFonts w:ascii="Montserrat Light" w:hAnsi="Montserrat Light"/>
              </w:rPr>
              <w:t>există</w:t>
            </w:r>
            <w:proofErr w:type="spellEnd"/>
            <w:r w:rsidR="00B668D1">
              <w:rPr>
                <w:rFonts w:ascii="Montserrat Light" w:hAnsi="Montserrat Light"/>
              </w:rPr>
              <w:t xml:space="preserve">, </w:t>
            </w:r>
            <w:proofErr w:type="spellStart"/>
            <w:r w:rsidR="00B668D1">
              <w:rPr>
                <w:rFonts w:ascii="Montserrat Light" w:hAnsi="Montserrat Light"/>
              </w:rPr>
              <w:t>dar</w:t>
            </w:r>
            <w:proofErr w:type="spellEnd"/>
            <w:r w:rsidR="00B668D1">
              <w:rPr>
                <w:rFonts w:ascii="Montserrat Light" w:hAnsi="Montserrat Light"/>
              </w:rPr>
              <w:t xml:space="preserve"> </w:t>
            </w:r>
            <w:proofErr w:type="spellStart"/>
            <w:r w:rsidR="00B668D1">
              <w:rPr>
                <w:rFonts w:ascii="Montserrat Light" w:hAnsi="Montserrat Light"/>
              </w:rPr>
              <w:t>şi</w:t>
            </w:r>
            <w:proofErr w:type="spellEnd"/>
            <w:r w:rsidR="00B668D1">
              <w:rPr>
                <w:rFonts w:ascii="Montserrat Light" w:hAnsi="Montserrat Light"/>
              </w:rPr>
              <w:t xml:space="preserve"> </w:t>
            </w:r>
            <w:proofErr w:type="spellStart"/>
            <w:r w:rsidR="00B668D1">
              <w:rPr>
                <w:rFonts w:ascii="Montserrat Light" w:hAnsi="Montserrat Light"/>
              </w:rPr>
              <w:t>respectarea</w:t>
            </w:r>
            <w:proofErr w:type="spellEnd"/>
            <w:r w:rsidR="00B668D1">
              <w:rPr>
                <w:rFonts w:ascii="Montserrat Light" w:hAnsi="Montserrat Light"/>
              </w:rPr>
              <w:t xml:space="preserve"> </w:t>
            </w:r>
            <w:proofErr w:type="spellStart"/>
            <w:r w:rsidR="00B668D1">
              <w:rPr>
                <w:rFonts w:ascii="Montserrat Light" w:hAnsi="Montserrat Light"/>
              </w:rPr>
              <w:t>cerinţelor</w:t>
            </w:r>
            <w:proofErr w:type="spellEnd"/>
            <w:r w:rsidR="00B668D1">
              <w:rPr>
                <w:rFonts w:ascii="Montserrat Light" w:hAnsi="Montserrat Light"/>
              </w:rPr>
              <w:t xml:space="preserve"> de </w:t>
            </w:r>
            <w:proofErr w:type="spellStart"/>
            <w:r w:rsidR="00B668D1">
              <w:rPr>
                <w:rFonts w:ascii="Montserrat Light" w:hAnsi="Montserrat Light"/>
              </w:rPr>
              <w:t>mediu</w:t>
            </w:r>
            <w:proofErr w:type="spellEnd"/>
            <w:r w:rsidR="00B668D1">
              <w:rPr>
                <w:rFonts w:ascii="Montserrat Light" w:hAnsi="Montserrat Light"/>
              </w:rPr>
              <w:t xml:space="preserve"> </w:t>
            </w:r>
            <w:proofErr w:type="spellStart"/>
            <w:r w:rsidR="00B668D1">
              <w:rPr>
                <w:rFonts w:ascii="Montserrat Light" w:hAnsi="Montserrat Light"/>
              </w:rPr>
              <w:t>şi</w:t>
            </w:r>
            <w:proofErr w:type="spellEnd"/>
            <w:r w:rsidR="00B668D1">
              <w:rPr>
                <w:rFonts w:ascii="Montserrat Light" w:hAnsi="Montserrat Light"/>
              </w:rPr>
              <w:t xml:space="preserve"> </w:t>
            </w:r>
            <w:proofErr w:type="spellStart"/>
            <w:r w:rsidR="00B668D1">
              <w:rPr>
                <w:rFonts w:ascii="Montserrat Light" w:hAnsi="Montserrat Light"/>
              </w:rPr>
              <w:t>calitatea</w:t>
            </w:r>
            <w:proofErr w:type="spellEnd"/>
            <w:r w:rsidR="00B668D1">
              <w:rPr>
                <w:rFonts w:ascii="Montserrat Light" w:hAnsi="Montserrat Light"/>
              </w:rPr>
              <w:t xml:space="preserve"> </w:t>
            </w:r>
            <w:proofErr w:type="spellStart"/>
            <w:r w:rsidR="00B668D1">
              <w:rPr>
                <w:rFonts w:ascii="Montserrat Light" w:hAnsi="Montserrat Light"/>
              </w:rPr>
              <w:t>locuirii</w:t>
            </w:r>
            <w:proofErr w:type="spellEnd"/>
            <w:r w:rsidR="00B668D1">
              <w:rPr>
                <w:rFonts w:ascii="Montserrat Light" w:hAnsi="Montserrat Light"/>
              </w:rPr>
              <w:t>.</w:t>
            </w:r>
          </w:p>
        </w:tc>
      </w:tr>
      <w:tr w:rsidR="009F2146" w:rsidRPr="00D11B00" w14:paraId="6474E8DB" w14:textId="77777777" w:rsidTr="00BF6ED8">
        <w:tc>
          <w:tcPr>
            <w:tcW w:w="9891" w:type="dxa"/>
            <w:shd w:val="clear" w:color="auto" w:fill="auto"/>
          </w:tcPr>
          <w:p w14:paraId="6DBC1B6C" w14:textId="06B74D80" w:rsidR="008F76F2" w:rsidRPr="00A94024" w:rsidRDefault="008F76F2" w:rsidP="00DA470A">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A94024">
              <w:rPr>
                <w:rFonts w:ascii="Montserrat Light" w:eastAsia="Times New Roman" w:hAnsi="Montserrat Light" w:cs="Times New Roman"/>
                <w:b/>
                <w:bCs/>
                <w:noProof/>
                <w:lang w:val="en-US"/>
              </w:rPr>
              <w:t xml:space="preserve">Secțiunea a 2-a - Impactul socio-economic: </w:t>
            </w:r>
          </w:p>
        </w:tc>
      </w:tr>
      <w:tr w:rsidR="009F2146" w:rsidRPr="00D11B00" w14:paraId="0BE4C22D" w14:textId="77777777" w:rsidTr="00BF6ED8">
        <w:tc>
          <w:tcPr>
            <w:tcW w:w="9891" w:type="dxa"/>
            <w:shd w:val="clear" w:color="auto" w:fill="auto"/>
          </w:tcPr>
          <w:p w14:paraId="741605AD" w14:textId="45F1CF98" w:rsidR="00C54125" w:rsidRPr="00B668D1" w:rsidRDefault="00F26DC8" w:rsidP="00DA470A">
            <w:pPr>
              <w:spacing w:line="240" w:lineRule="auto"/>
              <w:jc w:val="both"/>
              <w:rPr>
                <w:rFonts w:ascii="Montserrat Light" w:hAnsi="Montserrat Light"/>
              </w:rPr>
            </w:pPr>
            <w:r w:rsidRPr="00A94024">
              <w:rPr>
                <w:rFonts w:ascii="Montserrat Light" w:hAnsi="Montserrat Light"/>
              </w:rPr>
              <w:tab/>
            </w:r>
            <w:proofErr w:type="spellStart"/>
            <w:r w:rsidR="00B668D1">
              <w:rPr>
                <w:rFonts w:ascii="Montserrat Light" w:hAnsi="Montserrat Light"/>
              </w:rPr>
              <w:t>Efectele</w:t>
            </w:r>
            <w:proofErr w:type="spellEnd"/>
            <w:r w:rsidR="00B668D1">
              <w:rPr>
                <w:rFonts w:ascii="Montserrat Light" w:hAnsi="Montserrat Light"/>
              </w:rPr>
              <w:t xml:space="preserve"> </w:t>
            </w:r>
            <w:proofErr w:type="spellStart"/>
            <w:r w:rsidR="00B668D1">
              <w:rPr>
                <w:rFonts w:ascii="Montserrat Light" w:hAnsi="Montserrat Light"/>
              </w:rPr>
              <w:t>realizării</w:t>
            </w:r>
            <w:proofErr w:type="spellEnd"/>
            <w:r w:rsidR="00B668D1">
              <w:rPr>
                <w:rFonts w:ascii="Montserrat Light" w:hAnsi="Montserrat Light"/>
              </w:rPr>
              <w:t xml:space="preserve"> </w:t>
            </w:r>
            <w:proofErr w:type="spellStart"/>
            <w:r w:rsidR="00B668D1">
              <w:rPr>
                <w:rFonts w:ascii="Montserrat Light" w:hAnsi="Montserrat Light"/>
              </w:rPr>
              <w:t>investiţiilor</w:t>
            </w:r>
            <w:proofErr w:type="spellEnd"/>
            <w:r w:rsidR="00B668D1">
              <w:rPr>
                <w:rFonts w:ascii="Montserrat Light" w:hAnsi="Montserrat Light"/>
              </w:rPr>
              <w:t xml:space="preserve"> se </w:t>
            </w:r>
            <w:proofErr w:type="spellStart"/>
            <w:r w:rsidR="00B668D1">
              <w:rPr>
                <w:rFonts w:ascii="Montserrat Light" w:hAnsi="Montserrat Light"/>
              </w:rPr>
              <w:t>regăsesc</w:t>
            </w:r>
            <w:proofErr w:type="spellEnd"/>
            <w:r w:rsidR="00B668D1">
              <w:rPr>
                <w:rFonts w:ascii="Montserrat Light" w:hAnsi="Montserrat Light"/>
              </w:rPr>
              <w:t xml:space="preserve"> </w:t>
            </w:r>
            <w:proofErr w:type="spellStart"/>
            <w:r w:rsidR="00B668D1">
              <w:rPr>
                <w:rFonts w:ascii="Montserrat Light" w:hAnsi="Montserrat Light"/>
              </w:rPr>
              <w:t>în</w:t>
            </w:r>
            <w:proofErr w:type="spellEnd"/>
            <w:r w:rsidR="00B668D1">
              <w:rPr>
                <w:rFonts w:ascii="Montserrat Light" w:hAnsi="Montserrat Light"/>
              </w:rPr>
              <w:t xml:space="preserve"> </w:t>
            </w:r>
            <w:proofErr w:type="spellStart"/>
            <w:r w:rsidR="00B668D1">
              <w:rPr>
                <w:rFonts w:ascii="Montserrat Light" w:hAnsi="Montserrat Light"/>
              </w:rPr>
              <w:t>siguranţa</w:t>
            </w:r>
            <w:proofErr w:type="spellEnd"/>
            <w:r w:rsidR="00B668D1">
              <w:rPr>
                <w:rFonts w:ascii="Montserrat Light" w:hAnsi="Montserrat Light"/>
              </w:rPr>
              <w:t xml:space="preserve"> </w:t>
            </w:r>
            <w:proofErr w:type="spellStart"/>
            <w:r w:rsidR="00B668D1">
              <w:rPr>
                <w:rFonts w:ascii="Montserrat Light" w:hAnsi="Montserrat Light"/>
              </w:rPr>
              <w:t>sporită</w:t>
            </w:r>
            <w:proofErr w:type="spellEnd"/>
            <w:r w:rsidR="00B668D1">
              <w:rPr>
                <w:rFonts w:ascii="Montserrat Light" w:hAnsi="Montserrat Light"/>
              </w:rPr>
              <w:t xml:space="preserve"> </w:t>
            </w:r>
            <w:proofErr w:type="spellStart"/>
            <w:r w:rsidR="00B668D1">
              <w:rPr>
                <w:rFonts w:ascii="Montserrat Light" w:hAnsi="Montserrat Light"/>
              </w:rPr>
              <w:t>în</w:t>
            </w:r>
            <w:proofErr w:type="spellEnd"/>
            <w:r w:rsidR="00B668D1">
              <w:rPr>
                <w:rFonts w:ascii="Montserrat Light" w:hAnsi="Montserrat Light"/>
              </w:rPr>
              <w:t xml:space="preserve"> </w:t>
            </w:r>
            <w:proofErr w:type="spellStart"/>
            <w:r w:rsidR="00B668D1">
              <w:rPr>
                <w:rFonts w:ascii="Montserrat Light" w:hAnsi="Montserrat Light"/>
              </w:rPr>
              <w:t>exploatare</w:t>
            </w:r>
            <w:proofErr w:type="spellEnd"/>
            <w:r w:rsidR="00B668D1">
              <w:rPr>
                <w:rFonts w:ascii="Montserrat Light" w:hAnsi="Montserrat Light"/>
              </w:rPr>
              <w:t xml:space="preserve"> pentru </w:t>
            </w:r>
            <w:proofErr w:type="spellStart"/>
            <w:r w:rsidR="00B668D1">
              <w:rPr>
                <w:rFonts w:ascii="Montserrat Light" w:hAnsi="Montserrat Light"/>
              </w:rPr>
              <w:t>beneficiarii</w:t>
            </w:r>
            <w:proofErr w:type="spellEnd"/>
            <w:r w:rsidR="00B668D1">
              <w:rPr>
                <w:rFonts w:ascii="Montserrat Light" w:hAnsi="Montserrat Light"/>
              </w:rPr>
              <w:t xml:space="preserve"> </w:t>
            </w:r>
            <w:proofErr w:type="spellStart"/>
            <w:r w:rsidR="00B668D1">
              <w:rPr>
                <w:rFonts w:ascii="Montserrat Light" w:hAnsi="Montserrat Light"/>
              </w:rPr>
              <w:t>direcţi</w:t>
            </w:r>
            <w:proofErr w:type="spellEnd"/>
            <w:r w:rsidR="00B668D1">
              <w:rPr>
                <w:rFonts w:ascii="Montserrat Light" w:hAnsi="Montserrat Light"/>
              </w:rPr>
              <w:t xml:space="preserve"> (</w:t>
            </w:r>
            <w:proofErr w:type="spellStart"/>
            <w:r w:rsidR="00B668D1">
              <w:rPr>
                <w:rFonts w:ascii="Montserrat Light" w:hAnsi="Montserrat Light"/>
              </w:rPr>
              <w:t>persoane</w:t>
            </w:r>
            <w:proofErr w:type="spellEnd"/>
            <w:r w:rsidR="00B668D1">
              <w:rPr>
                <w:rFonts w:ascii="Montserrat Light" w:hAnsi="Montserrat Light"/>
              </w:rPr>
              <w:t xml:space="preserve"> </w:t>
            </w:r>
            <w:proofErr w:type="spellStart"/>
            <w:r w:rsidR="00B668D1">
              <w:rPr>
                <w:rFonts w:ascii="Montserrat Light" w:hAnsi="Montserrat Light"/>
              </w:rPr>
              <w:t>bolnave</w:t>
            </w:r>
            <w:proofErr w:type="spellEnd"/>
            <w:r w:rsidR="00B668D1">
              <w:rPr>
                <w:rFonts w:ascii="Montserrat Light" w:hAnsi="Montserrat Light"/>
              </w:rPr>
              <w:t xml:space="preserve"> </w:t>
            </w:r>
            <w:proofErr w:type="spellStart"/>
            <w:r w:rsidR="00B668D1">
              <w:rPr>
                <w:rFonts w:ascii="Montserrat Light" w:hAnsi="Montserrat Light"/>
              </w:rPr>
              <w:t>cronic</w:t>
            </w:r>
            <w:proofErr w:type="spellEnd"/>
            <w:r w:rsidR="00B668D1">
              <w:rPr>
                <w:rFonts w:ascii="Montserrat Light" w:hAnsi="Montserrat Light"/>
              </w:rPr>
              <w:t xml:space="preserve"> somatic) </w:t>
            </w:r>
            <w:proofErr w:type="spellStart"/>
            <w:r w:rsidR="00B668D1">
              <w:rPr>
                <w:rFonts w:ascii="Montserrat Light" w:hAnsi="Montserrat Light"/>
              </w:rPr>
              <w:t>şi</w:t>
            </w:r>
            <w:proofErr w:type="spellEnd"/>
            <w:r w:rsidR="00B668D1">
              <w:rPr>
                <w:rFonts w:ascii="Montserrat Light" w:hAnsi="Montserrat Light"/>
              </w:rPr>
              <w:t xml:space="preserve"> </w:t>
            </w:r>
            <w:proofErr w:type="spellStart"/>
            <w:r w:rsidR="00B668D1">
              <w:rPr>
                <w:rFonts w:ascii="Montserrat Light" w:hAnsi="Montserrat Light"/>
              </w:rPr>
              <w:t>conformarea</w:t>
            </w:r>
            <w:proofErr w:type="spellEnd"/>
            <w:r w:rsidR="00B668D1">
              <w:rPr>
                <w:rFonts w:ascii="Montserrat Light" w:hAnsi="Montserrat Light"/>
              </w:rPr>
              <w:t xml:space="preserve"> la </w:t>
            </w:r>
            <w:proofErr w:type="spellStart"/>
            <w:r w:rsidR="00B668D1">
              <w:rPr>
                <w:rFonts w:ascii="Montserrat Light" w:hAnsi="Montserrat Light"/>
              </w:rPr>
              <w:t>cerinţele</w:t>
            </w:r>
            <w:proofErr w:type="spellEnd"/>
            <w:r w:rsidR="00B668D1">
              <w:rPr>
                <w:rFonts w:ascii="Montserrat Light" w:hAnsi="Montserrat Light"/>
              </w:rPr>
              <w:t xml:space="preserve"> </w:t>
            </w:r>
            <w:proofErr w:type="spellStart"/>
            <w:r w:rsidR="00B668D1">
              <w:rPr>
                <w:rFonts w:ascii="Montserrat Light" w:hAnsi="Montserrat Light"/>
              </w:rPr>
              <w:t>esenţiale</w:t>
            </w:r>
            <w:proofErr w:type="spellEnd"/>
            <w:r w:rsidR="00B668D1">
              <w:rPr>
                <w:rFonts w:ascii="Montserrat Light" w:hAnsi="Montserrat Light"/>
              </w:rPr>
              <w:t xml:space="preserve"> legislative </w:t>
            </w:r>
            <w:proofErr w:type="spellStart"/>
            <w:r w:rsidR="00B668D1">
              <w:rPr>
                <w:rFonts w:ascii="Montserrat Light" w:hAnsi="Montserrat Light"/>
              </w:rPr>
              <w:t>şi</w:t>
            </w:r>
            <w:proofErr w:type="spellEnd"/>
            <w:r w:rsidR="00B668D1">
              <w:rPr>
                <w:rFonts w:ascii="Montserrat Light" w:hAnsi="Montserrat Light"/>
              </w:rPr>
              <w:t xml:space="preserve"> la </w:t>
            </w:r>
            <w:proofErr w:type="spellStart"/>
            <w:r w:rsidR="00B668D1">
              <w:rPr>
                <w:rFonts w:ascii="Montserrat Light" w:hAnsi="Montserrat Light"/>
              </w:rPr>
              <w:t>cerinţele</w:t>
            </w:r>
            <w:proofErr w:type="spellEnd"/>
            <w:r w:rsidR="00B668D1">
              <w:rPr>
                <w:rFonts w:ascii="Montserrat Light" w:hAnsi="Montserrat Light"/>
              </w:rPr>
              <w:t xml:space="preserve"> de </w:t>
            </w:r>
            <w:proofErr w:type="spellStart"/>
            <w:r w:rsidR="00B668D1">
              <w:rPr>
                <w:rFonts w:ascii="Montserrat Light" w:hAnsi="Montserrat Light"/>
              </w:rPr>
              <w:t>calitate</w:t>
            </w:r>
            <w:proofErr w:type="spellEnd"/>
            <w:r w:rsidR="00B668D1">
              <w:rPr>
                <w:rFonts w:ascii="Montserrat Light" w:hAnsi="Montserrat Light"/>
              </w:rPr>
              <w:t xml:space="preserve"> </w:t>
            </w:r>
            <w:proofErr w:type="spellStart"/>
            <w:r w:rsidR="00B668D1">
              <w:rPr>
                <w:rFonts w:ascii="Montserrat Light" w:hAnsi="Montserrat Light"/>
              </w:rPr>
              <w:t>în</w:t>
            </w:r>
            <w:proofErr w:type="spellEnd"/>
            <w:r w:rsidR="00B668D1">
              <w:rPr>
                <w:rFonts w:ascii="Montserrat Light" w:hAnsi="Montserrat Light"/>
              </w:rPr>
              <w:t xml:space="preserve"> </w:t>
            </w:r>
            <w:proofErr w:type="spellStart"/>
            <w:r w:rsidR="00B668D1">
              <w:rPr>
                <w:rFonts w:ascii="Montserrat Light" w:hAnsi="Montserrat Light"/>
              </w:rPr>
              <w:t>exploatare</w:t>
            </w:r>
            <w:proofErr w:type="spellEnd"/>
            <w:r w:rsidR="00B668D1">
              <w:rPr>
                <w:rFonts w:ascii="Montserrat Light" w:hAnsi="Montserrat Light"/>
              </w:rPr>
              <w:t>.</w:t>
            </w:r>
          </w:p>
        </w:tc>
      </w:tr>
      <w:tr w:rsidR="009F2146" w:rsidRPr="00D11B00" w14:paraId="4A96DDCF" w14:textId="77777777" w:rsidTr="00BF6ED8">
        <w:tc>
          <w:tcPr>
            <w:tcW w:w="9891" w:type="dxa"/>
            <w:shd w:val="clear" w:color="auto" w:fill="auto"/>
          </w:tcPr>
          <w:p w14:paraId="61F9E36E" w14:textId="1F9666F2" w:rsidR="008F76F2" w:rsidRPr="00A94024" w:rsidRDefault="00955343" w:rsidP="00DA470A">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A94024">
              <w:rPr>
                <w:rFonts w:ascii="Montserrat Light" w:eastAsia="Times New Roman" w:hAnsi="Montserrat Light" w:cs="Times New Roman"/>
                <w:b/>
                <w:bCs/>
                <w:noProof/>
                <w:lang w:val="en-US"/>
              </w:rPr>
              <w:t>S</w:t>
            </w:r>
            <w:r w:rsidR="008F76F2" w:rsidRPr="00A94024">
              <w:rPr>
                <w:rFonts w:ascii="Montserrat Light" w:eastAsia="Times New Roman" w:hAnsi="Montserrat Light" w:cs="Times New Roman"/>
                <w:b/>
                <w:bCs/>
                <w:noProof/>
                <w:lang w:val="en-US"/>
              </w:rPr>
              <w:t>ecțiunea a 3-a - Impactul financiar asupra bugetului judeţului pe termen scurt</w:t>
            </w:r>
            <w:r w:rsidR="00D1068C" w:rsidRPr="00A94024">
              <w:rPr>
                <w:rFonts w:ascii="Montserrat Light" w:eastAsia="Times New Roman" w:hAnsi="Montserrat Light" w:cs="Times New Roman"/>
                <w:b/>
                <w:bCs/>
                <w:noProof/>
                <w:lang w:val="en-US"/>
              </w:rPr>
              <w:t xml:space="preserve"> </w:t>
            </w:r>
            <w:r w:rsidR="008F76F2" w:rsidRPr="00A94024">
              <w:rPr>
                <w:rFonts w:ascii="Montserrat Light" w:eastAsia="Times New Roman" w:hAnsi="Montserrat Light" w:cs="Times New Roman"/>
                <w:b/>
                <w:bCs/>
                <w:noProof/>
                <w:lang w:val="en-US"/>
              </w:rPr>
              <w:t xml:space="preserve">(an curent)/lung: </w:t>
            </w:r>
          </w:p>
        </w:tc>
      </w:tr>
      <w:tr w:rsidR="009F2146" w:rsidRPr="00D11B00" w14:paraId="51D19803" w14:textId="77777777" w:rsidTr="002270A8">
        <w:trPr>
          <w:trHeight w:val="1493"/>
        </w:trPr>
        <w:tc>
          <w:tcPr>
            <w:tcW w:w="9891" w:type="dxa"/>
            <w:shd w:val="clear" w:color="auto" w:fill="auto"/>
          </w:tcPr>
          <w:p w14:paraId="0BF51478" w14:textId="7A54D7E3" w:rsidR="00CD0DE9" w:rsidRPr="004A01C8" w:rsidRDefault="00557D7B" w:rsidP="00DA470A">
            <w:pPr>
              <w:shd w:val="clear" w:color="auto" w:fill="FFFFFF"/>
              <w:spacing w:line="240" w:lineRule="auto"/>
              <w:jc w:val="both"/>
              <w:rPr>
                <w:rFonts w:ascii="Montserrat Light" w:hAnsi="Montserrat Light"/>
                <w:lang w:val="ro-RO"/>
              </w:rPr>
            </w:pPr>
            <w:r w:rsidRPr="004A01C8">
              <w:rPr>
                <w:rFonts w:ascii="Montserrat Light" w:hAnsi="Montserrat Light"/>
                <w:lang w:val="ro-RO"/>
              </w:rPr>
              <w:t xml:space="preserve">              </w:t>
            </w:r>
            <w:r w:rsidR="002270A8" w:rsidRPr="004A01C8">
              <w:rPr>
                <w:rFonts w:ascii="Montserrat Light" w:hAnsi="Montserrat Light"/>
                <w:lang w:val="ro-RO"/>
              </w:rPr>
              <w:t>Sursele de finanţare a investiţiei se constituie în conformitate  cu legislaţia în vigoare, respectiv finanțare din Bugetul Consiliului Judeţean Cluj pe an</w:t>
            </w:r>
            <w:r w:rsidR="007E1DB9" w:rsidRPr="004A01C8">
              <w:rPr>
                <w:rFonts w:ascii="Montserrat Light" w:hAnsi="Montserrat Light"/>
                <w:lang w:val="ro-RO"/>
              </w:rPr>
              <w:t>ul 2023,</w:t>
            </w:r>
            <w:r w:rsidR="002270A8" w:rsidRPr="004A01C8">
              <w:rPr>
                <w:rFonts w:ascii="Montserrat Light" w:hAnsi="Montserrat Light"/>
                <w:lang w:val="ro-RO"/>
              </w:rPr>
              <w:t xml:space="preserve"> fonduri europene şi din alte surse constituite potrivit legii. </w:t>
            </w:r>
          </w:p>
          <w:p w14:paraId="671A4BEF" w14:textId="2E68947F" w:rsidR="002270A8" w:rsidRPr="00BD0EB8" w:rsidRDefault="00557D7B" w:rsidP="00DA470A">
            <w:pPr>
              <w:shd w:val="clear" w:color="auto" w:fill="FFFFFF"/>
              <w:spacing w:line="240" w:lineRule="auto"/>
              <w:jc w:val="both"/>
              <w:rPr>
                <w:rFonts w:ascii="Montserrat Bold" w:hAnsi="Montserrat Bold" w:cs="Helvetica-Bold"/>
                <w:b/>
                <w:bCs/>
                <w:lang w:val="ro-RO"/>
              </w:rPr>
            </w:pPr>
            <w:r w:rsidRPr="004A01C8">
              <w:rPr>
                <w:rFonts w:ascii="Montserrat Light" w:hAnsi="Montserrat Light" w:cs="Helvetica-Bold"/>
                <w:b/>
                <w:bCs/>
                <w:lang w:val="ro-RO"/>
              </w:rPr>
              <w:t xml:space="preserve">       </w:t>
            </w:r>
            <w:r w:rsidR="004A01C8" w:rsidRPr="004A01C8">
              <w:rPr>
                <w:rFonts w:ascii="Montserrat Light" w:hAnsi="Montserrat Light" w:cs="Helvetica-Bold"/>
                <w:b/>
                <w:bCs/>
                <w:lang w:val="ro-RO"/>
              </w:rPr>
              <w:t xml:space="preserve">       </w:t>
            </w:r>
            <w:r w:rsidR="002270A8" w:rsidRPr="00BD0EB8">
              <w:rPr>
                <w:rFonts w:ascii="Montserrat Bold" w:hAnsi="Montserrat Bold" w:cs="Helvetica-Bold"/>
                <w:b/>
                <w:bCs/>
                <w:lang w:val="ro-RO"/>
              </w:rPr>
              <w:t>Valoarea total</w:t>
            </w:r>
            <w:r w:rsidR="002270A8" w:rsidRPr="00BD0EB8">
              <w:rPr>
                <w:rFonts w:ascii="Montserrat Bold" w:hAnsi="Montserrat Bold" w:cs="TT66t00"/>
                <w:b/>
                <w:bCs/>
                <w:lang w:val="ro-RO"/>
              </w:rPr>
              <w:t>ă a proiect</w:t>
            </w:r>
            <w:r w:rsidR="00C87387" w:rsidRPr="00BD0EB8">
              <w:rPr>
                <w:rFonts w:ascii="Montserrat Bold" w:hAnsi="Montserrat Bold" w:cs="TT66t00"/>
                <w:b/>
                <w:bCs/>
                <w:lang w:val="ro-RO"/>
              </w:rPr>
              <w:t>elor</w:t>
            </w:r>
            <w:r w:rsidR="002270A8" w:rsidRPr="00BD0EB8">
              <w:rPr>
                <w:rFonts w:ascii="Montserrat Bold" w:hAnsi="Montserrat Bold" w:cs="TT66t00"/>
                <w:b/>
                <w:bCs/>
                <w:lang w:val="ro-RO"/>
              </w:rPr>
              <w:t xml:space="preserve"> cu TVA</w:t>
            </w:r>
            <w:r w:rsidR="002270A8" w:rsidRPr="00BD0EB8">
              <w:rPr>
                <w:rFonts w:ascii="Montserrat Bold" w:hAnsi="Montserrat Bold" w:cs="TT66t00"/>
                <w:lang w:val="ro-RO"/>
              </w:rPr>
              <w:t xml:space="preserve"> </w:t>
            </w:r>
            <w:r w:rsidR="002270A8" w:rsidRPr="00BD0EB8">
              <w:rPr>
                <w:rFonts w:ascii="Montserrat Bold" w:hAnsi="Montserrat Bold" w:cs="Helvetica-Bold"/>
                <w:b/>
                <w:bCs/>
                <w:lang w:val="ro-RO"/>
              </w:rPr>
              <w:t xml:space="preserve">(INV) = </w:t>
            </w:r>
            <w:r w:rsidR="00C87387" w:rsidRPr="00BD0EB8">
              <w:rPr>
                <w:rFonts w:ascii="Montserrat Bold" w:hAnsi="Montserrat Bold" w:cs="Helvetica-Bold"/>
                <w:b/>
                <w:bCs/>
                <w:lang w:val="ro-RO"/>
              </w:rPr>
              <w:t>94,4</w:t>
            </w:r>
            <w:r w:rsidR="006D342B">
              <w:rPr>
                <w:rFonts w:ascii="Montserrat Bold" w:hAnsi="Montserrat Bold" w:cs="Helvetica-Bold"/>
                <w:b/>
                <w:bCs/>
                <w:lang w:val="ro-RO"/>
              </w:rPr>
              <w:t>2</w:t>
            </w:r>
            <w:r w:rsidR="00C87387" w:rsidRPr="00BD0EB8">
              <w:rPr>
                <w:rFonts w:ascii="Montserrat Bold" w:hAnsi="Montserrat Bold" w:cs="Helvetica-Bold"/>
                <w:b/>
                <w:bCs/>
                <w:lang w:val="ro-RO"/>
              </w:rPr>
              <w:t xml:space="preserve"> </w:t>
            </w:r>
            <w:r w:rsidR="00700BF4" w:rsidRPr="00BD0EB8">
              <w:rPr>
                <w:rFonts w:ascii="Montserrat Bold" w:hAnsi="Montserrat Bold" w:cs="Helvetica-Bold"/>
                <w:b/>
                <w:bCs/>
                <w:lang w:val="ro-RO"/>
              </w:rPr>
              <w:t>mii</w:t>
            </w:r>
            <w:r w:rsidR="002270A8" w:rsidRPr="00BD0EB8">
              <w:rPr>
                <w:rFonts w:ascii="Montserrat Bold" w:hAnsi="Montserrat Bold" w:cs="Helvetica-Bold"/>
                <w:b/>
                <w:bCs/>
                <w:lang w:val="ro-RO"/>
              </w:rPr>
              <w:t xml:space="preserve"> lei</w:t>
            </w:r>
          </w:p>
          <w:p w14:paraId="7BC580FC" w14:textId="21824789" w:rsidR="00C87387" w:rsidRPr="004A01C8" w:rsidRDefault="0069599B" w:rsidP="00DA470A">
            <w:pPr>
              <w:autoSpaceDE w:val="0"/>
              <w:autoSpaceDN w:val="0"/>
              <w:adjustRightInd w:val="0"/>
              <w:spacing w:line="240" w:lineRule="auto"/>
              <w:rPr>
                <w:rFonts w:ascii="Montserrat Light" w:hAnsi="Montserrat Light" w:cs="Helvetica-Bold"/>
                <w:b/>
                <w:bCs/>
                <w:lang w:val="ro-RO"/>
              </w:rPr>
            </w:pPr>
            <w:r w:rsidRPr="004A01C8">
              <w:rPr>
                <w:rFonts w:ascii="Montserrat Light" w:hAnsi="Montserrat Light" w:cs="Helvetica"/>
                <w:lang w:val="ro-RO"/>
              </w:rPr>
              <w:t xml:space="preserve">                </w:t>
            </w:r>
            <w:r w:rsidR="00557D7B" w:rsidRPr="004A01C8">
              <w:rPr>
                <w:rFonts w:ascii="Montserrat Light" w:hAnsi="Montserrat Light" w:cs="Helvetica"/>
                <w:lang w:val="ro-RO"/>
              </w:rPr>
              <w:t xml:space="preserve">    </w:t>
            </w:r>
            <w:r w:rsidRPr="004A01C8">
              <w:rPr>
                <w:rFonts w:ascii="Montserrat Light" w:hAnsi="Montserrat Light" w:cs="Helvetica"/>
                <w:lang w:val="ro-RO"/>
              </w:rPr>
              <w:t xml:space="preserve">  </w:t>
            </w:r>
            <w:r w:rsidR="002270A8" w:rsidRPr="004A01C8">
              <w:rPr>
                <w:rFonts w:ascii="Montserrat Light" w:hAnsi="Montserrat Light" w:cs="Helvetica"/>
                <w:lang w:val="ro-RO"/>
              </w:rPr>
              <w:t xml:space="preserve">din care </w:t>
            </w:r>
            <w:r w:rsidR="002270A8" w:rsidRPr="004A01C8">
              <w:rPr>
                <w:rFonts w:ascii="Montserrat Light" w:hAnsi="Montserrat Light" w:cs="Helvetica-Bold"/>
                <w:b/>
                <w:bCs/>
                <w:lang w:val="ro-RO"/>
              </w:rPr>
              <w:t xml:space="preserve">construcţii montaj </w:t>
            </w:r>
            <w:r w:rsidR="002270A8" w:rsidRPr="004A01C8">
              <w:rPr>
                <w:rFonts w:ascii="Montserrat Light" w:hAnsi="Montserrat Light" w:cs="Helvetica-Bold"/>
                <w:lang w:val="ro-RO"/>
              </w:rPr>
              <w:t>cu TVA</w:t>
            </w:r>
            <w:r w:rsidR="002270A8" w:rsidRPr="004A01C8">
              <w:rPr>
                <w:rFonts w:ascii="Montserrat Light" w:hAnsi="Montserrat Light" w:cs="Helvetica-Bold"/>
                <w:b/>
                <w:bCs/>
                <w:lang w:val="ro-RO"/>
              </w:rPr>
              <w:t xml:space="preserve"> (C+M) = </w:t>
            </w:r>
            <w:r w:rsidR="00C87387" w:rsidRPr="004A01C8">
              <w:rPr>
                <w:rFonts w:ascii="Montserrat Light" w:hAnsi="Montserrat Light" w:cs="Helvetica-Bold"/>
                <w:b/>
                <w:bCs/>
                <w:lang w:val="ro-RO"/>
              </w:rPr>
              <w:t>48,0</w:t>
            </w:r>
            <w:r w:rsidR="006D342B">
              <w:rPr>
                <w:rFonts w:ascii="Montserrat Light" w:hAnsi="Montserrat Light" w:cs="Helvetica-Bold"/>
                <w:b/>
                <w:bCs/>
                <w:lang w:val="ro-RO"/>
              </w:rPr>
              <w:t>3</w:t>
            </w:r>
            <w:r w:rsidR="00C87387" w:rsidRPr="004A01C8">
              <w:rPr>
                <w:rFonts w:ascii="Montserrat Light" w:hAnsi="Montserrat Light" w:cs="Helvetica-Bold"/>
                <w:b/>
                <w:bCs/>
                <w:lang w:val="ro-RO"/>
              </w:rPr>
              <w:t xml:space="preserve"> </w:t>
            </w:r>
            <w:r w:rsidR="00700BF4" w:rsidRPr="004A01C8">
              <w:rPr>
                <w:rFonts w:ascii="Montserrat Light" w:hAnsi="Montserrat Light" w:cs="Helvetica-Bold"/>
                <w:b/>
                <w:bCs/>
                <w:lang w:val="ro-RO"/>
              </w:rPr>
              <w:t>mii</w:t>
            </w:r>
            <w:r w:rsidR="002270A8" w:rsidRPr="004A01C8">
              <w:rPr>
                <w:rFonts w:ascii="Montserrat Light" w:hAnsi="Montserrat Light" w:cs="Helvetica-Bold"/>
                <w:b/>
                <w:bCs/>
                <w:lang w:val="ro-RO"/>
              </w:rPr>
              <w:t xml:space="preserve"> lei</w:t>
            </w:r>
          </w:p>
          <w:p w14:paraId="22F08D71" w14:textId="77777777" w:rsidR="004A01C8" w:rsidRPr="004A01C8" w:rsidRDefault="006C7BB8" w:rsidP="00DA470A">
            <w:pPr>
              <w:autoSpaceDE w:val="0"/>
              <w:autoSpaceDN w:val="0"/>
              <w:adjustRightInd w:val="0"/>
              <w:spacing w:line="240" w:lineRule="auto"/>
              <w:rPr>
                <w:rFonts w:ascii="Montserrat Light" w:hAnsi="Montserrat Light" w:cs="Helvetica-Bold"/>
                <w:b/>
                <w:bCs/>
                <w:lang w:val="ro-RO"/>
              </w:rPr>
            </w:pPr>
            <w:r w:rsidRPr="004A01C8">
              <w:rPr>
                <w:rFonts w:ascii="Montserrat Light" w:hAnsi="Montserrat Light" w:cs="Helvetica-Bold"/>
                <w:b/>
                <w:bCs/>
                <w:lang w:val="ro-RO"/>
              </w:rPr>
              <w:t>defalcate astfel</w:t>
            </w:r>
            <w:r w:rsidR="00C87387" w:rsidRPr="004A01C8">
              <w:rPr>
                <w:rFonts w:ascii="Montserrat Light" w:hAnsi="Montserrat Light" w:cs="Helvetica-Bold"/>
                <w:b/>
                <w:bCs/>
                <w:lang w:val="ro-RO"/>
              </w:rPr>
              <w:t xml:space="preserve">:    </w:t>
            </w:r>
          </w:p>
          <w:p w14:paraId="75AB4D50" w14:textId="6462F28B" w:rsidR="00C87387" w:rsidRPr="00BD0EB8" w:rsidRDefault="00C87387" w:rsidP="00BD0EB8">
            <w:pPr>
              <w:autoSpaceDE w:val="0"/>
              <w:autoSpaceDN w:val="0"/>
              <w:adjustRightInd w:val="0"/>
              <w:spacing w:line="240" w:lineRule="auto"/>
              <w:jc w:val="both"/>
              <w:rPr>
                <w:rFonts w:ascii="Montserrat Light" w:hAnsi="Montserrat Light" w:cs="Helvetica-Bold"/>
                <w:b/>
                <w:bCs/>
                <w:lang w:val="ro-RO"/>
              </w:rPr>
            </w:pPr>
            <w:r w:rsidRPr="004A01C8">
              <w:rPr>
                <w:rFonts w:ascii="Montserrat Light" w:hAnsi="Montserrat Light" w:cs="Helvetica-Bold"/>
                <w:b/>
                <w:bCs/>
                <w:lang w:val="ro-RO"/>
              </w:rPr>
              <w:t xml:space="preserve">     1</w:t>
            </w:r>
            <w:r w:rsidR="007E1DB9" w:rsidRPr="004A01C8">
              <w:rPr>
                <w:rFonts w:ascii="Montserrat Light" w:hAnsi="Montserrat Light" w:cs="Helvetica-Bold"/>
                <w:b/>
                <w:bCs/>
                <w:lang w:val="ro-RO"/>
              </w:rPr>
              <w:t>.</w:t>
            </w:r>
            <w:r w:rsidRPr="004A01C8">
              <w:rPr>
                <w:rFonts w:ascii="Montserrat Light" w:hAnsi="Montserrat Light" w:cs="Helvetica-Bold"/>
                <w:b/>
                <w:bCs/>
                <w:lang w:val="ro-RO"/>
              </w:rPr>
              <w:t xml:space="preserve"> </w:t>
            </w:r>
            <w:r w:rsidRPr="00BD0EB8">
              <w:rPr>
                <w:rFonts w:ascii="Montserrat Light" w:hAnsi="Montserrat Light" w:cs="Helvetica-Bold"/>
                <w:b/>
                <w:bCs/>
                <w:lang w:val="ro-RO"/>
              </w:rPr>
              <w:t xml:space="preserve">racordare </w:t>
            </w:r>
            <w:r w:rsidR="00BD0EB8" w:rsidRPr="00BD0EB8">
              <w:rPr>
                <w:rFonts w:ascii="Montserrat Light" w:hAnsi="Montserrat Light"/>
                <w:b/>
                <w:bCs/>
                <w:noProof/>
                <w:lang w:val="ro-RO"/>
              </w:rPr>
              <w:t>Centru de îngrijire și asistență pentru persoane adulte cu dizabilități Câțcău:</w:t>
            </w:r>
          </w:p>
          <w:p w14:paraId="1CBDDC31" w14:textId="5C9F3EC7" w:rsidR="00C87387" w:rsidRPr="004A01C8" w:rsidRDefault="00C87387" w:rsidP="00DA470A">
            <w:pPr>
              <w:shd w:val="clear" w:color="auto" w:fill="FFFFFF"/>
              <w:spacing w:line="240" w:lineRule="auto"/>
              <w:ind w:left="2160"/>
              <w:jc w:val="both"/>
              <w:rPr>
                <w:rFonts w:ascii="Montserrat Light" w:hAnsi="Montserrat Light"/>
                <w:b/>
                <w:bCs/>
                <w:lang w:val="ro-RO"/>
              </w:rPr>
            </w:pPr>
            <w:r w:rsidRPr="004A01C8">
              <w:rPr>
                <w:rFonts w:ascii="Montserrat Light" w:hAnsi="Montserrat Light"/>
                <w:b/>
                <w:bCs/>
                <w:lang w:val="ro-RO"/>
              </w:rPr>
              <w:t xml:space="preserve">Scenariul </w:t>
            </w:r>
            <w:r w:rsidR="007E1DB9" w:rsidRPr="004A01C8">
              <w:rPr>
                <w:rFonts w:ascii="Montserrat Light" w:hAnsi="Montserrat Light"/>
                <w:b/>
                <w:bCs/>
                <w:lang w:val="ro-RO"/>
              </w:rPr>
              <w:t xml:space="preserve">2 </w:t>
            </w:r>
            <w:r w:rsidRPr="004A01C8">
              <w:rPr>
                <w:rFonts w:ascii="Montserrat Light" w:hAnsi="Montserrat Light"/>
                <w:b/>
                <w:bCs/>
                <w:lang w:val="ro-RO"/>
              </w:rPr>
              <w:t>– recomandat:</w:t>
            </w:r>
          </w:p>
          <w:p w14:paraId="3AB50D62" w14:textId="1DFF081F" w:rsidR="00C87387" w:rsidRPr="004A01C8" w:rsidRDefault="00C87387" w:rsidP="00DA470A">
            <w:pPr>
              <w:shd w:val="clear" w:color="auto" w:fill="FFFFFF"/>
              <w:spacing w:line="240" w:lineRule="auto"/>
              <w:ind w:left="2160"/>
              <w:jc w:val="both"/>
              <w:rPr>
                <w:rFonts w:ascii="Montserrat Light" w:hAnsi="Montserrat Light" w:cs="Helvetica-Bold"/>
                <w:b/>
                <w:bCs/>
                <w:lang w:val="ro-RO"/>
              </w:rPr>
            </w:pPr>
            <w:r w:rsidRPr="004A01C8">
              <w:rPr>
                <w:rFonts w:ascii="Montserrat Light" w:hAnsi="Montserrat Light" w:cs="Helvetica-Bold"/>
                <w:b/>
                <w:bCs/>
                <w:lang w:val="ro-RO"/>
              </w:rPr>
              <w:t>Valoarea total</w:t>
            </w:r>
            <w:r w:rsidRPr="004A01C8">
              <w:rPr>
                <w:rFonts w:ascii="Montserrat Light" w:hAnsi="Montserrat Light" w:cs="TT66t00"/>
                <w:b/>
                <w:bCs/>
                <w:lang w:val="ro-RO"/>
              </w:rPr>
              <w:t>ă a proiectului cu TVA</w:t>
            </w:r>
            <w:r w:rsidRPr="004A01C8">
              <w:rPr>
                <w:rFonts w:ascii="Montserrat Light" w:hAnsi="Montserrat Light" w:cs="TT66t00"/>
                <w:lang w:val="ro-RO"/>
              </w:rPr>
              <w:t xml:space="preserve"> </w:t>
            </w:r>
            <w:r w:rsidRPr="004A01C8">
              <w:rPr>
                <w:rFonts w:ascii="Montserrat Light" w:hAnsi="Montserrat Light" w:cs="Helvetica-Bold"/>
                <w:b/>
                <w:bCs/>
                <w:lang w:val="ro-RO"/>
              </w:rPr>
              <w:t>(INV) = 44,81 mii lei</w:t>
            </w:r>
          </w:p>
          <w:p w14:paraId="0492FC9D" w14:textId="5BE74D53" w:rsidR="00C87387" w:rsidRPr="004A01C8" w:rsidRDefault="00C87387" w:rsidP="00DA470A">
            <w:pPr>
              <w:autoSpaceDE w:val="0"/>
              <w:autoSpaceDN w:val="0"/>
              <w:adjustRightInd w:val="0"/>
              <w:spacing w:line="240" w:lineRule="auto"/>
              <w:ind w:left="2160"/>
              <w:rPr>
                <w:rFonts w:ascii="Montserrat Light" w:hAnsi="Montserrat Light" w:cs="Helvetica-Bold"/>
                <w:b/>
                <w:bCs/>
                <w:i/>
                <w:iCs/>
                <w:lang w:val="ro-RO"/>
              </w:rPr>
            </w:pPr>
            <w:r w:rsidRPr="004A01C8">
              <w:rPr>
                <w:rFonts w:ascii="Montserrat Light" w:hAnsi="Montserrat Light" w:cs="Helvetica"/>
                <w:lang w:val="ro-RO"/>
              </w:rPr>
              <w:t xml:space="preserve">                      </w:t>
            </w:r>
            <w:r w:rsidRPr="004A01C8">
              <w:rPr>
                <w:rFonts w:ascii="Montserrat Light" w:hAnsi="Montserrat Light" w:cs="Helvetica"/>
                <w:i/>
                <w:iCs/>
                <w:lang w:val="ro-RO"/>
              </w:rPr>
              <w:t xml:space="preserve">din care </w:t>
            </w:r>
            <w:r w:rsidRPr="004A01C8">
              <w:rPr>
                <w:rFonts w:ascii="Montserrat Light" w:hAnsi="Montserrat Light" w:cs="Helvetica-Bold"/>
                <w:b/>
                <w:bCs/>
                <w:i/>
                <w:iCs/>
                <w:lang w:val="ro-RO"/>
              </w:rPr>
              <w:t xml:space="preserve">construcţii montaj </w:t>
            </w:r>
            <w:r w:rsidRPr="004A01C8">
              <w:rPr>
                <w:rFonts w:ascii="Montserrat Light" w:hAnsi="Montserrat Light" w:cs="Helvetica-Bold"/>
                <w:i/>
                <w:iCs/>
                <w:lang w:val="ro-RO"/>
              </w:rPr>
              <w:t>cu TVA</w:t>
            </w:r>
            <w:r w:rsidRPr="004A01C8">
              <w:rPr>
                <w:rFonts w:ascii="Montserrat Light" w:hAnsi="Montserrat Light" w:cs="Helvetica-Bold"/>
                <w:b/>
                <w:bCs/>
                <w:i/>
                <w:iCs/>
                <w:lang w:val="ro-RO"/>
              </w:rPr>
              <w:t xml:space="preserve"> (C+M) = 23,31 mii lei</w:t>
            </w:r>
          </w:p>
          <w:p w14:paraId="15F1BC40" w14:textId="620ED7FD" w:rsidR="007E1DB9" w:rsidRPr="004A01C8" w:rsidRDefault="007E1DB9" w:rsidP="00DA470A">
            <w:pPr>
              <w:autoSpaceDE w:val="0"/>
              <w:autoSpaceDN w:val="0"/>
              <w:adjustRightInd w:val="0"/>
              <w:spacing w:line="240" w:lineRule="auto"/>
              <w:rPr>
                <w:rFonts w:ascii="Montserrat Light" w:hAnsi="Montserrat Light" w:cs="Helvetica-Bold"/>
                <w:b/>
                <w:bCs/>
                <w:lang w:val="ro-RO"/>
              </w:rPr>
            </w:pPr>
            <w:r w:rsidRPr="004A01C8">
              <w:rPr>
                <w:rFonts w:ascii="Montserrat Light" w:hAnsi="Montserrat Light" w:cs="Helvetica-Bold"/>
                <w:b/>
                <w:bCs/>
                <w:lang w:val="ro-RO"/>
              </w:rPr>
              <w:t xml:space="preserve">     2. racordare locuinţe</w:t>
            </w:r>
            <w:r w:rsidR="00BD0EB8">
              <w:rPr>
                <w:rFonts w:ascii="Montserrat Light" w:hAnsi="Montserrat Light" w:cs="Helvetica-Bold"/>
                <w:b/>
                <w:bCs/>
                <w:lang w:val="ro-RO"/>
              </w:rPr>
              <w:t xml:space="preserve"> minim</w:t>
            </w:r>
            <w:r w:rsidRPr="004A01C8">
              <w:rPr>
                <w:rFonts w:ascii="Montserrat Light" w:hAnsi="Montserrat Light" w:cs="Helvetica-Bold"/>
                <w:b/>
                <w:bCs/>
                <w:lang w:val="ro-RO"/>
              </w:rPr>
              <w:t xml:space="preserve"> protejate</w:t>
            </w:r>
          </w:p>
          <w:p w14:paraId="75CF92FA" w14:textId="4FC8E496" w:rsidR="007E1DB9" w:rsidRPr="004A01C8" w:rsidRDefault="007E1DB9" w:rsidP="00DA470A">
            <w:pPr>
              <w:shd w:val="clear" w:color="auto" w:fill="FFFFFF"/>
              <w:spacing w:line="240" w:lineRule="auto"/>
              <w:ind w:left="2160"/>
              <w:jc w:val="both"/>
              <w:rPr>
                <w:rFonts w:ascii="Montserrat Light" w:hAnsi="Montserrat Light"/>
                <w:b/>
                <w:bCs/>
                <w:lang w:val="ro-RO"/>
              </w:rPr>
            </w:pPr>
            <w:r w:rsidRPr="004A01C8">
              <w:rPr>
                <w:rFonts w:ascii="Montserrat Light" w:hAnsi="Montserrat Light"/>
                <w:b/>
                <w:bCs/>
                <w:lang w:val="ro-RO"/>
              </w:rPr>
              <w:t>Scenariul 2 – recomandat:</w:t>
            </w:r>
          </w:p>
          <w:p w14:paraId="374675B6" w14:textId="2E20C95C" w:rsidR="007E1DB9" w:rsidRPr="004A01C8" w:rsidRDefault="007E1DB9" w:rsidP="00DA470A">
            <w:pPr>
              <w:shd w:val="clear" w:color="auto" w:fill="FFFFFF"/>
              <w:spacing w:line="240" w:lineRule="auto"/>
              <w:ind w:left="2160"/>
              <w:jc w:val="both"/>
              <w:rPr>
                <w:rFonts w:ascii="Montserrat Light" w:hAnsi="Montserrat Light" w:cs="Helvetica-Bold"/>
                <w:b/>
                <w:bCs/>
                <w:lang w:val="ro-RO"/>
              </w:rPr>
            </w:pPr>
            <w:r w:rsidRPr="004A01C8">
              <w:rPr>
                <w:rFonts w:ascii="Montserrat Light" w:hAnsi="Montserrat Light" w:cs="Helvetica-Bold"/>
                <w:b/>
                <w:bCs/>
                <w:lang w:val="ro-RO"/>
              </w:rPr>
              <w:t>Valoarea total</w:t>
            </w:r>
            <w:r w:rsidRPr="004A01C8">
              <w:rPr>
                <w:rFonts w:ascii="Montserrat Light" w:hAnsi="Montserrat Light" w:cs="TT66t00"/>
                <w:b/>
                <w:bCs/>
                <w:lang w:val="ro-RO"/>
              </w:rPr>
              <w:t>ă a proiectului cu TVA</w:t>
            </w:r>
            <w:r w:rsidRPr="004A01C8">
              <w:rPr>
                <w:rFonts w:ascii="Montserrat Light" w:hAnsi="Montserrat Light" w:cs="TT66t00"/>
                <w:lang w:val="ro-RO"/>
              </w:rPr>
              <w:t xml:space="preserve"> </w:t>
            </w:r>
            <w:r w:rsidRPr="004A01C8">
              <w:rPr>
                <w:rFonts w:ascii="Montserrat Light" w:hAnsi="Montserrat Light" w:cs="Helvetica-Bold"/>
                <w:b/>
                <w:bCs/>
                <w:lang w:val="ro-RO"/>
              </w:rPr>
              <w:t>(INV) = 49,6</w:t>
            </w:r>
            <w:r w:rsidR="006D342B">
              <w:rPr>
                <w:rFonts w:ascii="Montserrat Light" w:hAnsi="Montserrat Light" w:cs="Helvetica-Bold"/>
                <w:b/>
                <w:bCs/>
                <w:lang w:val="ro-RO"/>
              </w:rPr>
              <w:t>1</w:t>
            </w:r>
            <w:r w:rsidRPr="004A01C8">
              <w:rPr>
                <w:rFonts w:ascii="Montserrat Light" w:hAnsi="Montserrat Light" w:cs="Helvetica-Bold"/>
                <w:b/>
                <w:bCs/>
                <w:lang w:val="ro-RO"/>
              </w:rPr>
              <w:t xml:space="preserve"> mii lei</w:t>
            </w:r>
          </w:p>
          <w:p w14:paraId="18C828CA" w14:textId="449111CE" w:rsidR="007E1DB9" w:rsidRPr="004A01C8" w:rsidRDefault="007E1DB9" w:rsidP="00DA470A">
            <w:pPr>
              <w:autoSpaceDE w:val="0"/>
              <w:autoSpaceDN w:val="0"/>
              <w:adjustRightInd w:val="0"/>
              <w:spacing w:line="240" w:lineRule="auto"/>
              <w:ind w:left="2160"/>
              <w:rPr>
                <w:rFonts w:ascii="Montserrat Light" w:hAnsi="Montserrat Light" w:cs="Helvetica-Bold"/>
                <w:b/>
                <w:bCs/>
                <w:i/>
                <w:iCs/>
                <w:lang w:val="ro-RO"/>
              </w:rPr>
            </w:pPr>
            <w:r w:rsidRPr="004A01C8">
              <w:rPr>
                <w:rFonts w:ascii="Montserrat Light" w:hAnsi="Montserrat Light" w:cs="Helvetica"/>
                <w:lang w:val="ro-RO"/>
              </w:rPr>
              <w:t xml:space="preserve">                      </w:t>
            </w:r>
            <w:r w:rsidRPr="004A01C8">
              <w:rPr>
                <w:rFonts w:ascii="Montserrat Light" w:hAnsi="Montserrat Light" w:cs="Helvetica"/>
                <w:i/>
                <w:iCs/>
                <w:lang w:val="ro-RO"/>
              </w:rPr>
              <w:t xml:space="preserve">din care </w:t>
            </w:r>
            <w:r w:rsidRPr="004A01C8">
              <w:rPr>
                <w:rFonts w:ascii="Montserrat Light" w:hAnsi="Montserrat Light" w:cs="Helvetica-Bold"/>
                <w:b/>
                <w:bCs/>
                <w:i/>
                <w:iCs/>
                <w:lang w:val="ro-RO"/>
              </w:rPr>
              <w:t xml:space="preserve">construcţii montaj </w:t>
            </w:r>
            <w:r w:rsidRPr="004A01C8">
              <w:rPr>
                <w:rFonts w:ascii="Montserrat Light" w:hAnsi="Montserrat Light" w:cs="Helvetica-Bold"/>
                <w:i/>
                <w:iCs/>
                <w:lang w:val="ro-RO"/>
              </w:rPr>
              <w:t>cu TVA</w:t>
            </w:r>
            <w:r w:rsidRPr="004A01C8">
              <w:rPr>
                <w:rFonts w:ascii="Montserrat Light" w:hAnsi="Montserrat Light" w:cs="Helvetica-Bold"/>
                <w:b/>
                <w:bCs/>
                <w:i/>
                <w:iCs/>
                <w:lang w:val="ro-RO"/>
              </w:rPr>
              <w:t xml:space="preserve"> (C+M) = 24,71</w:t>
            </w:r>
            <w:r w:rsidR="006D342B">
              <w:rPr>
                <w:rFonts w:ascii="Montserrat Light" w:hAnsi="Montserrat Light" w:cs="Helvetica-Bold"/>
                <w:b/>
                <w:bCs/>
                <w:i/>
                <w:iCs/>
                <w:lang w:val="ro-RO"/>
              </w:rPr>
              <w:t xml:space="preserve"> </w:t>
            </w:r>
            <w:r w:rsidRPr="004A01C8">
              <w:rPr>
                <w:rFonts w:ascii="Montserrat Light" w:hAnsi="Montserrat Light" w:cs="Helvetica-Bold"/>
                <w:b/>
                <w:bCs/>
                <w:i/>
                <w:iCs/>
                <w:lang w:val="ro-RO"/>
              </w:rPr>
              <w:t>mii lei</w:t>
            </w:r>
          </w:p>
        </w:tc>
      </w:tr>
      <w:tr w:rsidR="009F2146" w:rsidRPr="00D11B00" w14:paraId="4A96F5D3" w14:textId="77777777" w:rsidTr="00BF6ED8">
        <w:trPr>
          <w:trHeight w:val="573"/>
        </w:trPr>
        <w:tc>
          <w:tcPr>
            <w:tcW w:w="9891" w:type="dxa"/>
            <w:shd w:val="clear" w:color="auto" w:fill="auto"/>
          </w:tcPr>
          <w:p w14:paraId="70C181A1" w14:textId="6B059AFE" w:rsidR="008F76F2" w:rsidRPr="00A94024" w:rsidRDefault="008F76F2" w:rsidP="00DA470A">
            <w:pPr>
              <w:spacing w:line="240" w:lineRule="auto"/>
              <w:jc w:val="both"/>
              <w:rPr>
                <w:rFonts w:ascii="Montserrat Light" w:eastAsia="Times New Roman" w:hAnsi="Montserrat Light" w:cs="Times New Roman"/>
                <w:b/>
                <w:bCs/>
                <w:noProof/>
                <w:lang w:val="en-US"/>
              </w:rPr>
            </w:pPr>
            <w:r w:rsidRPr="00A94024">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A94024">
              <w:rPr>
                <w:rFonts w:ascii="Montserrat Light" w:eastAsia="Times New Roman" w:hAnsi="Montserrat Light" w:cs="Times New Roman"/>
                <w:b/>
                <w:bCs/>
                <w:noProof/>
                <w:shd w:val="clear" w:color="auto" w:fill="FFFFFF"/>
                <w:lang w:val="en-US"/>
              </w:rPr>
              <w:t>actului administrativ</w:t>
            </w:r>
            <w:r w:rsidRPr="00A94024">
              <w:rPr>
                <w:rFonts w:ascii="Montserrat Light" w:eastAsia="Times New Roman" w:hAnsi="Montserrat Light" w:cs="Times New Roman"/>
                <w:b/>
                <w:bCs/>
                <w:noProof/>
                <w:lang w:val="en-US"/>
              </w:rPr>
              <w:t xml:space="preserve">: </w:t>
            </w:r>
          </w:p>
        </w:tc>
      </w:tr>
      <w:tr w:rsidR="004901CC" w:rsidRPr="004901CC" w14:paraId="60E0BB11" w14:textId="77777777" w:rsidTr="00830B9A">
        <w:trPr>
          <w:trHeight w:val="305"/>
        </w:trPr>
        <w:tc>
          <w:tcPr>
            <w:tcW w:w="9891" w:type="dxa"/>
            <w:shd w:val="clear" w:color="auto" w:fill="auto"/>
          </w:tcPr>
          <w:p w14:paraId="1C616EB4" w14:textId="77BBB079" w:rsidR="00CD5420" w:rsidRPr="004901CC" w:rsidRDefault="003A5DE6" w:rsidP="00DA470A">
            <w:pPr>
              <w:tabs>
                <w:tab w:val="left" w:pos="4224"/>
              </w:tabs>
              <w:spacing w:line="240" w:lineRule="auto"/>
              <w:rPr>
                <w:rFonts w:ascii="Montserrat Light" w:hAnsi="Montserrat Light"/>
              </w:rPr>
            </w:pPr>
            <w:r w:rsidRPr="004901CC">
              <w:rPr>
                <w:rFonts w:ascii="Montserrat Light" w:hAnsi="Montserrat Light"/>
              </w:rPr>
              <w:t xml:space="preserve">Nu </w:t>
            </w:r>
            <w:proofErr w:type="spellStart"/>
            <w:r w:rsidRPr="004901CC">
              <w:rPr>
                <w:rFonts w:ascii="Montserrat Light" w:hAnsi="Montserrat Light"/>
              </w:rPr>
              <w:t>este</w:t>
            </w:r>
            <w:proofErr w:type="spellEnd"/>
            <w:r w:rsidRPr="004901CC">
              <w:rPr>
                <w:rFonts w:ascii="Montserrat Light" w:hAnsi="Montserrat Light"/>
              </w:rPr>
              <w:t xml:space="preserve"> </w:t>
            </w:r>
            <w:proofErr w:type="spellStart"/>
            <w:r w:rsidRPr="004901CC">
              <w:rPr>
                <w:rFonts w:ascii="Montserrat Light" w:hAnsi="Montserrat Light"/>
              </w:rPr>
              <w:t>cazul</w:t>
            </w:r>
            <w:proofErr w:type="spellEnd"/>
            <w:r w:rsidRPr="004901CC">
              <w:rPr>
                <w:rFonts w:ascii="Montserrat Light" w:hAnsi="Montserrat Light"/>
              </w:rPr>
              <w:t>.</w:t>
            </w:r>
            <w:r w:rsidR="00CD5420" w:rsidRPr="004901CC">
              <w:rPr>
                <w:rFonts w:ascii="Montserrat Light" w:hAnsi="Montserrat Light"/>
              </w:rPr>
              <w:tab/>
            </w:r>
          </w:p>
        </w:tc>
      </w:tr>
      <w:tr w:rsidR="004901CC" w:rsidRPr="004901CC" w14:paraId="08110B6F" w14:textId="77777777" w:rsidTr="00BF6ED8">
        <w:tc>
          <w:tcPr>
            <w:tcW w:w="9891" w:type="dxa"/>
            <w:shd w:val="clear" w:color="auto" w:fill="auto"/>
          </w:tcPr>
          <w:p w14:paraId="3AEBEDDD" w14:textId="192F1A07" w:rsidR="008F76F2" w:rsidRPr="004901CC" w:rsidRDefault="008F76F2" w:rsidP="00DA470A">
            <w:pPr>
              <w:spacing w:line="240" w:lineRule="auto"/>
              <w:jc w:val="both"/>
              <w:outlineLvl w:val="1"/>
              <w:rPr>
                <w:rFonts w:ascii="Montserrat Light" w:eastAsia="Times New Roman" w:hAnsi="Montserrat Light" w:cs="Times New Roman"/>
                <w:b/>
                <w:bCs/>
                <w:noProof/>
                <w:lang w:val="en-US"/>
              </w:rPr>
            </w:pPr>
            <w:r w:rsidRPr="004901CC">
              <w:rPr>
                <w:rFonts w:ascii="Montserrat Light" w:eastAsia="Times New Roman" w:hAnsi="Montserrat Light" w:cs="Times New Roman"/>
                <w:b/>
                <w:bCs/>
                <w:noProof/>
                <w:lang w:val="en-US"/>
              </w:rPr>
              <w:t xml:space="preserve">Secțiunea a 5-a – </w:t>
            </w:r>
            <w:r w:rsidRPr="004901CC">
              <w:rPr>
                <w:rFonts w:ascii="Montserrat Light" w:eastAsia="Times New Roman" w:hAnsi="Montserrat Light" w:cs="Times New Roman"/>
                <w:b/>
                <w:noProof/>
                <w:lang w:val="en-US"/>
              </w:rPr>
              <w:t xml:space="preserve">Efectele </w:t>
            </w:r>
            <w:r w:rsidRPr="004901CC">
              <w:rPr>
                <w:rFonts w:ascii="Montserrat Light" w:eastAsia="Times New Roman" w:hAnsi="Montserrat Light" w:cs="Times New Roman"/>
                <w:b/>
                <w:bCs/>
                <w:noProof/>
                <w:shd w:val="clear" w:color="auto" w:fill="FFFFFF"/>
                <w:lang w:val="en-US"/>
              </w:rPr>
              <w:t>actului administrativ</w:t>
            </w:r>
            <w:r w:rsidRPr="004901CC">
              <w:rPr>
                <w:rFonts w:ascii="Montserrat Light" w:eastAsia="Times New Roman" w:hAnsi="Montserrat Light" w:cs="Times New Roman"/>
                <w:b/>
                <w:noProof/>
                <w:lang w:val="en-US"/>
              </w:rPr>
              <w:t xml:space="preserve"> asupra actelor administrative</w:t>
            </w:r>
            <w:r w:rsidR="00905E1D" w:rsidRPr="004901CC">
              <w:rPr>
                <w:rFonts w:ascii="Montserrat Light" w:eastAsia="Times New Roman" w:hAnsi="Montserrat Light" w:cs="Times New Roman"/>
                <w:b/>
                <w:noProof/>
                <w:lang w:val="en-US"/>
              </w:rPr>
              <w:t xml:space="preserve"> </w:t>
            </w:r>
            <w:r w:rsidRPr="004901CC">
              <w:rPr>
                <w:rFonts w:ascii="Montserrat Light" w:eastAsia="Times New Roman" w:hAnsi="Montserrat Light" w:cs="Times New Roman"/>
                <w:b/>
                <w:noProof/>
                <w:lang w:val="en-US"/>
              </w:rPr>
              <w:t>în vigoare</w:t>
            </w:r>
            <w:r w:rsidRPr="004901CC">
              <w:rPr>
                <w:rFonts w:ascii="Montserrat Light" w:eastAsia="Times New Roman" w:hAnsi="Montserrat Light" w:cs="Times New Roman"/>
                <w:b/>
                <w:bCs/>
                <w:noProof/>
                <w:lang w:val="en-US"/>
              </w:rPr>
              <w:t xml:space="preserve"> și măsuri de implementare: </w:t>
            </w:r>
          </w:p>
        </w:tc>
      </w:tr>
      <w:tr w:rsidR="004901CC" w:rsidRPr="004901CC" w14:paraId="506739C7" w14:textId="77777777" w:rsidTr="00BF6ED8">
        <w:trPr>
          <w:trHeight w:val="305"/>
        </w:trPr>
        <w:tc>
          <w:tcPr>
            <w:tcW w:w="9891" w:type="dxa"/>
            <w:shd w:val="clear" w:color="auto" w:fill="auto"/>
          </w:tcPr>
          <w:p w14:paraId="07DA4947" w14:textId="281B091B" w:rsidR="000D6ADB" w:rsidRPr="004901CC" w:rsidRDefault="00557D7B" w:rsidP="00DA470A">
            <w:pPr>
              <w:shd w:val="clear" w:color="auto" w:fill="FFFFFF"/>
              <w:spacing w:line="240" w:lineRule="auto"/>
              <w:jc w:val="both"/>
              <w:rPr>
                <w:rFonts w:ascii="Montserrat Light" w:hAnsi="Montserrat Light"/>
              </w:rPr>
            </w:pPr>
            <w:r w:rsidRPr="004901CC">
              <w:rPr>
                <w:rFonts w:ascii="Montserrat Light" w:hAnsi="Montserrat Light"/>
              </w:rPr>
              <w:t xml:space="preserve">            </w:t>
            </w:r>
            <w:proofErr w:type="spellStart"/>
            <w:r w:rsidR="000D6ADB" w:rsidRPr="004901CC">
              <w:rPr>
                <w:rFonts w:ascii="Montserrat Light" w:hAnsi="Montserrat Light"/>
              </w:rPr>
              <w:t>Actul</w:t>
            </w:r>
            <w:proofErr w:type="spellEnd"/>
            <w:r w:rsidR="000D6ADB" w:rsidRPr="004901CC">
              <w:rPr>
                <w:rFonts w:ascii="Montserrat Light" w:hAnsi="Montserrat Light"/>
              </w:rPr>
              <w:t xml:space="preserve"> </w:t>
            </w:r>
            <w:proofErr w:type="spellStart"/>
            <w:r w:rsidR="000D6ADB" w:rsidRPr="004901CC">
              <w:rPr>
                <w:rFonts w:ascii="Montserrat Light" w:hAnsi="Montserrat Light"/>
              </w:rPr>
              <w:t>administrativ</w:t>
            </w:r>
            <w:proofErr w:type="spellEnd"/>
            <w:r w:rsidR="000D6ADB" w:rsidRPr="004901CC">
              <w:rPr>
                <w:rFonts w:ascii="Montserrat Light" w:hAnsi="Montserrat Light"/>
              </w:rPr>
              <w:t xml:space="preserve"> </w:t>
            </w:r>
            <w:proofErr w:type="spellStart"/>
            <w:r w:rsidR="00663F8C">
              <w:rPr>
                <w:rFonts w:ascii="Montserrat Light" w:hAnsi="Montserrat Light"/>
              </w:rPr>
              <w:t>va</w:t>
            </w:r>
            <w:proofErr w:type="spellEnd"/>
            <w:r w:rsidR="00663F8C">
              <w:rPr>
                <w:rFonts w:ascii="Montserrat Light" w:hAnsi="Montserrat Light"/>
              </w:rPr>
              <w:t xml:space="preserve"> </w:t>
            </w:r>
            <w:proofErr w:type="spellStart"/>
            <w:r w:rsidR="00663F8C">
              <w:rPr>
                <w:rFonts w:ascii="Montserrat Light" w:hAnsi="Montserrat Light"/>
              </w:rPr>
              <w:t>abroga</w:t>
            </w:r>
            <w:proofErr w:type="spellEnd"/>
            <w:r w:rsidR="00663F8C">
              <w:rPr>
                <w:rFonts w:ascii="Montserrat Light" w:hAnsi="Montserrat Light"/>
              </w:rPr>
              <w:t xml:space="preserve"> HCJ Cluj nr. 230/29.11.2019 </w:t>
            </w:r>
            <w:proofErr w:type="spellStart"/>
            <w:r w:rsidR="00663F8C" w:rsidRPr="00663F8C">
              <w:rPr>
                <w:rFonts w:ascii="Montserrat Light" w:hAnsi="Montserrat Light"/>
                <w:i/>
                <w:iCs/>
              </w:rPr>
              <w:t>privind</w:t>
            </w:r>
            <w:proofErr w:type="spellEnd"/>
            <w:r w:rsidR="00663F8C" w:rsidRPr="00663F8C">
              <w:rPr>
                <w:rFonts w:ascii="Montserrat Light" w:hAnsi="Montserrat Light"/>
                <w:i/>
                <w:iCs/>
              </w:rPr>
              <w:t xml:space="preserve"> </w:t>
            </w:r>
            <w:proofErr w:type="spellStart"/>
            <w:r w:rsidR="00663F8C" w:rsidRPr="00663F8C">
              <w:rPr>
                <w:rFonts w:ascii="Montserrat Light" w:hAnsi="Montserrat Light"/>
                <w:i/>
                <w:iCs/>
              </w:rPr>
              <w:t>aprobarea</w:t>
            </w:r>
            <w:proofErr w:type="spellEnd"/>
            <w:r w:rsidR="00663F8C" w:rsidRPr="00663F8C">
              <w:rPr>
                <w:rFonts w:ascii="Montserrat Light" w:hAnsi="Montserrat Light"/>
                <w:i/>
                <w:iCs/>
              </w:rPr>
              <w:t xml:space="preserve"> </w:t>
            </w:r>
            <w:proofErr w:type="spellStart"/>
            <w:r w:rsidR="00663F8C" w:rsidRPr="00663F8C">
              <w:rPr>
                <w:rFonts w:ascii="Montserrat Light" w:hAnsi="Montserrat Light"/>
                <w:i/>
                <w:iCs/>
              </w:rPr>
              <w:t>indicatorilor</w:t>
            </w:r>
            <w:proofErr w:type="spellEnd"/>
            <w:r w:rsidR="00663F8C" w:rsidRPr="00663F8C">
              <w:rPr>
                <w:rFonts w:ascii="Montserrat Light" w:hAnsi="Montserrat Light"/>
                <w:i/>
                <w:iCs/>
              </w:rPr>
              <w:t xml:space="preserve"> </w:t>
            </w:r>
            <w:proofErr w:type="spellStart"/>
            <w:r w:rsidR="00663F8C" w:rsidRPr="00663F8C">
              <w:rPr>
                <w:rFonts w:ascii="Montserrat Light" w:hAnsi="Montserrat Light"/>
                <w:i/>
                <w:iCs/>
              </w:rPr>
              <w:t>tehnico</w:t>
            </w:r>
            <w:proofErr w:type="spellEnd"/>
            <w:r w:rsidR="00663F8C" w:rsidRPr="00663F8C">
              <w:rPr>
                <w:rFonts w:ascii="Montserrat Light" w:hAnsi="Montserrat Light"/>
                <w:i/>
                <w:iCs/>
              </w:rPr>
              <w:t xml:space="preserve">-economici ai </w:t>
            </w:r>
            <w:proofErr w:type="spellStart"/>
            <w:r w:rsidR="00663F8C" w:rsidRPr="00663F8C">
              <w:rPr>
                <w:rFonts w:ascii="Montserrat Light" w:hAnsi="Montserrat Light"/>
                <w:i/>
                <w:iCs/>
              </w:rPr>
              <w:t>obiectivului</w:t>
            </w:r>
            <w:proofErr w:type="spellEnd"/>
            <w:r w:rsidR="00663F8C" w:rsidRPr="00663F8C">
              <w:rPr>
                <w:rFonts w:ascii="Montserrat Light" w:hAnsi="Montserrat Light"/>
                <w:i/>
                <w:iCs/>
              </w:rPr>
              <w:t xml:space="preserve"> de </w:t>
            </w:r>
            <w:proofErr w:type="spellStart"/>
            <w:r w:rsidR="00663F8C" w:rsidRPr="00663F8C">
              <w:rPr>
                <w:rFonts w:ascii="Montserrat Light" w:hAnsi="Montserrat Light"/>
                <w:i/>
                <w:iCs/>
              </w:rPr>
              <w:t>investiţii</w:t>
            </w:r>
            <w:proofErr w:type="spellEnd"/>
            <w:r w:rsidR="00663F8C" w:rsidRPr="00663F8C">
              <w:rPr>
                <w:rFonts w:ascii="Montserrat Light" w:hAnsi="Montserrat Light"/>
                <w:i/>
                <w:iCs/>
              </w:rPr>
              <w:t xml:space="preserve"> “</w:t>
            </w:r>
            <w:proofErr w:type="spellStart"/>
            <w:r w:rsidR="00663F8C" w:rsidRPr="00663F8C">
              <w:rPr>
                <w:rFonts w:ascii="Montserrat Light" w:hAnsi="Montserrat Light"/>
                <w:i/>
                <w:iCs/>
              </w:rPr>
              <w:t>Racordare</w:t>
            </w:r>
            <w:proofErr w:type="spellEnd"/>
            <w:r w:rsidR="00663F8C" w:rsidRPr="00663F8C">
              <w:rPr>
                <w:rFonts w:ascii="Montserrat Light" w:hAnsi="Montserrat Light"/>
                <w:i/>
                <w:iCs/>
              </w:rPr>
              <w:t xml:space="preserve"> la </w:t>
            </w:r>
            <w:proofErr w:type="spellStart"/>
            <w:r w:rsidR="00663F8C" w:rsidRPr="00663F8C">
              <w:rPr>
                <w:rFonts w:ascii="Montserrat Light" w:hAnsi="Montserrat Light"/>
                <w:i/>
                <w:iCs/>
              </w:rPr>
              <w:t>reţeaua</w:t>
            </w:r>
            <w:proofErr w:type="spellEnd"/>
            <w:r w:rsidR="00663F8C" w:rsidRPr="00663F8C">
              <w:rPr>
                <w:rFonts w:ascii="Montserrat Light" w:hAnsi="Montserrat Light"/>
                <w:i/>
                <w:iCs/>
              </w:rPr>
              <w:t xml:space="preserve"> </w:t>
            </w:r>
            <w:proofErr w:type="spellStart"/>
            <w:r w:rsidR="00663F8C" w:rsidRPr="00663F8C">
              <w:rPr>
                <w:rFonts w:ascii="Montserrat Light" w:hAnsi="Montserrat Light"/>
                <w:i/>
                <w:iCs/>
              </w:rPr>
              <w:t>publică</w:t>
            </w:r>
            <w:proofErr w:type="spellEnd"/>
            <w:r w:rsidR="00663F8C" w:rsidRPr="00663F8C">
              <w:rPr>
                <w:rFonts w:ascii="Montserrat Light" w:hAnsi="Montserrat Light"/>
                <w:i/>
                <w:iCs/>
              </w:rPr>
              <w:t xml:space="preserve"> de </w:t>
            </w:r>
            <w:proofErr w:type="spellStart"/>
            <w:r w:rsidR="00663F8C" w:rsidRPr="00663F8C">
              <w:rPr>
                <w:rFonts w:ascii="Montserrat Light" w:hAnsi="Montserrat Light"/>
                <w:i/>
                <w:iCs/>
              </w:rPr>
              <w:t>canalizare</w:t>
            </w:r>
            <w:proofErr w:type="spellEnd"/>
            <w:r w:rsidR="00663F8C">
              <w:rPr>
                <w:rFonts w:ascii="Montserrat Light" w:hAnsi="Montserrat Light"/>
                <w:i/>
                <w:iCs/>
              </w:rPr>
              <w:t xml:space="preserve">” </w:t>
            </w:r>
            <w:r w:rsidR="00663F8C" w:rsidRPr="00663F8C">
              <w:rPr>
                <w:rFonts w:ascii="Montserrat Light" w:hAnsi="Montserrat Light"/>
                <w:i/>
                <w:iCs/>
              </w:rPr>
              <w:t xml:space="preserve">la </w:t>
            </w:r>
            <w:proofErr w:type="spellStart"/>
            <w:r w:rsidR="00663F8C" w:rsidRPr="00663F8C">
              <w:rPr>
                <w:rFonts w:ascii="Montserrat Light" w:hAnsi="Montserrat Light"/>
                <w:i/>
                <w:iCs/>
              </w:rPr>
              <w:t>imobilul</w:t>
            </w:r>
            <w:proofErr w:type="spellEnd"/>
            <w:r w:rsidR="00663F8C" w:rsidRPr="00663F8C">
              <w:rPr>
                <w:rFonts w:ascii="Montserrat Light" w:hAnsi="Montserrat Light"/>
                <w:i/>
                <w:iCs/>
              </w:rPr>
              <w:t xml:space="preserve"> </w:t>
            </w:r>
            <w:proofErr w:type="spellStart"/>
            <w:r w:rsidR="00663F8C" w:rsidRPr="00663F8C">
              <w:rPr>
                <w:rFonts w:ascii="Montserrat Light" w:hAnsi="Montserrat Light"/>
                <w:i/>
                <w:iCs/>
              </w:rPr>
              <w:t>situat</w:t>
            </w:r>
            <w:proofErr w:type="spellEnd"/>
            <w:r w:rsidR="00663F8C" w:rsidRPr="00663F8C">
              <w:rPr>
                <w:rFonts w:ascii="Montserrat Light" w:hAnsi="Montserrat Light"/>
                <w:i/>
                <w:iCs/>
              </w:rPr>
              <w:t xml:space="preserve"> </w:t>
            </w:r>
            <w:proofErr w:type="spellStart"/>
            <w:r w:rsidR="00663F8C" w:rsidRPr="00663F8C">
              <w:rPr>
                <w:rFonts w:ascii="Montserrat Light" w:hAnsi="Montserrat Light"/>
                <w:i/>
                <w:iCs/>
              </w:rPr>
              <w:t>în</w:t>
            </w:r>
            <w:proofErr w:type="spellEnd"/>
            <w:r w:rsidR="00663F8C" w:rsidRPr="00663F8C">
              <w:rPr>
                <w:rFonts w:ascii="Montserrat Light" w:hAnsi="Montserrat Light"/>
                <w:i/>
                <w:iCs/>
              </w:rPr>
              <w:t xml:space="preserve"> Comuna </w:t>
            </w:r>
            <w:proofErr w:type="spellStart"/>
            <w:r w:rsidR="00663F8C" w:rsidRPr="00663F8C">
              <w:rPr>
                <w:rFonts w:ascii="Montserrat Light" w:hAnsi="Montserrat Light"/>
                <w:i/>
                <w:iCs/>
              </w:rPr>
              <w:t>Câţcău</w:t>
            </w:r>
            <w:proofErr w:type="spellEnd"/>
            <w:r w:rsidR="00663F8C" w:rsidRPr="00663F8C">
              <w:rPr>
                <w:rFonts w:ascii="Montserrat Light" w:hAnsi="Montserrat Light"/>
                <w:i/>
                <w:iCs/>
              </w:rPr>
              <w:t xml:space="preserve">, </w:t>
            </w:r>
            <w:proofErr w:type="spellStart"/>
            <w:r w:rsidR="00663F8C" w:rsidRPr="00663F8C">
              <w:rPr>
                <w:rFonts w:ascii="Montserrat Light" w:hAnsi="Montserrat Light"/>
                <w:i/>
                <w:iCs/>
              </w:rPr>
              <w:t>localitatea</w:t>
            </w:r>
            <w:proofErr w:type="spellEnd"/>
            <w:r w:rsidR="00663F8C" w:rsidRPr="00663F8C">
              <w:rPr>
                <w:rFonts w:ascii="Montserrat Light" w:hAnsi="Montserrat Light"/>
                <w:i/>
                <w:iCs/>
              </w:rPr>
              <w:t xml:space="preserve"> </w:t>
            </w:r>
            <w:proofErr w:type="spellStart"/>
            <w:r w:rsidR="00663F8C" w:rsidRPr="00663F8C">
              <w:rPr>
                <w:rFonts w:ascii="Montserrat Light" w:hAnsi="Montserrat Light"/>
                <w:i/>
                <w:iCs/>
              </w:rPr>
              <w:t>Câţcău</w:t>
            </w:r>
            <w:proofErr w:type="spellEnd"/>
            <w:r w:rsidR="00663F8C" w:rsidRPr="00663F8C">
              <w:rPr>
                <w:rFonts w:ascii="Montserrat Light" w:hAnsi="Montserrat Light"/>
                <w:i/>
                <w:iCs/>
              </w:rPr>
              <w:t xml:space="preserve">, </w:t>
            </w:r>
            <w:proofErr w:type="spellStart"/>
            <w:proofErr w:type="gramStart"/>
            <w:r w:rsidR="00663F8C" w:rsidRPr="00663F8C">
              <w:rPr>
                <w:rFonts w:ascii="Montserrat Light" w:hAnsi="Montserrat Light"/>
                <w:i/>
                <w:iCs/>
              </w:rPr>
              <w:t>str.Principală</w:t>
            </w:r>
            <w:proofErr w:type="spellEnd"/>
            <w:proofErr w:type="gramEnd"/>
            <w:r w:rsidR="00663F8C" w:rsidRPr="00663F8C">
              <w:rPr>
                <w:rFonts w:ascii="Montserrat Light" w:hAnsi="Montserrat Light"/>
                <w:i/>
                <w:iCs/>
              </w:rPr>
              <w:t xml:space="preserve"> nr. 90</w:t>
            </w:r>
            <w:r w:rsidR="00663F8C">
              <w:rPr>
                <w:rFonts w:ascii="Montserrat Light" w:hAnsi="Montserrat Light"/>
              </w:rPr>
              <w:t xml:space="preserve">, care nu a </w:t>
            </w:r>
            <w:proofErr w:type="spellStart"/>
            <w:r w:rsidR="00663F8C">
              <w:rPr>
                <w:rFonts w:ascii="Montserrat Light" w:hAnsi="Montserrat Light"/>
              </w:rPr>
              <w:t>fost</w:t>
            </w:r>
            <w:proofErr w:type="spellEnd"/>
            <w:r w:rsidR="00663F8C">
              <w:rPr>
                <w:rFonts w:ascii="Montserrat Light" w:hAnsi="Montserrat Light"/>
              </w:rPr>
              <w:t xml:space="preserve"> </w:t>
            </w:r>
            <w:proofErr w:type="spellStart"/>
            <w:r w:rsidR="00663F8C">
              <w:rPr>
                <w:rFonts w:ascii="Montserrat Light" w:hAnsi="Montserrat Light"/>
              </w:rPr>
              <w:t>pusă</w:t>
            </w:r>
            <w:proofErr w:type="spellEnd"/>
            <w:r w:rsidR="00663F8C">
              <w:rPr>
                <w:rFonts w:ascii="Montserrat Light" w:hAnsi="Montserrat Light"/>
              </w:rPr>
              <w:t xml:space="preserve"> </w:t>
            </w:r>
            <w:proofErr w:type="spellStart"/>
            <w:r w:rsidR="00663F8C">
              <w:rPr>
                <w:rFonts w:ascii="Montserrat Light" w:hAnsi="Montserrat Light"/>
              </w:rPr>
              <w:t>în</w:t>
            </w:r>
            <w:proofErr w:type="spellEnd"/>
            <w:r w:rsidR="00663F8C">
              <w:rPr>
                <w:rFonts w:ascii="Montserrat Light" w:hAnsi="Montserrat Light"/>
              </w:rPr>
              <w:t xml:space="preserve"> </w:t>
            </w:r>
            <w:proofErr w:type="spellStart"/>
            <w:r w:rsidR="00663F8C">
              <w:rPr>
                <w:rFonts w:ascii="Montserrat Light" w:hAnsi="Montserrat Light"/>
              </w:rPr>
              <w:t>aplicare</w:t>
            </w:r>
            <w:bookmarkStart w:id="1" w:name="_Hlk83457301"/>
            <w:proofErr w:type="spellEnd"/>
            <w:r w:rsidR="00005F7E">
              <w:rPr>
                <w:rFonts w:ascii="Montserrat Light" w:hAnsi="Montserrat Light"/>
              </w:rPr>
              <w:t xml:space="preserve">, </w:t>
            </w:r>
            <w:proofErr w:type="spellStart"/>
            <w:r w:rsidR="00005F7E">
              <w:rPr>
                <w:rFonts w:ascii="Montserrat Light" w:hAnsi="Montserrat Light"/>
              </w:rPr>
              <w:t>modificările</w:t>
            </w:r>
            <w:proofErr w:type="spellEnd"/>
            <w:r w:rsidR="00005F7E">
              <w:rPr>
                <w:rFonts w:ascii="Montserrat Light" w:hAnsi="Montserrat Light"/>
              </w:rPr>
              <w:t xml:space="preserve"> legislative </w:t>
            </w:r>
            <w:proofErr w:type="spellStart"/>
            <w:r w:rsidR="00005F7E">
              <w:rPr>
                <w:rFonts w:ascii="Montserrat Light" w:hAnsi="Montserrat Light"/>
              </w:rPr>
              <w:t>intervenite</w:t>
            </w:r>
            <w:proofErr w:type="spellEnd"/>
            <w:r w:rsidR="00005F7E">
              <w:rPr>
                <w:rFonts w:ascii="Montserrat Light" w:hAnsi="Montserrat Light"/>
              </w:rPr>
              <w:t xml:space="preserve"> de la </w:t>
            </w:r>
            <w:proofErr w:type="spellStart"/>
            <w:r w:rsidR="00005F7E">
              <w:rPr>
                <w:rFonts w:ascii="Montserrat Light" w:hAnsi="Montserrat Light"/>
              </w:rPr>
              <w:t>adoptarea</w:t>
            </w:r>
            <w:proofErr w:type="spellEnd"/>
            <w:r w:rsidR="00005F7E">
              <w:rPr>
                <w:rFonts w:ascii="Montserrat Light" w:hAnsi="Montserrat Light"/>
              </w:rPr>
              <w:t xml:space="preserve"> </w:t>
            </w:r>
            <w:proofErr w:type="spellStart"/>
            <w:r w:rsidR="00005F7E">
              <w:rPr>
                <w:rFonts w:ascii="Montserrat Light" w:hAnsi="Montserrat Light"/>
              </w:rPr>
              <w:t>sa</w:t>
            </w:r>
            <w:proofErr w:type="spellEnd"/>
            <w:r w:rsidR="00005F7E">
              <w:rPr>
                <w:rFonts w:ascii="Montserrat Light" w:hAnsi="Montserrat Light"/>
              </w:rPr>
              <w:t xml:space="preserve"> </w:t>
            </w:r>
            <w:proofErr w:type="spellStart"/>
            <w:r w:rsidR="00005F7E">
              <w:rPr>
                <w:rFonts w:ascii="Montserrat Light" w:hAnsi="Montserrat Light"/>
              </w:rPr>
              <w:t>şi</w:t>
            </w:r>
            <w:proofErr w:type="spellEnd"/>
            <w:r w:rsidR="00005F7E">
              <w:rPr>
                <w:rFonts w:ascii="Montserrat Light" w:hAnsi="Montserrat Light"/>
              </w:rPr>
              <w:t xml:space="preserve"> </w:t>
            </w:r>
            <w:proofErr w:type="spellStart"/>
            <w:r w:rsidR="00005F7E">
              <w:rPr>
                <w:rFonts w:ascii="Montserrat Light" w:hAnsi="Montserrat Light"/>
              </w:rPr>
              <w:t>până</w:t>
            </w:r>
            <w:proofErr w:type="spellEnd"/>
            <w:r w:rsidR="00005F7E">
              <w:rPr>
                <w:rFonts w:ascii="Montserrat Light" w:hAnsi="Montserrat Light"/>
              </w:rPr>
              <w:t xml:space="preserve"> </w:t>
            </w:r>
            <w:proofErr w:type="spellStart"/>
            <w:r w:rsidR="00005F7E">
              <w:rPr>
                <w:rFonts w:ascii="Montserrat Light" w:hAnsi="Montserrat Light"/>
              </w:rPr>
              <w:t>în</w:t>
            </w:r>
            <w:proofErr w:type="spellEnd"/>
            <w:r w:rsidR="00005F7E">
              <w:rPr>
                <w:rFonts w:ascii="Montserrat Light" w:hAnsi="Montserrat Light"/>
              </w:rPr>
              <w:t xml:space="preserve"> </w:t>
            </w:r>
            <w:proofErr w:type="spellStart"/>
            <w:r w:rsidR="00005F7E">
              <w:rPr>
                <w:rFonts w:ascii="Montserrat Light" w:hAnsi="Montserrat Light"/>
              </w:rPr>
              <w:t>prezent</w:t>
            </w:r>
            <w:proofErr w:type="spellEnd"/>
            <w:r w:rsidR="00005F7E">
              <w:rPr>
                <w:rFonts w:ascii="Montserrat Light" w:hAnsi="Montserrat Light"/>
              </w:rPr>
              <w:t xml:space="preserve"> </w:t>
            </w:r>
            <w:proofErr w:type="spellStart"/>
            <w:r w:rsidR="00005F7E">
              <w:rPr>
                <w:rFonts w:ascii="Montserrat Light" w:hAnsi="Montserrat Light"/>
              </w:rPr>
              <w:t>determinând</w:t>
            </w:r>
            <w:proofErr w:type="spellEnd"/>
            <w:r w:rsidR="00005F7E">
              <w:rPr>
                <w:rFonts w:ascii="Montserrat Light" w:hAnsi="Montserrat Light"/>
              </w:rPr>
              <w:t xml:space="preserve"> </w:t>
            </w:r>
            <w:proofErr w:type="spellStart"/>
            <w:r w:rsidR="00005F7E">
              <w:rPr>
                <w:rFonts w:ascii="Montserrat Light" w:hAnsi="Montserrat Light"/>
              </w:rPr>
              <w:t>necesitatea</w:t>
            </w:r>
            <w:proofErr w:type="spellEnd"/>
            <w:r w:rsidR="00005F7E">
              <w:rPr>
                <w:rFonts w:ascii="Montserrat Light" w:hAnsi="Montserrat Light"/>
              </w:rPr>
              <w:t xml:space="preserve"> </w:t>
            </w:r>
            <w:proofErr w:type="spellStart"/>
            <w:r w:rsidR="00005F7E">
              <w:rPr>
                <w:rFonts w:ascii="Montserrat Light" w:hAnsi="Montserrat Light"/>
              </w:rPr>
              <w:t>realizării</w:t>
            </w:r>
            <w:proofErr w:type="spellEnd"/>
            <w:r w:rsidR="00005F7E">
              <w:rPr>
                <w:rFonts w:ascii="Montserrat Light" w:hAnsi="Montserrat Light"/>
              </w:rPr>
              <w:t xml:space="preserve"> </w:t>
            </w:r>
            <w:proofErr w:type="spellStart"/>
            <w:r w:rsidR="00005F7E">
              <w:rPr>
                <w:rFonts w:ascii="Montserrat Light" w:hAnsi="Montserrat Light"/>
              </w:rPr>
              <w:t>un</w:t>
            </w:r>
            <w:r w:rsidR="004A01C8">
              <w:rPr>
                <w:rFonts w:ascii="Montserrat Light" w:hAnsi="Montserrat Light"/>
              </w:rPr>
              <w:t>o</w:t>
            </w:r>
            <w:r w:rsidR="00005F7E">
              <w:rPr>
                <w:rFonts w:ascii="Montserrat Light" w:hAnsi="Montserrat Light"/>
              </w:rPr>
              <w:t>r</w:t>
            </w:r>
            <w:proofErr w:type="spellEnd"/>
            <w:r w:rsidR="00005F7E">
              <w:rPr>
                <w:rFonts w:ascii="Montserrat Light" w:hAnsi="Montserrat Light"/>
              </w:rPr>
              <w:t xml:space="preserve"> </w:t>
            </w:r>
            <w:proofErr w:type="spellStart"/>
            <w:r w:rsidR="00005F7E">
              <w:rPr>
                <w:rFonts w:ascii="Montserrat Light" w:hAnsi="Montserrat Light"/>
              </w:rPr>
              <w:t>noi</w:t>
            </w:r>
            <w:proofErr w:type="spellEnd"/>
            <w:r w:rsidR="00005F7E">
              <w:rPr>
                <w:rFonts w:ascii="Montserrat Light" w:hAnsi="Montserrat Light"/>
              </w:rPr>
              <w:t xml:space="preserve"> </w:t>
            </w:r>
            <w:proofErr w:type="spellStart"/>
            <w:r w:rsidR="00005F7E">
              <w:rPr>
                <w:rFonts w:ascii="Montserrat Light" w:hAnsi="Montserrat Light"/>
              </w:rPr>
              <w:t>studii</w:t>
            </w:r>
            <w:proofErr w:type="spellEnd"/>
            <w:r w:rsidR="00005F7E">
              <w:rPr>
                <w:rFonts w:ascii="Montserrat Light" w:hAnsi="Montserrat Light"/>
              </w:rPr>
              <w:t xml:space="preserve"> de </w:t>
            </w:r>
            <w:proofErr w:type="spellStart"/>
            <w:r w:rsidR="00005F7E">
              <w:rPr>
                <w:rFonts w:ascii="Montserrat Light" w:hAnsi="Montserrat Light"/>
              </w:rPr>
              <w:t>fezabilitate</w:t>
            </w:r>
            <w:proofErr w:type="spellEnd"/>
            <w:r w:rsidR="0031668E" w:rsidRPr="004901CC">
              <w:rPr>
                <w:rFonts w:ascii="Montserrat Light" w:hAnsi="Montserrat Light"/>
              </w:rPr>
              <w:t>.</w:t>
            </w:r>
            <w:bookmarkEnd w:id="1"/>
          </w:p>
          <w:p w14:paraId="769BC1D0" w14:textId="72D7FC03" w:rsidR="008F76F2" w:rsidRPr="004901CC" w:rsidRDefault="00557D7B" w:rsidP="00DA470A">
            <w:pPr>
              <w:shd w:val="clear" w:color="auto" w:fill="FFFFFF"/>
              <w:spacing w:line="240" w:lineRule="auto"/>
              <w:jc w:val="both"/>
              <w:rPr>
                <w:rFonts w:ascii="Montserrat Light" w:hAnsi="Montserrat Light"/>
              </w:rPr>
            </w:pPr>
            <w:r w:rsidRPr="004901CC">
              <w:rPr>
                <w:rFonts w:ascii="Montserrat Light" w:hAnsi="Montserrat Light"/>
                <w:lang w:val="ro-RO"/>
              </w:rPr>
              <w:t xml:space="preserve">           </w:t>
            </w:r>
            <w:r w:rsidR="00005F7E">
              <w:rPr>
                <w:rFonts w:ascii="Montserrat Light" w:hAnsi="Montserrat Light"/>
                <w:lang w:val="ro-RO"/>
              </w:rPr>
              <w:t xml:space="preserve">DGASPC Cluj şi </w:t>
            </w:r>
            <w:r w:rsidR="0069599B" w:rsidRPr="004901CC">
              <w:rPr>
                <w:rFonts w:ascii="Montserrat Light" w:hAnsi="Montserrat Light"/>
                <w:lang w:val="ro-RO"/>
              </w:rPr>
              <w:t xml:space="preserve">Direcţia Dezvoltare și Investiții </w:t>
            </w:r>
            <w:r w:rsidR="00CD0DE9" w:rsidRPr="004901CC">
              <w:rPr>
                <w:rFonts w:ascii="Montserrat Light" w:hAnsi="Montserrat Light"/>
                <w:lang w:val="ro-RO"/>
              </w:rPr>
              <w:t>v</w:t>
            </w:r>
            <w:r w:rsidR="00005F7E">
              <w:rPr>
                <w:rFonts w:ascii="Montserrat Light" w:hAnsi="Montserrat Light"/>
                <w:lang w:val="ro-RO"/>
              </w:rPr>
              <w:t>or</w:t>
            </w:r>
            <w:r w:rsidR="0069599B" w:rsidRPr="004901CC">
              <w:rPr>
                <w:rFonts w:ascii="Montserrat Light" w:hAnsi="Montserrat Light"/>
                <w:lang w:val="ro-RO"/>
              </w:rPr>
              <w:t xml:space="preserve"> urmări realizarea obiectivului conform documentației tehnico-economice aferente investițiilor publice cu încadrarea în devizul general aprobat şi respectarea indicatorilor tehnico-economici aprobaţi, v</w:t>
            </w:r>
            <w:r w:rsidR="00005F7E">
              <w:rPr>
                <w:rFonts w:ascii="Montserrat Light" w:hAnsi="Montserrat Light"/>
                <w:lang w:val="ro-RO"/>
              </w:rPr>
              <w:t>or</w:t>
            </w:r>
            <w:r w:rsidR="0069599B" w:rsidRPr="004901CC">
              <w:rPr>
                <w:rFonts w:ascii="Montserrat Light" w:hAnsi="Montserrat Light"/>
                <w:lang w:val="ro-RO"/>
              </w:rPr>
              <w:t xml:space="preserve"> solicita Direcţiei Generale Buget-Finanţe, Resurse Umane cuprinderea în bugetul județului a sumei rezultate din documentație și ulterior sumei din contract.</w:t>
            </w:r>
          </w:p>
        </w:tc>
      </w:tr>
      <w:tr w:rsidR="004901CC" w:rsidRPr="004901CC" w14:paraId="2EE18881" w14:textId="77777777" w:rsidTr="00605EB9">
        <w:trPr>
          <w:trHeight w:val="431"/>
        </w:trPr>
        <w:tc>
          <w:tcPr>
            <w:tcW w:w="9891" w:type="dxa"/>
            <w:shd w:val="clear" w:color="auto" w:fill="auto"/>
          </w:tcPr>
          <w:p w14:paraId="232072D1" w14:textId="77777777" w:rsidR="008F76F2" w:rsidRPr="004901CC" w:rsidRDefault="008F76F2" w:rsidP="00DA470A">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4901CC">
              <w:rPr>
                <w:rFonts w:ascii="Montserrat Light" w:eastAsia="Times New Roman" w:hAnsi="Montserrat Light" w:cs="Times New Roman"/>
                <w:b/>
                <w:bCs/>
                <w:noProof/>
                <w:lang w:val="en-US"/>
              </w:rPr>
              <w:lastRenderedPageBreak/>
              <w:t>Secțiunea a 6-a – Anexe la referatul de aprobare:</w:t>
            </w:r>
          </w:p>
        </w:tc>
      </w:tr>
      <w:tr w:rsidR="004901CC" w:rsidRPr="004901CC" w14:paraId="0311A11F" w14:textId="77777777" w:rsidTr="00DB040A">
        <w:trPr>
          <w:trHeight w:val="299"/>
        </w:trPr>
        <w:tc>
          <w:tcPr>
            <w:tcW w:w="9891" w:type="dxa"/>
            <w:shd w:val="clear" w:color="auto" w:fill="auto"/>
          </w:tcPr>
          <w:p w14:paraId="1D3E88C5" w14:textId="01E59497" w:rsidR="00C42D16" w:rsidRPr="004901CC" w:rsidRDefault="007E1DB9" w:rsidP="00832B43">
            <w:pPr>
              <w:spacing w:line="240" w:lineRule="auto"/>
              <w:jc w:val="both"/>
              <w:rPr>
                <w:rFonts w:ascii="Montserrat Light" w:hAnsi="Montserrat Light"/>
              </w:rPr>
            </w:pPr>
            <w:r>
              <w:rPr>
                <w:rFonts w:ascii="Montserrat Light" w:hAnsi="Montserrat Light"/>
              </w:rPr>
              <w:t>-</w:t>
            </w:r>
            <w:r w:rsidR="00557D7B" w:rsidRPr="004901CC">
              <w:rPr>
                <w:rFonts w:ascii="Montserrat Light" w:hAnsi="Montserrat Light"/>
              </w:rPr>
              <w:t xml:space="preserve"> </w:t>
            </w:r>
            <w:proofErr w:type="spellStart"/>
            <w:r>
              <w:rPr>
                <w:rFonts w:ascii="Montserrat Light" w:hAnsi="Montserrat Light"/>
              </w:rPr>
              <w:t>Studi</w:t>
            </w:r>
            <w:r w:rsidR="00832B43">
              <w:rPr>
                <w:rFonts w:ascii="Montserrat Light" w:hAnsi="Montserrat Light"/>
              </w:rPr>
              <w:t>ile</w:t>
            </w:r>
            <w:proofErr w:type="spellEnd"/>
            <w:r w:rsidR="00832B43">
              <w:rPr>
                <w:rFonts w:ascii="Montserrat Light" w:hAnsi="Montserrat Light"/>
              </w:rPr>
              <w:t xml:space="preserve"> </w:t>
            </w:r>
            <w:r>
              <w:rPr>
                <w:rFonts w:ascii="Montserrat Light" w:hAnsi="Montserrat Light"/>
              </w:rPr>
              <w:t xml:space="preserve">de </w:t>
            </w:r>
            <w:proofErr w:type="spellStart"/>
            <w:r>
              <w:rPr>
                <w:rFonts w:ascii="Montserrat Light" w:hAnsi="Montserrat Light"/>
              </w:rPr>
              <w:t>fezabilitate</w:t>
            </w:r>
            <w:proofErr w:type="spellEnd"/>
            <w:r>
              <w:rPr>
                <w:rFonts w:ascii="Montserrat Light" w:hAnsi="Montserrat Light"/>
              </w:rPr>
              <w:t xml:space="preserve"> pentru</w:t>
            </w:r>
            <w:r w:rsidR="00832B43">
              <w:rPr>
                <w:rFonts w:ascii="Montserrat Light" w:hAnsi="Montserrat Light"/>
              </w:rPr>
              <w:t xml:space="preserve"> </w:t>
            </w:r>
            <w:proofErr w:type="spellStart"/>
            <w:r w:rsidR="00832B43">
              <w:rPr>
                <w:rFonts w:ascii="Montserrat Light" w:hAnsi="Montserrat Light"/>
              </w:rPr>
              <w:t>r</w:t>
            </w:r>
            <w:r>
              <w:rPr>
                <w:rFonts w:ascii="Montserrat Light" w:hAnsi="Montserrat Light"/>
              </w:rPr>
              <w:t>acordare</w:t>
            </w:r>
            <w:r w:rsidR="00832B43">
              <w:rPr>
                <w:rFonts w:ascii="Montserrat Light" w:hAnsi="Montserrat Light"/>
              </w:rPr>
              <w:t>a</w:t>
            </w:r>
            <w:proofErr w:type="spellEnd"/>
            <w:r>
              <w:rPr>
                <w:rFonts w:ascii="Montserrat Light" w:hAnsi="Montserrat Light"/>
              </w:rPr>
              <w:t xml:space="preserve"> la </w:t>
            </w:r>
            <w:proofErr w:type="spellStart"/>
            <w:r w:rsidRPr="00B76CFB">
              <w:rPr>
                <w:rFonts w:ascii="Montserrat Light" w:hAnsi="Montserrat Light"/>
              </w:rPr>
              <w:t>reţe</w:t>
            </w:r>
            <w:r>
              <w:rPr>
                <w:rFonts w:ascii="Montserrat Light" w:hAnsi="Montserrat Light"/>
              </w:rPr>
              <w:t>a</w:t>
            </w:r>
            <w:r w:rsidRPr="00B76CFB">
              <w:rPr>
                <w:rFonts w:ascii="Montserrat Light" w:hAnsi="Montserrat Light"/>
              </w:rPr>
              <w:t>ua</w:t>
            </w:r>
            <w:proofErr w:type="spellEnd"/>
            <w:r w:rsidRPr="00B76CFB">
              <w:rPr>
                <w:rFonts w:ascii="Montserrat Light" w:hAnsi="Montserrat Light"/>
              </w:rPr>
              <w:t xml:space="preserve"> </w:t>
            </w:r>
            <w:proofErr w:type="spellStart"/>
            <w:r w:rsidRPr="00B76CFB">
              <w:rPr>
                <w:rFonts w:ascii="Montserrat Light" w:hAnsi="Montserrat Light"/>
              </w:rPr>
              <w:t>publică</w:t>
            </w:r>
            <w:proofErr w:type="spellEnd"/>
            <w:r w:rsidRPr="00B76CFB">
              <w:rPr>
                <w:rFonts w:ascii="Montserrat Light" w:hAnsi="Montserrat Light"/>
              </w:rPr>
              <w:t xml:space="preserve"> de </w:t>
            </w:r>
            <w:proofErr w:type="spellStart"/>
            <w:r w:rsidRPr="00B76CFB">
              <w:rPr>
                <w:rFonts w:ascii="Montserrat Light" w:hAnsi="Montserrat Light"/>
              </w:rPr>
              <w:t>canalizare</w:t>
            </w:r>
            <w:proofErr w:type="spellEnd"/>
            <w:r>
              <w:rPr>
                <w:rFonts w:ascii="Montserrat Light" w:hAnsi="Montserrat Light"/>
              </w:rPr>
              <w:t xml:space="preserve"> </w:t>
            </w:r>
            <w:r w:rsidRPr="00B76CFB">
              <w:rPr>
                <w:rFonts w:ascii="Montserrat Light" w:hAnsi="Montserrat Light"/>
              </w:rPr>
              <w:t xml:space="preserve">a </w:t>
            </w:r>
            <w:proofErr w:type="spellStart"/>
            <w:r w:rsidRPr="00B76CFB">
              <w:rPr>
                <w:rFonts w:ascii="Montserrat Light" w:hAnsi="Montserrat Light"/>
              </w:rPr>
              <w:t>Centrului</w:t>
            </w:r>
            <w:proofErr w:type="spellEnd"/>
            <w:r w:rsidRPr="00B76CFB">
              <w:rPr>
                <w:rFonts w:ascii="Montserrat Light" w:hAnsi="Montserrat Light"/>
              </w:rPr>
              <w:t xml:space="preserve"> de </w:t>
            </w:r>
            <w:proofErr w:type="spellStart"/>
            <w:r w:rsidR="00832B43">
              <w:rPr>
                <w:rFonts w:ascii="Montserrat Light" w:hAnsi="Montserrat Light"/>
              </w:rPr>
              <w:t>î</w:t>
            </w:r>
            <w:r w:rsidRPr="00B76CFB">
              <w:rPr>
                <w:rFonts w:ascii="Montserrat Light" w:hAnsi="Montserrat Light"/>
              </w:rPr>
              <w:t>ngrijire</w:t>
            </w:r>
            <w:proofErr w:type="spellEnd"/>
            <w:r w:rsidRPr="00B76CFB">
              <w:rPr>
                <w:rFonts w:ascii="Montserrat Light" w:hAnsi="Montserrat Light"/>
              </w:rPr>
              <w:t xml:space="preserve"> </w:t>
            </w:r>
            <w:proofErr w:type="spellStart"/>
            <w:r w:rsidRPr="00B76CFB">
              <w:rPr>
                <w:rFonts w:ascii="Montserrat Light" w:hAnsi="Montserrat Light"/>
              </w:rPr>
              <w:t>şi</w:t>
            </w:r>
            <w:proofErr w:type="spellEnd"/>
            <w:r w:rsidRPr="00B76CFB">
              <w:rPr>
                <w:rFonts w:ascii="Montserrat Light" w:hAnsi="Montserrat Light"/>
              </w:rPr>
              <w:t xml:space="preserve"> </w:t>
            </w:r>
            <w:proofErr w:type="spellStart"/>
            <w:r w:rsidR="00832B43">
              <w:rPr>
                <w:rFonts w:ascii="Montserrat Light" w:hAnsi="Montserrat Light"/>
              </w:rPr>
              <w:t>a</w:t>
            </w:r>
            <w:r w:rsidRPr="00B76CFB">
              <w:rPr>
                <w:rFonts w:ascii="Montserrat Light" w:hAnsi="Montserrat Light"/>
              </w:rPr>
              <w:t>sistenţă</w:t>
            </w:r>
            <w:proofErr w:type="spellEnd"/>
            <w:r w:rsidRPr="00B76CFB">
              <w:rPr>
                <w:rFonts w:ascii="Montserrat Light" w:hAnsi="Montserrat Light"/>
              </w:rPr>
              <w:t xml:space="preserve"> </w:t>
            </w:r>
            <w:r w:rsidR="00832B43">
              <w:rPr>
                <w:rFonts w:ascii="Montserrat Light" w:hAnsi="Montserrat Light"/>
              </w:rPr>
              <w:t xml:space="preserve">pentru </w:t>
            </w:r>
            <w:proofErr w:type="spellStart"/>
            <w:r w:rsidR="00832B43">
              <w:rPr>
                <w:rFonts w:ascii="Montserrat Light" w:hAnsi="Montserrat Light"/>
              </w:rPr>
              <w:t>persoanele</w:t>
            </w:r>
            <w:proofErr w:type="spellEnd"/>
            <w:r w:rsidR="00832B43">
              <w:rPr>
                <w:rFonts w:ascii="Montserrat Light" w:hAnsi="Montserrat Light"/>
              </w:rPr>
              <w:t xml:space="preserve"> </w:t>
            </w:r>
            <w:proofErr w:type="spellStart"/>
            <w:r w:rsidR="00832B43">
              <w:rPr>
                <w:rFonts w:ascii="Montserrat Light" w:hAnsi="Montserrat Light"/>
              </w:rPr>
              <w:t>adulte</w:t>
            </w:r>
            <w:proofErr w:type="spellEnd"/>
            <w:r w:rsidR="00832B43">
              <w:rPr>
                <w:rFonts w:ascii="Montserrat Light" w:hAnsi="Montserrat Light"/>
              </w:rPr>
              <w:t xml:space="preserve"> cu </w:t>
            </w:r>
            <w:proofErr w:type="spellStart"/>
            <w:r w:rsidR="00832B43">
              <w:rPr>
                <w:rFonts w:ascii="Montserrat Light" w:hAnsi="Montserrat Light"/>
              </w:rPr>
              <w:t>dizabilităţi</w:t>
            </w:r>
            <w:proofErr w:type="spellEnd"/>
            <w:r w:rsidR="00832B43">
              <w:rPr>
                <w:rFonts w:ascii="Montserrat Light" w:hAnsi="Montserrat Light"/>
              </w:rPr>
              <w:t xml:space="preserve"> </w:t>
            </w:r>
            <w:proofErr w:type="spellStart"/>
            <w:r w:rsidR="00832B43">
              <w:rPr>
                <w:rFonts w:ascii="Montserrat Light" w:hAnsi="Montserrat Light"/>
              </w:rPr>
              <w:t>Câţc</w:t>
            </w:r>
            <w:r w:rsidRPr="00B76CFB">
              <w:rPr>
                <w:rFonts w:ascii="Montserrat Light" w:hAnsi="Montserrat Light"/>
              </w:rPr>
              <w:t>ău</w:t>
            </w:r>
            <w:proofErr w:type="spellEnd"/>
            <w:r>
              <w:rPr>
                <w:rFonts w:ascii="Montserrat Light" w:hAnsi="Montserrat Light"/>
              </w:rPr>
              <w:t xml:space="preserve"> </w:t>
            </w:r>
            <w:proofErr w:type="spellStart"/>
            <w:r w:rsidR="00832B43">
              <w:rPr>
                <w:rFonts w:ascii="Montserrat Light" w:hAnsi="Montserrat Light"/>
              </w:rPr>
              <w:t>şi</w:t>
            </w:r>
            <w:proofErr w:type="spellEnd"/>
            <w:r w:rsidR="00832B43">
              <w:rPr>
                <w:rFonts w:ascii="Montserrat Light" w:hAnsi="Montserrat Light"/>
              </w:rPr>
              <w:t xml:space="preserve"> a </w:t>
            </w:r>
            <w:proofErr w:type="spellStart"/>
            <w:r w:rsidR="00832B43">
              <w:rPr>
                <w:rFonts w:ascii="Montserrat Light" w:hAnsi="Montserrat Light"/>
              </w:rPr>
              <w:t>Locuinţelor</w:t>
            </w:r>
            <w:proofErr w:type="spellEnd"/>
            <w:r w:rsidR="00832B43">
              <w:rPr>
                <w:rFonts w:ascii="Montserrat Light" w:hAnsi="Montserrat Light"/>
              </w:rPr>
              <w:t xml:space="preserve"> minim </w:t>
            </w:r>
            <w:proofErr w:type="spellStart"/>
            <w:r w:rsidR="00832B43">
              <w:rPr>
                <w:rFonts w:ascii="Montserrat Light" w:hAnsi="Montserrat Light"/>
              </w:rPr>
              <w:t>protejate</w:t>
            </w:r>
            <w:proofErr w:type="spellEnd"/>
            <w:r w:rsidR="00832B43">
              <w:rPr>
                <w:rFonts w:ascii="Montserrat Light" w:hAnsi="Montserrat Light"/>
              </w:rPr>
              <w:t xml:space="preserve"> </w:t>
            </w:r>
            <w:proofErr w:type="spellStart"/>
            <w:r w:rsidR="00832B43">
              <w:rPr>
                <w:rFonts w:ascii="Montserrat Light" w:hAnsi="Montserrat Light"/>
              </w:rPr>
              <w:t>Câţcău</w:t>
            </w:r>
            <w:proofErr w:type="spellEnd"/>
            <w:r>
              <w:rPr>
                <w:rFonts w:ascii="Montserrat Light" w:hAnsi="Montserrat Light"/>
              </w:rPr>
              <w:t xml:space="preserve"> – </w:t>
            </w:r>
            <w:proofErr w:type="spellStart"/>
            <w:r>
              <w:rPr>
                <w:rFonts w:ascii="Montserrat Light" w:hAnsi="Montserrat Light"/>
              </w:rPr>
              <w:t>în</w:t>
            </w:r>
            <w:proofErr w:type="spellEnd"/>
            <w:r>
              <w:rPr>
                <w:rFonts w:ascii="Montserrat Light" w:hAnsi="Montserrat Light"/>
              </w:rPr>
              <w:t xml:space="preserve"> format electronic</w:t>
            </w:r>
          </w:p>
        </w:tc>
      </w:tr>
    </w:tbl>
    <w:p w14:paraId="0F0C8768" w14:textId="2767CD23" w:rsidR="008F76F2" w:rsidRDefault="008F76F2" w:rsidP="00DA470A">
      <w:pPr>
        <w:spacing w:line="240" w:lineRule="auto"/>
        <w:rPr>
          <w:rFonts w:ascii="Montserrat Light" w:eastAsia="Times New Roman" w:hAnsi="Montserrat Light" w:cs="Times New Roman"/>
          <w:b/>
          <w:lang w:val="ro-RO"/>
        </w:rPr>
      </w:pPr>
    </w:p>
    <w:p w14:paraId="54358FAE" w14:textId="25D5E97E" w:rsidR="008B71BC" w:rsidRDefault="008B71BC" w:rsidP="00DA470A">
      <w:pPr>
        <w:spacing w:line="240" w:lineRule="auto"/>
        <w:rPr>
          <w:rFonts w:ascii="Montserrat Light" w:eastAsia="Times New Roman" w:hAnsi="Montserrat Light" w:cs="Times New Roman"/>
          <w:b/>
          <w:lang w:val="ro-RO"/>
        </w:rPr>
      </w:pPr>
    </w:p>
    <w:p w14:paraId="1A6B541A" w14:textId="22862E4E" w:rsidR="008B71BC" w:rsidRDefault="008B71BC" w:rsidP="00DA470A">
      <w:pPr>
        <w:spacing w:line="240" w:lineRule="auto"/>
        <w:rPr>
          <w:rFonts w:ascii="Montserrat Light" w:eastAsia="Times New Roman" w:hAnsi="Montserrat Light" w:cs="Times New Roman"/>
          <w:b/>
          <w:lang w:val="ro-RO"/>
        </w:rPr>
      </w:pPr>
    </w:p>
    <w:p w14:paraId="10AB3D68" w14:textId="77777777" w:rsidR="008B71BC" w:rsidRPr="00D11B00" w:rsidRDefault="008B71BC" w:rsidP="00DA470A">
      <w:pPr>
        <w:spacing w:line="240" w:lineRule="auto"/>
        <w:rPr>
          <w:rFonts w:ascii="Montserrat Light" w:eastAsia="Times New Roman" w:hAnsi="Montserrat Light" w:cs="Times New Roman"/>
          <w:b/>
          <w:lang w:val="ro-RO"/>
        </w:rPr>
      </w:pPr>
    </w:p>
    <w:p w14:paraId="72778557" w14:textId="0C3B052F" w:rsidR="008F76F2" w:rsidRPr="00D11B00" w:rsidRDefault="008F76F2" w:rsidP="00DA470A">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D11B00">
        <w:rPr>
          <w:rFonts w:ascii="Montserrat Light" w:eastAsia="Times New Roman" w:hAnsi="Montserrat Light" w:cs="Times New Roman"/>
          <w:b/>
          <w:bCs/>
          <w:noProof/>
          <w:lang w:val="en-US"/>
        </w:rPr>
        <w:t>INIȚIATOR</w:t>
      </w:r>
    </w:p>
    <w:p w14:paraId="6E435F9A" w14:textId="77777777" w:rsidR="008F76F2" w:rsidRPr="00D11B00" w:rsidRDefault="008F76F2" w:rsidP="00DA470A">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D11B00">
        <w:rPr>
          <w:rFonts w:ascii="Montserrat Light" w:eastAsia="Times New Roman" w:hAnsi="Montserrat Light" w:cs="Times New Roman"/>
          <w:b/>
          <w:bCs/>
          <w:noProof/>
          <w:lang w:val="en-US"/>
        </w:rPr>
        <w:t xml:space="preserve">PREȘEDINTE </w:t>
      </w:r>
    </w:p>
    <w:p w14:paraId="6E58063D" w14:textId="5BE870EF" w:rsidR="00505FDC" w:rsidRPr="00D11B00" w:rsidRDefault="005F5D56" w:rsidP="00DA470A">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D11B00">
        <w:rPr>
          <w:rFonts w:ascii="Montserrat Light" w:eastAsia="Times New Roman" w:hAnsi="Montserrat Light" w:cs="Times New Roman"/>
          <w:b/>
          <w:bCs/>
          <w:noProof/>
          <w:lang w:val="en-US"/>
        </w:rPr>
        <w:t>Alin Tișe</w:t>
      </w:r>
    </w:p>
    <w:p w14:paraId="6199203E" w14:textId="4A22908C" w:rsidR="00ED2012" w:rsidRPr="00D11B00" w:rsidRDefault="00ED2012" w:rsidP="00DA470A">
      <w:pPr>
        <w:spacing w:line="240" w:lineRule="auto"/>
        <w:rPr>
          <w:rFonts w:ascii="Montserrat Light" w:hAnsi="Montserrat Light"/>
        </w:rPr>
      </w:pPr>
    </w:p>
    <w:p w14:paraId="2B103748" w14:textId="60EB3F2D" w:rsidR="003D45C1" w:rsidRPr="00D11B00" w:rsidRDefault="003D45C1" w:rsidP="00DA470A">
      <w:pPr>
        <w:spacing w:line="240" w:lineRule="auto"/>
        <w:rPr>
          <w:rFonts w:ascii="Montserrat Light" w:hAnsi="Montserrat Light"/>
        </w:rPr>
      </w:pPr>
    </w:p>
    <w:p w14:paraId="057731D0" w14:textId="62EBF819" w:rsidR="00A94024" w:rsidRDefault="00A94024" w:rsidP="00DA470A">
      <w:pPr>
        <w:spacing w:line="240" w:lineRule="auto"/>
        <w:rPr>
          <w:rFonts w:ascii="Montserrat Light" w:hAnsi="Montserrat Light"/>
        </w:rPr>
      </w:pPr>
    </w:p>
    <w:p w14:paraId="1199BE69" w14:textId="522A8820" w:rsidR="00005F7E" w:rsidRDefault="00005F7E" w:rsidP="00DA470A">
      <w:pPr>
        <w:spacing w:line="240" w:lineRule="auto"/>
        <w:rPr>
          <w:rFonts w:ascii="Montserrat Light" w:hAnsi="Montserrat Light"/>
        </w:rPr>
      </w:pPr>
    </w:p>
    <w:p w14:paraId="44B5267D" w14:textId="749274B4" w:rsidR="00005F7E" w:rsidRDefault="00005F7E" w:rsidP="00DA470A">
      <w:pPr>
        <w:spacing w:line="240" w:lineRule="auto"/>
        <w:rPr>
          <w:rFonts w:ascii="Montserrat Light" w:hAnsi="Montserrat Light"/>
        </w:rPr>
      </w:pPr>
    </w:p>
    <w:p w14:paraId="319421CA" w14:textId="1AE11ABA" w:rsidR="00005F7E" w:rsidRDefault="00005F7E" w:rsidP="00DA470A">
      <w:pPr>
        <w:spacing w:line="240" w:lineRule="auto"/>
        <w:rPr>
          <w:rFonts w:ascii="Montserrat Light" w:hAnsi="Montserrat Light"/>
        </w:rPr>
      </w:pPr>
    </w:p>
    <w:p w14:paraId="48CB0AF7" w14:textId="307084D1" w:rsidR="00005F7E" w:rsidRDefault="00005F7E" w:rsidP="00DA470A">
      <w:pPr>
        <w:spacing w:line="240" w:lineRule="auto"/>
        <w:rPr>
          <w:rFonts w:ascii="Montserrat Light" w:hAnsi="Montserrat Light"/>
        </w:rPr>
      </w:pPr>
    </w:p>
    <w:p w14:paraId="67A40CA8" w14:textId="1B8674DB" w:rsidR="00005F7E" w:rsidRDefault="00005F7E" w:rsidP="00DA470A">
      <w:pPr>
        <w:spacing w:line="240" w:lineRule="auto"/>
        <w:rPr>
          <w:rFonts w:ascii="Montserrat Light" w:hAnsi="Montserrat Light"/>
        </w:rPr>
      </w:pPr>
    </w:p>
    <w:p w14:paraId="103DB7A6" w14:textId="2ABB16B9" w:rsidR="00005F7E" w:rsidRDefault="00005F7E" w:rsidP="00DA470A">
      <w:pPr>
        <w:spacing w:line="240" w:lineRule="auto"/>
        <w:rPr>
          <w:rFonts w:ascii="Montserrat Light" w:hAnsi="Montserrat Light"/>
        </w:rPr>
      </w:pPr>
    </w:p>
    <w:p w14:paraId="6663929E" w14:textId="14FCA851" w:rsidR="00005F7E" w:rsidRDefault="00005F7E" w:rsidP="00DA470A">
      <w:pPr>
        <w:spacing w:line="240" w:lineRule="auto"/>
        <w:rPr>
          <w:rFonts w:ascii="Montserrat Light" w:hAnsi="Montserrat Light"/>
        </w:rPr>
      </w:pPr>
    </w:p>
    <w:p w14:paraId="3BD1FB00" w14:textId="01970519" w:rsidR="00005F7E" w:rsidRDefault="00005F7E" w:rsidP="00DA470A">
      <w:pPr>
        <w:spacing w:line="240" w:lineRule="auto"/>
        <w:rPr>
          <w:rFonts w:ascii="Montserrat Light" w:hAnsi="Montserrat Light"/>
        </w:rPr>
      </w:pPr>
    </w:p>
    <w:p w14:paraId="19AB383F" w14:textId="58998A26" w:rsidR="00005F7E" w:rsidRDefault="00005F7E" w:rsidP="00DA470A">
      <w:pPr>
        <w:spacing w:line="240" w:lineRule="auto"/>
        <w:rPr>
          <w:rFonts w:ascii="Montserrat Light" w:hAnsi="Montserrat Light"/>
        </w:rPr>
      </w:pPr>
    </w:p>
    <w:p w14:paraId="1555C12A" w14:textId="15E032E4" w:rsidR="00005F7E" w:rsidRDefault="00005F7E" w:rsidP="00DA470A">
      <w:pPr>
        <w:spacing w:line="240" w:lineRule="auto"/>
        <w:rPr>
          <w:rFonts w:ascii="Montserrat Light" w:hAnsi="Montserrat Light"/>
        </w:rPr>
      </w:pPr>
    </w:p>
    <w:p w14:paraId="550D0502" w14:textId="6F85EFB2" w:rsidR="00005F7E" w:rsidRDefault="00005F7E" w:rsidP="00DA470A">
      <w:pPr>
        <w:spacing w:line="240" w:lineRule="auto"/>
        <w:rPr>
          <w:rFonts w:ascii="Montserrat Light" w:hAnsi="Montserrat Light"/>
        </w:rPr>
      </w:pPr>
    </w:p>
    <w:p w14:paraId="004974EE" w14:textId="1D178C47" w:rsidR="00005F7E" w:rsidRDefault="00005F7E" w:rsidP="00DA470A">
      <w:pPr>
        <w:spacing w:line="240" w:lineRule="auto"/>
        <w:rPr>
          <w:rFonts w:ascii="Montserrat Light" w:hAnsi="Montserrat Light"/>
        </w:rPr>
      </w:pPr>
    </w:p>
    <w:p w14:paraId="2B6D5404" w14:textId="1C3CE59D" w:rsidR="00005F7E" w:rsidRDefault="00005F7E" w:rsidP="00DA470A">
      <w:pPr>
        <w:spacing w:line="240" w:lineRule="auto"/>
        <w:rPr>
          <w:rFonts w:ascii="Montserrat Light" w:hAnsi="Montserrat Light"/>
        </w:rPr>
      </w:pPr>
    </w:p>
    <w:p w14:paraId="67416870" w14:textId="53507790" w:rsidR="00005F7E" w:rsidRDefault="00005F7E" w:rsidP="00DA470A">
      <w:pPr>
        <w:spacing w:line="240" w:lineRule="auto"/>
        <w:rPr>
          <w:rFonts w:ascii="Montserrat Light" w:hAnsi="Montserrat Light"/>
        </w:rPr>
      </w:pPr>
    </w:p>
    <w:p w14:paraId="5107B836" w14:textId="3032D4D9" w:rsidR="00005F7E" w:rsidRDefault="00005F7E" w:rsidP="00DA470A">
      <w:pPr>
        <w:spacing w:line="240" w:lineRule="auto"/>
        <w:rPr>
          <w:rFonts w:ascii="Montserrat Light" w:hAnsi="Montserrat Light"/>
        </w:rPr>
      </w:pPr>
    </w:p>
    <w:p w14:paraId="291C4B85" w14:textId="3D89FA1E" w:rsidR="00005F7E" w:rsidRDefault="00005F7E" w:rsidP="00DA470A">
      <w:pPr>
        <w:spacing w:line="240" w:lineRule="auto"/>
        <w:rPr>
          <w:rFonts w:ascii="Montserrat Light" w:hAnsi="Montserrat Light"/>
        </w:rPr>
      </w:pPr>
    </w:p>
    <w:p w14:paraId="714D31B4" w14:textId="3978BA4E" w:rsidR="00005F7E" w:rsidRDefault="00005F7E" w:rsidP="00DA470A">
      <w:pPr>
        <w:spacing w:line="240" w:lineRule="auto"/>
        <w:rPr>
          <w:rFonts w:ascii="Montserrat Light" w:hAnsi="Montserrat Light"/>
        </w:rPr>
      </w:pPr>
    </w:p>
    <w:p w14:paraId="67901C2C" w14:textId="1E95BC06" w:rsidR="00005F7E" w:rsidRDefault="00005F7E" w:rsidP="00DA470A">
      <w:pPr>
        <w:spacing w:line="240" w:lineRule="auto"/>
        <w:rPr>
          <w:rFonts w:ascii="Montserrat Light" w:hAnsi="Montserrat Light"/>
        </w:rPr>
      </w:pPr>
    </w:p>
    <w:p w14:paraId="715AE534" w14:textId="4717F07B" w:rsidR="00005F7E" w:rsidRDefault="00005F7E" w:rsidP="00DA470A">
      <w:pPr>
        <w:spacing w:line="240" w:lineRule="auto"/>
        <w:rPr>
          <w:rFonts w:ascii="Montserrat Light" w:hAnsi="Montserrat Light"/>
        </w:rPr>
      </w:pPr>
    </w:p>
    <w:p w14:paraId="7C716A6F" w14:textId="260D16AB" w:rsidR="00005F7E" w:rsidRDefault="00005F7E" w:rsidP="00DA470A">
      <w:pPr>
        <w:spacing w:line="240" w:lineRule="auto"/>
        <w:rPr>
          <w:rFonts w:ascii="Montserrat Light" w:hAnsi="Montserrat Light"/>
        </w:rPr>
      </w:pPr>
    </w:p>
    <w:p w14:paraId="5F2B58CA" w14:textId="1CFA1FD7" w:rsidR="00005F7E" w:rsidRDefault="00005F7E" w:rsidP="00DA470A">
      <w:pPr>
        <w:spacing w:line="240" w:lineRule="auto"/>
        <w:rPr>
          <w:rFonts w:ascii="Montserrat Light" w:hAnsi="Montserrat Light"/>
        </w:rPr>
      </w:pPr>
    </w:p>
    <w:p w14:paraId="42A44882" w14:textId="337E6F0E" w:rsidR="00005F7E" w:rsidRDefault="00005F7E" w:rsidP="00DA470A">
      <w:pPr>
        <w:spacing w:line="240" w:lineRule="auto"/>
        <w:rPr>
          <w:rFonts w:ascii="Montserrat Light" w:hAnsi="Montserrat Light"/>
        </w:rPr>
      </w:pPr>
    </w:p>
    <w:p w14:paraId="14773F09" w14:textId="3DB9F2AB" w:rsidR="00005F7E" w:rsidRDefault="00005F7E" w:rsidP="00DA470A">
      <w:pPr>
        <w:spacing w:line="240" w:lineRule="auto"/>
        <w:rPr>
          <w:rFonts w:ascii="Montserrat Light" w:hAnsi="Montserrat Light"/>
        </w:rPr>
      </w:pPr>
    </w:p>
    <w:p w14:paraId="219F5F04" w14:textId="7A0CEE92" w:rsidR="00005F7E" w:rsidRDefault="00005F7E" w:rsidP="00DA470A">
      <w:pPr>
        <w:spacing w:line="240" w:lineRule="auto"/>
        <w:rPr>
          <w:rFonts w:ascii="Montserrat Light" w:hAnsi="Montserrat Light"/>
        </w:rPr>
      </w:pPr>
    </w:p>
    <w:p w14:paraId="5D295A3D" w14:textId="1677B21A" w:rsidR="00005F7E" w:rsidRDefault="00005F7E" w:rsidP="00DA470A">
      <w:pPr>
        <w:spacing w:line="240" w:lineRule="auto"/>
        <w:rPr>
          <w:rFonts w:ascii="Montserrat Light" w:hAnsi="Montserrat Light"/>
        </w:rPr>
      </w:pPr>
    </w:p>
    <w:p w14:paraId="08F83E0E" w14:textId="367151D0" w:rsidR="00005F7E" w:rsidRDefault="00005F7E" w:rsidP="00DA470A">
      <w:pPr>
        <w:spacing w:line="240" w:lineRule="auto"/>
        <w:rPr>
          <w:rFonts w:ascii="Montserrat Light" w:hAnsi="Montserrat Light"/>
        </w:rPr>
      </w:pPr>
    </w:p>
    <w:p w14:paraId="345C7147" w14:textId="59728D07" w:rsidR="00005F7E" w:rsidRDefault="00005F7E" w:rsidP="00DA470A">
      <w:pPr>
        <w:spacing w:line="240" w:lineRule="auto"/>
        <w:rPr>
          <w:rFonts w:ascii="Montserrat Light" w:hAnsi="Montserrat Light"/>
        </w:rPr>
      </w:pPr>
    </w:p>
    <w:p w14:paraId="1A993663" w14:textId="02C83C93" w:rsidR="00005F7E" w:rsidRDefault="00005F7E" w:rsidP="00DA470A">
      <w:pPr>
        <w:spacing w:line="240" w:lineRule="auto"/>
        <w:rPr>
          <w:rFonts w:ascii="Montserrat Light" w:hAnsi="Montserrat Light"/>
        </w:rPr>
      </w:pPr>
    </w:p>
    <w:p w14:paraId="56C88740" w14:textId="65F996C4" w:rsidR="00005F7E" w:rsidRDefault="00005F7E" w:rsidP="00DA470A">
      <w:pPr>
        <w:spacing w:line="240" w:lineRule="auto"/>
        <w:rPr>
          <w:rFonts w:ascii="Montserrat Light" w:hAnsi="Montserrat Light"/>
        </w:rPr>
      </w:pPr>
    </w:p>
    <w:p w14:paraId="3319B8FE" w14:textId="145F74CF" w:rsidR="00005F7E" w:rsidRDefault="00005F7E" w:rsidP="00DA470A">
      <w:pPr>
        <w:spacing w:line="240" w:lineRule="auto"/>
        <w:rPr>
          <w:rFonts w:ascii="Montserrat Light" w:hAnsi="Montserrat Light"/>
        </w:rPr>
      </w:pPr>
    </w:p>
    <w:p w14:paraId="2D10DB41" w14:textId="7AB80CF9" w:rsidR="008B71BC" w:rsidRDefault="008B71BC" w:rsidP="00DA470A">
      <w:pPr>
        <w:spacing w:line="240" w:lineRule="auto"/>
        <w:rPr>
          <w:rFonts w:ascii="Montserrat Light" w:hAnsi="Montserrat Light"/>
        </w:rPr>
      </w:pPr>
    </w:p>
    <w:p w14:paraId="01D6ADCA" w14:textId="23D5BF47" w:rsidR="008B71BC" w:rsidRDefault="008B71BC" w:rsidP="00DA470A">
      <w:pPr>
        <w:spacing w:line="240" w:lineRule="auto"/>
        <w:rPr>
          <w:rFonts w:ascii="Montserrat Light" w:hAnsi="Montserrat Light"/>
        </w:rPr>
      </w:pPr>
    </w:p>
    <w:p w14:paraId="5A17D6AB" w14:textId="5F9340BA" w:rsidR="008B71BC" w:rsidRDefault="008B71BC" w:rsidP="00DA470A">
      <w:pPr>
        <w:spacing w:line="240" w:lineRule="auto"/>
        <w:rPr>
          <w:rFonts w:ascii="Montserrat Light" w:hAnsi="Montserrat Light"/>
        </w:rPr>
      </w:pPr>
    </w:p>
    <w:p w14:paraId="2F26FAE9" w14:textId="0574803C" w:rsidR="008B71BC" w:rsidRDefault="008B71BC" w:rsidP="00DA470A">
      <w:pPr>
        <w:spacing w:line="240" w:lineRule="auto"/>
        <w:rPr>
          <w:rFonts w:ascii="Montserrat Light" w:hAnsi="Montserrat Light"/>
        </w:rPr>
      </w:pPr>
    </w:p>
    <w:p w14:paraId="61682B20" w14:textId="744B66B4" w:rsidR="008B71BC" w:rsidRDefault="008B71BC" w:rsidP="00DA470A">
      <w:pPr>
        <w:spacing w:line="240" w:lineRule="auto"/>
        <w:rPr>
          <w:rFonts w:ascii="Montserrat Light" w:hAnsi="Montserrat Light"/>
        </w:rPr>
      </w:pPr>
    </w:p>
    <w:p w14:paraId="0BAFFFCE" w14:textId="79F5316A" w:rsidR="008B71BC" w:rsidRDefault="008B71BC" w:rsidP="00DA470A">
      <w:pPr>
        <w:spacing w:line="240" w:lineRule="auto"/>
        <w:rPr>
          <w:rFonts w:ascii="Montserrat Light" w:hAnsi="Montserrat Light"/>
        </w:rPr>
      </w:pPr>
    </w:p>
    <w:p w14:paraId="4E759675" w14:textId="1019F686" w:rsidR="008B71BC" w:rsidRDefault="008B71BC" w:rsidP="00DA470A">
      <w:pPr>
        <w:spacing w:line="240" w:lineRule="auto"/>
        <w:rPr>
          <w:rFonts w:ascii="Montserrat Light" w:hAnsi="Montserrat Light"/>
        </w:rPr>
      </w:pPr>
    </w:p>
    <w:p w14:paraId="4F133B5C" w14:textId="5F821D46" w:rsidR="008B71BC" w:rsidRDefault="008B71BC" w:rsidP="00DA470A">
      <w:pPr>
        <w:spacing w:line="240" w:lineRule="auto"/>
        <w:rPr>
          <w:rFonts w:ascii="Montserrat Light" w:hAnsi="Montserrat Light"/>
        </w:rPr>
      </w:pPr>
    </w:p>
    <w:p w14:paraId="1DA9FE05" w14:textId="1D82CC67" w:rsidR="00832B43" w:rsidRDefault="00832B43" w:rsidP="00DA470A">
      <w:pPr>
        <w:spacing w:line="240" w:lineRule="auto"/>
        <w:rPr>
          <w:rFonts w:ascii="Montserrat Light" w:hAnsi="Montserrat Light"/>
        </w:rPr>
      </w:pPr>
    </w:p>
    <w:p w14:paraId="3DE842F1" w14:textId="125CE1E2" w:rsidR="00832B43" w:rsidRDefault="00832B43" w:rsidP="00DA470A">
      <w:pPr>
        <w:spacing w:line="240" w:lineRule="auto"/>
        <w:rPr>
          <w:rFonts w:ascii="Montserrat Light" w:hAnsi="Montserrat Light"/>
        </w:rPr>
      </w:pPr>
    </w:p>
    <w:p w14:paraId="105255C6" w14:textId="77777777" w:rsidR="00832B43" w:rsidRDefault="00832B43" w:rsidP="00DA470A">
      <w:pPr>
        <w:spacing w:line="240" w:lineRule="auto"/>
        <w:rPr>
          <w:rFonts w:ascii="Montserrat Light" w:hAnsi="Montserrat Light"/>
        </w:rPr>
      </w:pPr>
    </w:p>
    <w:p w14:paraId="36B81957" w14:textId="757DEE12" w:rsidR="008B71BC" w:rsidRDefault="008B71BC" w:rsidP="00DA470A">
      <w:pPr>
        <w:spacing w:line="240" w:lineRule="auto"/>
        <w:rPr>
          <w:rFonts w:ascii="Montserrat Light" w:hAnsi="Montserrat Light"/>
        </w:rPr>
      </w:pPr>
    </w:p>
    <w:p w14:paraId="1C7F1C7F" w14:textId="5374F7F2" w:rsidR="0032576F" w:rsidRDefault="0032576F" w:rsidP="00DA470A">
      <w:pPr>
        <w:spacing w:line="240" w:lineRule="auto"/>
        <w:rPr>
          <w:rFonts w:ascii="Montserrat Light" w:hAnsi="Montserrat Light"/>
        </w:rPr>
      </w:pPr>
    </w:p>
    <w:p w14:paraId="4958E784" w14:textId="77777777" w:rsidR="0032576F" w:rsidRPr="00D11B00" w:rsidRDefault="0032576F" w:rsidP="00DA470A">
      <w:pPr>
        <w:spacing w:line="240" w:lineRule="auto"/>
        <w:rPr>
          <w:rFonts w:ascii="Montserrat Light" w:hAnsi="Montserrat Light"/>
        </w:rPr>
      </w:pPr>
    </w:p>
    <w:p w14:paraId="54EAD985" w14:textId="77777777" w:rsidR="00ED2012" w:rsidRPr="00D11B00" w:rsidRDefault="00ED2012" w:rsidP="00DA470A">
      <w:pPr>
        <w:autoSpaceDE w:val="0"/>
        <w:autoSpaceDN w:val="0"/>
        <w:adjustRightInd w:val="0"/>
        <w:spacing w:line="240" w:lineRule="auto"/>
        <w:jc w:val="center"/>
        <w:rPr>
          <w:rFonts w:ascii="Montserrat" w:hAnsi="Montserrat"/>
          <w:b/>
          <w:bCs/>
          <w:lang w:val="ro-RO" w:eastAsia="ro-RO"/>
        </w:rPr>
      </w:pPr>
      <w:r w:rsidRPr="00D11B00">
        <w:rPr>
          <w:rFonts w:ascii="Montserrat" w:hAnsi="Montserrat"/>
          <w:b/>
          <w:bCs/>
          <w:lang w:val="ro-RO" w:eastAsia="ro-RO"/>
        </w:rPr>
        <w:t xml:space="preserve">P R O I E C T  DE  H O T Ă R Â R E </w:t>
      </w:r>
    </w:p>
    <w:p w14:paraId="6CE60A5A" w14:textId="1F7BF6BF" w:rsidR="009A325A" w:rsidRDefault="00005F7E" w:rsidP="009A325A">
      <w:pPr>
        <w:spacing w:line="240" w:lineRule="auto"/>
        <w:jc w:val="center"/>
      </w:pPr>
      <w:r w:rsidRPr="00D11B00">
        <w:rPr>
          <w:rFonts w:ascii="Montserrat" w:eastAsia="Times New Roman" w:hAnsi="Montserrat" w:cs="Times New Roman"/>
          <w:b/>
          <w:bCs/>
          <w:noProof/>
          <w:lang w:eastAsia="ro-RO"/>
        </w:rPr>
        <w:t xml:space="preserve">privind </w:t>
      </w:r>
      <w:proofErr w:type="spellStart"/>
      <w:r w:rsidR="009A325A" w:rsidRPr="008D46DF">
        <w:rPr>
          <w:rFonts w:ascii="Montserrat" w:hAnsi="Montserrat"/>
          <w:b/>
          <w:bCs/>
        </w:rPr>
        <w:t>aprobarea</w:t>
      </w:r>
      <w:proofErr w:type="spellEnd"/>
      <w:r w:rsidR="009A325A" w:rsidRPr="008D46DF">
        <w:rPr>
          <w:rFonts w:ascii="Montserrat" w:hAnsi="Montserrat"/>
          <w:b/>
          <w:bCs/>
        </w:rPr>
        <w:t xml:space="preserve"> </w:t>
      </w:r>
      <w:proofErr w:type="spellStart"/>
      <w:r w:rsidR="009A325A" w:rsidRPr="008D46DF">
        <w:rPr>
          <w:rFonts w:ascii="Montserrat" w:hAnsi="Montserrat"/>
          <w:b/>
          <w:bCs/>
        </w:rPr>
        <w:t>indicatorilor</w:t>
      </w:r>
      <w:proofErr w:type="spellEnd"/>
      <w:r w:rsidR="009A325A" w:rsidRPr="008D46DF">
        <w:rPr>
          <w:rFonts w:ascii="Montserrat" w:hAnsi="Montserrat"/>
          <w:b/>
          <w:bCs/>
        </w:rPr>
        <w:t xml:space="preserve"> </w:t>
      </w:r>
      <w:proofErr w:type="spellStart"/>
      <w:r w:rsidR="009A325A" w:rsidRPr="008D46DF">
        <w:rPr>
          <w:rFonts w:ascii="Montserrat" w:hAnsi="Montserrat"/>
          <w:b/>
          <w:bCs/>
        </w:rPr>
        <w:t>tehnico</w:t>
      </w:r>
      <w:proofErr w:type="spellEnd"/>
      <w:r w:rsidR="009A325A" w:rsidRPr="008D46DF">
        <w:rPr>
          <w:rFonts w:ascii="Montserrat" w:hAnsi="Montserrat"/>
          <w:b/>
          <w:bCs/>
        </w:rPr>
        <w:t>-economici</w:t>
      </w:r>
      <w:r w:rsidR="009A325A">
        <w:rPr>
          <w:rFonts w:ascii="Montserrat" w:hAnsi="Montserrat"/>
          <w:b/>
          <w:bCs/>
        </w:rPr>
        <w:t xml:space="preserve"> </w:t>
      </w:r>
      <w:r w:rsidR="009A325A" w:rsidRPr="008D46DF">
        <w:rPr>
          <w:rFonts w:ascii="Montserrat" w:hAnsi="Montserrat"/>
          <w:b/>
          <w:bCs/>
        </w:rPr>
        <w:t xml:space="preserve">ai </w:t>
      </w:r>
      <w:proofErr w:type="spellStart"/>
      <w:r w:rsidR="009A325A" w:rsidRPr="008D46DF">
        <w:rPr>
          <w:rFonts w:ascii="Montserrat" w:hAnsi="Montserrat"/>
          <w:b/>
          <w:bCs/>
        </w:rPr>
        <w:t>unor</w:t>
      </w:r>
      <w:proofErr w:type="spellEnd"/>
      <w:r w:rsidR="009A325A" w:rsidRPr="008D46DF">
        <w:rPr>
          <w:rFonts w:ascii="Montserrat" w:hAnsi="Montserrat"/>
          <w:b/>
          <w:bCs/>
        </w:rPr>
        <w:t xml:space="preserve"> </w:t>
      </w:r>
      <w:proofErr w:type="spellStart"/>
      <w:r w:rsidR="009A325A" w:rsidRPr="008D46DF">
        <w:rPr>
          <w:rFonts w:ascii="Montserrat" w:hAnsi="Montserrat"/>
          <w:b/>
          <w:bCs/>
        </w:rPr>
        <w:t>obiective</w:t>
      </w:r>
      <w:proofErr w:type="spellEnd"/>
      <w:r w:rsidR="009A325A" w:rsidRPr="008D46DF">
        <w:rPr>
          <w:rFonts w:ascii="Montserrat" w:hAnsi="Montserrat"/>
          <w:b/>
          <w:bCs/>
        </w:rPr>
        <w:t xml:space="preserve"> de </w:t>
      </w:r>
      <w:proofErr w:type="spellStart"/>
      <w:r w:rsidR="009A325A" w:rsidRPr="008D46DF">
        <w:rPr>
          <w:rFonts w:ascii="Montserrat" w:hAnsi="Montserrat"/>
          <w:b/>
          <w:bCs/>
        </w:rPr>
        <w:t>investiții</w:t>
      </w:r>
      <w:proofErr w:type="spellEnd"/>
      <w:r w:rsidR="009A325A" w:rsidRPr="008D46DF">
        <w:rPr>
          <w:rFonts w:ascii="Montserrat" w:hAnsi="Montserrat"/>
          <w:b/>
          <w:bCs/>
        </w:rPr>
        <w:t xml:space="preserve"> la </w:t>
      </w:r>
      <w:proofErr w:type="spellStart"/>
      <w:r w:rsidR="009A325A" w:rsidRPr="008D46DF">
        <w:rPr>
          <w:rFonts w:ascii="Montserrat" w:hAnsi="Montserrat"/>
          <w:b/>
          <w:bCs/>
        </w:rPr>
        <w:t>imobil</w:t>
      </w:r>
      <w:r w:rsidR="009A325A">
        <w:rPr>
          <w:rFonts w:ascii="Montserrat" w:hAnsi="Montserrat"/>
          <w:b/>
          <w:bCs/>
        </w:rPr>
        <w:t>ul</w:t>
      </w:r>
      <w:proofErr w:type="spellEnd"/>
      <w:r w:rsidR="009A325A">
        <w:rPr>
          <w:rFonts w:ascii="Montserrat" w:hAnsi="Montserrat"/>
          <w:b/>
          <w:bCs/>
        </w:rPr>
        <w:t xml:space="preserve"> </w:t>
      </w:r>
      <w:proofErr w:type="spellStart"/>
      <w:r w:rsidR="009A325A">
        <w:rPr>
          <w:rFonts w:ascii="Montserrat" w:hAnsi="Montserrat"/>
          <w:b/>
          <w:bCs/>
        </w:rPr>
        <w:t>situat</w:t>
      </w:r>
      <w:proofErr w:type="spellEnd"/>
      <w:r w:rsidR="009A325A">
        <w:rPr>
          <w:rFonts w:ascii="Montserrat" w:hAnsi="Montserrat"/>
          <w:b/>
          <w:bCs/>
        </w:rPr>
        <w:t xml:space="preserve"> </w:t>
      </w:r>
      <w:proofErr w:type="spellStart"/>
      <w:r w:rsidR="009A325A">
        <w:rPr>
          <w:rFonts w:ascii="Montserrat" w:hAnsi="Montserrat"/>
          <w:b/>
          <w:bCs/>
        </w:rPr>
        <w:t>în</w:t>
      </w:r>
      <w:proofErr w:type="spellEnd"/>
      <w:r w:rsidR="009A325A">
        <w:rPr>
          <w:rFonts w:ascii="Montserrat" w:hAnsi="Montserrat"/>
          <w:b/>
          <w:bCs/>
        </w:rPr>
        <w:t xml:space="preserve"> Comuna </w:t>
      </w:r>
      <w:proofErr w:type="spellStart"/>
      <w:r w:rsidR="009A325A">
        <w:rPr>
          <w:rFonts w:ascii="Montserrat" w:hAnsi="Montserrat"/>
          <w:b/>
          <w:bCs/>
        </w:rPr>
        <w:t>Câțcău</w:t>
      </w:r>
      <w:proofErr w:type="spellEnd"/>
      <w:r w:rsidR="009A325A">
        <w:rPr>
          <w:rFonts w:ascii="Montserrat" w:hAnsi="Montserrat"/>
          <w:b/>
          <w:bCs/>
        </w:rPr>
        <w:t xml:space="preserve">, str. </w:t>
      </w:r>
      <w:proofErr w:type="spellStart"/>
      <w:r w:rsidR="009A325A">
        <w:rPr>
          <w:rFonts w:ascii="Montserrat" w:hAnsi="Montserrat"/>
          <w:b/>
          <w:bCs/>
        </w:rPr>
        <w:t>Principală</w:t>
      </w:r>
      <w:proofErr w:type="spellEnd"/>
      <w:r w:rsidR="009A325A">
        <w:rPr>
          <w:rFonts w:ascii="Montserrat" w:hAnsi="Montserrat"/>
          <w:b/>
          <w:bCs/>
        </w:rPr>
        <w:t xml:space="preserve"> nr. 90, </w:t>
      </w:r>
      <w:proofErr w:type="spellStart"/>
      <w:r w:rsidR="009A325A">
        <w:rPr>
          <w:rFonts w:ascii="Montserrat" w:hAnsi="Montserrat"/>
          <w:b/>
          <w:bCs/>
        </w:rPr>
        <w:t>Județul</w:t>
      </w:r>
      <w:proofErr w:type="spellEnd"/>
      <w:r w:rsidR="009A325A">
        <w:rPr>
          <w:rFonts w:ascii="Montserrat" w:hAnsi="Montserrat"/>
          <w:b/>
          <w:bCs/>
        </w:rPr>
        <w:t xml:space="preserve"> Cluj</w:t>
      </w:r>
    </w:p>
    <w:p w14:paraId="2BB27360" w14:textId="5028032C" w:rsidR="00ED2012" w:rsidRPr="00D11B00" w:rsidRDefault="00ED2012" w:rsidP="00DA470A">
      <w:pPr>
        <w:tabs>
          <w:tab w:val="left" w:pos="2160"/>
        </w:tabs>
        <w:spacing w:line="240" w:lineRule="auto"/>
        <w:ind w:right="180"/>
        <w:jc w:val="center"/>
        <w:rPr>
          <w:rFonts w:ascii="Montserrat Light" w:hAnsi="Montserrat Light"/>
          <w:b/>
          <w:lang w:val="ro-RO"/>
        </w:rPr>
      </w:pPr>
    </w:p>
    <w:p w14:paraId="7800E763" w14:textId="77777777" w:rsidR="00ED2012" w:rsidRPr="00D11B00" w:rsidRDefault="00ED2012" w:rsidP="00DA470A">
      <w:pPr>
        <w:spacing w:line="240" w:lineRule="auto"/>
        <w:jc w:val="center"/>
        <w:rPr>
          <w:rFonts w:ascii="Montserrat Light" w:hAnsi="Montserrat Light"/>
          <w:b/>
          <w:lang w:val="ro-RO"/>
        </w:rPr>
      </w:pPr>
    </w:p>
    <w:p w14:paraId="55B9C609" w14:textId="77777777" w:rsidR="00ED2012" w:rsidRPr="00A94024" w:rsidRDefault="00ED2012" w:rsidP="00DA470A">
      <w:pPr>
        <w:autoSpaceDE w:val="0"/>
        <w:autoSpaceDN w:val="0"/>
        <w:adjustRightInd w:val="0"/>
        <w:spacing w:line="240" w:lineRule="auto"/>
        <w:rPr>
          <w:rFonts w:ascii="Montserrat Light" w:hAnsi="Montserrat Light"/>
          <w:noProof/>
          <w:lang w:val="ro-RO" w:eastAsia="ro-RO"/>
        </w:rPr>
      </w:pPr>
      <w:r w:rsidRPr="00A94024">
        <w:rPr>
          <w:rFonts w:ascii="Montserrat Light" w:hAnsi="Montserrat Light"/>
          <w:noProof/>
          <w:lang w:val="ro-RO" w:eastAsia="ro-RO"/>
        </w:rPr>
        <w:t>Consiliul Judeţean Cluj, întrunit în şedinţă ordinară;</w:t>
      </w:r>
    </w:p>
    <w:p w14:paraId="52EF37E3" w14:textId="794B9EBD" w:rsidR="00ED2012" w:rsidRPr="009A325A" w:rsidRDefault="00ED2012" w:rsidP="009A325A">
      <w:pPr>
        <w:spacing w:line="240" w:lineRule="auto"/>
        <w:jc w:val="both"/>
      </w:pPr>
      <w:r w:rsidRPr="009A325A">
        <w:rPr>
          <w:rFonts w:ascii="Montserrat Light" w:hAnsi="Montserrat Light"/>
          <w:noProof/>
        </w:rPr>
        <w:t xml:space="preserve">Având în vedere Proiectul de hotărâre înregistrat cu nr. ......... din …. </w:t>
      </w:r>
      <w:r w:rsidR="00B73EBE">
        <w:rPr>
          <w:rFonts w:ascii="Montserrat Light" w:hAnsi="Montserrat Light"/>
          <w:noProof/>
        </w:rPr>
        <w:t>01</w:t>
      </w:r>
      <w:r w:rsidRPr="009A325A">
        <w:rPr>
          <w:rFonts w:ascii="Montserrat Light" w:hAnsi="Montserrat Light"/>
          <w:noProof/>
        </w:rPr>
        <w:t>.202</w:t>
      </w:r>
      <w:r w:rsidR="00B73EBE">
        <w:rPr>
          <w:rFonts w:ascii="Montserrat Light" w:hAnsi="Montserrat Light"/>
          <w:noProof/>
        </w:rPr>
        <w:t>3</w:t>
      </w:r>
      <w:r w:rsidRPr="009A325A">
        <w:rPr>
          <w:rFonts w:ascii="Montserrat Light" w:hAnsi="Montserrat Light"/>
          <w:noProof/>
        </w:rPr>
        <w:t xml:space="preserve"> pentru </w:t>
      </w:r>
      <w:proofErr w:type="spellStart"/>
      <w:r w:rsidR="009A325A" w:rsidRPr="009A325A">
        <w:rPr>
          <w:rFonts w:ascii="Montserrat Light" w:hAnsi="Montserrat Light"/>
        </w:rPr>
        <w:t>aprobarea</w:t>
      </w:r>
      <w:proofErr w:type="spellEnd"/>
      <w:r w:rsidR="009A325A" w:rsidRPr="009A325A">
        <w:rPr>
          <w:rFonts w:ascii="Montserrat Light" w:hAnsi="Montserrat Light"/>
        </w:rPr>
        <w:t xml:space="preserve"> </w:t>
      </w:r>
      <w:proofErr w:type="spellStart"/>
      <w:r w:rsidR="009A325A" w:rsidRPr="009A325A">
        <w:rPr>
          <w:rFonts w:ascii="Montserrat Light" w:hAnsi="Montserrat Light"/>
        </w:rPr>
        <w:t>indicatorilor</w:t>
      </w:r>
      <w:proofErr w:type="spellEnd"/>
      <w:r w:rsidR="009A325A" w:rsidRPr="009A325A">
        <w:rPr>
          <w:rFonts w:ascii="Montserrat Light" w:hAnsi="Montserrat Light"/>
        </w:rPr>
        <w:t xml:space="preserve"> </w:t>
      </w:r>
      <w:proofErr w:type="spellStart"/>
      <w:r w:rsidR="009A325A" w:rsidRPr="009A325A">
        <w:rPr>
          <w:rFonts w:ascii="Montserrat Light" w:hAnsi="Montserrat Light"/>
        </w:rPr>
        <w:t>tehnico</w:t>
      </w:r>
      <w:proofErr w:type="spellEnd"/>
      <w:r w:rsidR="009A325A" w:rsidRPr="009A325A">
        <w:rPr>
          <w:rFonts w:ascii="Montserrat Light" w:hAnsi="Montserrat Light"/>
        </w:rPr>
        <w:t xml:space="preserve">-economici ai </w:t>
      </w:r>
      <w:proofErr w:type="spellStart"/>
      <w:r w:rsidR="009A325A" w:rsidRPr="009A325A">
        <w:rPr>
          <w:rFonts w:ascii="Montserrat Light" w:hAnsi="Montserrat Light"/>
        </w:rPr>
        <w:t>unor</w:t>
      </w:r>
      <w:proofErr w:type="spellEnd"/>
      <w:r w:rsidR="009A325A" w:rsidRPr="009A325A">
        <w:rPr>
          <w:rFonts w:ascii="Montserrat Light" w:hAnsi="Montserrat Light"/>
        </w:rPr>
        <w:t xml:space="preserve"> </w:t>
      </w:r>
      <w:proofErr w:type="spellStart"/>
      <w:proofErr w:type="gramStart"/>
      <w:r w:rsidR="009A325A" w:rsidRPr="009A325A">
        <w:rPr>
          <w:rFonts w:ascii="Montserrat Light" w:hAnsi="Montserrat Light"/>
        </w:rPr>
        <w:t>obiective</w:t>
      </w:r>
      <w:proofErr w:type="spellEnd"/>
      <w:r w:rsidR="009A325A" w:rsidRPr="009A325A">
        <w:rPr>
          <w:rFonts w:ascii="Montserrat Light" w:hAnsi="Montserrat Light"/>
        </w:rPr>
        <w:t xml:space="preserve">  de</w:t>
      </w:r>
      <w:proofErr w:type="gramEnd"/>
      <w:r w:rsidR="009A325A" w:rsidRPr="009A325A">
        <w:rPr>
          <w:rFonts w:ascii="Montserrat Light" w:hAnsi="Montserrat Light"/>
        </w:rPr>
        <w:t xml:space="preserve"> </w:t>
      </w:r>
      <w:proofErr w:type="spellStart"/>
      <w:r w:rsidR="009A325A" w:rsidRPr="009A325A">
        <w:rPr>
          <w:rFonts w:ascii="Montserrat Light" w:hAnsi="Montserrat Light"/>
        </w:rPr>
        <w:t>investiții</w:t>
      </w:r>
      <w:proofErr w:type="spellEnd"/>
      <w:r w:rsidR="009A325A" w:rsidRPr="009A325A">
        <w:rPr>
          <w:rFonts w:ascii="Montserrat Light" w:hAnsi="Montserrat Light"/>
        </w:rPr>
        <w:t xml:space="preserve"> la </w:t>
      </w:r>
      <w:proofErr w:type="spellStart"/>
      <w:r w:rsidR="009A325A" w:rsidRPr="009A325A">
        <w:rPr>
          <w:rFonts w:ascii="Montserrat Light" w:hAnsi="Montserrat Light"/>
        </w:rPr>
        <w:t>imobilul</w:t>
      </w:r>
      <w:proofErr w:type="spellEnd"/>
      <w:r w:rsidR="009A325A" w:rsidRPr="009A325A">
        <w:rPr>
          <w:rFonts w:ascii="Montserrat Light" w:hAnsi="Montserrat Light"/>
        </w:rPr>
        <w:t xml:space="preserve"> </w:t>
      </w:r>
      <w:proofErr w:type="spellStart"/>
      <w:r w:rsidR="009A325A" w:rsidRPr="009A325A">
        <w:rPr>
          <w:rFonts w:ascii="Montserrat Light" w:hAnsi="Montserrat Light"/>
        </w:rPr>
        <w:t>situat</w:t>
      </w:r>
      <w:proofErr w:type="spellEnd"/>
      <w:r w:rsidR="009A325A" w:rsidRPr="009A325A">
        <w:rPr>
          <w:rFonts w:ascii="Montserrat Light" w:hAnsi="Montserrat Light"/>
        </w:rPr>
        <w:t xml:space="preserve"> </w:t>
      </w:r>
      <w:proofErr w:type="spellStart"/>
      <w:r w:rsidR="009A325A" w:rsidRPr="009A325A">
        <w:rPr>
          <w:rFonts w:ascii="Montserrat Light" w:hAnsi="Montserrat Light"/>
        </w:rPr>
        <w:t>în</w:t>
      </w:r>
      <w:proofErr w:type="spellEnd"/>
      <w:r w:rsidR="009A325A" w:rsidRPr="009A325A">
        <w:rPr>
          <w:rFonts w:ascii="Montserrat Light" w:hAnsi="Montserrat Light"/>
        </w:rPr>
        <w:t xml:space="preserve"> Comuna </w:t>
      </w:r>
      <w:proofErr w:type="spellStart"/>
      <w:r w:rsidR="009A325A" w:rsidRPr="009A325A">
        <w:rPr>
          <w:rFonts w:ascii="Montserrat Light" w:hAnsi="Montserrat Light"/>
        </w:rPr>
        <w:t>Câțcău</w:t>
      </w:r>
      <w:proofErr w:type="spellEnd"/>
      <w:r w:rsidR="009A325A" w:rsidRPr="009A325A">
        <w:rPr>
          <w:rFonts w:ascii="Montserrat Light" w:hAnsi="Montserrat Light"/>
        </w:rPr>
        <w:t xml:space="preserve">, str. </w:t>
      </w:r>
      <w:proofErr w:type="spellStart"/>
      <w:r w:rsidR="009A325A" w:rsidRPr="009A325A">
        <w:rPr>
          <w:rFonts w:ascii="Montserrat Light" w:hAnsi="Montserrat Light"/>
        </w:rPr>
        <w:t>Principală</w:t>
      </w:r>
      <w:proofErr w:type="spellEnd"/>
      <w:r w:rsidR="009A325A" w:rsidRPr="009A325A">
        <w:rPr>
          <w:rFonts w:ascii="Montserrat Light" w:hAnsi="Montserrat Light"/>
        </w:rPr>
        <w:t xml:space="preserve"> nr. 90, </w:t>
      </w:r>
      <w:proofErr w:type="spellStart"/>
      <w:r w:rsidR="009A325A" w:rsidRPr="009A325A">
        <w:rPr>
          <w:rFonts w:ascii="Montserrat Light" w:hAnsi="Montserrat Light"/>
        </w:rPr>
        <w:t>Județul</w:t>
      </w:r>
      <w:proofErr w:type="spellEnd"/>
      <w:r w:rsidR="009A325A" w:rsidRPr="009A325A">
        <w:rPr>
          <w:rFonts w:ascii="Montserrat Light" w:hAnsi="Montserrat Light"/>
        </w:rPr>
        <w:t xml:space="preserve"> </w:t>
      </w:r>
      <w:proofErr w:type="gramStart"/>
      <w:r w:rsidR="009A325A" w:rsidRPr="009A325A">
        <w:rPr>
          <w:rFonts w:ascii="Montserrat Light" w:hAnsi="Montserrat Light"/>
        </w:rPr>
        <w:t xml:space="preserve">Cluj, </w:t>
      </w:r>
      <w:r w:rsidRPr="009A325A">
        <w:rPr>
          <w:rFonts w:ascii="Montserrat Light" w:hAnsi="Montserrat Light"/>
          <w:noProof/>
        </w:rPr>
        <w:t xml:space="preserve"> propus</w:t>
      </w:r>
      <w:proofErr w:type="gramEnd"/>
      <w:r w:rsidRPr="009A325A">
        <w:rPr>
          <w:rFonts w:ascii="Montserrat Light" w:hAnsi="Montserrat Light"/>
          <w:noProof/>
        </w:rPr>
        <w:t xml:space="preserve"> de Președintele Consiliului Județean Cluj, domnul Alin Tișe, care este însoţit de Referatul de aprobare cu nr</w:t>
      </w:r>
      <w:r w:rsidR="006B38D4" w:rsidRPr="009A325A">
        <w:rPr>
          <w:rFonts w:ascii="Montserrat Light" w:hAnsi="Montserrat Light"/>
          <w:noProof/>
        </w:rPr>
        <w:t>.</w:t>
      </w:r>
      <w:r w:rsidR="008B71BC" w:rsidRPr="009A325A">
        <w:rPr>
          <w:rFonts w:ascii="Montserrat Light" w:hAnsi="Montserrat Light"/>
          <w:noProof/>
        </w:rPr>
        <w:t xml:space="preserve"> 50210</w:t>
      </w:r>
      <w:r w:rsidR="006B38D4" w:rsidRPr="009A325A">
        <w:rPr>
          <w:rFonts w:ascii="Montserrat Light" w:hAnsi="Montserrat Light"/>
          <w:noProof/>
        </w:rPr>
        <w:t>/</w:t>
      </w:r>
      <w:r w:rsidR="00005F7E" w:rsidRPr="009A325A">
        <w:rPr>
          <w:rFonts w:ascii="Montserrat Light" w:hAnsi="Montserrat Light"/>
          <w:noProof/>
        </w:rPr>
        <w:t>13.12</w:t>
      </w:r>
      <w:r w:rsidR="007D530B" w:rsidRPr="009A325A">
        <w:rPr>
          <w:rFonts w:ascii="Montserrat Light" w:hAnsi="Montserrat Light"/>
        </w:rPr>
        <w:t>.2022</w:t>
      </w:r>
      <w:r w:rsidRPr="009A325A">
        <w:rPr>
          <w:rFonts w:ascii="Montserrat Light" w:hAnsi="Montserrat Light"/>
          <w:noProof/>
        </w:rPr>
        <w:t>; Rapoartele de specialitate întocmite de compartimentele de resort</w:t>
      </w:r>
      <w:r w:rsidRPr="00A94024">
        <w:rPr>
          <w:rFonts w:ascii="Montserrat Light" w:hAnsi="Montserrat Light"/>
          <w:noProof/>
        </w:rPr>
        <w:t xml:space="preserve"> din cadrul aparatului de specialitate al Consiliului Judeţean Cluj cu nr.</w:t>
      </w:r>
      <w:r w:rsidR="00734889">
        <w:rPr>
          <w:rFonts w:ascii="Montserrat Light" w:hAnsi="Montserrat Light"/>
          <w:noProof/>
        </w:rPr>
        <w:t xml:space="preserve"> 50226</w:t>
      </w:r>
      <w:r w:rsidR="006A4748" w:rsidRPr="00A94024">
        <w:rPr>
          <w:rFonts w:ascii="Montserrat Light" w:hAnsi="Montserrat Light"/>
          <w:noProof/>
        </w:rPr>
        <w:t>/</w:t>
      </w:r>
      <w:r w:rsidR="00005F7E">
        <w:rPr>
          <w:rFonts w:ascii="Montserrat Light" w:hAnsi="Montserrat Light"/>
          <w:noProof/>
        </w:rPr>
        <w:t>13.12</w:t>
      </w:r>
      <w:r w:rsidRPr="00A94024">
        <w:rPr>
          <w:rFonts w:ascii="Montserrat Light" w:hAnsi="Montserrat Light"/>
        </w:rPr>
        <w:t xml:space="preserve">.2022 </w:t>
      </w:r>
      <w:r w:rsidRPr="00A94024">
        <w:rPr>
          <w:rFonts w:ascii="Montserrat Light" w:hAnsi="Montserrat Light"/>
          <w:noProof/>
        </w:rPr>
        <w:t xml:space="preserve">şi </w:t>
      </w:r>
      <w:r w:rsidR="006B38D4">
        <w:rPr>
          <w:rFonts w:ascii="Montserrat Light" w:hAnsi="Montserrat Light"/>
          <w:noProof/>
        </w:rPr>
        <w:t>nr.</w:t>
      </w:r>
      <w:r w:rsidR="00CC2363">
        <w:rPr>
          <w:rFonts w:ascii="Montserrat Light" w:hAnsi="Montserrat Light"/>
          <w:noProof/>
        </w:rPr>
        <w:t xml:space="preserve"> 50227</w:t>
      </w:r>
      <w:r w:rsidR="0032576F">
        <w:rPr>
          <w:rFonts w:ascii="Montserrat Light" w:hAnsi="Montserrat Light"/>
          <w:noProof/>
        </w:rPr>
        <w:t>/</w:t>
      </w:r>
      <w:r w:rsidR="00005F7E">
        <w:rPr>
          <w:rFonts w:ascii="Montserrat Light" w:hAnsi="Montserrat Light"/>
          <w:noProof/>
        </w:rPr>
        <w:t>13.12</w:t>
      </w:r>
      <w:r w:rsidR="006B38D4">
        <w:rPr>
          <w:rFonts w:ascii="Montserrat Light" w:hAnsi="Montserrat Light"/>
          <w:noProof/>
        </w:rPr>
        <w:t xml:space="preserve">.2022 şi </w:t>
      </w:r>
      <w:r w:rsidRPr="00A94024">
        <w:rPr>
          <w:rFonts w:ascii="Montserrat Light" w:hAnsi="Montserrat Light"/>
          <w:noProof/>
        </w:rPr>
        <w:t>Avizul cu nr......... din ………... 202</w:t>
      </w:r>
      <w:r w:rsidR="00B73EBE">
        <w:rPr>
          <w:rFonts w:ascii="Montserrat Light" w:hAnsi="Montserrat Light"/>
          <w:noProof/>
        </w:rPr>
        <w:t>3</w:t>
      </w:r>
      <w:r w:rsidRPr="00A94024">
        <w:rPr>
          <w:rFonts w:ascii="Montserrat Light" w:hAnsi="Montserrat Light"/>
          <w:noProof/>
        </w:rPr>
        <w:t xml:space="preserve"> adoptat de Comisia de specialitate nr. ……….., în conformitate cu art. 182 alin. (4) coroborat cu art. 136 din Ordonanța de urgență a Guvernului nr. 57/2019 privind Codul administrativ, cu modificările și completările ulterioare;</w:t>
      </w:r>
    </w:p>
    <w:p w14:paraId="2DB0E578" w14:textId="77777777" w:rsidR="000155DB" w:rsidRPr="00A94024" w:rsidRDefault="000155DB" w:rsidP="00DA470A">
      <w:pPr>
        <w:spacing w:line="240" w:lineRule="auto"/>
        <w:jc w:val="both"/>
        <w:rPr>
          <w:rFonts w:ascii="Montserrat Light" w:eastAsia="Times New Roman" w:hAnsi="Montserrat Light" w:cs="Cambria"/>
          <w:noProof/>
          <w:lang w:eastAsia="ro-RO"/>
        </w:rPr>
      </w:pPr>
    </w:p>
    <w:p w14:paraId="404364E3" w14:textId="77777777" w:rsidR="00B03CD1" w:rsidRPr="00A94024" w:rsidRDefault="00B03CD1" w:rsidP="00DA470A">
      <w:pPr>
        <w:spacing w:line="240" w:lineRule="auto"/>
        <w:jc w:val="both"/>
        <w:rPr>
          <w:rFonts w:ascii="Montserrat Light" w:hAnsi="Montserrat Light" w:cs="Cambria"/>
          <w:lang w:val="ro-RO"/>
        </w:rPr>
      </w:pPr>
      <w:r w:rsidRPr="00A94024">
        <w:rPr>
          <w:rFonts w:ascii="Montserrat Light" w:hAnsi="Montserrat Light" w:cs="Cambria"/>
          <w:lang w:val="ro-RO"/>
        </w:rPr>
        <w:t>Luând în considerare prevederile:</w:t>
      </w:r>
    </w:p>
    <w:p w14:paraId="0197D508" w14:textId="77777777" w:rsidR="00EE0ADD" w:rsidRPr="00EC5DE0" w:rsidRDefault="00EE0ADD" w:rsidP="00DA470A">
      <w:pPr>
        <w:numPr>
          <w:ilvl w:val="0"/>
          <w:numId w:val="17"/>
        </w:numPr>
        <w:autoSpaceDE w:val="0"/>
        <w:autoSpaceDN w:val="0"/>
        <w:adjustRightInd w:val="0"/>
        <w:spacing w:line="240" w:lineRule="auto"/>
        <w:contextualSpacing/>
        <w:jc w:val="both"/>
        <w:rPr>
          <w:rFonts w:ascii="Montserrat Light" w:eastAsia="Calibri" w:hAnsi="Montserrat Light" w:cs="Cambria"/>
          <w:noProof/>
          <w:color w:val="000000"/>
          <w:lang w:eastAsia="ro-RO"/>
        </w:rPr>
      </w:pPr>
      <w:r w:rsidRPr="00EC5DE0">
        <w:rPr>
          <w:rFonts w:ascii="Montserrat Light" w:eastAsia="Calibri" w:hAnsi="Montserrat Light" w:cs="Cambria"/>
          <w:noProof/>
          <w:color w:val="000000"/>
          <w:lang w:eastAsia="ro-RO"/>
        </w:rPr>
        <w:t xml:space="preserve">art. 2, </w:t>
      </w:r>
      <w:r w:rsidRPr="00EC5DE0">
        <w:rPr>
          <w:rFonts w:ascii="Montserrat Light" w:eastAsia="Calibri" w:hAnsi="Montserrat Light" w:cs="Times New Roman"/>
          <w:noProof/>
        </w:rPr>
        <w:t xml:space="preserve">ale </w:t>
      </w:r>
      <w:r w:rsidRPr="00EC5DE0">
        <w:rPr>
          <w:rFonts w:ascii="Montserrat Light" w:eastAsia="Calibri" w:hAnsi="Montserrat Light" w:cs="Cambria"/>
          <w:noProof/>
          <w:color w:val="000000"/>
          <w:lang w:eastAsia="ro-RO"/>
        </w:rPr>
        <w:t xml:space="preserve">58 alin. (1) și (3) </w:t>
      </w:r>
      <w:r w:rsidRPr="00EC5DE0">
        <w:rPr>
          <w:rFonts w:ascii="Montserrat Light" w:eastAsia="Times New Roman" w:hAnsi="Montserrat Light" w:cs="Cambria"/>
          <w:noProof/>
          <w:lang w:eastAsia="ro-RO"/>
        </w:rPr>
        <w:t xml:space="preserve">și ale art. 64 - 65 </w:t>
      </w:r>
      <w:r w:rsidRPr="00EC5DE0">
        <w:rPr>
          <w:rFonts w:ascii="Montserrat Light" w:eastAsia="Calibri" w:hAnsi="Montserrat Light" w:cs="Cambria"/>
          <w:noProof/>
          <w:color w:val="000000"/>
          <w:lang w:eastAsia="ro-RO"/>
        </w:rPr>
        <w:t>din Legea privind normele de tehnică legislativă pentru elaborarea actelor normative nr. 24/2000, republicată, cu modificările şi completările ulterioare;</w:t>
      </w:r>
    </w:p>
    <w:p w14:paraId="74821DD8" w14:textId="77777777" w:rsidR="00B03CD1" w:rsidRPr="00A94024" w:rsidRDefault="00B03CD1" w:rsidP="00DA470A">
      <w:pPr>
        <w:pStyle w:val="Listparagraf"/>
        <w:numPr>
          <w:ilvl w:val="0"/>
          <w:numId w:val="17"/>
        </w:numPr>
        <w:spacing w:after="0" w:line="240" w:lineRule="auto"/>
        <w:jc w:val="both"/>
        <w:rPr>
          <w:rFonts w:ascii="Montserrat Light" w:hAnsi="Montserrat Light" w:cs="Cambria"/>
          <w:lang w:val="ro-RO"/>
        </w:rPr>
      </w:pPr>
      <w:r w:rsidRPr="00A94024">
        <w:rPr>
          <w:rFonts w:ascii="Montserrat Light" w:hAnsi="Montserrat Light" w:cs="Cambria"/>
          <w:lang w:val="ro-RO"/>
        </w:rPr>
        <w:t>art. 123 – 140 și ale art. 142 -156 din Regulamentul de organizare şi funcţionare a Consiliului Judeţean Cluj, aprobat prin Hotărârea Consiliului Judeţean Cluj nr. 170/2020;</w:t>
      </w:r>
    </w:p>
    <w:p w14:paraId="3EBFEF50" w14:textId="77777777" w:rsidR="00B03CD1" w:rsidRPr="00A94024" w:rsidRDefault="00B03CD1" w:rsidP="00DA470A">
      <w:pPr>
        <w:spacing w:line="240" w:lineRule="auto"/>
        <w:jc w:val="both"/>
        <w:rPr>
          <w:rFonts w:ascii="Montserrat Light" w:hAnsi="Montserrat Light"/>
          <w:lang w:val="ro-RO"/>
        </w:rPr>
      </w:pPr>
      <w:r w:rsidRPr="00A94024">
        <w:rPr>
          <w:rFonts w:ascii="Montserrat Light" w:hAnsi="Montserrat Light"/>
          <w:lang w:val="ro-RO"/>
        </w:rPr>
        <w:t>În conformitate cu prevederile:</w:t>
      </w:r>
    </w:p>
    <w:p w14:paraId="644CB60A" w14:textId="77777777" w:rsidR="00B03CD1" w:rsidRPr="00A94024" w:rsidRDefault="00B03CD1" w:rsidP="00DA470A">
      <w:pPr>
        <w:numPr>
          <w:ilvl w:val="0"/>
          <w:numId w:val="3"/>
        </w:numPr>
        <w:overflowPunct w:val="0"/>
        <w:autoSpaceDE w:val="0"/>
        <w:autoSpaceDN w:val="0"/>
        <w:adjustRightInd w:val="0"/>
        <w:spacing w:line="240" w:lineRule="auto"/>
        <w:ind w:left="714" w:hanging="357"/>
        <w:contextualSpacing/>
        <w:jc w:val="both"/>
        <w:textAlignment w:val="baseline"/>
        <w:rPr>
          <w:rFonts w:ascii="Montserrat Light" w:eastAsia="Calibri" w:hAnsi="Montserrat Light"/>
          <w:lang w:val="ro-RO"/>
        </w:rPr>
      </w:pPr>
      <w:r w:rsidRPr="00A94024">
        <w:rPr>
          <w:rFonts w:ascii="Montserrat Light" w:eastAsia="Calibri" w:hAnsi="Montserrat Light"/>
          <w:lang w:val="ro-RO"/>
        </w:rPr>
        <w:t>art. 173 alin. (1) lit. d), coroborat cu alin. (5) lit. c) din Ordonanța de urgență a Guvernului nr. 57/2019 privind Codul administrativ, cu modificările și completările ulterioare;</w:t>
      </w:r>
    </w:p>
    <w:p w14:paraId="6DF07FA3" w14:textId="02771869" w:rsidR="00B03CD1" w:rsidRPr="00A94024" w:rsidRDefault="00B03CD1" w:rsidP="00DA470A">
      <w:pPr>
        <w:numPr>
          <w:ilvl w:val="0"/>
          <w:numId w:val="3"/>
        </w:numPr>
        <w:overflowPunct w:val="0"/>
        <w:autoSpaceDE w:val="0"/>
        <w:autoSpaceDN w:val="0"/>
        <w:adjustRightInd w:val="0"/>
        <w:spacing w:line="240" w:lineRule="auto"/>
        <w:ind w:left="714" w:hanging="357"/>
        <w:contextualSpacing/>
        <w:jc w:val="both"/>
        <w:textAlignment w:val="baseline"/>
        <w:rPr>
          <w:rStyle w:val="salnbdy"/>
          <w:rFonts w:ascii="Montserrat Light" w:eastAsia="Calibri" w:hAnsi="Montserrat Light"/>
          <w:color w:val="auto"/>
          <w:sz w:val="22"/>
          <w:szCs w:val="22"/>
          <w:shd w:val="clear" w:color="auto" w:fill="auto"/>
          <w:lang w:val="ro-RO"/>
        </w:rPr>
      </w:pPr>
      <w:r w:rsidRPr="00A94024">
        <w:rPr>
          <w:rFonts w:ascii="Montserrat Light" w:eastAsia="Calibri" w:hAnsi="Montserrat Light"/>
          <w:lang w:val="ro-RO"/>
        </w:rPr>
        <w:t xml:space="preserve">art. 44 din </w:t>
      </w:r>
      <w:hyperlink w:history="1">
        <w:r w:rsidRPr="00A94024">
          <w:rPr>
            <w:rStyle w:val="Hyperlink"/>
            <w:rFonts w:ascii="Montserrat Light" w:hAnsi="Montserrat Light"/>
            <w:color w:val="auto"/>
            <w:u w:val="none"/>
            <w:lang w:val="ro-RO"/>
          </w:rPr>
          <w:t>Legea nr. 273/2006</w:t>
        </w:r>
      </w:hyperlink>
      <w:r w:rsidRPr="00A94024">
        <w:rPr>
          <w:rStyle w:val="salnbdy"/>
          <w:rFonts w:ascii="Montserrat Light" w:hAnsi="Montserrat Light"/>
          <w:color w:val="auto"/>
          <w:sz w:val="22"/>
          <w:szCs w:val="22"/>
          <w:lang w:val="ro-RO"/>
        </w:rPr>
        <w:t xml:space="preserve"> privind </w:t>
      </w:r>
      <w:proofErr w:type="spellStart"/>
      <w:r w:rsidRPr="00A94024">
        <w:rPr>
          <w:rStyle w:val="salnbdy"/>
          <w:rFonts w:ascii="Montserrat Light" w:hAnsi="Montserrat Light"/>
          <w:color w:val="auto"/>
          <w:sz w:val="22"/>
          <w:szCs w:val="22"/>
          <w:lang w:val="ro-RO"/>
        </w:rPr>
        <w:t>finanţele</w:t>
      </w:r>
      <w:proofErr w:type="spellEnd"/>
      <w:r w:rsidRPr="00A94024">
        <w:rPr>
          <w:rStyle w:val="salnbdy"/>
          <w:rFonts w:ascii="Montserrat Light" w:hAnsi="Montserrat Light"/>
          <w:color w:val="auto"/>
          <w:sz w:val="22"/>
          <w:szCs w:val="22"/>
          <w:lang w:val="ro-RO"/>
        </w:rPr>
        <w:t xml:space="preserve"> publice locale, cu modificările şi completările ulterioare;</w:t>
      </w:r>
    </w:p>
    <w:p w14:paraId="2418C609" w14:textId="77777777" w:rsidR="00B03CD1" w:rsidRPr="00A94024" w:rsidRDefault="00B03CD1" w:rsidP="00DA470A">
      <w:pPr>
        <w:numPr>
          <w:ilvl w:val="0"/>
          <w:numId w:val="3"/>
        </w:numPr>
        <w:overflowPunct w:val="0"/>
        <w:autoSpaceDE w:val="0"/>
        <w:autoSpaceDN w:val="0"/>
        <w:adjustRightInd w:val="0"/>
        <w:spacing w:line="240" w:lineRule="auto"/>
        <w:ind w:left="714" w:hanging="357"/>
        <w:contextualSpacing/>
        <w:jc w:val="both"/>
        <w:textAlignment w:val="baseline"/>
        <w:rPr>
          <w:rFonts w:ascii="Montserrat Light" w:eastAsia="Calibri" w:hAnsi="Montserrat Light"/>
          <w:lang w:val="ro-RO"/>
        </w:rPr>
      </w:pPr>
      <w:r w:rsidRPr="00A94024">
        <w:rPr>
          <w:rStyle w:val="salnbdy"/>
          <w:rFonts w:ascii="Montserrat Light" w:hAnsi="Montserrat Light"/>
          <w:color w:val="auto"/>
          <w:sz w:val="22"/>
          <w:szCs w:val="22"/>
          <w:lang w:val="ro-RO"/>
        </w:rPr>
        <w:t>art. 3-6, art.22, art.23, art.26, din Legea nr. 10/1995 privind calitatea în construcții, republicată, cu modificările și completările ulterioare;</w:t>
      </w:r>
    </w:p>
    <w:p w14:paraId="272B1062" w14:textId="6E39C876" w:rsidR="00BA0978" w:rsidRPr="00EE0ADD" w:rsidRDefault="00BA0978" w:rsidP="00DA470A">
      <w:pPr>
        <w:numPr>
          <w:ilvl w:val="0"/>
          <w:numId w:val="4"/>
        </w:numPr>
        <w:spacing w:line="240" w:lineRule="auto"/>
        <w:contextualSpacing/>
        <w:jc w:val="both"/>
        <w:rPr>
          <w:rFonts w:ascii="Montserrat Light" w:hAnsi="Montserrat Light"/>
          <w:lang w:val="ro-RO"/>
        </w:rPr>
      </w:pPr>
      <w:r w:rsidRPr="00BA0978">
        <w:rPr>
          <w:rFonts w:ascii="Montserrat Light" w:hAnsi="Montserrat Light"/>
        </w:rPr>
        <w:t xml:space="preserve">Art. </w:t>
      </w:r>
      <w:r>
        <w:rPr>
          <w:rFonts w:ascii="Montserrat Light" w:hAnsi="Montserrat Light"/>
        </w:rPr>
        <w:t>112</w:t>
      </w:r>
      <w:r w:rsidRPr="00BA0978">
        <w:rPr>
          <w:rFonts w:ascii="Montserrat Light" w:hAnsi="Montserrat Light"/>
        </w:rPr>
        <w:t xml:space="preserve"> din </w:t>
      </w:r>
      <w:proofErr w:type="spellStart"/>
      <w:r w:rsidRPr="00BA0978">
        <w:rPr>
          <w:rFonts w:ascii="Montserrat Light" w:hAnsi="Montserrat Light"/>
        </w:rPr>
        <w:t>Legea</w:t>
      </w:r>
      <w:proofErr w:type="spellEnd"/>
      <w:r w:rsidRPr="00BA0978">
        <w:rPr>
          <w:rFonts w:ascii="Montserrat Light" w:hAnsi="Montserrat Light"/>
        </w:rPr>
        <w:t xml:space="preserve"> nr. 292/2011 </w:t>
      </w:r>
      <w:r w:rsidRPr="00BA0978">
        <w:rPr>
          <w:rFonts w:ascii="Montserrat Light" w:hAnsi="Montserrat Light"/>
          <w:i/>
          <w:iCs/>
        </w:rPr>
        <w:t xml:space="preserve">a </w:t>
      </w:r>
      <w:proofErr w:type="spellStart"/>
      <w:r w:rsidRPr="00BA0978">
        <w:rPr>
          <w:rFonts w:ascii="Montserrat Light" w:hAnsi="Montserrat Light"/>
          <w:i/>
          <w:iCs/>
        </w:rPr>
        <w:t>asistenţei</w:t>
      </w:r>
      <w:proofErr w:type="spellEnd"/>
      <w:r w:rsidRPr="00BA0978">
        <w:rPr>
          <w:rFonts w:ascii="Montserrat Light" w:hAnsi="Montserrat Light"/>
          <w:i/>
          <w:iCs/>
        </w:rPr>
        <w:t xml:space="preserve"> </w:t>
      </w:r>
      <w:proofErr w:type="spellStart"/>
      <w:r w:rsidRPr="00BA0978">
        <w:rPr>
          <w:rFonts w:ascii="Montserrat Light" w:hAnsi="Montserrat Light"/>
          <w:i/>
          <w:iCs/>
        </w:rPr>
        <w:t>sociale</w:t>
      </w:r>
      <w:proofErr w:type="spellEnd"/>
      <w:r w:rsidRPr="00BA0978">
        <w:rPr>
          <w:rFonts w:ascii="Montserrat Light" w:hAnsi="Montserrat Light"/>
        </w:rPr>
        <w:t xml:space="preserve">, cu </w:t>
      </w:r>
      <w:proofErr w:type="spellStart"/>
      <w:r w:rsidRPr="00BA0978">
        <w:rPr>
          <w:rFonts w:ascii="Montserrat Light" w:hAnsi="Montserrat Light"/>
        </w:rPr>
        <w:t>modificările</w:t>
      </w:r>
      <w:proofErr w:type="spellEnd"/>
      <w:r w:rsidRPr="00BA0978">
        <w:rPr>
          <w:rFonts w:ascii="Montserrat Light" w:hAnsi="Montserrat Light"/>
        </w:rPr>
        <w:t xml:space="preserve"> </w:t>
      </w:r>
      <w:proofErr w:type="spellStart"/>
      <w:r w:rsidRPr="00BA0978">
        <w:rPr>
          <w:rFonts w:ascii="Montserrat Light" w:hAnsi="Montserrat Light"/>
        </w:rPr>
        <w:t>şi</w:t>
      </w:r>
      <w:proofErr w:type="spellEnd"/>
      <w:r w:rsidRPr="00BA0978">
        <w:rPr>
          <w:rFonts w:ascii="Montserrat Light" w:hAnsi="Montserrat Light"/>
        </w:rPr>
        <w:t xml:space="preserve"> </w:t>
      </w:r>
      <w:proofErr w:type="spellStart"/>
      <w:r w:rsidRPr="00BA0978">
        <w:rPr>
          <w:rFonts w:ascii="Montserrat Light" w:hAnsi="Montserrat Light"/>
        </w:rPr>
        <w:t>completările</w:t>
      </w:r>
      <w:proofErr w:type="spellEnd"/>
      <w:r w:rsidRPr="00BA0978">
        <w:rPr>
          <w:rFonts w:ascii="Montserrat Light" w:hAnsi="Montserrat Light"/>
        </w:rPr>
        <w:t xml:space="preserve"> </w:t>
      </w:r>
      <w:proofErr w:type="spellStart"/>
      <w:r w:rsidRPr="00BA0978">
        <w:rPr>
          <w:rFonts w:ascii="Montserrat Light" w:hAnsi="Montserrat Light"/>
        </w:rPr>
        <w:t>ulterioare</w:t>
      </w:r>
      <w:proofErr w:type="spellEnd"/>
    </w:p>
    <w:p w14:paraId="6D5AD4B2" w14:textId="1B9EF388" w:rsidR="00EE0ADD" w:rsidRPr="007308D1" w:rsidRDefault="00EE0ADD" w:rsidP="00DA470A">
      <w:pPr>
        <w:numPr>
          <w:ilvl w:val="0"/>
          <w:numId w:val="4"/>
        </w:numPr>
        <w:spacing w:line="240" w:lineRule="auto"/>
        <w:contextualSpacing/>
        <w:jc w:val="both"/>
        <w:rPr>
          <w:rFonts w:ascii="Montserrat Light" w:hAnsi="Montserrat Light"/>
          <w:lang w:val="ro-RO"/>
        </w:rPr>
      </w:pPr>
      <w:r w:rsidRPr="00A94024">
        <w:rPr>
          <w:rFonts w:ascii="Montserrat Light" w:hAnsi="Montserrat Light"/>
          <w:bCs/>
          <w:lang w:val="ro-RO"/>
        </w:rPr>
        <w:t xml:space="preserve">Hotărârii </w:t>
      </w:r>
      <w:r w:rsidRPr="007308D1">
        <w:rPr>
          <w:rFonts w:ascii="Montserrat Light" w:hAnsi="Montserrat Light"/>
          <w:bCs/>
          <w:lang w:val="ro-RO"/>
        </w:rPr>
        <w:t xml:space="preserve">Guvernului nr. 907/2016 </w:t>
      </w:r>
      <w:r w:rsidRPr="007308D1">
        <w:rPr>
          <w:rFonts w:ascii="Montserrat Light" w:hAnsi="Montserrat Light"/>
          <w:lang w:val="ro-RO"/>
        </w:rPr>
        <w:t>privind etapele de elaborare şi conținutul-cadru al documentațiilor tehnico-economice aferente obiectivelor/proiectelor de investiții finanțate din fonduri publice, cu modificările și completările ulterioare;</w:t>
      </w:r>
    </w:p>
    <w:p w14:paraId="3BF16B65" w14:textId="16844485" w:rsidR="007308D1" w:rsidRPr="007308D1" w:rsidRDefault="007308D1" w:rsidP="00DA470A">
      <w:pPr>
        <w:numPr>
          <w:ilvl w:val="0"/>
          <w:numId w:val="4"/>
        </w:numPr>
        <w:spacing w:line="240" w:lineRule="auto"/>
        <w:contextualSpacing/>
        <w:jc w:val="both"/>
        <w:rPr>
          <w:rFonts w:ascii="Montserrat Light" w:hAnsi="Montserrat Light"/>
          <w:lang w:val="ro-RO"/>
        </w:rPr>
      </w:pPr>
      <w:r w:rsidRPr="007308D1">
        <w:rPr>
          <w:rFonts w:ascii="Montserrat Light" w:hAnsi="Montserrat Light"/>
          <w:lang w:val="ro-RO"/>
        </w:rPr>
        <w:t xml:space="preserve">Hotărârea Consiliului Judeţean Cluj nr. 139/2021, </w:t>
      </w:r>
      <w:proofErr w:type="spellStart"/>
      <w:r w:rsidRPr="007308D1">
        <w:rPr>
          <w:rFonts w:ascii="Montserrat Light" w:hAnsi="Montserrat Light"/>
          <w:color w:val="000000"/>
          <w:shd w:val="clear" w:color="auto" w:fill="FFFFFF"/>
        </w:rPr>
        <w:t>privind</w:t>
      </w:r>
      <w:proofErr w:type="spellEnd"/>
      <w:r w:rsidRPr="007308D1">
        <w:rPr>
          <w:rFonts w:ascii="Montserrat Light" w:hAnsi="Montserrat Light"/>
          <w:color w:val="000000"/>
          <w:shd w:val="clear" w:color="auto" w:fill="FFFFFF"/>
        </w:rPr>
        <w:t xml:space="preserve"> </w:t>
      </w:r>
      <w:proofErr w:type="spellStart"/>
      <w:r w:rsidRPr="007308D1">
        <w:rPr>
          <w:rFonts w:ascii="Montserrat Light" w:hAnsi="Montserrat Light"/>
          <w:color w:val="000000"/>
          <w:shd w:val="clear" w:color="auto" w:fill="FFFFFF"/>
        </w:rPr>
        <w:t>reorganizarea</w:t>
      </w:r>
      <w:proofErr w:type="spellEnd"/>
      <w:r w:rsidRPr="007308D1">
        <w:rPr>
          <w:rFonts w:ascii="Montserrat Light" w:hAnsi="Montserrat Light"/>
          <w:color w:val="000000"/>
          <w:shd w:val="clear" w:color="auto" w:fill="FFFFFF"/>
        </w:rPr>
        <w:t xml:space="preserve"> </w:t>
      </w:r>
      <w:proofErr w:type="spellStart"/>
      <w:r w:rsidRPr="007308D1">
        <w:rPr>
          <w:rFonts w:ascii="Montserrat Light" w:hAnsi="Montserrat Light"/>
          <w:color w:val="000000"/>
          <w:shd w:val="clear" w:color="auto" w:fill="FFFFFF"/>
        </w:rPr>
        <w:t>Direcției</w:t>
      </w:r>
      <w:proofErr w:type="spellEnd"/>
      <w:r w:rsidRPr="007308D1">
        <w:rPr>
          <w:rFonts w:ascii="Montserrat Light" w:hAnsi="Montserrat Light"/>
          <w:color w:val="000000"/>
          <w:shd w:val="clear" w:color="auto" w:fill="FFFFFF"/>
        </w:rPr>
        <w:t xml:space="preserve"> </w:t>
      </w:r>
      <w:proofErr w:type="spellStart"/>
      <w:r w:rsidRPr="007308D1">
        <w:rPr>
          <w:rFonts w:ascii="Montserrat Light" w:hAnsi="Montserrat Light"/>
          <w:color w:val="000000"/>
          <w:shd w:val="clear" w:color="auto" w:fill="FFFFFF"/>
        </w:rPr>
        <w:t>Generale</w:t>
      </w:r>
      <w:proofErr w:type="spellEnd"/>
      <w:r w:rsidRPr="007308D1">
        <w:rPr>
          <w:rFonts w:ascii="Montserrat Light" w:hAnsi="Montserrat Light"/>
          <w:color w:val="000000"/>
          <w:shd w:val="clear" w:color="auto" w:fill="FFFFFF"/>
        </w:rPr>
        <w:t xml:space="preserve"> de </w:t>
      </w:r>
      <w:proofErr w:type="spellStart"/>
      <w:r w:rsidRPr="007308D1">
        <w:rPr>
          <w:rFonts w:ascii="Montserrat Light" w:hAnsi="Montserrat Light"/>
          <w:color w:val="000000"/>
          <w:shd w:val="clear" w:color="auto" w:fill="FFFFFF"/>
        </w:rPr>
        <w:t>Asistență</w:t>
      </w:r>
      <w:proofErr w:type="spellEnd"/>
      <w:r w:rsidRPr="007308D1">
        <w:rPr>
          <w:rFonts w:ascii="Montserrat Light" w:hAnsi="Montserrat Light"/>
          <w:color w:val="000000"/>
          <w:shd w:val="clear" w:color="auto" w:fill="FFFFFF"/>
        </w:rPr>
        <w:t xml:space="preserve"> </w:t>
      </w:r>
      <w:proofErr w:type="spellStart"/>
      <w:r w:rsidRPr="007308D1">
        <w:rPr>
          <w:rFonts w:ascii="Montserrat Light" w:hAnsi="Montserrat Light"/>
          <w:color w:val="000000"/>
          <w:shd w:val="clear" w:color="auto" w:fill="FFFFFF"/>
        </w:rPr>
        <w:t>Socială</w:t>
      </w:r>
      <w:proofErr w:type="spellEnd"/>
      <w:r w:rsidRPr="007308D1">
        <w:rPr>
          <w:rFonts w:ascii="Montserrat Light" w:hAnsi="Montserrat Light"/>
          <w:color w:val="000000"/>
          <w:shd w:val="clear" w:color="auto" w:fill="FFFFFF"/>
        </w:rPr>
        <w:t xml:space="preserve"> </w:t>
      </w:r>
      <w:proofErr w:type="spellStart"/>
      <w:r w:rsidRPr="007308D1">
        <w:rPr>
          <w:rFonts w:ascii="Montserrat Light" w:hAnsi="Montserrat Light"/>
          <w:color w:val="000000"/>
          <w:shd w:val="clear" w:color="auto" w:fill="FFFFFF"/>
        </w:rPr>
        <w:t>și</w:t>
      </w:r>
      <w:proofErr w:type="spellEnd"/>
      <w:r w:rsidRPr="007308D1">
        <w:rPr>
          <w:rFonts w:ascii="Montserrat Light" w:hAnsi="Montserrat Light"/>
          <w:color w:val="000000"/>
          <w:shd w:val="clear" w:color="auto" w:fill="FFFFFF"/>
        </w:rPr>
        <w:t xml:space="preserve"> </w:t>
      </w:r>
      <w:proofErr w:type="spellStart"/>
      <w:r w:rsidRPr="007308D1">
        <w:rPr>
          <w:rFonts w:ascii="Montserrat Light" w:hAnsi="Montserrat Light"/>
          <w:color w:val="000000"/>
          <w:shd w:val="clear" w:color="auto" w:fill="FFFFFF"/>
        </w:rPr>
        <w:t>Protecția</w:t>
      </w:r>
      <w:proofErr w:type="spellEnd"/>
      <w:r w:rsidRPr="007308D1">
        <w:rPr>
          <w:rFonts w:ascii="Montserrat Light" w:hAnsi="Montserrat Light"/>
          <w:color w:val="000000"/>
          <w:shd w:val="clear" w:color="auto" w:fill="FFFFFF"/>
        </w:rPr>
        <w:t xml:space="preserve"> </w:t>
      </w:r>
      <w:proofErr w:type="spellStart"/>
      <w:r w:rsidRPr="007308D1">
        <w:rPr>
          <w:rFonts w:ascii="Montserrat Light" w:hAnsi="Montserrat Light"/>
          <w:color w:val="000000"/>
          <w:shd w:val="clear" w:color="auto" w:fill="FFFFFF"/>
        </w:rPr>
        <w:t>Copilului</w:t>
      </w:r>
      <w:proofErr w:type="spellEnd"/>
      <w:r w:rsidRPr="007308D1">
        <w:rPr>
          <w:rFonts w:ascii="Montserrat Light" w:hAnsi="Montserrat Light"/>
          <w:color w:val="000000"/>
          <w:shd w:val="clear" w:color="auto" w:fill="FFFFFF"/>
        </w:rPr>
        <w:t xml:space="preserve"> Cluj, </w:t>
      </w:r>
      <w:proofErr w:type="spellStart"/>
      <w:r w:rsidRPr="007308D1">
        <w:rPr>
          <w:rFonts w:ascii="Montserrat Light" w:hAnsi="Montserrat Light"/>
          <w:color w:val="000000"/>
          <w:shd w:val="clear" w:color="auto" w:fill="FFFFFF"/>
        </w:rPr>
        <w:t>aprobarea</w:t>
      </w:r>
      <w:proofErr w:type="spellEnd"/>
      <w:r w:rsidRPr="007308D1">
        <w:rPr>
          <w:rFonts w:ascii="Montserrat Light" w:hAnsi="Montserrat Light"/>
          <w:color w:val="000000"/>
          <w:shd w:val="clear" w:color="auto" w:fill="FFFFFF"/>
        </w:rPr>
        <w:t xml:space="preserve"> </w:t>
      </w:r>
      <w:proofErr w:type="spellStart"/>
      <w:r w:rsidRPr="007308D1">
        <w:rPr>
          <w:rFonts w:ascii="Montserrat Light" w:hAnsi="Montserrat Light"/>
          <w:color w:val="000000"/>
          <w:shd w:val="clear" w:color="auto" w:fill="FFFFFF"/>
        </w:rPr>
        <w:t>Organigramei</w:t>
      </w:r>
      <w:proofErr w:type="spellEnd"/>
      <w:r w:rsidRPr="007308D1">
        <w:rPr>
          <w:rFonts w:ascii="Montserrat Light" w:hAnsi="Montserrat Light"/>
          <w:color w:val="000000"/>
          <w:shd w:val="clear" w:color="auto" w:fill="FFFFFF"/>
        </w:rPr>
        <w:t xml:space="preserve">, a </w:t>
      </w:r>
      <w:proofErr w:type="spellStart"/>
      <w:r w:rsidRPr="007308D1">
        <w:rPr>
          <w:rFonts w:ascii="Montserrat Light" w:hAnsi="Montserrat Light"/>
          <w:color w:val="000000"/>
          <w:shd w:val="clear" w:color="auto" w:fill="FFFFFF"/>
        </w:rPr>
        <w:t>Statului</w:t>
      </w:r>
      <w:proofErr w:type="spellEnd"/>
      <w:r w:rsidRPr="007308D1">
        <w:rPr>
          <w:rFonts w:ascii="Montserrat Light" w:hAnsi="Montserrat Light"/>
          <w:color w:val="000000"/>
          <w:shd w:val="clear" w:color="auto" w:fill="FFFFFF"/>
        </w:rPr>
        <w:t xml:space="preserve"> de </w:t>
      </w:r>
      <w:proofErr w:type="spellStart"/>
      <w:r w:rsidRPr="007308D1">
        <w:rPr>
          <w:rFonts w:ascii="Montserrat Light" w:hAnsi="Montserrat Light"/>
          <w:color w:val="000000"/>
          <w:shd w:val="clear" w:color="auto" w:fill="FFFFFF"/>
        </w:rPr>
        <w:t>Funcții</w:t>
      </w:r>
      <w:proofErr w:type="spellEnd"/>
      <w:r w:rsidRPr="007308D1">
        <w:rPr>
          <w:rFonts w:ascii="Montserrat Light" w:hAnsi="Montserrat Light"/>
          <w:color w:val="000000"/>
          <w:shd w:val="clear" w:color="auto" w:fill="FFFFFF"/>
        </w:rPr>
        <w:t xml:space="preserve"> </w:t>
      </w:r>
      <w:proofErr w:type="spellStart"/>
      <w:r w:rsidRPr="007308D1">
        <w:rPr>
          <w:rFonts w:ascii="Montserrat Light" w:hAnsi="Montserrat Light"/>
          <w:color w:val="000000"/>
          <w:shd w:val="clear" w:color="auto" w:fill="FFFFFF"/>
        </w:rPr>
        <w:t>și</w:t>
      </w:r>
      <w:proofErr w:type="spellEnd"/>
      <w:r w:rsidRPr="007308D1">
        <w:rPr>
          <w:rFonts w:ascii="Montserrat Light" w:hAnsi="Montserrat Light"/>
          <w:color w:val="000000"/>
          <w:shd w:val="clear" w:color="auto" w:fill="FFFFFF"/>
        </w:rPr>
        <w:t xml:space="preserve"> a </w:t>
      </w:r>
      <w:proofErr w:type="spellStart"/>
      <w:r w:rsidRPr="007308D1">
        <w:rPr>
          <w:rFonts w:ascii="Montserrat Light" w:hAnsi="Montserrat Light"/>
          <w:color w:val="000000"/>
          <w:shd w:val="clear" w:color="auto" w:fill="FFFFFF"/>
        </w:rPr>
        <w:t>Regulamentului</w:t>
      </w:r>
      <w:proofErr w:type="spellEnd"/>
      <w:r w:rsidRPr="007308D1">
        <w:rPr>
          <w:rFonts w:ascii="Montserrat Light" w:hAnsi="Montserrat Light"/>
          <w:color w:val="000000"/>
          <w:shd w:val="clear" w:color="auto" w:fill="FFFFFF"/>
        </w:rPr>
        <w:t xml:space="preserve"> de </w:t>
      </w:r>
      <w:proofErr w:type="spellStart"/>
      <w:r w:rsidRPr="007308D1">
        <w:rPr>
          <w:rFonts w:ascii="Montserrat Light" w:hAnsi="Montserrat Light"/>
          <w:color w:val="000000"/>
          <w:shd w:val="clear" w:color="auto" w:fill="FFFFFF"/>
        </w:rPr>
        <w:t>organizare</w:t>
      </w:r>
      <w:proofErr w:type="spellEnd"/>
      <w:r w:rsidRPr="007308D1">
        <w:rPr>
          <w:rFonts w:ascii="Montserrat Light" w:hAnsi="Montserrat Light"/>
          <w:color w:val="000000"/>
          <w:shd w:val="clear" w:color="auto" w:fill="FFFFFF"/>
        </w:rPr>
        <w:t xml:space="preserve"> </w:t>
      </w:r>
      <w:proofErr w:type="spellStart"/>
      <w:r w:rsidRPr="007308D1">
        <w:rPr>
          <w:rFonts w:ascii="Montserrat Light" w:hAnsi="Montserrat Light"/>
          <w:color w:val="000000"/>
          <w:shd w:val="clear" w:color="auto" w:fill="FFFFFF"/>
        </w:rPr>
        <w:t>și</w:t>
      </w:r>
      <w:proofErr w:type="spellEnd"/>
      <w:r w:rsidRPr="007308D1">
        <w:rPr>
          <w:rFonts w:ascii="Montserrat Light" w:hAnsi="Montserrat Light"/>
          <w:color w:val="000000"/>
          <w:shd w:val="clear" w:color="auto" w:fill="FFFFFF"/>
        </w:rPr>
        <w:t xml:space="preserve"> </w:t>
      </w:r>
      <w:proofErr w:type="spellStart"/>
      <w:r w:rsidRPr="007308D1">
        <w:rPr>
          <w:rFonts w:ascii="Montserrat Light" w:hAnsi="Montserrat Light"/>
          <w:color w:val="000000"/>
          <w:shd w:val="clear" w:color="auto" w:fill="FFFFFF"/>
        </w:rPr>
        <w:t>funcționare</w:t>
      </w:r>
      <w:proofErr w:type="spellEnd"/>
      <w:r w:rsidRPr="007308D1">
        <w:rPr>
          <w:rFonts w:ascii="Montserrat Light" w:hAnsi="Montserrat Light"/>
          <w:color w:val="000000"/>
          <w:shd w:val="clear" w:color="auto" w:fill="FFFFFF"/>
        </w:rPr>
        <w:t xml:space="preserve"> a </w:t>
      </w:r>
      <w:proofErr w:type="spellStart"/>
      <w:r w:rsidRPr="007308D1">
        <w:rPr>
          <w:rFonts w:ascii="Montserrat Light" w:hAnsi="Montserrat Light"/>
          <w:color w:val="000000"/>
          <w:shd w:val="clear" w:color="auto" w:fill="FFFFFF"/>
        </w:rPr>
        <w:t>aparatului</w:t>
      </w:r>
      <w:proofErr w:type="spellEnd"/>
      <w:r w:rsidRPr="007308D1">
        <w:rPr>
          <w:rFonts w:ascii="Montserrat Light" w:hAnsi="Montserrat Light"/>
          <w:color w:val="000000"/>
          <w:shd w:val="clear" w:color="auto" w:fill="FFFFFF"/>
        </w:rPr>
        <w:t xml:space="preserve"> </w:t>
      </w:r>
      <w:proofErr w:type="spellStart"/>
      <w:r w:rsidRPr="007308D1">
        <w:rPr>
          <w:rFonts w:ascii="Montserrat Light" w:hAnsi="Montserrat Light"/>
          <w:color w:val="000000"/>
          <w:shd w:val="clear" w:color="auto" w:fill="FFFFFF"/>
        </w:rPr>
        <w:t>propriu</w:t>
      </w:r>
      <w:proofErr w:type="spellEnd"/>
      <w:r w:rsidRPr="007308D1">
        <w:rPr>
          <w:rFonts w:ascii="Montserrat Light" w:hAnsi="Montserrat Light"/>
          <w:color w:val="000000"/>
          <w:shd w:val="clear" w:color="auto" w:fill="FFFFFF"/>
        </w:rPr>
        <w:t xml:space="preserve"> </w:t>
      </w:r>
      <w:proofErr w:type="spellStart"/>
      <w:r w:rsidRPr="007308D1">
        <w:rPr>
          <w:rFonts w:ascii="Montserrat Light" w:hAnsi="Montserrat Light"/>
          <w:color w:val="000000"/>
          <w:shd w:val="clear" w:color="auto" w:fill="FFFFFF"/>
        </w:rPr>
        <w:t>și</w:t>
      </w:r>
      <w:proofErr w:type="spellEnd"/>
      <w:r w:rsidRPr="007308D1">
        <w:rPr>
          <w:rFonts w:ascii="Montserrat Light" w:hAnsi="Montserrat Light"/>
          <w:color w:val="000000"/>
          <w:shd w:val="clear" w:color="auto" w:fill="FFFFFF"/>
        </w:rPr>
        <w:t xml:space="preserve"> a </w:t>
      </w:r>
      <w:proofErr w:type="spellStart"/>
      <w:r w:rsidRPr="007308D1">
        <w:rPr>
          <w:rFonts w:ascii="Montserrat Light" w:hAnsi="Montserrat Light"/>
          <w:color w:val="000000"/>
          <w:shd w:val="clear" w:color="auto" w:fill="FFFFFF"/>
        </w:rPr>
        <w:t>serviciilor</w:t>
      </w:r>
      <w:proofErr w:type="spellEnd"/>
      <w:r w:rsidRPr="007308D1">
        <w:rPr>
          <w:rFonts w:ascii="Montserrat Light" w:hAnsi="Montserrat Light"/>
          <w:color w:val="000000"/>
          <w:shd w:val="clear" w:color="auto" w:fill="FFFFFF"/>
        </w:rPr>
        <w:t xml:space="preserve"> </w:t>
      </w:r>
      <w:proofErr w:type="spellStart"/>
      <w:r w:rsidRPr="007308D1">
        <w:rPr>
          <w:rFonts w:ascii="Montserrat Light" w:hAnsi="Montserrat Light"/>
          <w:color w:val="000000"/>
          <w:shd w:val="clear" w:color="auto" w:fill="FFFFFF"/>
        </w:rPr>
        <w:t>sociale</w:t>
      </w:r>
      <w:proofErr w:type="spellEnd"/>
      <w:r w:rsidRPr="007308D1">
        <w:rPr>
          <w:rFonts w:ascii="Montserrat Light" w:hAnsi="Montserrat Light"/>
          <w:color w:val="000000"/>
          <w:shd w:val="clear" w:color="auto" w:fill="FFFFFF"/>
        </w:rPr>
        <w:t xml:space="preserve"> </w:t>
      </w:r>
      <w:proofErr w:type="spellStart"/>
      <w:r w:rsidRPr="007308D1">
        <w:rPr>
          <w:rFonts w:ascii="Montserrat Light" w:hAnsi="Montserrat Light"/>
          <w:color w:val="000000"/>
          <w:shd w:val="clear" w:color="auto" w:fill="FFFFFF"/>
        </w:rPr>
        <w:t>furnizate</w:t>
      </w:r>
      <w:proofErr w:type="spellEnd"/>
      <w:r w:rsidRPr="007308D1">
        <w:rPr>
          <w:rFonts w:ascii="Montserrat Light" w:hAnsi="Montserrat Light"/>
          <w:color w:val="000000"/>
          <w:shd w:val="clear" w:color="auto" w:fill="FFFFFF"/>
        </w:rPr>
        <w:t xml:space="preserve"> de </w:t>
      </w:r>
      <w:proofErr w:type="spellStart"/>
      <w:r w:rsidRPr="007308D1">
        <w:rPr>
          <w:rFonts w:ascii="Montserrat Light" w:hAnsi="Montserrat Light"/>
          <w:color w:val="000000"/>
          <w:shd w:val="clear" w:color="auto" w:fill="FFFFFF"/>
        </w:rPr>
        <w:t>către</w:t>
      </w:r>
      <w:proofErr w:type="spellEnd"/>
      <w:r w:rsidRPr="007308D1">
        <w:rPr>
          <w:rFonts w:ascii="Montserrat Light" w:hAnsi="Montserrat Light"/>
          <w:color w:val="000000"/>
          <w:shd w:val="clear" w:color="auto" w:fill="FFFFFF"/>
        </w:rPr>
        <w:t xml:space="preserve"> </w:t>
      </w:r>
      <w:proofErr w:type="spellStart"/>
      <w:r w:rsidRPr="007308D1">
        <w:rPr>
          <w:rFonts w:ascii="Montserrat Light" w:hAnsi="Montserrat Light"/>
          <w:color w:val="000000"/>
          <w:shd w:val="clear" w:color="auto" w:fill="FFFFFF"/>
        </w:rPr>
        <w:t>aceasta</w:t>
      </w:r>
      <w:proofErr w:type="spellEnd"/>
      <w:r w:rsidRPr="007308D1">
        <w:rPr>
          <w:rFonts w:ascii="Montserrat Light" w:hAnsi="Montserrat Light"/>
          <w:color w:val="000000"/>
          <w:shd w:val="clear" w:color="auto" w:fill="FFFFFF"/>
        </w:rPr>
        <w:t xml:space="preserve">, </w:t>
      </w:r>
      <w:r w:rsidRPr="007308D1">
        <w:rPr>
          <w:rFonts w:ascii="Montserrat Light" w:hAnsi="Montserrat Light"/>
          <w:lang w:val="ro-RO"/>
        </w:rPr>
        <w:t>cu modificările şi completările ulterioare</w:t>
      </w:r>
    </w:p>
    <w:p w14:paraId="4E71A44F" w14:textId="77777777" w:rsidR="006B38D4" w:rsidRDefault="006B38D4" w:rsidP="00DA470A">
      <w:pPr>
        <w:spacing w:line="240" w:lineRule="auto"/>
        <w:jc w:val="both"/>
        <w:rPr>
          <w:rFonts w:ascii="Montserrat Light" w:hAnsi="Montserrat Light"/>
          <w:lang w:val="ro-RO"/>
        </w:rPr>
      </w:pPr>
    </w:p>
    <w:p w14:paraId="35B4AB45" w14:textId="79B07664" w:rsidR="00B03CD1" w:rsidRPr="00A94024" w:rsidRDefault="00B03CD1" w:rsidP="00DA470A">
      <w:pPr>
        <w:spacing w:line="240" w:lineRule="auto"/>
        <w:jc w:val="both"/>
        <w:rPr>
          <w:rFonts w:ascii="Montserrat Light" w:hAnsi="Montserrat Light"/>
          <w:lang w:val="ro-RO"/>
        </w:rPr>
      </w:pPr>
      <w:r w:rsidRPr="00A94024">
        <w:rPr>
          <w:rFonts w:ascii="Montserrat Light" w:hAnsi="Montserrat Light"/>
          <w:lang w:val="ro-RO"/>
        </w:rPr>
        <w:t>În temeiul competențelor stabilite prin art. 182 alin. (1) și art. 196 alin. (1) lit. a) din Ordonanța de urgență a Guvernului nr. 57/2019 privind Codul administrativ, cu modificările și completările ulterioare;</w:t>
      </w:r>
    </w:p>
    <w:p w14:paraId="13E22551" w14:textId="65BE61D3" w:rsidR="00D11B00" w:rsidRPr="00A94024" w:rsidRDefault="00D11B00" w:rsidP="00DA470A">
      <w:pPr>
        <w:spacing w:line="240" w:lineRule="auto"/>
        <w:jc w:val="both"/>
        <w:rPr>
          <w:rFonts w:ascii="Montserrat Light" w:hAnsi="Montserrat Light"/>
          <w:lang w:val="ro-RO"/>
        </w:rPr>
      </w:pPr>
    </w:p>
    <w:p w14:paraId="09053D5C" w14:textId="1B34BC10" w:rsidR="00ED2012" w:rsidRDefault="00ED2012" w:rsidP="00DA470A">
      <w:pPr>
        <w:tabs>
          <w:tab w:val="left" w:pos="90"/>
        </w:tabs>
        <w:autoSpaceDE w:val="0"/>
        <w:autoSpaceDN w:val="0"/>
        <w:adjustRightInd w:val="0"/>
        <w:spacing w:line="240" w:lineRule="auto"/>
        <w:jc w:val="center"/>
        <w:rPr>
          <w:rFonts w:ascii="Montserrat Light" w:hAnsi="Montserrat Light"/>
          <w:b/>
          <w:bCs/>
          <w:noProof/>
          <w:lang w:val="ro-RO" w:eastAsia="ro-RO"/>
        </w:rPr>
      </w:pPr>
      <w:r w:rsidRPr="00A94024">
        <w:rPr>
          <w:rFonts w:ascii="Montserrat Light" w:hAnsi="Montserrat Light"/>
          <w:b/>
          <w:bCs/>
          <w:noProof/>
          <w:lang w:val="ro-RO" w:eastAsia="ro-RO"/>
        </w:rPr>
        <w:t>hotărăşte:</w:t>
      </w:r>
    </w:p>
    <w:p w14:paraId="511F7699" w14:textId="77777777" w:rsidR="008B71BC" w:rsidRPr="00A94024" w:rsidRDefault="008B71BC" w:rsidP="00DA470A">
      <w:pPr>
        <w:tabs>
          <w:tab w:val="left" w:pos="90"/>
        </w:tabs>
        <w:autoSpaceDE w:val="0"/>
        <w:autoSpaceDN w:val="0"/>
        <w:adjustRightInd w:val="0"/>
        <w:spacing w:line="240" w:lineRule="auto"/>
        <w:jc w:val="center"/>
        <w:rPr>
          <w:rFonts w:ascii="Montserrat Light" w:hAnsi="Montserrat Light"/>
          <w:b/>
          <w:bCs/>
          <w:noProof/>
          <w:lang w:val="ro-RO" w:eastAsia="ro-RO"/>
        </w:rPr>
      </w:pPr>
    </w:p>
    <w:p w14:paraId="5A44E43D" w14:textId="2F3759A3" w:rsidR="00ED2012" w:rsidRPr="009A325A" w:rsidRDefault="00E1506B" w:rsidP="009A325A">
      <w:pPr>
        <w:spacing w:line="240" w:lineRule="auto"/>
        <w:jc w:val="both"/>
        <w:rPr>
          <w:rFonts w:ascii="Montserrat Light" w:hAnsi="Montserrat Light"/>
        </w:rPr>
      </w:pPr>
      <w:r w:rsidRPr="00A94024">
        <w:rPr>
          <w:rFonts w:ascii="Montserrat Light" w:eastAsia="Calibri" w:hAnsi="Montserrat Light" w:cs="Times New Roman"/>
          <w:b/>
          <w:bCs/>
          <w:lang w:val="en-US" w:eastAsia="ro-RO"/>
        </w:rPr>
        <w:t>A</w:t>
      </w:r>
      <w:r w:rsidR="00ED2012" w:rsidRPr="00A94024">
        <w:rPr>
          <w:rFonts w:ascii="Montserrat Light" w:eastAsia="Calibri" w:hAnsi="Montserrat Light" w:cs="Times New Roman"/>
          <w:b/>
          <w:bCs/>
          <w:lang w:val="en-US" w:eastAsia="ro-RO"/>
        </w:rPr>
        <w:t xml:space="preserve">rt. 1. </w:t>
      </w:r>
      <w:r w:rsidR="000C7F75">
        <w:rPr>
          <w:rFonts w:ascii="Montserrat Light" w:eastAsia="Calibri" w:hAnsi="Montserrat Light" w:cs="Times New Roman"/>
          <w:b/>
          <w:bCs/>
          <w:lang w:val="en-US" w:eastAsia="ro-RO"/>
        </w:rPr>
        <w:tab/>
        <w:t xml:space="preserve">    </w:t>
      </w:r>
      <w:r w:rsidR="00ED2012" w:rsidRPr="00A94024">
        <w:rPr>
          <w:rFonts w:ascii="Montserrat Light" w:eastAsia="Calibri" w:hAnsi="Montserrat Light" w:cs="Times New Roman"/>
          <w:lang w:val="en-US" w:eastAsia="ro-RO"/>
        </w:rPr>
        <w:t xml:space="preserve">Se </w:t>
      </w:r>
      <w:proofErr w:type="spellStart"/>
      <w:r w:rsidR="00ED2012" w:rsidRPr="009A325A">
        <w:rPr>
          <w:rFonts w:ascii="Montserrat Light" w:eastAsia="Calibri" w:hAnsi="Montserrat Light" w:cs="Times New Roman"/>
          <w:lang w:val="en-US" w:eastAsia="ro-RO"/>
        </w:rPr>
        <w:t>aprobă</w:t>
      </w:r>
      <w:proofErr w:type="spellEnd"/>
      <w:r w:rsidR="00ED2012" w:rsidRPr="009A325A">
        <w:rPr>
          <w:rFonts w:ascii="Montserrat Light" w:eastAsia="Calibri" w:hAnsi="Montserrat Light" w:cs="Times New Roman"/>
          <w:lang w:val="en-US" w:eastAsia="ro-RO"/>
        </w:rPr>
        <w:t xml:space="preserve"> </w:t>
      </w:r>
      <w:proofErr w:type="spellStart"/>
      <w:r w:rsidR="009A325A" w:rsidRPr="009A325A">
        <w:rPr>
          <w:rFonts w:ascii="Montserrat Light" w:hAnsi="Montserrat Light"/>
        </w:rPr>
        <w:t>indicatorii</w:t>
      </w:r>
      <w:proofErr w:type="spellEnd"/>
      <w:r w:rsidR="009A325A" w:rsidRPr="009A325A">
        <w:rPr>
          <w:rFonts w:ascii="Montserrat Light" w:hAnsi="Montserrat Light"/>
        </w:rPr>
        <w:t xml:space="preserve"> </w:t>
      </w:r>
      <w:proofErr w:type="spellStart"/>
      <w:r w:rsidR="009A325A" w:rsidRPr="009A325A">
        <w:rPr>
          <w:rFonts w:ascii="Montserrat Light" w:hAnsi="Montserrat Light"/>
        </w:rPr>
        <w:t>tehnico</w:t>
      </w:r>
      <w:proofErr w:type="spellEnd"/>
      <w:r w:rsidR="009A325A" w:rsidRPr="009A325A">
        <w:rPr>
          <w:rFonts w:ascii="Montserrat Light" w:hAnsi="Montserrat Light"/>
        </w:rPr>
        <w:t xml:space="preserve">-economici ai </w:t>
      </w:r>
      <w:proofErr w:type="spellStart"/>
      <w:r w:rsidR="009A325A" w:rsidRPr="009A325A">
        <w:rPr>
          <w:rFonts w:ascii="Montserrat Light" w:hAnsi="Montserrat Light"/>
        </w:rPr>
        <w:t>unor</w:t>
      </w:r>
      <w:proofErr w:type="spellEnd"/>
      <w:r w:rsidR="009A325A" w:rsidRPr="009A325A">
        <w:rPr>
          <w:rFonts w:ascii="Montserrat Light" w:hAnsi="Montserrat Light"/>
        </w:rPr>
        <w:t xml:space="preserve"> </w:t>
      </w:r>
      <w:proofErr w:type="spellStart"/>
      <w:proofErr w:type="gramStart"/>
      <w:r w:rsidR="009A325A" w:rsidRPr="009A325A">
        <w:rPr>
          <w:rFonts w:ascii="Montserrat Light" w:hAnsi="Montserrat Light"/>
        </w:rPr>
        <w:t>obiective</w:t>
      </w:r>
      <w:proofErr w:type="spellEnd"/>
      <w:r w:rsidR="009A325A" w:rsidRPr="009A325A">
        <w:rPr>
          <w:rFonts w:ascii="Montserrat Light" w:hAnsi="Montserrat Light"/>
        </w:rPr>
        <w:t xml:space="preserve">  de</w:t>
      </w:r>
      <w:proofErr w:type="gramEnd"/>
      <w:r w:rsidR="009A325A" w:rsidRPr="009A325A">
        <w:rPr>
          <w:rFonts w:ascii="Montserrat Light" w:hAnsi="Montserrat Light"/>
        </w:rPr>
        <w:t xml:space="preserve"> </w:t>
      </w:r>
      <w:proofErr w:type="spellStart"/>
      <w:r w:rsidR="009A325A" w:rsidRPr="009A325A">
        <w:rPr>
          <w:rFonts w:ascii="Montserrat Light" w:hAnsi="Montserrat Light"/>
        </w:rPr>
        <w:t>investiții</w:t>
      </w:r>
      <w:proofErr w:type="spellEnd"/>
      <w:r w:rsidR="009A325A" w:rsidRPr="009A325A">
        <w:rPr>
          <w:rFonts w:ascii="Montserrat Light" w:hAnsi="Montserrat Light"/>
        </w:rPr>
        <w:t xml:space="preserve"> la </w:t>
      </w:r>
      <w:proofErr w:type="spellStart"/>
      <w:r w:rsidR="009A325A" w:rsidRPr="009A325A">
        <w:rPr>
          <w:rFonts w:ascii="Montserrat Light" w:hAnsi="Montserrat Light"/>
        </w:rPr>
        <w:t>imobilul</w:t>
      </w:r>
      <w:proofErr w:type="spellEnd"/>
      <w:r w:rsidR="009A325A" w:rsidRPr="009A325A">
        <w:rPr>
          <w:rFonts w:ascii="Montserrat Light" w:hAnsi="Montserrat Light"/>
        </w:rPr>
        <w:t xml:space="preserve"> </w:t>
      </w:r>
      <w:proofErr w:type="spellStart"/>
      <w:r w:rsidR="009A325A" w:rsidRPr="009A325A">
        <w:rPr>
          <w:rFonts w:ascii="Montserrat Light" w:hAnsi="Montserrat Light"/>
        </w:rPr>
        <w:t>situat</w:t>
      </w:r>
      <w:proofErr w:type="spellEnd"/>
      <w:r w:rsidR="009A325A" w:rsidRPr="009A325A">
        <w:rPr>
          <w:rFonts w:ascii="Montserrat Light" w:hAnsi="Montserrat Light"/>
        </w:rPr>
        <w:t xml:space="preserve"> </w:t>
      </w:r>
      <w:proofErr w:type="spellStart"/>
      <w:r w:rsidR="009A325A" w:rsidRPr="009A325A">
        <w:rPr>
          <w:rFonts w:ascii="Montserrat Light" w:hAnsi="Montserrat Light"/>
        </w:rPr>
        <w:t>în</w:t>
      </w:r>
      <w:proofErr w:type="spellEnd"/>
      <w:r w:rsidR="009A325A" w:rsidRPr="009A325A">
        <w:rPr>
          <w:rFonts w:ascii="Montserrat Light" w:hAnsi="Montserrat Light"/>
        </w:rPr>
        <w:t xml:space="preserve"> Comuna </w:t>
      </w:r>
      <w:proofErr w:type="spellStart"/>
      <w:r w:rsidR="009A325A" w:rsidRPr="009A325A">
        <w:rPr>
          <w:rFonts w:ascii="Montserrat Light" w:hAnsi="Montserrat Light"/>
        </w:rPr>
        <w:t>Câțcău</w:t>
      </w:r>
      <w:proofErr w:type="spellEnd"/>
      <w:r w:rsidR="009A325A" w:rsidRPr="009A325A">
        <w:rPr>
          <w:rFonts w:ascii="Montserrat Light" w:hAnsi="Montserrat Light"/>
        </w:rPr>
        <w:t xml:space="preserve">, str. </w:t>
      </w:r>
      <w:proofErr w:type="spellStart"/>
      <w:r w:rsidR="009A325A" w:rsidRPr="009A325A">
        <w:rPr>
          <w:rFonts w:ascii="Montserrat Light" w:hAnsi="Montserrat Light"/>
        </w:rPr>
        <w:t>Principală</w:t>
      </w:r>
      <w:proofErr w:type="spellEnd"/>
      <w:r w:rsidR="009A325A" w:rsidRPr="009A325A">
        <w:rPr>
          <w:rFonts w:ascii="Montserrat Light" w:hAnsi="Montserrat Light"/>
        </w:rPr>
        <w:t xml:space="preserve"> nr. 90, </w:t>
      </w:r>
      <w:proofErr w:type="spellStart"/>
      <w:r w:rsidR="009A325A" w:rsidRPr="009A325A">
        <w:rPr>
          <w:rFonts w:ascii="Montserrat Light" w:hAnsi="Montserrat Light"/>
        </w:rPr>
        <w:t>Județul</w:t>
      </w:r>
      <w:proofErr w:type="spellEnd"/>
      <w:r w:rsidR="009A325A" w:rsidRPr="009A325A">
        <w:rPr>
          <w:rFonts w:ascii="Montserrat Light" w:hAnsi="Montserrat Light"/>
        </w:rPr>
        <w:t xml:space="preserve"> Cluj</w:t>
      </w:r>
      <w:r w:rsidR="00ED2012" w:rsidRPr="009A325A">
        <w:rPr>
          <w:rFonts w:ascii="Montserrat Light" w:hAnsi="Montserrat Light"/>
        </w:rPr>
        <w:t xml:space="preserve">, </w:t>
      </w:r>
      <w:proofErr w:type="spellStart"/>
      <w:r w:rsidR="00B07C45" w:rsidRPr="009A325A">
        <w:rPr>
          <w:rFonts w:ascii="Montserrat Light" w:hAnsi="Montserrat Light"/>
        </w:rPr>
        <w:t>prev</w:t>
      </w:r>
      <w:r w:rsidR="00B07C45" w:rsidRPr="009A325A">
        <w:rPr>
          <w:rFonts w:ascii="Montserrat Light" w:hAnsi="Montserrat Light"/>
          <w:lang w:val="ro-RO"/>
        </w:rPr>
        <w:t>ăzuți</w:t>
      </w:r>
      <w:proofErr w:type="spellEnd"/>
      <w:r w:rsidR="00B07C45" w:rsidRPr="009A325A">
        <w:rPr>
          <w:rFonts w:ascii="Montserrat Light" w:hAnsi="Montserrat Light"/>
          <w:lang w:val="ro-RO"/>
        </w:rPr>
        <w:t xml:space="preserve"> </w:t>
      </w:r>
      <w:proofErr w:type="spellStart"/>
      <w:r w:rsidR="00B82F1B" w:rsidRPr="009A325A">
        <w:rPr>
          <w:rFonts w:ascii="Montserrat Light" w:hAnsi="Montserrat Light"/>
        </w:rPr>
        <w:t>î</w:t>
      </w:r>
      <w:r w:rsidR="00ED2012" w:rsidRPr="009A325A">
        <w:rPr>
          <w:rFonts w:ascii="Montserrat Light" w:hAnsi="Montserrat Light"/>
          <w:noProof/>
        </w:rPr>
        <w:t>n</w:t>
      </w:r>
      <w:proofErr w:type="spellEnd"/>
      <w:r w:rsidR="00ED2012" w:rsidRPr="009A325A">
        <w:rPr>
          <w:rFonts w:ascii="Montserrat Light" w:hAnsi="Montserrat Light"/>
          <w:noProof/>
        </w:rPr>
        <w:t xml:space="preserve"> </w:t>
      </w:r>
      <w:r w:rsidR="00B82F1B" w:rsidRPr="009A325A">
        <w:rPr>
          <w:rFonts w:ascii="Montserrat Light" w:hAnsi="Montserrat Light"/>
          <w:noProof/>
        </w:rPr>
        <w:t>a</w:t>
      </w:r>
      <w:r w:rsidR="00ED2012" w:rsidRPr="009A325A">
        <w:rPr>
          <w:rFonts w:ascii="Montserrat Light" w:hAnsi="Montserrat Light"/>
          <w:noProof/>
        </w:rPr>
        <w:t>nexa care face parte integrantă din prezenta hotărâre</w:t>
      </w:r>
      <w:r w:rsidR="00B82F1B" w:rsidRPr="009A325A">
        <w:rPr>
          <w:rFonts w:ascii="Montserrat Light" w:hAnsi="Montserrat Light"/>
          <w:noProof/>
        </w:rPr>
        <w:t>.</w:t>
      </w:r>
    </w:p>
    <w:p w14:paraId="272B5EDB" w14:textId="77777777" w:rsidR="00AB691C" w:rsidRPr="00A94024" w:rsidRDefault="00AB691C" w:rsidP="00DA470A">
      <w:pPr>
        <w:autoSpaceDE w:val="0"/>
        <w:autoSpaceDN w:val="0"/>
        <w:adjustRightInd w:val="0"/>
        <w:spacing w:line="240" w:lineRule="auto"/>
        <w:jc w:val="both"/>
        <w:rPr>
          <w:rFonts w:ascii="Montserrat Light" w:hAnsi="Montserrat Light"/>
          <w:b/>
          <w:bCs/>
          <w:noProof/>
          <w:lang w:eastAsia="ro-RO"/>
        </w:rPr>
      </w:pPr>
    </w:p>
    <w:p w14:paraId="0B1BF6E4" w14:textId="0B4BF3BE" w:rsidR="00B03CD1" w:rsidRDefault="00B03CD1" w:rsidP="00DA470A">
      <w:pPr>
        <w:tabs>
          <w:tab w:val="left" w:pos="1170"/>
        </w:tabs>
        <w:autoSpaceDE w:val="0"/>
        <w:autoSpaceDN w:val="0"/>
        <w:adjustRightInd w:val="0"/>
        <w:spacing w:line="240" w:lineRule="auto"/>
        <w:jc w:val="both"/>
        <w:rPr>
          <w:rFonts w:ascii="Montserrat Light" w:hAnsi="Montserrat Light"/>
          <w:lang w:val="ro-RO"/>
        </w:rPr>
      </w:pPr>
      <w:r w:rsidRPr="00A94024">
        <w:rPr>
          <w:rFonts w:ascii="Montserrat Light" w:hAnsi="Montserrat Light"/>
          <w:b/>
          <w:bCs/>
          <w:lang w:val="ro-RO" w:eastAsia="ro-RO"/>
        </w:rPr>
        <w:lastRenderedPageBreak/>
        <w:t xml:space="preserve">Art. 2. </w:t>
      </w:r>
      <w:r w:rsidR="000C7F75">
        <w:rPr>
          <w:rFonts w:ascii="Montserrat Light" w:hAnsi="Montserrat Light"/>
          <w:b/>
          <w:bCs/>
          <w:lang w:val="ro-RO" w:eastAsia="ro-RO"/>
        </w:rPr>
        <w:tab/>
      </w:r>
      <w:r w:rsidR="000C7F75">
        <w:rPr>
          <w:rFonts w:ascii="Montserrat Light" w:hAnsi="Montserrat Light"/>
          <w:b/>
          <w:bCs/>
          <w:lang w:val="ro-RO" w:eastAsia="ro-RO"/>
        </w:rPr>
        <w:tab/>
      </w:r>
      <w:r w:rsidRPr="00A94024">
        <w:rPr>
          <w:rFonts w:ascii="Montserrat Light" w:hAnsi="Montserrat Light"/>
          <w:lang w:val="ro-RO"/>
        </w:rPr>
        <w:t>Finanțarea obiectivului de investiții prevăzut la art. 1 se face de la bugetul Județului Cluj, fonduri europene, în limita sumelor aprobate anual cu această destinație, precum și din alte surse legal constituite, conform programelor de investiții publice aprobate potrivit legii.</w:t>
      </w:r>
    </w:p>
    <w:p w14:paraId="6A9E8DEA" w14:textId="77777777" w:rsidR="000A423D" w:rsidRPr="00A94024" w:rsidRDefault="000A423D" w:rsidP="00DA470A">
      <w:pPr>
        <w:autoSpaceDE w:val="0"/>
        <w:autoSpaceDN w:val="0"/>
        <w:adjustRightInd w:val="0"/>
        <w:spacing w:line="240" w:lineRule="auto"/>
        <w:jc w:val="both"/>
        <w:rPr>
          <w:rFonts w:ascii="Montserrat Light" w:hAnsi="Montserrat Light"/>
          <w:lang w:val="ro-RO"/>
        </w:rPr>
      </w:pPr>
    </w:p>
    <w:p w14:paraId="7364216C" w14:textId="47DDDBE8" w:rsidR="00EE0ADD" w:rsidRPr="00EC5DE0" w:rsidRDefault="00B03CD1" w:rsidP="00DA470A">
      <w:pPr>
        <w:spacing w:line="240" w:lineRule="auto"/>
        <w:jc w:val="both"/>
        <w:rPr>
          <w:rFonts w:ascii="Montserrat Light" w:eastAsia="Times New Roman" w:hAnsi="Montserrat Light" w:cs="Times New Roman"/>
          <w:noProof/>
          <w:lang w:eastAsia="ro-RO"/>
        </w:rPr>
      </w:pPr>
      <w:r w:rsidRPr="00A94024">
        <w:rPr>
          <w:rFonts w:ascii="Montserrat Light" w:hAnsi="Montserrat Light"/>
          <w:b/>
          <w:bCs/>
          <w:lang w:val="ro-RO" w:eastAsia="ro-RO"/>
        </w:rPr>
        <w:t>Art.</w:t>
      </w:r>
      <w:r w:rsidR="00AF1D56">
        <w:rPr>
          <w:rFonts w:ascii="Montserrat Light" w:hAnsi="Montserrat Light"/>
          <w:b/>
          <w:bCs/>
          <w:lang w:val="ro-RO" w:eastAsia="ro-RO"/>
        </w:rPr>
        <w:t xml:space="preserve"> </w:t>
      </w:r>
      <w:r w:rsidRPr="00A94024">
        <w:rPr>
          <w:rFonts w:ascii="Montserrat Light" w:hAnsi="Montserrat Light"/>
          <w:b/>
          <w:bCs/>
          <w:lang w:val="ro-RO" w:eastAsia="ro-RO"/>
        </w:rPr>
        <w:t>3.</w:t>
      </w:r>
      <w:r w:rsidRPr="00A94024">
        <w:rPr>
          <w:rFonts w:ascii="Montserrat Light" w:hAnsi="Montserrat Light"/>
          <w:lang w:val="ro-RO" w:eastAsia="ro-RO"/>
        </w:rPr>
        <w:t xml:space="preserve"> </w:t>
      </w:r>
      <w:r w:rsidR="000C7F75">
        <w:rPr>
          <w:rFonts w:ascii="Montserrat Light" w:hAnsi="Montserrat Light"/>
          <w:lang w:val="ro-RO" w:eastAsia="ro-RO"/>
        </w:rPr>
        <w:tab/>
      </w:r>
      <w:r w:rsidR="000C7F75">
        <w:rPr>
          <w:rFonts w:ascii="Montserrat Light" w:hAnsi="Montserrat Light"/>
          <w:lang w:val="ro-RO" w:eastAsia="ro-RO"/>
        </w:rPr>
        <w:tab/>
      </w:r>
      <w:r w:rsidR="00EE0ADD" w:rsidRPr="00EC5DE0">
        <w:rPr>
          <w:rFonts w:ascii="Montserrat Light" w:eastAsia="Times New Roman" w:hAnsi="Montserrat Light" w:cs="Times New Roman"/>
          <w:noProof/>
          <w:lang w:eastAsia="ro-RO"/>
        </w:rPr>
        <w:t>La data publicării/comunicării prezentei hotărâri,</w:t>
      </w:r>
      <w:r w:rsidR="00EE0ADD" w:rsidRPr="00EC5DE0">
        <w:rPr>
          <w:rFonts w:ascii="Montserrat Light" w:eastAsia="Times New Roman" w:hAnsi="Montserrat Light" w:cs="Times New Roman"/>
          <w:b/>
          <w:bCs/>
          <w:noProof/>
          <w:lang w:eastAsia="ro-RO"/>
        </w:rPr>
        <w:t xml:space="preserve"> </w:t>
      </w:r>
      <w:r w:rsidR="00EE0ADD" w:rsidRPr="00EC5DE0">
        <w:rPr>
          <w:rFonts w:ascii="Montserrat Light" w:eastAsia="Times New Roman" w:hAnsi="Montserrat Light" w:cs="Times New Roman"/>
          <w:noProof/>
          <w:lang w:eastAsia="ro-RO"/>
        </w:rPr>
        <w:t xml:space="preserve">Hotărârea Consiliului Judeţean Cluj nr. </w:t>
      </w:r>
      <w:r w:rsidR="00EE0ADD">
        <w:rPr>
          <w:rFonts w:ascii="Montserrat Light" w:eastAsia="Times New Roman" w:hAnsi="Montserrat Light" w:cs="Times New Roman"/>
          <w:noProof/>
          <w:lang w:eastAsia="ro-RO"/>
        </w:rPr>
        <w:t>230/29.11.2019</w:t>
      </w:r>
      <w:r w:rsidR="00EE0ADD" w:rsidRPr="00EC5DE0">
        <w:rPr>
          <w:rFonts w:ascii="Montserrat Light" w:eastAsia="Times New Roman" w:hAnsi="Montserrat Light" w:cs="Times New Roman"/>
          <w:noProof/>
          <w:lang w:eastAsia="ro-RO"/>
        </w:rPr>
        <w:t xml:space="preserve"> privind </w:t>
      </w:r>
      <w:r w:rsidR="00EE0ADD">
        <w:rPr>
          <w:rFonts w:ascii="Montserrat Light" w:eastAsia="Times New Roman" w:hAnsi="Montserrat Light" w:cs="Times New Roman"/>
          <w:bCs/>
          <w:noProof/>
          <w:lang w:eastAsia="ro-RO"/>
        </w:rPr>
        <w:t>aprobarea indicatorilor tehnico-economici ai obiectivului de investiţii “Racordare la reţeaua publică de canalizare” la imobilul situat în comuna Câţcău, localitatea Câţcău, str. Principală nr.90,</w:t>
      </w:r>
      <w:r w:rsidR="00EE0ADD" w:rsidRPr="00EC5DE0">
        <w:rPr>
          <w:rFonts w:ascii="Montserrat Light" w:eastAsia="Times New Roman" w:hAnsi="Montserrat Light" w:cs="Times New Roman"/>
          <w:noProof/>
          <w:lang w:eastAsia="ro-RO"/>
        </w:rPr>
        <w:t xml:space="preserve"> se abrogă.</w:t>
      </w:r>
    </w:p>
    <w:p w14:paraId="4338F50D" w14:textId="77777777" w:rsidR="00AF1D56" w:rsidRDefault="00AF1D56" w:rsidP="00DA470A">
      <w:pPr>
        <w:autoSpaceDE w:val="0"/>
        <w:autoSpaceDN w:val="0"/>
        <w:adjustRightInd w:val="0"/>
        <w:spacing w:line="240" w:lineRule="auto"/>
        <w:jc w:val="both"/>
        <w:rPr>
          <w:rFonts w:ascii="Montserrat Light" w:hAnsi="Montserrat Light"/>
          <w:lang w:val="ro-RO" w:eastAsia="ro-RO"/>
        </w:rPr>
      </w:pPr>
    </w:p>
    <w:p w14:paraId="4ADB33D6" w14:textId="2B893ABA" w:rsidR="00B03CD1" w:rsidRDefault="00AF1D56" w:rsidP="00DA470A">
      <w:pPr>
        <w:autoSpaceDE w:val="0"/>
        <w:autoSpaceDN w:val="0"/>
        <w:adjustRightInd w:val="0"/>
        <w:spacing w:line="240" w:lineRule="auto"/>
        <w:jc w:val="both"/>
        <w:rPr>
          <w:rFonts w:ascii="Montserrat Light" w:hAnsi="Montserrat Light"/>
          <w:lang w:val="ro-RO"/>
        </w:rPr>
      </w:pPr>
      <w:r w:rsidRPr="00AF1D56">
        <w:rPr>
          <w:rFonts w:ascii="Montserrat Light" w:hAnsi="Montserrat Light"/>
          <w:b/>
          <w:bCs/>
          <w:lang w:val="ro-RO" w:eastAsia="ro-RO"/>
        </w:rPr>
        <w:t>Art.</w:t>
      </w:r>
      <w:r>
        <w:rPr>
          <w:rFonts w:ascii="Montserrat Light" w:hAnsi="Montserrat Light"/>
          <w:b/>
          <w:bCs/>
          <w:lang w:val="ro-RO" w:eastAsia="ro-RO"/>
        </w:rPr>
        <w:t xml:space="preserve"> </w:t>
      </w:r>
      <w:r w:rsidRPr="00AF1D56">
        <w:rPr>
          <w:rFonts w:ascii="Montserrat Light" w:hAnsi="Montserrat Light"/>
          <w:b/>
          <w:bCs/>
          <w:lang w:val="ro-RO" w:eastAsia="ro-RO"/>
        </w:rPr>
        <w:t xml:space="preserve">4. </w:t>
      </w:r>
      <w:r w:rsidR="000C7F75">
        <w:rPr>
          <w:rFonts w:ascii="Montserrat Light" w:hAnsi="Montserrat Light"/>
          <w:b/>
          <w:bCs/>
          <w:lang w:val="ro-RO" w:eastAsia="ro-RO"/>
        </w:rPr>
        <w:tab/>
      </w:r>
      <w:r w:rsidR="000C7F75">
        <w:rPr>
          <w:rFonts w:ascii="Montserrat Light" w:hAnsi="Montserrat Light"/>
          <w:b/>
          <w:bCs/>
          <w:lang w:val="ro-RO" w:eastAsia="ro-RO"/>
        </w:rPr>
        <w:tab/>
      </w:r>
      <w:r w:rsidR="00B03CD1" w:rsidRPr="00A94024">
        <w:rPr>
          <w:rFonts w:ascii="Montserrat Light" w:hAnsi="Montserrat Light"/>
          <w:lang w:val="ro-RO" w:eastAsia="ro-RO"/>
        </w:rPr>
        <w:t xml:space="preserve">Cu punerea în aplicare a prevederilor prezentei hotărâri se încredinţează </w:t>
      </w:r>
      <w:r w:rsidR="00B03CD1" w:rsidRPr="00A94024">
        <w:rPr>
          <w:rFonts w:ascii="Montserrat Light" w:hAnsi="Montserrat Light"/>
          <w:lang w:val="ro-RO"/>
        </w:rPr>
        <w:t>Preşedintele Consiliului Judeţean Cluj prin</w:t>
      </w:r>
      <w:r w:rsidR="00BA0978">
        <w:rPr>
          <w:rFonts w:ascii="Montserrat Light" w:hAnsi="Montserrat Light"/>
          <w:lang w:val="ro-RO"/>
        </w:rPr>
        <w:t xml:space="preserve"> Direcţia Generală de Asistenţă Socială şi Protecţia Copilului Cluj,</w:t>
      </w:r>
      <w:r w:rsidR="00B03CD1" w:rsidRPr="00A94024">
        <w:rPr>
          <w:rFonts w:ascii="Montserrat Light" w:hAnsi="Montserrat Light"/>
          <w:lang w:val="ro-RO"/>
        </w:rPr>
        <w:t xml:space="preserve"> Direcția Dezvoltare și Investiții, Direcţia Generală Buget-Finanţe, Resurse Umane. </w:t>
      </w:r>
    </w:p>
    <w:p w14:paraId="15844CD8" w14:textId="77777777" w:rsidR="000A423D" w:rsidRPr="00A94024" w:rsidRDefault="000A423D" w:rsidP="00DA470A">
      <w:pPr>
        <w:autoSpaceDE w:val="0"/>
        <w:autoSpaceDN w:val="0"/>
        <w:adjustRightInd w:val="0"/>
        <w:spacing w:line="240" w:lineRule="auto"/>
        <w:jc w:val="both"/>
        <w:rPr>
          <w:rFonts w:ascii="Montserrat Light" w:hAnsi="Montserrat Light"/>
          <w:lang w:val="ro-RO"/>
        </w:rPr>
      </w:pPr>
    </w:p>
    <w:p w14:paraId="56607C9F" w14:textId="4550B676" w:rsidR="00B03CD1" w:rsidRPr="00A94024" w:rsidRDefault="00B03CD1" w:rsidP="00DA470A">
      <w:pPr>
        <w:autoSpaceDE w:val="0"/>
        <w:autoSpaceDN w:val="0"/>
        <w:adjustRightInd w:val="0"/>
        <w:spacing w:line="240" w:lineRule="auto"/>
        <w:jc w:val="both"/>
        <w:rPr>
          <w:rFonts w:ascii="Montserrat Light" w:hAnsi="Montserrat Light"/>
          <w:lang w:val="ro-RO"/>
        </w:rPr>
      </w:pPr>
      <w:r w:rsidRPr="00A94024">
        <w:rPr>
          <w:rFonts w:ascii="Montserrat Light" w:hAnsi="Montserrat Light"/>
          <w:b/>
          <w:bCs/>
          <w:lang w:val="ro-RO" w:eastAsia="ro-RO"/>
        </w:rPr>
        <w:t xml:space="preserve">Art. </w:t>
      </w:r>
      <w:r w:rsidR="00AF1D56">
        <w:rPr>
          <w:rFonts w:ascii="Montserrat Light" w:hAnsi="Montserrat Light"/>
          <w:b/>
          <w:bCs/>
          <w:lang w:val="ro-RO" w:eastAsia="ro-RO"/>
        </w:rPr>
        <w:t>5</w:t>
      </w:r>
      <w:r w:rsidRPr="00A94024">
        <w:rPr>
          <w:rFonts w:ascii="Montserrat Light" w:hAnsi="Montserrat Light"/>
          <w:b/>
          <w:bCs/>
          <w:lang w:val="ro-RO" w:eastAsia="ro-RO"/>
        </w:rPr>
        <w:t xml:space="preserve">. </w:t>
      </w:r>
      <w:r w:rsidR="000C7F75">
        <w:rPr>
          <w:rFonts w:ascii="Montserrat Light" w:hAnsi="Montserrat Light"/>
          <w:b/>
          <w:bCs/>
          <w:lang w:val="ro-RO" w:eastAsia="ro-RO"/>
        </w:rPr>
        <w:tab/>
      </w:r>
      <w:r w:rsidR="000C7F75">
        <w:rPr>
          <w:rFonts w:ascii="Montserrat Light" w:hAnsi="Montserrat Light"/>
          <w:b/>
          <w:bCs/>
          <w:lang w:val="ro-RO" w:eastAsia="ro-RO"/>
        </w:rPr>
        <w:tab/>
      </w:r>
      <w:r w:rsidRPr="00A94024">
        <w:rPr>
          <w:rFonts w:ascii="Montserrat Light" w:hAnsi="Montserrat Light"/>
          <w:lang w:val="ro-RO" w:eastAsia="ro-RO"/>
        </w:rPr>
        <w:t>Prezenta hotărâre se comunică</w:t>
      </w:r>
      <w:r w:rsidRPr="00A94024">
        <w:rPr>
          <w:rFonts w:ascii="Montserrat Light" w:hAnsi="Montserrat Light"/>
          <w:lang w:val="ro-RO"/>
        </w:rPr>
        <w:t xml:space="preserve"> </w:t>
      </w:r>
      <w:r w:rsidR="00BA0978">
        <w:rPr>
          <w:rFonts w:ascii="Montserrat Light" w:hAnsi="Montserrat Light"/>
          <w:lang w:val="ro-RO"/>
        </w:rPr>
        <w:t xml:space="preserve">Direcţiei Generale de Asistenţă Socială şi Protecţia Copilului Cluj, </w:t>
      </w:r>
      <w:r w:rsidRPr="00A94024">
        <w:rPr>
          <w:rFonts w:ascii="Montserrat Light" w:hAnsi="Montserrat Light"/>
          <w:lang w:val="ro-RO"/>
        </w:rPr>
        <w:t xml:space="preserve">Direcției Dezvoltare și Investiții, Direcţiei Generale Buget-Finanţe, Resurse Umane, precum și Prefectului Județului Cluj și se aduce la cunoştinţă publică prin afișare la sediul Consiliului Județean Cluj şi prin postare pe pagina de internet </w:t>
      </w:r>
      <w:hyperlink r:id="rId8" w:history="1">
        <w:r w:rsidRPr="00A94024">
          <w:rPr>
            <w:rFonts w:ascii="Montserrat Light" w:hAnsi="Montserrat Light"/>
            <w:lang w:val="ro-RO"/>
          </w:rPr>
          <w:t>www.cjcluj.ro</w:t>
        </w:r>
      </w:hyperlink>
      <w:r w:rsidRPr="00A94024">
        <w:rPr>
          <w:rFonts w:ascii="Montserrat Light" w:hAnsi="Montserrat Light"/>
          <w:lang w:val="ro-RO"/>
        </w:rPr>
        <w:t>.</w:t>
      </w:r>
    </w:p>
    <w:p w14:paraId="18694E34" w14:textId="10D393A7" w:rsidR="00ED2012" w:rsidRDefault="00ED2012" w:rsidP="00DA470A">
      <w:pPr>
        <w:autoSpaceDE w:val="0"/>
        <w:autoSpaceDN w:val="0"/>
        <w:adjustRightInd w:val="0"/>
        <w:spacing w:line="240" w:lineRule="auto"/>
        <w:jc w:val="both"/>
        <w:rPr>
          <w:rFonts w:ascii="Montserrat Light" w:hAnsi="Montserrat Light"/>
        </w:rPr>
      </w:pPr>
    </w:p>
    <w:p w14:paraId="1FD431EE" w14:textId="77777777" w:rsidR="00736E8B" w:rsidRPr="00A94024" w:rsidRDefault="00736E8B" w:rsidP="00DA470A">
      <w:pPr>
        <w:autoSpaceDE w:val="0"/>
        <w:autoSpaceDN w:val="0"/>
        <w:adjustRightInd w:val="0"/>
        <w:spacing w:line="240" w:lineRule="auto"/>
        <w:jc w:val="both"/>
        <w:rPr>
          <w:rFonts w:ascii="Montserrat Light" w:hAnsi="Montserrat Light"/>
        </w:rPr>
      </w:pPr>
    </w:p>
    <w:p w14:paraId="1AE9E108" w14:textId="77777777" w:rsidR="00ED2012" w:rsidRPr="00D11B00" w:rsidRDefault="00ED2012" w:rsidP="00DA470A">
      <w:pPr>
        <w:autoSpaceDE w:val="0"/>
        <w:autoSpaceDN w:val="0"/>
        <w:adjustRightInd w:val="0"/>
        <w:spacing w:line="240" w:lineRule="auto"/>
        <w:jc w:val="both"/>
        <w:rPr>
          <w:rFonts w:ascii="Montserrat Light" w:hAnsi="Montserrat Light"/>
        </w:rPr>
      </w:pPr>
    </w:p>
    <w:p w14:paraId="196AB5F8" w14:textId="321B3753" w:rsidR="00ED2012" w:rsidRPr="00A94024" w:rsidRDefault="00ED2012" w:rsidP="00DA470A">
      <w:pPr>
        <w:autoSpaceDE w:val="0"/>
        <w:autoSpaceDN w:val="0"/>
        <w:adjustRightInd w:val="0"/>
        <w:spacing w:line="240" w:lineRule="auto"/>
        <w:ind w:left="4956" w:firstLine="708"/>
        <w:rPr>
          <w:rFonts w:ascii="Montserrat" w:hAnsi="Montserrat"/>
          <w:b/>
          <w:bCs/>
          <w:noProof/>
          <w:lang w:val="ro-RO" w:eastAsia="ro-RO"/>
        </w:rPr>
      </w:pPr>
      <w:r w:rsidRPr="00A94024">
        <w:rPr>
          <w:rFonts w:ascii="Montserrat" w:hAnsi="Montserrat"/>
          <w:b/>
          <w:bCs/>
          <w:noProof/>
          <w:lang w:val="ro-RO" w:eastAsia="ro-RO"/>
        </w:rPr>
        <w:t xml:space="preserve"> Contrasemnează:</w:t>
      </w:r>
    </w:p>
    <w:p w14:paraId="2DD39834" w14:textId="77777777" w:rsidR="00ED2012" w:rsidRPr="00A94024" w:rsidRDefault="00ED2012" w:rsidP="00DA470A">
      <w:pPr>
        <w:autoSpaceDE w:val="0"/>
        <w:autoSpaceDN w:val="0"/>
        <w:adjustRightInd w:val="0"/>
        <w:spacing w:line="240" w:lineRule="auto"/>
        <w:rPr>
          <w:rFonts w:ascii="Montserrat" w:hAnsi="Montserrat"/>
          <w:b/>
          <w:bCs/>
          <w:noProof/>
          <w:lang w:val="ro-RO" w:eastAsia="ro-RO"/>
        </w:rPr>
      </w:pPr>
      <w:r w:rsidRPr="00A94024">
        <w:rPr>
          <w:rFonts w:ascii="Montserrat" w:hAnsi="Montserrat"/>
          <w:b/>
          <w:bCs/>
          <w:noProof/>
          <w:lang w:val="ro-RO" w:eastAsia="ro-RO"/>
        </w:rPr>
        <w:t xml:space="preserve">          PREŞEDINTE,</w:t>
      </w:r>
      <w:r w:rsidRPr="00A94024">
        <w:rPr>
          <w:rFonts w:ascii="Montserrat" w:hAnsi="Montserrat"/>
          <w:b/>
          <w:bCs/>
          <w:noProof/>
          <w:lang w:val="ro-RO" w:eastAsia="ro-RO"/>
        </w:rPr>
        <w:tab/>
      </w:r>
      <w:r w:rsidRPr="00A94024">
        <w:rPr>
          <w:rFonts w:ascii="Montserrat" w:hAnsi="Montserrat"/>
          <w:b/>
          <w:bCs/>
          <w:noProof/>
          <w:lang w:val="ro-RO" w:eastAsia="ro-RO"/>
        </w:rPr>
        <w:tab/>
      </w:r>
      <w:r w:rsidRPr="00A94024">
        <w:rPr>
          <w:rFonts w:ascii="Montserrat" w:hAnsi="Montserrat"/>
          <w:b/>
          <w:bCs/>
          <w:noProof/>
          <w:lang w:val="ro-RO" w:eastAsia="ro-RO"/>
        </w:rPr>
        <w:tab/>
      </w:r>
      <w:r w:rsidRPr="00A94024">
        <w:rPr>
          <w:rFonts w:ascii="Montserrat" w:hAnsi="Montserrat"/>
          <w:b/>
          <w:bCs/>
          <w:noProof/>
          <w:lang w:val="ro-RO" w:eastAsia="ro-RO"/>
        </w:rPr>
        <w:tab/>
        <w:t xml:space="preserve">        SECRETAR GENERAL AL JUDEŢULUI,</w:t>
      </w:r>
    </w:p>
    <w:p w14:paraId="2982C3B5" w14:textId="59262A3E" w:rsidR="00ED2012" w:rsidRPr="00A94024" w:rsidRDefault="00ED2012" w:rsidP="00DA470A">
      <w:pPr>
        <w:autoSpaceDE w:val="0"/>
        <w:autoSpaceDN w:val="0"/>
        <w:adjustRightInd w:val="0"/>
        <w:spacing w:line="240" w:lineRule="auto"/>
        <w:rPr>
          <w:rFonts w:ascii="Montserrat" w:hAnsi="Montserrat"/>
          <w:b/>
          <w:bCs/>
          <w:noProof/>
          <w:lang w:val="ro-RO" w:eastAsia="ro-RO"/>
        </w:rPr>
      </w:pPr>
      <w:r w:rsidRPr="00A94024">
        <w:rPr>
          <w:rFonts w:ascii="Montserrat" w:hAnsi="Montserrat"/>
          <w:b/>
          <w:bCs/>
          <w:noProof/>
          <w:lang w:val="ro-RO" w:eastAsia="ro-RO"/>
        </w:rPr>
        <w:t xml:space="preserve">   </w:t>
      </w:r>
      <w:r w:rsidRPr="00A94024">
        <w:rPr>
          <w:rFonts w:ascii="Montserrat" w:hAnsi="Montserrat"/>
          <w:b/>
          <w:bCs/>
          <w:noProof/>
          <w:lang w:val="ro-RO" w:eastAsia="ro-RO"/>
        </w:rPr>
        <w:tab/>
        <w:t xml:space="preserve">  Alin Tişe                                                               </w:t>
      </w:r>
      <w:r w:rsidR="00A94024">
        <w:rPr>
          <w:rFonts w:ascii="Montserrat" w:hAnsi="Montserrat"/>
          <w:b/>
          <w:bCs/>
          <w:noProof/>
          <w:lang w:val="ro-RO" w:eastAsia="ro-RO"/>
        </w:rPr>
        <w:t xml:space="preserve"> </w:t>
      </w:r>
      <w:r w:rsidRPr="00A94024">
        <w:rPr>
          <w:rFonts w:ascii="Montserrat" w:hAnsi="Montserrat"/>
          <w:b/>
          <w:bCs/>
          <w:noProof/>
          <w:lang w:val="ro-RO" w:eastAsia="ro-RO"/>
        </w:rPr>
        <w:t xml:space="preserve">    Simona Gaci</w:t>
      </w:r>
    </w:p>
    <w:p w14:paraId="189AAECE" w14:textId="77777777" w:rsidR="00ED2012" w:rsidRPr="00D11B00" w:rsidRDefault="00ED2012" w:rsidP="00DA470A">
      <w:pPr>
        <w:autoSpaceDE w:val="0"/>
        <w:autoSpaceDN w:val="0"/>
        <w:adjustRightInd w:val="0"/>
        <w:spacing w:line="240" w:lineRule="auto"/>
        <w:rPr>
          <w:rFonts w:ascii="Montserrat Light" w:hAnsi="Montserrat Light"/>
          <w:b/>
          <w:bCs/>
          <w:noProof/>
          <w:lang w:val="ro-RO" w:eastAsia="ro-RO"/>
        </w:rPr>
      </w:pPr>
    </w:p>
    <w:p w14:paraId="0130C339" w14:textId="77777777" w:rsidR="00ED2012" w:rsidRPr="00D11B00" w:rsidRDefault="00ED2012" w:rsidP="00DA470A">
      <w:pPr>
        <w:autoSpaceDE w:val="0"/>
        <w:autoSpaceDN w:val="0"/>
        <w:adjustRightInd w:val="0"/>
        <w:spacing w:line="240" w:lineRule="auto"/>
        <w:rPr>
          <w:rFonts w:ascii="Montserrat Light" w:hAnsi="Montserrat Light"/>
          <w:b/>
          <w:bCs/>
          <w:noProof/>
          <w:lang w:val="ro-RO" w:eastAsia="ro-RO"/>
        </w:rPr>
      </w:pPr>
    </w:p>
    <w:p w14:paraId="69E1BBF0" w14:textId="77777777" w:rsidR="00EE0ADD" w:rsidRDefault="00EE0ADD" w:rsidP="00DA470A">
      <w:pPr>
        <w:autoSpaceDE w:val="0"/>
        <w:autoSpaceDN w:val="0"/>
        <w:adjustRightInd w:val="0"/>
        <w:spacing w:line="240" w:lineRule="auto"/>
        <w:rPr>
          <w:rFonts w:ascii="Montserrat Light" w:hAnsi="Montserrat Light"/>
          <w:b/>
          <w:bCs/>
          <w:lang w:val="ro-RO"/>
        </w:rPr>
      </w:pPr>
    </w:p>
    <w:p w14:paraId="6C7F005B" w14:textId="10D1A04D" w:rsidR="00ED2012" w:rsidRPr="00D11B00" w:rsidRDefault="00ED2012" w:rsidP="00DA470A">
      <w:pPr>
        <w:autoSpaceDE w:val="0"/>
        <w:autoSpaceDN w:val="0"/>
        <w:adjustRightInd w:val="0"/>
        <w:spacing w:line="240" w:lineRule="auto"/>
        <w:rPr>
          <w:rFonts w:ascii="Montserrat Light" w:hAnsi="Montserrat Light"/>
          <w:b/>
          <w:bCs/>
          <w:lang w:val="ro-RO"/>
        </w:rPr>
      </w:pPr>
      <w:r w:rsidRPr="00D11B00">
        <w:rPr>
          <w:rFonts w:ascii="Montserrat Light" w:hAnsi="Montserrat Light"/>
          <w:b/>
          <w:bCs/>
          <w:lang w:val="ro-RO"/>
        </w:rPr>
        <w:t>Nr……..... din …....… 202</w:t>
      </w:r>
      <w:r w:rsidR="00B73EBE">
        <w:rPr>
          <w:rFonts w:ascii="Montserrat Light" w:hAnsi="Montserrat Light"/>
          <w:b/>
          <w:bCs/>
          <w:lang w:val="ro-RO"/>
        </w:rPr>
        <w:t>3</w:t>
      </w:r>
    </w:p>
    <w:p w14:paraId="5F3D9D0A" w14:textId="77777777" w:rsidR="00ED2012" w:rsidRPr="00D11B00" w:rsidRDefault="00ED2012" w:rsidP="00DA470A">
      <w:pPr>
        <w:autoSpaceDE w:val="0"/>
        <w:autoSpaceDN w:val="0"/>
        <w:adjustRightInd w:val="0"/>
        <w:spacing w:line="240" w:lineRule="auto"/>
        <w:rPr>
          <w:rFonts w:ascii="Montserrat Light" w:hAnsi="Montserrat Light"/>
          <w:b/>
          <w:bCs/>
          <w:lang w:val="ro-RO"/>
        </w:rPr>
      </w:pPr>
    </w:p>
    <w:p w14:paraId="59BE7DBF" w14:textId="77777777" w:rsidR="00ED2012" w:rsidRPr="00D11B00" w:rsidRDefault="00ED2012" w:rsidP="00DA470A">
      <w:pPr>
        <w:autoSpaceDE w:val="0"/>
        <w:autoSpaceDN w:val="0"/>
        <w:adjustRightInd w:val="0"/>
        <w:spacing w:line="240" w:lineRule="auto"/>
        <w:contextualSpacing/>
        <w:jc w:val="both"/>
        <w:rPr>
          <w:rFonts w:ascii="Montserrat Light" w:hAnsi="Montserrat Light"/>
          <w:b/>
          <w:bCs/>
          <w:i/>
          <w:iCs/>
          <w:noProof/>
          <w:vertAlign w:val="superscript"/>
        </w:rPr>
      </w:pPr>
      <w:proofErr w:type="spellStart"/>
      <w:r w:rsidRPr="00D11B00">
        <w:rPr>
          <w:rFonts w:ascii="Montserrat Light" w:hAnsi="Montserrat Light"/>
          <w:i/>
          <w:iCs/>
        </w:rPr>
        <w:t>Prezenta</w:t>
      </w:r>
      <w:proofErr w:type="spellEnd"/>
      <w:r w:rsidRPr="00D11B00">
        <w:rPr>
          <w:rFonts w:ascii="Montserrat Light" w:hAnsi="Montserrat Light"/>
          <w:i/>
          <w:iCs/>
        </w:rPr>
        <w:t xml:space="preserve"> </w:t>
      </w:r>
      <w:proofErr w:type="spellStart"/>
      <w:r w:rsidRPr="00D11B00">
        <w:rPr>
          <w:rFonts w:ascii="Montserrat Light" w:hAnsi="Montserrat Light"/>
          <w:i/>
          <w:iCs/>
        </w:rPr>
        <w:t>hotărâre</w:t>
      </w:r>
      <w:proofErr w:type="spellEnd"/>
      <w:r w:rsidRPr="00D11B00">
        <w:rPr>
          <w:rFonts w:ascii="Montserrat Light" w:hAnsi="Montserrat Light"/>
          <w:i/>
          <w:iCs/>
        </w:rPr>
        <w:t xml:space="preserve"> a </w:t>
      </w:r>
      <w:proofErr w:type="spellStart"/>
      <w:r w:rsidRPr="00D11B00">
        <w:rPr>
          <w:rFonts w:ascii="Montserrat Light" w:hAnsi="Montserrat Light"/>
          <w:i/>
          <w:iCs/>
        </w:rPr>
        <w:t>fost</w:t>
      </w:r>
      <w:proofErr w:type="spellEnd"/>
      <w:r w:rsidRPr="00D11B00">
        <w:rPr>
          <w:rFonts w:ascii="Montserrat Light" w:hAnsi="Montserrat Light"/>
          <w:i/>
          <w:iCs/>
        </w:rPr>
        <w:t xml:space="preserve"> </w:t>
      </w:r>
      <w:proofErr w:type="spellStart"/>
      <w:r w:rsidRPr="00D11B00">
        <w:rPr>
          <w:rFonts w:ascii="Montserrat Light" w:hAnsi="Montserrat Light"/>
          <w:i/>
          <w:iCs/>
        </w:rPr>
        <w:t>adoptată</w:t>
      </w:r>
      <w:proofErr w:type="spellEnd"/>
      <w:r w:rsidRPr="00D11B00">
        <w:rPr>
          <w:rFonts w:ascii="Montserrat Light" w:hAnsi="Montserrat Light"/>
          <w:i/>
          <w:iCs/>
        </w:rPr>
        <w:t xml:space="preserve"> cu … </w:t>
      </w:r>
      <w:proofErr w:type="spellStart"/>
      <w:r w:rsidRPr="00D11B00">
        <w:rPr>
          <w:rFonts w:ascii="Montserrat Light" w:hAnsi="Montserrat Light"/>
          <w:i/>
          <w:iCs/>
        </w:rPr>
        <w:t>voturi</w:t>
      </w:r>
      <w:proofErr w:type="spellEnd"/>
      <w:r w:rsidRPr="00D11B00">
        <w:rPr>
          <w:rFonts w:ascii="Montserrat Light" w:hAnsi="Montserrat Light"/>
          <w:i/>
          <w:iCs/>
        </w:rPr>
        <w:t xml:space="preserve"> “pentru” </w:t>
      </w:r>
      <w:r w:rsidRPr="00D11B00">
        <w:rPr>
          <w:rFonts w:ascii="Montserrat Light" w:hAnsi="Montserrat Light"/>
          <w:i/>
          <w:iCs/>
          <w:noProof/>
        </w:rPr>
        <w:t>… voturi “împotrivă”, …. ”abţineri” şi …. Membri ai Consiliului județean nu au votat</w:t>
      </w:r>
      <w:r w:rsidRPr="00D11B00">
        <w:rPr>
          <w:rFonts w:ascii="Montserrat Light" w:hAnsi="Montserrat Light"/>
          <w:i/>
          <w:iCs/>
        </w:rPr>
        <w:t xml:space="preserve">, </w:t>
      </w:r>
      <w:proofErr w:type="spellStart"/>
      <w:r w:rsidRPr="00D11B00">
        <w:rPr>
          <w:rFonts w:ascii="Montserrat Light" w:hAnsi="Montserrat Light"/>
          <w:i/>
          <w:iCs/>
        </w:rPr>
        <w:t>fiind</w:t>
      </w:r>
      <w:proofErr w:type="spellEnd"/>
      <w:r w:rsidRPr="00D11B00">
        <w:rPr>
          <w:rFonts w:ascii="Montserrat Light" w:hAnsi="Montserrat Light"/>
          <w:i/>
          <w:iCs/>
        </w:rPr>
        <w:t xml:space="preserve"> </w:t>
      </w:r>
      <w:proofErr w:type="spellStart"/>
      <w:r w:rsidRPr="00D11B00">
        <w:rPr>
          <w:rFonts w:ascii="Montserrat Light" w:hAnsi="Montserrat Light"/>
          <w:i/>
          <w:iCs/>
        </w:rPr>
        <w:t>astfel</w:t>
      </w:r>
      <w:proofErr w:type="spellEnd"/>
      <w:r w:rsidRPr="00D11B00">
        <w:rPr>
          <w:rFonts w:ascii="Montserrat Light" w:hAnsi="Montserrat Light"/>
          <w:i/>
          <w:iCs/>
        </w:rPr>
        <w:t xml:space="preserve"> </w:t>
      </w:r>
      <w:proofErr w:type="spellStart"/>
      <w:r w:rsidRPr="00D11B00">
        <w:rPr>
          <w:rFonts w:ascii="Montserrat Light" w:hAnsi="Montserrat Light"/>
          <w:i/>
          <w:iCs/>
        </w:rPr>
        <w:t>respectate</w:t>
      </w:r>
      <w:proofErr w:type="spellEnd"/>
      <w:r w:rsidRPr="00D11B00">
        <w:rPr>
          <w:rFonts w:ascii="Montserrat Light" w:hAnsi="Montserrat Light"/>
          <w:i/>
          <w:iCs/>
        </w:rPr>
        <w:t xml:space="preserve"> </w:t>
      </w:r>
      <w:proofErr w:type="spellStart"/>
      <w:r w:rsidRPr="00D11B00">
        <w:rPr>
          <w:rFonts w:ascii="Montserrat Light" w:hAnsi="Montserrat Light"/>
          <w:i/>
          <w:iCs/>
        </w:rPr>
        <w:t>prevederile</w:t>
      </w:r>
      <w:proofErr w:type="spellEnd"/>
      <w:r w:rsidRPr="00D11B00">
        <w:rPr>
          <w:rFonts w:ascii="Montserrat Light" w:hAnsi="Montserrat Light"/>
          <w:i/>
          <w:iCs/>
        </w:rPr>
        <w:t xml:space="preserve"> </w:t>
      </w:r>
      <w:proofErr w:type="spellStart"/>
      <w:r w:rsidRPr="00D11B00">
        <w:rPr>
          <w:rFonts w:ascii="Montserrat Light" w:hAnsi="Montserrat Light"/>
          <w:i/>
          <w:iCs/>
        </w:rPr>
        <w:t>legale</w:t>
      </w:r>
      <w:proofErr w:type="spellEnd"/>
      <w:r w:rsidRPr="00D11B00">
        <w:rPr>
          <w:rFonts w:ascii="Montserrat Light" w:hAnsi="Montserrat Light"/>
          <w:i/>
          <w:iCs/>
        </w:rPr>
        <w:t xml:space="preserve"> </w:t>
      </w:r>
      <w:proofErr w:type="spellStart"/>
      <w:r w:rsidRPr="00D11B00">
        <w:rPr>
          <w:rFonts w:ascii="Montserrat Light" w:hAnsi="Montserrat Light"/>
          <w:i/>
          <w:iCs/>
        </w:rPr>
        <w:t>privind</w:t>
      </w:r>
      <w:proofErr w:type="spellEnd"/>
      <w:r w:rsidRPr="00D11B00">
        <w:rPr>
          <w:rFonts w:ascii="Montserrat Light" w:hAnsi="Montserrat Light"/>
          <w:i/>
          <w:iCs/>
        </w:rPr>
        <w:t xml:space="preserve"> </w:t>
      </w:r>
      <w:proofErr w:type="spellStart"/>
      <w:r w:rsidRPr="00D11B00">
        <w:rPr>
          <w:rFonts w:ascii="Montserrat Light" w:hAnsi="Montserrat Light"/>
          <w:i/>
          <w:iCs/>
        </w:rPr>
        <w:t>majoritatea</w:t>
      </w:r>
      <w:proofErr w:type="spellEnd"/>
      <w:r w:rsidRPr="00D11B00">
        <w:rPr>
          <w:rFonts w:ascii="Montserrat Light" w:hAnsi="Montserrat Light"/>
          <w:i/>
          <w:iCs/>
        </w:rPr>
        <w:t xml:space="preserve"> de </w:t>
      </w:r>
      <w:proofErr w:type="spellStart"/>
      <w:r w:rsidRPr="00D11B00">
        <w:rPr>
          <w:rFonts w:ascii="Montserrat Light" w:hAnsi="Montserrat Light"/>
          <w:i/>
          <w:iCs/>
        </w:rPr>
        <w:t>voturi</w:t>
      </w:r>
      <w:proofErr w:type="spellEnd"/>
      <w:r w:rsidRPr="00D11B00">
        <w:rPr>
          <w:rFonts w:ascii="Montserrat Light" w:hAnsi="Montserrat Light"/>
          <w:i/>
          <w:iCs/>
        </w:rPr>
        <w:t xml:space="preserve"> </w:t>
      </w:r>
      <w:proofErr w:type="spellStart"/>
      <w:r w:rsidRPr="00D11B00">
        <w:rPr>
          <w:rFonts w:ascii="Montserrat Light" w:hAnsi="Montserrat Light"/>
          <w:i/>
          <w:iCs/>
        </w:rPr>
        <w:t>necesară</w:t>
      </w:r>
      <w:proofErr w:type="spellEnd"/>
      <w:r w:rsidRPr="00D11B00">
        <w:rPr>
          <w:rFonts w:ascii="Montserrat Light" w:hAnsi="Montserrat Light"/>
          <w:i/>
          <w:iCs/>
        </w:rPr>
        <w:t>.</w:t>
      </w:r>
      <w:r w:rsidRPr="00D11B00">
        <w:rPr>
          <w:rFonts w:ascii="Montserrat Light" w:hAnsi="Montserrat Light"/>
          <w:b/>
          <w:bCs/>
          <w:i/>
          <w:iCs/>
          <w:noProof/>
          <w:vertAlign w:val="superscript"/>
        </w:rPr>
        <w:t xml:space="preserve">  </w:t>
      </w:r>
    </w:p>
    <w:p w14:paraId="7BEADE8D" w14:textId="77777777" w:rsidR="00ED2012" w:rsidRPr="00D11B00" w:rsidRDefault="00ED2012" w:rsidP="00DA470A">
      <w:pPr>
        <w:autoSpaceDE w:val="0"/>
        <w:autoSpaceDN w:val="0"/>
        <w:adjustRightInd w:val="0"/>
        <w:spacing w:line="240" w:lineRule="auto"/>
        <w:contextualSpacing/>
        <w:jc w:val="both"/>
        <w:rPr>
          <w:rFonts w:ascii="Montserrat Light" w:hAnsi="Montserrat Light"/>
          <w:b/>
          <w:bCs/>
          <w:i/>
          <w:iCs/>
          <w:noProof/>
          <w:vertAlign w:val="superscript"/>
        </w:rPr>
      </w:pPr>
    </w:p>
    <w:p w14:paraId="7C68C313" w14:textId="324729A2" w:rsidR="00ED2012" w:rsidRDefault="00ED2012" w:rsidP="00DA470A">
      <w:pPr>
        <w:autoSpaceDE w:val="0"/>
        <w:autoSpaceDN w:val="0"/>
        <w:adjustRightInd w:val="0"/>
        <w:spacing w:line="240" w:lineRule="auto"/>
        <w:contextualSpacing/>
        <w:jc w:val="both"/>
        <w:rPr>
          <w:rFonts w:ascii="Montserrat Light" w:hAnsi="Montserrat Light"/>
          <w:i/>
          <w:iCs/>
          <w:noProof/>
        </w:rPr>
      </w:pPr>
    </w:p>
    <w:p w14:paraId="6F14ECF6" w14:textId="77777777" w:rsidR="00736E8B" w:rsidRPr="00D11B00" w:rsidRDefault="00736E8B" w:rsidP="00DA470A">
      <w:pPr>
        <w:autoSpaceDE w:val="0"/>
        <w:autoSpaceDN w:val="0"/>
        <w:adjustRightInd w:val="0"/>
        <w:spacing w:line="240" w:lineRule="auto"/>
        <w:contextualSpacing/>
        <w:jc w:val="both"/>
        <w:rPr>
          <w:rFonts w:ascii="Montserrat Light" w:hAnsi="Montserrat Light"/>
          <w:i/>
          <w:iCs/>
          <w:noProof/>
        </w:rPr>
      </w:pPr>
    </w:p>
    <w:p w14:paraId="5A10B9D8" w14:textId="77777777" w:rsidR="00ED2012" w:rsidRPr="00D11B00" w:rsidRDefault="00ED2012" w:rsidP="00DA470A">
      <w:pPr>
        <w:autoSpaceDE w:val="0"/>
        <w:autoSpaceDN w:val="0"/>
        <w:adjustRightInd w:val="0"/>
        <w:spacing w:line="240" w:lineRule="auto"/>
        <w:rPr>
          <w:rFonts w:ascii="Montserrat Light" w:hAnsi="Montserrat Light"/>
          <w:i/>
          <w:iCs/>
          <w:lang w:val="ro-RO"/>
        </w:rPr>
      </w:pPr>
    </w:p>
    <w:p w14:paraId="4EB67CBE" w14:textId="77777777" w:rsidR="00ED2012" w:rsidRPr="00D11B00" w:rsidRDefault="00ED2012" w:rsidP="00DA470A">
      <w:pPr>
        <w:autoSpaceDE w:val="0"/>
        <w:autoSpaceDN w:val="0"/>
        <w:adjustRightInd w:val="0"/>
        <w:spacing w:line="240" w:lineRule="auto"/>
        <w:contextualSpacing/>
        <w:jc w:val="center"/>
        <w:rPr>
          <w:rFonts w:ascii="Montserrat Bold" w:hAnsi="Montserrat Bold"/>
          <w:b/>
          <w:bCs/>
          <w:noProof/>
        </w:rPr>
      </w:pPr>
      <w:r w:rsidRPr="00D11B00">
        <w:rPr>
          <w:rFonts w:ascii="Montserrat Bold" w:hAnsi="Montserrat Bold"/>
          <w:b/>
          <w:bCs/>
          <w:noProof/>
        </w:rPr>
        <w:t>INIȚIATOR</w:t>
      </w:r>
    </w:p>
    <w:p w14:paraId="49DC66BB" w14:textId="77777777" w:rsidR="00ED2012" w:rsidRPr="00D11B00" w:rsidRDefault="00ED2012" w:rsidP="00DA470A">
      <w:pPr>
        <w:autoSpaceDE w:val="0"/>
        <w:autoSpaceDN w:val="0"/>
        <w:adjustRightInd w:val="0"/>
        <w:spacing w:line="240" w:lineRule="auto"/>
        <w:contextualSpacing/>
        <w:jc w:val="center"/>
        <w:rPr>
          <w:rFonts w:ascii="Montserrat Bold" w:hAnsi="Montserrat Bold"/>
          <w:b/>
          <w:bCs/>
          <w:noProof/>
        </w:rPr>
      </w:pPr>
      <w:r w:rsidRPr="00D11B00">
        <w:rPr>
          <w:rFonts w:ascii="Montserrat Bold" w:hAnsi="Montserrat Bold"/>
          <w:b/>
          <w:bCs/>
          <w:noProof/>
        </w:rPr>
        <w:t xml:space="preserve">PREȘEDINTE </w:t>
      </w:r>
    </w:p>
    <w:p w14:paraId="275DE861" w14:textId="77777777" w:rsidR="00ED2012" w:rsidRPr="00D11B00" w:rsidRDefault="00ED2012" w:rsidP="00DA470A">
      <w:pPr>
        <w:autoSpaceDE w:val="0"/>
        <w:autoSpaceDN w:val="0"/>
        <w:adjustRightInd w:val="0"/>
        <w:spacing w:line="240" w:lineRule="auto"/>
        <w:contextualSpacing/>
        <w:jc w:val="center"/>
        <w:rPr>
          <w:rFonts w:ascii="Montserrat Light" w:hAnsi="Montserrat Light"/>
          <w:b/>
          <w:bCs/>
          <w:noProof/>
        </w:rPr>
      </w:pPr>
      <w:r w:rsidRPr="00D11B00">
        <w:rPr>
          <w:rFonts w:ascii="Montserrat Bold" w:hAnsi="Montserrat Bold"/>
          <w:b/>
          <w:bCs/>
          <w:noProof/>
        </w:rPr>
        <w:t>Alin Tișe</w:t>
      </w:r>
    </w:p>
    <w:p w14:paraId="58A89FE9" w14:textId="77777777" w:rsidR="00ED2012" w:rsidRPr="00D11B00" w:rsidRDefault="00ED2012" w:rsidP="00DA470A">
      <w:pPr>
        <w:tabs>
          <w:tab w:val="left" w:pos="3456"/>
        </w:tabs>
        <w:spacing w:line="240" w:lineRule="auto"/>
        <w:rPr>
          <w:rFonts w:ascii="Montserrat Light" w:hAnsi="Montserrat Light"/>
          <w:b/>
          <w:bCs/>
        </w:rPr>
      </w:pPr>
    </w:p>
    <w:p w14:paraId="580BA335" w14:textId="3F159BAE" w:rsidR="00ED2012" w:rsidRDefault="00ED2012" w:rsidP="00DA470A">
      <w:pPr>
        <w:tabs>
          <w:tab w:val="left" w:pos="3456"/>
        </w:tabs>
        <w:spacing w:line="240" w:lineRule="auto"/>
        <w:rPr>
          <w:rFonts w:ascii="Montserrat Light" w:hAnsi="Montserrat Light"/>
        </w:rPr>
      </w:pPr>
    </w:p>
    <w:p w14:paraId="3B0242B8" w14:textId="60C664E2" w:rsidR="008B71BC" w:rsidRDefault="008B71BC" w:rsidP="00DA470A">
      <w:pPr>
        <w:tabs>
          <w:tab w:val="left" w:pos="3456"/>
        </w:tabs>
        <w:spacing w:line="240" w:lineRule="auto"/>
        <w:rPr>
          <w:rFonts w:ascii="Montserrat Light" w:hAnsi="Montserrat Light"/>
        </w:rPr>
      </w:pPr>
    </w:p>
    <w:p w14:paraId="36191C5A" w14:textId="7C6171E6" w:rsidR="008B71BC" w:rsidRDefault="008B71BC" w:rsidP="00DA470A">
      <w:pPr>
        <w:tabs>
          <w:tab w:val="left" w:pos="3456"/>
        </w:tabs>
        <w:spacing w:line="240" w:lineRule="auto"/>
        <w:rPr>
          <w:rFonts w:ascii="Montserrat Light" w:hAnsi="Montserrat Light"/>
        </w:rPr>
      </w:pPr>
    </w:p>
    <w:p w14:paraId="415B7027" w14:textId="6BEA5BB6" w:rsidR="008B71BC" w:rsidRDefault="008B71BC" w:rsidP="00DA470A">
      <w:pPr>
        <w:tabs>
          <w:tab w:val="left" w:pos="3456"/>
        </w:tabs>
        <w:spacing w:line="240" w:lineRule="auto"/>
        <w:rPr>
          <w:rFonts w:ascii="Montserrat Light" w:hAnsi="Montserrat Light"/>
        </w:rPr>
      </w:pPr>
    </w:p>
    <w:p w14:paraId="18CD4344" w14:textId="159A3BC8" w:rsidR="008B71BC" w:rsidRDefault="008B71BC" w:rsidP="00DA470A">
      <w:pPr>
        <w:tabs>
          <w:tab w:val="left" w:pos="3456"/>
        </w:tabs>
        <w:spacing w:line="240" w:lineRule="auto"/>
        <w:rPr>
          <w:rFonts w:ascii="Montserrat Light" w:hAnsi="Montserrat Light"/>
        </w:rPr>
      </w:pPr>
    </w:p>
    <w:p w14:paraId="58F42459" w14:textId="2923491E" w:rsidR="008B71BC" w:rsidRDefault="008B71BC" w:rsidP="00DA470A">
      <w:pPr>
        <w:tabs>
          <w:tab w:val="left" w:pos="3456"/>
        </w:tabs>
        <w:spacing w:line="240" w:lineRule="auto"/>
        <w:rPr>
          <w:rFonts w:ascii="Montserrat Light" w:hAnsi="Montserrat Light"/>
        </w:rPr>
      </w:pPr>
    </w:p>
    <w:p w14:paraId="49B8D51F" w14:textId="52D4DC34" w:rsidR="008B71BC" w:rsidRDefault="008B71BC" w:rsidP="00DA470A">
      <w:pPr>
        <w:tabs>
          <w:tab w:val="left" w:pos="3456"/>
        </w:tabs>
        <w:spacing w:line="240" w:lineRule="auto"/>
        <w:rPr>
          <w:rFonts w:ascii="Montserrat Light" w:hAnsi="Montserrat Light"/>
        </w:rPr>
      </w:pPr>
    </w:p>
    <w:p w14:paraId="4B109DD7" w14:textId="445528D7" w:rsidR="008B71BC" w:rsidRDefault="008B71BC" w:rsidP="00DA470A">
      <w:pPr>
        <w:tabs>
          <w:tab w:val="left" w:pos="3456"/>
        </w:tabs>
        <w:spacing w:line="240" w:lineRule="auto"/>
        <w:rPr>
          <w:rFonts w:ascii="Montserrat Light" w:hAnsi="Montserrat Light"/>
        </w:rPr>
      </w:pPr>
    </w:p>
    <w:p w14:paraId="120CA6C3" w14:textId="0A66347A" w:rsidR="007308D1" w:rsidRDefault="007308D1" w:rsidP="00DA470A">
      <w:pPr>
        <w:tabs>
          <w:tab w:val="left" w:pos="3456"/>
        </w:tabs>
        <w:spacing w:line="240" w:lineRule="auto"/>
        <w:rPr>
          <w:rFonts w:ascii="Montserrat Light" w:hAnsi="Montserrat Light"/>
        </w:rPr>
      </w:pPr>
    </w:p>
    <w:p w14:paraId="0DF7D130" w14:textId="7720DFFF" w:rsidR="007308D1" w:rsidRDefault="007308D1" w:rsidP="00DA470A">
      <w:pPr>
        <w:tabs>
          <w:tab w:val="left" w:pos="3456"/>
        </w:tabs>
        <w:spacing w:line="240" w:lineRule="auto"/>
        <w:rPr>
          <w:rFonts w:ascii="Montserrat Light" w:hAnsi="Montserrat Light"/>
        </w:rPr>
      </w:pPr>
    </w:p>
    <w:p w14:paraId="433E375E" w14:textId="44DEE332" w:rsidR="007308D1" w:rsidRDefault="007308D1" w:rsidP="00DA470A">
      <w:pPr>
        <w:tabs>
          <w:tab w:val="left" w:pos="3456"/>
        </w:tabs>
        <w:spacing w:line="240" w:lineRule="auto"/>
        <w:rPr>
          <w:rFonts w:ascii="Montserrat Light" w:hAnsi="Montserrat Light"/>
        </w:rPr>
      </w:pPr>
    </w:p>
    <w:p w14:paraId="35BECB08" w14:textId="77777777" w:rsidR="007308D1" w:rsidRDefault="007308D1" w:rsidP="00DA470A">
      <w:pPr>
        <w:tabs>
          <w:tab w:val="left" w:pos="3456"/>
        </w:tabs>
        <w:spacing w:line="240" w:lineRule="auto"/>
        <w:rPr>
          <w:rFonts w:ascii="Montserrat Light" w:hAnsi="Montserrat Light"/>
        </w:rPr>
      </w:pPr>
    </w:p>
    <w:p w14:paraId="138D1BEE" w14:textId="77777777" w:rsidR="00734889" w:rsidRDefault="00734889" w:rsidP="00DA470A">
      <w:pPr>
        <w:tabs>
          <w:tab w:val="left" w:pos="3456"/>
        </w:tabs>
        <w:spacing w:line="240" w:lineRule="auto"/>
        <w:rPr>
          <w:rFonts w:ascii="Montserrat Light" w:hAnsi="Montserrat Light"/>
        </w:rPr>
      </w:pPr>
    </w:p>
    <w:p w14:paraId="0557A191" w14:textId="0DDDFABD" w:rsidR="008B71BC" w:rsidRDefault="008B71BC" w:rsidP="00DA470A">
      <w:pPr>
        <w:tabs>
          <w:tab w:val="left" w:pos="3456"/>
        </w:tabs>
        <w:spacing w:line="240" w:lineRule="auto"/>
        <w:rPr>
          <w:rFonts w:ascii="Montserrat Light" w:hAnsi="Montserrat Light"/>
        </w:rPr>
      </w:pPr>
    </w:p>
    <w:p w14:paraId="38597C20" w14:textId="07A38B9E" w:rsidR="00ED2012" w:rsidRPr="00D11B00" w:rsidRDefault="00ED2012" w:rsidP="00DA470A">
      <w:pPr>
        <w:spacing w:line="240" w:lineRule="auto"/>
        <w:ind w:left="-851" w:firstLine="851"/>
        <w:jc w:val="right"/>
        <w:rPr>
          <w:rFonts w:ascii="Montserrat Light" w:hAnsi="Montserrat Light" w:cs="Cambria"/>
          <w:b/>
          <w:lang w:val="ro-RO"/>
        </w:rPr>
      </w:pPr>
      <w:r w:rsidRPr="00D11B00">
        <w:rPr>
          <w:rFonts w:ascii="Montserrat Light" w:hAnsi="Montserrat Light" w:cs="Cambria"/>
          <w:b/>
          <w:lang w:val="ro-RO"/>
        </w:rPr>
        <w:lastRenderedPageBreak/>
        <w:t>Anexa la Hotărârea nr.........../...................202</w:t>
      </w:r>
      <w:r w:rsidR="004117D5">
        <w:rPr>
          <w:rFonts w:ascii="Montserrat Light" w:hAnsi="Montserrat Light" w:cs="Cambria"/>
          <w:b/>
          <w:lang w:val="ro-RO"/>
        </w:rPr>
        <w:t>3</w:t>
      </w:r>
    </w:p>
    <w:p w14:paraId="5BFBBA9B" w14:textId="7C2E202A" w:rsidR="00ED2012" w:rsidRDefault="00ED2012" w:rsidP="00DA470A">
      <w:pPr>
        <w:spacing w:line="240" w:lineRule="auto"/>
        <w:ind w:left="-851" w:firstLine="851"/>
        <w:rPr>
          <w:rFonts w:ascii="Montserrat Light" w:hAnsi="Montserrat Light" w:cs="Cambria"/>
          <w:bCs/>
          <w:lang w:val="ro-RO"/>
        </w:rPr>
      </w:pPr>
    </w:p>
    <w:p w14:paraId="1094E399" w14:textId="77777777" w:rsidR="00DA470A" w:rsidRPr="00D11B00" w:rsidRDefault="00DA470A" w:rsidP="00DA470A">
      <w:pPr>
        <w:spacing w:line="240" w:lineRule="auto"/>
        <w:ind w:left="-851" w:firstLine="851"/>
        <w:rPr>
          <w:rFonts w:ascii="Montserrat Light" w:hAnsi="Montserrat Light" w:cs="Cambria"/>
          <w:bCs/>
          <w:lang w:val="ro-RO"/>
        </w:rPr>
      </w:pPr>
    </w:p>
    <w:p w14:paraId="4F9F1F31" w14:textId="77777777" w:rsidR="00110984" w:rsidRPr="00D11B00" w:rsidRDefault="00110984" w:rsidP="00DA470A">
      <w:pPr>
        <w:spacing w:line="240" w:lineRule="auto"/>
        <w:ind w:left="-851" w:firstLine="851"/>
        <w:rPr>
          <w:rFonts w:ascii="Montserrat Light" w:hAnsi="Montserrat Light" w:cs="Cambria"/>
          <w:bCs/>
          <w:lang w:val="ro-RO"/>
        </w:rPr>
      </w:pPr>
    </w:p>
    <w:p w14:paraId="6332A41F" w14:textId="77777777" w:rsidR="00ED2012" w:rsidRPr="00D11B00" w:rsidRDefault="00ED2012" w:rsidP="00DA470A">
      <w:pPr>
        <w:pStyle w:val="Titlu2"/>
        <w:spacing w:before="0" w:after="0" w:line="240" w:lineRule="auto"/>
        <w:jc w:val="center"/>
        <w:rPr>
          <w:rFonts w:ascii="Montserrat Bold" w:hAnsi="Montserrat Bold"/>
          <w:b/>
          <w:bCs/>
          <w:iCs/>
          <w:color w:val="000000"/>
          <w:sz w:val="22"/>
          <w:szCs w:val="22"/>
          <w:lang w:val="ro-RO"/>
        </w:rPr>
      </w:pPr>
      <w:r w:rsidRPr="00D11B00">
        <w:rPr>
          <w:rFonts w:ascii="Montserrat Bold" w:hAnsi="Montserrat Bold"/>
          <w:b/>
          <w:bCs/>
          <w:iCs/>
          <w:color w:val="000000"/>
          <w:sz w:val="22"/>
          <w:szCs w:val="22"/>
          <w:lang w:val="ro-RO"/>
        </w:rPr>
        <w:t>INDICATORI TEHNICO-ECONOMICI</w:t>
      </w:r>
    </w:p>
    <w:p w14:paraId="6FB37695" w14:textId="2A8C3D25" w:rsidR="009A325A" w:rsidRDefault="009A325A" w:rsidP="009A325A">
      <w:pPr>
        <w:spacing w:line="240" w:lineRule="auto"/>
        <w:jc w:val="center"/>
      </w:pPr>
      <w:r w:rsidRPr="008D46DF">
        <w:rPr>
          <w:rFonts w:ascii="Montserrat" w:hAnsi="Montserrat"/>
          <w:b/>
          <w:bCs/>
        </w:rPr>
        <w:t xml:space="preserve">ai </w:t>
      </w:r>
      <w:proofErr w:type="spellStart"/>
      <w:r w:rsidRPr="008D46DF">
        <w:rPr>
          <w:rFonts w:ascii="Montserrat" w:hAnsi="Montserrat"/>
          <w:b/>
          <w:bCs/>
        </w:rPr>
        <w:t>unor</w:t>
      </w:r>
      <w:proofErr w:type="spellEnd"/>
      <w:r w:rsidRPr="008D46DF">
        <w:rPr>
          <w:rFonts w:ascii="Montserrat" w:hAnsi="Montserrat"/>
          <w:b/>
          <w:bCs/>
        </w:rPr>
        <w:t xml:space="preserve"> </w:t>
      </w:r>
      <w:proofErr w:type="spellStart"/>
      <w:r w:rsidRPr="008D46DF">
        <w:rPr>
          <w:rFonts w:ascii="Montserrat" w:hAnsi="Montserrat"/>
          <w:b/>
          <w:bCs/>
        </w:rPr>
        <w:t>obiective</w:t>
      </w:r>
      <w:proofErr w:type="spellEnd"/>
      <w:r w:rsidRPr="008D46DF">
        <w:rPr>
          <w:rFonts w:ascii="Montserrat" w:hAnsi="Montserrat"/>
          <w:b/>
          <w:bCs/>
        </w:rPr>
        <w:t xml:space="preserve"> de </w:t>
      </w:r>
      <w:proofErr w:type="spellStart"/>
      <w:r w:rsidRPr="008D46DF">
        <w:rPr>
          <w:rFonts w:ascii="Montserrat" w:hAnsi="Montserrat"/>
          <w:b/>
          <w:bCs/>
        </w:rPr>
        <w:t>investiții</w:t>
      </w:r>
      <w:proofErr w:type="spellEnd"/>
      <w:r w:rsidRPr="008D46DF">
        <w:rPr>
          <w:rFonts w:ascii="Montserrat" w:hAnsi="Montserrat"/>
          <w:b/>
          <w:bCs/>
        </w:rPr>
        <w:t xml:space="preserve"> la </w:t>
      </w:r>
      <w:proofErr w:type="spellStart"/>
      <w:r w:rsidRPr="008D46DF">
        <w:rPr>
          <w:rFonts w:ascii="Montserrat" w:hAnsi="Montserrat"/>
          <w:b/>
          <w:bCs/>
        </w:rPr>
        <w:t>imobil</w:t>
      </w:r>
      <w:r>
        <w:rPr>
          <w:rFonts w:ascii="Montserrat" w:hAnsi="Montserrat"/>
          <w:b/>
          <w:bCs/>
        </w:rPr>
        <w:t>ul</w:t>
      </w:r>
      <w:proofErr w:type="spellEnd"/>
      <w:r>
        <w:rPr>
          <w:rFonts w:ascii="Montserrat" w:hAnsi="Montserrat"/>
          <w:b/>
          <w:bCs/>
        </w:rPr>
        <w:t xml:space="preserve"> </w:t>
      </w:r>
      <w:proofErr w:type="spellStart"/>
      <w:r>
        <w:rPr>
          <w:rFonts w:ascii="Montserrat" w:hAnsi="Montserrat"/>
          <w:b/>
          <w:bCs/>
        </w:rPr>
        <w:t>situat</w:t>
      </w:r>
      <w:proofErr w:type="spellEnd"/>
      <w:r>
        <w:rPr>
          <w:rFonts w:ascii="Montserrat" w:hAnsi="Montserrat"/>
          <w:b/>
          <w:bCs/>
        </w:rPr>
        <w:t xml:space="preserve"> </w:t>
      </w:r>
      <w:proofErr w:type="spellStart"/>
      <w:r>
        <w:rPr>
          <w:rFonts w:ascii="Montserrat" w:hAnsi="Montserrat"/>
          <w:b/>
          <w:bCs/>
        </w:rPr>
        <w:t>în</w:t>
      </w:r>
      <w:proofErr w:type="spellEnd"/>
      <w:r>
        <w:rPr>
          <w:rFonts w:ascii="Montserrat" w:hAnsi="Montserrat"/>
          <w:b/>
          <w:bCs/>
        </w:rPr>
        <w:t xml:space="preserve"> Comuna </w:t>
      </w:r>
      <w:proofErr w:type="spellStart"/>
      <w:r>
        <w:rPr>
          <w:rFonts w:ascii="Montserrat" w:hAnsi="Montserrat"/>
          <w:b/>
          <w:bCs/>
        </w:rPr>
        <w:t>Câțcău</w:t>
      </w:r>
      <w:proofErr w:type="spellEnd"/>
      <w:r>
        <w:rPr>
          <w:rFonts w:ascii="Montserrat" w:hAnsi="Montserrat"/>
          <w:b/>
          <w:bCs/>
        </w:rPr>
        <w:t xml:space="preserve">, str. </w:t>
      </w:r>
      <w:proofErr w:type="spellStart"/>
      <w:r>
        <w:rPr>
          <w:rFonts w:ascii="Montserrat" w:hAnsi="Montserrat"/>
          <w:b/>
          <w:bCs/>
        </w:rPr>
        <w:t>Principală</w:t>
      </w:r>
      <w:proofErr w:type="spellEnd"/>
      <w:r>
        <w:rPr>
          <w:rFonts w:ascii="Montserrat" w:hAnsi="Montserrat"/>
          <w:b/>
          <w:bCs/>
        </w:rPr>
        <w:t xml:space="preserve"> nr. 90, </w:t>
      </w:r>
      <w:proofErr w:type="spellStart"/>
      <w:r>
        <w:rPr>
          <w:rFonts w:ascii="Montserrat" w:hAnsi="Montserrat"/>
          <w:b/>
          <w:bCs/>
        </w:rPr>
        <w:t>Județul</w:t>
      </w:r>
      <w:proofErr w:type="spellEnd"/>
      <w:r>
        <w:rPr>
          <w:rFonts w:ascii="Montserrat" w:hAnsi="Montserrat"/>
          <w:b/>
          <w:bCs/>
        </w:rPr>
        <w:t xml:space="preserve"> Cluj</w:t>
      </w:r>
    </w:p>
    <w:p w14:paraId="38E28356" w14:textId="1320B99B" w:rsidR="00991A59" w:rsidRPr="00D11B00" w:rsidRDefault="00991A59" w:rsidP="00DA470A">
      <w:pPr>
        <w:tabs>
          <w:tab w:val="left" w:pos="2160"/>
        </w:tabs>
        <w:spacing w:line="240" w:lineRule="auto"/>
        <w:ind w:right="180"/>
        <w:jc w:val="center"/>
        <w:rPr>
          <w:rFonts w:ascii="Montserrat" w:hAnsi="Montserrat"/>
          <w:b/>
          <w:bCs/>
          <w:noProof/>
          <w:lang w:val="ro-RO"/>
        </w:rPr>
      </w:pPr>
    </w:p>
    <w:p w14:paraId="302FE3AA" w14:textId="77777777" w:rsidR="00ED2012" w:rsidRPr="00D11B00" w:rsidRDefault="00ED2012" w:rsidP="00DA470A">
      <w:pPr>
        <w:spacing w:line="240" w:lineRule="auto"/>
        <w:jc w:val="center"/>
        <w:rPr>
          <w:rFonts w:ascii="Montserrat Bold" w:hAnsi="Montserrat Bold"/>
          <w:b/>
        </w:rPr>
      </w:pPr>
    </w:p>
    <w:p w14:paraId="383DB4DE" w14:textId="77777777" w:rsidR="00ED2012" w:rsidRPr="00D11B00" w:rsidRDefault="00ED2012" w:rsidP="00DA470A">
      <w:pPr>
        <w:spacing w:line="240" w:lineRule="auto"/>
        <w:jc w:val="center"/>
        <w:rPr>
          <w:rFonts w:ascii="Montserrat Light" w:hAnsi="Montserrat Light"/>
          <w:b/>
        </w:rPr>
      </w:pPr>
    </w:p>
    <w:tbl>
      <w:tblPr>
        <w:tblW w:w="0" w:type="auto"/>
        <w:tblInd w:w="108" w:type="dxa"/>
        <w:tblLook w:val="04A0" w:firstRow="1" w:lastRow="0" w:firstColumn="1" w:lastColumn="0" w:noHBand="0" w:noVBand="1"/>
      </w:tblPr>
      <w:tblGrid>
        <w:gridCol w:w="2818"/>
        <w:gridCol w:w="6504"/>
      </w:tblGrid>
      <w:tr w:rsidR="00121F96" w:rsidRPr="00A94024" w14:paraId="587F15C8" w14:textId="77777777" w:rsidTr="00BA0978">
        <w:trPr>
          <w:trHeight w:val="594"/>
        </w:trPr>
        <w:tc>
          <w:tcPr>
            <w:tcW w:w="2818" w:type="dxa"/>
          </w:tcPr>
          <w:p w14:paraId="325086C2" w14:textId="7C443143" w:rsidR="00ED2012" w:rsidRPr="00A94024" w:rsidRDefault="00B03CD1" w:rsidP="00DA470A">
            <w:pPr>
              <w:spacing w:line="240" w:lineRule="auto"/>
              <w:jc w:val="both"/>
              <w:rPr>
                <w:rFonts w:ascii="Montserrat Light" w:hAnsi="Montserrat Light"/>
                <w:b/>
              </w:rPr>
            </w:pPr>
            <w:proofErr w:type="spellStart"/>
            <w:r w:rsidRPr="00A94024">
              <w:rPr>
                <w:rFonts w:ascii="Montserrat Light" w:hAnsi="Montserrat Light"/>
                <w:b/>
              </w:rPr>
              <w:t>Investitor</w:t>
            </w:r>
            <w:proofErr w:type="spellEnd"/>
            <w:r w:rsidRPr="00A94024">
              <w:rPr>
                <w:rFonts w:ascii="Montserrat Light" w:hAnsi="Montserrat Light"/>
                <w:b/>
              </w:rPr>
              <w:t>:</w:t>
            </w:r>
          </w:p>
        </w:tc>
        <w:tc>
          <w:tcPr>
            <w:tcW w:w="6504" w:type="dxa"/>
          </w:tcPr>
          <w:p w14:paraId="564E9FB6" w14:textId="77777777" w:rsidR="00ED2012" w:rsidRPr="00A94024" w:rsidRDefault="00ED2012" w:rsidP="00DA470A">
            <w:pPr>
              <w:spacing w:line="240" w:lineRule="auto"/>
              <w:jc w:val="both"/>
              <w:rPr>
                <w:rFonts w:ascii="Montserrat Light" w:hAnsi="Montserrat Light"/>
                <w:bCs/>
                <w:spacing w:val="-3"/>
              </w:rPr>
            </w:pPr>
            <w:r w:rsidRPr="00A94024">
              <w:rPr>
                <w:rFonts w:ascii="Montserrat Light" w:hAnsi="Montserrat Light"/>
                <w:bCs/>
                <w:spacing w:val="-3"/>
              </w:rPr>
              <w:t xml:space="preserve">UAT </w:t>
            </w:r>
            <w:proofErr w:type="spellStart"/>
            <w:r w:rsidRPr="00A94024">
              <w:rPr>
                <w:rFonts w:ascii="Montserrat Light" w:hAnsi="Montserrat Light"/>
                <w:bCs/>
                <w:spacing w:val="-3"/>
              </w:rPr>
              <w:t>Județul</w:t>
            </w:r>
            <w:proofErr w:type="spellEnd"/>
            <w:r w:rsidRPr="00A94024">
              <w:rPr>
                <w:rFonts w:ascii="Montserrat Light" w:hAnsi="Montserrat Light"/>
                <w:bCs/>
                <w:spacing w:val="-3"/>
              </w:rPr>
              <w:t xml:space="preserve"> Cluj </w:t>
            </w:r>
            <w:proofErr w:type="spellStart"/>
            <w:r w:rsidRPr="00A94024">
              <w:rPr>
                <w:rFonts w:ascii="Montserrat Light" w:hAnsi="Montserrat Light"/>
                <w:bCs/>
                <w:spacing w:val="-3"/>
              </w:rPr>
              <w:t>prin</w:t>
            </w:r>
            <w:proofErr w:type="spellEnd"/>
            <w:r w:rsidRPr="00A94024">
              <w:rPr>
                <w:rFonts w:ascii="Montserrat Light" w:hAnsi="Montserrat Light"/>
                <w:bCs/>
                <w:spacing w:val="-3"/>
              </w:rPr>
              <w:t xml:space="preserve"> Consiliul </w:t>
            </w:r>
            <w:proofErr w:type="spellStart"/>
            <w:r w:rsidRPr="00A94024">
              <w:rPr>
                <w:rFonts w:ascii="Montserrat Light" w:hAnsi="Montserrat Light"/>
                <w:bCs/>
                <w:spacing w:val="-3"/>
              </w:rPr>
              <w:t>Județean</w:t>
            </w:r>
            <w:proofErr w:type="spellEnd"/>
            <w:r w:rsidRPr="00A94024">
              <w:rPr>
                <w:rFonts w:ascii="Montserrat Light" w:hAnsi="Montserrat Light"/>
                <w:bCs/>
                <w:spacing w:val="-3"/>
              </w:rPr>
              <w:t xml:space="preserve"> Cluj</w:t>
            </w:r>
          </w:p>
          <w:p w14:paraId="4825BE7F" w14:textId="77777777" w:rsidR="00ED2012" w:rsidRDefault="00ED2012" w:rsidP="00DA470A">
            <w:pPr>
              <w:spacing w:line="240" w:lineRule="auto"/>
              <w:jc w:val="both"/>
              <w:rPr>
                <w:rFonts w:ascii="Montserrat Light" w:hAnsi="Montserrat Light"/>
                <w:spacing w:val="-3"/>
              </w:rPr>
            </w:pPr>
            <w:proofErr w:type="spellStart"/>
            <w:r w:rsidRPr="00A94024">
              <w:rPr>
                <w:rFonts w:ascii="Montserrat Light" w:hAnsi="Montserrat Light"/>
                <w:spacing w:val="-3"/>
              </w:rPr>
              <w:t>Calea</w:t>
            </w:r>
            <w:proofErr w:type="spellEnd"/>
            <w:r w:rsidRPr="00A94024">
              <w:rPr>
                <w:rFonts w:ascii="Montserrat Light" w:hAnsi="Montserrat Light"/>
                <w:spacing w:val="-3"/>
              </w:rPr>
              <w:t xml:space="preserve"> </w:t>
            </w:r>
            <w:proofErr w:type="spellStart"/>
            <w:r w:rsidRPr="00A94024">
              <w:rPr>
                <w:rFonts w:ascii="Montserrat Light" w:hAnsi="Montserrat Light"/>
                <w:spacing w:val="-3"/>
              </w:rPr>
              <w:t>Dorobanților</w:t>
            </w:r>
            <w:proofErr w:type="spellEnd"/>
            <w:r w:rsidRPr="00A94024">
              <w:rPr>
                <w:rFonts w:ascii="Montserrat Light" w:hAnsi="Montserrat Light"/>
                <w:spacing w:val="-3"/>
              </w:rPr>
              <w:t xml:space="preserve"> nr. 106, </w:t>
            </w:r>
            <w:r w:rsidR="00691AB5">
              <w:rPr>
                <w:rFonts w:ascii="Montserrat Light" w:hAnsi="Montserrat Light"/>
                <w:spacing w:val="-3"/>
              </w:rPr>
              <w:t xml:space="preserve">CP </w:t>
            </w:r>
            <w:r w:rsidRPr="00A94024">
              <w:rPr>
                <w:rFonts w:ascii="Montserrat Light" w:hAnsi="Montserrat Light"/>
                <w:spacing w:val="-3"/>
              </w:rPr>
              <w:t>400609, Cluj-Napoca</w:t>
            </w:r>
          </w:p>
          <w:p w14:paraId="5CB64B99" w14:textId="0A7BBD9C" w:rsidR="00BA0978" w:rsidRPr="00A94024" w:rsidRDefault="00BA0978" w:rsidP="00DA470A">
            <w:pPr>
              <w:spacing w:line="240" w:lineRule="auto"/>
              <w:jc w:val="both"/>
              <w:rPr>
                <w:rFonts w:ascii="Montserrat Light" w:hAnsi="Montserrat Light"/>
                <w:b/>
              </w:rPr>
            </w:pPr>
          </w:p>
        </w:tc>
      </w:tr>
      <w:tr w:rsidR="00BA0978" w:rsidRPr="00A94024" w14:paraId="45697226" w14:textId="77777777" w:rsidTr="00E12D52">
        <w:tc>
          <w:tcPr>
            <w:tcW w:w="2818" w:type="dxa"/>
          </w:tcPr>
          <w:p w14:paraId="7F4FFA25" w14:textId="46D553F6" w:rsidR="00BA0978" w:rsidRPr="00A94024" w:rsidRDefault="00BA0978" w:rsidP="00DA470A">
            <w:pPr>
              <w:spacing w:line="240" w:lineRule="auto"/>
              <w:jc w:val="both"/>
              <w:rPr>
                <w:rFonts w:ascii="Montserrat Light" w:hAnsi="Montserrat Light"/>
                <w:b/>
              </w:rPr>
            </w:pPr>
            <w:proofErr w:type="spellStart"/>
            <w:r>
              <w:rPr>
                <w:rFonts w:ascii="Montserrat Light" w:hAnsi="Montserrat Light"/>
                <w:b/>
              </w:rPr>
              <w:t>Beneficiar</w:t>
            </w:r>
            <w:proofErr w:type="spellEnd"/>
            <w:r w:rsidRPr="00A94024">
              <w:rPr>
                <w:rFonts w:ascii="Montserrat Light" w:hAnsi="Montserrat Light"/>
                <w:b/>
              </w:rPr>
              <w:t xml:space="preserve">: </w:t>
            </w:r>
          </w:p>
        </w:tc>
        <w:tc>
          <w:tcPr>
            <w:tcW w:w="6504" w:type="dxa"/>
          </w:tcPr>
          <w:p w14:paraId="3A3C582D" w14:textId="3AE9CD6C" w:rsidR="00BA0978" w:rsidRPr="00BA0978" w:rsidRDefault="00BA0978" w:rsidP="00DA470A">
            <w:pPr>
              <w:spacing w:line="240" w:lineRule="auto"/>
              <w:jc w:val="both"/>
              <w:rPr>
                <w:rFonts w:ascii="Montserrat Light" w:hAnsi="Montserrat Light"/>
              </w:rPr>
            </w:pPr>
            <w:proofErr w:type="spellStart"/>
            <w:r w:rsidRPr="00BA0978">
              <w:rPr>
                <w:rFonts w:ascii="Montserrat Light" w:hAnsi="Montserrat Light"/>
              </w:rPr>
              <w:t>Direcţia</w:t>
            </w:r>
            <w:proofErr w:type="spellEnd"/>
            <w:r w:rsidRPr="00BA0978">
              <w:rPr>
                <w:rFonts w:ascii="Montserrat Light" w:hAnsi="Montserrat Light"/>
              </w:rPr>
              <w:t xml:space="preserve"> </w:t>
            </w:r>
            <w:proofErr w:type="spellStart"/>
            <w:r w:rsidRPr="00BA0978">
              <w:rPr>
                <w:rFonts w:ascii="Montserrat Light" w:hAnsi="Montserrat Light"/>
              </w:rPr>
              <w:t>Generală</w:t>
            </w:r>
            <w:proofErr w:type="spellEnd"/>
            <w:r w:rsidRPr="00BA0978">
              <w:rPr>
                <w:rFonts w:ascii="Montserrat Light" w:hAnsi="Montserrat Light"/>
              </w:rPr>
              <w:t xml:space="preserve"> de </w:t>
            </w:r>
            <w:proofErr w:type="spellStart"/>
            <w:r w:rsidRPr="00BA0978">
              <w:rPr>
                <w:rFonts w:ascii="Montserrat Light" w:hAnsi="Montserrat Light"/>
              </w:rPr>
              <w:t>Asistenţă</w:t>
            </w:r>
            <w:proofErr w:type="spellEnd"/>
            <w:r w:rsidRPr="00BA0978">
              <w:rPr>
                <w:rFonts w:ascii="Montserrat Light" w:hAnsi="Montserrat Light"/>
              </w:rPr>
              <w:t xml:space="preserve"> </w:t>
            </w:r>
            <w:proofErr w:type="spellStart"/>
            <w:r w:rsidRPr="00BA0978">
              <w:rPr>
                <w:rFonts w:ascii="Montserrat Light" w:hAnsi="Montserrat Light"/>
              </w:rPr>
              <w:t>Socială</w:t>
            </w:r>
            <w:proofErr w:type="spellEnd"/>
            <w:r w:rsidRPr="00BA0978">
              <w:rPr>
                <w:rFonts w:ascii="Montserrat Light" w:hAnsi="Montserrat Light"/>
              </w:rPr>
              <w:t xml:space="preserve"> </w:t>
            </w:r>
            <w:proofErr w:type="spellStart"/>
            <w:r w:rsidRPr="00BA0978">
              <w:rPr>
                <w:rFonts w:ascii="Montserrat Light" w:hAnsi="Montserrat Light"/>
              </w:rPr>
              <w:t>şi</w:t>
            </w:r>
            <w:proofErr w:type="spellEnd"/>
            <w:r w:rsidRPr="00BA0978">
              <w:rPr>
                <w:rFonts w:ascii="Montserrat Light" w:hAnsi="Montserrat Light"/>
              </w:rPr>
              <w:t xml:space="preserve"> </w:t>
            </w:r>
            <w:proofErr w:type="spellStart"/>
            <w:r w:rsidRPr="00BA0978">
              <w:rPr>
                <w:rFonts w:ascii="Montserrat Light" w:hAnsi="Montserrat Light"/>
              </w:rPr>
              <w:t>Protecţia</w:t>
            </w:r>
            <w:proofErr w:type="spellEnd"/>
            <w:r w:rsidRPr="00BA0978">
              <w:rPr>
                <w:rFonts w:ascii="Montserrat Light" w:hAnsi="Montserrat Light"/>
              </w:rPr>
              <w:t xml:space="preserve"> </w:t>
            </w:r>
            <w:proofErr w:type="spellStart"/>
            <w:r w:rsidRPr="00BA0978">
              <w:rPr>
                <w:rFonts w:ascii="Montserrat Light" w:hAnsi="Montserrat Light"/>
              </w:rPr>
              <w:t>Copilului</w:t>
            </w:r>
            <w:proofErr w:type="spellEnd"/>
            <w:r w:rsidRPr="00BA0978">
              <w:rPr>
                <w:rFonts w:ascii="Montserrat Light" w:hAnsi="Montserrat Light"/>
              </w:rPr>
              <w:t xml:space="preserve"> Cluj  </w:t>
            </w:r>
          </w:p>
          <w:p w14:paraId="380F7E34" w14:textId="77777777" w:rsidR="00BA0978" w:rsidRPr="00A94024" w:rsidRDefault="00BA0978" w:rsidP="00DA470A">
            <w:pPr>
              <w:spacing w:line="240" w:lineRule="auto"/>
              <w:jc w:val="both"/>
              <w:rPr>
                <w:rFonts w:ascii="Montserrat Light" w:hAnsi="Montserrat Light" w:cs="Arial Narrow"/>
                <w:bCs/>
                <w:shd w:val="clear" w:color="auto" w:fill="FFFFFF"/>
              </w:rPr>
            </w:pPr>
          </w:p>
        </w:tc>
      </w:tr>
      <w:tr w:rsidR="00121F96" w:rsidRPr="00A94024" w14:paraId="6CE7615F" w14:textId="77777777" w:rsidTr="00FA2138">
        <w:tc>
          <w:tcPr>
            <w:tcW w:w="2818" w:type="dxa"/>
          </w:tcPr>
          <w:p w14:paraId="56F7CACF" w14:textId="77777777" w:rsidR="00ED2012" w:rsidRPr="00A94024" w:rsidRDefault="00ED2012" w:rsidP="00DA470A">
            <w:pPr>
              <w:spacing w:line="240" w:lineRule="auto"/>
              <w:jc w:val="both"/>
              <w:rPr>
                <w:rFonts w:ascii="Montserrat Light" w:hAnsi="Montserrat Light"/>
                <w:b/>
              </w:rPr>
            </w:pPr>
            <w:proofErr w:type="spellStart"/>
            <w:r w:rsidRPr="00A94024">
              <w:rPr>
                <w:rFonts w:ascii="Montserrat Light" w:hAnsi="Montserrat Light"/>
                <w:b/>
              </w:rPr>
              <w:t>Amplasament</w:t>
            </w:r>
            <w:proofErr w:type="spellEnd"/>
            <w:r w:rsidRPr="00A94024">
              <w:rPr>
                <w:rFonts w:ascii="Montserrat Light" w:hAnsi="Montserrat Light"/>
                <w:b/>
              </w:rPr>
              <w:t xml:space="preserve">: </w:t>
            </w:r>
          </w:p>
        </w:tc>
        <w:tc>
          <w:tcPr>
            <w:tcW w:w="6504" w:type="dxa"/>
          </w:tcPr>
          <w:p w14:paraId="1FEA6542" w14:textId="51D4D60D" w:rsidR="00B03CD1" w:rsidRPr="00A94024" w:rsidRDefault="00ED2012" w:rsidP="00DA470A">
            <w:pPr>
              <w:spacing w:line="240" w:lineRule="auto"/>
              <w:jc w:val="both"/>
              <w:rPr>
                <w:rFonts w:ascii="Montserrat Light" w:hAnsi="Montserrat Light"/>
              </w:rPr>
            </w:pPr>
            <w:proofErr w:type="spellStart"/>
            <w:r w:rsidRPr="00A94024">
              <w:rPr>
                <w:rFonts w:ascii="Montserrat Light" w:hAnsi="Montserrat Light"/>
              </w:rPr>
              <w:t>România</w:t>
            </w:r>
            <w:proofErr w:type="spellEnd"/>
            <w:r w:rsidRPr="00A94024">
              <w:rPr>
                <w:rFonts w:ascii="Montserrat Light" w:hAnsi="Montserrat Light"/>
              </w:rPr>
              <w:t xml:space="preserve">, </w:t>
            </w:r>
            <w:proofErr w:type="spellStart"/>
            <w:r w:rsidR="002A36AE" w:rsidRPr="00A94024">
              <w:rPr>
                <w:rFonts w:ascii="Montserrat Light" w:hAnsi="Montserrat Light"/>
              </w:rPr>
              <w:t>j</w:t>
            </w:r>
            <w:r w:rsidRPr="00A94024">
              <w:rPr>
                <w:rFonts w:ascii="Montserrat Light" w:hAnsi="Montserrat Light"/>
              </w:rPr>
              <w:t>udeţ</w:t>
            </w:r>
            <w:r w:rsidR="002A36AE" w:rsidRPr="00A94024">
              <w:rPr>
                <w:rFonts w:ascii="Montserrat Light" w:hAnsi="Montserrat Light"/>
              </w:rPr>
              <w:t>ul</w:t>
            </w:r>
            <w:proofErr w:type="spellEnd"/>
            <w:r w:rsidRPr="00A94024">
              <w:rPr>
                <w:rFonts w:ascii="Montserrat Light" w:hAnsi="Montserrat Light"/>
              </w:rPr>
              <w:t xml:space="preserve"> Cluj,</w:t>
            </w:r>
            <w:r w:rsidRPr="00A94024">
              <w:rPr>
                <w:rFonts w:ascii="Montserrat Light" w:hAnsi="Montserrat Light" w:cs="Arial Narrow"/>
                <w:bCs/>
                <w:shd w:val="clear" w:color="auto" w:fill="FFFFFF"/>
              </w:rPr>
              <w:t xml:space="preserve"> </w:t>
            </w:r>
            <w:proofErr w:type="spellStart"/>
            <w:r w:rsidR="00BA0978">
              <w:rPr>
                <w:rFonts w:ascii="Montserrat Light" w:hAnsi="Montserrat Light" w:cs="Arial Narrow"/>
                <w:bCs/>
                <w:shd w:val="clear" w:color="auto" w:fill="FFFFFF"/>
              </w:rPr>
              <w:t>comuna</w:t>
            </w:r>
            <w:proofErr w:type="spellEnd"/>
            <w:r w:rsidR="00BA0978">
              <w:rPr>
                <w:rFonts w:ascii="Montserrat Light" w:hAnsi="Montserrat Light" w:cs="Arial Narrow"/>
                <w:bCs/>
                <w:shd w:val="clear" w:color="auto" w:fill="FFFFFF"/>
              </w:rPr>
              <w:t xml:space="preserve"> </w:t>
            </w:r>
            <w:proofErr w:type="spellStart"/>
            <w:r w:rsidR="00BA0978">
              <w:rPr>
                <w:rFonts w:ascii="Montserrat Light" w:hAnsi="Montserrat Light" w:cs="Arial Narrow"/>
                <w:bCs/>
                <w:shd w:val="clear" w:color="auto" w:fill="FFFFFF"/>
              </w:rPr>
              <w:t>Câţcău</w:t>
            </w:r>
            <w:proofErr w:type="spellEnd"/>
            <w:r w:rsidR="00BA0978">
              <w:rPr>
                <w:rFonts w:ascii="Montserrat Light" w:hAnsi="Montserrat Light" w:cs="Arial Narrow"/>
                <w:bCs/>
                <w:shd w:val="clear" w:color="auto" w:fill="FFFFFF"/>
              </w:rPr>
              <w:t xml:space="preserve"> str. </w:t>
            </w:r>
            <w:proofErr w:type="spellStart"/>
            <w:r w:rsidR="00BA0978">
              <w:rPr>
                <w:rFonts w:ascii="Montserrat Light" w:hAnsi="Montserrat Light" w:cs="Arial Narrow"/>
                <w:bCs/>
                <w:shd w:val="clear" w:color="auto" w:fill="FFFFFF"/>
              </w:rPr>
              <w:t>Principală</w:t>
            </w:r>
            <w:proofErr w:type="spellEnd"/>
            <w:r w:rsidR="00BA0978">
              <w:rPr>
                <w:rFonts w:ascii="Montserrat Light" w:hAnsi="Montserrat Light" w:cs="Arial Narrow"/>
                <w:bCs/>
                <w:shd w:val="clear" w:color="auto" w:fill="FFFFFF"/>
              </w:rPr>
              <w:t xml:space="preserve"> nr. 90</w:t>
            </w:r>
            <w:r w:rsidR="00B03CD1" w:rsidRPr="00A94024">
              <w:rPr>
                <w:rFonts w:ascii="Montserrat Light" w:hAnsi="Montserrat Light"/>
              </w:rPr>
              <w:t xml:space="preserve"> </w:t>
            </w:r>
          </w:p>
          <w:p w14:paraId="7B2C4887" w14:textId="0C4FFD3B" w:rsidR="00B03CD1" w:rsidRPr="00A94024" w:rsidRDefault="00B03CD1" w:rsidP="00DA470A">
            <w:pPr>
              <w:spacing w:line="240" w:lineRule="auto"/>
              <w:jc w:val="both"/>
              <w:rPr>
                <w:rFonts w:ascii="Montserrat Light" w:hAnsi="Montserrat Light" w:cs="Arial Narrow"/>
                <w:bCs/>
                <w:shd w:val="clear" w:color="auto" w:fill="FFFFFF"/>
              </w:rPr>
            </w:pPr>
          </w:p>
        </w:tc>
      </w:tr>
      <w:tr w:rsidR="00ED2012" w:rsidRPr="00A94024" w14:paraId="0744426B" w14:textId="77777777" w:rsidTr="00FA2138">
        <w:tc>
          <w:tcPr>
            <w:tcW w:w="2818" w:type="dxa"/>
          </w:tcPr>
          <w:p w14:paraId="038F5CF2" w14:textId="77777777" w:rsidR="00ED2012" w:rsidRPr="00A94024" w:rsidRDefault="00ED2012" w:rsidP="00DA470A">
            <w:pPr>
              <w:spacing w:line="240" w:lineRule="auto"/>
              <w:jc w:val="both"/>
              <w:rPr>
                <w:rFonts w:ascii="Montserrat Light" w:hAnsi="Montserrat Light"/>
                <w:b/>
              </w:rPr>
            </w:pPr>
            <w:proofErr w:type="spellStart"/>
            <w:r w:rsidRPr="00A94024">
              <w:rPr>
                <w:rFonts w:ascii="Montserrat Light" w:hAnsi="Montserrat Light"/>
                <w:b/>
              </w:rPr>
              <w:t>Faza</w:t>
            </w:r>
            <w:proofErr w:type="spellEnd"/>
            <w:r w:rsidRPr="00A94024">
              <w:rPr>
                <w:rFonts w:ascii="Montserrat Light" w:hAnsi="Montserrat Light"/>
                <w:b/>
              </w:rPr>
              <w:t xml:space="preserve"> de </w:t>
            </w:r>
            <w:proofErr w:type="spellStart"/>
            <w:r w:rsidRPr="00A94024">
              <w:rPr>
                <w:rFonts w:ascii="Montserrat Light" w:hAnsi="Montserrat Light"/>
                <w:b/>
              </w:rPr>
              <w:t>proiectare</w:t>
            </w:r>
            <w:proofErr w:type="spellEnd"/>
            <w:r w:rsidRPr="00A94024">
              <w:rPr>
                <w:rFonts w:ascii="Montserrat Light" w:hAnsi="Montserrat Light"/>
                <w:b/>
              </w:rPr>
              <w:t>:</w:t>
            </w:r>
          </w:p>
        </w:tc>
        <w:tc>
          <w:tcPr>
            <w:tcW w:w="6504" w:type="dxa"/>
          </w:tcPr>
          <w:p w14:paraId="7C464A9D" w14:textId="75E1409E" w:rsidR="00ED2012" w:rsidRPr="00A94024" w:rsidRDefault="0074077F" w:rsidP="00DA470A">
            <w:pPr>
              <w:spacing w:line="240" w:lineRule="auto"/>
              <w:jc w:val="both"/>
              <w:rPr>
                <w:rFonts w:ascii="Montserrat Light" w:hAnsi="Montserrat Light" w:cs="Arial Narrow"/>
                <w:color w:val="000000"/>
                <w:shd w:val="clear" w:color="auto" w:fill="FFFFFF"/>
              </w:rPr>
            </w:pPr>
            <w:r w:rsidRPr="00A94024">
              <w:rPr>
                <w:rFonts w:ascii="Montserrat Light" w:hAnsi="Montserrat Light" w:cs="Arial Narrow"/>
                <w:color w:val="000000"/>
                <w:shd w:val="clear" w:color="auto" w:fill="FFFFFF"/>
              </w:rPr>
              <w:t>STUDI</w:t>
            </w:r>
            <w:r w:rsidR="000C7F75">
              <w:rPr>
                <w:rFonts w:ascii="Montserrat Light" w:hAnsi="Montserrat Light" w:cs="Arial Narrow"/>
                <w:color w:val="000000"/>
                <w:shd w:val="clear" w:color="auto" w:fill="FFFFFF"/>
              </w:rPr>
              <w:t>I</w:t>
            </w:r>
            <w:r w:rsidRPr="00A94024">
              <w:rPr>
                <w:rFonts w:ascii="Montserrat Light" w:hAnsi="Montserrat Light" w:cs="Arial Narrow"/>
                <w:color w:val="000000"/>
                <w:shd w:val="clear" w:color="auto" w:fill="FFFFFF"/>
              </w:rPr>
              <w:t xml:space="preserve"> DE FEZABILITATE</w:t>
            </w:r>
            <w:r w:rsidR="00ED2012" w:rsidRPr="00A94024">
              <w:rPr>
                <w:rFonts w:ascii="Montserrat Light" w:hAnsi="Montserrat Light" w:cs="Arial Narrow"/>
                <w:color w:val="000000"/>
                <w:shd w:val="clear" w:color="auto" w:fill="FFFFFF"/>
              </w:rPr>
              <w:t xml:space="preserve"> – elaborat</w:t>
            </w:r>
            <w:r w:rsidR="000C7F75">
              <w:rPr>
                <w:rFonts w:ascii="Montserrat Light" w:hAnsi="Montserrat Light" w:cs="Arial Narrow"/>
                <w:color w:val="000000"/>
                <w:shd w:val="clear" w:color="auto" w:fill="FFFFFF"/>
              </w:rPr>
              <w:t>e</w:t>
            </w:r>
            <w:r w:rsidR="00ED2012" w:rsidRPr="00A94024">
              <w:rPr>
                <w:rFonts w:ascii="Montserrat Light" w:hAnsi="Montserrat Light" w:cs="Arial Narrow"/>
                <w:color w:val="000000"/>
                <w:shd w:val="clear" w:color="auto" w:fill="FFFFFF"/>
              </w:rPr>
              <w:t xml:space="preserve"> conf</w:t>
            </w:r>
            <w:r w:rsidR="002A36AE" w:rsidRPr="00A94024">
              <w:rPr>
                <w:rFonts w:ascii="Montserrat Light" w:hAnsi="Montserrat Light" w:cs="Arial Narrow"/>
                <w:color w:val="000000"/>
                <w:shd w:val="clear" w:color="auto" w:fill="FFFFFF"/>
              </w:rPr>
              <w:t>orm</w:t>
            </w:r>
            <w:r w:rsidR="00ED2012" w:rsidRPr="00A94024">
              <w:rPr>
                <w:rFonts w:ascii="Montserrat Light" w:hAnsi="Montserrat Light" w:cs="Arial Narrow"/>
                <w:color w:val="000000"/>
                <w:shd w:val="clear" w:color="auto" w:fill="FFFFFF"/>
              </w:rPr>
              <w:t xml:space="preserve"> H</w:t>
            </w:r>
            <w:r w:rsidR="002A36AE" w:rsidRPr="00A94024">
              <w:rPr>
                <w:rFonts w:ascii="Montserrat Light" w:hAnsi="Montserrat Light" w:cs="Arial Narrow"/>
                <w:color w:val="000000"/>
                <w:shd w:val="clear" w:color="auto" w:fill="FFFFFF"/>
              </w:rPr>
              <w:t>.</w:t>
            </w:r>
            <w:r w:rsidR="00ED2012" w:rsidRPr="00A94024">
              <w:rPr>
                <w:rFonts w:ascii="Montserrat Light" w:hAnsi="Montserrat Light" w:cs="Arial Narrow"/>
                <w:color w:val="000000"/>
                <w:shd w:val="clear" w:color="auto" w:fill="FFFFFF"/>
              </w:rPr>
              <w:t>G</w:t>
            </w:r>
            <w:r w:rsidR="002A36AE" w:rsidRPr="00A94024">
              <w:rPr>
                <w:rFonts w:ascii="Montserrat Light" w:hAnsi="Montserrat Light" w:cs="Arial Narrow"/>
                <w:color w:val="000000"/>
                <w:shd w:val="clear" w:color="auto" w:fill="FFFFFF"/>
              </w:rPr>
              <w:t>.</w:t>
            </w:r>
            <w:r w:rsidR="00ED2012" w:rsidRPr="00A94024">
              <w:rPr>
                <w:rFonts w:ascii="Montserrat Light" w:hAnsi="Montserrat Light" w:cs="Arial Narrow"/>
                <w:color w:val="000000"/>
                <w:shd w:val="clear" w:color="auto" w:fill="FFFFFF"/>
              </w:rPr>
              <w:t xml:space="preserve"> </w:t>
            </w:r>
            <w:r w:rsidR="002A36AE" w:rsidRPr="00A94024">
              <w:rPr>
                <w:rFonts w:ascii="Montserrat Light" w:hAnsi="Montserrat Light" w:cs="Arial Narrow"/>
                <w:color w:val="000000"/>
                <w:shd w:val="clear" w:color="auto" w:fill="FFFFFF"/>
              </w:rPr>
              <w:t xml:space="preserve">nr. </w:t>
            </w:r>
            <w:r w:rsidR="00ED2012" w:rsidRPr="00A94024">
              <w:rPr>
                <w:rFonts w:ascii="Montserrat Light" w:hAnsi="Montserrat Light" w:cs="Arial Narrow"/>
                <w:color w:val="000000"/>
                <w:shd w:val="clear" w:color="auto" w:fill="FFFFFF"/>
              </w:rPr>
              <w:t>907/2016</w:t>
            </w:r>
          </w:p>
          <w:p w14:paraId="2DED64E4" w14:textId="6C3304A6" w:rsidR="0074077F" w:rsidRPr="00A94024" w:rsidRDefault="0074077F" w:rsidP="00DA470A">
            <w:pPr>
              <w:spacing w:line="240" w:lineRule="auto"/>
              <w:jc w:val="both"/>
              <w:rPr>
                <w:rFonts w:ascii="Montserrat Light" w:hAnsi="Montserrat Light"/>
              </w:rPr>
            </w:pPr>
          </w:p>
        </w:tc>
      </w:tr>
      <w:tr w:rsidR="00ED2012" w:rsidRPr="00A94024" w14:paraId="5113A2B6" w14:textId="77777777" w:rsidTr="00FA2138">
        <w:tc>
          <w:tcPr>
            <w:tcW w:w="2818" w:type="dxa"/>
          </w:tcPr>
          <w:p w14:paraId="50421113" w14:textId="77777777" w:rsidR="00ED2012" w:rsidRDefault="00ED2012" w:rsidP="00DA470A">
            <w:pPr>
              <w:spacing w:line="240" w:lineRule="auto"/>
              <w:jc w:val="both"/>
              <w:rPr>
                <w:rFonts w:ascii="Montserrat Light" w:hAnsi="Montserrat Light"/>
                <w:b/>
              </w:rPr>
            </w:pPr>
            <w:proofErr w:type="spellStart"/>
            <w:r w:rsidRPr="00A94024">
              <w:rPr>
                <w:rFonts w:ascii="Montserrat Light" w:hAnsi="Montserrat Light"/>
                <w:b/>
              </w:rPr>
              <w:t>Proiectant</w:t>
            </w:r>
            <w:proofErr w:type="spellEnd"/>
            <w:r w:rsidRPr="00A94024">
              <w:rPr>
                <w:rFonts w:ascii="Montserrat Light" w:hAnsi="Montserrat Light"/>
                <w:b/>
              </w:rPr>
              <w:t xml:space="preserve"> general:</w:t>
            </w:r>
          </w:p>
          <w:p w14:paraId="40810D7E" w14:textId="41B561F5" w:rsidR="000C7F75" w:rsidRDefault="000C7F75" w:rsidP="00DA470A">
            <w:pPr>
              <w:spacing w:line="240" w:lineRule="auto"/>
              <w:jc w:val="both"/>
              <w:rPr>
                <w:rFonts w:ascii="Montserrat Light" w:hAnsi="Montserrat Light"/>
                <w:b/>
              </w:rPr>
            </w:pPr>
          </w:p>
          <w:p w14:paraId="667BBDE2" w14:textId="77777777" w:rsidR="000C7F75" w:rsidRDefault="000C7F75" w:rsidP="00DA470A">
            <w:pPr>
              <w:spacing w:line="240" w:lineRule="auto"/>
              <w:jc w:val="both"/>
              <w:rPr>
                <w:rFonts w:ascii="Montserrat Light" w:hAnsi="Montserrat Light"/>
                <w:b/>
              </w:rPr>
            </w:pPr>
          </w:p>
          <w:p w14:paraId="60B4B033" w14:textId="426B2E60" w:rsidR="000C7F75" w:rsidRPr="00A94024" w:rsidRDefault="000C7F75" w:rsidP="00DA470A">
            <w:pPr>
              <w:spacing w:line="240" w:lineRule="auto"/>
              <w:jc w:val="both"/>
              <w:rPr>
                <w:rFonts w:ascii="Montserrat Light" w:hAnsi="Montserrat Light"/>
                <w:b/>
              </w:rPr>
            </w:pPr>
            <w:proofErr w:type="spellStart"/>
            <w:r>
              <w:rPr>
                <w:rFonts w:ascii="Montserrat Light" w:hAnsi="Montserrat Light"/>
                <w:b/>
              </w:rPr>
              <w:t>Proiectant</w:t>
            </w:r>
            <w:proofErr w:type="spellEnd"/>
            <w:r>
              <w:rPr>
                <w:rFonts w:ascii="Montserrat Light" w:hAnsi="Montserrat Light"/>
                <w:b/>
              </w:rPr>
              <w:t xml:space="preserve"> de </w:t>
            </w:r>
            <w:proofErr w:type="spellStart"/>
            <w:r>
              <w:rPr>
                <w:rFonts w:ascii="Montserrat Light" w:hAnsi="Montserrat Light"/>
                <w:b/>
              </w:rPr>
              <w:t>specialitate</w:t>
            </w:r>
            <w:proofErr w:type="spellEnd"/>
          </w:p>
        </w:tc>
        <w:tc>
          <w:tcPr>
            <w:tcW w:w="6504" w:type="dxa"/>
          </w:tcPr>
          <w:p w14:paraId="7BB73245" w14:textId="3BBB4215" w:rsidR="0074077F" w:rsidRPr="00A94024" w:rsidRDefault="00BA0978" w:rsidP="00DA470A">
            <w:pPr>
              <w:spacing w:line="240" w:lineRule="auto"/>
              <w:jc w:val="both"/>
              <w:rPr>
                <w:rFonts w:ascii="Montserrat Light" w:hAnsi="Montserrat Light"/>
              </w:rPr>
            </w:pPr>
            <w:r>
              <w:rPr>
                <w:rFonts w:ascii="Montserrat Light" w:hAnsi="Montserrat Light"/>
              </w:rPr>
              <w:t xml:space="preserve">SC </w:t>
            </w:r>
            <w:proofErr w:type="spellStart"/>
            <w:r>
              <w:rPr>
                <w:rFonts w:ascii="Montserrat Light" w:hAnsi="Montserrat Light"/>
              </w:rPr>
              <w:t>ArhiDesignExpert</w:t>
            </w:r>
            <w:proofErr w:type="spellEnd"/>
            <w:r>
              <w:rPr>
                <w:rFonts w:ascii="Montserrat Light" w:hAnsi="Montserrat Light"/>
              </w:rPr>
              <w:t xml:space="preserve"> SRL</w:t>
            </w:r>
            <w:r w:rsidR="0074077F" w:rsidRPr="00A94024">
              <w:rPr>
                <w:rFonts w:ascii="Montserrat Light" w:hAnsi="Montserrat Light"/>
              </w:rPr>
              <w:t xml:space="preserve"> Cluj-Napoca</w:t>
            </w:r>
          </w:p>
          <w:p w14:paraId="7FFE6431" w14:textId="6BF42445" w:rsidR="00ED2012" w:rsidRDefault="00BA0978" w:rsidP="00DA470A">
            <w:pPr>
              <w:spacing w:line="240" w:lineRule="auto"/>
              <w:jc w:val="both"/>
              <w:rPr>
                <w:rFonts w:ascii="Montserrat Light" w:hAnsi="Montserrat Light"/>
              </w:rPr>
            </w:pPr>
            <w:r>
              <w:rPr>
                <w:rFonts w:ascii="Montserrat Light" w:hAnsi="Montserrat Light"/>
              </w:rPr>
              <w:t>Str. Eugen Ionesco nr. 67/13</w:t>
            </w:r>
          </w:p>
          <w:p w14:paraId="102049A1" w14:textId="77777777" w:rsidR="000C7F75" w:rsidRDefault="000C7F75" w:rsidP="00DA470A">
            <w:pPr>
              <w:spacing w:line="240" w:lineRule="auto"/>
              <w:jc w:val="both"/>
              <w:rPr>
                <w:rFonts w:ascii="Montserrat Light" w:hAnsi="Montserrat Light"/>
              </w:rPr>
            </w:pPr>
          </w:p>
          <w:p w14:paraId="62EBBEB2" w14:textId="4D7711D6" w:rsidR="000C7F75" w:rsidRPr="000C7F75" w:rsidRDefault="000C7F75" w:rsidP="00DA470A">
            <w:pPr>
              <w:spacing w:line="240" w:lineRule="auto"/>
              <w:jc w:val="both"/>
              <w:rPr>
                <w:rFonts w:ascii="Montserrat Light" w:hAnsi="Montserrat Light" w:cs="Arial Narrow"/>
                <w:color w:val="000000"/>
                <w:shd w:val="clear" w:color="auto" w:fill="FFFFFF"/>
              </w:rPr>
            </w:pPr>
            <w:r w:rsidRPr="000C7F75">
              <w:rPr>
                <w:rFonts w:ascii="Montserrat Light" w:hAnsi="Montserrat Light" w:cs="Arial Narrow"/>
                <w:color w:val="000000"/>
                <w:shd w:val="clear" w:color="auto" w:fill="FFFFFF"/>
              </w:rPr>
              <w:t>SC TZADIK SRL Cluj-Napoca</w:t>
            </w:r>
          </w:p>
          <w:p w14:paraId="253082B8" w14:textId="5D56B85D" w:rsidR="000C7F75" w:rsidRPr="00A94024" w:rsidRDefault="000C7F75" w:rsidP="00DA470A">
            <w:pPr>
              <w:spacing w:line="240" w:lineRule="auto"/>
              <w:jc w:val="both"/>
              <w:rPr>
                <w:rFonts w:ascii="Montserrat Light" w:hAnsi="Montserrat Light" w:cs="Arial Narrow"/>
                <w:b/>
                <w:bCs/>
                <w:color w:val="000000"/>
                <w:shd w:val="clear" w:color="auto" w:fill="FFFFFF"/>
              </w:rPr>
            </w:pPr>
          </w:p>
        </w:tc>
      </w:tr>
    </w:tbl>
    <w:p w14:paraId="79560019" w14:textId="1A2EF630" w:rsidR="00ED2012" w:rsidRDefault="00ED2012" w:rsidP="00DA470A">
      <w:pPr>
        <w:spacing w:line="240" w:lineRule="auto"/>
        <w:rPr>
          <w:rFonts w:ascii="Montserrat Light" w:hAnsi="Montserrat Light"/>
          <w:b/>
          <w:color w:val="000000"/>
          <w:spacing w:val="-3"/>
        </w:rPr>
      </w:pPr>
    </w:p>
    <w:p w14:paraId="49DF5E23" w14:textId="035B1B7B" w:rsidR="00A9527B" w:rsidRPr="009A325A" w:rsidRDefault="00A9527B" w:rsidP="00DA470A">
      <w:pPr>
        <w:shd w:val="clear" w:color="auto" w:fill="FFFFFF"/>
        <w:spacing w:line="240" w:lineRule="auto"/>
        <w:jc w:val="both"/>
        <w:rPr>
          <w:rFonts w:ascii="Montserrat" w:hAnsi="Montserrat" w:cs="Helvetica-Bold"/>
          <w:b/>
          <w:bCs/>
          <w:lang w:val="ro-RO"/>
        </w:rPr>
      </w:pPr>
      <w:r w:rsidRPr="009A325A">
        <w:rPr>
          <w:rFonts w:ascii="Montserrat" w:hAnsi="Montserrat" w:cs="Helvetica-Bold"/>
          <w:b/>
          <w:bCs/>
          <w:lang w:val="ro-RO"/>
        </w:rPr>
        <w:t>Valoarea total</w:t>
      </w:r>
      <w:r w:rsidRPr="009A325A">
        <w:rPr>
          <w:rFonts w:ascii="Montserrat" w:hAnsi="Montserrat" w:cs="TT66t00"/>
          <w:b/>
          <w:bCs/>
          <w:lang w:val="ro-RO"/>
        </w:rPr>
        <w:t xml:space="preserve">ă a proiectelor cu TVA </w:t>
      </w:r>
      <w:r w:rsidRPr="009A325A">
        <w:rPr>
          <w:rFonts w:ascii="Montserrat" w:hAnsi="Montserrat" w:cs="Helvetica-Bold"/>
          <w:b/>
          <w:bCs/>
          <w:lang w:val="ro-RO"/>
        </w:rPr>
        <w:t>(INV)</w:t>
      </w:r>
      <w:r w:rsidR="009A325A">
        <w:rPr>
          <w:rFonts w:ascii="Montserrat" w:hAnsi="Montserrat" w:cs="Helvetica-Bold"/>
          <w:b/>
          <w:bCs/>
          <w:lang w:val="ro-RO"/>
        </w:rPr>
        <w:t>:</w:t>
      </w:r>
      <w:r w:rsidRPr="009A325A">
        <w:rPr>
          <w:rFonts w:ascii="Montserrat" w:hAnsi="Montserrat" w:cs="Helvetica-Bold"/>
          <w:b/>
          <w:bCs/>
          <w:lang w:val="ro-RO"/>
        </w:rPr>
        <w:t xml:space="preserve"> 94,41 mii lei</w:t>
      </w:r>
    </w:p>
    <w:p w14:paraId="192B4EBE" w14:textId="5C5399A3" w:rsidR="00A9527B" w:rsidRDefault="00A9527B" w:rsidP="00DA470A">
      <w:pPr>
        <w:pStyle w:val="Listparagraf"/>
        <w:autoSpaceDE w:val="0"/>
        <w:autoSpaceDN w:val="0"/>
        <w:adjustRightInd w:val="0"/>
        <w:spacing w:after="0" w:line="240" w:lineRule="auto"/>
        <w:ind w:left="1440"/>
        <w:rPr>
          <w:rFonts w:ascii="Montserrat Light" w:hAnsi="Montserrat Light" w:cs="Helvetica-Bold"/>
          <w:b/>
          <w:bCs/>
          <w:lang w:val="ro-RO"/>
        </w:rPr>
      </w:pPr>
      <w:r w:rsidRPr="009F320C">
        <w:rPr>
          <w:rFonts w:ascii="Montserrat Light" w:hAnsi="Montserrat Light" w:cs="Helvetica"/>
          <w:lang w:val="ro-RO"/>
        </w:rPr>
        <w:t xml:space="preserve">din care </w:t>
      </w:r>
      <w:r w:rsidRPr="009F320C">
        <w:rPr>
          <w:rFonts w:ascii="Montserrat Light" w:hAnsi="Montserrat Light" w:cs="Helvetica-Bold"/>
          <w:b/>
          <w:bCs/>
          <w:lang w:val="ro-RO"/>
        </w:rPr>
        <w:t xml:space="preserve">construcţii montaj </w:t>
      </w:r>
      <w:r w:rsidRPr="009F320C">
        <w:rPr>
          <w:rFonts w:ascii="Montserrat Light" w:hAnsi="Montserrat Light" w:cs="Helvetica-Bold"/>
          <w:lang w:val="ro-RO"/>
        </w:rPr>
        <w:t>cu TVA</w:t>
      </w:r>
      <w:r w:rsidRPr="009F320C">
        <w:rPr>
          <w:rFonts w:ascii="Montserrat Light" w:hAnsi="Montserrat Light" w:cs="Helvetica-Bold"/>
          <w:b/>
          <w:bCs/>
          <w:lang w:val="ro-RO"/>
        </w:rPr>
        <w:t xml:space="preserve"> (C+M)</w:t>
      </w:r>
      <w:r w:rsidR="009A325A">
        <w:rPr>
          <w:rFonts w:ascii="Montserrat Light" w:hAnsi="Montserrat Light" w:cs="Helvetica-Bold"/>
          <w:b/>
          <w:bCs/>
          <w:lang w:val="ro-RO"/>
        </w:rPr>
        <w:t>:</w:t>
      </w:r>
      <w:r w:rsidRPr="009F320C">
        <w:rPr>
          <w:rFonts w:ascii="Montserrat Light" w:hAnsi="Montserrat Light" w:cs="Helvetica-Bold"/>
          <w:b/>
          <w:bCs/>
          <w:lang w:val="ro-RO"/>
        </w:rPr>
        <w:t xml:space="preserve"> 48,0</w:t>
      </w:r>
      <w:r w:rsidR="004117D5">
        <w:rPr>
          <w:rFonts w:ascii="Montserrat Light" w:hAnsi="Montserrat Light" w:cs="Helvetica-Bold"/>
          <w:b/>
          <w:bCs/>
          <w:lang w:val="ro-RO"/>
        </w:rPr>
        <w:t>3</w:t>
      </w:r>
      <w:r w:rsidRPr="009F320C">
        <w:rPr>
          <w:rFonts w:ascii="Montserrat Light" w:hAnsi="Montserrat Light" w:cs="Helvetica-Bold"/>
          <w:b/>
          <w:bCs/>
          <w:lang w:val="ro-RO"/>
        </w:rPr>
        <w:t xml:space="preserve"> mii lei</w:t>
      </w:r>
    </w:p>
    <w:p w14:paraId="17E574BA" w14:textId="77777777" w:rsidR="009A325A" w:rsidRDefault="009A325A" w:rsidP="00DA470A">
      <w:pPr>
        <w:spacing w:line="240" w:lineRule="auto"/>
        <w:jc w:val="both"/>
        <w:rPr>
          <w:rFonts w:ascii="Montserrat Light" w:hAnsi="Montserrat Light" w:cs="Helvetica-Bold"/>
          <w:b/>
          <w:bCs/>
          <w:lang w:val="ro-RO"/>
        </w:rPr>
      </w:pPr>
    </w:p>
    <w:p w14:paraId="2D788353" w14:textId="029E8F20" w:rsidR="00A9527B" w:rsidRDefault="00A9527B" w:rsidP="00DA470A">
      <w:pPr>
        <w:spacing w:line="240" w:lineRule="auto"/>
        <w:jc w:val="both"/>
        <w:rPr>
          <w:rFonts w:ascii="Montserrat Light" w:hAnsi="Montserrat Light" w:cs="Helvetica-Bold"/>
          <w:b/>
          <w:bCs/>
          <w:lang w:val="ro-RO"/>
        </w:rPr>
      </w:pPr>
      <w:r>
        <w:rPr>
          <w:rFonts w:ascii="Montserrat Light" w:hAnsi="Montserrat Light" w:cs="Helvetica-Bold"/>
          <w:b/>
          <w:bCs/>
          <w:lang w:val="ro-RO"/>
        </w:rPr>
        <w:t>defalcată astfel</w:t>
      </w:r>
      <w:r w:rsidRPr="00A9527B">
        <w:rPr>
          <w:rFonts w:ascii="Montserrat Light" w:hAnsi="Montserrat Light" w:cs="Helvetica-Bold"/>
          <w:b/>
          <w:bCs/>
          <w:lang w:val="ro-RO"/>
        </w:rPr>
        <w:t xml:space="preserve">: </w:t>
      </w:r>
    </w:p>
    <w:p w14:paraId="16A7452A" w14:textId="77777777" w:rsidR="00A9527B" w:rsidRPr="00A94024" w:rsidRDefault="00A9527B" w:rsidP="00DA470A">
      <w:pPr>
        <w:spacing w:line="240" w:lineRule="auto"/>
        <w:rPr>
          <w:rFonts w:ascii="Montserrat Light" w:hAnsi="Montserrat Light"/>
          <w:b/>
          <w:color w:val="000000"/>
          <w:spacing w:val="-3"/>
        </w:rPr>
      </w:pPr>
    </w:p>
    <w:p w14:paraId="09A3E575" w14:textId="0E55C056" w:rsidR="007308D1" w:rsidRPr="007308D1" w:rsidRDefault="000C7F75" w:rsidP="008D1A6A">
      <w:pPr>
        <w:pStyle w:val="Listparagraf"/>
        <w:numPr>
          <w:ilvl w:val="0"/>
          <w:numId w:val="24"/>
        </w:numPr>
        <w:spacing w:after="0" w:line="240" w:lineRule="auto"/>
        <w:jc w:val="both"/>
        <w:rPr>
          <w:rFonts w:ascii="Montserrat Bold" w:hAnsi="Montserrat Bold"/>
          <w:b/>
          <w:color w:val="000000"/>
          <w:spacing w:val="-3"/>
        </w:rPr>
      </w:pPr>
      <w:proofErr w:type="spellStart"/>
      <w:r w:rsidRPr="007308D1">
        <w:rPr>
          <w:rFonts w:ascii="Montserrat Bold" w:hAnsi="Montserrat Bold"/>
          <w:b/>
          <w:bCs/>
        </w:rPr>
        <w:t>Racordare</w:t>
      </w:r>
      <w:proofErr w:type="spellEnd"/>
      <w:r w:rsidRPr="007308D1">
        <w:rPr>
          <w:rFonts w:ascii="Montserrat Bold" w:hAnsi="Montserrat Bold"/>
          <w:b/>
          <w:bCs/>
        </w:rPr>
        <w:t xml:space="preserve"> la </w:t>
      </w:r>
      <w:proofErr w:type="spellStart"/>
      <w:r w:rsidRPr="007308D1">
        <w:rPr>
          <w:rFonts w:ascii="Montserrat Bold" w:hAnsi="Montserrat Bold"/>
          <w:b/>
          <w:bCs/>
        </w:rPr>
        <w:t>reţeaua</w:t>
      </w:r>
      <w:proofErr w:type="spellEnd"/>
      <w:r w:rsidRPr="007308D1">
        <w:rPr>
          <w:rFonts w:ascii="Montserrat Bold" w:hAnsi="Montserrat Bold"/>
          <w:b/>
          <w:bCs/>
        </w:rPr>
        <w:t xml:space="preserve"> </w:t>
      </w:r>
      <w:proofErr w:type="spellStart"/>
      <w:r w:rsidRPr="007308D1">
        <w:rPr>
          <w:rFonts w:ascii="Montserrat Bold" w:hAnsi="Montserrat Bold"/>
          <w:b/>
          <w:bCs/>
        </w:rPr>
        <w:t>publică</w:t>
      </w:r>
      <w:proofErr w:type="spellEnd"/>
      <w:r w:rsidRPr="007308D1">
        <w:rPr>
          <w:rFonts w:ascii="Montserrat Bold" w:hAnsi="Montserrat Bold"/>
          <w:b/>
          <w:bCs/>
        </w:rPr>
        <w:t xml:space="preserve"> de </w:t>
      </w:r>
      <w:proofErr w:type="spellStart"/>
      <w:r w:rsidRPr="007308D1">
        <w:rPr>
          <w:rFonts w:ascii="Montserrat Bold" w:hAnsi="Montserrat Bold"/>
          <w:b/>
          <w:bCs/>
        </w:rPr>
        <w:t>canalizare</w:t>
      </w:r>
      <w:proofErr w:type="spellEnd"/>
      <w:r w:rsidRPr="007308D1">
        <w:rPr>
          <w:rFonts w:ascii="Montserrat Bold" w:hAnsi="Montserrat Bold"/>
          <w:b/>
          <w:bCs/>
        </w:rPr>
        <w:t xml:space="preserve"> a </w:t>
      </w:r>
      <w:r w:rsidR="007308D1" w:rsidRPr="007308D1">
        <w:rPr>
          <w:rFonts w:ascii="Montserrat Bold" w:hAnsi="Montserrat Bold"/>
          <w:noProof/>
          <w:lang w:val="ro-RO"/>
        </w:rPr>
        <w:t>Centrului de îngrijire și asistență pentru persoane adulte cu dizabilități Câțcău</w:t>
      </w:r>
    </w:p>
    <w:p w14:paraId="04FFEAFC" w14:textId="2DA93D12" w:rsidR="00D23FBE" w:rsidRPr="005703FB" w:rsidRDefault="00EC1155" w:rsidP="00DA470A">
      <w:pPr>
        <w:pStyle w:val="Listparagraf"/>
        <w:numPr>
          <w:ilvl w:val="0"/>
          <w:numId w:val="12"/>
        </w:numPr>
        <w:spacing w:after="0" w:line="240" w:lineRule="auto"/>
        <w:rPr>
          <w:rFonts w:ascii="Montserrat Light" w:hAnsi="Montserrat Light"/>
          <w:b/>
          <w:spacing w:val="-3"/>
          <w:u w:val="single"/>
        </w:rPr>
      </w:pPr>
      <w:r w:rsidRPr="005703FB">
        <w:rPr>
          <w:rFonts w:ascii="Montserrat Light" w:hAnsi="Montserrat Light"/>
          <w:b/>
          <w:spacing w:val="-3"/>
          <w:u w:val="single"/>
        </w:rPr>
        <w:t xml:space="preserve">INDICATORI </w:t>
      </w:r>
      <w:proofErr w:type="gramStart"/>
      <w:r w:rsidRPr="005703FB">
        <w:rPr>
          <w:rFonts w:ascii="Montserrat Light" w:hAnsi="Montserrat Light"/>
          <w:b/>
          <w:spacing w:val="-3"/>
          <w:u w:val="single"/>
        </w:rPr>
        <w:t>TEHNICI</w:t>
      </w:r>
      <w:r w:rsidR="00D23FBE" w:rsidRPr="005703FB">
        <w:rPr>
          <w:rFonts w:ascii="Montserrat Light" w:hAnsi="Montserrat Light"/>
          <w:b/>
          <w:spacing w:val="-3"/>
          <w:u w:val="single"/>
        </w:rPr>
        <w:t xml:space="preserve"> :</w:t>
      </w:r>
      <w:proofErr w:type="gramEnd"/>
    </w:p>
    <w:p w14:paraId="56ED7AA2" w14:textId="1B2DB42A" w:rsidR="009F320C" w:rsidRPr="005703FB" w:rsidRDefault="00D23FBE" w:rsidP="00DA470A">
      <w:pPr>
        <w:autoSpaceDE w:val="0"/>
        <w:autoSpaceDN w:val="0"/>
        <w:adjustRightInd w:val="0"/>
        <w:spacing w:line="240" w:lineRule="auto"/>
        <w:rPr>
          <w:rFonts w:ascii="Montserrat Light" w:hAnsi="Montserrat Light" w:cs="Helvetica-Bold"/>
          <w:lang w:val="ro-RO"/>
        </w:rPr>
      </w:pPr>
      <w:r w:rsidRPr="005703FB">
        <w:rPr>
          <w:rFonts w:ascii="Montserrat Light" w:hAnsi="Montserrat Light" w:cs="Helvetica-Bold"/>
          <w:b/>
          <w:bCs/>
          <w:lang w:val="ro-RO"/>
        </w:rPr>
        <w:t xml:space="preserve">                                      </w:t>
      </w:r>
      <w:r w:rsidR="005703FB" w:rsidRPr="005703FB">
        <w:rPr>
          <w:rFonts w:ascii="Montserrat Light" w:hAnsi="Montserrat Light" w:cs="Helvetica-Bold"/>
          <w:lang w:val="ro-RO"/>
        </w:rPr>
        <w:t>S</w:t>
      </w:r>
      <w:r w:rsidR="009F320C" w:rsidRPr="005703FB">
        <w:rPr>
          <w:rFonts w:ascii="Montserrat Light" w:hAnsi="Montserrat Light" w:cs="Helvetica-Bold"/>
          <w:lang w:val="ro-RO"/>
        </w:rPr>
        <w:t>ăpături mecanice: 55 mc</w:t>
      </w:r>
    </w:p>
    <w:p w14:paraId="6F8675D6" w14:textId="0FBB79CC" w:rsidR="009F320C" w:rsidRPr="005703FB" w:rsidRDefault="009F320C" w:rsidP="00DA470A">
      <w:pPr>
        <w:shd w:val="clear" w:color="auto" w:fill="FFFFFF"/>
        <w:spacing w:line="240" w:lineRule="auto"/>
        <w:ind w:left="1440" w:firstLine="720"/>
        <w:jc w:val="both"/>
        <w:rPr>
          <w:rFonts w:ascii="Montserrat Light" w:hAnsi="Montserrat Light" w:cs="Helvetica-Bold"/>
          <w:lang w:val="ro-RO"/>
        </w:rPr>
      </w:pPr>
      <w:r w:rsidRPr="005703FB">
        <w:rPr>
          <w:rFonts w:ascii="Montserrat Light" w:hAnsi="Montserrat Light" w:cs="Helvetica-Bold"/>
          <w:lang w:val="ro-RO"/>
        </w:rPr>
        <w:t>Săpături manuale: 5,5 mc</w:t>
      </w:r>
    </w:p>
    <w:p w14:paraId="3ED917D3" w14:textId="2C7375E2" w:rsidR="00D23FBE" w:rsidRPr="005703FB" w:rsidRDefault="00D23FBE" w:rsidP="00DA470A">
      <w:pPr>
        <w:shd w:val="clear" w:color="auto" w:fill="FFFFFF"/>
        <w:spacing w:line="240" w:lineRule="auto"/>
        <w:ind w:left="2160"/>
        <w:jc w:val="both"/>
        <w:rPr>
          <w:rFonts w:ascii="Montserrat Light" w:hAnsi="Montserrat Light" w:cs="Helvetica-Bold"/>
          <w:lang w:val="ro-RO"/>
        </w:rPr>
      </w:pPr>
      <w:r w:rsidRPr="005703FB">
        <w:rPr>
          <w:rFonts w:ascii="Montserrat Light" w:hAnsi="Montserrat Light" w:cs="Helvetica-Bold"/>
          <w:lang w:val="ro-RO"/>
        </w:rPr>
        <w:t>Montare conductă PVC compact D=160-200 mm: 45 ml</w:t>
      </w:r>
    </w:p>
    <w:p w14:paraId="2973BCF1" w14:textId="772867F7" w:rsidR="00D23FBE" w:rsidRPr="005703FB" w:rsidRDefault="005703FB" w:rsidP="00DA470A">
      <w:pPr>
        <w:shd w:val="clear" w:color="auto" w:fill="FFFFFF"/>
        <w:spacing w:line="240" w:lineRule="auto"/>
        <w:ind w:left="2160"/>
        <w:jc w:val="both"/>
        <w:rPr>
          <w:rFonts w:ascii="Montserrat Light" w:hAnsi="Montserrat Light" w:cs="Helvetica-Bold"/>
          <w:lang w:val="ro-RO"/>
        </w:rPr>
      </w:pPr>
      <w:r w:rsidRPr="005703FB">
        <w:rPr>
          <w:rFonts w:ascii="Montserrat Light" w:hAnsi="Montserrat Light" w:cs="Helvetica-Bold"/>
          <w:lang w:val="ro-RO"/>
        </w:rPr>
        <w:t>C</w:t>
      </w:r>
      <w:r w:rsidR="00D23FBE" w:rsidRPr="005703FB">
        <w:rPr>
          <w:rFonts w:ascii="Montserrat Light" w:hAnsi="Montserrat Light" w:cs="Helvetica-Bold"/>
          <w:lang w:val="ro-RO"/>
        </w:rPr>
        <w:t>ămin vizitare STAS 2448-73 hc = 2m tub Dn800</w:t>
      </w:r>
      <w:r w:rsidR="00A7288E">
        <w:rPr>
          <w:rFonts w:ascii="Montserrat Light" w:hAnsi="Montserrat Light" w:cs="Helvetica-Bold"/>
          <w:lang w:val="ro-RO"/>
        </w:rPr>
        <w:t>:</w:t>
      </w:r>
      <w:r w:rsidR="00D23FBE" w:rsidRPr="005703FB">
        <w:rPr>
          <w:rFonts w:ascii="Montserrat Light" w:hAnsi="Montserrat Light" w:cs="Helvetica-Bold"/>
          <w:lang w:val="ro-RO"/>
        </w:rPr>
        <w:t xml:space="preserve"> 2 buc</w:t>
      </w:r>
    </w:p>
    <w:p w14:paraId="4DA6B995" w14:textId="31ED556E" w:rsidR="009F320C" w:rsidRPr="005703FB" w:rsidRDefault="009F320C" w:rsidP="00DA470A">
      <w:pPr>
        <w:shd w:val="clear" w:color="auto" w:fill="FFFFFF"/>
        <w:spacing w:line="240" w:lineRule="auto"/>
        <w:ind w:left="1440" w:firstLine="720"/>
        <w:jc w:val="both"/>
        <w:rPr>
          <w:rFonts w:ascii="Montserrat Light" w:hAnsi="Montserrat Light" w:cs="Helvetica-Bold"/>
          <w:lang w:val="ro-RO"/>
        </w:rPr>
      </w:pPr>
      <w:r w:rsidRPr="005703FB">
        <w:rPr>
          <w:rFonts w:ascii="Montserrat Light" w:hAnsi="Montserrat Light" w:cs="Helvetica-Bold"/>
          <w:lang w:val="ro-RO"/>
        </w:rPr>
        <w:t>Umplutură în şanţ: 12 mc</w:t>
      </w:r>
    </w:p>
    <w:p w14:paraId="102A72DB" w14:textId="2867535C" w:rsidR="009F320C" w:rsidRPr="005703FB" w:rsidRDefault="009F320C" w:rsidP="00DA470A">
      <w:pPr>
        <w:shd w:val="clear" w:color="auto" w:fill="FFFFFF"/>
        <w:spacing w:line="240" w:lineRule="auto"/>
        <w:ind w:left="1440" w:firstLine="720"/>
        <w:jc w:val="both"/>
        <w:rPr>
          <w:rFonts w:ascii="Montserrat Light" w:hAnsi="Montserrat Light" w:cs="Helvetica-Bold"/>
          <w:lang w:val="ro-RO"/>
        </w:rPr>
      </w:pPr>
      <w:r w:rsidRPr="005703FB">
        <w:rPr>
          <w:rFonts w:ascii="Montserrat Light" w:hAnsi="Montserrat Light" w:cs="Helvetica-Bold"/>
          <w:lang w:val="ro-RO"/>
        </w:rPr>
        <w:t>Umplutură de pământ: 23 mc</w:t>
      </w:r>
    </w:p>
    <w:p w14:paraId="785CAF51" w14:textId="77777777" w:rsidR="00D23FBE" w:rsidRPr="005703FB" w:rsidRDefault="00D23FBE" w:rsidP="00DA470A">
      <w:pPr>
        <w:pStyle w:val="Listparagraf"/>
        <w:spacing w:after="0" w:line="240" w:lineRule="auto"/>
        <w:ind w:left="1440"/>
        <w:rPr>
          <w:rFonts w:ascii="Montserrat Light" w:hAnsi="Montserrat Light"/>
          <w:b/>
          <w:spacing w:val="-3"/>
          <w:u w:val="single"/>
        </w:rPr>
      </w:pPr>
    </w:p>
    <w:p w14:paraId="2BC35404" w14:textId="79CA071E" w:rsidR="00C92EFA" w:rsidRPr="005703FB" w:rsidRDefault="00C92EFA" w:rsidP="00DA470A">
      <w:pPr>
        <w:pStyle w:val="Listparagraf"/>
        <w:numPr>
          <w:ilvl w:val="0"/>
          <w:numId w:val="12"/>
        </w:numPr>
        <w:spacing w:after="0" w:line="240" w:lineRule="auto"/>
        <w:rPr>
          <w:rFonts w:ascii="Montserrat Light" w:hAnsi="Montserrat Light"/>
          <w:spacing w:val="-3"/>
        </w:rPr>
      </w:pPr>
      <w:r w:rsidRPr="005703FB">
        <w:rPr>
          <w:rFonts w:ascii="Montserrat Light" w:hAnsi="Montserrat Light"/>
          <w:b/>
          <w:spacing w:val="-3"/>
          <w:u w:val="single"/>
        </w:rPr>
        <w:t xml:space="preserve">INDICATORI </w:t>
      </w:r>
      <w:proofErr w:type="gramStart"/>
      <w:r w:rsidRPr="005703FB">
        <w:rPr>
          <w:rFonts w:ascii="Montserrat Light" w:hAnsi="Montserrat Light"/>
          <w:b/>
          <w:spacing w:val="-3"/>
          <w:u w:val="single"/>
        </w:rPr>
        <w:t>ECONOMICI</w:t>
      </w:r>
      <w:r w:rsidRPr="005703FB">
        <w:rPr>
          <w:rFonts w:ascii="Montserrat Light" w:hAnsi="Montserrat Light"/>
          <w:b/>
          <w:spacing w:val="-3"/>
        </w:rPr>
        <w:t xml:space="preserve"> </w:t>
      </w:r>
      <w:r w:rsidRPr="005703FB">
        <w:rPr>
          <w:rFonts w:ascii="Montserrat Light" w:hAnsi="Montserrat Light"/>
          <w:spacing w:val="-3"/>
        </w:rPr>
        <w:t>:</w:t>
      </w:r>
      <w:proofErr w:type="gramEnd"/>
      <w:r w:rsidRPr="005703FB">
        <w:rPr>
          <w:rFonts w:ascii="Montserrat Light" w:hAnsi="Montserrat Light"/>
          <w:spacing w:val="-3"/>
        </w:rPr>
        <w:t xml:space="preserve"> </w:t>
      </w:r>
    </w:p>
    <w:p w14:paraId="0D57BB42" w14:textId="77A5970C" w:rsidR="00D23FBE" w:rsidRPr="005703FB" w:rsidRDefault="00D23FBE" w:rsidP="00DA470A">
      <w:pPr>
        <w:pStyle w:val="Listparagraf"/>
        <w:numPr>
          <w:ilvl w:val="0"/>
          <w:numId w:val="26"/>
        </w:numPr>
        <w:shd w:val="clear" w:color="auto" w:fill="FFFFFF"/>
        <w:spacing w:after="0" w:line="240" w:lineRule="auto"/>
        <w:jc w:val="both"/>
        <w:rPr>
          <w:rFonts w:ascii="Montserrat Light" w:hAnsi="Montserrat Light" w:cs="Helvetica-Bold"/>
          <w:b/>
          <w:bCs/>
          <w:lang w:val="ro-RO"/>
        </w:rPr>
      </w:pPr>
      <w:r w:rsidRPr="005703FB">
        <w:rPr>
          <w:rFonts w:ascii="Montserrat Light" w:hAnsi="Montserrat Light" w:cs="Helvetica-Bold"/>
          <w:b/>
          <w:bCs/>
          <w:lang w:val="ro-RO"/>
        </w:rPr>
        <w:t>Valoarea total</w:t>
      </w:r>
      <w:r w:rsidRPr="005703FB">
        <w:rPr>
          <w:rFonts w:ascii="Montserrat Light" w:hAnsi="Montserrat Light" w:cs="TT66t00"/>
          <w:b/>
          <w:bCs/>
          <w:lang w:val="ro-RO"/>
        </w:rPr>
        <w:t>ă a proiectului cu TVA</w:t>
      </w:r>
      <w:r w:rsidRPr="005703FB">
        <w:rPr>
          <w:rFonts w:ascii="Montserrat Light" w:hAnsi="Montserrat Light" w:cs="TT66t00"/>
          <w:lang w:val="ro-RO"/>
        </w:rPr>
        <w:t xml:space="preserve"> </w:t>
      </w:r>
      <w:r w:rsidRPr="005703FB">
        <w:rPr>
          <w:rFonts w:ascii="Montserrat Light" w:hAnsi="Montserrat Light" w:cs="Helvetica-Bold"/>
          <w:b/>
          <w:bCs/>
          <w:lang w:val="ro-RO"/>
        </w:rPr>
        <w:t>(INV) = 44,81 mii lei</w:t>
      </w:r>
    </w:p>
    <w:p w14:paraId="4BC1BB0F" w14:textId="26A08CD0" w:rsidR="0074077F" w:rsidRPr="005703FB" w:rsidRDefault="00D23FBE" w:rsidP="00DA470A">
      <w:pPr>
        <w:spacing w:line="240" w:lineRule="auto"/>
        <w:ind w:left="720" w:firstLine="720"/>
        <w:rPr>
          <w:rFonts w:ascii="Montserrat Light" w:hAnsi="Montserrat Light" w:cs="Helvetica-Bold"/>
          <w:b/>
          <w:bCs/>
          <w:i/>
          <w:iCs/>
          <w:lang w:val="ro-RO"/>
        </w:rPr>
      </w:pPr>
      <w:r w:rsidRPr="005703FB">
        <w:rPr>
          <w:rFonts w:ascii="Montserrat Light" w:hAnsi="Montserrat Light" w:cs="Helvetica"/>
          <w:i/>
          <w:iCs/>
          <w:lang w:val="ro-RO"/>
        </w:rPr>
        <w:t xml:space="preserve">din care </w:t>
      </w:r>
      <w:r w:rsidRPr="005703FB">
        <w:rPr>
          <w:rFonts w:ascii="Montserrat Light" w:hAnsi="Montserrat Light" w:cs="Helvetica-Bold"/>
          <w:b/>
          <w:bCs/>
          <w:i/>
          <w:iCs/>
          <w:lang w:val="ro-RO"/>
        </w:rPr>
        <w:t xml:space="preserve">construcţii montaj </w:t>
      </w:r>
      <w:r w:rsidRPr="005703FB">
        <w:rPr>
          <w:rFonts w:ascii="Montserrat Light" w:hAnsi="Montserrat Light" w:cs="Helvetica-Bold"/>
          <w:i/>
          <w:iCs/>
          <w:lang w:val="ro-RO"/>
        </w:rPr>
        <w:t>cu TVA</w:t>
      </w:r>
      <w:r w:rsidRPr="005703FB">
        <w:rPr>
          <w:rFonts w:ascii="Montserrat Light" w:hAnsi="Montserrat Light" w:cs="Helvetica-Bold"/>
          <w:b/>
          <w:bCs/>
          <w:i/>
          <w:iCs/>
          <w:lang w:val="ro-RO"/>
        </w:rPr>
        <w:t xml:space="preserve"> (C+M) = 23,31 mii lei</w:t>
      </w:r>
    </w:p>
    <w:p w14:paraId="68901DC7" w14:textId="64D32DA5" w:rsidR="00ED2012" w:rsidRPr="005703FB" w:rsidRDefault="00ED2012" w:rsidP="00DA470A">
      <w:pPr>
        <w:pStyle w:val="Listparagraf"/>
        <w:numPr>
          <w:ilvl w:val="0"/>
          <w:numId w:val="26"/>
        </w:numPr>
        <w:autoSpaceDE w:val="0"/>
        <w:autoSpaceDN w:val="0"/>
        <w:adjustRightInd w:val="0"/>
        <w:spacing w:after="0" w:line="240" w:lineRule="auto"/>
        <w:rPr>
          <w:rFonts w:ascii="Montserrat Light" w:hAnsi="Montserrat Light" w:cs="Helvetica-Bold"/>
          <w:b/>
          <w:bCs/>
        </w:rPr>
      </w:pPr>
      <w:proofErr w:type="spellStart"/>
      <w:r w:rsidRPr="005703FB">
        <w:rPr>
          <w:rFonts w:ascii="Montserrat Light" w:hAnsi="Montserrat Light" w:cs="Helvetica-Bold"/>
          <w:b/>
          <w:bCs/>
        </w:rPr>
        <w:t>Eşalonarea</w:t>
      </w:r>
      <w:proofErr w:type="spellEnd"/>
      <w:r w:rsidRPr="005703FB">
        <w:rPr>
          <w:rFonts w:ascii="Montserrat Light" w:hAnsi="Montserrat Light" w:cs="Helvetica-Bold"/>
          <w:b/>
          <w:bCs/>
        </w:rPr>
        <w:t xml:space="preserve"> </w:t>
      </w:r>
      <w:proofErr w:type="spellStart"/>
      <w:r w:rsidRPr="005703FB">
        <w:rPr>
          <w:rFonts w:ascii="Montserrat Light" w:hAnsi="Montserrat Light" w:cs="Helvetica-Bold"/>
          <w:b/>
          <w:bCs/>
        </w:rPr>
        <w:t>investiţiei</w:t>
      </w:r>
      <w:proofErr w:type="spellEnd"/>
      <w:r w:rsidRPr="005703FB">
        <w:rPr>
          <w:rFonts w:ascii="Montserrat Light" w:hAnsi="Montserrat Light" w:cs="Helvetica-Bold"/>
          <w:b/>
          <w:bCs/>
        </w:rPr>
        <w:t xml:space="preserve"> (INV</w:t>
      </w:r>
      <w:r w:rsidR="00C639E7" w:rsidRPr="005703FB">
        <w:rPr>
          <w:rFonts w:ascii="Montserrat Light" w:hAnsi="Montserrat Light" w:cs="Helvetica-Bold"/>
          <w:b/>
          <w:bCs/>
        </w:rPr>
        <w:t>/C+M)</w:t>
      </w:r>
    </w:p>
    <w:p w14:paraId="30A7C77B" w14:textId="7846DF4D" w:rsidR="00DC5E9B" w:rsidRPr="005703FB" w:rsidRDefault="00DC5E9B" w:rsidP="00DA470A">
      <w:pPr>
        <w:pStyle w:val="Listparagraf"/>
        <w:autoSpaceDE w:val="0"/>
        <w:autoSpaceDN w:val="0"/>
        <w:adjustRightInd w:val="0"/>
        <w:spacing w:after="0" w:line="240" w:lineRule="auto"/>
        <w:ind w:left="360"/>
        <w:rPr>
          <w:rFonts w:ascii="Montserrat Light" w:hAnsi="Montserrat Light" w:cs="Helvetica"/>
        </w:rPr>
      </w:pPr>
      <w:r w:rsidRPr="005703FB">
        <w:rPr>
          <w:rFonts w:ascii="Montserrat Light" w:hAnsi="Montserrat Light" w:cs="Helvetica-Bold"/>
          <w:b/>
          <w:bCs/>
        </w:rPr>
        <w:t xml:space="preserve">ANUL </w:t>
      </w:r>
      <w:proofErr w:type="gramStart"/>
      <w:r w:rsidRPr="005703FB">
        <w:rPr>
          <w:rFonts w:ascii="Montserrat Light" w:hAnsi="Montserrat Light" w:cs="Helvetica-Bold"/>
          <w:b/>
          <w:bCs/>
        </w:rPr>
        <w:t>I :</w:t>
      </w:r>
      <w:proofErr w:type="gramEnd"/>
      <w:r w:rsidRPr="005703FB">
        <w:rPr>
          <w:rFonts w:ascii="Montserrat Light" w:hAnsi="Montserrat Light" w:cs="Helvetica-Bold"/>
          <w:b/>
          <w:bCs/>
        </w:rPr>
        <w:t xml:space="preserve"> </w:t>
      </w:r>
      <w:r w:rsidR="00A76C70" w:rsidRPr="005703FB">
        <w:rPr>
          <w:rFonts w:ascii="Montserrat Light" w:hAnsi="Montserrat Light" w:cs="Helvetica-Bold"/>
          <w:b/>
          <w:bCs/>
        </w:rPr>
        <w:tab/>
      </w:r>
      <w:r w:rsidR="005703FB" w:rsidRPr="005703FB">
        <w:rPr>
          <w:rFonts w:ascii="Montserrat Light" w:hAnsi="Montserrat Light" w:cs="Helvetica-Bold"/>
          <w:b/>
          <w:bCs/>
        </w:rPr>
        <w:t>4</w:t>
      </w:r>
      <w:r w:rsidR="00D23FBE" w:rsidRPr="005703FB">
        <w:rPr>
          <w:rFonts w:ascii="Montserrat Light" w:hAnsi="Montserrat Light" w:cs="Helvetica-Bold"/>
          <w:b/>
          <w:bCs/>
        </w:rPr>
        <w:t>4,</w:t>
      </w:r>
      <w:r w:rsidR="005703FB" w:rsidRPr="005703FB">
        <w:rPr>
          <w:rFonts w:ascii="Montserrat Light" w:hAnsi="Montserrat Light" w:cs="Helvetica-Bold"/>
          <w:b/>
          <w:bCs/>
        </w:rPr>
        <w:t>81</w:t>
      </w:r>
      <w:r w:rsidR="00A76C70" w:rsidRPr="005703FB">
        <w:rPr>
          <w:rFonts w:ascii="Montserrat Light" w:hAnsi="Montserrat Light" w:cs="Helvetica-Bold"/>
          <w:b/>
          <w:bCs/>
        </w:rPr>
        <w:t xml:space="preserve"> mii </w:t>
      </w:r>
      <w:r w:rsidRPr="005703FB">
        <w:rPr>
          <w:rFonts w:ascii="Montserrat Light" w:hAnsi="Montserrat Light" w:cs="Helvetica-Bold"/>
          <w:b/>
          <w:bCs/>
        </w:rPr>
        <w:t xml:space="preserve">lei, </w:t>
      </w:r>
      <w:r w:rsidR="00C16996" w:rsidRPr="005703FB">
        <w:rPr>
          <w:rFonts w:ascii="Montserrat Light" w:hAnsi="Montserrat Light" w:cs="Helvetica"/>
        </w:rPr>
        <w:t>cu</w:t>
      </w:r>
      <w:r w:rsidRPr="005703FB">
        <w:rPr>
          <w:rFonts w:ascii="Montserrat Light" w:hAnsi="Montserrat Light" w:cs="Helvetica"/>
        </w:rPr>
        <w:t xml:space="preserve"> TVA </w:t>
      </w:r>
    </w:p>
    <w:p w14:paraId="31CA74C8" w14:textId="51F181B6" w:rsidR="00C639E7" w:rsidRPr="005703FB" w:rsidRDefault="00C639E7" w:rsidP="00DA470A">
      <w:pPr>
        <w:pStyle w:val="Listparagraf"/>
        <w:autoSpaceDE w:val="0"/>
        <w:autoSpaceDN w:val="0"/>
        <w:adjustRightInd w:val="0"/>
        <w:spacing w:after="0" w:line="240" w:lineRule="auto"/>
        <w:ind w:left="360"/>
        <w:rPr>
          <w:rFonts w:ascii="Montserrat Light" w:hAnsi="Montserrat Light" w:cs="Helvetica"/>
        </w:rPr>
      </w:pPr>
      <w:r w:rsidRPr="005703FB">
        <w:rPr>
          <w:rFonts w:ascii="Montserrat Light" w:hAnsi="Montserrat Light" w:cs="Helvetica-Bold"/>
          <w:b/>
          <w:bCs/>
        </w:rPr>
        <w:tab/>
      </w:r>
      <w:r w:rsidR="00202A79" w:rsidRPr="005703FB">
        <w:rPr>
          <w:rFonts w:ascii="Montserrat Light" w:hAnsi="Montserrat Light" w:cs="Helvetica-Bold"/>
          <w:b/>
          <w:bCs/>
        </w:rPr>
        <w:t xml:space="preserve">   </w:t>
      </w:r>
      <w:r w:rsidRPr="005703FB">
        <w:rPr>
          <w:rFonts w:ascii="Montserrat Light" w:hAnsi="Montserrat Light" w:cs="Helvetica-Bold"/>
        </w:rPr>
        <w:t>Din care C+M</w:t>
      </w:r>
      <w:r w:rsidR="00202A79" w:rsidRPr="005703FB">
        <w:rPr>
          <w:rFonts w:ascii="Montserrat Light" w:hAnsi="Montserrat Light" w:cs="Helvetica-Bold"/>
        </w:rPr>
        <w:t xml:space="preserve">: </w:t>
      </w:r>
      <w:r w:rsidR="005703FB" w:rsidRPr="005703FB">
        <w:rPr>
          <w:rFonts w:ascii="Montserrat Light" w:hAnsi="Montserrat Light" w:cs="Helvetica-Bold"/>
        </w:rPr>
        <w:t>23,31</w:t>
      </w:r>
      <w:r w:rsidR="00202A79" w:rsidRPr="005703FB">
        <w:rPr>
          <w:rFonts w:ascii="Montserrat Light" w:hAnsi="Montserrat Light" w:cs="Helvetica-Bold"/>
        </w:rPr>
        <w:t xml:space="preserve"> </w:t>
      </w:r>
      <w:r w:rsidRPr="005703FB">
        <w:rPr>
          <w:rFonts w:ascii="Montserrat Light" w:hAnsi="Montserrat Light" w:cs="Helvetica-Bold"/>
        </w:rPr>
        <w:t>mii lei, cu TVA</w:t>
      </w:r>
    </w:p>
    <w:p w14:paraId="5F7E7EF4" w14:textId="3328A99E" w:rsidR="00BE6B74" w:rsidRPr="005703FB" w:rsidRDefault="00BE6B74" w:rsidP="00DA470A">
      <w:pPr>
        <w:pStyle w:val="Listparagraf"/>
        <w:numPr>
          <w:ilvl w:val="0"/>
          <w:numId w:val="26"/>
        </w:numPr>
        <w:spacing w:after="0" w:line="240" w:lineRule="auto"/>
        <w:jc w:val="both"/>
        <w:rPr>
          <w:rFonts w:ascii="Montserrat Light" w:hAnsi="Montserrat Light"/>
          <w:b/>
          <w:bCs/>
        </w:rPr>
      </w:pPr>
      <w:proofErr w:type="spellStart"/>
      <w:r w:rsidRPr="005703FB">
        <w:rPr>
          <w:rFonts w:ascii="Montserrat Light" w:hAnsi="Montserrat Light"/>
          <w:b/>
          <w:bCs/>
        </w:rPr>
        <w:t>Finanțarea</w:t>
      </w:r>
      <w:proofErr w:type="spellEnd"/>
      <w:r w:rsidRPr="005703FB">
        <w:rPr>
          <w:rFonts w:ascii="Montserrat Light" w:hAnsi="Montserrat Light"/>
          <w:b/>
          <w:bCs/>
        </w:rPr>
        <w:t xml:space="preserve"> </w:t>
      </w:r>
      <w:proofErr w:type="spellStart"/>
      <w:r w:rsidRPr="005703FB">
        <w:rPr>
          <w:rFonts w:ascii="Montserrat Light" w:hAnsi="Montserrat Light"/>
          <w:b/>
          <w:bCs/>
        </w:rPr>
        <w:t>investiției</w:t>
      </w:r>
      <w:proofErr w:type="spellEnd"/>
      <w:r w:rsidRPr="005703FB">
        <w:rPr>
          <w:rFonts w:ascii="Montserrat Light" w:hAnsi="Montserrat Light"/>
          <w:b/>
          <w:bCs/>
        </w:rPr>
        <w:t xml:space="preserve">: </w:t>
      </w:r>
    </w:p>
    <w:p w14:paraId="406D23B8" w14:textId="0C8123AE" w:rsidR="0039405E" w:rsidRDefault="0039405E" w:rsidP="00DA470A">
      <w:pPr>
        <w:spacing w:line="240" w:lineRule="auto"/>
        <w:jc w:val="both"/>
        <w:rPr>
          <w:rFonts w:ascii="Montserrat Light" w:hAnsi="Montserrat Light"/>
          <w:lang w:val="ro-RO"/>
        </w:rPr>
      </w:pPr>
      <w:r w:rsidRPr="005703FB">
        <w:rPr>
          <w:rFonts w:ascii="Montserrat Light" w:hAnsi="Montserrat Light"/>
          <w:lang w:val="ro-RO"/>
        </w:rPr>
        <w:t>Sursele de finanţare a investiţiei</w:t>
      </w:r>
      <w:r w:rsidRPr="0039405E">
        <w:rPr>
          <w:rFonts w:ascii="Montserrat Light" w:hAnsi="Montserrat Light"/>
          <w:lang w:val="ro-RO"/>
        </w:rPr>
        <w:t xml:space="preserve"> se constituie în conformitate cu legislaţia în vigoare, respectiv finanțare din Bugetul Consiliului Judeţean Cluj pe an</w:t>
      </w:r>
      <w:r w:rsidR="00D23FBE">
        <w:rPr>
          <w:rFonts w:ascii="Montserrat Light" w:hAnsi="Montserrat Light"/>
          <w:lang w:val="ro-RO"/>
        </w:rPr>
        <w:t xml:space="preserve">ul </w:t>
      </w:r>
      <w:r w:rsidRPr="0039405E">
        <w:rPr>
          <w:rFonts w:ascii="Montserrat Light" w:hAnsi="Montserrat Light"/>
          <w:lang w:val="ro-RO"/>
        </w:rPr>
        <w:t>202</w:t>
      </w:r>
      <w:r w:rsidR="00D23FBE">
        <w:rPr>
          <w:rFonts w:ascii="Montserrat Light" w:hAnsi="Montserrat Light"/>
          <w:lang w:val="ro-RO"/>
        </w:rPr>
        <w:t>3</w:t>
      </w:r>
      <w:r w:rsidR="0060131E">
        <w:rPr>
          <w:rFonts w:ascii="Montserrat Light" w:hAnsi="Montserrat Light"/>
          <w:lang w:val="ro-RO"/>
        </w:rPr>
        <w:t>,</w:t>
      </w:r>
      <w:r w:rsidRPr="0039405E">
        <w:rPr>
          <w:rFonts w:ascii="Montserrat Light" w:hAnsi="Montserrat Light"/>
          <w:lang w:val="ro-RO"/>
        </w:rPr>
        <w:t xml:space="preserve"> fonduri europene şi din alte surse constituite potrivit legii.</w:t>
      </w:r>
    </w:p>
    <w:p w14:paraId="6E1DE6CC" w14:textId="6E1DC183" w:rsidR="00043817" w:rsidRPr="009F320C" w:rsidRDefault="00ED2012" w:rsidP="00DA470A">
      <w:pPr>
        <w:pStyle w:val="Listparagraf"/>
        <w:numPr>
          <w:ilvl w:val="0"/>
          <w:numId w:val="13"/>
        </w:numPr>
        <w:spacing w:after="0" w:line="240" w:lineRule="auto"/>
        <w:jc w:val="both"/>
        <w:rPr>
          <w:rFonts w:ascii="Montserrat Light" w:hAnsi="Montserrat Light"/>
        </w:rPr>
      </w:pPr>
      <w:r w:rsidRPr="009F320C">
        <w:rPr>
          <w:rFonts w:ascii="Montserrat Light" w:hAnsi="Montserrat Light"/>
          <w:b/>
          <w:bCs/>
        </w:rPr>
        <w:t>D</w:t>
      </w:r>
      <w:r w:rsidR="00B602D5" w:rsidRPr="009F320C">
        <w:rPr>
          <w:rFonts w:ascii="Montserrat Light" w:hAnsi="Montserrat Light"/>
          <w:b/>
          <w:bCs/>
        </w:rPr>
        <w:t xml:space="preserve">URATA DE </w:t>
      </w:r>
      <w:proofErr w:type="gramStart"/>
      <w:r w:rsidR="00B602D5" w:rsidRPr="009F320C">
        <w:rPr>
          <w:rFonts w:ascii="Montserrat Light" w:hAnsi="Montserrat Light"/>
          <w:b/>
          <w:bCs/>
        </w:rPr>
        <w:t xml:space="preserve">EXECUȚIE </w:t>
      </w:r>
      <w:r w:rsidRPr="009F320C">
        <w:rPr>
          <w:rFonts w:ascii="Montserrat Light" w:hAnsi="Montserrat Light"/>
        </w:rPr>
        <w:t>:</w:t>
      </w:r>
      <w:proofErr w:type="gramEnd"/>
      <w:r w:rsidR="000C7F75">
        <w:rPr>
          <w:rFonts w:ascii="Montserrat Light" w:hAnsi="Montserrat Light"/>
        </w:rPr>
        <w:t xml:space="preserve"> 13</w:t>
      </w:r>
      <w:r w:rsidRPr="009F320C">
        <w:rPr>
          <w:rFonts w:ascii="Montserrat Light" w:hAnsi="Montserrat Light"/>
        </w:rPr>
        <w:t xml:space="preserve"> </w:t>
      </w:r>
      <w:proofErr w:type="spellStart"/>
      <w:r w:rsidRPr="009F320C">
        <w:rPr>
          <w:rFonts w:ascii="Montserrat Light" w:hAnsi="Montserrat Light"/>
        </w:rPr>
        <w:t>luni</w:t>
      </w:r>
      <w:proofErr w:type="spellEnd"/>
    </w:p>
    <w:p w14:paraId="4EABECBD" w14:textId="45E84ADA" w:rsidR="00043817" w:rsidRPr="009F320C" w:rsidRDefault="00ED2012" w:rsidP="00DA470A">
      <w:pPr>
        <w:pStyle w:val="Listparagraf"/>
        <w:numPr>
          <w:ilvl w:val="0"/>
          <w:numId w:val="13"/>
        </w:numPr>
        <w:spacing w:after="0" w:line="240" w:lineRule="auto"/>
        <w:jc w:val="both"/>
        <w:rPr>
          <w:rFonts w:ascii="Montserrat Light" w:hAnsi="Montserrat Light"/>
        </w:rPr>
      </w:pPr>
      <w:r w:rsidRPr="009F320C">
        <w:rPr>
          <w:rFonts w:ascii="Montserrat Light" w:hAnsi="Montserrat Light"/>
          <w:b/>
          <w:bCs/>
        </w:rPr>
        <w:t>D</w:t>
      </w:r>
      <w:r w:rsidR="00B602D5" w:rsidRPr="009F320C">
        <w:rPr>
          <w:rFonts w:ascii="Montserrat Light" w:hAnsi="Montserrat Light"/>
          <w:b/>
          <w:bCs/>
        </w:rPr>
        <w:t xml:space="preserve">URATA DE </w:t>
      </w:r>
      <w:proofErr w:type="gramStart"/>
      <w:r w:rsidR="00B602D5" w:rsidRPr="009F320C">
        <w:rPr>
          <w:rFonts w:ascii="Montserrat Light" w:hAnsi="Montserrat Light"/>
          <w:b/>
          <w:bCs/>
        </w:rPr>
        <w:t xml:space="preserve">REALIZARE </w:t>
      </w:r>
      <w:r w:rsidRPr="009F320C">
        <w:rPr>
          <w:rFonts w:ascii="Montserrat Light" w:hAnsi="Montserrat Light"/>
        </w:rPr>
        <w:t>:</w:t>
      </w:r>
      <w:proofErr w:type="gramEnd"/>
      <w:r w:rsidR="000C7F75">
        <w:rPr>
          <w:rFonts w:ascii="Montserrat Light" w:hAnsi="Montserrat Light"/>
        </w:rPr>
        <w:t xml:space="preserve"> 37</w:t>
      </w:r>
      <w:r w:rsidR="00291A5C" w:rsidRPr="009F320C">
        <w:rPr>
          <w:rFonts w:ascii="Montserrat Light" w:hAnsi="Montserrat Light"/>
        </w:rPr>
        <w:t xml:space="preserve"> </w:t>
      </w:r>
      <w:proofErr w:type="spellStart"/>
      <w:r w:rsidRPr="009F320C">
        <w:rPr>
          <w:rFonts w:ascii="Montserrat Light" w:hAnsi="Montserrat Light"/>
        </w:rPr>
        <w:t>luni</w:t>
      </w:r>
      <w:proofErr w:type="spellEnd"/>
    </w:p>
    <w:p w14:paraId="340A5D66" w14:textId="016AF182" w:rsidR="00ED2012" w:rsidRPr="005703FB" w:rsidRDefault="00ED2012" w:rsidP="00DA470A">
      <w:pPr>
        <w:pStyle w:val="Listparagraf"/>
        <w:numPr>
          <w:ilvl w:val="0"/>
          <w:numId w:val="13"/>
        </w:numPr>
        <w:spacing w:after="0" w:line="240" w:lineRule="auto"/>
        <w:jc w:val="both"/>
        <w:rPr>
          <w:rFonts w:ascii="Montserrat Light" w:hAnsi="Montserrat Light"/>
        </w:rPr>
      </w:pPr>
      <w:r w:rsidRPr="005703FB">
        <w:rPr>
          <w:rFonts w:ascii="Montserrat Light" w:hAnsi="Montserrat Light"/>
          <w:b/>
          <w:bCs/>
        </w:rPr>
        <w:t>D</w:t>
      </w:r>
      <w:r w:rsidR="00B602D5" w:rsidRPr="005703FB">
        <w:rPr>
          <w:rFonts w:ascii="Montserrat Light" w:hAnsi="Montserrat Light"/>
          <w:b/>
          <w:bCs/>
        </w:rPr>
        <w:t xml:space="preserve">URATA DE </w:t>
      </w:r>
      <w:proofErr w:type="gramStart"/>
      <w:r w:rsidR="00B602D5" w:rsidRPr="005703FB">
        <w:rPr>
          <w:rFonts w:ascii="Montserrat Light" w:hAnsi="Montserrat Light"/>
          <w:b/>
          <w:bCs/>
        </w:rPr>
        <w:t xml:space="preserve">IMPLEMENTARE </w:t>
      </w:r>
      <w:r w:rsidRPr="005703FB">
        <w:rPr>
          <w:rFonts w:ascii="Montserrat Light" w:hAnsi="Montserrat Light"/>
        </w:rPr>
        <w:t>:</w:t>
      </w:r>
      <w:proofErr w:type="gramEnd"/>
      <w:r w:rsidR="000C7F75" w:rsidRPr="005703FB">
        <w:rPr>
          <w:rFonts w:ascii="Montserrat Light" w:hAnsi="Montserrat Light"/>
        </w:rPr>
        <w:t xml:space="preserve"> 41 </w:t>
      </w:r>
      <w:proofErr w:type="spellStart"/>
      <w:r w:rsidRPr="005703FB">
        <w:rPr>
          <w:rFonts w:ascii="Montserrat Light" w:hAnsi="Montserrat Light"/>
        </w:rPr>
        <w:t>luni</w:t>
      </w:r>
      <w:proofErr w:type="spellEnd"/>
    </w:p>
    <w:p w14:paraId="53C04325" w14:textId="77777777" w:rsidR="00A9527B" w:rsidRPr="005703FB" w:rsidRDefault="00A9527B" w:rsidP="00DA470A">
      <w:pPr>
        <w:spacing w:line="240" w:lineRule="auto"/>
        <w:ind w:left="720"/>
        <w:jc w:val="both"/>
        <w:rPr>
          <w:rFonts w:ascii="Montserrat Light" w:hAnsi="Montserrat Light"/>
          <w:u w:val="single"/>
        </w:rPr>
      </w:pPr>
    </w:p>
    <w:p w14:paraId="2BB83068" w14:textId="6C9AB51B" w:rsidR="005703FB" w:rsidRPr="005703FB" w:rsidRDefault="005703FB" w:rsidP="00DA470A">
      <w:pPr>
        <w:pStyle w:val="Listparagraf"/>
        <w:numPr>
          <w:ilvl w:val="0"/>
          <w:numId w:val="24"/>
        </w:numPr>
        <w:spacing w:after="0" w:line="240" w:lineRule="auto"/>
        <w:jc w:val="both"/>
        <w:rPr>
          <w:rFonts w:ascii="Montserrat Light" w:hAnsi="Montserrat Light"/>
          <w:b/>
          <w:color w:val="000000"/>
          <w:spacing w:val="-3"/>
        </w:rPr>
      </w:pPr>
      <w:proofErr w:type="spellStart"/>
      <w:r w:rsidRPr="005703FB">
        <w:rPr>
          <w:rFonts w:ascii="Montserrat Bold" w:hAnsi="Montserrat Bold"/>
          <w:b/>
          <w:bCs/>
        </w:rPr>
        <w:lastRenderedPageBreak/>
        <w:t>Racordare</w:t>
      </w:r>
      <w:proofErr w:type="spellEnd"/>
      <w:r w:rsidRPr="005703FB">
        <w:rPr>
          <w:rFonts w:ascii="Montserrat Bold" w:hAnsi="Montserrat Bold"/>
          <w:b/>
          <w:bCs/>
        </w:rPr>
        <w:t xml:space="preserve"> la </w:t>
      </w:r>
      <w:proofErr w:type="spellStart"/>
      <w:r w:rsidRPr="005703FB">
        <w:rPr>
          <w:rFonts w:ascii="Montserrat Bold" w:hAnsi="Montserrat Bold"/>
          <w:b/>
          <w:bCs/>
        </w:rPr>
        <w:t>re</w:t>
      </w:r>
      <w:r w:rsidRPr="005703FB">
        <w:rPr>
          <w:rFonts w:ascii="Montserrat Bold" w:hAnsi="Montserrat Bold" w:hint="eastAsia"/>
          <w:b/>
          <w:bCs/>
        </w:rPr>
        <w:t>ţ</w:t>
      </w:r>
      <w:r w:rsidRPr="005703FB">
        <w:rPr>
          <w:rFonts w:ascii="Montserrat Bold" w:hAnsi="Montserrat Bold"/>
          <w:b/>
          <w:bCs/>
        </w:rPr>
        <w:t>eaua</w:t>
      </w:r>
      <w:proofErr w:type="spellEnd"/>
      <w:r w:rsidRPr="005703FB">
        <w:rPr>
          <w:rFonts w:ascii="Montserrat Bold" w:hAnsi="Montserrat Bold"/>
          <w:b/>
          <w:bCs/>
        </w:rPr>
        <w:t xml:space="preserve"> </w:t>
      </w:r>
      <w:proofErr w:type="spellStart"/>
      <w:r w:rsidRPr="005703FB">
        <w:rPr>
          <w:rFonts w:ascii="Montserrat Bold" w:hAnsi="Montserrat Bold"/>
          <w:b/>
          <w:bCs/>
        </w:rPr>
        <w:t>public</w:t>
      </w:r>
      <w:r w:rsidRPr="005703FB">
        <w:rPr>
          <w:rFonts w:ascii="Montserrat Bold" w:hAnsi="Montserrat Bold" w:hint="eastAsia"/>
          <w:b/>
          <w:bCs/>
        </w:rPr>
        <w:t>ă</w:t>
      </w:r>
      <w:proofErr w:type="spellEnd"/>
      <w:r w:rsidRPr="005703FB">
        <w:rPr>
          <w:rFonts w:ascii="Montserrat Bold" w:hAnsi="Montserrat Bold"/>
          <w:b/>
          <w:bCs/>
        </w:rPr>
        <w:t xml:space="preserve"> de </w:t>
      </w:r>
      <w:proofErr w:type="spellStart"/>
      <w:r w:rsidRPr="005703FB">
        <w:rPr>
          <w:rFonts w:ascii="Montserrat Bold" w:hAnsi="Montserrat Bold"/>
          <w:b/>
          <w:bCs/>
        </w:rPr>
        <w:t>canalizare</w:t>
      </w:r>
      <w:proofErr w:type="spellEnd"/>
      <w:r w:rsidRPr="005703FB">
        <w:rPr>
          <w:rFonts w:ascii="Montserrat Bold" w:hAnsi="Montserrat Bold"/>
          <w:b/>
          <w:bCs/>
        </w:rPr>
        <w:t xml:space="preserve"> a </w:t>
      </w:r>
      <w:proofErr w:type="spellStart"/>
      <w:r w:rsidRPr="005703FB">
        <w:rPr>
          <w:rFonts w:ascii="Montserrat Bold" w:hAnsi="Montserrat Bold"/>
          <w:b/>
          <w:bCs/>
        </w:rPr>
        <w:t>Locuin</w:t>
      </w:r>
      <w:r w:rsidRPr="005703FB">
        <w:rPr>
          <w:rFonts w:ascii="Montserrat Bold" w:hAnsi="Montserrat Bold" w:hint="eastAsia"/>
          <w:b/>
          <w:bCs/>
        </w:rPr>
        <w:t>ţ</w:t>
      </w:r>
      <w:r w:rsidRPr="005703FB">
        <w:rPr>
          <w:rFonts w:ascii="Montserrat Bold" w:hAnsi="Montserrat Bold"/>
          <w:b/>
          <w:bCs/>
        </w:rPr>
        <w:t>elor</w:t>
      </w:r>
      <w:proofErr w:type="spellEnd"/>
      <w:r w:rsidR="007308D1">
        <w:rPr>
          <w:rFonts w:ascii="Montserrat Bold" w:hAnsi="Montserrat Bold"/>
          <w:b/>
          <w:bCs/>
        </w:rPr>
        <w:t xml:space="preserve"> Minim</w:t>
      </w:r>
      <w:r w:rsidRPr="005703FB">
        <w:rPr>
          <w:rFonts w:ascii="Montserrat Bold" w:hAnsi="Montserrat Bold"/>
          <w:b/>
          <w:bCs/>
        </w:rPr>
        <w:t xml:space="preserve"> </w:t>
      </w:r>
      <w:proofErr w:type="spellStart"/>
      <w:r w:rsidRPr="005703FB">
        <w:rPr>
          <w:rFonts w:ascii="Montserrat Bold" w:hAnsi="Montserrat Bold"/>
          <w:b/>
          <w:bCs/>
        </w:rPr>
        <w:t>Protejate</w:t>
      </w:r>
      <w:proofErr w:type="spellEnd"/>
      <w:r w:rsidR="007308D1">
        <w:rPr>
          <w:rFonts w:ascii="Montserrat Bold" w:hAnsi="Montserrat Bold"/>
          <w:b/>
          <w:bCs/>
        </w:rPr>
        <w:t xml:space="preserve"> </w:t>
      </w:r>
      <w:proofErr w:type="spellStart"/>
      <w:r w:rsidR="007308D1">
        <w:rPr>
          <w:rFonts w:ascii="Montserrat Bold" w:hAnsi="Montserrat Bold"/>
          <w:b/>
          <w:bCs/>
        </w:rPr>
        <w:t>C</w:t>
      </w:r>
      <w:r w:rsidR="007308D1">
        <w:rPr>
          <w:rFonts w:ascii="Montserrat Bold" w:hAnsi="Montserrat Bold" w:hint="eastAsia"/>
          <w:b/>
          <w:bCs/>
        </w:rPr>
        <w:t>âţ</w:t>
      </w:r>
      <w:r w:rsidR="007308D1">
        <w:rPr>
          <w:rFonts w:ascii="Montserrat Bold" w:hAnsi="Montserrat Bold"/>
          <w:b/>
          <w:bCs/>
        </w:rPr>
        <w:t>c</w:t>
      </w:r>
      <w:r w:rsidR="007308D1">
        <w:rPr>
          <w:rFonts w:ascii="Montserrat Bold" w:hAnsi="Montserrat Bold" w:hint="eastAsia"/>
          <w:b/>
          <w:bCs/>
        </w:rPr>
        <w:t>ă</w:t>
      </w:r>
      <w:r w:rsidR="007308D1">
        <w:rPr>
          <w:rFonts w:ascii="Montserrat Bold" w:hAnsi="Montserrat Bold"/>
          <w:b/>
          <w:bCs/>
        </w:rPr>
        <w:t>u</w:t>
      </w:r>
      <w:proofErr w:type="spellEnd"/>
    </w:p>
    <w:p w14:paraId="5425CEB0" w14:textId="3DAA4E05" w:rsidR="005703FB" w:rsidRPr="00A7288E" w:rsidRDefault="005703FB" w:rsidP="00DA470A">
      <w:pPr>
        <w:pStyle w:val="Listparagraf"/>
        <w:numPr>
          <w:ilvl w:val="0"/>
          <w:numId w:val="27"/>
        </w:numPr>
        <w:spacing w:after="0" w:line="240" w:lineRule="auto"/>
        <w:ind w:left="1170" w:hanging="810"/>
        <w:rPr>
          <w:rFonts w:ascii="Montserrat Light" w:hAnsi="Montserrat Light"/>
          <w:b/>
          <w:spacing w:val="-3"/>
          <w:u w:val="single"/>
        </w:rPr>
      </w:pPr>
      <w:r w:rsidRPr="00A7288E">
        <w:rPr>
          <w:rFonts w:ascii="Montserrat Light" w:hAnsi="Montserrat Light"/>
          <w:b/>
          <w:spacing w:val="-3"/>
          <w:u w:val="single"/>
        </w:rPr>
        <w:t xml:space="preserve">INDICATORI </w:t>
      </w:r>
      <w:proofErr w:type="gramStart"/>
      <w:r w:rsidRPr="00A7288E">
        <w:rPr>
          <w:rFonts w:ascii="Montserrat Light" w:hAnsi="Montserrat Light"/>
          <w:b/>
          <w:spacing w:val="-3"/>
          <w:u w:val="single"/>
        </w:rPr>
        <w:t>TEHNICI :</w:t>
      </w:r>
      <w:proofErr w:type="gramEnd"/>
    </w:p>
    <w:p w14:paraId="7621086C" w14:textId="240324AF" w:rsidR="005703FB" w:rsidRPr="005703FB" w:rsidRDefault="005703FB" w:rsidP="00DA470A">
      <w:pPr>
        <w:shd w:val="clear" w:color="auto" w:fill="FFFFFF"/>
        <w:spacing w:line="240" w:lineRule="auto"/>
        <w:ind w:left="2160"/>
        <w:jc w:val="both"/>
        <w:rPr>
          <w:rFonts w:ascii="Montserrat Light" w:hAnsi="Montserrat Light" w:cs="Helvetica-Bold"/>
          <w:lang w:val="ro-RO"/>
        </w:rPr>
      </w:pPr>
      <w:r w:rsidRPr="005703FB">
        <w:rPr>
          <w:rFonts w:ascii="Montserrat Light" w:hAnsi="Montserrat Light" w:cs="Helvetica-Bold"/>
          <w:lang w:val="ro-RO"/>
        </w:rPr>
        <w:t>Săpături mecanice: 35 mc</w:t>
      </w:r>
    </w:p>
    <w:p w14:paraId="6C4D03E1" w14:textId="77777777" w:rsidR="005703FB" w:rsidRPr="005703FB" w:rsidRDefault="005703FB" w:rsidP="00DA470A">
      <w:pPr>
        <w:shd w:val="clear" w:color="auto" w:fill="FFFFFF"/>
        <w:spacing w:line="240" w:lineRule="auto"/>
        <w:ind w:left="1440" w:firstLine="720"/>
        <w:jc w:val="both"/>
        <w:rPr>
          <w:rFonts w:ascii="Montserrat Light" w:hAnsi="Montserrat Light" w:cs="Helvetica-Bold"/>
          <w:lang w:val="ro-RO"/>
        </w:rPr>
      </w:pPr>
      <w:r w:rsidRPr="005703FB">
        <w:rPr>
          <w:rFonts w:ascii="Montserrat Light" w:hAnsi="Montserrat Light" w:cs="Helvetica-Bold"/>
          <w:lang w:val="ro-RO"/>
        </w:rPr>
        <w:t>Săpături manuale: 3,5 mc</w:t>
      </w:r>
    </w:p>
    <w:p w14:paraId="619AB743" w14:textId="77777777" w:rsidR="005703FB" w:rsidRPr="005703FB" w:rsidRDefault="005703FB" w:rsidP="00DA470A">
      <w:pPr>
        <w:shd w:val="clear" w:color="auto" w:fill="FFFFFF"/>
        <w:spacing w:line="240" w:lineRule="auto"/>
        <w:ind w:left="1440" w:firstLine="720"/>
        <w:jc w:val="both"/>
        <w:rPr>
          <w:rFonts w:ascii="Montserrat Light" w:hAnsi="Montserrat Light" w:cs="Helvetica-Bold"/>
          <w:lang w:val="ro-RO"/>
        </w:rPr>
      </w:pPr>
      <w:r w:rsidRPr="005703FB">
        <w:rPr>
          <w:rFonts w:ascii="Montserrat Light" w:hAnsi="Montserrat Light" w:cs="Helvetica-Bold"/>
          <w:lang w:val="ro-RO"/>
        </w:rPr>
        <w:t>Montare conductă PVC compact D=160-200 mm: 70 ml</w:t>
      </w:r>
    </w:p>
    <w:p w14:paraId="07756E2B" w14:textId="375FFF60" w:rsidR="005703FB" w:rsidRPr="005703FB" w:rsidRDefault="005703FB" w:rsidP="00DA470A">
      <w:pPr>
        <w:shd w:val="clear" w:color="auto" w:fill="FFFFFF"/>
        <w:spacing w:line="240" w:lineRule="auto"/>
        <w:jc w:val="both"/>
        <w:rPr>
          <w:rFonts w:ascii="Montserrat Light" w:hAnsi="Montserrat Light" w:cs="Helvetica-Bold"/>
          <w:lang w:val="ro-RO"/>
        </w:rPr>
      </w:pPr>
      <w:r w:rsidRPr="005703FB">
        <w:rPr>
          <w:rFonts w:ascii="Montserrat Light" w:hAnsi="Montserrat Light" w:cs="Helvetica-Bold"/>
          <w:lang w:val="ro-RO"/>
        </w:rPr>
        <w:tab/>
      </w:r>
      <w:r w:rsidRPr="005703FB">
        <w:rPr>
          <w:rFonts w:ascii="Montserrat Light" w:hAnsi="Montserrat Light" w:cs="Helvetica-Bold"/>
          <w:lang w:val="ro-RO"/>
        </w:rPr>
        <w:tab/>
      </w:r>
      <w:r w:rsidRPr="005703FB">
        <w:rPr>
          <w:rFonts w:ascii="Montserrat Light" w:hAnsi="Montserrat Light" w:cs="Helvetica-Bold"/>
          <w:lang w:val="ro-RO"/>
        </w:rPr>
        <w:tab/>
        <w:t>Cămin vizitare STAS 2448-73 hc = 2m tub Dn800: 1 buc</w:t>
      </w:r>
    </w:p>
    <w:p w14:paraId="3F101F85" w14:textId="77777777" w:rsidR="005703FB" w:rsidRPr="005703FB" w:rsidRDefault="005703FB" w:rsidP="00DA470A">
      <w:pPr>
        <w:shd w:val="clear" w:color="auto" w:fill="FFFFFF"/>
        <w:spacing w:line="240" w:lineRule="auto"/>
        <w:ind w:left="1440" w:firstLine="720"/>
        <w:jc w:val="both"/>
        <w:rPr>
          <w:rFonts w:ascii="Montserrat Light" w:hAnsi="Montserrat Light" w:cs="Helvetica-Bold"/>
          <w:lang w:val="ro-RO"/>
        </w:rPr>
      </w:pPr>
      <w:r w:rsidRPr="005703FB">
        <w:rPr>
          <w:rFonts w:ascii="Montserrat Light" w:hAnsi="Montserrat Light" w:cs="Helvetica-Bold"/>
          <w:lang w:val="ro-RO"/>
        </w:rPr>
        <w:t>Umplutură în şanţ: 20 mc</w:t>
      </w:r>
    </w:p>
    <w:p w14:paraId="6895F81F" w14:textId="77777777" w:rsidR="005703FB" w:rsidRPr="005703FB" w:rsidRDefault="005703FB" w:rsidP="00DA470A">
      <w:pPr>
        <w:shd w:val="clear" w:color="auto" w:fill="FFFFFF"/>
        <w:spacing w:line="240" w:lineRule="auto"/>
        <w:ind w:left="1440" w:firstLine="720"/>
        <w:jc w:val="both"/>
        <w:rPr>
          <w:rFonts w:ascii="Montserrat Light" w:hAnsi="Montserrat Light" w:cs="Helvetica-Bold"/>
          <w:lang w:val="ro-RO"/>
        </w:rPr>
      </w:pPr>
      <w:r w:rsidRPr="005703FB">
        <w:rPr>
          <w:rFonts w:ascii="Montserrat Light" w:hAnsi="Montserrat Light" w:cs="Helvetica-Bold"/>
          <w:lang w:val="ro-RO"/>
        </w:rPr>
        <w:t>Umplutură de pământ: 35 mc</w:t>
      </w:r>
    </w:p>
    <w:p w14:paraId="13712C45" w14:textId="77777777" w:rsidR="005703FB" w:rsidRPr="005703FB" w:rsidRDefault="005703FB" w:rsidP="00DA470A">
      <w:pPr>
        <w:pStyle w:val="Listparagraf"/>
        <w:spacing w:after="0" w:line="240" w:lineRule="auto"/>
        <w:ind w:left="1440"/>
        <w:rPr>
          <w:rFonts w:ascii="Montserrat Light" w:hAnsi="Montserrat Light"/>
        </w:rPr>
      </w:pPr>
    </w:p>
    <w:p w14:paraId="77BC06FD" w14:textId="195D2E48" w:rsidR="005703FB" w:rsidRPr="00A7288E" w:rsidRDefault="005703FB" w:rsidP="00DA470A">
      <w:pPr>
        <w:pStyle w:val="Listparagraf"/>
        <w:numPr>
          <w:ilvl w:val="0"/>
          <w:numId w:val="28"/>
        </w:numPr>
        <w:spacing w:after="0" w:line="240" w:lineRule="auto"/>
        <w:rPr>
          <w:rFonts w:ascii="Montserrat Light" w:hAnsi="Montserrat Light"/>
          <w:spacing w:val="-3"/>
        </w:rPr>
      </w:pPr>
      <w:r w:rsidRPr="00A7288E">
        <w:rPr>
          <w:rFonts w:ascii="Montserrat Light" w:hAnsi="Montserrat Light"/>
          <w:b/>
          <w:spacing w:val="-3"/>
          <w:u w:val="single"/>
        </w:rPr>
        <w:t xml:space="preserve">INDICATORI </w:t>
      </w:r>
      <w:proofErr w:type="gramStart"/>
      <w:r w:rsidRPr="00A7288E">
        <w:rPr>
          <w:rFonts w:ascii="Montserrat Light" w:hAnsi="Montserrat Light"/>
          <w:b/>
          <w:spacing w:val="-3"/>
          <w:u w:val="single"/>
        </w:rPr>
        <w:t>ECONOMICI</w:t>
      </w:r>
      <w:r w:rsidRPr="00A7288E">
        <w:rPr>
          <w:rFonts w:ascii="Montserrat Light" w:hAnsi="Montserrat Light"/>
          <w:b/>
          <w:spacing w:val="-3"/>
        </w:rPr>
        <w:t xml:space="preserve"> </w:t>
      </w:r>
      <w:r w:rsidRPr="00A7288E">
        <w:rPr>
          <w:rFonts w:ascii="Montserrat Light" w:hAnsi="Montserrat Light"/>
          <w:spacing w:val="-3"/>
        </w:rPr>
        <w:t>:</w:t>
      </w:r>
      <w:proofErr w:type="gramEnd"/>
      <w:r w:rsidRPr="00A7288E">
        <w:rPr>
          <w:rFonts w:ascii="Montserrat Light" w:hAnsi="Montserrat Light"/>
          <w:spacing w:val="-3"/>
        </w:rPr>
        <w:t xml:space="preserve"> </w:t>
      </w:r>
    </w:p>
    <w:p w14:paraId="4E1C9F64" w14:textId="02380A3E" w:rsidR="005703FB" w:rsidRPr="005703FB" w:rsidRDefault="005703FB" w:rsidP="00DA470A">
      <w:pPr>
        <w:pStyle w:val="Listparagraf"/>
        <w:numPr>
          <w:ilvl w:val="0"/>
          <w:numId w:val="25"/>
        </w:numPr>
        <w:shd w:val="clear" w:color="auto" w:fill="FFFFFF"/>
        <w:spacing w:after="0" w:line="240" w:lineRule="auto"/>
        <w:jc w:val="both"/>
        <w:rPr>
          <w:rFonts w:ascii="Montserrat Light" w:hAnsi="Montserrat Light" w:cs="Helvetica-Bold"/>
          <w:b/>
          <w:bCs/>
          <w:lang w:val="ro-RO"/>
        </w:rPr>
      </w:pPr>
      <w:r w:rsidRPr="005703FB">
        <w:rPr>
          <w:rFonts w:ascii="Montserrat Light" w:hAnsi="Montserrat Light" w:cs="Helvetica-Bold"/>
          <w:b/>
          <w:bCs/>
          <w:lang w:val="ro-RO"/>
        </w:rPr>
        <w:t>Valoarea total</w:t>
      </w:r>
      <w:r w:rsidRPr="005703FB">
        <w:rPr>
          <w:rFonts w:ascii="Montserrat Light" w:hAnsi="Montserrat Light" w:cs="TT66t00"/>
          <w:b/>
          <w:bCs/>
          <w:lang w:val="ro-RO"/>
        </w:rPr>
        <w:t>ă a proiectului cu TVA</w:t>
      </w:r>
      <w:r w:rsidRPr="005703FB">
        <w:rPr>
          <w:rFonts w:ascii="Montserrat Light" w:hAnsi="Montserrat Light" w:cs="TT66t00"/>
          <w:lang w:val="ro-RO"/>
        </w:rPr>
        <w:t xml:space="preserve"> </w:t>
      </w:r>
      <w:r w:rsidRPr="005703FB">
        <w:rPr>
          <w:rFonts w:ascii="Montserrat Light" w:hAnsi="Montserrat Light" w:cs="Helvetica-Bold"/>
          <w:b/>
          <w:bCs/>
          <w:lang w:val="ro-RO"/>
        </w:rPr>
        <w:t>(INV) = 49,6</w:t>
      </w:r>
      <w:r w:rsidR="006D342B">
        <w:rPr>
          <w:rFonts w:ascii="Montserrat Light" w:hAnsi="Montserrat Light" w:cs="Helvetica-Bold"/>
          <w:b/>
          <w:bCs/>
          <w:lang w:val="ro-RO"/>
        </w:rPr>
        <w:t>1</w:t>
      </w:r>
      <w:r w:rsidRPr="005703FB">
        <w:rPr>
          <w:rFonts w:ascii="Montserrat Light" w:hAnsi="Montserrat Light" w:cs="Helvetica-Bold"/>
          <w:b/>
          <w:bCs/>
          <w:lang w:val="ro-RO"/>
        </w:rPr>
        <w:t xml:space="preserve"> mii lei</w:t>
      </w:r>
    </w:p>
    <w:p w14:paraId="3B1BA921" w14:textId="3AED9463" w:rsidR="005703FB" w:rsidRPr="005703FB" w:rsidRDefault="005703FB" w:rsidP="00DA470A">
      <w:pPr>
        <w:autoSpaceDE w:val="0"/>
        <w:autoSpaceDN w:val="0"/>
        <w:adjustRightInd w:val="0"/>
        <w:spacing w:line="240" w:lineRule="auto"/>
        <w:ind w:left="720"/>
        <w:rPr>
          <w:rFonts w:ascii="Montserrat Light" w:hAnsi="Montserrat Light" w:cs="Helvetica-Bold"/>
          <w:b/>
          <w:bCs/>
          <w:i/>
          <w:iCs/>
          <w:lang w:val="ro-RO"/>
        </w:rPr>
      </w:pPr>
      <w:r w:rsidRPr="005703FB">
        <w:rPr>
          <w:rFonts w:ascii="Montserrat Light" w:hAnsi="Montserrat Light" w:cs="Helvetica"/>
          <w:lang w:val="ro-RO"/>
        </w:rPr>
        <w:t xml:space="preserve">       </w:t>
      </w:r>
      <w:r w:rsidRPr="005703FB">
        <w:rPr>
          <w:rFonts w:ascii="Montserrat Light" w:hAnsi="Montserrat Light" w:cs="Helvetica"/>
          <w:lang w:val="ro-RO"/>
        </w:rPr>
        <w:tab/>
      </w:r>
      <w:r w:rsidRPr="005703FB">
        <w:rPr>
          <w:rFonts w:ascii="Montserrat Light" w:hAnsi="Montserrat Light" w:cs="Helvetica"/>
          <w:i/>
          <w:iCs/>
          <w:lang w:val="ro-RO"/>
        </w:rPr>
        <w:t xml:space="preserve">din care </w:t>
      </w:r>
      <w:r w:rsidRPr="005703FB">
        <w:rPr>
          <w:rFonts w:ascii="Montserrat Light" w:hAnsi="Montserrat Light" w:cs="Helvetica-Bold"/>
          <w:b/>
          <w:bCs/>
          <w:i/>
          <w:iCs/>
          <w:lang w:val="ro-RO"/>
        </w:rPr>
        <w:t xml:space="preserve">construcţii montaj </w:t>
      </w:r>
      <w:r w:rsidRPr="005703FB">
        <w:rPr>
          <w:rFonts w:ascii="Montserrat Light" w:hAnsi="Montserrat Light" w:cs="Helvetica-Bold"/>
          <w:i/>
          <w:iCs/>
          <w:lang w:val="ro-RO"/>
        </w:rPr>
        <w:t>cu TVA</w:t>
      </w:r>
      <w:r w:rsidRPr="005703FB">
        <w:rPr>
          <w:rFonts w:ascii="Montserrat Light" w:hAnsi="Montserrat Light" w:cs="Helvetica-Bold"/>
          <w:b/>
          <w:bCs/>
          <w:i/>
          <w:iCs/>
          <w:lang w:val="ro-RO"/>
        </w:rPr>
        <w:t xml:space="preserve"> (C+M) = 24,71 mii lei</w:t>
      </w:r>
    </w:p>
    <w:p w14:paraId="1DB6E0C2" w14:textId="4B72C0C1" w:rsidR="005703FB" w:rsidRPr="00A7288E" w:rsidRDefault="005703FB" w:rsidP="006D342B">
      <w:pPr>
        <w:autoSpaceDE w:val="0"/>
        <w:autoSpaceDN w:val="0"/>
        <w:adjustRightInd w:val="0"/>
        <w:spacing w:line="240" w:lineRule="auto"/>
        <w:ind w:left="720"/>
        <w:rPr>
          <w:rFonts w:ascii="Montserrat Light" w:hAnsi="Montserrat Light" w:cs="Helvetica-Bold"/>
          <w:b/>
          <w:bCs/>
        </w:rPr>
      </w:pPr>
      <w:r w:rsidRPr="005703FB">
        <w:rPr>
          <w:rFonts w:ascii="Montserrat Light" w:hAnsi="Montserrat Light" w:cs="Helvetica-Bold"/>
          <w:b/>
          <w:bCs/>
          <w:lang w:val="ro-RO"/>
        </w:rPr>
        <w:t xml:space="preserve">         </w:t>
      </w:r>
      <w:r w:rsidRPr="005703FB">
        <w:rPr>
          <w:rFonts w:ascii="Montserrat Light" w:hAnsi="Montserrat Light" w:cs="Helvetica-Bold"/>
          <w:b/>
          <w:bCs/>
          <w:lang w:val="ro-RO"/>
        </w:rPr>
        <w:tab/>
      </w:r>
      <w:proofErr w:type="spellStart"/>
      <w:r w:rsidRPr="00A7288E">
        <w:rPr>
          <w:rFonts w:ascii="Montserrat Light" w:hAnsi="Montserrat Light" w:cs="Helvetica-Bold"/>
          <w:b/>
          <w:bCs/>
        </w:rPr>
        <w:t>Eşalonarea</w:t>
      </w:r>
      <w:proofErr w:type="spellEnd"/>
      <w:r w:rsidRPr="00A7288E">
        <w:rPr>
          <w:rFonts w:ascii="Montserrat Light" w:hAnsi="Montserrat Light" w:cs="Helvetica-Bold"/>
          <w:b/>
          <w:bCs/>
        </w:rPr>
        <w:t xml:space="preserve"> </w:t>
      </w:r>
      <w:proofErr w:type="spellStart"/>
      <w:r w:rsidRPr="00A7288E">
        <w:rPr>
          <w:rFonts w:ascii="Montserrat Light" w:hAnsi="Montserrat Light" w:cs="Helvetica-Bold"/>
          <w:b/>
          <w:bCs/>
        </w:rPr>
        <w:t>investiţiei</w:t>
      </w:r>
      <w:proofErr w:type="spellEnd"/>
      <w:r w:rsidRPr="00A7288E">
        <w:rPr>
          <w:rFonts w:ascii="Montserrat Light" w:hAnsi="Montserrat Light" w:cs="Helvetica-Bold"/>
          <w:b/>
          <w:bCs/>
        </w:rPr>
        <w:t xml:space="preserve"> (INV/C+M)</w:t>
      </w:r>
    </w:p>
    <w:p w14:paraId="0BD9383D" w14:textId="060F4479" w:rsidR="005703FB" w:rsidRPr="005703FB" w:rsidRDefault="005703FB" w:rsidP="00DA470A">
      <w:pPr>
        <w:pStyle w:val="Listparagraf"/>
        <w:autoSpaceDE w:val="0"/>
        <w:autoSpaceDN w:val="0"/>
        <w:adjustRightInd w:val="0"/>
        <w:spacing w:after="0" w:line="240" w:lineRule="auto"/>
        <w:ind w:left="360"/>
        <w:rPr>
          <w:rFonts w:ascii="Montserrat Light" w:hAnsi="Montserrat Light" w:cs="Helvetica"/>
        </w:rPr>
      </w:pPr>
      <w:r w:rsidRPr="005703FB">
        <w:rPr>
          <w:rFonts w:ascii="Montserrat Light" w:hAnsi="Montserrat Light" w:cs="Helvetica-Bold"/>
          <w:b/>
          <w:bCs/>
        </w:rPr>
        <w:t xml:space="preserve">ANUL </w:t>
      </w:r>
      <w:proofErr w:type="gramStart"/>
      <w:r w:rsidRPr="005703FB">
        <w:rPr>
          <w:rFonts w:ascii="Montserrat Light" w:hAnsi="Montserrat Light" w:cs="Helvetica-Bold"/>
          <w:b/>
          <w:bCs/>
        </w:rPr>
        <w:t>I :</w:t>
      </w:r>
      <w:proofErr w:type="gramEnd"/>
      <w:r w:rsidRPr="005703FB">
        <w:rPr>
          <w:rFonts w:ascii="Montserrat Light" w:hAnsi="Montserrat Light" w:cs="Helvetica-Bold"/>
          <w:b/>
          <w:bCs/>
        </w:rPr>
        <w:t xml:space="preserve"> </w:t>
      </w:r>
      <w:r w:rsidRPr="005703FB">
        <w:rPr>
          <w:rFonts w:ascii="Montserrat Light" w:hAnsi="Montserrat Light" w:cs="Helvetica-Bold"/>
          <w:b/>
          <w:bCs/>
        </w:rPr>
        <w:tab/>
      </w:r>
      <w:r w:rsidR="00A7288E">
        <w:rPr>
          <w:rFonts w:ascii="Montserrat Light" w:hAnsi="Montserrat Light" w:cs="Helvetica-Bold"/>
          <w:b/>
          <w:bCs/>
        </w:rPr>
        <w:t>49</w:t>
      </w:r>
      <w:r w:rsidRPr="005703FB">
        <w:rPr>
          <w:rFonts w:ascii="Montserrat Light" w:hAnsi="Montserrat Light" w:cs="Helvetica-Bold"/>
          <w:b/>
          <w:bCs/>
        </w:rPr>
        <w:t>,</w:t>
      </w:r>
      <w:r w:rsidR="00A9527B">
        <w:rPr>
          <w:rFonts w:ascii="Montserrat Light" w:hAnsi="Montserrat Light" w:cs="Helvetica-Bold"/>
          <w:b/>
          <w:bCs/>
        </w:rPr>
        <w:t>6</w:t>
      </w:r>
      <w:r w:rsidR="006D342B">
        <w:rPr>
          <w:rFonts w:ascii="Montserrat Light" w:hAnsi="Montserrat Light" w:cs="Helvetica-Bold"/>
          <w:b/>
          <w:bCs/>
        </w:rPr>
        <w:t>1</w:t>
      </w:r>
      <w:r w:rsidRPr="005703FB">
        <w:rPr>
          <w:rFonts w:ascii="Montserrat Light" w:hAnsi="Montserrat Light" w:cs="Helvetica-Bold"/>
          <w:b/>
          <w:bCs/>
        </w:rPr>
        <w:t xml:space="preserve"> mii lei, </w:t>
      </w:r>
      <w:r w:rsidRPr="005703FB">
        <w:rPr>
          <w:rFonts w:ascii="Montserrat Light" w:hAnsi="Montserrat Light" w:cs="Helvetica"/>
        </w:rPr>
        <w:t xml:space="preserve">cu TVA </w:t>
      </w:r>
    </w:p>
    <w:p w14:paraId="274F33C2" w14:textId="12C284F1" w:rsidR="005703FB" w:rsidRPr="005703FB" w:rsidRDefault="005703FB" w:rsidP="00DA470A">
      <w:pPr>
        <w:pStyle w:val="Listparagraf"/>
        <w:autoSpaceDE w:val="0"/>
        <w:autoSpaceDN w:val="0"/>
        <w:adjustRightInd w:val="0"/>
        <w:spacing w:after="0" w:line="240" w:lineRule="auto"/>
        <w:ind w:left="360"/>
        <w:rPr>
          <w:rFonts w:ascii="Montserrat Light" w:hAnsi="Montserrat Light" w:cs="Helvetica"/>
        </w:rPr>
      </w:pPr>
      <w:r w:rsidRPr="005703FB">
        <w:rPr>
          <w:rFonts w:ascii="Montserrat Light" w:hAnsi="Montserrat Light" w:cs="Helvetica-Bold"/>
          <w:b/>
          <w:bCs/>
        </w:rPr>
        <w:tab/>
        <w:t xml:space="preserve">   </w:t>
      </w:r>
      <w:r w:rsidRPr="005703FB">
        <w:rPr>
          <w:rFonts w:ascii="Montserrat Light" w:hAnsi="Montserrat Light" w:cs="Helvetica-Bold"/>
        </w:rPr>
        <w:t xml:space="preserve">Din care C+M: </w:t>
      </w:r>
      <w:r w:rsidR="00A9527B">
        <w:rPr>
          <w:rFonts w:ascii="Montserrat Light" w:hAnsi="Montserrat Light" w:cs="Helvetica-Bold"/>
        </w:rPr>
        <w:t>24</w:t>
      </w:r>
      <w:r w:rsidRPr="005703FB">
        <w:rPr>
          <w:rFonts w:ascii="Montserrat Light" w:hAnsi="Montserrat Light" w:cs="Helvetica-Bold"/>
        </w:rPr>
        <w:t>,</w:t>
      </w:r>
      <w:r w:rsidR="00A9527B">
        <w:rPr>
          <w:rFonts w:ascii="Montserrat Light" w:hAnsi="Montserrat Light" w:cs="Helvetica-Bold"/>
        </w:rPr>
        <w:t>71</w:t>
      </w:r>
      <w:r w:rsidRPr="005703FB">
        <w:rPr>
          <w:rFonts w:ascii="Montserrat Light" w:hAnsi="Montserrat Light" w:cs="Helvetica-Bold"/>
        </w:rPr>
        <w:t xml:space="preserve"> mii lei, cu TVA</w:t>
      </w:r>
    </w:p>
    <w:p w14:paraId="13EA0AD8" w14:textId="0F064B71" w:rsidR="005703FB" w:rsidRPr="00A7288E" w:rsidRDefault="005703FB" w:rsidP="00DA470A">
      <w:pPr>
        <w:pStyle w:val="Listparagraf"/>
        <w:numPr>
          <w:ilvl w:val="0"/>
          <w:numId w:val="25"/>
        </w:numPr>
        <w:spacing w:after="0" w:line="240" w:lineRule="auto"/>
        <w:jc w:val="both"/>
        <w:rPr>
          <w:rFonts w:ascii="Montserrat Light" w:hAnsi="Montserrat Light"/>
          <w:b/>
          <w:bCs/>
        </w:rPr>
      </w:pPr>
      <w:proofErr w:type="spellStart"/>
      <w:r w:rsidRPr="00A7288E">
        <w:rPr>
          <w:rFonts w:ascii="Montserrat Light" w:hAnsi="Montserrat Light"/>
          <w:b/>
          <w:bCs/>
        </w:rPr>
        <w:t>Finanțarea</w:t>
      </w:r>
      <w:proofErr w:type="spellEnd"/>
      <w:r w:rsidRPr="00A7288E">
        <w:rPr>
          <w:rFonts w:ascii="Montserrat Light" w:hAnsi="Montserrat Light"/>
          <w:b/>
          <w:bCs/>
        </w:rPr>
        <w:t xml:space="preserve"> </w:t>
      </w:r>
      <w:proofErr w:type="spellStart"/>
      <w:r w:rsidRPr="00A7288E">
        <w:rPr>
          <w:rFonts w:ascii="Montserrat Light" w:hAnsi="Montserrat Light"/>
          <w:b/>
          <w:bCs/>
        </w:rPr>
        <w:t>investiției</w:t>
      </w:r>
      <w:proofErr w:type="spellEnd"/>
      <w:r w:rsidRPr="00A7288E">
        <w:rPr>
          <w:rFonts w:ascii="Montserrat Light" w:hAnsi="Montserrat Light"/>
          <w:b/>
          <w:bCs/>
        </w:rPr>
        <w:t xml:space="preserve">: </w:t>
      </w:r>
    </w:p>
    <w:p w14:paraId="14AEBCF0" w14:textId="77777777" w:rsidR="005703FB" w:rsidRPr="005703FB" w:rsidRDefault="005703FB" w:rsidP="00DA470A">
      <w:pPr>
        <w:spacing w:line="240" w:lineRule="auto"/>
        <w:jc w:val="both"/>
        <w:rPr>
          <w:rFonts w:ascii="Montserrat Light" w:hAnsi="Montserrat Light"/>
          <w:lang w:val="en-US"/>
        </w:rPr>
      </w:pPr>
      <w:r w:rsidRPr="005703FB">
        <w:rPr>
          <w:rFonts w:ascii="Montserrat Light" w:hAnsi="Montserrat Light"/>
          <w:lang w:val="ro-RO"/>
        </w:rPr>
        <w:t>Sursele de finanţare a investiţiei se constituie în conformitate cu legislaţia în vigoare, respectiv finanțare din Bugetul Consiliului Judeţean Cluj pe anul 2023, fonduri europene şi din alte surse constituite potrivit legii.</w:t>
      </w:r>
    </w:p>
    <w:p w14:paraId="2E70C469" w14:textId="77777777" w:rsidR="00A7288E" w:rsidRDefault="005703FB" w:rsidP="00DA470A">
      <w:pPr>
        <w:pStyle w:val="Listparagraf"/>
        <w:numPr>
          <w:ilvl w:val="1"/>
          <w:numId w:val="13"/>
        </w:numPr>
        <w:spacing w:after="0" w:line="240" w:lineRule="auto"/>
        <w:ind w:hanging="1080"/>
        <w:jc w:val="both"/>
        <w:rPr>
          <w:rFonts w:ascii="Montserrat Light" w:hAnsi="Montserrat Light"/>
        </w:rPr>
      </w:pPr>
      <w:r w:rsidRPr="00A7288E">
        <w:rPr>
          <w:rFonts w:ascii="Montserrat Light" w:hAnsi="Montserrat Light"/>
          <w:b/>
          <w:bCs/>
        </w:rPr>
        <w:t xml:space="preserve">DURATA DE </w:t>
      </w:r>
      <w:proofErr w:type="gramStart"/>
      <w:r w:rsidRPr="00A7288E">
        <w:rPr>
          <w:rFonts w:ascii="Montserrat Light" w:hAnsi="Montserrat Light"/>
          <w:b/>
          <w:bCs/>
        </w:rPr>
        <w:t xml:space="preserve">EXECUȚIE </w:t>
      </w:r>
      <w:r w:rsidRPr="00A7288E">
        <w:rPr>
          <w:rFonts w:ascii="Montserrat Light" w:hAnsi="Montserrat Light"/>
        </w:rPr>
        <w:t>:</w:t>
      </w:r>
      <w:proofErr w:type="gramEnd"/>
      <w:r w:rsidRPr="00A7288E">
        <w:rPr>
          <w:rFonts w:ascii="Montserrat Light" w:hAnsi="Montserrat Light"/>
        </w:rPr>
        <w:t xml:space="preserve"> 13 </w:t>
      </w:r>
      <w:proofErr w:type="spellStart"/>
      <w:r w:rsidRPr="00A7288E">
        <w:rPr>
          <w:rFonts w:ascii="Montserrat Light" w:hAnsi="Montserrat Light"/>
        </w:rPr>
        <w:t>luni</w:t>
      </w:r>
      <w:proofErr w:type="spellEnd"/>
    </w:p>
    <w:p w14:paraId="13B2957B" w14:textId="77777777" w:rsidR="00A7288E" w:rsidRDefault="005703FB" w:rsidP="00DA470A">
      <w:pPr>
        <w:pStyle w:val="Listparagraf"/>
        <w:numPr>
          <w:ilvl w:val="1"/>
          <w:numId w:val="13"/>
        </w:numPr>
        <w:spacing w:after="0" w:line="240" w:lineRule="auto"/>
        <w:ind w:hanging="1080"/>
        <w:jc w:val="both"/>
        <w:rPr>
          <w:rFonts w:ascii="Montserrat Light" w:hAnsi="Montserrat Light"/>
        </w:rPr>
      </w:pPr>
      <w:r w:rsidRPr="00A7288E">
        <w:rPr>
          <w:rFonts w:ascii="Montserrat Light" w:hAnsi="Montserrat Light"/>
          <w:b/>
          <w:bCs/>
        </w:rPr>
        <w:t xml:space="preserve">DURATA DE </w:t>
      </w:r>
      <w:proofErr w:type="gramStart"/>
      <w:r w:rsidRPr="00A7288E">
        <w:rPr>
          <w:rFonts w:ascii="Montserrat Light" w:hAnsi="Montserrat Light"/>
          <w:b/>
          <w:bCs/>
        </w:rPr>
        <w:t xml:space="preserve">REALIZARE </w:t>
      </w:r>
      <w:r w:rsidRPr="00A7288E">
        <w:rPr>
          <w:rFonts w:ascii="Montserrat Light" w:hAnsi="Montserrat Light"/>
        </w:rPr>
        <w:t>:</w:t>
      </w:r>
      <w:proofErr w:type="gramEnd"/>
      <w:r w:rsidRPr="00A7288E">
        <w:rPr>
          <w:rFonts w:ascii="Montserrat Light" w:hAnsi="Montserrat Light"/>
        </w:rPr>
        <w:t xml:space="preserve"> 37 </w:t>
      </w:r>
      <w:proofErr w:type="spellStart"/>
      <w:r w:rsidRPr="00A7288E">
        <w:rPr>
          <w:rFonts w:ascii="Montserrat Light" w:hAnsi="Montserrat Light"/>
        </w:rPr>
        <w:t>luni</w:t>
      </w:r>
      <w:proofErr w:type="spellEnd"/>
    </w:p>
    <w:p w14:paraId="6E6767A8" w14:textId="2D7C46BD" w:rsidR="005703FB" w:rsidRPr="00A7288E" w:rsidRDefault="005703FB" w:rsidP="00DA470A">
      <w:pPr>
        <w:pStyle w:val="Listparagraf"/>
        <w:numPr>
          <w:ilvl w:val="1"/>
          <w:numId w:val="13"/>
        </w:numPr>
        <w:spacing w:after="0" w:line="240" w:lineRule="auto"/>
        <w:ind w:hanging="1080"/>
        <w:jc w:val="both"/>
        <w:rPr>
          <w:rFonts w:ascii="Montserrat Light" w:hAnsi="Montserrat Light"/>
        </w:rPr>
      </w:pPr>
      <w:r w:rsidRPr="00A7288E">
        <w:rPr>
          <w:rFonts w:ascii="Montserrat Light" w:hAnsi="Montserrat Light"/>
          <w:b/>
          <w:bCs/>
        </w:rPr>
        <w:t xml:space="preserve">DURATA DE </w:t>
      </w:r>
      <w:proofErr w:type="gramStart"/>
      <w:r w:rsidRPr="00A7288E">
        <w:rPr>
          <w:rFonts w:ascii="Montserrat Light" w:hAnsi="Montserrat Light"/>
          <w:b/>
          <w:bCs/>
        </w:rPr>
        <w:t xml:space="preserve">IMPLEMENTARE </w:t>
      </w:r>
      <w:r w:rsidRPr="00A7288E">
        <w:rPr>
          <w:rFonts w:ascii="Montserrat Light" w:hAnsi="Montserrat Light"/>
        </w:rPr>
        <w:t>:</w:t>
      </w:r>
      <w:proofErr w:type="gramEnd"/>
      <w:r w:rsidRPr="00A7288E">
        <w:rPr>
          <w:rFonts w:ascii="Montserrat Light" w:hAnsi="Montserrat Light"/>
        </w:rPr>
        <w:t xml:space="preserve"> 41 </w:t>
      </w:r>
      <w:proofErr w:type="spellStart"/>
      <w:r w:rsidRPr="00A7288E">
        <w:rPr>
          <w:rFonts w:ascii="Montserrat Light" w:hAnsi="Montserrat Light"/>
        </w:rPr>
        <w:t>luni</w:t>
      </w:r>
      <w:proofErr w:type="spellEnd"/>
    </w:p>
    <w:p w14:paraId="63FAE88C" w14:textId="77777777" w:rsidR="005703FB" w:rsidRPr="005703FB" w:rsidRDefault="005703FB" w:rsidP="00DA470A">
      <w:pPr>
        <w:spacing w:line="240" w:lineRule="auto"/>
        <w:ind w:left="720"/>
        <w:jc w:val="both"/>
        <w:rPr>
          <w:rFonts w:ascii="Montserrat Light" w:hAnsi="Montserrat Light"/>
          <w:u w:val="single"/>
        </w:rPr>
      </w:pPr>
    </w:p>
    <w:p w14:paraId="0C1E8F9B" w14:textId="77777777" w:rsidR="007B4CFC" w:rsidRPr="005703FB" w:rsidRDefault="007B4CFC" w:rsidP="00DA470A">
      <w:pPr>
        <w:spacing w:line="240" w:lineRule="auto"/>
        <w:ind w:left="720"/>
        <w:jc w:val="both"/>
        <w:rPr>
          <w:rFonts w:ascii="Montserrat Light" w:hAnsi="Montserrat Light"/>
          <w:u w:val="single"/>
        </w:rPr>
      </w:pPr>
    </w:p>
    <w:p w14:paraId="302CD2D8" w14:textId="41277E54" w:rsidR="00ED2012" w:rsidRPr="005703FB" w:rsidRDefault="00ED2012" w:rsidP="00DA470A">
      <w:pPr>
        <w:spacing w:line="240" w:lineRule="auto"/>
        <w:jc w:val="both"/>
        <w:rPr>
          <w:rFonts w:ascii="Montserrat" w:hAnsi="Montserrat"/>
          <w:b/>
          <w:bCs/>
        </w:rPr>
      </w:pPr>
      <w:r w:rsidRPr="005703FB">
        <w:rPr>
          <w:rFonts w:ascii="Montserrat" w:hAnsi="Montserrat"/>
          <w:b/>
          <w:bCs/>
        </w:rPr>
        <w:t xml:space="preserve">        </w:t>
      </w:r>
      <w:r w:rsidRPr="005703FB">
        <w:rPr>
          <w:rFonts w:ascii="Montserrat" w:hAnsi="Montserrat"/>
          <w:b/>
          <w:bCs/>
        </w:rPr>
        <w:tab/>
      </w:r>
      <w:r w:rsidRPr="005703FB">
        <w:rPr>
          <w:rFonts w:ascii="Montserrat" w:hAnsi="Montserrat"/>
          <w:b/>
          <w:bCs/>
        </w:rPr>
        <w:tab/>
      </w:r>
      <w:r w:rsidRPr="005703FB">
        <w:rPr>
          <w:rFonts w:ascii="Montserrat" w:hAnsi="Montserrat"/>
          <w:b/>
          <w:bCs/>
        </w:rPr>
        <w:tab/>
      </w:r>
      <w:r w:rsidRPr="005703FB">
        <w:rPr>
          <w:rFonts w:ascii="Montserrat" w:hAnsi="Montserrat"/>
          <w:b/>
          <w:bCs/>
        </w:rPr>
        <w:tab/>
      </w:r>
      <w:r w:rsidRPr="005703FB">
        <w:rPr>
          <w:rFonts w:ascii="Montserrat" w:hAnsi="Montserrat"/>
          <w:b/>
          <w:bCs/>
        </w:rPr>
        <w:tab/>
      </w:r>
      <w:r w:rsidRPr="005703FB">
        <w:rPr>
          <w:rFonts w:ascii="Montserrat" w:hAnsi="Montserrat"/>
          <w:b/>
          <w:bCs/>
        </w:rPr>
        <w:tab/>
      </w:r>
      <w:r w:rsidRPr="005703FB">
        <w:rPr>
          <w:rFonts w:ascii="Montserrat" w:hAnsi="Montserrat"/>
          <w:b/>
          <w:bCs/>
        </w:rPr>
        <w:tab/>
      </w:r>
      <w:r w:rsidRPr="005703FB">
        <w:rPr>
          <w:rFonts w:ascii="Montserrat" w:hAnsi="Montserrat"/>
          <w:b/>
          <w:bCs/>
        </w:rPr>
        <w:tab/>
      </w:r>
      <w:r w:rsidR="00D9016E" w:rsidRPr="005703FB">
        <w:rPr>
          <w:rFonts w:ascii="Montserrat" w:hAnsi="Montserrat"/>
          <w:b/>
          <w:bCs/>
        </w:rPr>
        <w:t xml:space="preserve">   </w:t>
      </w:r>
      <w:proofErr w:type="spellStart"/>
      <w:r w:rsidRPr="005703FB">
        <w:rPr>
          <w:rFonts w:ascii="Montserrat" w:hAnsi="Montserrat"/>
          <w:b/>
          <w:bCs/>
        </w:rPr>
        <w:t>Contrasemnează</w:t>
      </w:r>
      <w:proofErr w:type="spellEnd"/>
      <w:r w:rsidRPr="005703FB">
        <w:rPr>
          <w:rFonts w:ascii="Montserrat" w:hAnsi="Montserrat"/>
          <w:b/>
          <w:bCs/>
        </w:rPr>
        <w:t>:</w:t>
      </w:r>
    </w:p>
    <w:p w14:paraId="42A1841B" w14:textId="76BC22DD" w:rsidR="00ED2012" w:rsidRPr="005703FB" w:rsidRDefault="00ED2012" w:rsidP="00DA470A">
      <w:pPr>
        <w:spacing w:line="240" w:lineRule="auto"/>
        <w:jc w:val="both"/>
        <w:rPr>
          <w:rFonts w:ascii="Montserrat" w:hAnsi="Montserrat"/>
          <w:b/>
          <w:bCs/>
        </w:rPr>
      </w:pPr>
      <w:r w:rsidRPr="005703FB">
        <w:rPr>
          <w:rFonts w:ascii="Montserrat" w:hAnsi="Montserrat"/>
          <w:b/>
          <w:bCs/>
        </w:rPr>
        <w:t xml:space="preserve">          PREŞEDINTE,</w:t>
      </w:r>
      <w:r w:rsidRPr="005703FB">
        <w:rPr>
          <w:rFonts w:ascii="Montserrat" w:hAnsi="Montserrat"/>
          <w:b/>
          <w:bCs/>
        </w:rPr>
        <w:tab/>
      </w:r>
      <w:r w:rsidRPr="005703FB">
        <w:rPr>
          <w:rFonts w:ascii="Montserrat" w:hAnsi="Montserrat"/>
          <w:b/>
          <w:bCs/>
        </w:rPr>
        <w:tab/>
      </w:r>
      <w:r w:rsidRPr="005703FB">
        <w:rPr>
          <w:rFonts w:ascii="Montserrat" w:hAnsi="Montserrat"/>
          <w:b/>
          <w:bCs/>
        </w:rPr>
        <w:tab/>
      </w:r>
      <w:r w:rsidRPr="005703FB">
        <w:rPr>
          <w:rFonts w:ascii="Montserrat" w:hAnsi="Montserrat"/>
          <w:b/>
          <w:bCs/>
        </w:rPr>
        <w:tab/>
        <w:t xml:space="preserve">       </w:t>
      </w:r>
      <w:r w:rsidR="00D9016E" w:rsidRPr="005703FB">
        <w:rPr>
          <w:rFonts w:ascii="Montserrat" w:hAnsi="Montserrat"/>
          <w:b/>
          <w:bCs/>
        </w:rPr>
        <w:t xml:space="preserve">     </w:t>
      </w:r>
      <w:r w:rsidRPr="005703FB">
        <w:rPr>
          <w:rFonts w:ascii="Montserrat" w:hAnsi="Montserrat"/>
          <w:b/>
          <w:bCs/>
        </w:rPr>
        <w:t xml:space="preserve"> SECRETAR GENERAL AL JUDEŢULUI,</w:t>
      </w:r>
    </w:p>
    <w:p w14:paraId="3B670403" w14:textId="30B84C65" w:rsidR="00ED2012" w:rsidRPr="005703FB" w:rsidRDefault="00ED2012" w:rsidP="00DA470A">
      <w:pPr>
        <w:spacing w:line="240" w:lineRule="auto"/>
        <w:jc w:val="both"/>
        <w:rPr>
          <w:rFonts w:ascii="Montserrat" w:hAnsi="Montserrat"/>
          <w:b/>
          <w:bCs/>
        </w:rPr>
      </w:pPr>
      <w:r w:rsidRPr="005703FB">
        <w:rPr>
          <w:rFonts w:ascii="Montserrat" w:hAnsi="Montserrat"/>
          <w:b/>
          <w:bCs/>
        </w:rPr>
        <w:t xml:space="preserve">   </w:t>
      </w:r>
      <w:r w:rsidRPr="005703FB">
        <w:rPr>
          <w:rFonts w:ascii="Montserrat" w:hAnsi="Montserrat"/>
          <w:b/>
          <w:bCs/>
        </w:rPr>
        <w:tab/>
        <w:t xml:space="preserve">  Alin </w:t>
      </w:r>
      <w:proofErr w:type="spellStart"/>
      <w:r w:rsidRPr="005703FB">
        <w:rPr>
          <w:rFonts w:ascii="Montserrat" w:hAnsi="Montserrat"/>
          <w:b/>
          <w:bCs/>
        </w:rPr>
        <w:t>Tişe</w:t>
      </w:r>
      <w:proofErr w:type="spellEnd"/>
      <w:r w:rsidRPr="005703FB">
        <w:rPr>
          <w:rFonts w:ascii="Montserrat" w:hAnsi="Montserrat"/>
          <w:b/>
          <w:bCs/>
        </w:rPr>
        <w:t xml:space="preserve">                                                                      Simona Gaci</w:t>
      </w:r>
    </w:p>
    <w:p w14:paraId="39E173B0" w14:textId="11F12833" w:rsidR="003D45C1" w:rsidRPr="005703FB" w:rsidRDefault="003D45C1" w:rsidP="00DA470A">
      <w:pPr>
        <w:autoSpaceDE w:val="0"/>
        <w:autoSpaceDN w:val="0"/>
        <w:adjustRightInd w:val="0"/>
        <w:spacing w:line="240" w:lineRule="auto"/>
        <w:ind w:left="2880" w:firstLine="720"/>
        <w:contextualSpacing/>
        <w:rPr>
          <w:rFonts w:ascii="Montserrat" w:hAnsi="Montserrat"/>
          <w:b/>
          <w:bCs/>
          <w:noProof/>
        </w:rPr>
      </w:pPr>
    </w:p>
    <w:p w14:paraId="6B9FEC10" w14:textId="71302336" w:rsidR="00043817" w:rsidRPr="005703FB" w:rsidRDefault="00043817" w:rsidP="00DA470A">
      <w:pPr>
        <w:autoSpaceDE w:val="0"/>
        <w:autoSpaceDN w:val="0"/>
        <w:adjustRightInd w:val="0"/>
        <w:spacing w:line="240" w:lineRule="auto"/>
        <w:ind w:left="2880" w:firstLine="720"/>
        <w:contextualSpacing/>
        <w:rPr>
          <w:rFonts w:ascii="Montserrat" w:hAnsi="Montserrat"/>
          <w:b/>
          <w:bCs/>
          <w:noProof/>
        </w:rPr>
      </w:pPr>
    </w:p>
    <w:p w14:paraId="5EC3C321" w14:textId="77777777" w:rsidR="00043817" w:rsidRPr="005703FB" w:rsidRDefault="00043817" w:rsidP="00DA470A">
      <w:pPr>
        <w:autoSpaceDE w:val="0"/>
        <w:autoSpaceDN w:val="0"/>
        <w:adjustRightInd w:val="0"/>
        <w:spacing w:line="240" w:lineRule="auto"/>
        <w:ind w:left="2880" w:firstLine="720"/>
        <w:contextualSpacing/>
        <w:rPr>
          <w:rFonts w:ascii="Montserrat" w:hAnsi="Montserrat"/>
          <w:b/>
          <w:bCs/>
          <w:noProof/>
        </w:rPr>
      </w:pPr>
    </w:p>
    <w:p w14:paraId="1F49BF0A" w14:textId="25A27CCA" w:rsidR="00ED2012" w:rsidRPr="00D11B00" w:rsidRDefault="00207E6F" w:rsidP="00DA470A">
      <w:pPr>
        <w:autoSpaceDE w:val="0"/>
        <w:autoSpaceDN w:val="0"/>
        <w:adjustRightInd w:val="0"/>
        <w:spacing w:line="240" w:lineRule="auto"/>
        <w:ind w:left="2880" w:firstLine="720"/>
        <w:contextualSpacing/>
        <w:rPr>
          <w:rFonts w:ascii="Montserrat" w:hAnsi="Montserrat"/>
          <w:b/>
          <w:bCs/>
          <w:noProof/>
        </w:rPr>
      </w:pPr>
      <w:r w:rsidRPr="00D11B00">
        <w:rPr>
          <w:rFonts w:ascii="Montserrat" w:hAnsi="Montserrat"/>
          <w:b/>
          <w:bCs/>
          <w:noProof/>
        </w:rPr>
        <w:t xml:space="preserve">     </w:t>
      </w:r>
      <w:r w:rsidR="00ED2012" w:rsidRPr="00D11B00">
        <w:rPr>
          <w:rFonts w:ascii="Montserrat" w:hAnsi="Montserrat"/>
          <w:b/>
          <w:bCs/>
          <w:noProof/>
        </w:rPr>
        <w:t>INIȚIATOR</w:t>
      </w:r>
    </w:p>
    <w:p w14:paraId="6B32A911" w14:textId="66E9791A" w:rsidR="00ED2012" w:rsidRPr="00D11B00" w:rsidRDefault="009363F2" w:rsidP="00DA470A">
      <w:pPr>
        <w:autoSpaceDE w:val="0"/>
        <w:autoSpaceDN w:val="0"/>
        <w:adjustRightInd w:val="0"/>
        <w:spacing w:line="240" w:lineRule="auto"/>
        <w:contextualSpacing/>
        <w:rPr>
          <w:rFonts w:ascii="Montserrat" w:hAnsi="Montserrat"/>
          <w:b/>
          <w:bCs/>
          <w:noProof/>
        </w:rPr>
      </w:pPr>
      <w:r w:rsidRPr="00D11B00">
        <w:rPr>
          <w:rFonts w:ascii="Montserrat" w:hAnsi="Montserrat"/>
          <w:b/>
          <w:bCs/>
          <w:noProof/>
        </w:rPr>
        <w:t xml:space="preserve">                                                             </w:t>
      </w:r>
      <w:r w:rsidR="00ED2012" w:rsidRPr="00D11B00">
        <w:rPr>
          <w:rFonts w:ascii="Montserrat" w:hAnsi="Montserrat"/>
          <w:b/>
          <w:bCs/>
          <w:noProof/>
        </w:rPr>
        <w:t xml:space="preserve">PREȘEDINTE </w:t>
      </w:r>
    </w:p>
    <w:p w14:paraId="74C1C084" w14:textId="659A0B60" w:rsidR="00E567C3" w:rsidRPr="00D11B00" w:rsidRDefault="009363F2" w:rsidP="00DA470A">
      <w:pPr>
        <w:autoSpaceDE w:val="0"/>
        <w:autoSpaceDN w:val="0"/>
        <w:adjustRightInd w:val="0"/>
        <w:spacing w:line="240" w:lineRule="auto"/>
        <w:contextualSpacing/>
        <w:rPr>
          <w:rFonts w:ascii="Montserrat" w:hAnsi="Montserrat"/>
          <w:b/>
          <w:bCs/>
          <w:noProof/>
        </w:rPr>
      </w:pPr>
      <w:r w:rsidRPr="00D11B00">
        <w:rPr>
          <w:rFonts w:ascii="Montserrat" w:hAnsi="Montserrat"/>
          <w:b/>
          <w:bCs/>
          <w:noProof/>
        </w:rPr>
        <w:t xml:space="preserve">                                                                 </w:t>
      </w:r>
      <w:r w:rsidR="00ED2012" w:rsidRPr="00D11B00">
        <w:rPr>
          <w:rFonts w:ascii="Montserrat" w:hAnsi="Montserrat"/>
          <w:b/>
          <w:bCs/>
          <w:noProof/>
        </w:rPr>
        <w:t>Alin Tișe</w:t>
      </w:r>
    </w:p>
    <w:p w14:paraId="741550C9" w14:textId="1721B437" w:rsidR="00260667" w:rsidRPr="00D11B00" w:rsidRDefault="00260667" w:rsidP="00DA470A">
      <w:pPr>
        <w:spacing w:line="240" w:lineRule="auto"/>
        <w:ind w:left="-851" w:firstLine="851"/>
        <w:rPr>
          <w:rFonts w:ascii="Montserrat Light" w:hAnsi="Montserrat Light" w:cs="Cambria"/>
          <w:bCs/>
          <w:lang w:val="ro-RO"/>
        </w:rPr>
      </w:pPr>
    </w:p>
    <w:p w14:paraId="030B52B0" w14:textId="0352D8C1" w:rsidR="00043817" w:rsidRDefault="00043817" w:rsidP="00DA470A">
      <w:pPr>
        <w:spacing w:line="240" w:lineRule="auto"/>
        <w:ind w:left="-851" w:firstLine="851"/>
        <w:rPr>
          <w:rFonts w:ascii="Montserrat Light" w:hAnsi="Montserrat Light" w:cs="Cambria"/>
          <w:bCs/>
          <w:lang w:val="ro-RO"/>
        </w:rPr>
      </w:pPr>
    </w:p>
    <w:p w14:paraId="1C52102C" w14:textId="277528AB" w:rsidR="00A9527B" w:rsidRDefault="00A9527B" w:rsidP="00DA470A">
      <w:pPr>
        <w:spacing w:line="240" w:lineRule="auto"/>
        <w:ind w:left="-851" w:firstLine="851"/>
        <w:rPr>
          <w:rFonts w:ascii="Montserrat Light" w:hAnsi="Montserrat Light" w:cs="Cambria"/>
          <w:bCs/>
          <w:lang w:val="ro-RO"/>
        </w:rPr>
      </w:pPr>
    </w:p>
    <w:p w14:paraId="54A5EC3B" w14:textId="7C64718A" w:rsidR="00734889" w:rsidRDefault="00734889" w:rsidP="00DA470A">
      <w:pPr>
        <w:spacing w:line="240" w:lineRule="auto"/>
        <w:ind w:left="-851" w:firstLine="851"/>
        <w:rPr>
          <w:rFonts w:ascii="Montserrat Light" w:hAnsi="Montserrat Light" w:cs="Cambria"/>
          <w:bCs/>
          <w:lang w:val="ro-RO"/>
        </w:rPr>
      </w:pPr>
    </w:p>
    <w:p w14:paraId="3464C0BB" w14:textId="18429AAE" w:rsidR="00734889" w:rsidRDefault="00734889" w:rsidP="00DA470A">
      <w:pPr>
        <w:spacing w:line="240" w:lineRule="auto"/>
        <w:ind w:left="-851" w:firstLine="851"/>
        <w:rPr>
          <w:rFonts w:ascii="Montserrat Light" w:hAnsi="Montserrat Light" w:cs="Cambria"/>
          <w:bCs/>
          <w:lang w:val="ro-RO"/>
        </w:rPr>
      </w:pPr>
    </w:p>
    <w:p w14:paraId="4E34C965" w14:textId="5A1F0CC5" w:rsidR="00734889" w:rsidRDefault="00734889" w:rsidP="00DA470A">
      <w:pPr>
        <w:spacing w:line="240" w:lineRule="auto"/>
        <w:ind w:left="-851" w:firstLine="851"/>
        <w:rPr>
          <w:rFonts w:ascii="Montserrat Light" w:hAnsi="Montserrat Light" w:cs="Cambria"/>
          <w:bCs/>
          <w:lang w:val="ro-RO"/>
        </w:rPr>
      </w:pPr>
    </w:p>
    <w:p w14:paraId="7439BCAD" w14:textId="58388305" w:rsidR="00734889" w:rsidRDefault="00734889" w:rsidP="00DA470A">
      <w:pPr>
        <w:spacing w:line="240" w:lineRule="auto"/>
        <w:ind w:left="-851" w:firstLine="851"/>
        <w:rPr>
          <w:rFonts w:ascii="Montserrat Light" w:hAnsi="Montserrat Light" w:cs="Cambria"/>
          <w:bCs/>
          <w:lang w:val="ro-RO"/>
        </w:rPr>
      </w:pPr>
    </w:p>
    <w:p w14:paraId="0B074D95" w14:textId="3237FCC9" w:rsidR="00DA470A" w:rsidRDefault="00DA470A" w:rsidP="00DA470A">
      <w:pPr>
        <w:spacing w:line="240" w:lineRule="auto"/>
        <w:ind w:left="-851" w:firstLine="851"/>
        <w:rPr>
          <w:rFonts w:ascii="Montserrat Light" w:hAnsi="Montserrat Light" w:cs="Cambria"/>
          <w:bCs/>
          <w:lang w:val="ro-RO"/>
        </w:rPr>
      </w:pPr>
    </w:p>
    <w:p w14:paraId="28E97294" w14:textId="1EDD5D27" w:rsidR="00DA470A" w:rsidRDefault="00DA470A" w:rsidP="00DA470A">
      <w:pPr>
        <w:spacing w:line="240" w:lineRule="auto"/>
        <w:ind w:left="-851" w:firstLine="851"/>
        <w:rPr>
          <w:rFonts w:ascii="Montserrat Light" w:hAnsi="Montserrat Light" w:cs="Cambria"/>
          <w:bCs/>
          <w:lang w:val="ro-RO"/>
        </w:rPr>
      </w:pPr>
    </w:p>
    <w:p w14:paraId="2D4B5C4A" w14:textId="3F20426C" w:rsidR="00DA470A" w:rsidRDefault="00DA470A" w:rsidP="00DA470A">
      <w:pPr>
        <w:spacing w:line="240" w:lineRule="auto"/>
        <w:ind w:left="-851" w:firstLine="851"/>
        <w:rPr>
          <w:rFonts w:ascii="Montserrat Light" w:hAnsi="Montserrat Light" w:cs="Cambria"/>
          <w:bCs/>
          <w:lang w:val="ro-RO"/>
        </w:rPr>
      </w:pPr>
    </w:p>
    <w:p w14:paraId="53A10445" w14:textId="11435BFA" w:rsidR="00DA470A" w:rsidRDefault="00DA470A" w:rsidP="00DA470A">
      <w:pPr>
        <w:spacing w:line="240" w:lineRule="auto"/>
        <w:ind w:left="-851" w:firstLine="851"/>
        <w:rPr>
          <w:rFonts w:ascii="Montserrat Light" w:hAnsi="Montserrat Light" w:cs="Cambria"/>
          <w:bCs/>
          <w:lang w:val="ro-RO"/>
        </w:rPr>
      </w:pPr>
    </w:p>
    <w:p w14:paraId="602C2EF4" w14:textId="1A123C21" w:rsidR="006D342B" w:rsidRDefault="006D342B" w:rsidP="00DA470A">
      <w:pPr>
        <w:spacing w:line="240" w:lineRule="auto"/>
        <w:ind w:left="-851" w:firstLine="851"/>
        <w:rPr>
          <w:rFonts w:ascii="Montserrat Light" w:hAnsi="Montserrat Light" w:cs="Cambria"/>
          <w:bCs/>
          <w:lang w:val="ro-RO"/>
        </w:rPr>
      </w:pPr>
    </w:p>
    <w:p w14:paraId="489990A2" w14:textId="77777777" w:rsidR="006D342B" w:rsidRDefault="006D342B" w:rsidP="00DA470A">
      <w:pPr>
        <w:spacing w:line="240" w:lineRule="auto"/>
        <w:ind w:left="-851" w:firstLine="851"/>
        <w:rPr>
          <w:rFonts w:ascii="Montserrat Light" w:hAnsi="Montserrat Light" w:cs="Cambria"/>
          <w:bCs/>
          <w:lang w:val="ro-RO"/>
        </w:rPr>
      </w:pPr>
    </w:p>
    <w:p w14:paraId="6D189C0A" w14:textId="64272637" w:rsidR="00DA470A" w:rsidRDefault="00DA470A" w:rsidP="00DA470A">
      <w:pPr>
        <w:spacing w:line="240" w:lineRule="auto"/>
        <w:ind w:left="-851" w:firstLine="851"/>
        <w:rPr>
          <w:rFonts w:ascii="Montserrat Light" w:hAnsi="Montserrat Light" w:cs="Cambria"/>
          <w:bCs/>
          <w:lang w:val="ro-RO"/>
        </w:rPr>
      </w:pPr>
    </w:p>
    <w:p w14:paraId="4CF1EC1D" w14:textId="77FBF018" w:rsidR="00DA470A" w:rsidRDefault="00DA470A" w:rsidP="00DA470A">
      <w:pPr>
        <w:spacing w:line="240" w:lineRule="auto"/>
        <w:ind w:left="-851" w:firstLine="851"/>
        <w:rPr>
          <w:rFonts w:ascii="Montserrat Light" w:hAnsi="Montserrat Light" w:cs="Cambria"/>
          <w:bCs/>
          <w:lang w:val="ro-RO"/>
        </w:rPr>
      </w:pPr>
    </w:p>
    <w:p w14:paraId="1736C793" w14:textId="2B9319D0" w:rsidR="00DA470A" w:rsidRDefault="00DA470A" w:rsidP="00DA470A">
      <w:pPr>
        <w:spacing w:line="240" w:lineRule="auto"/>
        <w:ind w:left="-851" w:firstLine="851"/>
        <w:rPr>
          <w:rFonts w:ascii="Montserrat Light" w:hAnsi="Montserrat Light" w:cs="Cambria"/>
          <w:bCs/>
          <w:lang w:val="ro-RO"/>
        </w:rPr>
      </w:pPr>
    </w:p>
    <w:p w14:paraId="4551F802" w14:textId="74A44E73" w:rsidR="00DA470A" w:rsidRDefault="00DA470A" w:rsidP="00DA470A">
      <w:pPr>
        <w:spacing w:line="240" w:lineRule="auto"/>
        <w:ind w:left="-851" w:firstLine="851"/>
        <w:rPr>
          <w:rFonts w:ascii="Montserrat Light" w:hAnsi="Montserrat Light" w:cs="Cambria"/>
          <w:bCs/>
          <w:lang w:val="ro-RO"/>
        </w:rPr>
      </w:pPr>
    </w:p>
    <w:p w14:paraId="5E6276EE" w14:textId="02796AB2" w:rsidR="00DA470A" w:rsidRDefault="00DA470A" w:rsidP="00DA470A">
      <w:pPr>
        <w:spacing w:line="240" w:lineRule="auto"/>
        <w:ind w:left="-851" w:firstLine="851"/>
        <w:rPr>
          <w:rFonts w:ascii="Montserrat Light" w:hAnsi="Montserrat Light" w:cs="Cambria"/>
          <w:bCs/>
          <w:lang w:val="ro-RO"/>
        </w:rPr>
      </w:pPr>
    </w:p>
    <w:p w14:paraId="06FEE72A" w14:textId="58BBBC98" w:rsidR="00DA470A" w:rsidRDefault="00DA470A" w:rsidP="00DA470A">
      <w:pPr>
        <w:spacing w:line="240" w:lineRule="auto"/>
        <w:ind w:left="-851" w:firstLine="851"/>
        <w:rPr>
          <w:rFonts w:ascii="Montserrat Light" w:hAnsi="Montserrat Light" w:cs="Cambria"/>
          <w:bCs/>
          <w:lang w:val="ro-RO"/>
        </w:rPr>
      </w:pPr>
    </w:p>
    <w:p w14:paraId="353EE677" w14:textId="77777777" w:rsidR="009A325A" w:rsidRDefault="009A325A" w:rsidP="00DA470A">
      <w:pPr>
        <w:spacing w:line="240" w:lineRule="auto"/>
        <w:ind w:left="-851" w:firstLine="851"/>
        <w:rPr>
          <w:rFonts w:ascii="Montserrat Light" w:hAnsi="Montserrat Light" w:cs="Cambria"/>
          <w:bCs/>
          <w:lang w:val="ro-RO"/>
        </w:rPr>
      </w:pPr>
    </w:p>
    <w:p w14:paraId="32EFB8C9" w14:textId="62607029" w:rsidR="00043817" w:rsidRDefault="00043817" w:rsidP="00DA470A">
      <w:pPr>
        <w:spacing w:line="240" w:lineRule="auto"/>
        <w:ind w:left="-851" w:firstLine="851"/>
        <w:rPr>
          <w:rFonts w:ascii="Montserrat Light" w:hAnsi="Montserrat Light" w:cs="Cambria"/>
          <w:bCs/>
          <w:lang w:val="ro-RO"/>
        </w:rPr>
      </w:pPr>
    </w:p>
    <w:p w14:paraId="28BBC01E" w14:textId="45C615F7" w:rsidR="009F2CD4" w:rsidRDefault="009F2CD4" w:rsidP="00DA470A">
      <w:pPr>
        <w:spacing w:line="240" w:lineRule="auto"/>
        <w:ind w:left="-851" w:firstLine="851"/>
        <w:rPr>
          <w:rFonts w:ascii="Montserrat Light" w:hAnsi="Montserrat Light" w:cs="Cambria"/>
          <w:bCs/>
          <w:lang w:val="ro-RO"/>
        </w:rPr>
      </w:pPr>
    </w:p>
    <w:p w14:paraId="2C5ACB74" w14:textId="4D22729C" w:rsidR="00ED2012" w:rsidRPr="00CE32D4" w:rsidRDefault="00ED2012" w:rsidP="00DA470A">
      <w:pPr>
        <w:spacing w:line="240" w:lineRule="auto"/>
        <w:rPr>
          <w:rFonts w:ascii="Montserrat Light" w:hAnsi="Montserrat Light" w:cs="Cambria"/>
          <w:b/>
          <w:lang w:val="ro-RO"/>
        </w:rPr>
      </w:pPr>
      <w:r w:rsidRPr="00CE32D4">
        <w:rPr>
          <w:rFonts w:ascii="Montserrat Light" w:hAnsi="Montserrat Light" w:cs="Cambria"/>
          <w:b/>
          <w:lang w:val="ro-RO"/>
        </w:rPr>
        <w:lastRenderedPageBreak/>
        <w:t xml:space="preserve">DIRECŢIA DEZVOLTARE ȘI INVESTIȚII </w:t>
      </w:r>
    </w:p>
    <w:p w14:paraId="42463EC9" w14:textId="788C7B9E" w:rsidR="00ED2012" w:rsidRDefault="00ED2012" w:rsidP="00DA470A">
      <w:pPr>
        <w:spacing w:line="240" w:lineRule="auto"/>
        <w:ind w:left="-851" w:firstLine="851"/>
        <w:rPr>
          <w:rFonts w:ascii="Montserrat Light" w:hAnsi="Montserrat Light" w:cs="Cambria"/>
          <w:bCs/>
          <w:lang w:val="ro-RO"/>
        </w:rPr>
      </w:pPr>
      <w:r w:rsidRPr="00D11B00">
        <w:rPr>
          <w:rFonts w:ascii="Montserrat Light" w:hAnsi="Montserrat Light" w:cs="Cambria"/>
          <w:bCs/>
          <w:lang w:val="ro-RO"/>
        </w:rPr>
        <w:t>Nr</w:t>
      </w:r>
      <w:r w:rsidR="004A01C8">
        <w:rPr>
          <w:rFonts w:ascii="Montserrat Light" w:hAnsi="Montserrat Light" w:cs="Cambria"/>
          <w:bCs/>
          <w:lang w:val="ro-RO"/>
        </w:rPr>
        <w:t>. 50226</w:t>
      </w:r>
      <w:r w:rsidR="0032576F">
        <w:rPr>
          <w:rFonts w:ascii="Montserrat Light" w:hAnsi="Montserrat Light" w:cs="Cambria"/>
          <w:bCs/>
          <w:lang w:val="ro-RO"/>
        </w:rPr>
        <w:t>/</w:t>
      </w:r>
      <w:r w:rsidR="009F320C">
        <w:rPr>
          <w:rFonts w:ascii="Montserrat Light" w:hAnsi="Montserrat Light" w:cs="Cambria"/>
          <w:bCs/>
          <w:lang w:val="ro-RO"/>
        </w:rPr>
        <w:t>13.12</w:t>
      </w:r>
      <w:r w:rsidR="0032576F">
        <w:rPr>
          <w:rFonts w:ascii="Montserrat Light" w:hAnsi="Montserrat Light" w:cs="Cambria"/>
          <w:bCs/>
          <w:lang w:val="ro-RO"/>
        </w:rPr>
        <w:t>.2022</w:t>
      </w:r>
    </w:p>
    <w:p w14:paraId="406F4273" w14:textId="77777777" w:rsidR="00DA470A" w:rsidRPr="00D11B00" w:rsidRDefault="00DA470A" w:rsidP="00DA470A">
      <w:pPr>
        <w:spacing w:line="240" w:lineRule="auto"/>
        <w:ind w:left="-851" w:firstLine="851"/>
        <w:rPr>
          <w:rFonts w:ascii="Montserrat Light" w:hAnsi="Montserrat Light" w:cs="Cambria"/>
          <w:bCs/>
          <w:lang w:val="ro-RO"/>
        </w:rPr>
      </w:pPr>
    </w:p>
    <w:p w14:paraId="1BE38934" w14:textId="77777777" w:rsidR="00ED2012" w:rsidRPr="00D11B00" w:rsidRDefault="00ED2012" w:rsidP="00DA470A">
      <w:pPr>
        <w:tabs>
          <w:tab w:val="left" w:pos="3456"/>
        </w:tabs>
        <w:spacing w:line="240" w:lineRule="auto"/>
        <w:jc w:val="center"/>
        <w:rPr>
          <w:rFonts w:ascii="Montserrat Light" w:hAnsi="Montserrat Light"/>
          <w:b/>
          <w:bCs/>
          <w:iCs/>
          <w:lang w:val="ro-RO"/>
        </w:rPr>
      </w:pPr>
    </w:p>
    <w:p w14:paraId="053C1F33" w14:textId="07551EE8" w:rsidR="00CE32D4" w:rsidRDefault="00CE32D4" w:rsidP="00DA470A">
      <w:pPr>
        <w:tabs>
          <w:tab w:val="left" w:pos="3456"/>
        </w:tabs>
        <w:spacing w:line="240" w:lineRule="auto"/>
        <w:jc w:val="center"/>
        <w:rPr>
          <w:rFonts w:ascii="Montserrat" w:hAnsi="Montserrat"/>
          <w:b/>
          <w:bCs/>
          <w:iCs/>
          <w:lang w:val="ro-RO"/>
        </w:rPr>
      </w:pPr>
      <w:r w:rsidRPr="00CE32D4">
        <w:rPr>
          <w:rFonts w:ascii="Montserrat" w:hAnsi="Montserrat"/>
          <w:b/>
          <w:bCs/>
          <w:iCs/>
          <w:lang w:val="ro-RO"/>
        </w:rPr>
        <w:t>RAPORT DE SPECIALITATE</w:t>
      </w:r>
    </w:p>
    <w:p w14:paraId="678F57B0" w14:textId="77777777" w:rsidR="00DA470A" w:rsidRPr="00CE32D4" w:rsidRDefault="00DA470A" w:rsidP="00DA470A">
      <w:pPr>
        <w:tabs>
          <w:tab w:val="left" w:pos="3456"/>
        </w:tabs>
        <w:spacing w:line="240" w:lineRule="auto"/>
        <w:jc w:val="center"/>
        <w:rPr>
          <w:rFonts w:ascii="Montserrat" w:hAnsi="Montserrat"/>
          <w:b/>
          <w:bCs/>
          <w:iCs/>
          <w:lang w:val="ro-RO"/>
        </w:rPr>
      </w:pPr>
    </w:p>
    <w:p w14:paraId="1434A886" w14:textId="77777777" w:rsidR="00ED2012" w:rsidRPr="00D11B00" w:rsidRDefault="00ED2012" w:rsidP="00DA470A">
      <w:pPr>
        <w:tabs>
          <w:tab w:val="left" w:pos="3456"/>
        </w:tabs>
        <w:spacing w:line="240" w:lineRule="auto"/>
        <w:rPr>
          <w:rFonts w:ascii="Montserrat Light" w:hAnsi="Montserrat Light"/>
          <w:lang w:val="ro-RO"/>
        </w:rPr>
      </w:pPr>
    </w:p>
    <w:tbl>
      <w:tblPr>
        <w:tblW w:w="99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2964"/>
        <w:gridCol w:w="1361"/>
        <w:gridCol w:w="1615"/>
      </w:tblGrid>
      <w:tr w:rsidR="00ED2012" w:rsidRPr="00D11B00" w14:paraId="603C8010" w14:textId="77777777" w:rsidTr="002102AA">
        <w:trPr>
          <w:trHeight w:val="278"/>
        </w:trPr>
        <w:tc>
          <w:tcPr>
            <w:tcW w:w="4050" w:type="dxa"/>
          </w:tcPr>
          <w:p w14:paraId="4331D1E2" w14:textId="77777777" w:rsidR="00ED2012" w:rsidRPr="00D11B00" w:rsidRDefault="00ED2012" w:rsidP="00DA470A">
            <w:pPr>
              <w:tabs>
                <w:tab w:val="left" w:pos="3456"/>
              </w:tabs>
              <w:spacing w:line="240" w:lineRule="auto"/>
              <w:jc w:val="both"/>
              <w:rPr>
                <w:rFonts w:ascii="Montserrat Light" w:hAnsi="Montserrat Light"/>
                <w:b/>
                <w:bCs/>
                <w:iCs/>
                <w:lang w:val="en-US"/>
              </w:rPr>
            </w:pPr>
            <w:proofErr w:type="spellStart"/>
            <w:r w:rsidRPr="00D11B00">
              <w:rPr>
                <w:rFonts w:ascii="Montserrat Light" w:hAnsi="Montserrat Light"/>
                <w:b/>
                <w:bCs/>
                <w:iCs/>
                <w:lang w:val="en-US"/>
              </w:rPr>
              <w:t>Titlul</w:t>
            </w:r>
            <w:proofErr w:type="spellEnd"/>
            <w:r w:rsidRPr="00D11B00">
              <w:rPr>
                <w:rFonts w:ascii="Montserrat Light" w:hAnsi="Montserrat Light"/>
                <w:b/>
                <w:bCs/>
                <w:iCs/>
                <w:lang w:val="en-US"/>
              </w:rPr>
              <w:t xml:space="preserve"> </w:t>
            </w:r>
            <w:proofErr w:type="spellStart"/>
            <w:r w:rsidRPr="00D11B00">
              <w:rPr>
                <w:rFonts w:ascii="Montserrat Light" w:hAnsi="Montserrat Light"/>
                <w:b/>
                <w:bCs/>
                <w:iCs/>
                <w:lang w:val="en-US"/>
              </w:rPr>
              <w:t>proiectului</w:t>
            </w:r>
            <w:proofErr w:type="spellEnd"/>
            <w:r w:rsidRPr="00D11B00">
              <w:rPr>
                <w:rFonts w:ascii="Montserrat Light" w:hAnsi="Montserrat Light"/>
                <w:b/>
                <w:bCs/>
                <w:iCs/>
                <w:lang w:val="en-US"/>
              </w:rPr>
              <w:t xml:space="preserve"> de </w:t>
            </w:r>
            <w:proofErr w:type="spellStart"/>
            <w:r w:rsidRPr="00D11B00">
              <w:rPr>
                <w:rFonts w:ascii="Montserrat Light" w:hAnsi="Montserrat Light"/>
                <w:b/>
                <w:bCs/>
                <w:iCs/>
                <w:lang w:val="en-US"/>
              </w:rPr>
              <w:t>hotărâre</w:t>
            </w:r>
            <w:proofErr w:type="spellEnd"/>
          </w:p>
        </w:tc>
        <w:tc>
          <w:tcPr>
            <w:tcW w:w="5940" w:type="dxa"/>
            <w:gridSpan w:val="3"/>
          </w:tcPr>
          <w:p w14:paraId="694D943B" w14:textId="79D64D74" w:rsidR="00ED2012" w:rsidRPr="009A325A" w:rsidRDefault="00ED2012" w:rsidP="009A325A">
            <w:pPr>
              <w:spacing w:line="240" w:lineRule="auto"/>
              <w:jc w:val="both"/>
              <w:rPr>
                <w:rFonts w:ascii="Montserrat Light" w:hAnsi="Montserrat Light"/>
              </w:rPr>
            </w:pPr>
            <w:proofErr w:type="spellStart"/>
            <w:r w:rsidRPr="009A325A">
              <w:rPr>
                <w:rFonts w:ascii="Montserrat Light" w:hAnsi="Montserrat Light"/>
              </w:rPr>
              <w:t>Proiect</w:t>
            </w:r>
            <w:proofErr w:type="spellEnd"/>
            <w:r w:rsidRPr="009A325A">
              <w:rPr>
                <w:rFonts w:ascii="Montserrat Light" w:hAnsi="Montserrat Light"/>
              </w:rPr>
              <w:t xml:space="preserve"> de </w:t>
            </w:r>
            <w:proofErr w:type="spellStart"/>
            <w:r w:rsidRPr="009A325A">
              <w:rPr>
                <w:rFonts w:ascii="Montserrat Light" w:hAnsi="Montserrat Light"/>
              </w:rPr>
              <w:t>hotărâre</w:t>
            </w:r>
            <w:proofErr w:type="spellEnd"/>
            <w:r w:rsidRPr="009A325A">
              <w:rPr>
                <w:rFonts w:ascii="Montserrat Light" w:hAnsi="Montserrat Light"/>
              </w:rPr>
              <w:t xml:space="preserve"> </w:t>
            </w:r>
            <w:r w:rsidR="009F320C" w:rsidRPr="009A325A">
              <w:rPr>
                <w:rFonts w:ascii="Montserrat Light" w:eastAsia="Times New Roman" w:hAnsi="Montserrat Light" w:cs="Times New Roman"/>
                <w:noProof/>
                <w:lang w:eastAsia="ro-RO"/>
              </w:rPr>
              <w:t xml:space="preserve">privind </w:t>
            </w:r>
            <w:proofErr w:type="spellStart"/>
            <w:r w:rsidR="009A325A" w:rsidRPr="009A325A">
              <w:rPr>
                <w:rFonts w:ascii="Montserrat Light" w:hAnsi="Montserrat Light"/>
              </w:rPr>
              <w:t>aprobarea</w:t>
            </w:r>
            <w:proofErr w:type="spellEnd"/>
            <w:r w:rsidR="009A325A" w:rsidRPr="009A325A">
              <w:rPr>
                <w:rFonts w:ascii="Montserrat Light" w:hAnsi="Montserrat Light"/>
              </w:rPr>
              <w:t xml:space="preserve"> </w:t>
            </w:r>
            <w:proofErr w:type="spellStart"/>
            <w:r w:rsidR="009A325A" w:rsidRPr="009A325A">
              <w:rPr>
                <w:rFonts w:ascii="Montserrat Light" w:hAnsi="Montserrat Light"/>
              </w:rPr>
              <w:t>indicatorilor</w:t>
            </w:r>
            <w:proofErr w:type="spellEnd"/>
            <w:r w:rsidR="009A325A" w:rsidRPr="009A325A">
              <w:rPr>
                <w:rFonts w:ascii="Montserrat Light" w:hAnsi="Montserrat Light"/>
              </w:rPr>
              <w:t xml:space="preserve"> </w:t>
            </w:r>
            <w:proofErr w:type="spellStart"/>
            <w:r w:rsidR="009A325A" w:rsidRPr="009A325A">
              <w:rPr>
                <w:rFonts w:ascii="Montserrat Light" w:hAnsi="Montserrat Light"/>
              </w:rPr>
              <w:t>tehnico</w:t>
            </w:r>
            <w:proofErr w:type="spellEnd"/>
            <w:r w:rsidR="009A325A" w:rsidRPr="009A325A">
              <w:rPr>
                <w:rFonts w:ascii="Montserrat Light" w:hAnsi="Montserrat Light"/>
              </w:rPr>
              <w:t xml:space="preserve">-economici ai </w:t>
            </w:r>
            <w:proofErr w:type="spellStart"/>
            <w:r w:rsidR="009A325A" w:rsidRPr="009A325A">
              <w:rPr>
                <w:rFonts w:ascii="Montserrat Light" w:hAnsi="Montserrat Light"/>
              </w:rPr>
              <w:t>unor</w:t>
            </w:r>
            <w:proofErr w:type="spellEnd"/>
            <w:r w:rsidR="009A325A" w:rsidRPr="009A325A">
              <w:rPr>
                <w:rFonts w:ascii="Montserrat Light" w:hAnsi="Montserrat Light"/>
              </w:rPr>
              <w:t xml:space="preserve"> </w:t>
            </w:r>
            <w:proofErr w:type="spellStart"/>
            <w:r w:rsidR="009A325A" w:rsidRPr="009A325A">
              <w:rPr>
                <w:rFonts w:ascii="Montserrat Light" w:hAnsi="Montserrat Light"/>
              </w:rPr>
              <w:t>obiective</w:t>
            </w:r>
            <w:proofErr w:type="spellEnd"/>
            <w:r w:rsidR="009A325A" w:rsidRPr="009A325A">
              <w:rPr>
                <w:rFonts w:ascii="Montserrat Light" w:hAnsi="Montserrat Light"/>
              </w:rPr>
              <w:t xml:space="preserve"> de </w:t>
            </w:r>
            <w:proofErr w:type="spellStart"/>
            <w:r w:rsidR="009A325A" w:rsidRPr="009A325A">
              <w:rPr>
                <w:rFonts w:ascii="Montserrat Light" w:hAnsi="Montserrat Light"/>
              </w:rPr>
              <w:t>investiții</w:t>
            </w:r>
            <w:proofErr w:type="spellEnd"/>
            <w:r w:rsidR="009A325A" w:rsidRPr="009A325A">
              <w:rPr>
                <w:rFonts w:ascii="Montserrat Light" w:hAnsi="Montserrat Light"/>
              </w:rPr>
              <w:t xml:space="preserve"> la </w:t>
            </w:r>
            <w:proofErr w:type="spellStart"/>
            <w:r w:rsidR="009A325A" w:rsidRPr="009A325A">
              <w:rPr>
                <w:rFonts w:ascii="Montserrat Light" w:hAnsi="Montserrat Light"/>
              </w:rPr>
              <w:t>imobilul</w:t>
            </w:r>
            <w:proofErr w:type="spellEnd"/>
            <w:r w:rsidR="009A325A" w:rsidRPr="009A325A">
              <w:rPr>
                <w:rFonts w:ascii="Montserrat Light" w:hAnsi="Montserrat Light"/>
              </w:rPr>
              <w:t xml:space="preserve"> </w:t>
            </w:r>
            <w:proofErr w:type="spellStart"/>
            <w:r w:rsidR="009A325A" w:rsidRPr="009A325A">
              <w:rPr>
                <w:rFonts w:ascii="Montserrat Light" w:hAnsi="Montserrat Light"/>
              </w:rPr>
              <w:t>situat</w:t>
            </w:r>
            <w:proofErr w:type="spellEnd"/>
            <w:r w:rsidR="009A325A" w:rsidRPr="009A325A">
              <w:rPr>
                <w:rFonts w:ascii="Montserrat Light" w:hAnsi="Montserrat Light"/>
              </w:rPr>
              <w:t xml:space="preserve"> </w:t>
            </w:r>
            <w:proofErr w:type="spellStart"/>
            <w:r w:rsidR="009A325A" w:rsidRPr="009A325A">
              <w:rPr>
                <w:rFonts w:ascii="Montserrat Light" w:hAnsi="Montserrat Light"/>
              </w:rPr>
              <w:t>în</w:t>
            </w:r>
            <w:proofErr w:type="spellEnd"/>
            <w:r w:rsidR="009A325A" w:rsidRPr="009A325A">
              <w:rPr>
                <w:rFonts w:ascii="Montserrat Light" w:hAnsi="Montserrat Light"/>
              </w:rPr>
              <w:t xml:space="preserve"> Comuna </w:t>
            </w:r>
            <w:proofErr w:type="spellStart"/>
            <w:r w:rsidR="009A325A" w:rsidRPr="009A325A">
              <w:rPr>
                <w:rFonts w:ascii="Montserrat Light" w:hAnsi="Montserrat Light"/>
              </w:rPr>
              <w:t>Câțcău</w:t>
            </w:r>
            <w:proofErr w:type="spellEnd"/>
            <w:r w:rsidR="009A325A" w:rsidRPr="009A325A">
              <w:rPr>
                <w:rFonts w:ascii="Montserrat Light" w:hAnsi="Montserrat Light"/>
              </w:rPr>
              <w:t xml:space="preserve">, str. </w:t>
            </w:r>
            <w:proofErr w:type="spellStart"/>
            <w:r w:rsidR="009A325A" w:rsidRPr="009A325A">
              <w:rPr>
                <w:rFonts w:ascii="Montserrat Light" w:hAnsi="Montserrat Light"/>
              </w:rPr>
              <w:t>Principală</w:t>
            </w:r>
            <w:proofErr w:type="spellEnd"/>
            <w:r w:rsidR="009A325A" w:rsidRPr="009A325A">
              <w:rPr>
                <w:rFonts w:ascii="Montserrat Light" w:hAnsi="Montserrat Light"/>
              </w:rPr>
              <w:t xml:space="preserve"> nr. 90, </w:t>
            </w:r>
            <w:proofErr w:type="spellStart"/>
            <w:r w:rsidR="009A325A" w:rsidRPr="009A325A">
              <w:rPr>
                <w:rFonts w:ascii="Montserrat Light" w:hAnsi="Montserrat Light"/>
              </w:rPr>
              <w:t>Județul</w:t>
            </w:r>
            <w:proofErr w:type="spellEnd"/>
            <w:r w:rsidR="009A325A" w:rsidRPr="009A325A">
              <w:rPr>
                <w:rFonts w:ascii="Montserrat Light" w:hAnsi="Montserrat Light"/>
              </w:rPr>
              <w:t xml:space="preserve"> Cluj</w:t>
            </w:r>
          </w:p>
        </w:tc>
      </w:tr>
      <w:tr w:rsidR="00ED2012" w:rsidRPr="00D11B00" w14:paraId="3E99532B" w14:textId="77777777" w:rsidTr="002102AA">
        <w:tc>
          <w:tcPr>
            <w:tcW w:w="4050" w:type="dxa"/>
          </w:tcPr>
          <w:p w14:paraId="0C09BD7B" w14:textId="77777777" w:rsidR="00ED2012" w:rsidRPr="00D11B00" w:rsidRDefault="00ED2012" w:rsidP="00DA470A">
            <w:pPr>
              <w:tabs>
                <w:tab w:val="left" w:pos="3456"/>
              </w:tabs>
              <w:spacing w:line="240" w:lineRule="auto"/>
              <w:jc w:val="both"/>
              <w:rPr>
                <w:rFonts w:ascii="Montserrat Light" w:hAnsi="Montserrat Light"/>
                <w:b/>
                <w:bCs/>
                <w:iCs/>
                <w:lang w:val="en-US"/>
              </w:rPr>
            </w:pPr>
            <w:proofErr w:type="spellStart"/>
            <w:r w:rsidRPr="00D11B00">
              <w:rPr>
                <w:rFonts w:ascii="Montserrat Light" w:hAnsi="Montserrat Light"/>
                <w:b/>
                <w:bCs/>
                <w:iCs/>
                <w:lang w:val="en-US"/>
              </w:rPr>
              <w:t>Compartiment</w:t>
            </w:r>
            <w:proofErr w:type="spellEnd"/>
            <w:r w:rsidRPr="00D11B00">
              <w:rPr>
                <w:rFonts w:ascii="Montserrat Light" w:hAnsi="Montserrat Light"/>
                <w:b/>
                <w:bCs/>
                <w:iCs/>
                <w:lang w:val="en-US"/>
              </w:rPr>
              <w:t xml:space="preserve"> de resort:</w:t>
            </w:r>
          </w:p>
        </w:tc>
        <w:tc>
          <w:tcPr>
            <w:tcW w:w="5940" w:type="dxa"/>
            <w:gridSpan w:val="3"/>
          </w:tcPr>
          <w:p w14:paraId="6CB6DF16" w14:textId="77777777" w:rsidR="00ED2012" w:rsidRPr="00D11B00" w:rsidRDefault="00ED2012" w:rsidP="00DA470A">
            <w:pPr>
              <w:tabs>
                <w:tab w:val="left" w:pos="3456"/>
              </w:tabs>
              <w:spacing w:line="240" w:lineRule="auto"/>
              <w:jc w:val="both"/>
              <w:rPr>
                <w:rFonts w:ascii="Montserrat Light" w:hAnsi="Montserrat Light"/>
                <w:lang w:val="ro-RO"/>
              </w:rPr>
            </w:pPr>
            <w:r w:rsidRPr="00D11B00">
              <w:rPr>
                <w:rFonts w:ascii="Montserrat Light" w:eastAsia="Calibri" w:hAnsi="Montserrat Light"/>
                <w:iCs/>
                <w:noProof/>
                <w:lang w:val="ro-RO" w:eastAsia="ro-RO"/>
              </w:rPr>
              <w:t>Direcția de Dezvoltare și Investiții</w:t>
            </w:r>
          </w:p>
        </w:tc>
      </w:tr>
      <w:tr w:rsidR="00ED2012" w:rsidRPr="00D11B00" w14:paraId="108D9157" w14:textId="77777777" w:rsidTr="00FA2138">
        <w:tc>
          <w:tcPr>
            <w:tcW w:w="9990" w:type="dxa"/>
            <w:gridSpan w:val="4"/>
          </w:tcPr>
          <w:p w14:paraId="1B185BFC" w14:textId="77777777" w:rsidR="00ED2012" w:rsidRPr="00D11B00" w:rsidRDefault="00ED2012" w:rsidP="00DA470A">
            <w:pPr>
              <w:tabs>
                <w:tab w:val="left" w:pos="3456"/>
              </w:tabs>
              <w:spacing w:line="240" w:lineRule="auto"/>
              <w:jc w:val="both"/>
              <w:rPr>
                <w:rFonts w:ascii="Montserrat Light" w:hAnsi="Montserrat Light"/>
                <w:b/>
                <w:bCs/>
                <w:iCs/>
                <w:lang w:val="en-US"/>
              </w:rPr>
            </w:pPr>
            <w:proofErr w:type="spellStart"/>
            <w:r w:rsidRPr="00D11B00">
              <w:rPr>
                <w:rFonts w:ascii="Montserrat Light" w:hAnsi="Montserrat Light"/>
                <w:b/>
                <w:bCs/>
                <w:iCs/>
                <w:lang w:val="en-US"/>
              </w:rPr>
              <w:t>Secțiunea</w:t>
            </w:r>
            <w:proofErr w:type="spellEnd"/>
            <w:r w:rsidRPr="00D11B00">
              <w:rPr>
                <w:rFonts w:ascii="Montserrat Light" w:hAnsi="Montserrat Light"/>
                <w:b/>
                <w:bCs/>
                <w:iCs/>
                <w:lang w:val="en-US"/>
              </w:rPr>
              <w:t xml:space="preserve"> 1 – </w:t>
            </w:r>
            <w:proofErr w:type="spellStart"/>
            <w:r w:rsidRPr="00D11B00">
              <w:rPr>
                <w:rFonts w:ascii="Montserrat Light" w:hAnsi="Montserrat Light"/>
                <w:b/>
                <w:bCs/>
                <w:iCs/>
                <w:lang w:val="en-US"/>
              </w:rPr>
              <w:t>Documentare</w:t>
            </w:r>
            <w:proofErr w:type="spellEnd"/>
            <w:r w:rsidRPr="00D11B00">
              <w:rPr>
                <w:rFonts w:ascii="Montserrat Light" w:hAnsi="Montserrat Light"/>
                <w:b/>
                <w:bCs/>
                <w:iCs/>
                <w:lang w:val="en-US"/>
              </w:rPr>
              <w:t xml:space="preserve"> </w:t>
            </w:r>
            <w:proofErr w:type="spellStart"/>
            <w:r w:rsidRPr="00D11B00">
              <w:rPr>
                <w:rFonts w:ascii="Montserrat Light" w:hAnsi="Montserrat Light"/>
                <w:b/>
                <w:bCs/>
                <w:iCs/>
                <w:lang w:val="en-US"/>
              </w:rPr>
              <w:t>și</w:t>
            </w:r>
            <w:proofErr w:type="spellEnd"/>
            <w:r w:rsidRPr="00D11B00">
              <w:rPr>
                <w:rFonts w:ascii="Montserrat Light" w:hAnsi="Montserrat Light"/>
                <w:b/>
                <w:bCs/>
                <w:iCs/>
                <w:lang w:val="en-US"/>
              </w:rPr>
              <w:t xml:space="preserve"> </w:t>
            </w:r>
            <w:proofErr w:type="spellStart"/>
            <w:r w:rsidRPr="00D11B00">
              <w:rPr>
                <w:rFonts w:ascii="Montserrat Light" w:hAnsi="Montserrat Light"/>
                <w:b/>
                <w:bCs/>
                <w:iCs/>
                <w:lang w:val="en-US"/>
              </w:rPr>
              <w:t>analiză</w:t>
            </w:r>
            <w:proofErr w:type="spellEnd"/>
            <w:r w:rsidRPr="00D11B00">
              <w:rPr>
                <w:rFonts w:ascii="Montserrat Light" w:hAnsi="Montserrat Light"/>
                <w:b/>
                <w:bCs/>
                <w:iCs/>
                <w:lang w:val="en-US"/>
              </w:rPr>
              <w:t xml:space="preserve">: </w:t>
            </w:r>
          </w:p>
        </w:tc>
      </w:tr>
      <w:tr w:rsidR="00ED2012" w:rsidRPr="00D11B00" w14:paraId="78E7AB12" w14:textId="77777777" w:rsidTr="00FA2138">
        <w:trPr>
          <w:trHeight w:val="1079"/>
        </w:trPr>
        <w:tc>
          <w:tcPr>
            <w:tcW w:w="9990" w:type="dxa"/>
            <w:gridSpan w:val="4"/>
          </w:tcPr>
          <w:p w14:paraId="24445426" w14:textId="77777777" w:rsidR="00BB1702" w:rsidRPr="00D11B00" w:rsidRDefault="00BB1702" w:rsidP="00DA470A">
            <w:pPr>
              <w:tabs>
                <w:tab w:val="left" w:pos="3456"/>
              </w:tabs>
              <w:spacing w:line="240" w:lineRule="auto"/>
              <w:jc w:val="both"/>
              <w:rPr>
                <w:rFonts w:ascii="Montserrat Light" w:hAnsi="Montserrat Light"/>
                <w:lang w:val="ro-RO"/>
              </w:rPr>
            </w:pPr>
            <w:r w:rsidRPr="00D11B00">
              <w:rPr>
                <w:rFonts w:ascii="Montserrat Light" w:hAnsi="Montserrat Light"/>
                <w:lang w:val="ro-RO"/>
              </w:rPr>
              <w:t>Aprobarea documentaţiilor tehnico-economice pentru lucrările de investiţii de interes judeţean este o atribuție a consiliului județean reglementată de:</w:t>
            </w:r>
          </w:p>
          <w:p w14:paraId="6C5CEF6C" w14:textId="6A07D4E7" w:rsidR="00BB1702" w:rsidRPr="00D11B00" w:rsidRDefault="00BB1702" w:rsidP="00DA470A">
            <w:pPr>
              <w:pStyle w:val="Listparagraf"/>
              <w:numPr>
                <w:ilvl w:val="0"/>
                <w:numId w:val="7"/>
              </w:numPr>
              <w:tabs>
                <w:tab w:val="left" w:pos="3456"/>
              </w:tabs>
              <w:spacing w:after="0" w:line="240" w:lineRule="auto"/>
              <w:jc w:val="both"/>
              <w:rPr>
                <w:rFonts w:ascii="Montserrat Light" w:hAnsi="Montserrat Light"/>
                <w:lang w:val="ro-RO"/>
              </w:rPr>
            </w:pPr>
            <w:r w:rsidRPr="00D11B00">
              <w:rPr>
                <w:rFonts w:ascii="Montserrat Light" w:hAnsi="Montserrat Light"/>
                <w:lang w:val="ro-RO"/>
              </w:rPr>
              <w:t xml:space="preserve">art. 173 alin. </w:t>
            </w:r>
            <w:r w:rsidR="004D09E3" w:rsidRPr="00D11B00">
              <w:rPr>
                <w:rFonts w:ascii="Montserrat Light" w:hAnsi="Montserrat Light"/>
                <w:lang w:val="ro-RO"/>
              </w:rPr>
              <w:t xml:space="preserve">(1) </w:t>
            </w:r>
            <w:r w:rsidR="00691AB5">
              <w:rPr>
                <w:rFonts w:ascii="Montserrat Light" w:hAnsi="Montserrat Light"/>
                <w:lang w:val="ro-RO"/>
              </w:rPr>
              <w:t xml:space="preserve">coroborat cu </w:t>
            </w:r>
            <w:r w:rsidR="004D09E3" w:rsidRPr="00D11B00">
              <w:rPr>
                <w:rFonts w:ascii="Montserrat Light" w:hAnsi="Montserrat Light"/>
                <w:lang w:val="ro-RO"/>
              </w:rPr>
              <w:t>alin. (3) l</w:t>
            </w:r>
            <w:r w:rsidRPr="00D11B00">
              <w:rPr>
                <w:rFonts w:ascii="Montserrat Light" w:hAnsi="Montserrat Light"/>
                <w:lang w:val="ro-RO"/>
              </w:rPr>
              <w:t>it. f) din OUG nr. 57/2019 privind Codul administrativ, cu modificările și completările ulterioare,</w:t>
            </w:r>
          </w:p>
          <w:p w14:paraId="4459F639" w14:textId="7BA5CBB7" w:rsidR="00BB1702" w:rsidRPr="00D11B00" w:rsidRDefault="00BB1702" w:rsidP="00DA470A">
            <w:pPr>
              <w:pStyle w:val="Listparagraf"/>
              <w:numPr>
                <w:ilvl w:val="0"/>
                <w:numId w:val="7"/>
              </w:numPr>
              <w:tabs>
                <w:tab w:val="left" w:pos="3456"/>
              </w:tabs>
              <w:spacing w:after="0" w:line="240" w:lineRule="auto"/>
              <w:jc w:val="both"/>
              <w:rPr>
                <w:rFonts w:ascii="Montserrat Light" w:hAnsi="Montserrat Light"/>
                <w:lang w:val="ro-RO"/>
              </w:rPr>
            </w:pPr>
            <w:r w:rsidRPr="00D11B00">
              <w:rPr>
                <w:rFonts w:ascii="Montserrat Light" w:hAnsi="Montserrat Light"/>
                <w:lang w:val="ro-RO"/>
              </w:rPr>
              <w:t>art.</w:t>
            </w:r>
            <w:r w:rsidR="004D09E3" w:rsidRPr="00D11B00">
              <w:rPr>
                <w:rFonts w:ascii="Montserrat Light" w:hAnsi="Montserrat Light"/>
                <w:lang w:val="ro-RO"/>
              </w:rPr>
              <w:t xml:space="preserve"> </w:t>
            </w:r>
            <w:r w:rsidRPr="00D11B00">
              <w:rPr>
                <w:rFonts w:ascii="Montserrat Light" w:hAnsi="Montserrat Light"/>
                <w:lang w:val="ro-RO"/>
              </w:rPr>
              <w:t>44 alin. (1) din Legea finanțelor publice locale nr. 273/2006, cu modificările și completările ulterioare.</w:t>
            </w:r>
          </w:p>
          <w:p w14:paraId="4A47C970" w14:textId="63BC4FE5" w:rsidR="00BB1702" w:rsidRPr="00D11B00" w:rsidRDefault="00BB1702" w:rsidP="00DA470A">
            <w:pPr>
              <w:spacing w:line="240" w:lineRule="auto"/>
              <w:jc w:val="both"/>
              <w:rPr>
                <w:rFonts w:ascii="Montserrat Light" w:hAnsi="Montserrat Light"/>
                <w:lang w:val="ro-RO" w:eastAsia="ro-RO"/>
              </w:rPr>
            </w:pPr>
            <w:r w:rsidRPr="00D11B00">
              <w:rPr>
                <w:rFonts w:ascii="Montserrat Light" w:hAnsi="Montserrat Light"/>
                <w:lang w:val="ro-RO" w:eastAsia="ro-RO"/>
              </w:rPr>
              <w:t>Legislația specifică cu privire la</w:t>
            </w:r>
            <w:r w:rsidR="00EB5FC1" w:rsidRPr="00D11B00">
              <w:rPr>
                <w:rFonts w:ascii="Montserrat Light" w:hAnsi="Montserrat Light"/>
                <w:lang w:val="ro-RO" w:eastAsia="ro-RO"/>
              </w:rPr>
              <w:t xml:space="preserve"> </w:t>
            </w:r>
            <w:r w:rsidRPr="00D11B00">
              <w:rPr>
                <w:rFonts w:ascii="Montserrat Light" w:hAnsi="Montserrat Light"/>
                <w:lang w:val="ro-RO" w:eastAsia="ro-RO"/>
              </w:rPr>
              <w:t xml:space="preserve">construcții și elaborarea documentațiilor tehnico-economice pentru obiective de investiții publice este reprezentată de: </w:t>
            </w:r>
          </w:p>
          <w:p w14:paraId="220D7253" w14:textId="63671838" w:rsidR="0060131E" w:rsidRPr="009F320C" w:rsidRDefault="00BB1702" w:rsidP="00DA470A">
            <w:pPr>
              <w:pStyle w:val="Listparagraf"/>
              <w:numPr>
                <w:ilvl w:val="0"/>
                <w:numId w:val="8"/>
              </w:numPr>
              <w:spacing w:after="0" w:line="240" w:lineRule="auto"/>
              <w:jc w:val="both"/>
              <w:rPr>
                <w:rFonts w:ascii="Montserrat Light" w:hAnsi="Montserrat Light"/>
                <w:lang w:val="ro-RO"/>
              </w:rPr>
            </w:pPr>
            <w:r w:rsidRPr="00D11B00">
              <w:rPr>
                <w:rFonts w:ascii="Montserrat Light" w:hAnsi="Montserrat Light"/>
                <w:lang w:val="ro-RO" w:eastAsia="ro-RO"/>
              </w:rPr>
              <w:t>H.G. nr. 907</w:t>
            </w:r>
            <w:r w:rsidRPr="00D11B00">
              <w:rPr>
                <w:rFonts w:ascii="Montserrat Light" w:hAnsi="Montserrat Light"/>
              </w:rPr>
              <w:t xml:space="preserve">/2016 </w:t>
            </w:r>
            <w:r w:rsidRPr="00D11B00">
              <w:rPr>
                <w:rFonts w:ascii="Montserrat Light" w:hAnsi="Montserrat Light"/>
                <w:lang w:val="ro-RO" w:eastAsia="ro-RO"/>
              </w:rPr>
              <w:t>privind etapele de elaborare şi conținutul-cadru al documentațiilor tehnico-economice aferente obiectivelor/proiectelor de investiții finanțate din fonduri publice, cu modificările și completările ulterioare;</w:t>
            </w:r>
          </w:p>
        </w:tc>
      </w:tr>
      <w:tr w:rsidR="00ED2012" w:rsidRPr="00D11B00" w14:paraId="516A2C64" w14:textId="77777777" w:rsidTr="00FA2138">
        <w:tc>
          <w:tcPr>
            <w:tcW w:w="9990" w:type="dxa"/>
            <w:gridSpan w:val="4"/>
          </w:tcPr>
          <w:p w14:paraId="6A9AD855" w14:textId="77777777" w:rsidR="00ED2012" w:rsidRPr="00D11B00" w:rsidRDefault="00ED2012" w:rsidP="00DA470A">
            <w:pPr>
              <w:tabs>
                <w:tab w:val="left" w:pos="3456"/>
              </w:tabs>
              <w:spacing w:line="240" w:lineRule="auto"/>
              <w:jc w:val="both"/>
              <w:rPr>
                <w:rFonts w:ascii="Montserrat Light" w:hAnsi="Montserrat Light"/>
                <w:b/>
                <w:bCs/>
                <w:iCs/>
                <w:lang w:val="en-US"/>
              </w:rPr>
            </w:pPr>
            <w:proofErr w:type="spellStart"/>
            <w:r w:rsidRPr="00D11B00">
              <w:rPr>
                <w:rFonts w:ascii="Montserrat Light" w:hAnsi="Montserrat Light"/>
                <w:b/>
                <w:bCs/>
                <w:iCs/>
                <w:lang w:val="en-US"/>
              </w:rPr>
              <w:t>Secțiunea</w:t>
            </w:r>
            <w:proofErr w:type="spellEnd"/>
            <w:r w:rsidRPr="00D11B00">
              <w:rPr>
                <w:rFonts w:ascii="Montserrat Light" w:hAnsi="Montserrat Light"/>
                <w:b/>
                <w:bCs/>
                <w:iCs/>
                <w:lang w:val="en-US"/>
              </w:rPr>
              <w:t xml:space="preserve"> a 2-a - </w:t>
            </w:r>
            <w:proofErr w:type="spellStart"/>
            <w:r w:rsidRPr="00D11B00">
              <w:rPr>
                <w:rFonts w:ascii="Montserrat Light" w:hAnsi="Montserrat Light"/>
                <w:b/>
                <w:bCs/>
                <w:iCs/>
                <w:lang w:val="en-US"/>
              </w:rPr>
              <w:t>Fundamentare</w:t>
            </w:r>
            <w:proofErr w:type="spellEnd"/>
            <w:r w:rsidRPr="00D11B00">
              <w:rPr>
                <w:rFonts w:ascii="Montserrat Light" w:hAnsi="Montserrat Light"/>
                <w:b/>
                <w:bCs/>
                <w:iCs/>
                <w:lang w:val="en-US"/>
              </w:rPr>
              <w:t xml:space="preserve"> </w:t>
            </w:r>
            <w:proofErr w:type="spellStart"/>
            <w:r w:rsidRPr="00D11B00">
              <w:rPr>
                <w:rFonts w:ascii="Montserrat Light" w:hAnsi="Montserrat Light"/>
                <w:b/>
                <w:bCs/>
                <w:iCs/>
                <w:lang w:val="en-US"/>
              </w:rPr>
              <w:t>tehnică</w:t>
            </w:r>
            <w:proofErr w:type="spellEnd"/>
            <w:r w:rsidRPr="00D11B00">
              <w:rPr>
                <w:rFonts w:ascii="Montserrat Light" w:hAnsi="Montserrat Light"/>
                <w:b/>
                <w:bCs/>
                <w:iCs/>
                <w:lang w:val="en-US"/>
              </w:rPr>
              <w:t xml:space="preserve">, </w:t>
            </w:r>
            <w:proofErr w:type="spellStart"/>
            <w:r w:rsidRPr="00D11B00">
              <w:rPr>
                <w:rFonts w:ascii="Montserrat Light" w:hAnsi="Montserrat Light"/>
                <w:b/>
                <w:bCs/>
                <w:iCs/>
                <w:lang w:val="en-US"/>
              </w:rPr>
              <w:t>respectiv</w:t>
            </w:r>
            <w:proofErr w:type="spellEnd"/>
            <w:r w:rsidRPr="00D11B00">
              <w:rPr>
                <w:rFonts w:ascii="Montserrat Light" w:hAnsi="Montserrat Light"/>
                <w:b/>
                <w:bCs/>
                <w:iCs/>
                <w:lang w:val="en-US"/>
              </w:rPr>
              <w:t xml:space="preserve"> </w:t>
            </w:r>
            <w:proofErr w:type="spellStart"/>
            <w:r w:rsidRPr="00D11B00">
              <w:rPr>
                <w:rFonts w:ascii="Montserrat Light" w:hAnsi="Montserrat Light"/>
                <w:b/>
                <w:bCs/>
                <w:iCs/>
                <w:lang w:val="en-US"/>
              </w:rPr>
              <w:t>cerințele</w:t>
            </w:r>
            <w:proofErr w:type="spellEnd"/>
            <w:r w:rsidRPr="00D11B00">
              <w:rPr>
                <w:rFonts w:ascii="Montserrat Light" w:hAnsi="Montserrat Light"/>
                <w:b/>
                <w:bCs/>
                <w:iCs/>
                <w:lang w:val="en-US"/>
              </w:rPr>
              <w:t xml:space="preserve"> de </w:t>
            </w:r>
            <w:proofErr w:type="spellStart"/>
            <w:r w:rsidRPr="00D11B00">
              <w:rPr>
                <w:rFonts w:ascii="Montserrat Light" w:hAnsi="Montserrat Light"/>
                <w:b/>
                <w:bCs/>
                <w:iCs/>
                <w:lang w:val="en-US"/>
              </w:rPr>
              <w:t>natură</w:t>
            </w:r>
            <w:proofErr w:type="spellEnd"/>
            <w:r w:rsidRPr="00D11B00">
              <w:rPr>
                <w:rFonts w:ascii="Montserrat Light" w:hAnsi="Montserrat Light"/>
                <w:b/>
                <w:bCs/>
                <w:iCs/>
                <w:lang w:val="en-US"/>
              </w:rPr>
              <w:t xml:space="preserve"> </w:t>
            </w:r>
            <w:proofErr w:type="spellStart"/>
            <w:r w:rsidRPr="00D11B00">
              <w:rPr>
                <w:rFonts w:ascii="Montserrat Light" w:hAnsi="Montserrat Light"/>
                <w:b/>
                <w:bCs/>
                <w:iCs/>
                <w:lang w:val="en-US"/>
              </w:rPr>
              <w:t>tehnică</w:t>
            </w:r>
            <w:proofErr w:type="spellEnd"/>
            <w:r w:rsidRPr="00D11B00">
              <w:rPr>
                <w:rFonts w:ascii="Montserrat Light" w:hAnsi="Montserrat Light"/>
                <w:b/>
                <w:bCs/>
                <w:iCs/>
                <w:lang w:val="en-US"/>
              </w:rPr>
              <w:t xml:space="preserve">, </w:t>
            </w:r>
            <w:proofErr w:type="spellStart"/>
            <w:r w:rsidRPr="00D11B00">
              <w:rPr>
                <w:rFonts w:ascii="Montserrat Light" w:hAnsi="Montserrat Light"/>
                <w:b/>
                <w:bCs/>
                <w:iCs/>
                <w:lang w:val="en-US"/>
              </w:rPr>
              <w:t>economică</w:t>
            </w:r>
            <w:proofErr w:type="spellEnd"/>
            <w:r w:rsidRPr="00D11B00">
              <w:rPr>
                <w:rFonts w:ascii="Montserrat Light" w:hAnsi="Montserrat Light"/>
                <w:b/>
                <w:bCs/>
                <w:iCs/>
                <w:lang w:val="en-US"/>
              </w:rPr>
              <w:t xml:space="preserve">, </w:t>
            </w:r>
            <w:proofErr w:type="spellStart"/>
            <w:r w:rsidRPr="00D11B00">
              <w:rPr>
                <w:rFonts w:ascii="Montserrat Light" w:hAnsi="Montserrat Light"/>
                <w:b/>
                <w:bCs/>
                <w:iCs/>
                <w:lang w:val="en-US"/>
              </w:rPr>
              <w:t>juridică</w:t>
            </w:r>
            <w:proofErr w:type="spellEnd"/>
            <w:r w:rsidRPr="00D11B00">
              <w:rPr>
                <w:rFonts w:ascii="Montserrat Light" w:hAnsi="Montserrat Light"/>
                <w:b/>
                <w:bCs/>
                <w:iCs/>
                <w:lang w:val="en-US"/>
              </w:rPr>
              <w:t xml:space="preserve">, </w:t>
            </w:r>
            <w:proofErr w:type="spellStart"/>
            <w:r w:rsidRPr="00D11B00">
              <w:rPr>
                <w:rFonts w:ascii="Montserrat Light" w:hAnsi="Montserrat Light"/>
                <w:b/>
                <w:bCs/>
                <w:iCs/>
                <w:lang w:val="en-US"/>
              </w:rPr>
              <w:t>posibilități</w:t>
            </w:r>
            <w:proofErr w:type="spellEnd"/>
            <w:r w:rsidRPr="00D11B00">
              <w:rPr>
                <w:rFonts w:ascii="Montserrat Light" w:hAnsi="Montserrat Light"/>
                <w:b/>
                <w:bCs/>
                <w:iCs/>
                <w:lang w:val="en-US"/>
              </w:rPr>
              <w:t xml:space="preserve"> de </w:t>
            </w:r>
            <w:proofErr w:type="spellStart"/>
            <w:r w:rsidRPr="00D11B00">
              <w:rPr>
                <w:rFonts w:ascii="Montserrat Light" w:hAnsi="Montserrat Light"/>
                <w:b/>
                <w:bCs/>
                <w:iCs/>
                <w:lang w:val="en-US"/>
              </w:rPr>
              <w:t>realizare</w:t>
            </w:r>
            <w:proofErr w:type="spellEnd"/>
            <w:r w:rsidRPr="00D11B00">
              <w:rPr>
                <w:rFonts w:ascii="Montserrat Light" w:hAnsi="Montserrat Light"/>
                <w:b/>
                <w:bCs/>
                <w:iCs/>
                <w:lang w:val="en-US"/>
              </w:rPr>
              <w:t xml:space="preserve"> </w:t>
            </w:r>
            <w:proofErr w:type="spellStart"/>
            <w:r w:rsidRPr="00D11B00">
              <w:rPr>
                <w:rFonts w:ascii="Montserrat Light" w:hAnsi="Montserrat Light"/>
                <w:b/>
                <w:bCs/>
                <w:iCs/>
                <w:lang w:val="en-US"/>
              </w:rPr>
              <w:t>în</w:t>
            </w:r>
            <w:proofErr w:type="spellEnd"/>
            <w:r w:rsidRPr="00D11B00">
              <w:rPr>
                <w:rFonts w:ascii="Montserrat Light" w:hAnsi="Montserrat Light"/>
                <w:b/>
                <w:bCs/>
                <w:iCs/>
                <w:lang w:val="en-US"/>
              </w:rPr>
              <w:t xml:space="preserve"> </w:t>
            </w:r>
            <w:proofErr w:type="spellStart"/>
            <w:r w:rsidRPr="00D11B00">
              <w:rPr>
                <w:rFonts w:ascii="Montserrat Light" w:hAnsi="Montserrat Light"/>
                <w:b/>
                <w:bCs/>
                <w:iCs/>
                <w:lang w:val="en-US"/>
              </w:rPr>
              <w:t>condiții</w:t>
            </w:r>
            <w:proofErr w:type="spellEnd"/>
            <w:r w:rsidRPr="00D11B00">
              <w:rPr>
                <w:rFonts w:ascii="Montserrat Light" w:hAnsi="Montserrat Light"/>
                <w:b/>
                <w:bCs/>
                <w:iCs/>
                <w:lang w:val="en-US"/>
              </w:rPr>
              <w:t xml:space="preserve"> de </w:t>
            </w:r>
            <w:proofErr w:type="spellStart"/>
            <w:r w:rsidRPr="00D11B00">
              <w:rPr>
                <w:rFonts w:ascii="Montserrat Light" w:hAnsi="Montserrat Light"/>
                <w:b/>
                <w:bCs/>
                <w:iCs/>
                <w:lang w:val="en-US"/>
              </w:rPr>
              <w:t>utilitate</w:t>
            </w:r>
            <w:proofErr w:type="spellEnd"/>
            <w:r w:rsidRPr="00D11B00">
              <w:rPr>
                <w:rFonts w:ascii="Montserrat Light" w:hAnsi="Montserrat Light"/>
                <w:b/>
                <w:bCs/>
                <w:iCs/>
                <w:lang w:val="en-US"/>
              </w:rPr>
              <w:t xml:space="preserve">, </w:t>
            </w:r>
            <w:proofErr w:type="spellStart"/>
            <w:r w:rsidRPr="00D11B00">
              <w:rPr>
                <w:rFonts w:ascii="Montserrat Light" w:hAnsi="Montserrat Light"/>
                <w:b/>
                <w:bCs/>
                <w:iCs/>
                <w:lang w:val="en-US"/>
              </w:rPr>
              <w:t>legalitate</w:t>
            </w:r>
            <w:proofErr w:type="spellEnd"/>
            <w:r w:rsidRPr="00D11B00">
              <w:rPr>
                <w:rFonts w:ascii="Montserrat Light" w:hAnsi="Montserrat Light"/>
                <w:b/>
                <w:bCs/>
                <w:iCs/>
                <w:lang w:val="en-US"/>
              </w:rPr>
              <w:t xml:space="preserve">, </w:t>
            </w:r>
            <w:proofErr w:type="spellStart"/>
            <w:r w:rsidRPr="00D11B00">
              <w:rPr>
                <w:rFonts w:ascii="Montserrat Light" w:hAnsi="Montserrat Light"/>
                <w:b/>
                <w:bCs/>
                <w:iCs/>
                <w:lang w:val="en-US"/>
              </w:rPr>
              <w:t>regularitate</w:t>
            </w:r>
            <w:proofErr w:type="spellEnd"/>
            <w:r w:rsidRPr="00D11B00">
              <w:rPr>
                <w:rFonts w:ascii="Montserrat Light" w:hAnsi="Montserrat Light"/>
                <w:b/>
                <w:bCs/>
                <w:iCs/>
                <w:lang w:val="en-US"/>
              </w:rPr>
              <w:t xml:space="preserve">, </w:t>
            </w:r>
            <w:proofErr w:type="spellStart"/>
            <w:r w:rsidRPr="00D11B00">
              <w:rPr>
                <w:rFonts w:ascii="Montserrat Light" w:hAnsi="Montserrat Light"/>
                <w:b/>
                <w:bCs/>
                <w:iCs/>
                <w:lang w:val="en-US"/>
              </w:rPr>
              <w:t>eficiență</w:t>
            </w:r>
            <w:proofErr w:type="spellEnd"/>
            <w:r w:rsidRPr="00D11B00">
              <w:rPr>
                <w:rFonts w:ascii="Montserrat Light" w:hAnsi="Montserrat Light"/>
                <w:b/>
                <w:bCs/>
                <w:iCs/>
                <w:lang w:val="en-US"/>
              </w:rPr>
              <w:t xml:space="preserve">, </w:t>
            </w:r>
            <w:proofErr w:type="spellStart"/>
            <w:r w:rsidRPr="00D11B00">
              <w:rPr>
                <w:rFonts w:ascii="Montserrat Light" w:hAnsi="Montserrat Light"/>
                <w:b/>
                <w:bCs/>
                <w:iCs/>
                <w:lang w:val="en-US"/>
              </w:rPr>
              <w:t>eficacitate</w:t>
            </w:r>
            <w:proofErr w:type="spellEnd"/>
            <w:r w:rsidRPr="00D11B00">
              <w:rPr>
                <w:rFonts w:ascii="Montserrat Light" w:hAnsi="Montserrat Light"/>
                <w:b/>
                <w:bCs/>
                <w:iCs/>
                <w:lang w:val="en-US"/>
              </w:rPr>
              <w:t xml:space="preserve"> </w:t>
            </w:r>
            <w:proofErr w:type="spellStart"/>
            <w:r w:rsidRPr="00D11B00">
              <w:rPr>
                <w:rFonts w:ascii="Montserrat Light" w:hAnsi="Montserrat Light"/>
                <w:b/>
                <w:bCs/>
                <w:iCs/>
                <w:lang w:val="en-US"/>
              </w:rPr>
              <w:t>și</w:t>
            </w:r>
            <w:proofErr w:type="spellEnd"/>
            <w:r w:rsidRPr="00D11B00">
              <w:rPr>
                <w:rFonts w:ascii="Montserrat Light" w:hAnsi="Montserrat Light"/>
                <w:b/>
                <w:bCs/>
                <w:iCs/>
                <w:lang w:val="en-US"/>
              </w:rPr>
              <w:t xml:space="preserve"> </w:t>
            </w:r>
            <w:proofErr w:type="spellStart"/>
            <w:r w:rsidRPr="00D11B00">
              <w:rPr>
                <w:rFonts w:ascii="Montserrat Light" w:hAnsi="Montserrat Light"/>
                <w:b/>
                <w:bCs/>
                <w:iCs/>
                <w:lang w:val="en-US"/>
              </w:rPr>
              <w:t>economicitate</w:t>
            </w:r>
            <w:proofErr w:type="spellEnd"/>
            <w:r w:rsidRPr="00D11B00">
              <w:rPr>
                <w:rFonts w:ascii="Montserrat Light" w:hAnsi="Montserrat Light"/>
                <w:b/>
                <w:bCs/>
                <w:iCs/>
                <w:lang w:val="en-US"/>
              </w:rPr>
              <w:t xml:space="preserve">: </w:t>
            </w:r>
          </w:p>
        </w:tc>
      </w:tr>
      <w:tr w:rsidR="00ED2012" w:rsidRPr="00D11B00" w14:paraId="5B5B468A" w14:textId="77777777" w:rsidTr="00FA2138">
        <w:tc>
          <w:tcPr>
            <w:tcW w:w="9990" w:type="dxa"/>
            <w:gridSpan w:val="4"/>
          </w:tcPr>
          <w:p w14:paraId="719115AD" w14:textId="589F2E88" w:rsidR="009F320C" w:rsidRDefault="00691AB5" w:rsidP="00DA470A">
            <w:pPr>
              <w:spacing w:line="240" w:lineRule="auto"/>
              <w:jc w:val="both"/>
              <w:rPr>
                <w:rFonts w:ascii="Montserrat Light" w:hAnsi="Montserrat Light"/>
              </w:rPr>
            </w:pPr>
            <w:r>
              <w:rPr>
                <w:rFonts w:ascii="Montserrat Light" w:hAnsi="Montserrat Light"/>
              </w:rPr>
              <w:t xml:space="preserve">            </w:t>
            </w:r>
            <w:proofErr w:type="spellStart"/>
            <w:r w:rsidR="009F320C">
              <w:rPr>
                <w:rFonts w:ascii="Montserrat Light" w:hAnsi="Montserrat Light"/>
              </w:rPr>
              <w:t>Direcţia</w:t>
            </w:r>
            <w:proofErr w:type="spellEnd"/>
            <w:r w:rsidR="009F320C">
              <w:rPr>
                <w:rFonts w:ascii="Montserrat Light" w:hAnsi="Montserrat Light"/>
              </w:rPr>
              <w:t xml:space="preserve"> </w:t>
            </w:r>
            <w:proofErr w:type="spellStart"/>
            <w:r w:rsidR="009F320C">
              <w:rPr>
                <w:rFonts w:ascii="Montserrat Light" w:hAnsi="Montserrat Light"/>
              </w:rPr>
              <w:t>Generală</w:t>
            </w:r>
            <w:proofErr w:type="spellEnd"/>
            <w:r w:rsidR="009F320C">
              <w:rPr>
                <w:rFonts w:ascii="Montserrat Light" w:hAnsi="Montserrat Light"/>
              </w:rPr>
              <w:t xml:space="preserve"> de </w:t>
            </w:r>
            <w:proofErr w:type="spellStart"/>
            <w:r w:rsidR="009F320C">
              <w:rPr>
                <w:rFonts w:ascii="Montserrat Light" w:hAnsi="Montserrat Light"/>
              </w:rPr>
              <w:t>Asistenţă</w:t>
            </w:r>
            <w:proofErr w:type="spellEnd"/>
            <w:r w:rsidR="009F320C">
              <w:rPr>
                <w:rFonts w:ascii="Montserrat Light" w:hAnsi="Montserrat Light"/>
              </w:rPr>
              <w:t xml:space="preserve"> </w:t>
            </w:r>
            <w:proofErr w:type="spellStart"/>
            <w:r w:rsidR="009F320C">
              <w:rPr>
                <w:rFonts w:ascii="Montserrat Light" w:hAnsi="Montserrat Light"/>
              </w:rPr>
              <w:t>Socială</w:t>
            </w:r>
            <w:proofErr w:type="spellEnd"/>
            <w:r w:rsidR="009F320C">
              <w:rPr>
                <w:rFonts w:ascii="Montserrat Light" w:hAnsi="Montserrat Light"/>
              </w:rPr>
              <w:t xml:space="preserve"> </w:t>
            </w:r>
            <w:proofErr w:type="spellStart"/>
            <w:r w:rsidR="009F320C">
              <w:rPr>
                <w:rFonts w:ascii="Montserrat Light" w:hAnsi="Montserrat Light"/>
              </w:rPr>
              <w:t>şi</w:t>
            </w:r>
            <w:proofErr w:type="spellEnd"/>
            <w:r w:rsidR="009F320C">
              <w:rPr>
                <w:rFonts w:ascii="Montserrat Light" w:hAnsi="Montserrat Light"/>
              </w:rPr>
              <w:t xml:space="preserve"> </w:t>
            </w:r>
            <w:proofErr w:type="spellStart"/>
            <w:r w:rsidR="009F320C">
              <w:rPr>
                <w:rFonts w:ascii="Montserrat Light" w:hAnsi="Montserrat Light"/>
              </w:rPr>
              <w:t>Protecţia</w:t>
            </w:r>
            <w:proofErr w:type="spellEnd"/>
            <w:r w:rsidR="009F320C">
              <w:rPr>
                <w:rFonts w:ascii="Montserrat Light" w:hAnsi="Montserrat Light"/>
              </w:rPr>
              <w:t xml:space="preserve"> </w:t>
            </w:r>
            <w:proofErr w:type="spellStart"/>
            <w:r w:rsidR="009F320C">
              <w:rPr>
                <w:rFonts w:ascii="Montserrat Light" w:hAnsi="Montserrat Light"/>
              </w:rPr>
              <w:t>Copilului</w:t>
            </w:r>
            <w:proofErr w:type="spellEnd"/>
            <w:r w:rsidR="009F320C">
              <w:rPr>
                <w:rFonts w:ascii="Montserrat Light" w:hAnsi="Montserrat Light"/>
              </w:rPr>
              <w:t xml:space="preserve"> Cluj (DGASPC) </w:t>
            </w:r>
            <w:proofErr w:type="spellStart"/>
            <w:r w:rsidR="009F320C" w:rsidRPr="00A94024">
              <w:rPr>
                <w:rFonts w:ascii="Montserrat Light" w:hAnsi="Montserrat Light"/>
              </w:rPr>
              <w:t>şi</w:t>
            </w:r>
            <w:proofErr w:type="spellEnd"/>
            <w:r w:rsidR="009F320C" w:rsidRPr="00A94024">
              <w:rPr>
                <w:rFonts w:ascii="Montserrat Light" w:hAnsi="Montserrat Light"/>
              </w:rPr>
              <w:t xml:space="preserve">-a </w:t>
            </w:r>
            <w:proofErr w:type="spellStart"/>
            <w:r w:rsidR="009F320C" w:rsidRPr="00A94024">
              <w:rPr>
                <w:rFonts w:ascii="Montserrat Light" w:hAnsi="Montserrat Light"/>
              </w:rPr>
              <w:t>propus</w:t>
            </w:r>
            <w:proofErr w:type="spellEnd"/>
            <w:r w:rsidR="009F320C" w:rsidRPr="00A94024">
              <w:rPr>
                <w:rFonts w:ascii="Montserrat Light" w:hAnsi="Montserrat Light"/>
              </w:rPr>
              <w:t xml:space="preserve"> </w:t>
            </w:r>
            <w:proofErr w:type="spellStart"/>
            <w:r w:rsidR="009F320C">
              <w:rPr>
                <w:rFonts w:ascii="Montserrat Light" w:hAnsi="Montserrat Light"/>
              </w:rPr>
              <w:t>racordarea</w:t>
            </w:r>
            <w:proofErr w:type="spellEnd"/>
            <w:r w:rsidR="009F320C">
              <w:rPr>
                <w:rFonts w:ascii="Montserrat Light" w:hAnsi="Montserrat Light"/>
              </w:rPr>
              <w:t xml:space="preserve"> la </w:t>
            </w:r>
            <w:proofErr w:type="spellStart"/>
            <w:r w:rsidR="009F320C" w:rsidRPr="00B76CFB">
              <w:rPr>
                <w:rFonts w:ascii="Montserrat Light" w:hAnsi="Montserrat Light"/>
              </w:rPr>
              <w:t>reţe</w:t>
            </w:r>
            <w:r w:rsidR="009F320C">
              <w:rPr>
                <w:rFonts w:ascii="Montserrat Light" w:hAnsi="Montserrat Light"/>
              </w:rPr>
              <w:t>a</w:t>
            </w:r>
            <w:r w:rsidR="009F320C" w:rsidRPr="00B76CFB">
              <w:rPr>
                <w:rFonts w:ascii="Montserrat Light" w:hAnsi="Montserrat Light"/>
              </w:rPr>
              <w:t>ua</w:t>
            </w:r>
            <w:proofErr w:type="spellEnd"/>
            <w:r w:rsidR="009F320C" w:rsidRPr="00B76CFB">
              <w:rPr>
                <w:rFonts w:ascii="Montserrat Light" w:hAnsi="Montserrat Light"/>
              </w:rPr>
              <w:t xml:space="preserve"> </w:t>
            </w:r>
            <w:proofErr w:type="spellStart"/>
            <w:r w:rsidR="009F320C" w:rsidRPr="00B76CFB">
              <w:rPr>
                <w:rFonts w:ascii="Montserrat Light" w:hAnsi="Montserrat Light"/>
              </w:rPr>
              <w:t>publică</w:t>
            </w:r>
            <w:proofErr w:type="spellEnd"/>
            <w:r w:rsidR="009F320C" w:rsidRPr="00B76CFB">
              <w:rPr>
                <w:rFonts w:ascii="Montserrat Light" w:hAnsi="Montserrat Light"/>
              </w:rPr>
              <w:t xml:space="preserve"> de </w:t>
            </w:r>
            <w:proofErr w:type="spellStart"/>
            <w:r w:rsidR="009F320C" w:rsidRPr="00B76CFB">
              <w:rPr>
                <w:rFonts w:ascii="Montserrat Light" w:hAnsi="Montserrat Light"/>
              </w:rPr>
              <w:t>canalizare</w:t>
            </w:r>
            <w:proofErr w:type="spellEnd"/>
            <w:r w:rsidR="009F320C" w:rsidRPr="00B76CFB">
              <w:rPr>
                <w:rFonts w:ascii="Montserrat Light" w:hAnsi="Montserrat Light"/>
              </w:rPr>
              <w:t xml:space="preserve"> a </w:t>
            </w:r>
            <w:r w:rsidR="00BD0EB8">
              <w:rPr>
                <w:rFonts w:ascii="Montserrat Light" w:hAnsi="Montserrat Light"/>
                <w:noProof/>
                <w:lang w:val="ro-RO"/>
              </w:rPr>
              <w:t>Centrului de îngrijire și asistență pentru persoane adulte cu dizabilități Câțcău; Locuinț</w:t>
            </w:r>
            <w:r w:rsidR="00736E8B">
              <w:rPr>
                <w:rFonts w:ascii="Montserrat Light" w:hAnsi="Montserrat Light"/>
                <w:noProof/>
                <w:lang w:val="ro-RO"/>
              </w:rPr>
              <w:t>ei</w:t>
            </w:r>
            <w:r w:rsidR="00BD0EB8">
              <w:rPr>
                <w:rFonts w:ascii="Montserrat Light" w:hAnsi="Montserrat Light"/>
                <w:noProof/>
                <w:lang w:val="ro-RO"/>
              </w:rPr>
              <w:t xml:space="preserve"> minim protejată ”Speranța” pentru persoane adulte cu dizabilități Câțcău și Locuinț</w:t>
            </w:r>
            <w:r w:rsidR="00736E8B">
              <w:rPr>
                <w:rFonts w:ascii="Montserrat Light" w:hAnsi="Montserrat Light"/>
                <w:noProof/>
                <w:lang w:val="ro-RO"/>
              </w:rPr>
              <w:t>ei</w:t>
            </w:r>
            <w:r w:rsidR="00BD0EB8">
              <w:rPr>
                <w:rFonts w:ascii="Montserrat Light" w:hAnsi="Montserrat Light"/>
                <w:noProof/>
                <w:lang w:val="ro-RO"/>
              </w:rPr>
              <w:t xml:space="preserve"> minim protejată ”Buna Vestire” pentru persoane adulte cu dizabilități Câțcău,</w:t>
            </w:r>
            <w:r w:rsidR="009F320C">
              <w:rPr>
                <w:rFonts w:ascii="Montserrat Light" w:hAnsi="Montserrat Light"/>
              </w:rPr>
              <w:t xml:space="preserve"> situate </w:t>
            </w:r>
            <w:proofErr w:type="spellStart"/>
            <w:r w:rsidR="009F320C">
              <w:rPr>
                <w:rFonts w:ascii="Montserrat Light" w:hAnsi="Montserrat Light"/>
              </w:rPr>
              <w:t>în</w:t>
            </w:r>
            <w:proofErr w:type="spellEnd"/>
            <w:r w:rsidR="009F320C">
              <w:rPr>
                <w:rFonts w:ascii="Montserrat Light" w:hAnsi="Montserrat Light"/>
              </w:rPr>
              <w:t xml:space="preserve"> com. </w:t>
            </w:r>
            <w:proofErr w:type="spellStart"/>
            <w:r w:rsidR="009F320C">
              <w:rPr>
                <w:rFonts w:ascii="Montserrat Light" w:hAnsi="Montserrat Light"/>
              </w:rPr>
              <w:t>Câţcău</w:t>
            </w:r>
            <w:proofErr w:type="spellEnd"/>
            <w:r w:rsidR="009F320C">
              <w:rPr>
                <w:rFonts w:ascii="Montserrat Light" w:hAnsi="Montserrat Light"/>
              </w:rPr>
              <w:t xml:space="preserve"> </w:t>
            </w:r>
            <w:proofErr w:type="spellStart"/>
            <w:proofErr w:type="gramStart"/>
            <w:r w:rsidR="009F320C">
              <w:rPr>
                <w:rFonts w:ascii="Montserrat Light" w:hAnsi="Montserrat Light"/>
              </w:rPr>
              <w:t>str.Principală</w:t>
            </w:r>
            <w:proofErr w:type="spellEnd"/>
            <w:proofErr w:type="gramEnd"/>
            <w:r w:rsidR="009F320C">
              <w:rPr>
                <w:rFonts w:ascii="Montserrat Light" w:hAnsi="Montserrat Light"/>
              </w:rPr>
              <w:t xml:space="preserve"> nr. 90, </w:t>
            </w:r>
            <w:proofErr w:type="spellStart"/>
            <w:proofErr w:type="gramStart"/>
            <w:r w:rsidR="009F320C">
              <w:rPr>
                <w:rFonts w:ascii="Montserrat Light" w:hAnsi="Montserrat Light"/>
              </w:rPr>
              <w:t>jud.Cluj</w:t>
            </w:r>
            <w:proofErr w:type="spellEnd"/>
            <w:proofErr w:type="gramEnd"/>
            <w:r w:rsidR="009F320C">
              <w:rPr>
                <w:rFonts w:ascii="Montserrat Light" w:hAnsi="Montserrat Light"/>
              </w:rPr>
              <w:t xml:space="preserve">, </w:t>
            </w:r>
            <w:proofErr w:type="spellStart"/>
            <w:r w:rsidR="009F320C">
              <w:rPr>
                <w:rFonts w:ascii="Montserrat Light" w:hAnsi="Montserrat Light"/>
              </w:rPr>
              <w:t>înscrise</w:t>
            </w:r>
            <w:proofErr w:type="spellEnd"/>
            <w:r w:rsidR="009F320C">
              <w:rPr>
                <w:rFonts w:ascii="Montserrat Light" w:hAnsi="Montserrat Light"/>
              </w:rPr>
              <w:t xml:space="preserve"> </w:t>
            </w:r>
            <w:proofErr w:type="spellStart"/>
            <w:r w:rsidR="009F320C">
              <w:rPr>
                <w:rFonts w:ascii="Montserrat Light" w:hAnsi="Montserrat Light"/>
              </w:rPr>
              <w:t>în</w:t>
            </w:r>
            <w:proofErr w:type="spellEnd"/>
            <w:r w:rsidR="009F320C">
              <w:rPr>
                <w:rFonts w:ascii="Montserrat Light" w:hAnsi="Montserrat Light"/>
              </w:rPr>
              <w:t xml:space="preserve"> CF nr. 51759 </w:t>
            </w:r>
            <w:proofErr w:type="spellStart"/>
            <w:r w:rsidR="009F320C">
              <w:rPr>
                <w:rFonts w:ascii="Montserrat Light" w:hAnsi="Montserrat Light"/>
              </w:rPr>
              <w:t>Câţcău</w:t>
            </w:r>
            <w:proofErr w:type="spellEnd"/>
            <w:r w:rsidR="009F320C">
              <w:rPr>
                <w:rFonts w:ascii="Montserrat Light" w:hAnsi="Montserrat Light"/>
              </w:rPr>
              <w:t>.</w:t>
            </w:r>
          </w:p>
          <w:p w14:paraId="65F97925" w14:textId="2D939A5E" w:rsidR="009F320C" w:rsidRDefault="009F320C" w:rsidP="00DA470A">
            <w:pPr>
              <w:spacing w:line="240" w:lineRule="auto"/>
              <w:jc w:val="both"/>
              <w:rPr>
                <w:rFonts w:ascii="Montserrat Light" w:hAnsi="Montserrat Light"/>
              </w:rPr>
            </w:pPr>
            <w:r w:rsidRPr="00A94024">
              <w:rPr>
                <w:rFonts w:ascii="Montserrat Light" w:hAnsi="Montserrat Light"/>
              </w:rPr>
              <w:t xml:space="preserve">           </w:t>
            </w:r>
            <w:r>
              <w:rPr>
                <w:rFonts w:ascii="Montserrat Light" w:hAnsi="Montserrat Light"/>
              </w:rPr>
              <w:t xml:space="preserve"> </w:t>
            </w:r>
            <w:r w:rsidRPr="00A94024">
              <w:rPr>
                <w:rFonts w:ascii="Montserrat Light" w:hAnsi="Montserrat Light"/>
              </w:rPr>
              <w:t xml:space="preserve"> </w:t>
            </w:r>
            <w:proofErr w:type="spellStart"/>
            <w:r>
              <w:rPr>
                <w:rFonts w:ascii="Montserrat Light" w:hAnsi="Montserrat Light"/>
              </w:rPr>
              <w:t>Imobilele</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care </w:t>
            </w:r>
            <w:proofErr w:type="spellStart"/>
            <w:r>
              <w:rPr>
                <w:rFonts w:ascii="Montserrat Light" w:hAnsi="Montserrat Light"/>
              </w:rPr>
              <w:t>funcţionează</w:t>
            </w:r>
            <w:proofErr w:type="spellEnd"/>
            <w:r>
              <w:rPr>
                <w:rFonts w:ascii="Montserrat Light" w:hAnsi="Montserrat Light"/>
              </w:rPr>
              <w:t xml:space="preserve"> </w:t>
            </w:r>
            <w:proofErr w:type="spellStart"/>
            <w:r w:rsidR="00BD0EB8">
              <w:rPr>
                <w:rFonts w:ascii="Montserrat Light" w:hAnsi="Montserrat Light"/>
              </w:rPr>
              <w:t>aceste</w:t>
            </w:r>
            <w:proofErr w:type="spellEnd"/>
            <w:r w:rsidR="00BD0EB8">
              <w:rPr>
                <w:rFonts w:ascii="Montserrat Light" w:hAnsi="Montserrat Light"/>
              </w:rPr>
              <w:t xml:space="preserve"> </w:t>
            </w:r>
            <w:proofErr w:type="spellStart"/>
            <w:r w:rsidR="00BD0EB8">
              <w:rPr>
                <w:rFonts w:ascii="Montserrat Light" w:hAnsi="Montserrat Light"/>
              </w:rPr>
              <w:t>structuri</w:t>
            </w:r>
            <w:proofErr w:type="spellEnd"/>
            <w:r>
              <w:rPr>
                <w:rFonts w:ascii="Montserrat Light" w:hAnsi="Montserrat Light"/>
              </w:rPr>
              <w:t xml:space="preserve"> au o </w:t>
            </w:r>
            <w:proofErr w:type="spellStart"/>
            <w:r>
              <w:rPr>
                <w:rFonts w:ascii="Montserrat Light" w:hAnsi="Montserrat Light"/>
              </w:rPr>
              <w:t>dispunere</w:t>
            </w:r>
            <w:proofErr w:type="spellEnd"/>
            <w:r>
              <w:rPr>
                <w:rFonts w:ascii="Montserrat Light" w:hAnsi="Montserrat Light"/>
              </w:rPr>
              <w:t xml:space="preserve"> </w:t>
            </w:r>
            <w:proofErr w:type="spellStart"/>
            <w:r>
              <w:rPr>
                <w:rFonts w:ascii="Montserrat Light" w:hAnsi="Montserrat Light"/>
              </w:rPr>
              <w:t>planimetrică</w:t>
            </w:r>
            <w:proofErr w:type="spellEnd"/>
            <w:r>
              <w:rPr>
                <w:rFonts w:ascii="Montserrat Light" w:hAnsi="Montserrat Light"/>
              </w:rPr>
              <w:t xml:space="preserve"> de tip “</w:t>
            </w:r>
            <w:proofErr w:type="spellStart"/>
            <w:r>
              <w:rPr>
                <w:rFonts w:ascii="Montserrat Light" w:hAnsi="Montserrat Light"/>
              </w:rPr>
              <w:t>bară</w:t>
            </w:r>
            <w:proofErr w:type="spellEnd"/>
            <w:r>
              <w:rPr>
                <w:rFonts w:ascii="Montserrat Light" w:hAnsi="Montserrat Light"/>
              </w:rPr>
              <w:t xml:space="preserve">”, un </w:t>
            </w:r>
            <w:proofErr w:type="spellStart"/>
            <w:r>
              <w:rPr>
                <w:rFonts w:ascii="Montserrat Light" w:hAnsi="Montserrat Light"/>
              </w:rPr>
              <w:t>regim</w:t>
            </w:r>
            <w:proofErr w:type="spellEnd"/>
            <w:r>
              <w:rPr>
                <w:rFonts w:ascii="Montserrat Light" w:hAnsi="Montserrat Light"/>
              </w:rPr>
              <w:t xml:space="preserve"> de </w:t>
            </w:r>
            <w:proofErr w:type="spellStart"/>
            <w:r>
              <w:rPr>
                <w:rFonts w:ascii="Montserrat Light" w:hAnsi="Montserrat Light"/>
              </w:rPr>
              <w:t>înălţime</w:t>
            </w:r>
            <w:proofErr w:type="spellEnd"/>
            <w:r>
              <w:rPr>
                <w:rFonts w:ascii="Montserrat Light" w:hAnsi="Montserrat Light"/>
              </w:rPr>
              <w:t xml:space="preserve"> S (</w:t>
            </w:r>
            <w:proofErr w:type="spellStart"/>
            <w:r w:rsidRPr="00B33C1F">
              <w:rPr>
                <w:rFonts w:ascii="Montserrat Light" w:hAnsi="Montserrat Light"/>
                <w:sz w:val="16"/>
                <w:szCs w:val="16"/>
              </w:rPr>
              <w:t>parţial</w:t>
            </w:r>
            <w:proofErr w:type="spellEnd"/>
            <w:r>
              <w:rPr>
                <w:rFonts w:ascii="Montserrat Light" w:hAnsi="Montserrat Light"/>
              </w:rPr>
              <w:t xml:space="preserve">) + P + pod </w:t>
            </w:r>
            <w:proofErr w:type="spellStart"/>
            <w:r>
              <w:rPr>
                <w:rFonts w:ascii="Montserrat Light" w:hAnsi="Montserrat Light"/>
              </w:rPr>
              <w:t>circulabil</w:t>
            </w:r>
            <w:proofErr w:type="spellEnd"/>
            <w:r>
              <w:rPr>
                <w:rFonts w:ascii="Montserrat Light" w:hAnsi="Montserrat Light"/>
              </w:rPr>
              <w:t xml:space="preserve">, </w:t>
            </w:r>
            <w:proofErr w:type="spellStart"/>
            <w:r>
              <w:rPr>
                <w:rFonts w:ascii="Montserrat Light" w:hAnsi="Montserrat Light"/>
              </w:rPr>
              <w:t>fiind</w:t>
            </w:r>
            <w:proofErr w:type="spellEnd"/>
            <w:r>
              <w:rPr>
                <w:rFonts w:ascii="Montserrat Light" w:hAnsi="Montserrat Light"/>
              </w:rPr>
              <w:t xml:space="preserve"> situate la </w:t>
            </w:r>
            <w:proofErr w:type="spellStart"/>
            <w:r>
              <w:rPr>
                <w:rFonts w:ascii="Montserrat Light" w:hAnsi="Montserrat Light"/>
              </w:rPr>
              <w:t>aprox</w:t>
            </w:r>
            <w:proofErr w:type="spellEnd"/>
            <w:r>
              <w:rPr>
                <w:rFonts w:ascii="Montserrat Light" w:hAnsi="Montserrat Light"/>
              </w:rPr>
              <w:t xml:space="preserve">. 12,00 m de la </w:t>
            </w:r>
            <w:proofErr w:type="spellStart"/>
            <w:r>
              <w:rPr>
                <w:rFonts w:ascii="Montserrat Light" w:hAnsi="Montserrat Light"/>
              </w:rPr>
              <w:t>limita</w:t>
            </w:r>
            <w:proofErr w:type="spellEnd"/>
            <w:r>
              <w:rPr>
                <w:rFonts w:ascii="Montserrat Light" w:hAnsi="Montserrat Light"/>
              </w:rPr>
              <w:t xml:space="preserve"> </w:t>
            </w:r>
            <w:proofErr w:type="spellStart"/>
            <w:r>
              <w:rPr>
                <w:rFonts w:ascii="Montserrat Light" w:hAnsi="Montserrat Light"/>
              </w:rPr>
              <w:t>frontală</w:t>
            </w:r>
            <w:proofErr w:type="spellEnd"/>
            <w:r>
              <w:rPr>
                <w:rFonts w:ascii="Montserrat Light" w:hAnsi="Montserrat Light"/>
              </w:rPr>
              <w:t xml:space="preserve"> de </w:t>
            </w:r>
            <w:proofErr w:type="spellStart"/>
            <w:r>
              <w:rPr>
                <w:rFonts w:ascii="Montserrat Light" w:hAnsi="Montserrat Light"/>
              </w:rPr>
              <w:t>proprietate</w:t>
            </w:r>
            <w:proofErr w:type="spellEnd"/>
            <w:r>
              <w:rPr>
                <w:rFonts w:ascii="Montserrat Light" w:hAnsi="Montserrat Light"/>
              </w:rPr>
              <w:t xml:space="preserve">, </w:t>
            </w:r>
            <w:proofErr w:type="spellStart"/>
            <w:r>
              <w:rPr>
                <w:rFonts w:ascii="Montserrat Light" w:hAnsi="Montserrat Light"/>
              </w:rPr>
              <w:t>iar</w:t>
            </w:r>
            <w:proofErr w:type="spellEnd"/>
            <w:r>
              <w:rPr>
                <w:rFonts w:ascii="Montserrat Light" w:hAnsi="Montserrat Light"/>
              </w:rPr>
              <w:t xml:space="preserve"> </w:t>
            </w:r>
            <w:proofErr w:type="spellStart"/>
            <w:r>
              <w:rPr>
                <w:rFonts w:ascii="Montserrat Light" w:hAnsi="Montserrat Light"/>
              </w:rPr>
              <w:t>suprafaţa</w:t>
            </w:r>
            <w:proofErr w:type="spellEnd"/>
            <w:r>
              <w:rPr>
                <w:rFonts w:ascii="Montserrat Light" w:hAnsi="Montserrat Light"/>
              </w:rPr>
              <w:t xml:space="preserve"> </w:t>
            </w:r>
            <w:proofErr w:type="spellStart"/>
            <w:r>
              <w:rPr>
                <w:rFonts w:ascii="Montserrat Light" w:hAnsi="Montserrat Light"/>
              </w:rPr>
              <w:t>terenului</w:t>
            </w:r>
            <w:proofErr w:type="spellEnd"/>
            <w:r>
              <w:rPr>
                <w:rFonts w:ascii="Montserrat Light" w:hAnsi="Montserrat Light"/>
              </w:rPr>
              <w:t xml:space="preserve"> </w:t>
            </w:r>
            <w:proofErr w:type="spellStart"/>
            <w:r>
              <w:rPr>
                <w:rFonts w:ascii="Montserrat Light" w:hAnsi="Montserrat Light"/>
              </w:rPr>
              <w:t>aferent</w:t>
            </w:r>
            <w:proofErr w:type="spellEnd"/>
            <w:r>
              <w:rPr>
                <w:rFonts w:ascii="Montserrat Light" w:hAnsi="Montserrat Light"/>
              </w:rPr>
              <w:t xml:space="preserve"> </w:t>
            </w:r>
            <w:proofErr w:type="spellStart"/>
            <w:r>
              <w:rPr>
                <w:rFonts w:ascii="Montserrat Light" w:hAnsi="Montserrat Light"/>
              </w:rPr>
              <w:t>este</w:t>
            </w:r>
            <w:proofErr w:type="spellEnd"/>
            <w:r>
              <w:rPr>
                <w:rFonts w:ascii="Montserrat Light" w:hAnsi="Montserrat Light"/>
              </w:rPr>
              <w:t xml:space="preserve"> de 13.</w:t>
            </w:r>
            <w:r w:rsidR="000C7F75">
              <w:rPr>
                <w:rFonts w:ascii="Montserrat Light" w:hAnsi="Montserrat Light"/>
              </w:rPr>
              <w:t>5</w:t>
            </w:r>
            <w:r>
              <w:rPr>
                <w:rFonts w:ascii="Montserrat Light" w:hAnsi="Montserrat Light"/>
              </w:rPr>
              <w:t xml:space="preserve">11,00 </w:t>
            </w:r>
            <w:proofErr w:type="spellStart"/>
            <w:r>
              <w:rPr>
                <w:rFonts w:ascii="Montserrat Light" w:hAnsi="Montserrat Light"/>
              </w:rPr>
              <w:t>mp</w:t>
            </w:r>
            <w:proofErr w:type="spellEnd"/>
          </w:p>
          <w:p w14:paraId="2EA95E7A" w14:textId="667274B3" w:rsidR="009F320C" w:rsidRDefault="009F320C" w:rsidP="00DA470A">
            <w:pPr>
              <w:spacing w:line="240" w:lineRule="auto"/>
              <w:jc w:val="both"/>
              <w:rPr>
                <w:rFonts w:ascii="Montserrat Light" w:hAnsi="Montserrat Light"/>
              </w:rPr>
            </w:pPr>
            <w:r>
              <w:rPr>
                <w:rFonts w:ascii="Montserrat Light" w:hAnsi="Montserrat Light"/>
              </w:rPr>
              <w:t xml:space="preserve">             </w:t>
            </w:r>
            <w:proofErr w:type="spellStart"/>
            <w:r>
              <w:rPr>
                <w:rFonts w:ascii="Montserrat Light" w:hAnsi="Montserrat Light"/>
              </w:rPr>
              <w:t>Imobilele</w:t>
            </w:r>
            <w:proofErr w:type="spellEnd"/>
            <w:r>
              <w:rPr>
                <w:rFonts w:ascii="Montserrat Light" w:hAnsi="Montserrat Light"/>
              </w:rPr>
              <w:t xml:space="preserve"> sunt </w:t>
            </w:r>
            <w:proofErr w:type="spellStart"/>
            <w:r>
              <w:rPr>
                <w:rFonts w:ascii="Montserrat Light" w:hAnsi="Montserrat Light"/>
              </w:rPr>
              <w:t>racordate</w:t>
            </w:r>
            <w:proofErr w:type="spellEnd"/>
            <w:r>
              <w:rPr>
                <w:rFonts w:ascii="Montserrat Light" w:hAnsi="Montserrat Light"/>
              </w:rPr>
              <w:t xml:space="preserve"> la </w:t>
            </w:r>
            <w:proofErr w:type="spellStart"/>
            <w:r>
              <w:rPr>
                <w:rFonts w:ascii="Montserrat Light" w:hAnsi="Montserrat Light"/>
              </w:rPr>
              <w:t>utilităţi</w:t>
            </w:r>
            <w:proofErr w:type="spellEnd"/>
            <w:r>
              <w:rPr>
                <w:rFonts w:ascii="Montserrat Light" w:hAnsi="Montserrat Light"/>
              </w:rPr>
              <w:t xml:space="preserve"> </w:t>
            </w:r>
            <w:proofErr w:type="spellStart"/>
            <w:r>
              <w:rPr>
                <w:rFonts w:ascii="Montserrat Light" w:hAnsi="Montserrat Light"/>
              </w:rPr>
              <w:t>astfel</w:t>
            </w:r>
            <w:proofErr w:type="spellEnd"/>
            <w:r>
              <w:rPr>
                <w:rFonts w:ascii="Montserrat Light" w:hAnsi="Montserrat Light"/>
              </w:rPr>
              <w:t xml:space="preserve">: </w:t>
            </w:r>
            <w:proofErr w:type="spellStart"/>
            <w:r>
              <w:rPr>
                <w:rFonts w:ascii="Montserrat Light" w:hAnsi="Montserrat Light"/>
              </w:rPr>
              <w:t>reţea</w:t>
            </w:r>
            <w:proofErr w:type="spellEnd"/>
            <w:r>
              <w:rPr>
                <w:rFonts w:ascii="Montserrat Light" w:hAnsi="Montserrat Light"/>
              </w:rPr>
              <w:t xml:space="preserve"> </w:t>
            </w:r>
            <w:proofErr w:type="spellStart"/>
            <w:r>
              <w:rPr>
                <w:rFonts w:ascii="Montserrat Light" w:hAnsi="Montserrat Light"/>
              </w:rPr>
              <w:t>electrică</w:t>
            </w:r>
            <w:proofErr w:type="spellEnd"/>
            <w:r>
              <w:rPr>
                <w:rFonts w:ascii="Montserrat Light" w:hAnsi="Montserrat Light"/>
              </w:rPr>
              <w:t xml:space="preserve">, </w:t>
            </w:r>
            <w:proofErr w:type="spellStart"/>
            <w:r>
              <w:rPr>
                <w:rFonts w:ascii="Montserrat Light" w:hAnsi="Montserrat Light"/>
              </w:rPr>
              <w:t>reţea</w:t>
            </w:r>
            <w:proofErr w:type="spellEnd"/>
            <w:r>
              <w:rPr>
                <w:rFonts w:ascii="Montserrat Light" w:hAnsi="Montserrat Light"/>
              </w:rPr>
              <w:t xml:space="preserve"> de </w:t>
            </w:r>
            <w:proofErr w:type="spellStart"/>
            <w:r>
              <w:rPr>
                <w:rFonts w:ascii="Montserrat Light" w:hAnsi="Montserrat Light"/>
              </w:rPr>
              <w:t>gaz</w:t>
            </w:r>
            <w:proofErr w:type="spellEnd"/>
            <w:r>
              <w:rPr>
                <w:rFonts w:ascii="Montserrat Light" w:hAnsi="Montserrat Light"/>
              </w:rPr>
              <w:t xml:space="preserve"> </w:t>
            </w:r>
            <w:proofErr w:type="spellStart"/>
            <w:r>
              <w:rPr>
                <w:rFonts w:ascii="Montserrat Light" w:hAnsi="Montserrat Light"/>
              </w:rPr>
              <w:t>metan</w:t>
            </w:r>
            <w:proofErr w:type="spellEnd"/>
            <w:r>
              <w:rPr>
                <w:rFonts w:ascii="Montserrat Light" w:hAnsi="Montserrat Light"/>
              </w:rPr>
              <w:t xml:space="preserve"> </w:t>
            </w:r>
            <w:proofErr w:type="spellStart"/>
            <w:r>
              <w:rPr>
                <w:rFonts w:ascii="Montserrat Light" w:hAnsi="Montserrat Light"/>
              </w:rPr>
              <w:t>şi</w:t>
            </w:r>
            <w:proofErr w:type="spellEnd"/>
            <w:r>
              <w:rPr>
                <w:rFonts w:ascii="Montserrat Light" w:hAnsi="Montserrat Light"/>
              </w:rPr>
              <w:t xml:space="preserve"> </w:t>
            </w:r>
            <w:proofErr w:type="spellStart"/>
            <w:r>
              <w:rPr>
                <w:rFonts w:ascii="Montserrat Light" w:hAnsi="Montserrat Light"/>
              </w:rPr>
              <w:t>reţea</w:t>
            </w:r>
            <w:proofErr w:type="spellEnd"/>
            <w:r>
              <w:rPr>
                <w:rFonts w:ascii="Montserrat Light" w:hAnsi="Montserrat Light"/>
              </w:rPr>
              <w:t xml:space="preserve"> de </w:t>
            </w:r>
            <w:proofErr w:type="spellStart"/>
            <w:r>
              <w:rPr>
                <w:rFonts w:ascii="Montserrat Light" w:hAnsi="Montserrat Light"/>
              </w:rPr>
              <w:t>alimentare</w:t>
            </w:r>
            <w:proofErr w:type="spellEnd"/>
            <w:r>
              <w:rPr>
                <w:rFonts w:ascii="Montserrat Light" w:hAnsi="Montserrat Light"/>
              </w:rPr>
              <w:t xml:space="preserve"> cu </w:t>
            </w:r>
            <w:proofErr w:type="spellStart"/>
            <w:r>
              <w:rPr>
                <w:rFonts w:ascii="Montserrat Light" w:hAnsi="Montserrat Light"/>
              </w:rPr>
              <w:t>apă</w:t>
            </w:r>
            <w:proofErr w:type="spellEnd"/>
            <w:r>
              <w:rPr>
                <w:rFonts w:ascii="Montserrat Light" w:hAnsi="Montserrat Light"/>
              </w:rPr>
              <w:t xml:space="preserve">, </w:t>
            </w:r>
            <w:proofErr w:type="spellStart"/>
            <w:r>
              <w:rPr>
                <w:rFonts w:ascii="Montserrat Light" w:hAnsi="Montserrat Light"/>
              </w:rPr>
              <w:t>iar</w:t>
            </w:r>
            <w:proofErr w:type="spellEnd"/>
            <w:r>
              <w:rPr>
                <w:rFonts w:ascii="Montserrat Light" w:hAnsi="Montserrat Light"/>
              </w:rPr>
              <w:t xml:space="preserve"> </w:t>
            </w:r>
            <w:proofErr w:type="spellStart"/>
            <w:r>
              <w:rPr>
                <w:rFonts w:ascii="Montserrat Light" w:hAnsi="Montserrat Light"/>
              </w:rPr>
              <w:t>canalizarea</w:t>
            </w:r>
            <w:proofErr w:type="spellEnd"/>
            <w:r>
              <w:rPr>
                <w:rFonts w:ascii="Montserrat Light" w:hAnsi="Montserrat Light"/>
              </w:rPr>
              <w:t xml:space="preserve"> </w:t>
            </w:r>
            <w:proofErr w:type="spellStart"/>
            <w:r>
              <w:rPr>
                <w:rFonts w:ascii="Montserrat Light" w:hAnsi="Montserrat Light"/>
              </w:rPr>
              <w:t>este</w:t>
            </w:r>
            <w:proofErr w:type="spellEnd"/>
            <w:r>
              <w:rPr>
                <w:rFonts w:ascii="Montserrat Light" w:hAnsi="Montserrat Light"/>
              </w:rPr>
              <w:t xml:space="preserve"> </w:t>
            </w:r>
            <w:proofErr w:type="spellStart"/>
            <w:r>
              <w:rPr>
                <w:rFonts w:ascii="Montserrat Light" w:hAnsi="Montserrat Light"/>
              </w:rPr>
              <w:t>asigurată</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prezent</w:t>
            </w:r>
            <w:proofErr w:type="spellEnd"/>
            <w:r>
              <w:rPr>
                <w:rFonts w:ascii="Montserrat Light" w:hAnsi="Montserrat Light"/>
              </w:rPr>
              <w:t xml:space="preserve">, </w:t>
            </w:r>
            <w:proofErr w:type="spellStart"/>
            <w:r w:rsidRPr="000C7F75">
              <w:rPr>
                <w:rFonts w:ascii="Montserrat Light" w:hAnsi="Montserrat Light"/>
              </w:rPr>
              <w:t>prin</w:t>
            </w:r>
            <w:r w:rsidR="000C7F75" w:rsidRPr="000C7F75">
              <w:rPr>
                <w:rFonts w:ascii="Montserrat Light" w:hAnsi="Montserrat Light"/>
              </w:rPr>
              <w:t>tr</w:t>
            </w:r>
            <w:proofErr w:type="spellEnd"/>
            <w:r w:rsidR="000C7F75" w:rsidRPr="000C7F75">
              <w:rPr>
                <w:rFonts w:ascii="Montserrat Light" w:hAnsi="Montserrat Light"/>
              </w:rPr>
              <w:t>-o</w:t>
            </w:r>
            <w:r w:rsidRPr="000C7F75">
              <w:rPr>
                <w:rFonts w:ascii="Montserrat Light" w:hAnsi="Montserrat Light"/>
              </w:rPr>
              <w:t xml:space="preserve"> </w:t>
            </w:r>
            <w:proofErr w:type="spellStart"/>
            <w:r w:rsidRPr="000C7F75">
              <w:rPr>
                <w:rFonts w:ascii="Montserrat Light" w:hAnsi="Montserrat Light"/>
              </w:rPr>
              <w:t>fosă</w:t>
            </w:r>
            <w:proofErr w:type="spellEnd"/>
            <w:r w:rsidRPr="000C7F75">
              <w:rPr>
                <w:rFonts w:ascii="Montserrat Light" w:hAnsi="Montserrat Light"/>
              </w:rPr>
              <w:t xml:space="preserve"> </w:t>
            </w:r>
            <w:proofErr w:type="spellStart"/>
            <w:r w:rsidRPr="000C7F75">
              <w:rPr>
                <w:rFonts w:ascii="Montserrat Light" w:hAnsi="Montserrat Light"/>
              </w:rPr>
              <w:t>septică</w:t>
            </w:r>
            <w:proofErr w:type="spellEnd"/>
            <w:r>
              <w:rPr>
                <w:rFonts w:ascii="Montserrat Light" w:hAnsi="Montserrat Light"/>
              </w:rPr>
              <w:t xml:space="preserve"> </w:t>
            </w:r>
            <w:proofErr w:type="spellStart"/>
            <w:r>
              <w:rPr>
                <w:rFonts w:ascii="Montserrat Light" w:hAnsi="Montserrat Light"/>
              </w:rPr>
              <w:t>vidanjabilă</w:t>
            </w:r>
            <w:proofErr w:type="spellEnd"/>
            <w:r>
              <w:rPr>
                <w:rFonts w:ascii="Montserrat Light" w:hAnsi="Montserrat Light"/>
              </w:rPr>
              <w:t>.</w:t>
            </w:r>
          </w:p>
          <w:p w14:paraId="329A4696" w14:textId="17D42469" w:rsidR="009F320C" w:rsidRDefault="009F320C" w:rsidP="00DA470A">
            <w:pPr>
              <w:spacing w:line="240" w:lineRule="auto"/>
              <w:jc w:val="both"/>
              <w:rPr>
                <w:rFonts w:ascii="Montserrat Light" w:hAnsi="Montserrat Light"/>
              </w:rPr>
            </w:pPr>
            <w:r>
              <w:rPr>
                <w:rFonts w:ascii="Montserrat Light" w:hAnsi="Montserrat Light"/>
              </w:rPr>
              <w:t xml:space="preserve">              </w:t>
            </w:r>
            <w:proofErr w:type="spellStart"/>
            <w:r>
              <w:rPr>
                <w:rFonts w:ascii="Montserrat Light" w:hAnsi="Montserrat Light"/>
              </w:rPr>
              <w:t>Având</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vedere</w:t>
            </w:r>
            <w:proofErr w:type="spellEnd"/>
            <w:r>
              <w:rPr>
                <w:rFonts w:ascii="Montserrat Light" w:hAnsi="Montserrat Light"/>
              </w:rPr>
              <w:t xml:space="preserve"> </w:t>
            </w:r>
            <w:proofErr w:type="spellStart"/>
            <w:r>
              <w:rPr>
                <w:rFonts w:ascii="Montserrat Light" w:hAnsi="Montserrat Light"/>
              </w:rPr>
              <w:t>prevederile</w:t>
            </w:r>
            <w:proofErr w:type="spellEnd"/>
            <w:r>
              <w:rPr>
                <w:rFonts w:ascii="Montserrat Light" w:hAnsi="Montserrat Light"/>
              </w:rPr>
              <w:t xml:space="preserve"> </w:t>
            </w:r>
            <w:proofErr w:type="spellStart"/>
            <w:r>
              <w:rPr>
                <w:rFonts w:ascii="Montserrat Light" w:hAnsi="Montserrat Light"/>
              </w:rPr>
              <w:t>legislaţiei</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vigoare</w:t>
            </w:r>
            <w:proofErr w:type="spellEnd"/>
            <w:r>
              <w:rPr>
                <w:rFonts w:ascii="Montserrat Light" w:hAnsi="Montserrat Light"/>
              </w:rPr>
              <w:t xml:space="preserve">, care </w:t>
            </w:r>
            <w:proofErr w:type="spellStart"/>
            <w:r>
              <w:rPr>
                <w:rFonts w:ascii="Montserrat Light" w:hAnsi="Montserrat Light"/>
              </w:rPr>
              <w:t>stabilesc</w:t>
            </w:r>
            <w:proofErr w:type="spellEnd"/>
            <w:r>
              <w:rPr>
                <w:rFonts w:ascii="Montserrat Light" w:hAnsi="Montserrat Light"/>
              </w:rPr>
              <w:t xml:space="preserve"> ca </w:t>
            </w:r>
            <w:proofErr w:type="spellStart"/>
            <w:r>
              <w:rPr>
                <w:rFonts w:ascii="Montserrat Light" w:hAnsi="Montserrat Light"/>
              </w:rPr>
              <w:t>obligatorie</w:t>
            </w:r>
            <w:proofErr w:type="spellEnd"/>
            <w:r>
              <w:rPr>
                <w:rFonts w:ascii="Montserrat Light" w:hAnsi="Montserrat Light"/>
              </w:rPr>
              <w:t xml:space="preserve"> </w:t>
            </w:r>
            <w:proofErr w:type="spellStart"/>
            <w:r>
              <w:rPr>
                <w:rFonts w:ascii="Montserrat Light" w:hAnsi="Montserrat Light"/>
              </w:rPr>
              <w:t>racordarea</w:t>
            </w:r>
            <w:proofErr w:type="spellEnd"/>
            <w:r>
              <w:rPr>
                <w:rFonts w:ascii="Montserrat Light" w:hAnsi="Montserrat Light"/>
              </w:rPr>
              <w:t xml:space="preserve"> </w:t>
            </w:r>
            <w:proofErr w:type="spellStart"/>
            <w:r>
              <w:rPr>
                <w:rFonts w:ascii="Montserrat Light" w:hAnsi="Montserrat Light"/>
              </w:rPr>
              <w:t>imobilelor</w:t>
            </w:r>
            <w:proofErr w:type="spellEnd"/>
            <w:r>
              <w:rPr>
                <w:rFonts w:ascii="Montserrat Light" w:hAnsi="Montserrat Light"/>
              </w:rPr>
              <w:t xml:space="preserve"> la </w:t>
            </w:r>
            <w:proofErr w:type="spellStart"/>
            <w:r>
              <w:rPr>
                <w:rFonts w:ascii="Montserrat Light" w:hAnsi="Montserrat Light"/>
              </w:rPr>
              <w:t>reţelele</w:t>
            </w:r>
            <w:proofErr w:type="spellEnd"/>
            <w:r>
              <w:rPr>
                <w:rFonts w:ascii="Montserrat Light" w:hAnsi="Montserrat Light"/>
              </w:rPr>
              <w:t xml:space="preserve"> de </w:t>
            </w:r>
            <w:proofErr w:type="spellStart"/>
            <w:r>
              <w:rPr>
                <w:rFonts w:ascii="Montserrat Light" w:hAnsi="Montserrat Light"/>
              </w:rPr>
              <w:t>canalizare</w:t>
            </w:r>
            <w:proofErr w:type="spellEnd"/>
            <w:r>
              <w:rPr>
                <w:rFonts w:ascii="Montserrat Light" w:hAnsi="Montserrat Light"/>
              </w:rPr>
              <w:t xml:space="preserve"> </w:t>
            </w:r>
            <w:proofErr w:type="spellStart"/>
            <w:r>
              <w:rPr>
                <w:rFonts w:ascii="Montserrat Light" w:hAnsi="Montserrat Light"/>
              </w:rPr>
              <w:t>acolo</w:t>
            </w:r>
            <w:proofErr w:type="spellEnd"/>
            <w:r>
              <w:rPr>
                <w:rFonts w:ascii="Montserrat Light" w:hAnsi="Montserrat Light"/>
              </w:rPr>
              <w:t xml:space="preserve"> </w:t>
            </w:r>
            <w:proofErr w:type="spellStart"/>
            <w:r>
              <w:rPr>
                <w:rFonts w:ascii="Montserrat Light" w:hAnsi="Montserrat Light"/>
              </w:rPr>
              <w:t>unde</w:t>
            </w:r>
            <w:proofErr w:type="spellEnd"/>
            <w:r>
              <w:rPr>
                <w:rFonts w:ascii="Montserrat Light" w:hAnsi="Montserrat Light"/>
              </w:rPr>
              <w:t xml:space="preserve"> </w:t>
            </w:r>
            <w:proofErr w:type="spellStart"/>
            <w:r>
              <w:rPr>
                <w:rFonts w:ascii="Montserrat Light" w:hAnsi="Montserrat Light"/>
              </w:rPr>
              <w:t>acestea</w:t>
            </w:r>
            <w:proofErr w:type="spellEnd"/>
            <w:r>
              <w:rPr>
                <w:rFonts w:ascii="Montserrat Light" w:hAnsi="Montserrat Light"/>
              </w:rPr>
              <w:t xml:space="preserve"> </w:t>
            </w:r>
            <w:proofErr w:type="spellStart"/>
            <w:r>
              <w:rPr>
                <w:rFonts w:ascii="Montserrat Light" w:hAnsi="Montserrat Light"/>
              </w:rPr>
              <w:t>există</w:t>
            </w:r>
            <w:proofErr w:type="spellEnd"/>
            <w:r>
              <w:rPr>
                <w:rFonts w:ascii="Montserrat Light" w:hAnsi="Montserrat Light"/>
              </w:rPr>
              <w:t xml:space="preserve"> (art.31 </w:t>
            </w:r>
            <w:proofErr w:type="spellStart"/>
            <w:r>
              <w:rPr>
                <w:rFonts w:ascii="Montserrat Light" w:hAnsi="Montserrat Light"/>
              </w:rPr>
              <w:t>alin</w:t>
            </w:r>
            <w:proofErr w:type="spellEnd"/>
            <w:r>
              <w:rPr>
                <w:rFonts w:ascii="Montserrat Light" w:hAnsi="Montserrat Light"/>
              </w:rPr>
              <w:t xml:space="preserve">. (14) din </w:t>
            </w:r>
            <w:proofErr w:type="spellStart"/>
            <w:r>
              <w:rPr>
                <w:rFonts w:ascii="Montserrat Light" w:hAnsi="Montserrat Light"/>
              </w:rPr>
              <w:t>Legea</w:t>
            </w:r>
            <w:proofErr w:type="spellEnd"/>
            <w:r>
              <w:rPr>
                <w:rFonts w:ascii="Montserrat Light" w:hAnsi="Montserrat Light"/>
              </w:rPr>
              <w:t xml:space="preserve"> nr. 241/2006), precum </w:t>
            </w:r>
            <w:proofErr w:type="spellStart"/>
            <w:r>
              <w:rPr>
                <w:rFonts w:ascii="Montserrat Light" w:hAnsi="Montserrat Light"/>
              </w:rPr>
              <w:t>şi</w:t>
            </w:r>
            <w:proofErr w:type="spellEnd"/>
            <w:r>
              <w:rPr>
                <w:rFonts w:ascii="Montserrat Light" w:hAnsi="Montserrat Light"/>
              </w:rPr>
              <w:t xml:space="preserve"> </w:t>
            </w:r>
            <w:proofErr w:type="spellStart"/>
            <w:r>
              <w:rPr>
                <w:rFonts w:ascii="Montserrat Light" w:hAnsi="Montserrat Light"/>
              </w:rPr>
              <w:t>somaţia</w:t>
            </w:r>
            <w:proofErr w:type="spellEnd"/>
            <w:r>
              <w:rPr>
                <w:rFonts w:ascii="Montserrat Light" w:hAnsi="Montserrat Light"/>
              </w:rPr>
              <w:t xml:space="preserve"> </w:t>
            </w:r>
            <w:proofErr w:type="spellStart"/>
            <w:r>
              <w:rPr>
                <w:rFonts w:ascii="Montserrat Light" w:hAnsi="Montserrat Light"/>
              </w:rPr>
              <w:t>administraţiei</w:t>
            </w:r>
            <w:proofErr w:type="spellEnd"/>
            <w:r>
              <w:rPr>
                <w:rFonts w:ascii="Montserrat Light" w:hAnsi="Montserrat Light"/>
              </w:rPr>
              <w:t xml:space="preserve"> </w:t>
            </w:r>
            <w:proofErr w:type="spellStart"/>
            <w:r>
              <w:rPr>
                <w:rFonts w:ascii="Montserrat Light" w:hAnsi="Montserrat Light"/>
              </w:rPr>
              <w:t>publice</w:t>
            </w:r>
            <w:proofErr w:type="spellEnd"/>
            <w:r>
              <w:rPr>
                <w:rFonts w:ascii="Montserrat Light" w:hAnsi="Montserrat Light"/>
              </w:rPr>
              <w:t xml:space="preserve"> locale pe </w:t>
            </w:r>
            <w:proofErr w:type="spellStart"/>
            <w:r>
              <w:rPr>
                <w:rFonts w:ascii="Montserrat Light" w:hAnsi="Montserrat Light"/>
              </w:rPr>
              <w:t>această</w:t>
            </w:r>
            <w:proofErr w:type="spellEnd"/>
            <w:r>
              <w:rPr>
                <w:rFonts w:ascii="Montserrat Light" w:hAnsi="Montserrat Light"/>
              </w:rPr>
              <w:t xml:space="preserve"> </w:t>
            </w:r>
            <w:proofErr w:type="spellStart"/>
            <w:r>
              <w:rPr>
                <w:rFonts w:ascii="Montserrat Light" w:hAnsi="Montserrat Light"/>
              </w:rPr>
              <w:t>temă</w:t>
            </w:r>
            <w:proofErr w:type="spellEnd"/>
            <w:r>
              <w:rPr>
                <w:rFonts w:ascii="Montserrat Light" w:hAnsi="Montserrat Light"/>
              </w:rPr>
              <w:t xml:space="preserve">, </w:t>
            </w:r>
            <w:proofErr w:type="spellStart"/>
            <w:r>
              <w:rPr>
                <w:rFonts w:ascii="Montserrat Light" w:hAnsi="Montserrat Light"/>
              </w:rPr>
              <w:t>devine</w:t>
            </w:r>
            <w:proofErr w:type="spellEnd"/>
            <w:r>
              <w:rPr>
                <w:rFonts w:ascii="Montserrat Light" w:hAnsi="Montserrat Light"/>
              </w:rPr>
              <w:t xml:space="preserve"> </w:t>
            </w:r>
            <w:proofErr w:type="spellStart"/>
            <w:r>
              <w:rPr>
                <w:rFonts w:ascii="Montserrat Light" w:hAnsi="Montserrat Light"/>
              </w:rPr>
              <w:t>necesară</w:t>
            </w:r>
            <w:proofErr w:type="spellEnd"/>
            <w:r>
              <w:rPr>
                <w:rFonts w:ascii="Montserrat Light" w:hAnsi="Montserrat Light"/>
              </w:rPr>
              <w:t xml:space="preserve"> </w:t>
            </w:r>
            <w:proofErr w:type="spellStart"/>
            <w:r>
              <w:rPr>
                <w:rFonts w:ascii="Montserrat Light" w:hAnsi="Montserrat Light"/>
              </w:rPr>
              <w:t>efectuarea</w:t>
            </w:r>
            <w:proofErr w:type="spellEnd"/>
            <w:r>
              <w:rPr>
                <w:rFonts w:ascii="Montserrat Light" w:hAnsi="Montserrat Light"/>
              </w:rPr>
              <w:t xml:space="preserve"> </w:t>
            </w:r>
            <w:proofErr w:type="spellStart"/>
            <w:r>
              <w:rPr>
                <w:rFonts w:ascii="Montserrat Light" w:hAnsi="Montserrat Light"/>
              </w:rPr>
              <w:t>lucrărilor</w:t>
            </w:r>
            <w:proofErr w:type="spellEnd"/>
            <w:r>
              <w:rPr>
                <w:rFonts w:ascii="Montserrat Light" w:hAnsi="Montserrat Light"/>
              </w:rPr>
              <w:t xml:space="preserve"> de </w:t>
            </w:r>
            <w:proofErr w:type="spellStart"/>
            <w:r>
              <w:rPr>
                <w:rFonts w:ascii="Montserrat Light" w:hAnsi="Montserrat Light"/>
              </w:rPr>
              <w:t>racordare</w:t>
            </w:r>
            <w:proofErr w:type="spellEnd"/>
            <w:r>
              <w:rPr>
                <w:rFonts w:ascii="Montserrat Light" w:hAnsi="Montserrat Light"/>
              </w:rPr>
              <w:t xml:space="preserve"> la </w:t>
            </w:r>
            <w:proofErr w:type="spellStart"/>
            <w:r w:rsidRPr="00B76CFB">
              <w:rPr>
                <w:rFonts w:ascii="Montserrat Light" w:hAnsi="Montserrat Light"/>
              </w:rPr>
              <w:t>reţe</w:t>
            </w:r>
            <w:r>
              <w:rPr>
                <w:rFonts w:ascii="Montserrat Light" w:hAnsi="Montserrat Light"/>
              </w:rPr>
              <w:t>a</w:t>
            </w:r>
            <w:r w:rsidRPr="00B76CFB">
              <w:rPr>
                <w:rFonts w:ascii="Montserrat Light" w:hAnsi="Montserrat Light"/>
              </w:rPr>
              <w:t>ua</w:t>
            </w:r>
            <w:proofErr w:type="spellEnd"/>
            <w:r w:rsidRPr="00B76CFB">
              <w:rPr>
                <w:rFonts w:ascii="Montserrat Light" w:hAnsi="Montserrat Light"/>
              </w:rPr>
              <w:t xml:space="preserve"> </w:t>
            </w:r>
            <w:proofErr w:type="spellStart"/>
            <w:r w:rsidRPr="00B76CFB">
              <w:rPr>
                <w:rFonts w:ascii="Montserrat Light" w:hAnsi="Montserrat Light"/>
              </w:rPr>
              <w:t>publică</w:t>
            </w:r>
            <w:proofErr w:type="spellEnd"/>
            <w:r w:rsidRPr="00B76CFB">
              <w:rPr>
                <w:rFonts w:ascii="Montserrat Light" w:hAnsi="Montserrat Light"/>
              </w:rPr>
              <w:t xml:space="preserve"> de </w:t>
            </w:r>
            <w:proofErr w:type="spellStart"/>
            <w:r w:rsidRPr="00B76CFB">
              <w:rPr>
                <w:rFonts w:ascii="Montserrat Light" w:hAnsi="Montserrat Light"/>
              </w:rPr>
              <w:t>canalizare</w:t>
            </w:r>
            <w:proofErr w:type="spellEnd"/>
            <w:r w:rsidRPr="00B76CFB">
              <w:rPr>
                <w:rFonts w:ascii="Montserrat Light" w:hAnsi="Montserrat Light"/>
              </w:rPr>
              <w:t xml:space="preserve"> a </w:t>
            </w:r>
            <w:r w:rsidR="00BD0EB8">
              <w:rPr>
                <w:rFonts w:ascii="Montserrat Light" w:hAnsi="Montserrat Light"/>
                <w:noProof/>
                <w:lang w:val="ro-RO"/>
              </w:rPr>
              <w:t>Centrului de îngrijire și asistență pentru persoane adulte cu dizabilități Câțcău; Locuinț</w:t>
            </w:r>
            <w:r w:rsidR="00736E8B">
              <w:rPr>
                <w:rFonts w:ascii="Montserrat Light" w:hAnsi="Montserrat Light"/>
                <w:noProof/>
                <w:lang w:val="ro-RO"/>
              </w:rPr>
              <w:t>ei</w:t>
            </w:r>
            <w:r w:rsidR="00BD0EB8">
              <w:rPr>
                <w:rFonts w:ascii="Montserrat Light" w:hAnsi="Montserrat Light"/>
                <w:noProof/>
                <w:lang w:val="ro-RO"/>
              </w:rPr>
              <w:t xml:space="preserve"> minim protejată ”Speranța” pentru persoane adulte cu dizabilități Câțcău și Locuinț</w:t>
            </w:r>
            <w:r w:rsidR="00736E8B">
              <w:rPr>
                <w:rFonts w:ascii="Montserrat Light" w:hAnsi="Montserrat Light"/>
                <w:noProof/>
                <w:lang w:val="ro-RO"/>
              </w:rPr>
              <w:t>ei</w:t>
            </w:r>
            <w:r w:rsidR="00BD0EB8">
              <w:rPr>
                <w:rFonts w:ascii="Montserrat Light" w:hAnsi="Montserrat Light"/>
                <w:noProof/>
                <w:lang w:val="ro-RO"/>
              </w:rPr>
              <w:t xml:space="preserve"> minim protejată ”Buna Vestire” pentru persoane adulte cu dizabilități Câțcău</w:t>
            </w:r>
            <w:r>
              <w:rPr>
                <w:rFonts w:ascii="Montserrat Light" w:hAnsi="Montserrat Light"/>
              </w:rPr>
              <w:t xml:space="preserve"> situate </w:t>
            </w:r>
            <w:proofErr w:type="spellStart"/>
            <w:r>
              <w:rPr>
                <w:rFonts w:ascii="Montserrat Light" w:hAnsi="Montserrat Light"/>
              </w:rPr>
              <w:t>în</w:t>
            </w:r>
            <w:proofErr w:type="spellEnd"/>
            <w:r>
              <w:rPr>
                <w:rFonts w:ascii="Montserrat Light" w:hAnsi="Montserrat Light"/>
              </w:rPr>
              <w:t xml:space="preserve"> com. </w:t>
            </w:r>
            <w:proofErr w:type="spellStart"/>
            <w:r>
              <w:rPr>
                <w:rFonts w:ascii="Montserrat Light" w:hAnsi="Montserrat Light"/>
              </w:rPr>
              <w:t>Câţcău</w:t>
            </w:r>
            <w:proofErr w:type="spellEnd"/>
            <w:r>
              <w:rPr>
                <w:rFonts w:ascii="Montserrat Light" w:hAnsi="Montserrat Light"/>
              </w:rPr>
              <w:t xml:space="preserve"> </w:t>
            </w:r>
            <w:proofErr w:type="spellStart"/>
            <w:r>
              <w:rPr>
                <w:rFonts w:ascii="Montserrat Light" w:hAnsi="Montserrat Light"/>
              </w:rPr>
              <w:t>str.Principală</w:t>
            </w:r>
            <w:proofErr w:type="spellEnd"/>
            <w:r>
              <w:rPr>
                <w:rFonts w:ascii="Montserrat Light" w:hAnsi="Montserrat Light"/>
              </w:rPr>
              <w:t xml:space="preserve"> nr. 90.</w:t>
            </w:r>
          </w:p>
          <w:p w14:paraId="6392C148" w14:textId="77777777" w:rsidR="009F320C" w:rsidRPr="00A94024" w:rsidRDefault="009F320C" w:rsidP="00DA470A">
            <w:pPr>
              <w:spacing w:line="240" w:lineRule="auto"/>
              <w:jc w:val="both"/>
              <w:rPr>
                <w:rFonts w:ascii="Montserrat Light" w:hAnsi="Montserrat Light"/>
              </w:rPr>
            </w:pPr>
            <w:r>
              <w:rPr>
                <w:rFonts w:ascii="Montserrat Light" w:hAnsi="Montserrat Light"/>
              </w:rPr>
              <w:t xml:space="preserve">              </w:t>
            </w:r>
            <w:r w:rsidRPr="00A94024">
              <w:rPr>
                <w:rFonts w:ascii="Montserrat Light" w:hAnsi="Montserrat Light"/>
                <w:lang w:val="ro-RO"/>
              </w:rPr>
              <w:t>Necesitatea aprobării indicatorilor tehnico-economici derivă din H.G. nr. 907/2016</w:t>
            </w:r>
            <w:r w:rsidRPr="00A94024">
              <w:rPr>
                <w:rFonts w:ascii="Montserrat Light" w:hAnsi="Montserrat Light"/>
                <w:i/>
                <w:iCs/>
                <w:lang w:val="ro-RO"/>
              </w:rPr>
              <w:t xml:space="preserve"> privind etapele de elaborare şi conţinutul-cadru al documentaţiilor tehnico-economice aferente obiectivelor/proiectelor de investiţii finanţate din fonduri publice</w:t>
            </w:r>
            <w:r w:rsidRPr="00A94024">
              <w:rPr>
                <w:rFonts w:ascii="Montserrat Light" w:hAnsi="Montserrat Light"/>
                <w:lang w:val="ro-RO"/>
              </w:rPr>
              <w:t xml:space="preserve"> , cu modificările şi completările ulterioare și reprezintă o etapă necesară pentru continuarea cu fazele ulterioare ale proiectului.</w:t>
            </w:r>
            <w:r w:rsidRPr="00A94024">
              <w:rPr>
                <w:rFonts w:ascii="Montserrat Light" w:hAnsi="Montserrat Light"/>
              </w:rPr>
              <w:t xml:space="preserve"> </w:t>
            </w:r>
          </w:p>
          <w:p w14:paraId="590CE63E" w14:textId="058C08CD" w:rsidR="009F320C" w:rsidRDefault="009F320C" w:rsidP="00DA470A">
            <w:pPr>
              <w:spacing w:line="240" w:lineRule="auto"/>
              <w:ind w:firstLine="720"/>
              <w:jc w:val="both"/>
              <w:rPr>
                <w:rFonts w:ascii="Montserrat Light" w:hAnsi="Montserrat Light"/>
                <w:lang w:val="ro-RO"/>
              </w:rPr>
            </w:pPr>
            <w:r w:rsidRPr="00A94024">
              <w:rPr>
                <w:rFonts w:ascii="Montserrat Light" w:hAnsi="Montserrat Light"/>
                <w:lang w:val="ro-RO"/>
              </w:rPr>
              <w:t xml:space="preserve">   În conformitate cu prevederile art. 173 din Codul administrativ aprobat prin OUG nr. 57/2019, cu modificările și completările ulterioare, în concret alin. (1) lit. b conform cărora </w:t>
            </w:r>
            <w:r w:rsidRPr="00A94024">
              <w:rPr>
                <w:rFonts w:ascii="Montserrat Light" w:hAnsi="Montserrat Light"/>
                <w:i/>
                <w:iCs/>
                <w:lang w:val="ro-RO"/>
              </w:rPr>
              <w:t xml:space="preserve">„Consiliul judeţean îndeplineşte următoarele categorii principale de atribuţii: .... lit. b) </w:t>
            </w:r>
            <w:r w:rsidRPr="00A94024">
              <w:rPr>
                <w:rFonts w:ascii="Montserrat Light" w:hAnsi="Montserrat Light"/>
                <w:i/>
                <w:iCs/>
                <w:lang w:val="ro-RO"/>
              </w:rPr>
              <w:lastRenderedPageBreak/>
              <w:t>atribuţii privind dezvoltarea economico-socială a judeţului,”</w:t>
            </w:r>
            <w:r w:rsidRPr="00A94024">
              <w:rPr>
                <w:rFonts w:ascii="Montserrat Light" w:hAnsi="Montserrat Light"/>
                <w:lang w:val="ro-RO"/>
              </w:rPr>
              <w:t xml:space="preserve"> coroborat cu alin. (3) lit.f) unde se precizează faptul că </w:t>
            </w:r>
            <w:r w:rsidRPr="00A94024">
              <w:rPr>
                <w:rFonts w:ascii="Montserrat Light" w:hAnsi="Montserrat Light"/>
                <w:i/>
                <w:iCs/>
                <w:lang w:val="ro-RO"/>
              </w:rPr>
              <w:t xml:space="preserve">„În exercitarea atribuţiilor prevăzute la alin. (1) lit. b), consiliul judeţean: ... f) aprobă documentaţiile tehnico-economice pentru lucrările de investiţii de interes judeţean, în limitele şi în condiţiile legii.” </w:t>
            </w:r>
            <w:r w:rsidRPr="00A94024">
              <w:rPr>
                <w:rFonts w:ascii="Montserrat Light" w:hAnsi="Montserrat Light"/>
                <w:lang w:val="ro-RO"/>
              </w:rPr>
              <w:t>– este necesară aprobarea indicatorilor tehnico-economici aferenți</w:t>
            </w:r>
            <w:r w:rsidRPr="00A94024">
              <w:rPr>
                <w:rFonts w:ascii="Montserrat Light" w:hAnsi="Montserrat Light"/>
                <w:i/>
                <w:iCs/>
                <w:lang w:val="ro-RO"/>
              </w:rPr>
              <w:t xml:space="preserve"> </w:t>
            </w:r>
            <w:r w:rsidRPr="00A94024">
              <w:rPr>
                <w:rFonts w:ascii="Montserrat Light" w:hAnsi="Montserrat Light"/>
                <w:lang w:val="ro-RO"/>
              </w:rPr>
              <w:t xml:space="preserve">obiectivului </w:t>
            </w:r>
            <w:r w:rsidR="00BD0EB8">
              <w:rPr>
                <w:rFonts w:ascii="Montserrat Light" w:hAnsi="Montserrat Light"/>
                <w:lang w:val="ro-RO"/>
              </w:rPr>
              <w:t xml:space="preserve">Racordare la reţeaua publică de canalizare a </w:t>
            </w:r>
            <w:r w:rsidR="00BD0EB8">
              <w:rPr>
                <w:rFonts w:ascii="Montserrat Light" w:hAnsi="Montserrat Light"/>
                <w:noProof/>
                <w:lang w:val="ro-RO"/>
              </w:rPr>
              <w:t>Centrului de îngrijire și asistență pentru persoane adulte cu dizabilități Câțcău; Locuinței minim protejată ”Speranța” pentru persoane adulte cu dizabilități Câțcău și Locuinței minim protejată ”Buna Vestire” pentru persoane adulte cu dizabilități Câțcău</w:t>
            </w:r>
            <w:r>
              <w:rPr>
                <w:rFonts w:ascii="Montserrat Light" w:hAnsi="Montserrat Light"/>
              </w:rPr>
              <w:t xml:space="preserve"> (</w:t>
            </w:r>
            <w:proofErr w:type="spellStart"/>
            <w:r>
              <w:rPr>
                <w:rFonts w:ascii="Montserrat Light" w:hAnsi="Montserrat Light"/>
              </w:rPr>
              <w:t>aparţinând</w:t>
            </w:r>
            <w:proofErr w:type="spellEnd"/>
            <w:r>
              <w:rPr>
                <w:rFonts w:ascii="Montserrat Light" w:hAnsi="Montserrat Light"/>
              </w:rPr>
              <w:t xml:space="preserve"> DGASPC Cluj)</w:t>
            </w:r>
            <w:r w:rsidRPr="00A94024">
              <w:rPr>
                <w:rFonts w:ascii="Montserrat Light" w:hAnsi="Montserrat Light"/>
                <w:lang w:val="ro-RO"/>
              </w:rPr>
              <w:t xml:space="preserve"> prin hotârare a Consiliului Județean Cluj.</w:t>
            </w:r>
          </w:p>
          <w:p w14:paraId="683A4902" w14:textId="77777777" w:rsidR="00BD0EB8" w:rsidRDefault="00BD0EB8" w:rsidP="00DA470A">
            <w:pPr>
              <w:spacing w:line="240" w:lineRule="auto"/>
              <w:ind w:firstLine="720"/>
              <w:jc w:val="both"/>
              <w:rPr>
                <w:rFonts w:ascii="Montserrat Light" w:hAnsi="Montserrat Light"/>
                <w:lang w:val="ro-RO"/>
              </w:rPr>
            </w:pPr>
          </w:p>
          <w:p w14:paraId="0670ACE7" w14:textId="7691D312" w:rsidR="009F320C" w:rsidRPr="009F320C" w:rsidRDefault="009F320C" w:rsidP="00DA470A">
            <w:pPr>
              <w:shd w:val="clear" w:color="auto" w:fill="FFFFFF"/>
              <w:spacing w:line="240" w:lineRule="auto"/>
              <w:jc w:val="both"/>
              <w:rPr>
                <w:rFonts w:ascii="Montserrat Light" w:hAnsi="Montserrat Light" w:cs="Helvetica-Bold"/>
                <w:b/>
                <w:bCs/>
                <w:lang w:val="ro-RO"/>
              </w:rPr>
            </w:pPr>
            <w:r w:rsidRPr="009F320C">
              <w:rPr>
                <w:rFonts w:ascii="Montserrat Light" w:hAnsi="Montserrat Light" w:cs="Helvetica-Bold"/>
                <w:b/>
                <w:bCs/>
                <w:lang w:val="ro-RO"/>
              </w:rPr>
              <w:t>Valoarea total</w:t>
            </w:r>
            <w:r w:rsidRPr="009F320C">
              <w:rPr>
                <w:rFonts w:ascii="Montserrat Light" w:hAnsi="Montserrat Light" w:cs="TT66t00"/>
                <w:b/>
                <w:bCs/>
                <w:lang w:val="ro-RO"/>
              </w:rPr>
              <w:t>ă a proiectelor cu TVA</w:t>
            </w:r>
            <w:r w:rsidRPr="009F320C">
              <w:rPr>
                <w:rFonts w:ascii="Montserrat Light" w:hAnsi="Montserrat Light" w:cs="TT66t00"/>
                <w:lang w:val="ro-RO"/>
              </w:rPr>
              <w:t xml:space="preserve"> </w:t>
            </w:r>
            <w:r w:rsidRPr="009F320C">
              <w:rPr>
                <w:rFonts w:ascii="Montserrat Light" w:hAnsi="Montserrat Light" w:cs="Helvetica-Bold"/>
                <w:b/>
                <w:bCs/>
                <w:lang w:val="ro-RO"/>
              </w:rPr>
              <w:t>(INV) = 94,4</w:t>
            </w:r>
            <w:r w:rsidR="006D342B">
              <w:rPr>
                <w:rFonts w:ascii="Montserrat Light" w:hAnsi="Montserrat Light" w:cs="Helvetica-Bold"/>
                <w:b/>
                <w:bCs/>
                <w:lang w:val="ro-RO"/>
              </w:rPr>
              <w:t>2</w:t>
            </w:r>
            <w:r w:rsidRPr="009F320C">
              <w:rPr>
                <w:rFonts w:ascii="Montserrat Light" w:hAnsi="Montserrat Light" w:cs="Helvetica-Bold"/>
                <w:b/>
                <w:bCs/>
                <w:lang w:val="ro-RO"/>
              </w:rPr>
              <w:t xml:space="preserve"> mii lei</w:t>
            </w:r>
          </w:p>
          <w:p w14:paraId="3125BB9F" w14:textId="198590E9" w:rsidR="009F320C" w:rsidRDefault="009F320C" w:rsidP="00DA470A">
            <w:pPr>
              <w:pStyle w:val="Listparagraf"/>
              <w:autoSpaceDE w:val="0"/>
              <w:autoSpaceDN w:val="0"/>
              <w:adjustRightInd w:val="0"/>
              <w:spacing w:after="0" w:line="240" w:lineRule="auto"/>
              <w:ind w:left="1440"/>
              <w:rPr>
                <w:rFonts w:ascii="Montserrat Light" w:hAnsi="Montserrat Light" w:cs="Helvetica-Bold"/>
                <w:b/>
                <w:bCs/>
                <w:lang w:val="ro-RO"/>
              </w:rPr>
            </w:pPr>
            <w:r w:rsidRPr="009F320C">
              <w:rPr>
                <w:rFonts w:ascii="Montserrat Light" w:hAnsi="Montserrat Light" w:cs="Helvetica"/>
                <w:lang w:val="ro-RO"/>
              </w:rPr>
              <w:t xml:space="preserve">din care </w:t>
            </w:r>
            <w:r w:rsidRPr="009F320C">
              <w:rPr>
                <w:rFonts w:ascii="Montserrat Light" w:hAnsi="Montserrat Light" w:cs="Helvetica-Bold"/>
                <w:b/>
                <w:bCs/>
                <w:lang w:val="ro-RO"/>
              </w:rPr>
              <w:t xml:space="preserve">construcţii montaj </w:t>
            </w:r>
            <w:r w:rsidRPr="009F320C">
              <w:rPr>
                <w:rFonts w:ascii="Montserrat Light" w:hAnsi="Montserrat Light" w:cs="Helvetica-Bold"/>
                <w:lang w:val="ro-RO"/>
              </w:rPr>
              <w:t>cu TVA</w:t>
            </w:r>
            <w:r w:rsidRPr="009F320C">
              <w:rPr>
                <w:rFonts w:ascii="Montserrat Light" w:hAnsi="Montserrat Light" w:cs="Helvetica-Bold"/>
                <w:b/>
                <w:bCs/>
                <w:lang w:val="ro-RO"/>
              </w:rPr>
              <w:t xml:space="preserve"> (C+M) = 48,0</w:t>
            </w:r>
            <w:r w:rsidR="006D342B">
              <w:rPr>
                <w:rFonts w:ascii="Montserrat Light" w:hAnsi="Montserrat Light" w:cs="Helvetica-Bold"/>
                <w:b/>
                <w:bCs/>
                <w:lang w:val="ro-RO"/>
              </w:rPr>
              <w:t>3</w:t>
            </w:r>
            <w:r w:rsidRPr="009F320C">
              <w:rPr>
                <w:rFonts w:ascii="Montserrat Light" w:hAnsi="Montserrat Light" w:cs="Helvetica-Bold"/>
                <w:b/>
                <w:bCs/>
                <w:lang w:val="ro-RO"/>
              </w:rPr>
              <w:t xml:space="preserve"> mii lei</w:t>
            </w:r>
          </w:p>
          <w:p w14:paraId="08F696CF" w14:textId="77710AEE" w:rsidR="00A9527B" w:rsidRDefault="00A9527B" w:rsidP="00DA470A">
            <w:pPr>
              <w:spacing w:line="240" w:lineRule="auto"/>
              <w:jc w:val="both"/>
              <w:rPr>
                <w:rFonts w:ascii="Montserrat Light" w:hAnsi="Montserrat Light" w:cs="Helvetica-Bold"/>
                <w:b/>
                <w:bCs/>
                <w:lang w:val="ro-RO"/>
              </w:rPr>
            </w:pPr>
            <w:r>
              <w:rPr>
                <w:rFonts w:ascii="Montserrat Light" w:hAnsi="Montserrat Light" w:cs="Helvetica-Bold"/>
                <w:b/>
                <w:bCs/>
                <w:lang w:val="ro-RO"/>
              </w:rPr>
              <w:t>defalcată astfel</w:t>
            </w:r>
            <w:r w:rsidR="009F320C" w:rsidRPr="00A9527B">
              <w:rPr>
                <w:rFonts w:ascii="Montserrat Light" w:hAnsi="Montserrat Light" w:cs="Helvetica-Bold"/>
                <w:b/>
                <w:bCs/>
                <w:lang w:val="ro-RO"/>
              </w:rPr>
              <w:t xml:space="preserve">: </w:t>
            </w:r>
          </w:p>
          <w:p w14:paraId="6B5A8BAF" w14:textId="3EAEB5E2" w:rsidR="00A9527B" w:rsidRPr="00BD0EB8" w:rsidRDefault="00A9527B" w:rsidP="00DA470A">
            <w:pPr>
              <w:spacing w:line="240" w:lineRule="auto"/>
              <w:jc w:val="both"/>
              <w:rPr>
                <w:rFonts w:ascii="Montserrat Bold" w:hAnsi="Montserrat Bold"/>
                <w:b/>
                <w:color w:val="000000"/>
                <w:spacing w:val="-3"/>
              </w:rPr>
            </w:pPr>
            <w:r w:rsidRPr="00A9527B">
              <w:rPr>
                <w:rFonts w:ascii="Montserrat" w:hAnsi="Montserrat" w:cs="Helvetica-Bold"/>
                <w:b/>
                <w:bCs/>
                <w:lang w:val="ro-RO"/>
              </w:rPr>
              <w:t>A.</w:t>
            </w:r>
            <w:r w:rsidR="009F320C" w:rsidRPr="00A9527B">
              <w:rPr>
                <w:rFonts w:ascii="Montserrat" w:hAnsi="Montserrat" w:cs="Helvetica-Bold"/>
                <w:b/>
                <w:bCs/>
                <w:sz w:val="20"/>
                <w:szCs w:val="20"/>
                <w:lang w:val="ro-RO"/>
              </w:rPr>
              <w:t xml:space="preserve"> </w:t>
            </w:r>
            <w:proofErr w:type="spellStart"/>
            <w:r w:rsidRPr="00A9527B">
              <w:rPr>
                <w:rFonts w:ascii="Montserrat" w:hAnsi="Montserrat"/>
                <w:b/>
                <w:bCs/>
              </w:rPr>
              <w:t>Racordare</w:t>
            </w:r>
            <w:proofErr w:type="spellEnd"/>
            <w:r w:rsidRPr="00A9527B">
              <w:rPr>
                <w:rFonts w:ascii="Montserrat Bold" w:hAnsi="Montserrat Bold"/>
                <w:b/>
                <w:bCs/>
              </w:rPr>
              <w:t xml:space="preserve"> la </w:t>
            </w:r>
            <w:proofErr w:type="spellStart"/>
            <w:r w:rsidRPr="00A9527B">
              <w:rPr>
                <w:rFonts w:ascii="Montserrat Bold" w:hAnsi="Montserrat Bold"/>
                <w:b/>
                <w:bCs/>
              </w:rPr>
              <w:t>re</w:t>
            </w:r>
            <w:r w:rsidRPr="00A9527B">
              <w:rPr>
                <w:rFonts w:ascii="Montserrat Bold" w:hAnsi="Montserrat Bold" w:hint="eastAsia"/>
                <w:b/>
                <w:bCs/>
              </w:rPr>
              <w:t>ţ</w:t>
            </w:r>
            <w:r w:rsidRPr="00A9527B">
              <w:rPr>
                <w:rFonts w:ascii="Montserrat Bold" w:hAnsi="Montserrat Bold"/>
                <w:b/>
                <w:bCs/>
              </w:rPr>
              <w:t>eaua</w:t>
            </w:r>
            <w:proofErr w:type="spellEnd"/>
            <w:r w:rsidRPr="00A9527B">
              <w:rPr>
                <w:rFonts w:ascii="Montserrat Bold" w:hAnsi="Montserrat Bold"/>
                <w:b/>
                <w:bCs/>
              </w:rPr>
              <w:t xml:space="preserve"> </w:t>
            </w:r>
            <w:proofErr w:type="spellStart"/>
            <w:r w:rsidRPr="00BD0EB8">
              <w:rPr>
                <w:rFonts w:ascii="Montserrat Bold" w:hAnsi="Montserrat Bold"/>
                <w:b/>
                <w:bCs/>
              </w:rPr>
              <w:t>publică</w:t>
            </w:r>
            <w:proofErr w:type="spellEnd"/>
            <w:r w:rsidRPr="00BD0EB8">
              <w:rPr>
                <w:rFonts w:ascii="Montserrat Bold" w:hAnsi="Montserrat Bold"/>
                <w:b/>
                <w:bCs/>
              </w:rPr>
              <w:t xml:space="preserve"> de </w:t>
            </w:r>
            <w:proofErr w:type="spellStart"/>
            <w:r w:rsidRPr="00BD0EB8">
              <w:rPr>
                <w:rFonts w:ascii="Montserrat Bold" w:hAnsi="Montserrat Bold"/>
                <w:b/>
                <w:bCs/>
              </w:rPr>
              <w:t>canalizare</w:t>
            </w:r>
            <w:proofErr w:type="spellEnd"/>
            <w:r w:rsidRPr="00BD0EB8">
              <w:rPr>
                <w:rFonts w:ascii="Montserrat Bold" w:hAnsi="Montserrat Bold"/>
                <w:b/>
                <w:bCs/>
              </w:rPr>
              <w:t xml:space="preserve"> a </w:t>
            </w:r>
            <w:r w:rsidR="00BD0EB8" w:rsidRPr="00BD0EB8">
              <w:rPr>
                <w:rFonts w:ascii="Montserrat Bold" w:hAnsi="Montserrat Bold"/>
                <w:noProof/>
                <w:lang w:val="ro-RO"/>
              </w:rPr>
              <w:t>Centrului de îngrijire și asistență pentru persoane adulte cu dizabilități Câțcău</w:t>
            </w:r>
            <w:r w:rsidR="00BD0EB8" w:rsidRPr="00BD0EB8">
              <w:rPr>
                <w:rFonts w:ascii="Montserrat Bold" w:hAnsi="Montserrat Bold"/>
                <w:b/>
                <w:bCs/>
              </w:rPr>
              <w:t xml:space="preserve"> </w:t>
            </w:r>
          </w:p>
          <w:p w14:paraId="0BADA30D" w14:textId="08E56353" w:rsidR="00A9527B" w:rsidRPr="00A9527B" w:rsidRDefault="00A9527B" w:rsidP="00DA470A">
            <w:pPr>
              <w:pStyle w:val="Listparagraf"/>
              <w:numPr>
                <w:ilvl w:val="0"/>
                <w:numId w:val="29"/>
              </w:numPr>
              <w:spacing w:after="0" w:line="240" w:lineRule="auto"/>
              <w:rPr>
                <w:rFonts w:ascii="Montserrat Light" w:hAnsi="Montserrat Light"/>
                <w:b/>
                <w:spacing w:val="-3"/>
                <w:u w:val="single"/>
              </w:rPr>
            </w:pPr>
            <w:r w:rsidRPr="00A9527B">
              <w:rPr>
                <w:rFonts w:ascii="Montserrat Light" w:hAnsi="Montserrat Light"/>
                <w:b/>
                <w:spacing w:val="-3"/>
                <w:u w:val="single"/>
              </w:rPr>
              <w:t xml:space="preserve">INDICATORI </w:t>
            </w:r>
            <w:proofErr w:type="gramStart"/>
            <w:r w:rsidRPr="00A9527B">
              <w:rPr>
                <w:rFonts w:ascii="Montserrat Light" w:hAnsi="Montserrat Light"/>
                <w:b/>
                <w:spacing w:val="-3"/>
                <w:u w:val="single"/>
              </w:rPr>
              <w:t>TEHNICI :</w:t>
            </w:r>
            <w:proofErr w:type="gramEnd"/>
          </w:p>
          <w:p w14:paraId="1F54E18C" w14:textId="77777777" w:rsidR="00A9527B" w:rsidRPr="005703FB" w:rsidRDefault="00A9527B" w:rsidP="00DA470A">
            <w:pPr>
              <w:autoSpaceDE w:val="0"/>
              <w:autoSpaceDN w:val="0"/>
              <w:adjustRightInd w:val="0"/>
              <w:spacing w:line="240" w:lineRule="auto"/>
              <w:rPr>
                <w:rFonts w:ascii="Montserrat Light" w:hAnsi="Montserrat Light" w:cs="Helvetica-Bold"/>
                <w:lang w:val="ro-RO"/>
              </w:rPr>
            </w:pPr>
            <w:r w:rsidRPr="005703FB">
              <w:rPr>
                <w:rFonts w:ascii="Montserrat Light" w:hAnsi="Montserrat Light" w:cs="Helvetica-Bold"/>
                <w:b/>
                <w:bCs/>
                <w:lang w:val="ro-RO"/>
              </w:rPr>
              <w:t xml:space="preserve">                                      </w:t>
            </w:r>
            <w:r w:rsidRPr="005703FB">
              <w:rPr>
                <w:rFonts w:ascii="Montserrat Light" w:hAnsi="Montserrat Light" w:cs="Helvetica-Bold"/>
                <w:lang w:val="ro-RO"/>
              </w:rPr>
              <w:t>Săpături mecanice: 55 mc</w:t>
            </w:r>
          </w:p>
          <w:p w14:paraId="165D77B3" w14:textId="77777777" w:rsidR="00A9527B" w:rsidRPr="005703FB" w:rsidRDefault="00A9527B" w:rsidP="00DA470A">
            <w:pPr>
              <w:shd w:val="clear" w:color="auto" w:fill="FFFFFF"/>
              <w:spacing w:line="240" w:lineRule="auto"/>
              <w:ind w:left="1440" w:firstLine="720"/>
              <w:jc w:val="both"/>
              <w:rPr>
                <w:rFonts w:ascii="Montserrat Light" w:hAnsi="Montserrat Light" w:cs="Helvetica-Bold"/>
                <w:lang w:val="ro-RO"/>
              </w:rPr>
            </w:pPr>
            <w:r w:rsidRPr="005703FB">
              <w:rPr>
                <w:rFonts w:ascii="Montserrat Light" w:hAnsi="Montserrat Light" w:cs="Helvetica-Bold"/>
                <w:lang w:val="ro-RO"/>
              </w:rPr>
              <w:t>Săpături manuale: 5,5 mc</w:t>
            </w:r>
          </w:p>
          <w:p w14:paraId="1AC5DE94" w14:textId="77777777" w:rsidR="00A9527B" w:rsidRPr="005703FB" w:rsidRDefault="00A9527B" w:rsidP="00DA470A">
            <w:pPr>
              <w:shd w:val="clear" w:color="auto" w:fill="FFFFFF"/>
              <w:spacing w:line="240" w:lineRule="auto"/>
              <w:ind w:left="2160"/>
              <w:jc w:val="both"/>
              <w:rPr>
                <w:rFonts w:ascii="Montserrat Light" w:hAnsi="Montserrat Light" w:cs="Helvetica-Bold"/>
                <w:lang w:val="ro-RO"/>
              </w:rPr>
            </w:pPr>
            <w:r w:rsidRPr="005703FB">
              <w:rPr>
                <w:rFonts w:ascii="Montserrat Light" w:hAnsi="Montserrat Light" w:cs="Helvetica-Bold"/>
                <w:lang w:val="ro-RO"/>
              </w:rPr>
              <w:t>Montare conductă PVC compact D=160-200 mm: 45 ml</w:t>
            </w:r>
          </w:p>
          <w:p w14:paraId="33F8915C" w14:textId="77777777" w:rsidR="00A9527B" w:rsidRPr="005703FB" w:rsidRDefault="00A9527B" w:rsidP="00DA470A">
            <w:pPr>
              <w:shd w:val="clear" w:color="auto" w:fill="FFFFFF"/>
              <w:spacing w:line="240" w:lineRule="auto"/>
              <w:ind w:left="2160"/>
              <w:jc w:val="both"/>
              <w:rPr>
                <w:rFonts w:ascii="Montserrat Light" w:hAnsi="Montserrat Light" w:cs="Helvetica-Bold"/>
                <w:lang w:val="ro-RO"/>
              </w:rPr>
            </w:pPr>
            <w:r w:rsidRPr="005703FB">
              <w:rPr>
                <w:rFonts w:ascii="Montserrat Light" w:hAnsi="Montserrat Light" w:cs="Helvetica-Bold"/>
                <w:lang w:val="ro-RO"/>
              </w:rPr>
              <w:t>Cămin vizitare STAS 2448-73 hc = 2m tub Dn800</w:t>
            </w:r>
            <w:r>
              <w:rPr>
                <w:rFonts w:ascii="Montserrat Light" w:hAnsi="Montserrat Light" w:cs="Helvetica-Bold"/>
                <w:lang w:val="ro-RO"/>
              </w:rPr>
              <w:t>:</w:t>
            </w:r>
            <w:r w:rsidRPr="005703FB">
              <w:rPr>
                <w:rFonts w:ascii="Montserrat Light" w:hAnsi="Montserrat Light" w:cs="Helvetica-Bold"/>
                <w:lang w:val="ro-RO"/>
              </w:rPr>
              <w:t xml:space="preserve"> 2 buc</w:t>
            </w:r>
          </w:p>
          <w:p w14:paraId="61ED35BC" w14:textId="77777777" w:rsidR="00A9527B" w:rsidRPr="005703FB" w:rsidRDefault="00A9527B" w:rsidP="00DA470A">
            <w:pPr>
              <w:shd w:val="clear" w:color="auto" w:fill="FFFFFF"/>
              <w:spacing w:line="240" w:lineRule="auto"/>
              <w:ind w:left="1440" w:firstLine="720"/>
              <w:jc w:val="both"/>
              <w:rPr>
                <w:rFonts w:ascii="Montserrat Light" w:hAnsi="Montserrat Light" w:cs="Helvetica-Bold"/>
                <w:lang w:val="ro-RO"/>
              </w:rPr>
            </w:pPr>
            <w:r w:rsidRPr="005703FB">
              <w:rPr>
                <w:rFonts w:ascii="Montserrat Light" w:hAnsi="Montserrat Light" w:cs="Helvetica-Bold"/>
                <w:lang w:val="ro-RO"/>
              </w:rPr>
              <w:t>Umplutură în şanţ: 12 mc</w:t>
            </w:r>
          </w:p>
          <w:p w14:paraId="643359CB" w14:textId="77777777" w:rsidR="00A9527B" w:rsidRPr="005703FB" w:rsidRDefault="00A9527B" w:rsidP="00DA470A">
            <w:pPr>
              <w:shd w:val="clear" w:color="auto" w:fill="FFFFFF"/>
              <w:spacing w:line="240" w:lineRule="auto"/>
              <w:ind w:left="1440" w:firstLine="720"/>
              <w:jc w:val="both"/>
              <w:rPr>
                <w:rFonts w:ascii="Montserrat Light" w:hAnsi="Montserrat Light" w:cs="Helvetica-Bold"/>
                <w:lang w:val="ro-RO"/>
              </w:rPr>
            </w:pPr>
            <w:r w:rsidRPr="005703FB">
              <w:rPr>
                <w:rFonts w:ascii="Montserrat Light" w:hAnsi="Montserrat Light" w:cs="Helvetica-Bold"/>
                <w:lang w:val="ro-RO"/>
              </w:rPr>
              <w:t>Umplutură de pământ: 23 mc</w:t>
            </w:r>
          </w:p>
          <w:p w14:paraId="62363D21" w14:textId="18795914" w:rsidR="00A9527B" w:rsidRPr="00A9527B" w:rsidRDefault="00A9527B" w:rsidP="00DA470A">
            <w:pPr>
              <w:pStyle w:val="Listparagraf"/>
              <w:numPr>
                <w:ilvl w:val="0"/>
                <w:numId w:val="29"/>
              </w:numPr>
              <w:spacing w:after="0" w:line="240" w:lineRule="auto"/>
              <w:rPr>
                <w:rFonts w:ascii="Montserrat Light" w:hAnsi="Montserrat Light"/>
                <w:spacing w:val="-3"/>
              </w:rPr>
            </w:pPr>
            <w:r w:rsidRPr="00A9527B">
              <w:rPr>
                <w:rFonts w:ascii="Montserrat Light" w:hAnsi="Montserrat Light"/>
                <w:b/>
                <w:spacing w:val="-3"/>
                <w:u w:val="single"/>
              </w:rPr>
              <w:t xml:space="preserve">INDICATORI </w:t>
            </w:r>
            <w:proofErr w:type="gramStart"/>
            <w:r w:rsidRPr="00A9527B">
              <w:rPr>
                <w:rFonts w:ascii="Montserrat Light" w:hAnsi="Montserrat Light"/>
                <w:b/>
                <w:spacing w:val="-3"/>
                <w:u w:val="single"/>
              </w:rPr>
              <w:t>ECONOMICI</w:t>
            </w:r>
            <w:r w:rsidRPr="00A9527B">
              <w:rPr>
                <w:rFonts w:ascii="Montserrat Light" w:hAnsi="Montserrat Light"/>
                <w:b/>
                <w:spacing w:val="-3"/>
              </w:rPr>
              <w:t xml:space="preserve"> </w:t>
            </w:r>
            <w:r w:rsidRPr="00A9527B">
              <w:rPr>
                <w:rFonts w:ascii="Montserrat Light" w:hAnsi="Montserrat Light"/>
                <w:spacing w:val="-3"/>
              </w:rPr>
              <w:t>:</w:t>
            </w:r>
            <w:proofErr w:type="gramEnd"/>
            <w:r w:rsidRPr="00A9527B">
              <w:rPr>
                <w:rFonts w:ascii="Montserrat Light" w:hAnsi="Montserrat Light"/>
                <w:spacing w:val="-3"/>
              </w:rPr>
              <w:t xml:space="preserve"> </w:t>
            </w:r>
          </w:p>
          <w:p w14:paraId="55D3F9C6" w14:textId="341509FF" w:rsidR="00A9527B" w:rsidRPr="005703FB" w:rsidRDefault="00A9527B" w:rsidP="00DA470A">
            <w:pPr>
              <w:pStyle w:val="Listparagraf"/>
              <w:numPr>
                <w:ilvl w:val="0"/>
                <w:numId w:val="26"/>
              </w:numPr>
              <w:shd w:val="clear" w:color="auto" w:fill="FFFFFF"/>
              <w:spacing w:after="0" w:line="240" w:lineRule="auto"/>
              <w:jc w:val="both"/>
              <w:rPr>
                <w:rFonts w:ascii="Montserrat Light" w:hAnsi="Montserrat Light" w:cs="Helvetica-Bold"/>
                <w:b/>
                <w:bCs/>
                <w:lang w:val="ro-RO"/>
              </w:rPr>
            </w:pPr>
            <w:r w:rsidRPr="005703FB">
              <w:rPr>
                <w:rFonts w:ascii="Montserrat Light" w:hAnsi="Montserrat Light" w:cs="Helvetica-Bold"/>
                <w:b/>
                <w:bCs/>
                <w:lang w:val="ro-RO"/>
              </w:rPr>
              <w:t>Valoarea total</w:t>
            </w:r>
            <w:r w:rsidRPr="005703FB">
              <w:rPr>
                <w:rFonts w:ascii="Montserrat Light" w:hAnsi="Montserrat Light" w:cs="TT66t00"/>
                <w:b/>
                <w:bCs/>
                <w:lang w:val="ro-RO"/>
              </w:rPr>
              <w:t>ă a proiectului cu TVA</w:t>
            </w:r>
            <w:r w:rsidRPr="005703FB">
              <w:rPr>
                <w:rFonts w:ascii="Montserrat Light" w:hAnsi="Montserrat Light" w:cs="TT66t00"/>
                <w:lang w:val="ro-RO"/>
              </w:rPr>
              <w:t xml:space="preserve"> </w:t>
            </w:r>
            <w:r w:rsidRPr="005703FB">
              <w:rPr>
                <w:rFonts w:ascii="Montserrat Light" w:hAnsi="Montserrat Light" w:cs="Helvetica-Bold"/>
                <w:b/>
                <w:bCs/>
                <w:lang w:val="ro-RO"/>
              </w:rPr>
              <w:t>(INV) = 44,81 mii lei</w:t>
            </w:r>
          </w:p>
          <w:p w14:paraId="4021F227" w14:textId="262D3CD4" w:rsidR="00A9527B" w:rsidRPr="005703FB" w:rsidRDefault="00A9527B" w:rsidP="00DA470A">
            <w:pPr>
              <w:spacing w:line="240" w:lineRule="auto"/>
              <w:ind w:left="720" w:firstLine="720"/>
              <w:rPr>
                <w:rFonts w:ascii="Montserrat Light" w:hAnsi="Montserrat Light" w:cs="Helvetica-Bold"/>
                <w:b/>
                <w:bCs/>
                <w:i/>
                <w:iCs/>
                <w:lang w:val="ro-RO"/>
              </w:rPr>
            </w:pPr>
            <w:r w:rsidRPr="005703FB">
              <w:rPr>
                <w:rFonts w:ascii="Montserrat Light" w:hAnsi="Montserrat Light" w:cs="Helvetica"/>
                <w:i/>
                <w:iCs/>
                <w:lang w:val="ro-RO"/>
              </w:rPr>
              <w:t xml:space="preserve">din care </w:t>
            </w:r>
            <w:r w:rsidRPr="005703FB">
              <w:rPr>
                <w:rFonts w:ascii="Montserrat Light" w:hAnsi="Montserrat Light" w:cs="Helvetica-Bold"/>
                <w:b/>
                <w:bCs/>
                <w:i/>
                <w:iCs/>
                <w:lang w:val="ro-RO"/>
              </w:rPr>
              <w:t xml:space="preserve">construcţii montaj </w:t>
            </w:r>
            <w:r w:rsidRPr="005703FB">
              <w:rPr>
                <w:rFonts w:ascii="Montserrat Light" w:hAnsi="Montserrat Light" w:cs="Helvetica-Bold"/>
                <w:i/>
                <w:iCs/>
                <w:lang w:val="ro-RO"/>
              </w:rPr>
              <w:t>cu TVA</w:t>
            </w:r>
            <w:r w:rsidRPr="005703FB">
              <w:rPr>
                <w:rFonts w:ascii="Montserrat Light" w:hAnsi="Montserrat Light" w:cs="Helvetica-Bold"/>
                <w:b/>
                <w:bCs/>
                <w:i/>
                <w:iCs/>
                <w:lang w:val="ro-RO"/>
              </w:rPr>
              <w:t xml:space="preserve"> (C+M) = 23,31 mii lei</w:t>
            </w:r>
          </w:p>
          <w:p w14:paraId="7153981C" w14:textId="77777777" w:rsidR="00A9527B" w:rsidRPr="005703FB" w:rsidRDefault="00A9527B" w:rsidP="00DA470A">
            <w:pPr>
              <w:pStyle w:val="Listparagraf"/>
              <w:numPr>
                <w:ilvl w:val="0"/>
                <w:numId w:val="26"/>
              </w:numPr>
              <w:autoSpaceDE w:val="0"/>
              <w:autoSpaceDN w:val="0"/>
              <w:adjustRightInd w:val="0"/>
              <w:spacing w:after="0" w:line="240" w:lineRule="auto"/>
              <w:rPr>
                <w:rFonts w:ascii="Montserrat Light" w:hAnsi="Montserrat Light" w:cs="Helvetica-Bold"/>
                <w:b/>
                <w:bCs/>
              </w:rPr>
            </w:pPr>
            <w:proofErr w:type="spellStart"/>
            <w:r w:rsidRPr="005703FB">
              <w:rPr>
                <w:rFonts w:ascii="Montserrat Light" w:hAnsi="Montserrat Light" w:cs="Helvetica-Bold"/>
                <w:b/>
                <w:bCs/>
              </w:rPr>
              <w:t>Eşalonarea</w:t>
            </w:r>
            <w:proofErr w:type="spellEnd"/>
            <w:r w:rsidRPr="005703FB">
              <w:rPr>
                <w:rFonts w:ascii="Montserrat Light" w:hAnsi="Montserrat Light" w:cs="Helvetica-Bold"/>
                <w:b/>
                <w:bCs/>
              </w:rPr>
              <w:t xml:space="preserve"> </w:t>
            </w:r>
            <w:proofErr w:type="spellStart"/>
            <w:r w:rsidRPr="005703FB">
              <w:rPr>
                <w:rFonts w:ascii="Montserrat Light" w:hAnsi="Montserrat Light" w:cs="Helvetica-Bold"/>
                <w:b/>
                <w:bCs/>
              </w:rPr>
              <w:t>investiţiei</w:t>
            </w:r>
            <w:proofErr w:type="spellEnd"/>
            <w:r w:rsidRPr="005703FB">
              <w:rPr>
                <w:rFonts w:ascii="Montserrat Light" w:hAnsi="Montserrat Light" w:cs="Helvetica-Bold"/>
                <w:b/>
                <w:bCs/>
              </w:rPr>
              <w:t xml:space="preserve"> (INV/C+M)</w:t>
            </w:r>
          </w:p>
          <w:p w14:paraId="2EFF5120" w14:textId="3083458B" w:rsidR="00A9527B" w:rsidRPr="005703FB" w:rsidRDefault="00A9527B" w:rsidP="00DA470A">
            <w:pPr>
              <w:pStyle w:val="Listparagraf"/>
              <w:autoSpaceDE w:val="0"/>
              <w:autoSpaceDN w:val="0"/>
              <w:adjustRightInd w:val="0"/>
              <w:spacing w:after="0" w:line="240" w:lineRule="auto"/>
              <w:ind w:left="360"/>
              <w:rPr>
                <w:rFonts w:ascii="Montserrat Light" w:hAnsi="Montserrat Light" w:cs="Helvetica"/>
              </w:rPr>
            </w:pPr>
            <w:r w:rsidRPr="005703FB">
              <w:rPr>
                <w:rFonts w:ascii="Montserrat Light" w:hAnsi="Montserrat Light" w:cs="Helvetica-Bold"/>
                <w:b/>
                <w:bCs/>
              </w:rPr>
              <w:t xml:space="preserve">ANUL </w:t>
            </w:r>
            <w:proofErr w:type="gramStart"/>
            <w:r w:rsidRPr="005703FB">
              <w:rPr>
                <w:rFonts w:ascii="Montserrat Light" w:hAnsi="Montserrat Light" w:cs="Helvetica-Bold"/>
                <w:b/>
                <w:bCs/>
              </w:rPr>
              <w:t>I :</w:t>
            </w:r>
            <w:proofErr w:type="gramEnd"/>
            <w:r w:rsidRPr="005703FB">
              <w:rPr>
                <w:rFonts w:ascii="Montserrat Light" w:hAnsi="Montserrat Light" w:cs="Helvetica-Bold"/>
                <w:b/>
                <w:bCs/>
              </w:rPr>
              <w:t xml:space="preserve"> </w:t>
            </w:r>
            <w:r w:rsidRPr="005703FB">
              <w:rPr>
                <w:rFonts w:ascii="Montserrat Light" w:hAnsi="Montserrat Light" w:cs="Helvetica-Bold"/>
                <w:b/>
                <w:bCs/>
              </w:rPr>
              <w:tab/>
              <w:t xml:space="preserve">44,81 mii lei, </w:t>
            </w:r>
            <w:r w:rsidRPr="005703FB">
              <w:rPr>
                <w:rFonts w:ascii="Montserrat Light" w:hAnsi="Montserrat Light" w:cs="Helvetica"/>
              </w:rPr>
              <w:t xml:space="preserve">cu TVA </w:t>
            </w:r>
          </w:p>
          <w:p w14:paraId="13D80248" w14:textId="370FA5A3" w:rsidR="00A9527B" w:rsidRPr="005703FB" w:rsidRDefault="00A9527B" w:rsidP="00DA470A">
            <w:pPr>
              <w:pStyle w:val="Listparagraf"/>
              <w:autoSpaceDE w:val="0"/>
              <w:autoSpaceDN w:val="0"/>
              <w:adjustRightInd w:val="0"/>
              <w:spacing w:after="0" w:line="240" w:lineRule="auto"/>
              <w:ind w:left="360"/>
              <w:rPr>
                <w:rFonts w:ascii="Montserrat Light" w:hAnsi="Montserrat Light" w:cs="Helvetica"/>
              </w:rPr>
            </w:pPr>
            <w:r w:rsidRPr="005703FB">
              <w:rPr>
                <w:rFonts w:ascii="Montserrat Light" w:hAnsi="Montserrat Light" w:cs="Helvetica-Bold"/>
                <w:b/>
                <w:bCs/>
              </w:rPr>
              <w:tab/>
              <w:t xml:space="preserve">   </w:t>
            </w:r>
            <w:r w:rsidRPr="005703FB">
              <w:rPr>
                <w:rFonts w:ascii="Montserrat Light" w:hAnsi="Montserrat Light" w:cs="Helvetica-Bold"/>
              </w:rPr>
              <w:t>Din care C+M: 23,31 mii lei, cu TVA</w:t>
            </w:r>
          </w:p>
          <w:p w14:paraId="3D3E6481" w14:textId="77777777" w:rsidR="00A9527B" w:rsidRPr="005703FB" w:rsidRDefault="00A9527B" w:rsidP="00DA470A">
            <w:pPr>
              <w:pStyle w:val="Listparagraf"/>
              <w:numPr>
                <w:ilvl w:val="0"/>
                <w:numId w:val="26"/>
              </w:numPr>
              <w:spacing w:after="0" w:line="240" w:lineRule="auto"/>
              <w:jc w:val="both"/>
              <w:rPr>
                <w:rFonts w:ascii="Montserrat Light" w:hAnsi="Montserrat Light"/>
                <w:b/>
                <w:bCs/>
              </w:rPr>
            </w:pPr>
            <w:proofErr w:type="spellStart"/>
            <w:r w:rsidRPr="005703FB">
              <w:rPr>
                <w:rFonts w:ascii="Montserrat Light" w:hAnsi="Montserrat Light"/>
                <w:b/>
                <w:bCs/>
              </w:rPr>
              <w:t>Finanțarea</w:t>
            </w:r>
            <w:proofErr w:type="spellEnd"/>
            <w:r w:rsidRPr="005703FB">
              <w:rPr>
                <w:rFonts w:ascii="Montserrat Light" w:hAnsi="Montserrat Light"/>
                <w:b/>
                <w:bCs/>
              </w:rPr>
              <w:t xml:space="preserve"> </w:t>
            </w:r>
            <w:proofErr w:type="spellStart"/>
            <w:r w:rsidRPr="005703FB">
              <w:rPr>
                <w:rFonts w:ascii="Montserrat Light" w:hAnsi="Montserrat Light"/>
                <w:b/>
                <w:bCs/>
              </w:rPr>
              <w:t>investiției</w:t>
            </w:r>
            <w:proofErr w:type="spellEnd"/>
            <w:r w:rsidRPr="005703FB">
              <w:rPr>
                <w:rFonts w:ascii="Montserrat Light" w:hAnsi="Montserrat Light"/>
                <w:b/>
                <w:bCs/>
              </w:rPr>
              <w:t xml:space="preserve">: </w:t>
            </w:r>
          </w:p>
          <w:p w14:paraId="1DA282C8" w14:textId="77777777" w:rsidR="00A9527B" w:rsidRDefault="00A9527B" w:rsidP="00DA470A">
            <w:pPr>
              <w:spacing w:line="240" w:lineRule="auto"/>
              <w:jc w:val="both"/>
              <w:rPr>
                <w:rFonts w:ascii="Montserrat Light" w:hAnsi="Montserrat Light"/>
                <w:lang w:val="ro-RO"/>
              </w:rPr>
            </w:pPr>
            <w:r w:rsidRPr="005703FB">
              <w:rPr>
                <w:rFonts w:ascii="Montserrat Light" w:hAnsi="Montserrat Light"/>
                <w:lang w:val="ro-RO"/>
              </w:rPr>
              <w:t>Sursele de finanţare a investiţiei</w:t>
            </w:r>
            <w:r w:rsidRPr="0039405E">
              <w:rPr>
                <w:rFonts w:ascii="Montserrat Light" w:hAnsi="Montserrat Light"/>
                <w:lang w:val="ro-RO"/>
              </w:rPr>
              <w:t xml:space="preserve"> se constituie în conformitate cu legislaţia în vigoare, respectiv finanțare din Bugetul Consiliului Judeţean Cluj pe an</w:t>
            </w:r>
            <w:r>
              <w:rPr>
                <w:rFonts w:ascii="Montserrat Light" w:hAnsi="Montserrat Light"/>
                <w:lang w:val="ro-RO"/>
              </w:rPr>
              <w:t xml:space="preserve">ul </w:t>
            </w:r>
            <w:r w:rsidRPr="0039405E">
              <w:rPr>
                <w:rFonts w:ascii="Montserrat Light" w:hAnsi="Montserrat Light"/>
                <w:lang w:val="ro-RO"/>
              </w:rPr>
              <w:t>202</w:t>
            </w:r>
            <w:r>
              <w:rPr>
                <w:rFonts w:ascii="Montserrat Light" w:hAnsi="Montserrat Light"/>
                <w:lang w:val="ro-RO"/>
              </w:rPr>
              <w:t>3,</w:t>
            </w:r>
            <w:r w:rsidRPr="0039405E">
              <w:rPr>
                <w:rFonts w:ascii="Montserrat Light" w:hAnsi="Montserrat Light"/>
                <w:lang w:val="ro-RO"/>
              </w:rPr>
              <w:t xml:space="preserve"> fonduri europene şi din alte surse constituite potrivit legii.</w:t>
            </w:r>
          </w:p>
          <w:p w14:paraId="7E7FE4EE" w14:textId="71467DF2" w:rsidR="00A9527B" w:rsidRPr="006C7BB8" w:rsidRDefault="006C7BB8" w:rsidP="00DA470A">
            <w:pPr>
              <w:spacing w:line="240" w:lineRule="auto"/>
              <w:jc w:val="both"/>
              <w:rPr>
                <w:rFonts w:ascii="Montserrat Light" w:hAnsi="Montserrat Light"/>
              </w:rPr>
            </w:pPr>
            <w:r>
              <w:rPr>
                <w:rFonts w:ascii="Montserrat Light" w:hAnsi="Montserrat Light"/>
                <w:b/>
                <w:bCs/>
              </w:rPr>
              <w:t xml:space="preserve">a. </w:t>
            </w:r>
            <w:r w:rsidR="00A9527B" w:rsidRPr="006C7BB8">
              <w:rPr>
                <w:rFonts w:ascii="Montserrat Light" w:hAnsi="Montserrat Light"/>
                <w:b/>
                <w:bCs/>
              </w:rPr>
              <w:t xml:space="preserve">DURATA DE </w:t>
            </w:r>
            <w:proofErr w:type="gramStart"/>
            <w:r w:rsidR="00A9527B" w:rsidRPr="006C7BB8">
              <w:rPr>
                <w:rFonts w:ascii="Montserrat Light" w:hAnsi="Montserrat Light"/>
                <w:b/>
                <w:bCs/>
              </w:rPr>
              <w:t xml:space="preserve">EXECUȚIE </w:t>
            </w:r>
            <w:r w:rsidR="00A9527B" w:rsidRPr="006C7BB8">
              <w:rPr>
                <w:rFonts w:ascii="Montserrat Light" w:hAnsi="Montserrat Light"/>
              </w:rPr>
              <w:t>:</w:t>
            </w:r>
            <w:proofErr w:type="gramEnd"/>
            <w:r w:rsidR="00A9527B" w:rsidRPr="006C7BB8">
              <w:rPr>
                <w:rFonts w:ascii="Montserrat Light" w:hAnsi="Montserrat Light"/>
              </w:rPr>
              <w:t xml:space="preserve"> 13 </w:t>
            </w:r>
            <w:proofErr w:type="spellStart"/>
            <w:r w:rsidR="00A9527B" w:rsidRPr="006C7BB8">
              <w:rPr>
                <w:rFonts w:ascii="Montserrat Light" w:hAnsi="Montserrat Light"/>
              </w:rPr>
              <w:t>luni</w:t>
            </w:r>
            <w:proofErr w:type="spellEnd"/>
          </w:p>
          <w:p w14:paraId="0B7E7A19" w14:textId="1C9A94AD" w:rsidR="00A9527B" w:rsidRPr="006C7BB8" w:rsidRDefault="006C7BB8" w:rsidP="00DA470A">
            <w:pPr>
              <w:spacing w:line="240" w:lineRule="auto"/>
              <w:jc w:val="both"/>
              <w:rPr>
                <w:rFonts w:ascii="Montserrat Light" w:hAnsi="Montserrat Light"/>
              </w:rPr>
            </w:pPr>
            <w:r>
              <w:rPr>
                <w:rFonts w:ascii="Montserrat Light" w:hAnsi="Montserrat Light"/>
                <w:b/>
                <w:bCs/>
              </w:rPr>
              <w:t xml:space="preserve">b. </w:t>
            </w:r>
            <w:r w:rsidR="00A9527B" w:rsidRPr="006C7BB8">
              <w:rPr>
                <w:rFonts w:ascii="Montserrat Light" w:hAnsi="Montserrat Light"/>
                <w:b/>
                <w:bCs/>
              </w:rPr>
              <w:t xml:space="preserve">DURATA DE </w:t>
            </w:r>
            <w:proofErr w:type="gramStart"/>
            <w:r w:rsidR="00A9527B" w:rsidRPr="006C7BB8">
              <w:rPr>
                <w:rFonts w:ascii="Montserrat Light" w:hAnsi="Montserrat Light"/>
                <w:b/>
                <w:bCs/>
              </w:rPr>
              <w:t xml:space="preserve">REALIZARE </w:t>
            </w:r>
            <w:r w:rsidR="00A9527B" w:rsidRPr="006C7BB8">
              <w:rPr>
                <w:rFonts w:ascii="Montserrat Light" w:hAnsi="Montserrat Light"/>
              </w:rPr>
              <w:t>:</w:t>
            </w:r>
            <w:proofErr w:type="gramEnd"/>
            <w:r w:rsidR="00A9527B" w:rsidRPr="006C7BB8">
              <w:rPr>
                <w:rFonts w:ascii="Montserrat Light" w:hAnsi="Montserrat Light"/>
              </w:rPr>
              <w:t xml:space="preserve"> 37 </w:t>
            </w:r>
            <w:proofErr w:type="spellStart"/>
            <w:r w:rsidR="00A9527B" w:rsidRPr="006C7BB8">
              <w:rPr>
                <w:rFonts w:ascii="Montserrat Light" w:hAnsi="Montserrat Light"/>
              </w:rPr>
              <w:t>luni</w:t>
            </w:r>
            <w:proofErr w:type="spellEnd"/>
          </w:p>
          <w:p w14:paraId="0E1EB979" w14:textId="3D90ECAD" w:rsidR="00A9527B" w:rsidRPr="006C7BB8" w:rsidRDefault="006C7BB8" w:rsidP="00DA470A">
            <w:pPr>
              <w:spacing w:line="240" w:lineRule="auto"/>
              <w:jc w:val="both"/>
              <w:rPr>
                <w:rFonts w:ascii="Montserrat Light" w:hAnsi="Montserrat Light"/>
              </w:rPr>
            </w:pPr>
            <w:r>
              <w:rPr>
                <w:rFonts w:ascii="Montserrat Light" w:hAnsi="Montserrat Light"/>
                <w:b/>
                <w:bCs/>
              </w:rPr>
              <w:t xml:space="preserve">c. </w:t>
            </w:r>
            <w:r w:rsidR="00A9527B" w:rsidRPr="006C7BB8">
              <w:rPr>
                <w:rFonts w:ascii="Montserrat Light" w:hAnsi="Montserrat Light"/>
                <w:b/>
                <w:bCs/>
              </w:rPr>
              <w:t xml:space="preserve">DURATA DE </w:t>
            </w:r>
            <w:proofErr w:type="gramStart"/>
            <w:r w:rsidR="00A9527B" w:rsidRPr="006C7BB8">
              <w:rPr>
                <w:rFonts w:ascii="Montserrat Light" w:hAnsi="Montserrat Light"/>
                <w:b/>
                <w:bCs/>
              </w:rPr>
              <w:t xml:space="preserve">IMPLEMENTARE </w:t>
            </w:r>
            <w:r w:rsidR="00A9527B" w:rsidRPr="006C7BB8">
              <w:rPr>
                <w:rFonts w:ascii="Montserrat Light" w:hAnsi="Montserrat Light"/>
              </w:rPr>
              <w:t>:</w:t>
            </w:r>
            <w:proofErr w:type="gramEnd"/>
            <w:r w:rsidR="00A9527B" w:rsidRPr="006C7BB8">
              <w:rPr>
                <w:rFonts w:ascii="Montserrat Light" w:hAnsi="Montserrat Light"/>
              </w:rPr>
              <w:t xml:space="preserve"> 41 </w:t>
            </w:r>
            <w:proofErr w:type="spellStart"/>
            <w:r w:rsidR="00A9527B" w:rsidRPr="006C7BB8">
              <w:rPr>
                <w:rFonts w:ascii="Montserrat Light" w:hAnsi="Montserrat Light"/>
              </w:rPr>
              <w:t>luni</w:t>
            </w:r>
            <w:proofErr w:type="spellEnd"/>
          </w:p>
          <w:p w14:paraId="74156C61" w14:textId="09D1C790" w:rsidR="00A9527B" w:rsidRPr="00A9527B" w:rsidRDefault="00A9527B" w:rsidP="00DA470A">
            <w:pPr>
              <w:spacing w:line="240" w:lineRule="auto"/>
              <w:jc w:val="both"/>
              <w:rPr>
                <w:rFonts w:ascii="Montserrat Light" w:hAnsi="Montserrat Light"/>
                <w:b/>
                <w:color w:val="000000"/>
                <w:spacing w:val="-3"/>
              </w:rPr>
            </w:pPr>
            <w:r>
              <w:rPr>
                <w:rFonts w:ascii="Montserrat Bold" w:hAnsi="Montserrat Bold"/>
                <w:b/>
                <w:bCs/>
              </w:rPr>
              <w:t xml:space="preserve">B. </w:t>
            </w:r>
            <w:proofErr w:type="spellStart"/>
            <w:r w:rsidRPr="00A9527B">
              <w:rPr>
                <w:rFonts w:ascii="Montserrat Bold" w:hAnsi="Montserrat Bold"/>
                <w:b/>
                <w:bCs/>
              </w:rPr>
              <w:t>Racordare</w:t>
            </w:r>
            <w:proofErr w:type="spellEnd"/>
            <w:r w:rsidRPr="00A9527B">
              <w:rPr>
                <w:rFonts w:ascii="Montserrat Bold" w:hAnsi="Montserrat Bold"/>
                <w:b/>
                <w:bCs/>
              </w:rPr>
              <w:t xml:space="preserve"> la </w:t>
            </w:r>
            <w:proofErr w:type="spellStart"/>
            <w:r w:rsidRPr="00A9527B">
              <w:rPr>
                <w:rFonts w:ascii="Montserrat Bold" w:hAnsi="Montserrat Bold"/>
                <w:b/>
                <w:bCs/>
              </w:rPr>
              <w:t>re</w:t>
            </w:r>
            <w:r w:rsidRPr="00A9527B">
              <w:rPr>
                <w:rFonts w:ascii="Montserrat Bold" w:hAnsi="Montserrat Bold" w:hint="eastAsia"/>
                <w:b/>
                <w:bCs/>
              </w:rPr>
              <w:t>ţ</w:t>
            </w:r>
            <w:r w:rsidRPr="00A9527B">
              <w:rPr>
                <w:rFonts w:ascii="Montserrat Bold" w:hAnsi="Montserrat Bold"/>
                <w:b/>
                <w:bCs/>
              </w:rPr>
              <w:t>eaua</w:t>
            </w:r>
            <w:proofErr w:type="spellEnd"/>
            <w:r w:rsidRPr="00A9527B">
              <w:rPr>
                <w:rFonts w:ascii="Montserrat Bold" w:hAnsi="Montserrat Bold"/>
                <w:b/>
                <w:bCs/>
              </w:rPr>
              <w:t xml:space="preserve"> </w:t>
            </w:r>
            <w:proofErr w:type="spellStart"/>
            <w:r w:rsidRPr="00A9527B">
              <w:rPr>
                <w:rFonts w:ascii="Montserrat Bold" w:hAnsi="Montserrat Bold"/>
                <w:b/>
                <w:bCs/>
              </w:rPr>
              <w:t>public</w:t>
            </w:r>
            <w:r w:rsidRPr="00A9527B">
              <w:rPr>
                <w:rFonts w:ascii="Montserrat Bold" w:hAnsi="Montserrat Bold" w:hint="eastAsia"/>
                <w:b/>
                <w:bCs/>
              </w:rPr>
              <w:t>ă</w:t>
            </w:r>
            <w:proofErr w:type="spellEnd"/>
            <w:r w:rsidRPr="00A9527B">
              <w:rPr>
                <w:rFonts w:ascii="Montserrat Bold" w:hAnsi="Montserrat Bold"/>
                <w:b/>
                <w:bCs/>
              </w:rPr>
              <w:t xml:space="preserve"> de </w:t>
            </w:r>
            <w:proofErr w:type="spellStart"/>
            <w:r w:rsidRPr="00A9527B">
              <w:rPr>
                <w:rFonts w:ascii="Montserrat Bold" w:hAnsi="Montserrat Bold"/>
                <w:b/>
                <w:bCs/>
              </w:rPr>
              <w:t>canalizare</w:t>
            </w:r>
            <w:proofErr w:type="spellEnd"/>
            <w:r w:rsidRPr="00A9527B">
              <w:rPr>
                <w:rFonts w:ascii="Montserrat Bold" w:hAnsi="Montserrat Bold"/>
                <w:b/>
                <w:bCs/>
              </w:rPr>
              <w:t xml:space="preserve"> a </w:t>
            </w:r>
            <w:proofErr w:type="spellStart"/>
            <w:r w:rsidRPr="00A9527B">
              <w:rPr>
                <w:rFonts w:ascii="Montserrat Bold" w:hAnsi="Montserrat Bold"/>
                <w:b/>
                <w:bCs/>
              </w:rPr>
              <w:t>Locuin</w:t>
            </w:r>
            <w:r w:rsidRPr="00A9527B">
              <w:rPr>
                <w:rFonts w:ascii="Montserrat Bold" w:hAnsi="Montserrat Bold" w:hint="eastAsia"/>
                <w:b/>
                <w:bCs/>
              </w:rPr>
              <w:t>ţ</w:t>
            </w:r>
            <w:r w:rsidRPr="00A9527B">
              <w:rPr>
                <w:rFonts w:ascii="Montserrat Bold" w:hAnsi="Montserrat Bold"/>
                <w:b/>
                <w:bCs/>
              </w:rPr>
              <w:t>elor</w:t>
            </w:r>
            <w:proofErr w:type="spellEnd"/>
            <w:r w:rsidR="00BD0EB8">
              <w:rPr>
                <w:rFonts w:ascii="Montserrat Bold" w:hAnsi="Montserrat Bold"/>
                <w:b/>
                <w:bCs/>
              </w:rPr>
              <w:t xml:space="preserve"> </w:t>
            </w:r>
            <w:r w:rsidR="00832B43">
              <w:rPr>
                <w:rFonts w:ascii="Montserrat Bold" w:hAnsi="Montserrat Bold"/>
                <w:b/>
                <w:bCs/>
              </w:rPr>
              <w:t>m</w:t>
            </w:r>
            <w:r w:rsidR="00BD0EB8">
              <w:rPr>
                <w:rFonts w:ascii="Montserrat Bold" w:hAnsi="Montserrat Bold"/>
                <w:b/>
                <w:bCs/>
              </w:rPr>
              <w:t>inim</w:t>
            </w:r>
            <w:r w:rsidRPr="00A9527B">
              <w:rPr>
                <w:rFonts w:ascii="Montserrat Bold" w:hAnsi="Montserrat Bold"/>
                <w:b/>
                <w:bCs/>
              </w:rPr>
              <w:t xml:space="preserve"> </w:t>
            </w:r>
            <w:proofErr w:type="spellStart"/>
            <w:r w:rsidR="00832B43">
              <w:rPr>
                <w:rFonts w:ascii="Montserrat Bold" w:hAnsi="Montserrat Bold"/>
                <w:b/>
                <w:bCs/>
              </w:rPr>
              <w:t>p</w:t>
            </w:r>
            <w:r w:rsidRPr="00A9527B">
              <w:rPr>
                <w:rFonts w:ascii="Montserrat Bold" w:hAnsi="Montserrat Bold"/>
                <w:b/>
                <w:bCs/>
              </w:rPr>
              <w:t>rotejate</w:t>
            </w:r>
            <w:proofErr w:type="spellEnd"/>
            <w:r w:rsidRPr="00A9527B">
              <w:rPr>
                <w:rFonts w:ascii="Montserrat Bold" w:hAnsi="Montserrat Bold"/>
                <w:b/>
                <w:bCs/>
              </w:rPr>
              <w:t xml:space="preserve"> </w:t>
            </w:r>
            <w:proofErr w:type="spellStart"/>
            <w:r w:rsidR="00BD0EB8">
              <w:rPr>
                <w:rFonts w:ascii="Montserrat Bold" w:hAnsi="Montserrat Bold"/>
                <w:b/>
                <w:bCs/>
              </w:rPr>
              <w:t>C</w:t>
            </w:r>
            <w:r w:rsidR="00BD0EB8">
              <w:rPr>
                <w:rFonts w:ascii="Montserrat Bold" w:hAnsi="Montserrat Bold" w:hint="eastAsia"/>
                <w:b/>
                <w:bCs/>
              </w:rPr>
              <w:t>â</w:t>
            </w:r>
            <w:r w:rsidR="00BD0EB8">
              <w:rPr>
                <w:rFonts w:ascii="Montserrat Bold" w:hAnsi="Montserrat Bold"/>
                <w:b/>
                <w:bCs/>
              </w:rPr>
              <w:t>ţc</w:t>
            </w:r>
            <w:r w:rsidR="00BD0EB8">
              <w:rPr>
                <w:rFonts w:ascii="Montserrat Bold" w:hAnsi="Montserrat Bold" w:hint="eastAsia"/>
                <w:b/>
                <w:bCs/>
              </w:rPr>
              <w:t>ă</w:t>
            </w:r>
            <w:r w:rsidR="00BD0EB8">
              <w:rPr>
                <w:rFonts w:ascii="Montserrat Bold" w:hAnsi="Montserrat Bold"/>
                <w:b/>
                <w:bCs/>
              </w:rPr>
              <w:t>u</w:t>
            </w:r>
            <w:proofErr w:type="spellEnd"/>
          </w:p>
          <w:p w14:paraId="74EBCDD4" w14:textId="24BED367" w:rsidR="00A9527B" w:rsidRPr="00A9527B" w:rsidRDefault="00A9527B" w:rsidP="00DA470A">
            <w:pPr>
              <w:pStyle w:val="Listparagraf"/>
              <w:numPr>
                <w:ilvl w:val="0"/>
                <w:numId w:val="32"/>
              </w:numPr>
              <w:spacing w:after="0" w:line="240" w:lineRule="auto"/>
              <w:rPr>
                <w:rFonts w:ascii="Montserrat Light" w:hAnsi="Montserrat Light"/>
                <w:b/>
                <w:spacing w:val="-3"/>
                <w:u w:val="single"/>
              </w:rPr>
            </w:pPr>
            <w:r w:rsidRPr="00A9527B">
              <w:rPr>
                <w:rFonts w:ascii="Montserrat Light" w:hAnsi="Montserrat Light"/>
                <w:b/>
                <w:spacing w:val="-3"/>
                <w:u w:val="single"/>
              </w:rPr>
              <w:t xml:space="preserve">INDICATORI </w:t>
            </w:r>
            <w:proofErr w:type="gramStart"/>
            <w:r w:rsidRPr="00A9527B">
              <w:rPr>
                <w:rFonts w:ascii="Montserrat Light" w:hAnsi="Montserrat Light"/>
                <w:b/>
                <w:spacing w:val="-3"/>
                <w:u w:val="single"/>
              </w:rPr>
              <w:t>TEHNICI :</w:t>
            </w:r>
            <w:proofErr w:type="gramEnd"/>
          </w:p>
          <w:p w14:paraId="15444351" w14:textId="77777777" w:rsidR="00A9527B" w:rsidRPr="005703FB" w:rsidRDefault="00A9527B" w:rsidP="00DA470A">
            <w:pPr>
              <w:shd w:val="clear" w:color="auto" w:fill="FFFFFF"/>
              <w:spacing w:line="240" w:lineRule="auto"/>
              <w:ind w:left="2160"/>
              <w:jc w:val="both"/>
              <w:rPr>
                <w:rFonts w:ascii="Montserrat Light" w:hAnsi="Montserrat Light" w:cs="Helvetica-Bold"/>
                <w:lang w:val="ro-RO"/>
              </w:rPr>
            </w:pPr>
            <w:r w:rsidRPr="005703FB">
              <w:rPr>
                <w:rFonts w:ascii="Montserrat Light" w:hAnsi="Montserrat Light" w:cs="Helvetica-Bold"/>
                <w:lang w:val="ro-RO"/>
              </w:rPr>
              <w:t>Săpături mecanice: 35 mc</w:t>
            </w:r>
          </w:p>
          <w:p w14:paraId="76D7334B" w14:textId="77777777" w:rsidR="00A9527B" w:rsidRPr="005703FB" w:rsidRDefault="00A9527B" w:rsidP="00DA470A">
            <w:pPr>
              <w:shd w:val="clear" w:color="auto" w:fill="FFFFFF"/>
              <w:spacing w:line="240" w:lineRule="auto"/>
              <w:ind w:left="1440" w:firstLine="720"/>
              <w:jc w:val="both"/>
              <w:rPr>
                <w:rFonts w:ascii="Montserrat Light" w:hAnsi="Montserrat Light" w:cs="Helvetica-Bold"/>
                <w:lang w:val="ro-RO"/>
              </w:rPr>
            </w:pPr>
            <w:r w:rsidRPr="005703FB">
              <w:rPr>
                <w:rFonts w:ascii="Montserrat Light" w:hAnsi="Montserrat Light" w:cs="Helvetica-Bold"/>
                <w:lang w:val="ro-RO"/>
              </w:rPr>
              <w:t>Săpături manuale: 3,5 mc</w:t>
            </w:r>
          </w:p>
          <w:p w14:paraId="38D7BF47" w14:textId="77777777" w:rsidR="00A9527B" w:rsidRPr="005703FB" w:rsidRDefault="00A9527B" w:rsidP="00DA470A">
            <w:pPr>
              <w:shd w:val="clear" w:color="auto" w:fill="FFFFFF"/>
              <w:spacing w:line="240" w:lineRule="auto"/>
              <w:ind w:left="1440" w:firstLine="720"/>
              <w:jc w:val="both"/>
              <w:rPr>
                <w:rFonts w:ascii="Montserrat Light" w:hAnsi="Montserrat Light" w:cs="Helvetica-Bold"/>
                <w:lang w:val="ro-RO"/>
              </w:rPr>
            </w:pPr>
            <w:r w:rsidRPr="005703FB">
              <w:rPr>
                <w:rFonts w:ascii="Montserrat Light" w:hAnsi="Montserrat Light" w:cs="Helvetica-Bold"/>
                <w:lang w:val="ro-RO"/>
              </w:rPr>
              <w:t>Montare conductă PVC compact D=160-200 mm: 70 ml</w:t>
            </w:r>
          </w:p>
          <w:p w14:paraId="47D1EA86" w14:textId="77777777" w:rsidR="00A9527B" w:rsidRPr="005703FB" w:rsidRDefault="00A9527B" w:rsidP="00DA470A">
            <w:pPr>
              <w:shd w:val="clear" w:color="auto" w:fill="FFFFFF"/>
              <w:spacing w:line="240" w:lineRule="auto"/>
              <w:jc w:val="both"/>
              <w:rPr>
                <w:rFonts w:ascii="Montserrat Light" w:hAnsi="Montserrat Light" w:cs="Helvetica-Bold"/>
                <w:lang w:val="ro-RO"/>
              </w:rPr>
            </w:pPr>
            <w:r w:rsidRPr="005703FB">
              <w:rPr>
                <w:rFonts w:ascii="Montserrat Light" w:hAnsi="Montserrat Light" w:cs="Helvetica-Bold"/>
                <w:lang w:val="ro-RO"/>
              </w:rPr>
              <w:tab/>
            </w:r>
            <w:r w:rsidRPr="005703FB">
              <w:rPr>
                <w:rFonts w:ascii="Montserrat Light" w:hAnsi="Montserrat Light" w:cs="Helvetica-Bold"/>
                <w:lang w:val="ro-RO"/>
              </w:rPr>
              <w:tab/>
            </w:r>
            <w:r w:rsidRPr="005703FB">
              <w:rPr>
                <w:rFonts w:ascii="Montserrat Light" w:hAnsi="Montserrat Light" w:cs="Helvetica-Bold"/>
                <w:lang w:val="ro-RO"/>
              </w:rPr>
              <w:tab/>
              <w:t>Cămin vizitare STAS 2448-73 hc = 2m tub Dn800: 1 buc</w:t>
            </w:r>
          </w:p>
          <w:p w14:paraId="5B1EE773" w14:textId="77777777" w:rsidR="00A9527B" w:rsidRPr="005703FB" w:rsidRDefault="00A9527B" w:rsidP="00DA470A">
            <w:pPr>
              <w:shd w:val="clear" w:color="auto" w:fill="FFFFFF"/>
              <w:spacing w:line="240" w:lineRule="auto"/>
              <w:ind w:left="1440" w:firstLine="720"/>
              <w:jc w:val="both"/>
              <w:rPr>
                <w:rFonts w:ascii="Montserrat Light" w:hAnsi="Montserrat Light" w:cs="Helvetica-Bold"/>
                <w:lang w:val="ro-RO"/>
              </w:rPr>
            </w:pPr>
            <w:r w:rsidRPr="005703FB">
              <w:rPr>
                <w:rFonts w:ascii="Montserrat Light" w:hAnsi="Montserrat Light" w:cs="Helvetica-Bold"/>
                <w:lang w:val="ro-RO"/>
              </w:rPr>
              <w:t>Umplutură în şanţ: 20 mc</w:t>
            </w:r>
          </w:p>
          <w:p w14:paraId="4BA21FA3" w14:textId="77777777" w:rsidR="00A9527B" w:rsidRPr="005703FB" w:rsidRDefault="00A9527B" w:rsidP="00DA470A">
            <w:pPr>
              <w:shd w:val="clear" w:color="auto" w:fill="FFFFFF"/>
              <w:spacing w:line="240" w:lineRule="auto"/>
              <w:ind w:left="1440" w:firstLine="720"/>
              <w:jc w:val="both"/>
              <w:rPr>
                <w:rFonts w:ascii="Montserrat Light" w:hAnsi="Montserrat Light" w:cs="Helvetica-Bold"/>
                <w:lang w:val="ro-RO"/>
              </w:rPr>
            </w:pPr>
            <w:r w:rsidRPr="005703FB">
              <w:rPr>
                <w:rFonts w:ascii="Montserrat Light" w:hAnsi="Montserrat Light" w:cs="Helvetica-Bold"/>
                <w:lang w:val="ro-RO"/>
              </w:rPr>
              <w:t>Umplutură de pământ: 35 mc</w:t>
            </w:r>
          </w:p>
          <w:p w14:paraId="343CEDAA" w14:textId="233746A7" w:rsidR="00A9527B" w:rsidRPr="00A9527B" w:rsidRDefault="00A9527B" w:rsidP="00DA470A">
            <w:pPr>
              <w:pStyle w:val="Listparagraf"/>
              <w:numPr>
                <w:ilvl w:val="0"/>
                <w:numId w:val="32"/>
              </w:numPr>
              <w:spacing w:after="0" w:line="240" w:lineRule="auto"/>
              <w:rPr>
                <w:rFonts w:ascii="Montserrat Light" w:hAnsi="Montserrat Light"/>
                <w:spacing w:val="-3"/>
              </w:rPr>
            </w:pPr>
            <w:r w:rsidRPr="00A9527B">
              <w:rPr>
                <w:rFonts w:ascii="Montserrat Light" w:hAnsi="Montserrat Light"/>
                <w:b/>
                <w:spacing w:val="-3"/>
                <w:u w:val="single"/>
              </w:rPr>
              <w:t xml:space="preserve">INDICATORI </w:t>
            </w:r>
            <w:proofErr w:type="gramStart"/>
            <w:r w:rsidRPr="00A9527B">
              <w:rPr>
                <w:rFonts w:ascii="Montserrat Light" w:hAnsi="Montserrat Light"/>
                <w:b/>
                <w:spacing w:val="-3"/>
                <w:u w:val="single"/>
              </w:rPr>
              <w:t>ECONOMICI</w:t>
            </w:r>
            <w:r w:rsidRPr="00A9527B">
              <w:rPr>
                <w:rFonts w:ascii="Montserrat Light" w:hAnsi="Montserrat Light"/>
                <w:b/>
                <w:spacing w:val="-3"/>
              </w:rPr>
              <w:t xml:space="preserve"> </w:t>
            </w:r>
            <w:r w:rsidRPr="00A9527B">
              <w:rPr>
                <w:rFonts w:ascii="Montserrat Light" w:hAnsi="Montserrat Light"/>
                <w:spacing w:val="-3"/>
              </w:rPr>
              <w:t>:</w:t>
            </w:r>
            <w:proofErr w:type="gramEnd"/>
            <w:r w:rsidRPr="00A9527B">
              <w:rPr>
                <w:rFonts w:ascii="Montserrat Light" w:hAnsi="Montserrat Light"/>
                <w:spacing w:val="-3"/>
              </w:rPr>
              <w:t xml:space="preserve"> </w:t>
            </w:r>
          </w:p>
          <w:p w14:paraId="207662A2" w14:textId="0799B2E2" w:rsidR="00A9527B" w:rsidRPr="005703FB" w:rsidRDefault="00A9527B" w:rsidP="00DA470A">
            <w:pPr>
              <w:pStyle w:val="Listparagraf"/>
              <w:numPr>
                <w:ilvl w:val="0"/>
                <w:numId w:val="25"/>
              </w:numPr>
              <w:shd w:val="clear" w:color="auto" w:fill="FFFFFF"/>
              <w:spacing w:after="0" w:line="240" w:lineRule="auto"/>
              <w:jc w:val="both"/>
              <w:rPr>
                <w:rFonts w:ascii="Montserrat Light" w:hAnsi="Montserrat Light" w:cs="Helvetica-Bold"/>
                <w:b/>
                <w:bCs/>
                <w:lang w:val="ro-RO"/>
              </w:rPr>
            </w:pPr>
            <w:r w:rsidRPr="005703FB">
              <w:rPr>
                <w:rFonts w:ascii="Montserrat Light" w:hAnsi="Montserrat Light" w:cs="Helvetica-Bold"/>
                <w:b/>
                <w:bCs/>
                <w:lang w:val="ro-RO"/>
              </w:rPr>
              <w:t>Valoarea total</w:t>
            </w:r>
            <w:r w:rsidRPr="005703FB">
              <w:rPr>
                <w:rFonts w:ascii="Montserrat Light" w:hAnsi="Montserrat Light" w:cs="TT66t00"/>
                <w:b/>
                <w:bCs/>
                <w:lang w:val="ro-RO"/>
              </w:rPr>
              <w:t>ă a proiectului cu TVA</w:t>
            </w:r>
            <w:r w:rsidRPr="005703FB">
              <w:rPr>
                <w:rFonts w:ascii="Montserrat Light" w:hAnsi="Montserrat Light" w:cs="TT66t00"/>
                <w:lang w:val="ro-RO"/>
              </w:rPr>
              <w:t xml:space="preserve"> </w:t>
            </w:r>
            <w:r w:rsidRPr="005703FB">
              <w:rPr>
                <w:rFonts w:ascii="Montserrat Light" w:hAnsi="Montserrat Light" w:cs="Helvetica-Bold"/>
                <w:b/>
                <w:bCs/>
                <w:lang w:val="ro-RO"/>
              </w:rPr>
              <w:t>(INV) = 49,6</w:t>
            </w:r>
            <w:r w:rsidR="006D342B">
              <w:rPr>
                <w:rFonts w:ascii="Montserrat Light" w:hAnsi="Montserrat Light" w:cs="Helvetica-Bold"/>
                <w:b/>
                <w:bCs/>
                <w:lang w:val="ro-RO"/>
              </w:rPr>
              <w:t>1</w:t>
            </w:r>
            <w:r w:rsidRPr="005703FB">
              <w:rPr>
                <w:rFonts w:ascii="Montserrat Light" w:hAnsi="Montserrat Light" w:cs="Helvetica-Bold"/>
                <w:b/>
                <w:bCs/>
                <w:lang w:val="ro-RO"/>
              </w:rPr>
              <w:t xml:space="preserve"> mii lei</w:t>
            </w:r>
          </w:p>
          <w:p w14:paraId="798EC28B" w14:textId="2E704E16" w:rsidR="00A9527B" w:rsidRPr="005703FB" w:rsidRDefault="00A9527B" w:rsidP="00DA470A">
            <w:pPr>
              <w:autoSpaceDE w:val="0"/>
              <w:autoSpaceDN w:val="0"/>
              <w:adjustRightInd w:val="0"/>
              <w:spacing w:line="240" w:lineRule="auto"/>
              <w:ind w:left="720"/>
              <w:rPr>
                <w:rFonts w:ascii="Montserrat Light" w:hAnsi="Montserrat Light"/>
                <w:spacing w:val="-3"/>
              </w:rPr>
            </w:pPr>
            <w:r w:rsidRPr="005703FB">
              <w:rPr>
                <w:rFonts w:ascii="Montserrat Light" w:hAnsi="Montserrat Light" w:cs="Helvetica"/>
                <w:lang w:val="ro-RO"/>
              </w:rPr>
              <w:t xml:space="preserve">       </w:t>
            </w:r>
            <w:r w:rsidRPr="005703FB">
              <w:rPr>
                <w:rFonts w:ascii="Montserrat Light" w:hAnsi="Montserrat Light" w:cs="Helvetica"/>
                <w:lang w:val="ro-RO"/>
              </w:rPr>
              <w:tab/>
            </w:r>
            <w:r w:rsidRPr="005703FB">
              <w:rPr>
                <w:rFonts w:ascii="Montserrat Light" w:hAnsi="Montserrat Light" w:cs="Helvetica"/>
                <w:i/>
                <w:iCs/>
                <w:lang w:val="ro-RO"/>
              </w:rPr>
              <w:t xml:space="preserve">din care </w:t>
            </w:r>
            <w:r w:rsidRPr="005703FB">
              <w:rPr>
                <w:rFonts w:ascii="Montserrat Light" w:hAnsi="Montserrat Light" w:cs="Helvetica-Bold"/>
                <w:b/>
                <w:bCs/>
                <w:i/>
                <w:iCs/>
                <w:lang w:val="ro-RO"/>
              </w:rPr>
              <w:t xml:space="preserve">construcţii montaj </w:t>
            </w:r>
            <w:r w:rsidRPr="005703FB">
              <w:rPr>
                <w:rFonts w:ascii="Montserrat Light" w:hAnsi="Montserrat Light" w:cs="Helvetica-Bold"/>
                <w:i/>
                <w:iCs/>
                <w:lang w:val="ro-RO"/>
              </w:rPr>
              <w:t>cu TVA</w:t>
            </w:r>
            <w:r w:rsidRPr="005703FB">
              <w:rPr>
                <w:rFonts w:ascii="Montserrat Light" w:hAnsi="Montserrat Light" w:cs="Helvetica-Bold"/>
                <w:b/>
                <w:bCs/>
                <w:i/>
                <w:iCs/>
                <w:lang w:val="ro-RO"/>
              </w:rPr>
              <w:t xml:space="preserve"> (C+M) = 24,71 mii lei</w:t>
            </w:r>
            <w:r w:rsidRPr="005703FB">
              <w:rPr>
                <w:rFonts w:ascii="Montserrat Light" w:hAnsi="Montserrat Light" w:cs="Helvetica-Bold"/>
                <w:b/>
                <w:bCs/>
                <w:lang w:val="ro-RO"/>
              </w:rPr>
              <w:t xml:space="preserve">         </w:t>
            </w:r>
            <w:r w:rsidRPr="005703FB">
              <w:rPr>
                <w:rFonts w:ascii="Montserrat Light" w:hAnsi="Montserrat Light" w:cs="Helvetica-Bold"/>
                <w:b/>
                <w:bCs/>
                <w:lang w:val="ro-RO"/>
              </w:rPr>
              <w:tab/>
            </w:r>
          </w:p>
          <w:p w14:paraId="74CA379E" w14:textId="77777777" w:rsidR="00A9527B" w:rsidRPr="00A7288E" w:rsidRDefault="00A9527B" w:rsidP="00DA470A">
            <w:pPr>
              <w:pStyle w:val="Listparagraf"/>
              <w:numPr>
                <w:ilvl w:val="0"/>
                <w:numId w:val="25"/>
              </w:numPr>
              <w:autoSpaceDE w:val="0"/>
              <w:autoSpaceDN w:val="0"/>
              <w:adjustRightInd w:val="0"/>
              <w:spacing w:after="0" w:line="240" w:lineRule="auto"/>
              <w:rPr>
                <w:rFonts w:ascii="Montserrat Light" w:hAnsi="Montserrat Light" w:cs="Helvetica-Bold"/>
                <w:b/>
                <w:bCs/>
              </w:rPr>
            </w:pPr>
            <w:proofErr w:type="spellStart"/>
            <w:r w:rsidRPr="00A7288E">
              <w:rPr>
                <w:rFonts w:ascii="Montserrat Light" w:hAnsi="Montserrat Light" w:cs="Helvetica-Bold"/>
                <w:b/>
                <w:bCs/>
              </w:rPr>
              <w:t>Eşalonarea</w:t>
            </w:r>
            <w:proofErr w:type="spellEnd"/>
            <w:r w:rsidRPr="00A7288E">
              <w:rPr>
                <w:rFonts w:ascii="Montserrat Light" w:hAnsi="Montserrat Light" w:cs="Helvetica-Bold"/>
                <w:b/>
                <w:bCs/>
              </w:rPr>
              <w:t xml:space="preserve"> </w:t>
            </w:r>
            <w:proofErr w:type="spellStart"/>
            <w:r w:rsidRPr="00A7288E">
              <w:rPr>
                <w:rFonts w:ascii="Montserrat Light" w:hAnsi="Montserrat Light" w:cs="Helvetica-Bold"/>
                <w:b/>
                <w:bCs/>
              </w:rPr>
              <w:t>investiţiei</w:t>
            </w:r>
            <w:proofErr w:type="spellEnd"/>
            <w:r w:rsidRPr="00A7288E">
              <w:rPr>
                <w:rFonts w:ascii="Montserrat Light" w:hAnsi="Montserrat Light" w:cs="Helvetica-Bold"/>
                <w:b/>
                <w:bCs/>
              </w:rPr>
              <w:t xml:space="preserve"> (INV/C+M)</w:t>
            </w:r>
          </w:p>
          <w:p w14:paraId="0CC4A29C" w14:textId="26876793" w:rsidR="00A9527B" w:rsidRPr="005703FB" w:rsidRDefault="00A9527B" w:rsidP="00DA470A">
            <w:pPr>
              <w:pStyle w:val="Listparagraf"/>
              <w:autoSpaceDE w:val="0"/>
              <w:autoSpaceDN w:val="0"/>
              <w:adjustRightInd w:val="0"/>
              <w:spacing w:after="0" w:line="240" w:lineRule="auto"/>
              <w:ind w:left="360"/>
              <w:rPr>
                <w:rFonts w:ascii="Montserrat Light" w:hAnsi="Montserrat Light" w:cs="Helvetica"/>
              </w:rPr>
            </w:pPr>
            <w:r w:rsidRPr="005703FB">
              <w:rPr>
                <w:rFonts w:ascii="Montserrat Light" w:hAnsi="Montserrat Light" w:cs="Helvetica-Bold"/>
                <w:b/>
                <w:bCs/>
              </w:rPr>
              <w:t xml:space="preserve">ANUL </w:t>
            </w:r>
            <w:proofErr w:type="gramStart"/>
            <w:r w:rsidRPr="005703FB">
              <w:rPr>
                <w:rFonts w:ascii="Montserrat Light" w:hAnsi="Montserrat Light" w:cs="Helvetica-Bold"/>
                <w:b/>
                <w:bCs/>
              </w:rPr>
              <w:t>I :</w:t>
            </w:r>
            <w:proofErr w:type="gramEnd"/>
            <w:r w:rsidRPr="005703FB">
              <w:rPr>
                <w:rFonts w:ascii="Montserrat Light" w:hAnsi="Montserrat Light" w:cs="Helvetica-Bold"/>
                <w:b/>
                <w:bCs/>
              </w:rPr>
              <w:t xml:space="preserve"> </w:t>
            </w:r>
            <w:r w:rsidRPr="005703FB">
              <w:rPr>
                <w:rFonts w:ascii="Montserrat Light" w:hAnsi="Montserrat Light" w:cs="Helvetica-Bold"/>
                <w:b/>
                <w:bCs/>
              </w:rPr>
              <w:tab/>
            </w:r>
            <w:r>
              <w:rPr>
                <w:rFonts w:ascii="Montserrat Light" w:hAnsi="Montserrat Light" w:cs="Helvetica-Bold"/>
                <w:b/>
                <w:bCs/>
              </w:rPr>
              <w:t>49</w:t>
            </w:r>
            <w:r w:rsidRPr="005703FB">
              <w:rPr>
                <w:rFonts w:ascii="Montserrat Light" w:hAnsi="Montserrat Light" w:cs="Helvetica-Bold"/>
                <w:b/>
                <w:bCs/>
              </w:rPr>
              <w:t>,</w:t>
            </w:r>
            <w:r>
              <w:rPr>
                <w:rFonts w:ascii="Montserrat Light" w:hAnsi="Montserrat Light" w:cs="Helvetica-Bold"/>
                <w:b/>
                <w:bCs/>
              </w:rPr>
              <w:t>6</w:t>
            </w:r>
            <w:r w:rsidR="006D342B">
              <w:rPr>
                <w:rFonts w:ascii="Montserrat Light" w:hAnsi="Montserrat Light" w:cs="Helvetica-Bold"/>
                <w:b/>
                <w:bCs/>
              </w:rPr>
              <w:t>1</w:t>
            </w:r>
            <w:r w:rsidRPr="005703FB">
              <w:rPr>
                <w:rFonts w:ascii="Montserrat Light" w:hAnsi="Montserrat Light" w:cs="Helvetica-Bold"/>
                <w:b/>
                <w:bCs/>
              </w:rPr>
              <w:t xml:space="preserve"> mii lei, </w:t>
            </w:r>
            <w:r w:rsidRPr="005703FB">
              <w:rPr>
                <w:rFonts w:ascii="Montserrat Light" w:hAnsi="Montserrat Light" w:cs="Helvetica"/>
              </w:rPr>
              <w:t xml:space="preserve">cu TVA </w:t>
            </w:r>
          </w:p>
          <w:p w14:paraId="6E9EF809" w14:textId="339D4AAB" w:rsidR="00A9527B" w:rsidRPr="005703FB" w:rsidRDefault="00A9527B" w:rsidP="00DA470A">
            <w:pPr>
              <w:pStyle w:val="Listparagraf"/>
              <w:autoSpaceDE w:val="0"/>
              <w:autoSpaceDN w:val="0"/>
              <w:adjustRightInd w:val="0"/>
              <w:spacing w:after="0" w:line="240" w:lineRule="auto"/>
              <w:ind w:left="360"/>
              <w:rPr>
                <w:rFonts w:ascii="Montserrat Light" w:hAnsi="Montserrat Light" w:cs="Helvetica"/>
              </w:rPr>
            </w:pPr>
            <w:r w:rsidRPr="005703FB">
              <w:rPr>
                <w:rFonts w:ascii="Montserrat Light" w:hAnsi="Montserrat Light" w:cs="Helvetica-Bold"/>
                <w:b/>
                <w:bCs/>
              </w:rPr>
              <w:tab/>
              <w:t xml:space="preserve">   </w:t>
            </w:r>
            <w:r w:rsidRPr="005703FB">
              <w:rPr>
                <w:rFonts w:ascii="Montserrat Light" w:hAnsi="Montserrat Light" w:cs="Helvetica-Bold"/>
              </w:rPr>
              <w:t xml:space="preserve">Din care C+M: </w:t>
            </w:r>
            <w:r>
              <w:rPr>
                <w:rFonts w:ascii="Montserrat Light" w:hAnsi="Montserrat Light" w:cs="Helvetica-Bold"/>
              </w:rPr>
              <w:t>24</w:t>
            </w:r>
            <w:r w:rsidRPr="005703FB">
              <w:rPr>
                <w:rFonts w:ascii="Montserrat Light" w:hAnsi="Montserrat Light" w:cs="Helvetica-Bold"/>
              </w:rPr>
              <w:t>,</w:t>
            </w:r>
            <w:r>
              <w:rPr>
                <w:rFonts w:ascii="Montserrat Light" w:hAnsi="Montserrat Light" w:cs="Helvetica-Bold"/>
              </w:rPr>
              <w:t>71</w:t>
            </w:r>
            <w:r w:rsidRPr="005703FB">
              <w:rPr>
                <w:rFonts w:ascii="Montserrat Light" w:hAnsi="Montserrat Light" w:cs="Helvetica-Bold"/>
              </w:rPr>
              <w:t xml:space="preserve"> mii lei, cu TVA</w:t>
            </w:r>
          </w:p>
          <w:p w14:paraId="4F18306D" w14:textId="77777777" w:rsidR="00A9527B" w:rsidRPr="00A7288E" w:rsidRDefault="00A9527B" w:rsidP="00DA470A">
            <w:pPr>
              <w:pStyle w:val="Listparagraf"/>
              <w:numPr>
                <w:ilvl w:val="0"/>
                <w:numId w:val="25"/>
              </w:numPr>
              <w:spacing w:after="0" w:line="240" w:lineRule="auto"/>
              <w:jc w:val="both"/>
              <w:rPr>
                <w:rFonts w:ascii="Montserrat Light" w:hAnsi="Montserrat Light"/>
                <w:b/>
                <w:bCs/>
              </w:rPr>
            </w:pPr>
            <w:proofErr w:type="spellStart"/>
            <w:r w:rsidRPr="00A7288E">
              <w:rPr>
                <w:rFonts w:ascii="Montserrat Light" w:hAnsi="Montserrat Light"/>
                <w:b/>
                <w:bCs/>
              </w:rPr>
              <w:t>Finanțarea</w:t>
            </w:r>
            <w:proofErr w:type="spellEnd"/>
            <w:r w:rsidRPr="00A7288E">
              <w:rPr>
                <w:rFonts w:ascii="Montserrat Light" w:hAnsi="Montserrat Light"/>
                <w:b/>
                <w:bCs/>
              </w:rPr>
              <w:t xml:space="preserve"> </w:t>
            </w:r>
            <w:proofErr w:type="spellStart"/>
            <w:r w:rsidRPr="00A7288E">
              <w:rPr>
                <w:rFonts w:ascii="Montserrat Light" w:hAnsi="Montserrat Light"/>
                <w:b/>
                <w:bCs/>
              </w:rPr>
              <w:t>investiției</w:t>
            </w:r>
            <w:proofErr w:type="spellEnd"/>
            <w:r w:rsidRPr="00A7288E">
              <w:rPr>
                <w:rFonts w:ascii="Montserrat Light" w:hAnsi="Montserrat Light"/>
                <w:b/>
                <w:bCs/>
              </w:rPr>
              <w:t xml:space="preserve">: </w:t>
            </w:r>
          </w:p>
          <w:p w14:paraId="6E06ACD9" w14:textId="77777777" w:rsidR="00A9527B" w:rsidRPr="005703FB" w:rsidRDefault="00A9527B" w:rsidP="00DA470A">
            <w:pPr>
              <w:spacing w:line="240" w:lineRule="auto"/>
              <w:jc w:val="both"/>
              <w:rPr>
                <w:rFonts w:ascii="Montserrat Light" w:hAnsi="Montserrat Light"/>
                <w:lang w:val="en-US"/>
              </w:rPr>
            </w:pPr>
            <w:r w:rsidRPr="005703FB">
              <w:rPr>
                <w:rFonts w:ascii="Montserrat Light" w:hAnsi="Montserrat Light"/>
                <w:lang w:val="ro-RO"/>
              </w:rPr>
              <w:t>Sursele de finanţare a investiţiei se constituie în conformitate cu legislaţia în vigoare, respectiv finanțare din Bugetul Consiliului Judeţean Cluj pe anul 2023, fonduri europene şi din alte surse constituite potrivit legii.</w:t>
            </w:r>
          </w:p>
          <w:p w14:paraId="1121E637" w14:textId="77777777" w:rsidR="00A9527B" w:rsidRDefault="00A9527B" w:rsidP="00DA470A">
            <w:pPr>
              <w:pStyle w:val="Listparagraf"/>
              <w:numPr>
                <w:ilvl w:val="1"/>
                <w:numId w:val="30"/>
              </w:numPr>
              <w:spacing w:after="0" w:line="240" w:lineRule="auto"/>
              <w:ind w:hanging="1080"/>
              <w:jc w:val="both"/>
              <w:rPr>
                <w:rFonts w:ascii="Montserrat Light" w:hAnsi="Montserrat Light"/>
              </w:rPr>
            </w:pPr>
            <w:r w:rsidRPr="00A7288E">
              <w:rPr>
                <w:rFonts w:ascii="Montserrat Light" w:hAnsi="Montserrat Light"/>
                <w:b/>
                <w:bCs/>
              </w:rPr>
              <w:t xml:space="preserve">DURATA DE </w:t>
            </w:r>
            <w:proofErr w:type="gramStart"/>
            <w:r w:rsidRPr="00A7288E">
              <w:rPr>
                <w:rFonts w:ascii="Montserrat Light" w:hAnsi="Montserrat Light"/>
                <w:b/>
                <w:bCs/>
              </w:rPr>
              <w:t xml:space="preserve">EXECUȚIE </w:t>
            </w:r>
            <w:r w:rsidRPr="00A7288E">
              <w:rPr>
                <w:rFonts w:ascii="Montserrat Light" w:hAnsi="Montserrat Light"/>
              </w:rPr>
              <w:t>:</w:t>
            </w:r>
            <w:proofErr w:type="gramEnd"/>
            <w:r w:rsidRPr="00A7288E">
              <w:rPr>
                <w:rFonts w:ascii="Montserrat Light" w:hAnsi="Montserrat Light"/>
              </w:rPr>
              <w:t xml:space="preserve"> 13 </w:t>
            </w:r>
            <w:proofErr w:type="spellStart"/>
            <w:r w:rsidRPr="00A7288E">
              <w:rPr>
                <w:rFonts w:ascii="Montserrat Light" w:hAnsi="Montserrat Light"/>
              </w:rPr>
              <w:t>luni</w:t>
            </w:r>
            <w:proofErr w:type="spellEnd"/>
          </w:p>
          <w:p w14:paraId="5C897650" w14:textId="77777777" w:rsidR="00A9527B" w:rsidRDefault="00A9527B" w:rsidP="00DA470A">
            <w:pPr>
              <w:pStyle w:val="Listparagraf"/>
              <w:numPr>
                <w:ilvl w:val="1"/>
                <w:numId w:val="30"/>
              </w:numPr>
              <w:spacing w:after="0" w:line="240" w:lineRule="auto"/>
              <w:ind w:hanging="1080"/>
              <w:jc w:val="both"/>
              <w:rPr>
                <w:rFonts w:ascii="Montserrat Light" w:hAnsi="Montserrat Light"/>
              </w:rPr>
            </w:pPr>
            <w:r w:rsidRPr="00A7288E">
              <w:rPr>
                <w:rFonts w:ascii="Montserrat Light" w:hAnsi="Montserrat Light"/>
                <w:b/>
                <w:bCs/>
              </w:rPr>
              <w:t xml:space="preserve">DURATA DE </w:t>
            </w:r>
            <w:proofErr w:type="gramStart"/>
            <w:r w:rsidRPr="00A7288E">
              <w:rPr>
                <w:rFonts w:ascii="Montserrat Light" w:hAnsi="Montserrat Light"/>
                <w:b/>
                <w:bCs/>
              </w:rPr>
              <w:t xml:space="preserve">REALIZARE </w:t>
            </w:r>
            <w:r w:rsidRPr="00A7288E">
              <w:rPr>
                <w:rFonts w:ascii="Montserrat Light" w:hAnsi="Montserrat Light"/>
              </w:rPr>
              <w:t>:</w:t>
            </w:r>
            <w:proofErr w:type="gramEnd"/>
            <w:r w:rsidRPr="00A7288E">
              <w:rPr>
                <w:rFonts w:ascii="Montserrat Light" w:hAnsi="Montserrat Light"/>
              </w:rPr>
              <w:t xml:space="preserve"> 37 </w:t>
            </w:r>
            <w:proofErr w:type="spellStart"/>
            <w:r w:rsidRPr="00A7288E">
              <w:rPr>
                <w:rFonts w:ascii="Montserrat Light" w:hAnsi="Montserrat Light"/>
              </w:rPr>
              <w:t>luni</w:t>
            </w:r>
            <w:proofErr w:type="spellEnd"/>
          </w:p>
          <w:p w14:paraId="208CCCF5" w14:textId="77777777" w:rsidR="00A9527B" w:rsidRPr="00A7288E" w:rsidRDefault="00A9527B" w:rsidP="00DA470A">
            <w:pPr>
              <w:pStyle w:val="Listparagraf"/>
              <w:numPr>
                <w:ilvl w:val="1"/>
                <w:numId w:val="30"/>
              </w:numPr>
              <w:spacing w:after="0" w:line="240" w:lineRule="auto"/>
              <w:ind w:hanging="1080"/>
              <w:jc w:val="both"/>
              <w:rPr>
                <w:rFonts w:ascii="Montserrat Light" w:hAnsi="Montserrat Light"/>
              </w:rPr>
            </w:pPr>
            <w:r w:rsidRPr="00A7288E">
              <w:rPr>
                <w:rFonts w:ascii="Montserrat Light" w:hAnsi="Montserrat Light"/>
                <w:b/>
                <w:bCs/>
              </w:rPr>
              <w:lastRenderedPageBreak/>
              <w:t xml:space="preserve">DURATA DE </w:t>
            </w:r>
            <w:proofErr w:type="gramStart"/>
            <w:r w:rsidRPr="00A7288E">
              <w:rPr>
                <w:rFonts w:ascii="Montserrat Light" w:hAnsi="Montserrat Light"/>
                <w:b/>
                <w:bCs/>
              </w:rPr>
              <w:t xml:space="preserve">IMPLEMENTARE </w:t>
            </w:r>
            <w:r w:rsidRPr="00A7288E">
              <w:rPr>
                <w:rFonts w:ascii="Montserrat Light" w:hAnsi="Montserrat Light"/>
              </w:rPr>
              <w:t>:</w:t>
            </w:r>
            <w:proofErr w:type="gramEnd"/>
            <w:r w:rsidRPr="00A7288E">
              <w:rPr>
                <w:rFonts w:ascii="Montserrat Light" w:hAnsi="Montserrat Light"/>
              </w:rPr>
              <w:t xml:space="preserve"> 41 </w:t>
            </w:r>
            <w:proofErr w:type="spellStart"/>
            <w:r w:rsidRPr="00A7288E">
              <w:rPr>
                <w:rFonts w:ascii="Montserrat Light" w:hAnsi="Montserrat Light"/>
              </w:rPr>
              <w:t>luni</w:t>
            </w:r>
            <w:proofErr w:type="spellEnd"/>
          </w:p>
          <w:p w14:paraId="32ABB0B7" w14:textId="6DE80D61" w:rsidR="00ED2012" w:rsidRPr="00691AB5" w:rsidRDefault="00ED2012" w:rsidP="00DA470A">
            <w:pPr>
              <w:shd w:val="clear" w:color="auto" w:fill="FFFFFF"/>
              <w:spacing w:line="240" w:lineRule="auto"/>
              <w:jc w:val="both"/>
              <w:rPr>
                <w:rFonts w:ascii="Montserrat Light" w:eastAsia="Times New Roman" w:hAnsi="Montserrat Light"/>
                <w:noProof/>
                <w:shd w:val="clear" w:color="auto" w:fill="FFFFFF"/>
              </w:rPr>
            </w:pPr>
            <w:r w:rsidRPr="00691AB5">
              <w:rPr>
                <w:rFonts w:ascii="Montserrat Light" w:eastAsia="Times New Roman" w:hAnsi="Montserrat Light"/>
                <w:noProof/>
                <w:shd w:val="clear" w:color="auto" w:fill="FFFFFF"/>
              </w:rPr>
              <w:t>D</w:t>
            </w:r>
            <w:r w:rsidR="005B4B1B" w:rsidRPr="00691AB5">
              <w:rPr>
                <w:rFonts w:ascii="Montserrat Light" w:eastAsia="Times New Roman" w:hAnsi="Montserrat Light"/>
                <w:noProof/>
                <w:shd w:val="clear" w:color="auto" w:fill="FFFFFF"/>
              </w:rPr>
              <w:t xml:space="preserve">irecția de </w:t>
            </w:r>
            <w:r w:rsidRPr="00691AB5">
              <w:rPr>
                <w:rFonts w:ascii="Montserrat Light" w:eastAsia="Times New Roman" w:hAnsi="Montserrat Light"/>
                <w:noProof/>
                <w:shd w:val="clear" w:color="auto" w:fill="FFFFFF"/>
              </w:rPr>
              <w:t>D</w:t>
            </w:r>
            <w:r w:rsidR="005B4B1B" w:rsidRPr="00691AB5">
              <w:rPr>
                <w:rFonts w:ascii="Montserrat Light" w:eastAsia="Times New Roman" w:hAnsi="Montserrat Light"/>
                <w:noProof/>
                <w:shd w:val="clear" w:color="auto" w:fill="FFFFFF"/>
              </w:rPr>
              <w:t xml:space="preserve">ezvoltare și </w:t>
            </w:r>
            <w:r w:rsidRPr="00691AB5">
              <w:rPr>
                <w:rFonts w:ascii="Montserrat Light" w:eastAsia="Times New Roman" w:hAnsi="Montserrat Light"/>
                <w:noProof/>
                <w:shd w:val="clear" w:color="auto" w:fill="FFFFFF"/>
              </w:rPr>
              <w:t>I</w:t>
            </w:r>
            <w:r w:rsidR="005B4B1B" w:rsidRPr="00691AB5">
              <w:rPr>
                <w:rFonts w:ascii="Montserrat Light" w:eastAsia="Times New Roman" w:hAnsi="Montserrat Light"/>
                <w:noProof/>
                <w:shd w:val="clear" w:color="auto" w:fill="FFFFFF"/>
              </w:rPr>
              <w:t>nvestiții</w:t>
            </w:r>
            <w:r w:rsidRPr="00691AB5">
              <w:rPr>
                <w:rFonts w:ascii="Montserrat Light" w:eastAsia="Times New Roman" w:hAnsi="Montserrat Light"/>
                <w:noProof/>
                <w:shd w:val="clear" w:color="auto" w:fill="FFFFFF"/>
              </w:rPr>
              <w:t xml:space="preserve"> a procedat la verificarea conţinutului </w:t>
            </w:r>
            <w:r w:rsidR="00810A8E">
              <w:rPr>
                <w:rFonts w:ascii="Montserrat Light" w:eastAsia="Times New Roman" w:hAnsi="Montserrat Light"/>
                <w:noProof/>
                <w:shd w:val="clear" w:color="auto" w:fill="FFFFFF"/>
              </w:rPr>
              <w:t>SF</w:t>
            </w:r>
            <w:r w:rsidRPr="00691AB5">
              <w:rPr>
                <w:rFonts w:ascii="Montserrat Light" w:eastAsia="Times New Roman" w:hAnsi="Montserrat Light"/>
                <w:noProof/>
                <w:shd w:val="clear" w:color="auto" w:fill="FFFFFF"/>
              </w:rPr>
              <w:t xml:space="preserve"> prezentat în corelare cu prevederile Anexei nr. </w:t>
            </w:r>
            <w:r w:rsidR="00810A8E">
              <w:rPr>
                <w:rFonts w:ascii="Montserrat Light" w:eastAsia="Times New Roman" w:hAnsi="Montserrat Light"/>
                <w:noProof/>
                <w:shd w:val="clear" w:color="auto" w:fill="FFFFFF"/>
              </w:rPr>
              <w:t>4</w:t>
            </w:r>
            <w:r w:rsidRPr="00691AB5">
              <w:rPr>
                <w:rFonts w:ascii="Montserrat Light" w:eastAsia="Times New Roman" w:hAnsi="Montserrat Light"/>
                <w:noProof/>
                <w:shd w:val="clear" w:color="auto" w:fill="FFFFFF"/>
              </w:rPr>
              <w:t xml:space="preserve"> la H.G. nr. 907/2016, datele şi informaţiile fiind corespunzătoare</w:t>
            </w:r>
            <w:r w:rsidR="005B4B1B" w:rsidRPr="00691AB5">
              <w:rPr>
                <w:rFonts w:ascii="Montserrat Light" w:eastAsia="Times New Roman" w:hAnsi="Montserrat Light"/>
                <w:noProof/>
                <w:shd w:val="clear" w:color="auto" w:fill="FFFFFF"/>
              </w:rPr>
              <w:t>, c</w:t>
            </w:r>
            <w:r w:rsidR="008F059B" w:rsidRPr="00691AB5">
              <w:rPr>
                <w:rFonts w:ascii="Montserrat Light" w:eastAsia="Times New Roman" w:hAnsi="Montserrat Light"/>
                <w:noProof/>
                <w:shd w:val="clear" w:color="auto" w:fill="FFFFFF"/>
              </w:rPr>
              <w:t>onform Raportului de analiză nr.</w:t>
            </w:r>
            <w:r w:rsidR="00A9527B">
              <w:rPr>
                <w:rFonts w:ascii="Montserrat Light" w:eastAsia="Times New Roman" w:hAnsi="Montserrat Light"/>
                <w:noProof/>
                <w:shd w:val="clear" w:color="auto" w:fill="FFFFFF"/>
              </w:rPr>
              <w:t xml:space="preserve"> 50141/13.12.2022</w:t>
            </w:r>
            <w:r w:rsidR="005B4B1B" w:rsidRPr="00691AB5">
              <w:rPr>
                <w:rFonts w:ascii="Montserrat Light" w:eastAsia="Times New Roman" w:hAnsi="Montserrat Light"/>
                <w:noProof/>
                <w:shd w:val="clear" w:color="auto" w:fill="FFFFFF"/>
              </w:rPr>
              <w:t>.</w:t>
            </w:r>
          </w:p>
          <w:p w14:paraId="26C5C455" w14:textId="77777777" w:rsidR="00D202AC" w:rsidRPr="00691AB5" w:rsidRDefault="00D202AC" w:rsidP="00DA470A">
            <w:pPr>
              <w:pStyle w:val="Tabel"/>
              <w:spacing w:before="0" w:after="0"/>
              <w:rPr>
                <w:rFonts w:ascii="Montserrat Light" w:hAnsi="Montserrat Light"/>
                <w:szCs w:val="22"/>
                <w:lang w:val="ro-RO"/>
              </w:rPr>
            </w:pPr>
            <w:r w:rsidRPr="00691AB5">
              <w:rPr>
                <w:rFonts w:ascii="Montserrat Light" w:hAnsi="Montserrat Light"/>
                <w:szCs w:val="22"/>
                <w:lang w:val="ro-RO"/>
              </w:rPr>
              <w:t xml:space="preserve">Prin proiectul de hotărâre analizat se respectă și se pun în aplicare prevederile/normele aplicabile </w:t>
            </w:r>
            <w:r w:rsidRPr="00691AB5">
              <w:rPr>
                <w:rFonts w:ascii="Montserrat Light" w:hAnsi="Montserrat Light"/>
                <w:snapToGrid w:val="0"/>
                <w:szCs w:val="22"/>
                <w:lang w:val="ro-RO"/>
              </w:rPr>
              <w:t>domeniului reglementat</w:t>
            </w:r>
            <w:r w:rsidRPr="00691AB5">
              <w:rPr>
                <w:rFonts w:ascii="Montserrat Light" w:hAnsi="Montserrat Light"/>
                <w:bCs/>
                <w:szCs w:val="22"/>
                <w:lang w:val="ro-RO"/>
              </w:rPr>
              <w:t xml:space="preserve">, </w:t>
            </w:r>
            <w:r w:rsidRPr="00691AB5">
              <w:rPr>
                <w:rFonts w:ascii="Montserrat Light" w:hAnsi="Montserrat Light" w:cs="Courier New"/>
                <w:szCs w:val="22"/>
                <w:lang w:val="ro-RO"/>
              </w:rPr>
              <w:t>respectiv</w:t>
            </w:r>
            <w:r w:rsidRPr="00691AB5">
              <w:rPr>
                <w:rFonts w:ascii="Montserrat Light" w:hAnsi="Montserrat Light"/>
                <w:szCs w:val="22"/>
                <w:lang w:val="ro-RO"/>
              </w:rPr>
              <w:t xml:space="preserve"> prevederile:</w:t>
            </w:r>
          </w:p>
          <w:p w14:paraId="19FC9A94" w14:textId="034DFFDB" w:rsidR="005B4B1B" w:rsidRPr="00691AB5" w:rsidRDefault="00D202AC" w:rsidP="00DA470A">
            <w:pPr>
              <w:pStyle w:val="Listparagraf"/>
              <w:numPr>
                <w:ilvl w:val="0"/>
                <w:numId w:val="9"/>
              </w:numPr>
              <w:shd w:val="clear" w:color="auto" w:fill="FFFFFF"/>
              <w:spacing w:after="0" w:line="240" w:lineRule="auto"/>
              <w:jc w:val="both"/>
              <w:rPr>
                <w:rFonts w:ascii="Montserrat Light" w:eastAsia="Times New Roman" w:hAnsi="Montserrat Light"/>
                <w:noProof/>
                <w:shd w:val="clear" w:color="auto" w:fill="FFFFFF"/>
              </w:rPr>
            </w:pPr>
            <w:r w:rsidRPr="00691AB5">
              <w:rPr>
                <w:rFonts w:ascii="Montserrat Light" w:hAnsi="Montserrat Light"/>
                <w:iCs/>
                <w:lang w:val="ro-RO" w:eastAsia="x-none"/>
              </w:rPr>
              <w:t xml:space="preserve">Hotărârii Guvernului nr. 907/2016 </w:t>
            </w:r>
            <w:r w:rsidRPr="00691AB5">
              <w:rPr>
                <w:rFonts w:ascii="Montserrat Light" w:hAnsi="Montserrat Light"/>
                <w:iCs/>
                <w:lang w:val="ro-RO"/>
              </w:rPr>
              <w:t>privind etapele de elaborare şi conţinutul-cadru al documentaţiilor tehnico-economice aferente obiectivelor/proiectelor de investiţii finanţate din fonduri publice, cu modificările și completările ulterioare.</w:t>
            </w:r>
          </w:p>
          <w:p w14:paraId="4DF56CC9" w14:textId="417B1360" w:rsidR="00DA7BE6" w:rsidRPr="00832B43" w:rsidRDefault="00ED2012" w:rsidP="00832B43">
            <w:pPr>
              <w:shd w:val="clear" w:color="auto" w:fill="FFFFFF"/>
              <w:spacing w:line="240" w:lineRule="auto"/>
              <w:jc w:val="both"/>
              <w:rPr>
                <w:rFonts w:ascii="Montserrat Light" w:hAnsi="Montserrat Light"/>
                <w:bCs/>
              </w:rPr>
            </w:pPr>
            <w:r w:rsidRPr="00691AB5">
              <w:rPr>
                <w:rFonts w:ascii="Montserrat Light" w:hAnsi="Montserrat Light"/>
                <w:noProof/>
                <w:shd w:val="clear" w:color="auto" w:fill="FFFFFF"/>
              </w:rPr>
              <w:t xml:space="preserve">Având în vedere cele prezentate, se impune aprobarea indicatorilor tehnico-economici ai </w:t>
            </w:r>
            <w:r w:rsidR="00832B43">
              <w:rPr>
                <w:rFonts w:ascii="Montserrat Light" w:eastAsia="Times New Roman" w:hAnsi="Montserrat Light" w:cs="Times New Roman"/>
                <w:bCs/>
                <w:noProof/>
                <w:lang w:eastAsia="ro-RO"/>
              </w:rPr>
              <w:t>imobilelor</w:t>
            </w:r>
            <w:r w:rsidR="00AF1D56" w:rsidRPr="00AF1D56">
              <w:rPr>
                <w:rFonts w:ascii="Montserrat Light" w:eastAsia="Times New Roman" w:hAnsi="Montserrat Light" w:cs="Times New Roman"/>
                <w:bCs/>
                <w:noProof/>
                <w:lang w:eastAsia="ro-RO"/>
              </w:rPr>
              <w:t xml:space="preserve"> </w:t>
            </w:r>
            <w:r w:rsidR="00832B43">
              <w:rPr>
                <w:rFonts w:ascii="Montserrat Light" w:hAnsi="Montserrat Light"/>
                <w:noProof/>
                <w:lang w:val="ro-RO"/>
              </w:rPr>
              <w:t>Centrului de îngrijire și asistență pentru persoane adulte cu dizabilități Câțcău; Locuinței minim protejată ”Speranța” pentru persoane adulte cu dizabilități Câțcău și Locuinței minim protejată ”Buna Vestire” pentru persoane adulte cu dizabilități Câțcău,</w:t>
            </w:r>
            <w:r w:rsidR="00832B43">
              <w:rPr>
                <w:rFonts w:ascii="Montserrat Light" w:hAnsi="Montserrat Light"/>
              </w:rPr>
              <w:t xml:space="preserve"> situate </w:t>
            </w:r>
            <w:proofErr w:type="spellStart"/>
            <w:r w:rsidR="00832B43">
              <w:rPr>
                <w:rFonts w:ascii="Montserrat Light" w:hAnsi="Montserrat Light"/>
              </w:rPr>
              <w:t>în</w:t>
            </w:r>
            <w:proofErr w:type="spellEnd"/>
            <w:r w:rsidR="00832B43">
              <w:rPr>
                <w:rFonts w:ascii="Montserrat Light" w:hAnsi="Montserrat Light"/>
              </w:rPr>
              <w:t xml:space="preserve"> com. </w:t>
            </w:r>
            <w:proofErr w:type="spellStart"/>
            <w:r w:rsidR="00832B43">
              <w:rPr>
                <w:rFonts w:ascii="Montserrat Light" w:hAnsi="Montserrat Light"/>
              </w:rPr>
              <w:t>Câţcău</w:t>
            </w:r>
            <w:proofErr w:type="spellEnd"/>
            <w:r w:rsidR="00832B43">
              <w:rPr>
                <w:rFonts w:ascii="Montserrat Light" w:hAnsi="Montserrat Light"/>
              </w:rPr>
              <w:t xml:space="preserve"> </w:t>
            </w:r>
            <w:proofErr w:type="spellStart"/>
            <w:proofErr w:type="gramStart"/>
            <w:r w:rsidR="00832B43">
              <w:rPr>
                <w:rFonts w:ascii="Montserrat Light" w:hAnsi="Montserrat Light"/>
              </w:rPr>
              <w:t>str.Principală</w:t>
            </w:r>
            <w:proofErr w:type="spellEnd"/>
            <w:proofErr w:type="gramEnd"/>
            <w:r w:rsidR="00832B43">
              <w:rPr>
                <w:rFonts w:ascii="Montserrat Light" w:hAnsi="Montserrat Light"/>
              </w:rPr>
              <w:t xml:space="preserve"> nr. 90, </w:t>
            </w:r>
            <w:proofErr w:type="spellStart"/>
            <w:proofErr w:type="gramStart"/>
            <w:r w:rsidR="00832B43">
              <w:rPr>
                <w:rFonts w:ascii="Montserrat Light" w:hAnsi="Montserrat Light"/>
              </w:rPr>
              <w:t>jud.Cluj</w:t>
            </w:r>
            <w:proofErr w:type="spellEnd"/>
            <w:proofErr w:type="gramEnd"/>
            <w:r w:rsidR="00832B43">
              <w:rPr>
                <w:rFonts w:ascii="Montserrat Light" w:hAnsi="Montserrat Light"/>
              </w:rPr>
              <w:t xml:space="preserve">, </w:t>
            </w:r>
            <w:proofErr w:type="spellStart"/>
            <w:r w:rsidR="00832B43">
              <w:rPr>
                <w:rFonts w:ascii="Montserrat Light" w:hAnsi="Montserrat Light"/>
              </w:rPr>
              <w:t>aparţinând</w:t>
            </w:r>
            <w:proofErr w:type="spellEnd"/>
            <w:r w:rsidR="00832B43" w:rsidRPr="00AF1D56">
              <w:rPr>
                <w:rFonts w:ascii="Montserrat Light" w:hAnsi="Montserrat Light"/>
                <w:bCs/>
              </w:rPr>
              <w:t xml:space="preserve"> </w:t>
            </w:r>
            <w:proofErr w:type="spellStart"/>
            <w:r w:rsidR="00832B43" w:rsidRPr="00AF1D56">
              <w:rPr>
                <w:rFonts w:ascii="Montserrat Light" w:hAnsi="Montserrat Light"/>
                <w:bCs/>
              </w:rPr>
              <w:t>Direcţiei</w:t>
            </w:r>
            <w:proofErr w:type="spellEnd"/>
            <w:r w:rsidR="00832B43" w:rsidRPr="00AF1D56">
              <w:rPr>
                <w:rFonts w:ascii="Montserrat Light" w:hAnsi="Montserrat Light"/>
                <w:bCs/>
              </w:rPr>
              <w:t xml:space="preserve"> </w:t>
            </w:r>
            <w:proofErr w:type="spellStart"/>
            <w:r w:rsidR="00832B43" w:rsidRPr="00AF1D56">
              <w:rPr>
                <w:rFonts w:ascii="Montserrat Light" w:hAnsi="Montserrat Light"/>
                <w:bCs/>
              </w:rPr>
              <w:t>Generale</w:t>
            </w:r>
            <w:proofErr w:type="spellEnd"/>
            <w:r w:rsidR="00832B43" w:rsidRPr="00AF1D56">
              <w:rPr>
                <w:rFonts w:ascii="Montserrat Light" w:hAnsi="Montserrat Light"/>
                <w:bCs/>
              </w:rPr>
              <w:t xml:space="preserve"> de </w:t>
            </w:r>
            <w:proofErr w:type="spellStart"/>
            <w:r w:rsidR="00832B43" w:rsidRPr="00AF1D56">
              <w:rPr>
                <w:rFonts w:ascii="Montserrat Light" w:hAnsi="Montserrat Light"/>
                <w:bCs/>
              </w:rPr>
              <w:t>Asistenţă</w:t>
            </w:r>
            <w:proofErr w:type="spellEnd"/>
            <w:r w:rsidR="00832B43" w:rsidRPr="00AF1D56">
              <w:rPr>
                <w:rFonts w:ascii="Montserrat Light" w:hAnsi="Montserrat Light"/>
                <w:bCs/>
              </w:rPr>
              <w:t xml:space="preserve"> </w:t>
            </w:r>
            <w:proofErr w:type="spellStart"/>
            <w:r w:rsidR="00832B43" w:rsidRPr="00AF1D56">
              <w:rPr>
                <w:rFonts w:ascii="Montserrat Light" w:hAnsi="Montserrat Light"/>
                <w:bCs/>
              </w:rPr>
              <w:t>Socială</w:t>
            </w:r>
            <w:proofErr w:type="spellEnd"/>
            <w:r w:rsidR="00832B43" w:rsidRPr="00AF1D56">
              <w:rPr>
                <w:rFonts w:ascii="Montserrat Light" w:hAnsi="Montserrat Light"/>
                <w:bCs/>
              </w:rPr>
              <w:t xml:space="preserve"> </w:t>
            </w:r>
            <w:proofErr w:type="spellStart"/>
            <w:r w:rsidR="00832B43" w:rsidRPr="00AF1D56">
              <w:rPr>
                <w:rFonts w:ascii="Montserrat Light" w:hAnsi="Montserrat Light"/>
                <w:bCs/>
              </w:rPr>
              <w:t>şi</w:t>
            </w:r>
            <w:proofErr w:type="spellEnd"/>
            <w:r w:rsidR="00832B43" w:rsidRPr="00AF1D56">
              <w:rPr>
                <w:rFonts w:ascii="Montserrat Light" w:hAnsi="Montserrat Light"/>
                <w:bCs/>
              </w:rPr>
              <w:t xml:space="preserve"> </w:t>
            </w:r>
            <w:proofErr w:type="spellStart"/>
            <w:r w:rsidR="00832B43" w:rsidRPr="00AF1D56">
              <w:rPr>
                <w:rFonts w:ascii="Montserrat Light" w:hAnsi="Montserrat Light"/>
                <w:bCs/>
              </w:rPr>
              <w:t>Protecţia</w:t>
            </w:r>
            <w:proofErr w:type="spellEnd"/>
            <w:r w:rsidR="00832B43" w:rsidRPr="00AF1D56">
              <w:rPr>
                <w:rFonts w:ascii="Montserrat Light" w:hAnsi="Montserrat Light"/>
                <w:bCs/>
              </w:rPr>
              <w:t xml:space="preserve"> </w:t>
            </w:r>
            <w:proofErr w:type="spellStart"/>
            <w:r w:rsidR="00832B43" w:rsidRPr="00AF1D56">
              <w:rPr>
                <w:rFonts w:ascii="Montserrat Light" w:hAnsi="Montserrat Light"/>
                <w:bCs/>
              </w:rPr>
              <w:t>Copilului</w:t>
            </w:r>
            <w:proofErr w:type="spellEnd"/>
            <w:r w:rsidR="00832B43" w:rsidRPr="00AF1D56">
              <w:rPr>
                <w:rFonts w:ascii="Montserrat Light" w:hAnsi="Montserrat Light"/>
                <w:bCs/>
              </w:rPr>
              <w:t xml:space="preserve"> Cluj</w:t>
            </w:r>
            <w:r w:rsidR="00832B43">
              <w:rPr>
                <w:rFonts w:ascii="Montserrat Light" w:hAnsi="Montserrat Light"/>
                <w:bCs/>
              </w:rPr>
              <w:t>.</w:t>
            </w:r>
          </w:p>
        </w:tc>
      </w:tr>
      <w:tr w:rsidR="00ED2012" w:rsidRPr="00D11B00" w14:paraId="4B8517CE" w14:textId="77777777" w:rsidTr="00FA2138">
        <w:tc>
          <w:tcPr>
            <w:tcW w:w="9990" w:type="dxa"/>
            <w:gridSpan w:val="4"/>
          </w:tcPr>
          <w:p w14:paraId="57AE0F12" w14:textId="77777777" w:rsidR="00ED2012" w:rsidRPr="00D11B00" w:rsidRDefault="00ED2012" w:rsidP="00DA470A">
            <w:pPr>
              <w:tabs>
                <w:tab w:val="left" w:pos="3456"/>
              </w:tabs>
              <w:spacing w:line="240" w:lineRule="auto"/>
              <w:jc w:val="both"/>
              <w:rPr>
                <w:rFonts w:ascii="Montserrat Light" w:hAnsi="Montserrat Light"/>
                <w:b/>
                <w:i/>
                <w:lang w:val="en-US"/>
              </w:rPr>
            </w:pPr>
            <w:proofErr w:type="spellStart"/>
            <w:r w:rsidRPr="00D11B00">
              <w:rPr>
                <w:rFonts w:ascii="Montserrat Light" w:hAnsi="Montserrat Light"/>
                <w:b/>
                <w:bCs/>
                <w:i/>
                <w:lang w:val="en-US"/>
              </w:rPr>
              <w:lastRenderedPageBreak/>
              <w:t>Secțiunea</w:t>
            </w:r>
            <w:proofErr w:type="spellEnd"/>
            <w:r w:rsidRPr="00D11B00">
              <w:rPr>
                <w:rFonts w:ascii="Montserrat Light" w:hAnsi="Montserrat Light"/>
                <w:b/>
                <w:bCs/>
                <w:i/>
                <w:lang w:val="en-US"/>
              </w:rPr>
              <w:t xml:space="preserve"> a 3-a - </w:t>
            </w:r>
            <w:proofErr w:type="spellStart"/>
            <w:r w:rsidRPr="00D11B00">
              <w:rPr>
                <w:rFonts w:ascii="Montserrat Light" w:hAnsi="Montserrat Light"/>
                <w:b/>
                <w:bCs/>
                <w:i/>
                <w:lang w:val="en-US"/>
              </w:rPr>
              <w:t>Efecte</w:t>
            </w:r>
            <w:proofErr w:type="spellEnd"/>
            <w:r w:rsidRPr="00D11B00">
              <w:rPr>
                <w:rFonts w:ascii="Montserrat Light" w:hAnsi="Montserrat Light"/>
                <w:b/>
                <w:bCs/>
                <w:i/>
                <w:lang w:val="en-US"/>
              </w:rPr>
              <w:t xml:space="preserve"> </w:t>
            </w:r>
            <w:proofErr w:type="spellStart"/>
            <w:r w:rsidRPr="00D11B00">
              <w:rPr>
                <w:rFonts w:ascii="Montserrat Light" w:hAnsi="Montserrat Light"/>
                <w:b/>
                <w:bCs/>
                <w:i/>
                <w:lang w:val="en-US"/>
              </w:rPr>
              <w:t>preconizate</w:t>
            </w:r>
            <w:proofErr w:type="spellEnd"/>
            <w:r w:rsidRPr="00D11B00">
              <w:rPr>
                <w:rFonts w:ascii="Montserrat Light" w:hAnsi="Montserrat Light"/>
                <w:b/>
                <w:bCs/>
                <w:i/>
                <w:lang w:val="en-US"/>
              </w:rPr>
              <w:t xml:space="preserve"> ale </w:t>
            </w:r>
            <w:proofErr w:type="spellStart"/>
            <w:r w:rsidRPr="00D11B00">
              <w:rPr>
                <w:rFonts w:ascii="Montserrat Light" w:hAnsi="Montserrat Light"/>
                <w:b/>
                <w:bCs/>
                <w:i/>
                <w:lang w:val="en-US"/>
              </w:rPr>
              <w:t>aplicării</w:t>
            </w:r>
            <w:proofErr w:type="spellEnd"/>
            <w:r w:rsidRPr="00D11B00">
              <w:rPr>
                <w:rFonts w:ascii="Montserrat Light" w:hAnsi="Montserrat Light"/>
                <w:b/>
                <w:bCs/>
                <w:i/>
                <w:lang w:val="en-US"/>
              </w:rPr>
              <w:t xml:space="preserve"> </w:t>
            </w:r>
            <w:proofErr w:type="spellStart"/>
            <w:r w:rsidRPr="00D11B00">
              <w:rPr>
                <w:rFonts w:ascii="Montserrat Light" w:hAnsi="Montserrat Light"/>
                <w:b/>
                <w:bCs/>
                <w:i/>
                <w:lang w:val="en-US"/>
              </w:rPr>
              <w:t>actului</w:t>
            </w:r>
            <w:proofErr w:type="spellEnd"/>
            <w:r w:rsidRPr="00D11B00">
              <w:rPr>
                <w:rFonts w:ascii="Montserrat Light" w:hAnsi="Montserrat Light"/>
                <w:b/>
                <w:bCs/>
                <w:i/>
                <w:lang w:val="en-US"/>
              </w:rPr>
              <w:t xml:space="preserve"> </w:t>
            </w:r>
            <w:proofErr w:type="spellStart"/>
            <w:r w:rsidRPr="00D11B00">
              <w:rPr>
                <w:rFonts w:ascii="Montserrat Light" w:hAnsi="Montserrat Light"/>
                <w:b/>
                <w:bCs/>
                <w:i/>
                <w:lang w:val="en-US"/>
              </w:rPr>
              <w:t>administrativ</w:t>
            </w:r>
            <w:proofErr w:type="spellEnd"/>
            <w:r w:rsidRPr="00D11B00">
              <w:rPr>
                <w:rFonts w:ascii="Montserrat Light" w:hAnsi="Montserrat Light"/>
                <w:b/>
                <w:bCs/>
                <w:i/>
                <w:lang w:val="en-US"/>
              </w:rPr>
              <w:t xml:space="preserve"> (</w:t>
            </w:r>
            <w:proofErr w:type="spellStart"/>
            <w:r w:rsidRPr="00D11B00">
              <w:rPr>
                <w:rFonts w:ascii="Montserrat Light" w:hAnsi="Montserrat Light"/>
                <w:b/>
                <w:bCs/>
                <w:i/>
                <w:lang w:val="en-US"/>
              </w:rPr>
              <w:t>impactul</w:t>
            </w:r>
            <w:proofErr w:type="spellEnd"/>
            <w:r w:rsidRPr="00D11B00">
              <w:rPr>
                <w:rFonts w:ascii="Montserrat Light" w:hAnsi="Montserrat Light"/>
                <w:b/>
                <w:bCs/>
                <w:i/>
                <w:lang w:val="en-US"/>
              </w:rPr>
              <w:t xml:space="preserve"> </w:t>
            </w:r>
            <w:proofErr w:type="spellStart"/>
            <w:r w:rsidRPr="00D11B00">
              <w:rPr>
                <w:rFonts w:ascii="Montserrat Light" w:hAnsi="Montserrat Light"/>
                <w:b/>
                <w:bCs/>
                <w:i/>
                <w:lang w:val="en-US"/>
              </w:rPr>
              <w:t>financiar</w:t>
            </w:r>
            <w:proofErr w:type="spellEnd"/>
            <w:r w:rsidRPr="00D11B00">
              <w:rPr>
                <w:rFonts w:ascii="Montserrat Light" w:hAnsi="Montserrat Light"/>
                <w:b/>
                <w:bCs/>
                <w:i/>
                <w:lang w:val="en-US"/>
              </w:rPr>
              <w:t xml:space="preserve"> </w:t>
            </w:r>
            <w:proofErr w:type="spellStart"/>
            <w:r w:rsidRPr="00D11B00">
              <w:rPr>
                <w:rFonts w:ascii="Montserrat Light" w:hAnsi="Montserrat Light"/>
                <w:b/>
                <w:bCs/>
                <w:i/>
                <w:lang w:val="en-US"/>
              </w:rPr>
              <w:t>asupra</w:t>
            </w:r>
            <w:proofErr w:type="spellEnd"/>
            <w:r w:rsidRPr="00D11B00">
              <w:rPr>
                <w:rFonts w:ascii="Montserrat Light" w:hAnsi="Montserrat Light"/>
                <w:b/>
                <w:bCs/>
                <w:i/>
                <w:lang w:val="en-US"/>
              </w:rPr>
              <w:t xml:space="preserve"> </w:t>
            </w:r>
            <w:proofErr w:type="spellStart"/>
            <w:r w:rsidRPr="00D11B00">
              <w:rPr>
                <w:rFonts w:ascii="Montserrat Light" w:hAnsi="Montserrat Light"/>
                <w:b/>
                <w:bCs/>
                <w:i/>
                <w:lang w:val="en-US"/>
              </w:rPr>
              <w:t>bugetului</w:t>
            </w:r>
            <w:proofErr w:type="spellEnd"/>
            <w:r w:rsidRPr="00D11B00">
              <w:rPr>
                <w:rFonts w:ascii="Montserrat Light" w:hAnsi="Montserrat Light"/>
                <w:b/>
                <w:bCs/>
                <w:i/>
                <w:lang w:val="en-US"/>
              </w:rPr>
              <w:t xml:space="preserve"> </w:t>
            </w:r>
            <w:proofErr w:type="spellStart"/>
            <w:r w:rsidRPr="00D11B00">
              <w:rPr>
                <w:rFonts w:ascii="Montserrat Light" w:hAnsi="Montserrat Light"/>
                <w:b/>
                <w:bCs/>
                <w:i/>
                <w:lang w:val="en-US"/>
              </w:rPr>
              <w:t>judeţului</w:t>
            </w:r>
            <w:proofErr w:type="spellEnd"/>
            <w:r w:rsidRPr="00D11B00">
              <w:rPr>
                <w:rFonts w:ascii="Montserrat Light" w:hAnsi="Montserrat Light"/>
                <w:b/>
                <w:bCs/>
                <w:i/>
                <w:lang w:val="en-US"/>
              </w:rPr>
              <w:t xml:space="preserve"> pe termen </w:t>
            </w:r>
            <w:proofErr w:type="spellStart"/>
            <w:r w:rsidRPr="00D11B00">
              <w:rPr>
                <w:rFonts w:ascii="Montserrat Light" w:hAnsi="Montserrat Light"/>
                <w:b/>
                <w:bCs/>
                <w:i/>
                <w:lang w:val="en-US"/>
              </w:rPr>
              <w:t>scurt</w:t>
            </w:r>
            <w:proofErr w:type="spellEnd"/>
            <w:r w:rsidRPr="00D11B00">
              <w:rPr>
                <w:rFonts w:ascii="Montserrat Light" w:hAnsi="Montserrat Light"/>
                <w:b/>
                <w:bCs/>
                <w:i/>
                <w:lang w:val="en-US"/>
              </w:rPr>
              <w:t xml:space="preserve"> (pe </w:t>
            </w:r>
            <w:proofErr w:type="spellStart"/>
            <w:r w:rsidRPr="00D11B00">
              <w:rPr>
                <w:rFonts w:ascii="Montserrat Light" w:hAnsi="Montserrat Light"/>
                <w:b/>
                <w:bCs/>
                <w:i/>
                <w:lang w:val="en-US"/>
              </w:rPr>
              <w:t>anul</w:t>
            </w:r>
            <w:proofErr w:type="spellEnd"/>
            <w:r w:rsidRPr="00D11B00">
              <w:rPr>
                <w:rFonts w:ascii="Montserrat Light" w:hAnsi="Montserrat Light"/>
                <w:b/>
                <w:bCs/>
                <w:i/>
                <w:lang w:val="en-US"/>
              </w:rPr>
              <w:t xml:space="preserve"> </w:t>
            </w:r>
            <w:proofErr w:type="spellStart"/>
            <w:r w:rsidRPr="00D11B00">
              <w:rPr>
                <w:rFonts w:ascii="Montserrat Light" w:hAnsi="Montserrat Light"/>
                <w:b/>
                <w:bCs/>
                <w:i/>
                <w:lang w:val="en-US"/>
              </w:rPr>
              <w:t>curent</w:t>
            </w:r>
            <w:proofErr w:type="spellEnd"/>
            <w:r w:rsidRPr="00D11B00">
              <w:rPr>
                <w:rFonts w:ascii="Montserrat Light" w:hAnsi="Montserrat Light"/>
                <w:b/>
                <w:bCs/>
                <w:i/>
                <w:lang w:val="en-US"/>
              </w:rPr>
              <w:t xml:space="preserve">)/lung, </w:t>
            </w:r>
            <w:proofErr w:type="spellStart"/>
            <w:r w:rsidRPr="00D11B00">
              <w:rPr>
                <w:rFonts w:ascii="Montserrat Light" w:hAnsi="Montserrat Light"/>
                <w:b/>
                <w:bCs/>
                <w:i/>
                <w:lang w:val="en-US"/>
              </w:rPr>
              <w:t>impactul</w:t>
            </w:r>
            <w:proofErr w:type="spellEnd"/>
            <w:r w:rsidRPr="00D11B00">
              <w:rPr>
                <w:rFonts w:ascii="Montserrat Light" w:hAnsi="Montserrat Light"/>
                <w:b/>
                <w:bCs/>
                <w:i/>
                <w:lang w:val="en-US"/>
              </w:rPr>
              <w:t xml:space="preserve"> </w:t>
            </w:r>
            <w:proofErr w:type="spellStart"/>
            <w:r w:rsidRPr="00D11B00">
              <w:rPr>
                <w:rFonts w:ascii="Montserrat Light" w:hAnsi="Montserrat Light"/>
                <w:b/>
                <w:bCs/>
                <w:i/>
                <w:lang w:val="en-US"/>
              </w:rPr>
              <w:t>asupra</w:t>
            </w:r>
            <w:proofErr w:type="spellEnd"/>
            <w:r w:rsidRPr="00D11B00">
              <w:rPr>
                <w:rFonts w:ascii="Montserrat Light" w:hAnsi="Montserrat Light"/>
                <w:b/>
                <w:bCs/>
                <w:i/>
                <w:lang w:val="en-US"/>
              </w:rPr>
              <w:t xml:space="preserve"> </w:t>
            </w:r>
            <w:proofErr w:type="spellStart"/>
            <w:r w:rsidRPr="00D11B00">
              <w:rPr>
                <w:rFonts w:ascii="Montserrat Light" w:hAnsi="Montserrat Light"/>
                <w:b/>
                <w:bCs/>
                <w:i/>
                <w:lang w:val="en-US"/>
              </w:rPr>
              <w:t>mediului</w:t>
            </w:r>
            <w:proofErr w:type="spellEnd"/>
            <w:r w:rsidRPr="00D11B00">
              <w:rPr>
                <w:rFonts w:ascii="Montserrat Light" w:hAnsi="Montserrat Light"/>
                <w:b/>
                <w:bCs/>
                <w:i/>
                <w:lang w:val="en-US"/>
              </w:rPr>
              <w:t xml:space="preserve"> </w:t>
            </w:r>
            <w:proofErr w:type="spellStart"/>
            <w:r w:rsidRPr="00D11B00">
              <w:rPr>
                <w:rFonts w:ascii="Montserrat Light" w:hAnsi="Montserrat Light"/>
                <w:b/>
                <w:bCs/>
                <w:i/>
                <w:lang w:val="en-US"/>
              </w:rPr>
              <w:t>concurențial</w:t>
            </w:r>
            <w:proofErr w:type="spellEnd"/>
            <w:r w:rsidRPr="00D11B00">
              <w:rPr>
                <w:rFonts w:ascii="Montserrat Light" w:hAnsi="Montserrat Light"/>
                <w:b/>
                <w:bCs/>
                <w:i/>
                <w:lang w:val="en-US"/>
              </w:rPr>
              <w:t xml:space="preserve"> </w:t>
            </w:r>
            <w:proofErr w:type="spellStart"/>
            <w:r w:rsidRPr="00D11B00">
              <w:rPr>
                <w:rFonts w:ascii="Montserrat Light" w:hAnsi="Montserrat Light"/>
                <w:b/>
                <w:bCs/>
                <w:i/>
                <w:lang w:val="en-US"/>
              </w:rPr>
              <w:t>şi</w:t>
            </w:r>
            <w:proofErr w:type="spellEnd"/>
            <w:r w:rsidRPr="00D11B00">
              <w:rPr>
                <w:rFonts w:ascii="Montserrat Light" w:hAnsi="Montserrat Light"/>
                <w:b/>
                <w:bCs/>
                <w:i/>
                <w:lang w:val="en-US"/>
              </w:rPr>
              <w:t xml:space="preserve"> </w:t>
            </w:r>
            <w:proofErr w:type="spellStart"/>
            <w:r w:rsidRPr="00D11B00">
              <w:rPr>
                <w:rFonts w:ascii="Montserrat Light" w:hAnsi="Montserrat Light"/>
                <w:b/>
                <w:bCs/>
                <w:i/>
                <w:lang w:val="en-US"/>
              </w:rPr>
              <w:t>domeniului</w:t>
            </w:r>
            <w:proofErr w:type="spellEnd"/>
            <w:r w:rsidRPr="00D11B00">
              <w:rPr>
                <w:rFonts w:ascii="Montserrat Light" w:hAnsi="Montserrat Light"/>
                <w:b/>
                <w:bCs/>
                <w:i/>
                <w:lang w:val="en-US"/>
              </w:rPr>
              <w:t xml:space="preserve"> </w:t>
            </w:r>
            <w:proofErr w:type="spellStart"/>
            <w:r w:rsidRPr="00D11B00">
              <w:rPr>
                <w:rFonts w:ascii="Montserrat Light" w:hAnsi="Montserrat Light"/>
                <w:b/>
                <w:bCs/>
                <w:i/>
                <w:lang w:val="en-US"/>
              </w:rPr>
              <w:t>ajutoarelor</w:t>
            </w:r>
            <w:proofErr w:type="spellEnd"/>
            <w:r w:rsidRPr="00D11B00">
              <w:rPr>
                <w:rFonts w:ascii="Montserrat Light" w:hAnsi="Montserrat Light"/>
                <w:b/>
                <w:bCs/>
                <w:i/>
                <w:lang w:val="en-US"/>
              </w:rPr>
              <w:t xml:space="preserve"> de stat, </w:t>
            </w:r>
            <w:proofErr w:type="spellStart"/>
            <w:r w:rsidRPr="00D11B00">
              <w:rPr>
                <w:rFonts w:ascii="Montserrat Light" w:hAnsi="Montserrat Light"/>
                <w:b/>
                <w:bCs/>
                <w:i/>
                <w:lang w:val="en-US"/>
              </w:rPr>
              <w:t>impactul</w:t>
            </w:r>
            <w:proofErr w:type="spellEnd"/>
            <w:r w:rsidRPr="00D11B00">
              <w:rPr>
                <w:rFonts w:ascii="Montserrat Light" w:hAnsi="Montserrat Light"/>
                <w:b/>
                <w:bCs/>
                <w:i/>
                <w:lang w:val="en-US"/>
              </w:rPr>
              <w:t xml:space="preserve"> </w:t>
            </w:r>
            <w:proofErr w:type="spellStart"/>
            <w:r w:rsidRPr="00D11B00">
              <w:rPr>
                <w:rFonts w:ascii="Montserrat Light" w:hAnsi="Montserrat Light"/>
                <w:b/>
                <w:bCs/>
                <w:i/>
                <w:lang w:val="en-US"/>
              </w:rPr>
              <w:t>asupra</w:t>
            </w:r>
            <w:proofErr w:type="spellEnd"/>
            <w:r w:rsidRPr="00D11B00">
              <w:rPr>
                <w:rFonts w:ascii="Montserrat Light" w:hAnsi="Montserrat Light"/>
                <w:b/>
                <w:bCs/>
                <w:i/>
                <w:lang w:val="en-US"/>
              </w:rPr>
              <w:t xml:space="preserve"> </w:t>
            </w:r>
            <w:proofErr w:type="spellStart"/>
            <w:r w:rsidRPr="00D11B00">
              <w:rPr>
                <w:rFonts w:ascii="Montserrat Light" w:hAnsi="Montserrat Light"/>
                <w:b/>
                <w:bCs/>
                <w:i/>
                <w:lang w:val="en-US"/>
              </w:rPr>
              <w:t>sarcinilor</w:t>
            </w:r>
            <w:proofErr w:type="spellEnd"/>
            <w:r w:rsidRPr="00D11B00">
              <w:rPr>
                <w:rFonts w:ascii="Montserrat Light" w:hAnsi="Montserrat Light"/>
                <w:b/>
                <w:bCs/>
                <w:i/>
                <w:lang w:val="en-US"/>
              </w:rPr>
              <w:t xml:space="preserve"> administrative, </w:t>
            </w:r>
            <w:proofErr w:type="spellStart"/>
            <w:r w:rsidRPr="00D11B00">
              <w:rPr>
                <w:rFonts w:ascii="Montserrat Light" w:hAnsi="Montserrat Light"/>
                <w:b/>
                <w:bCs/>
                <w:i/>
                <w:lang w:val="en-US"/>
              </w:rPr>
              <w:t>impactul</w:t>
            </w:r>
            <w:proofErr w:type="spellEnd"/>
            <w:r w:rsidRPr="00D11B00">
              <w:rPr>
                <w:rFonts w:ascii="Montserrat Light" w:hAnsi="Montserrat Light"/>
                <w:b/>
                <w:bCs/>
                <w:i/>
                <w:lang w:val="en-US"/>
              </w:rPr>
              <w:t xml:space="preserve"> </w:t>
            </w:r>
            <w:proofErr w:type="spellStart"/>
            <w:r w:rsidRPr="00D11B00">
              <w:rPr>
                <w:rFonts w:ascii="Montserrat Light" w:hAnsi="Montserrat Light"/>
                <w:b/>
                <w:bCs/>
                <w:i/>
                <w:lang w:val="en-US"/>
              </w:rPr>
              <w:t>asupra</w:t>
            </w:r>
            <w:proofErr w:type="spellEnd"/>
            <w:r w:rsidRPr="00D11B00">
              <w:rPr>
                <w:rFonts w:ascii="Montserrat Light" w:hAnsi="Montserrat Light"/>
                <w:b/>
                <w:bCs/>
                <w:i/>
                <w:lang w:val="en-US"/>
              </w:rPr>
              <w:t xml:space="preserve"> </w:t>
            </w:r>
            <w:proofErr w:type="spellStart"/>
            <w:r w:rsidRPr="00D11B00">
              <w:rPr>
                <w:rFonts w:ascii="Montserrat Light" w:hAnsi="Montserrat Light"/>
                <w:b/>
                <w:bCs/>
                <w:i/>
                <w:lang w:val="en-US"/>
              </w:rPr>
              <w:t>mediului</w:t>
            </w:r>
            <w:proofErr w:type="spellEnd"/>
            <w:r w:rsidRPr="00D11B00">
              <w:rPr>
                <w:rFonts w:ascii="Montserrat Light" w:hAnsi="Montserrat Light"/>
                <w:b/>
                <w:bCs/>
                <w:i/>
                <w:lang w:val="en-US"/>
              </w:rPr>
              <w:t xml:space="preserve">): </w:t>
            </w:r>
          </w:p>
        </w:tc>
      </w:tr>
      <w:tr w:rsidR="00ED2012" w:rsidRPr="00D11B00" w14:paraId="736B2298" w14:textId="77777777" w:rsidTr="00FA2138">
        <w:tc>
          <w:tcPr>
            <w:tcW w:w="9990" w:type="dxa"/>
            <w:gridSpan w:val="4"/>
          </w:tcPr>
          <w:p w14:paraId="17969F4E" w14:textId="28E69DF9" w:rsidR="007B4CFC" w:rsidRDefault="00D202AC" w:rsidP="00DA470A">
            <w:pPr>
              <w:shd w:val="clear" w:color="auto" w:fill="FFFFFF"/>
              <w:spacing w:line="240" w:lineRule="auto"/>
              <w:jc w:val="both"/>
              <w:rPr>
                <w:rFonts w:ascii="Montserrat Light" w:hAnsi="Montserrat Light"/>
                <w:bCs/>
              </w:rPr>
            </w:pPr>
            <w:proofErr w:type="spellStart"/>
            <w:r w:rsidRPr="00D11B00">
              <w:rPr>
                <w:rFonts w:ascii="Montserrat Light" w:hAnsi="Montserrat Light"/>
              </w:rPr>
              <w:t>În</w:t>
            </w:r>
            <w:proofErr w:type="spellEnd"/>
            <w:r w:rsidRPr="00D11B00">
              <w:rPr>
                <w:rFonts w:ascii="Montserrat Light" w:hAnsi="Montserrat Light"/>
              </w:rPr>
              <w:t xml:space="preserve"> </w:t>
            </w:r>
            <w:proofErr w:type="spellStart"/>
            <w:r w:rsidRPr="00D11B00">
              <w:rPr>
                <w:rFonts w:ascii="Montserrat Light" w:hAnsi="Montserrat Light"/>
              </w:rPr>
              <w:t>urma</w:t>
            </w:r>
            <w:proofErr w:type="spellEnd"/>
            <w:r w:rsidRPr="00D11B00">
              <w:rPr>
                <w:rFonts w:ascii="Montserrat Light" w:hAnsi="Montserrat Light"/>
              </w:rPr>
              <w:t xml:space="preserve"> </w:t>
            </w:r>
            <w:proofErr w:type="spellStart"/>
            <w:r w:rsidR="00ED2012" w:rsidRPr="00D11B00">
              <w:rPr>
                <w:rFonts w:ascii="Montserrat Light" w:hAnsi="Montserrat Light"/>
              </w:rPr>
              <w:t>adopt</w:t>
            </w:r>
            <w:r w:rsidRPr="00D11B00">
              <w:rPr>
                <w:rFonts w:ascii="Montserrat Light" w:hAnsi="Montserrat Light"/>
              </w:rPr>
              <w:t>ării</w:t>
            </w:r>
            <w:proofErr w:type="spellEnd"/>
            <w:r w:rsidR="00ED2012" w:rsidRPr="00D11B00">
              <w:rPr>
                <w:rFonts w:ascii="Montserrat Light" w:hAnsi="Montserrat Light"/>
              </w:rPr>
              <w:t xml:space="preserve"> </w:t>
            </w:r>
            <w:proofErr w:type="spellStart"/>
            <w:r w:rsidR="00ED2012" w:rsidRPr="00D11B00">
              <w:rPr>
                <w:rFonts w:ascii="Montserrat Light" w:hAnsi="Montserrat Light"/>
              </w:rPr>
              <w:t>hotărâri</w:t>
            </w:r>
            <w:r w:rsidRPr="00D11B00">
              <w:rPr>
                <w:rFonts w:ascii="Montserrat Light" w:hAnsi="Montserrat Light"/>
              </w:rPr>
              <w:t>i</w:t>
            </w:r>
            <w:proofErr w:type="spellEnd"/>
            <w:r w:rsidR="00ED2012" w:rsidRPr="00D11B00">
              <w:rPr>
                <w:rFonts w:ascii="Montserrat Light" w:hAnsi="Montserrat Light"/>
              </w:rPr>
              <w:t xml:space="preserve"> se </w:t>
            </w:r>
            <w:proofErr w:type="spellStart"/>
            <w:r w:rsidR="00ED2012" w:rsidRPr="00D11B00">
              <w:rPr>
                <w:rFonts w:ascii="Montserrat Light" w:hAnsi="Montserrat Light"/>
              </w:rPr>
              <w:t>vor</w:t>
            </w:r>
            <w:proofErr w:type="spellEnd"/>
            <w:r w:rsidR="00ED2012" w:rsidRPr="00D11B00">
              <w:rPr>
                <w:rFonts w:ascii="Montserrat Light" w:hAnsi="Montserrat Light"/>
              </w:rPr>
              <w:t xml:space="preserve"> </w:t>
            </w:r>
            <w:proofErr w:type="spellStart"/>
            <w:r w:rsidR="00ED2012" w:rsidRPr="00D11B00">
              <w:rPr>
                <w:rFonts w:ascii="Montserrat Light" w:hAnsi="Montserrat Light"/>
              </w:rPr>
              <w:t>aloca</w:t>
            </w:r>
            <w:proofErr w:type="spellEnd"/>
            <w:r w:rsidR="00ED2012" w:rsidRPr="00D11B00">
              <w:rPr>
                <w:rFonts w:ascii="Montserrat Light" w:hAnsi="Montserrat Light"/>
              </w:rPr>
              <w:t xml:space="preserve"> </w:t>
            </w:r>
            <w:proofErr w:type="spellStart"/>
            <w:r w:rsidR="00ED2012" w:rsidRPr="00D11B00">
              <w:rPr>
                <w:rFonts w:ascii="Montserrat Light" w:hAnsi="Montserrat Light"/>
              </w:rPr>
              <w:t>sumele</w:t>
            </w:r>
            <w:proofErr w:type="spellEnd"/>
            <w:r w:rsidR="00ED2012" w:rsidRPr="00D11B00">
              <w:rPr>
                <w:rFonts w:ascii="Montserrat Light" w:hAnsi="Montserrat Light"/>
              </w:rPr>
              <w:t xml:space="preserve"> </w:t>
            </w:r>
            <w:proofErr w:type="spellStart"/>
            <w:r w:rsidR="00ED2012" w:rsidRPr="00D11B00">
              <w:rPr>
                <w:rFonts w:ascii="Montserrat Light" w:hAnsi="Montserrat Light"/>
              </w:rPr>
              <w:t>necesare</w:t>
            </w:r>
            <w:proofErr w:type="spellEnd"/>
            <w:r w:rsidR="00ED2012" w:rsidRPr="00D11B00">
              <w:rPr>
                <w:rFonts w:ascii="Montserrat Light" w:hAnsi="Montserrat Light"/>
              </w:rPr>
              <w:t xml:space="preserve"> pentru </w:t>
            </w:r>
            <w:proofErr w:type="spellStart"/>
            <w:r w:rsidR="00ED2012" w:rsidRPr="00D11B00">
              <w:rPr>
                <w:rFonts w:ascii="Montserrat Light" w:hAnsi="Montserrat Light"/>
              </w:rPr>
              <w:t>realizarea</w:t>
            </w:r>
            <w:proofErr w:type="spellEnd"/>
            <w:r w:rsidR="00ED2012" w:rsidRPr="00D11B00">
              <w:rPr>
                <w:rFonts w:ascii="Montserrat Light" w:hAnsi="Montserrat Light"/>
              </w:rPr>
              <w:t xml:space="preserve"> </w:t>
            </w:r>
            <w:r w:rsidR="007B4CFC" w:rsidRPr="00AF1D56">
              <w:rPr>
                <w:rFonts w:ascii="Montserrat Light" w:eastAsia="Times New Roman" w:hAnsi="Montserrat Light" w:cs="Times New Roman"/>
                <w:bCs/>
                <w:noProof/>
                <w:lang w:eastAsia="ro-RO"/>
              </w:rPr>
              <w:t xml:space="preserve">obiectivelor de investiţii: </w:t>
            </w:r>
            <w:proofErr w:type="spellStart"/>
            <w:r w:rsidR="00BD0EB8">
              <w:rPr>
                <w:rFonts w:ascii="Montserrat Light" w:hAnsi="Montserrat Light"/>
              </w:rPr>
              <w:t>racordarea</w:t>
            </w:r>
            <w:proofErr w:type="spellEnd"/>
            <w:r w:rsidR="00BD0EB8">
              <w:rPr>
                <w:rFonts w:ascii="Montserrat Light" w:hAnsi="Montserrat Light"/>
              </w:rPr>
              <w:t xml:space="preserve"> la </w:t>
            </w:r>
            <w:proofErr w:type="spellStart"/>
            <w:r w:rsidR="00BD0EB8" w:rsidRPr="00B76CFB">
              <w:rPr>
                <w:rFonts w:ascii="Montserrat Light" w:hAnsi="Montserrat Light"/>
              </w:rPr>
              <w:t>reţe</w:t>
            </w:r>
            <w:r w:rsidR="00BD0EB8">
              <w:rPr>
                <w:rFonts w:ascii="Montserrat Light" w:hAnsi="Montserrat Light"/>
              </w:rPr>
              <w:t>a</w:t>
            </w:r>
            <w:r w:rsidR="00BD0EB8" w:rsidRPr="00B76CFB">
              <w:rPr>
                <w:rFonts w:ascii="Montserrat Light" w:hAnsi="Montserrat Light"/>
              </w:rPr>
              <w:t>ua</w:t>
            </w:r>
            <w:proofErr w:type="spellEnd"/>
            <w:r w:rsidR="00BD0EB8" w:rsidRPr="00B76CFB">
              <w:rPr>
                <w:rFonts w:ascii="Montserrat Light" w:hAnsi="Montserrat Light"/>
              </w:rPr>
              <w:t xml:space="preserve"> </w:t>
            </w:r>
            <w:proofErr w:type="spellStart"/>
            <w:r w:rsidR="00BD0EB8" w:rsidRPr="00B76CFB">
              <w:rPr>
                <w:rFonts w:ascii="Montserrat Light" w:hAnsi="Montserrat Light"/>
              </w:rPr>
              <w:t>publică</w:t>
            </w:r>
            <w:proofErr w:type="spellEnd"/>
            <w:r w:rsidR="00BD0EB8" w:rsidRPr="00B76CFB">
              <w:rPr>
                <w:rFonts w:ascii="Montserrat Light" w:hAnsi="Montserrat Light"/>
              </w:rPr>
              <w:t xml:space="preserve"> de </w:t>
            </w:r>
            <w:proofErr w:type="spellStart"/>
            <w:r w:rsidR="00BD0EB8" w:rsidRPr="00B76CFB">
              <w:rPr>
                <w:rFonts w:ascii="Montserrat Light" w:hAnsi="Montserrat Light"/>
              </w:rPr>
              <w:t>canalizare</w:t>
            </w:r>
            <w:proofErr w:type="spellEnd"/>
            <w:r w:rsidR="00BD0EB8" w:rsidRPr="00B76CFB">
              <w:rPr>
                <w:rFonts w:ascii="Montserrat Light" w:hAnsi="Montserrat Light"/>
              </w:rPr>
              <w:t xml:space="preserve"> a </w:t>
            </w:r>
            <w:r w:rsidR="00BD0EB8">
              <w:rPr>
                <w:rFonts w:ascii="Montserrat Light" w:hAnsi="Montserrat Light"/>
                <w:noProof/>
                <w:lang w:val="ro-RO"/>
              </w:rPr>
              <w:t>Centrului de îngrijire și asistență pentru persoane adulte cu dizabilități Câțcău; Locuinț</w:t>
            </w:r>
            <w:r w:rsidR="00736E8B">
              <w:rPr>
                <w:rFonts w:ascii="Montserrat Light" w:hAnsi="Montserrat Light"/>
                <w:noProof/>
                <w:lang w:val="ro-RO"/>
              </w:rPr>
              <w:t>ei</w:t>
            </w:r>
            <w:r w:rsidR="00BD0EB8">
              <w:rPr>
                <w:rFonts w:ascii="Montserrat Light" w:hAnsi="Montserrat Light"/>
                <w:noProof/>
                <w:lang w:val="ro-RO"/>
              </w:rPr>
              <w:t xml:space="preserve"> minim protejată ”Speranța” pentru persoane adulte cu dizabilități Câțcău și Locuinț</w:t>
            </w:r>
            <w:r w:rsidR="00736E8B">
              <w:rPr>
                <w:rFonts w:ascii="Montserrat Light" w:hAnsi="Montserrat Light"/>
                <w:noProof/>
                <w:lang w:val="ro-RO"/>
              </w:rPr>
              <w:t>ei</w:t>
            </w:r>
            <w:r w:rsidR="00BD0EB8">
              <w:rPr>
                <w:rFonts w:ascii="Montserrat Light" w:hAnsi="Montserrat Light"/>
                <w:noProof/>
                <w:lang w:val="ro-RO"/>
              </w:rPr>
              <w:t xml:space="preserve"> minim protejată ”Buna Vestire” pentru persoane adulte cu dizabilități Câțcău,</w:t>
            </w:r>
            <w:r w:rsidR="00BD0EB8">
              <w:rPr>
                <w:rFonts w:ascii="Montserrat Light" w:hAnsi="Montserrat Light"/>
              </w:rPr>
              <w:t xml:space="preserve"> situate </w:t>
            </w:r>
            <w:proofErr w:type="spellStart"/>
            <w:r w:rsidR="00BD0EB8">
              <w:rPr>
                <w:rFonts w:ascii="Montserrat Light" w:hAnsi="Montserrat Light"/>
              </w:rPr>
              <w:t>în</w:t>
            </w:r>
            <w:proofErr w:type="spellEnd"/>
            <w:r w:rsidR="00BD0EB8">
              <w:rPr>
                <w:rFonts w:ascii="Montserrat Light" w:hAnsi="Montserrat Light"/>
              </w:rPr>
              <w:t xml:space="preserve"> com. </w:t>
            </w:r>
            <w:proofErr w:type="spellStart"/>
            <w:r w:rsidR="00BD0EB8">
              <w:rPr>
                <w:rFonts w:ascii="Montserrat Light" w:hAnsi="Montserrat Light"/>
              </w:rPr>
              <w:t>Câţcău</w:t>
            </w:r>
            <w:proofErr w:type="spellEnd"/>
            <w:r w:rsidR="00BD0EB8">
              <w:rPr>
                <w:rFonts w:ascii="Montserrat Light" w:hAnsi="Montserrat Light"/>
              </w:rPr>
              <w:t xml:space="preserve"> </w:t>
            </w:r>
            <w:proofErr w:type="spellStart"/>
            <w:proofErr w:type="gramStart"/>
            <w:r w:rsidR="00BD0EB8">
              <w:rPr>
                <w:rFonts w:ascii="Montserrat Light" w:hAnsi="Montserrat Light"/>
              </w:rPr>
              <w:t>str.Principală</w:t>
            </w:r>
            <w:proofErr w:type="spellEnd"/>
            <w:proofErr w:type="gramEnd"/>
            <w:r w:rsidR="00BD0EB8">
              <w:rPr>
                <w:rFonts w:ascii="Montserrat Light" w:hAnsi="Montserrat Light"/>
              </w:rPr>
              <w:t xml:space="preserve"> nr. 90, </w:t>
            </w:r>
            <w:proofErr w:type="spellStart"/>
            <w:proofErr w:type="gramStart"/>
            <w:r w:rsidR="00BD0EB8">
              <w:rPr>
                <w:rFonts w:ascii="Montserrat Light" w:hAnsi="Montserrat Light"/>
              </w:rPr>
              <w:t>jud.Cluj</w:t>
            </w:r>
            <w:proofErr w:type="spellEnd"/>
            <w:proofErr w:type="gramEnd"/>
            <w:r w:rsidR="00BD0EB8">
              <w:rPr>
                <w:rFonts w:ascii="Montserrat Light" w:hAnsi="Montserrat Light"/>
              </w:rPr>
              <w:t xml:space="preserve">, </w:t>
            </w:r>
            <w:proofErr w:type="spellStart"/>
            <w:r w:rsidR="00BD0EB8">
              <w:rPr>
                <w:rFonts w:ascii="Montserrat Light" w:hAnsi="Montserrat Light"/>
              </w:rPr>
              <w:t>aparţinând</w:t>
            </w:r>
            <w:proofErr w:type="spellEnd"/>
            <w:r w:rsidR="007B4CFC" w:rsidRPr="00AF1D56">
              <w:rPr>
                <w:rFonts w:ascii="Montserrat Light" w:hAnsi="Montserrat Light"/>
                <w:bCs/>
              </w:rPr>
              <w:t xml:space="preserve"> </w:t>
            </w:r>
            <w:proofErr w:type="spellStart"/>
            <w:r w:rsidR="007B4CFC" w:rsidRPr="00AF1D56">
              <w:rPr>
                <w:rFonts w:ascii="Montserrat Light" w:hAnsi="Montserrat Light"/>
                <w:bCs/>
              </w:rPr>
              <w:t>Direcţiei</w:t>
            </w:r>
            <w:proofErr w:type="spellEnd"/>
            <w:r w:rsidR="007B4CFC" w:rsidRPr="00AF1D56">
              <w:rPr>
                <w:rFonts w:ascii="Montserrat Light" w:hAnsi="Montserrat Light"/>
                <w:bCs/>
              </w:rPr>
              <w:t xml:space="preserve"> </w:t>
            </w:r>
            <w:proofErr w:type="spellStart"/>
            <w:r w:rsidR="007B4CFC" w:rsidRPr="00AF1D56">
              <w:rPr>
                <w:rFonts w:ascii="Montserrat Light" w:hAnsi="Montserrat Light"/>
                <w:bCs/>
              </w:rPr>
              <w:t>Generale</w:t>
            </w:r>
            <w:proofErr w:type="spellEnd"/>
            <w:r w:rsidR="007B4CFC" w:rsidRPr="00AF1D56">
              <w:rPr>
                <w:rFonts w:ascii="Montserrat Light" w:hAnsi="Montserrat Light"/>
                <w:bCs/>
              </w:rPr>
              <w:t xml:space="preserve"> de </w:t>
            </w:r>
            <w:proofErr w:type="spellStart"/>
            <w:r w:rsidR="007B4CFC" w:rsidRPr="00AF1D56">
              <w:rPr>
                <w:rFonts w:ascii="Montserrat Light" w:hAnsi="Montserrat Light"/>
                <w:bCs/>
              </w:rPr>
              <w:t>Asistenţă</w:t>
            </w:r>
            <w:proofErr w:type="spellEnd"/>
            <w:r w:rsidR="007B4CFC" w:rsidRPr="00AF1D56">
              <w:rPr>
                <w:rFonts w:ascii="Montserrat Light" w:hAnsi="Montserrat Light"/>
                <w:bCs/>
              </w:rPr>
              <w:t xml:space="preserve"> </w:t>
            </w:r>
            <w:proofErr w:type="spellStart"/>
            <w:r w:rsidR="007B4CFC" w:rsidRPr="00AF1D56">
              <w:rPr>
                <w:rFonts w:ascii="Montserrat Light" w:hAnsi="Montserrat Light"/>
                <w:bCs/>
              </w:rPr>
              <w:t>Socială</w:t>
            </w:r>
            <w:proofErr w:type="spellEnd"/>
            <w:r w:rsidR="007B4CFC" w:rsidRPr="00AF1D56">
              <w:rPr>
                <w:rFonts w:ascii="Montserrat Light" w:hAnsi="Montserrat Light"/>
                <w:bCs/>
              </w:rPr>
              <w:t xml:space="preserve"> </w:t>
            </w:r>
            <w:proofErr w:type="spellStart"/>
            <w:r w:rsidR="007B4CFC" w:rsidRPr="00AF1D56">
              <w:rPr>
                <w:rFonts w:ascii="Montserrat Light" w:hAnsi="Montserrat Light"/>
                <w:bCs/>
              </w:rPr>
              <w:t>şi</w:t>
            </w:r>
            <w:proofErr w:type="spellEnd"/>
            <w:r w:rsidR="007B4CFC" w:rsidRPr="00AF1D56">
              <w:rPr>
                <w:rFonts w:ascii="Montserrat Light" w:hAnsi="Montserrat Light"/>
                <w:bCs/>
              </w:rPr>
              <w:t xml:space="preserve"> </w:t>
            </w:r>
            <w:proofErr w:type="spellStart"/>
            <w:r w:rsidR="007B4CFC" w:rsidRPr="00AF1D56">
              <w:rPr>
                <w:rFonts w:ascii="Montserrat Light" w:hAnsi="Montserrat Light"/>
                <w:bCs/>
              </w:rPr>
              <w:t>Protecţia</w:t>
            </w:r>
            <w:proofErr w:type="spellEnd"/>
            <w:r w:rsidR="007B4CFC" w:rsidRPr="00AF1D56">
              <w:rPr>
                <w:rFonts w:ascii="Montserrat Light" w:hAnsi="Montserrat Light"/>
                <w:bCs/>
              </w:rPr>
              <w:t xml:space="preserve"> </w:t>
            </w:r>
            <w:proofErr w:type="spellStart"/>
            <w:r w:rsidR="007B4CFC" w:rsidRPr="00AF1D56">
              <w:rPr>
                <w:rFonts w:ascii="Montserrat Light" w:hAnsi="Montserrat Light"/>
                <w:bCs/>
              </w:rPr>
              <w:t>Copilului</w:t>
            </w:r>
            <w:proofErr w:type="spellEnd"/>
            <w:r w:rsidR="007B4CFC" w:rsidRPr="00AF1D56">
              <w:rPr>
                <w:rFonts w:ascii="Montserrat Light" w:hAnsi="Montserrat Light"/>
                <w:bCs/>
              </w:rPr>
              <w:t xml:space="preserve"> Cluj</w:t>
            </w:r>
            <w:r w:rsidR="007B4CFC">
              <w:rPr>
                <w:rFonts w:ascii="Montserrat Light" w:hAnsi="Montserrat Light"/>
                <w:bCs/>
              </w:rPr>
              <w:t>.</w:t>
            </w:r>
          </w:p>
          <w:p w14:paraId="2DD58564" w14:textId="0FE13402" w:rsidR="00ED2012" w:rsidRPr="00D11B00" w:rsidRDefault="00ED2012" w:rsidP="00DA470A">
            <w:pPr>
              <w:shd w:val="clear" w:color="auto" w:fill="FFFFFF"/>
              <w:spacing w:line="240" w:lineRule="auto"/>
              <w:jc w:val="both"/>
              <w:rPr>
                <w:rFonts w:ascii="Montserrat Light" w:hAnsi="Montserrat Light"/>
              </w:rPr>
            </w:pPr>
            <w:proofErr w:type="spellStart"/>
            <w:r w:rsidRPr="00D11B00">
              <w:rPr>
                <w:rFonts w:ascii="Montserrat Light" w:hAnsi="Montserrat Light"/>
              </w:rPr>
              <w:t>Sumele</w:t>
            </w:r>
            <w:proofErr w:type="spellEnd"/>
            <w:r w:rsidRPr="00D11B00">
              <w:rPr>
                <w:rFonts w:ascii="Montserrat Light" w:hAnsi="Montserrat Light"/>
              </w:rPr>
              <w:t xml:space="preserve"> </w:t>
            </w:r>
            <w:proofErr w:type="spellStart"/>
            <w:r w:rsidRPr="00D11B00">
              <w:rPr>
                <w:rFonts w:ascii="Montserrat Light" w:hAnsi="Montserrat Light"/>
              </w:rPr>
              <w:t>necesare</w:t>
            </w:r>
            <w:proofErr w:type="spellEnd"/>
            <w:r w:rsidRPr="00D11B00">
              <w:rPr>
                <w:rFonts w:ascii="Montserrat Light" w:hAnsi="Montserrat Light"/>
              </w:rPr>
              <w:t xml:space="preserve"> </w:t>
            </w:r>
            <w:proofErr w:type="spellStart"/>
            <w:r w:rsidRPr="00D11B00">
              <w:rPr>
                <w:rFonts w:ascii="Montserrat Light" w:hAnsi="Montserrat Light"/>
              </w:rPr>
              <w:t>vor</w:t>
            </w:r>
            <w:proofErr w:type="spellEnd"/>
            <w:r w:rsidRPr="00D11B00">
              <w:rPr>
                <w:rFonts w:ascii="Montserrat Light" w:hAnsi="Montserrat Light"/>
              </w:rPr>
              <w:t xml:space="preserve"> </w:t>
            </w:r>
            <w:proofErr w:type="spellStart"/>
            <w:r w:rsidRPr="00D11B00">
              <w:rPr>
                <w:rFonts w:ascii="Montserrat Light" w:hAnsi="Montserrat Light"/>
              </w:rPr>
              <w:t>avea</w:t>
            </w:r>
            <w:proofErr w:type="spellEnd"/>
            <w:r w:rsidRPr="00D11B00">
              <w:rPr>
                <w:rFonts w:ascii="Montserrat Light" w:hAnsi="Montserrat Light"/>
              </w:rPr>
              <w:t xml:space="preserve"> impact </w:t>
            </w:r>
            <w:proofErr w:type="spellStart"/>
            <w:r w:rsidRPr="00D11B00">
              <w:rPr>
                <w:rFonts w:ascii="Montserrat Light" w:hAnsi="Montserrat Light"/>
              </w:rPr>
              <w:t>asupra</w:t>
            </w:r>
            <w:proofErr w:type="spellEnd"/>
            <w:r w:rsidRPr="00D11B00">
              <w:rPr>
                <w:rFonts w:ascii="Montserrat Light" w:hAnsi="Montserrat Light"/>
              </w:rPr>
              <w:t xml:space="preserve"> </w:t>
            </w:r>
            <w:proofErr w:type="spellStart"/>
            <w:r w:rsidR="00D202AC" w:rsidRPr="00D11B00">
              <w:rPr>
                <w:rFonts w:ascii="Montserrat Light" w:hAnsi="Montserrat Light"/>
              </w:rPr>
              <w:t>b</w:t>
            </w:r>
            <w:r w:rsidRPr="00D11B00">
              <w:rPr>
                <w:rFonts w:ascii="Montserrat Light" w:hAnsi="Montserrat Light"/>
              </w:rPr>
              <w:t>ugetului</w:t>
            </w:r>
            <w:proofErr w:type="spellEnd"/>
            <w:r w:rsidRPr="00D11B00">
              <w:rPr>
                <w:rFonts w:ascii="Montserrat Light" w:hAnsi="Montserrat Light"/>
              </w:rPr>
              <w:t xml:space="preserve"> </w:t>
            </w:r>
            <w:proofErr w:type="spellStart"/>
            <w:r w:rsidRPr="00D11B00">
              <w:rPr>
                <w:rFonts w:ascii="Montserrat Light" w:hAnsi="Montserrat Light"/>
              </w:rPr>
              <w:t>propriu</w:t>
            </w:r>
            <w:proofErr w:type="spellEnd"/>
            <w:r w:rsidRPr="00D11B00">
              <w:rPr>
                <w:rFonts w:ascii="Montserrat Light" w:hAnsi="Montserrat Light"/>
              </w:rPr>
              <w:t xml:space="preserve"> al </w:t>
            </w:r>
            <w:proofErr w:type="spellStart"/>
            <w:r w:rsidRPr="00D11B00">
              <w:rPr>
                <w:rFonts w:ascii="Montserrat Light" w:hAnsi="Montserrat Light"/>
              </w:rPr>
              <w:t>Judeţ</w:t>
            </w:r>
            <w:r w:rsidR="000E602E" w:rsidRPr="00D11B00">
              <w:rPr>
                <w:rFonts w:ascii="Montserrat Light" w:hAnsi="Montserrat Light"/>
              </w:rPr>
              <w:t>ului</w:t>
            </w:r>
            <w:proofErr w:type="spellEnd"/>
            <w:r w:rsidRPr="00D11B00">
              <w:rPr>
                <w:rFonts w:ascii="Montserrat Light" w:hAnsi="Montserrat Light"/>
              </w:rPr>
              <w:t xml:space="preserve"> Cluj </w:t>
            </w:r>
            <w:r w:rsidR="007076B4">
              <w:rPr>
                <w:rFonts w:ascii="Montserrat Light" w:hAnsi="Montserrat Light"/>
              </w:rPr>
              <w:t xml:space="preserve">pe </w:t>
            </w:r>
            <w:proofErr w:type="spellStart"/>
            <w:r w:rsidR="007076B4">
              <w:rPr>
                <w:rFonts w:ascii="Montserrat Light" w:hAnsi="Montserrat Light"/>
              </w:rPr>
              <w:t>an</w:t>
            </w:r>
            <w:r w:rsidR="007B4CFC">
              <w:rPr>
                <w:rFonts w:ascii="Montserrat Light" w:hAnsi="Montserrat Light"/>
              </w:rPr>
              <w:t>ul</w:t>
            </w:r>
            <w:proofErr w:type="spellEnd"/>
            <w:r w:rsidR="005F214E" w:rsidRPr="00D11B00">
              <w:rPr>
                <w:rFonts w:ascii="Montserrat Light" w:hAnsi="Montserrat Light"/>
              </w:rPr>
              <w:t xml:space="preserve"> 202</w:t>
            </w:r>
            <w:r w:rsidR="007B4CFC">
              <w:rPr>
                <w:rFonts w:ascii="Montserrat Light" w:hAnsi="Montserrat Light"/>
              </w:rPr>
              <w:t>3.</w:t>
            </w:r>
          </w:p>
        </w:tc>
      </w:tr>
      <w:tr w:rsidR="00ED2012" w:rsidRPr="00D11B00" w14:paraId="5A2ED161" w14:textId="77777777" w:rsidTr="00FA2138">
        <w:tc>
          <w:tcPr>
            <w:tcW w:w="9990" w:type="dxa"/>
            <w:gridSpan w:val="4"/>
          </w:tcPr>
          <w:p w14:paraId="701B162E" w14:textId="77777777" w:rsidR="00ED2012" w:rsidRPr="00D11B00" w:rsidRDefault="00ED2012" w:rsidP="00DA470A">
            <w:pPr>
              <w:tabs>
                <w:tab w:val="left" w:pos="3456"/>
              </w:tabs>
              <w:spacing w:line="240" w:lineRule="auto"/>
              <w:jc w:val="both"/>
              <w:rPr>
                <w:rFonts w:ascii="Montserrat Light" w:hAnsi="Montserrat Light"/>
                <w:i/>
                <w:lang w:val="en-US"/>
              </w:rPr>
            </w:pPr>
            <w:proofErr w:type="spellStart"/>
            <w:r w:rsidRPr="00D11B00">
              <w:rPr>
                <w:rFonts w:ascii="Montserrat Light" w:hAnsi="Montserrat Light"/>
                <w:b/>
                <w:i/>
                <w:lang w:val="en-US"/>
              </w:rPr>
              <w:t>Secțiunea</w:t>
            </w:r>
            <w:proofErr w:type="spellEnd"/>
            <w:r w:rsidRPr="00D11B00">
              <w:rPr>
                <w:rFonts w:ascii="Montserrat Light" w:hAnsi="Montserrat Light"/>
                <w:b/>
                <w:i/>
                <w:lang w:val="en-US"/>
              </w:rPr>
              <w:t xml:space="preserve"> a 4-a - </w:t>
            </w:r>
            <w:proofErr w:type="spellStart"/>
            <w:r w:rsidRPr="00D11B00">
              <w:rPr>
                <w:rFonts w:ascii="Montserrat Light" w:hAnsi="Montserrat Light"/>
                <w:b/>
                <w:i/>
                <w:lang w:val="en-US"/>
              </w:rPr>
              <w:t>Concluzii</w:t>
            </w:r>
            <w:proofErr w:type="spellEnd"/>
            <w:r w:rsidRPr="00D11B00">
              <w:rPr>
                <w:rFonts w:ascii="Montserrat Light" w:hAnsi="Montserrat Light"/>
                <w:b/>
                <w:i/>
                <w:lang w:val="en-US"/>
              </w:rPr>
              <w:t>/</w:t>
            </w:r>
            <w:proofErr w:type="spellStart"/>
            <w:r w:rsidRPr="00D11B00">
              <w:rPr>
                <w:rFonts w:ascii="Montserrat Light" w:hAnsi="Montserrat Light"/>
                <w:b/>
                <w:i/>
                <w:lang w:val="en-US"/>
              </w:rPr>
              <w:t>propuneri</w:t>
            </w:r>
            <w:proofErr w:type="spellEnd"/>
            <w:r w:rsidRPr="00D11B00">
              <w:rPr>
                <w:rFonts w:ascii="Montserrat Light" w:hAnsi="Montserrat Light"/>
                <w:b/>
                <w:i/>
                <w:lang w:val="en-US"/>
              </w:rPr>
              <w:t xml:space="preserve">:  </w:t>
            </w:r>
          </w:p>
        </w:tc>
      </w:tr>
      <w:tr w:rsidR="00ED2012" w:rsidRPr="00D11B00" w14:paraId="546F2998" w14:textId="77777777" w:rsidTr="00FA2138">
        <w:tc>
          <w:tcPr>
            <w:tcW w:w="9990" w:type="dxa"/>
            <w:gridSpan w:val="4"/>
          </w:tcPr>
          <w:p w14:paraId="23C1949E" w14:textId="2BBE554A" w:rsidR="00ED2012" w:rsidRPr="00CE32D4" w:rsidRDefault="007076B4" w:rsidP="00DA470A">
            <w:pPr>
              <w:tabs>
                <w:tab w:val="left" w:pos="3456"/>
              </w:tabs>
              <w:spacing w:line="240" w:lineRule="auto"/>
              <w:jc w:val="both"/>
              <w:rPr>
                <w:rFonts w:ascii="Montserrat Light" w:hAnsi="Montserrat Light"/>
                <w:iCs/>
                <w:lang w:val="en-US"/>
              </w:rPr>
            </w:pPr>
            <w:r w:rsidRPr="00CE32D4">
              <w:rPr>
                <w:rFonts w:ascii="Montserrat Light" w:hAnsi="Montserrat Light"/>
                <w:iCs/>
                <w:lang w:val="pt-BR" w:eastAsia="ro-RO"/>
              </w:rPr>
              <w:t>În urma analizării proiectului de hotărâre și a documentării efectuate, certificăm faptul că proiectul de hotărâre îndeplinește cerințele tehnice specificate la Secțiunea a 2-a”</w:t>
            </w:r>
          </w:p>
        </w:tc>
      </w:tr>
      <w:tr w:rsidR="007B4CFC" w:rsidRPr="00D11B00" w14:paraId="68C00F7C" w14:textId="77777777" w:rsidTr="002102AA">
        <w:tc>
          <w:tcPr>
            <w:tcW w:w="4050" w:type="dxa"/>
          </w:tcPr>
          <w:p w14:paraId="479B8EE6" w14:textId="77777777" w:rsidR="00ED2012" w:rsidRPr="00D11B00" w:rsidRDefault="00ED2012" w:rsidP="00DA470A">
            <w:pPr>
              <w:tabs>
                <w:tab w:val="left" w:pos="3456"/>
              </w:tabs>
              <w:spacing w:line="240" w:lineRule="auto"/>
              <w:jc w:val="both"/>
              <w:rPr>
                <w:rFonts w:ascii="Montserrat Light" w:hAnsi="Montserrat Light"/>
                <w:b/>
                <w:bCs/>
                <w:iCs/>
                <w:lang w:val="en-US"/>
              </w:rPr>
            </w:pPr>
          </w:p>
        </w:tc>
        <w:tc>
          <w:tcPr>
            <w:tcW w:w="2964" w:type="dxa"/>
          </w:tcPr>
          <w:p w14:paraId="35C5EFDD" w14:textId="77777777" w:rsidR="00ED2012" w:rsidRPr="00D11B00" w:rsidRDefault="00ED2012" w:rsidP="00DA470A">
            <w:pPr>
              <w:tabs>
                <w:tab w:val="left" w:pos="3456"/>
              </w:tabs>
              <w:spacing w:line="240" w:lineRule="auto"/>
              <w:jc w:val="both"/>
              <w:rPr>
                <w:rFonts w:ascii="Montserrat Light" w:hAnsi="Montserrat Light"/>
                <w:b/>
                <w:bCs/>
                <w:iCs/>
                <w:lang w:val="en-US"/>
              </w:rPr>
            </w:pPr>
            <w:proofErr w:type="spellStart"/>
            <w:r w:rsidRPr="00D11B00">
              <w:rPr>
                <w:rFonts w:ascii="Montserrat Light" w:hAnsi="Montserrat Light"/>
                <w:b/>
                <w:bCs/>
                <w:iCs/>
                <w:lang w:val="en-US"/>
              </w:rPr>
              <w:t>Prenume</w:t>
            </w:r>
            <w:proofErr w:type="spellEnd"/>
            <w:r w:rsidRPr="00D11B00">
              <w:rPr>
                <w:rFonts w:ascii="Montserrat Light" w:hAnsi="Montserrat Light"/>
                <w:b/>
                <w:bCs/>
                <w:iCs/>
                <w:lang w:val="en-US"/>
              </w:rPr>
              <w:t xml:space="preserve"> </w:t>
            </w:r>
            <w:proofErr w:type="spellStart"/>
            <w:r w:rsidRPr="00D11B00">
              <w:rPr>
                <w:rFonts w:ascii="Montserrat Light" w:hAnsi="Montserrat Light"/>
                <w:b/>
                <w:bCs/>
                <w:iCs/>
                <w:lang w:val="en-US"/>
              </w:rPr>
              <w:t>și</w:t>
            </w:r>
            <w:proofErr w:type="spellEnd"/>
            <w:r w:rsidRPr="00D11B00">
              <w:rPr>
                <w:rFonts w:ascii="Montserrat Light" w:hAnsi="Montserrat Light"/>
                <w:b/>
                <w:bCs/>
                <w:iCs/>
                <w:lang w:val="en-US"/>
              </w:rPr>
              <w:t xml:space="preserve"> </w:t>
            </w:r>
            <w:proofErr w:type="spellStart"/>
            <w:r w:rsidRPr="00D11B00">
              <w:rPr>
                <w:rFonts w:ascii="Montserrat Light" w:hAnsi="Montserrat Light"/>
                <w:b/>
                <w:bCs/>
                <w:iCs/>
                <w:lang w:val="en-US"/>
              </w:rPr>
              <w:t>nume</w:t>
            </w:r>
            <w:proofErr w:type="spellEnd"/>
          </w:p>
        </w:tc>
        <w:tc>
          <w:tcPr>
            <w:tcW w:w="1361" w:type="dxa"/>
          </w:tcPr>
          <w:p w14:paraId="058FB0C1" w14:textId="77777777" w:rsidR="00ED2012" w:rsidRPr="00D11B00" w:rsidRDefault="00ED2012" w:rsidP="00DA470A">
            <w:pPr>
              <w:tabs>
                <w:tab w:val="left" w:pos="3456"/>
              </w:tabs>
              <w:spacing w:line="240" w:lineRule="auto"/>
              <w:jc w:val="both"/>
              <w:rPr>
                <w:rFonts w:ascii="Montserrat Light" w:hAnsi="Montserrat Light"/>
                <w:b/>
                <w:bCs/>
                <w:iCs/>
                <w:lang w:val="en-US"/>
              </w:rPr>
            </w:pPr>
            <w:r w:rsidRPr="00D11B00">
              <w:rPr>
                <w:rFonts w:ascii="Montserrat Light" w:hAnsi="Montserrat Light"/>
                <w:b/>
                <w:bCs/>
                <w:iCs/>
                <w:lang w:val="en-US"/>
              </w:rPr>
              <w:t>Data</w:t>
            </w:r>
          </w:p>
        </w:tc>
        <w:tc>
          <w:tcPr>
            <w:tcW w:w="1615" w:type="dxa"/>
          </w:tcPr>
          <w:p w14:paraId="747C89D1" w14:textId="77777777" w:rsidR="00ED2012" w:rsidRPr="00D11B00" w:rsidRDefault="00ED2012" w:rsidP="00DA470A">
            <w:pPr>
              <w:tabs>
                <w:tab w:val="left" w:pos="3456"/>
              </w:tabs>
              <w:spacing w:line="240" w:lineRule="auto"/>
              <w:jc w:val="both"/>
              <w:rPr>
                <w:rFonts w:ascii="Montserrat Light" w:hAnsi="Montserrat Light"/>
                <w:b/>
                <w:bCs/>
                <w:iCs/>
                <w:lang w:val="en-US"/>
              </w:rPr>
            </w:pPr>
            <w:proofErr w:type="spellStart"/>
            <w:r w:rsidRPr="00D11B00">
              <w:rPr>
                <w:rFonts w:ascii="Montserrat Light" w:hAnsi="Montserrat Light"/>
                <w:b/>
                <w:bCs/>
                <w:iCs/>
                <w:lang w:val="en-US"/>
              </w:rPr>
              <w:t>Semnătura</w:t>
            </w:r>
            <w:proofErr w:type="spellEnd"/>
          </w:p>
        </w:tc>
      </w:tr>
      <w:tr w:rsidR="007B4CFC" w:rsidRPr="00D11B00" w14:paraId="2F7DC978" w14:textId="77777777" w:rsidTr="002102AA">
        <w:tc>
          <w:tcPr>
            <w:tcW w:w="4050" w:type="dxa"/>
          </w:tcPr>
          <w:p w14:paraId="2B1EEBEE" w14:textId="77777777" w:rsidR="00ED2012" w:rsidRPr="00D11B00" w:rsidRDefault="00ED2012" w:rsidP="00DA470A">
            <w:pPr>
              <w:tabs>
                <w:tab w:val="left" w:pos="3456"/>
              </w:tabs>
              <w:spacing w:line="240" w:lineRule="auto"/>
              <w:jc w:val="both"/>
              <w:rPr>
                <w:rFonts w:ascii="Montserrat Light" w:hAnsi="Montserrat Light"/>
                <w:iCs/>
                <w:lang w:val="en-US"/>
              </w:rPr>
            </w:pPr>
            <w:proofErr w:type="spellStart"/>
            <w:r w:rsidRPr="00D11B00">
              <w:rPr>
                <w:rFonts w:ascii="Montserrat Light" w:hAnsi="Montserrat Light"/>
                <w:iCs/>
                <w:lang w:val="en-US"/>
              </w:rPr>
              <w:t>Avizat</w:t>
            </w:r>
            <w:proofErr w:type="spellEnd"/>
            <w:r w:rsidRPr="00D11B00">
              <w:rPr>
                <w:rFonts w:ascii="Montserrat Light" w:hAnsi="Montserrat Light"/>
                <w:iCs/>
                <w:lang w:val="en-US"/>
              </w:rPr>
              <w:t xml:space="preserve">:   Director </w:t>
            </w:r>
            <w:proofErr w:type="spellStart"/>
            <w:r w:rsidRPr="00D11B00">
              <w:rPr>
                <w:rFonts w:ascii="Montserrat Light" w:hAnsi="Montserrat Light"/>
                <w:iCs/>
                <w:lang w:val="en-US"/>
              </w:rPr>
              <w:t>executiv</w:t>
            </w:r>
            <w:proofErr w:type="spellEnd"/>
          </w:p>
        </w:tc>
        <w:tc>
          <w:tcPr>
            <w:tcW w:w="2964" w:type="dxa"/>
          </w:tcPr>
          <w:p w14:paraId="5C4DC1CE" w14:textId="77777777" w:rsidR="00ED2012" w:rsidRPr="00D11B00" w:rsidRDefault="00ED2012" w:rsidP="00DA470A">
            <w:pPr>
              <w:tabs>
                <w:tab w:val="left" w:pos="3456"/>
              </w:tabs>
              <w:spacing w:line="240" w:lineRule="auto"/>
              <w:jc w:val="both"/>
              <w:rPr>
                <w:rFonts w:ascii="Montserrat Light" w:hAnsi="Montserrat Light"/>
                <w:iCs/>
                <w:lang w:val="en-US"/>
              </w:rPr>
            </w:pPr>
            <w:r w:rsidRPr="00D11B00">
              <w:rPr>
                <w:rFonts w:ascii="Montserrat Light" w:hAnsi="Montserrat Light" w:cs="Calibri Light"/>
                <w:iCs/>
                <w:noProof/>
                <w:shd w:val="clear" w:color="auto" w:fill="FFFFFF"/>
                <w:lang w:val="ro-RO" w:eastAsia="ro-RO"/>
              </w:rPr>
              <w:t>Mariana RAȚIU</w:t>
            </w:r>
          </w:p>
        </w:tc>
        <w:tc>
          <w:tcPr>
            <w:tcW w:w="1361" w:type="dxa"/>
          </w:tcPr>
          <w:p w14:paraId="2E10EC74" w14:textId="6049379C" w:rsidR="00ED2012" w:rsidRPr="00D11B00" w:rsidRDefault="007B4CFC" w:rsidP="00DA470A">
            <w:pPr>
              <w:tabs>
                <w:tab w:val="left" w:pos="3456"/>
              </w:tabs>
              <w:spacing w:line="240" w:lineRule="auto"/>
              <w:jc w:val="both"/>
              <w:rPr>
                <w:rFonts w:ascii="Montserrat Light" w:hAnsi="Montserrat Light"/>
                <w:iCs/>
                <w:lang w:val="en-US"/>
              </w:rPr>
            </w:pPr>
            <w:r>
              <w:rPr>
                <w:rFonts w:ascii="Montserrat Light" w:hAnsi="Montserrat Light"/>
                <w:iCs/>
                <w:lang w:val="en-US"/>
              </w:rPr>
              <w:t>13.12</w:t>
            </w:r>
            <w:r w:rsidR="00C23E7F">
              <w:rPr>
                <w:rFonts w:ascii="Montserrat Light" w:hAnsi="Montserrat Light"/>
                <w:iCs/>
                <w:lang w:val="en-US"/>
              </w:rPr>
              <w:t>.2022</w:t>
            </w:r>
          </w:p>
        </w:tc>
        <w:tc>
          <w:tcPr>
            <w:tcW w:w="1615" w:type="dxa"/>
          </w:tcPr>
          <w:p w14:paraId="5A4BF834" w14:textId="77777777" w:rsidR="00ED2012" w:rsidRPr="00D11B00" w:rsidRDefault="00ED2012" w:rsidP="00DA470A">
            <w:pPr>
              <w:tabs>
                <w:tab w:val="left" w:pos="3456"/>
              </w:tabs>
              <w:spacing w:line="240" w:lineRule="auto"/>
              <w:jc w:val="both"/>
              <w:rPr>
                <w:rFonts w:ascii="Montserrat Light" w:hAnsi="Montserrat Light"/>
                <w:iCs/>
                <w:lang w:val="en-US"/>
              </w:rPr>
            </w:pPr>
          </w:p>
        </w:tc>
      </w:tr>
      <w:tr w:rsidR="007B4CFC" w:rsidRPr="00D11B00" w14:paraId="015F703A" w14:textId="77777777" w:rsidTr="002102AA">
        <w:tc>
          <w:tcPr>
            <w:tcW w:w="4050" w:type="dxa"/>
          </w:tcPr>
          <w:p w14:paraId="07A6CDA0" w14:textId="77777777" w:rsidR="00ED2012" w:rsidRPr="00D11B00" w:rsidRDefault="00ED2012" w:rsidP="00DA470A">
            <w:pPr>
              <w:tabs>
                <w:tab w:val="left" w:pos="3456"/>
              </w:tabs>
              <w:spacing w:line="240" w:lineRule="auto"/>
              <w:jc w:val="both"/>
              <w:rPr>
                <w:rFonts w:ascii="Montserrat Light" w:hAnsi="Montserrat Light"/>
                <w:iCs/>
                <w:lang w:val="en-US"/>
              </w:rPr>
            </w:pPr>
            <w:proofErr w:type="spellStart"/>
            <w:r w:rsidRPr="00D11B00">
              <w:rPr>
                <w:rFonts w:ascii="Montserrat Light" w:hAnsi="Montserrat Light"/>
                <w:iCs/>
                <w:lang w:val="en-US"/>
              </w:rPr>
              <w:t>Verificat</w:t>
            </w:r>
            <w:proofErr w:type="spellEnd"/>
            <w:r w:rsidRPr="00D11B00">
              <w:rPr>
                <w:rFonts w:ascii="Montserrat Light" w:hAnsi="Montserrat Light"/>
                <w:iCs/>
                <w:lang w:val="en-US"/>
              </w:rPr>
              <w:t xml:space="preserve">: </w:t>
            </w:r>
            <w:proofErr w:type="spellStart"/>
            <w:r w:rsidRPr="00D11B00">
              <w:rPr>
                <w:rFonts w:ascii="Montserrat Light" w:hAnsi="Montserrat Light"/>
                <w:iCs/>
                <w:lang w:val="en-US"/>
              </w:rPr>
              <w:t>Șef</w:t>
            </w:r>
            <w:proofErr w:type="spellEnd"/>
            <w:r w:rsidRPr="00D11B00">
              <w:rPr>
                <w:rFonts w:ascii="Montserrat Light" w:hAnsi="Montserrat Light"/>
                <w:iCs/>
                <w:lang w:val="en-US"/>
              </w:rPr>
              <w:t xml:space="preserve"> </w:t>
            </w:r>
            <w:proofErr w:type="spellStart"/>
            <w:r w:rsidRPr="00D11B00">
              <w:rPr>
                <w:rFonts w:ascii="Montserrat Light" w:hAnsi="Montserrat Light"/>
                <w:iCs/>
                <w:lang w:val="en-US"/>
              </w:rPr>
              <w:t>serviciu</w:t>
            </w:r>
            <w:proofErr w:type="spellEnd"/>
          </w:p>
        </w:tc>
        <w:tc>
          <w:tcPr>
            <w:tcW w:w="2964" w:type="dxa"/>
          </w:tcPr>
          <w:p w14:paraId="252B1C1D" w14:textId="77777777" w:rsidR="00ED2012" w:rsidRPr="00D11B00" w:rsidRDefault="00ED2012" w:rsidP="00DA470A">
            <w:pPr>
              <w:tabs>
                <w:tab w:val="left" w:pos="3456"/>
              </w:tabs>
              <w:spacing w:line="240" w:lineRule="auto"/>
              <w:jc w:val="both"/>
              <w:rPr>
                <w:rFonts w:ascii="Montserrat Light" w:hAnsi="Montserrat Light"/>
                <w:iCs/>
                <w:lang w:val="en-US"/>
              </w:rPr>
            </w:pPr>
            <w:r w:rsidRPr="00D11B00">
              <w:rPr>
                <w:rFonts w:ascii="Montserrat Light" w:hAnsi="Montserrat Light"/>
                <w:iCs/>
                <w:lang w:val="en-US"/>
              </w:rPr>
              <w:t>Alexandru CREŢU</w:t>
            </w:r>
          </w:p>
        </w:tc>
        <w:tc>
          <w:tcPr>
            <w:tcW w:w="1361" w:type="dxa"/>
          </w:tcPr>
          <w:p w14:paraId="01E245BA" w14:textId="13EB3CCD" w:rsidR="00ED2012" w:rsidRPr="00D11B00" w:rsidRDefault="007B4CFC" w:rsidP="00DA470A">
            <w:pPr>
              <w:tabs>
                <w:tab w:val="left" w:pos="3456"/>
              </w:tabs>
              <w:spacing w:line="240" w:lineRule="auto"/>
              <w:jc w:val="both"/>
              <w:rPr>
                <w:rFonts w:ascii="Montserrat Light" w:hAnsi="Montserrat Light"/>
                <w:iCs/>
                <w:lang w:val="en-US"/>
              </w:rPr>
            </w:pPr>
            <w:r>
              <w:rPr>
                <w:rFonts w:ascii="Montserrat Light" w:hAnsi="Montserrat Light"/>
                <w:iCs/>
                <w:lang w:val="en-US"/>
              </w:rPr>
              <w:t>13.12</w:t>
            </w:r>
            <w:r w:rsidR="00C23E7F">
              <w:rPr>
                <w:rFonts w:ascii="Montserrat Light" w:hAnsi="Montserrat Light"/>
                <w:iCs/>
                <w:lang w:val="en-US"/>
              </w:rPr>
              <w:t>.2022</w:t>
            </w:r>
          </w:p>
        </w:tc>
        <w:tc>
          <w:tcPr>
            <w:tcW w:w="1615" w:type="dxa"/>
          </w:tcPr>
          <w:p w14:paraId="6099A518" w14:textId="77777777" w:rsidR="00ED2012" w:rsidRPr="00D11B00" w:rsidRDefault="00ED2012" w:rsidP="00DA470A">
            <w:pPr>
              <w:tabs>
                <w:tab w:val="left" w:pos="3456"/>
              </w:tabs>
              <w:spacing w:line="240" w:lineRule="auto"/>
              <w:jc w:val="both"/>
              <w:rPr>
                <w:rFonts w:ascii="Montserrat Light" w:hAnsi="Montserrat Light"/>
                <w:iCs/>
                <w:lang w:val="en-US"/>
              </w:rPr>
            </w:pPr>
          </w:p>
        </w:tc>
      </w:tr>
      <w:tr w:rsidR="007B4CFC" w:rsidRPr="00D11B00" w14:paraId="5073DF22" w14:textId="77777777" w:rsidTr="002102AA">
        <w:trPr>
          <w:trHeight w:val="251"/>
        </w:trPr>
        <w:tc>
          <w:tcPr>
            <w:tcW w:w="4050" w:type="dxa"/>
          </w:tcPr>
          <w:p w14:paraId="456117C5" w14:textId="77777777" w:rsidR="00ED2012" w:rsidRPr="00D11B00" w:rsidRDefault="00ED2012" w:rsidP="00DA470A">
            <w:pPr>
              <w:tabs>
                <w:tab w:val="left" w:pos="3456"/>
              </w:tabs>
              <w:spacing w:line="240" w:lineRule="auto"/>
              <w:jc w:val="both"/>
              <w:rPr>
                <w:rFonts w:ascii="Montserrat Light" w:hAnsi="Montserrat Light"/>
                <w:iCs/>
                <w:lang w:val="ro-RO"/>
              </w:rPr>
            </w:pPr>
            <w:r w:rsidRPr="00D11B00">
              <w:rPr>
                <w:rFonts w:ascii="Montserrat Light" w:hAnsi="Montserrat Light"/>
                <w:iCs/>
                <w:lang w:val="ro-RO"/>
              </w:rPr>
              <w:t>Elaborat: Consilier</w:t>
            </w:r>
          </w:p>
        </w:tc>
        <w:tc>
          <w:tcPr>
            <w:tcW w:w="2964" w:type="dxa"/>
          </w:tcPr>
          <w:p w14:paraId="38D9AAF9" w14:textId="77777777" w:rsidR="00ED2012" w:rsidRPr="00D11B00" w:rsidRDefault="00ED2012" w:rsidP="00DA470A">
            <w:pPr>
              <w:tabs>
                <w:tab w:val="left" w:pos="3456"/>
              </w:tabs>
              <w:spacing w:line="240" w:lineRule="auto"/>
              <w:jc w:val="both"/>
              <w:rPr>
                <w:rFonts w:ascii="Montserrat Light" w:hAnsi="Montserrat Light"/>
                <w:iCs/>
                <w:lang w:val="en-US"/>
              </w:rPr>
            </w:pPr>
            <w:r w:rsidRPr="00D11B00">
              <w:rPr>
                <w:rFonts w:ascii="Montserrat Light" w:hAnsi="Montserrat Light"/>
                <w:iCs/>
                <w:lang w:val="en-US"/>
              </w:rPr>
              <w:t>Silvia FABIAN</w:t>
            </w:r>
          </w:p>
        </w:tc>
        <w:tc>
          <w:tcPr>
            <w:tcW w:w="1361" w:type="dxa"/>
          </w:tcPr>
          <w:p w14:paraId="1180DF90" w14:textId="7C2EA5A7" w:rsidR="00ED2012" w:rsidRPr="00D11B00" w:rsidRDefault="007B4CFC" w:rsidP="00DA470A">
            <w:pPr>
              <w:tabs>
                <w:tab w:val="left" w:pos="3456"/>
              </w:tabs>
              <w:spacing w:line="240" w:lineRule="auto"/>
              <w:jc w:val="both"/>
              <w:rPr>
                <w:rFonts w:ascii="Montserrat Light" w:hAnsi="Montserrat Light"/>
                <w:iCs/>
                <w:lang w:val="en-US"/>
              </w:rPr>
            </w:pPr>
            <w:r>
              <w:rPr>
                <w:rFonts w:ascii="Montserrat Light" w:hAnsi="Montserrat Light"/>
                <w:iCs/>
                <w:lang w:val="en-US"/>
              </w:rPr>
              <w:t>13.12</w:t>
            </w:r>
            <w:r w:rsidR="00C23E7F">
              <w:rPr>
                <w:rFonts w:ascii="Montserrat Light" w:hAnsi="Montserrat Light"/>
                <w:iCs/>
                <w:lang w:val="en-US"/>
              </w:rPr>
              <w:t>.2022</w:t>
            </w:r>
          </w:p>
        </w:tc>
        <w:tc>
          <w:tcPr>
            <w:tcW w:w="1615" w:type="dxa"/>
          </w:tcPr>
          <w:p w14:paraId="180D4745" w14:textId="77777777" w:rsidR="00ED2012" w:rsidRPr="00D11B00" w:rsidRDefault="00ED2012" w:rsidP="00DA470A">
            <w:pPr>
              <w:tabs>
                <w:tab w:val="left" w:pos="3456"/>
              </w:tabs>
              <w:spacing w:line="240" w:lineRule="auto"/>
              <w:jc w:val="both"/>
              <w:rPr>
                <w:rFonts w:ascii="Montserrat Light" w:hAnsi="Montserrat Light"/>
                <w:iCs/>
                <w:lang w:val="en-US"/>
              </w:rPr>
            </w:pPr>
          </w:p>
        </w:tc>
      </w:tr>
    </w:tbl>
    <w:p w14:paraId="0843F69E" w14:textId="77777777" w:rsidR="00ED2012" w:rsidRPr="00D11B00" w:rsidRDefault="00ED2012" w:rsidP="00DA470A">
      <w:pPr>
        <w:autoSpaceDE w:val="0"/>
        <w:autoSpaceDN w:val="0"/>
        <w:adjustRightInd w:val="0"/>
        <w:spacing w:line="240" w:lineRule="auto"/>
        <w:contextualSpacing/>
        <w:rPr>
          <w:rFonts w:ascii="Montserrat Light" w:hAnsi="Montserrat Light"/>
          <w:i/>
          <w:noProof/>
          <w:lang w:val="en-US" w:eastAsia="ro-RO"/>
        </w:rPr>
        <w:sectPr w:rsidR="00ED2012" w:rsidRPr="00D11B00" w:rsidSect="0064142A">
          <w:headerReference w:type="default" r:id="rId9"/>
          <w:pgSz w:w="11909" w:h="16834"/>
          <w:pgMar w:top="1152" w:right="936" w:bottom="288" w:left="1440" w:header="274" w:footer="202" w:gutter="0"/>
          <w:pgNumType w:start="1"/>
          <w:cols w:space="720"/>
        </w:sectPr>
      </w:pPr>
    </w:p>
    <w:p w14:paraId="79B0EF49" w14:textId="77777777" w:rsidR="00D324F7" w:rsidRPr="007B66FB" w:rsidRDefault="00D324F7" w:rsidP="00DA470A">
      <w:pPr>
        <w:spacing w:line="240" w:lineRule="auto"/>
        <w:ind w:left="-851" w:firstLine="851"/>
        <w:rPr>
          <w:rFonts w:ascii="Montserrat Light" w:hAnsi="Montserrat Light" w:cs="Cambria"/>
          <w:b/>
          <w:lang w:val="ro-RO"/>
        </w:rPr>
      </w:pPr>
      <w:r w:rsidRPr="007B66FB">
        <w:rPr>
          <w:rFonts w:ascii="Montserrat Light" w:hAnsi="Montserrat Light" w:cs="Cambria"/>
          <w:b/>
          <w:lang w:val="ro-RO"/>
        </w:rPr>
        <w:lastRenderedPageBreak/>
        <w:t>DIRECŢIA GENERALĂ BUGET, FINANŢE, RESURSE UMANE</w:t>
      </w:r>
    </w:p>
    <w:p w14:paraId="13D8BCE8" w14:textId="0A35D570" w:rsidR="00D324F7" w:rsidRPr="00D11B00" w:rsidRDefault="00D324F7" w:rsidP="00DA470A">
      <w:pPr>
        <w:spacing w:line="240" w:lineRule="auto"/>
        <w:ind w:left="-851" w:firstLine="851"/>
        <w:rPr>
          <w:rFonts w:ascii="Montserrat Light" w:hAnsi="Montserrat Light" w:cs="Cambria"/>
          <w:bCs/>
          <w:lang w:val="ro-RO"/>
        </w:rPr>
      </w:pPr>
      <w:r w:rsidRPr="00D11B00">
        <w:rPr>
          <w:rFonts w:ascii="Montserrat Light" w:hAnsi="Montserrat Light" w:cs="Cambria"/>
          <w:bCs/>
          <w:lang w:val="ro-RO"/>
        </w:rPr>
        <w:t>Nr</w:t>
      </w:r>
      <w:r w:rsidR="00CC2363">
        <w:rPr>
          <w:rFonts w:ascii="Montserrat Light" w:hAnsi="Montserrat Light" w:cs="Cambria"/>
          <w:bCs/>
          <w:lang w:val="ro-RO"/>
        </w:rPr>
        <w:t>. 50227</w:t>
      </w:r>
      <w:r w:rsidRPr="00D11B00">
        <w:rPr>
          <w:rFonts w:ascii="Montserrat Light" w:hAnsi="Montserrat Light" w:cs="Cambria"/>
          <w:bCs/>
          <w:lang w:val="ro-RO"/>
        </w:rPr>
        <w:t>/</w:t>
      </w:r>
      <w:r w:rsidR="007B4CFC">
        <w:rPr>
          <w:rFonts w:ascii="Montserrat Light" w:hAnsi="Montserrat Light" w:cs="Cambria"/>
          <w:bCs/>
          <w:lang w:val="ro-RO"/>
        </w:rPr>
        <w:t>13.12</w:t>
      </w:r>
      <w:r w:rsidRPr="00D11B00">
        <w:rPr>
          <w:rFonts w:ascii="Montserrat Light" w:hAnsi="Montserrat Light" w:cs="Cambria"/>
          <w:bCs/>
          <w:lang w:val="ro-RO"/>
        </w:rPr>
        <w:t>.2022</w:t>
      </w:r>
    </w:p>
    <w:p w14:paraId="7CD3CDA5" w14:textId="77777777" w:rsidR="00D324F7" w:rsidRPr="00D11B00" w:rsidRDefault="00D324F7" w:rsidP="00DA470A">
      <w:pPr>
        <w:tabs>
          <w:tab w:val="left" w:pos="3456"/>
        </w:tabs>
        <w:spacing w:line="240" w:lineRule="auto"/>
        <w:jc w:val="center"/>
        <w:rPr>
          <w:rFonts w:ascii="Montserrat Light" w:hAnsi="Montserrat Light"/>
          <w:b/>
          <w:bCs/>
          <w:iCs/>
          <w:lang w:val="ro-RO"/>
        </w:rPr>
      </w:pPr>
    </w:p>
    <w:p w14:paraId="64852A13" w14:textId="77777777" w:rsidR="00D324F7" w:rsidRPr="00CE32D4" w:rsidRDefault="00D324F7" w:rsidP="00DA470A">
      <w:pPr>
        <w:tabs>
          <w:tab w:val="left" w:pos="3456"/>
        </w:tabs>
        <w:spacing w:line="240" w:lineRule="auto"/>
        <w:jc w:val="center"/>
        <w:rPr>
          <w:rFonts w:ascii="Montserrat" w:hAnsi="Montserrat"/>
          <w:b/>
          <w:bCs/>
          <w:iCs/>
          <w:lang w:val="ro-RO"/>
        </w:rPr>
      </w:pPr>
      <w:r w:rsidRPr="00CE32D4">
        <w:rPr>
          <w:rFonts w:ascii="Montserrat" w:hAnsi="Montserrat"/>
          <w:b/>
          <w:bCs/>
          <w:iCs/>
          <w:lang w:val="ro-RO"/>
        </w:rPr>
        <w:t>RAPORT DE SPECIALITATE</w:t>
      </w:r>
    </w:p>
    <w:p w14:paraId="63AC13E9" w14:textId="77777777" w:rsidR="00D324F7" w:rsidRPr="00D11B00" w:rsidRDefault="00D324F7" w:rsidP="00DA470A">
      <w:pPr>
        <w:tabs>
          <w:tab w:val="left" w:pos="3456"/>
        </w:tabs>
        <w:spacing w:line="240" w:lineRule="auto"/>
        <w:rPr>
          <w:rFonts w:ascii="Montserrat Light" w:hAnsi="Montserrat Light"/>
          <w:lang w:val="ro-RO"/>
        </w:rPr>
      </w:pPr>
    </w:p>
    <w:tbl>
      <w:tblPr>
        <w:tblW w:w="99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7"/>
        <w:gridCol w:w="2901"/>
        <w:gridCol w:w="1361"/>
        <w:gridCol w:w="1611"/>
      </w:tblGrid>
      <w:tr w:rsidR="007B4CFC" w:rsidRPr="007B66FB" w14:paraId="1C59C7AA" w14:textId="77777777" w:rsidTr="007B4CFC">
        <w:trPr>
          <w:trHeight w:val="278"/>
        </w:trPr>
        <w:tc>
          <w:tcPr>
            <w:tcW w:w="4117" w:type="dxa"/>
          </w:tcPr>
          <w:p w14:paraId="5B84B8E5" w14:textId="77777777" w:rsidR="007B4CFC" w:rsidRPr="007B66FB" w:rsidRDefault="007B4CFC" w:rsidP="00DA470A">
            <w:pPr>
              <w:tabs>
                <w:tab w:val="left" w:pos="3456"/>
              </w:tabs>
              <w:spacing w:line="240" w:lineRule="auto"/>
              <w:jc w:val="both"/>
              <w:rPr>
                <w:rFonts w:ascii="Montserrat Light" w:hAnsi="Montserrat Light"/>
                <w:b/>
                <w:bCs/>
                <w:iCs/>
                <w:lang w:val="en-US"/>
              </w:rPr>
            </w:pPr>
            <w:proofErr w:type="spellStart"/>
            <w:r w:rsidRPr="007B66FB">
              <w:rPr>
                <w:rFonts w:ascii="Montserrat Light" w:hAnsi="Montserrat Light"/>
                <w:b/>
                <w:bCs/>
                <w:iCs/>
                <w:lang w:val="en-US"/>
              </w:rPr>
              <w:t>Titlul</w:t>
            </w:r>
            <w:proofErr w:type="spellEnd"/>
            <w:r w:rsidRPr="007B66FB">
              <w:rPr>
                <w:rFonts w:ascii="Montserrat Light" w:hAnsi="Montserrat Light"/>
                <w:b/>
                <w:bCs/>
                <w:iCs/>
                <w:lang w:val="en-US"/>
              </w:rPr>
              <w:t xml:space="preserve"> </w:t>
            </w:r>
            <w:proofErr w:type="spellStart"/>
            <w:r w:rsidRPr="007B66FB">
              <w:rPr>
                <w:rFonts w:ascii="Montserrat Light" w:hAnsi="Montserrat Light"/>
                <w:b/>
                <w:bCs/>
                <w:iCs/>
                <w:lang w:val="en-US"/>
              </w:rPr>
              <w:t>proiectului</w:t>
            </w:r>
            <w:proofErr w:type="spellEnd"/>
            <w:r w:rsidRPr="007B66FB">
              <w:rPr>
                <w:rFonts w:ascii="Montserrat Light" w:hAnsi="Montserrat Light"/>
                <w:b/>
                <w:bCs/>
                <w:iCs/>
                <w:lang w:val="en-US"/>
              </w:rPr>
              <w:t xml:space="preserve"> de </w:t>
            </w:r>
            <w:proofErr w:type="spellStart"/>
            <w:r w:rsidRPr="007B66FB">
              <w:rPr>
                <w:rFonts w:ascii="Montserrat Light" w:hAnsi="Montserrat Light"/>
                <w:b/>
                <w:bCs/>
                <w:iCs/>
                <w:lang w:val="en-US"/>
              </w:rPr>
              <w:t>hotărâre</w:t>
            </w:r>
            <w:proofErr w:type="spellEnd"/>
          </w:p>
        </w:tc>
        <w:tc>
          <w:tcPr>
            <w:tcW w:w="5873" w:type="dxa"/>
            <w:gridSpan w:val="3"/>
          </w:tcPr>
          <w:p w14:paraId="0DB60E93" w14:textId="76934A3B" w:rsidR="007B4CFC" w:rsidRPr="007B66FB" w:rsidRDefault="009A325A" w:rsidP="00832B43">
            <w:pPr>
              <w:tabs>
                <w:tab w:val="left" w:pos="2160"/>
              </w:tabs>
              <w:spacing w:line="240" w:lineRule="auto"/>
              <w:jc w:val="both"/>
              <w:rPr>
                <w:rFonts w:ascii="Montserrat Light" w:hAnsi="Montserrat Light"/>
                <w:bCs/>
                <w:i/>
                <w:lang w:val="en-US"/>
              </w:rPr>
            </w:pPr>
            <w:proofErr w:type="spellStart"/>
            <w:r w:rsidRPr="009A325A">
              <w:rPr>
                <w:rFonts w:ascii="Montserrat Light" w:hAnsi="Montserrat Light"/>
              </w:rPr>
              <w:t>Proiect</w:t>
            </w:r>
            <w:proofErr w:type="spellEnd"/>
            <w:r w:rsidRPr="009A325A">
              <w:rPr>
                <w:rFonts w:ascii="Montserrat Light" w:hAnsi="Montserrat Light"/>
              </w:rPr>
              <w:t xml:space="preserve"> de </w:t>
            </w:r>
            <w:proofErr w:type="spellStart"/>
            <w:r w:rsidRPr="009A325A">
              <w:rPr>
                <w:rFonts w:ascii="Montserrat Light" w:hAnsi="Montserrat Light"/>
              </w:rPr>
              <w:t>hotărâre</w:t>
            </w:r>
            <w:proofErr w:type="spellEnd"/>
            <w:r w:rsidRPr="009A325A">
              <w:rPr>
                <w:rFonts w:ascii="Montserrat Light" w:hAnsi="Montserrat Light"/>
              </w:rPr>
              <w:t xml:space="preserve"> </w:t>
            </w:r>
            <w:r w:rsidRPr="009A325A">
              <w:rPr>
                <w:rFonts w:ascii="Montserrat Light" w:eastAsia="Times New Roman" w:hAnsi="Montserrat Light" w:cs="Times New Roman"/>
                <w:noProof/>
                <w:lang w:eastAsia="ro-RO"/>
              </w:rPr>
              <w:t xml:space="preserve">privind </w:t>
            </w:r>
            <w:proofErr w:type="spellStart"/>
            <w:r w:rsidRPr="009A325A">
              <w:rPr>
                <w:rFonts w:ascii="Montserrat Light" w:hAnsi="Montserrat Light"/>
              </w:rPr>
              <w:t>aprobarea</w:t>
            </w:r>
            <w:proofErr w:type="spellEnd"/>
            <w:r w:rsidRPr="009A325A">
              <w:rPr>
                <w:rFonts w:ascii="Montserrat Light" w:hAnsi="Montserrat Light"/>
              </w:rPr>
              <w:t xml:space="preserve"> </w:t>
            </w:r>
            <w:proofErr w:type="spellStart"/>
            <w:r w:rsidRPr="009A325A">
              <w:rPr>
                <w:rFonts w:ascii="Montserrat Light" w:hAnsi="Montserrat Light"/>
              </w:rPr>
              <w:t>indicatorilor</w:t>
            </w:r>
            <w:proofErr w:type="spellEnd"/>
            <w:r w:rsidRPr="009A325A">
              <w:rPr>
                <w:rFonts w:ascii="Montserrat Light" w:hAnsi="Montserrat Light"/>
              </w:rPr>
              <w:t xml:space="preserve"> </w:t>
            </w:r>
            <w:proofErr w:type="spellStart"/>
            <w:r w:rsidRPr="009A325A">
              <w:rPr>
                <w:rFonts w:ascii="Montserrat Light" w:hAnsi="Montserrat Light"/>
              </w:rPr>
              <w:t>tehnico</w:t>
            </w:r>
            <w:proofErr w:type="spellEnd"/>
            <w:r w:rsidRPr="009A325A">
              <w:rPr>
                <w:rFonts w:ascii="Montserrat Light" w:hAnsi="Montserrat Light"/>
              </w:rPr>
              <w:t xml:space="preserve">-economici ai </w:t>
            </w:r>
            <w:proofErr w:type="spellStart"/>
            <w:r w:rsidRPr="009A325A">
              <w:rPr>
                <w:rFonts w:ascii="Montserrat Light" w:hAnsi="Montserrat Light"/>
              </w:rPr>
              <w:t>unor</w:t>
            </w:r>
            <w:proofErr w:type="spellEnd"/>
            <w:r w:rsidRPr="009A325A">
              <w:rPr>
                <w:rFonts w:ascii="Montserrat Light" w:hAnsi="Montserrat Light"/>
              </w:rPr>
              <w:t xml:space="preserve"> </w:t>
            </w:r>
            <w:proofErr w:type="spellStart"/>
            <w:proofErr w:type="gramStart"/>
            <w:r w:rsidRPr="009A325A">
              <w:rPr>
                <w:rFonts w:ascii="Montserrat Light" w:hAnsi="Montserrat Light"/>
              </w:rPr>
              <w:t>obiective</w:t>
            </w:r>
            <w:proofErr w:type="spellEnd"/>
            <w:r w:rsidRPr="009A325A">
              <w:rPr>
                <w:rFonts w:ascii="Montserrat Light" w:hAnsi="Montserrat Light"/>
              </w:rPr>
              <w:t xml:space="preserve">  de</w:t>
            </w:r>
            <w:proofErr w:type="gramEnd"/>
            <w:r w:rsidRPr="009A325A">
              <w:rPr>
                <w:rFonts w:ascii="Montserrat Light" w:hAnsi="Montserrat Light"/>
              </w:rPr>
              <w:t xml:space="preserve"> </w:t>
            </w:r>
            <w:proofErr w:type="spellStart"/>
            <w:r w:rsidRPr="009A325A">
              <w:rPr>
                <w:rFonts w:ascii="Montserrat Light" w:hAnsi="Montserrat Light"/>
              </w:rPr>
              <w:t>investiții</w:t>
            </w:r>
            <w:proofErr w:type="spellEnd"/>
            <w:r w:rsidRPr="009A325A">
              <w:rPr>
                <w:rFonts w:ascii="Montserrat Light" w:hAnsi="Montserrat Light"/>
              </w:rPr>
              <w:t xml:space="preserve"> la </w:t>
            </w:r>
            <w:proofErr w:type="spellStart"/>
            <w:r w:rsidRPr="009A325A">
              <w:rPr>
                <w:rFonts w:ascii="Montserrat Light" w:hAnsi="Montserrat Light"/>
              </w:rPr>
              <w:t>imobilul</w:t>
            </w:r>
            <w:proofErr w:type="spellEnd"/>
            <w:r w:rsidRPr="009A325A">
              <w:rPr>
                <w:rFonts w:ascii="Montserrat Light" w:hAnsi="Montserrat Light"/>
              </w:rPr>
              <w:t xml:space="preserve"> </w:t>
            </w:r>
            <w:proofErr w:type="spellStart"/>
            <w:r w:rsidRPr="009A325A">
              <w:rPr>
                <w:rFonts w:ascii="Montserrat Light" w:hAnsi="Montserrat Light"/>
              </w:rPr>
              <w:t>situat</w:t>
            </w:r>
            <w:proofErr w:type="spellEnd"/>
            <w:r w:rsidRPr="009A325A">
              <w:rPr>
                <w:rFonts w:ascii="Montserrat Light" w:hAnsi="Montserrat Light"/>
              </w:rPr>
              <w:t xml:space="preserve"> </w:t>
            </w:r>
            <w:proofErr w:type="spellStart"/>
            <w:r w:rsidRPr="009A325A">
              <w:rPr>
                <w:rFonts w:ascii="Montserrat Light" w:hAnsi="Montserrat Light"/>
              </w:rPr>
              <w:t>în</w:t>
            </w:r>
            <w:proofErr w:type="spellEnd"/>
            <w:r w:rsidRPr="009A325A">
              <w:rPr>
                <w:rFonts w:ascii="Montserrat Light" w:hAnsi="Montserrat Light"/>
              </w:rPr>
              <w:t xml:space="preserve"> Comuna </w:t>
            </w:r>
            <w:proofErr w:type="spellStart"/>
            <w:r w:rsidRPr="009A325A">
              <w:rPr>
                <w:rFonts w:ascii="Montserrat Light" w:hAnsi="Montserrat Light"/>
              </w:rPr>
              <w:t>Câțcău</w:t>
            </w:r>
            <w:proofErr w:type="spellEnd"/>
            <w:r w:rsidRPr="009A325A">
              <w:rPr>
                <w:rFonts w:ascii="Montserrat Light" w:hAnsi="Montserrat Light"/>
              </w:rPr>
              <w:t xml:space="preserve">, str. </w:t>
            </w:r>
            <w:proofErr w:type="spellStart"/>
            <w:r w:rsidRPr="009A325A">
              <w:rPr>
                <w:rFonts w:ascii="Montserrat Light" w:hAnsi="Montserrat Light"/>
              </w:rPr>
              <w:t>Principală</w:t>
            </w:r>
            <w:proofErr w:type="spellEnd"/>
            <w:r w:rsidRPr="009A325A">
              <w:rPr>
                <w:rFonts w:ascii="Montserrat Light" w:hAnsi="Montserrat Light"/>
              </w:rPr>
              <w:t xml:space="preserve"> nr. 90, </w:t>
            </w:r>
            <w:proofErr w:type="spellStart"/>
            <w:r w:rsidRPr="009A325A">
              <w:rPr>
                <w:rFonts w:ascii="Montserrat Light" w:hAnsi="Montserrat Light"/>
              </w:rPr>
              <w:t>Județul</w:t>
            </w:r>
            <w:proofErr w:type="spellEnd"/>
            <w:r w:rsidRPr="009A325A">
              <w:rPr>
                <w:rFonts w:ascii="Montserrat Light" w:hAnsi="Montserrat Light"/>
              </w:rPr>
              <w:t xml:space="preserve"> Cluj</w:t>
            </w:r>
          </w:p>
        </w:tc>
      </w:tr>
      <w:tr w:rsidR="00D324F7" w:rsidRPr="007B66FB" w14:paraId="2EE68F0E" w14:textId="77777777" w:rsidTr="007B4CFC">
        <w:tc>
          <w:tcPr>
            <w:tcW w:w="4117" w:type="dxa"/>
          </w:tcPr>
          <w:p w14:paraId="3B4D8951" w14:textId="77777777" w:rsidR="00D324F7" w:rsidRPr="007B66FB" w:rsidRDefault="00D324F7" w:rsidP="00DA470A">
            <w:pPr>
              <w:tabs>
                <w:tab w:val="left" w:pos="3456"/>
              </w:tabs>
              <w:spacing w:line="240" w:lineRule="auto"/>
              <w:jc w:val="both"/>
              <w:rPr>
                <w:rFonts w:ascii="Montserrat Light" w:hAnsi="Montserrat Light"/>
                <w:b/>
                <w:bCs/>
                <w:iCs/>
                <w:lang w:val="en-US"/>
              </w:rPr>
            </w:pPr>
            <w:proofErr w:type="spellStart"/>
            <w:r w:rsidRPr="007B66FB">
              <w:rPr>
                <w:rFonts w:ascii="Montserrat Light" w:hAnsi="Montserrat Light"/>
                <w:b/>
                <w:bCs/>
                <w:iCs/>
                <w:lang w:val="en-US"/>
              </w:rPr>
              <w:t>Compartiment</w:t>
            </w:r>
            <w:proofErr w:type="spellEnd"/>
            <w:r w:rsidRPr="007B66FB">
              <w:rPr>
                <w:rFonts w:ascii="Montserrat Light" w:hAnsi="Montserrat Light"/>
                <w:b/>
                <w:bCs/>
                <w:iCs/>
                <w:lang w:val="en-US"/>
              </w:rPr>
              <w:t xml:space="preserve"> de resort:</w:t>
            </w:r>
          </w:p>
        </w:tc>
        <w:tc>
          <w:tcPr>
            <w:tcW w:w="5873" w:type="dxa"/>
            <w:gridSpan w:val="3"/>
          </w:tcPr>
          <w:p w14:paraId="2899C9FC" w14:textId="77777777" w:rsidR="00D324F7" w:rsidRPr="007B66FB" w:rsidRDefault="00D324F7" w:rsidP="00DA470A">
            <w:pPr>
              <w:spacing w:line="240" w:lineRule="auto"/>
              <w:rPr>
                <w:rFonts w:ascii="Montserrat Light" w:hAnsi="Montserrat Light"/>
                <w:lang w:val="ro-RO"/>
              </w:rPr>
            </w:pPr>
            <w:r w:rsidRPr="007B66FB">
              <w:rPr>
                <w:rFonts w:ascii="Montserrat Light" w:hAnsi="Montserrat Light" w:cs="Cambria"/>
                <w:bCs/>
                <w:lang w:val="ro-RO"/>
              </w:rPr>
              <w:t>Direcţia Generală Buget, Finanţe, Resurse Umane</w:t>
            </w:r>
          </w:p>
        </w:tc>
      </w:tr>
      <w:tr w:rsidR="00D324F7" w:rsidRPr="007B66FB" w14:paraId="62B36BD0" w14:textId="77777777" w:rsidTr="00552CE0">
        <w:tc>
          <w:tcPr>
            <w:tcW w:w="9990" w:type="dxa"/>
            <w:gridSpan w:val="4"/>
          </w:tcPr>
          <w:p w14:paraId="5E0AE300" w14:textId="77777777" w:rsidR="00D324F7" w:rsidRPr="007B66FB" w:rsidRDefault="00D324F7" w:rsidP="00DA470A">
            <w:pPr>
              <w:tabs>
                <w:tab w:val="left" w:pos="3456"/>
              </w:tabs>
              <w:spacing w:line="240" w:lineRule="auto"/>
              <w:jc w:val="both"/>
              <w:rPr>
                <w:rFonts w:ascii="Montserrat Light" w:hAnsi="Montserrat Light"/>
                <w:b/>
                <w:bCs/>
                <w:iCs/>
                <w:lang w:val="en-US"/>
              </w:rPr>
            </w:pPr>
            <w:proofErr w:type="spellStart"/>
            <w:r w:rsidRPr="007B66FB">
              <w:rPr>
                <w:rFonts w:ascii="Montserrat Light" w:hAnsi="Montserrat Light"/>
                <w:b/>
                <w:bCs/>
                <w:iCs/>
                <w:lang w:val="en-US"/>
              </w:rPr>
              <w:t>Secțiunea</w:t>
            </w:r>
            <w:proofErr w:type="spellEnd"/>
            <w:r w:rsidRPr="007B66FB">
              <w:rPr>
                <w:rFonts w:ascii="Montserrat Light" w:hAnsi="Montserrat Light"/>
                <w:b/>
                <w:bCs/>
                <w:iCs/>
                <w:lang w:val="en-US"/>
              </w:rPr>
              <w:t xml:space="preserve"> 1 – </w:t>
            </w:r>
            <w:proofErr w:type="spellStart"/>
            <w:r w:rsidRPr="007B66FB">
              <w:rPr>
                <w:rFonts w:ascii="Montserrat Light" w:hAnsi="Montserrat Light"/>
                <w:b/>
                <w:bCs/>
                <w:iCs/>
                <w:lang w:val="en-US"/>
              </w:rPr>
              <w:t>Documentare</w:t>
            </w:r>
            <w:proofErr w:type="spellEnd"/>
            <w:r w:rsidRPr="007B66FB">
              <w:rPr>
                <w:rFonts w:ascii="Montserrat Light" w:hAnsi="Montserrat Light"/>
                <w:b/>
                <w:bCs/>
                <w:iCs/>
                <w:lang w:val="en-US"/>
              </w:rPr>
              <w:t xml:space="preserve"> </w:t>
            </w:r>
            <w:proofErr w:type="spellStart"/>
            <w:r w:rsidRPr="007B66FB">
              <w:rPr>
                <w:rFonts w:ascii="Montserrat Light" w:hAnsi="Montserrat Light"/>
                <w:b/>
                <w:bCs/>
                <w:iCs/>
                <w:lang w:val="en-US"/>
              </w:rPr>
              <w:t>și</w:t>
            </w:r>
            <w:proofErr w:type="spellEnd"/>
            <w:r w:rsidRPr="007B66FB">
              <w:rPr>
                <w:rFonts w:ascii="Montserrat Light" w:hAnsi="Montserrat Light"/>
                <w:b/>
                <w:bCs/>
                <w:iCs/>
                <w:lang w:val="en-US"/>
              </w:rPr>
              <w:t xml:space="preserve"> </w:t>
            </w:r>
            <w:proofErr w:type="spellStart"/>
            <w:r w:rsidRPr="007B66FB">
              <w:rPr>
                <w:rFonts w:ascii="Montserrat Light" w:hAnsi="Montserrat Light"/>
                <w:b/>
                <w:bCs/>
                <w:iCs/>
                <w:lang w:val="en-US"/>
              </w:rPr>
              <w:t>analiză</w:t>
            </w:r>
            <w:proofErr w:type="spellEnd"/>
            <w:r w:rsidRPr="007B66FB">
              <w:rPr>
                <w:rFonts w:ascii="Montserrat Light" w:hAnsi="Montserrat Light"/>
                <w:b/>
                <w:bCs/>
                <w:iCs/>
                <w:lang w:val="en-US"/>
              </w:rPr>
              <w:t xml:space="preserve">: </w:t>
            </w:r>
          </w:p>
        </w:tc>
      </w:tr>
      <w:tr w:rsidR="00D324F7" w:rsidRPr="007B66FB" w14:paraId="335B90CC" w14:textId="77777777" w:rsidTr="00552CE0">
        <w:trPr>
          <w:trHeight w:val="1079"/>
        </w:trPr>
        <w:tc>
          <w:tcPr>
            <w:tcW w:w="9990" w:type="dxa"/>
            <w:gridSpan w:val="4"/>
          </w:tcPr>
          <w:p w14:paraId="183BEB39" w14:textId="77777777" w:rsidR="00D324F7" w:rsidRPr="007B66FB" w:rsidRDefault="00D324F7" w:rsidP="00DA470A">
            <w:pPr>
              <w:spacing w:line="240" w:lineRule="auto"/>
              <w:jc w:val="both"/>
              <w:rPr>
                <w:rFonts w:ascii="Montserrat Light" w:hAnsi="Montserrat Light"/>
              </w:rPr>
            </w:pPr>
            <w:proofErr w:type="spellStart"/>
            <w:r w:rsidRPr="007B66FB">
              <w:rPr>
                <w:rFonts w:ascii="Montserrat Light" w:hAnsi="Montserrat Light"/>
              </w:rPr>
              <w:t>În</w:t>
            </w:r>
            <w:proofErr w:type="spellEnd"/>
            <w:r w:rsidRPr="007B66FB">
              <w:rPr>
                <w:rFonts w:ascii="Montserrat Light" w:hAnsi="Montserrat Light"/>
              </w:rPr>
              <w:t xml:space="preserve"> </w:t>
            </w:r>
            <w:proofErr w:type="spellStart"/>
            <w:r w:rsidRPr="007B66FB">
              <w:rPr>
                <w:rFonts w:ascii="Montserrat Light" w:hAnsi="Montserrat Light"/>
              </w:rPr>
              <w:t>analiza</w:t>
            </w:r>
            <w:proofErr w:type="spellEnd"/>
            <w:r w:rsidRPr="007B66FB">
              <w:rPr>
                <w:rFonts w:ascii="Montserrat Light" w:hAnsi="Montserrat Light"/>
              </w:rPr>
              <w:t xml:space="preserve"> </w:t>
            </w:r>
            <w:proofErr w:type="spellStart"/>
            <w:r w:rsidRPr="007B66FB">
              <w:rPr>
                <w:rFonts w:ascii="Montserrat Light" w:hAnsi="Montserrat Light"/>
              </w:rPr>
              <w:t>prezentului</w:t>
            </w:r>
            <w:proofErr w:type="spellEnd"/>
            <w:r w:rsidRPr="007B66FB">
              <w:rPr>
                <w:rFonts w:ascii="Montserrat Light" w:hAnsi="Montserrat Light"/>
              </w:rPr>
              <w:t xml:space="preserve"> </w:t>
            </w:r>
            <w:proofErr w:type="spellStart"/>
            <w:r w:rsidRPr="007B66FB">
              <w:rPr>
                <w:rFonts w:ascii="Montserrat Light" w:hAnsi="Montserrat Light"/>
              </w:rPr>
              <w:t>proiect</w:t>
            </w:r>
            <w:proofErr w:type="spellEnd"/>
            <w:r w:rsidRPr="007B66FB">
              <w:rPr>
                <w:rFonts w:ascii="Montserrat Light" w:hAnsi="Montserrat Light"/>
              </w:rPr>
              <w:t xml:space="preserve"> de </w:t>
            </w:r>
            <w:proofErr w:type="spellStart"/>
            <w:r w:rsidRPr="007B66FB">
              <w:rPr>
                <w:rFonts w:ascii="Montserrat Light" w:hAnsi="Montserrat Light"/>
              </w:rPr>
              <w:t>hotărâre</w:t>
            </w:r>
            <w:proofErr w:type="spellEnd"/>
            <w:r w:rsidRPr="007B66FB">
              <w:rPr>
                <w:rFonts w:ascii="Montserrat Light" w:hAnsi="Montserrat Light"/>
              </w:rPr>
              <w:t xml:space="preserve"> s-au </w:t>
            </w:r>
            <w:proofErr w:type="spellStart"/>
            <w:r w:rsidRPr="007B66FB">
              <w:rPr>
                <w:rFonts w:ascii="Montserrat Light" w:hAnsi="Montserrat Light"/>
              </w:rPr>
              <w:t>avut</w:t>
            </w:r>
            <w:proofErr w:type="spellEnd"/>
            <w:r w:rsidRPr="007B66FB">
              <w:rPr>
                <w:rFonts w:ascii="Montserrat Light" w:hAnsi="Montserrat Light"/>
              </w:rPr>
              <w:t xml:space="preserve"> </w:t>
            </w:r>
            <w:proofErr w:type="spellStart"/>
            <w:r w:rsidRPr="007B66FB">
              <w:rPr>
                <w:rFonts w:ascii="Montserrat Light" w:hAnsi="Montserrat Light"/>
              </w:rPr>
              <w:t>în</w:t>
            </w:r>
            <w:proofErr w:type="spellEnd"/>
            <w:r w:rsidRPr="007B66FB">
              <w:rPr>
                <w:rFonts w:ascii="Montserrat Light" w:hAnsi="Montserrat Light"/>
              </w:rPr>
              <w:t xml:space="preserve"> </w:t>
            </w:r>
            <w:proofErr w:type="spellStart"/>
            <w:r w:rsidRPr="007B66FB">
              <w:rPr>
                <w:rFonts w:ascii="Montserrat Light" w:hAnsi="Montserrat Light"/>
              </w:rPr>
              <w:t>vedere</w:t>
            </w:r>
            <w:proofErr w:type="spellEnd"/>
            <w:r w:rsidRPr="007B66FB">
              <w:rPr>
                <w:rFonts w:ascii="Montserrat Light" w:hAnsi="Montserrat Light"/>
              </w:rPr>
              <w:t xml:space="preserve"> </w:t>
            </w:r>
            <w:proofErr w:type="spellStart"/>
            <w:r w:rsidRPr="007B66FB">
              <w:rPr>
                <w:rFonts w:ascii="Montserrat Light" w:hAnsi="Montserrat Light"/>
              </w:rPr>
              <w:t>prevederile</w:t>
            </w:r>
            <w:proofErr w:type="spellEnd"/>
            <w:r w:rsidRPr="007B66FB">
              <w:rPr>
                <w:rFonts w:ascii="Montserrat Light" w:hAnsi="Montserrat Light"/>
              </w:rPr>
              <w:t xml:space="preserve"> </w:t>
            </w:r>
            <w:hyperlink w:history="1">
              <w:proofErr w:type="spellStart"/>
              <w:r w:rsidRPr="007B66FB">
                <w:rPr>
                  <w:rFonts w:ascii="Montserrat Light" w:hAnsi="Montserrat Light"/>
                </w:rPr>
                <w:t>Legii</w:t>
              </w:r>
              <w:proofErr w:type="spellEnd"/>
              <w:r w:rsidRPr="007B66FB">
                <w:rPr>
                  <w:rFonts w:ascii="Montserrat Light" w:hAnsi="Montserrat Light"/>
                </w:rPr>
                <w:t xml:space="preserve"> nr. 273/2006</w:t>
              </w:r>
            </w:hyperlink>
            <w:r w:rsidRPr="007B66FB">
              <w:rPr>
                <w:rFonts w:ascii="Montserrat Light" w:hAnsi="Montserrat Light"/>
              </w:rPr>
              <w:t xml:space="preserve">, </w:t>
            </w:r>
            <w:proofErr w:type="spellStart"/>
            <w:r w:rsidRPr="007B66FB">
              <w:rPr>
                <w:rFonts w:ascii="Montserrat Light" w:hAnsi="Montserrat Light"/>
              </w:rPr>
              <w:t>privind</w:t>
            </w:r>
            <w:proofErr w:type="spellEnd"/>
            <w:r w:rsidRPr="007B66FB">
              <w:rPr>
                <w:rFonts w:ascii="Montserrat Light" w:hAnsi="Montserrat Light"/>
              </w:rPr>
              <w:t xml:space="preserve"> </w:t>
            </w:r>
            <w:proofErr w:type="spellStart"/>
            <w:r w:rsidRPr="007B66FB">
              <w:rPr>
                <w:rFonts w:ascii="Montserrat Light" w:hAnsi="Montserrat Light"/>
              </w:rPr>
              <w:t>finanţele</w:t>
            </w:r>
            <w:proofErr w:type="spellEnd"/>
            <w:r w:rsidRPr="007B66FB">
              <w:rPr>
                <w:rFonts w:ascii="Montserrat Light" w:hAnsi="Montserrat Light"/>
              </w:rPr>
              <w:t xml:space="preserve"> </w:t>
            </w:r>
            <w:proofErr w:type="spellStart"/>
            <w:r w:rsidRPr="007B66FB">
              <w:rPr>
                <w:rFonts w:ascii="Montserrat Light" w:hAnsi="Montserrat Light"/>
              </w:rPr>
              <w:t>publice</w:t>
            </w:r>
            <w:proofErr w:type="spellEnd"/>
            <w:r w:rsidRPr="007B66FB">
              <w:rPr>
                <w:rFonts w:ascii="Montserrat Light" w:hAnsi="Montserrat Light"/>
              </w:rPr>
              <w:t xml:space="preserve"> locale, cu </w:t>
            </w:r>
            <w:proofErr w:type="spellStart"/>
            <w:r w:rsidRPr="007B66FB">
              <w:rPr>
                <w:rFonts w:ascii="Montserrat Light" w:hAnsi="Montserrat Light"/>
              </w:rPr>
              <w:t>modificările</w:t>
            </w:r>
            <w:proofErr w:type="spellEnd"/>
            <w:r w:rsidRPr="007B66FB">
              <w:rPr>
                <w:rFonts w:ascii="Montserrat Light" w:hAnsi="Montserrat Light"/>
              </w:rPr>
              <w:t xml:space="preserve"> </w:t>
            </w:r>
            <w:proofErr w:type="spellStart"/>
            <w:r w:rsidRPr="007B66FB">
              <w:rPr>
                <w:rFonts w:ascii="Montserrat Light" w:hAnsi="Montserrat Light"/>
              </w:rPr>
              <w:t>şi</w:t>
            </w:r>
            <w:proofErr w:type="spellEnd"/>
            <w:r w:rsidRPr="007B66FB">
              <w:rPr>
                <w:rFonts w:ascii="Montserrat Light" w:hAnsi="Montserrat Light"/>
              </w:rPr>
              <w:t xml:space="preserve"> </w:t>
            </w:r>
            <w:proofErr w:type="spellStart"/>
            <w:r w:rsidRPr="007B66FB">
              <w:rPr>
                <w:rFonts w:ascii="Montserrat Light" w:hAnsi="Montserrat Light"/>
              </w:rPr>
              <w:t>completările</w:t>
            </w:r>
            <w:proofErr w:type="spellEnd"/>
            <w:r w:rsidRPr="007B66FB">
              <w:rPr>
                <w:rFonts w:ascii="Montserrat Light" w:hAnsi="Montserrat Light"/>
              </w:rPr>
              <w:t xml:space="preserve"> </w:t>
            </w:r>
            <w:proofErr w:type="spellStart"/>
            <w:r w:rsidRPr="007B66FB">
              <w:rPr>
                <w:rFonts w:ascii="Montserrat Light" w:hAnsi="Montserrat Light"/>
              </w:rPr>
              <w:t>ulterioare</w:t>
            </w:r>
            <w:proofErr w:type="spellEnd"/>
            <w:r w:rsidRPr="007B66FB">
              <w:rPr>
                <w:rFonts w:ascii="Montserrat Light" w:hAnsi="Montserrat Light"/>
              </w:rPr>
              <w:t xml:space="preserve">, precum </w:t>
            </w:r>
            <w:proofErr w:type="spellStart"/>
            <w:r w:rsidRPr="007B66FB">
              <w:rPr>
                <w:rFonts w:ascii="Montserrat Light" w:hAnsi="Montserrat Light"/>
              </w:rPr>
              <w:t>și</w:t>
            </w:r>
            <w:proofErr w:type="spellEnd"/>
            <w:r w:rsidRPr="007B66FB">
              <w:rPr>
                <w:rFonts w:ascii="Montserrat Light" w:hAnsi="Montserrat Light"/>
              </w:rPr>
              <w:t xml:space="preserve"> </w:t>
            </w:r>
            <w:proofErr w:type="spellStart"/>
            <w:r w:rsidRPr="007B66FB">
              <w:rPr>
                <w:rFonts w:ascii="Montserrat Light" w:hAnsi="Montserrat Light"/>
              </w:rPr>
              <w:t>estimările</w:t>
            </w:r>
            <w:proofErr w:type="spellEnd"/>
            <w:r w:rsidRPr="007B66FB">
              <w:rPr>
                <w:rFonts w:ascii="Montserrat Light" w:hAnsi="Montserrat Light"/>
              </w:rPr>
              <w:t xml:space="preserve"> </w:t>
            </w:r>
            <w:proofErr w:type="spellStart"/>
            <w:r w:rsidRPr="007B66FB">
              <w:rPr>
                <w:rFonts w:ascii="Montserrat Light" w:hAnsi="Montserrat Light"/>
              </w:rPr>
              <w:t>bugetului</w:t>
            </w:r>
            <w:proofErr w:type="spellEnd"/>
            <w:r w:rsidRPr="007B66FB">
              <w:rPr>
                <w:rFonts w:ascii="Montserrat Light" w:hAnsi="Montserrat Light"/>
              </w:rPr>
              <w:t xml:space="preserve"> local al </w:t>
            </w:r>
            <w:proofErr w:type="spellStart"/>
            <w:r w:rsidRPr="007B66FB">
              <w:rPr>
                <w:rFonts w:ascii="Montserrat Light" w:hAnsi="Montserrat Light"/>
              </w:rPr>
              <w:t>Județului</w:t>
            </w:r>
            <w:proofErr w:type="spellEnd"/>
            <w:r w:rsidRPr="007B66FB">
              <w:rPr>
                <w:rFonts w:ascii="Montserrat Light" w:hAnsi="Montserrat Light"/>
              </w:rPr>
              <w:t xml:space="preserve"> Cluj pe </w:t>
            </w:r>
            <w:proofErr w:type="spellStart"/>
            <w:r w:rsidRPr="007B66FB">
              <w:rPr>
                <w:rFonts w:ascii="Montserrat Light" w:hAnsi="Montserrat Light"/>
              </w:rPr>
              <w:t>următoarea</w:t>
            </w:r>
            <w:proofErr w:type="spellEnd"/>
            <w:r w:rsidRPr="007B66FB">
              <w:rPr>
                <w:rFonts w:ascii="Montserrat Light" w:hAnsi="Montserrat Light"/>
              </w:rPr>
              <w:t xml:space="preserve"> </w:t>
            </w:r>
            <w:proofErr w:type="spellStart"/>
            <w:r w:rsidRPr="007B66FB">
              <w:rPr>
                <w:rFonts w:ascii="Montserrat Light" w:hAnsi="Montserrat Light"/>
              </w:rPr>
              <w:t>perioadă</w:t>
            </w:r>
            <w:proofErr w:type="spellEnd"/>
            <w:r w:rsidRPr="007B66FB">
              <w:rPr>
                <w:rFonts w:ascii="Montserrat Light" w:hAnsi="Montserrat Light"/>
              </w:rPr>
              <w:t>.</w:t>
            </w:r>
          </w:p>
          <w:p w14:paraId="4DBBA952" w14:textId="6E8587BE" w:rsidR="00D324F7" w:rsidRPr="007B66FB" w:rsidRDefault="00D324F7" w:rsidP="00DA470A">
            <w:pPr>
              <w:spacing w:line="240" w:lineRule="auto"/>
              <w:jc w:val="both"/>
              <w:rPr>
                <w:rFonts w:ascii="Montserrat Light" w:hAnsi="Montserrat Light"/>
              </w:rPr>
            </w:pPr>
            <w:r w:rsidRPr="007B66FB">
              <w:rPr>
                <w:rFonts w:ascii="Montserrat Light" w:hAnsi="Montserrat Light"/>
              </w:rPr>
              <w:t xml:space="preserve">De </w:t>
            </w:r>
            <w:proofErr w:type="spellStart"/>
            <w:r w:rsidRPr="007B66FB">
              <w:rPr>
                <w:rFonts w:ascii="Montserrat Light" w:hAnsi="Montserrat Light"/>
              </w:rPr>
              <w:t>asemenea</w:t>
            </w:r>
            <w:proofErr w:type="spellEnd"/>
            <w:r w:rsidRPr="007B66FB">
              <w:rPr>
                <w:rFonts w:ascii="Montserrat Light" w:hAnsi="Montserrat Light"/>
              </w:rPr>
              <w:t xml:space="preserve"> au </w:t>
            </w:r>
            <w:proofErr w:type="spellStart"/>
            <w:r w:rsidRPr="007B66FB">
              <w:rPr>
                <w:rFonts w:ascii="Montserrat Light" w:hAnsi="Montserrat Light"/>
              </w:rPr>
              <w:t>fost</w:t>
            </w:r>
            <w:proofErr w:type="spellEnd"/>
            <w:r w:rsidRPr="007B66FB">
              <w:rPr>
                <w:rFonts w:ascii="Montserrat Light" w:hAnsi="Montserrat Light"/>
              </w:rPr>
              <w:t xml:space="preserve"> </w:t>
            </w:r>
            <w:proofErr w:type="spellStart"/>
            <w:r w:rsidRPr="007B66FB">
              <w:rPr>
                <w:rFonts w:ascii="Montserrat Light" w:hAnsi="Montserrat Light"/>
              </w:rPr>
              <w:t>analizate</w:t>
            </w:r>
            <w:proofErr w:type="spellEnd"/>
            <w:r w:rsidRPr="007B66FB">
              <w:rPr>
                <w:rFonts w:ascii="Montserrat Light" w:hAnsi="Montserrat Light"/>
              </w:rPr>
              <w:t xml:space="preserve">, </w:t>
            </w:r>
            <w:proofErr w:type="spellStart"/>
            <w:r w:rsidRPr="007B66FB">
              <w:rPr>
                <w:rFonts w:ascii="Montserrat Light" w:hAnsi="Montserrat Light"/>
              </w:rPr>
              <w:t>în</w:t>
            </w:r>
            <w:proofErr w:type="spellEnd"/>
            <w:r w:rsidRPr="007B66FB">
              <w:rPr>
                <w:rFonts w:ascii="Montserrat Light" w:hAnsi="Montserrat Light"/>
              </w:rPr>
              <w:t xml:space="preserve"> </w:t>
            </w:r>
            <w:proofErr w:type="spellStart"/>
            <w:r w:rsidRPr="007B66FB">
              <w:rPr>
                <w:rFonts w:ascii="Montserrat Light" w:hAnsi="Montserrat Light"/>
              </w:rPr>
              <w:t>limita</w:t>
            </w:r>
            <w:proofErr w:type="spellEnd"/>
            <w:r w:rsidRPr="007B66FB">
              <w:rPr>
                <w:rFonts w:ascii="Montserrat Light" w:hAnsi="Montserrat Light"/>
              </w:rPr>
              <w:t xml:space="preserve"> </w:t>
            </w:r>
            <w:proofErr w:type="spellStart"/>
            <w:r w:rsidRPr="007B66FB">
              <w:rPr>
                <w:rFonts w:ascii="Montserrat Light" w:hAnsi="Montserrat Light"/>
              </w:rPr>
              <w:t>competențelor</w:t>
            </w:r>
            <w:proofErr w:type="spellEnd"/>
            <w:r w:rsidRPr="007B66FB">
              <w:rPr>
                <w:rFonts w:ascii="Montserrat Light" w:hAnsi="Montserrat Light"/>
              </w:rPr>
              <w:t xml:space="preserve"> </w:t>
            </w:r>
            <w:proofErr w:type="spellStart"/>
            <w:r w:rsidRPr="007B66FB">
              <w:rPr>
                <w:rFonts w:ascii="Montserrat Light" w:hAnsi="Montserrat Light"/>
              </w:rPr>
              <w:t>compartimentului</w:t>
            </w:r>
            <w:proofErr w:type="spellEnd"/>
            <w:r w:rsidRPr="007B66FB">
              <w:rPr>
                <w:rFonts w:ascii="Montserrat Light" w:hAnsi="Montserrat Light"/>
              </w:rPr>
              <w:t xml:space="preserve"> de resort </w:t>
            </w:r>
            <w:proofErr w:type="spellStart"/>
            <w:r w:rsidRPr="007B66FB">
              <w:rPr>
                <w:rFonts w:ascii="Montserrat Light" w:hAnsi="Montserrat Light"/>
              </w:rPr>
              <w:t>și</w:t>
            </w:r>
            <w:proofErr w:type="spellEnd"/>
            <w:r w:rsidRPr="007B66FB">
              <w:rPr>
                <w:rFonts w:ascii="Montserrat Light" w:hAnsi="Montserrat Light"/>
              </w:rPr>
              <w:t xml:space="preserve"> </w:t>
            </w:r>
            <w:proofErr w:type="spellStart"/>
            <w:r w:rsidRPr="007B66FB">
              <w:rPr>
                <w:rFonts w:ascii="Montserrat Light" w:hAnsi="Montserrat Light"/>
              </w:rPr>
              <w:t>celelalte</w:t>
            </w:r>
            <w:proofErr w:type="spellEnd"/>
            <w:r w:rsidRPr="007B66FB">
              <w:rPr>
                <w:rFonts w:ascii="Montserrat Light" w:hAnsi="Montserrat Light"/>
              </w:rPr>
              <w:t xml:space="preserve"> </w:t>
            </w:r>
            <w:proofErr w:type="spellStart"/>
            <w:r w:rsidRPr="007B66FB">
              <w:rPr>
                <w:rFonts w:ascii="Montserrat Light" w:hAnsi="Montserrat Light"/>
              </w:rPr>
              <w:t>temeiuri</w:t>
            </w:r>
            <w:proofErr w:type="spellEnd"/>
            <w:r w:rsidRPr="007B66FB">
              <w:rPr>
                <w:rFonts w:ascii="Montserrat Light" w:hAnsi="Montserrat Light"/>
              </w:rPr>
              <w:t xml:space="preserve"> </w:t>
            </w:r>
            <w:proofErr w:type="spellStart"/>
            <w:r w:rsidRPr="007B66FB">
              <w:rPr>
                <w:rFonts w:ascii="Montserrat Light" w:hAnsi="Montserrat Light"/>
              </w:rPr>
              <w:t>legale</w:t>
            </w:r>
            <w:proofErr w:type="spellEnd"/>
            <w:r w:rsidRPr="007B66FB">
              <w:rPr>
                <w:rFonts w:ascii="Montserrat Light" w:hAnsi="Montserrat Light"/>
              </w:rPr>
              <w:t xml:space="preserve"> invocate </w:t>
            </w:r>
            <w:proofErr w:type="spellStart"/>
            <w:r w:rsidRPr="007B66FB">
              <w:rPr>
                <w:rFonts w:ascii="Montserrat Light" w:hAnsi="Montserrat Light"/>
              </w:rPr>
              <w:t>în</w:t>
            </w:r>
            <w:proofErr w:type="spellEnd"/>
            <w:r w:rsidRPr="007B66FB">
              <w:rPr>
                <w:rFonts w:ascii="Montserrat Light" w:hAnsi="Montserrat Light"/>
              </w:rPr>
              <w:t xml:space="preserve"> </w:t>
            </w:r>
            <w:proofErr w:type="spellStart"/>
            <w:r w:rsidRPr="007B66FB">
              <w:rPr>
                <w:rFonts w:ascii="Montserrat Light" w:hAnsi="Montserrat Light"/>
              </w:rPr>
              <w:t>susținerea</w:t>
            </w:r>
            <w:proofErr w:type="spellEnd"/>
            <w:r w:rsidRPr="007B66FB">
              <w:rPr>
                <w:rFonts w:ascii="Montserrat Light" w:hAnsi="Montserrat Light"/>
              </w:rPr>
              <w:t xml:space="preserve"> </w:t>
            </w:r>
            <w:proofErr w:type="spellStart"/>
            <w:r w:rsidRPr="007B66FB">
              <w:rPr>
                <w:rFonts w:ascii="Montserrat Light" w:hAnsi="Montserrat Light"/>
              </w:rPr>
              <w:t>proiectului</w:t>
            </w:r>
            <w:proofErr w:type="spellEnd"/>
            <w:r w:rsidRPr="007B66FB">
              <w:rPr>
                <w:rFonts w:ascii="Montserrat Light" w:hAnsi="Montserrat Light"/>
              </w:rPr>
              <w:t xml:space="preserve"> de </w:t>
            </w:r>
            <w:proofErr w:type="spellStart"/>
            <w:r w:rsidRPr="007B66FB">
              <w:rPr>
                <w:rFonts w:ascii="Montserrat Light" w:hAnsi="Montserrat Light"/>
              </w:rPr>
              <w:t>hotărâre</w:t>
            </w:r>
            <w:proofErr w:type="spellEnd"/>
            <w:r w:rsidR="00C300AB" w:rsidRPr="007B66FB">
              <w:rPr>
                <w:rFonts w:ascii="Montserrat Light" w:hAnsi="Montserrat Light"/>
              </w:rPr>
              <w:t>.</w:t>
            </w:r>
          </w:p>
        </w:tc>
      </w:tr>
      <w:tr w:rsidR="00D324F7" w:rsidRPr="007B66FB" w14:paraId="45ABC65E" w14:textId="77777777" w:rsidTr="00552CE0">
        <w:tc>
          <w:tcPr>
            <w:tcW w:w="9990" w:type="dxa"/>
            <w:gridSpan w:val="4"/>
          </w:tcPr>
          <w:p w14:paraId="5ACEAC10" w14:textId="77777777" w:rsidR="00D324F7" w:rsidRPr="007B66FB" w:rsidRDefault="00D324F7" w:rsidP="00DA470A">
            <w:pPr>
              <w:tabs>
                <w:tab w:val="left" w:pos="3456"/>
              </w:tabs>
              <w:spacing w:line="240" w:lineRule="auto"/>
              <w:jc w:val="both"/>
              <w:rPr>
                <w:rFonts w:ascii="Montserrat Light" w:hAnsi="Montserrat Light"/>
                <w:b/>
                <w:bCs/>
                <w:iCs/>
                <w:lang w:val="en-US"/>
              </w:rPr>
            </w:pPr>
            <w:proofErr w:type="spellStart"/>
            <w:r w:rsidRPr="007B66FB">
              <w:rPr>
                <w:rFonts w:ascii="Montserrat Light" w:hAnsi="Montserrat Light"/>
                <w:b/>
                <w:bCs/>
                <w:iCs/>
                <w:lang w:val="en-US"/>
              </w:rPr>
              <w:t>Secțiunea</w:t>
            </w:r>
            <w:proofErr w:type="spellEnd"/>
            <w:r w:rsidRPr="007B66FB">
              <w:rPr>
                <w:rFonts w:ascii="Montserrat Light" w:hAnsi="Montserrat Light"/>
                <w:b/>
                <w:bCs/>
                <w:iCs/>
                <w:lang w:val="en-US"/>
              </w:rPr>
              <w:t xml:space="preserve"> a 2-a - </w:t>
            </w:r>
            <w:proofErr w:type="spellStart"/>
            <w:r w:rsidRPr="007B66FB">
              <w:rPr>
                <w:rFonts w:ascii="Montserrat Light" w:hAnsi="Montserrat Light"/>
                <w:b/>
                <w:bCs/>
                <w:iCs/>
                <w:lang w:val="en-US"/>
              </w:rPr>
              <w:t>Fundamentare</w:t>
            </w:r>
            <w:proofErr w:type="spellEnd"/>
            <w:r w:rsidRPr="007B66FB">
              <w:rPr>
                <w:rFonts w:ascii="Montserrat Light" w:hAnsi="Montserrat Light"/>
                <w:b/>
                <w:bCs/>
                <w:iCs/>
                <w:lang w:val="en-US"/>
              </w:rPr>
              <w:t xml:space="preserve"> </w:t>
            </w:r>
            <w:proofErr w:type="spellStart"/>
            <w:r w:rsidRPr="007B66FB">
              <w:rPr>
                <w:rFonts w:ascii="Montserrat Light" w:hAnsi="Montserrat Light"/>
                <w:b/>
                <w:bCs/>
                <w:iCs/>
                <w:lang w:val="en-US"/>
              </w:rPr>
              <w:t>tehnică</w:t>
            </w:r>
            <w:proofErr w:type="spellEnd"/>
            <w:r w:rsidRPr="007B66FB">
              <w:rPr>
                <w:rFonts w:ascii="Montserrat Light" w:hAnsi="Montserrat Light"/>
                <w:b/>
                <w:bCs/>
                <w:iCs/>
                <w:lang w:val="en-US"/>
              </w:rPr>
              <w:t xml:space="preserve">, </w:t>
            </w:r>
            <w:proofErr w:type="spellStart"/>
            <w:r w:rsidRPr="007B66FB">
              <w:rPr>
                <w:rFonts w:ascii="Montserrat Light" w:hAnsi="Montserrat Light"/>
                <w:b/>
                <w:bCs/>
                <w:iCs/>
                <w:lang w:val="en-US"/>
              </w:rPr>
              <w:t>respectiv</w:t>
            </w:r>
            <w:proofErr w:type="spellEnd"/>
            <w:r w:rsidRPr="007B66FB">
              <w:rPr>
                <w:rFonts w:ascii="Montserrat Light" w:hAnsi="Montserrat Light"/>
                <w:b/>
                <w:bCs/>
                <w:iCs/>
                <w:lang w:val="en-US"/>
              </w:rPr>
              <w:t xml:space="preserve"> </w:t>
            </w:r>
            <w:proofErr w:type="spellStart"/>
            <w:r w:rsidRPr="007B66FB">
              <w:rPr>
                <w:rFonts w:ascii="Montserrat Light" w:hAnsi="Montserrat Light"/>
                <w:b/>
                <w:bCs/>
                <w:iCs/>
                <w:lang w:val="en-US"/>
              </w:rPr>
              <w:t>cerințele</w:t>
            </w:r>
            <w:proofErr w:type="spellEnd"/>
            <w:r w:rsidRPr="007B66FB">
              <w:rPr>
                <w:rFonts w:ascii="Montserrat Light" w:hAnsi="Montserrat Light"/>
                <w:b/>
                <w:bCs/>
                <w:iCs/>
                <w:lang w:val="en-US"/>
              </w:rPr>
              <w:t xml:space="preserve"> de </w:t>
            </w:r>
            <w:proofErr w:type="spellStart"/>
            <w:r w:rsidRPr="007B66FB">
              <w:rPr>
                <w:rFonts w:ascii="Montserrat Light" w:hAnsi="Montserrat Light"/>
                <w:b/>
                <w:bCs/>
                <w:iCs/>
                <w:lang w:val="en-US"/>
              </w:rPr>
              <w:t>natură</w:t>
            </w:r>
            <w:proofErr w:type="spellEnd"/>
            <w:r w:rsidRPr="007B66FB">
              <w:rPr>
                <w:rFonts w:ascii="Montserrat Light" w:hAnsi="Montserrat Light"/>
                <w:b/>
                <w:bCs/>
                <w:iCs/>
                <w:lang w:val="en-US"/>
              </w:rPr>
              <w:t xml:space="preserve"> </w:t>
            </w:r>
            <w:proofErr w:type="spellStart"/>
            <w:r w:rsidRPr="007B66FB">
              <w:rPr>
                <w:rFonts w:ascii="Montserrat Light" w:hAnsi="Montserrat Light"/>
                <w:b/>
                <w:bCs/>
                <w:iCs/>
                <w:lang w:val="en-US"/>
              </w:rPr>
              <w:t>tehnică</w:t>
            </w:r>
            <w:proofErr w:type="spellEnd"/>
            <w:r w:rsidRPr="007B66FB">
              <w:rPr>
                <w:rFonts w:ascii="Montserrat Light" w:hAnsi="Montserrat Light"/>
                <w:b/>
                <w:bCs/>
                <w:iCs/>
                <w:lang w:val="en-US"/>
              </w:rPr>
              <w:t xml:space="preserve">, </w:t>
            </w:r>
            <w:proofErr w:type="spellStart"/>
            <w:r w:rsidRPr="007B66FB">
              <w:rPr>
                <w:rFonts w:ascii="Montserrat Light" w:hAnsi="Montserrat Light"/>
                <w:b/>
                <w:bCs/>
                <w:iCs/>
                <w:lang w:val="en-US"/>
              </w:rPr>
              <w:t>economică</w:t>
            </w:r>
            <w:proofErr w:type="spellEnd"/>
            <w:r w:rsidRPr="007B66FB">
              <w:rPr>
                <w:rFonts w:ascii="Montserrat Light" w:hAnsi="Montserrat Light"/>
                <w:b/>
                <w:bCs/>
                <w:iCs/>
                <w:lang w:val="en-US"/>
              </w:rPr>
              <w:t xml:space="preserve">, </w:t>
            </w:r>
            <w:proofErr w:type="spellStart"/>
            <w:r w:rsidRPr="007B66FB">
              <w:rPr>
                <w:rFonts w:ascii="Montserrat Light" w:hAnsi="Montserrat Light"/>
                <w:b/>
                <w:bCs/>
                <w:iCs/>
                <w:lang w:val="en-US"/>
              </w:rPr>
              <w:t>juridică</w:t>
            </w:r>
            <w:proofErr w:type="spellEnd"/>
            <w:r w:rsidRPr="007B66FB">
              <w:rPr>
                <w:rFonts w:ascii="Montserrat Light" w:hAnsi="Montserrat Light"/>
                <w:b/>
                <w:bCs/>
                <w:iCs/>
                <w:lang w:val="en-US"/>
              </w:rPr>
              <w:t xml:space="preserve">, </w:t>
            </w:r>
            <w:proofErr w:type="spellStart"/>
            <w:r w:rsidRPr="007B66FB">
              <w:rPr>
                <w:rFonts w:ascii="Montserrat Light" w:hAnsi="Montserrat Light"/>
                <w:b/>
                <w:bCs/>
                <w:iCs/>
                <w:lang w:val="en-US"/>
              </w:rPr>
              <w:t>posibilități</w:t>
            </w:r>
            <w:proofErr w:type="spellEnd"/>
            <w:r w:rsidRPr="007B66FB">
              <w:rPr>
                <w:rFonts w:ascii="Montserrat Light" w:hAnsi="Montserrat Light"/>
                <w:b/>
                <w:bCs/>
                <w:iCs/>
                <w:lang w:val="en-US"/>
              </w:rPr>
              <w:t xml:space="preserve"> de </w:t>
            </w:r>
            <w:proofErr w:type="spellStart"/>
            <w:r w:rsidRPr="007B66FB">
              <w:rPr>
                <w:rFonts w:ascii="Montserrat Light" w:hAnsi="Montserrat Light"/>
                <w:b/>
                <w:bCs/>
                <w:iCs/>
                <w:lang w:val="en-US"/>
              </w:rPr>
              <w:t>realizare</w:t>
            </w:r>
            <w:proofErr w:type="spellEnd"/>
            <w:r w:rsidRPr="007B66FB">
              <w:rPr>
                <w:rFonts w:ascii="Montserrat Light" w:hAnsi="Montserrat Light"/>
                <w:b/>
                <w:bCs/>
                <w:iCs/>
                <w:lang w:val="en-US"/>
              </w:rPr>
              <w:t xml:space="preserve"> </w:t>
            </w:r>
            <w:proofErr w:type="spellStart"/>
            <w:r w:rsidRPr="007B66FB">
              <w:rPr>
                <w:rFonts w:ascii="Montserrat Light" w:hAnsi="Montserrat Light"/>
                <w:b/>
                <w:bCs/>
                <w:iCs/>
                <w:lang w:val="en-US"/>
              </w:rPr>
              <w:t>în</w:t>
            </w:r>
            <w:proofErr w:type="spellEnd"/>
            <w:r w:rsidRPr="007B66FB">
              <w:rPr>
                <w:rFonts w:ascii="Montserrat Light" w:hAnsi="Montserrat Light"/>
                <w:b/>
                <w:bCs/>
                <w:iCs/>
                <w:lang w:val="en-US"/>
              </w:rPr>
              <w:t xml:space="preserve"> </w:t>
            </w:r>
            <w:proofErr w:type="spellStart"/>
            <w:r w:rsidRPr="007B66FB">
              <w:rPr>
                <w:rFonts w:ascii="Montserrat Light" w:hAnsi="Montserrat Light"/>
                <w:b/>
                <w:bCs/>
                <w:iCs/>
                <w:lang w:val="en-US"/>
              </w:rPr>
              <w:t>condiții</w:t>
            </w:r>
            <w:proofErr w:type="spellEnd"/>
            <w:r w:rsidRPr="007B66FB">
              <w:rPr>
                <w:rFonts w:ascii="Montserrat Light" w:hAnsi="Montserrat Light"/>
                <w:b/>
                <w:bCs/>
                <w:iCs/>
                <w:lang w:val="en-US"/>
              </w:rPr>
              <w:t xml:space="preserve"> de </w:t>
            </w:r>
            <w:proofErr w:type="spellStart"/>
            <w:r w:rsidRPr="007B66FB">
              <w:rPr>
                <w:rFonts w:ascii="Montserrat Light" w:hAnsi="Montserrat Light"/>
                <w:b/>
                <w:bCs/>
                <w:iCs/>
                <w:lang w:val="en-US"/>
              </w:rPr>
              <w:t>utilitate</w:t>
            </w:r>
            <w:proofErr w:type="spellEnd"/>
            <w:r w:rsidRPr="007B66FB">
              <w:rPr>
                <w:rFonts w:ascii="Montserrat Light" w:hAnsi="Montserrat Light"/>
                <w:b/>
                <w:bCs/>
                <w:iCs/>
                <w:lang w:val="en-US"/>
              </w:rPr>
              <w:t xml:space="preserve">, </w:t>
            </w:r>
            <w:proofErr w:type="spellStart"/>
            <w:r w:rsidRPr="007B66FB">
              <w:rPr>
                <w:rFonts w:ascii="Montserrat Light" w:hAnsi="Montserrat Light"/>
                <w:b/>
                <w:bCs/>
                <w:iCs/>
                <w:lang w:val="en-US"/>
              </w:rPr>
              <w:t>legalitate</w:t>
            </w:r>
            <w:proofErr w:type="spellEnd"/>
            <w:r w:rsidRPr="007B66FB">
              <w:rPr>
                <w:rFonts w:ascii="Montserrat Light" w:hAnsi="Montserrat Light"/>
                <w:b/>
                <w:bCs/>
                <w:iCs/>
                <w:lang w:val="en-US"/>
              </w:rPr>
              <w:t xml:space="preserve">, </w:t>
            </w:r>
            <w:proofErr w:type="spellStart"/>
            <w:r w:rsidRPr="007B66FB">
              <w:rPr>
                <w:rFonts w:ascii="Montserrat Light" w:hAnsi="Montserrat Light"/>
                <w:b/>
                <w:bCs/>
                <w:iCs/>
                <w:lang w:val="en-US"/>
              </w:rPr>
              <w:t>regularitate</w:t>
            </w:r>
            <w:proofErr w:type="spellEnd"/>
            <w:r w:rsidRPr="007B66FB">
              <w:rPr>
                <w:rFonts w:ascii="Montserrat Light" w:hAnsi="Montserrat Light"/>
                <w:b/>
                <w:bCs/>
                <w:iCs/>
                <w:lang w:val="en-US"/>
              </w:rPr>
              <w:t xml:space="preserve">, </w:t>
            </w:r>
            <w:proofErr w:type="spellStart"/>
            <w:r w:rsidRPr="007B66FB">
              <w:rPr>
                <w:rFonts w:ascii="Montserrat Light" w:hAnsi="Montserrat Light"/>
                <w:b/>
                <w:bCs/>
                <w:iCs/>
                <w:lang w:val="en-US"/>
              </w:rPr>
              <w:t>eficiență</w:t>
            </w:r>
            <w:proofErr w:type="spellEnd"/>
            <w:r w:rsidRPr="007B66FB">
              <w:rPr>
                <w:rFonts w:ascii="Montserrat Light" w:hAnsi="Montserrat Light"/>
                <w:b/>
                <w:bCs/>
                <w:iCs/>
                <w:lang w:val="en-US"/>
              </w:rPr>
              <w:t xml:space="preserve">, </w:t>
            </w:r>
            <w:proofErr w:type="spellStart"/>
            <w:r w:rsidRPr="007B66FB">
              <w:rPr>
                <w:rFonts w:ascii="Montserrat Light" w:hAnsi="Montserrat Light"/>
                <w:b/>
                <w:bCs/>
                <w:iCs/>
                <w:lang w:val="en-US"/>
              </w:rPr>
              <w:t>eficacitate</w:t>
            </w:r>
            <w:proofErr w:type="spellEnd"/>
            <w:r w:rsidRPr="007B66FB">
              <w:rPr>
                <w:rFonts w:ascii="Montserrat Light" w:hAnsi="Montserrat Light"/>
                <w:b/>
                <w:bCs/>
                <w:iCs/>
                <w:lang w:val="en-US"/>
              </w:rPr>
              <w:t xml:space="preserve"> </w:t>
            </w:r>
            <w:proofErr w:type="spellStart"/>
            <w:r w:rsidRPr="007B66FB">
              <w:rPr>
                <w:rFonts w:ascii="Montserrat Light" w:hAnsi="Montserrat Light"/>
                <w:b/>
                <w:bCs/>
                <w:iCs/>
                <w:lang w:val="en-US"/>
              </w:rPr>
              <w:t>și</w:t>
            </w:r>
            <w:proofErr w:type="spellEnd"/>
            <w:r w:rsidRPr="007B66FB">
              <w:rPr>
                <w:rFonts w:ascii="Montserrat Light" w:hAnsi="Montserrat Light"/>
                <w:b/>
                <w:bCs/>
                <w:iCs/>
                <w:lang w:val="en-US"/>
              </w:rPr>
              <w:t xml:space="preserve"> </w:t>
            </w:r>
            <w:proofErr w:type="spellStart"/>
            <w:r w:rsidRPr="007B66FB">
              <w:rPr>
                <w:rFonts w:ascii="Montserrat Light" w:hAnsi="Montserrat Light"/>
                <w:b/>
                <w:bCs/>
                <w:iCs/>
                <w:lang w:val="en-US"/>
              </w:rPr>
              <w:t>economicitate</w:t>
            </w:r>
            <w:proofErr w:type="spellEnd"/>
            <w:r w:rsidRPr="007B66FB">
              <w:rPr>
                <w:rFonts w:ascii="Montserrat Light" w:hAnsi="Montserrat Light"/>
                <w:b/>
                <w:bCs/>
                <w:iCs/>
                <w:lang w:val="en-US"/>
              </w:rPr>
              <w:t xml:space="preserve">: </w:t>
            </w:r>
          </w:p>
        </w:tc>
      </w:tr>
      <w:tr w:rsidR="00D324F7" w:rsidRPr="007B66FB" w14:paraId="65A09F35" w14:textId="77777777" w:rsidTr="00552CE0">
        <w:tc>
          <w:tcPr>
            <w:tcW w:w="9990" w:type="dxa"/>
            <w:gridSpan w:val="4"/>
          </w:tcPr>
          <w:p w14:paraId="69E5D4D8" w14:textId="2799DABF" w:rsidR="00D324F7" w:rsidRPr="007B66FB" w:rsidRDefault="007B66FB" w:rsidP="00DA470A">
            <w:pPr>
              <w:spacing w:line="240" w:lineRule="auto"/>
              <w:jc w:val="both"/>
              <w:rPr>
                <w:rFonts w:ascii="Montserrat Light" w:hAnsi="Montserrat Light"/>
                <w:lang w:val="ro-RO"/>
              </w:rPr>
            </w:pPr>
            <w:r>
              <w:rPr>
                <w:rFonts w:ascii="Montserrat Light" w:hAnsi="Montserrat Light"/>
                <w:lang w:val="ro-RO"/>
              </w:rPr>
              <w:t xml:space="preserve">             </w:t>
            </w:r>
            <w:r w:rsidR="00D324F7" w:rsidRPr="007B66FB">
              <w:rPr>
                <w:rFonts w:ascii="Montserrat Light" w:hAnsi="Montserrat Light"/>
                <w:lang w:val="ro-RO"/>
              </w:rPr>
              <w:t xml:space="preserve">Consiliul Judetean Cluj asigură potrivit competențelor sale și în condițiile legii, cadrul necesar pentru furnizarea serviciilor publice de interes județean privind </w:t>
            </w:r>
            <w:r w:rsidR="007B4CFC">
              <w:rPr>
                <w:rFonts w:ascii="Montserrat Light" w:hAnsi="Montserrat Light"/>
                <w:lang w:val="ro-RO"/>
              </w:rPr>
              <w:t>serviciile sociale</w:t>
            </w:r>
            <w:r w:rsidR="00D324F7" w:rsidRPr="007B66FB">
              <w:rPr>
                <w:rFonts w:ascii="Montserrat Light" w:hAnsi="Montserrat Light"/>
                <w:lang w:val="ro-RO"/>
              </w:rPr>
              <w:t xml:space="preserve">, statuată de art. </w:t>
            </w:r>
            <w:r w:rsidR="007B4CFC">
              <w:rPr>
                <w:rFonts w:ascii="Montserrat Light" w:hAnsi="Montserrat Light"/>
                <w:lang w:val="ro-RO"/>
              </w:rPr>
              <w:t xml:space="preserve">104, art. </w:t>
            </w:r>
            <w:r w:rsidR="00D324F7" w:rsidRPr="007B66FB">
              <w:rPr>
                <w:rFonts w:ascii="Montserrat Light" w:hAnsi="Montserrat Light"/>
                <w:lang w:val="ro-RO"/>
              </w:rPr>
              <w:t xml:space="preserve">173 alin. (5) lit. </w:t>
            </w:r>
            <w:r w:rsidR="007B4CFC">
              <w:rPr>
                <w:rFonts w:ascii="Montserrat Light" w:hAnsi="Montserrat Light"/>
                <w:lang w:val="ro-RO"/>
              </w:rPr>
              <w:t>b</w:t>
            </w:r>
            <w:r w:rsidR="00D324F7" w:rsidRPr="007B66FB">
              <w:rPr>
                <w:rFonts w:ascii="Montserrat Light" w:hAnsi="Montserrat Light"/>
                <w:lang w:val="ro-RO"/>
              </w:rPr>
              <w:t>) din Ordonanța de urgență a Guvernului nr. 57/2019 privind Codul administrativ, cu modificările și completările ulterioare.</w:t>
            </w:r>
          </w:p>
          <w:p w14:paraId="26A88193" w14:textId="20628173" w:rsidR="00DC5421" w:rsidRDefault="00DC5421" w:rsidP="00DA470A">
            <w:pPr>
              <w:spacing w:line="240" w:lineRule="auto"/>
              <w:jc w:val="both"/>
              <w:rPr>
                <w:rFonts w:ascii="Montserrat Light" w:hAnsi="Montserrat Light"/>
              </w:rPr>
            </w:pPr>
            <w:r>
              <w:rPr>
                <w:rFonts w:ascii="Montserrat Light" w:eastAsia="Times New Roman" w:hAnsi="Montserrat Light"/>
                <w:noProof/>
                <w:shd w:val="clear" w:color="auto" w:fill="FFFFFF"/>
              </w:rPr>
              <w:t xml:space="preserve">            </w:t>
            </w:r>
            <w:r w:rsidR="007B66FB">
              <w:rPr>
                <w:rFonts w:ascii="Montserrat Light" w:eastAsia="Times New Roman" w:hAnsi="Montserrat Light"/>
                <w:noProof/>
                <w:shd w:val="clear" w:color="auto" w:fill="FFFFFF"/>
              </w:rPr>
              <w:t>Principalul obiectiv al investiţi</w:t>
            </w:r>
            <w:r>
              <w:rPr>
                <w:rFonts w:ascii="Montserrat Light" w:eastAsia="Times New Roman" w:hAnsi="Montserrat Light"/>
                <w:noProof/>
                <w:shd w:val="clear" w:color="auto" w:fill="FFFFFF"/>
              </w:rPr>
              <w:t>ilor</w:t>
            </w:r>
            <w:r w:rsidRPr="00A94024">
              <w:rPr>
                <w:rFonts w:ascii="Montserrat Light" w:hAnsi="Montserrat Light"/>
              </w:rPr>
              <w:t xml:space="preserve"> </w:t>
            </w:r>
            <w:proofErr w:type="spellStart"/>
            <w:r w:rsidRPr="00A94024">
              <w:rPr>
                <w:rFonts w:ascii="Montserrat Light" w:hAnsi="Montserrat Light"/>
              </w:rPr>
              <w:t>este</w:t>
            </w:r>
            <w:proofErr w:type="spellEnd"/>
            <w:r w:rsidRPr="00A94024">
              <w:rPr>
                <w:rFonts w:ascii="Montserrat Light" w:hAnsi="Montserrat Light"/>
              </w:rPr>
              <w:t xml:space="preserve"> </w:t>
            </w:r>
            <w:proofErr w:type="spellStart"/>
            <w:r>
              <w:rPr>
                <w:rFonts w:ascii="Montserrat Light" w:hAnsi="Montserrat Light"/>
              </w:rPr>
              <w:t>conformarea</w:t>
            </w:r>
            <w:proofErr w:type="spellEnd"/>
            <w:r>
              <w:rPr>
                <w:rFonts w:ascii="Montserrat Light" w:hAnsi="Montserrat Light"/>
              </w:rPr>
              <w:t xml:space="preserve"> la </w:t>
            </w:r>
            <w:proofErr w:type="spellStart"/>
            <w:r>
              <w:rPr>
                <w:rFonts w:ascii="Montserrat Light" w:hAnsi="Montserrat Light"/>
              </w:rPr>
              <w:t>cerinţele</w:t>
            </w:r>
            <w:proofErr w:type="spellEnd"/>
            <w:r>
              <w:rPr>
                <w:rFonts w:ascii="Montserrat Light" w:hAnsi="Montserrat Light"/>
              </w:rPr>
              <w:t xml:space="preserve"> </w:t>
            </w:r>
            <w:proofErr w:type="spellStart"/>
            <w:r>
              <w:rPr>
                <w:rFonts w:ascii="Montserrat Light" w:hAnsi="Montserrat Light"/>
              </w:rPr>
              <w:t>legislaţiei</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vigoare</w:t>
            </w:r>
            <w:proofErr w:type="spellEnd"/>
            <w:r>
              <w:rPr>
                <w:rFonts w:ascii="Montserrat Light" w:hAnsi="Montserrat Light"/>
              </w:rPr>
              <w:t xml:space="preserve">, </w:t>
            </w:r>
            <w:proofErr w:type="spellStart"/>
            <w:r>
              <w:rPr>
                <w:rFonts w:ascii="Montserrat Light" w:hAnsi="Montserrat Light"/>
              </w:rPr>
              <w:t>respectiv</w:t>
            </w:r>
            <w:proofErr w:type="spellEnd"/>
            <w:r>
              <w:rPr>
                <w:rFonts w:ascii="Montserrat Light" w:hAnsi="Montserrat Light"/>
              </w:rPr>
              <w:t xml:space="preserve"> </w:t>
            </w:r>
            <w:proofErr w:type="spellStart"/>
            <w:r>
              <w:rPr>
                <w:rFonts w:ascii="Montserrat Light" w:hAnsi="Montserrat Light"/>
              </w:rPr>
              <w:t>obligativitatea</w:t>
            </w:r>
            <w:proofErr w:type="spellEnd"/>
            <w:r>
              <w:rPr>
                <w:rFonts w:ascii="Montserrat Light" w:hAnsi="Montserrat Light"/>
              </w:rPr>
              <w:t xml:space="preserve"> </w:t>
            </w:r>
            <w:proofErr w:type="spellStart"/>
            <w:r>
              <w:rPr>
                <w:rFonts w:ascii="Montserrat Light" w:hAnsi="Montserrat Light"/>
              </w:rPr>
              <w:t>racordării</w:t>
            </w:r>
            <w:proofErr w:type="spellEnd"/>
            <w:r>
              <w:rPr>
                <w:rFonts w:ascii="Montserrat Light" w:hAnsi="Montserrat Light"/>
              </w:rPr>
              <w:t xml:space="preserve"> </w:t>
            </w:r>
            <w:proofErr w:type="spellStart"/>
            <w:r>
              <w:rPr>
                <w:rFonts w:ascii="Montserrat Light" w:hAnsi="Montserrat Light"/>
              </w:rPr>
              <w:t>imobilelor</w:t>
            </w:r>
            <w:proofErr w:type="spellEnd"/>
            <w:r>
              <w:rPr>
                <w:rFonts w:ascii="Montserrat Light" w:hAnsi="Montserrat Light"/>
              </w:rPr>
              <w:t xml:space="preserve"> la </w:t>
            </w:r>
            <w:proofErr w:type="spellStart"/>
            <w:r>
              <w:rPr>
                <w:rFonts w:ascii="Montserrat Light" w:hAnsi="Montserrat Light"/>
              </w:rPr>
              <w:t>reţeaua</w:t>
            </w:r>
            <w:proofErr w:type="spellEnd"/>
            <w:r>
              <w:rPr>
                <w:rFonts w:ascii="Montserrat Light" w:hAnsi="Montserrat Light"/>
              </w:rPr>
              <w:t xml:space="preserve"> </w:t>
            </w:r>
            <w:proofErr w:type="spellStart"/>
            <w:r>
              <w:rPr>
                <w:rFonts w:ascii="Montserrat Light" w:hAnsi="Montserrat Light"/>
              </w:rPr>
              <w:t>publică</w:t>
            </w:r>
            <w:proofErr w:type="spellEnd"/>
            <w:r>
              <w:rPr>
                <w:rFonts w:ascii="Montserrat Light" w:hAnsi="Montserrat Light"/>
              </w:rPr>
              <w:t xml:space="preserve"> de </w:t>
            </w:r>
            <w:proofErr w:type="spellStart"/>
            <w:r>
              <w:rPr>
                <w:rFonts w:ascii="Montserrat Light" w:hAnsi="Montserrat Light"/>
              </w:rPr>
              <w:t>canalizare</w:t>
            </w:r>
            <w:proofErr w:type="spellEnd"/>
            <w:r>
              <w:rPr>
                <w:rFonts w:ascii="Montserrat Light" w:hAnsi="Montserrat Light"/>
              </w:rPr>
              <w:t xml:space="preserve"> </w:t>
            </w:r>
            <w:proofErr w:type="spellStart"/>
            <w:r>
              <w:rPr>
                <w:rFonts w:ascii="Montserrat Light" w:hAnsi="Montserrat Light"/>
              </w:rPr>
              <w:t>acolo</w:t>
            </w:r>
            <w:proofErr w:type="spellEnd"/>
            <w:r>
              <w:rPr>
                <w:rFonts w:ascii="Montserrat Light" w:hAnsi="Montserrat Light"/>
              </w:rPr>
              <w:t xml:space="preserve"> </w:t>
            </w:r>
            <w:proofErr w:type="spellStart"/>
            <w:r>
              <w:rPr>
                <w:rFonts w:ascii="Montserrat Light" w:hAnsi="Montserrat Light"/>
              </w:rPr>
              <w:t>unde</w:t>
            </w:r>
            <w:proofErr w:type="spellEnd"/>
            <w:r>
              <w:rPr>
                <w:rFonts w:ascii="Montserrat Light" w:hAnsi="Montserrat Light"/>
              </w:rPr>
              <w:t xml:space="preserve"> </w:t>
            </w:r>
            <w:proofErr w:type="spellStart"/>
            <w:r>
              <w:rPr>
                <w:rFonts w:ascii="Montserrat Light" w:hAnsi="Montserrat Light"/>
              </w:rPr>
              <w:t>aceasta</w:t>
            </w:r>
            <w:proofErr w:type="spellEnd"/>
            <w:r>
              <w:rPr>
                <w:rFonts w:ascii="Montserrat Light" w:hAnsi="Montserrat Light"/>
              </w:rPr>
              <w:t xml:space="preserve"> </w:t>
            </w:r>
            <w:proofErr w:type="spellStart"/>
            <w:r>
              <w:rPr>
                <w:rFonts w:ascii="Montserrat Light" w:hAnsi="Montserrat Light"/>
              </w:rPr>
              <w:t>există</w:t>
            </w:r>
            <w:proofErr w:type="spellEnd"/>
            <w:r>
              <w:rPr>
                <w:rFonts w:ascii="Montserrat Light" w:hAnsi="Montserrat Light"/>
              </w:rPr>
              <w:t xml:space="preserve">, </w:t>
            </w:r>
            <w:proofErr w:type="spellStart"/>
            <w:r>
              <w:rPr>
                <w:rFonts w:ascii="Montserrat Light" w:hAnsi="Montserrat Light"/>
              </w:rPr>
              <w:t>dar</w:t>
            </w:r>
            <w:proofErr w:type="spellEnd"/>
            <w:r>
              <w:rPr>
                <w:rFonts w:ascii="Montserrat Light" w:hAnsi="Montserrat Light"/>
              </w:rPr>
              <w:t xml:space="preserve"> </w:t>
            </w:r>
            <w:proofErr w:type="spellStart"/>
            <w:r>
              <w:rPr>
                <w:rFonts w:ascii="Montserrat Light" w:hAnsi="Montserrat Light"/>
              </w:rPr>
              <w:t>şi</w:t>
            </w:r>
            <w:proofErr w:type="spellEnd"/>
            <w:r>
              <w:rPr>
                <w:rFonts w:ascii="Montserrat Light" w:hAnsi="Montserrat Light"/>
              </w:rPr>
              <w:t xml:space="preserve"> </w:t>
            </w:r>
            <w:proofErr w:type="spellStart"/>
            <w:r>
              <w:rPr>
                <w:rFonts w:ascii="Montserrat Light" w:hAnsi="Montserrat Light"/>
              </w:rPr>
              <w:t>respectarea</w:t>
            </w:r>
            <w:proofErr w:type="spellEnd"/>
            <w:r>
              <w:rPr>
                <w:rFonts w:ascii="Montserrat Light" w:hAnsi="Montserrat Light"/>
              </w:rPr>
              <w:t xml:space="preserve"> </w:t>
            </w:r>
            <w:proofErr w:type="spellStart"/>
            <w:r>
              <w:rPr>
                <w:rFonts w:ascii="Montserrat Light" w:hAnsi="Montserrat Light"/>
              </w:rPr>
              <w:t>cerinţelor</w:t>
            </w:r>
            <w:proofErr w:type="spellEnd"/>
            <w:r>
              <w:rPr>
                <w:rFonts w:ascii="Montserrat Light" w:hAnsi="Montserrat Light"/>
              </w:rPr>
              <w:t xml:space="preserve"> de </w:t>
            </w:r>
            <w:proofErr w:type="spellStart"/>
            <w:r>
              <w:rPr>
                <w:rFonts w:ascii="Montserrat Light" w:hAnsi="Montserrat Light"/>
              </w:rPr>
              <w:t>mediu</w:t>
            </w:r>
            <w:proofErr w:type="spellEnd"/>
            <w:r>
              <w:rPr>
                <w:rFonts w:ascii="Montserrat Light" w:hAnsi="Montserrat Light"/>
              </w:rPr>
              <w:t xml:space="preserve"> </w:t>
            </w:r>
            <w:proofErr w:type="spellStart"/>
            <w:r>
              <w:rPr>
                <w:rFonts w:ascii="Montserrat Light" w:hAnsi="Montserrat Light"/>
              </w:rPr>
              <w:t>şi</w:t>
            </w:r>
            <w:proofErr w:type="spellEnd"/>
            <w:r>
              <w:rPr>
                <w:rFonts w:ascii="Montserrat Light" w:hAnsi="Montserrat Light"/>
              </w:rPr>
              <w:t xml:space="preserve"> </w:t>
            </w:r>
            <w:proofErr w:type="spellStart"/>
            <w:r>
              <w:rPr>
                <w:rFonts w:ascii="Montserrat Light" w:hAnsi="Montserrat Light"/>
              </w:rPr>
              <w:t>calitatea</w:t>
            </w:r>
            <w:proofErr w:type="spellEnd"/>
            <w:r>
              <w:rPr>
                <w:rFonts w:ascii="Montserrat Light" w:hAnsi="Montserrat Light"/>
              </w:rPr>
              <w:t xml:space="preserve"> </w:t>
            </w:r>
            <w:proofErr w:type="spellStart"/>
            <w:r>
              <w:rPr>
                <w:rFonts w:ascii="Montserrat Light" w:hAnsi="Montserrat Light"/>
              </w:rPr>
              <w:t>locuirii</w:t>
            </w:r>
            <w:proofErr w:type="spellEnd"/>
            <w:r>
              <w:rPr>
                <w:rFonts w:ascii="Montserrat Light" w:hAnsi="Montserrat Light"/>
              </w:rPr>
              <w:t>.</w:t>
            </w:r>
          </w:p>
          <w:p w14:paraId="3E4100CE" w14:textId="73DDFFBA" w:rsidR="00D324F7" w:rsidRDefault="00C23E7F" w:rsidP="00DA470A">
            <w:pPr>
              <w:spacing w:line="240" w:lineRule="auto"/>
              <w:jc w:val="both"/>
              <w:rPr>
                <w:rFonts w:ascii="Montserrat Light" w:hAnsi="Montserrat Light" w:cs="Helvetica"/>
                <w:lang w:val="en-US"/>
              </w:rPr>
            </w:pPr>
            <w:r w:rsidRPr="007B66FB">
              <w:rPr>
                <w:rFonts w:ascii="Montserrat Light" w:hAnsi="Montserrat Light" w:cs="Helvetica"/>
                <w:lang w:val="en-US"/>
              </w:rPr>
              <w:t xml:space="preserve">             </w:t>
            </w:r>
            <w:proofErr w:type="spellStart"/>
            <w:r w:rsidR="00D324F7" w:rsidRPr="007B66FB">
              <w:rPr>
                <w:rFonts w:ascii="Montserrat Light" w:hAnsi="Montserrat Light" w:cs="Helvetica"/>
                <w:lang w:val="en-US"/>
              </w:rPr>
              <w:t>Realizarea</w:t>
            </w:r>
            <w:proofErr w:type="spellEnd"/>
            <w:r w:rsidR="00D324F7" w:rsidRPr="007B66FB">
              <w:rPr>
                <w:rFonts w:ascii="Montserrat Light" w:hAnsi="Montserrat Light" w:cs="Helvetica"/>
                <w:lang w:val="en-US"/>
              </w:rPr>
              <w:t xml:space="preserve"> </w:t>
            </w:r>
            <w:proofErr w:type="spellStart"/>
            <w:r w:rsidR="00D324F7" w:rsidRPr="007B66FB">
              <w:rPr>
                <w:rFonts w:ascii="Montserrat Light" w:hAnsi="Montserrat Light" w:cs="Helvetica"/>
                <w:lang w:val="en-US"/>
              </w:rPr>
              <w:t>acestor</w:t>
            </w:r>
            <w:proofErr w:type="spellEnd"/>
            <w:r w:rsidR="00D324F7" w:rsidRPr="007B66FB">
              <w:rPr>
                <w:rFonts w:ascii="Montserrat Light" w:hAnsi="Montserrat Light" w:cs="Helvetica"/>
                <w:lang w:val="en-US"/>
              </w:rPr>
              <w:t xml:space="preserve"> </w:t>
            </w:r>
            <w:proofErr w:type="spellStart"/>
            <w:r w:rsidR="00D324F7" w:rsidRPr="007B66FB">
              <w:rPr>
                <w:rFonts w:ascii="Montserrat Light" w:hAnsi="Montserrat Light"/>
              </w:rPr>
              <w:t>lucrări</w:t>
            </w:r>
            <w:proofErr w:type="spellEnd"/>
            <w:r w:rsidR="00D324F7" w:rsidRPr="007B66FB">
              <w:rPr>
                <w:rFonts w:ascii="Montserrat Light" w:hAnsi="Montserrat Light"/>
              </w:rPr>
              <w:t xml:space="preserve"> </w:t>
            </w:r>
            <w:proofErr w:type="spellStart"/>
            <w:r w:rsidR="00D324F7" w:rsidRPr="007B66FB">
              <w:rPr>
                <w:rFonts w:ascii="Montserrat Light" w:hAnsi="Montserrat Light"/>
              </w:rPr>
              <w:t>va</w:t>
            </w:r>
            <w:proofErr w:type="spellEnd"/>
            <w:r w:rsidR="00D324F7" w:rsidRPr="007B66FB">
              <w:rPr>
                <w:rFonts w:ascii="Montserrat Light" w:hAnsi="Montserrat Light"/>
              </w:rPr>
              <w:t xml:space="preserve"> conduce la </w:t>
            </w:r>
            <w:proofErr w:type="spellStart"/>
            <w:r w:rsidR="00D324F7" w:rsidRPr="007B66FB">
              <w:rPr>
                <w:rFonts w:ascii="Montserrat Light" w:hAnsi="Montserrat Light"/>
              </w:rPr>
              <w:t>satisfacerea</w:t>
            </w:r>
            <w:proofErr w:type="spellEnd"/>
            <w:r w:rsidR="00D324F7" w:rsidRPr="007B66FB">
              <w:rPr>
                <w:rFonts w:ascii="Montserrat Light" w:hAnsi="Montserrat Light"/>
              </w:rPr>
              <w:t xml:space="preserve"> </w:t>
            </w:r>
            <w:proofErr w:type="spellStart"/>
            <w:r w:rsidR="00D324F7" w:rsidRPr="007B66FB">
              <w:rPr>
                <w:rFonts w:ascii="Montserrat Light" w:hAnsi="Montserrat Light"/>
              </w:rPr>
              <w:t>nevoilor</w:t>
            </w:r>
            <w:proofErr w:type="spellEnd"/>
            <w:r w:rsidR="00D324F7" w:rsidRPr="007B66FB">
              <w:rPr>
                <w:rFonts w:ascii="Montserrat Light" w:hAnsi="Montserrat Light"/>
              </w:rPr>
              <w:t xml:space="preserve"> </w:t>
            </w:r>
            <w:proofErr w:type="spellStart"/>
            <w:r w:rsidR="00D324F7" w:rsidRPr="007B66FB">
              <w:rPr>
                <w:rFonts w:ascii="Montserrat Light" w:hAnsi="Montserrat Light"/>
              </w:rPr>
              <w:t>şi</w:t>
            </w:r>
            <w:proofErr w:type="spellEnd"/>
            <w:r w:rsidR="00D324F7" w:rsidRPr="007B66FB">
              <w:rPr>
                <w:rFonts w:ascii="Montserrat Light" w:hAnsi="Montserrat Light"/>
              </w:rPr>
              <w:t xml:space="preserve"> </w:t>
            </w:r>
            <w:proofErr w:type="spellStart"/>
            <w:r w:rsidR="00D324F7" w:rsidRPr="007B66FB">
              <w:rPr>
                <w:rFonts w:ascii="Montserrat Light" w:hAnsi="Montserrat Light"/>
              </w:rPr>
              <w:t>cererii</w:t>
            </w:r>
            <w:proofErr w:type="spellEnd"/>
            <w:r w:rsidR="00D324F7" w:rsidRPr="007B66FB">
              <w:rPr>
                <w:rFonts w:ascii="Montserrat Light" w:hAnsi="Montserrat Light"/>
              </w:rPr>
              <w:t xml:space="preserve"> de </w:t>
            </w:r>
            <w:proofErr w:type="spellStart"/>
            <w:r w:rsidR="00D324F7" w:rsidRPr="007B66FB">
              <w:rPr>
                <w:rFonts w:ascii="Montserrat Light" w:hAnsi="Montserrat Light"/>
              </w:rPr>
              <w:t>servicii</w:t>
            </w:r>
            <w:proofErr w:type="spellEnd"/>
            <w:r w:rsidR="00D324F7" w:rsidRPr="007B66FB">
              <w:rPr>
                <w:rFonts w:ascii="Montserrat Light" w:hAnsi="Montserrat Light"/>
              </w:rPr>
              <w:t xml:space="preserve"> </w:t>
            </w:r>
            <w:proofErr w:type="spellStart"/>
            <w:r w:rsidR="007B4CFC">
              <w:rPr>
                <w:rFonts w:ascii="Montserrat Light" w:hAnsi="Montserrat Light"/>
              </w:rPr>
              <w:t>sociale</w:t>
            </w:r>
            <w:proofErr w:type="spellEnd"/>
            <w:r w:rsidR="00D324F7" w:rsidRPr="007B66FB">
              <w:rPr>
                <w:rFonts w:ascii="Montserrat Light" w:hAnsi="Montserrat Light"/>
              </w:rPr>
              <w:t xml:space="preserve">, </w:t>
            </w:r>
            <w:proofErr w:type="spellStart"/>
            <w:r w:rsidR="00D324F7" w:rsidRPr="007B66FB">
              <w:rPr>
                <w:rFonts w:ascii="Montserrat Light" w:hAnsi="Montserrat Light" w:cs="Helvetica"/>
                <w:lang w:val="en-US"/>
              </w:rPr>
              <w:t>realizarea</w:t>
            </w:r>
            <w:proofErr w:type="spellEnd"/>
            <w:r w:rsidR="00D324F7" w:rsidRPr="007B66FB">
              <w:rPr>
                <w:rFonts w:ascii="Montserrat Light" w:hAnsi="Montserrat Light" w:cs="Helvetica"/>
                <w:lang w:val="en-US"/>
              </w:rPr>
              <w:t xml:space="preserve"> </w:t>
            </w:r>
            <w:proofErr w:type="spellStart"/>
            <w:r w:rsidR="00D324F7" w:rsidRPr="007B66FB">
              <w:rPr>
                <w:rFonts w:ascii="Montserrat Light" w:hAnsi="Montserrat Light" w:cs="Helvetica"/>
                <w:lang w:val="en-US"/>
              </w:rPr>
              <w:t>obiectivului</w:t>
            </w:r>
            <w:proofErr w:type="spellEnd"/>
            <w:r w:rsidR="00D324F7" w:rsidRPr="007B66FB">
              <w:rPr>
                <w:rFonts w:ascii="Montserrat Light" w:hAnsi="Montserrat Light" w:cs="Helvetica"/>
                <w:lang w:val="en-US"/>
              </w:rPr>
              <w:t xml:space="preserve"> </w:t>
            </w:r>
            <w:proofErr w:type="spellStart"/>
            <w:r w:rsidR="00D324F7" w:rsidRPr="007B66FB">
              <w:rPr>
                <w:rFonts w:ascii="Montserrat Light" w:hAnsi="Montserrat Light" w:cs="Helvetica"/>
                <w:lang w:val="en-US"/>
              </w:rPr>
              <w:t>constituind</w:t>
            </w:r>
            <w:proofErr w:type="spellEnd"/>
            <w:r w:rsidR="00D324F7" w:rsidRPr="007B66FB">
              <w:rPr>
                <w:rFonts w:ascii="Montserrat Light" w:hAnsi="Montserrat Light" w:cs="Helvetica"/>
                <w:lang w:val="en-US"/>
              </w:rPr>
              <w:t xml:space="preserve"> </w:t>
            </w:r>
            <w:proofErr w:type="spellStart"/>
            <w:r w:rsidR="00C300AB" w:rsidRPr="007B66FB">
              <w:rPr>
                <w:rFonts w:ascii="Montserrat Light" w:hAnsi="Montserrat Light" w:cs="Helvetica"/>
                <w:lang w:val="en-US"/>
              </w:rPr>
              <w:t>asfel</w:t>
            </w:r>
            <w:proofErr w:type="spellEnd"/>
            <w:r w:rsidR="00C300AB" w:rsidRPr="007B66FB">
              <w:rPr>
                <w:rFonts w:ascii="Montserrat Light" w:hAnsi="Montserrat Light" w:cs="Helvetica"/>
                <w:lang w:val="en-US"/>
              </w:rPr>
              <w:t xml:space="preserve"> </w:t>
            </w:r>
            <w:r w:rsidR="00D324F7" w:rsidRPr="007B66FB">
              <w:rPr>
                <w:rFonts w:ascii="Montserrat Light" w:hAnsi="Montserrat Light" w:cs="Helvetica"/>
                <w:lang w:val="en-US"/>
              </w:rPr>
              <w:t xml:space="preserve">o </w:t>
            </w:r>
            <w:proofErr w:type="spellStart"/>
            <w:r w:rsidR="00D324F7" w:rsidRPr="007B66FB">
              <w:rPr>
                <w:rFonts w:ascii="Montserrat Light" w:hAnsi="Montserrat Light" w:cs="Helvetica"/>
                <w:lang w:val="en-US"/>
              </w:rPr>
              <w:t>necesitate</w:t>
            </w:r>
            <w:proofErr w:type="spellEnd"/>
            <w:r w:rsidR="00D324F7" w:rsidRPr="007B66FB">
              <w:rPr>
                <w:rFonts w:ascii="Montserrat Light" w:hAnsi="Montserrat Light" w:cs="Helvetica"/>
                <w:lang w:val="en-US"/>
              </w:rPr>
              <w:t xml:space="preserve"> </w:t>
            </w:r>
            <w:proofErr w:type="spellStart"/>
            <w:r w:rsidR="00D324F7" w:rsidRPr="007B66FB">
              <w:rPr>
                <w:rFonts w:ascii="Montserrat Light" w:hAnsi="Montserrat Light" w:cs="Helvetica"/>
                <w:lang w:val="en-US"/>
              </w:rPr>
              <w:t>în</w:t>
            </w:r>
            <w:proofErr w:type="spellEnd"/>
            <w:r w:rsidR="00D324F7" w:rsidRPr="007B66FB">
              <w:rPr>
                <w:rFonts w:ascii="Montserrat Light" w:hAnsi="Montserrat Light" w:cs="Helvetica"/>
                <w:lang w:val="en-US"/>
              </w:rPr>
              <w:t xml:space="preserve"> </w:t>
            </w:r>
            <w:proofErr w:type="spellStart"/>
            <w:r w:rsidR="00D324F7" w:rsidRPr="007B66FB">
              <w:rPr>
                <w:rFonts w:ascii="Montserrat Light" w:hAnsi="Montserrat Light" w:cs="Helvetica"/>
                <w:lang w:val="en-US"/>
              </w:rPr>
              <w:t>acest</w:t>
            </w:r>
            <w:proofErr w:type="spellEnd"/>
            <w:r w:rsidR="00D324F7" w:rsidRPr="007B66FB">
              <w:rPr>
                <w:rFonts w:ascii="Montserrat Light" w:hAnsi="Montserrat Light" w:cs="Helvetica"/>
                <w:lang w:val="en-US"/>
              </w:rPr>
              <w:t xml:space="preserve"> </w:t>
            </w:r>
            <w:proofErr w:type="spellStart"/>
            <w:r w:rsidR="00D324F7" w:rsidRPr="007B66FB">
              <w:rPr>
                <w:rFonts w:ascii="Montserrat Light" w:hAnsi="Montserrat Light" w:cs="Helvetica"/>
                <w:lang w:val="en-US"/>
              </w:rPr>
              <w:t>sens.</w:t>
            </w:r>
            <w:proofErr w:type="spellEnd"/>
            <w:r w:rsidR="00D324F7" w:rsidRPr="007B66FB">
              <w:rPr>
                <w:rFonts w:ascii="Montserrat Light" w:hAnsi="Montserrat Light" w:cs="Helvetica"/>
                <w:lang w:val="en-US"/>
              </w:rPr>
              <w:t xml:space="preserve"> </w:t>
            </w:r>
          </w:p>
          <w:p w14:paraId="2D5719DC" w14:textId="77777777" w:rsidR="00BD0EB8" w:rsidRDefault="00BD0EB8" w:rsidP="00DA470A">
            <w:pPr>
              <w:spacing w:line="240" w:lineRule="auto"/>
              <w:ind w:firstLine="720"/>
              <w:jc w:val="both"/>
              <w:rPr>
                <w:rFonts w:ascii="Montserrat Light" w:hAnsi="Montserrat Light" w:cs="Helvetica"/>
                <w:b/>
                <w:bCs/>
              </w:rPr>
            </w:pPr>
          </w:p>
          <w:p w14:paraId="4B3BA473" w14:textId="0EE61F9A" w:rsidR="007B4CFC" w:rsidRDefault="007B4CFC" w:rsidP="00DA470A">
            <w:pPr>
              <w:spacing w:line="240" w:lineRule="auto"/>
              <w:ind w:firstLine="720"/>
              <w:jc w:val="both"/>
              <w:rPr>
                <w:rFonts w:ascii="Montserrat Light" w:hAnsi="Montserrat Light" w:cs="Helvetica"/>
                <w:b/>
                <w:bCs/>
              </w:rPr>
            </w:pPr>
            <w:r w:rsidRPr="00FB7F42">
              <w:rPr>
                <w:rFonts w:ascii="Montserrat Light" w:hAnsi="Montserrat Light" w:cs="Helvetica"/>
                <w:b/>
                <w:bCs/>
              </w:rPr>
              <w:t xml:space="preserve">Date </w:t>
            </w:r>
            <w:proofErr w:type="spellStart"/>
            <w:r w:rsidRPr="00FB7F42">
              <w:rPr>
                <w:rFonts w:ascii="Montserrat Light" w:hAnsi="Montserrat Light" w:cs="Helvetica"/>
                <w:b/>
                <w:bCs/>
              </w:rPr>
              <w:t>tehnico-economice</w:t>
            </w:r>
            <w:proofErr w:type="spellEnd"/>
            <w:r w:rsidRPr="00FB7F42">
              <w:rPr>
                <w:rFonts w:ascii="Montserrat Light" w:hAnsi="Montserrat Light" w:cs="Helvetica"/>
                <w:b/>
                <w:bCs/>
              </w:rPr>
              <w:t xml:space="preserve"> </w:t>
            </w:r>
            <w:proofErr w:type="spellStart"/>
            <w:r w:rsidRPr="00FB7F42">
              <w:rPr>
                <w:rFonts w:ascii="Montserrat Light" w:hAnsi="Montserrat Light" w:cs="Helvetica"/>
                <w:b/>
                <w:bCs/>
              </w:rPr>
              <w:t>privind</w:t>
            </w:r>
            <w:proofErr w:type="spellEnd"/>
            <w:r w:rsidRPr="00FB7F42">
              <w:rPr>
                <w:rFonts w:ascii="Montserrat Light" w:hAnsi="Montserrat Light" w:cs="Helvetica"/>
                <w:b/>
                <w:bCs/>
              </w:rPr>
              <w:t xml:space="preserve"> </w:t>
            </w:r>
            <w:proofErr w:type="spellStart"/>
            <w:r w:rsidRPr="00FB7F42">
              <w:rPr>
                <w:rFonts w:ascii="Montserrat Light" w:hAnsi="Montserrat Light" w:cs="Helvetica"/>
                <w:b/>
                <w:bCs/>
              </w:rPr>
              <w:t>investiţia</w:t>
            </w:r>
            <w:proofErr w:type="spellEnd"/>
            <w:r w:rsidRPr="00FB7F42">
              <w:rPr>
                <w:rFonts w:ascii="Montserrat Light" w:hAnsi="Montserrat Light" w:cs="Helvetica"/>
                <w:b/>
                <w:bCs/>
              </w:rPr>
              <w:t xml:space="preserve">:       </w:t>
            </w:r>
          </w:p>
          <w:p w14:paraId="7A34C4FD" w14:textId="7DB7026B" w:rsidR="00A9527B" w:rsidRPr="00BD0EB8" w:rsidRDefault="00A9527B" w:rsidP="00DA470A">
            <w:pPr>
              <w:shd w:val="clear" w:color="auto" w:fill="FFFFFF"/>
              <w:spacing w:line="240" w:lineRule="auto"/>
              <w:jc w:val="both"/>
              <w:rPr>
                <w:rFonts w:ascii="Montserrat Bold" w:hAnsi="Montserrat Bold" w:cs="Helvetica-Bold"/>
                <w:b/>
                <w:bCs/>
                <w:lang w:val="ro-RO"/>
              </w:rPr>
            </w:pPr>
            <w:r w:rsidRPr="00BD0EB8">
              <w:rPr>
                <w:rFonts w:ascii="Montserrat Bold" w:hAnsi="Montserrat Bold" w:cs="Helvetica-Bold"/>
                <w:b/>
                <w:bCs/>
                <w:lang w:val="ro-RO"/>
              </w:rPr>
              <w:t>Valoarea total</w:t>
            </w:r>
            <w:r w:rsidRPr="00BD0EB8">
              <w:rPr>
                <w:rFonts w:ascii="Montserrat Bold" w:hAnsi="Montserrat Bold" w:cs="TT66t00"/>
                <w:b/>
                <w:bCs/>
                <w:lang w:val="ro-RO"/>
              </w:rPr>
              <w:t>ă a proiectelor cu TVA</w:t>
            </w:r>
            <w:r w:rsidRPr="00BD0EB8">
              <w:rPr>
                <w:rFonts w:ascii="Montserrat Bold" w:hAnsi="Montserrat Bold" w:cs="TT66t00"/>
                <w:lang w:val="ro-RO"/>
              </w:rPr>
              <w:t xml:space="preserve"> </w:t>
            </w:r>
            <w:r w:rsidRPr="00BD0EB8">
              <w:rPr>
                <w:rFonts w:ascii="Montserrat Bold" w:hAnsi="Montserrat Bold" w:cs="Helvetica-Bold"/>
                <w:b/>
                <w:bCs/>
                <w:lang w:val="ro-RO"/>
              </w:rPr>
              <w:t>(INV) = 94,4</w:t>
            </w:r>
            <w:r w:rsidR="006D342B">
              <w:rPr>
                <w:rFonts w:ascii="Montserrat Bold" w:hAnsi="Montserrat Bold" w:cs="Helvetica-Bold"/>
                <w:b/>
                <w:bCs/>
                <w:lang w:val="ro-RO"/>
              </w:rPr>
              <w:t>2</w:t>
            </w:r>
            <w:r w:rsidRPr="00BD0EB8">
              <w:rPr>
                <w:rFonts w:ascii="Montserrat Bold" w:hAnsi="Montserrat Bold" w:cs="Helvetica-Bold"/>
                <w:b/>
                <w:bCs/>
                <w:lang w:val="ro-RO"/>
              </w:rPr>
              <w:t xml:space="preserve"> mii lei</w:t>
            </w:r>
          </w:p>
          <w:p w14:paraId="55761B44" w14:textId="050A81DC" w:rsidR="00A9527B" w:rsidRDefault="00A9527B" w:rsidP="00DA470A">
            <w:pPr>
              <w:pStyle w:val="Listparagraf"/>
              <w:autoSpaceDE w:val="0"/>
              <w:autoSpaceDN w:val="0"/>
              <w:adjustRightInd w:val="0"/>
              <w:spacing w:after="0" w:line="240" w:lineRule="auto"/>
              <w:ind w:left="1440"/>
              <w:rPr>
                <w:rFonts w:ascii="Montserrat Light" w:hAnsi="Montserrat Light" w:cs="Helvetica-Bold"/>
                <w:b/>
                <w:bCs/>
                <w:lang w:val="ro-RO"/>
              </w:rPr>
            </w:pPr>
            <w:r w:rsidRPr="009F320C">
              <w:rPr>
                <w:rFonts w:ascii="Montserrat Light" w:hAnsi="Montserrat Light" w:cs="Helvetica"/>
                <w:lang w:val="ro-RO"/>
              </w:rPr>
              <w:t xml:space="preserve">din care </w:t>
            </w:r>
            <w:r w:rsidRPr="009F320C">
              <w:rPr>
                <w:rFonts w:ascii="Montserrat Light" w:hAnsi="Montserrat Light" w:cs="Helvetica-Bold"/>
                <w:b/>
                <w:bCs/>
                <w:lang w:val="ro-RO"/>
              </w:rPr>
              <w:t xml:space="preserve">construcţii montaj </w:t>
            </w:r>
            <w:r w:rsidRPr="009F320C">
              <w:rPr>
                <w:rFonts w:ascii="Montserrat Light" w:hAnsi="Montserrat Light" w:cs="Helvetica-Bold"/>
                <w:lang w:val="ro-RO"/>
              </w:rPr>
              <w:t>cu TVA</w:t>
            </w:r>
            <w:r w:rsidRPr="009F320C">
              <w:rPr>
                <w:rFonts w:ascii="Montserrat Light" w:hAnsi="Montserrat Light" w:cs="Helvetica-Bold"/>
                <w:b/>
                <w:bCs/>
                <w:lang w:val="ro-RO"/>
              </w:rPr>
              <w:t xml:space="preserve"> (C+M) = 48,0</w:t>
            </w:r>
            <w:r w:rsidR="006D342B">
              <w:rPr>
                <w:rFonts w:ascii="Montserrat Light" w:hAnsi="Montserrat Light" w:cs="Helvetica-Bold"/>
                <w:b/>
                <w:bCs/>
                <w:lang w:val="ro-RO"/>
              </w:rPr>
              <w:t>3</w:t>
            </w:r>
            <w:r w:rsidRPr="009F320C">
              <w:rPr>
                <w:rFonts w:ascii="Montserrat Light" w:hAnsi="Montserrat Light" w:cs="Helvetica-Bold"/>
                <w:b/>
                <w:bCs/>
                <w:lang w:val="ro-RO"/>
              </w:rPr>
              <w:t xml:space="preserve"> mii lei</w:t>
            </w:r>
          </w:p>
          <w:p w14:paraId="2F00D533" w14:textId="77777777" w:rsidR="00A9527B" w:rsidRDefault="00A9527B" w:rsidP="00DA470A">
            <w:pPr>
              <w:spacing w:line="240" w:lineRule="auto"/>
              <w:jc w:val="both"/>
              <w:rPr>
                <w:rFonts w:ascii="Montserrat Light" w:hAnsi="Montserrat Light" w:cs="Helvetica-Bold"/>
                <w:b/>
                <w:bCs/>
                <w:lang w:val="ro-RO"/>
              </w:rPr>
            </w:pPr>
            <w:r>
              <w:rPr>
                <w:rFonts w:ascii="Montserrat Light" w:hAnsi="Montserrat Light" w:cs="Helvetica-Bold"/>
                <w:b/>
                <w:bCs/>
                <w:lang w:val="ro-RO"/>
              </w:rPr>
              <w:t>defalcată astfel</w:t>
            </w:r>
            <w:r w:rsidRPr="00A9527B">
              <w:rPr>
                <w:rFonts w:ascii="Montserrat Light" w:hAnsi="Montserrat Light" w:cs="Helvetica-Bold"/>
                <w:b/>
                <w:bCs/>
                <w:lang w:val="ro-RO"/>
              </w:rPr>
              <w:t xml:space="preserve">: </w:t>
            </w:r>
          </w:p>
          <w:p w14:paraId="690E89C3" w14:textId="199CDF09" w:rsidR="00BD0EB8" w:rsidRPr="00A9527B" w:rsidRDefault="00A9527B" w:rsidP="00DA470A">
            <w:pPr>
              <w:spacing w:line="240" w:lineRule="auto"/>
              <w:jc w:val="both"/>
              <w:rPr>
                <w:rFonts w:ascii="Montserrat Light" w:hAnsi="Montserrat Light"/>
                <w:b/>
                <w:color w:val="000000"/>
                <w:spacing w:val="-3"/>
              </w:rPr>
            </w:pPr>
            <w:r w:rsidRPr="00A9527B">
              <w:rPr>
                <w:rFonts w:ascii="Montserrat" w:hAnsi="Montserrat" w:cs="Helvetica-Bold"/>
                <w:b/>
                <w:bCs/>
                <w:lang w:val="ro-RO"/>
              </w:rPr>
              <w:t>A.</w:t>
            </w:r>
            <w:r w:rsidRPr="00A9527B">
              <w:rPr>
                <w:rFonts w:ascii="Montserrat" w:hAnsi="Montserrat" w:cs="Helvetica-Bold"/>
                <w:b/>
                <w:bCs/>
                <w:sz w:val="20"/>
                <w:szCs w:val="20"/>
                <w:lang w:val="ro-RO"/>
              </w:rPr>
              <w:t xml:space="preserve"> </w:t>
            </w:r>
            <w:proofErr w:type="spellStart"/>
            <w:r w:rsidRPr="00BD0EB8">
              <w:rPr>
                <w:rFonts w:ascii="Montserrat Bold" w:hAnsi="Montserrat Bold"/>
                <w:b/>
                <w:bCs/>
              </w:rPr>
              <w:t>Racordare</w:t>
            </w:r>
            <w:proofErr w:type="spellEnd"/>
            <w:r w:rsidRPr="00BD0EB8">
              <w:rPr>
                <w:rFonts w:ascii="Montserrat Bold" w:hAnsi="Montserrat Bold"/>
                <w:b/>
                <w:bCs/>
              </w:rPr>
              <w:t xml:space="preserve"> la </w:t>
            </w:r>
            <w:proofErr w:type="spellStart"/>
            <w:r w:rsidRPr="00BD0EB8">
              <w:rPr>
                <w:rFonts w:ascii="Montserrat Bold" w:hAnsi="Montserrat Bold"/>
                <w:b/>
                <w:bCs/>
              </w:rPr>
              <w:t>reţeaua</w:t>
            </w:r>
            <w:proofErr w:type="spellEnd"/>
            <w:r w:rsidRPr="00BD0EB8">
              <w:rPr>
                <w:rFonts w:ascii="Montserrat Bold" w:hAnsi="Montserrat Bold"/>
                <w:b/>
                <w:bCs/>
              </w:rPr>
              <w:t xml:space="preserve"> </w:t>
            </w:r>
            <w:proofErr w:type="spellStart"/>
            <w:r w:rsidRPr="00BD0EB8">
              <w:rPr>
                <w:rFonts w:ascii="Montserrat Bold" w:hAnsi="Montserrat Bold"/>
                <w:b/>
                <w:bCs/>
              </w:rPr>
              <w:t>publică</w:t>
            </w:r>
            <w:proofErr w:type="spellEnd"/>
            <w:r w:rsidRPr="00BD0EB8">
              <w:rPr>
                <w:rFonts w:ascii="Montserrat Bold" w:hAnsi="Montserrat Bold"/>
                <w:b/>
                <w:bCs/>
              </w:rPr>
              <w:t xml:space="preserve"> de </w:t>
            </w:r>
            <w:proofErr w:type="spellStart"/>
            <w:r w:rsidRPr="00BD0EB8">
              <w:rPr>
                <w:rFonts w:ascii="Montserrat Bold" w:hAnsi="Montserrat Bold"/>
                <w:b/>
                <w:bCs/>
              </w:rPr>
              <w:t>canalizare</w:t>
            </w:r>
            <w:proofErr w:type="spellEnd"/>
            <w:r w:rsidRPr="00BD0EB8">
              <w:rPr>
                <w:rFonts w:ascii="Montserrat Bold" w:hAnsi="Montserrat Bold"/>
                <w:b/>
                <w:bCs/>
              </w:rPr>
              <w:t xml:space="preserve"> a </w:t>
            </w:r>
            <w:r w:rsidR="00BD0EB8" w:rsidRPr="00BD0EB8">
              <w:rPr>
                <w:rFonts w:ascii="Montserrat Bold" w:hAnsi="Montserrat Bold"/>
                <w:noProof/>
                <w:lang w:val="ro-RO"/>
              </w:rPr>
              <w:t>Centrului de îngrijire și asistență pentru persoane adulte cu dizabilități Câțcău</w:t>
            </w:r>
          </w:p>
          <w:p w14:paraId="67DBFC5A" w14:textId="72F35A07" w:rsidR="00A9527B" w:rsidRPr="00180091" w:rsidRDefault="00A9527B" w:rsidP="00DA470A">
            <w:pPr>
              <w:pStyle w:val="Listparagraf"/>
              <w:numPr>
                <w:ilvl w:val="0"/>
                <w:numId w:val="33"/>
              </w:numPr>
              <w:spacing w:after="0" w:line="240" w:lineRule="auto"/>
              <w:rPr>
                <w:rFonts w:ascii="Montserrat Light" w:hAnsi="Montserrat Light"/>
                <w:b/>
                <w:spacing w:val="-3"/>
                <w:u w:val="single"/>
              </w:rPr>
            </w:pPr>
            <w:r w:rsidRPr="00180091">
              <w:rPr>
                <w:rFonts w:ascii="Montserrat Light" w:hAnsi="Montserrat Light"/>
                <w:b/>
                <w:spacing w:val="-3"/>
                <w:u w:val="single"/>
              </w:rPr>
              <w:t xml:space="preserve">INDICATORI </w:t>
            </w:r>
            <w:proofErr w:type="gramStart"/>
            <w:r w:rsidRPr="00180091">
              <w:rPr>
                <w:rFonts w:ascii="Montserrat Light" w:hAnsi="Montserrat Light"/>
                <w:b/>
                <w:spacing w:val="-3"/>
                <w:u w:val="single"/>
              </w:rPr>
              <w:t>TEHNICI :</w:t>
            </w:r>
            <w:proofErr w:type="gramEnd"/>
          </w:p>
          <w:p w14:paraId="7D6CE78D" w14:textId="77777777" w:rsidR="00A9527B" w:rsidRPr="005703FB" w:rsidRDefault="00A9527B" w:rsidP="00DA470A">
            <w:pPr>
              <w:autoSpaceDE w:val="0"/>
              <w:autoSpaceDN w:val="0"/>
              <w:adjustRightInd w:val="0"/>
              <w:spacing w:line="240" w:lineRule="auto"/>
              <w:rPr>
                <w:rFonts w:ascii="Montserrat Light" w:hAnsi="Montserrat Light" w:cs="Helvetica-Bold"/>
                <w:lang w:val="ro-RO"/>
              </w:rPr>
            </w:pPr>
            <w:r w:rsidRPr="005703FB">
              <w:rPr>
                <w:rFonts w:ascii="Montserrat Light" w:hAnsi="Montserrat Light" w:cs="Helvetica-Bold"/>
                <w:b/>
                <w:bCs/>
                <w:lang w:val="ro-RO"/>
              </w:rPr>
              <w:t xml:space="preserve">                                      </w:t>
            </w:r>
            <w:r w:rsidRPr="005703FB">
              <w:rPr>
                <w:rFonts w:ascii="Montserrat Light" w:hAnsi="Montserrat Light" w:cs="Helvetica-Bold"/>
                <w:lang w:val="ro-RO"/>
              </w:rPr>
              <w:t>Săpături mecanice: 55 mc</w:t>
            </w:r>
          </w:p>
          <w:p w14:paraId="55FC0AC7" w14:textId="77777777" w:rsidR="00A9527B" w:rsidRPr="005703FB" w:rsidRDefault="00A9527B" w:rsidP="00DA470A">
            <w:pPr>
              <w:shd w:val="clear" w:color="auto" w:fill="FFFFFF"/>
              <w:spacing w:line="240" w:lineRule="auto"/>
              <w:ind w:left="1440" w:firstLine="720"/>
              <w:jc w:val="both"/>
              <w:rPr>
                <w:rFonts w:ascii="Montserrat Light" w:hAnsi="Montserrat Light" w:cs="Helvetica-Bold"/>
                <w:lang w:val="ro-RO"/>
              </w:rPr>
            </w:pPr>
            <w:r w:rsidRPr="005703FB">
              <w:rPr>
                <w:rFonts w:ascii="Montserrat Light" w:hAnsi="Montserrat Light" w:cs="Helvetica-Bold"/>
                <w:lang w:val="ro-RO"/>
              </w:rPr>
              <w:t>Săpături manuale: 5,5 mc</w:t>
            </w:r>
          </w:p>
          <w:p w14:paraId="41364631" w14:textId="77777777" w:rsidR="00A9527B" w:rsidRPr="005703FB" w:rsidRDefault="00A9527B" w:rsidP="00DA470A">
            <w:pPr>
              <w:shd w:val="clear" w:color="auto" w:fill="FFFFFF"/>
              <w:spacing w:line="240" w:lineRule="auto"/>
              <w:ind w:left="2160"/>
              <w:jc w:val="both"/>
              <w:rPr>
                <w:rFonts w:ascii="Montserrat Light" w:hAnsi="Montserrat Light" w:cs="Helvetica-Bold"/>
                <w:lang w:val="ro-RO"/>
              </w:rPr>
            </w:pPr>
            <w:r w:rsidRPr="005703FB">
              <w:rPr>
                <w:rFonts w:ascii="Montserrat Light" w:hAnsi="Montserrat Light" w:cs="Helvetica-Bold"/>
                <w:lang w:val="ro-RO"/>
              </w:rPr>
              <w:t>Montare conductă PVC compact D=160-200 mm: 45 ml</w:t>
            </w:r>
          </w:p>
          <w:p w14:paraId="5A2F8DBB" w14:textId="77777777" w:rsidR="00A9527B" w:rsidRPr="005703FB" w:rsidRDefault="00A9527B" w:rsidP="00DA470A">
            <w:pPr>
              <w:shd w:val="clear" w:color="auto" w:fill="FFFFFF"/>
              <w:spacing w:line="240" w:lineRule="auto"/>
              <w:ind w:left="2160"/>
              <w:jc w:val="both"/>
              <w:rPr>
                <w:rFonts w:ascii="Montserrat Light" w:hAnsi="Montserrat Light" w:cs="Helvetica-Bold"/>
                <w:lang w:val="ro-RO"/>
              </w:rPr>
            </w:pPr>
            <w:r w:rsidRPr="005703FB">
              <w:rPr>
                <w:rFonts w:ascii="Montserrat Light" w:hAnsi="Montserrat Light" w:cs="Helvetica-Bold"/>
                <w:lang w:val="ro-RO"/>
              </w:rPr>
              <w:t>Cămin vizitare STAS 2448-73 hc = 2m tub Dn800</w:t>
            </w:r>
            <w:r>
              <w:rPr>
                <w:rFonts w:ascii="Montserrat Light" w:hAnsi="Montserrat Light" w:cs="Helvetica-Bold"/>
                <w:lang w:val="ro-RO"/>
              </w:rPr>
              <w:t>:</w:t>
            </w:r>
            <w:r w:rsidRPr="005703FB">
              <w:rPr>
                <w:rFonts w:ascii="Montserrat Light" w:hAnsi="Montserrat Light" w:cs="Helvetica-Bold"/>
                <w:lang w:val="ro-RO"/>
              </w:rPr>
              <w:t xml:space="preserve"> 2 buc</w:t>
            </w:r>
          </w:p>
          <w:p w14:paraId="6D5D2728" w14:textId="77777777" w:rsidR="00A9527B" w:rsidRPr="005703FB" w:rsidRDefault="00A9527B" w:rsidP="00DA470A">
            <w:pPr>
              <w:shd w:val="clear" w:color="auto" w:fill="FFFFFF"/>
              <w:spacing w:line="240" w:lineRule="auto"/>
              <w:ind w:left="1440" w:firstLine="720"/>
              <w:jc w:val="both"/>
              <w:rPr>
                <w:rFonts w:ascii="Montserrat Light" w:hAnsi="Montserrat Light" w:cs="Helvetica-Bold"/>
                <w:lang w:val="ro-RO"/>
              </w:rPr>
            </w:pPr>
            <w:r w:rsidRPr="005703FB">
              <w:rPr>
                <w:rFonts w:ascii="Montserrat Light" w:hAnsi="Montserrat Light" w:cs="Helvetica-Bold"/>
                <w:lang w:val="ro-RO"/>
              </w:rPr>
              <w:t>Umplutură în şanţ: 12 mc</w:t>
            </w:r>
          </w:p>
          <w:p w14:paraId="5713E30D" w14:textId="5D7E6D43" w:rsidR="00DA470A" w:rsidRPr="00DA470A" w:rsidRDefault="00A9527B" w:rsidP="00DA470A">
            <w:pPr>
              <w:shd w:val="clear" w:color="auto" w:fill="FFFFFF"/>
              <w:spacing w:line="240" w:lineRule="auto"/>
              <w:ind w:left="1440" w:firstLine="720"/>
              <w:jc w:val="both"/>
              <w:rPr>
                <w:rFonts w:ascii="Montserrat Light" w:hAnsi="Montserrat Light" w:cs="Helvetica-Bold"/>
                <w:lang w:val="ro-RO"/>
              </w:rPr>
            </w:pPr>
            <w:r w:rsidRPr="005703FB">
              <w:rPr>
                <w:rFonts w:ascii="Montserrat Light" w:hAnsi="Montserrat Light" w:cs="Helvetica-Bold"/>
                <w:lang w:val="ro-RO"/>
              </w:rPr>
              <w:t>Umplutură de pământ: 23 mc</w:t>
            </w:r>
          </w:p>
          <w:p w14:paraId="60CD4E23" w14:textId="002FC477" w:rsidR="00A9527B" w:rsidRPr="00180091" w:rsidRDefault="00A9527B" w:rsidP="00DA470A">
            <w:pPr>
              <w:pStyle w:val="Listparagraf"/>
              <w:numPr>
                <w:ilvl w:val="0"/>
                <w:numId w:val="33"/>
              </w:numPr>
              <w:spacing w:after="0" w:line="240" w:lineRule="auto"/>
              <w:rPr>
                <w:rFonts w:ascii="Montserrat Light" w:hAnsi="Montserrat Light"/>
                <w:spacing w:val="-3"/>
              </w:rPr>
            </w:pPr>
            <w:r w:rsidRPr="00180091">
              <w:rPr>
                <w:rFonts w:ascii="Montserrat Light" w:hAnsi="Montserrat Light"/>
                <w:b/>
                <w:spacing w:val="-3"/>
                <w:u w:val="single"/>
              </w:rPr>
              <w:t xml:space="preserve">INDICATORI </w:t>
            </w:r>
            <w:proofErr w:type="gramStart"/>
            <w:r w:rsidRPr="00180091">
              <w:rPr>
                <w:rFonts w:ascii="Montserrat Light" w:hAnsi="Montserrat Light"/>
                <w:b/>
                <w:spacing w:val="-3"/>
                <w:u w:val="single"/>
              </w:rPr>
              <w:t>ECONOMICI</w:t>
            </w:r>
            <w:r w:rsidRPr="00180091">
              <w:rPr>
                <w:rFonts w:ascii="Montserrat Light" w:hAnsi="Montserrat Light"/>
                <w:b/>
                <w:spacing w:val="-3"/>
              </w:rPr>
              <w:t xml:space="preserve"> </w:t>
            </w:r>
            <w:r w:rsidRPr="00180091">
              <w:rPr>
                <w:rFonts w:ascii="Montserrat Light" w:hAnsi="Montserrat Light"/>
                <w:spacing w:val="-3"/>
              </w:rPr>
              <w:t>:</w:t>
            </w:r>
            <w:proofErr w:type="gramEnd"/>
            <w:r w:rsidRPr="00180091">
              <w:rPr>
                <w:rFonts w:ascii="Montserrat Light" w:hAnsi="Montserrat Light"/>
                <w:spacing w:val="-3"/>
              </w:rPr>
              <w:t xml:space="preserve"> </w:t>
            </w:r>
          </w:p>
          <w:p w14:paraId="3F3B8D20" w14:textId="26F3D571" w:rsidR="00A9527B" w:rsidRPr="005703FB" w:rsidRDefault="00A9527B" w:rsidP="00DA470A">
            <w:pPr>
              <w:pStyle w:val="Listparagraf"/>
              <w:numPr>
                <w:ilvl w:val="0"/>
                <w:numId w:val="26"/>
              </w:numPr>
              <w:shd w:val="clear" w:color="auto" w:fill="FFFFFF"/>
              <w:spacing w:after="0" w:line="240" w:lineRule="auto"/>
              <w:jc w:val="both"/>
              <w:rPr>
                <w:rFonts w:ascii="Montserrat Light" w:hAnsi="Montserrat Light" w:cs="Helvetica-Bold"/>
                <w:b/>
                <w:bCs/>
                <w:lang w:val="ro-RO"/>
              </w:rPr>
            </w:pPr>
            <w:r w:rsidRPr="005703FB">
              <w:rPr>
                <w:rFonts w:ascii="Montserrat Light" w:hAnsi="Montserrat Light" w:cs="Helvetica-Bold"/>
                <w:b/>
                <w:bCs/>
                <w:lang w:val="ro-RO"/>
              </w:rPr>
              <w:t>Valoarea total</w:t>
            </w:r>
            <w:r w:rsidRPr="005703FB">
              <w:rPr>
                <w:rFonts w:ascii="Montserrat Light" w:hAnsi="Montserrat Light" w:cs="TT66t00"/>
                <w:b/>
                <w:bCs/>
                <w:lang w:val="ro-RO"/>
              </w:rPr>
              <w:t>ă a proiectului cu TVA</w:t>
            </w:r>
            <w:r w:rsidRPr="005703FB">
              <w:rPr>
                <w:rFonts w:ascii="Montserrat Light" w:hAnsi="Montserrat Light" w:cs="TT66t00"/>
                <w:lang w:val="ro-RO"/>
              </w:rPr>
              <w:t xml:space="preserve"> </w:t>
            </w:r>
            <w:r w:rsidRPr="005703FB">
              <w:rPr>
                <w:rFonts w:ascii="Montserrat Light" w:hAnsi="Montserrat Light" w:cs="Helvetica-Bold"/>
                <w:b/>
                <w:bCs/>
                <w:lang w:val="ro-RO"/>
              </w:rPr>
              <w:t>(INV) = 44,81 mii lei</w:t>
            </w:r>
          </w:p>
          <w:p w14:paraId="6AA1DA7E" w14:textId="73500F70" w:rsidR="00A9527B" w:rsidRPr="005703FB" w:rsidRDefault="00A9527B" w:rsidP="00DA470A">
            <w:pPr>
              <w:spacing w:line="240" w:lineRule="auto"/>
              <w:ind w:left="720" w:firstLine="720"/>
              <w:rPr>
                <w:rFonts w:ascii="Montserrat Light" w:hAnsi="Montserrat Light" w:cs="Helvetica-Bold"/>
                <w:b/>
                <w:bCs/>
                <w:i/>
                <w:iCs/>
                <w:lang w:val="ro-RO"/>
              </w:rPr>
            </w:pPr>
            <w:r w:rsidRPr="005703FB">
              <w:rPr>
                <w:rFonts w:ascii="Montserrat Light" w:hAnsi="Montserrat Light" w:cs="Helvetica"/>
                <w:i/>
                <w:iCs/>
                <w:lang w:val="ro-RO"/>
              </w:rPr>
              <w:t xml:space="preserve">din care </w:t>
            </w:r>
            <w:r w:rsidRPr="005703FB">
              <w:rPr>
                <w:rFonts w:ascii="Montserrat Light" w:hAnsi="Montserrat Light" w:cs="Helvetica-Bold"/>
                <w:b/>
                <w:bCs/>
                <w:i/>
                <w:iCs/>
                <w:lang w:val="ro-RO"/>
              </w:rPr>
              <w:t xml:space="preserve">construcţii montaj </w:t>
            </w:r>
            <w:r w:rsidRPr="005703FB">
              <w:rPr>
                <w:rFonts w:ascii="Montserrat Light" w:hAnsi="Montserrat Light" w:cs="Helvetica-Bold"/>
                <w:i/>
                <w:iCs/>
                <w:lang w:val="ro-RO"/>
              </w:rPr>
              <w:t>cu TVA</w:t>
            </w:r>
            <w:r w:rsidRPr="005703FB">
              <w:rPr>
                <w:rFonts w:ascii="Montserrat Light" w:hAnsi="Montserrat Light" w:cs="Helvetica-Bold"/>
                <w:b/>
                <w:bCs/>
                <w:i/>
                <w:iCs/>
                <w:lang w:val="ro-RO"/>
              </w:rPr>
              <w:t xml:space="preserve"> (C+M) = 23,31 mii lei</w:t>
            </w:r>
          </w:p>
          <w:p w14:paraId="5E47F3C1" w14:textId="77777777" w:rsidR="00A9527B" w:rsidRPr="005703FB" w:rsidRDefault="00A9527B" w:rsidP="00DA470A">
            <w:pPr>
              <w:pStyle w:val="Listparagraf"/>
              <w:numPr>
                <w:ilvl w:val="0"/>
                <w:numId w:val="26"/>
              </w:numPr>
              <w:autoSpaceDE w:val="0"/>
              <w:autoSpaceDN w:val="0"/>
              <w:adjustRightInd w:val="0"/>
              <w:spacing w:after="0" w:line="240" w:lineRule="auto"/>
              <w:rPr>
                <w:rFonts w:ascii="Montserrat Light" w:hAnsi="Montserrat Light" w:cs="Helvetica-Bold"/>
                <w:b/>
                <w:bCs/>
              </w:rPr>
            </w:pPr>
            <w:proofErr w:type="spellStart"/>
            <w:r w:rsidRPr="005703FB">
              <w:rPr>
                <w:rFonts w:ascii="Montserrat Light" w:hAnsi="Montserrat Light" w:cs="Helvetica-Bold"/>
                <w:b/>
                <w:bCs/>
              </w:rPr>
              <w:t>Eşalonarea</w:t>
            </w:r>
            <w:proofErr w:type="spellEnd"/>
            <w:r w:rsidRPr="005703FB">
              <w:rPr>
                <w:rFonts w:ascii="Montserrat Light" w:hAnsi="Montserrat Light" w:cs="Helvetica-Bold"/>
                <w:b/>
                <w:bCs/>
              </w:rPr>
              <w:t xml:space="preserve"> </w:t>
            </w:r>
            <w:proofErr w:type="spellStart"/>
            <w:r w:rsidRPr="005703FB">
              <w:rPr>
                <w:rFonts w:ascii="Montserrat Light" w:hAnsi="Montserrat Light" w:cs="Helvetica-Bold"/>
                <w:b/>
                <w:bCs/>
              </w:rPr>
              <w:t>investiţiei</w:t>
            </w:r>
            <w:proofErr w:type="spellEnd"/>
            <w:r w:rsidRPr="005703FB">
              <w:rPr>
                <w:rFonts w:ascii="Montserrat Light" w:hAnsi="Montserrat Light" w:cs="Helvetica-Bold"/>
                <w:b/>
                <w:bCs/>
              </w:rPr>
              <w:t xml:space="preserve"> (INV/C+M)</w:t>
            </w:r>
          </w:p>
          <w:p w14:paraId="095F271B" w14:textId="7F24876C" w:rsidR="00A9527B" w:rsidRPr="005703FB" w:rsidRDefault="00A9527B" w:rsidP="00DA470A">
            <w:pPr>
              <w:pStyle w:val="Listparagraf"/>
              <w:autoSpaceDE w:val="0"/>
              <w:autoSpaceDN w:val="0"/>
              <w:adjustRightInd w:val="0"/>
              <w:spacing w:after="0" w:line="240" w:lineRule="auto"/>
              <w:ind w:left="360"/>
              <w:rPr>
                <w:rFonts w:ascii="Montserrat Light" w:hAnsi="Montserrat Light" w:cs="Helvetica"/>
              </w:rPr>
            </w:pPr>
            <w:r w:rsidRPr="005703FB">
              <w:rPr>
                <w:rFonts w:ascii="Montserrat Light" w:hAnsi="Montserrat Light" w:cs="Helvetica-Bold"/>
                <w:b/>
                <w:bCs/>
              </w:rPr>
              <w:t xml:space="preserve">ANUL </w:t>
            </w:r>
            <w:proofErr w:type="gramStart"/>
            <w:r w:rsidRPr="005703FB">
              <w:rPr>
                <w:rFonts w:ascii="Montserrat Light" w:hAnsi="Montserrat Light" w:cs="Helvetica-Bold"/>
                <w:b/>
                <w:bCs/>
              </w:rPr>
              <w:t>I :</w:t>
            </w:r>
            <w:proofErr w:type="gramEnd"/>
            <w:r w:rsidRPr="005703FB">
              <w:rPr>
                <w:rFonts w:ascii="Montserrat Light" w:hAnsi="Montserrat Light" w:cs="Helvetica-Bold"/>
                <w:b/>
                <w:bCs/>
              </w:rPr>
              <w:t xml:space="preserve"> </w:t>
            </w:r>
            <w:r w:rsidRPr="005703FB">
              <w:rPr>
                <w:rFonts w:ascii="Montserrat Light" w:hAnsi="Montserrat Light" w:cs="Helvetica-Bold"/>
                <w:b/>
                <w:bCs/>
              </w:rPr>
              <w:tab/>
              <w:t xml:space="preserve">44,81 mii lei, </w:t>
            </w:r>
            <w:r w:rsidRPr="005703FB">
              <w:rPr>
                <w:rFonts w:ascii="Montserrat Light" w:hAnsi="Montserrat Light" w:cs="Helvetica"/>
              </w:rPr>
              <w:t xml:space="preserve">cu TVA </w:t>
            </w:r>
          </w:p>
          <w:p w14:paraId="226BF12E" w14:textId="376C2469" w:rsidR="00A9527B" w:rsidRPr="005703FB" w:rsidRDefault="00A9527B" w:rsidP="00DA470A">
            <w:pPr>
              <w:pStyle w:val="Listparagraf"/>
              <w:autoSpaceDE w:val="0"/>
              <w:autoSpaceDN w:val="0"/>
              <w:adjustRightInd w:val="0"/>
              <w:spacing w:after="0" w:line="240" w:lineRule="auto"/>
              <w:ind w:left="360"/>
              <w:rPr>
                <w:rFonts w:ascii="Montserrat Light" w:hAnsi="Montserrat Light" w:cs="Helvetica"/>
              </w:rPr>
            </w:pPr>
            <w:r w:rsidRPr="005703FB">
              <w:rPr>
                <w:rFonts w:ascii="Montserrat Light" w:hAnsi="Montserrat Light" w:cs="Helvetica-Bold"/>
                <w:b/>
                <w:bCs/>
              </w:rPr>
              <w:tab/>
              <w:t xml:space="preserve">   </w:t>
            </w:r>
            <w:r w:rsidRPr="005703FB">
              <w:rPr>
                <w:rFonts w:ascii="Montserrat Light" w:hAnsi="Montserrat Light" w:cs="Helvetica-Bold"/>
              </w:rPr>
              <w:t>Din care C+M: 23,31 mii lei, cu TVA</w:t>
            </w:r>
          </w:p>
          <w:p w14:paraId="2210384C" w14:textId="77777777" w:rsidR="00A9527B" w:rsidRPr="005703FB" w:rsidRDefault="00A9527B" w:rsidP="00DA470A">
            <w:pPr>
              <w:pStyle w:val="Listparagraf"/>
              <w:numPr>
                <w:ilvl w:val="0"/>
                <w:numId w:val="26"/>
              </w:numPr>
              <w:spacing w:after="0" w:line="240" w:lineRule="auto"/>
              <w:jc w:val="both"/>
              <w:rPr>
                <w:rFonts w:ascii="Montserrat Light" w:hAnsi="Montserrat Light"/>
                <w:b/>
                <w:bCs/>
              </w:rPr>
            </w:pPr>
            <w:proofErr w:type="spellStart"/>
            <w:r w:rsidRPr="005703FB">
              <w:rPr>
                <w:rFonts w:ascii="Montserrat Light" w:hAnsi="Montserrat Light"/>
                <w:b/>
                <w:bCs/>
              </w:rPr>
              <w:t>Finanțarea</w:t>
            </w:r>
            <w:proofErr w:type="spellEnd"/>
            <w:r w:rsidRPr="005703FB">
              <w:rPr>
                <w:rFonts w:ascii="Montserrat Light" w:hAnsi="Montserrat Light"/>
                <w:b/>
                <w:bCs/>
              </w:rPr>
              <w:t xml:space="preserve"> </w:t>
            </w:r>
            <w:proofErr w:type="spellStart"/>
            <w:r w:rsidRPr="005703FB">
              <w:rPr>
                <w:rFonts w:ascii="Montserrat Light" w:hAnsi="Montserrat Light"/>
                <w:b/>
                <w:bCs/>
              </w:rPr>
              <w:t>investiției</w:t>
            </w:r>
            <w:proofErr w:type="spellEnd"/>
            <w:r w:rsidRPr="005703FB">
              <w:rPr>
                <w:rFonts w:ascii="Montserrat Light" w:hAnsi="Montserrat Light"/>
                <w:b/>
                <w:bCs/>
              </w:rPr>
              <w:t xml:space="preserve">: </w:t>
            </w:r>
          </w:p>
          <w:p w14:paraId="634C7321" w14:textId="77777777" w:rsidR="00A9527B" w:rsidRDefault="00A9527B" w:rsidP="00DA470A">
            <w:pPr>
              <w:spacing w:line="240" w:lineRule="auto"/>
              <w:jc w:val="both"/>
              <w:rPr>
                <w:rFonts w:ascii="Montserrat Light" w:hAnsi="Montserrat Light"/>
                <w:lang w:val="ro-RO"/>
              </w:rPr>
            </w:pPr>
            <w:r w:rsidRPr="005703FB">
              <w:rPr>
                <w:rFonts w:ascii="Montserrat Light" w:hAnsi="Montserrat Light"/>
                <w:lang w:val="ro-RO"/>
              </w:rPr>
              <w:t>Sursele de finanţare a investiţiei</w:t>
            </w:r>
            <w:r w:rsidRPr="0039405E">
              <w:rPr>
                <w:rFonts w:ascii="Montserrat Light" w:hAnsi="Montserrat Light"/>
                <w:lang w:val="ro-RO"/>
              </w:rPr>
              <w:t xml:space="preserve"> se constituie în conformitate cu legislaţia în vigoare, respectiv finanțare din Bugetul Consiliului Judeţean Cluj pe an</w:t>
            </w:r>
            <w:r>
              <w:rPr>
                <w:rFonts w:ascii="Montserrat Light" w:hAnsi="Montserrat Light"/>
                <w:lang w:val="ro-RO"/>
              </w:rPr>
              <w:t xml:space="preserve">ul </w:t>
            </w:r>
            <w:r w:rsidRPr="0039405E">
              <w:rPr>
                <w:rFonts w:ascii="Montserrat Light" w:hAnsi="Montserrat Light"/>
                <w:lang w:val="ro-RO"/>
              </w:rPr>
              <w:t>202</w:t>
            </w:r>
            <w:r>
              <w:rPr>
                <w:rFonts w:ascii="Montserrat Light" w:hAnsi="Montserrat Light"/>
                <w:lang w:val="ro-RO"/>
              </w:rPr>
              <w:t>3,</w:t>
            </w:r>
            <w:r w:rsidRPr="0039405E">
              <w:rPr>
                <w:rFonts w:ascii="Montserrat Light" w:hAnsi="Montserrat Light"/>
                <w:lang w:val="ro-RO"/>
              </w:rPr>
              <w:t xml:space="preserve"> fonduri europene şi din alte surse constituite potrivit legii.</w:t>
            </w:r>
          </w:p>
          <w:p w14:paraId="6A103AAD" w14:textId="69452AFE" w:rsidR="00180091" w:rsidRPr="00832B43" w:rsidRDefault="00832B43" w:rsidP="00832B43">
            <w:pPr>
              <w:spacing w:line="240" w:lineRule="auto"/>
              <w:jc w:val="both"/>
              <w:rPr>
                <w:rFonts w:ascii="Montserrat Light" w:hAnsi="Montserrat Light"/>
              </w:rPr>
            </w:pPr>
            <w:r>
              <w:rPr>
                <w:rFonts w:ascii="Montserrat Light" w:hAnsi="Montserrat Light"/>
                <w:b/>
                <w:bCs/>
              </w:rPr>
              <w:t xml:space="preserve">a. </w:t>
            </w:r>
            <w:r w:rsidR="00A9527B" w:rsidRPr="00832B43">
              <w:rPr>
                <w:rFonts w:ascii="Montserrat Light" w:hAnsi="Montserrat Light"/>
                <w:b/>
                <w:bCs/>
              </w:rPr>
              <w:t xml:space="preserve">DURATA DE </w:t>
            </w:r>
            <w:proofErr w:type="gramStart"/>
            <w:r w:rsidR="00A9527B" w:rsidRPr="00832B43">
              <w:rPr>
                <w:rFonts w:ascii="Montserrat Light" w:hAnsi="Montserrat Light"/>
                <w:b/>
                <w:bCs/>
              </w:rPr>
              <w:t xml:space="preserve">EXECUȚIE </w:t>
            </w:r>
            <w:r w:rsidR="00A9527B" w:rsidRPr="00832B43">
              <w:rPr>
                <w:rFonts w:ascii="Montserrat Light" w:hAnsi="Montserrat Light"/>
              </w:rPr>
              <w:t>:</w:t>
            </w:r>
            <w:proofErr w:type="gramEnd"/>
            <w:r w:rsidR="00A9527B" w:rsidRPr="00832B43">
              <w:rPr>
                <w:rFonts w:ascii="Montserrat Light" w:hAnsi="Montserrat Light"/>
              </w:rPr>
              <w:t xml:space="preserve"> 13 </w:t>
            </w:r>
            <w:proofErr w:type="spellStart"/>
            <w:r w:rsidR="00A9527B" w:rsidRPr="00832B43">
              <w:rPr>
                <w:rFonts w:ascii="Montserrat Light" w:hAnsi="Montserrat Light"/>
              </w:rPr>
              <w:t>luni</w:t>
            </w:r>
            <w:proofErr w:type="spellEnd"/>
          </w:p>
          <w:p w14:paraId="46594A0C" w14:textId="1EB38D6C" w:rsidR="00180091" w:rsidRPr="00832B43" w:rsidRDefault="00832B43" w:rsidP="00832B43">
            <w:pPr>
              <w:spacing w:line="240" w:lineRule="auto"/>
              <w:jc w:val="both"/>
              <w:rPr>
                <w:rFonts w:ascii="Montserrat Light" w:hAnsi="Montserrat Light"/>
              </w:rPr>
            </w:pPr>
            <w:r>
              <w:rPr>
                <w:rFonts w:ascii="Montserrat Light" w:hAnsi="Montserrat Light"/>
                <w:b/>
                <w:bCs/>
              </w:rPr>
              <w:t xml:space="preserve">b. </w:t>
            </w:r>
            <w:r w:rsidR="00A9527B" w:rsidRPr="00832B43">
              <w:rPr>
                <w:rFonts w:ascii="Montserrat Light" w:hAnsi="Montserrat Light"/>
                <w:b/>
                <w:bCs/>
              </w:rPr>
              <w:t xml:space="preserve">DURATA DE </w:t>
            </w:r>
            <w:proofErr w:type="gramStart"/>
            <w:r w:rsidR="00A9527B" w:rsidRPr="00832B43">
              <w:rPr>
                <w:rFonts w:ascii="Montserrat Light" w:hAnsi="Montserrat Light"/>
                <w:b/>
                <w:bCs/>
              </w:rPr>
              <w:t xml:space="preserve">REALIZARE </w:t>
            </w:r>
            <w:r w:rsidR="00A9527B" w:rsidRPr="00832B43">
              <w:rPr>
                <w:rFonts w:ascii="Montserrat Light" w:hAnsi="Montserrat Light"/>
              </w:rPr>
              <w:t>:</w:t>
            </w:r>
            <w:proofErr w:type="gramEnd"/>
            <w:r w:rsidR="00A9527B" w:rsidRPr="00832B43">
              <w:rPr>
                <w:rFonts w:ascii="Montserrat Light" w:hAnsi="Montserrat Light"/>
              </w:rPr>
              <w:t xml:space="preserve"> 37 </w:t>
            </w:r>
            <w:proofErr w:type="spellStart"/>
            <w:r w:rsidR="00A9527B" w:rsidRPr="00832B43">
              <w:rPr>
                <w:rFonts w:ascii="Montserrat Light" w:hAnsi="Montserrat Light"/>
              </w:rPr>
              <w:t>luni</w:t>
            </w:r>
            <w:proofErr w:type="spellEnd"/>
          </w:p>
          <w:p w14:paraId="46AF81FB" w14:textId="4F8C699F" w:rsidR="00A9527B" w:rsidRPr="00832B43" w:rsidRDefault="00832B43" w:rsidP="00832B43">
            <w:pPr>
              <w:spacing w:line="240" w:lineRule="auto"/>
              <w:jc w:val="both"/>
              <w:rPr>
                <w:rFonts w:ascii="Montserrat Light" w:hAnsi="Montserrat Light"/>
              </w:rPr>
            </w:pPr>
            <w:r>
              <w:rPr>
                <w:rFonts w:ascii="Montserrat Light" w:hAnsi="Montserrat Light"/>
                <w:b/>
                <w:bCs/>
              </w:rPr>
              <w:t xml:space="preserve">c. </w:t>
            </w:r>
            <w:r w:rsidR="00A9527B" w:rsidRPr="00832B43">
              <w:rPr>
                <w:rFonts w:ascii="Montserrat Light" w:hAnsi="Montserrat Light"/>
                <w:b/>
                <w:bCs/>
              </w:rPr>
              <w:t xml:space="preserve">DURATA DE </w:t>
            </w:r>
            <w:proofErr w:type="gramStart"/>
            <w:r w:rsidR="00A9527B" w:rsidRPr="00832B43">
              <w:rPr>
                <w:rFonts w:ascii="Montserrat Light" w:hAnsi="Montserrat Light"/>
                <w:b/>
                <w:bCs/>
              </w:rPr>
              <w:t xml:space="preserve">IMPLEMENTARE </w:t>
            </w:r>
            <w:r w:rsidR="00A9527B" w:rsidRPr="00832B43">
              <w:rPr>
                <w:rFonts w:ascii="Montserrat Light" w:hAnsi="Montserrat Light"/>
              </w:rPr>
              <w:t>:</w:t>
            </w:r>
            <w:proofErr w:type="gramEnd"/>
            <w:r w:rsidR="00A9527B" w:rsidRPr="00832B43">
              <w:rPr>
                <w:rFonts w:ascii="Montserrat Light" w:hAnsi="Montserrat Light"/>
              </w:rPr>
              <w:t xml:space="preserve"> 41 </w:t>
            </w:r>
            <w:proofErr w:type="spellStart"/>
            <w:r w:rsidR="00A9527B" w:rsidRPr="00832B43">
              <w:rPr>
                <w:rFonts w:ascii="Montserrat Light" w:hAnsi="Montserrat Light"/>
              </w:rPr>
              <w:t>luni</w:t>
            </w:r>
            <w:proofErr w:type="spellEnd"/>
          </w:p>
          <w:p w14:paraId="49391152" w14:textId="082FE0A5" w:rsidR="00A9527B" w:rsidRPr="00A9527B" w:rsidRDefault="00A9527B" w:rsidP="00DA470A">
            <w:pPr>
              <w:spacing w:line="240" w:lineRule="auto"/>
              <w:jc w:val="both"/>
              <w:rPr>
                <w:rFonts w:ascii="Montserrat Light" w:hAnsi="Montserrat Light"/>
                <w:b/>
                <w:color w:val="000000"/>
                <w:spacing w:val="-3"/>
              </w:rPr>
            </w:pPr>
            <w:r>
              <w:rPr>
                <w:rFonts w:ascii="Montserrat Bold" w:hAnsi="Montserrat Bold"/>
                <w:b/>
                <w:bCs/>
              </w:rPr>
              <w:lastRenderedPageBreak/>
              <w:t xml:space="preserve">B. </w:t>
            </w:r>
            <w:proofErr w:type="spellStart"/>
            <w:r w:rsidRPr="00A9527B">
              <w:rPr>
                <w:rFonts w:ascii="Montserrat Bold" w:hAnsi="Montserrat Bold"/>
                <w:b/>
                <w:bCs/>
              </w:rPr>
              <w:t>Racordare</w:t>
            </w:r>
            <w:proofErr w:type="spellEnd"/>
            <w:r w:rsidRPr="00A9527B">
              <w:rPr>
                <w:rFonts w:ascii="Montserrat Bold" w:hAnsi="Montserrat Bold"/>
                <w:b/>
                <w:bCs/>
              </w:rPr>
              <w:t xml:space="preserve"> la </w:t>
            </w:r>
            <w:proofErr w:type="spellStart"/>
            <w:r w:rsidRPr="00A9527B">
              <w:rPr>
                <w:rFonts w:ascii="Montserrat Bold" w:hAnsi="Montserrat Bold"/>
                <w:b/>
                <w:bCs/>
              </w:rPr>
              <w:t>re</w:t>
            </w:r>
            <w:r w:rsidRPr="00A9527B">
              <w:rPr>
                <w:rFonts w:ascii="Montserrat Bold" w:hAnsi="Montserrat Bold" w:hint="eastAsia"/>
                <w:b/>
                <w:bCs/>
              </w:rPr>
              <w:t>ţ</w:t>
            </w:r>
            <w:r w:rsidRPr="00A9527B">
              <w:rPr>
                <w:rFonts w:ascii="Montserrat Bold" w:hAnsi="Montserrat Bold"/>
                <w:b/>
                <w:bCs/>
              </w:rPr>
              <w:t>eaua</w:t>
            </w:r>
            <w:proofErr w:type="spellEnd"/>
            <w:r w:rsidRPr="00A9527B">
              <w:rPr>
                <w:rFonts w:ascii="Montserrat Bold" w:hAnsi="Montserrat Bold"/>
                <w:b/>
                <w:bCs/>
              </w:rPr>
              <w:t xml:space="preserve"> </w:t>
            </w:r>
            <w:proofErr w:type="spellStart"/>
            <w:r w:rsidRPr="00A9527B">
              <w:rPr>
                <w:rFonts w:ascii="Montserrat Bold" w:hAnsi="Montserrat Bold"/>
                <w:b/>
                <w:bCs/>
              </w:rPr>
              <w:t>public</w:t>
            </w:r>
            <w:r w:rsidRPr="00A9527B">
              <w:rPr>
                <w:rFonts w:ascii="Montserrat Bold" w:hAnsi="Montserrat Bold" w:hint="eastAsia"/>
                <w:b/>
                <w:bCs/>
              </w:rPr>
              <w:t>ă</w:t>
            </w:r>
            <w:proofErr w:type="spellEnd"/>
            <w:r w:rsidRPr="00A9527B">
              <w:rPr>
                <w:rFonts w:ascii="Montserrat Bold" w:hAnsi="Montserrat Bold"/>
                <w:b/>
                <w:bCs/>
              </w:rPr>
              <w:t xml:space="preserve"> de </w:t>
            </w:r>
            <w:proofErr w:type="spellStart"/>
            <w:r w:rsidRPr="00A9527B">
              <w:rPr>
                <w:rFonts w:ascii="Montserrat Bold" w:hAnsi="Montserrat Bold"/>
                <w:b/>
                <w:bCs/>
              </w:rPr>
              <w:t>canalizare</w:t>
            </w:r>
            <w:proofErr w:type="spellEnd"/>
            <w:r w:rsidRPr="00A9527B">
              <w:rPr>
                <w:rFonts w:ascii="Montserrat Bold" w:hAnsi="Montserrat Bold"/>
                <w:b/>
                <w:bCs/>
              </w:rPr>
              <w:t xml:space="preserve"> a </w:t>
            </w:r>
            <w:proofErr w:type="spellStart"/>
            <w:r w:rsidRPr="00A9527B">
              <w:rPr>
                <w:rFonts w:ascii="Montserrat Bold" w:hAnsi="Montserrat Bold"/>
                <w:b/>
                <w:bCs/>
              </w:rPr>
              <w:t>Locuin</w:t>
            </w:r>
            <w:r w:rsidRPr="00A9527B">
              <w:rPr>
                <w:rFonts w:ascii="Montserrat Bold" w:hAnsi="Montserrat Bold" w:hint="eastAsia"/>
                <w:b/>
                <w:bCs/>
              </w:rPr>
              <w:t>ţ</w:t>
            </w:r>
            <w:r w:rsidRPr="00A9527B">
              <w:rPr>
                <w:rFonts w:ascii="Montserrat Bold" w:hAnsi="Montserrat Bold"/>
                <w:b/>
                <w:bCs/>
              </w:rPr>
              <w:t>elor</w:t>
            </w:r>
            <w:proofErr w:type="spellEnd"/>
            <w:r w:rsidRPr="00A9527B">
              <w:rPr>
                <w:rFonts w:ascii="Montserrat Bold" w:hAnsi="Montserrat Bold"/>
                <w:b/>
                <w:bCs/>
              </w:rPr>
              <w:t xml:space="preserve"> </w:t>
            </w:r>
            <w:r w:rsidR="00832B43">
              <w:rPr>
                <w:rFonts w:ascii="Montserrat Bold" w:hAnsi="Montserrat Bold"/>
                <w:b/>
                <w:bCs/>
              </w:rPr>
              <w:t>m</w:t>
            </w:r>
            <w:r w:rsidR="00BD0EB8">
              <w:rPr>
                <w:rFonts w:ascii="Montserrat Bold" w:hAnsi="Montserrat Bold"/>
                <w:b/>
                <w:bCs/>
              </w:rPr>
              <w:t xml:space="preserve">inim </w:t>
            </w:r>
            <w:proofErr w:type="spellStart"/>
            <w:r w:rsidR="00832B43">
              <w:rPr>
                <w:rFonts w:ascii="Montserrat Bold" w:hAnsi="Montserrat Bold"/>
                <w:b/>
                <w:bCs/>
              </w:rPr>
              <w:t>p</w:t>
            </w:r>
            <w:r w:rsidRPr="00A9527B">
              <w:rPr>
                <w:rFonts w:ascii="Montserrat Bold" w:hAnsi="Montserrat Bold"/>
                <w:b/>
                <w:bCs/>
              </w:rPr>
              <w:t>rotejate</w:t>
            </w:r>
            <w:proofErr w:type="spellEnd"/>
            <w:r w:rsidRPr="00A9527B">
              <w:rPr>
                <w:rFonts w:ascii="Montserrat Bold" w:hAnsi="Montserrat Bold"/>
                <w:b/>
                <w:bCs/>
              </w:rPr>
              <w:t xml:space="preserve"> </w:t>
            </w:r>
            <w:proofErr w:type="spellStart"/>
            <w:r w:rsidR="00BD0EB8">
              <w:rPr>
                <w:rFonts w:ascii="Montserrat Bold" w:hAnsi="Montserrat Bold"/>
                <w:b/>
                <w:bCs/>
              </w:rPr>
              <w:t>C</w:t>
            </w:r>
            <w:r w:rsidR="00BD0EB8">
              <w:rPr>
                <w:rFonts w:ascii="Montserrat Bold" w:hAnsi="Montserrat Bold" w:hint="eastAsia"/>
                <w:b/>
                <w:bCs/>
              </w:rPr>
              <w:t>â</w:t>
            </w:r>
            <w:r w:rsidR="00BD0EB8">
              <w:rPr>
                <w:rFonts w:ascii="Montserrat Bold" w:hAnsi="Montserrat Bold"/>
                <w:b/>
                <w:bCs/>
              </w:rPr>
              <w:t>ţc</w:t>
            </w:r>
            <w:r w:rsidR="00BD0EB8">
              <w:rPr>
                <w:rFonts w:ascii="Montserrat Bold" w:hAnsi="Montserrat Bold" w:hint="eastAsia"/>
                <w:b/>
                <w:bCs/>
              </w:rPr>
              <w:t>ă</w:t>
            </w:r>
            <w:r w:rsidR="00BD0EB8">
              <w:rPr>
                <w:rFonts w:ascii="Montserrat Bold" w:hAnsi="Montserrat Bold"/>
                <w:b/>
                <w:bCs/>
              </w:rPr>
              <w:t>u</w:t>
            </w:r>
            <w:proofErr w:type="spellEnd"/>
          </w:p>
          <w:p w14:paraId="2D5A49BC" w14:textId="62E5BA88" w:rsidR="00A9527B" w:rsidRPr="00180091" w:rsidRDefault="00A9527B" w:rsidP="00DA470A">
            <w:pPr>
              <w:pStyle w:val="Listparagraf"/>
              <w:numPr>
                <w:ilvl w:val="4"/>
                <w:numId w:val="13"/>
              </w:numPr>
              <w:spacing w:after="0" w:line="240" w:lineRule="auto"/>
              <w:ind w:left="1424"/>
              <w:rPr>
                <w:rFonts w:ascii="Montserrat Light" w:hAnsi="Montserrat Light"/>
                <w:b/>
                <w:spacing w:val="-3"/>
                <w:u w:val="single"/>
              </w:rPr>
            </w:pPr>
            <w:r w:rsidRPr="00180091">
              <w:rPr>
                <w:rFonts w:ascii="Montserrat Light" w:hAnsi="Montserrat Light"/>
                <w:b/>
                <w:spacing w:val="-3"/>
                <w:u w:val="single"/>
              </w:rPr>
              <w:t xml:space="preserve">INDICATORI </w:t>
            </w:r>
            <w:proofErr w:type="gramStart"/>
            <w:r w:rsidRPr="00180091">
              <w:rPr>
                <w:rFonts w:ascii="Montserrat Light" w:hAnsi="Montserrat Light"/>
                <w:b/>
                <w:spacing w:val="-3"/>
                <w:u w:val="single"/>
              </w:rPr>
              <w:t>TEHNICI :</w:t>
            </w:r>
            <w:proofErr w:type="gramEnd"/>
          </w:p>
          <w:p w14:paraId="7BCB8E0E" w14:textId="77777777" w:rsidR="00A9527B" w:rsidRPr="005703FB" w:rsidRDefault="00A9527B" w:rsidP="00DA470A">
            <w:pPr>
              <w:shd w:val="clear" w:color="auto" w:fill="FFFFFF"/>
              <w:spacing w:line="240" w:lineRule="auto"/>
              <w:ind w:left="2160"/>
              <w:jc w:val="both"/>
              <w:rPr>
                <w:rFonts w:ascii="Montserrat Light" w:hAnsi="Montserrat Light" w:cs="Helvetica-Bold"/>
                <w:lang w:val="ro-RO"/>
              </w:rPr>
            </w:pPr>
            <w:r w:rsidRPr="005703FB">
              <w:rPr>
                <w:rFonts w:ascii="Montserrat Light" w:hAnsi="Montserrat Light" w:cs="Helvetica-Bold"/>
                <w:lang w:val="ro-RO"/>
              </w:rPr>
              <w:t>Săpături mecanice: 35 mc</w:t>
            </w:r>
          </w:p>
          <w:p w14:paraId="4B15AA58" w14:textId="77777777" w:rsidR="00A9527B" w:rsidRPr="005703FB" w:rsidRDefault="00A9527B" w:rsidP="00DA470A">
            <w:pPr>
              <w:shd w:val="clear" w:color="auto" w:fill="FFFFFF"/>
              <w:spacing w:line="240" w:lineRule="auto"/>
              <w:ind w:left="1440" w:firstLine="720"/>
              <w:jc w:val="both"/>
              <w:rPr>
                <w:rFonts w:ascii="Montserrat Light" w:hAnsi="Montserrat Light" w:cs="Helvetica-Bold"/>
                <w:lang w:val="ro-RO"/>
              </w:rPr>
            </w:pPr>
            <w:r w:rsidRPr="005703FB">
              <w:rPr>
                <w:rFonts w:ascii="Montserrat Light" w:hAnsi="Montserrat Light" w:cs="Helvetica-Bold"/>
                <w:lang w:val="ro-RO"/>
              </w:rPr>
              <w:t>Săpături manuale: 3,5 mc</w:t>
            </w:r>
          </w:p>
          <w:p w14:paraId="1934C42B" w14:textId="77777777" w:rsidR="00A9527B" w:rsidRPr="005703FB" w:rsidRDefault="00A9527B" w:rsidP="00DA470A">
            <w:pPr>
              <w:shd w:val="clear" w:color="auto" w:fill="FFFFFF"/>
              <w:spacing w:line="240" w:lineRule="auto"/>
              <w:ind w:left="1440" w:firstLine="720"/>
              <w:jc w:val="both"/>
              <w:rPr>
                <w:rFonts w:ascii="Montserrat Light" w:hAnsi="Montserrat Light" w:cs="Helvetica-Bold"/>
                <w:lang w:val="ro-RO"/>
              </w:rPr>
            </w:pPr>
            <w:r w:rsidRPr="005703FB">
              <w:rPr>
                <w:rFonts w:ascii="Montserrat Light" w:hAnsi="Montserrat Light" w:cs="Helvetica-Bold"/>
                <w:lang w:val="ro-RO"/>
              </w:rPr>
              <w:t>Montare conductă PVC compact D=160-200 mm: 70 ml</w:t>
            </w:r>
          </w:p>
          <w:p w14:paraId="18566311" w14:textId="77777777" w:rsidR="00A9527B" w:rsidRPr="005703FB" w:rsidRDefault="00A9527B" w:rsidP="00DA470A">
            <w:pPr>
              <w:shd w:val="clear" w:color="auto" w:fill="FFFFFF"/>
              <w:spacing w:line="240" w:lineRule="auto"/>
              <w:jc w:val="both"/>
              <w:rPr>
                <w:rFonts w:ascii="Montserrat Light" w:hAnsi="Montserrat Light" w:cs="Helvetica-Bold"/>
                <w:lang w:val="ro-RO"/>
              </w:rPr>
            </w:pPr>
            <w:r w:rsidRPr="005703FB">
              <w:rPr>
                <w:rFonts w:ascii="Montserrat Light" w:hAnsi="Montserrat Light" w:cs="Helvetica-Bold"/>
                <w:lang w:val="ro-RO"/>
              </w:rPr>
              <w:tab/>
            </w:r>
            <w:r w:rsidRPr="005703FB">
              <w:rPr>
                <w:rFonts w:ascii="Montserrat Light" w:hAnsi="Montserrat Light" w:cs="Helvetica-Bold"/>
                <w:lang w:val="ro-RO"/>
              </w:rPr>
              <w:tab/>
            </w:r>
            <w:r w:rsidRPr="005703FB">
              <w:rPr>
                <w:rFonts w:ascii="Montserrat Light" w:hAnsi="Montserrat Light" w:cs="Helvetica-Bold"/>
                <w:lang w:val="ro-RO"/>
              </w:rPr>
              <w:tab/>
              <w:t>Cămin vizitare STAS 2448-73 hc = 2m tub Dn800: 1 buc</w:t>
            </w:r>
          </w:p>
          <w:p w14:paraId="4523348E" w14:textId="77777777" w:rsidR="00A9527B" w:rsidRPr="005703FB" w:rsidRDefault="00A9527B" w:rsidP="00DA470A">
            <w:pPr>
              <w:shd w:val="clear" w:color="auto" w:fill="FFFFFF"/>
              <w:spacing w:line="240" w:lineRule="auto"/>
              <w:ind w:left="1440" w:firstLine="720"/>
              <w:jc w:val="both"/>
              <w:rPr>
                <w:rFonts w:ascii="Montserrat Light" w:hAnsi="Montserrat Light" w:cs="Helvetica-Bold"/>
                <w:lang w:val="ro-RO"/>
              </w:rPr>
            </w:pPr>
            <w:r w:rsidRPr="005703FB">
              <w:rPr>
                <w:rFonts w:ascii="Montserrat Light" w:hAnsi="Montserrat Light" w:cs="Helvetica-Bold"/>
                <w:lang w:val="ro-RO"/>
              </w:rPr>
              <w:t>Umplutură în şanţ: 20 mc</w:t>
            </w:r>
          </w:p>
          <w:p w14:paraId="72A3F9F5" w14:textId="77777777" w:rsidR="00A9527B" w:rsidRPr="005703FB" w:rsidRDefault="00A9527B" w:rsidP="00DA470A">
            <w:pPr>
              <w:shd w:val="clear" w:color="auto" w:fill="FFFFFF"/>
              <w:spacing w:line="240" w:lineRule="auto"/>
              <w:ind w:left="1440" w:firstLine="720"/>
              <w:jc w:val="both"/>
              <w:rPr>
                <w:rFonts w:ascii="Montserrat Light" w:hAnsi="Montserrat Light" w:cs="Helvetica-Bold"/>
                <w:lang w:val="ro-RO"/>
              </w:rPr>
            </w:pPr>
            <w:r w:rsidRPr="005703FB">
              <w:rPr>
                <w:rFonts w:ascii="Montserrat Light" w:hAnsi="Montserrat Light" w:cs="Helvetica-Bold"/>
                <w:lang w:val="ro-RO"/>
              </w:rPr>
              <w:t>Umplutură de pământ: 35 mc</w:t>
            </w:r>
          </w:p>
          <w:p w14:paraId="35DBFF43" w14:textId="027D4138" w:rsidR="00A9527B" w:rsidRPr="00180091" w:rsidRDefault="00A9527B" w:rsidP="00DA470A">
            <w:pPr>
              <w:pStyle w:val="Listparagraf"/>
              <w:numPr>
                <w:ilvl w:val="4"/>
                <w:numId w:val="13"/>
              </w:numPr>
              <w:spacing w:after="0" w:line="240" w:lineRule="auto"/>
              <w:ind w:left="1424"/>
              <w:rPr>
                <w:rFonts w:ascii="Montserrat Light" w:hAnsi="Montserrat Light"/>
                <w:spacing w:val="-3"/>
              </w:rPr>
            </w:pPr>
            <w:r w:rsidRPr="00180091">
              <w:rPr>
                <w:rFonts w:ascii="Montserrat Light" w:hAnsi="Montserrat Light"/>
                <w:b/>
                <w:spacing w:val="-3"/>
                <w:u w:val="single"/>
              </w:rPr>
              <w:t xml:space="preserve">INDICATORI </w:t>
            </w:r>
            <w:proofErr w:type="gramStart"/>
            <w:r w:rsidRPr="00180091">
              <w:rPr>
                <w:rFonts w:ascii="Montserrat Light" w:hAnsi="Montserrat Light"/>
                <w:b/>
                <w:spacing w:val="-3"/>
                <w:u w:val="single"/>
              </w:rPr>
              <w:t>ECONOMICI</w:t>
            </w:r>
            <w:r w:rsidRPr="00180091">
              <w:rPr>
                <w:rFonts w:ascii="Montserrat Light" w:hAnsi="Montserrat Light"/>
                <w:b/>
                <w:spacing w:val="-3"/>
              </w:rPr>
              <w:t xml:space="preserve"> </w:t>
            </w:r>
            <w:r w:rsidRPr="00180091">
              <w:rPr>
                <w:rFonts w:ascii="Montserrat Light" w:hAnsi="Montserrat Light"/>
                <w:spacing w:val="-3"/>
              </w:rPr>
              <w:t>:</w:t>
            </w:r>
            <w:proofErr w:type="gramEnd"/>
            <w:r w:rsidRPr="00180091">
              <w:rPr>
                <w:rFonts w:ascii="Montserrat Light" w:hAnsi="Montserrat Light"/>
                <w:spacing w:val="-3"/>
              </w:rPr>
              <w:t xml:space="preserve"> </w:t>
            </w:r>
          </w:p>
          <w:p w14:paraId="53DC6F93" w14:textId="7B60A3B3" w:rsidR="00A9527B" w:rsidRPr="005703FB" w:rsidRDefault="00A9527B" w:rsidP="00DA470A">
            <w:pPr>
              <w:pStyle w:val="Listparagraf"/>
              <w:numPr>
                <w:ilvl w:val="0"/>
                <w:numId w:val="25"/>
              </w:numPr>
              <w:shd w:val="clear" w:color="auto" w:fill="FFFFFF"/>
              <w:spacing w:after="0" w:line="240" w:lineRule="auto"/>
              <w:jc w:val="both"/>
              <w:rPr>
                <w:rFonts w:ascii="Montserrat Light" w:hAnsi="Montserrat Light" w:cs="Helvetica-Bold"/>
                <w:b/>
                <w:bCs/>
                <w:lang w:val="ro-RO"/>
              </w:rPr>
            </w:pPr>
            <w:r w:rsidRPr="005703FB">
              <w:rPr>
                <w:rFonts w:ascii="Montserrat Light" w:hAnsi="Montserrat Light" w:cs="Helvetica-Bold"/>
                <w:b/>
                <w:bCs/>
                <w:lang w:val="ro-RO"/>
              </w:rPr>
              <w:t>Valoarea total</w:t>
            </w:r>
            <w:r w:rsidRPr="005703FB">
              <w:rPr>
                <w:rFonts w:ascii="Montserrat Light" w:hAnsi="Montserrat Light" w:cs="TT66t00"/>
                <w:b/>
                <w:bCs/>
                <w:lang w:val="ro-RO"/>
              </w:rPr>
              <w:t>ă a proiectului cu TVA</w:t>
            </w:r>
            <w:r w:rsidRPr="005703FB">
              <w:rPr>
                <w:rFonts w:ascii="Montserrat Light" w:hAnsi="Montserrat Light" w:cs="TT66t00"/>
                <w:lang w:val="ro-RO"/>
              </w:rPr>
              <w:t xml:space="preserve"> </w:t>
            </w:r>
            <w:r w:rsidRPr="005703FB">
              <w:rPr>
                <w:rFonts w:ascii="Montserrat Light" w:hAnsi="Montserrat Light" w:cs="Helvetica-Bold"/>
                <w:b/>
                <w:bCs/>
                <w:lang w:val="ro-RO"/>
              </w:rPr>
              <w:t>(INV) = 49,6</w:t>
            </w:r>
            <w:r w:rsidR="006D342B">
              <w:rPr>
                <w:rFonts w:ascii="Montserrat Light" w:hAnsi="Montserrat Light" w:cs="Helvetica-Bold"/>
                <w:b/>
                <w:bCs/>
                <w:lang w:val="ro-RO"/>
              </w:rPr>
              <w:t>1</w:t>
            </w:r>
            <w:r w:rsidRPr="005703FB">
              <w:rPr>
                <w:rFonts w:ascii="Montserrat Light" w:hAnsi="Montserrat Light" w:cs="Helvetica-Bold"/>
                <w:b/>
                <w:bCs/>
                <w:lang w:val="ro-RO"/>
              </w:rPr>
              <w:t xml:space="preserve"> mii lei</w:t>
            </w:r>
          </w:p>
          <w:p w14:paraId="325D0DF3" w14:textId="4574F3C0" w:rsidR="006C7BB8" w:rsidRDefault="00A9527B" w:rsidP="00DA470A">
            <w:pPr>
              <w:autoSpaceDE w:val="0"/>
              <w:autoSpaceDN w:val="0"/>
              <w:adjustRightInd w:val="0"/>
              <w:spacing w:line="240" w:lineRule="auto"/>
              <w:ind w:left="720"/>
              <w:rPr>
                <w:rFonts w:ascii="Montserrat Light" w:hAnsi="Montserrat Light" w:cs="Helvetica-Bold"/>
                <w:b/>
                <w:bCs/>
                <w:i/>
                <w:iCs/>
                <w:lang w:val="ro-RO"/>
              </w:rPr>
            </w:pPr>
            <w:r w:rsidRPr="005703FB">
              <w:rPr>
                <w:rFonts w:ascii="Montserrat Light" w:hAnsi="Montserrat Light" w:cs="Helvetica"/>
                <w:lang w:val="ro-RO"/>
              </w:rPr>
              <w:t xml:space="preserve">       </w:t>
            </w:r>
            <w:r w:rsidRPr="005703FB">
              <w:rPr>
                <w:rFonts w:ascii="Montserrat Light" w:hAnsi="Montserrat Light" w:cs="Helvetica"/>
                <w:lang w:val="ro-RO"/>
              </w:rPr>
              <w:tab/>
            </w:r>
            <w:r w:rsidRPr="005703FB">
              <w:rPr>
                <w:rFonts w:ascii="Montserrat Light" w:hAnsi="Montserrat Light" w:cs="Helvetica"/>
                <w:i/>
                <w:iCs/>
                <w:lang w:val="ro-RO"/>
              </w:rPr>
              <w:t xml:space="preserve">din care </w:t>
            </w:r>
            <w:r w:rsidRPr="005703FB">
              <w:rPr>
                <w:rFonts w:ascii="Montserrat Light" w:hAnsi="Montserrat Light" w:cs="Helvetica-Bold"/>
                <w:b/>
                <w:bCs/>
                <w:i/>
                <w:iCs/>
                <w:lang w:val="ro-RO"/>
              </w:rPr>
              <w:t xml:space="preserve">construcţii montaj </w:t>
            </w:r>
            <w:r w:rsidRPr="005703FB">
              <w:rPr>
                <w:rFonts w:ascii="Montserrat Light" w:hAnsi="Montserrat Light" w:cs="Helvetica-Bold"/>
                <w:i/>
                <w:iCs/>
                <w:lang w:val="ro-RO"/>
              </w:rPr>
              <w:t>cu TVA</w:t>
            </w:r>
            <w:r w:rsidRPr="005703FB">
              <w:rPr>
                <w:rFonts w:ascii="Montserrat Light" w:hAnsi="Montserrat Light" w:cs="Helvetica-Bold"/>
                <w:b/>
                <w:bCs/>
                <w:i/>
                <w:iCs/>
                <w:lang w:val="ro-RO"/>
              </w:rPr>
              <w:t xml:space="preserve"> (C+M) = 24,71 mii lei</w:t>
            </w:r>
          </w:p>
          <w:p w14:paraId="471B1FA1" w14:textId="67A7FB35" w:rsidR="00A9527B" w:rsidRPr="006C7BB8" w:rsidRDefault="00A9527B" w:rsidP="00DA470A">
            <w:pPr>
              <w:pStyle w:val="Listparagraf"/>
              <w:numPr>
                <w:ilvl w:val="0"/>
                <w:numId w:val="25"/>
              </w:numPr>
              <w:autoSpaceDE w:val="0"/>
              <w:autoSpaceDN w:val="0"/>
              <w:adjustRightInd w:val="0"/>
              <w:spacing w:after="0" w:line="240" w:lineRule="auto"/>
              <w:rPr>
                <w:rFonts w:ascii="Montserrat Light" w:hAnsi="Montserrat Light" w:cs="Helvetica-Bold"/>
                <w:b/>
                <w:bCs/>
                <w:i/>
                <w:iCs/>
                <w:lang w:val="ro-RO"/>
              </w:rPr>
            </w:pPr>
            <w:proofErr w:type="spellStart"/>
            <w:r w:rsidRPr="006C7BB8">
              <w:rPr>
                <w:rFonts w:ascii="Montserrat Light" w:hAnsi="Montserrat Light" w:cs="Helvetica-Bold"/>
                <w:b/>
                <w:bCs/>
              </w:rPr>
              <w:t>Eşalonarea</w:t>
            </w:r>
            <w:proofErr w:type="spellEnd"/>
            <w:r w:rsidRPr="006C7BB8">
              <w:rPr>
                <w:rFonts w:ascii="Montserrat Light" w:hAnsi="Montserrat Light" w:cs="Helvetica-Bold"/>
                <w:b/>
                <w:bCs/>
              </w:rPr>
              <w:t xml:space="preserve"> </w:t>
            </w:r>
            <w:proofErr w:type="spellStart"/>
            <w:r w:rsidRPr="006C7BB8">
              <w:rPr>
                <w:rFonts w:ascii="Montserrat Light" w:hAnsi="Montserrat Light" w:cs="Helvetica-Bold"/>
                <w:b/>
                <w:bCs/>
              </w:rPr>
              <w:t>investiţiei</w:t>
            </w:r>
            <w:proofErr w:type="spellEnd"/>
            <w:r w:rsidRPr="006C7BB8">
              <w:rPr>
                <w:rFonts w:ascii="Montserrat Light" w:hAnsi="Montserrat Light" w:cs="Helvetica-Bold"/>
                <w:b/>
                <w:bCs/>
              </w:rPr>
              <w:t xml:space="preserve"> (INV/C+M)</w:t>
            </w:r>
          </w:p>
          <w:p w14:paraId="76992C04" w14:textId="3C1E3110" w:rsidR="00A9527B" w:rsidRPr="005703FB" w:rsidRDefault="00A9527B" w:rsidP="00DA470A">
            <w:pPr>
              <w:pStyle w:val="Listparagraf"/>
              <w:autoSpaceDE w:val="0"/>
              <w:autoSpaceDN w:val="0"/>
              <w:adjustRightInd w:val="0"/>
              <w:spacing w:after="0" w:line="240" w:lineRule="auto"/>
              <w:ind w:left="360"/>
              <w:rPr>
                <w:rFonts w:ascii="Montserrat Light" w:hAnsi="Montserrat Light" w:cs="Helvetica"/>
              </w:rPr>
            </w:pPr>
            <w:r w:rsidRPr="005703FB">
              <w:rPr>
                <w:rFonts w:ascii="Montserrat Light" w:hAnsi="Montserrat Light" w:cs="Helvetica-Bold"/>
                <w:b/>
                <w:bCs/>
              </w:rPr>
              <w:t xml:space="preserve">ANUL </w:t>
            </w:r>
            <w:proofErr w:type="gramStart"/>
            <w:r w:rsidRPr="005703FB">
              <w:rPr>
                <w:rFonts w:ascii="Montserrat Light" w:hAnsi="Montserrat Light" w:cs="Helvetica-Bold"/>
                <w:b/>
                <w:bCs/>
              </w:rPr>
              <w:t>I :</w:t>
            </w:r>
            <w:proofErr w:type="gramEnd"/>
            <w:r w:rsidRPr="005703FB">
              <w:rPr>
                <w:rFonts w:ascii="Montserrat Light" w:hAnsi="Montserrat Light" w:cs="Helvetica-Bold"/>
                <w:b/>
                <w:bCs/>
              </w:rPr>
              <w:t xml:space="preserve"> </w:t>
            </w:r>
            <w:r w:rsidRPr="005703FB">
              <w:rPr>
                <w:rFonts w:ascii="Montserrat Light" w:hAnsi="Montserrat Light" w:cs="Helvetica-Bold"/>
                <w:b/>
                <w:bCs/>
              </w:rPr>
              <w:tab/>
            </w:r>
            <w:r>
              <w:rPr>
                <w:rFonts w:ascii="Montserrat Light" w:hAnsi="Montserrat Light" w:cs="Helvetica-Bold"/>
                <w:b/>
                <w:bCs/>
              </w:rPr>
              <w:t>49</w:t>
            </w:r>
            <w:r w:rsidRPr="005703FB">
              <w:rPr>
                <w:rFonts w:ascii="Montserrat Light" w:hAnsi="Montserrat Light" w:cs="Helvetica-Bold"/>
                <w:b/>
                <w:bCs/>
              </w:rPr>
              <w:t>,</w:t>
            </w:r>
            <w:r w:rsidR="006D342B">
              <w:rPr>
                <w:rFonts w:ascii="Montserrat Light" w:hAnsi="Montserrat Light" w:cs="Helvetica-Bold"/>
                <w:b/>
                <w:bCs/>
              </w:rPr>
              <w:t>61</w:t>
            </w:r>
            <w:r w:rsidRPr="005703FB">
              <w:rPr>
                <w:rFonts w:ascii="Montserrat Light" w:hAnsi="Montserrat Light" w:cs="Helvetica-Bold"/>
                <w:b/>
                <w:bCs/>
              </w:rPr>
              <w:t xml:space="preserve"> mii lei, </w:t>
            </w:r>
            <w:r w:rsidRPr="005703FB">
              <w:rPr>
                <w:rFonts w:ascii="Montserrat Light" w:hAnsi="Montserrat Light" w:cs="Helvetica"/>
              </w:rPr>
              <w:t xml:space="preserve">cu TVA </w:t>
            </w:r>
          </w:p>
          <w:p w14:paraId="6D3A8F0F" w14:textId="6D4D0C93" w:rsidR="00A9527B" w:rsidRPr="005703FB" w:rsidRDefault="00A9527B" w:rsidP="00DA470A">
            <w:pPr>
              <w:pStyle w:val="Listparagraf"/>
              <w:autoSpaceDE w:val="0"/>
              <w:autoSpaceDN w:val="0"/>
              <w:adjustRightInd w:val="0"/>
              <w:spacing w:after="0" w:line="240" w:lineRule="auto"/>
              <w:ind w:left="360"/>
              <w:rPr>
                <w:rFonts w:ascii="Montserrat Light" w:hAnsi="Montserrat Light" w:cs="Helvetica"/>
              </w:rPr>
            </w:pPr>
            <w:r w:rsidRPr="005703FB">
              <w:rPr>
                <w:rFonts w:ascii="Montserrat Light" w:hAnsi="Montserrat Light" w:cs="Helvetica-Bold"/>
                <w:b/>
                <w:bCs/>
              </w:rPr>
              <w:tab/>
              <w:t xml:space="preserve">   </w:t>
            </w:r>
            <w:r w:rsidRPr="005703FB">
              <w:rPr>
                <w:rFonts w:ascii="Montserrat Light" w:hAnsi="Montserrat Light" w:cs="Helvetica-Bold"/>
              </w:rPr>
              <w:t xml:space="preserve">Din care C+M: </w:t>
            </w:r>
            <w:r>
              <w:rPr>
                <w:rFonts w:ascii="Montserrat Light" w:hAnsi="Montserrat Light" w:cs="Helvetica-Bold"/>
              </w:rPr>
              <w:t>24</w:t>
            </w:r>
            <w:r w:rsidRPr="005703FB">
              <w:rPr>
                <w:rFonts w:ascii="Montserrat Light" w:hAnsi="Montserrat Light" w:cs="Helvetica-Bold"/>
              </w:rPr>
              <w:t>,</w:t>
            </w:r>
            <w:r>
              <w:rPr>
                <w:rFonts w:ascii="Montserrat Light" w:hAnsi="Montserrat Light" w:cs="Helvetica-Bold"/>
              </w:rPr>
              <w:t>71</w:t>
            </w:r>
            <w:r w:rsidRPr="005703FB">
              <w:rPr>
                <w:rFonts w:ascii="Montserrat Light" w:hAnsi="Montserrat Light" w:cs="Helvetica-Bold"/>
              </w:rPr>
              <w:t xml:space="preserve"> mii lei, cu TVA</w:t>
            </w:r>
          </w:p>
          <w:p w14:paraId="61778F58" w14:textId="77777777" w:rsidR="00A9527B" w:rsidRPr="00A7288E" w:rsidRDefault="00A9527B" w:rsidP="00DA470A">
            <w:pPr>
              <w:pStyle w:val="Listparagraf"/>
              <w:numPr>
                <w:ilvl w:val="0"/>
                <w:numId w:val="25"/>
              </w:numPr>
              <w:spacing w:after="0" w:line="240" w:lineRule="auto"/>
              <w:jc w:val="both"/>
              <w:rPr>
                <w:rFonts w:ascii="Montserrat Light" w:hAnsi="Montserrat Light"/>
                <w:b/>
                <w:bCs/>
              </w:rPr>
            </w:pPr>
            <w:proofErr w:type="spellStart"/>
            <w:r w:rsidRPr="00A7288E">
              <w:rPr>
                <w:rFonts w:ascii="Montserrat Light" w:hAnsi="Montserrat Light"/>
                <w:b/>
                <w:bCs/>
              </w:rPr>
              <w:t>Finanțarea</w:t>
            </w:r>
            <w:proofErr w:type="spellEnd"/>
            <w:r w:rsidRPr="00A7288E">
              <w:rPr>
                <w:rFonts w:ascii="Montserrat Light" w:hAnsi="Montserrat Light"/>
                <w:b/>
                <w:bCs/>
              </w:rPr>
              <w:t xml:space="preserve"> </w:t>
            </w:r>
            <w:proofErr w:type="spellStart"/>
            <w:r w:rsidRPr="00A7288E">
              <w:rPr>
                <w:rFonts w:ascii="Montserrat Light" w:hAnsi="Montserrat Light"/>
                <w:b/>
                <w:bCs/>
              </w:rPr>
              <w:t>investiției</w:t>
            </w:r>
            <w:proofErr w:type="spellEnd"/>
            <w:r w:rsidRPr="00A7288E">
              <w:rPr>
                <w:rFonts w:ascii="Montserrat Light" w:hAnsi="Montserrat Light"/>
                <w:b/>
                <w:bCs/>
              </w:rPr>
              <w:t xml:space="preserve">: </w:t>
            </w:r>
          </w:p>
          <w:p w14:paraId="42C31FE0" w14:textId="77777777" w:rsidR="00A9527B" w:rsidRPr="005703FB" w:rsidRDefault="00A9527B" w:rsidP="00DA470A">
            <w:pPr>
              <w:spacing w:line="240" w:lineRule="auto"/>
              <w:jc w:val="both"/>
              <w:rPr>
                <w:rFonts w:ascii="Montserrat Light" w:hAnsi="Montserrat Light"/>
                <w:lang w:val="en-US"/>
              </w:rPr>
            </w:pPr>
            <w:r w:rsidRPr="005703FB">
              <w:rPr>
                <w:rFonts w:ascii="Montserrat Light" w:hAnsi="Montserrat Light"/>
                <w:lang w:val="ro-RO"/>
              </w:rPr>
              <w:t>Sursele de finanţare a investiţiei se constituie în conformitate cu legislaţia în vigoare, respectiv finanțare din Bugetul Consiliului Judeţean Cluj pe anul 2023, fonduri europene şi din alte surse constituite potrivit legii.</w:t>
            </w:r>
          </w:p>
          <w:p w14:paraId="6531C63C" w14:textId="77777777" w:rsidR="00180091" w:rsidRDefault="00A9527B" w:rsidP="00DA470A">
            <w:pPr>
              <w:pStyle w:val="Listparagraf"/>
              <w:numPr>
                <w:ilvl w:val="0"/>
                <w:numId w:val="35"/>
              </w:numPr>
              <w:spacing w:after="0" w:line="240" w:lineRule="auto"/>
              <w:ind w:left="360"/>
              <w:jc w:val="both"/>
              <w:rPr>
                <w:rFonts w:ascii="Montserrat Light" w:hAnsi="Montserrat Light"/>
              </w:rPr>
            </w:pPr>
            <w:r w:rsidRPr="00180091">
              <w:rPr>
                <w:rFonts w:ascii="Montserrat Light" w:hAnsi="Montserrat Light"/>
                <w:b/>
                <w:bCs/>
              </w:rPr>
              <w:t xml:space="preserve">DURATA DE </w:t>
            </w:r>
            <w:proofErr w:type="gramStart"/>
            <w:r w:rsidRPr="00180091">
              <w:rPr>
                <w:rFonts w:ascii="Montserrat Light" w:hAnsi="Montserrat Light"/>
                <w:b/>
                <w:bCs/>
              </w:rPr>
              <w:t xml:space="preserve">EXECUȚIE </w:t>
            </w:r>
            <w:r w:rsidRPr="00180091">
              <w:rPr>
                <w:rFonts w:ascii="Montserrat Light" w:hAnsi="Montserrat Light"/>
              </w:rPr>
              <w:t>:</w:t>
            </w:r>
            <w:proofErr w:type="gramEnd"/>
            <w:r w:rsidRPr="00180091">
              <w:rPr>
                <w:rFonts w:ascii="Montserrat Light" w:hAnsi="Montserrat Light"/>
              </w:rPr>
              <w:t xml:space="preserve"> 13 </w:t>
            </w:r>
            <w:proofErr w:type="spellStart"/>
            <w:r w:rsidRPr="00180091">
              <w:rPr>
                <w:rFonts w:ascii="Montserrat Light" w:hAnsi="Montserrat Light"/>
              </w:rPr>
              <w:t>luni</w:t>
            </w:r>
            <w:proofErr w:type="spellEnd"/>
          </w:p>
          <w:p w14:paraId="6E05D92A" w14:textId="77777777" w:rsidR="00180091" w:rsidRDefault="00A9527B" w:rsidP="00DA470A">
            <w:pPr>
              <w:pStyle w:val="Listparagraf"/>
              <w:numPr>
                <w:ilvl w:val="0"/>
                <w:numId w:val="35"/>
              </w:numPr>
              <w:spacing w:after="0" w:line="240" w:lineRule="auto"/>
              <w:ind w:left="360"/>
              <w:jc w:val="both"/>
              <w:rPr>
                <w:rFonts w:ascii="Montserrat Light" w:hAnsi="Montserrat Light"/>
              </w:rPr>
            </w:pPr>
            <w:r w:rsidRPr="00180091">
              <w:rPr>
                <w:rFonts w:ascii="Montserrat Light" w:hAnsi="Montserrat Light"/>
                <w:b/>
                <w:bCs/>
              </w:rPr>
              <w:t xml:space="preserve">DURATA DE </w:t>
            </w:r>
            <w:proofErr w:type="gramStart"/>
            <w:r w:rsidRPr="00180091">
              <w:rPr>
                <w:rFonts w:ascii="Montserrat Light" w:hAnsi="Montserrat Light"/>
                <w:b/>
                <w:bCs/>
              </w:rPr>
              <w:t xml:space="preserve">REALIZARE </w:t>
            </w:r>
            <w:r w:rsidRPr="00180091">
              <w:rPr>
                <w:rFonts w:ascii="Montserrat Light" w:hAnsi="Montserrat Light"/>
              </w:rPr>
              <w:t>:</w:t>
            </w:r>
            <w:proofErr w:type="gramEnd"/>
            <w:r w:rsidRPr="00180091">
              <w:rPr>
                <w:rFonts w:ascii="Montserrat Light" w:hAnsi="Montserrat Light"/>
              </w:rPr>
              <w:t xml:space="preserve"> 37 </w:t>
            </w:r>
            <w:proofErr w:type="spellStart"/>
            <w:r w:rsidRPr="00180091">
              <w:rPr>
                <w:rFonts w:ascii="Montserrat Light" w:hAnsi="Montserrat Light"/>
              </w:rPr>
              <w:t>luni</w:t>
            </w:r>
            <w:proofErr w:type="spellEnd"/>
          </w:p>
          <w:p w14:paraId="139D828A" w14:textId="428B1DDF" w:rsidR="00A9527B" w:rsidRPr="00180091" w:rsidRDefault="00A9527B" w:rsidP="00DA470A">
            <w:pPr>
              <w:pStyle w:val="Listparagraf"/>
              <w:numPr>
                <w:ilvl w:val="0"/>
                <w:numId w:val="35"/>
              </w:numPr>
              <w:spacing w:after="0" w:line="240" w:lineRule="auto"/>
              <w:ind w:left="360"/>
              <w:jc w:val="both"/>
              <w:rPr>
                <w:rFonts w:ascii="Montserrat Light" w:hAnsi="Montserrat Light"/>
              </w:rPr>
            </w:pPr>
            <w:r w:rsidRPr="00180091">
              <w:rPr>
                <w:rFonts w:ascii="Montserrat Light" w:hAnsi="Montserrat Light"/>
                <w:b/>
                <w:bCs/>
              </w:rPr>
              <w:t xml:space="preserve">DURATA DE </w:t>
            </w:r>
            <w:proofErr w:type="gramStart"/>
            <w:r w:rsidRPr="00180091">
              <w:rPr>
                <w:rFonts w:ascii="Montserrat Light" w:hAnsi="Montserrat Light"/>
                <w:b/>
                <w:bCs/>
              </w:rPr>
              <w:t xml:space="preserve">IMPLEMENTARE </w:t>
            </w:r>
            <w:r w:rsidRPr="00180091">
              <w:rPr>
                <w:rFonts w:ascii="Montserrat Light" w:hAnsi="Montserrat Light"/>
              </w:rPr>
              <w:t>:</w:t>
            </w:r>
            <w:proofErr w:type="gramEnd"/>
            <w:r w:rsidRPr="00180091">
              <w:rPr>
                <w:rFonts w:ascii="Montserrat Light" w:hAnsi="Montserrat Light"/>
              </w:rPr>
              <w:t xml:space="preserve"> 41 </w:t>
            </w:r>
            <w:proofErr w:type="spellStart"/>
            <w:r w:rsidRPr="00180091">
              <w:rPr>
                <w:rFonts w:ascii="Montserrat Light" w:hAnsi="Montserrat Light"/>
              </w:rPr>
              <w:t>luni</w:t>
            </w:r>
            <w:proofErr w:type="spellEnd"/>
          </w:p>
          <w:p w14:paraId="787CA04A" w14:textId="3824D034" w:rsidR="00C23E7F" w:rsidRPr="007B66FB" w:rsidRDefault="00CE32D4" w:rsidP="00DA470A">
            <w:pPr>
              <w:shd w:val="clear" w:color="auto" w:fill="FFFFFF"/>
              <w:spacing w:line="240" w:lineRule="auto"/>
              <w:jc w:val="both"/>
              <w:rPr>
                <w:rFonts w:ascii="Montserrat Light" w:hAnsi="Montserrat Light"/>
                <w:lang w:val="ro-RO"/>
              </w:rPr>
            </w:pPr>
            <w:r>
              <w:rPr>
                <w:rFonts w:ascii="Montserrat Light" w:hAnsi="Montserrat Light"/>
                <w:lang w:val="ro-RO"/>
              </w:rPr>
              <w:t xml:space="preserve">             </w:t>
            </w:r>
            <w:r w:rsidR="00D324F7" w:rsidRPr="007B66FB">
              <w:rPr>
                <w:rFonts w:ascii="Montserrat Light" w:hAnsi="Montserrat Light"/>
                <w:lang w:val="ro-RO"/>
              </w:rPr>
              <w:t>Sursele de finanţare a investiţiei se constituie în conformitate cu legislaţia în vigoare, respectiv bugetul propriu al Judeţului Cluj</w:t>
            </w:r>
            <w:r w:rsidR="00C23E7F" w:rsidRPr="007B66FB">
              <w:rPr>
                <w:rFonts w:ascii="Montserrat Light" w:hAnsi="Montserrat Light"/>
                <w:lang w:val="ro-RO"/>
              </w:rPr>
              <w:t>, din an</w:t>
            </w:r>
            <w:r w:rsidR="007B4CFC">
              <w:rPr>
                <w:rFonts w:ascii="Montserrat Light" w:hAnsi="Montserrat Light"/>
                <w:lang w:val="ro-RO"/>
              </w:rPr>
              <w:t>ul</w:t>
            </w:r>
            <w:r w:rsidR="00C23E7F" w:rsidRPr="007B66FB">
              <w:rPr>
                <w:rFonts w:ascii="Montserrat Light" w:hAnsi="Montserrat Light"/>
                <w:lang w:val="ro-RO"/>
              </w:rPr>
              <w:t xml:space="preserve"> 202</w:t>
            </w:r>
            <w:r w:rsidR="007B4CFC">
              <w:rPr>
                <w:rFonts w:ascii="Montserrat Light" w:hAnsi="Montserrat Light"/>
                <w:lang w:val="ro-RO"/>
              </w:rPr>
              <w:t>3</w:t>
            </w:r>
            <w:r w:rsidR="00B14580">
              <w:rPr>
                <w:rFonts w:ascii="Montserrat Light" w:hAnsi="Montserrat Light"/>
                <w:lang w:val="ro-RO"/>
              </w:rPr>
              <w:t xml:space="preserve">, fonduri europene </w:t>
            </w:r>
            <w:r w:rsidR="00C23E7F" w:rsidRPr="007B66FB">
              <w:rPr>
                <w:rFonts w:ascii="Montserrat Light" w:hAnsi="Montserrat Light"/>
                <w:lang w:val="ro-RO"/>
              </w:rPr>
              <w:t>şi din alte fonduri legal constituite.</w:t>
            </w:r>
            <w:r w:rsidR="00D324F7" w:rsidRPr="007B66FB">
              <w:rPr>
                <w:rFonts w:ascii="Montserrat Light" w:hAnsi="Montserrat Light"/>
                <w:lang w:val="ro-RO"/>
              </w:rPr>
              <w:t xml:space="preserve"> </w:t>
            </w:r>
          </w:p>
          <w:p w14:paraId="786213DB" w14:textId="66C85477" w:rsidR="00D324F7" w:rsidRPr="007B66FB" w:rsidRDefault="00CE32D4" w:rsidP="00736E8B">
            <w:pPr>
              <w:shd w:val="clear" w:color="auto" w:fill="FFFFFF"/>
              <w:spacing w:line="240" w:lineRule="auto"/>
              <w:jc w:val="both"/>
              <w:rPr>
                <w:rFonts w:ascii="Montserrat Light" w:hAnsi="Montserrat Light"/>
                <w:noProof/>
                <w:shd w:val="clear" w:color="auto" w:fill="FFFFFF"/>
              </w:rPr>
            </w:pPr>
            <w:r>
              <w:rPr>
                <w:rFonts w:ascii="Montserrat Light" w:hAnsi="Montserrat Light"/>
                <w:noProof/>
                <w:shd w:val="clear" w:color="auto" w:fill="FFFFFF"/>
              </w:rPr>
              <w:t xml:space="preserve">             </w:t>
            </w:r>
            <w:r w:rsidR="00D324F7" w:rsidRPr="007B66FB">
              <w:rPr>
                <w:rFonts w:ascii="Montserrat Light" w:hAnsi="Montserrat Light"/>
                <w:noProof/>
                <w:shd w:val="clear" w:color="auto" w:fill="FFFFFF"/>
              </w:rPr>
              <w:t>Având în vedere cele prezentate, se impune aprobarea indicatorilor tehnico-economici ai obiectiv</w:t>
            </w:r>
            <w:r w:rsidR="00DC5421">
              <w:rPr>
                <w:rFonts w:ascii="Montserrat Light" w:hAnsi="Montserrat Light"/>
                <w:noProof/>
                <w:shd w:val="clear" w:color="auto" w:fill="FFFFFF"/>
              </w:rPr>
              <w:t xml:space="preserve">elor </w:t>
            </w:r>
            <w:r w:rsidR="00D324F7" w:rsidRPr="007B66FB">
              <w:rPr>
                <w:rFonts w:ascii="Montserrat Light" w:hAnsi="Montserrat Light"/>
                <w:noProof/>
                <w:shd w:val="clear" w:color="auto" w:fill="FFFFFF"/>
              </w:rPr>
              <w:t xml:space="preserve">de </w:t>
            </w:r>
            <w:r w:rsidR="00D324F7" w:rsidRPr="00DC5421">
              <w:rPr>
                <w:rFonts w:ascii="Montserrat Light" w:hAnsi="Montserrat Light"/>
                <w:noProof/>
                <w:shd w:val="clear" w:color="auto" w:fill="FFFFFF"/>
              </w:rPr>
              <w:t>investiți</w:t>
            </w:r>
            <w:r w:rsidR="00DC5421" w:rsidRPr="00DC5421">
              <w:rPr>
                <w:rFonts w:ascii="Montserrat Light" w:hAnsi="Montserrat Light"/>
                <w:noProof/>
                <w:shd w:val="clear" w:color="auto" w:fill="FFFFFF"/>
              </w:rPr>
              <w:t>i</w:t>
            </w:r>
            <w:r w:rsidR="00DC5421" w:rsidRPr="00DC5421">
              <w:rPr>
                <w:rFonts w:ascii="Montserrat Light" w:eastAsia="Times New Roman" w:hAnsi="Montserrat Light" w:cs="Times New Roman"/>
                <w:noProof/>
                <w:lang w:eastAsia="ro-RO"/>
              </w:rPr>
              <w:t>:</w:t>
            </w:r>
            <w:r w:rsidR="00736E8B">
              <w:rPr>
                <w:rFonts w:ascii="Montserrat Light" w:eastAsia="Times New Roman" w:hAnsi="Montserrat Light" w:cs="Times New Roman"/>
                <w:noProof/>
                <w:lang w:eastAsia="ro-RO"/>
              </w:rPr>
              <w:t xml:space="preserve"> </w:t>
            </w:r>
            <w:proofErr w:type="spellStart"/>
            <w:r w:rsidR="00736E8B">
              <w:rPr>
                <w:rFonts w:ascii="Montserrat Light" w:hAnsi="Montserrat Light"/>
              </w:rPr>
              <w:t>racordarea</w:t>
            </w:r>
            <w:proofErr w:type="spellEnd"/>
            <w:r w:rsidR="00736E8B">
              <w:rPr>
                <w:rFonts w:ascii="Montserrat Light" w:hAnsi="Montserrat Light"/>
              </w:rPr>
              <w:t xml:space="preserve"> la </w:t>
            </w:r>
            <w:proofErr w:type="spellStart"/>
            <w:r w:rsidR="00736E8B" w:rsidRPr="00B76CFB">
              <w:rPr>
                <w:rFonts w:ascii="Montserrat Light" w:hAnsi="Montserrat Light"/>
              </w:rPr>
              <w:t>reţe</w:t>
            </w:r>
            <w:r w:rsidR="00736E8B">
              <w:rPr>
                <w:rFonts w:ascii="Montserrat Light" w:hAnsi="Montserrat Light"/>
              </w:rPr>
              <w:t>a</w:t>
            </w:r>
            <w:r w:rsidR="00736E8B" w:rsidRPr="00B76CFB">
              <w:rPr>
                <w:rFonts w:ascii="Montserrat Light" w:hAnsi="Montserrat Light"/>
              </w:rPr>
              <w:t>ua</w:t>
            </w:r>
            <w:proofErr w:type="spellEnd"/>
            <w:r w:rsidR="00736E8B" w:rsidRPr="00B76CFB">
              <w:rPr>
                <w:rFonts w:ascii="Montserrat Light" w:hAnsi="Montserrat Light"/>
              </w:rPr>
              <w:t xml:space="preserve"> </w:t>
            </w:r>
            <w:proofErr w:type="spellStart"/>
            <w:r w:rsidR="00736E8B" w:rsidRPr="00B76CFB">
              <w:rPr>
                <w:rFonts w:ascii="Montserrat Light" w:hAnsi="Montserrat Light"/>
              </w:rPr>
              <w:t>publică</w:t>
            </w:r>
            <w:proofErr w:type="spellEnd"/>
            <w:r w:rsidR="00736E8B" w:rsidRPr="00B76CFB">
              <w:rPr>
                <w:rFonts w:ascii="Montserrat Light" w:hAnsi="Montserrat Light"/>
              </w:rPr>
              <w:t xml:space="preserve"> de </w:t>
            </w:r>
            <w:proofErr w:type="spellStart"/>
            <w:r w:rsidR="00736E8B" w:rsidRPr="00B76CFB">
              <w:rPr>
                <w:rFonts w:ascii="Montserrat Light" w:hAnsi="Montserrat Light"/>
              </w:rPr>
              <w:t>canalizare</w:t>
            </w:r>
            <w:proofErr w:type="spellEnd"/>
            <w:r w:rsidR="00736E8B" w:rsidRPr="00B76CFB">
              <w:rPr>
                <w:rFonts w:ascii="Montserrat Light" w:hAnsi="Montserrat Light"/>
              </w:rPr>
              <w:t xml:space="preserve"> a </w:t>
            </w:r>
            <w:r w:rsidR="00736E8B">
              <w:rPr>
                <w:rFonts w:ascii="Montserrat Light" w:hAnsi="Montserrat Light"/>
                <w:noProof/>
                <w:lang w:val="ro-RO"/>
              </w:rPr>
              <w:t>Centrului de îngrijire și asistență pentru persoane adulte cu dizabilități Câțcău; Locuinței minim protejată ”Speranța” pentru persoane adulte cu dizabilități Câțcău și Locuinței minim protejată ”Buna Vestire” pentru persoane adulte cu dizabilități Câțcău,</w:t>
            </w:r>
            <w:r w:rsidR="00736E8B">
              <w:rPr>
                <w:rFonts w:ascii="Montserrat Light" w:hAnsi="Montserrat Light"/>
              </w:rPr>
              <w:t xml:space="preserve"> situate </w:t>
            </w:r>
            <w:proofErr w:type="spellStart"/>
            <w:r w:rsidR="00736E8B">
              <w:rPr>
                <w:rFonts w:ascii="Montserrat Light" w:hAnsi="Montserrat Light"/>
              </w:rPr>
              <w:t>în</w:t>
            </w:r>
            <w:proofErr w:type="spellEnd"/>
            <w:r w:rsidR="00736E8B">
              <w:rPr>
                <w:rFonts w:ascii="Montserrat Light" w:hAnsi="Montserrat Light"/>
              </w:rPr>
              <w:t xml:space="preserve"> com. </w:t>
            </w:r>
            <w:proofErr w:type="spellStart"/>
            <w:r w:rsidR="00736E8B">
              <w:rPr>
                <w:rFonts w:ascii="Montserrat Light" w:hAnsi="Montserrat Light"/>
              </w:rPr>
              <w:t>Câţcău</w:t>
            </w:r>
            <w:proofErr w:type="spellEnd"/>
            <w:r w:rsidR="00736E8B">
              <w:rPr>
                <w:rFonts w:ascii="Montserrat Light" w:hAnsi="Montserrat Light"/>
              </w:rPr>
              <w:t xml:space="preserve"> </w:t>
            </w:r>
            <w:proofErr w:type="spellStart"/>
            <w:proofErr w:type="gramStart"/>
            <w:r w:rsidR="00736E8B">
              <w:rPr>
                <w:rFonts w:ascii="Montserrat Light" w:hAnsi="Montserrat Light"/>
              </w:rPr>
              <w:t>str.Principală</w:t>
            </w:r>
            <w:proofErr w:type="spellEnd"/>
            <w:proofErr w:type="gramEnd"/>
            <w:r w:rsidR="00736E8B">
              <w:rPr>
                <w:rFonts w:ascii="Montserrat Light" w:hAnsi="Montserrat Light"/>
              </w:rPr>
              <w:t xml:space="preserve"> nr. 90, </w:t>
            </w:r>
            <w:proofErr w:type="spellStart"/>
            <w:proofErr w:type="gramStart"/>
            <w:r w:rsidR="00736E8B">
              <w:rPr>
                <w:rFonts w:ascii="Montserrat Light" w:hAnsi="Montserrat Light"/>
              </w:rPr>
              <w:t>jud.Cluj</w:t>
            </w:r>
            <w:proofErr w:type="spellEnd"/>
            <w:proofErr w:type="gramEnd"/>
            <w:r w:rsidR="00736E8B">
              <w:rPr>
                <w:rFonts w:ascii="Montserrat Light" w:hAnsi="Montserrat Light"/>
              </w:rPr>
              <w:t xml:space="preserve">, </w:t>
            </w:r>
            <w:proofErr w:type="spellStart"/>
            <w:r w:rsidR="00736E8B">
              <w:rPr>
                <w:rFonts w:ascii="Montserrat Light" w:hAnsi="Montserrat Light"/>
              </w:rPr>
              <w:t>aparţinând</w:t>
            </w:r>
            <w:proofErr w:type="spellEnd"/>
            <w:r w:rsidR="00736E8B">
              <w:rPr>
                <w:rFonts w:ascii="Montserrat Light" w:hAnsi="Montserrat Light"/>
              </w:rPr>
              <w:t xml:space="preserve"> </w:t>
            </w:r>
            <w:proofErr w:type="spellStart"/>
            <w:r w:rsidR="00736E8B" w:rsidRPr="007B4CFC">
              <w:rPr>
                <w:rFonts w:ascii="Montserrat Light" w:hAnsi="Montserrat Light"/>
              </w:rPr>
              <w:t>Direcţiei</w:t>
            </w:r>
            <w:proofErr w:type="spellEnd"/>
            <w:r w:rsidR="00736E8B" w:rsidRPr="007B4CFC">
              <w:rPr>
                <w:rFonts w:ascii="Montserrat Light" w:hAnsi="Montserrat Light"/>
              </w:rPr>
              <w:t xml:space="preserve"> </w:t>
            </w:r>
            <w:proofErr w:type="spellStart"/>
            <w:r w:rsidR="00736E8B" w:rsidRPr="007B4CFC">
              <w:rPr>
                <w:rFonts w:ascii="Montserrat Light" w:hAnsi="Montserrat Light"/>
              </w:rPr>
              <w:t>Generale</w:t>
            </w:r>
            <w:proofErr w:type="spellEnd"/>
            <w:r w:rsidR="00736E8B" w:rsidRPr="007B4CFC">
              <w:rPr>
                <w:rFonts w:ascii="Montserrat Light" w:hAnsi="Montserrat Light"/>
              </w:rPr>
              <w:t xml:space="preserve"> de </w:t>
            </w:r>
            <w:proofErr w:type="spellStart"/>
            <w:r w:rsidR="00736E8B" w:rsidRPr="007B4CFC">
              <w:rPr>
                <w:rFonts w:ascii="Montserrat Light" w:hAnsi="Montserrat Light"/>
              </w:rPr>
              <w:t>Asistenţă</w:t>
            </w:r>
            <w:proofErr w:type="spellEnd"/>
            <w:r w:rsidR="00736E8B" w:rsidRPr="007B4CFC">
              <w:rPr>
                <w:rFonts w:ascii="Montserrat Light" w:hAnsi="Montserrat Light"/>
              </w:rPr>
              <w:t xml:space="preserve"> </w:t>
            </w:r>
            <w:proofErr w:type="spellStart"/>
            <w:r w:rsidR="00736E8B" w:rsidRPr="007B4CFC">
              <w:rPr>
                <w:rFonts w:ascii="Montserrat Light" w:hAnsi="Montserrat Light"/>
              </w:rPr>
              <w:t>Socială</w:t>
            </w:r>
            <w:proofErr w:type="spellEnd"/>
            <w:r w:rsidR="00736E8B" w:rsidRPr="007B4CFC">
              <w:rPr>
                <w:rFonts w:ascii="Montserrat Light" w:hAnsi="Montserrat Light"/>
              </w:rPr>
              <w:t xml:space="preserve"> </w:t>
            </w:r>
            <w:proofErr w:type="spellStart"/>
            <w:r w:rsidR="00736E8B" w:rsidRPr="007B4CFC">
              <w:rPr>
                <w:rFonts w:ascii="Montserrat Light" w:hAnsi="Montserrat Light"/>
              </w:rPr>
              <w:t>şi</w:t>
            </w:r>
            <w:proofErr w:type="spellEnd"/>
            <w:r w:rsidR="00736E8B" w:rsidRPr="007B4CFC">
              <w:rPr>
                <w:rFonts w:ascii="Montserrat Light" w:hAnsi="Montserrat Light"/>
              </w:rPr>
              <w:t xml:space="preserve"> </w:t>
            </w:r>
            <w:proofErr w:type="spellStart"/>
            <w:r w:rsidR="00736E8B" w:rsidRPr="007B4CFC">
              <w:rPr>
                <w:rFonts w:ascii="Montserrat Light" w:hAnsi="Montserrat Light"/>
              </w:rPr>
              <w:t>Protecţia</w:t>
            </w:r>
            <w:proofErr w:type="spellEnd"/>
            <w:r w:rsidR="00736E8B" w:rsidRPr="007B4CFC">
              <w:rPr>
                <w:rFonts w:ascii="Montserrat Light" w:hAnsi="Montserrat Light"/>
              </w:rPr>
              <w:t xml:space="preserve"> </w:t>
            </w:r>
            <w:proofErr w:type="spellStart"/>
            <w:r w:rsidR="00736E8B" w:rsidRPr="007B4CFC">
              <w:rPr>
                <w:rFonts w:ascii="Montserrat Light" w:hAnsi="Montserrat Light"/>
              </w:rPr>
              <w:t>Copilului</w:t>
            </w:r>
            <w:proofErr w:type="spellEnd"/>
            <w:r w:rsidR="00736E8B" w:rsidRPr="007B4CFC">
              <w:rPr>
                <w:rFonts w:ascii="Montserrat Light" w:hAnsi="Montserrat Light"/>
              </w:rPr>
              <w:t xml:space="preserve"> Cluj</w:t>
            </w:r>
            <w:r w:rsidR="00736E8B">
              <w:rPr>
                <w:rFonts w:ascii="Montserrat Light" w:hAnsi="Montserrat Light"/>
              </w:rPr>
              <w:t>.</w:t>
            </w:r>
          </w:p>
        </w:tc>
      </w:tr>
      <w:tr w:rsidR="00D324F7" w:rsidRPr="007B66FB" w14:paraId="0E254802" w14:textId="77777777" w:rsidTr="00552CE0">
        <w:tc>
          <w:tcPr>
            <w:tcW w:w="9990" w:type="dxa"/>
            <w:gridSpan w:val="4"/>
          </w:tcPr>
          <w:p w14:paraId="5E08AEC3" w14:textId="77777777" w:rsidR="00D324F7" w:rsidRPr="007B66FB" w:rsidRDefault="00D324F7" w:rsidP="00DA470A">
            <w:pPr>
              <w:tabs>
                <w:tab w:val="left" w:pos="3456"/>
              </w:tabs>
              <w:spacing w:line="240" w:lineRule="auto"/>
              <w:jc w:val="both"/>
              <w:rPr>
                <w:rFonts w:ascii="Montserrat Light" w:hAnsi="Montserrat Light"/>
                <w:b/>
                <w:i/>
                <w:lang w:val="en-US"/>
              </w:rPr>
            </w:pPr>
            <w:proofErr w:type="spellStart"/>
            <w:r w:rsidRPr="007B66FB">
              <w:rPr>
                <w:rFonts w:ascii="Montserrat Light" w:hAnsi="Montserrat Light"/>
                <w:b/>
                <w:bCs/>
                <w:i/>
                <w:lang w:val="en-US"/>
              </w:rPr>
              <w:lastRenderedPageBreak/>
              <w:t>Secțiunea</w:t>
            </w:r>
            <w:proofErr w:type="spellEnd"/>
            <w:r w:rsidRPr="007B66FB">
              <w:rPr>
                <w:rFonts w:ascii="Montserrat Light" w:hAnsi="Montserrat Light"/>
                <w:b/>
                <w:bCs/>
                <w:i/>
                <w:lang w:val="en-US"/>
              </w:rPr>
              <w:t xml:space="preserve"> a 3-a - </w:t>
            </w:r>
            <w:proofErr w:type="spellStart"/>
            <w:r w:rsidRPr="007B66FB">
              <w:rPr>
                <w:rFonts w:ascii="Montserrat Light" w:hAnsi="Montserrat Light"/>
                <w:b/>
                <w:bCs/>
                <w:i/>
                <w:lang w:val="en-US"/>
              </w:rPr>
              <w:t>Efecte</w:t>
            </w:r>
            <w:proofErr w:type="spellEnd"/>
            <w:r w:rsidRPr="007B66FB">
              <w:rPr>
                <w:rFonts w:ascii="Montserrat Light" w:hAnsi="Montserrat Light"/>
                <w:b/>
                <w:bCs/>
                <w:i/>
                <w:lang w:val="en-US"/>
              </w:rPr>
              <w:t xml:space="preserve"> </w:t>
            </w:r>
            <w:proofErr w:type="spellStart"/>
            <w:r w:rsidRPr="007B66FB">
              <w:rPr>
                <w:rFonts w:ascii="Montserrat Light" w:hAnsi="Montserrat Light"/>
                <w:b/>
                <w:bCs/>
                <w:i/>
                <w:lang w:val="en-US"/>
              </w:rPr>
              <w:t>preconizate</w:t>
            </w:r>
            <w:proofErr w:type="spellEnd"/>
            <w:r w:rsidRPr="007B66FB">
              <w:rPr>
                <w:rFonts w:ascii="Montserrat Light" w:hAnsi="Montserrat Light"/>
                <w:b/>
                <w:bCs/>
                <w:i/>
                <w:lang w:val="en-US"/>
              </w:rPr>
              <w:t xml:space="preserve"> ale </w:t>
            </w:r>
            <w:proofErr w:type="spellStart"/>
            <w:r w:rsidRPr="007B66FB">
              <w:rPr>
                <w:rFonts w:ascii="Montserrat Light" w:hAnsi="Montserrat Light"/>
                <w:b/>
                <w:bCs/>
                <w:i/>
                <w:lang w:val="en-US"/>
              </w:rPr>
              <w:t>aplicării</w:t>
            </w:r>
            <w:proofErr w:type="spellEnd"/>
            <w:r w:rsidRPr="007B66FB">
              <w:rPr>
                <w:rFonts w:ascii="Montserrat Light" w:hAnsi="Montserrat Light"/>
                <w:b/>
                <w:bCs/>
                <w:i/>
                <w:lang w:val="en-US"/>
              </w:rPr>
              <w:t xml:space="preserve"> </w:t>
            </w:r>
            <w:proofErr w:type="spellStart"/>
            <w:r w:rsidRPr="007B66FB">
              <w:rPr>
                <w:rFonts w:ascii="Montserrat Light" w:hAnsi="Montserrat Light"/>
                <w:b/>
                <w:bCs/>
                <w:i/>
                <w:lang w:val="en-US"/>
              </w:rPr>
              <w:t>actului</w:t>
            </w:r>
            <w:proofErr w:type="spellEnd"/>
            <w:r w:rsidRPr="007B66FB">
              <w:rPr>
                <w:rFonts w:ascii="Montserrat Light" w:hAnsi="Montserrat Light"/>
                <w:b/>
                <w:bCs/>
                <w:i/>
                <w:lang w:val="en-US"/>
              </w:rPr>
              <w:t xml:space="preserve"> </w:t>
            </w:r>
            <w:proofErr w:type="spellStart"/>
            <w:r w:rsidRPr="007B66FB">
              <w:rPr>
                <w:rFonts w:ascii="Montserrat Light" w:hAnsi="Montserrat Light"/>
                <w:b/>
                <w:bCs/>
                <w:i/>
                <w:lang w:val="en-US"/>
              </w:rPr>
              <w:t>administrativ</w:t>
            </w:r>
            <w:proofErr w:type="spellEnd"/>
            <w:r w:rsidRPr="007B66FB">
              <w:rPr>
                <w:rFonts w:ascii="Montserrat Light" w:hAnsi="Montserrat Light"/>
                <w:b/>
                <w:bCs/>
                <w:i/>
                <w:lang w:val="en-US"/>
              </w:rPr>
              <w:t xml:space="preserve"> (</w:t>
            </w:r>
            <w:proofErr w:type="spellStart"/>
            <w:r w:rsidRPr="007B66FB">
              <w:rPr>
                <w:rFonts w:ascii="Montserrat Light" w:hAnsi="Montserrat Light"/>
                <w:b/>
                <w:bCs/>
                <w:i/>
                <w:lang w:val="en-US"/>
              </w:rPr>
              <w:t>impactul</w:t>
            </w:r>
            <w:proofErr w:type="spellEnd"/>
            <w:r w:rsidRPr="007B66FB">
              <w:rPr>
                <w:rFonts w:ascii="Montserrat Light" w:hAnsi="Montserrat Light"/>
                <w:b/>
                <w:bCs/>
                <w:i/>
                <w:lang w:val="en-US"/>
              </w:rPr>
              <w:t xml:space="preserve"> </w:t>
            </w:r>
            <w:proofErr w:type="spellStart"/>
            <w:r w:rsidRPr="007B66FB">
              <w:rPr>
                <w:rFonts w:ascii="Montserrat Light" w:hAnsi="Montserrat Light"/>
                <w:b/>
                <w:bCs/>
                <w:i/>
                <w:lang w:val="en-US"/>
              </w:rPr>
              <w:t>financiar</w:t>
            </w:r>
            <w:proofErr w:type="spellEnd"/>
            <w:r w:rsidRPr="007B66FB">
              <w:rPr>
                <w:rFonts w:ascii="Montserrat Light" w:hAnsi="Montserrat Light"/>
                <w:b/>
                <w:bCs/>
                <w:i/>
                <w:lang w:val="en-US"/>
              </w:rPr>
              <w:t xml:space="preserve"> </w:t>
            </w:r>
            <w:proofErr w:type="spellStart"/>
            <w:r w:rsidRPr="007B66FB">
              <w:rPr>
                <w:rFonts w:ascii="Montserrat Light" w:hAnsi="Montserrat Light"/>
                <w:b/>
                <w:bCs/>
                <w:i/>
                <w:lang w:val="en-US"/>
              </w:rPr>
              <w:t>asupra</w:t>
            </w:r>
            <w:proofErr w:type="spellEnd"/>
            <w:r w:rsidRPr="007B66FB">
              <w:rPr>
                <w:rFonts w:ascii="Montserrat Light" w:hAnsi="Montserrat Light"/>
                <w:b/>
                <w:bCs/>
                <w:i/>
                <w:lang w:val="en-US"/>
              </w:rPr>
              <w:t xml:space="preserve"> </w:t>
            </w:r>
            <w:proofErr w:type="spellStart"/>
            <w:r w:rsidRPr="007B66FB">
              <w:rPr>
                <w:rFonts w:ascii="Montserrat Light" w:hAnsi="Montserrat Light"/>
                <w:b/>
                <w:bCs/>
                <w:i/>
                <w:lang w:val="en-US"/>
              </w:rPr>
              <w:t>bugetului</w:t>
            </w:r>
            <w:proofErr w:type="spellEnd"/>
            <w:r w:rsidRPr="007B66FB">
              <w:rPr>
                <w:rFonts w:ascii="Montserrat Light" w:hAnsi="Montserrat Light"/>
                <w:b/>
                <w:bCs/>
                <w:i/>
                <w:lang w:val="en-US"/>
              </w:rPr>
              <w:t xml:space="preserve"> </w:t>
            </w:r>
            <w:proofErr w:type="spellStart"/>
            <w:r w:rsidRPr="007B66FB">
              <w:rPr>
                <w:rFonts w:ascii="Montserrat Light" w:hAnsi="Montserrat Light"/>
                <w:b/>
                <w:bCs/>
                <w:i/>
                <w:lang w:val="en-US"/>
              </w:rPr>
              <w:t>judeţului</w:t>
            </w:r>
            <w:proofErr w:type="spellEnd"/>
            <w:r w:rsidRPr="007B66FB">
              <w:rPr>
                <w:rFonts w:ascii="Montserrat Light" w:hAnsi="Montserrat Light"/>
                <w:b/>
                <w:bCs/>
                <w:i/>
                <w:lang w:val="en-US"/>
              </w:rPr>
              <w:t xml:space="preserve"> pe termen </w:t>
            </w:r>
            <w:proofErr w:type="spellStart"/>
            <w:r w:rsidRPr="007B66FB">
              <w:rPr>
                <w:rFonts w:ascii="Montserrat Light" w:hAnsi="Montserrat Light"/>
                <w:b/>
                <w:bCs/>
                <w:i/>
                <w:lang w:val="en-US"/>
              </w:rPr>
              <w:t>scurt</w:t>
            </w:r>
            <w:proofErr w:type="spellEnd"/>
            <w:r w:rsidRPr="007B66FB">
              <w:rPr>
                <w:rFonts w:ascii="Montserrat Light" w:hAnsi="Montserrat Light"/>
                <w:b/>
                <w:bCs/>
                <w:i/>
                <w:lang w:val="en-US"/>
              </w:rPr>
              <w:t xml:space="preserve"> (pe </w:t>
            </w:r>
            <w:proofErr w:type="spellStart"/>
            <w:r w:rsidRPr="007B66FB">
              <w:rPr>
                <w:rFonts w:ascii="Montserrat Light" w:hAnsi="Montserrat Light"/>
                <w:b/>
                <w:bCs/>
                <w:i/>
                <w:lang w:val="en-US"/>
              </w:rPr>
              <w:t>anul</w:t>
            </w:r>
            <w:proofErr w:type="spellEnd"/>
            <w:r w:rsidRPr="007B66FB">
              <w:rPr>
                <w:rFonts w:ascii="Montserrat Light" w:hAnsi="Montserrat Light"/>
                <w:b/>
                <w:bCs/>
                <w:i/>
                <w:lang w:val="en-US"/>
              </w:rPr>
              <w:t xml:space="preserve"> </w:t>
            </w:r>
            <w:proofErr w:type="spellStart"/>
            <w:r w:rsidRPr="007B66FB">
              <w:rPr>
                <w:rFonts w:ascii="Montserrat Light" w:hAnsi="Montserrat Light"/>
                <w:b/>
                <w:bCs/>
                <w:i/>
                <w:lang w:val="en-US"/>
              </w:rPr>
              <w:t>curent</w:t>
            </w:r>
            <w:proofErr w:type="spellEnd"/>
            <w:r w:rsidRPr="007B66FB">
              <w:rPr>
                <w:rFonts w:ascii="Montserrat Light" w:hAnsi="Montserrat Light"/>
                <w:b/>
                <w:bCs/>
                <w:i/>
                <w:lang w:val="en-US"/>
              </w:rPr>
              <w:t xml:space="preserve">)/lung, </w:t>
            </w:r>
            <w:proofErr w:type="spellStart"/>
            <w:r w:rsidRPr="007B66FB">
              <w:rPr>
                <w:rFonts w:ascii="Montserrat Light" w:hAnsi="Montserrat Light"/>
                <w:b/>
                <w:bCs/>
                <w:i/>
                <w:lang w:val="en-US"/>
              </w:rPr>
              <w:t>impactul</w:t>
            </w:r>
            <w:proofErr w:type="spellEnd"/>
            <w:r w:rsidRPr="007B66FB">
              <w:rPr>
                <w:rFonts w:ascii="Montserrat Light" w:hAnsi="Montserrat Light"/>
                <w:b/>
                <w:bCs/>
                <w:i/>
                <w:lang w:val="en-US"/>
              </w:rPr>
              <w:t xml:space="preserve"> </w:t>
            </w:r>
            <w:proofErr w:type="spellStart"/>
            <w:r w:rsidRPr="007B66FB">
              <w:rPr>
                <w:rFonts w:ascii="Montserrat Light" w:hAnsi="Montserrat Light"/>
                <w:b/>
                <w:bCs/>
                <w:i/>
                <w:lang w:val="en-US"/>
              </w:rPr>
              <w:t>asupra</w:t>
            </w:r>
            <w:proofErr w:type="spellEnd"/>
            <w:r w:rsidRPr="007B66FB">
              <w:rPr>
                <w:rFonts w:ascii="Montserrat Light" w:hAnsi="Montserrat Light"/>
                <w:b/>
                <w:bCs/>
                <w:i/>
                <w:lang w:val="en-US"/>
              </w:rPr>
              <w:t xml:space="preserve"> </w:t>
            </w:r>
            <w:proofErr w:type="spellStart"/>
            <w:r w:rsidRPr="007B66FB">
              <w:rPr>
                <w:rFonts w:ascii="Montserrat Light" w:hAnsi="Montserrat Light"/>
                <w:b/>
                <w:bCs/>
                <w:i/>
                <w:lang w:val="en-US"/>
              </w:rPr>
              <w:t>mediului</w:t>
            </w:r>
            <w:proofErr w:type="spellEnd"/>
            <w:r w:rsidRPr="007B66FB">
              <w:rPr>
                <w:rFonts w:ascii="Montserrat Light" w:hAnsi="Montserrat Light"/>
                <w:b/>
                <w:bCs/>
                <w:i/>
                <w:lang w:val="en-US"/>
              </w:rPr>
              <w:t xml:space="preserve"> </w:t>
            </w:r>
            <w:proofErr w:type="spellStart"/>
            <w:r w:rsidRPr="007B66FB">
              <w:rPr>
                <w:rFonts w:ascii="Montserrat Light" w:hAnsi="Montserrat Light"/>
                <w:b/>
                <w:bCs/>
                <w:i/>
                <w:lang w:val="en-US"/>
              </w:rPr>
              <w:t>concurențial</w:t>
            </w:r>
            <w:proofErr w:type="spellEnd"/>
            <w:r w:rsidRPr="007B66FB">
              <w:rPr>
                <w:rFonts w:ascii="Montserrat Light" w:hAnsi="Montserrat Light"/>
                <w:b/>
                <w:bCs/>
                <w:i/>
                <w:lang w:val="en-US"/>
              </w:rPr>
              <w:t xml:space="preserve"> </w:t>
            </w:r>
            <w:proofErr w:type="spellStart"/>
            <w:r w:rsidRPr="007B66FB">
              <w:rPr>
                <w:rFonts w:ascii="Montserrat Light" w:hAnsi="Montserrat Light"/>
                <w:b/>
                <w:bCs/>
                <w:i/>
                <w:lang w:val="en-US"/>
              </w:rPr>
              <w:t>şi</w:t>
            </w:r>
            <w:proofErr w:type="spellEnd"/>
            <w:r w:rsidRPr="007B66FB">
              <w:rPr>
                <w:rFonts w:ascii="Montserrat Light" w:hAnsi="Montserrat Light"/>
                <w:b/>
                <w:bCs/>
                <w:i/>
                <w:lang w:val="en-US"/>
              </w:rPr>
              <w:t xml:space="preserve"> </w:t>
            </w:r>
            <w:proofErr w:type="spellStart"/>
            <w:r w:rsidRPr="007B66FB">
              <w:rPr>
                <w:rFonts w:ascii="Montserrat Light" w:hAnsi="Montserrat Light"/>
                <w:b/>
                <w:bCs/>
                <w:i/>
                <w:lang w:val="en-US"/>
              </w:rPr>
              <w:t>domeniului</w:t>
            </w:r>
            <w:proofErr w:type="spellEnd"/>
            <w:r w:rsidRPr="007B66FB">
              <w:rPr>
                <w:rFonts w:ascii="Montserrat Light" w:hAnsi="Montserrat Light"/>
                <w:b/>
                <w:bCs/>
                <w:i/>
                <w:lang w:val="en-US"/>
              </w:rPr>
              <w:t xml:space="preserve"> </w:t>
            </w:r>
            <w:proofErr w:type="spellStart"/>
            <w:r w:rsidRPr="007B66FB">
              <w:rPr>
                <w:rFonts w:ascii="Montserrat Light" w:hAnsi="Montserrat Light"/>
                <w:b/>
                <w:bCs/>
                <w:i/>
                <w:lang w:val="en-US"/>
              </w:rPr>
              <w:t>ajutoarelor</w:t>
            </w:r>
            <w:proofErr w:type="spellEnd"/>
            <w:r w:rsidRPr="007B66FB">
              <w:rPr>
                <w:rFonts w:ascii="Montserrat Light" w:hAnsi="Montserrat Light"/>
                <w:b/>
                <w:bCs/>
                <w:i/>
                <w:lang w:val="en-US"/>
              </w:rPr>
              <w:t xml:space="preserve"> de stat, </w:t>
            </w:r>
            <w:proofErr w:type="spellStart"/>
            <w:r w:rsidRPr="007B66FB">
              <w:rPr>
                <w:rFonts w:ascii="Montserrat Light" w:hAnsi="Montserrat Light"/>
                <w:b/>
                <w:bCs/>
                <w:i/>
                <w:lang w:val="en-US"/>
              </w:rPr>
              <w:t>impactul</w:t>
            </w:r>
            <w:proofErr w:type="spellEnd"/>
            <w:r w:rsidRPr="007B66FB">
              <w:rPr>
                <w:rFonts w:ascii="Montserrat Light" w:hAnsi="Montserrat Light"/>
                <w:b/>
                <w:bCs/>
                <w:i/>
                <w:lang w:val="en-US"/>
              </w:rPr>
              <w:t xml:space="preserve"> </w:t>
            </w:r>
            <w:proofErr w:type="spellStart"/>
            <w:r w:rsidRPr="007B66FB">
              <w:rPr>
                <w:rFonts w:ascii="Montserrat Light" w:hAnsi="Montserrat Light"/>
                <w:b/>
                <w:bCs/>
                <w:i/>
                <w:lang w:val="en-US"/>
              </w:rPr>
              <w:t>asupra</w:t>
            </w:r>
            <w:proofErr w:type="spellEnd"/>
            <w:r w:rsidRPr="007B66FB">
              <w:rPr>
                <w:rFonts w:ascii="Montserrat Light" w:hAnsi="Montserrat Light"/>
                <w:b/>
                <w:bCs/>
                <w:i/>
                <w:lang w:val="en-US"/>
              </w:rPr>
              <w:t xml:space="preserve"> </w:t>
            </w:r>
            <w:proofErr w:type="spellStart"/>
            <w:r w:rsidRPr="007B66FB">
              <w:rPr>
                <w:rFonts w:ascii="Montserrat Light" w:hAnsi="Montserrat Light"/>
                <w:b/>
                <w:bCs/>
                <w:i/>
                <w:lang w:val="en-US"/>
              </w:rPr>
              <w:t>sarcinilor</w:t>
            </w:r>
            <w:proofErr w:type="spellEnd"/>
            <w:r w:rsidRPr="007B66FB">
              <w:rPr>
                <w:rFonts w:ascii="Montserrat Light" w:hAnsi="Montserrat Light"/>
                <w:b/>
                <w:bCs/>
                <w:i/>
                <w:lang w:val="en-US"/>
              </w:rPr>
              <w:t xml:space="preserve"> administrative, </w:t>
            </w:r>
            <w:proofErr w:type="spellStart"/>
            <w:r w:rsidRPr="007B66FB">
              <w:rPr>
                <w:rFonts w:ascii="Montserrat Light" w:hAnsi="Montserrat Light"/>
                <w:b/>
                <w:bCs/>
                <w:i/>
                <w:lang w:val="en-US"/>
              </w:rPr>
              <w:t>impactul</w:t>
            </w:r>
            <w:proofErr w:type="spellEnd"/>
            <w:r w:rsidRPr="007B66FB">
              <w:rPr>
                <w:rFonts w:ascii="Montserrat Light" w:hAnsi="Montserrat Light"/>
                <w:b/>
                <w:bCs/>
                <w:i/>
                <w:lang w:val="en-US"/>
              </w:rPr>
              <w:t xml:space="preserve"> </w:t>
            </w:r>
            <w:proofErr w:type="spellStart"/>
            <w:r w:rsidRPr="007B66FB">
              <w:rPr>
                <w:rFonts w:ascii="Montserrat Light" w:hAnsi="Montserrat Light"/>
                <w:b/>
                <w:bCs/>
                <w:i/>
                <w:lang w:val="en-US"/>
              </w:rPr>
              <w:t>asupra</w:t>
            </w:r>
            <w:proofErr w:type="spellEnd"/>
            <w:r w:rsidRPr="007B66FB">
              <w:rPr>
                <w:rFonts w:ascii="Montserrat Light" w:hAnsi="Montserrat Light"/>
                <w:b/>
                <w:bCs/>
                <w:i/>
                <w:lang w:val="en-US"/>
              </w:rPr>
              <w:t xml:space="preserve"> </w:t>
            </w:r>
            <w:proofErr w:type="spellStart"/>
            <w:r w:rsidRPr="007B66FB">
              <w:rPr>
                <w:rFonts w:ascii="Montserrat Light" w:hAnsi="Montserrat Light"/>
                <w:b/>
                <w:bCs/>
                <w:i/>
                <w:lang w:val="en-US"/>
              </w:rPr>
              <w:t>mediului</w:t>
            </w:r>
            <w:proofErr w:type="spellEnd"/>
            <w:r w:rsidRPr="007B66FB">
              <w:rPr>
                <w:rFonts w:ascii="Montserrat Light" w:hAnsi="Montserrat Light"/>
                <w:b/>
                <w:bCs/>
                <w:i/>
                <w:lang w:val="en-US"/>
              </w:rPr>
              <w:t xml:space="preserve">): </w:t>
            </w:r>
          </w:p>
        </w:tc>
      </w:tr>
      <w:tr w:rsidR="00D324F7" w:rsidRPr="007B66FB" w14:paraId="2F6AC52D" w14:textId="77777777" w:rsidTr="00552CE0">
        <w:tc>
          <w:tcPr>
            <w:tcW w:w="9990" w:type="dxa"/>
            <w:gridSpan w:val="4"/>
          </w:tcPr>
          <w:p w14:paraId="47F9AD86" w14:textId="70B8EB3F" w:rsidR="007B4CFC" w:rsidRDefault="00C23E7F" w:rsidP="00DA470A">
            <w:pPr>
              <w:shd w:val="clear" w:color="auto" w:fill="FFFFFF"/>
              <w:spacing w:line="240" w:lineRule="auto"/>
              <w:jc w:val="both"/>
              <w:rPr>
                <w:rFonts w:ascii="Montserrat Light" w:hAnsi="Montserrat Light"/>
              </w:rPr>
            </w:pPr>
            <w:proofErr w:type="spellStart"/>
            <w:r w:rsidRPr="007B4CFC">
              <w:rPr>
                <w:rFonts w:ascii="Montserrat Light" w:hAnsi="Montserrat Light"/>
              </w:rPr>
              <w:t>În</w:t>
            </w:r>
            <w:proofErr w:type="spellEnd"/>
            <w:r w:rsidRPr="007B4CFC">
              <w:rPr>
                <w:rFonts w:ascii="Montserrat Light" w:hAnsi="Montserrat Light"/>
              </w:rPr>
              <w:t xml:space="preserve"> </w:t>
            </w:r>
            <w:proofErr w:type="spellStart"/>
            <w:r w:rsidRPr="007B4CFC">
              <w:rPr>
                <w:rFonts w:ascii="Montserrat Light" w:hAnsi="Montserrat Light"/>
              </w:rPr>
              <w:t>urma</w:t>
            </w:r>
            <w:proofErr w:type="spellEnd"/>
            <w:r w:rsidRPr="007B4CFC">
              <w:rPr>
                <w:rFonts w:ascii="Montserrat Light" w:hAnsi="Montserrat Light"/>
              </w:rPr>
              <w:t xml:space="preserve"> </w:t>
            </w:r>
            <w:proofErr w:type="spellStart"/>
            <w:r w:rsidRPr="007B4CFC">
              <w:rPr>
                <w:rFonts w:ascii="Montserrat Light" w:hAnsi="Montserrat Light"/>
              </w:rPr>
              <w:t>adoptării</w:t>
            </w:r>
            <w:proofErr w:type="spellEnd"/>
            <w:r w:rsidRPr="007B4CFC">
              <w:rPr>
                <w:rFonts w:ascii="Montserrat Light" w:hAnsi="Montserrat Light"/>
              </w:rPr>
              <w:t xml:space="preserve"> </w:t>
            </w:r>
            <w:proofErr w:type="spellStart"/>
            <w:r w:rsidRPr="007B4CFC">
              <w:rPr>
                <w:rFonts w:ascii="Montserrat Light" w:hAnsi="Montserrat Light"/>
              </w:rPr>
              <w:t>hotărârii</w:t>
            </w:r>
            <w:proofErr w:type="spellEnd"/>
            <w:r w:rsidRPr="007B4CFC">
              <w:rPr>
                <w:rFonts w:ascii="Montserrat Light" w:hAnsi="Montserrat Light"/>
              </w:rPr>
              <w:t xml:space="preserve"> se </w:t>
            </w:r>
            <w:proofErr w:type="spellStart"/>
            <w:r w:rsidRPr="007B4CFC">
              <w:rPr>
                <w:rFonts w:ascii="Montserrat Light" w:hAnsi="Montserrat Light"/>
              </w:rPr>
              <w:t>vor</w:t>
            </w:r>
            <w:proofErr w:type="spellEnd"/>
            <w:r w:rsidRPr="007B4CFC">
              <w:rPr>
                <w:rFonts w:ascii="Montserrat Light" w:hAnsi="Montserrat Light"/>
              </w:rPr>
              <w:t xml:space="preserve"> </w:t>
            </w:r>
            <w:proofErr w:type="spellStart"/>
            <w:r w:rsidRPr="007B4CFC">
              <w:rPr>
                <w:rFonts w:ascii="Montserrat Light" w:hAnsi="Montserrat Light"/>
              </w:rPr>
              <w:t>aloca</w:t>
            </w:r>
            <w:proofErr w:type="spellEnd"/>
            <w:r w:rsidRPr="007B4CFC">
              <w:rPr>
                <w:rFonts w:ascii="Montserrat Light" w:hAnsi="Montserrat Light"/>
              </w:rPr>
              <w:t xml:space="preserve"> </w:t>
            </w:r>
            <w:proofErr w:type="spellStart"/>
            <w:r w:rsidRPr="007B4CFC">
              <w:rPr>
                <w:rFonts w:ascii="Montserrat Light" w:hAnsi="Montserrat Light"/>
              </w:rPr>
              <w:t>sumele</w:t>
            </w:r>
            <w:proofErr w:type="spellEnd"/>
            <w:r w:rsidRPr="007B4CFC">
              <w:rPr>
                <w:rFonts w:ascii="Montserrat Light" w:hAnsi="Montserrat Light"/>
              </w:rPr>
              <w:t xml:space="preserve"> </w:t>
            </w:r>
            <w:proofErr w:type="spellStart"/>
            <w:r w:rsidRPr="007B4CFC">
              <w:rPr>
                <w:rFonts w:ascii="Montserrat Light" w:hAnsi="Montserrat Light"/>
              </w:rPr>
              <w:t>necesare</w:t>
            </w:r>
            <w:proofErr w:type="spellEnd"/>
            <w:r w:rsidRPr="007B4CFC">
              <w:rPr>
                <w:rFonts w:ascii="Montserrat Light" w:hAnsi="Montserrat Light"/>
              </w:rPr>
              <w:t xml:space="preserve"> pentru </w:t>
            </w:r>
            <w:proofErr w:type="spellStart"/>
            <w:r w:rsidRPr="007B4CFC">
              <w:rPr>
                <w:rFonts w:ascii="Montserrat Light" w:hAnsi="Montserrat Light"/>
              </w:rPr>
              <w:t>realizarea</w:t>
            </w:r>
            <w:proofErr w:type="spellEnd"/>
            <w:r w:rsidRPr="007B4CFC">
              <w:rPr>
                <w:rFonts w:ascii="Montserrat Light" w:hAnsi="Montserrat Light"/>
              </w:rPr>
              <w:t xml:space="preserve"> </w:t>
            </w:r>
            <w:r w:rsidR="007B4CFC" w:rsidRPr="007B4CFC">
              <w:rPr>
                <w:rFonts w:ascii="Montserrat Light" w:eastAsia="Times New Roman" w:hAnsi="Montserrat Light" w:cs="Times New Roman"/>
                <w:noProof/>
                <w:lang w:eastAsia="ro-RO"/>
              </w:rPr>
              <w:t xml:space="preserve">obiectivelor de investiţii: </w:t>
            </w:r>
            <w:proofErr w:type="spellStart"/>
            <w:r w:rsidR="00BD0EB8">
              <w:rPr>
                <w:rFonts w:ascii="Montserrat Light" w:hAnsi="Montserrat Light"/>
              </w:rPr>
              <w:t>racordarea</w:t>
            </w:r>
            <w:proofErr w:type="spellEnd"/>
            <w:r w:rsidR="00BD0EB8">
              <w:rPr>
                <w:rFonts w:ascii="Montserrat Light" w:hAnsi="Montserrat Light"/>
              </w:rPr>
              <w:t xml:space="preserve"> la </w:t>
            </w:r>
            <w:proofErr w:type="spellStart"/>
            <w:r w:rsidR="00BD0EB8" w:rsidRPr="00B76CFB">
              <w:rPr>
                <w:rFonts w:ascii="Montserrat Light" w:hAnsi="Montserrat Light"/>
              </w:rPr>
              <w:t>reţe</w:t>
            </w:r>
            <w:r w:rsidR="00BD0EB8">
              <w:rPr>
                <w:rFonts w:ascii="Montserrat Light" w:hAnsi="Montserrat Light"/>
              </w:rPr>
              <w:t>a</w:t>
            </w:r>
            <w:r w:rsidR="00BD0EB8" w:rsidRPr="00B76CFB">
              <w:rPr>
                <w:rFonts w:ascii="Montserrat Light" w:hAnsi="Montserrat Light"/>
              </w:rPr>
              <w:t>ua</w:t>
            </w:r>
            <w:proofErr w:type="spellEnd"/>
            <w:r w:rsidR="00BD0EB8" w:rsidRPr="00B76CFB">
              <w:rPr>
                <w:rFonts w:ascii="Montserrat Light" w:hAnsi="Montserrat Light"/>
              </w:rPr>
              <w:t xml:space="preserve"> </w:t>
            </w:r>
            <w:proofErr w:type="spellStart"/>
            <w:r w:rsidR="00BD0EB8" w:rsidRPr="00B76CFB">
              <w:rPr>
                <w:rFonts w:ascii="Montserrat Light" w:hAnsi="Montserrat Light"/>
              </w:rPr>
              <w:t>publică</w:t>
            </w:r>
            <w:proofErr w:type="spellEnd"/>
            <w:r w:rsidR="00BD0EB8" w:rsidRPr="00B76CFB">
              <w:rPr>
                <w:rFonts w:ascii="Montserrat Light" w:hAnsi="Montserrat Light"/>
              </w:rPr>
              <w:t xml:space="preserve"> de </w:t>
            </w:r>
            <w:proofErr w:type="spellStart"/>
            <w:r w:rsidR="00BD0EB8" w:rsidRPr="00B76CFB">
              <w:rPr>
                <w:rFonts w:ascii="Montserrat Light" w:hAnsi="Montserrat Light"/>
              </w:rPr>
              <w:t>canalizare</w:t>
            </w:r>
            <w:proofErr w:type="spellEnd"/>
            <w:r w:rsidR="00BD0EB8" w:rsidRPr="00B76CFB">
              <w:rPr>
                <w:rFonts w:ascii="Montserrat Light" w:hAnsi="Montserrat Light"/>
              </w:rPr>
              <w:t xml:space="preserve"> a </w:t>
            </w:r>
            <w:r w:rsidR="00BD0EB8">
              <w:rPr>
                <w:rFonts w:ascii="Montserrat Light" w:hAnsi="Montserrat Light"/>
                <w:noProof/>
                <w:lang w:val="ro-RO"/>
              </w:rPr>
              <w:t>Centrului de îngrijire și asistență pentru persoane adulte cu dizabilități Câțcău; Locuinț</w:t>
            </w:r>
            <w:r w:rsidR="00736E8B">
              <w:rPr>
                <w:rFonts w:ascii="Montserrat Light" w:hAnsi="Montserrat Light"/>
                <w:noProof/>
                <w:lang w:val="ro-RO"/>
              </w:rPr>
              <w:t>ei</w:t>
            </w:r>
            <w:r w:rsidR="00BD0EB8">
              <w:rPr>
                <w:rFonts w:ascii="Montserrat Light" w:hAnsi="Montserrat Light"/>
                <w:noProof/>
                <w:lang w:val="ro-RO"/>
              </w:rPr>
              <w:t xml:space="preserve"> minim protejată ”Speranța” pentru persoane adulte cu dizabilități Câțcău și Locuinț</w:t>
            </w:r>
            <w:r w:rsidR="00736E8B">
              <w:rPr>
                <w:rFonts w:ascii="Montserrat Light" w:hAnsi="Montserrat Light"/>
                <w:noProof/>
                <w:lang w:val="ro-RO"/>
              </w:rPr>
              <w:t>ei</w:t>
            </w:r>
            <w:r w:rsidR="00BD0EB8">
              <w:rPr>
                <w:rFonts w:ascii="Montserrat Light" w:hAnsi="Montserrat Light"/>
                <w:noProof/>
                <w:lang w:val="ro-RO"/>
              </w:rPr>
              <w:t xml:space="preserve"> minim protejată ”Buna Vestire” pentru persoane adulte cu dizabilități Câțcău,</w:t>
            </w:r>
            <w:r w:rsidR="00BD0EB8">
              <w:rPr>
                <w:rFonts w:ascii="Montserrat Light" w:hAnsi="Montserrat Light"/>
              </w:rPr>
              <w:t xml:space="preserve"> situate </w:t>
            </w:r>
            <w:proofErr w:type="spellStart"/>
            <w:r w:rsidR="00BD0EB8">
              <w:rPr>
                <w:rFonts w:ascii="Montserrat Light" w:hAnsi="Montserrat Light"/>
              </w:rPr>
              <w:t>în</w:t>
            </w:r>
            <w:proofErr w:type="spellEnd"/>
            <w:r w:rsidR="00BD0EB8">
              <w:rPr>
                <w:rFonts w:ascii="Montserrat Light" w:hAnsi="Montserrat Light"/>
              </w:rPr>
              <w:t xml:space="preserve"> com. </w:t>
            </w:r>
            <w:proofErr w:type="spellStart"/>
            <w:r w:rsidR="00BD0EB8">
              <w:rPr>
                <w:rFonts w:ascii="Montserrat Light" w:hAnsi="Montserrat Light"/>
              </w:rPr>
              <w:t>Câţcău</w:t>
            </w:r>
            <w:proofErr w:type="spellEnd"/>
            <w:r w:rsidR="00BD0EB8">
              <w:rPr>
                <w:rFonts w:ascii="Montserrat Light" w:hAnsi="Montserrat Light"/>
              </w:rPr>
              <w:t xml:space="preserve"> </w:t>
            </w:r>
            <w:proofErr w:type="spellStart"/>
            <w:proofErr w:type="gramStart"/>
            <w:r w:rsidR="00BD0EB8">
              <w:rPr>
                <w:rFonts w:ascii="Montserrat Light" w:hAnsi="Montserrat Light"/>
              </w:rPr>
              <w:t>str.Principală</w:t>
            </w:r>
            <w:proofErr w:type="spellEnd"/>
            <w:proofErr w:type="gramEnd"/>
            <w:r w:rsidR="00BD0EB8">
              <w:rPr>
                <w:rFonts w:ascii="Montserrat Light" w:hAnsi="Montserrat Light"/>
              </w:rPr>
              <w:t xml:space="preserve"> nr. 90, </w:t>
            </w:r>
            <w:proofErr w:type="spellStart"/>
            <w:proofErr w:type="gramStart"/>
            <w:r w:rsidR="00BD0EB8">
              <w:rPr>
                <w:rFonts w:ascii="Montserrat Light" w:hAnsi="Montserrat Light"/>
              </w:rPr>
              <w:t>jud.Cluj</w:t>
            </w:r>
            <w:proofErr w:type="spellEnd"/>
            <w:proofErr w:type="gramEnd"/>
            <w:r w:rsidR="00BD0EB8">
              <w:rPr>
                <w:rFonts w:ascii="Montserrat Light" w:hAnsi="Montserrat Light"/>
              </w:rPr>
              <w:t xml:space="preserve">, </w:t>
            </w:r>
            <w:proofErr w:type="spellStart"/>
            <w:r w:rsidR="00BD0EB8">
              <w:rPr>
                <w:rFonts w:ascii="Montserrat Light" w:hAnsi="Montserrat Light"/>
              </w:rPr>
              <w:t>aparţinând</w:t>
            </w:r>
            <w:proofErr w:type="spellEnd"/>
            <w:r w:rsidR="00BD0EB8">
              <w:rPr>
                <w:rFonts w:ascii="Montserrat Light" w:hAnsi="Montserrat Light"/>
              </w:rPr>
              <w:t xml:space="preserve"> </w:t>
            </w:r>
            <w:proofErr w:type="spellStart"/>
            <w:r w:rsidR="007B4CFC" w:rsidRPr="007B4CFC">
              <w:rPr>
                <w:rFonts w:ascii="Montserrat Light" w:hAnsi="Montserrat Light"/>
              </w:rPr>
              <w:t>Direcţiei</w:t>
            </w:r>
            <w:proofErr w:type="spellEnd"/>
            <w:r w:rsidR="007B4CFC" w:rsidRPr="007B4CFC">
              <w:rPr>
                <w:rFonts w:ascii="Montserrat Light" w:hAnsi="Montserrat Light"/>
              </w:rPr>
              <w:t xml:space="preserve"> </w:t>
            </w:r>
            <w:proofErr w:type="spellStart"/>
            <w:r w:rsidR="007B4CFC" w:rsidRPr="007B4CFC">
              <w:rPr>
                <w:rFonts w:ascii="Montserrat Light" w:hAnsi="Montserrat Light"/>
              </w:rPr>
              <w:t>Generale</w:t>
            </w:r>
            <w:proofErr w:type="spellEnd"/>
            <w:r w:rsidR="007B4CFC" w:rsidRPr="007B4CFC">
              <w:rPr>
                <w:rFonts w:ascii="Montserrat Light" w:hAnsi="Montserrat Light"/>
              </w:rPr>
              <w:t xml:space="preserve"> de </w:t>
            </w:r>
            <w:proofErr w:type="spellStart"/>
            <w:r w:rsidR="007B4CFC" w:rsidRPr="007B4CFC">
              <w:rPr>
                <w:rFonts w:ascii="Montserrat Light" w:hAnsi="Montserrat Light"/>
              </w:rPr>
              <w:t>Asistenţă</w:t>
            </w:r>
            <w:proofErr w:type="spellEnd"/>
            <w:r w:rsidR="007B4CFC" w:rsidRPr="007B4CFC">
              <w:rPr>
                <w:rFonts w:ascii="Montserrat Light" w:hAnsi="Montserrat Light"/>
              </w:rPr>
              <w:t xml:space="preserve"> </w:t>
            </w:r>
            <w:proofErr w:type="spellStart"/>
            <w:r w:rsidR="007B4CFC" w:rsidRPr="007B4CFC">
              <w:rPr>
                <w:rFonts w:ascii="Montserrat Light" w:hAnsi="Montserrat Light"/>
              </w:rPr>
              <w:t>Socială</w:t>
            </w:r>
            <w:proofErr w:type="spellEnd"/>
            <w:r w:rsidR="007B4CFC" w:rsidRPr="007B4CFC">
              <w:rPr>
                <w:rFonts w:ascii="Montserrat Light" w:hAnsi="Montserrat Light"/>
              </w:rPr>
              <w:t xml:space="preserve"> </w:t>
            </w:r>
            <w:proofErr w:type="spellStart"/>
            <w:r w:rsidR="007B4CFC" w:rsidRPr="007B4CFC">
              <w:rPr>
                <w:rFonts w:ascii="Montserrat Light" w:hAnsi="Montserrat Light"/>
              </w:rPr>
              <w:t>şi</w:t>
            </w:r>
            <w:proofErr w:type="spellEnd"/>
            <w:r w:rsidR="007B4CFC" w:rsidRPr="007B4CFC">
              <w:rPr>
                <w:rFonts w:ascii="Montserrat Light" w:hAnsi="Montserrat Light"/>
              </w:rPr>
              <w:t xml:space="preserve"> </w:t>
            </w:r>
            <w:proofErr w:type="spellStart"/>
            <w:r w:rsidR="007B4CFC" w:rsidRPr="007B4CFC">
              <w:rPr>
                <w:rFonts w:ascii="Montserrat Light" w:hAnsi="Montserrat Light"/>
              </w:rPr>
              <w:t>Protecţia</w:t>
            </w:r>
            <w:proofErr w:type="spellEnd"/>
            <w:r w:rsidR="007B4CFC" w:rsidRPr="007B4CFC">
              <w:rPr>
                <w:rFonts w:ascii="Montserrat Light" w:hAnsi="Montserrat Light"/>
              </w:rPr>
              <w:t xml:space="preserve"> </w:t>
            </w:r>
            <w:proofErr w:type="spellStart"/>
            <w:r w:rsidR="007B4CFC" w:rsidRPr="007B4CFC">
              <w:rPr>
                <w:rFonts w:ascii="Montserrat Light" w:hAnsi="Montserrat Light"/>
              </w:rPr>
              <w:t>Copilului</w:t>
            </w:r>
            <w:proofErr w:type="spellEnd"/>
            <w:r w:rsidR="007B4CFC" w:rsidRPr="007B4CFC">
              <w:rPr>
                <w:rFonts w:ascii="Montserrat Light" w:hAnsi="Montserrat Light"/>
              </w:rPr>
              <w:t xml:space="preserve"> Cluj</w:t>
            </w:r>
            <w:r w:rsidR="007B4CFC">
              <w:rPr>
                <w:rFonts w:ascii="Montserrat Light" w:hAnsi="Montserrat Light"/>
              </w:rPr>
              <w:t>.</w:t>
            </w:r>
          </w:p>
          <w:p w14:paraId="371B5A7A" w14:textId="122ECA21" w:rsidR="00D324F7" w:rsidRPr="007B4CFC" w:rsidRDefault="00C23E7F" w:rsidP="00DA470A">
            <w:pPr>
              <w:shd w:val="clear" w:color="auto" w:fill="FFFFFF"/>
              <w:spacing w:line="240" w:lineRule="auto"/>
              <w:jc w:val="both"/>
              <w:rPr>
                <w:rFonts w:ascii="Montserrat Light" w:hAnsi="Montserrat Light"/>
              </w:rPr>
            </w:pPr>
            <w:proofErr w:type="spellStart"/>
            <w:r w:rsidRPr="007B4CFC">
              <w:rPr>
                <w:rFonts w:ascii="Montserrat Light" w:hAnsi="Montserrat Light"/>
              </w:rPr>
              <w:t>Sumele</w:t>
            </w:r>
            <w:proofErr w:type="spellEnd"/>
            <w:r w:rsidRPr="007B4CFC">
              <w:rPr>
                <w:rFonts w:ascii="Montserrat Light" w:hAnsi="Montserrat Light"/>
              </w:rPr>
              <w:t xml:space="preserve"> </w:t>
            </w:r>
            <w:proofErr w:type="spellStart"/>
            <w:r w:rsidRPr="007B4CFC">
              <w:rPr>
                <w:rFonts w:ascii="Montserrat Light" w:hAnsi="Montserrat Light"/>
              </w:rPr>
              <w:t>vor</w:t>
            </w:r>
            <w:proofErr w:type="spellEnd"/>
            <w:r w:rsidRPr="007B4CFC">
              <w:rPr>
                <w:rFonts w:ascii="Montserrat Light" w:hAnsi="Montserrat Light"/>
              </w:rPr>
              <w:t xml:space="preserve"> </w:t>
            </w:r>
            <w:proofErr w:type="spellStart"/>
            <w:r w:rsidRPr="007B4CFC">
              <w:rPr>
                <w:rFonts w:ascii="Montserrat Light" w:hAnsi="Montserrat Light"/>
              </w:rPr>
              <w:t>avea</w:t>
            </w:r>
            <w:proofErr w:type="spellEnd"/>
            <w:r w:rsidRPr="007B4CFC">
              <w:rPr>
                <w:rFonts w:ascii="Montserrat Light" w:hAnsi="Montserrat Light"/>
              </w:rPr>
              <w:t xml:space="preserve"> impact </w:t>
            </w:r>
            <w:proofErr w:type="spellStart"/>
            <w:r w:rsidRPr="007B4CFC">
              <w:rPr>
                <w:rFonts w:ascii="Montserrat Light" w:hAnsi="Montserrat Light"/>
              </w:rPr>
              <w:t>asupra</w:t>
            </w:r>
            <w:proofErr w:type="spellEnd"/>
            <w:r w:rsidRPr="007B4CFC">
              <w:rPr>
                <w:rFonts w:ascii="Montserrat Light" w:hAnsi="Montserrat Light"/>
              </w:rPr>
              <w:t xml:space="preserve"> </w:t>
            </w:r>
            <w:proofErr w:type="spellStart"/>
            <w:r w:rsidRPr="007B4CFC">
              <w:rPr>
                <w:rFonts w:ascii="Montserrat Light" w:hAnsi="Montserrat Light"/>
              </w:rPr>
              <w:t>bugetului</w:t>
            </w:r>
            <w:proofErr w:type="spellEnd"/>
            <w:r w:rsidRPr="007B4CFC">
              <w:rPr>
                <w:rFonts w:ascii="Montserrat Light" w:hAnsi="Montserrat Light"/>
              </w:rPr>
              <w:t xml:space="preserve"> </w:t>
            </w:r>
            <w:proofErr w:type="spellStart"/>
            <w:r w:rsidRPr="007B4CFC">
              <w:rPr>
                <w:rFonts w:ascii="Montserrat Light" w:hAnsi="Montserrat Light"/>
              </w:rPr>
              <w:t>propriu</w:t>
            </w:r>
            <w:proofErr w:type="spellEnd"/>
            <w:r w:rsidRPr="007B4CFC">
              <w:rPr>
                <w:rFonts w:ascii="Montserrat Light" w:hAnsi="Montserrat Light"/>
              </w:rPr>
              <w:t xml:space="preserve"> al </w:t>
            </w:r>
            <w:proofErr w:type="spellStart"/>
            <w:r w:rsidRPr="007B4CFC">
              <w:rPr>
                <w:rFonts w:ascii="Montserrat Light" w:hAnsi="Montserrat Light"/>
              </w:rPr>
              <w:t>Judeţului</w:t>
            </w:r>
            <w:proofErr w:type="spellEnd"/>
            <w:r w:rsidRPr="007B4CFC">
              <w:rPr>
                <w:rFonts w:ascii="Montserrat Light" w:hAnsi="Montserrat Light"/>
              </w:rPr>
              <w:t xml:space="preserve"> Cluj pe </w:t>
            </w:r>
            <w:proofErr w:type="spellStart"/>
            <w:r w:rsidRPr="007B4CFC">
              <w:rPr>
                <w:rFonts w:ascii="Montserrat Light" w:hAnsi="Montserrat Light"/>
              </w:rPr>
              <w:t>an</w:t>
            </w:r>
            <w:r w:rsidR="007B4CFC">
              <w:rPr>
                <w:rFonts w:ascii="Montserrat Light" w:hAnsi="Montserrat Light"/>
              </w:rPr>
              <w:t>ul</w:t>
            </w:r>
            <w:proofErr w:type="spellEnd"/>
            <w:r w:rsidR="007B4CFC">
              <w:rPr>
                <w:rFonts w:ascii="Montserrat Light" w:hAnsi="Montserrat Light"/>
              </w:rPr>
              <w:t xml:space="preserve"> 2023</w:t>
            </w:r>
            <w:r w:rsidRPr="007B4CFC">
              <w:rPr>
                <w:rFonts w:ascii="Montserrat Light" w:hAnsi="Montserrat Light"/>
              </w:rPr>
              <w:t>.</w:t>
            </w:r>
          </w:p>
        </w:tc>
      </w:tr>
      <w:tr w:rsidR="00D324F7" w:rsidRPr="007B66FB" w14:paraId="5FEBABEE" w14:textId="77777777" w:rsidTr="00552CE0">
        <w:tc>
          <w:tcPr>
            <w:tcW w:w="9990" w:type="dxa"/>
            <w:gridSpan w:val="4"/>
          </w:tcPr>
          <w:p w14:paraId="2E1B146F" w14:textId="77777777" w:rsidR="00D324F7" w:rsidRPr="007B66FB" w:rsidRDefault="00D324F7" w:rsidP="00DA470A">
            <w:pPr>
              <w:tabs>
                <w:tab w:val="left" w:pos="3456"/>
              </w:tabs>
              <w:spacing w:line="240" w:lineRule="auto"/>
              <w:jc w:val="both"/>
              <w:rPr>
                <w:rFonts w:ascii="Montserrat Light" w:hAnsi="Montserrat Light"/>
                <w:i/>
                <w:lang w:val="en-US"/>
              </w:rPr>
            </w:pPr>
            <w:proofErr w:type="spellStart"/>
            <w:r w:rsidRPr="007B66FB">
              <w:rPr>
                <w:rFonts w:ascii="Montserrat Light" w:hAnsi="Montserrat Light"/>
                <w:b/>
                <w:i/>
                <w:lang w:val="en-US"/>
              </w:rPr>
              <w:t>Secțiunea</w:t>
            </w:r>
            <w:proofErr w:type="spellEnd"/>
            <w:r w:rsidRPr="007B66FB">
              <w:rPr>
                <w:rFonts w:ascii="Montserrat Light" w:hAnsi="Montserrat Light"/>
                <w:b/>
                <w:i/>
                <w:lang w:val="en-US"/>
              </w:rPr>
              <w:t xml:space="preserve"> a 4-a - </w:t>
            </w:r>
            <w:proofErr w:type="spellStart"/>
            <w:r w:rsidRPr="007B66FB">
              <w:rPr>
                <w:rFonts w:ascii="Montserrat Light" w:hAnsi="Montserrat Light"/>
                <w:b/>
                <w:i/>
                <w:lang w:val="en-US"/>
              </w:rPr>
              <w:t>Concluzii</w:t>
            </w:r>
            <w:proofErr w:type="spellEnd"/>
            <w:r w:rsidRPr="007B66FB">
              <w:rPr>
                <w:rFonts w:ascii="Montserrat Light" w:hAnsi="Montserrat Light"/>
                <w:b/>
                <w:i/>
                <w:lang w:val="en-US"/>
              </w:rPr>
              <w:t>/</w:t>
            </w:r>
            <w:proofErr w:type="spellStart"/>
            <w:r w:rsidRPr="007B66FB">
              <w:rPr>
                <w:rFonts w:ascii="Montserrat Light" w:hAnsi="Montserrat Light"/>
                <w:b/>
                <w:i/>
                <w:lang w:val="en-US"/>
              </w:rPr>
              <w:t>propuneri</w:t>
            </w:r>
            <w:proofErr w:type="spellEnd"/>
            <w:r w:rsidRPr="007B66FB">
              <w:rPr>
                <w:rFonts w:ascii="Montserrat Light" w:hAnsi="Montserrat Light"/>
                <w:b/>
                <w:i/>
                <w:lang w:val="en-US"/>
              </w:rPr>
              <w:t xml:space="preserve">:  </w:t>
            </w:r>
          </w:p>
        </w:tc>
      </w:tr>
      <w:tr w:rsidR="00D324F7" w:rsidRPr="007B66FB" w14:paraId="56BCD13A" w14:textId="77777777" w:rsidTr="00552CE0">
        <w:tc>
          <w:tcPr>
            <w:tcW w:w="9990" w:type="dxa"/>
            <w:gridSpan w:val="4"/>
          </w:tcPr>
          <w:p w14:paraId="440A35C0" w14:textId="5C198D1A" w:rsidR="00D324F7" w:rsidRPr="007B66FB" w:rsidRDefault="00D324F7" w:rsidP="00DA470A">
            <w:pPr>
              <w:tabs>
                <w:tab w:val="left" w:pos="3456"/>
              </w:tabs>
              <w:spacing w:line="240" w:lineRule="auto"/>
              <w:jc w:val="both"/>
              <w:rPr>
                <w:rFonts w:ascii="Montserrat Light" w:hAnsi="Montserrat Light"/>
                <w:iCs/>
                <w:lang w:val="en-US"/>
              </w:rPr>
            </w:pPr>
            <w:proofErr w:type="spellStart"/>
            <w:r w:rsidRPr="007B66FB">
              <w:rPr>
                <w:rFonts w:ascii="Montserrat Light" w:hAnsi="Montserrat Light"/>
                <w:iCs/>
                <w:lang w:val="en-US"/>
              </w:rPr>
              <w:t>În</w:t>
            </w:r>
            <w:proofErr w:type="spellEnd"/>
            <w:r w:rsidRPr="007B66FB">
              <w:rPr>
                <w:rFonts w:ascii="Montserrat Light" w:hAnsi="Montserrat Light"/>
                <w:iCs/>
                <w:lang w:val="en-US"/>
              </w:rPr>
              <w:t xml:space="preserve"> </w:t>
            </w:r>
            <w:proofErr w:type="spellStart"/>
            <w:r w:rsidRPr="007B66FB">
              <w:rPr>
                <w:rFonts w:ascii="Montserrat Light" w:hAnsi="Montserrat Light"/>
                <w:iCs/>
                <w:lang w:val="en-US"/>
              </w:rPr>
              <w:t>urma</w:t>
            </w:r>
            <w:proofErr w:type="spellEnd"/>
            <w:r w:rsidRPr="007B66FB">
              <w:rPr>
                <w:rFonts w:ascii="Montserrat Light" w:hAnsi="Montserrat Light"/>
                <w:iCs/>
                <w:lang w:val="en-US"/>
              </w:rPr>
              <w:t xml:space="preserve"> </w:t>
            </w:r>
            <w:proofErr w:type="spellStart"/>
            <w:r w:rsidRPr="007B66FB">
              <w:rPr>
                <w:rFonts w:ascii="Montserrat Light" w:hAnsi="Montserrat Light"/>
                <w:iCs/>
                <w:lang w:val="en-US"/>
              </w:rPr>
              <w:t>analizării</w:t>
            </w:r>
            <w:proofErr w:type="spellEnd"/>
            <w:r w:rsidRPr="007B66FB">
              <w:rPr>
                <w:rFonts w:ascii="Montserrat Light" w:hAnsi="Montserrat Light"/>
                <w:iCs/>
                <w:lang w:val="en-US"/>
              </w:rPr>
              <w:t xml:space="preserve"> </w:t>
            </w:r>
            <w:proofErr w:type="spellStart"/>
            <w:r w:rsidRPr="007B66FB">
              <w:rPr>
                <w:rFonts w:ascii="Montserrat Light" w:hAnsi="Montserrat Light"/>
                <w:iCs/>
                <w:lang w:val="en-US"/>
              </w:rPr>
              <w:t>proiectului</w:t>
            </w:r>
            <w:proofErr w:type="spellEnd"/>
            <w:r w:rsidRPr="007B66FB">
              <w:rPr>
                <w:rFonts w:ascii="Montserrat Light" w:hAnsi="Montserrat Light"/>
                <w:iCs/>
                <w:lang w:val="en-US"/>
              </w:rPr>
              <w:t xml:space="preserve"> de </w:t>
            </w:r>
            <w:proofErr w:type="spellStart"/>
            <w:r w:rsidRPr="007B66FB">
              <w:rPr>
                <w:rFonts w:ascii="Montserrat Light" w:hAnsi="Montserrat Light"/>
                <w:iCs/>
                <w:lang w:val="en-US"/>
              </w:rPr>
              <w:t>hotărâre</w:t>
            </w:r>
            <w:proofErr w:type="spellEnd"/>
            <w:r w:rsidRPr="007B66FB">
              <w:rPr>
                <w:rFonts w:ascii="Montserrat Light" w:hAnsi="Montserrat Light"/>
                <w:iCs/>
                <w:lang w:val="en-US"/>
              </w:rPr>
              <w:t xml:space="preserve"> </w:t>
            </w:r>
            <w:proofErr w:type="spellStart"/>
            <w:r w:rsidRPr="007B66FB">
              <w:rPr>
                <w:rFonts w:ascii="Montserrat Light" w:hAnsi="Montserrat Light"/>
                <w:iCs/>
                <w:lang w:val="en-US"/>
              </w:rPr>
              <w:t>și</w:t>
            </w:r>
            <w:proofErr w:type="spellEnd"/>
            <w:r w:rsidRPr="007B66FB">
              <w:rPr>
                <w:rFonts w:ascii="Montserrat Light" w:hAnsi="Montserrat Light"/>
                <w:iCs/>
                <w:lang w:val="en-US"/>
              </w:rPr>
              <w:t xml:space="preserve"> a </w:t>
            </w:r>
            <w:proofErr w:type="spellStart"/>
            <w:r w:rsidRPr="007B66FB">
              <w:rPr>
                <w:rFonts w:ascii="Montserrat Light" w:hAnsi="Montserrat Light"/>
                <w:iCs/>
                <w:lang w:val="en-US"/>
              </w:rPr>
              <w:t>documentării</w:t>
            </w:r>
            <w:proofErr w:type="spellEnd"/>
            <w:r w:rsidRPr="007B66FB">
              <w:rPr>
                <w:rFonts w:ascii="Montserrat Light" w:hAnsi="Montserrat Light"/>
                <w:iCs/>
                <w:lang w:val="en-US"/>
              </w:rPr>
              <w:t xml:space="preserve"> </w:t>
            </w:r>
            <w:proofErr w:type="spellStart"/>
            <w:r w:rsidRPr="007B66FB">
              <w:rPr>
                <w:rFonts w:ascii="Montserrat Light" w:hAnsi="Montserrat Light"/>
                <w:iCs/>
                <w:lang w:val="en-US"/>
              </w:rPr>
              <w:t>efectuate</w:t>
            </w:r>
            <w:proofErr w:type="spellEnd"/>
            <w:r w:rsidRPr="007B66FB">
              <w:rPr>
                <w:rFonts w:ascii="Montserrat Light" w:hAnsi="Montserrat Light"/>
                <w:iCs/>
                <w:lang w:val="en-US"/>
              </w:rPr>
              <w:t xml:space="preserve">, </w:t>
            </w:r>
            <w:proofErr w:type="spellStart"/>
            <w:r w:rsidRPr="007B66FB">
              <w:rPr>
                <w:rFonts w:ascii="Montserrat Light" w:hAnsi="Montserrat Light"/>
                <w:iCs/>
                <w:lang w:val="en-US"/>
              </w:rPr>
              <w:t>certificăm</w:t>
            </w:r>
            <w:proofErr w:type="spellEnd"/>
            <w:r w:rsidRPr="007B66FB">
              <w:rPr>
                <w:rFonts w:ascii="Montserrat Light" w:hAnsi="Montserrat Light"/>
                <w:iCs/>
                <w:lang w:val="en-US"/>
              </w:rPr>
              <w:t xml:space="preserve"> </w:t>
            </w:r>
            <w:proofErr w:type="spellStart"/>
            <w:r w:rsidRPr="007B66FB">
              <w:rPr>
                <w:rFonts w:ascii="Montserrat Light" w:hAnsi="Montserrat Light"/>
                <w:iCs/>
                <w:lang w:val="en-US"/>
              </w:rPr>
              <w:t>faptul</w:t>
            </w:r>
            <w:proofErr w:type="spellEnd"/>
            <w:r w:rsidRPr="007B66FB">
              <w:rPr>
                <w:rFonts w:ascii="Montserrat Light" w:hAnsi="Montserrat Light"/>
                <w:iCs/>
                <w:lang w:val="en-US"/>
              </w:rPr>
              <w:t xml:space="preserve"> </w:t>
            </w:r>
            <w:proofErr w:type="spellStart"/>
            <w:r w:rsidRPr="007B66FB">
              <w:rPr>
                <w:rFonts w:ascii="Montserrat Light" w:hAnsi="Montserrat Light"/>
                <w:iCs/>
                <w:lang w:val="en-US"/>
              </w:rPr>
              <w:t>că</w:t>
            </w:r>
            <w:proofErr w:type="spellEnd"/>
            <w:r w:rsidRPr="007B66FB">
              <w:rPr>
                <w:rFonts w:ascii="Montserrat Light" w:hAnsi="Montserrat Light"/>
                <w:iCs/>
                <w:lang w:val="en-US"/>
              </w:rPr>
              <w:t xml:space="preserve"> </w:t>
            </w:r>
            <w:proofErr w:type="spellStart"/>
            <w:r w:rsidRPr="007B66FB">
              <w:rPr>
                <w:rFonts w:ascii="Montserrat Light" w:hAnsi="Montserrat Light"/>
                <w:iCs/>
                <w:lang w:val="en-US"/>
              </w:rPr>
              <w:t>proiectul</w:t>
            </w:r>
            <w:proofErr w:type="spellEnd"/>
            <w:r w:rsidRPr="007B66FB">
              <w:rPr>
                <w:rFonts w:ascii="Montserrat Light" w:hAnsi="Montserrat Light"/>
                <w:iCs/>
                <w:lang w:val="en-US"/>
              </w:rPr>
              <w:t xml:space="preserve"> de </w:t>
            </w:r>
            <w:proofErr w:type="spellStart"/>
            <w:r w:rsidRPr="007B66FB">
              <w:rPr>
                <w:rFonts w:ascii="Montserrat Light" w:hAnsi="Montserrat Light"/>
                <w:iCs/>
                <w:lang w:val="en-US"/>
              </w:rPr>
              <w:t>hotărâre</w:t>
            </w:r>
            <w:proofErr w:type="spellEnd"/>
            <w:r w:rsidRPr="007B66FB">
              <w:rPr>
                <w:rFonts w:ascii="Montserrat Light" w:hAnsi="Montserrat Light"/>
                <w:iCs/>
                <w:lang w:val="en-US"/>
              </w:rPr>
              <w:t xml:space="preserve"> </w:t>
            </w:r>
            <w:proofErr w:type="spellStart"/>
            <w:r w:rsidRPr="007B66FB">
              <w:rPr>
                <w:rFonts w:ascii="Montserrat Light" w:hAnsi="Montserrat Light"/>
                <w:b/>
                <w:bCs/>
                <w:iCs/>
                <w:lang w:val="en-US"/>
              </w:rPr>
              <w:t>îndeplinește</w:t>
            </w:r>
            <w:proofErr w:type="spellEnd"/>
            <w:r w:rsidRPr="007B66FB">
              <w:rPr>
                <w:rFonts w:ascii="Montserrat Light" w:hAnsi="Montserrat Light"/>
                <w:b/>
                <w:bCs/>
                <w:iCs/>
                <w:lang w:val="en-US"/>
              </w:rPr>
              <w:t xml:space="preserve"> </w:t>
            </w:r>
            <w:proofErr w:type="spellStart"/>
            <w:r w:rsidRPr="007B66FB">
              <w:rPr>
                <w:rFonts w:ascii="Montserrat Light" w:hAnsi="Montserrat Light"/>
                <w:iCs/>
                <w:lang w:val="en-US"/>
              </w:rPr>
              <w:t>cerințele</w:t>
            </w:r>
            <w:proofErr w:type="spellEnd"/>
            <w:r w:rsidRPr="007B66FB">
              <w:rPr>
                <w:rFonts w:ascii="Montserrat Light" w:hAnsi="Montserrat Light"/>
                <w:iCs/>
                <w:lang w:val="en-US"/>
              </w:rPr>
              <w:t xml:space="preserve"> </w:t>
            </w:r>
            <w:proofErr w:type="spellStart"/>
            <w:r w:rsidRPr="007B66FB">
              <w:rPr>
                <w:rFonts w:ascii="Montserrat Light" w:hAnsi="Montserrat Light"/>
                <w:iCs/>
                <w:lang w:val="en-US"/>
              </w:rPr>
              <w:t>tehnice</w:t>
            </w:r>
            <w:proofErr w:type="spellEnd"/>
            <w:r w:rsidRPr="007B66FB">
              <w:rPr>
                <w:rFonts w:ascii="Montserrat Light" w:hAnsi="Montserrat Light"/>
                <w:iCs/>
                <w:lang w:val="en-US"/>
              </w:rPr>
              <w:t xml:space="preserve"> </w:t>
            </w:r>
            <w:proofErr w:type="spellStart"/>
            <w:r w:rsidRPr="007B66FB">
              <w:rPr>
                <w:rFonts w:ascii="Montserrat Light" w:hAnsi="Montserrat Light"/>
                <w:iCs/>
                <w:lang w:val="en-US"/>
              </w:rPr>
              <w:t>specificate</w:t>
            </w:r>
            <w:proofErr w:type="spellEnd"/>
            <w:r w:rsidRPr="007B66FB">
              <w:rPr>
                <w:rFonts w:ascii="Montserrat Light" w:hAnsi="Montserrat Light"/>
                <w:iCs/>
                <w:lang w:val="en-US"/>
              </w:rPr>
              <w:t xml:space="preserve"> la </w:t>
            </w:r>
            <w:proofErr w:type="spellStart"/>
            <w:r w:rsidRPr="007B66FB">
              <w:rPr>
                <w:rFonts w:ascii="Montserrat Light" w:hAnsi="Montserrat Light"/>
                <w:iCs/>
                <w:lang w:val="en-US"/>
              </w:rPr>
              <w:t>Secțiunea</w:t>
            </w:r>
            <w:proofErr w:type="spellEnd"/>
            <w:r w:rsidRPr="007B66FB">
              <w:rPr>
                <w:rFonts w:ascii="Montserrat Light" w:hAnsi="Montserrat Light"/>
                <w:iCs/>
                <w:lang w:val="en-US"/>
              </w:rPr>
              <w:t xml:space="preserve"> a 2-a.</w:t>
            </w:r>
          </w:p>
        </w:tc>
      </w:tr>
      <w:tr w:rsidR="00D324F7" w:rsidRPr="007B66FB" w14:paraId="62E530FA" w14:textId="77777777" w:rsidTr="007B4CFC">
        <w:tc>
          <w:tcPr>
            <w:tcW w:w="4117" w:type="dxa"/>
          </w:tcPr>
          <w:p w14:paraId="24B38D0B" w14:textId="77777777" w:rsidR="00D324F7" w:rsidRPr="007B66FB" w:rsidRDefault="00D324F7" w:rsidP="00DA470A">
            <w:pPr>
              <w:tabs>
                <w:tab w:val="left" w:pos="3456"/>
              </w:tabs>
              <w:spacing w:line="240" w:lineRule="auto"/>
              <w:jc w:val="both"/>
              <w:rPr>
                <w:rFonts w:ascii="Montserrat Light" w:hAnsi="Montserrat Light"/>
                <w:b/>
                <w:bCs/>
                <w:iCs/>
                <w:lang w:val="en-US"/>
              </w:rPr>
            </w:pPr>
          </w:p>
        </w:tc>
        <w:tc>
          <w:tcPr>
            <w:tcW w:w="2901" w:type="dxa"/>
          </w:tcPr>
          <w:p w14:paraId="173692D9" w14:textId="77777777" w:rsidR="00D324F7" w:rsidRPr="007B66FB" w:rsidRDefault="00D324F7" w:rsidP="00DA470A">
            <w:pPr>
              <w:tabs>
                <w:tab w:val="left" w:pos="3456"/>
              </w:tabs>
              <w:spacing w:line="240" w:lineRule="auto"/>
              <w:jc w:val="both"/>
              <w:rPr>
                <w:rFonts w:ascii="Montserrat Light" w:hAnsi="Montserrat Light"/>
                <w:b/>
                <w:bCs/>
                <w:iCs/>
                <w:lang w:val="en-US"/>
              </w:rPr>
            </w:pPr>
            <w:proofErr w:type="spellStart"/>
            <w:r w:rsidRPr="007B66FB">
              <w:rPr>
                <w:rFonts w:ascii="Montserrat Light" w:hAnsi="Montserrat Light"/>
                <w:b/>
                <w:bCs/>
                <w:iCs/>
                <w:lang w:val="en-US"/>
              </w:rPr>
              <w:t>Prenume</w:t>
            </w:r>
            <w:proofErr w:type="spellEnd"/>
            <w:r w:rsidRPr="007B66FB">
              <w:rPr>
                <w:rFonts w:ascii="Montserrat Light" w:hAnsi="Montserrat Light"/>
                <w:b/>
                <w:bCs/>
                <w:iCs/>
                <w:lang w:val="en-US"/>
              </w:rPr>
              <w:t xml:space="preserve"> </w:t>
            </w:r>
            <w:proofErr w:type="spellStart"/>
            <w:r w:rsidRPr="007B66FB">
              <w:rPr>
                <w:rFonts w:ascii="Montserrat Light" w:hAnsi="Montserrat Light"/>
                <w:b/>
                <w:bCs/>
                <w:iCs/>
                <w:lang w:val="en-US"/>
              </w:rPr>
              <w:t>și</w:t>
            </w:r>
            <w:proofErr w:type="spellEnd"/>
            <w:r w:rsidRPr="007B66FB">
              <w:rPr>
                <w:rFonts w:ascii="Montserrat Light" w:hAnsi="Montserrat Light"/>
                <w:b/>
                <w:bCs/>
                <w:iCs/>
                <w:lang w:val="en-US"/>
              </w:rPr>
              <w:t xml:space="preserve"> </w:t>
            </w:r>
            <w:proofErr w:type="spellStart"/>
            <w:r w:rsidRPr="007B66FB">
              <w:rPr>
                <w:rFonts w:ascii="Montserrat Light" w:hAnsi="Montserrat Light"/>
                <w:b/>
                <w:bCs/>
                <w:iCs/>
                <w:lang w:val="en-US"/>
              </w:rPr>
              <w:t>nume</w:t>
            </w:r>
            <w:proofErr w:type="spellEnd"/>
          </w:p>
        </w:tc>
        <w:tc>
          <w:tcPr>
            <w:tcW w:w="1361" w:type="dxa"/>
          </w:tcPr>
          <w:p w14:paraId="23AC5CFC" w14:textId="77777777" w:rsidR="00D324F7" w:rsidRPr="007B66FB" w:rsidRDefault="00D324F7" w:rsidP="00DA470A">
            <w:pPr>
              <w:tabs>
                <w:tab w:val="left" w:pos="3456"/>
              </w:tabs>
              <w:spacing w:line="240" w:lineRule="auto"/>
              <w:jc w:val="both"/>
              <w:rPr>
                <w:rFonts w:ascii="Montserrat Light" w:hAnsi="Montserrat Light"/>
                <w:b/>
                <w:bCs/>
                <w:iCs/>
                <w:lang w:val="en-US"/>
              </w:rPr>
            </w:pPr>
            <w:r w:rsidRPr="007B66FB">
              <w:rPr>
                <w:rFonts w:ascii="Montserrat Light" w:hAnsi="Montserrat Light"/>
                <w:b/>
                <w:bCs/>
                <w:iCs/>
                <w:lang w:val="en-US"/>
              </w:rPr>
              <w:t>Data</w:t>
            </w:r>
          </w:p>
        </w:tc>
        <w:tc>
          <w:tcPr>
            <w:tcW w:w="1611" w:type="dxa"/>
          </w:tcPr>
          <w:p w14:paraId="2677F455" w14:textId="77777777" w:rsidR="00D324F7" w:rsidRPr="007B66FB" w:rsidRDefault="00D324F7" w:rsidP="00DA470A">
            <w:pPr>
              <w:tabs>
                <w:tab w:val="left" w:pos="3456"/>
              </w:tabs>
              <w:spacing w:line="240" w:lineRule="auto"/>
              <w:jc w:val="both"/>
              <w:rPr>
                <w:rFonts w:ascii="Montserrat Light" w:hAnsi="Montserrat Light"/>
                <w:b/>
                <w:bCs/>
                <w:iCs/>
                <w:lang w:val="en-US"/>
              </w:rPr>
            </w:pPr>
            <w:proofErr w:type="spellStart"/>
            <w:r w:rsidRPr="007B66FB">
              <w:rPr>
                <w:rFonts w:ascii="Montserrat Light" w:hAnsi="Montserrat Light"/>
                <w:b/>
                <w:bCs/>
                <w:iCs/>
                <w:lang w:val="en-US"/>
              </w:rPr>
              <w:t>Semnătura</w:t>
            </w:r>
            <w:proofErr w:type="spellEnd"/>
          </w:p>
        </w:tc>
      </w:tr>
      <w:tr w:rsidR="00D324F7" w:rsidRPr="007B66FB" w14:paraId="1FD47783" w14:textId="77777777" w:rsidTr="007B4CFC">
        <w:tc>
          <w:tcPr>
            <w:tcW w:w="4117" w:type="dxa"/>
          </w:tcPr>
          <w:p w14:paraId="0D94C755" w14:textId="77777777" w:rsidR="00D324F7" w:rsidRPr="007B66FB" w:rsidRDefault="00D324F7" w:rsidP="00DA470A">
            <w:pPr>
              <w:tabs>
                <w:tab w:val="left" w:pos="3456"/>
              </w:tabs>
              <w:spacing w:line="240" w:lineRule="auto"/>
              <w:jc w:val="both"/>
              <w:rPr>
                <w:rFonts w:ascii="Montserrat Light" w:hAnsi="Montserrat Light"/>
                <w:iCs/>
                <w:lang w:val="en-US"/>
              </w:rPr>
            </w:pPr>
            <w:r w:rsidRPr="007B66FB">
              <w:rPr>
                <w:rFonts w:ascii="Montserrat Light" w:hAnsi="Montserrat Light"/>
                <w:iCs/>
                <w:lang w:val="en-US"/>
              </w:rPr>
              <w:t>Director general</w:t>
            </w:r>
          </w:p>
        </w:tc>
        <w:tc>
          <w:tcPr>
            <w:tcW w:w="2901" w:type="dxa"/>
          </w:tcPr>
          <w:p w14:paraId="1FAFB98F" w14:textId="77777777" w:rsidR="00D324F7" w:rsidRPr="007B66FB" w:rsidRDefault="00D324F7" w:rsidP="00DA470A">
            <w:pPr>
              <w:tabs>
                <w:tab w:val="left" w:pos="3456"/>
              </w:tabs>
              <w:spacing w:line="240" w:lineRule="auto"/>
              <w:jc w:val="both"/>
              <w:rPr>
                <w:rFonts w:ascii="Montserrat Light" w:hAnsi="Montserrat Light"/>
                <w:iCs/>
                <w:lang w:val="en-US"/>
              </w:rPr>
            </w:pPr>
            <w:r w:rsidRPr="007B66FB">
              <w:rPr>
                <w:rFonts w:ascii="Montserrat Light" w:hAnsi="Montserrat Light"/>
                <w:iCs/>
                <w:lang w:val="en-US"/>
              </w:rPr>
              <w:t xml:space="preserve">Cristina </w:t>
            </w:r>
            <w:proofErr w:type="spellStart"/>
            <w:r w:rsidRPr="007B66FB">
              <w:rPr>
                <w:rFonts w:ascii="Montserrat Light" w:hAnsi="Montserrat Light"/>
                <w:iCs/>
                <w:lang w:val="en-US"/>
              </w:rPr>
              <w:t>Şchiop</w:t>
            </w:r>
            <w:proofErr w:type="spellEnd"/>
          </w:p>
        </w:tc>
        <w:tc>
          <w:tcPr>
            <w:tcW w:w="1361" w:type="dxa"/>
          </w:tcPr>
          <w:p w14:paraId="336E66D6" w14:textId="3EE60285" w:rsidR="00D324F7" w:rsidRPr="007B66FB" w:rsidRDefault="007B4CFC" w:rsidP="00DA470A">
            <w:pPr>
              <w:tabs>
                <w:tab w:val="left" w:pos="3456"/>
              </w:tabs>
              <w:spacing w:line="240" w:lineRule="auto"/>
              <w:jc w:val="both"/>
              <w:rPr>
                <w:rFonts w:ascii="Montserrat Light" w:hAnsi="Montserrat Light"/>
                <w:iCs/>
                <w:lang w:val="en-US"/>
              </w:rPr>
            </w:pPr>
            <w:r>
              <w:rPr>
                <w:rFonts w:ascii="Montserrat Light" w:hAnsi="Montserrat Light"/>
                <w:iCs/>
                <w:lang w:val="en-US"/>
              </w:rPr>
              <w:t>13.12</w:t>
            </w:r>
            <w:r w:rsidR="00C23E7F" w:rsidRPr="007B66FB">
              <w:rPr>
                <w:rFonts w:ascii="Montserrat Light" w:hAnsi="Montserrat Light"/>
                <w:iCs/>
                <w:lang w:val="en-US"/>
              </w:rPr>
              <w:t>.2022</w:t>
            </w:r>
          </w:p>
        </w:tc>
        <w:tc>
          <w:tcPr>
            <w:tcW w:w="1611" w:type="dxa"/>
          </w:tcPr>
          <w:p w14:paraId="2D6BE8F3" w14:textId="77777777" w:rsidR="00D324F7" w:rsidRPr="007B66FB" w:rsidRDefault="00D324F7" w:rsidP="00DA470A">
            <w:pPr>
              <w:tabs>
                <w:tab w:val="left" w:pos="3456"/>
              </w:tabs>
              <w:spacing w:line="240" w:lineRule="auto"/>
              <w:jc w:val="both"/>
              <w:rPr>
                <w:rFonts w:ascii="Montserrat Light" w:hAnsi="Montserrat Light"/>
                <w:iCs/>
                <w:lang w:val="en-US"/>
              </w:rPr>
            </w:pPr>
          </w:p>
        </w:tc>
      </w:tr>
    </w:tbl>
    <w:p w14:paraId="34F9B023" w14:textId="77777777" w:rsidR="00D324F7" w:rsidRPr="00D11B00" w:rsidRDefault="00D324F7" w:rsidP="00DA470A">
      <w:pPr>
        <w:autoSpaceDE w:val="0"/>
        <w:autoSpaceDN w:val="0"/>
        <w:adjustRightInd w:val="0"/>
        <w:spacing w:line="240" w:lineRule="auto"/>
        <w:contextualSpacing/>
        <w:rPr>
          <w:rFonts w:ascii="Montserrat Light" w:hAnsi="Montserrat Light"/>
          <w:i/>
          <w:noProof/>
          <w:lang w:val="en-US" w:eastAsia="ro-RO"/>
        </w:rPr>
        <w:sectPr w:rsidR="00D324F7" w:rsidRPr="00D11B00" w:rsidSect="0064142A">
          <w:headerReference w:type="default" r:id="rId10"/>
          <w:pgSz w:w="11909" w:h="16834"/>
          <w:pgMar w:top="1152" w:right="936" w:bottom="288" w:left="1440" w:header="274" w:footer="202" w:gutter="0"/>
          <w:pgNumType w:start="1"/>
          <w:cols w:space="720"/>
        </w:sectPr>
      </w:pPr>
    </w:p>
    <w:tbl>
      <w:tblPr>
        <w:tblW w:w="5252"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4"/>
        <w:gridCol w:w="1433"/>
        <w:gridCol w:w="2610"/>
        <w:gridCol w:w="2154"/>
      </w:tblGrid>
      <w:tr w:rsidR="00A94024" w:rsidRPr="00482F40" w14:paraId="46FC4284" w14:textId="77777777" w:rsidTr="006B38D4">
        <w:trPr>
          <w:trHeight w:val="399"/>
        </w:trPr>
        <w:tc>
          <w:tcPr>
            <w:tcW w:w="5000" w:type="pct"/>
            <w:gridSpan w:val="4"/>
            <w:shd w:val="clear" w:color="auto" w:fill="auto"/>
            <w:vAlign w:val="center"/>
          </w:tcPr>
          <w:p w14:paraId="6581FE0E" w14:textId="77777777" w:rsidR="00A94024" w:rsidRPr="00482F40" w:rsidRDefault="00A94024" w:rsidP="00DA470A">
            <w:pPr>
              <w:autoSpaceDE w:val="0"/>
              <w:autoSpaceDN w:val="0"/>
              <w:adjustRightInd w:val="0"/>
              <w:spacing w:line="240" w:lineRule="auto"/>
              <w:contextualSpacing/>
              <w:jc w:val="center"/>
              <w:rPr>
                <w:rFonts w:ascii="Montserrat" w:hAnsi="Montserrat"/>
                <w:b/>
                <w:bCs/>
                <w:noProof/>
                <w:lang w:eastAsia="ro-RO"/>
              </w:rPr>
            </w:pPr>
            <w:r w:rsidRPr="00482F40">
              <w:rPr>
                <w:rFonts w:ascii="Montserrat" w:hAnsi="Montserrat"/>
                <w:b/>
                <w:bCs/>
                <w:noProof/>
                <w:lang w:eastAsia="ro-RO"/>
              </w:rPr>
              <w:lastRenderedPageBreak/>
              <w:t xml:space="preserve">CIRCUIT PROIECT DE HOTĂRÂRE </w:t>
            </w:r>
          </w:p>
        </w:tc>
      </w:tr>
      <w:tr w:rsidR="00A94024" w:rsidRPr="00482F40" w14:paraId="04EC29F7" w14:textId="77777777" w:rsidTr="006B38D4">
        <w:tc>
          <w:tcPr>
            <w:tcW w:w="5000" w:type="pct"/>
            <w:gridSpan w:val="4"/>
            <w:shd w:val="clear" w:color="auto" w:fill="auto"/>
          </w:tcPr>
          <w:p w14:paraId="56909D37" w14:textId="77777777" w:rsidR="00A94024" w:rsidRPr="00482F40" w:rsidRDefault="00A94024" w:rsidP="00DA470A">
            <w:pPr>
              <w:autoSpaceDE w:val="0"/>
              <w:autoSpaceDN w:val="0"/>
              <w:adjustRightInd w:val="0"/>
              <w:spacing w:line="240" w:lineRule="auto"/>
              <w:contextualSpacing/>
              <w:jc w:val="both"/>
              <w:rPr>
                <w:rFonts w:ascii="Montserrat" w:hAnsi="Montserrat"/>
                <w:b/>
                <w:bCs/>
                <w:noProof/>
                <w:sz w:val="20"/>
                <w:szCs w:val="20"/>
                <w:lang w:eastAsia="ro-RO"/>
              </w:rPr>
            </w:pPr>
            <w:r w:rsidRPr="00482F40">
              <w:rPr>
                <w:rFonts w:ascii="Montserrat" w:hAnsi="Montserrat"/>
                <w:b/>
                <w:bCs/>
                <w:noProof/>
                <w:sz w:val="20"/>
                <w:szCs w:val="20"/>
                <w:lang w:eastAsia="ro-RO"/>
              </w:rPr>
              <w:t xml:space="preserve">1. Transmitere proiect </w:t>
            </w:r>
            <w:r w:rsidRPr="00482F40">
              <w:rPr>
                <w:rFonts w:ascii="Montserrat" w:hAnsi="Montserrat"/>
                <w:b/>
                <w:bCs/>
                <w:noProof/>
                <w:color w:val="000000"/>
                <w:sz w:val="20"/>
                <w:szCs w:val="20"/>
                <w:shd w:val="clear" w:color="auto" w:fill="FFFFFF"/>
                <w:lang w:eastAsia="ro-RO"/>
              </w:rPr>
              <w:t>în vederea analizării şi întocmirii raportului/rapoartelor de specialitate</w:t>
            </w:r>
            <w:r w:rsidRPr="00482F40">
              <w:rPr>
                <w:rFonts w:ascii="Montserrat" w:hAnsi="Montserrat"/>
                <w:b/>
                <w:bCs/>
                <w:noProof/>
                <w:sz w:val="20"/>
                <w:szCs w:val="20"/>
                <w:lang w:eastAsia="ro-RO"/>
              </w:rPr>
              <w:t xml:space="preserve"> ale compartimentelor de resort nominalizate</w:t>
            </w:r>
          </w:p>
        </w:tc>
      </w:tr>
      <w:tr w:rsidR="00A94024" w:rsidRPr="00482F40" w14:paraId="61B239E0" w14:textId="77777777" w:rsidTr="006B38D4">
        <w:tc>
          <w:tcPr>
            <w:tcW w:w="1755" w:type="pct"/>
            <w:shd w:val="clear" w:color="auto" w:fill="auto"/>
            <w:vAlign w:val="center"/>
          </w:tcPr>
          <w:p w14:paraId="73129A2E"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Compartimentele de resort nominalizate</w:t>
            </w:r>
          </w:p>
          <w:p w14:paraId="2BB1D26B"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(Direcția/serviciul)</w:t>
            </w:r>
          </w:p>
        </w:tc>
        <w:tc>
          <w:tcPr>
            <w:tcW w:w="744" w:type="pct"/>
            <w:shd w:val="clear" w:color="auto" w:fill="auto"/>
            <w:vAlign w:val="center"/>
          </w:tcPr>
          <w:p w14:paraId="5FE22883"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color w:val="000000"/>
                <w:sz w:val="20"/>
                <w:szCs w:val="20"/>
                <w:shd w:val="clear" w:color="auto" w:fill="FFFFFF"/>
                <w:lang w:eastAsia="ro-RO"/>
              </w:rPr>
              <w:t>Datele de întocmire și depunere a rapoartelor de</w:t>
            </w:r>
            <w:r w:rsidRPr="00482F40">
              <w:rPr>
                <w:rFonts w:ascii="Montserrat" w:hAnsi="Montserrat"/>
                <w:noProof/>
                <w:sz w:val="20"/>
                <w:szCs w:val="20"/>
                <w:lang w:eastAsia="ro-RO"/>
              </w:rPr>
              <w:t xml:space="preserve">  specialitate</w:t>
            </w:r>
          </w:p>
        </w:tc>
        <w:tc>
          <w:tcPr>
            <w:tcW w:w="1370" w:type="pct"/>
            <w:shd w:val="clear" w:color="auto" w:fill="auto"/>
            <w:vAlign w:val="center"/>
          </w:tcPr>
          <w:p w14:paraId="02391B09"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Semnătura persoanelor competente pentru nominalizare/</w:t>
            </w:r>
          </w:p>
          <w:p w14:paraId="63CEDBE5"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stabilire date de întocmire</w:t>
            </w:r>
          </w:p>
        </w:tc>
        <w:tc>
          <w:tcPr>
            <w:tcW w:w="1132" w:type="pct"/>
            <w:vAlign w:val="center"/>
          </w:tcPr>
          <w:p w14:paraId="11D6BFCE"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Raport întocmit/</w:t>
            </w:r>
          </w:p>
          <w:p w14:paraId="7689039F"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Refuz întocmire raport/</w:t>
            </w:r>
          </w:p>
          <w:p w14:paraId="015CD70A"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semnătură</w:t>
            </w:r>
          </w:p>
        </w:tc>
      </w:tr>
      <w:tr w:rsidR="00BA62FC" w:rsidRPr="00482F40" w14:paraId="207D76CF" w14:textId="77777777" w:rsidTr="006B38D4">
        <w:tc>
          <w:tcPr>
            <w:tcW w:w="1755" w:type="pct"/>
            <w:shd w:val="clear" w:color="auto" w:fill="auto"/>
            <w:vAlign w:val="center"/>
          </w:tcPr>
          <w:p w14:paraId="0D633CC4" w14:textId="77777777" w:rsidR="00BA62FC" w:rsidRPr="00482F40" w:rsidRDefault="00BA62FC" w:rsidP="00DA470A">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DIRECȚIA DEZVOLTARE ȘI INVESTIȚII</w:t>
            </w:r>
          </w:p>
        </w:tc>
        <w:tc>
          <w:tcPr>
            <w:tcW w:w="744" w:type="pct"/>
            <w:shd w:val="clear" w:color="auto" w:fill="auto"/>
            <w:vAlign w:val="center"/>
          </w:tcPr>
          <w:p w14:paraId="331EE9D8" w14:textId="22F92C95" w:rsidR="00BA62FC" w:rsidRPr="00482F40" w:rsidRDefault="002D2D1D" w:rsidP="00DA470A">
            <w:pPr>
              <w:autoSpaceDE w:val="0"/>
              <w:autoSpaceDN w:val="0"/>
              <w:adjustRightInd w:val="0"/>
              <w:spacing w:line="240" w:lineRule="auto"/>
              <w:contextualSpacing/>
              <w:jc w:val="center"/>
              <w:rPr>
                <w:rFonts w:ascii="Montserrat" w:hAnsi="Montserrat"/>
                <w:noProof/>
                <w:sz w:val="20"/>
                <w:szCs w:val="20"/>
                <w:lang w:eastAsia="ro-RO"/>
              </w:rPr>
            </w:pPr>
            <w:r>
              <w:rPr>
                <w:rFonts w:ascii="Montserrat" w:hAnsi="Montserrat"/>
                <w:noProof/>
                <w:sz w:val="20"/>
                <w:szCs w:val="20"/>
                <w:lang w:eastAsia="ro-RO"/>
              </w:rPr>
              <w:t>19.</w:t>
            </w:r>
            <w:r w:rsidR="007B4CFC">
              <w:rPr>
                <w:rFonts w:ascii="Montserrat" w:hAnsi="Montserrat"/>
                <w:noProof/>
                <w:sz w:val="20"/>
                <w:szCs w:val="20"/>
                <w:lang w:eastAsia="ro-RO"/>
              </w:rPr>
              <w:t>12</w:t>
            </w:r>
            <w:r w:rsidR="00BA62FC" w:rsidRPr="00482F40">
              <w:rPr>
                <w:rFonts w:ascii="Montserrat" w:hAnsi="Montserrat"/>
                <w:noProof/>
                <w:sz w:val="20"/>
                <w:szCs w:val="20"/>
                <w:lang w:eastAsia="ro-RO"/>
              </w:rPr>
              <w:t>.2022</w:t>
            </w:r>
          </w:p>
        </w:tc>
        <w:tc>
          <w:tcPr>
            <w:tcW w:w="1370" w:type="pct"/>
            <w:shd w:val="clear" w:color="auto" w:fill="auto"/>
          </w:tcPr>
          <w:p w14:paraId="43FDD79D" w14:textId="30555DE9" w:rsidR="00BA62FC" w:rsidRPr="00A94024" w:rsidRDefault="00BA62FC" w:rsidP="00DA470A">
            <w:pPr>
              <w:autoSpaceDE w:val="0"/>
              <w:autoSpaceDN w:val="0"/>
              <w:adjustRightInd w:val="0"/>
              <w:spacing w:line="240" w:lineRule="auto"/>
              <w:contextualSpacing/>
              <w:jc w:val="center"/>
              <w:rPr>
                <w:rFonts w:ascii="Montserrat" w:hAnsi="Montserrat"/>
                <w:noProof/>
                <w:sz w:val="12"/>
                <w:szCs w:val="12"/>
                <w:lang w:eastAsia="ro-RO"/>
              </w:rPr>
            </w:pPr>
            <w:r w:rsidRPr="00992CF2">
              <w:rPr>
                <w:rFonts w:ascii="Montserrat" w:hAnsi="Montserrat"/>
                <w:noProof/>
                <w:sz w:val="12"/>
                <w:szCs w:val="12"/>
                <w:lang w:eastAsia="ro-RO"/>
              </w:rPr>
              <w:t>Secretar general jud. Cluj Simona Gaci</w:t>
            </w:r>
          </w:p>
        </w:tc>
        <w:tc>
          <w:tcPr>
            <w:tcW w:w="1132" w:type="pct"/>
            <w:vAlign w:val="center"/>
          </w:tcPr>
          <w:p w14:paraId="7C457B32" w14:textId="77777777" w:rsidR="00BA62FC" w:rsidRPr="00482F40" w:rsidRDefault="00BA62FC" w:rsidP="00DA470A">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Raport întocmit</w:t>
            </w:r>
          </w:p>
          <w:p w14:paraId="70EFD06C" w14:textId="77777777" w:rsidR="00BA62FC" w:rsidRDefault="00BA62FC" w:rsidP="00DA470A">
            <w:pPr>
              <w:autoSpaceDE w:val="0"/>
              <w:autoSpaceDN w:val="0"/>
              <w:adjustRightInd w:val="0"/>
              <w:spacing w:line="240" w:lineRule="auto"/>
              <w:contextualSpacing/>
              <w:jc w:val="center"/>
              <w:rPr>
                <w:rFonts w:ascii="Montserrat" w:hAnsi="Montserrat"/>
                <w:noProof/>
                <w:sz w:val="12"/>
                <w:szCs w:val="12"/>
                <w:lang w:eastAsia="ro-RO"/>
              </w:rPr>
            </w:pPr>
            <w:r w:rsidRPr="00CE32D4">
              <w:rPr>
                <w:rFonts w:ascii="Montserrat" w:hAnsi="Montserrat"/>
                <w:noProof/>
                <w:sz w:val="12"/>
                <w:szCs w:val="12"/>
                <w:lang w:eastAsia="ro-RO"/>
              </w:rPr>
              <w:t>Director executiv Mariana Raţiu</w:t>
            </w:r>
          </w:p>
          <w:p w14:paraId="10943337" w14:textId="52E33186" w:rsidR="00BA62FC" w:rsidRPr="00C138AB" w:rsidRDefault="00BA62FC" w:rsidP="00DA470A">
            <w:pPr>
              <w:autoSpaceDE w:val="0"/>
              <w:autoSpaceDN w:val="0"/>
              <w:adjustRightInd w:val="0"/>
              <w:spacing w:line="240" w:lineRule="auto"/>
              <w:contextualSpacing/>
              <w:jc w:val="center"/>
              <w:rPr>
                <w:rFonts w:ascii="Montserrat" w:hAnsi="Montserrat"/>
                <w:noProof/>
                <w:sz w:val="20"/>
                <w:szCs w:val="20"/>
                <w:lang w:eastAsia="ro-RO"/>
              </w:rPr>
            </w:pPr>
          </w:p>
        </w:tc>
      </w:tr>
      <w:tr w:rsidR="00BA62FC" w:rsidRPr="00482F40" w14:paraId="06F63826" w14:textId="77777777" w:rsidTr="006B38D4">
        <w:trPr>
          <w:trHeight w:val="557"/>
        </w:trPr>
        <w:tc>
          <w:tcPr>
            <w:tcW w:w="1755" w:type="pct"/>
            <w:shd w:val="clear" w:color="auto" w:fill="auto"/>
            <w:vAlign w:val="center"/>
          </w:tcPr>
          <w:p w14:paraId="0843B506" w14:textId="77777777" w:rsidR="00BA62FC" w:rsidRPr="00482F40" w:rsidRDefault="00BA62FC" w:rsidP="00DA470A">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DIRECȚIA GENERALĂ BUGET-FINANȚE, RESURSE UMANE</w:t>
            </w:r>
          </w:p>
        </w:tc>
        <w:tc>
          <w:tcPr>
            <w:tcW w:w="744" w:type="pct"/>
            <w:shd w:val="clear" w:color="auto" w:fill="auto"/>
            <w:vAlign w:val="center"/>
          </w:tcPr>
          <w:p w14:paraId="28846825" w14:textId="7E8471FC" w:rsidR="00BA62FC" w:rsidRPr="00482F40" w:rsidRDefault="002D2D1D" w:rsidP="00DA470A">
            <w:pPr>
              <w:autoSpaceDE w:val="0"/>
              <w:autoSpaceDN w:val="0"/>
              <w:adjustRightInd w:val="0"/>
              <w:spacing w:line="240" w:lineRule="auto"/>
              <w:contextualSpacing/>
              <w:jc w:val="center"/>
              <w:rPr>
                <w:rFonts w:ascii="Montserrat" w:hAnsi="Montserrat"/>
                <w:noProof/>
                <w:sz w:val="20"/>
                <w:szCs w:val="20"/>
                <w:lang w:eastAsia="ro-RO"/>
              </w:rPr>
            </w:pPr>
            <w:r>
              <w:rPr>
                <w:rFonts w:ascii="Montserrat" w:hAnsi="Montserrat"/>
                <w:noProof/>
                <w:sz w:val="20"/>
                <w:szCs w:val="20"/>
                <w:lang w:eastAsia="ro-RO"/>
              </w:rPr>
              <w:t>19.</w:t>
            </w:r>
            <w:r w:rsidR="007B4CFC">
              <w:rPr>
                <w:rFonts w:ascii="Montserrat" w:hAnsi="Montserrat"/>
                <w:noProof/>
                <w:sz w:val="20"/>
                <w:szCs w:val="20"/>
                <w:lang w:eastAsia="ro-RO"/>
              </w:rPr>
              <w:t>12</w:t>
            </w:r>
            <w:r w:rsidR="00BA62FC" w:rsidRPr="00482F40">
              <w:rPr>
                <w:rFonts w:ascii="Montserrat" w:hAnsi="Montserrat"/>
                <w:noProof/>
                <w:sz w:val="20"/>
                <w:szCs w:val="20"/>
                <w:lang w:eastAsia="ro-RO"/>
              </w:rPr>
              <w:t>.2022</w:t>
            </w:r>
          </w:p>
        </w:tc>
        <w:tc>
          <w:tcPr>
            <w:tcW w:w="1370" w:type="pct"/>
            <w:shd w:val="clear" w:color="auto" w:fill="auto"/>
          </w:tcPr>
          <w:p w14:paraId="7A9C196C" w14:textId="6D4C4AB5" w:rsidR="00BA62FC" w:rsidRPr="00A94024" w:rsidRDefault="00BA62FC" w:rsidP="00DA470A">
            <w:pPr>
              <w:autoSpaceDE w:val="0"/>
              <w:autoSpaceDN w:val="0"/>
              <w:adjustRightInd w:val="0"/>
              <w:spacing w:line="240" w:lineRule="auto"/>
              <w:contextualSpacing/>
              <w:jc w:val="center"/>
              <w:rPr>
                <w:rFonts w:ascii="Montserrat" w:hAnsi="Montserrat"/>
                <w:noProof/>
                <w:sz w:val="12"/>
                <w:szCs w:val="12"/>
                <w:lang w:eastAsia="ro-RO"/>
              </w:rPr>
            </w:pPr>
            <w:r w:rsidRPr="00992CF2">
              <w:rPr>
                <w:rFonts w:ascii="Montserrat" w:hAnsi="Montserrat"/>
                <w:noProof/>
                <w:sz w:val="12"/>
                <w:szCs w:val="12"/>
                <w:lang w:eastAsia="ro-RO"/>
              </w:rPr>
              <w:t>Secretar general jud. Cluj Simona Gaci</w:t>
            </w:r>
          </w:p>
        </w:tc>
        <w:tc>
          <w:tcPr>
            <w:tcW w:w="1132" w:type="pct"/>
            <w:vAlign w:val="center"/>
          </w:tcPr>
          <w:p w14:paraId="51883719" w14:textId="5C93B158" w:rsidR="00BA62FC" w:rsidRDefault="00BA62FC" w:rsidP="00DA470A">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Raport întocmit</w:t>
            </w:r>
          </w:p>
          <w:p w14:paraId="68103809" w14:textId="77777777" w:rsidR="00BA62FC" w:rsidRDefault="00BA62FC" w:rsidP="00DA470A">
            <w:pPr>
              <w:autoSpaceDE w:val="0"/>
              <w:autoSpaceDN w:val="0"/>
              <w:adjustRightInd w:val="0"/>
              <w:spacing w:line="240" w:lineRule="auto"/>
              <w:contextualSpacing/>
              <w:jc w:val="center"/>
              <w:rPr>
                <w:rFonts w:ascii="Montserrat" w:hAnsi="Montserrat"/>
                <w:noProof/>
                <w:sz w:val="12"/>
                <w:szCs w:val="12"/>
                <w:lang w:eastAsia="ro-RO"/>
              </w:rPr>
            </w:pPr>
            <w:r w:rsidRPr="00CE32D4">
              <w:rPr>
                <w:rFonts w:ascii="Montserrat" w:hAnsi="Montserrat"/>
                <w:noProof/>
                <w:sz w:val="12"/>
                <w:szCs w:val="12"/>
                <w:lang w:eastAsia="ro-RO"/>
              </w:rPr>
              <w:t xml:space="preserve">Director </w:t>
            </w:r>
            <w:r>
              <w:rPr>
                <w:rFonts w:ascii="Montserrat" w:hAnsi="Montserrat"/>
                <w:noProof/>
                <w:sz w:val="12"/>
                <w:szCs w:val="12"/>
                <w:lang w:eastAsia="ro-RO"/>
              </w:rPr>
              <w:t>general Cristina Şchiop</w:t>
            </w:r>
          </w:p>
          <w:p w14:paraId="71B6A574" w14:textId="6C35D3EE" w:rsidR="00BA62FC" w:rsidRPr="00482F40" w:rsidRDefault="00BA62FC" w:rsidP="00DA470A">
            <w:pPr>
              <w:autoSpaceDE w:val="0"/>
              <w:autoSpaceDN w:val="0"/>
              <w:adjustRightInd w:val="0"/>
              <w:spacing w:line="240" w:lineRule="auto"/>
              <w:contextualSpacing/>
              <w:jc w:val="center"/>
              <w:rPr>
                <w:rFonts w:ascii="Montserrat" w:hAnsi="Montserrat"/>
                <w:noProof/>
                <w:sz w:val="20"/>
                <w:szCs w:val="20"/>
                <w:lang w:eastAsia="ro-RO"/>
              </w:rPr>
            </w:pPr>
          </w:p>
        </w:tc>
      </w:tr>
      <w:tr w:rsidR="00A94024" w:rsidRPr="00482F40" w14:paraId="3193CEA8" w14:textId="77777777" w:rsidTr="006B38D4">
        <w:tc>
          <w:tcPr>
            <w:tcW w:w="5000" w:type="pct"/>
            <w:gridSpan w:val="4"/>
            <w:shd w:val="clear" w:color="auto" w:fill="auto"/>
          </w:tcPr>
          <w:p w14:paraId="2ED4B796" w14:textId="77777777" w:rsidR="00A94024" w:rsidRPr="00482F40" w:rsidRDefault="00A94024" w:rsidP="00DA470A">
            <w:pPr>
              <w:autoSpaceDE w:val="0"/>
              <w:autoSpaceDN w:val="0"/>
              <w:adjustRightInd w:val="0"/>
              <w:spacing w:line="240" w:lineRule="auto"/>
              <w:contextualSpacing/>
              <w:rPr>
                <w:rFonts w:ascii="Montserrat" w:hAnsi="Montserrat"/>
                <w:b/>
                <w:bCs/>
                <w:noProof/>
                <w:sz w:val="20"/>
                <w:szCs w:val="20"/>
                <w:lang w:eastAsia="ro-RO"/>
              </w:rPr>
            </w:pPr>
          </w:p>
        </w:tc>
      </w:tr>
      <w:tr w:rsidR="00A94024" w:rsidRPr="00482F40" w14:paraId="5BE55E98" w14:textId="77777777" w:rsidTr="006B38D4">
        <w:tc>
          <w:tcPr>
            <w:tcW w:w="5000" w:type="pct"/>
            <w:gridSpan w:val="4"/>
            <w:shd w:val="clear" w:color="auto" w:fill="auto"/>
          </w:tcPr>
          <w:p w14:paraId="0E6BE2B8" w14:textId="77777777" w:rsidR="00A94024" w:rsidRPr="00482F40" w:rsidRDefault="00A94024" w:rsidP="00DA470A">
            <w:pPr>
              <w:autoSpaceDE w:val="0"/>
              <w:autoSpaceDN w:val="0"/>
              <w:adjustRightInd w:val="0"/>
              <w:spacing w:line="240" w:lineRule="auto"/>
              <w:contextualSpacing/>
              <w:jc w:val="both"/>
              <w:rPr>
                <w:rFonts w:ascii="Montserrat" w:hAnsi="Montserrat"/>
                <w:b/>
                <w:bCs/>
                <w:noProof/>
                <w:sz w:val="20"/>
                <w:szCs w:val="20"/>
                <w:lang w:eastAsia="ro-RO"/>
              </w:rPr>
            </w:pPr>
            <w:r w:rsidRPr="00482F40">
              <w:rPr>
                <w:rFonts w:ascii="Montserrat" w:hAnsi="Montserrat"/>
                <w:b/>
                <w:bCs/>
                <w:noProof/>
                <w:sz w:val="20"/>
                <w:szCs w:val="20"/>
                <w:lang w:eastAsia="ro-RO"/>
              </w:rPr>
              <w:t>2. Transmitere proiect pentru acordarea avizului de legalitate de către consilierul juridic din cadrul Direcției Juridice</w:t>
            </w:r>
          </w:p>
        </w:tc>
      </w:tr>
      <w:tr w:rsidR="00A94024" w:rsidRPr="00482F40" w14:paraId="5738CCB3" w14:textId="77777777" w:rsidTr="006B38D4">
        <w:tc>
          <w:tcPr>
            <w:tcW w:w="1755" w:type="pct"/>
            <w:shd w:val="clear" w:color="auto" w:fill="auto"/>
            <w:vAlign w:val="center"/>
          </w:tcPr>
          <w:p w14:paraId="096ADE70"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Numele și prenumele consilierului juridic</w:t>
            </w:r>
          </w:p>
        </w:tc>
        <w:tc>
          <w:tcPr>
            <w:tcW w:w="2114" w:type="pct"/>
            <w:gridSpan w:val="2"/>
            <w:shd w:val="clear" w:color="auto" w:fill="auto"/>
            <w:vAlign w:val="center"/>
          </w:tcPr>
          <w:p w14:paraId="63E433C5"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Semnătura persoanei competente pentru nominalizare</w:t>
            </w:r>
          </w:p>
        </w:tc>
        <w:tc>
          <w:tcPr>
            <w:tcW w:w="1132" w:type="pct"/>
            <w:vAlign w:val="center"/>
          </w:tcPr>
          <w:p w14:paraId="44A2F88A"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Aviz acordat/</w:t>
            </w:r>
          </w:p>
          <w:p w14:paraId="3B259628"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Refuz aviz/</w:t>
            </w:r>
          </w:p>
          <w:p w14:paraId="2BFE5612"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semnătură</w:t>
            </w:r>
          </w:p>
        </w:tc>
      </w:tr>
      <w:tr w:rsidR="00A94024" w:rsidRPr="00482F40" w14:paraId="44E186C7" w14:textId="77777777" w:rsidTr="006B38D4">
        <w:tc>
          <w:tcPr>
            <w:tcW w:w="1755" w:type="pct"/>
            <w:shd w:val="clear" w:color="auto" w:fill="auto"/>
            <w:vAlign w:val="center"/>
          </w:tcPr>
          <w:p w14:paraId="3911D8E7" w14:textId="57589E81" w:rsidR="00A94024" w:rsidRPr="00482F40" w:rsidRDefault="002D2D1D" w:rsidP="00DA470A">
            <w:pPr>
              <w:autoSpaceDE w:val="0"/>
              <w:autoSpaceDN w:val="0"/>
              <w:adjustRightInd w:val="0"/>
              <w:spacing w:line="240" w:lineRule="auto"/>
              <w:contextualSpacing/>
              <w:jc w:val="center"/>
              <w:rPr>
                <w:rFonts w:ascii="Montserrat" w:hAnsi="Montserrat"/>
                <w:noProof/>
                <w:sz w:val="20"/>
                <w:szCs w:val="20"/>
                <w:lang w:eastAsia="ro-RO"/>
              </w:rPr>
            </w:pPr>
            <w:r>
              <w:rPr>
                <w:rFonts w:ascii="Montserrat" w:hAnsi="Montserrat"/>
                <w:noProof/>
                <w:sz w:val="20"/>
                <w:szCs w:val="20"/>
                <w:lang w:eastAsia="ro-RO"/>
              </w:rPr>
              <w:t>Crina Muntean</w:t>
            </w:r>
          </w:p>
        </w:tc>
        <w:tc>
          <w:tcPr>
            <w:tcW w:w="2114" w:type="pct"/>
            <w:gridSpan w:val="2"/>
            <w:shd w:val="clear" w:color="auto" w:fill="auto"/>
            <w:vAlign w:val="center"/>
          </w:tcPr>
          <w:p w14:paraId="7CBAE2A4" w14:textId="77777777" w:rsidR="00A94024" w:rsidRPr="00482F40" w:rsidRDefault="00A94024" w:rsidP="00DA470A">
            <w:pPr>
              <w:autoSpaceDE w:val="0"/>
              <w:autoSpaceDN w:val="0"/>
              <w:adjustRightInd w:val="0"/>
              <w:spacing w:line="240" w:lineRule="auto"/>
              <w:contextualSpacing/>
              <w:jc w:val="center"/>
              <w:rPr>
                <w:rFonts w:ascii="Montserrat" w:hAnsi="Montserrat"/>
                <w:b/>
                <w:bCs/>
                <w:noProof/>
                <w:sz w:val="20"/>
                <w:szCs w:val="20"/>
                <w:lang w:eastAsia="ro-RO"/>
              </w:rPr>
            </w:pPr>
          </w:p>
        </w:tc>
        <w:tc>
          <w:tcPr>
            <w:tcW w:w="1132" w:type="pct"/>
            <w:vAlign w:val="center"/>
          </w:tcPr>
          <w:p w14:paraId="0F688B34" w14:textId="77777777" w:rsidR="00A94024"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Aviz acordat</w:t>
            </w:r>
          </w:p>
          <w:p w14:paraId="1138A368" w14:textId="7365472D"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p>
        </w:tc>
      </w:tr>
      <w:tr w:rsidR="00A94024" w:rsidRPr="00482F40" w14:paraId="5BBEF72E" w14:textId="77777777" w:rsidTr="006B38D4">
        <w:tc>
          <w:tcPr>
            <w:tcW w:w="5000" w:type="pct"/>
            <w:gridSpan w:val="4"/>
            <w:shd w:val="clear" w:color="auto" w:fill="auto"/>
          </w:tcPr>
          <w:p w14:paraId="1AFC4A66" w14:textId="77777777" w:rsidR="00A94024" w:rsidRPr="00482F40" w:rsidRDefault="00A94024" w:rsidP="00DA470A">
            <w:pPr>
              <w:autoSpaceDE w:val="0"/>
              <w:autoSpaceDN w:val="0"/>
              <w:adjustRightInd w:val="0"/>
              <w:spacing w:line="240" w:lineRule="auto"/>
              <w:contextualSpacing/>
              <w:rPr>
                <w:rFonts w:ascii="Montserrat" w:hAnsi="Montserrat"/>
                <w:noProof/>
                <w:sz w:val="20"/>
                <w:szCs w:val="20"/>
                <w:highlight w:val="red"/>
                <w:lang w:eastAsia="ro-RO"/>
              </w:rPr>
            </w:pPr>
          </w:p>
        </w:tc>
      </w:tr>
      <w:tr w:rsidR="00A94024" w:rsidRPr="00482F40" w14:paraId="30F1C3AF" w14:textId="77777777" w:rsidTr="006B38D4">
        <w:tc>
          <w:tcPr>
            <w:tcW w:w="5000" w:type="pct"/>
            <w:gridSpan w:val="4"/>
            <w:shd w:val="clear" w:color="auto" w:fill="auto"/>
          </w:tcPr>
          <w:p w14:paraId="481D8E88" w14:textId="77777777" w:rsidR="00A94024" w:rsidRPr="00482F40" w:rsidRDefault="00A94024" w:rsidP="00DA470A">
            <w:pPr>
              <w:autoSpaceDE w:val="0"/>
              <w:autoSpaceDN w:val="0"/>
              <w:adjustRightInd w:val="0"/>
              <w:spacing w:line="240" w:lineRule="auto"/>
              <w:contextualSpacing/>
              <w:rPr>
                <w:rFonts w:ascii="Montserrat" w:hAnsi="Montserrat"/>
                <w:b/>
                <w:bCs/>
                <w:noProof/>
                <w:sz w:val="20"/>
                <w:szCs w:val="20"/>
                <w:highlight w:val="red"/>
                <w:lang w:eastAsia="ro-RO"/>
              </w:rPr>
            </w:pPr>
            <w:r w:rsidRPr="00482F40">
              <w:rPr>
                <w:rFonts w:ascii="Montserrat" w:hAnsi="Montserrat"/>
                <w:b/>
                <w:bCs/>
                <w:noProof/>
                <w:sz w:val="20"/>
                <w:szCs w:val="20"/>
                <w:lang w:eastAsia="ro-RO"/>
              </w:rPr>
              <w:t>3. Transmitere proiect în vederea avizării pentru legalitate de către   secretarul general al judeţului</w:t>
            </w:r>
          </w:p>
        </w:tc>
      </w:tr>
      <w:tr w:rsidR="00A94024" w:rsidRPr="00482F40" w14:paraId="5182CB71" w14:textId="77777777" w:rsidTr="006B38D4">
        <w:tc>
          <w:tcPr>
            <w:tcW w:w="1755" w:type="pct"/>
            <w:shd w:val="clear" w:color="auto" w:fill="auto"/>
            <w:vAlign w:val="center"/>
          </w:tcPr>
          <w:p w14:paraId="45ECE6F7"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Numele și prenumele secretarului general al județului</w:t>
            </w:r>
          </w:p>
        </w:tc>
        <w:tc>
          <w:tcPr>
            <w:tcW w:w="2114" w:type="pct"/>
            <w:gridSpan w:val="2"/>
            <w:shd w:val="clear" w:color="auto" w:fill="auto"/>
            <w:vAlign w:val="center"/>
          </w:tcPr>
          <w:p w14:paraId="2C657C21" w14:textId="77777777" w:rsidR="00A94024" w:rsidRPr="00482F40" w:rsidRDefault="00A94024" w:rsidP="00DA470A">
            <w:pPr>
              <w:autoSpaceDE w:val="0"/>
              <w:autoSpaceDN w:val="0"/>
              <w:adjustRightInd w:val="0"/>
              <w:spacing w:line="240" w:lineRule="auto"/>
              <w:contextualSpacing/>
              <w:jc w:val="center"/>
              <w:rPr>
                <w:rFonts w:ascii="Montserrat" w:hAnsi="Montserrat"/>
                <w:b/>
                <w:bCs/>
                <w:noProof/>
                <w:sz w:val="20"/>
                <w:szCs w:val="20"/>
                <w:lang w:eastAsia="ro-RO"/>
              </w:rPr>
            </w:pPr>
            <w:r w:rsidRPr="00482F40">
              <w:rPr>
                <w:rFonts w:ascii="Montserrat" w:hAnsi="Montserrat"/>
                <w:bCs/>
                <w:noProof/>
                <w:sz w:val="20"/>
                <w:szCs w:val="20"/>
                <w:lang w:eastAsia="ro-RO"/>
              </w:rPr>
              <w:t>Caracterul normativ sau individual al proiectului</w:t>
            </w:r>
          </w:p>
        </w:tc>
        <w:tc>
          <w:tcPr>
            <w:tcW w:w="1132" w:type="pct"/>
            <w:vAlign w:val="center"/>
          </w:tcPr>
          <w:p w14:paraId="4C57D521"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Avizul acordat/</w:t>
            </w:r>
          </w:p>
          <w:p w14:paraId="60983657"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Refuz aviz/</w:t>
            </w:r>
          </w:p>
          <w:p w14:paraId="4A69A243" w14:textId="77777777" w:rsidR="00A94024" w:rsidRPr="00482F40" w:rsidRDefault="00A94024" w:rsidP="00DA470A">
            <w:pPr>
              <w:autoSpaceDE w:val="0"/>
              <w:autoSpaceDN w:val="0"/>
              <w:adjustRightInd w:val="0"/>
              <w:spacing w:line="240" w:lineRule="auto"/>
              <w:contextualSpacing/>
              <w:jc w:val="center"/>
              <w:rPr>
                <w:rFonts w:ascii="Montserrat" w:hAnsi="Montserrat"/>
                <w:b/>
                <w:bCs/>
                <w:noProof/>
                <w:sz w:val="20"/>
                <w:szCs w:val="20"/>
                <w:highlight w:val="red"/>
                <w:lang w:eastAsia="ro-RO"/>
              </w:rPr>
            </w:pPr>
            <w:r w:rsidRPr="00482F40">
              <w:rPr>
                <w:rFonts w:ascii="Montserrat" w:hAnsi="Montserrat"/>
                <w:noProof/>
                <w:sz w:val="20"/>
                <w:szCs w:val="20"/>
                <w:lang w:eastAsia="ro-RO"/>
              </w:rPr>
              <w:t>semnătură</w:t>
            </w:r>
          </w:p>
        </w:tc>
      </w:tr>
      <w:tr w:rsidR="00A94024" w:rsidRPr="00482F40" w14:paraId="57081008" w14:textId="77777777" w:rsidTr="006B38D4">
        <w:tc>
          <w:tcPr>
            <w:tcW w:w="1755" w:type="pct"/>
            <w:shd w:val="clear" w:color="auto" w:fill="auto"/>
            <w:vAlign w:val="center"/>
          </w:tcPr>
          <w:p w14:paraId="21C3857F"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Simona Gaci</w:t>
            </w:r>
          </w:p>
        </w:tc>
        <w:tc>
          <w:tcPr>
            <w:tcW w:w="2114" w:type="pct"/>
            <w:gridSpan w:val="2"/>
            <w:shd w:val="clear" w:color="auto" w:fill="auto"/>
            <w:vAlign w:val="center"/>
          </w:tcPr>
          <w:p w14:paraId="64E50BA3"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highlight w:val="yellow"/>
                <w:lang w:eastAsia="ro-RO"/>
              </w:rPr>
            </w:pPr>
            <w:r w:rsidRPr="00482F40">
              <w:rPr>
                <w:rFonts w:ascii="Montserrat" w:hAnsi="Montserrat"/>
                <w:noProof/>
                <w:sz w:val="20"/>
                <w:szCs w:val="20"/>
                <w:lang w:eastAsia="ro-RO"/>
              </w:rPr>
              <w:t>individual</w:t>
            </w:r>
          </w:p>
        </w:tc>
        <w:tc>
          <w:tcPr>
            <w:tcW w:w="1132" w:type="pct"/>
            <w:vAlign w:val="center"/>
          </w:tcPr>
          <w:p w14:paraId="41FC5663"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Avizat</w:t>
            </w:r>
          </w:p>
          <w:p w14:paraId="088AFC92"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highlight w:val="red"/>
                <w:lang w:eastAsia="ro-RO"/>
              </w:rPr>
            </w:pPr>
          </w:p>
        </w:tc>
      </w:tr>
      <w:tr w:rsidR="00A94024" w:rsidRPr="00482F40" w14:paraId="3D308892" w14:textId="77777777" w:rsidTr="006B38D4">
        <w:tc>
          <w:tcPr>
            <w:tcW w:w="5000" w:type="pct"/>
            <w:gridSpan w:val="4"/>
            <w:shd w:val="clear" w:color="auto" w:fill="auto"/>
          </w:tcPr>
          <w:p w14:paraId="6B5BD613"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highlight w:val="red"/>
                <w:lang w:eastAsia="ro-RO"/>
              </w:rPr>
            </w:pPr>
          </w:p>
        </w:tc>
      </w:tr>
      <w:tr w:rsidR="00A94024" w:rsidRPr="00482F40" w14:paraId="7355C127" w14:textId="77777777" w:rsidTr="006B38D4">
        <w:tc>
          <w:tcPr>
            <w:tcW w:w="5000" w:type="pct"/>
            <w:gridSpan w:val="4"/>
            <w:shd w:val="clear" w:color="auto" w:fill="auto"/>
          </w:tcPr>
          <w:p w14:paraId="09F411A6" w14:textId="77777777" w:rsidR="00A94024" w:rsidRPr="00482F40" w:rsidRDefault="00A94024" w:rsidP="00DA470A">
            <w:pPr>
              <w:autoSpaceDE w:val="0"/>
              <w:autoSpaceDN w:val="0"/>
              <w:adjustRightInd w:val="0"/>
              <w:spacing w:line="240" w:lineRule="auto"/>
              <w:contextualSpacing/>
              <w:jc w:val="both"/>
              <w:rPr>
                <w:rFonts w:ascii="Montserrat" w:hAnsi="Montserrat"/>
                <w:b/>
                <w:bCs/>
                <w:noProof/>
                <w:sz w:val="20"/>
                <w:szCs w:val="20"/>
                <w:lang w:eastAsia="ro-RO"/>
              </w:rPr>
            </w:pPr>
            <w:r w:rsidRPr="00482F40">
              <w:rPr>
                <w:rFonts w:ascii="Montserrat" w:hAnsi="Montserrat"/>
                <w:b/>
                <w:bCs/>
                <w:noProof/>
                <w:sz w:val="20"/>
                <w:szCs w:val="20"/>
                <w:lang w:eastAsia="ro-RO"/>
              </w:rPr>
              <w:t>4. Transmitere proiect pentru adoptarea avizului/avizelor comisiei/comisiilor de specialitate nominalizate</w:t>
            </w:r>
          </w:p>
        </w:tc>
      </w:tr>
      <w:tr w:rsidR="00A94024" w:rsidRPr="00482F40" w14:paraId="6071C339" w14:textId="77777777" w:rsidTr="006B38D4">
        <w:tc>
          <w:tcPr>
            <w:tcW w:w="1755" w:type="pct"/>
            <w:shd w:val="clear" w:color="auto" w:fill="auto"/>
            <w:vAlign w:val="center"/>
          </w:tcPr>
          <w:p w14:paraId="3BDFE9AF"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Comisia de specialitate  nominalizată</w:t>
            </w:r>
          </w:p>
        </w:tc>
        <w:tc>
          <w:tcPr>
            <w:tcW w:w="744" w:type="pct"/>
            <w:shd w:val="clear" w:color="auto" w:fill="auto"/>
            <w:vAlign w:val="center"/>
          </w:tcPr>
          <w:p w14:paraId="1814A370"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color w:val="000000"/>
                <w:sz w:val="20"/>
                <w:szCs w:val="20"/>
                <w:shd w:val="clear" w:color="auto" w:fill="FFFFFF"/>
                <w:lang w:eastAsia="ro-RO"/>
              </w:rPr>
              <w:t xml:space="preserve">Data de </w:t>
            </w:r>
            <w:proofErr w:type="spellStart"/>
            <w:r w:rsidRPr="00482F40">
              <w:rPr>
                <w:rFonts w:ascii="Montserrat" w:hAnsi="Montserrat"/>
                <w:color w:val="000000"/>
                <w:sz w:val="20"/>
                <w:szCs w:val="20"/>
                <w:shd w:val="clear" w:color="auto" w:fill="FFFFFF"/>
                <w:lang w:eastAsia="ro-RO"/>
              </w:rPr>
              <w:t>întocmire</w:t>
            </w:r>
            <w:proofErr w:type="spellEnd"/>
            <w:r w:rsidRPr="00482F40">
              <w:rPr>
                <w:rFonts w:ascii="Montserrat" w:hAnsi="Montserrat"/>
                <w:color w:val="000000"/>
                <w:sz w:val="20"/>
                <w:szCs w:val="20"/>
                <w:shd w:val="clear" w:color="auto" w:fill="FFFFFF"/>
                <w:lang w:eastAsia="ro-RO"/>
              </w:rPr>
              <w:t xml:space="preserve"> </w:t>
            </w:r>
            <w:proofErr w:type="spellStart"/>
            <w:r w:rsidRPr="00482F40">
              <w:rPr>
                <w:rFonts w:ascii="Montserrat" w:hAnsi="Montserrat"/>
                <w:color w:val="000000"/>
                <w:sz w:val="20"/>
                <w:szCs w:val="20"/>
                <w:shd w:val="clear" w:color="auto" w:fill="FFFFFF"/>
                <w:lang w:eastAsia="ro-RO"/>
              </w:rPr>
              <w:t>și</w:t>
            </w:r>
            <w:proofErr w:type="spellEnd"/>
            <w:r w:rsidRPr="00482F40">
              <w:rPr>
                <w:rFonts w:ascii="Montserrat" w:hAnsi="Montserrat"/>
                <w:color w:val="000000"/>
                <w:sz w:val="20"/>
                <w:szCs w:val="20"/>
                <w:shd w:val="clear" w:color="auto" w:fill="FFFFFF"/>
                <w:lang w:eastAsia="ro-RO"/>
              </w:rPr>
              <w:t xml:space="preserve"> </w:t>
            </w:r>
            <w:proofErr w:type="spellStart"/>
            <w:r w:rsidRPr="00482F40">
              <w:rPr>
                <w:rFonts w:ascii="Montserrat" w:hAnsi="Montserrat"/>
                <w:color w:val="000000"/>
                <w:sz w:val="20"/>
                <w:szCs w:val="20"/>
                <w:shd w:val="clear" w:color="auto" w:fill="FFFFFF"/>
                <w:lang w:eastAsia="ro-RO"/>
              </w:rPr>
              <w:t>depunere</w:t>
            </w:r>
            <w:proofErr w:type="spellEnd"/>
            <w:r w:rsidRPr="00482F40">
              <w:rPr>
                <w:rFonts w:ascii="Montserrat" w:hAnsi="Montserrat"/>
                <w:color w:val="000000"/>
                <w:sz w:val="20"/>
                <w:szCs w:val="20"/>
                <w:shd w:val="clear" w:color="auto" w:fill="FFFFFF"/>
                <w:lang w:eastAsia="ro-RO"/>
              </w:rPr>
              <w:t xml:space="preserve"> </w:t>
            </w:r>
            <w:proofErr w:type="gramStart"/>
            <w:r w:rsidRPr="00482F40">
              <w:rPr>
                <w:rFonts w:ascii="Montserrat" w:hAnsi="Montserrat"/>
                <w:color w:val="000000"/>
                <w:sz w:val="20"/>
                <w:szCs w:val="20"/>
                <w:shd w:val="clear" w:color="auto" w:fill="FFFFFF"/>
                <w:lang w:eastAsia="ro-RO"/>
              </w:rPr>
              <w:t>a</w:t>
            </w:r>
            <w:proofErr w:type="gramEnd"/>
            <w:r w:rsidRPr="00482F40">
              <w:rPr>
                <w:rFonts w:ascii="Montserrat" w:hAnsi="Montserrat"/>
                <w:color w:val="000000"/>
                <w:sz w:val="20"/>
                <w:szCs w:val="20"/>
                <w:shd w:val="clear" w:color="auto" w:fill="FFFFFF"/>
                <w:lang w:eastAsia="ro-RO"/>
              </w:rPr>
              <w:t xml:space="preserve"> </w:t>
            </w:r>
            <w:proofErr w:type="spellStart"/>
            <w:r w:rsidRPr="00482F40">
              <w:rPr>
                <w:rFonts w:ascii="Montserrat" w:hAnsi="Montserrat"/>
                <w:color w:val="000000"/>
                <w:sz w:val="20"/>
                <w:szCs w:val="20"/>
                <w:shd w:val="clear" w:color="auto" w:fill="FFFFFF"/>
                <w:lang w:eastAsia="ro-RO"/>
              </w:rPr>
              <w:t>avizului</w:t>
            </w:r>
            <w:proofErr w:type="spellEnd"/>
          </w:p>
        </w:tc>
        <w:tc>
          <w:tcPr>
            <w:tcW w:w="1370" w:type="pct"/>
            <w:shd w:val="clear" w:color="auto" w:fill="auto"/>
            <w:vAlign w:val="center"/>
          </w:tcPr>
          <w:p w14:paraId="6ACEB063"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Semnătura persoanelor competente pentru nominalizare/</w:t>
            </w:r>
          </w:p>
          <w:p w14:paraId="1651C8B8"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stabilire date de întocmire</w:t>
            </w:r>
          </w:p>
        </w:tc>
        <w:tc>
          <w:tcPr>
            <w:tcW w:w="1132" w:type="pct"/>
            <w:shd w:val="clear" w:color="auto" w:fill="auto"/>
            <w:vAlign w:val="center"/>
          </w:tcPr>
          <w:p w14:paraId="5A8DECF8"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Avizul adoptat/</w:t>
            </w:r>
          </w:p>
          <w:p w14:paraId="11C8D3CB"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Aviz implicit favorabil</w:t>
            </w:r>
          </w:p>
        </w:tc>
      </w:tr>
      <w:tr w:rsidR="00A94024" w:rsidRPr="00482F40" w14:paraId="1805DF85" w14:textId="77777777" w:rsidTr="006B38D4">
        <w:tc>
          <w:tcPr>
            <w:tcW w:w="1755" w:type="pct"/>
            <w:shd w:val="clear" w:color="auto" w:fill="auto"/>
            <w:vAlign w:val="center"/>
          </w:tcPr>
          <w:p w14:paraId="075B4F8E" w14:textId="7DC590F4" w:rsidR="00A94024" w:rsidRPr="00482F40" w:rsidRDefault="002D2D1D" w:rsidP="00DA470A">
            <w:pPr>
              <w:autoSpaceDE w:val="0"/>
              <w:autoSpaceDN w:val="0"/>
              <w:adjustRightInd w:val="0"/>
              <w:spacing w:line="240" w:lineRule="auto"/>
              <w:contextualSpacing/>
              <w:jc w:val="center"/>
              <w:rPr>
                <w:rFonts w:ascii="Montserrat" w:hAnsi="Montserrat"/>
                <w:noProof/>
                <w:sz w:val="20"/>
                <w:szCs w:val="20"/>
                <w:lang w:eastAsia="ro-RO"/>
              </w:rPr>
            </w:pPr>
            <w:r>
              <w:rPr>
                <w:rFonts w:ascii="Montserrat" w:hAnsi="Montserrat"/>
                <w:noProof/>
                <w:sz w:val="20"/>
                <w:szCs w:val="20"/>
                <w:lang w:eastAsia="ro-RO"/>
              </w:rPr>
              <w:t>2</w:t>
            </w:r>
          </w:p>
        </w:tc>
        <w:tc>
          <w:tcPr>
            <w:tcW w:w="744" w:type="pct"/>
            <w:shd w:val="clear" w:color="auto" w:fill="auto"/>
            <w:vAlign w:val="center"/>
          </w:tcPr>
          <w:p w14:paraId="5507B900"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p>
        </w:tc>
        <w:tc>
          <w:tcPr>
            <w:tcW w:w="1370" w:type="pct"/>
            <w:shd w:val="clear" w:color="auto" w:fill="auto"/>
            <w:vAlign w:val="center"/>
          </w:tcPr>
          <w:p w14:paraId="24511A9B"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p>
        </w:tc>
        <w:tc>
          <w:tcPr>
            <w:tcW w:w="1132" w:type="pct"/>
            <w:vAlign w:val="center"/>
          </w:tcPr>
          <w:p w14:paraId="56766B79"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p>
        </w:tc>
      </w:tr>
      <w:tr w:rsidR="00A94024" w:rsidRPr="00482F40" w14:paraId="3B47CAF8" w14:textId="77777777" w:rsidTr="006B38D4">
        <w:tc>
          <w:tcPr>
            <w:tcW w:w="1755" w:type="pct"/>
            <w:shd w:val="clear" w:color="auto" w:fill="auto"/>
            <w:vAlign w:val="center"/>
          </w:tcPr>
          <w:p w14:paraId="345CADA2"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p>
        </w:tc>
        <w:tc>
          <w:tcPr>
            <w:tcW w:w="744" w:type="pct"/>
            <w:shd w:val="clear" w:color="auto" w:fill="auto"/>
            <w:vAlign w:val="center"/>
          </w:tcPr>
          <w:p w14:paraId="627E0228"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p>
        </w:tc>
        <w:tc>
          <w:tcPr>
            <w:tcW w:w="1370" w:type="pct"/>
            <w:shd w:val="clear" w:color="auto" w:fill="auto"/>
            <w:vAlign w:val="center"/>
          </w:tcPr>
          <w:p w14:paraId="17259E5D"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p>
        </w:tc>
        <w:tc>
          <w:tcPr>
            <w:tcW w:w="1132" w:type="pct"/>
            <w:vAlign w:val="center"/>
          </w:tcPr>
          <w:p w14:paraId="1939037E"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p>
        </w:tc>
      </w:tr>
      <w:tr w:rsidR="00A94024" w:rsidRPr="00482F40" w14:paraId="287C93E6" w14:textId="77777777" w:rsidTr="006B38D4">
        <w:tc>
          <w:tcPr>
            <w:tcW w:w="1755" w:type="pct"/>
            <w:shd w:val="clear" w:color="auto" w:fill="auto"/>
            <w:vAlign w:val="center"/>
          </w:tcPr>
          <w:p w14:paraId="4C426FE6"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p>
        </w:tc>
        <w:tc>
          <w:tcPr>
            <w:tcW w:w="744" w:type="pct"/>
            <w:shd w:val="clear" w:color="auto" w:fill="auto"/>
            <w:vAlign w:val="center"/>
          </w:tcPr>
          <w:p w14:paraId="2BCBA24C"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p>
        </w:tc>
        <w:tc>
          <w:tcPr>
            <w:tcW w:w="1370" w:type="pct"/>
            <w:shd w:val="clear" w:color="auto" w:fill="auto"/>
            <w:vAlign w:val="center"/>
          </w:tcPr>
          <w:p w14:paraId="3E1E0BFC"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p>
        </w:tc>
        <w:tc>
          <w:tcPr>
            <w:tcW w:w="1132" w:type="pct"/>
            <w:vAlign w:val="center"/>
          </w:tcPr>
          <w:p w14:paraId="21BE9C3D"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p>
        </w:tc>
      </w:tr>
    </w:tbl>
    <w:p w14:paraId="161B1EF4" w14:textId="77777777" w:rsidR="004E6241" w:rsidRPr="00D11B00" w:rsidRDefault="004E6241" w:rsidP="00DA470A">
      <w:pPr>
        <w:spacing w:line="240" w:lineRule="auto"/>
        <w:ind w:left="288"/>
        <w:rPr>
          <w:rFonts w:ascii="Montserrat Light" w:hAnsi="Montserrat Light"/>
          <w:i/>
          <w:noProof/>
          <w:lang w:eastAsia="ro-RO"/>
        </w:rPr>
      </w:pPr>
    </w:p>
    <w:p w14:paraId="723266FA" w14:textId="77777777" w:rsidR="00016550" w:rsidRPr="00D11B00" w:rsidRDefault="00016550" w:rsidP="00DA470A">
      <w:pPr>
        <w:autoSpaceDE w:val="0"/>
        <w:autoSpaceDN w:val="0"/>
        <w:adjustRightInd w:val="0"/>
        <w:spacing w:line="240" w:lineRule="auto"/>
        <w:contextualSpacing/>
        <w:rPr>
          <w:rFonts w:ascii="Montserrat Light" w:hAnsi="Montserrat Light"/>
          <w:i/>
          <w:noProof/>
          <w:lang w:eastAsia="ro-RO"/>
        </w:rPr>
      </w:pPr>
    </w:p>
    <w:p w14:paraId="12A58686" w14:textId="77777777" w:rsidR="00016550" w:rsidRPr="00D11B00" w:rsidRDefault="00016550" w:rsidP="00DA470A">
      <w:pPr>
        <w:autoSpaceDE w:val="0"/>
        <w:autoSpaceDN w:val="0"/>
        <w:adjustRightInd w:val="0"/>
        <w:spacing w:line="240" w:lineRule="auto"/>
        <w:contextualSpacing/>
        <w:rPr>
          <w:rFonts w:ascii="Montserrat Light" w:hAnsi="Montserrat Light"/>
          <w:i/>
          <w:noProof/>
          <w:lang w:eastAsia="ro-RO"/>
        </w:rPr>
      </w:pPr>
    </w:p>
    <w:p w14:paraId="73268656" w14:textId="77777777" w:rsidR="00016550" w:rsidRPr="00D11B00" w:rsidRDefault="00016550" w:rsidP="00DA470A">
      <w:pPr>
        <w:autoSpaceDE w:val="0"/>
        <w:autoSpaceDN w:val="0"/>
        <w:adjustRightInd w:val="0"/>
        <w:spacing w:line="240" w:lineRule="auto"/>
        <w:contextualSpacing/>
        <w:rPr>
          <w:rFonts w:ascii="Montserrat Light" w:hAnsi="Montserrat Light"/>
          <w:i/>
          <w:noProof/>
          <w:lang w:eastAsia="ro-RO"/>
        </w:rPr>
      </w:pPr>
    </w:p>
    <w:p w14:paraId="07635339" w14:textId="50B3EC86" w:rsidR="008F76F2" w:rsidRPr="00D11B00" w:rsidRDefault="008F76F2" w:rsidP="00DA470A">
      <w:pPr>
        <w:tabs>
          <w:tab w:val="left" w:pos="3456"/>
        </w:tabs>
        <w:spacing w:line="240" w:lineRule="auto"/>
        <w:rPr>
          <w:rFonts w:ascii="Montserrat Light" w:hAnsi="Montserrat Light"/>
        </w:rPr>
      </w:pPr>
    </w:p>
    <w:sectPr w:rsidR="008F76F2" w:rsidRPr="00D11B00">
      <w:headerReference w:type="default" r:id="rId11"/>
      <w:footerReference w:type="default" r:id="rId12"/>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56702" w14:textId="77777777" w:rsidR="00A32566" w:rsidRDefault="00A32566">
      <w:pPr>
        <w:spacing w:line="240" w:lineRule="auto"/>
      </w:pPr>
      <w:r>
        <w:separator/>
      </w:r>
    </w:p>
  </w:endnote>
  <w:endnote w:type="continuationSeparator" w:id="0">
    <w:p w14:paraId="65F580E7" w14:textId="77777777" w:rsidR="00A32566" w:rsidRDefault="00A325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Bold">
    <w:panose1 w:val="00000000000000000000"/>
    <w:charset w:val="00"/>
    <w:family w:val="roman"/>
    <w:notTrueType/>
    <w:pitch w:val="default"/>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Helvetica">
    <w:panose1 w:val="020B05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TT66t00">
    <w:altName w:val="Calibri"/>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D308F" w14:textId="77777777" w:rsidR="00A32566" w:rsidRDefault="00A32566">
      <w:pPr>
        <w:spacing w:line="240" w:lineRule="auto"/>
      </w:pPr>
      <w:r>
        <w:separator/>
      </w:r>
    </w:p>
  </w:footnote>
  <w:footnote w:type="continuationSeparator" w:id="0">
    <w:p w14:paraId="4C6888F3" w14:textId="77777777" w:rsidR="00A32566" w:rsidRDefault="00A325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E1946" w14:textId="77777777" w:rsidR="00ED2012" w:rsidRDefault="00ED2012">
    <w:r>
      <w:rPr>
        <w:noProof/>
      </w:rPr>
      <w:drawing>
        <wp:anchor distT="0" distB="0" distL="0" distR="0" simplePos="0" relativeHeight="251667456" behindDoc="0" locked="0" layoutInCell="1" hidden="0" allowOverlap="1" wp14:anchorId="0C062EB7" wp14:editId="643AE697">
          <wp:simplePos x="0" y="0"/>
          <wp:positionH relativeFrom="column">
            <wp:posOffset>19050</wp:posOffset>
          </wp:positionH>
          <wp:positionV relativeFrom="paragraph">
            <wp:posOffset>19050</wp:posOffset>
          </wp:positionV>
          <wp:extent cx="2662348" cy="566738"/>
          <wp:effectExtent l="0" t="0" r="0" b="0"/>
          <wp:wrapTopAndBottom distT="0" dist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8480" behindDoc="0" locked="0" layoutInCell="1" hidden="0" allowOverlap="1" wp14:anchorId="42AD0CF7" wp14:editId="03D73EF8">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6F67E" w14:textId="77777777" w:rsidR="00D324F7" w:rsidRDefault="00D324F7">
    <w:r>
      <w:rPr>
        <w:noProof/>
      </w:rPr>
      <w:drawing>
        <wp:anchor distT="0" distB="0" distL="0" distR="0" simplePos="0" relativeHeight="251670528" behindDoc="0" locked="0" layoutInCell="1" hidden="0" allowOverlap="1" wp14:anchorId="65336AB7" wp14:editId="0091D583">
          <wp:simplePos x="0" y="0"/>
          <wp:positionH relativeFrom="column">
            <wp:posOffset>19050</wp:posOffset>
          </wp:positionH>
          <wp:positionV relativeFrom="paragraph">
            <wp:posOffset>19050</wp:posOffset>
          </wp:positionV>
          <wp:extent cx="2662348" cy="566738"/>
          <wp:effectExtent l="0" t="0" r="0" b="0"/>
          <wp:wrapTopAndBottom distT="0" dist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71552" behindDoc="0" locked="0" layoutInCell="1" hidden="0" allowOverlap="1" wp14:anchorId="75B8ACB2" wp14:editId="48C62C04">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5EB41A7"/>
    <w:multiLevelType w:val="hybridMultilevel"/>
    <w:tmpl w:val="DE78378A"/>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7C5358D"/>
    <w:multiLevelType w:val="hybridMultilevel"/>
    <w:tmpl w:val="218E8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C956F7"/>
    <w:multiLevelType w:val="hybridMultilevel"/>
    <w:tmpl w:val="19A08BCA"/>
    <w:lvl w:ilvl="0" w:tplc="267E16D4">
      <w:start w:val="1"/>
      <w:numFmt w:val="bullet"/>
      <w:lvlText w:val="-"/>
      <w:lvlJc w:val="left"/>
      <w:pPr>
        <w:ind w:left="720" w:hanging="360"/>
      </w:pPr>
      <w:rPr>
        <w:rFonts w:ascii="Montserrat Light" w:eastAsia="Arial" w:hAnsi="Montserrat Light"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8104B"/>
    <w:multiLevelType w:val="hybridMultilevel"/>
    <w:tmpl w:val="D7009B5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14607"/>
    <w:multiLevelType w:val="hybridMultilevel"/>
    <w:tmpl w:val="6262B8DE"/>
    <w:lvl w:ilvl="0" w:tplc="F74CE882">
      <w:numFmt w:val="bullet"/>
      <w:lvlText w:val="-"/>
      <w:lvlJc w:val="left"/>
      <w:pPr>
        <w:ind w:left="360" w:hanging="360"/>
      </w:pPr>
      <w:rPr>
        <w:rFonts w:ascii="Montserrat Light" w:eastAsia="Arial" w:hAnsi="Montserrat Ligh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5E5EB0"/>
    <w:multiLevelType w:val="hybridMultilevel"/>
    <w:tmpl w:val="867841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ACD6E9F"/>
    <w:multiLevelType w:val="hybridMultilevel"/>
    <w:tmpl w:val="E42C2EA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E00119D"/>
    <w:multiLevelType w:val="multilevel"/>
    <w:tmpl w:val="E79A8AA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 w15:restartNumberingAfterBreak="0">
    <w:nsid w:val="1F693EF3"/>
    <w:multiLevelType w:val="hybridMultilevel"/>
    <w:tmpl w:val="AA3C3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D65506"/>
    <w:multiLevelType w:val="hybridMultilevel"/>
    <w:tmpl w:val="9DCC2058"/>
    <w:lvl w:ilvl="0" w:tplc="04090009">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B57D90"/>
    <w:multiLevelType w:val="hybridMultilevel"/>
    <w:tmpl w:val="30687EC6"/>
    <w:lvl w:ilvl="0" w:tplc="3A925820">
      <w:start w:val="1"/>
      <w:numFmt w:val="upperLetter"/>
      <w:lvlText w:val="%1."/>
      <w:lvlJc w:val="left"/>
      <w:pPr>
        <w:ind w:left="720" w:hanging="360"/>
      </w:pPr>
      <w:rPr>
        <w:rFonts w:ascii="Montserrat Bold" w:hAnsi="Montserrat Bold"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3D73D5"/>
    <w:multiLevelType w:val="hybridMultilevel"/>
    <w:tmpl w:val="C72C6ACC"/>
    <w:lvl w:ilvl="0" w:tplc="74B0E6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3B1D70"/>
    <w:multiLevelType w:val="hybridMultilevel"/>
    <w:tmpl w:val="08A4C04C"/>
    <w:lvl w:ilvl="0" w:tplc="6754782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000506"/>
    <w:multiLevelType w:val="hybridMultilevel"/>
    <w:tmpl w:val="8926E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373DC6"/>
    <w:multiLevelType w:val="hybridMultilevel"/>
    <w:tmpl w:val="A754DBDC"/>
    <w:lvl w:ilvl="0" w:tplc="4AA05C56">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5C18BC"/>
    <w:multiLevelType w:val="multilevel"/>
    <w:tmpl w:val="1368FD4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9" w15:restartNumberingAfterBreak="0">
    <w:nsid w:val="44AA7D77"/>
    <w:multiLevelType w:val="hybridMultilevel"/>
    <w:tmpl w:val="73A289CC"/>
    <w:lvl w:ilvl="0" w:tplc="6C383C8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2461F8"/>
    <w:multiLevelType w:val="hybridMultilevel"/>
    <w:tmpl w:val="30A0EA46"/>
    <w:lvl w:ilvl="0" w:tplc="22E8923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2B4AF2"/>
    <w:multiLevelType w:val="hybridMultilevel"/>
    <w:tmpl w:val="09903C4C"/>
    <w:lvl w:ilvl="0" w:tplc="C33444AA">
      <w:start w:val="1"/>
      <w:numFmt w:val="bullet"/>
      <w:pStyle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6D7A4BA6">
      <w:numFmt w:val="bullet"/>
      <w:lvlText w:val="-"/>
      <w:lvlJc w:val="left"/>
      <w:pPr>
        <w:ind w:left="1800" w:hanging="360"/>
      </w:pPr>
      <w:rPr>
        <w:rFonts w:ascii="Cambria" w:eastAsiaTheme="minorHAnsi" w:hAnsi="Cambria" w:cs="Times New Roman (Body C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7B7935"/>
    <w:multiLevelType w:val="hybridMultilevel"/>
    <w:tmpl w:val="4F60AF5A"/>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4" w15:restartNumberingAfterBreak="0">
    <w:nsid w:val="572744B2"/>
    <w:multiLevelType w:val="hybridMultilevel"/>
    <w:tmpl w:val="A23A30B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5DFF4DE6"/>
    <w:multiLevelType w:val="hybridMultilevel"/>
    <w:tmpl w:val="DE78378A"/>
    <w:lvl w:ilvl="0" w:tplc="C650770E">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327B82"/>
    <w:multiLevelType w:val="hybridMultilevel"/>
    <w:tmpl w:val="FEAA5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DB3926"/>
    <w:multiLevelType w:val="hybridMultilevel"/>
    <w:tmpl w:val="6B8AF1D2"/>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9" w15:restartNumberingAfterBreak="0">
    <w:nsid w:val="63BC75E3"/>
    <w:multiLevelType w:val="hybridMultilevel"/>
    <w:tmpl w:val="A1781FA6"/>
    <w:lvl w:ilvl="0" w:tplc="04090019">
      <w:start w:val="1"/>
      <w:numFmt w:val="lowerLetter"/>
      <w:lvlText w:val="%1."/>
      <w:lvlJc w:val="left"/>
      <w:pPr>
        <w:ind w:left="720" w:hanging="720"/>
      </w:pPr>
      <w:rPr>
        <w:rFonts w:hint="default"/>
        <w:b/>
      </w:rPr>
    </w:lvl>
    <w:lvl w:ilvl="1" w:tplc="535C82DE">
      <w:start w:val="1"/>
      <w:numFmt w:val="lowerLetter"/>
      <w:lvlText w:val="%2."/>
      <w:lvlJc w:val="left"/>
      <w:pPr>
        <w:ind w:left="1080" w:hanging="360"/>
      </w:pPr>
      <w:rPr>
        <w:b/>
        <w:bCs/>
      </w:rPr>
    </w:lvl>
    <w:lvl w:ilvl="2" w:tplc="A7840EDA">
      <w:start w:val="1"/>
      <w:numFmt w:val="decimal"/>
      <w:lvlText w:val="%3."/>
      <w:lvlJc w:val="right"/>
      <w:pPr>
        <w:ind w:left="1800" w:hanging="180"/>
      </w:pPr>
      <w:rPr>
        <w:rFonts w:ascii="Montserrat Light" w:eastAsia="Arial" w:hAnsi="Montserrat Light" w:cs="Arial"/>
      </w:rPr>
    </w:lvl>
    <w:lvl w:ilvl="3" w:tplc="0409000F">
      <w:start w:val="1"/>
      <w:numFmt w:val="decimal"/>
      <w:lvlText w:val="%4."/>
      <w:lvlJc w:val="left"/>
      <w:pPr>
        <w:ind w:left="2520" w:hanging="360"/>
      </w:pPr>
    </w:lvl>
    <w:lvl w:ilvl="4" w:tplc="A502BE60">
      <w:start w:val="1"/>
      <w:numFmt w:val="upperRoman"/>
      <w:lvlText w:val="%5."/>
      <w:lvlJc w:val="left"/>
      <w:pPr>
        <w:ind w:left="3600" w:hanging="720"/>
      </w:pPr>
      <w:rPr>
        <w:rFonts w:hint="default"/>
        <w:b/>
        <w:bCs/>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BC23820"/>
    <w:multiLevelType w:val="hybridMultilevel"/>
    <w:tmpl w:val="A5F2A5F8"/>
    <w:lvl w:ilvl="0" w:tplc="0409000B">
      <w:start w:val="1"/>
      <w:numFmt w:val="bullet"/>
      <w:lvlText w:val=""/>
      <w:lvlJc w:val="left"/>
      <w:pPr>
        <w:ind w:left="1080" w:hanging="360"/>
      </w:pPr>
      <w:rPr>
        <w:rFonts w:ascii="Wingdings" w:hAnsi="Wingdings" w:hint="default"/>
      </w:rPr>
    </w:lvl>
    <w:lvl w:ilvl="1" w:tplc="C26095DC">
      <w:start w:val="1"/>
      <w:numFmt w:val="decimal"/>
      <w:lvlText w:val="%2."/>
      <w:lvlJc w:val="left"/>
      <w:pPr>
        <w:tabs>
          <w:tab w:val="num" w:pos="1080"/>
        </w:tabs>
        <w:ind w:left="1080" w:hanging="360"/>
      </w:pPr>
      <w:rPr>
        <w:rFonts w:ascii="Montserrat Light" w:eastAsia="Calibri" w:hAnsi="Montserrat Light" w:cs="Times New Roman"/>
        <w:b/>
        <w:bCs/>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1"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2" w15:restartNumberingAfterBreak="0">
    <w:nsid w:val="6FBB15F3"/>
    <w:multiLevelType w:val="hybridMultilevel"/>
    <w:tmpl w:val="36886D3A"/>
    <w:lvl w:ilvl="0" w:tplc="AC687D22">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632B38"/>
    <w:multiLevelType w:val="hybridMultilevel"/>
    <w:tmpl w:val="6F50C60A"/>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BB3B9A"/>
    <w:multiLevelType w:val="multilevel"/>
    <w:tmpl w:val="9D6CB322"/>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5" w15:restartNumberingAfterBreak="0">
    <w:nsid w:val="78CC7510"/>
    <w:multiLevelType w:val="hybridMultilevel"/>
    <w:tmpl w:val="42BCB5B0"/>
    <w:lvl w:ilvl="0" w:tplc="C81C56C2">
      <w:start w:val="2"/>
      <w:numFmt w:val="upperRoman"/>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E83580"/>
    <w:multiLevelType w:val="hybridMultilevel"/>
    <w:tmpl w:val="28B639C0"/>
    <w:lvl w:ilvl="0" w:tplc="E4505996">
      <w:start w:val="2"/>
      <w:numFmt w:val="lowerLetter"/>
      <w:lvlText w:val="%1."/>
      <w:lvlJc w:val="left"/>
      <w:pPr>
        <w:ind w:left="720" w:hanging="360"/>
      </w:pPr>
      <w:rPr>
        <w:rFonts w:ascii="Montserrat Bold" w:hAnsi="Montserrat Bold"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535457"/>
    <w:multiLevelType w:val="hybridMultilevel"/>
    <w:tmpl w:val="268087E0"/>
    <w:lvl w:ilvl="0" w:tplc="146CF73C">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9697302">
    <w:abstractNumId w:val="0"/>
  </w:num>
  <w:num w:numId="2" w16cid:durableId="381052897">
    <w:abstractNumId w:val="28"/>
  </w:num>
  <w:num w:numId="3" w16cid:durableId="161659699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9312007">
    <w:abstractNumId w:val="31"/>
  </w:num>
  <w:num w:numId="5" w16cid:durableId="1031417164">
    <w:abstractNumId w:val="21"/>
  </w:num>
  <w:num w:numId="6" w16cid:durableId="1947616519">
    <w:abstractNumId w:val="12"/>
  </w:num>
  <w:num w:numId="7" w16cid:durableId="170412968">
    <w:abstractNumId w:val="27"/>
  </w:num>
  <w:num w:numId="8" w16cid:durableId="202208731">
    <w:abstractNumId w:val="22"/>
  </w:num>
  <w:num w:numId="9" w16cid:durableId="129442527">
    <w:abstractNumId w:val="9"/>
  </w:num>
  <w:num w:numId="10" w16cid:durableId="2086099790">
    <w:abstractNumId w:val="5"/>
  </w:num>
  <w:num w:numId="11" w16cid:durableId="1612862751">
    <w:abstractNumId w:val="24"/>
  </w:num>
  <w:num w:numId="12" w16cid:durableId="989290631">
    <w:abstractNumId w:val="25"/>
  </w:num>
  <w:num w:numId="13" w16cid:durableId="2007324417">
    <w:abstractNumId w:val="29"/>
  </w:num>
  <w:num w:numId="14" w16cid:durableId="853037890">
    <w:abstractNumId w:val="26"/>
  </w:num>
  <w:num w:numId="15" w16cid:durableId="830408753">
    <w:abstractNumId w:val="18"/>
  </w:num>
  <w:num w:numId="16" w16cid:durableId="2009208830">
    <w:abstractNumId w:val="10"/>
  </w:num>
  <w:num w:numId="17" w16cid:durableId="1920750441">
    <w:abstractNumId w:val="8"/>
  </w:num>
  <w:num w:numId="18" w16cid:durableId="1936327536">
    <w:abstractNumId w:val="3"/>
  </w:num>
  <w:num w:numId="19" w16cid:durableId="1267343769">
    <w:abstractNumId w:val="15"/>
  </w:num>
  <w:num w:numId="20" w16cid:durableId="1741756571">
    <w:abstractNumId w:val="11"/>
  </w:num>
  <w:num w:numId="21" w16cid:durableId="1337145752">
    <w:abstractNumId w:val="34"/>
  </w:num>
  <w:num w:numId="22" w16cid:durableId="1823353814">
    <w:abstractNumId w:val="7"/>
  </w:num>
  <w:num w:numId="23" w16cid:durableId="983509771">
    <w:abstractNumId w:val="23"/>
  </w:num>
  <w:num w:numId="24" w16cid:durableId="1915168126">
    <w:abstractNumId w:val="13"/>
  </w:num>
  <w:num w:numId="25" w16cid:durableId="48110576">
    <w:abstractNumId w:val="4"/>
  </w:num>
  <w:num w:numId="26" w16cid:durableId="2075157078">
    <w:abstractNumId w:val="16"/>
  </w:num>
  <w:num w:numId="27" w16cid:durableId="1823697888">
    <w:abstractNumId w:val="33"/>
  </w:num>
  <w:num w:numId="28" w16cid:durableId="1540362043">
    <w:abstractNumId w:val="35"/>
  </w:num>
  <w:num w:numId="29" w16cid:durableId="1324166815">
    <w:abstractNumId w:val="14"/>
  </w:num>
  <w:num w:numId="30" w16cid:durableId="1663392663">
    <w:abstractNumId w:val="36"/>
  </w:num>
  <w:num w:numId="31" w16cid:durableId="116418506">
    <w:abstractNumId w:val="6"/>
  </w:num>
  <w:num w:numId="32" w16cid:durableId="2018383042">
    <w:abstractNumId w:val="32"/>
  </w:num>
  <w:num w:numId="33" w16cid:durableId="1267083668">
    <w:abstractNumId w:val="37"/>
  </w:num>
  <w:num w:numId="34" w16cid:durableId="137457732">
    <w:abstractNumId w:val="19"/>
  </w:num>
  <w:num w:numId="35" w16cid:durableId="1049303692">
    <w:abstractNumId w:val="20"/>
  </w:num>
  <w:num w:numId="36" w16cid:durableId="510027540">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DD0"/>
    <w:rsid w:val="00005F7E"/>
    <w:rsid w:val="00011BA5"/>
    <w:rsid w:val="00014A82"/>
    <w:rsid w:val="000155DB"/>
    <w:rsid w:val="00016550"/>
    <w:rsid w:val="00021615"/>
    <w:rsid w:val="00021D23"/>
    <w:rsid w:val="00025907"/>
    <w:rsid w:val="000259BF"/>
    <w:rsid w:val="00027C4B"/>
    <w:rsid w:val="00030A4D"/>
    <w:rsid w:val="00031E61"/>
    <w:rsid w:val="00032578"/>
    <w:rsid w:val="0003328D"/>
    <w:rsid w:val="000352E6"/>
    <w:rsid w:val="000410F4"/>
    <w:rsid w:val="0004281A"/>
    <w:rsid w:val="0004373D"/>
    <w:rsid w:val="00043817"/>
    <w:rsid w:val="000465AD"/>
    <w:rsid w:val="00054A41"/>
    <w:rsid w:val="00055C74"/>
    <w:rsid w:val="00064473"/>
    <w:rsid w:val="000732CE"/>
    <w:rsid w:val="000779B6"/>
    <w:rsid w:val="00081A29"/>
    <w:rsid w:val="00083966"/>
    <w:rsid w:val="00085F15"/>
    <w:rsid w:val="000863AF"/>
    <w:rsid w:val="000A2C8E"/>
    <w:rsid w:val="000A423D"/>
    <w:rsid w:val="000A54B3"/>
    <w:rsid w:val="000B3380"/>
    <w:rsid w:val="000C4C23"/>
    <w:rsid w:val="000C7E85"/>
    <w:rsid w:val="000C7F75"/>
    <w:rsid w:val="000D0E9C"/>
    <w:rsid w:val="000D6ADB"/>
    <w:rsid w:val="000E226A"/>
    <w:rsid w:val="000E5A88"/>
    <w:rsid w:val="000E602E"/>
    <w:rsid w:val="000E7177"/>
    <w:rsid w:val="001019B5"/>
    <w:rsid w:val="00103D11"/>
    <w:rsid w:val="00110984"/>
    <w:rsid w:val="0011361A"/>
    <w:rsid w:val="00113DE1"/>
    <w:rsid w:val="0011662F"/>
    <w:rsid w:val="00121F96"/>
    <w:rsid w:val="00122199"/>
    <w:rsid w:val="001238A8"/>
    <w:rsid w:val="0012404E"/>
    <w:rsid w:val="001269BE"/>
    <w:rsid w:val="00126F75"/>
    <w:rsid w:val="0013251B"/>
    <w:rsid w:val="001351E1"/>
    <w:rsid w:val="00136CE5"/>
    <w:rsid w:val="001374E7"/>
    <w:rsid w:val="001442FD"/>
    <w:rsid w:val="00145F2D"/>
    <w:rsid w:val="00151312"/>
    <w:rsid w:val="001542F4"/>
    <w:rsid w:val="00156F9F"/>
    <w:rsid w:val="0016154D"/>
    <w:rsid w:val="001632E8"/>
    <w:rsid w:val="00173BE2"/>
    <w:rsid w:val="00175C14"/>
    <w:rsid w:val="00180091"/>
    <w:rsid w:val="00180DA7"/>
    <w:rsid w:val="0018365E"/>
    <w:rsid w:val="00194A98"/>
    <w:rsid w:val="001A4737"/>
    <w:rsid w:val="001B0ABD"/>
    <w:rsid w:val="001B1ECC"/>
    <w:rsid w:val="001C4DE3"/>
    <w:rsid w:val="001C6A0D"/>
    <w:rsid w:val="001C6EA8"/>
    <w:rsid w:val="001D3412"/>
    <w:rsid w:val="001E4E87"/>
    <w:rsid w:val="001E54E1"/>
    <w:rsid w:val="001E5B5E"/>
    <w:rsid w:val="00202A79"/>
    <w:rsid w:val="00203696"/>
    <w:rsid w:val="002069C4"/>
    <w:rsid w:val="00207D4A"/>
    <w:rsid w:val="00207E6F"/>
    <w:rsid w:val="002102AA"/>
    <w:rsid w:val="00210E47"/>
    <w:rsid w:val="002139CC"/>
    <w:rsid w:val="002270A8"/>
    <w:rsid w:val="002321A2"/>
    <w:rsid w:val="0023632E"/>
    <w:rsid w:val="00236DBF"/>
    <w:rsid w:val="002431D1"/>
    <w:rsid w:val="0024535B"/>
    <w:rsid w:val="00247643"/>
    <w:rsid w:val="00247A77"/>
    <w:rsid w:val="0025693C"/>
    <w:rsid w:val="00256EE5"/>
    <w:rsid w:val="00260667"/>
    <w:rsid w:val="00260897"/>
    <w:rsid w:val="00262054"/>
    <w:rsid w:val="00272799"/>
    <w:rsid w:val="00285640"/>
    <w:rsid w:val="00291A5C"/>
    <w:rsid w:val="00293040"/>
    <w:rsid w:val="0029453C"/>
    <w:rsid w:val="0029671B"/>
    <w:rsid w:val="002A1DEE"/>
    <w:rsid w:val="002A243A"/>
    <w:rsid w:val="002A36AE"/>
    <w:rsid w:val="002B0485"/>
    <w:rsid w:val="002B7040"/>
    <w:rsid w:val="002B7AAD"/>
    <w:rsid w:val="002C2AF2"/>
    <w:rsid w:val="002C4D4B"/>
    <w:rsid w:val="002C5431"/>
    <w:rsid w:val="002D2D1D"/>
    <w:rsid w:val="002D71DA"/>
    <w:rsid w:val="002E05E9"/>
    <w:rsid w:val="002E18E1"/>
    <w:rsid w:val="002E5798"/>
    <w:rsid w:val="002E5C08"/>
    <w:rsid w:val="002E747E"/>
    <w:rsid w:val="002F36FE"/>
    <w:rsid w:val="002F428D"/>
    <w:rsid w:val="00312BEF"/>
    <w:rsid w:val="00315A4D"/>
    <w:rsid w:val="0031668E"/>
    <w:rsid w:val="003166EB"/>
    <w:rsid w:val="00321CF6"/>
    <w:rsid w:val="0032385B"/>
    <w:rsid w:val="003244B0"/>
    <w:rsid w:val="0032576F"/>
    <w:rsid w:val="00330168"/>
    <w:rsid w:val="0033185C"/>
    <w:rsid w:val="00335764"/>
    <w:rsid w:val="00335784"/>
    <w:rsid w:val="00340F5F"/>
    <w:rsid w:val="00351E72"/>
    <w:rsid w:val="00353C1B"/>
    <w:rsid w:val="00355FA2"/>
    <w:rsid w:val="00356D22"/>
    <w:rsid w:val="00371A8A"/>
    <w:rsid w:val="00375205"/>
    <w:rsid w:val="0038316E"/>
    <w:rsid w:val="00383670"/>
    <w:rsid w:val="003837C6"/>
    <w:rsid w:val="00385023"/>
    <w:rsid w:val="0039405E"/>
    <w:rsid w:val="003A385E"/>
    <w:rsid w:val="003A5DE6"/>
    <w:rsid w:val="003B0E1A"/>
    <w:rsid w:val="003B1D02"/>
    <w:rsid w:val="003B3E8E"/>
    <w:rsid w:val="003C274B"/>
    <w:rsid w:val="003C7418"/>
    <w:rsid w:val="003D45C1"/>
    <w:rsid w:val="003D5EE2"/>
    <w:rsid w:val="003D7A52"/>
    <w:rsid w:val="003E53B9"/>
    <w:rsid w:val="003F69DF"/>
    <w:rsid w:val="00400103"/>
    <w:rsid w:val="0040453A"/>
    <w:rsid w:val="00405CA9"/>
    <w:rsid w:val="00410F86"/>
    <w:rsid w:val="004117D5"/>
    <w:rsid w:val="00416506"/>
    <w:rsid w:val="00416EC0"/>
    <w:rsid w:val="00423D9B"/>
    <w:rsid w:val="00425307"/>
    <w:rsid w:val="00425C66"/>
    <w:rsid w:val="00431127"/>
    <w:rsid w:val="00431614"/>
    <w:rsid w:val="00431FFF"/>
    <w:rsid w:val="00432173"/>
    <w:rsid w:val="00437CA7"/>
    <w:rsid w:val="0044314D"/>
    <w:rsid w:val="004436D2"/>
    <w:rsid w:val="00452EE2"/>
    <w:rsid w:val="0045372A"/>
    <w:rsid w:val="00453E56"/>
    <w:rsid w:val="00455529"/>
    <w:rsid w:val="00464EB9"/>
    <w:rsid w:val="0046787B"/>
    <w:rsid w:val="00473558"/>
    <w:rsid w:val="00474686"/>
    <w:rsid w:val="0047662A"/>
    <w:rsid w:val="00481F6A"/>
    <w:rsid w:val="00482899"/>
    <w:rsid w:val="00487ECF"/>
    <w:rsid w:val="004901CC"/>
    <w:rsid w:val="004927AD"/>
    <w:rsid w:val="004927DC"/>
    <w:rsid w:val="004950F5"/>
    <w:rsid w:val="00497817"/>
    <w:rsid w:val="004A01C8"/>
    <w:rsid w:val="004A2234"/>
    <w:rsid w:val="004A5A66"/>
    <w:rsid w:val="004A6CD8"/>
    <w:rsid w:val="004A7453"/>
    <w:rsid w:val="004B2C0A"/>
    <w:rsid w:val="004B5BE6"/>
    <w:rsid w:val="004C3F74"/>
    <w:rsid w:val="004C4698"/>
    <w:rsid w:val="004C5818"/>
    <w:rsid w:val="004D09E3"/>
    <w:rsid w:val="004E2D04"/>
    <w:rsid w:val="004E6241"/>
    <w:rsid w:val="004E640B"/>
    <w:rsid w:val="004F04BF"/>
    <w:rsid w:val="004F3868"/>
    <w:rsid w:val="004F5EB7"/>
    <w:rsid w:val="004F646E"/>
    <w:rsid w:val="0050082A"/>
    <w:rsid w:val="00505FDC"/>
    <w:rsid w:val="00517141"/>
    <w:rsid w:val="00520370"/>
    <w:rsid w:val="0053020A"/>
    <w:rsid w:val="00532107"/>
    <w:rsid w:val="00533154"/>
    <w:rsid w:val="00534029"/>
    <w:rsid w:val="00536C9F"/>
    <w:rsid w:val="00557D7B"/>
    <w:rsid w:val="005606BA"/>
    <w:rsid w:val="0056204D"/>
    <w:rsid w:val="005624A0"/>
    <w:rsid w:val="00567391"/>
    <w:rsid w:val="005703FB"/>
    <w:rsid w:val="00572AA5"/>
    <w:rsid w:val="00585F20"/>
    <w:rsid w:val="005905B3"/>
    <w:rsid w:val="00591499"/>
    <w:rsid w:val="00591DF3"/>
    <w:rsid w:val="00591EE6"/>
    <w:rsid w:val="005921A7"/>
    <w:rsid w:val="005926FD"/>
    <w:rsid w:val="00595A00"/>
    <w:rsid w:val="005A44EE"/>
    <w:rsid w:val="005B33E7"/>
    <w:rsid w:val="005B4B1B"/>
    <w:rsid w:val="005B587E"/>
    <w:rsid w:val="005B7E71"/>
    <w:rsid w:val="005C3EF4"/>
    <w:rsid w:val="005C5578"/>
    <w:rsid w:val="005C6778"/>
    <w:rsid w:val="005C67BD"/>
    <w:rsid w:val="005C7F85"/>
    <w:rsid w:val="005D0D51"/>
    <w:rsid w:val="005D26A5"/>
    <w:rsid w:val="005E1F6C"/>
    <w:rsid w:val="005E2E50"/>
    <w:rsid w:val="005E3949"/>
    <w:rsid w:val="005F0500"/>
    <w:rsid w:val="005F214E"/>
    <w:rsid w:val="005F24F4"/>
    <w:rsid w:val="005F2B44"/>
    <w:rsid w:val="005F5C6E"/>
    <w:rsid w:val="005F5D56"/>
    <w:rsid w:val="0060131E"/>
    <w:rsid w:val="006036E3"/>
    <w:rsid w:val="006056E4"/>
    <w:rsid w:val="00605EB9"/>
    <w:rsid w:val="00606880"/>
    <w:rsid w:val="00614389"/>
    <w:rsid w:val="0061598E"/>
    <w:rsid w:val="006220B1"/>
    <w:rsid w:val="00623F56"/>
    <w:rsid w:val="00625EE2"/>
    <w:rsid w:val="00632C6D"/>
    <w:rsid w:val="006372EE"/>
    <w:rsid w:val="0064142A"/>
    <w:rsid w:val="00651C86"/>
    <w:rsid w:val="00654404"/>
    <w:rsid w:val="00654809"/>
    <w:rsid w:val="006576A8"/>
    <w:rsid w:val="00661193"/>
    <w:rsid w:val="006629EB"/>
    <w:rsid w:val="00663F8C"/>
    <w:rsid w:val="00666F2C"/>
    <w:rsid w:val="00671ADF"/>
    <w:rsid w:val="00673294"/>
    <w:rsid w:val="006752A8"/>
    <w:rsid w:val="00675B67"/>
    <w:rsid w:val="006829DB"/>
    <w:rsid w:val="00687148"/>
    <w:rsid w:val="00691AB5"/>
    <w:rsid w:val="00693356"/>
    <w:rsid w:val="0069599B"/>
    <w:rsid w:val="00696BA7"/>
    <w:rsid w:val="006A4748"/>
    <w:rsid w:val="006B170C"/>
    <w:rsid w:val="006B38D4"/>
    <w:rsid w:val="006C4497"/>
    <w:rsid w:val="006C6D56"/>
    <w:rsid w:val="006C7BB8"/>
    <w:rsid w:val="006D093F"/>
    <w:rsid w:val="006D342B"/>
    <w:rsid w:val="006E13D9"/>
    <w:rsid w:val="006E4077"/>
    <w:rsid w:val="006F07F5"/>
    <w:rsid w:val="00700BF4"/>
    <w:rsid w:val="007076B4"/>
    <w:rsid w:val="00707C1B"/>
    <w:rsid w:val="007112E6"/>
    <w:rsid w:val="00711C3F"/>
    <w:rsid w:val="00712278"/>
    <w:rsid w:val="007249C0"/>
    <w:rsid w:val="007308D1"/>
    <w:rsid w:val="00732336"/>
    <w:rsid w:val="00734889"/>
    <w:rsid w:val="007351F7"/>
    <w:rsid w:val="00736E8B"/>
    <w:rsid w:val="0074077F"/>
    <w:rsid w:val="00741677"/>
    <w:rsid w:val="00741FD7"/>
    <w:rsid w:val="007450AB"/>
    <w:rsid w:val="00745D3C"/>
    <w:rsid w:val="00747458"/>
    <w:rsid w:val="007479C7"/>
    <w:rsid w:val="007500E5"/>
    <w:rsid w:val="007535A8"/>
    <w:rsid w:val="00753BA5"/>
    <w:rsid w:val="00762F81"/>
    <w:rsid w:val="00765C8C"/>
    <w:rsid w:val="00767501"/>
    <w:rsid w:val="007725CF"/>
    <w:rsid w:val="00772A8C"/>
    <w:rsid w:val="00772CC2"/>
    <w:rsid w:val="00775C52"/>
    <w:rsid w:val="00777F8A"/>
    <w:rsid w:val="00784B61"/>
    <w:rsid w:val="00787862"/>
    <w:rsid w:val="00790526"/>
    <w:rsid w:val="00793956"/>
    <w:rsid w:val="0079500F"/>
    <w:rsid w:val="007A02AF"/>
    <w:rsid w:val="007A74C1"/>
    <w:rsid w:val="007B0BEE"/>
    <w:rsid w:val="007B3D97"/>
    <w:rsid w:val="007B47B1"/>
    <w:rsid w:val="007B4CFC"/>
    <w:rsid w:val="007B4E24"/>
    <w:rsid w:val="007B66FB"/>
    <w:rsid w:val="007B76EF"/>
    <w:rsid w:val="007C125E"/>
    <w:rsid w:val="007C5EB9"/>
    <w:rsid w:val="007D16DC"/>
    <w:rsid w:val="007D1D02"/>
    <w:rsid w:val="007D3003"/>
    <w:rsid w:val="007D530B"/>
    <w:rsid w:val="007E1DB9"/>
    <w:rsid w:val="007E39D8"/>
    <w:rsid w:val="007E6D3D"/>
    <w:rsid w:val="007F375B"/>
    <w:rsid w:val="007F483F"/>
    <w:rsid w:val="007F7429"/>
    <w:rsid w:val="008024C5"/>
    <w:rsid w:val="0080272A"/>
    <w:rsid w:val="008048D0"/>
    <w:rsid w:val="00810A8E"/>
    <w:rsid w:val="0081171C"/>
    <w:rsid w:val="0081454A"/>
    <w:rsid w:val="0082417C"/>
    <w:rsid w:val="00824BAD"/>
    <w:rsid w:val="00826217"/>
    <w:rsid w:val="00830B9A"/>
    <w:rsid w:val="00832B43"/>
    <w:rsid w:val="00833D80"/>
    <w:rsid w:val="00835454"/>
    <w:rsid w:val="00841DB3"/>
    <w:rsid w:val="00842B9E"/>
    <w:rsid w:val="008444FD"/>
    <w:rsid w:val="00854165"/>
    <w:rsid w:val="00854BBD"/>
    <w:rsid w:val="00863FE6"/>
    <w:rsid w:val="008650B4"/>
    <w:rsid w:val="00865EC3"/>
    <w:rsid w:val="00866852"/>
    <w:rsid w:val="00870A18"/>
    <w:rsid w:val="00877BA9"/>
    <w:rsid w:val="008814F3"/>
    <w:rsid w:val="00884B4F"/>
    <w:rsid w:val="0088539F"/>
    <w:rsid w:val="00886419"/>
    <w:rsid w:val="00887B7F"/>
    <w:rsid w:val="00892122"/>
    <w:rsid w:val="00895079"/>
    <w:rsid w:val="008951DA"/>
    <w:rsid w:val="008A5F5C"/>
    <w:rsid w:val="008A6144"/>
    <w:rsid w:val="008A63A1"/>
    <w:rsid w:val="008A7D4E"/>
    <w:rsid w:val="008B5F57"/>
    <w:rsid w:val="008B71BC"/>
    <w:rsid w:val="008C4225"/>
    <w:rsid w:val="008D22A7"/>
    <w:rsid w:val="008D4885"/>
    <w:rsid w:val="008D5F2B"/>
    <w:rsid w:val="008E0F24"/>
    <w:rsid w:val="008E75B9"/>
    <w:rsid w:val="008F059B"/>
    <w:rsid w:val="008F2961"/>
    <w:rsid w:val="008F4AE7"/>
    <w:rsid w:val="008F58BC"/>
    <w:rsid w:val="008F76F2"/>
    <w:rsid w:val="008F7FFA"/>
    <w:rsid w:val="00902A0D"/>
    <w:rsid w:val="00903436"/>
    <w:rsid w:val="00905E1D"/>
    <w:rsid w:val="00914DAE"/>
    <w:rsid w:val="00924941"/>
    <w:rsid w:val="009300FB"/>
    <w:rsid w:val="00930341"/>
    <w:rsid w:val="00932B14"/>
    <w:rsid w:val="009346A2"/>
    <w:rsid w:val="009358A8"/>
    <w:rsid w:val="009363F2"/>
    <w:rsid w:val="00937739"/>
    <w:rsid w:val="009422CF"/>
    <w:rsid w:val="00944934"/>
    <w:rsid w:val="009475DC"/>
    <w:rsid w:val="009502F3"/>
    <w:rsid w:val="0095527A"/>
    <w:rsid w:val="00955343"/>
    <w:rsid w:val="0097079D"/>
    <w:rsid w:val="0098153E"/>
    <w:rsid w:val="00983BAC"/>
    <w:rsid w:val="00984FD0"/>
    <w:rsid w:val="0098511A"/>
    <w:rsid w:val="00987EBF"/>
    <w:rsid w:val="009907CD"/>
    <w:rsid w:val="00991A59"/>
    <w:rsid w:val="009972FD"/>
    <w:rsid w:val="009A2CBD"/>
    <w:rsid w:val="009A325A"/>
    <w:rsid w:val="009B3CE1"/>
    <w:rsid w:val="009B6702"/>
    <w:rsid w:val="009C2EAB"/>
    <w:rsid w:val="009C550C"/>
    <w:rsid w:val="009E5386"/>
    <w:rsid w:val="009E7F31"/>
    <w:rsid w:val="009F2146"/>
    <w:rsid w:val="009F2CD4"/>
    <w:rsid w:val="009F320C"/>
    <w:rsid w:val="009F3D9F"/>
    <w:rsid w:val="00A041B8"/>
    <w:rsid w:val="00A1128D"/>
    <w:rsid w:val="00A14397"/>
    <w:rsid w:val="00A14EBA"/>
    <w:rsid w:val="00A236BF"/>
    <w:rsid w:val="00A24472"/>
    <w:rsid w:val="00A32566"/>
    <w:rsid w:val="00A365D7"/>
    <w:rsid w:val="00A37CD3"/>
    <w:rsid w:val="00A40524"/>
    <w:rsid w:val="00A4233C"/>
    <w:rsid w:val="00A465C4"/>
    <w:rsid w:val="00A51E66"/>
    <w:rsid w:val="00A5440A"/>
    <w:rsid w:val="00A57E46"/>
    <w:rsid w:val="00A60829"/>
    <w:rsid w:val="00A60C1E"/>
    <w:rsid w:val="00A65C13"/>
    <w:rsid w:val="00A673F9"/>
    <w:rsid w:val="00A713B0"/>
    <w:rsid w:val="00A7288E"/>
    <w:rsid w:val="00A74139"/>
    <w:rsid w:val="00A75D3B"/>
    <w:rsid w:val="00A76A1F"/>
    <w:rsid w:val="00A76C70"/>
    <w:rsid w:val="00A800C2"/>
    <w:rsid w:val="00A8321A"/>
    <w:rsid w:val="00A90888"/>
    <w:rsid w:val="00A921A2"/>
    <w:rsid w:val="00A94024"/>
    <w:rsid w:val="00A94740"/>
    <w:rsid w:val="00A9527B"/>
    <w:rsid w:val="00A977E5"/>
    <w:rsid w:val="00A97BD6"/>
    <w:rsid w:val="00AB691C"/>
    <w:rsid w:val="00AC3570"/>
    <w:rsid w:val="00AC538B"/>
    <w:rsid w:val="00AC67CE"/>
    <w:rsid w:val="00AC6B1A"/>
    <w:rsid w:val="00AD5159"/>
    <w:rsid w:val="00AD60F7"/>
    <w:rsid w:val="00AD6479"/>
    <w:rsid w:val="00AD6C46"/>
    <w:rsid w:val="00AD7F94"/>
    <w:rsid w:val="00AE4978"/>
    <w:rsid w:val="00AE6E73"/>
    <w:rsid w:val="00AF0DF6"/>
    <w:rsid w:val="00AF1771"/>
    <w:rsid w:val="00AF1D56"/>
    <w:rsid w:val="00AF4AC0"/>
    <w:rsid w:val="00B03CD1"/>
    <w:rsid w:val="00B065E7"/>
    <w:rsid w:val="00B07C45"/>
    <w:rsid w:val="00B07F6C"/>
    <w:rsid w:val="00B104E5"/>
    <w:rsid w:val="00B14580"/>
    <w:rsid w:val="00B14BDC"/>
    <w:rsid w:val="00B17DC4"/>
    <w:rsid w:val="00B23A44"/>
    <w:rsid w:val="00B27CF0"/>
    <w:rsid w:val="00B33C1F"/>
    <w:rsid w:val="00B3545D"/>
    <w:rsid w:val="00B36177"/>
    <w:rsid w:val="00B42278"/>
    <w:rsid w:val="00B52645"/>
    <w:rsid w:val="00B602D5"/>
    <w:rsid w:val="00B620D9"/>
    <w:rsid w:val="00B668D1"/>
    <w:rsid w:val="00B70CB7"/>
    <w:rsid w:val="00B73EBE"/>
    <w:rsid w:val="00B740C5"/>
    <w:rsid w:val="00B76CFB"/>
    <w:rsid w:val="00B82F1B"/>
    <w:rsid w:val="00B8420B"/>
    <w:rsid w:val="00B8557E"/>
    <w:rsid w:val="00B85CA9"/>
    <w:rsid w:val="00B86659"/>
    <w:rsid w:val="00B870E5"/>
    <w:rsid w:val="00B91D78"/>
    <w:rsid w:val="00BA0978"/>
    <w:rsid w:val="00BA2AD5"/>
    <w:rsid w:val="00BA3135"/>
    <w:rsid w:val="00BA62FC"/>
    <w:rsid w:val="00BA715F"/>
    <w:rsid w:val="00BB1702"/>
    <w:rsid w:val="00BC2053"/>
    <w:rsid w:val="00BC44C9"/>
    <w:rsid w:val="00BC7169"/>
    <w:rsid w:val="00BD0EB8"/>
    <w:rsid w:val="00BD2A73"/>
    <w:rsid w:val="00BD2CC9"/>
    <w:rsid w:val="00BD5740"/>
    <w:rsid w:val="00BD5EF6"/>
    <w:rsid w:val="00BD7A98"/>
    <w:rsid w:val="00BE38FB"/>
    <w:rsid w:val="00BE5B87"/>
    <w:rsid w:val="00BE6B74"/>
    <w:rsid w:val="00BF4008"/>
    <w:rsid w:val="00BF5A04"/>
    <w:rsid w:val="00BF5C47"/>
    <w:rsid w:val="00BF6ED8"/>
    <w:rsid w:val="00C138AB"/>
    <w:rsid w:val="00C16996"/>
    <w:rsid w:val="00C16998"/>
    <w:rsid w:val="00C23840"/>
    <w:rsid w:val="00C23E7F"/>
    <w:rsid w:val="00C24B94"/>
    <w:rsid w:val="00C25212"/>
    <w:rsid w:val="00C2561B"/>
    <w:rsid w:val="00C300AB"/>
    <w:rsid w:val="00C31206"/>
    <w:rsid w:val="00C37EAE"/>
    <w:rsid w:val="00C415DF"/>
    <w:rsid w:val="00C41B04"/>
    <w:rsid w:val="00C42D16"/>
    <w:rsid w:val="00C45142"/>
    <w:rsid w:val="00C45E01"/>
    <w:rsid w:val="00C504C3"/>
    <w:rsid w:val="00C5347C"/>
    <w:rsid w:val="00C54125"/>
    <w:rsid w:val="00C541AA"/>
    <w:rsid w:val="00C639E7"/>
    <w:rsid w:val="00C67BAC"/>
    <w:rsid w:val="00C83BFD"/>
    <w:rsid w:val="00C86CFB"/>
    <w:rsid w:val="00C87387"/>
    <w:rsid w:val="00C92EFA"/>
    <w:rsid w:val="00C977F7"/>
    <w:rsid w:val="00CA3F5E"/>
    <w:rsid w:val="00CA4943"/>
    <w:rsid w:val="00CB3936"/>
    <w:rsid w:val="00CB57CE"/>
    <w:rsid w:val="00CC2363"/>
    <w:rsid w:val="00CD0DE9"/>
    <w:rsid w:val="00CD5420"/>
    <w:rsid w:val="00CD77F8"/>
    <w:rsid w:val="00CE2622"/>
    <w:rsid w:val="00CE2FA8"/>
    <w:rsid w:val="00CE32D4"/>
    <w:rsid w:val="00CE6828"/>
    <w:rsid w:val="00CE6B86"/>
    <w:rsid w:val="00CF6032"/>
    <w:rsid w:val="00D03D08"/>
    <w:rsid w:val="00D1068C"/>
    <w:rsid w:val="00D11B00"/>
    <w:rsid w:val="00D202AC"/>
    <w:rsid w:val="00D23FBE"/>
    <w:rsid w:val="00D26A6A"/>
    <w:rsid w:val="00D324F7"/>
    <w:rsid w:val="00D431DA"/>
    <w:rsid w:val="00D46120"/>
    <w:rsid w:val="00D4707E"/>
    <w:rsid w:val="00D502EF"/>
    <w:rsid w:val="00D57F1A"/>
    <w:rsid w:val="00D60180"/>
    <w:rsid w:val="00D62B93"/>
    <w:rsid w:val="00D6799E"/>
    <w:rsid w:val="00D71EEE"/>
    <w:rsid w:val="00D9016E"/>
    <w:rsid w:val="00DA3CD3"/>
    <w:rsid w:val="00DA470A"/>
    <w:rsid w:val="00DA6657"/>
    <w:rsid w:val="00DA7BE6"/>
    <w:rsid w:val="00DB040A"/>
    <w:rsid w:val="00DB7571"/>
    <w:rsid w:val="00DC002A"/>
    <w:rsid w:val="00DC5290"/>
    <w:rsid w:val="00DC5421"/>
    <w:rsid w:val="00DC5E9B"/>
    <w:rsid w:val="00DD4764"/>
    <w:rsid w:val="00DD6839"/>
    <w:rsid w:val="00DE4A9F"/>
    <w:rsid w:val="00DE7C41"/>
    <w:rsid w:val="00DF28F6"/>
    <w:rsid w:val="00DF3067"/>
    <w:rsid w:val="00DF5FDE"/>
    <w:rsid w:val="00E0466B"/>
    <w:rsid w:val="00E079F2"/>
    <w:rsid w:val="00E07AC8"/>
    <w:rsid w:val="00E07C4A"/>
    <w:rsid w:val="00E13B84"/>
    <w:rsid w:val="00E1506B"/>
    <w:rsid w:val="00E2703C"/>
    <w:rsid w:val="00E3430A"/>
    <w:rsid w:val="00E40A31"/>
    <w:rsid w:val="00E413B3"/>
    <w:rsid w:val="00E42E64"/>
    <w:rsid w:val="00E50944"/>
    <w:rsid w:val="00E50BEC"/>
    <w:rsid w:val="00E52200"/>
    <w:rsid w:val="00E5276A"/>
    <w:rsid w:val="00E54460"/>
    <w:rsid w:val="00E55F91"/>
    <w:rsid w:val="00E567C3"/>
    <w:rsid w:val="00E63591"/>
    <w:rsid w:val="00E63B87"/>
    <w:rsid w:val="00E7167A"/>
    <w:rsid w:val="00E73034"/>
    <w:rsid w:val="00E73D0E"/>
    <w:rsid w:val="00E76071"/>
    <w:rsid w:val="00E9753E"/>
    <w:rsid w:val="00EA0370"/>
    <w:rsid w:val="00EA4720"/>
    <w:rsid w:val="00EB5FC1"/>
    <w:rsid w:val="00EC0A8C"/>
    <w:rsid w:val="00EC1155"/>
    <w:rsid w:val="00EC5A6C"/>
    <w:rsid w:val="00ED020E"/>
    <w:rsid w:val="00ED2012"/>
    <w:rsid w:val="00ED25A4"/>
    <w:rsid w:val="00ED2DE8"/>
    <w:rsid w:val="00ED6998"/>
    <w:rsid w:val="00EE0ADD"/>
    <w:rsid w:val="00EE3A15"/>
    <w:rsid w:val="00EE6C77"/>
    <w:rsid w:val="00EF0BE3"/>
    <w:rsid w:val="00EF3F64"/>
    <w:rsid w:val="00EF6E86"/>
    <w:rsid w:val="00F00C52"/>
    <w:rsid w:val="00F00E04"/>
    <w:rsid w:val="00F05227"/>
    <w:rsid w:val="00F1605E"/>
    <w:rsid w:val="00F16504"/>
    <w:rsid w:val="00F21C7D"/>
    <w:rsid w:val="00F26DC8"/>
    <w:rsid w:val="00F30AF3"/>
    <w:rsid w:val="00F33F93"/>
    <w:rsid w:val="00F3618E"/>
    <w:rsid w:val="00F4424E"/>
    <w:rsid w:val="00F517C5"/>
    <w:rsid w:val="00F67F22"/>
    <w:rsid w:val="00F743B3"/>
    <w:rsid w:val="00F832C5"/>
    <w:rsid w:val="00F84D54"/>
    <w:rsid w:val="00F92F15"/>
    <w:rsid w:val="00F9515D"/>
    <w:rsid w:val="00F95E6B"/>
    <w:rsid w:val="00FA0AF9"/>
    <w:rsid w:val="00FA0F74"/>
    <w:rsid w:val="00FA443E"/>
    <w:rsid w:val="00FA5486"/>
    <w:rsid w:val="00FB7F42"/>
    <w:rsid w:val="00FC55EB"/>
    <w:rsid w:val="00FD054D"/>
    <w:rsid w:val="00FD2894"/>
    <w:rsid w:val="00FD59DB"/>
    <w:rsid w:val="00FD7619"/>
    <w:rsid w:val="00FE4A31"/>
    <w:rsid w:val="00FE64C5"/>
    <w:rsid w:val="00FE6F4A"/>
    <w:rsid w:val="00FF1EF3"/>
    <w:rsid w:val="00FF3CC4"/>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EF3"/>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uiPriority w:val="20"/>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List Paragraph11,Normal bullet 2,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paragraph" w:customStyle="1" w:styleId="BULLET">
    <w:name w:val="BULLET"/>
    <w:basedOn w:val="Normal"/>
    <w:qFormat/>
    <w:rsid w:val="00E0466B"/>
    <w:pPr>
      <w:numPr>
        <w:numId w:val="5"/>
      </w:numPr>
      <w:spacing w:after="120"/>
      <w:contextualSpacing/>
      <w:jc w:val="both"/>
    </w:pPr>
    <w:rPr>
      <w:rFonts w:ascii="Cambria" w:eastAsia="Calibri" w:hAnsi="Cambria" w:cs="Times New Roman"/>
      <w:spacing w:val="-6"/>
      <w:sz w:val="24"/>
      <w:szCs w:val="24"/>
      <w:lang w:val="ro-RO"/>
    </w:rPr>
  </w:style>
  <w:style w:type="character" w:customStyle="1" w:styleId="ListparagrafCaracter">
    <w:name w:val="Listă paragraf Caracter"/>
    <w:aliases w:val="List Paragraph11 Caracter,Normal bullet 2 Caracter,tabla negro Caracter"/>
    <w:link w:val="Listparagraf"/>
    <w:uiPriority w:val="34"/>
    <w:rsid w:val="00E0466B"/>
    <w:rPr>
      <w:rFonts w:ascii="Calibri" w:eastAsia="Calibri" w:hAnsi="Calibri" w:cs="Times New Roman"/>
      <w:lang w:val="en-US" w:eastAsia="ar-SA"/>
    </w:rPr>
  </w:style>
  <w:style w:type="paragraph" w:customStyle="1" w:styleId="Tabel">
    <w:name w:val="Tabel"/>
    <w:basedOn w:val="Frspaiere"/>
    <w:qFormat/>
    <w:rsid w:val="006C4497"/>
    <w:pPr>
      <w:suppressAutoHyphens w:val="0"/>
      <w:spacing w:before="120" w:after="120"/>
      <w:jc w:val="both"/>
    </w:pPr>
    <w:rPr>
      <w:rFonts w:ascii="Cambria" w:hAnsi="Cambria"/>
      <w:szCs w:val="24"/>
      <w:lang w:val="en-US" w:eastAsia="en-GB"/>
    </w:rPr>
  </w:style>
  <w:style w:type="character" w:styleId="MeniuneNerezolvat">
    <w:name w:val="Unresolved Mention"/>
    <w:basedOn w:val="Fontdeparagrafimplicit"/>
    <w:uiPriority w:val="99"/>
    <w:semiHidden/>
    <w:unhideWhenUsed/>
    <w:rsid w:val="006C4497"/>
    <w:rPr>
      <w:color w:val="605E5C"/>
      <w:shd w:val="clear" w:color="auto" w:fill="E1DFDD"/>
    </w:rPr>
  </w:style>
  <w:style w:type="character" w:customStyle="1" w:styleId="salnttl">
    <w:name w:val="s_aln_ttl"/>
    <w:basedOn w:val="Fontdeparagrafimplicit"/>
    <w:rsid w:val="00732336"/>
  </w:style>
  <w:style w:type="character" w:customStyle="1" w:styleId="slinttl1">
    <w:name w:val="s_lin_ttl1"/>
    <w:basedOn w:val="Fontdeparagrafimplicit"/>
    <w:rsid w:val="00930341"/>
    <w:rPr>
      <w:rFonts w:ascii="Verdana" w:hAnsi="Verdana" w:hint="default"/>
      <w:b/>
      <w:bCs/>
      <w:color w:val="24689B"/>
      <w:sz w:val="21"/>
      <w:szCs w:val="21"/>
      <w:shd w:val="clear" w:color="auto" w:fill="FFFFFF"/>
    </w:rPr>
  </w:style>
  <w:style w:type="character" w:customStyle="1" w:styleId="slinbdy">
    <w:name w:val="s_lin_bdy"/>
    <w:basedOn w:val="Fontdeparagrafimplicit"/>
    <w:rsid w:val="00930341"/>
    <w:rPr>
      <w:rFonts w:ascii="Verdana" w:hAnsi="Verdana" w:hint="default"/>
      <w:b w:val="0"/>
      <w:bCs w:val="0"/>
      <w:color w:val="000000"/>
      <w:sz w:val="20"/>
      <w:szCs w:val="20"/>
      <w:shd w:val="clear" w:color="auto" w:fill="FFFFFF"/>
    </w:rPr>
  </w:style>
  <w:style w:type="character" w:customStyle="1" w:styleId="Titlu2Caracter">
    <w:name w:val="Titlu 2 Caracter"/>
    <w:basedOn w:val="Fontdeparagrafimplicit"/>
    <w:link w:val="Titlu2"/>
    <w:uiPriority w:val="9"/>
    <w:rsid w:val="00ED2012"/>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96587">
      <w:bodyDiv w:val="1"/>
      <w:marLeft w:val="0"/>
      <w:marRight w:val="0"/>
      <w:marTop w:val="0"/>
      <w:marBottom w:val="0"/>
      <w:divBdr>
        <w:top w:val="none" w:sz="0" w:space="0" w:color="auto"/>
        <w:left w:val="none" w:sz="0" w:space="0" w:color="auto"/>
        <w:bottom w:val="none" w:sz="0" w:space="0" w:color="auto"/>
        <w:right w:val="none" w:sz="0" w:space="0" w:color="auto"/>
      </w:divBdr>
    </w:div>
    <w:div w:id="395275817">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08604869">
      <w:bodyDiv w:val="1"/>
      <w:marLeft w:val="0"/>
      <w:marRight w:val="0"/>
      <w:marTop w:val="0"/>
      <w:marBottom w:val="0"/>
      <w:divBdr>
        <w:top w:val="none" w:sz="0" w:space="0" w:color="auto"/>
        <w:left w:val="none" w:sz="0" w:space="0" w:color="auto"/>
        <w:bottom w:val="none" w:sz="0" w:space="0" w:color="auto"/>
        <w:right w:val="none" w:sz="0" w:space="0" w:color="auto"/>
      </w:divBdr>
    </w:div>
    <w:div w:id="770013168">
      <w:bodyDiv w:val="1"/>
      <w:marLeft w:val="0"/>
      <w:marRight w:val="0"/>
      <w:marTop w:val="0"/>
      <w:marBottom w:val="0"/>
      <w:divBdr>
        <w:top w:val="none" w:sz="0" w:space="0" w:color="auto"/>
        <w:left w:val="none" w:sz="0" w:space="0" w:color="auto"/>
        <w:bottom w:val="none" w:sz="0" w:space="0" w:color="auto"/>
        <w:right w:val="none" w:sz="0" w:space="0" w:color="auto"/>
      </w:divBdr>
    </w:div>
    <w:div w:id="779682665">
      <w:bodyDiv w:val="1"/>
      <w:marLeft w:val="0"/>
      <w:marRight w:val="0"/>
      <w:marTop w:val="0"/>
      <w:marBottom w:val="0"/>
      <w:divBdr>
        <w:top w:val="none" w:sz="0" w:space="0" w:color="auto"/>
        <w:left w:val="none" w:sz="0" w:space="0" w:color="auto"/>
        <w:bottom w:val="none" w:sz="0" w:space="0" w:color="auto"/>
        <w:right w:val="none" w:sz="0" w:space="0" w:color="auto"/>
      </w:divBdr>
      <w:divsChild>
        <w:div w:id="509829908">
          <w:marLeft w:val="0"/>
          <w:marRight w:val="0"/>
          <w:marTop w:val="0"/>
          <w:marBottom w:val="0"/>
          <w:divBdr>
            <w:top w:val="none" w:sz="0" w:space="0" w:color="auto"/>
            <w:left w:val="none" w:sz="0" w:space="0" w:color="auto"/>
            <w:bottom w:val="none" w:sz="0" w:space="0" w:color="auto"/>
            <w:right w:val="none" w:sz="0" w:space="0" w:color="auto"/>
          </w:divBdr>
          <w:divsChild>
            <w:div w:id="962536280">
              <w:marLeft w:val="0"/>
              <w:marRight w:val="0"/>
              <w:marTop w:val="0"/>
              <w:marBottom w:val="0"/>
              <w:divBdr>
                <w:top w:val="none" w:sz="0" w:space="0" w:color="auto"/>
                <w:left w:val="none" w:sz="0" w:space="0" w:color="auto"/>
                <w:bottom w:val="none" w:sz="0" w:space="0" w:color="auto"/>
                <w:right w:val="none" w:sz="0" w:space="0" w:color="auto"/>
              </w:divBdr>
            </w:div>
            <w:div w:id="183639365">
              <w:marLeft w:val="0"/>
              <w:marRight w:val="0"/>
              <w:marTop w:val="0"/>
              <w:marBottom w:val="0"/>
              <w:divBdr>
                <w:top w:val="none" w:sz="0" w:space="0" w:color="auto"/>
                <w:left w:val="none" w:sz="0" w:space="0" w:color="auto"/>
                <w:bottom w:val="none" w:sz="0" w:space="0" w:color="auto"/>
                <w:right w:val="none" w:sz="0" w:space="0" w:color="auto"/>
              </w:divBdr>
            </w:div>
            <w:div w:id="40441074">
              <w:marLeft w:val="0"/>
              <w:marRight w:val="0"/>
              <w:marTop w:val="0"/>
              <w:marBottom w:val="0"/>
              <w:divBdr>
                <w:top w:val="none" w:sz="0" w:space="0" w:color="auto"/>
                <w:left w:val="none" w:sz="0" w:space="0" w:color="auto"/>
                <w:bottom w:val="none" w:sz="0" w:space="0" w:color="auto"/>
                <w:right w:val="none" w:sz="0" w:space="0" w:color="auto"/>
              </w:divBdr>
            </w:div>
            <w:div w:id="271863289">
              <w:marLeft w:val="0"/>
              <w:marRight w:val="0"/>
              <w:marTop w:val="0"/>
              <w:marBottom w:val="0"/>
              <w:divBdr>
                <w:top w:val="none" w:sz="0" w:space="0" w:color="auto"/>
                <w:left w:val="none" w:sz="0" w:space="0" w:color="auto"/>
                <w:bottom w:val="none" w:sz="0" w:space="0" w:color="auto"/>
                <w:right w:val="none" w:sz="0" w:space="0" w:color="auto"/>
              </w:divBdr>
            </w:div>
            <w:div w:id="157492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61191140">
      <w:bodyDiv w:val="1"/>
      <w:marLeft w:val="0"/>
      <w:marRight w:val="0"/>
      <w:marTop w:val="0"/>
      <w:marBottom w:val="0"/>
      <w:divBdr>
        <w:top w:val="none" w:sz="0" w:space="0" w:color="auto"/>
        <w:left w:val="none" w:sz="0" w:space="0" w:color="auto"/>
        <w:bottom w:val="none" w:sz="0" w:space="0" w:color="auto"/>
        <w:right w:val="none" w:sz="0" w:space="0" w:color="auto"/>
      </w:divBdr>
    </w:div>
    <w:div w:id="1697267896">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D8BB7-C07E-49E8-97F1-C316CBDF7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2107</TotalTime>
  <Pages>13</Pages>
  <Words>4768</Words>
  <Characters>27656</Characters>
  <Application>Microsoft Office Word</Application>
  <DocSecurity>0</DocSecurity>
  <Lines>230</Lines>
  <Paragraphs>64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161</cp:revision>
  <cp:lastPrinted>2023-01-18T09:08:00Z</cp:lastPrinted>
  <dcterms:created xsi:type="dcterms:W3CDTF">2021-09-25T05:47:00Z</dcterms:created>
  <dcterms:modified xsi:type="dcterms:W3CDTF">2023-01-18T10:36:00Z</dcterms:modified>
</cp:coreProperties>
</file>