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3EA87" w14:textId="77777777" w:rsidR="008E4FFD" w:rsidRDefault="008E4FFD" w:rsidP="00C6242D">
      <w:pPr>
        <w:spacing w:after="0" w:line="240" w:lineRule="auto"/>
        <w:jc w:val="both"/>
        <w:rPr>
          <w:rFonts w:ascii="Montserrat Light" w:eastAsia="Times New Roman" w:hAnsi="Montserrat Light" w:cs="Times New Roman"/>
          <w:noProof/>
          <w:lang w:eastAsia="ro-RO"/>
        </w:rPr>
      </w:pPr>
    </w:p>
    <w:p w14:paraId="4E057F1E" w14:textId="47A9E3FC" w:rsidR="008D7659" w:rsidRDefault="008D7659" w:rsidP="00C6242D">
      <w:pPr>
        <w:spacing w:after="0" w:line="240" w:lineRule="auto"/>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Nr</w:t>
      </w:r>
      <w:r w:rsidR="00E03E10">
        <w:rPr>
          <w:rFonts w:ascii="Montserrat Light" w:eastAsia="Times New Roman" w:hAnsi="Montserrat Light" w:cs="Times New Roman"/>
          <w:noProof/>
          <w:lang w:eastAsia="ro-RO"/>
        </w:rPr>
        <w:t>. 272</w:t>
      </w:r>
      <w:r w:rsidRPr="00F94CDD">
        <w:rPr>
          <w:rFonts w:ascii="Montserrat Light" w:eastAsia="Times New Roman" w:hAnsi="Montserrat Light" w:cs="Times New Roman"/>
          <w:noProof/>
          <w:lang w:eastAsia="ro-RO"/>
        </w:rPr>
        <w:t xml:space="preserve"> din </w:t>
      </w:r>
      <w:r w:rsidR="00E03E10">
        <w:rPr>
          <w:rFonts w:ascii="Montserrat Light" w:eastAsia="Times New Roman" w:hAnsi="Montserrat Light" w:cs="Times New Roman"/>
          <w:noProof/>
          <w:lang w:eastAsia="ro-RO"/>
        </w:rPr>
        <w:t>04.01.2023</w:t>
      </w:r>
    </w:p>
    <w:p w14:paraId="5B9C11C3" w14:textId="77777777" w:rsidR="00E03E10" w:rsidRDefault="00E03E10" w:rsidP="00C6242D">
      <w:pPr>
        <w:spacing w:after="0" w:line="240" w:lineRule="auto"/>
        <w:jc w:val="both"/>
        <w:rPr>
          <w:rFonts w:ascii="Montserrat Light" w:eastAsia="Times New Roman" w:hAnsi="Montserrat Light" w:cs="Times New Roman"/>
          <w:noProof/>
          <w:lang w:eastAsia="ro-RO"/>
        </w:rPr>
      </w:pPr>
    </w:p>
    <w:p w14:paraId="255DAD21" w14:textId="77777777" w:rsidR="008D7659" w:rsidRPr="00AE1EFE" w:rsidRDefault="008D7659" w:rsidP="00C6242D">
      <w:pPr>
        <w:spacing w:after="0" w:line="240" w:lineRule="auto"/>
        <w:jc w:val="both"/>
        <w:rPr>
          <w:rFonts w:ascii="Montserrat" w:eastAsia="Times New Roman" w:hAnsi="Montserrat" w:cs="Times New Roman"/>
          <w:noProof/>
          <w:lang w:eastAsia="ro-RO"/>
        </w:rPr>
      </w:pPr>
    </w:p>
    <w:p w14:paraId="43EA8674" w14:textId="77777777" w:rsidR="008D7659" w:rsidRPr="00AE1EFE" w:rsidRDefault="008D7659" w:rsidP="00C6242D">
      <w:pPr>
        <w:autoSpaceDE w:val="0"/>
        <w:autoSpaceDN w:val="0"/>
        <w:adjustRightInd w:val="0"/>
        <w:spacing w:after="0" w:line="240" w:lineRule="auto"/>
        <w:ind w:firstLine="709"/>
        <w:jc w:val="center"/>
        <w:rPr>
          <w:rFonts w:ascii="Montserrat" w:eastAsia="Times New Roman" w:hAnsi="Montserrat" w:cs="Times New Roman"/>
          <w:b/>
          <w:noProof/>
          <w:lang w:eastAsia="ro-RO"/>
        </w:rPr>
      </w:pPr>
      <w:r w:rsidRPr="00AE1EFE">
        <w:rPr>
          <w:rFonts w:ascii="Montserrat" w:eastAsia="Times New Roman" w:hAnsi="Montserrat" w:cs="Times New Roman"/>
          <w:b/>
          <w:noProof/>
          <w:lang w:eastAsia="ro-RO"/>
        </w:rPr>
        <w:t>REFERAT DE APROBARE</w:t>
      </w:r>
    </w:p>
    <w:p w14:paraId="18AC3166" w14:textId="77777777" w:rsidR="002759AD" w:rsidRPr="002D6228" w:rsidRDefault="008D7659" w:rsidP="002759AD">
      <w:pPr>
        <w:autoSpaceDE w:val="0"/>
        <w:autoSpaceDN w:val="0"/>
        <w:adjustRightInd w:val="0"/>
        <w:spacing w:after="0" w:line="240" w:lineRule="auto"/>
        <w:contextualSpacing/>
        <w:jc w:val="center"/>
        <w:rPr>
          <w:rFonts w:ascii="Montserrat" w:eastAsia="Times New Roman" w:hAnsi="Montserrat" w:cs="Times New Roman"/>
          <w:b/>
          <w:bCs/>
          <w:noProof/>
          <w:lang w:eastAsia="ro-RO"/>
        </w:rPr>
      </w:pPr>
      <w:r w:rsidRPr="00AE1EFE">
        <w:rPr>
          <w:rFonts w:ascii="Montserrat" w:eastAsia="Times New Roman" w:hAnsi="Montserrat" w:cs="Times New Roman"/>
          <w:b/>
          <w:noProof/>
          <w:lang w:eastAsia="ro-RO"/>
        </w:rPr>
        <w:t xml:space="preserve">la Proiectul de hotărâre </w:t>
      </w:r>
      <w:r w:rsidR="002759AD" w:rsidRPr="00AE1EFE">
        <w:rPr>
          <w:rFonts w:ascii="Montserrat" w:eastAsia="Calibri" w:hAnsi="Montserrat" w:cs="Times New Roman"/>
          <w:b/>
          <w:bCs/>
          <w:noProof/>
          <w:lang w:eastAsia="ro-RO"/>
        </w:rPr>
        <w:t xml:space="preserve">privind constatarea </w:t>
      </w:r>
      <w:r w:rsidR="002759AD" w:rsidRPr="00AE1EFE">
        <w:rPr>
          <w:rFonts w:ascii="Montserrat" w:eastAsia="Times New Roman" w:hAnsi="Montserrat" w:cs="Times New Roman"/>
          <w:b/>
          <w:bCs/>
          <w:noProof/>
          <w:lang w:eastAsia="ro-RO"/>
        </w:rPr>
        <w:t xml:space="preserve">încetării Contractului de concesiune nr. 11449/151/2013 având ca obiect spațiul cu destinaţia de cabinet medical </w:t>
      </w:r>
      <w:r w:rsidR="002759AD" w:rsidRPr="002D6228">
        <w:rPr>
          <w:rFonts w:ascii="Montserrat" w:eastAsia="Times New Roman" w:hAnsi="Montserrat" w:cs="Times New Roman"/>
          <w:b/>
          <w:bCs/>
          <w:noProof/>
          <w:lang w:eastAsia="ro-RO"/>
        </w:rPr>
        <w:t>stomatologic situat în municipiul Cluj-Napoca, str. Horea nr. 40</w:t>
      </w:r>
    </w:p>
    <w:p w14:paraId="660A6DCF" w14:textId="20EFE75B" w:rsidR="00E03E10" w:rsidRPr="00E03E10" w:rsidRDefault="00E03E10" w:rsidP="00C6242D">
      <w:pPr>
        <w:autoSpaceDE w:val="0"/>
        <w:autoSpaceDN w:val="0"/>
        <w:adjustRightInd w:val="0"/>
        <w:spacing w:after="0" w:line="240" w:lineRule="auto"/>
        <w:ind w:firstLine="709"/>
        <w:jc w:val="center"/>
        <w:rPr>
          <w:rFonts w:ascii="Montserrat" w:eastAsia="Times New Roman" w:hAnsi="Montserrat" w:cs="Times New Roman"/>
          <w:b/>
          <w:bCs/>
          <w:noProof/>
          <w:lang w:eastAsia="ro-RO"/>
        </w:rPr>
      </w:pPr>
    </w:p>
    <w:p w14:paraId="1734E0D7" w14:textId="78BA0F59" w:rsidR="008D7659" w:rsidRDefault="008D7659" w:rsidP="00C6242D">
      <w:pPr>
        <w:autoSpaceDE w:val="0"/>
        <w:autoSpaceDN w:val="0"/>
        <w:adjustRightInd w:val="0"/>
        <w:spacing w:after="0" w:line="240" w:lineRule="auto"/>
        <w:ind w:firstLine="709"/>
        <w:jc w:val="center"/>
        <w:rPr>
          <w:rFonts w:ascii="Montserrat" w:eastAsia="Times New Roman" w:hAnsi="Montserrat" w:cs="Times New Roman"/>
          <w:b/>
          <w:noProof/>
          <w:lang w:eastAsia="ro-RO"/>
        </w:rPr>
      </w:pPr>
    </w:p>
    <w:p w14:paraId="62A263A2" w14:textId="77777777" w:rsidR="008D7659" w:rsidRPr="00F94CDD" w:rsidRDefault="008D7659" w:rsidP="00C6242D">
      <w:pPr>
        <w:spacing w:after="0" w:line="240" w:lineRule="auto"/>
        <w:jc w:val="center"/>
        <w:rPr>
          <w:rFonts w:ascii="Montserrat Light" w:eastAsia="Times New Roman" w:hAnsi="Montserrat Light" w:cs="Times New Roman"/>
          <w:b/>
          <w:bCs/>
          <w:noProof/>
          <w:lang w:eastAsia="ro-RO"/>
        </w:rPr>
      </w:pPr>
    </w:p>
    <w:tbl>
      <w:tblPr>
        <w:tblW w:w="99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7"/>
      </w:tblGrid>
      <w:tr w:rsidR="008D7659" w:rsidRPr="00F94CDD" w14:paraId="2C84ACC4" w14:textId="77777777" w:rsidTr="003E2655">
        <w:trPr>
          <w:trHeight w:val="355"/>
        </w:trPr>
        <w:tc>
          <w:tcPr>
            <w:tcW w:w="9967" w:type="dxa"/>
            <w:shd w:val="clear" w:color="auto" w:fill="auto"/>
          </w:tcPr>
          <w:p w14:paraId="0AD51B4A" w14:textId="7722B6A5" w:rsidR="008D7659" w:rsidRPr="00F94CDD" w:rsidRDefault="008D7659" w:rsidP="00C6242D">
            <w:pPr>
              <w:spacing w:after="0" w:line="240" w:lineRule="auto"/>
              <w:jc w:val="both"/>
              <w:outlineLvl w:val="1"/>
              <w:rPr>
                <w:rFonts w:ascii="Montserrat Light" w:eastAsia="Times New Roman" w:hAnsi="Montserrat Light" w:cs="Times New Roman"/>
                <w:b/>
                <w:bCs/>
                <w:noProof/>
                <w:color w:val="0070C0"/>
                <w:vertAlign w:val="superscript"/>
                <w:lang w:eastAsia="ro-RO"/>
              </w:rPr>
            </w:pPr>
            <w:r w:rsidRPr="00F94CDD">
              <w:rPr>
                <w:rFonts w:ascii="Montserrat Light" w:eastAsia="Times New Roman" w:hAnsi="Montserrat Light" w:cs="Times New Roman"/>
                <w:b/>
                <w:bCs/>
                <w:noProof/>
                <w:lang w:eastAsia="ro-RO"/>
              </w:rPr>
              <w:t>Secțiunea 1</w:t>
            </w:r>
            <w:r w:rsidRPr="00F94CDD">
              <w:rPr>
                <w:rFonts w:ascii="Montserrat Light" w:eastAsia="Times New Roman" w:hAnsi="Montserrat Light" w:cs="Times New Roman"/>
                <w:noProof/>
                <w:lang w:eastAsia="ro-RO"/>
              </w:rPr>
              <w:t xml:space="preserve"> - </w:t>
            </w:r>
            <w:r w:rsidRPr="00F94CDD">
              <w:rPr>
                <w:rFonts w:ascii="Montserrat Light" w:eastAsia="Times New Roman" w:hAnsi="Montserrat Light" w:cs="Times New Roman"/>
                <w:b/>
                <w:bCs/>
                <w:noProof/>
                <w:lang w:eastAsia="ro-RO"/>
              </w:rPr>
              <w:t xml:space="preserve">Motivul adoptării </w:t>
            </w:r>
            <w:r w:rsidRPr="00F94CDD">
              <w:rPr>
                <w:rFonts w:ascii="Montserrat Light" w:eastAsia="Times New Roman" w:hAnsi="Montserrat Light" w:cs="Times New Roman"/>
                <w:b/>
                <w:bCs/>
                <w:noProof/>
                <w:shd w:val="clear" w:color="auto" w:fill="FFFFFF"/>
                <w:lang w:eastAsia="ro-RO"/>
              </w:rPr>
              <w:t>actului administrativ</w:t>
            </w:r>
            <w:r w:rsidRPr="00F94CDD">
              <w:rPr>
                <w:rFonts w:ascii="Montserrat Light" w:eastAsia="Times New Roman" w:hAnsi="Montserrat Light" w:cs="Times New Roman"/>
                <w:b/>
                <w:bCs/>
                <w:noProof/>
                <w:lang w:eastAsia="ro-RO"/>
              </w:rPr>
              <w:t>:</w:t>
            </w:r>
          </w:p>
        </w:tc>
      </w:tr>
      <w:tr w:rsidR="008D7659" w:rsidRPr="00F94CDD" w14:paraId="780B03C9" w14:textId="77777777" w:rsidTr="003E2655">
        <w:tc>
          <w:tcPr>
            <w:tcW w:w="9967" w:type="dxa"/>
            <w:shd w:val="clear" w:color="auto" w:fill="auto"/>
          </w:tcPr>
          <w:p w14:paraId="78E4AE98" w14:textId="77777777" w:rsidR="008D7659" w:rsidRPr="00F94CDD" w:rsidRDefault="008D7659" w:rsidP="00C6242D">
            <w:pPr>
              <w:numPr>
                <w:ilvl w:val="0"/>
                <w:numId w:val="2"/>
              </w:numPr>
              <w:spacing w:after="0" w:line="240" w:lineRule="auto"/>
              <w:jc w:val="both"/>
              <w:rPr>
                <w:rFonts w:ascii="Montserrat Light" w:eastAsia="Calibri" w:hAnsi="Montserrat Light" w:cs="Times New Roman"/>
                <w:b/>
                <w:bCs/>
                <w:noProof/>
                <w:lang w:eastAsia="ro-RO"/>
              </w:rPr>
            </w:pPr>
            <w:r w:rsidRPr="00F94CDD">
              <w:rPr>
                <w:rFonts w:ascii="Montserrat Light" w:eastAsia="Times New Roman" w:hAnsi="Montserrat Light" w:cs="Times New Roman"/>
                <w:b/>
                <w:bCs/>
                <w:noProof/>
                <w:lang w:eastAsia="ro-RO"/>
              </w:rPr>
              <w:t>Descrierea situației actuale:</w:t>
            </w:r>
          </w:p>
        </w:tc>
      </w:tr>
      <w:tr w:rsidR="008D7659" w:rsidRPr="00F94CDD" w14:paraId="00836B75" w14:textId="77777777" w:rsidTr="003E2655">
        <w:tc>
          <w:tcPr>
            <w:tcW w:w="9967" w:type="dxa"/>
            <w:shd w:val="clear" w:color="auto" w:fill="auto"/>
          </w:tcPr>
          <w:p w14:paraId="599D3EEA" w14:textId="77777777" w:rsidR="008D7659" w:rsidRPr="00F94CDD" w:rsidRDefault="008D7659" w:rsidP="00C6242D">
            <w:pPr>
              <w:numPr>
                <w:ilvl w:val="1"/>
                <w:numId w:val="2"/>
              </w:numPr>
              <w:spacing w:after="0" w:line="240" w:lineRule="auto"/>
              <w:ind w:left="498" w:hanging="90"/>
              <w:jc w:val="both"/>
              <w:rPr>
                <w:rFonts w:ascii="Montserrat Light" w:eastAsia="Calibri" w:hAnsi="Montserrat Light" w:cs="Times New Roman"/>
                <w:b/>
                <w:bCs/>
                <w:noProof/>
                <w:lang w:eastAsia="ro-RO"/>
              </w:rPr>
            </w:pPr>
            <w:r w:rsidRPr="00F94CDD">
              <w:rPr>
                <w:rFonts w:ascii="Montserrat Light" w:eastAsia="Times New Roman" w:hAnsi="Montserrat Light" w:cs="Times New Roman"/>
                <w:b/>
                <w:bCs/>
                <w:noProof/>
                <w:shd w:val="clear" w:color="auto" w:fill="FFFFFF"/>
                <w:lang w:eastAsia="ro-RO"/>
              </w:rPr>
              <w:t>Cerinţe care reclamă necesitatea actului administrativ:</w:t>
            </w:r>
          </w:p>
        </w:tc>
      </w:tr>
      <w:tr w:rsidR="008D7659" w:rsidRPr="00F94CDD" w14:paraId="03A09A2F" w14:textId="77777777" w:rsidTr="003E2655">
        <w:tc>
          <w:tcPr>
            <w:tcW w:w="9967" w:type="dxa"/>
            <w:shd w:val="clear" w:color="auto" w:fill="auto"/>
          </w:tcPr>
          <w:p w14:paraId="57234C19" w14:textId="6205709F" w:rsidR="00D66421" w:rsidRDefault="00D743CC" w:rsidP="00C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Courier New"/>
                <w:bCs/>
                <w:noProof/>
                <w:shd w:val="clear" w:color="auto" w:fill="FFFFFF"/>
                <w:lang w:eastAsia="ro-RO"/>
              </w:rPr>
            </w:pPr>
            <w:r w:rsidRPr="006E0C11">
              <w:rPr>
                <w:rFonts w:ascii="Montserrat Light" w:eastAsia="Times New Roman" w:hAnsi="Montserrat Light" w:cs="Courier New"/>
                <w:bCs/>
                <w:noProof/>
                <w:shd w:val="clear" w:color="auto" w:fill="FFFFFF"/>
                <w:lang w:eastAsia="ro-RO"/>
              </w:rPr>
              <w:t>Prin adresa înregistrată la Consiliul Județean Cluj sub nr. 51277/19.12.2022</w:t>
            </w:r>
            <w:r w:rsidR="006E0C11" w:rsidRPr="006E0C11">
              <w:rPr>
                <w:rFonts w:ascii="Montserrat Light" w:eastAsia="Times New Roman" w:hAnsi="Montserrat Light" w:cs="Courier New"/>
                <w:bCs/>
                <w:noProof/>
                <w:shd w:val="clear" w:color="auto" w:fill="FFFFFF"/>
                <w:lang w:eastAsia="ro-RO"/>
              </w:rPr>
              <w:t>,</w:t>
            </w:r>
            <w:r w:rsidRPr="006E0C11">
              <w:rPr>
                <w:rFonts w:ascii="Montserrat Light" w:eastAsia="Times New Roman" w:hAnsi="Montserrat Light" w:cs="Courier New"/>
                <w:bCs/>
                <w:noProof/>
                <w:shd w:val="clear" w:color="auto" w:fill="FFFFFF"/>
                <w:lang w:eastAsia="ro-RO"/>
              </w:rPr>
              <w:t xml:space="preserve"> doamna doctor </w:t>
            </w:r>
            <w:r w:rsidR="00B24C26">
              <w:rPr>
                <w:rFonts w:ascii="Montserrat Light" w:eastAsia="Times New Roman" w:hAnsi="Montserrat Light" w:cs="Courier New"/>
                <w:bCs/>
                <w:noProof/>
                <w:shd w:val="clear" w:color="auto" w:fill="FFFFFF"/>
                <w:lang w:eastAsia="ro-RO"/>
              </w:rPr>
              <w:t xml:space="preserve">stomatolog </w:t>
            </w:r>
            <w:r w:rsidRPr="006E0C11">
              <w:rPr>
                <w:rFonts w:ascii="Montserrat Light" w:eastAsia="Times New Roman" w:hAnsi="Montserrat Light" w:cs="Courier New"/>
                <w:bCs/>
                <w:noProof/>
                <w:shd w:val="clear" w:color="auto" w:fill="FFFFFF"/>
                <w:lang w:eastAsia="ro-RO"/>
              </w:rPr>
              <w:t>Chiriac Gabriela Stanca Doina a solicitat încetarea Contractului de concesiune nr. 11449/151/2013 încheiat cu Consiliul Județean Cluj</w:t>
            </w:r>
            <w:r w:rsidR="00D304E1">
              <w:rPr>
                <w:rFonts w:ascii="Montserrat Light" w:eastAsia="Times New Roman" w:hAnsi="Montserrat Light" w:cs="Courier New"/>
                <w:bCs/>
                <w:noProof/>
                <w:shd w:val="clear" w:color="auto" w:fill="FFFFFF"/>
                <w:lang w:eastAsia="ro-RO"/>
              </w:rPr>
              <w:t xml:space="preserve"> care</w:t>
            </w:r>
            <w:r w:rsidRPr="006E0C11">
              <w:rPr>
                <w:rFonts w:ascii="Montserrat Light" w:eastAsia="Times New Roman" w:hAnsi="Montserrat Light" w:cs="Courier New"/>
                <w:bCs/>
                <w:noProof/>
                <w:shd w:val="clear" w:color="auto" w:fill="FFFFFF"/>
                <w:lang w:eastAsia="ro-RO"/>
              </w:rPr>
              <w:t xml:space="preserve"> are ca obiect exploatarea spațiului în care funcționează cabinetul medical stomatologic situat în imobilul din municipiul Cluj-Napoca, str. Horea nr. 40, județul Cluj, în suprafață totală de </w:t>
            </w:r>
            <w:r w:rsidR="006E0C11" w:rsidRPr="006E0C11">
              <w:rPr>
                <w:rFonts w:ascii="Montserrat Light" w:eastAsia="Times New Roman" w:hAnsi="Montserrat Light" w:cs="Courier New"/>
                <w:bCs/>
                <w:noProof/>
                <w:shd w:val="clear" w:color="auto" w:fill="FFFFFF"/>
                <w:lang w:eastAsia="ro-RO"/>
              </w:rPr>
              <w:t>21,63 mp., în regim de tură</w:t>
            </w:r>
            <w:r w:rsidR="00D304E1">
              <w:rPr>
                <w:rFonts w:ascii="Montserrat Light" w:eastAsia="Times New Roman" w:hAnsi="Montserrat Light" w:cs="Courier New"/>
                <w:bCs/>
                <w:noProof/>
                <w:shd w:val="clear" w:color="auto" w:fill="FFFFFF"/>
                <w:lang w:eastAsia="ro-RO"/>
              </w:rPr>
              <w:t>/</w:t>
            </w:r>
            <w:r w:rsidR="006E0C11" w:rsidRPr="006E0C11">
              <w:rPr>
                <w:rFonts w:ascii="Montserrat Light" w:eastAsia="Times New Roman" w:hAnsi="Montserrat Light" w:cs="Courier New"/>
                <w:bCs/>
                <w:noProof/>
                <w:shd w:val="clear" w:color="auto" w:fill="FFFFFF"/>
                <w:lang w:eastAsia="ro-RO"/>
              </w:rPr>
              <w:t>contratură</w:t>
            </w:r>
            <w:r w:rsidR="00140389">
              <w:rPr>
                <w:rFonts w:ascii="Montserrat Light" w:eastAsia="Times New Roman" w:hAnsi="Montserrat Light" w:cs="Courier New"/>
                <w:bCs/>
                <w:noProof/>
                <w:shd w:val="clear" w:color="auto" w:fill="FFFFFF"/>
                <w:lang w:eastAsia="ro-RO"/>
              </w:rPr>
              <w:t xml:space="preserve"> cu doamna doctor stomatolog Sfârlea Lavinia.</w:t>
            </w:r>
            <w:r w:rsidR="006E0C11" w:rsidRPr="006E0C11">
              <w:rPr>
                <w:rFonts w:ascii="Montserrat Light" w:eastAsia="Times New Roman" w:hAnsi="Montserrat Light" w:cs="Courier New"/>
                <w:bCs/>
                <w:noProof/>
                <w:shd w:val="clear" w:color="auto" w:fill="FFFFFF"/>
                <w:lang w:eastAsia="ro-RO"/>
              </w:rPr>
              <w:t xml:space="preserve"> </w:t>
            </w:r>
            <w:r w:rsidR="00140389">
              <w:rPr>
                <w:rFonts w:ascii="Montserrat Light" w:eastAsia="Times New Roman" w:hAnsi="Montserrat Light" w:cs="Courier New"/>
                <w:bCs/>
                <w:noProof/>
                <w:shd w:val="clear" w:color="auto" w:fill="FFFFFF"/>
                <w:lang w:eastAsia="ro-RO"/>
              </w:rPr>
              <w:t xml:space="preserve">Contractul de concesiune nr. </w:t>
            </w:r>
            <w:r w:rsidR="00140389" w:rsidRPr="00140389">
              <w:rPr>
                <w:rFonts w:ascii="Montserrat Light" w:eastAsia="Times New Roman" w:hAnsi="Montserrat Light" w:cs="Courier New"/>
                <w:bCs/>
                <w:noProof/>
                <w:shd w:val="clear" w:color="auto" w:fill="FFFFFF"/>
                <w:lang w:eastAsia="ro-RO"/>
              </w:rPr>
              <w:t xml:space="preserve">11449/151/2013 </w:t>
            </w:r>
            <w:r w:rsidR="006E0C11" w:rsidRPr="006E0C11">
              <w:rPr>
                <w:rFonts w:ascii="Montserrat Light" w:eastAsia="Times New Roman" w:hAnsi="Montserrat Light" w:cs="Courier New"/>
                <w:bCs/>
                <w:noProof/>
                <w:shd w:val="clear" w:color="auto" w:fill="FFFFFF"/>
                <w:lang w:eastAsia="ro-RO"/>
              </w:rPr>
              <w:t xml:space="preserve">a fost încheiat în baza Hotărârii Consiliului Județean Cluj nr. 386/2013 </w:t>
            </w:r>
            <w:r w:rsidR="006E0C11" w:rsidRPr="006E0C11">
              <w:rPr>
                <w:rFonts w:ascii="Montserrat Light" w:eastAsia="Times New Roman" w:hAnsi="Montserrat Light" w:cs="Courier New"/>
                <w:noProof/>
                <w:shd w:val="clear" w:color="auto" w:fill="FFFFFF"/>
                <w:lang w:eastAsia="ro-RO"/>
              </w:rPr>
              <w:t>privind aprobarea concesionării unui spaţiu cu destinaţia de cabinet medical stomatologic, situat în Municipiul Cluj-Napoca, str. Horea nr. 40, în regim de tură/contratură</w:t>
            </w:r>
            <w:r w:rsidR="00140389">
              <w:rPr>
                <w:rFonts w:ascii="Montserrat Light" w:eastAsia="Times New Roman" w:hAnsi="Montserrat Light" w:cs="Courier New"/>
                <w:noProof/>
                <w:shd w:val="clear" w:color="auto" w:fill="FFFFFF"/>
                <w:lang w:eastAsia="ro-RO"/>
              </w:rPr>
              <w:t xml:space="preserve">, în conformitate cu </w:t>
            </w:r>
            <w:r w:rsidR="00140389" w:rsidRPr="00A66F0B">
              <w:rPr>
                <w:rFonts w:ascii="Montserrat Light" w:eastAsia="Times New Roman" w:hAnsi="Montserrat Light" w:cs="Courier New"/>
                <w:bCs/>
                <w:noProof/>
                <w:shd w:val="clear" w:color="auto" w:fill="FFFFFF"/>
                <w:lang w:eastAsia="ro-RO"/>
              </w:rPr>
              <w:t>Hotărâr</w:t>
            </w:r>
            <w:r w:rsidR="00D304E1">
              <w:rPr>
                <w:rFonts w:ascii="Montserrat Light" w:eastAsia="Times New Roman" w:hAnsi="Montserrat Light" w:cs="Courier New"/>
                <w:bCs/>
                <w:noProof/>
                <w:shd w:val="clear" w:color="auto" w:fill="FFFFFF"/>
                <w:lang w:eastAsia="ro-RO"/>
              </w:rPr>
              <w:t>ea</w:t>
            </w:r>
            <w:r w:rsidR="00140389" w:rsidRPr="00A66F0B">
              <w:rPr>
                <w:rFonts w:ascii="Montserrat Light" w:eastAsia="Times New Roman" w:hAnsi="Montserrat Light" w:cs="Courier New"/>
                <w:bCs/>
                <w:noProof/>
                <w:shd w:val="clear" w:color="auto" w:fill="FFFFFF"/>
                <w:lang w:eastAsia="ro-RO"/>
              </w:rPr>
              <w:t xml:space="preserve"> Guvernului nr. 884/2004 privind concesionarea unor spații cu destinația de cabinete medicale, cu modificările și completările ulterioare</w:t>
            </w:r>
            <w:r w:rsidR="00D304E1">
              <w:rPr>
                <w:rFonts w:ascii="Montserrat Light" w:eastAsia="Times New Roman" w:hAnsi="Montserrat Light" w:cs="Courier New"/>
                <w:bCs/>
                <w:noProof/>
                <w:shd w:val="clear" w:color="auto" w:fill="FFFFFF"/>
                <w:lang w:eastAsia="ro-RO"/>
              </w:rPr>
              <w:t>.</w:t>
            </w:r>
          </w:p>
          <w:p w14:paraId="45D6B9D3" w14:textId="0E1AE79B" w:rsidR="006E0C11" w:rsidRDefault="002F18F9" w:rsidP="00C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Courier New"/>
                <w:bCs/>
                <w:noProof/>
                <w:shd w:val="clear" w:color="auto" w:fill="FFFFFF"/>
                <w:lang w:eastAsia="ro-RO"/>
              </w:rPr>
            </w:pPr>
            <w:r>
              <w:rPr>
                <w:rFonts w:ascii="Montserrat Light" w:eastAsia="Times New Roman" w:hAnsi="Montserrat Light" w:cs="Courier New"/>
                <w:bCs/>
                <w:noProof/>
                <w:shd w:val="clear" w:color="auto" w:fill="FFFFFF"/>
                <w:lang w:eastAsia="ro-RO"/>
              </w:rPr>
              <w:t>Durata contractului este stabilită până la împlinirea vârstei legale de pensionare a medicilor stomatologi, respectiv 65 de ani, începând cu data de 01.01.2014 până la data de 14.07.2042.</w:t>
            </w:r>
          </w:p>
          <w:p w14:paraId="2E15557F" w14:textId="5F3F1A9B" w:rsidR="002F18F9" w:rsidRDefault="002F18F9" w:rsidP="00C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Courier New"/>
                <w:bCs/>
                <w:noProof/>
                <w:shd w:val="clear" w:color="auto" w:fill="FFFFFF"/>
                <w:lang w:eastAsia="ro-RO"/>
              </w:rPr>
            </w:pPr>
            <w:r>
              <w:rPr>
                <w:rFonts w:ascii="Montserrat Light" w:eastAsia="Times New Roman" w:hAnsi="Montserrat Light" w:cs="Courier New"/>
                <w:bCs/>
                <w:noProof/>
                <w:shd w:val="clear" w:color="auto" w:fill="FFFFFF"/>
                <w:lang w:eastAsia="ro-RO"/>
              </w:rPr>
              <w:t xml:space="preserve">Conform clauzelor contractuale prevăzute la pct. 8.1. litera g), concesionarul poate denunța unilateral contractul de concesiune pentru motive personale, notificând concedentul cu 60 de zile înainte de data denunțării. </w:t>
            </w:r>
          </w:p>
          <w:p w14:paraId="12EC98A8" w14:textId="77777777" w:rsidR="00E22B13" w:rsidRPr="006E0C11" w:rsidRDefault="00E22B13" w:rsidP="00C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Courier New"/>
                <w:bCs/>
                <w:noProof/>
                <w:shd w:val="clear" w:color="auto" w:fill="FFFFFF"/>
                <w:lang w:eastAsia="ro-RO"/>
              </w:rPr>
            </w:pPr>
          </w:p>
          <w:p w14:paraId="4A2B644C" w14:textId="38281D95" w:rsidR="002F18F9" w:rsidRPr="00E22B13" w:rsidRDefault="00E22B13" w:rsidP="00C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Courier New"/>
                <w:bCs/>
                <w:noProof/>
                <w:shd w:val="clear" w:color="auto" w:fill="FFFFFF"/>
                <w:lang w:eastAsia="ro-RO"/>
              </w:rPr>
            </w:pPr>
            <w:r w:rsidRPr="00E22B13">
              <w:rPr>
                <w:rFonts w:ascii="Montserrat Light" w:eastAsia="Times New Roman" w:hAnsi="Montserrat Light" w:cs="Courier New"/>
                <w:bCs/>
                <w:noProof/>
                <w:shd w:val="clear" w:color="auto" w:fill="FFFFFF"/>
                <w:lang w:eastAsia="ro-RO"/>
              </w:rPr>
              <w:t>Ținând cont de cele prezentate mai sus, considerăm necesară şi oportună inițierea Proiectului de hotărâre pentru constatarea încetării Contractului de concesiune nr. 11449/151/2013.</w:t>
            </w:r>
          </w:p>
          <w:p w14:paraId="7BC65B11" w14:textId="43569C13" w:rsidR="008D7659" w:rsidRPr="000D5549" w:rsidRDefault="008D7659" w:rsidP="00C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Courier New"/>
                <w:noProof/>
                <w:shd w:val="clear" w:color="auto" w:fill="FFFFFF"/>
                <w:lang w:eastAsia="ro-RO"/>
              </w:rPr>
            </w:pPr>
          </w:p>
        </w:tc>
      </w:tr>
      <w:tr w:rsidR="008D7659" w:rsidRPr="00F94CDD" w14:paraId="2FA06AA8" w14:textId="77777777" w:rsidTr="003E2655">
        <w:tc>
          <w:tcPr>
            <w:tcW w:w="9967" w:type="dxa"/>
            <w:shd w:val="clear" w:color="auto" w:fill="auto"/>
          </w:tcPr>
          <w:p w14:paraId="4347AC0E" w14:textId="77777777" w:rsidR="008D7659" w:rsidRPr="00F94CDD" w:rsidRDefault="008D7659" w:rsidP="00C6242D">
            <w:pPr>
              <w:keepNext/>
              <w:widowControl w:val="0"/>
              <w:numPr>
                <w:ilvl w:val="1"/>
                <w:numId w:val="2"/>
              </w:numPr>
              <w:autoSpaceDE w:val="0"/>
              <w:autoSpaceDN w:val="0"/>
              <w:adjustRightInd w:val="0"/>
              <w:spacing w:after="0" w:line="240" w:lineRule="auto"/>
              <w:ind w:left="171" w:firstLine="237"/>
              <w:jc w:val="both"/>
              <w:outlineLvl w:val="1"/>
              <w:rPr>
                <w:rFonts w:ascii="Montserrat Light" w:eastAsia="Calibri" w:hAnsi="Montserrat Light" w:cs="Times New Roman"/>
                <w:b/>
                <w:bCs/>
                <w:noProof/>
                <w:lang w:eastAsia="ro-RO"/>
              </w:rPr>
            </w:pPr>
            <w:r w:rsidRPr="00F94CDD">
              <w:rPr>
                <w:rFonts w:ascii="Montserrat Light" w:eastAsia="Calibri" w:hAnsi="Montserrat Light" w:cs="Times New Roman"/>
                <w:b/>
                <w:bCs/>
                <w:noProof/>
                <w:lang w:eastAsia="ro-RO"/>
              </w:rPr>
              <w:t>Cerinţe care reclamă oportunitatea actului administrativ:</w:t>
            </w:r>
          </w:p>
        </w:tc>
      </w:tr>
      <w:tr w:rsidR="008D7659" w:rsidRPr="00D304E1" w14:paraId="6851B2AB" w14:textId="77777777" w:rsidTr="003E2655">
        <w:tc>
          <w:tcPr>
            <w:tcW w:w="9967" w:type="dxa"/>
            <w:shd w:val="clear" w:color="auto" w:fill="auto"/>
          </w:tcPr>
          <w:p w14:paraId="1B448760" w14:textId="77777777" w:rsidR="001B186E" w:rsidRDefault="00A22029" w:rsidP="00A2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Courier New"/>
                <w:bCs/>
                <w:noProof/>
                <w:shd w:val="clear" w:color="auto" w:fill="FFFFFF"/>
                <w:lang w:eastAsia="ro-RO"/>
              </w:rPr>
            </w:pPr>
            <w:r>
              <w:rPr>
                <w:rFonts w:ascii="Montserrat Light" w:eastAsia="Times New Roman" w:hAnsi="Montserrat Light" w:cs="Courier New"/>
                <w:bCs/>
                <w:noProof/>
                <w:shd w:val="clear" w:color="auto" w:fill="FFFFFF"/>
                <w:lang w:eastAsia="ro-RO"/>
              </w:rPr>
              <w:t xml:space="preserve">Prin </w:t>
            </w:r>
            <w:r w:rsidRPr="006E0C11">
              <w:rPr>
                <w:rFonts w:ascii="Montserrat Light" w:eastAsia="Times New Roman" w:hAnsi="Montserrat Light" w:cs="Courier New"/>
                <w:bCs/>
                <w:noProof/>
                <w:shd w:val="clear" w:color="auto" w:fill="FFFFFF"/>
                <w:lang w:eastAsia="ro-RO"/>
              </w:rPr>
              <w:t>Hotărâr</w:t>
            </w:r>
            <w:r>
              <w:rPr>
                <w:rFonts w:ascii="Montserrat Light" w:eastAsia="Times New Roman" w:hAnsi="Montserrat Light" w:cs="Courier New"/>
                <w:bCs/>
                <w:noProof/>
                <w:shd w:val="clear" w:color="auto" w:fill="FFFFFF"/>
                <w:lang w:eastAsia="ro-RO"/>
              </w:rPr>
              <w:t>ea</w:t>
            </w:r>
            <w:r w:rsidRPr="006E0C11">
              <w:rPr>
                <w:rFonts w:ascii="Montserrat Light" w:eastAsia="Times New Roman" w:hAnsi="Montserrat Light" w:cs="Courier New"/>
                <w:bCs/>
                <w:noProof/>
                <w:shd w:val="clear" w:color="auto" w:fill="FFFFFF"/>
                <w:lang w:eastAsia="ro-RO"/>
              </w:rPr>
              <w:t xml:space="preserve"> Consiliului Județean Cluj nr. 386/2013 </w:t>
            </w:r>
            <w:r>
              <w:rPr>
                <w:rFonts w:ascii="Montserrat Light" w:eastAsia="Times New Roman" w:hAnsi="Montserrat Light" w:cs="Courier New"/>
                <w:bCs/>
                <w:noProof/>
                <w:shd w:val="clear" w:color="auto" w:fill="FFFFFF"/>
                <w:lang w:eastAsia="ro-RO"/>
              </w:rPr>
              <w:t xml:space="preserve">a fost </w:t>
            </w:r>
            <w:r w:rsidRPr="006E0C11">
              <w:rPr>
                <w:rFonts w:ascii="Montserrat Light" w:eastAsia="Times New Roman" w:hAnsi="Montserrat Light" w:cs="Courier New"/>
                <w:noProof/>
                <w:shd w:val="clear" w:color="auto" w:fill="FFFFFF"/>
                <w:lang w:eastAsia="ro-RO"/>
              </w:rPr>
              <w:t>aproba</w:t>
            </w:r>
            <w:r>
              <w:rPr>
                <w:rFonts w:ascii="Montserrat Light" w:eastAsia="Times New Roman" w:hAnsi="Montserrat Light" w:cs="Courier New"/>
                <w:noProof/>
                <w:shd w:val="clear" w:color="auto" w:fill="FFFFFF"/>
                <w:lang w:eastAsia="ro-RO"/>
              </w:rPr>
              <w:t xml:space="preserve">tă </w:t>
            </w:r>
            <w:r w:rsidRPr="006E0C11">
              <w:rPr>
                <w:rFonts w:ascii="Montserrat Light" w:eastAsia="Times New Roman" w:hAnsi="Montserrat Light" w:cs="Courier New"/>
                <w:noProof/>
                <w:shd w:val="clear" w:color="auto" w:fill="FFFFFF"/>
                <w:lang w:eastAsia="ro-RO"/>
              </w:rPr>
              <w:t>concesion</w:t>
            </w:r>
            <w:r>
              <w:rPr>
                <w:rFonts w:ascii="Montserrat Light" w:eastAsia="Times New Roman" w:hAnsi="Montserrat Light" w:cs="Courier New"/>
                <w:noProof/>
                <w:shd w:val="clear" w:color="auto" w:fill="FFFFFF"/>
                <w:lang w:eastAsia="ro-RO"/>
              </w:rPr>
              <w:t xml:space="preserve">area </w:t>
            </w:r>
            <w:r w:rsidRPr="006E0C11">
              <w:rPr>
                <w:rFonts w:ascii="Montserrat Light" w:eastAsia="Times New Roman" w:hAnsi="Montserrat Light" w:cs="Courier New"/>
                <w:noProof/>
                <w:shd w:val="clear" w:color="auto" w:fill="FFFFFF"/>
                <w:lang w:eastAsia="ro-RO"/>
              </w:rPr>
              <w:t>unui spaţiu cu destinaţia de cabinet medical stomatologic, situat în Municipiul Cluj-Napoca, str. Horea nr. 40, în regim de tură/contratură</w:t>
            </w:r>
            <w:r w:rsidR="001B186E">
              <w:rPr>
                <w:rFonts w:ascii="Montserrat Light" w:eastAsia="Times New Roman" w:hAnsi="Montserrat Light" w:cs="Courier New"/>
                <w:noProof/>
                <w:shd w:val="clear" w:color="auto" w:fill="FFFFFF"/>
                <w:lang w:eastAsia="ro-RO"/>
              </w:rPr>
              <w:t xml:space="preserve">, sens în care a fost încheiat </w:t>
            </w:r>
            <w:r w:rsidR="001B186E">
              <w:rPr>
                <w:rFonts w:ascii="Montserrat Light" w:eastAsia="Times New Roman" w:hAnsi="Montserrat Light" w:cs="Courier New"/>
                <w:bCs/>
                <w:noProof/>
                <w:shd w:val="clear" w:color="auto" w:fill="FFFFFF"/>
                <w:lang w:eastAsia="ro-RO"/>
              </w:rPr>
              <w:t xml:space="preserve">Contractul de concesiune nr. </w:t>
            </w:r>
            <w:r w:rsidR="001B186E" w:rsidRPr="00140389">
              <w:rPr>
                <w:rFonts w:ascii="Montserrat Light" w:eastAsia="Times New Roman" w:hAnsi="Montserrat Light" w:cs="Courier New"/>
                <w:bCs/>
                <w:noProof/>
                <w:shd w:val="clear" w:color="auto" w:fill="FFFFFF"/>
                <w:lang w:eastAsia="ro-RO"/>
              </w:rPr>
              <w:t>11449/151/2013</w:t>
            </w:r>
            <w:r w:rsidR="001B186E">
              <w:rPr>
                <w:rFonts w:ascii="Montserrat Light" w:eastAsia="Times New Roman" w:hAnsi="Montserrat Light" w:cs="Courier New"/>
                <w:bCs/>
                <w:noProof/>
                <w:shd w:val="clear" w:color="auto" w:fill="FFFFFF"/>
                <w:lang w:eastAsia="ro-RO"/>
              </w:rPr>
              <w:t xml:space="preserve">. </w:t>
            </w:r>
          </w:p>
          <w:p w14:paraId="1F94858F" w14:textId="77777777" w:rsidR="001B186E" w:rsidRDefault="00A22029" w:rsidP="00A2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Courier New"/>
                <w:bCs/>
                <w:noProof/>
                <w:shd w:val="clear" w:color="auto" w:fill="FFFFFF"/>
                <w:lang w:eastAsia="ro-RO"/>
              </w:rPr>
            </w:pPr>
            <w:r>
              <w:rPr>
                <w:rFonts w:ascii="Montserrat Light" w:eastAsia="Times New Roman" w:hAnsi="Montserrat Light" w:cs="Courier New"/>
                <w:bCs/>
                <w:noProof/>
                <w:shd w:val="clear" w:color="auto" w:fill="FFFFFF"/>
                <w:lang w:eastAsia="ro-RO"/>
              </w:rPr>
              <w:t>Conform clauzelor contractuale prevăzute la pct. 8.1. litera g), concesionarul poate denunța unilateral contractul de concesiune pentru motive personale, notificând concedentul cu 60 de zile înainte de data denunțării</w:t>
            </w:r>
            <w:r w:rsidR="001B186E">
              <w:rPr>
                <w:rFonts w:ascii="Montserrat Light" w:eastAsia="Times New Roman" w:hAnsi="Montserrat Light" w:cs="Courier New"/>
                <w:bCs/>
                <w:noProof/>
                <w:shd w:val="clear" w:color="auto" w:fill="FFFFFF"/>
                <w:lang w:eastAsia="ro-RO"/>
              </w:rPr>
              <w:t xml:space="preserve">. </w:t>
            </w:r>
          </w:p>
          <w:p w14:paraId="0EB7952D" w14:textId="7318BB09" w:rsidR="00A22029" w:rsidRPr="006E0C11" w:rsidRDefault="001B186E" w:rsidP="00A2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Courier New"/>
                <w:bCs/>
                <w:noProof/>
                <w:shd w:val="clear" w:color="auto" w:fill="FFFFFF"/>
                <w:lang w:eastAsia="ro-RO"/>
              </w:rPr>
            </w:pPr>
            <w:r>
              <w:rPr>
                <w:rFonts w:ascii="Montserrat Light" w:eastAsia="Times New Roman" w:hAnsi="Montserrat Light" w:cs="Courier New"/>
                <w:bCs/>
                <w:noProof/>
                <w:shd w:val="clear" w:color="auto" w:fill="FFFFFF"/>
                <w:lang w:eastAsia="ro-RO"/>
              </w:rPr>
              <w:t>În contexul în care</w:t>
            </w:r>
            <w:r w:rsidRPr="006E0C11">
              <w:rPr>
                <w:rFonts w:ascii="Montserrat Light" w:eastAsia="Times New Roman" w:hAnsi="Montserrat Light" w:cs="Courier New"/>
                <w:bCs/>
                <w:noProof/>
                <w:shd w:val="clear" w:color="auto" w:fill="FFFFFF"/>
                <w:lang w:eastAsia="ro-RO"/>
              </w:rPr>
              <w:t xml:space="preserve"> doamna doctor </w:t>
            </w:r>
            <w:r>
              <w:rPr>
                <w:rFonts w:ascii="Montserrat Light" w:eastAsia="Times New Roman" w:hAnsi="Montserrat Light" w:cs="Courier New"/>
                <w:bCs/>
                <w:noProof/>
                <w:shd w:val="clear" w:color="auto" w:fill="FFFFFF"/>
                <w:lang w:eastAsia="ro-RO"/>
              </w:rPr>
              <w:t xml:space="preserve">stomatolog </w:t>
            </w:r>
            <w:r w:rsidRPr="006E0C11">
              <w:rPr>
                <w:rFonts w:ascii="Montserrat Light" w:eastAsia="Times New Roman" w:hAnsi="Montserrat Light" w:cs="Courier New"/>
                <w:bCs/>
                <w:noProof/>
                <w:shd w:val="clear" w:color="auto" w:fill="FFFFFF"/>
                <w:lang w:eastAsia="ro-RO"/>
              </w:rPr>
              <w:t>Chiriac Gabriela Stanca Doina a solicitat încetarea Contractului de concesiune nr. 11449/151/2013 încheiat cu Consiliul Județean Cluj</w:t>
            </w:r>
            <w:r>
              <w:rPr>
                <w:rFonts w:ascii="Montserrat Light" w:eastAsia="Times New Roman" w:hAnsi="Montserrat Light" w:cs="Courier New"/>
                <w:bCs/>
                <w:noProof/>
                <w:shd w:val="clear" w:color="auto" w:fill="FFFFFF"/>
                <w:lang w:eastAsia="ro-RO"/>
              </w:rPr>
              <w:t xml:space="preserve">, </w:t>
            </w:r>
            <w:r w:rsidR="00665767">
              <w:rPr>
                <w:rFonts w:ascii="Montserrat Light" w:eastAsia="Times New Roman" w:hAnsi="Montserrat Light" w:cs="Courier New"/>
                <w:bCs/>
                <w:noProof/>
                <w:shd w:val="clear" w:color="auto" w:fill="FFFFFF"/>
                <w:lang w:eastAsia="ro-RO"/>
              </w:rPr>
              <w:t xml:space="preserve">prin </w:t>
            </w:r>
            <w:r w:rsidR="00665767" w:rsidRPr="006E0C11">
              <w:rPr>
                <w:rFonts w:ascii="Montserrat Light" w:eastAsia="Times New Roman" w:hAnsi="Montserrat Light" w:cs="Courier New"/>
                <w:bCs/>
                <w:noProof/>
                <w:shd w:val="clear" w:color="auto" w:fill="FFFFFF"/>
                <w:lang w:eastAsia="ro-RO"/>
              </w:rPr>
              <w:t>adresa înregistrată la Consiliul Județean Cluj sub nr. 51277/19.12.2022</w:t>
            </w:r>
            <w:r w:rsidR="00665767">
              <w:rPr>
                <w:rFonts w:ascii="Montserrat Light" w:eastAsia="Times New Roman" w:hAnsi="Montserrat Light" w:cs="Courier New"/>
                <w:bCs/>
                <w:noProof/>
                <w:shd w:val="clear" w:color="auto" w:fill="FFFFFF"/>
                <w:lang w:eastAsia="ro-RO"/>
              </w:rPr>
              <w:t xml:space="preserve">, apreciem că se impune promovarea unui proiect de hotărâre prin care să se constate încetarea concesiunii aprobate prin </w:t>
            </w:r>
            <w:r w:rsidR="00665767" w:rsidRPr="006E0C11">
              <w:rPr>
                <w:rFonts w:ascii="Montserrat Light" w:eastAsia="Times New Roman" w:hAnsi="Montserrat Light" w:cs="Courier New"/>
                <w:bCs/>
                <w:noProof/>
                <w:shd w:val="clear" w:color="auto" w:fill="FFFFFF"/>
                <w:lang w:eastAsia="ro-RO"/>
              </w:rPr>
              <w:t>Hotărâr</w:t>
            </w:r>
            <w:r w:rsidR="00665767">
              <w:rPr>
                <w:rFonts w:ascii="Montserrat Light" w:eastAsia="Times New Roman" w:hAnsi="Montserrat Light" w:cs="Courier New"/>
                <w:bCs/>
                <w:noProof/>
                <w:shd w:val="clear" w:color="auto" w:fill="FFFFFF"/>
                <w:lang w:eastAsia="ro-RO"/>
              </w:rPr>
              <w:t>ea</w:t>
            </w:r>
            <w:r w:rsidR="00665767" w:rsidRPr="006E0C11">
              <w:rPr>
                <w:rFonts w:ascii="Montserrat Light" w:eastAsia="Times New Roman" w:hAnsi="Montserrat Light" w:cs="Courier New"/>
                <w:bCs/>
                <w:noProof/>
                <w:shd w:val="clear" w:color="auto" w:fill="FFFFFF"/>
                <w:lang w:eastAsia="ro-RO"/>
              </w:rPr>
              <w:t xml:space="preserve"> Consiliului Județean Cluj nr. 386/2013</w:t>
            </w:r>
            <w:r w:rsidR="00665767">
              <w:rPr>
                <w:rFonts w:ascii="Montserrat Light" w:eastAsia="Times New Roman" w:hAnsi="Montserrat Light" w:cs="Courier New"/>
                <w:bCs/>
                <w:noProof/>
                <w:shd w:val="clear" w:color="auto" w:fill="FFFFFF"/>
                <w:lang w:eastAsia="ro-RO"/>
              </w:rPr>
              <w:t>.</w:t>
            </w:r>
          </w:p>
          <w:p w14:paraId="02D60A31" w14:textId="54C59ED4" w:rsidR="008D7659" w:rsidRPr="00D304E1" w:rsidRDefault="008D7659" w:rsidP="00C6242D">
            <w:pPr>
              <w:spacing w:after="0" w:line="240" w:lineRule="auto"/>
              <w:jc w:val="both"/>
              <w:rPr>
                <w:rFonts w:ascii="Montserrat Light" w:eastAsia="Times New Roman" w:hAnsi="Montserrat Light" w:cs="Times New Roman"/>
                <w:noProof/>
                <w:lang w:eastAsia="ro-RO"/>
              </w:rPr>
            </w:pPr>
          </w:p>
        </w:tc>
      </w:tr>
      <w:tr w:rsidR="008D7659" w:rsidRPr="00F94CDD" w14:paraId="39A9E3C0" w14:textId="77777777" w:rsidTr="003E2655">
        <w:tc>
          <w:tcPr>
            <w:tcW w:w="9967" w:type="dxa"/>
            <w:shd w:val="clear" w:color="auto" w:fill="auto"/>
          </w:tcPr>
          <w:p w14:paraId="21404528" w14:textId="77777777" w:rsidR="008D7659" w:rsidRPr="00F94CDD" w:rsidRDefault="008D7659" w:rsidP="00C6242D">
            <w:pPr>
              <w:keepNext/>
              <w:widowControl w:val="0"/>
              <w:numPr>
                <w:ilvl w:val="0"/>
                <w:numId w:val="2"/>
              </w:numPr>
              <w:autoSpaceDE w:val="0"/>
              <w:autoSpaceDN w:val="0"/>
              <w:adjustRightInd w:val="0"/>
              <w:spacing w:after="0" w:line="240" w:lineRule="auto"/>
              <w:jc w:val="both"/>
              <w:outlineLvl w:val="1"/>
              <w:rPr>
                <w:rFonts w:ascii="Montserrat Light" w:eastAsia="Calibri" w:hAnsi="Montserrat Light" w:cs="Times New Roman"/>
                <w:b/>
                <w:bCs/>
                <w:noProof/>
                <w:lang w:eastAsia="ro-RO"/>
              </w:rPr>
            </w:pPr>
            <w:r w:rsidRPr="00F94CDD">
              <w:rPr>
                <w:rFonts w:ascii="Montserrat Light" w:eastAsia="Times New Roman" w:hAnsi="Montserrat Light" w:cs="Times New Roman"/>
                <w:b/>
                <w:bCs/>
                <w:noProof/>
                <w:lang w:eastAsia="ro-RO"/>
              </w:rPr>
              <w:lastRenderedPageBreak/>
              <w:t xml:space="preserve">Schimbari preconizate: </w:t>
            </w:r>
          </w:p>
        </w:tc>
      </w:tr>
      <w:tr w:rsidR="008D7659" w:rsidRPr="00F94CDD" w14:paraId="6331F594" w14:textId="77777777" w:rsidTr="003E2655">
        <w:tc>
          <w:tcPr>
            <w:tcW w:w="9967" w:type="dxa"/>
            <w:shd w:val="clear" w:color="auto" w:fill="auto"/>
          </w:tcPr>
          <w:p w14:paraId="1F254E12" w14:textId="77777777" w:rsidR="00140389" w:rsidRDefault="000D5549" w:rsidP="00C6242D">
            <w:pPr>
              <w:spacing w:after="0" w:line="240" w:lineRule="auto"/>
              <w:jc w:val="both"/>
              <w:rPr>
                <w:rFonts w:ascii="Montserrat Light" w:eastAsia="Calibri" w:hAnsi="Montserrat Light" w:cs="Times New Roman"/>
                <w:noProof/>
                <w:lang w:eastAsia="ro-RO"/>
              </w:rPr>
            </w:pPr>
            <w:r w:rsidRPr="00AB2855">
              <w:rPr>
                <w:rFonts w:ascii="Montserrat Light" w:eastAsia="Calibri" w:hAnsi="Montserrat Light" w:cs="Times New Roman"/>
                <w:noProof/>
                <w:lang w:eastAsia="ro-RO"/>
              </w:rPr>
              <w:t xml:space="preserve">În spațiul concesionat </w:t>
            </w:r>
            <w:r w:rsidR="00AB2855" w:rsidRPr="00AB2855">
              <w:rPr>
                <w:rFonts w:ascii="Montserrat Light" w:eastAsia="Calibri" w:hAnsi="Montserrat Light" w:cs="Times New Roman"/>
                <w:noProof/>
                <w:lang w:eastAsia="ro-RO"/>
              </w:rPr>
              <w:t>funcționează</w:t>
            </w:r>
            <w:r w:rsidRPr="00AB2855">
              <w:rPr>
                <w:rFonts w:ascii="Montserrat Light" w:eastAsia="Calibri" w:hAnsi="Montserrat Light" w:cs="Times New Roman"/>
                <w:noProof/>
                <w:lang w:eastAsia="ro-RO"/>
              </w:rPr>
              <w:t xml:space="preserve"> </w:t>
            </w:r>
            <w:r w:rsidR="00AB2855">
              <w:rPr>
                <w:rFonts w:ascii="Montserrat Light" w:eastAsia="Calibri" w:hAnsi="Montserrat Light" w:cs="Times New Roman"/>
                <w:noProof/>
                <w:lang w:eastAsia="ro-RO"/>
              </w:rPr>
              <w:t>două</w:t>
            </w:r>
            <w:r w:rsidRPr="00AB2855">
              <w:rPr>
                <w:rFonts w:ascii="Montserrat Light" w:eastAsia="Calibri" w:hAnsi="Montserrat Light" w:cs="Times New Roman"/>
                <w:noProof/>
                <w:lang w:eastAsia="ro-RO"/>
              </w:rPr>
              <w:t xml:space="preserve"> cabinete medicale stomatologice în regim de tură/contratură, prin împărțirea timpului de lucru. </w:t>
            </w:r>
            <w:r w:rsidR="00AB2855" w:rsidRPr="00AB2855">
              <w:rPr>
                <w:rFonts w:ascii="Montserrat Light" w:eastAsia="Calibri" w:hAnsi="Montserrat Light" w:cs="Times New Roman"/>
                <w:noProof/>
                <w:lang w:eastAsia="ro-RO"/>
              </w:rPr>
              <w:t>După î</w:t>
            </w:r>
            <w:r w:rsidRPr="00AB2855">
              <w:rPr>
                <w:rFonts w:ascii="Montserrat Light" w:eastAsia="Calibri" w:hAnsi="Montserrat Light" w:cs="Times New Roman"/>
                <w:noProof/>
                <w:lang w:eastAsia="ro-RO"/>
              </w:rPr>
              <w:t>ncetarea contractului</w:t>
            </w:r>
            <w:r w:rsidR="00AB2855" w:rsidRPr="00AB2855">
              <w:rPr>
                <w:rFonts w:ascii="Montserrat Light" w:eastAsia="Calibri" w:hAnsi="Montserrat Light" w:cs="Times New Roman"/>
                <w:noProof/>
                <w:lang w:eastAsia="ro-RO"/>
              </w:rPr>
              <w:t xml:space="preserve"> de concesiune, în spațiul respectiv va funcționa un singur cabinet medical stomatologic ceea ce duce </w:t>
            </w:r>
            <w:r w:rsidRPr="00AB2855">
              <w:rPr>
                <w:rFonts w:ascii="Montserrat Light" w:eastAsia="Calibri" w:hAnsi="Montserrat Light" w:cs="Times New Roman"/>
                <w:noProof/>
                <w:lang w:eastAsia="ro-RO"/>
              </w:rPr>
              <w:t xml:space="preserve">la </w:t>
            </w:r>
            <w:r w:rsidR="00AB2855" w:rsidRPr="00AB2855">
              <w:rPr>
                <w:rFonts w:ascii="Montserrat Light" w:eastAsia="Calibri" w:hAnsi="Montserrat Light" w:cs="Times New Roman"/>
                <w:noProof/>
                <w:lang w:eastAsia="ro-RO"/>
              </w:rPr>
              <w:t>înjumătățirea</w:t>
            </w:r>
            <w:r w:rsidRPr="00AB2855">
              <w:rPr>
                <w:rFonts w:ascii="Montserrat Light" w:eastAsia="Calibri" w:hAnsi="Montserrat Light" w:cs="Times New Roman"/>
                <w:noProof/>
                <w:lang w:eastAsia="ro-RO"/>
              </w:rPr>
              <w:t xml:space="preserve"> </w:t>
            </w:r>
            <w:r w:rsidR="00AB2855" w:rsidRPr="00AB2855">
              <w:rPr>
                <w:rFonts w:ascii="Montserrat Light" w:eastAsia="Calibri" w:hAnsi="Montserrat Light" w:cs="Times New Roman"/>
                <w:noProof/>
                <w:lang w:eastAsia="ro-RO"/>
              </w:rPr>
              <w:t>programului</w:t>
            </w:r>
            <w:r w:rsidRPr="00AB2855">
              <w:rPr>
                <w:rFonts w:ascii="Montserrat Light" w:eastAsia="Calibri" w:hAnsi="Montserrat Light" w:cs="Times New Roman"/>
                <w:noProof/>
                <w:lang w:eastAsia="ro-RO"/>
              </w:rPr>
              <w:t xml:space="preserve"> zilnic de funcționare al cabinetului</w:t>
            </w:r>
            <w:r w:rsidR="00AB2855" w:rsidRPr="00AB2855">
              <w:rPr>
                <w:rFonts w:ascii="Montserrat Light" w:eastAsia="Calibri" w:hAnsi="Montserrat Light" w:cs="Times New Roman"/>
                <w:noProof/>
                <w:lang w:eastAsia="ro-RO"/>
              </w:rPr>
              <w:t>.</w:t>
            </w:r>
            <w:r w:rsidRPr="00AB2855">
              <w:rPr>
                <w:rFonts w:ascii="Montserrat Light" w:eastAsia="Calibri" w:hAnsi="Montserrat Light" w:cs="Times New Roman"/>
                <w:noProof/>
                <w:lang w:eastAsia="ro-RO"/>
              </w:rPr>
              <w:t xml:space="preserve"> </w:t>
            </w:r>
            <w:r w:rsidR="00AB2855" w:rsidRPr="00AB2855">
              <w:rPr>
                <w:rFonts w:ascii="Montserrat Light" w:eastAsia="Calibri" w:hAnsi="Montserrat Light" w:cs="Times New Roman"/>
                <w:noProof/>
                <w:lang w:eastAsia="ro-RO"/>
              </w:rPr>
              <w:t>Medicul stomatolog concesionar ce rămâne în spațiu va achita întreaga redevență pe spațiul concesionat.</w:t>
            </w:r>
            <w:r w:rsidR="00140389">
              <w:rPr>
                <w:rFonts w:ascii="Montserrat Light" w:eastAsia="Calibri" w:hAnsi="Montserrat Light" w:cs="Times New Roman"/>
                <w:noProof/>
                <w:lang w:eastAsia="ro-RO"/>
              </w:rPr>
              <w:t xml:space="preserve"> </w:t>
            </w:r>
          </w:p>
          <w:p w14:paraId="0AC28340" w14:textId="55ACFA2A" w:rsidR="008D7659" w:rsidRPr="00AB2855" w:rsidRDefault="00140389" w:rsidP="00C6242D">
            <w:pPr>
              <w:spacing w:after="0" w:line="240" w:lineRule="auto"/>
              <w:jc w:val="both"/>
              <w:rPr>
                <w:rFonts w:ascii="Montserrat Light" w:eastAsia="Calibri" w:hAnsi="Montserrat Light" w:cs="Times New Roman"/>
                <w:noProof/>
                <w:color w:val="0070C0"/>
                <w:lang w:eastAsia="ro-RO"/>
              </w:rPr>
            </w:pPr>
            <w:r w:rsidRPr="00140389">
              <w:rPr>
                <w:rFonts w:ascii="Montserrat Light" w:eastAsia="Calibri" w:hAnsi="Montserrat Light" w:cs="Times New Roman"/>
                <w:noProof/>
                <w:lang w:eastAsia="ro-RO"/>
              </w:rPr>
              <w:t xml:space="preserve">După adoptarea hotărârii în cauză, </w:t>
            </w:r>
            <w:r>
              <w:rPr>
                <w:rFonts w:ascii="Montserrat Light" w:eastAsia="Calibri" w:hAnsi="Montserrat Light" w:cs="Times New Roman"/>
                <w:noProof/>
                <w:lang w:eastAsia="ro-RO"/>
              </w:rPr>
              <w:t>Compartimentul Managementul Unităților de Asistență Medicală va elabora un act adițional la contractul de concesiune al medicului concesionar care rămâne în spațiu, respectiv un act adițional la Contractul de concersiune nr. 11449/119/2010 încheiat cu doamna doctor stomatolog Sfârlea</w:t>
            </w:r>
            <w:r w:rsidR="00ED13E4">
              <w:rPr>
                <w:rFonts w:ascii="Montserrat Light" w:eastAsia="Calibri" w:hAnsi="Montserrat Light" w:cs="Times New Roman"/>
                <w:noProof/>
                <w:lang w:eastAsia="ro-RO"/>
              </w:rPr>
              <w:t xml:space="preserve"> </w:t>
            </w:r>
            <w:r>
              <w:rPr>
                <w:rFonts w:ascii="Montserrat Light" w:eastAsia="Calibri" w:hAnsi="Montserrat Light" w:cs="Times New Roman"/>
                <w:noProof/>
                <w:lang w:eastAsia="ro-RO"/>
              </w:rPr>
              <w:t>Lavinia pentru actualizarea redevenței.</w:t>
            </w:r>
          </w:p>
        </w:tc>
      </w:tr>
      <w:tr w:rsidR="008D7659" w:rsidRPr="00F94CDD" w14:paraId="3E4EB6F0" w14:textId="77777777" w:rsidTr="003E2655">
        <w:tc>
          <w:tcPr>
            <w:tcW w:w="9967" w:type="dxa"/>
            <w:shd w:val="clear" w:color="auto" w:fill="auto"/>
          </w:tcPr>
          <w:p w14:paraId="0EA72BF9" w14:textId="25D7319C" w:rsidR="008D7659" w:rsidRPr="00F94CDD" w:rsidRDefault="008D7659" w:rsidP="00C6242D">
            <w:pPr>
              <w:keepNext/>
              <w:widowControl w:val="0"/>
              <w:autoSpaceDE w:val="0"/>
              <w:autoSpaceDN w:val="0"/>
              <w:adjustRightInd w:val="0"/>
              <w:spacing w:after="0" w:line="240" w:lineRule="auto"/>
              <w:jc w:val="both"/>
              <w:outlineLvl w:val="1"/>
              <w:rPr>
                <w:rFonts w:ascii="Montserrat Light" w:eastAsia="Calibri" w:hAnsi="Montserrat Light" w:cs="Times New Roman"/>
                <w:b/>
                <w:bCs/>
                <w:noProof/>
                <w:lang w:eastAsia="ro-RO"/>
              </w:rPr>
            </w:pPr>
            <w:r w:rsidRPr="00F94CDD">
              <w:rPr>
                <w:rFonts w:ascii="Montserrat Light" w:eastAsia="Times New Roman" w:hAnsi="Montserrat Light" w:cs="Times New Roman"/>
                <w:b/>
                <w:bCs/>
                <w:noProof/>
                <w:lang w:eastAsia="ro-RO"/>
              </w:rPr>
              <w:t xml:space="preserve">Secțiunea a 2-a - Impactul socio-economic: </w:t>
            </w:r>
          </w:p>
        </w:tc>
      </w:tr>
      <w:tr w:rsidR="008D7659" w:rsidRPr="00F94CDD" w14:paraId="0E9E5E56" w14:textId="77777777" w:rsidTr="003E2655">
        <w:tc>
          <w:tcPr>
            <w:tcW w:w="9967" w:type="dxa"/>
            <w:shd w:val="clear" w:color="auto" w:fill="auto"/>
          </w:tcPr>
          <w:p w14:paraId="6CCCF9F7" w14:textId="2FC0756D" w:rsidR="008D7659" w:rsidRPr="000D5549" w:rsidRDefault="00915630" w:rsidP="00C6242D">
            <w:pPr>
              <w:keepNext/>
              <w:widowControl w:val="0"/>
              <w:autoSpaceDE w:val="0"/>
              <w:autoSpaceDN w:val="0"/>
              <w:adjustRightInd w:val="0"/>
              <w:spacing w:after="0" w:line="240" w:lineRule="auto"/>
              <w:jc w:val="both"/>
              <w:outlineLvl w:val="1"/>
              <w:rPr>
                <w:rFonts w:ascii="Montserrat Light" w:eastAsia="Calibri" w:hAnsi="Montserrat Light" w:cs="Times New Roman"/>
                <w:noProof/>
                <w:lang w:eastAsia="ro-RO"/>
              </w:rPr>
            </w:pPr>
            <w:r w:rsidRPr="000D5549">
              <w:rPr>
                <w:rFonts w:ascii="Montserrat Light" w:eastAsia="Times New Roman" w:hAnsi="Montserrat Light" w:cs="Times New Roman"/>
                <w:noProof/>
                <w:lang w:eastAsia="ro-RO"/>
              </w:rPr>
              <w:t xml:space="preserve">Din punct de vedere social, prin plecarea medicului stomatolog din </w:t>
            </w:r>
            <w:r w:rsidR="000D5549">
              <w:rPr>
                <w:rFonts w:ascii="Montserrat Light" w:eastAsia="Times New Roman" w:hAnsi="Montserrat Light" w:cs="Times New Roman"/>
                <w:noProof/>
                <w:lang w:eastAsia="ro-RO"/>
              </w:rPr>
              <w:t>cabinet</w:t>
            </w:r>
            <w:r w:rsidRPr="000D5549">
              <w:rPr>
                <w:rFonts w:ascii="Montserrat Light" w:eastAsia="Times New Roman" w:hAnsi="Montserrat Light" w:cs="Times New Roman"/>
                <w:noProof/>
                <w:lang w:eastAsia="ro-RO"/>
              </w:rPr>
              <w:t>, pacienții vor trebui să abordeze un alt medic stomatolog, fie din imobilul respectiv, fie din altă locație.</w:t>
            </w:r>
          </w:p>
        </w:tc>
      </w:tr>
      <w:tr w:rsidR="008D7659" w:rsidRPr="00F94CDD" w14:paraId="49361C57" w14:textId="77777777" w:rsidTr="003E2655">
        <w:tc>
          <w:tcPr>
            <w:tcW w:w="9967" w:type="dxa"/>
            <w:shd w:val="clear" w:color="auto" w:fill="auto"/>
          </w:tcPr>
          <w:p w14:paraId="6C95C868" w14:textId="285211EB" w:rsidR="008D7659" w:rsidRPr="00F94CDD" w:rsidRDefault="008D7659" w:rsidP="00C6242D">
            <w:pPr>
              <w:keepNext/>
              <w:widowControl w:val="0"/>
              <w:autoSpaceDE w:val="0"/>
              <w:autoSpaceDN w:val="0"/>
              <w:adjustRightInd w:val="0"/>
              <w:spacing w:after="0" w:line="240" w:lineRule="auto"/>
              <w:jc w:val="both"/>
              <w:outlineLvl w:val="1"/>
              <w:rPr>
                <w:rFonts w:ascii="Montserrat Light" w:eastAsia="Calibri" w:hAnsi="Montserrat Light" w:cs="Times New Roman"/>
                <w:b/>
                <w:bCs/>
                <w:noProof/>
                <w:lang w:eastAsia="ro-RO"/>
              </w:rPr>
            </w:pPr>
            <w:r w:rsidRPr="00F94CDD">
              <w:rPr>
                <w:rFonts w:ascii="Montserrat Light" w:eastAsia="Times New Roman" w:hAnsi="Montserrat Light" w:cs="Times New Roman"/>
                <w:b/>
                <w:bCs/>
                <w:noProof/>
                <w:lang w:eastAsia="ro-RO"/>
              </w:rPr>
              <w:t xml:space="preserve">Secțiunea a 3-a - Impactul financiar asupra bugetului judeţului pe termen scurt(an curent)/lung: </w:t>
            </w:r>
          </w:p>
        </w:tc>
      </w:tr>
      <w:tr w:rsidR="008D7659" w:rsidRPr="00F94CDD" w14:paraId="42321CC9" w14:textId="77777777" w:rsidTr="003E2655">
        <w:tc>
          <w:tcPr>
            <w:tcW w:w="9967" w:type="dxa"/>
            <w:shd w:val="clear" w:color="auto" w:fill="auto"/>
          </w:tcPr>
          <w:p w14:paraId="19CF5665" w14:textId="4AF2DEA7" w:rsidR="008D7659" w:rsidRPr="000D5549" w:rsidRDefault="000D5549" w:rsidP="00C6242D">
            <w:pPr>
              <w:spacing w:after="0" w:line="240" w:lineRule="auto"/>
              <w:contextualSpacing/>
              <w:jc w:val="both"/>
              <w:rPr>
                <w:rFonts w:ascii="Montserrat Light" w:eastAsia="Times New Roman" w:hAnsi="Montserrat Light" w:cs="Times New Roman"/>
                <w:noProof/>
                <w:lang w:eastAsia="ro-RO"/>
              </w:rPr>
            </w:pPr>
            <w:r w:rsidRPr="000D5549">
              <w:rPr>
                <w:rFonts w:ascii="Montserrat Light" w:eastAsia="Times New Roman" w:hAnsi="Montserrat Light" w:cs="Times New Roman"/>
                <w:noProof/>
                <w:lang w:eastAsia="ro-RO"/>
              </w:rPr>
              <w:t>Doamna doctor</w:t>
            </w:r>
            <w:r>
              <w:rPr>
                <w:rFonts w:ascii="Montserrat Light" w:eastAsia="Times New Roman" w:hAnsi="Montserrat Light" w:cs="Times New Roman"/>
                <w:noProof/>
                <w:lang w:eastAsia="ro-RO"/>
              </w:rPr>
              <w:t xml:space="preserve"> stomatolog</w:t>
            </w:r>
            <w:r w:rsidRPr="000D5549">
              <w:rPr>
                <w:rFonts w:ascii="Montserrat Light" w:eastAsia="Times New Roman" w:hAnsi="Montserrat Light" w:cs="Times New Roman"/>
                <w:noProof/>
                <w:lang w:eastAsia="ro-RO"/>
              </w:rPr>
              <w:t xml:space="preserve"> Chiriac Gabriela Stanca Doina</w:t>
            </w:r>
            <w:r w:rsidR="00915630" w:rsidRPr="000D5549">
              <w:rPr>
                <w:rFonts w:ascii="Montserrat Light" w:eastAsia="Times New Roman" w:hAnsi="Montserrat Light" w:cs="Times New Roman"/>
                <w:noProof/>
                <w:lang w:eastAsia="ro-RO"/>
              </w:rPr>
              <w:t xml:space="preserve"> a funcționat în regim de tură/contratură și prin urmare</w:t>
            </w:r>
            <w:r w:rsidRPr="000D5549">
              <w:rPr>
                <w:rFonts w:ascii="Montserrat Light" w:eastAsia="Times New Roman" w:hAnsi="Montserrat Light" w:cs="Times New Roman"/>
                <w:noProof/>
                <w:lang w:eastAsia="ro-RO"/>
              </w:rPr>
              <w:t>, prin încetarea contractului de concesiune</w:t>
            </w:r>
            <w:r w:rsidR="00915630" w:rsidRPr="000D5549">
              <w:rPr>
                <w:rFonts w:ascii="Montserrat Light" w:eastAsia="Times New Roman" w:hAnsi="Montserrat Light" w:cs="Times New Roman"/>
                <w:noProof/>
                <w:lang w:eastAsia="ro-RO"/>
              </w:rPr>
              <w:t xml:space="preserve"> nu se va înregistra pierdere la bugetul instituției, deoarece redevența pentru spațiul concesionat va fi achitată de către medicul </w:t>
            </w:r>
            <w:r w:rsidR="00AB2855">
              <w:rPr>
                <w:rFonts w:ascii="Montserrat Light" w:eastAsia="Times New Roman" w:hAnsi="Montserrat Light" w:cs="Times New Roman"/>
                <w:noProof/>
                <w:lang w:eastAsia="ro-RO"/>
              </w:rPr>
              <w:t xml:space="preserve">stomatolog </w:t>
            </w:r>
            <w:r w:rsidR="00915630" w:rsidRPr="000D5549">
              <w:rPr>
                <w:rFonts w:ascii="Montserrat Light" w:eastAsia="Times New Roman" w:hAnsi="Montserrat Light" w:cs="Times New Roman"/>
                <w:noProof/>
                <w:lang w:eastAsia="ro-RO"/>
              </w:rPr>
              <w:t xml:space="preserve">concesionar care </w:t>
            </w:r>
            <w:r w:rsidRPr="000D5549">
              <w:rPr>
                <w:rFonts w:ascii="Montserrat Light" w:eastAsia="Times New Roman" w:hAnsi="Montserrat Light" w:cs="Times New Roman"/>
                <w:noProof/>
                <w:lang w:eastAsia="ro-RO"/>
              </w:rPr>
              <w:t>rămâne</w:t>
            </w:r>
            <w:r w:rsidR="00915630" w:rsidRPr="000D5549">
              <w:rPr>
                <w:rFonts w:ascii="Montserrat Light" w:eastAsia="Times New Roman" w:hAnsi="Montserrat Light" w:cs="Times New Roman"/>
                <w:noProof/>
                <w:lang w:eastAsia="ro-RO"/>
              </w:rPr>
              <w:t xml:space="preserve"> în spațiul respectiv.</w:t>
            </w:r>
          </w:p>
        </w:tc>
      </w:tr>
      <w:tr w:rsidR="008D7659" w:rsidRPr="00F94CDD" w14:paraId="34C0B310" w14:textId="77777777" w:rsidTr="003E2655">
        <w:trPr>
          <w:trHeight w:val="573"/>
        </w:trPr>
        <w:tc>
          <w:tcPr>
            <w:tcW w:w="9967" w:type="dxa"/>
            <w:shd w:val="clear" w:color="auto" w:fill="auto"/>
          </w:tcPr>
          <w:p w14:paraId="1787186C" w14:textId="19FD4F48" w:rsidR="008D7659" w:rsidRPr="00F94CDD" w:rsidRDefault="008D7659" w:rsidP="00C6242D">
            <w:pPr>
              <w:spacing w:after="0" w:line="240" w:lineRule="auto"/>
              <w:jc w:val="both"/>
              <w:rPr>
                <w:rFonts w:ascii="Montserrat Light" w:eastAsia="Times New Roman" w:hAnsi="Montserrat Light" w:cs="Times New Roman"/>
                <w:b/>
                <w:bCs/>
                <w:noProof/>
                <w:lang w:eastAsia="ro-RO"/>
              </w:rPr>
            </w:pPr>
            <w:r w:rsidRPr="00F94CDD">
              <w:rPr>
                <w:rFonts w:ascii="Montserrat Light" w:eastAsia="Times New Roman" w:hAnsi="Montserrat Light" w:cs="Times New Roman"/>
                <w:b/>
                <w:bCs/>
                <w:noProof/>
                <w:lang w:eastAsia="ro-RO"/>
              </w:rPr>
              <w:t xml:space="preserve">Secțiunea a  4-a - Activități de informare publică și consultare privind elaborarea și implementarea </w:t>
            </w:r>
            <w:r w:rsidRPr="00F94CDD">
              <w:rPr>
                <w:rFonts w:ascii="Montserrat Light" w:eastAsia="Times New Roman" w:hAnsi="Montserrat Light" w:cs="Times New Roman"/>
                <w:b/>
                <w:bCs/>
                <w:noProof/>
                <w:shd w:val="clear" w:color="auto" w:fill="FFFFFF"/>
                <w:lang w:eastAsia="ro-RO"/>
              </w:rPr>
              <w:t>actului administrativ</w:t>
            </w:r>
            <w:r w:rsidRPr="00F94CDD">
              <w:rPr>
                <w:rFonts w:ascii="Montserrat Light" w:eastAsia="Times New Roman" w:hAnsi="Montserrat Light" w:cs="Times New Roman"/>
                <w:b/>
                <w:bCs/>
                <w:noProof/>
                <w:lang w:eastAsia="ro-RO"/>
              </w:rPr>
              <w:t>:</w:t>
            </w:r>
          </w:p>
        </w:tc>
      </w:tr>
      <w:tr w:rsidR="008D7659" w:rsidRPr="00F94CDD" w14:paraId="6CD2A7F5" w14:textId="77777777" w:rsidTr="003E2655">
        <w:trPr>
          <w:trHeight w:val="275"/>
        </w:trPr>
        <w:tc>
          <w:tcPr>
            <w:tcW w:w="9967" w:type="dxa"/>
            <w:shd w:val="clear" w:color="auto" w:fill="auto"/>
          </w:tcPr>
          <w:p w14:paraId="5BC34248" w14:textId="3C33AD60" w:rsidR="008D7659" w:rsidRPr="000D5549" w:rsidRDefault="000D5549" w:rsidP="00C6242D">
            <w:pPr>
              <w:spacing w:after="0" w:line="240" w:lineRule="auto"/>
              <w:jc w:val="both"/>
              <w:rPr>
                <w:rFonts w:ascii="Montserrat Light" w:eastAsia="Times New Roman" w:hAnsi="Montserrat Light" w:cs="Times New Roman"/>
                <w:noProof/>
                <w:color w:val="0070C0"/>
                <w:shd w:val="clear" w:color="auto" w:fill="FFFFFF"/>
                <w:lang w:eastAsia="ro-RO"/>
              </w:rPr>
            </w:pPr>
            <w:r w:rsidRPr="000D5549">
              <w:rPr>
                <w:rFonts w:ascii="Montserrat Light" w:eastAsia="Times New Roman" w:hAnsi="Montserrat Light" w:cs="Times New Roman"/>
                <w:noProof/>
                <w:shd w:val="clear" w:color="auto" w:fill="FFFFFF"/>
                <w:lang w:eastAsia="ro-RO"/>
              </w:rPr>
              <w:t>Nu este cazul</w:t>
            </w:r>
          </w:p>
        </w:tc>
      </w:tr>
      <w:tr w:rsidR="008D7659" w:rsidRPr="00F94CDD" w14:paraId="658F146B" w14:textId="77777777" w:rsidTr="003E2655">
        <w:tc>
          <w:tcPr>
            <w:tcW w:w="9967" w:type="dxa"/>
            <w:shd w:val="clear" w:color="auto" w:fill="auto"/>
          </w:tcPr>
          <w:p w14:paraId="6882601B" w14:textId="77777777" w:rsidR="008D7659" w:rsidRPr="00F94CDD" w:rsidRDefault="008D7659" w:rsidP="00C6242D">
            <w:pPr>
              <w:spacing w:after="0" w:line="240" w:lineRule="auto"/>
              <w:jc w:val="both"/>
              <w:outlineLvl w:val="1"/>
              <w:rPr>
                <w:rFonts w:ascii="Montserrat Light" w:eastAsia="Times New Roman" w:hAnsi="Montserrat Light" w:cs="Times New Roman"/>
                <w:b/>
                <w:noProof/>
                <w:lang w:eastAsia="ro-RO"/>
              </w:rPr>
            </w:pPr>
            <w:r w:rsidRPr="00F94CDD">
              <w:rPr>
                <w:rFonts w:ascii="Montserrat Light" w:eastAsia="Times New Roman" w:hAnsi="Montserrat Light" w:cs="Times New Roman"/>
                <w:b/>
                <w:bCs/>
                <w:noProof/>
                <w:lang w:eastAsia="ro-RO"/>
              </w:rPr>
              <w:t xml:space="preserve">Secțiunea a 5-a - </w:t>
            </w:r>
            <w:r w:rsidRPr="00F94CDD">
              <w:rPr>
                <w:rFonts w:ascii="Montserrat Light" w:eastAsia="Times New Roman" w:hAnsi="Montserrat Light" w:cs="Times New Roman"/>
                <w:b/>
                <w:noProof/>
                <w:lang w:eastAsia="ro-RO"/>
              </w:rPr>
              <w:t xml:space="preserve">Efectele </w:t>
            </w:r>
            <w:r w:rsidRPr="00F94CDD">
              <w:rPr>
                <w:rFonts w:ascii="Montserrat Light" w:eastAsia="Times New Roman" w:hAnsi="Montserrat Light" w:cs="Times New Roman"/>
                <w:b/>
                <w:bCs/>
                <w:noProof/>
                <w:shd w:val="clear" w:color="auto" w:fill="FFFFFF"/>
                <w:lang w:eastAsia="ro-RO"/>
              </w:rPr>
              <w:t>actului administrativ</w:t>
            </w:r>
            <w:r w:rsidRPr="00F94CDD">
              <w:rPr>
                <w:rFonts w:ascii="Montserrat Light" w:eastAsia="Times New Roman" w:hAnsi="Montserrat Light" w:cs="Times New Roman"/>
                <w:b/>
                <w:noProof/>
                <w:lang w:eastAsia="ro-RO"/>
              </w:rPr>
              <w:t xml:space="preserve"> asupra actelor administrative</w:t>
            </w:r>
          </w:p>
          <w:p w14:paraId="6CADE09F" w14:textId="46F1E187" w:rsidR="008D7659" w:rsidRPr="00F94CDD" w:rsidRDefault="008D7659" w:rsidP="00C6242D">
            <w:pPr>
              <w:spacing w:after="0" w:line="240" w:lineRule="auto"/>
              <w:jc w:val="both"/>
              <w:outlineLvl w:val="1"/>
              <w:rPr>
                <w:rFonts w:ascii="Montserrat Light" w:eastAsia="Times New Roman" w:hAnsi="Montserrat Light" w:cs="Times New Roman"/>
                <w:b/>
                <w:bCs/>
                <w:noProof/>
                <w:lang w:eastAsia="ro-RO"/>
              </w:rPr>
            </w:pPr>
            <w:r w:rsidRPr="00F94CDD">
              <w:rPr>
                <w:rFonts w:ascii="Montserrat Light" w:eastAsia="Times New Roman" w:hAnsi="Montserrat Light" w:cs="Times New Roman"/>
                <w:b/>
                <w:noProof/>
                <w:lang w:eastAsia="ro-RO"/>
              </w:rPr>
              <w:t>în vigoare</w:t>
            </w:r>
            <w:r w:rsidRPr="00F94CDD">
              <w:rPr>
                <w:rFonts w:ascii="Montserrat Light" w:eastAsia="Times New Roman" w:hAnsi="Montserrat Light" w:cs="Times New Roman"/>
                <w:b/>
                <w:bCs/>
                <w:noProof/>
                <w:lang w:eastAsia="ro-RO"/>
              </w:rPr>
              <w:t xml:space="preserve"> și măsuri de implementare:</w:t>
            </w:r>
          </w:p>
        </w:tc>
      </w:tr>
      <w:tr w:rsidR="008D7659" w:rsidRPr="00F94CDD" w14:paraId="13101BCD" w14:textId="77777777" w:rsidTr="003E2655">
        <w:trPr>
          <w:trHeight w:val="305"/>
        </w:trPr>
        <w:tc>
          <w:tcPr>
            <w:tcW w:w="9967" w:type="dxa"/>
            <w:shd w:val="clear" w:color="auto" w:fill="auto"/>
          </w:tcPr>
          <w:p w14:paraId="6A9C8E68" w14:textId="4E365D9C" w:rsidR="00AB2855" w:rsidRPr="00AB2855" w:rsidRDefault="00D304E1" w:rsidP="00C6242D">
            <w:pPr>
              <w:spacing w:after="0" w:line="240" w:lineRule="auto"/>
              <w:jc w:val="both"/>
              <w:outlineLvl w:val="1"/>
              <w:rPr>
                <w:rFonts w:ascii="Montserrat Light" w:eastAsia="Times New Roman" w:hAnsi="Montserrat Light" w:cs="Times New Roman"/>
                <w:noProof/>
                <w:lang w:eastAsia="ro-RO"/>
              </w:rPr>
            </w:pPr>
            <w:r w:rsidRPr="00D304E1">
              <w:rPr>
                <w:rFonts w:ascii="Montserrat Light" w:eastAsia="Times New Roman" w:hAnsi="Montserrat Light" w:cs="Times New Roman"/>
                <w:bCs/>
                <w:noProof/>
                <w:lang w:eastAsia="ro-RO"/>
              </w:rPr>
              <w:t>La data de la care viitoarea hotărâre va produce efecte</w:t>
            </w:r>
            <w:r w:rsidRPr="00D304E1">
              <w:rPr>
                <w:rFonts w:ascii="Montserrat Light" w:eastAsia="Times New Roman" w:hAnsi="Montserrat Light" w:cs="Times New Roman"/>
                <w:noProof/>
                <w:lang w:eastAsia="ro-RO"/>
              </w:rPr>
              <w:t xml:space="preserve"> </w:t>
            </w:r>
            <w:r>
              <w:rPr>
                <w:rFonts w:ascii="Montserrat Light" w:eastAsia="Times New Roman" w:hAnsi="Montserrat Light" w:cs="Times New Roman"/>
                <w:noProof/>
                <w:lang w:eastAsia="ro-RO"/>
              </w:rPr>
              <w:t>s</w:t>
            </w:r>
            <w:r w:rsidR="00915630" w:rsidRPr="00AB2855">
              <w:rPr>
                <w:rFonts w:ascii="Montserrat Light" w:eastAsia="Times New Roman" w:hAnsi="Montserrat Light" w:cs="Times New Roman"/>
                <w:noProof/>
                <w:lang w:eastAsia="ro-RO"/>
              </w:rPr>
              <w:t xml:space="preserve">e abrogă </w:t>
            </w:r>
            <w:bookmarkStart w:id="0" w:name="_Hlk30147486"/>
            <w:bookmarkStart w:id="1" w:name="_Hlk32408954"/>
            <w:r w:rsidR="00915630" w:rsidRPr="00AB2855">
              <w:rPr>
                <w:rFonts w:ascii="Montserrat Light" w:eastAsia="Times New Roman" w:hAnsi="Montserrat Light" w:cs="Times New Roman"/>
                <w:noProof/>
                <w:lang w:eastAsia="ro-RO"/>
              </w:rPr>
              <w:t xml:space="preserve">Hotărârea Consiliului Județean Cluj </w:t>
            </w:r>
            <w:bookmarkStart w:id="2" w:name="_Hlk30078894"/>
            <w:r w:rsidR="00915630" w:rsidRPr="00AB2855">
              <w:rPr>
                <w:rFonts w:ascii="Montserrat Light" w:eastAsia="Times New Roman" w:hAnsi="Montserrat Light" w:cs="Times New Roman"/>
                <w:noProof/>
                <w:lang w:eastAsia="ro-RO"/>
              </w:rPr>
              <w:t xml:space="preserve">nr. </w:t>
            </w:r>
            <w:bookmarkEnd w:id="0"/>
            <w:r w:rsidR="00AB2855" w:rsidRPr="00AB2855">
              <w:rPr>
                <w:rFonts w:ascii="Montserrat Light" w:eastAsia="Times New Roman" w:hAnsi="Montserrat Light" w:cs="Times New Roman"/>
                <w:noProof/>
                <w:lang w:eastAsia="ro-RO"/>
              </w:rPr>
              <w:t>386</w:t>
            </w:r>
            <w:r w:rsidR="00915630" w:rsidRPr="00AB2855">
              <w:rPr>
                <w:rFonts w:ascii="Montserrat Light" w:eastAsia="Times New Roman" w:hAnsi="Montserrat Light" w:cs="Times New Roman"/>
                <w:noProof/>
                <w:lang w:eastAsia="ro-RO"/>
              </w:rPr>
              <w:t xml:space="preserve"> din </w:t>
            </w:r>
            <w:r w:rsidR="00AB2855" w:rsidRPr="00AB2855">
              <w:rPr>
                <w:rFonts w:ascii="Montserrat Light" w:eastAsia="Times New Roman" w:hAnsi="Montserrat Light" w:cs="Times New Roman"/>
                <w:noProof/>
                <w:lang w:eastAsia="ro-RO"/>
              </w:rPr>
              <w:t>18</w:t>
            </w:r>
            <w:r w:rsidR="00915630" w:rsidRPr="00AB2855">
              <w:rPr>
                <w:rFonts w:ascii="Montserrat Light" w:eastAsia="Times New Roman" w:hAnsi="Montserrat Light" w:cs="Times New Roman"/>
                <w:noProof/>
                <w:lang w:eastAsia="ro-RO"/>
              </w:rPr>
              <w:t xml:space="preserve"> </w:t>
            </w:r>
            <w:r w:rsidR="00AB2855" w:rsidRPr="00AB2855">
              <w:rPr>
                <w:rFonts w:ascii="Montserrat Light" w:eastAsia="Times New Roman" w:hAnsi="Montserrat Light" w:cs="Times New Roman"/>
                <w:noProof/>
                <w:lang w:eastAsia="ro-RO"/>
              </w:rPr>
              <w:t>decembrie</w:t>
            </w:r>
            <w:r w:rsidR="00915630" w:rsidRPr="00AB2855">
              <w:rPr>
                <w:rFonts w:ascii="Montserrat Light" w:eastAsia="Times New Roman" w:hAnsi="Montserrat Light" w:cs="Times New Roman"/>
                <w:noProof/>
                <w:lang w:eastAsia="ro-RO"/>
              </w:rPr>
              <w:t xml:space="preserve"> 201</w:t>
            </w:r>
            <w:r w:rsidR="00AB2855" w:rsidRPr="00AB2855">
              <w:rPr>
                <w:rFonts w:ascii="Montserrat Light" w:eastAsia="Times New Roman" w:hAnsi="Montserrat Light" w:cs="Times New Roman"/>
                <w:noProof/>
                <w:lang w:eastAsia="ro-RO"/>
              </w:rPr>
              <w:t>3</w:t>
            </w:r>
            <w:r w:rsidR="00915630" w:rsidRPr="00AB2855">
              <w:rPr>
                <w:rFonts w:ascii="Montserrat Light" w:eastAsia="Times New Roman" w:hAnsi="Montserrat Light" w:cs="Times New Roman"/>
                <w:noProof/>
                <w:lang w:eastAsia="ro-RO"/>
              </w:rPr>
              <w:t xml:space="preserve"> </w:t>
            </w:r>
            <w:r w:rsidR="00AB2855" w:rsidRPr="00AB2855">
              <w:rPr>
                <w:rFonts w:ascii="Montserrat Light" w:eastAsia="Times New Roman" w:hAnsi="Montserrat Light" w:cs="Times New Roman"/>
                <w:noProof/>
                <w:lang w:eastAsia="ro-RO"/>
              </w:rPr>
              <w:t>privind aprobarea concesionării unui spaţiu cu destinaţia de cabinet medical stomatologic, situat în Municipiul Cluj-Napoca, str. Horea nr. 40, în regim de tură/contratură</w:t>
            </w:r>
            <w:bookmarkEnd w:id="1"/>
            <w:bookmarkEnd w:id="2"/>
            <w:r w:rsidR="00AB2855" w:rsidRPr="00AB2855">
              <w:rPr>
                <w:rFonts w:ascii="Montserrat Light" w:eastAsia="Times New Roman" w:hAnsi="Montserrat Light" w:cs="Times New Roman"/>
                <w:noProof/>
                <w:lang w:eastAsia="ro-RO"/>
              </w:rPr>
              <w:t>.</w:t>
            </w:r>
          </w:p>
        </w:tc>
      </w:tr>
      <w:tr w:rsidR="008D7659" w:rsidRPr="00F94CDD" w14:paraId="6F9AC959" w14:textId="77777777" w:rsidTr="003E2655">
        <w:tc>
          <w:tcPr>
            <w:tcW w:w="9967" w:type="dxa"/>
            <w:shd w:val="clear" w:color="auto" w:fill="auto"/>
          </w:tcPr>
          <w:p w14:paraId="6C075027" w14:textId="77777777" w:rsidR="008D7659" w:rsidRPr="00AB2855" w:rsidRDefault="008D7659" w:rsidP="00C6242D">
            <w:pPr>
              <w:keepNext/>
              <w:widowControl w:val="0"/>
              <w:autoSpaceDE w:val="0"/>
              <w:autoSpaceDN w:val="0"/>
              <w:adjustRightInd w:val="0"/>
              <w:spacing w:after="0" w:line="240" w:lineRule="auto"/>
              <w:jc w:val="both"/>
              <w:outlineLvl w:val="1"/>
              <w:rPr>
                <w:rFonts w:ascii="Montserrat Light" w:eastAsia="Calibri" w:hAnsi="Montserrat Light" w:cs="Times New Roman"/>
                <w:b/>
                <w:bCs/>
                <w:noProof/>
                <w:lang w:eastAsia="ro-RO"/>
              </w:rPr>
            </w:pPr>
            <w:r w:rsidRPr="00AB2855">
              <w:rPr>
                <w:rFonts w:ascii="Montserrat Light" w:eastAsia="Times New Roman" w:hAnsi="Montserrat Light" w:cs="Times New Roman"/>
                <w:b/>
                <w:bCs/>
                <w:noProof/>
                <w:lang w:eastAsia="ro-RO"/>
              </w:rPr>
              <w:t xml:space="preserve">Secțiunea a 6-a - Anexe la referatul de aprobare: </w:t>
            </w:r>
            <w:r w:rsidRPr="00AB2855">
              <w:rPr>
                <w:rFonts w:ascii="Montserrat Light" w:eastAsia="Times New Roman" w:hAnsi="Montserrat Light" w:cs="Times New Roman"/>
                <w:b/>
                <w:bCs/>
                <w:noProof/>
                <w:vertAlign w:val="superscript"/>
                <w:lang w:eastAsia="ro-RO"/>
              </w:rPr>
              <w:t>6</w:t>
            </w:r>
          </w:p>
        </w:tc>
      </w:tr>
      <w:tr w:rsidR="008D7659" w:rsidRPr="00F94CDD" w14:paraId="6E20AC95" w14:textId="77777777" w:rsidTr="003E2655">
        <w:tc>
          <w:tcPr>
            <w:tcW w:w="9967" w:type="dxa"/>
            <w:shd w:val="clear" w:color="auto" w:fill="auto"/>
          </w:tcPr>
          <w:p w14:paraId="1CEA9346" w14:textId="69896FD8" w:rsidR="008D7659" w:rsidRPr="00D304E1" w:rsidRDefault="00D304E1" w:rsidP="00C6242D">
            <w:pPr>
              <w:spacing w:after="0" w:line="240" w:lineRule="auto"/>
              <w:jc w:val="both"/>
              <w:rPr>
                <w:rFonts w:ascii="Montserrat Light" w:eastAsia="Times New Roman" w:hAnsi="Montserrat Light" w:cs="Times New Roman"/>
                <w:noProof/>
                <w:lang w:eastAsia="ro-RO"/>
              </w:rPr>
            </w:pPr>
            <w:r>
              <w:rPr>
                <w:rFonts w:ascii="Montserrat Light" w:eastAsia="Times New Roman" w:hAnsi="Montserrat Light" w:cs="Times New Roman"/>
                <w:bCs/>
                <w:noProof/>
                <w:lang w:eastAsia="ro-RO"/>
              </w:rPr>
              <w:t>A</w:t>
            </w:r>
            <w:r w:rsidR="00AB2855" w:rsidRPr="00D304E1">
              <w:rPr>
                <w:rFonts w:ascii="Montserrat Light" w:eastAsia="Times New Roman" w:hAnsi="Montserrat Light" w:cs="Times New Roman"/>
                <w:bCs/>
                <w:noProof/>
                <w:lang w:eastAsia="ro-RO"/>
              </w:rPr>
              <w:t>dresa înregistrată la Consiliul Județean Cluj sub nr. 51277/19.12.2022 prin care doamna doctor Chiriac Gabriela Stanca Doina a solicitat încetarea Contractului de concesiune nr. 11449/151/2013 încheiat cu Consiliul Județean Cluj</w:t>
            </w:r>
          </w:p>
        </w:tc>
      </w:tr>
    </w:tbl>
    <w:p w14:paraId="7689CD42" w14:textId="16CC37FE" w:rsidR="008D7659" w:rsidRDefault="008D7659" w:rsidP="00C6242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338CB828" w14:textId="3881A8CE" w:rsidR="00665767" w:rsidRDefault="00665767" w:rsidP="00C6242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6135AB3E" w14:textId="77777777" w:rsidR="00665767" w:rsidRPr="00AE1EFE" w:rsidRDefault="00665767" w:rsidP="00C6242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18D5354E" w14:textId="77777777" w:rsidR="00AE1EFE" w:rsidRPr="00AE1EFE" w:rsidRDefault="00AE1EFE" w:rsidP="00AE1EFE">
      <w:pPr>
        <w:autoSpaceDE w:val="0"/>
        <w:autoSpaceDN w:val="0"/>
        <w:adjustRightInd w:val="0"/>
        <w:spacing w:after="0" w:line="240" w:lineRule="auto"/>
        <w:contextualSpacing/>
        <w:jc w:val="center"/>
        <w:rPr>
          <w:rFonts w:ascii="Montserrat" w:eastAsia="Times New Roman" w:hAnsi="Montserrat" w:cs="Times New Roman"/>
          <w:b/>
          <w:bCs/>
          <w:noProof/>
          <w:lang w:eastAsia="ro-RO"/>
        </w:rPr>
      </w:pPr>
      <w:r w:rsidRPr="00AE1EFE">
        <w:rPr>
          <w:rFonts w:ascii="Montserrat" w:eastAsia="Times New Roman" w:hAnsi="Montserrat" w:cs="Times New Roman"/>
          <w:b/>
          <w:bCs/>
          <w:noProof/>
          <w:lang w:eastAsia="ro-RO"/>
        </w:rPr>
        <w:t xml:space="preserve">INIȚIATOR, </w:t>
      </w:r>
    </w:p>
    <w:p w14:paraId="466AC1CF" w14:textId="77777777" w:rsidR="00AE1EFE" w:rsidRPr="00AE1EFE" w:rsidRDefault="00AE1EFE" w:rsidP="00AE1EFE">
      <w:pPr>
        <w:autoSpaceDE w:val="0"/>
        <w:autoSpaceDN w:val="0"/>
        <w:adjustRightInd w:val="0"/>
        <w:spacing w:after="0" w:line="240" w:lineRule="auto"/>
        <w:contextualSpacing/>
        <w:jc w:val="center"/>
        <w:rPr>
          <w:rFonts w:ascii="Montserrat" w:eastAsia="Times New Roman" w:hAnsi="Montserrat" w:cs="Times New Roman"/>
          <w:b/>
          <w:bCs/>
          <w:noProof/>
          <w:lang w:eastAsia="ro-RO"/>
        </w:rPr>
      </w:pPr>
    </w:p>
    <w:p w14:paraId="0899FF30" w14:textId="77777777" w:rsidR="00AE1EFE" w:rsidRPr="00AE1EFE" w:rsidRDefault="00AE1EFE" w:rsidP="00AE1EFE">
      <w:pPr>
        <w:autoSpaceDE w:val="0"/>
        <w:autoSpaceDN w:val="0"/>
        <w:adjustRightInd w:val="0"/>
        <w:spacing w:after="0" w:line="240" w:lineRule="auto"/>
        <w:contextualSpacing/>
        <w:jc w:val="center"/>
        <w:rPr>
          <w:rFonts w:ascii="Montserrat" w:eastAsia="Times New Roman" w:hAnsi="Montserrat" w:cs="Times New Roman"/>
          <w:b/>
          <w:bCs/>
          <w:noProof/>
          <w:lang w:eastAsia="ro-RO"/>
        </w:rPr>
      </w:pPr>
      <w:r w:rsidRPr="00AE1EFE">
        <w:rPr>
          <w:rFonts w:ascii="Montserrat" w:eastAsia="Times New Roman" w:hAnsi="Montserrat" w:cs="Times New Roman"/>
          <w:b/>
          <w:bCs/>
          <w:noProof/>
          <w:lang w:eastAsia="ro-RO"/>
        </w:rPr>
        <w:t>PREȘEDINTE</w:t>
      </w:r>
    </w:p>
    <w:p w14:paraId="59069099" w14:textId="02EB4F00" w:rsidR="008D7659" w:rsidRPr="00AE1EFE" w:rsidRDefault="00AE1EFE" w:rsidP="00AE1EFE">
      <w:pPr>
        <w:autoSpaceDE w:val="0"/>
        <w:autoSpaceDN w:val="0"/>
        <w:adjustRightInd w:val="0"/>
        <w:spacing w:after="0" w:line="240" w:lineRule="auto"/>
        <w:contextualSpacing/>
        <w:jc w:val="center"/>
        <w:rPr>
          <w:rFonts w:ascii="Montserrat" w:eastAsia="Times New Roman" w:hAnsi="Montserrat" w:cs="Times New Roman"/>
          <w:b/>
          <w:bCs/>
          <w:noProof/>
          <w:lang w:eastAsia="ro-RO"/>
        </w:rPr>
      </w:pPr>
      <w:r w:rsidRPr="00AE1EFE">
        <w:rPr>
          <w:rFonts w:ascii="Montserrat" w:eastAsia="Times New Roman" w:hAnsi="Montserrat" w:cs="Times New Roman"/>
          <w:b/>
          <w:bCs/>
          <w:noProof/>
          <w:lang w:eastAsia="ro-RO"/>
        </w:rPr>
        <w:t>Alin Tișe</w:t>
      </w:r>
    </w:p>
    <w:p w14:paraId="76E38778" w14:textId="77777777" w:rsidR="008D7659" w:rsidRPr="00AE1EFE" w:rsidRDefault="008D7659" w:rsidP="00C6242D">
      <w:pPr>
        <w:autoSpaceDE w:val="0"/>
        <w:autoSpaceDN w:val="0"/>
        <w:adjustRightInd w:val="0"/>
        <w:spacing w:after="0" w:line="240" w:lineRule="auto"/>
        <w:contextualSpacing/>
        <w:jc w:val="both"/>
        <w:rPr>
          <w:rFonts w:ascii="Montserrat Light" w:eastAsia="Times New Roman" w:hAnsi="Montserrat Light" w:cs="Times New Roman"/>
          <w:noProof/>
          <w:lang w:eastAsia="ro-RO"/>
        </w:rPr>
      </w:pPr>
    </w:p>
    <w:p w14:paraId="0AB73091" w14:textId="77777777" w:rsidR="002D6228" w:rsidRPr="00AE1EFE" w:rsidRDefault="002D6228" w:rsidP="00C6242D">
      <w:pPr>
        <w:autoSpaceDE w:val="0"/>
        <w:autoSpaceDN w:val="0"/>
        <w:adjustRightInd w:val="0"/>
        <w:spacing w:after="0" w:line="240" w:lineRule="auto"/>
        <w:contextualSpacing/>
        <w:jc w:val="center"/>
        <w:rPr>
          <w:rFonts w:ascii="Montserrat" w:eastAsia="Times New Roman" w:hAnsi="Montserrat" w:cs="Arial"/>
          <w:b/>
          <w:bCs/>
          <w:noProof/>
          <w:spacing w:val="5"/>
          <w:sz w:val="28"/>
          <w:szCs w:val="28"/>
          <w:lang w:eastAsia="ro-RO"/>
        </w:rPr>
      </w:pPr>
    </w:p>
    <w:p w14:paraId="2D100E97" w14:textId="77777777" w:rsidR="002D6228" w:rsidRPr="00AE1EFE" w:rsidRDefault="002D6228" w:rsidP="00C6242D">
      <w:pPr>
        <w:autoSpaceDE w:val="0"/>
        <w:autoSpaceDN w:val="0"/>
        <w:adjustRightInd w:val="0"/>
        <w:spacing w:after="0" w:line="240" w:lineRule="auto"/>
        <w:contextualSpacing/>
        <w:jc w:val="center"/>
        <w:rPr>
          <w:rFonts w:ascii="Montserrat" w:eastAsia="Times New Roman" w:hAnsi="Montserrat" w:cs="Arial"/>
          <w:b/>
          <w:bCs/>
          <w:noProof/>
          <w:spacing w:val="5"/>
          <w:sz w:val="28"/>
          <w:szCs w:val="28"/>
          <w:lang w:eastAsia="ro-RO"/>
        </w:rPr>
      </w:pPr>
    </w:p>
    <w:p w14:paraId="64C24041" w14:textId="77777777" w:rsidR="002D6228" w:rsidRPr="00AE1EFE" w:rsidRDefault="002D6228" w:rsidP="00C6242D">
      <w:pPr>
        <w:autoSpaceDE w:val="0"/>
        <w:autoSpaceDN w:val="0"/>
        <w:adjustRightInd w:val="0"/>
        <w:spacing w:after="0" w:line="240" w:lineRule="auto"/>
        <w:contextualSpacing/>
        <w:jc w:val="center"/>
        <w:rPr>
          <w:rFonts w:ascii="Montserrat" w:eastAsia="Times New Roman" w:hAnsi="Montserrat" w:cs="Arial"/>
          <w:b/>
          <w:bCs/>
          <w:noProof/>
          <w:spacing w:val="5"/>
          <w:sz w:val="28"/>
          <w:szCs w:val="28"/>
          <w:lang w:eastAsia="ro-RO"/>
        </w:rPr>
      </w:pPr>
    </w:p>
    <w:p w14:paraId="151C30D0" w14:textId="77777777" w:rsidR="002D6228" w:rsidRPr="00AE1EFE" w:rsidRDefault="002D6228" w:rsidP="00C6242D">
      <w:pPr>
        <w:autoSpaceDE w:val="0"/>
        <w:autoSpaceDN w:val="0"/>
        <w:adjustRightInd w:val="0"/>
        <w:spacing w:after="0" w:line="240" w:lineRule="auto"/>
        <w:contextualSpacing/>
        <w:jc w:val="center"/>
        <w:rPr>
          <w:rFonts w:ascii="Montserrat" w:eastAsia="Times New Roman" w:hAnsi="Montserrat" w:cs="Arial"/>
          <w:b/>
          <w:bCs/>
          <w:noProof/>
          <w:spacing w:val="5"/>
          <w:sz w:val="28"/>
          <w:szCs w:val="28"/>
          <w:lang w:eastAsia="ro-RO"/>
        </w:rPr>
      </w:pPr>
    </w:p>
    <w:p w14:paraId="300BBFE9" w14:textId="77777777" w:rsidR="002D6228" w:rsidRPr="00AE1EFE" w:rsidRDefault="002D6228" w:rsidP="00C6242D">
      <w:pPr>
        <w:autoSpaceDE w:val="0"/>
        <w:autoSpaceDN w:val="0"/>
        <w:adjustRightInd w:val="0"/>
        <w:spacing w:after="0" w:line="240" w:lineRule="auto"/>
        <w:contextualSpacing/>
        <w:jc w:val="center"/>
        <w:rPr>
          <w:rFonts w:ascii="Montserrat" w:eastAsia="Times New Roman" w:hAnsi="Montserrat" w:cs="Arial"/>
          <w:b/>
          <w:bCs/>
          <w:noProof/>
          <w:spacing w:val="5"/>
          <w:sz w:val="28"/>
          <w:szCs w:val="28"/>
          <w:lang w:eastAsia="ro-RO"/>
        </w:rPr>
      </w:pPr>
    </w:p>
    <w:p w14:paraId="74FC3DB0" w14:textId="77777777" w:rsidR="002D6228" w:rsidRPr="00AE1EFE" w:rsidRDefault="002D6228" w:rsidP="00C6242D">
      <w:pPr>
        <w:autoSpaceDE w:val="0"/>
        <w:autoSpaceDN w:val="0"/>
        <w:adjustRightInd w:val="0"/>
        <w:spacing w:after="0" w:line="240" w:lineRule="auto"/>
        <w:contextualSpacing/>
        <w:jc w:val="center"/>
        <w:rPr>
          <w:rFonts w:ascii="Montserrat" w:eastAsia="Times New Roman" w:hAnsi="Montserrat" w:cs="Arial"/>
          <w:b/>
          <w:bCs/>
          <w:noProof/>
          <w:spacing w:val="5"/>
          <w:sz w:val="28"/>
          <w:szCs w:val="28"/>
          <w:lang w:eastAsia="ro-RO"/>
        </w:rPr>
      </w:pPr>
    </w:p>
    <w:p w14:paraId="63E65C28" w14:textId="77777777" w:rsidR="002D6228" w:rsidRPr="00AE1EFE" w:rsidRDefault="002D6228" w:rsidP="00C6242D">
      <w:pPr>
        <w:autoSpaceDE w:val="0"/>
        <w:autoSpaceDN w:val="0"/>
        <w:adjustRightInd w:val="0"/>
        <w:spacing w:after="0" w:line="240" w:lineRule="auto"/>
        <w:contextualSpacing/>
        <w:jc w:val="center"/>
        <w:rPr>
          <w:rFonts w:ascii="Montserrat" w:eastAsia="Times New Roman" w:hAnsi="Montserrat" w:cs="Arial"/>
          <w:b/>
          <w:bCs/>
          <w:noProof/>
          <w:spacing w:val="5"/>
          <w:sz w:val="28"/>
          <w:szCs w:val="28"/>
          <w:lang w:eastAsia="ro-RO"/>
        </w:rPr>
      </w:pPr>
    </w:p>
    <w:p w14:paraId="62F32080" w14:textId="77777777" w:rsidR="002D6228" w:rsidRPr="009F7328" w:rsidRDefault="002D6228" w:rsidP="00C6242D">
      <w:pPr>
        <w:autoSpaceDE w:val="0"/>
        <w:autoSpaceDN w:val="0"/>
        <w:adjustRightInd w:val="0"/>
        <w:spacing w:after="0" w:line="240" w:lineRule="auto"/>
        <w:contextualSpacing/>
        <w:jc w:val="center"/>
        <w:rPr>
          <w:rFonts w:ascii="Montserrat" w:eastAsia="Times New Roman" w:hAnsi="Montserrat" w:cs="Arial"/>
          <w:b/>
          <w:bCs/>
          <w:noProof/>
          <w:spacing w:val="5"/>
          <w:sz w:val="28"/>
          <w:szCs w:val="28"/>
          <w:lang w:eastAsia="ro-RO"/>
        </w:rPr>
      </w:pPr>
    </w:p>
    <w:p w14:paraId="048F77BC" w14:textId="77777777" w:rsidR="002D6228" w:rsidRDefault="002D6228" w:rsidP="00C6242D">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300CF3DA" w14:textId="5F52BFA8" w:rsidR="00733C32" w:rsidRPr="00AE1EFE" w:rsidRDefault="00733C32" w:rsidP="00C6242D">
      <w:pPr>
        <w:autoSpaceDE w:val="0"/>
        <w:autoSpaceDN w:val="0"/>
        <w:adjustRightInd w:val="0"/>
        <w:spacing w:after="0" w:line="240" w:lineRule="auto"/>
        <w:contextualSpacing/>
        <w:jc w:val="center"/>
        <w:rPr>
          <w:rFonts w:ascii="Montserrat" w:eastAsia="Times New Roman" w:hAnsi="Montserrat" w:cs="Times New Roman"/>
          <w:b/>
          <w:bCs/>
          <w:noProof/>
          <w:lang w:eastAsia="ro-RO"/>
        </w:rPr>
      </w:pPr>
      <w:r w:rsidRPr="00AE1EFE">
        <w:rPr>
          <w:rFonts w:ascii="Montserrat" w:eastAsia="Times New Roman" w:hAnsi="Montserrat" w:cs="Times New Roman"/>
          <w:b/>
          <w:bCs/>
          <w:noProof/>
          <w:lang w:eastAsia="ro-RO"/>
        </w:rPr>
        <w:t>P R O I E C T   DE   H O T Ă R Â R E</w:t>
      </w:r>
    </w:p>
    <w:p w14:paraId="3D1A2F08" w14:textId="3D08F701" w:rsidR="00F867EC" w:rsidRPr="00AE1EFE" w:rsidRDefault="00FF1363" w:rsidP="00C6242D">
      <w:pPr>
        <w:autoSpaceDE w:val="0"/>
        <w:autoSpaceDN w:val="0"/>
        <w:adjustRightInd w:val="0"/>
        <w:spacing w:after="0" w:line="240" w:lineRule="auto"/>
        <w:contextualSpacing/>
        <w:jc w:val="center"/>
        <w:rPr>
          <w:rFonts w:ascii="Montserrat" w:eastAsia="Times New Roman" w:hAnsi="Montserrat" w:cs="Times New Roman"/>
          <w:b/>
          <w:bCs/>
          <w:noProof/>
          <w:lang w:eastAsia="ro-RO"/>
        </w:rPr>
      </w:pPr>
      <w:r w:rsidRPr="00AE1EFE">
        <w:rPr>
          <w:rFonts w:ascii="Montserrat" w:eastAsia="Calibri" w:hAnsi="Montserrat" w:cs="Times New Roman"/>
          <w:b/>
          <w:bCs/>
          <w:noProof/>
          <w:lang w:eastAsia="ro-RO"/>
        </w:rPr>
        <w:t>p</w:t>
      </w:r>
      <w:r w:rsidR="00733C32" w:rsidRPr="00AE1EFE">
        <w:rPr>
          <w:rFonts w:ascii="Montserrat" w:eastAsia="Calibri" w:hAnsi="Montserrat" w:cs="Times New Roman"/>
          <w:b/>
          <w:bCs/>
          <w:noProof/>
          <w:lang w:eastAsia="ro-RO"/>
        </w:rPr>
        <w:t>rivind</w:t>
      </w:r>
      <w:r w:rsidRPr="00AE1EFE">
        <w:rPr>
          <w:rFonts w:ascii="Montserrat" w:eastAsia="Calibri" w:hAnsi="Montserrat" w:cs="Times New Roman"/>
          <w:b/>
          <w:bCs/>
          <w:noProof/>
          <w:lang w:eastAsia="ro-RO"/>
        </w:rPr>
        <w:t xml:space="preserve"> constatarea </w:t>
      </w:r>
      <w:r w:rsidR="002D6228" w:rsidRPr="00AE1EFE">
        <w:rPr>
          <w:rFonts w:ascii="Montserrat" w:eastAsia="Times New Roman" w:hAnsi="Montserrat" w:cs="Times New Roman"/>
          <w:b/>
          <w:bCs/>
          <w:noProof/>
          <w:lang w:eastAsia="ro-RO"/>
        </w:rPr>
        <w:t>încet</w:t>
      </w:r>
      <w:r w:rsidRPr="00AE1EFE">
        <w:rPr>
          <w:rFonts w:ascii="Montserrat" w:eastAsia="Times New Roman" w:hAnsi="Montserrat" w:cs="Times New Roman"/>
          <w:b/>
          <w:bCs/>
          <w:noProof/>
          <w:lang w:eastAsia="ro-RO"/>
        </w:rPr>
        <w:t>ării</w:t>
      </w:r>
      <w:r w:rsidR="002D6228" w:rsidRPr="00AE1EFE">
        <w:rPr>
          <w:rFonts w:ascii="Montserrat" w:eastAsia="Times New Roman" w:hAnsi="Montserrat" w:cs="Times New Roman"/>
          <w:b/>
          <w:bCs/>
          <w:noProof/>
          <w:lang w:eastAsia="ro-RO"/>
        </w:rPr>
        <w:t xml:space="preserve"> </w:t>
      </w:r>
      <w:r w:rsidRPr="00AE1EFE">
        <w:rPr>
          <w:rFonts w:ascii="Montserrat" w:eastAsia="Times New Roman" w:hAnsi="Montserrat" w:cs="Times New Roman"/>
          <w:b/>
          <w:bCs/>
          <w:noProof/>
          <w:lang w:eastAsia="ro-RO"/>
        </w:rPr>
        <w:t>C</w:t>
      </w:r>
      <w:r w:rsidR="002D6228" w:rsidRPr="00AE1EFE">
        <w:rPr>
          <w:rFonts w:ascii="Montserrat" w:eastAsia="Times New Roman" w:hAnsi="Montserrat" w:cs="Times New Roman"/>
          <w:b/>
          <w:bCs/>
          <w:noProof/>
          <w:lang w:eastAsia="ro-RO"/>
        </w:rPr>
        <w:t xml:space="preserve">ontractului de concesiune nr. 11449/151/2013 </w:t>
      </w:r>
      <w:r w:rsidRPr="00AE1EFE">
        <w:rPr>
          <w:rFonts w:ascii="Montserrat" w:eastAsia="Times New Roman" w:hAnsi="Montserrat" w:cs="Times New Roman"/>
          <w:b/>
          <w:bCs/>
          <w:noProof/>
          <w:lang w:eastAsia="ro-RO"/>
        </w:rPr>
        <w:t>având ca obiect</w:t>
      </w:r>
      <w:r w:rsidR="002D6228" w:rsidRPr="00AE1EFE">
        <w:rPr>
          <w:rFonts w:ascii="Montserrat" w:eastAsia="Times New Roman" w:hAnsi="Montserrat" w:cs="Times New Roman"/>
          <w:b/>
          <w:bCs/>
          <w:noProof/>
          <w:lang w:eastAsia="ro-RO"/>
        </w:rPr>
        <w:t xml:space="preserve"> spațiul cu destinaţia de cabinet medical stomatologic situat în municipiul Cluj-Napoca, str. Horea nr. 40</w:t>
      </w:r>
    </w:p>
    <w:p w14:paraId="7BF3B926" w14:textId="1BF8A720" w:rsidR="00733C32" w:rsidRPr="00AE1EFE" w:rsidRDefault="00733C32" w:rsidP="00C6242D">
      <w:pPr>
        <w:spacing w:after="0" w:line="240" w:lineRule="auto"/>
        <w:jc w:val="center"/>
        <w:rPr>
          <w:rFonts w:ascii="Montserrat Light" w:eastAsia="Calibri" w:hAnsi="Montserrat Light" w:cs="Times New Roman"/>
          <w:b/>
          <w:bCs/>
          <w:i/>
          <w:iCs/>
          <w:noProof/>
          <w:lang w:eastAsia="ro-RO"/>
        </w:rPr>
      </w:pPr>
    </w:p>
    <w:p w14:paraId="2D302E39" w14:textId="77777777" w:rsidR="00FF1363" w:rsidRPr="00F94CDD" w:rsidRDefault="00FF1363" w:rsidP="00C6242D">
      <w:pPr>
        <w:spacing w:after="0" w:line="240" w:lineRule="auto"/>
        <w:jc w:val="center"/>
        <w:rPr>
          <w:rFonts w:ascii="Montserrat Light" w:eastAsia="Calibri" w:hAnsi="Montserrat Light" w:cs="Times New Roman"/>
          <w:b/>
          <w:bCs/>
          <w:i/>
          <w:iCs/>
          <w:noProof/>
          <w:lang w:eastAsia="ro-RO"/>
        </w:rPr>
      </w:pPr>
    </w:p>
    <w:p w14:paraId="004928A6" w14:textId="1FD49CE4" w:rsidR="00733C32" w:rsidRDefault="00733C32" w:rsidP="00C6242D">
      <w:pPr>
        <w:spacing w:after="0" w:line="240" w:lineRule="auto"/>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Consiliul Judeţean Cluj întrunit în şedinţă ordinară;</w:t>
      </w:r>
    </w:p>
    <w:p w14:paraId="3A939219" w14:textId="77777777" w:rsidR="00EB3F60" w:rsidRPr="00F94CDD" w:rsidRDefault="00EB3F60" w:rsidP="00C6242D">
      <w:pPr>
        <w:spacing w:after="0" w:line="240" w:lineRule="auto"/>
        <w:jc w:val="both"/>
        <w:rPr>
          <w:rFonts w:ascii="Montserrat Light" w:eastAsia="Times New Roman" w:hAnsi="Montserrat Light" w:cs="Times New Roman"/>
          <w:noProof/>
          <w:lang w:eastAsia="ro-RO"/>
        </w:rPr>
      </w:pPr>
    </w:p>
    <w:p w14:paraId="11A90C6C" w14:textId="51672F5E" w:rsidR="00733C32" w:rsidRPr="00F94CDD" w:rsidRDefault="00733C32" w:rsidP="00C6242D">
      <w:pPr>
        <w:spacing w:after="0" w:line="240" w:lineRule="auto"/>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Având în vedere Proiectul de hotărâre înregistrat cu nr. ... din ......  privind ……………</w:t>
      </w:r>
      <w:r w:rsidRPr="00F94CDD">
        <w:rPr>
          <w:rFonts w:ascii="Montserrat Light" w:eastAsia="Times New Roman" w:hAnsi="Montserrat Light" w:cs="Times New Roman"/>
          <w:bCs/>
          <w:noProof/>
          <w:lang w:eastAsia="ro-RO"/>
        </w:rPr>
        <w:t xml:space="preserve"> p</w:t>
      </w:r>
      <w:r w:rsidRPr="00F94CDD">
        <w:rPr>
          <w:rFonts w:ascii="Montserrat Light" w:eastAsia="Times New Roman" w:hAnsi="Montserrat Light" w:cs="Times New Roman"/>
          <w:noProof/>
          <w:lang w:eastAsia="ro-RO"/>
        </w:rPr>
        <w:t xml:space="preserve">ropus de </w:t>
      </w:r>
      <w:r w:rsidR="005722BB" w:rsidRPr="00566E35">
        <w:rPr>
          <w:rFonts w:ascii="Montserrat Light" w:hAnsi="Montserrat Light"/>
          <w:bCs/>
          <w:noProof/>
        </w:rPr>
        <w:t>p</w:t>
      </w:r>
      <w:r w:rsidR="005722BB" w:rsidRPr="00566E35">
        <w:rPr>
          <w:rFonts w:ascii="Montserrat Light" w:hAnsi="Montserrat Light"/>
          <w:noProof/>
        </w:rPr>
        <w:t>ropus de Președintele Consiliului Județean Cluj, domnul Alin Tișe</w:t>
      </w:r>
      <w:r w:rsidRPr="00F94CDD">
        <w:rPr>
          <w:rFonts w:ascii="Montserrat Light" w:eastAsia="Times New Roman" w:hAnsi="Montserrat Light" w:cs="Times New Roman"/>
          <w:noProof/>
          <w:lang w:eastAsia="ro-RO"/>
        </w:rPr>
        <w:t xml:space="preserve">, care este însoţit de </w:t>
      </w:r>
      <w:r w:rsidRPr="00F94CDD">
        <w:rPr>
          <w:rFonts w:ascii="Montserrat Light" w:eastAsia="Times New Roman" w:hAnsi="Montserrat Light" w:cs="Times New Roman"/>
          <w:bCs/>
          <w:noProof/>
          <w:lang w:eastAsia="ro-RO"/>
        </w:rPr>
        <w:t>R</w:t>
      </w:r>
      <w:r w:rsidRPr="00F94CDD">
        <w:rPr>
          <w:rFonts w:ascii="Montserrat Light" w:eastAsia="Times New Roman" w:hAnsi="Montserrat Light" w:cs="Times New Roman"/>
          <w:noProof/>
          <w:lang w:eastAsia="ro-RO"/>
        </w:rPr>
        <w:t xml:space="preserve">eferatul de aprobare cu </w:t>
      </w:r>
      <w:r w:rsidR="002D6228">
        <w:rPr>
          <w:rFonts w:ascii="Montserrat Light" w:eastAsia="Times New Roman" w:hAnsi="Montserrat Light" w:cs="Times New Roman"/>
          <w:noProof/>
          <w:lang w:eastAsia="ro-RO"/>
        </w:rPr>
        <w:t>n</w:t>
      </w:r>
      <w:r w:rsidR="002D6228" w:rsidRPr="002D6228">
        <w:rPr>
          <w:rFonts w:ascii="Montserrat Light" w:eastAsia="Times New Roman" w:hAnsi="Montserrat Light" w:cs="Times New Roman"/>
          <w:noProof/>
          <w:lang w:eastAsia="ro-RO"/>
        </w:rPr>
        <w:t>r. 272</w:t>
      </w:r>
      <w:r w:rsidR="005722BB">
        <w:rPr>
          <w:rFonts w:ascii="Montserrat Light" w:eastAsia="Times New Roman" w:hAnsi="Montserrat Light" w:cs="Times New Roman"/>
          <w:noProof/>
          <w:lang w:eastAsia="ro-RO"/>
        </w:rPr>
        <w:t>/</w:t>
      </w:r>
      <w:r w:rsidR="002D6228" w:rsidRPr="002D6228">
        <w:rPr>
          <w:rFonts w:ascii="Montserrat Light" w:eastAsia="Times New Roman" w:hAnsi="Montserrat Light" w:cs="Times New Roman"/>
          <w:noProof/>
          <w:lang w:eastAsia="ro-RO"/>
        </w:rPr>
        <w:t>4.01.2023</w:t>
      </w:r>
      <w:r w:rsidRPr="00F94CDD">
        <w:rPr>
          <w:rFonts w:ascii="Montserrat Light" w:eastAsia="Times New Roman" w:hAnsi="Montserrat Light" w:cs="Times New Roman"/>
          <w:noProof/>
          <w:lang w:eastAsia="ro-RO"/>
        </w:rPr>
        <w:t xml:space="preserve">; Raportul de specialitate întocmit de compartimentului de resort din cadrul aparatului de </w:t>
      </w:r>
      <w:r w:rsidRPr="009F7328">
        <w:rPr>
          <w:rFonts w:ascii="Montserrat Light" w:eastAsia="Times New Roman" w:hAnsi="Montserrat Light" w:cs="Times New Roman"/>
          <w:noProof/>
          <w:lang w:eastAsia="ro-RO"/>
        </w:rPr>
        <w:t xml:space="preserve">specialitate al Consiliului Judeţean Cluj cu nr. </w:t>
      </w:r>
      <w:r w:rsidR="009F7328" w:rsidRPr="009F7328">
        <w:rPr>
          <w:rFonts w:ascii="Montserrat Light" w:eastAsia="Times New Roman" w:hAnsi="Montserrat Light" w:cs="Times New Roman"/>
          <w:noProof/>
          <w:lang w:eastAsia="ro-RO"/>
        </w:rPr>
        <w:t>501/6.01.2023</w:t>
      </w:r>
      <w:r w:rsidRPr="009F7328">
        <w:rPr>
          <w:rFonts w:ascii="Montserrat Light" w:eastAsia="Times New Roman" w:hAnsi="Montserrat Light" w:cs="Times New Roman"/>
          <w:noProof/>
          <w:lang w:eastAsia="ro-RO"/>
        </w:rPr>
        <w:t xml:space="preserve"> şi </w:t>
      </w:r>
      <w:r w:rsidR="005722BB">
        <w:rPr>
          <w:rFonts w:ascii="Montserrat Light" w:eastAsia="Times New Roman" w:hAnsi="Montserrat Light" w:cs="Times New Roman"/>
          <w:noProof/>
          <w:lang w:eastAsia="ro-RO"/>
        </w:rPr>
        <w:t xml:space="preserve">de </w:t>
      </w:r>
      <w:r w:rsidRPr="009F7328">
        <w:rPr>
          <w:rFonts w:ascii="Montserrat Light" w:eastAsia="Times New Roman" w:hAnsi="Montserrat Light" w:cs="Times New Roman"/>
          <w:noProof/>
          <w:lang w:eastAsia="ro-RO"/>
        </w:rPr>
        <w:t>Avizul cu nr...... din .....</w:t>
      </w:r>
      <w:r w:rsidRPr="00F94CDD">
        <w:rPr>
          <w:rFonts w:ascii="Montserrat Light" w:eastAsia="Times New Roman" w:hAnsi="Montserrat Light" w:cs="Times New Roman"/>
          <w:noProof/>
          <w:lang w:eastAsia="ro-RO"/>
        </w:rPr>
        <w:t xml:space="preserve"> adoptat de Comisia de specialitate nr. ……, în conformitate cu art. 182 alin. (4) coroborat cu art. 136 din Ordonanța de urgență a Guvernului nr. 57/2019 privind Codul administrativ, cu  modificările și completările ulterioare; </w:t>
      </w:r>
    </w:p>
    <w:p w14:paraId="1C603342" w14:textId="77777777" w:rsidR="005722BB" w:rsidRDefault="005722BB" w:rsidP="00C6242D">
      <w:pPr>
        <w:spacing w:after="0" w:line="240" w:lineRule="auto"/>
        <w:jc w:val="both"/>
        <w:rPr>
          <w:rFonts w:ascii="Montserrat Light" w:eastAsia="Times New Roman" w:hAnsi="Montserrat Light" w:cs="Times New Roman"/>
          <w:noProof/>
          <w:lang w:eastAsia="ro-RO"/>
        </w:rPr>
      </w:pPr>
    </w:p>
    <w:p w14:paraId="6345A829" w14:textId="7E910455" w:rsidR="002D6228" w:rsidRPr="00ED5264" w:rsidRDefault="00733C32" w:rsidP="00C6242D">
      <w:pPr>
        <w:spacing w:after="0" w:line="240" w:lineRule="auto"/>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Ţinând cont de</w:t>
      </w:r>
      <w:r w:rsidR="00ED5264">
        <w:rPr>
          <w:rFonts w:ascii="Montserrat Light" w:eastAsia="Times New Roman" w:hAnsi="Montserrat Light" w:cs="Times New Roman"/>
          <w:noProof/>
          <w:lang w:eastAsia="ro-RO"/>
        </w:rPr>
        <w:t xml:space="preserve"> </w:t>
      </w:r>
      <w:r w:rsidR="002D6228" w:rsidRPr="00ED5264">
        <w:rPr>
          <w:rFonts w:ascii="Montserrat Light" w:eastAsia="Times New Roman" w:hAnsi="Montserrat Light" w:cs="Times New Roman"/>
          <w:bCs/>
          <w:noProof/>
          <w:lang w:eastAsia="ro-RO"/>
        </w:rPr>
        <w:t>adresa înregistrată la Consiliul Județean Cluj sub nr. 51277/19.12.2022 prin care doamna doctor Chiriac Gabriela Stanca Doina a solicitat încetarea Contractului de concesiune nr. 11449/151/2013 încheiat cu Consiliul Județean Cluj;</w:t>
      </w:r>
    </w:p>
    <w:p w14:paraId="273C9631" w14:textId="77777777" w:rsidR="005722BB" w:rsidRDefault="005722BB" w:rsidP="00C6242D">
      <w:pPr>
        <w:spacing w:after="0" w:line="240" w:lineRule="auto"/>
        <w:jc w:val="both"/>
        <w:rPr>
          <w:rFonts w:ascii="Montserrat Light" w:eastAsia="Times New Roman" w:hAnsi="Montserrat Light" w:cs="Cambria"/>
          <w:noProof/>
          <w:lang w:eastAsia="ro-RO"/>
        </w:rPr>
      </w:pPr>
    </w:p>
    <w:p w14:paraId="13559DA7" w14:textId="4A61CB75" w:rsidR="000A1A3E" w:rsidRPr="002D6228" w:rsidRDefault="00733C32" w:rsidP="00C6242D">
      <w:pPr>
        <w:spacing w:after="0" w:line="240" w:lineRule="auto"/>
        <w:jc w:val="both"/>
        <w:rPr>
          <w:rFonts w:ascii="Montserrat Light" w:eastAsia="Times New Roman" w:hAnsi="Montserrat Light" w:cs="Cambria"/>
          <w:noProof/>
          <w:lang w:eastAsia="ro-RO"/>
        </w:rPr>
      </w:pPr>
      <w:r w:rsidRPr="002D6228">
        <w:rPr>
          <w:rFonts w:ascii="Montserrat Light" w:eastAsia="Times New Roman" w:hAnsi="Montserrat Light" w:cs="Cambria"/>
          <w:noProof/>
          <w:lang w:eastAsia="ro-RO"/>
        </w:rPr>
        <w:t>Luând în considerare dispozițiile</w:t>
      </w:r>
      <w:r w:rsidR="000A1A3E" w:rsidRPr="002D6228">
        <w:rPr>
          <w:rFonts w:ascii="Montserrat Light" w:eastAsia="Times New Roman" w:hAnsi="Montserrat Light" w:cs="Cambria"/>
          <w:noProof/>
          <w:lang w:eastAsia="ro-RO"/>
        </w:rPr>
        <w:t xml:space="preserve"> art. 123 – 140 și ale art. 142 -</w:t>
      </w:r>
      <w:r w:rsidR="00ED5264">
        <w:rPr>
          <w:rFonts w:ascii="Montserrat Light" w:eastAsia="Times New Roman" w:hAnsi="Montserrat Light" w:cs="Cambria"/>
          <w:noProof/>
          <w:lang w:eastAsia="ro-RO"/>
        </w:rPr>
        <w:t xml:space="preserve"> </w:t>
      </w:r>
      <w:r w:rsidR="000A1A3E" w:rsidRPr="002D6228">
        <w:rPr>
          <w:rFonts w:ascii="Montserrat Light" w:eastAsia="Times New Roman" w:hAnsi="Montserrat Light" w:cs="Cambria"/>
          <w:noProof/>
          <w:lang w:eastAsia="ro-RO"/>
        </w:rPr>
        <w:t>156 din Regulamentul de organizare şi funcţionare a Consiliului Judeţean Cluj, aprobat prin Hotărârea Consiliului Judeţean Cluj nr. 170/2020</w:t>
      </w:r>
      <w:r w:rsidR="005722BB">
        <w:rPr>
          <w:rFonts w:ascii="Montserrat Light" w:eastAsia="Times New Roman" w:hAnsi="Montserrat Light" w:cs="Cambria"/>
          <w:noProof/>
          <w:lang w:eastAsia="ro-RO"/>
        </w:rPr>
        <w:t>, republicată</w:t>
      </w:r>
      <w:r w:rsidR="000A1A3E" w:rsidRPr="002D6228">
        <w:rPr>
          <w:rFonts w:ascii="Montserrat Light" w:eastAsia="Times New Roman" w:hAnsi="Montserrat Light" w:cs="Cambria"/>
          <w:noProof/>
          <w:lang w:eastAsia="ro-RO"/>
        </w:rPr>
        <w:t>;</w:t>
      </w:r>
    </w:p>
    <w:p w14:paraId="055A0A06" w14:textId="77777777" w:rsidR="005722BB" w:rsidRDefault="005722BB" w:rsidP="00C6242D">
      <w:pPr>
        <w:spacing w:after="0" w:line="240" w:lineRule="auto"/>
        <w:jc w:val="both"/>
        <w:rPr>
          <w:rFonts w:ascii="Montserrat Light" w:eastAsia="Times New Roman" w:hAnsi="Montserrat Light" w:cs="Times New Roman"/>
          <w:noProof/>
          <w:lang w:eastAsia="ro-RO"/>
        </w:rPr>
      </w:pPr>
    </w:p>
    <w:p w14:paraId="7011FC28" w14:textId="24C71AC0" w:rsidR="00733C32" w:rsidRPr="00F94CDD" w:rsidRDefault="00733C32" w:rsidP="00C6242D">
      <w:pPr>
        <w:spacing w:after="0" w:line="240" w:lineRule="auto"/>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În conformitate cu prevederile:</w:t>
      </w:r>
    </w:p>
    <w:p w14:paraId="4EA6D83D" w14:textId="196A107A" w:rsidR="002D6228" w:rsidRPr="002D6228" w:rsidRDefault="002D6228" w:rsidP="00C6242D">
      <w:pPr>
        <w:pStyle w:val="Listparagraf"/>
        <w:numPr>
          <w:ilvl w:val="0"/>
          <w:numId w:val="23"/>
        </w:numPr>
        <w:overflowPunct w:val="0"/>
        <w:autoSpaceDE w:val="0"/>
        <w:autoSpaceDN w:val="0"/>
        <w:adjustRightInd w:val="0"/>
        <w:spacing w:after="0" w:line="240" w:lineRule="auto"/>
        <w:textAlignment w:val="baseline"/>
        <w:rPr>
          <w:rFonts w:ascii="Montserrat Light" w:eastAsia="Calibri" w:hAnsi="Montserrat Light" w:cs="Times New Roman"/>
          <w:noProof/>
          <w:lang w:eastAsia="ro-RO"/>
        </w:rPr>
      </w:pPr>
      <w:r w:rsidRPr="002D6228">
        <w:rPr>
          <w:rFonts w:ascii="Montserrat Light" w:eastAsia="Calibri" w:hAnsi="Montserrat Light" w:cs="Times New Roman"/>
          <w:noProof/>
          <w:lang w:eastAsia="ro-RO"/>
        </w:rPr>
        <w:t xml:space="preserve">art. 173 alin. (1) lit. c) și lit. d) și alin. (5) lit. c) din Ordonanța de </w:t>
      </w:r>
      <w:r w:rsidR="005722BB">
        <w:rPr>
          <w:rFonts w:ascii="Montserrat Light" w:eastAsia="Calibri" w:hAnsi="Montserrat Light" w:cs="Times New Roman"/>
          <w:noProof/>
          <w:lang w:eastAsia="ro-RO"/>
        </w:rPr>
        <w:t>u</w:t>
      </w:r>
      <w:r w:rsidRPr="002D6228">
        <w:rPr>
          <w:rFonts w:ascii="Montserrat Light" w:eastAsia="Calibri" w:hAnsi="Montserrat Light" w:cs="Times New Roman"/>
          <w:noProof/>
          <w:lang w:eastAsia="ro-RO"/>
        </w:rPr>
        <w:t xml:space="preserve">rgență a Guvernului nr. 57/2019 privind Codul administrativ, cu modificările </w:t>
      </w:r>
      <w:r>
        <w:rPr>
          <w:rFonts w:ascii="Montserrat Light" w:eastAsia="Calibri" w:hAnsi="Montserrat Light" w:cs="Times New Roman"/>
          <w:noProof/>
          <w:lang w:eastAsia="ro-RO"/>
        </w:rPr>
        <w:t xml:space="preserve">și completările </w:t>
      </w:r>
      <w:r w:rsidRPr="002D6228">
        <w:rPr>
          <w:rFonts w:ascii="Montserrat Light" w:eastAsia="Calibri" w:hAnsi="Montserrat Light" w:cs="Times New Roman"/>
          <w:noProof/>
          <w:lang w:eastAsia="ro-RO"/>
        </w:rPr>
        <w:t>ulterioare;</w:t>
      </w:r>
    </w:p>
    <w:p w14:paraId="0B58A6C6" w14:textId="0AF59317" w:rsidR="00733C32" w:rsidRDefault="002D6228" w:rsidP="00C6242D">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2D6228">
        <w:rPr>
          <w:rFonts w:ascii="Montserrat Light" w:eastAsia="Calibri" w:hAnsi="Montserrat Light" w:cs="Times New Roman"/>
          <w:noProof/>
          <w:lang w:val="fr-FR" w:eastAsia="ro-RO"/>
        </w:rPr>
        <w:t xml:space="preserve">art. 5 alin. (4) </w:t>
      </w:r>
      <w:r w:rsidRPr="002D6228">
        <w:rPr>
          <w:rFonts w:ascii="Montserrat Light" w:eastAsia="Calibri" w:hAnsi="Montserrat Light" w:cs="Times New Roman"/>
          <w:bCs/>
          <w:noProof/>
          <w:lang w:val="fr-FR" w:eastAsia="ro-RO"/>
        </w:rPr>
        <w:t>din Hotărârea Guvernului nr. 884/2004</w:t>
      </w:r>
      <w:r w:rsidRPr="002D6228">
        <w:rPr>
          <w:rFonts w:ascii="Montserrat Light" w:eastAsia="Calibri" w:hAnsi="Montserrat Light" w:cs="Times New Roman"/>
          <w:noProof/>
          <w:lang w:val="fr-FR" w:eastAsia="ro-RO"/>
        </w:rPr>
        <w:t xml:space="preserve"> privind concesionarea unor spaţii cu destinaţia de cabinete medicale, cu modificările şi completările ulterioare</w:t>
      </w:r>
      <w:r w:rsidR="00733C32" w:rsidRPr="008262C7">
        <w:rPr>
          <w:rFonts w:ascii="Montserrat Light" w:eastAsia="Calibri" w:hAnsi="Montserrat Light" w:cs="Times New Roman"/>
          <w:noProof/>
          <w:lang w:eastAsia="ro-RO"/>
        </w:rPr>
        <w:t>;</w:t>
      </w:r>
    </w:p>
    <w:p w14:paraId="0A187F93" w14:textId="100C7DFD" w:rsidR="002D6228" w:rsidRPr="002759AD" w:rsidRDefault="002D6228" w:rsidP="00C6242D">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2D6228">
        <w:rPr>
          <w:rFonts w:ascii="Montserrat Light" w:eastAsia="Calibri" w:hAnsi="Montserrat Light" w:cs="Times New Roman"/>
          <w:bCs/>
          <w:noProof/>
          <w:lang w:eastAsia="ro-RO"/>
        </w:rPr>
        <w:t>litera g)</w:t>
      </w:r>
      <w:r>
        <w:rPr>
          <w:rFonts w:ascii="Montserrat Light" w:eastAsia="Calibri" w:hAnsi="Montserrat Light" w:cs="Times New Roman"/>
          <w:bCs/>
          <w:noProof/>
          <w:lang w:eastAsia="ro-RO"/>
        </w:rPr>
        <w:t xml:space="preserve"> </w:t>
      </w:r>
      <w:r w:rsidR="002759AD">
        <w:rPr>
          <w:rFonts w:ascii="Montserrat Light" w:eastAsia="Calibri" w:hAnsi="Montserrat Light" w:cs="Times New Roman"/>
          <w:bCs/>
          <w:noProof/>
          <w:lang w:eastAsia="ro-RO"/>
        </w:rPr>
        <w:t xml:space="preserve">de la </w:t>
      </w:r>
      <w:r w:rsidR="002759AD" w:rsidRPr="002D6228">
        <w:rPr>
          <w:rFonts w:ascii="Montserrat Light" w:eastAsia="Calibri" w:hAnsi="Montserrat Light" w:cs="Times New Roman"/>
          <w:bCs/>
          <w:noProof/>
          <w:lang w:eastAsia="ro-RO"/>
        </w:rPr>
        <w:t xml:space="preserve">pct. 8.1. </w:t>
      </w:r>
      <w:r>
        <w:rPr>
          <w:rFonts w:ascii="Montserrat Light" w:eastAsia="Calibri" w:hAnsi="Montserrat Light" w:cs="Times New Roman"/>
          <w:bCs/>
          <w:noProof/>
          <w:lang w:eastAsia="ro-RO"/>
        </w:rPr>
        <w:t>din Contractul de concesiune nr. 11449/151/2013</w:t>
      </w:r>
      <w:r w:rsidR="002759AD">
        <w:rPr>
          <w:rFonts w:ascii="Montserrat Light" w:eastAsia="Calibri" w:hAnsi="Montserrat Light" w:cs="Times New Roman"/>
          <w:bCs/>
          <w:noProof/>
          <w:lang w:eastAsia="ro-RO"/>
        </w:rPr>
        <w:t xml:space="preserve">; </w:t>
      </w:r>
    </w:p>
    <w:p w14:paraId="4A49FD05" w14:textId="77777777" w:rsidR="002759AD" w:rsidRPr="008262C7" w:rsidRDefault="002759AD" w:rsidP="002759AD">
      <w:pPr>
        <w:pStyle w:val="Listparagraf"/>
        <w:overflowPunct w:val="0"/>
        <w:autoSpaceDE w:val="0"/>
        <w:autoSpaceDN w:val="0"/>
        <w:adjustRightInd w:val="0"/>
        <w:spacing w:after="0" w:line="240" w:lineRule="auto"/>
        <w:ind w:left="360"/>
        <w:jc w:val="both"/>
        <w:textAlignment w:val="baseline"/>
        <w:rPr>
          <w:rFonts w:ascii="Montserrat Light" w:eastAsia="Calibri" w:hAnsi="Montserrat Light" w:cs="Times New Roman"/>
          <w:noProof/>
          <w:lang w:eastAsia="ro-RO"/>
        </w:rPr>
      </w:pPr>
    </w:p>
    <w:p w14:paraId="6302A41D" w14:textId="2CC8CBCC" w:rsidR="00733C32" w:rsidRPr="00F94CDD" w:rsidRDefault="00733C32" w:rsidP="00C6242D">
      <w:pPr>
        <w:spacing w:after="0" w:line="240" w:lineRule="auto"/>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În temeiul competențelor stabilite prin art. 182 alin. (1) și art. 196 alin. (1) lit. a) din Ordonanța de urgență a Guvernului nr. 57/2019 privind Codul administrativ, cu modificările și completările ulterioare;</w:t>
      </w:r>
    </w:p>
    <w:p w14:paraId="2E3F2987" w14:textId="77777777" w:rsidR="00F867EC" w:rsidRPr="00F94CDD" w:rsidRDefault="00F867EC" w:rsidP="00C6242D">
      <w:pPr>
        <w:spacing w:after="0" w:line="240" w:lineRule="auto"/>
        <w:ind w:firstLine="720"/>
        <w:jc w:val="both"/>
        <w:rPr>
          <w:rFonts w:ascii="Montserrat Light" w:eastAsia="Times New Roman" w:hAnsi="Montserrat Light" w:cs="Times New Roman"/>
          <w:b/>
          <w:bCs/>
          <w:i/>
          <w:iCs/>
          <w:noProof/>
          <w:lang w:eastAsia="ro-RO"/>
        </w:rPr>
      </w:pPr>
    </w:p>
    <w:p w14:paraId="6335D0BE" w14:textId="7E79A620" w:rsidR="00F867EC" w:rsidRPr="00ED5264" w:rsidRDefault="00733C32" w:rsidP="00C6242D">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ED5264">
        <w:rPr>
          <w:rFonts w:ascii="Montserrat Light" w:eastAsia="Times New Roman" w:hAnsi="Montserrat Light" w:cs="Times New Roman"/>
          <w:b/>
          <w:bCs/>
          <w:noProof/>
          <w:lang w:eastAsia="ro-RO"/>
        </w:rPr>
        <w:t>hotărăşte:</w:t>
      </w:r>
    </w:p>
    <w:p w14:paraId="1BE71E7A" w14:textId="77777777" w:rsidR="0054716B" w:rsidRPr="0054716B" w:rsidRDefault="0054716B" w:rsidP="00C6242D">
      <w:pPr>
        <w:autoSpaceDE w:val="0"/>
        <w:autoSpaceDN w:val="0"/>
        <w:adjustRightInd w:val="0"/>
        <w:spacing w:after="0" w:line="240" w:lineRule="auto"/>
        <w:contextualSpacing/>
        <w:jc w:val="center"/>
        <w:rPr>
          <w:rFonts w:ascii="Montserrat Light" w:eastAsia="Times New Roman" w:hAnsi="Montserrat Light" w:cs="Times New Roman"/>
          <w:noProof/>
          <w:lang w:eastAsia="ro-RO"/>
        </w:rPr>
      </w:pPr>
    </w:p>
    <w:p w14:paraId="274D3A6D" w14:textId="2775B8D2" w:rsidR="0054716B" w:rsidRPr="0054716B" w:rsidRDefault="0054716B" w:rsidP="00C6242D">
      <w:pPr>
        <w:autoSpaceDE w:val="0"/>
        <w:autoSpaceDN w:val="0"/>
        <w:adjustRightInd w:val="0"/>
        <w:spacing w:after="0" w:line="240" w:lineRule="auto"/>
        <w:jc w:val="both"/>
        <w:rPr>
          <w:rFonts w:ascii="Montserrat Light" w:eastAsia="Calibri" w:hAnsi="Montserrat Light" w:cs="Times New Roman"/>
          <w:noProof/>
          <w:lang w:eastAsia="ro-RO"/>
        </w:rPr>
      </w:pPr>
      <w:r w:rsidRPr="001039BB">
        <w:rPr>
          <w:rFonts w:ascii="Montserrat Light" w:eastAsia="Calibri" w:hAnsi="Montserrat Light" w:cs="Times New Roman"/>
          <w:b/>
          <w:bCs/>
          <w:noProof/>
          <w:lang w:eastAsia="ro-RO"/>
        </w:rPr>
        <w:t>Art. 1.</w:t>
      </w:r>
      <w:r w:rsidRPr="0054716B">
        <w:rPr>
          <w:rFonts w:ascii="Montserrat Light" w:eastAsia="Calibri" w:hAnsi="Montserrat Light" w:cs="Times New Roman"/>
          <w:noProof/>
          <w:lang w:eastAsia="ro-RO"/>
        </w:rPr>
        <w:t xml:space="preserve"> </w:t>
      </w:r>
      <w:r w:rsidR="00EB3F60" w:rsidRPr="00EB3F60">
        <w:rPr>
          <w:rFonts w:ascii="Montserrat Light" w:eastAsia="Calibri" w:hAnsi="Montserrat Light" w:cs="Times New Roman"/>
          <w:b/>
          <w:bCs/>
          <w:noProof/>
          <w:lang w:eastAsia="ro-RO"/>
        </w:rPr>
        <w:t>(1)</w:t>
      </w:r>
      <w:r w:rsidR="00EB3F60">
        <w:rPr>
          <w:rFonts w:ascii="Montserrat Light" w:eastAsia="Calibri" w:hAnsi="Montserrat Light" w:cs="Times New Roman"/>
          <w:noProof/>
          <w:lang w:eastAsia="ro-RO"/>
        </w:rPr>
        <w:t xml:space="preserve"> </w:t>
      </w:r>
      <w:r w:rsidRPr="0054716B">
        <w:rPr>
          <w:rFonts w:ascii="Montserrat Light" w:eastAsia="Calibri" w:hAnsi="Montserrat Light" w:cs="Times New Roman"/>
          <w:noProof/>
          <w:lang w:eastAsia="ro-RO"/>
        </w:rPr>
        <w:t xml:space="preserve">Se constată încetarea </w:t>
      </w:r>
      <w:r>
        <w:rPr>
          <w:rFonts w:ascii="Montserrat Light" w:eastAsia="Calibri" w:hAnsi="Montserrat Light" w:cs="Times New Roman"/>
          <w:noProof/>
          <w:lang w:eastAsia="ro-RO"/>
        </w:rPr>
        <w:t>C</w:t>
      </w:r>
      <w:r w:rsidRPr="0054716B">
        <w:rPr>
          <w:rFonts w:ascii="Montserrat Light" w:eastAsia="Calibri" w:hAnsi="Montserrat Light" w:cs="Times New Roman"/>
          <w:noProof/>
          <w:lang w:eastAsia="ro-RO"/>
        </w:rPr>
        <w:t xml:space="preserve">ontractului de concesiune nr. 11449/151/2013, având ca </w:t>
      </w:r>
      <w:r w:rsidRPr="00AE1EFE">
        <w:rPr>
          <w:rFonts w:ascii="Montserrat Light" w:eastAsia="Calibri" w:hAnsi="Montserrat Light" w:cs="Times New Roman"/>
          <w:noProof/>
          <w:lang w:eastAsia="ro-RO"/>
        </w:rPr>
        <w:t>obiect spațiul</w:t>
      </w:r>
      <w:r w:rsidR="001039BB" w:rsidRPr="00AE1EFE">
        <w:rPr>
          <w:rFonts w:ascii="Montserrat" w:eastAsia="Times New Roman" w:hAnsi="Montserrat" w:cs="Times New Roman"/>
          <w:b/>
          <w:bCs/>
          <w:noProof/>
          <w:lang w:eastAsia="ro-RO"/>
        </w:rPr>
        <w:t xml:space="preserve"> </w:t>
      </w:r>
      <w:r w:rsidR="001039BB" w:rsidRPr="00AE1EFE">
        <w:rPr>
          <w:rFonts w:ascii="Montserrat Light" w:eastAsia="Times New Roman" w:hAnsi="Montserrat Light" w:cs="Times New Roman"/>
          <w:noProof/>
          <w:lang w:eastAsia="ro-RO"/>
        </w:rPr>
        <w:t>cu destinaţia de cabinet medical stomatologic</w:t>
      </w:r>
      <w:r w:rsidRPr="00AE1EFE">
        <w:rPr>
          <w:rFonts w:ascii="Montserrat Light" w:eastAsia="Calibri" w:hAnsi="Montserrat Light" w:cs="Times New Roman"/>
          <w:noProof/>
          <w:lang w:eastAsia="ro-RO"/>
        </w:rPr>
        <w:t xml:space="preserve"> situat în </w:t>
      </w:r>
      <w:r w:rsidR="001039BB" w:rsidRPr="00AE1EFE">
        <w:rPr>
          <w:rFonts w:ascii="Montserrat Light" w:eastAsia="Calibri" w:hAnsi="Montserrat Light" w:cs="Times New Roman"/>
          <w:noProof/>
          <w:lang w:eastAsia="ro-RO"/>
        </w:rPr>
        <w:t>M</w:t>
      </w:r>
      <w:r w:rsidRPr="00AE1EFE">
        <w:rPr>
          <w:rFonts w:ascii="Montserrat Light" w:eastAsia="Calibri" w:hAnsi="Montserrat Light" w:cs="Times New Roman"/>
          <w:noProof/>
          <w:lang w:eastAsia="ro-RO"/>
        </w:rPr>
        <w:t>unicipiul Cluj-</w:t>
      </w:r>
      <w:r w:rsidRPr="009B22F7">
        <w:rPr>
          <w:rFonts w:ascii="Montserrat Light" w:eastAsia="Calibri" w:hAnsi="Montserrat Light" w:cs="Times New Roman"/>
          <w:noProof/>
          <w:lang w:eastAsia="ro-RO"/>
        </w:rPr>
        <w:t>Napoca, str. Horea nr. 40,</w:t>
      </w:r>
      <w:r w:rsidR="000C2DBD" w:rsidRPr="009B22F7">
        <w:rPr>
          <w:rFonts w:ascii="Montserrat Light" w:eastAsia="Calibri" w:hAnsi="Montserrat Light" w:cs="Times New Roman"/>
          <w:bCs/>
          <w:noProof/>
          <w:lang w:eastAsia="ro-RO"/>
        </w:rPr>
        <w:t xml:space="preserve"> </w:t>
      </w:r>
      <w:r w:rsidRPr="009B22F7">
        <w:rPr>
          <w:rFonts w:ascii="Montserrat Light" w:eastAsia="Calibri" w:hAnsi="Montserrat Light" w:cs="Times New Roman"/>
          <w:noProof/>
          <w:lang w:eastAsia="ro-RO"/>
        </w:rPr>
        <w:t>cu data de 1</w:t>
      </w:r>
      <w:r w:rsidR="001039BB" w:rsidRPr="009B22F7">
        <w:rPr>
          <w:rFonts w:ascii="Montserrat Light" w:eastAsia="Calibri" w:hAnsi="Montserrat Light" w:cs="Times New Roman"/>
          <w:noProof/>
          <w:lang w:eastAsia="ro-RO"/>
        </w:rPr>
        <w:t>4</w:t>
      </w:r>
      <w:r w:rsidRPr="009B22F7">
        <w:rPr>
          <w:rFonts w:ascii="Montserrat Light" w:eastAsia="Calibri" w:hAnsi="Montserrat Light" w:cs="Times New Roman"/>
          <w:noProof/>
          <w:lang w:eastAsia="ro-RO"/>
        </w:rPr>
        <w:t>.02.2023.</w:t>
      </w:r>
    </w:p>
    <w:p w14:paraId="58C73A05" w14:textId="2A709A5A" w:rsidR="0054716B" w:rsidRPr="00AE1EFE" w:rsidRDefault="00EB3F60" w:rsidP="00C6242D">
      <w:pPr>
        <w:autoSpaceDE w:val="0"/>
        <w:autoSpaceDN w:val="0"/>
        <w:adjustRightInd w:val="0"/>
        <w:spacing w:after="0" w:line="240" w:lineRule="auto"/>
        <w:jc w:val="both"/>
        <w:rPr>
          <w:rFonts w:ascii="Montserrat Light" w:eastAsia="Calibri" w:hAnsi="Montserrat Light" w:cs="Times New Roman"/>
          <w:noProof/>
          <w:lang w:eastAsia="ro-RO"/>
        </w:rPr>
      </w:pPr>
      <w:r w:rsidRPr="00AE1EFE">
        <w:rPr>
          <w:rFonts w:ascii="Montserrat Light" w:eastAsia="Calibri" w:hAnsi="Montserrat Light" w:cs="Times New Roman"/>
          <w:noProof/>
          <w:lang w:eastAsia="ro-RO"/>
        </w:rPr>
        <w:t xml:space="preserve">(2) Predarea </w:t>
      </w:r>
      <w:r w:rsidR="00AE1EFE" w:rsidRPr="00AE1EFE">
        <w:rPr>
          <w:rFonts w:ascii="Montserrat Light" w:eastAsia="Calibri" w:hAnsi="Montserrat Light" w:cs="Times New Roman"/>
          <w:noProof/>
          <w:lang w:eastAsia="ro-RO"/>
        </w:rPr>
        <w:t xml:space="preserve">-preluarea spațiului </w:t>
      </w:r>
      <w:r w:rsidR="00AE1EFE">
        <w:rPr>
          <w:rFonts w:ascii="Montserrat Light" w:eastAsia="Calibri" w:hAnsi="Montserrat Light" w:cs="Times New Roman"/>
          <w:noProof/>
          <w:lang w:eastAsia="ro-RO"/>
        </w:rPr>
        <w:t>ce face obiectul contractului de concesiune</w:t>
      </w:r>
      <w:r w:rsidR="00AE1EFE" w:rsidRPr="00AE1EFE">
        <w:rPr>
          <w:rFonts w:ascii="Montserrat Light" w:eastAsia="Calibri" w:hAnsi="Montserrat Light" w:cs="Times New Roman"/>
          <w:noProof/>
          <w:lang w:eastAsia="ro-RO"/>
        </w:rPr>
        <w:t xml:space="preserve"> se va face până la data de 14.02.2033</w:t>
      </w:r>
      <w:r w:rsidR="00AE1EFE">
        <w:rPr>
          <w:rFonts w:ascii="Montserrat Light" w:eastAsia="Calibri" w:hAnsi="Montserrat Light" w:cs="Times New Roman"/>
          <w:noProof/>
          <w:lang w:eastAsia="ro-RO"/>
        </w:rPr>
        <w:t xml:space="preserve">, </w:t>
      </w:r>
      <w:r w:rsidR="00AE1EFE" w:rsidRPr="00AE1EFE">
        <w:rPr>
          <w:rFonts w:ascii="Montserrat Light" w:eastAsia="Calibri" w:hAnsi="Montserrat Light" w:cs="Times New Roman"/>
          <w:noProof/>
          <w:lang w:eastAsia="ro-RO"/>
        </w:rPr>
        <w:t>în baza unui proces-verbal</w:t>
      </w:r>
      <w:r w:rsidR="00AE1EFE">
        <w:rPr>
          <w:rFonts w:ascii="Montserrat Light" w:eastAsia="Calibri" w:hAnsi="Montserrat Light" w:cs="Times New Roman"/>
          <w:noProof/>
          <w:lang w:eastAsia="ro-RO"/>
        </w:rPr>
        <w:t>.</w:t>
      </w:r>
    </w:p>
    <w:p w14:paraId="28DC434B" w14:textId="77777777" w:rsidR="00EB3F60" w:rsidRPr="0054716B" w:rsidRDefault="00EB3F60" w:rsidP="00C6242D">
      <w:pPr>
        <w:autoSpaceDE w:val="0"/>
        <w:autoSpaceDN w:val="0"/>
        <w:adjustRightInd w:val="0"/>
        <w:spacing w:after="0" w:line="240" w:lineRule="auto"/>
        <w:jc w:val="both"/>
        <w:rPr>
          <w:rFonts w:ascii="Montserrat Light" w:eastAsia="Calibri" w:hAnsi="Montserrat Light" w:cs="Times New Roman"/>
          <w:noProof/>
          <w:lang w:eastAsia="ro-RO"/>
        </w:rPr>
      </w:pPr>
    </w:p>
    <w:p w14:paraId="6E09A429" w14:textId="52A0C1F4" w:rsidR="0054716B" w:rsidRDefault="0054716B" w:rsidP="00C6242D">
      <w:pPr>
        <w:autoSpaceDE w:val="0"/>
        <w:autoSpaceDN w:val="0"/>
        <w:adjustRightInd w:val="0"/>
        <w:spacing w:after="0" w:line="240" w:lineRule="auto"/>
        <w:jc w:val="both"/>
        <w:rPr>
          <w:rFonts w:ascii="Montserrat Light" w:eastAsia="Calibri" w:hAnsi="Montserrat Light" w:cs="Times New Roman"/>
          <w:noProof/>
          <w:lang w:eastAsia="ro-RO"/>
        </w:rPr>
      </w:pPr>
      <w:r w:rsidRPr="00AE1EFE">
        <w:rPr>
          <w:rFonts w:ascii="Montserrat Light" w:eastAsia="Calibri" w:hAnsi="Montserrat Light" w:cs="Times New Roman"/>
          <w:b/>
          <w:bCs/>
          <w:noProof/>
          <w:lang w:eastAsia="ro-RO"/>
        </w:rPr>
        <w:t>Art. 2.</w:t>
      </w:r>
      <w:r w:rsidRPr="00AE1EFE">
        <w:rPr>
          <w:rFonts w:ascii="Montserrat Light" w:eastAsia="Calibri" w:hAnsi="Montserrat Light" w:cs="Times New Roman"/>
          <w:noProof/>
          <w:lang w:eastAsia="ro-RO"/>
        </w:rPr>
        <w:t xml:space="preserve"> La data </w:t>
      </w:r>
      <w:r w:rsidR="00EB3F60" w:rsidRPr="00AE1EFE">
        <w:rPr>
          <w:rFonts w:ascii="Montserrat Light" w:eastAsia="Calibri" w:hAnsi="Montserrat Light" w:cs="Times New Roman"/>
          <w:noProof/>
          <w:lang w:eastAsia="ro-RO"/>
        </w:rPr>
        <w:t>de 14.02.2023</w:t>
      </w:r>
      <w:r w:rsidRPr="00AE1EFE">
        <w:rPr>
          <w:rFonts w:ascii="Montserrat Light" w:eastAsia="Calibri" w:hAnsi="Montserrat Light" w:cs="Times New Roman"/>
          <w:noProof/>
          <w:lang w:eastAsia="ro-RO"/>
        </w:rPr>
        <w:t xml:space="preserve"> </w:t>
      </w:r>
      <w:r w:rsidR="00C6242D" w:rsidRPr="00AE1EFE">
        <w:rPr>
          <w:rFonts w:ascii="Montserrat Light" w:eastAsia="Calibri" w:hAnsi="Montserrat Light" w:cs="Times New Roman"/>
          <w:noProof/>
          <w:lang w:eastAsia="ro-RO"/>
        </w:rPr>
        <w:t xml:space="preserve">se abrogă </w:t>
      </w:r>
      <w:r w:rsidRPr="00AE1EFE">
        <w:rPr>
          <w:rFonts w:ascii="Montserrat Light" w:eastAsia="Calibri" w:hAnsi="Montserrat Light" w:cs="Times New Roman"/>
          <w:noProof/>
          <w:lang w:eastAsia="ro-RO"/>
        </w:rPr>
        <w:t xml:space="preserve">Hotărârea </w:t>
      </w:r>
      <w:bookmarkStart w:id="3" w:name="_Hlk32408201"/>
      <w:r w:rsidRPr="00AE1EFE">
        <w:rPr>
          <w:rFonts w:ascii="Montserrat Light" w:eastAsia="Calibri" w:hAnsi="Montserrat Light" w:cs="Times New Roman"/>
          <w:bCs/>
          <w:noProof/>
          <w:lang w:eastAsia="ro-RO"/>
        </w:rPr>
        <w:t>Consiliului Județean Cluj nr. 386/2013</w:t>
      </w:r>
      <w:r w:rsidRPr="0054716B">
        <w:rPr>
          <w:rFonts w:ascii="Montserrat Light" w:eastAsia="Calibri" w:hAnsi="Montserrat Light" w:cs="Times New Roman"/>
          <w:bCs/>
          <w:noProof/>
          <w:lang w:eastAsia="ro-RO"/>
        </w:rPr>
        <w:t xml:space="preserve"> </w:t>
      </w:r>
      <w:r w:rsidRPr="0054716B">
        <w:rPr>
          <w:rFonts w:ascii="Montserrat Light" w:eastAsia="Calibri" w:hAnsi="Montserrat Light" w:cs="Times New Roman"/>
          <w:noProof/>
          <w:lang w:eastAsia="ro-RO"/>
        </w:rPr>
        <w:t>privind aprobarea concesionării unui spaţiu cu destinaţia de cabinet medical stomatologic, situat în Municipiul Cluj-Napoca, str. Horea nr. 40, în regim de tură/contratură</w:t>
      </w:r>
      <w:r w:rsidR="001039BB">
        <w:rPr>
          <w:rFonts w:ascii="Montserrat Light" w:eastAsia="Calibri" w:hAnsi="Montserrat Light" w:cs="Times New Roman"/>
          <w:noProof/>
          <w:lang w:eastAsia="ro-RO"/>
        </w:rPr>
        <w:t>.</w:t>
      </w:r>
    </w:p>
    <w:p w14:paraId="57666B67" w14:textId="77777777" w:rsidR="00C6242D" w:rsidRPr="0054716B" w:rsidRDefault="00C6242D" w:rsidP="00C6242D">
      <w:pPr>
        <w:autoSpaceDE w:val="0"/>
        <w:autoSpaceDN w:val="0"/>
        <w:adjustRightInd w:val="0"/>
        <w:spacing w:after="0" w:line="240" w:lineRule="auto"/>
        <w:jc w:val="both"/>
        <w:rPr>
          <w:rFonts w:ascii="Montserrat Light" w:eastAsia="Calibri" w:hAnsi="Montserrat Light" w:cs="Times New Roman"/>
          <w:noProof/>
          <w:lang w:eastAsia="ro-RO"/>
        </w:rPr>
      </w:pPr>
    </w:p>
    <w:bookmarkEnd w:id="3"/>
    <w:p w14:paraId="25FDFEDE" w14:textId="63958F18" w:rsidR="0054716B" w:rsidRPr="0054716B" w:rsidRDefault="0054716B" w:rsidP="00C6242D">
      <w:pPr>
        <w:autoSpaceDE w:val="0"/>
        <w:autoSpaceDN w:val="0"/>
        <w:adjustRightInd w:val="0"/>
        <w:spacing w:after="0" w:line="240" w:lineRule="auto"/>
        <w:jc w:val="both"/>
        <w:rPr>
          <w:rFonts w:ascii="Montserrat Light" w:eastAsia="Calibri" w:hAnsi="Montserrat Light" w:cs="Times New Roman"/>
          <w:noProof/>
          <w:lang w:eastAsia="ro-RO"/>
        </w:rPr>
      </w:pPr>
      <w:r w:rsidRPr="00C6242D">
        <w:rPr>
          <w:rFonts w:ascii="Montserrat Light" w:eastAsia="Calibri" w:hAnsi="Montserrat Light" w:cs="Times New Roman"/>
          <w:b/>
          <w:bCs/>
          <w:noProof/>
          <w:lang w:eastAsia="ro-RO"/>
        </w:rPr>
        <w:lastRenderedPageBreak/>
        <w:t xml:space="preserve">Art. 3. </w:t>
      </w:r>
      <w:r w:rsidRPr="0054716B">
        <w:rPr>
          <w:rFonts w:ascii="Montserrat Light" w:eastAsia="Calibri" w:hAnsi="Montserrat Light" w:cs="Times New Roman"/>
          <w:noProof/>
          <w:lang w:eastAsia="ro-RO"/>
        </w:rPr>
        <w:t>Cu ducerea la îndeplinire a prezentei hotărâri se încredinţează Preşedintele Consiliului Judeţean Cluj, prin Direcţia Juridică - Compartimentul Managementul Unităţilor de Asistenţă Medicală şi Direcţia de Administrare a Domeniului Public şi Privat a Judeţului Cluj.</w:t>
      </w:r>
    </w:p>
    <w:p w14:paraId="1C27415A" w14:textId="77777777" w:rsidR="0054716B" w:rsidRPr="0054716B" w:rsidRDefault="0054716B" w:rsidP="00C6242D">
      <w:pPr>
        <w:autoSpaceDE w:val="0"/>
        <w:autoSpaceDN w:val="0"/>
        <w:adjustRightInd w:val="0"/>
        <w:spacing w:after="0" w:line="240" w:lineRule="auto"/>
        <w:jc w:val="both"/>
        <w:rPr>
          <w:rFonts w:ascii="Montserrat Light" w:eastAsia="Calibri" w:hAnsi="Montserrat Light" w:cs="Times New Roman"/>
          <w:noProof/>
          <w:lang w:eastAsia="ro-RO"/>
        </w:rPr>
      </w:pPr>
    </w:p>
    <w:p w14:paraId="2902D4BE" w14:textId="058E7C1B" w:rsidR="0054716B" w:rsidRPr="0054716B" w:rsidRDefault="0054716B" w:rsidP="00C6242D">
      <w:pPr>
        <w:autoSpaceDE w:val="0"/>
        <w:autoSpaceDN w:val="0"/>
        <w:adjustRightInd w:val="0"/>
        <w:spacing w:after="0" w:line="240" w:lineRule="auto"/>
        <w:jc w:val="both"/>
        <w:rPr>
          <w:rFonts w:ascii="Montserrat Light" w:eastAsia="Calibri" w:hAnsi="Montserrat Light" w:cs="Times New Roman"/>
          <w:noProof/>
          <w:lang w:eastAsia="ro-RO"/>
        </w:rPr>
      </w:pPr>
      <w:r w:rsidRPr="00C6242D">
        <w:rPr>
          <w:rFonts w:ascii="Montserrat Light" w:eastAsia="Calibri" w:hAnsi="Montserrat Light" w:cs="Times New Roman"/>
          <w:b/>
          <w:bCs/>
          <w:noProof/>
          <w:lang w:eastAsia="ro-RO"/>
        </w:rPr>
        <w:t>Art. 4.</w:t>
      </w:r>
      <w:r w:rsidRPr="0054716B">
        <w:rPr>
          <w:rFonts w:ascii="Montserrat Light" w:eastAsia="Calibri" w:hAnsi="Montserrat Light" w:cs="Times New Roman"/>
          <w:noProof/>
          <w:lang w:eastAsia="ro-RO"/>
        </w:rPr>
        <w:t xml:space="preserve"> Prezenta hotărâre se comunică Direcției Juridice</w:t>
      </w:r>
      <w:r>
        <w:rPr>
          <w:rFonts w:ascii="Montserrat Light" w:eastAsia="Calibri" w:hAnsi="Montserrat Light" w:cs="Times New Roman"/>
          <w:noProof/>
          <w:lang w:eastAsia="ro-RO"/>
        </w:rPr>
        <w:t xml:space="preserve"> </w:t>
      </w:r>
      <w:r w:rsidRPr="0054716B">
        <w:rPr>
          <w:rFonts w:ascii="Montserrat Light" w:eastAsia="Calibri" w:hAnsi="Montserrat Light" w:cs="Times New Roman"/>
          <w:noProof/>
          <w:lang w:eastAsia="ro-RO"/>
        </w:rPr>
        <w:t>-</w:t>
      </w:r>
      <w:r>
        <w:rPr>
          <w:rFonts w:ascii="Montserrat Light" w:eastAsia="Calibri" w:hAnsi="Montserrat Light" w:cs="Times New Roman"/>
          <w:noProof/>
          <w:lang w:eastAsia="ro-RO"/>
        </w:rPr>
        <w:t xml:space="preserve"> </w:t>
      </w:r>
      <w:r w:rsidRPr="0054716B">
        <w:rPr>
          <w:rFonts w:ascii="Montserrat Light" w:eastAsia="Calibri" w:hAnsi="Montserrat Light" w:cs="Times New Roman"/>
          <w:noProof/>
          <w:lang w:eastAsia="ro-RO"/>
        </w:rPr>
        <w:t xml:space="preserve">Compartiment Managementul Unităţilor de Asistenţă Medicală; Direcţiei de Administrare a Domeniului Public şi Privat a Judeţului Cluj; </w:t>
      </w:r>
      <w:bookmarkStart w:id="4" w:name="_Hlk123823845"/>
      <w:r w:rsidRPr="0054716B">
        <w:rPr>
          <w:rFonts w:ascii="Montserrat Light" w:eastAsia="Calibri" w:hAnsi="Montserrat Light" w:cs="Times New Roman"/>
          <w:noProof/>
          <w:lang w:eastAsia="ro-RO"/>
        </w:rPr>
        <w:t xml:space="preserve">doamnei doctor </w:t>
      </w:r>
      <w:r>
        <w:rPr>
          <w:rFonts w:ascii="Montserrat Light" w:eastAsia="Calibri" w:hAnsi="Montserrat Light" w:cs="Times New Roman"/>
          <w:noProof/>
          <w:lang w:eastAsia="ro-RO"/>
        </w:rPr>
        <w:t>stomatolog Chiriac Gabriela Stanca Doina</w:t>
      </w:r>
      <w:bookmarkEnd w:id="4"/>
      <w:r w:rsidRPr="0054716B">
        <w:rPr>
          <w:rFonts w:ascii="Montserrat Light" w:eastAsia="Calibri" w:hAnsi="Montserrat Light" w:cs="Times New Roman"/>
          <w:noProof/>
          <w:lang w:eastAsia="ro-RO"/>
        </w:rPr>
        <w:t xml:space="preserve">, doamnei doctor stomatolog </w:t>
      </w:r>
      <w:r>
        <w:rPr>
          <w:rFonts w:ascii="Montserrat Light" w:eastAsia="Calibri" w:hAnsi="Montserrat Light" w:cs="Times New Roman"/>
          <w:noProof/>
          <w:lang w:eastAsia="ro-RO"/>
        </w:rPr>
        <w:t>Sfârlea Lavinia</w:t>
      </w:r>
      <w:r w:rsidRPr="0054716B">
        <w:rPr>
          <w:rFonts w:ascii="Montserrat Light" w:eastAsia="Calibri" w:hAnsi="Montserrat Light" w:cs="Times New Roman"/>
          <w:noProof/>
          <w:lang w:eastAsia="ro-RO"/>
        </w:rPr>
        <w:t>, precum şi Prefectului Judeţului Cluj şi se aduce la cunoştinţa publică prin afişare la sediul Consiliului Judeţean Cluj și postare pe pagina de internet ”</w:t>
      </w:r>
      <w:hyperlink r:id="rId7" w:history="1">
        <w:r w:rsidRPr="0054716B">
          <w:rPr>
            <w:rStyle w:val="Hyperlink"/>
            <w:rFonts w:ascii="Montserrat Light" w:eastAsia="Calibri" w:hAnsi="Montserrat Light" w:cs="Times New Roman"/>
            <w:noProof/>
            <w:lang w:eastAsia="ro-RO"/>
          </w:rPr>
          <w:t>www.cjcluj.ro</w:t>
        </w:r>
      </w:hyperlink>
      <w:r w:rsidRPr="0054716B">
        <w:rPr>
          <w:rFonts w:ascii="Montserrat Light" w:eastAsia="Calibri" w:hAnsi="Montserrat Light" w:cs="Times New Roman"/>
          <w:noProof/>
          <w:lang w:eastAsia="ro-RO"/>
        </w:rPr>
        <w:t>”.</w:t>
      </w:r>
    </w:p>
    <w:p w14:paraId="6CA83598" w14:textId="77777777" w:rsidR="0054716B" w:rsidRPr="0054716B" w:rsidRDefault="0054716B" w:rsidP="00C6242D">
      <w:pPr>
        <w:autoSpaceDE w:val="0"/>
        <w:autoSpaceDN w:val="0"/>
        <w:adjustRightInd w:val="0"/>
        <w:spacing w:after="0" w:line="240" w:lineRule="auto"/>
        <w:jc w:val="both"/>
        <w:rPr>
          <w:rFonts w:ascii="Montserrat Light" w:eastAsia="Calibri" w:hAnsi="Montserrat Light" w:cs="Times New Roman"/>
          <w:noProof/>
          <w:lang w:eastAsia="ro-RO"/>
        </w:rPr>
      </w:pPr>
    </w:p>
    <w:p w14:paraId="706D7011" w14:textId="77777777" w:rsidR="0054716B" w:rsidRPr="0054716B" w:rsidRDefault="0054716B" w:rsidP="00C6242D">
      <w:pPr>
        <w:autoSpaceDE w:val="0"/>
        <w:autoSpaceDN w:val="0"/>
        <w:adjustRightInd w:val="0"/>
        <w:spacing w:after="0" w:line="240" w:lineRule="auto"/>
        <w:jc w:val="both"/>
        <w:rPr>
          <w:rFonts w:ascii="Montserrat Light" w:eastAsia="Calibri" w:hAnsi="Montserrat Light" w:cs="Times New Roman"/>
          <w:b/>
          <w:bCs/>
          <w:noProof/>
          <w:lang w:eastAsia="ro-RO"/>
        </w:rPr>
      </w:pPr>
    </w:p>
    <w:p w14:paraId="53B773B6" w14:textId="77777777" w:rsidR="00733C32" w:rsidRPr="001C5AA0" w:rsidRDefault="00733C32" w:rsidP="00C6242D">
      <w:pPr>
        <w:spacing w:after="0" w:line="240" w:lineRule="auto"/>
        <w:jc w:val="both"/>
        <w:rPr>
          <w:rFonts w:ascii="Montserrat" w:eastAsia="Times New Roman" w:hAnsi="Montserrat" w:cs="Times New Roman"/>
          <w:b/>
          <w:noProof/>
          <w:lang w:eastAsia="ro-RO"/>
        </w:rPr>
      </w:pPr>
      <w:r w:rsidRPr="00F94CDD">
        <w:rPr>
          <w:rFonts w:ascii="Montserrat Light" w:eastAsia="Times New Roman" w:hAnsi="Montserrat Light" w:cs="Times New Roman"/>
          <w:i/>
          <w:iCs/>
          <w:noProof/>
          <w:lang w:eastAsia="ro-RO"/>
        </w:rPr>
        <w:tab/>
      </w:r>
      <w:r w:rsidRPr="00F94CDD">
        <w:rPr>
          <w:rFonts w:ascii="Montserrat Light" w:eastAsia="Times New Roman" w:hAnsi="Montserrat Light" w:cs="Times New Roman"/>
          <w:i/>
          <w:iCs/>
          <w:noProof/>
          <w:lang w:eastAsia="ro-RO"/>
        </w:rPr>
        <w:tab/>
      </w:r>
      <w:r w:rsidRPr="00F94CDD">
        <w:rPr>
          <w:rFonts w:ascii="Montserrat Light" w:eastAsia="Times New Roman" w:hAnsi="Montserrat Light" w:cs="Times New Roman"/>
          <w:i/>
          <w:iCs/>
          <w:noProof/>
          <w:lang w:eastAsia="ro-RO"/>
        </w:rPr>
        <w:tab/>
      </w:r>
      <w:r w:rsidRPr="00F94CDD">
        <w:rPr>
          <w:rFonts w:ascii="Montserrat Light" w:eastAsia="Times New Roman" w:hAnsi="Montserrat Light" w:cs="Times New Roman"/>
          <w:i/>
          <w:iCs/>
          <w:noProof/>
          <w:lang w:eastAsia="ro-RO"/>
        </w:rPr>
        <w:tab/>
      </w:r>
      <w:r w:rsidRPr="001C5AA0">
        <w:rPr>
          <w:rFonts w:ascii="Montserrat" w:eastAsia="Times New Roman" w:hAnsi="Montserrat" w:cs="Times New Roman"/>
          <w:noProof/>
          <w:lang w:eastAsia="ro-RO"/>
        </w:rPr>
        <w:t xml:space="preserve">                                                           </w:t>
      </w:r>
      <w:bookmarkStart w:id="5" w:name="_Hlk92385193"/>
      <w:r w:rsidRPr="001C5AA0">
        <w:rPr>
          <w:rFonts w:ascii="Montserrat" w:eastAsia="Times New Roman" w:hAnsi="Montserrat" w:cs="Times New Roman"/>
          <w:b/>
          <w:noProof/>
          <w:lang w:eastAsia="ro-RO"/>
        </w:rPr>
        <w:t>Contrasemnează:</w:t>
      </w:r>
    </w:p>
    <w:p w14:paraId="3FDEF0B2" w14:textId="167C1FA1" w:rsidR="00733C32" w:rsidRPr="001C5AA0" w:rsidRDefault="00733C32" w:rsidP="00C6242D">
      <w:pPr>
        <w:spacing w:after="0" w:line="240" w:lineRule="auto"/>
        <w:jc w:val="both"/>
        <w:rPr>
          <w:rFonts w:ascii="Montserrat" w:eastAsia="Times New Roman" w:hAnsi="Montserrat" w:cs="Times New Roman"/>
          <w:b/>
          <w:noProof/>
          <w:lang w:eastAsia="ro-RO"/>
        </w:rPr>
      </w:pPr>
      <w:r w:rsidRPr="001C5AA0">
        <w:rPr>
          <w:rFonts w:ascii="Montserrat" w:eastAsia="Times New Roman" w:hAnsi="Montserrat" w:cs="Times New Roman"/>
          <w:noProof/>
          <w:lang w:eastAsia="ro-RO"/>
        </w:rPr>
        <w:t xml:space="preserve">                  </w:t>
      </w:r>
      <w:r w:rsidRPr="001C5AA0">
        <w:rPr>
          <w:rFonts w:ascii="Montserrat" w:eastAsia="Times New Roman" w:hAnsi="Montserrat" w:cs="Times New Roman"/>
          <w:b/>
          <w:noProof/>
          <w:lang w:eastAsia="ro-RO"/>
        </w:rPr>
        <w:t>PREŞEDINTE,</w:t>
      </w:r>
      <w:r w:rsidRPr="001C5AA0">
        <w:rPr>
          <w:rFonts w:ascii="Montserrat" w:eastAsia="Times New Roman" w:hAnsi="Montserrat" w:cs="Times New Roman"/>
          <w:b/>
          <w:noProof/>
          <w:lang w:eastAsia="ro-RO"/>
        </w:rPr>
        <w:tab/>
      </w:r>
      <w:r w:rsidRPr="001C5AA0">
        <w:rPr>
          <w:rFonts w:ascii="Montserrat" w:eastAsia="Times New Roman" w:hAnsi="Montserrat" w:cs="Times New Roman"/>
          <w:noProof/>
          <w:lang w:eastAsia="ro-RO"/>
        </w:rPr>
        <w:tab/>
      </w:r>
      <w:r w:rsidRPr="001C5AA0">
        <w:rPr>
          <w:rFonts w:ascii="Montserrat" w:eastAsia="Times New Roman" w:hAnsi="Montserrat" w:cs="Times New Roman"/>
          <w:noProof/>
          <w:lang w:eastAsia="ro-RO"/>
        </w:rPr>
        <w:tab/>
      </w:r>
      <w:r w:rsidRPr="001C5AA0">
        <w:rPr>
          <w:rFonts w:ascii="Montserrat" w:eastAsia="Times New Roman" w:hAnsi="Montserrat" w:cs="Times New Roman"/>
          <w:noProof/>
          <w:lang w:eastAsia="ro-RO"/>
        </w:rPr>
        <w:tab/>
      </w:r>
      <w:r w:rsidR="001C5AA0">
        <w:rPr>
          <w:rFonts w:ascii="Montserrat" w:eastAsia="Times New Roman" w:hAnsi="Montserrat" w:cs="Times New Roman"/>
          <w:noProof/>
          <w:lang w:eastAsia="ro-RO"/>
        </w:rPr>
        <w:t xml:space="preserve">        </w:t>
      </w:r>
      <w:r w:rsidRPr="001C5AA0">
        <w:rPr>
          <w:rFonts w:ascii="Montserrat" w:eastAsia="Times New Roman" w:hAnsi="Montserrat" w:cs="Times New Roman"/>
          <w:b/>
          <w:noProof/>
          <w:lang w:eastAsia="ro-RO"/>
        </w:rPr>
        <w:t>SECRETAR GENERAL AL JUDEŢULUI,</w:t>
      </w:r>
    </w:p>
    <w:p w14:paraId="66C4C5DD" w14:textId="5B4A073F" w:rsidR="00733C32" w:rsidRPr="001C5AA0" w:rsidRDefault="00733C32" w:rsidP="00C6242D">
      <w:pPr>
        <w:spacing w:after="0" w:line="240" w:lineRule="auto"/>
        <w:jc w:val="both"/>
        <w:rPr>
          <w:rFonts w:ascii="Montserrat" w:eastAsia="Times New Roman" w:hAnsi="Montserrat" w:cs="Times New Roman"/>
          <w:b/>
          <w:noProof/>
          <w:lang w:eastAsia="ro-RO"/>
        </w:rPr>
      </w:pPr>
      <w:r w:rsidRPr="001C5AA0">
        <w:rPr>
          <w:rFonts w:ascii="Montserrat" w:eastAsia="Times New Roman" w:hAnsi="Montserrat" w:cs="Times New Roman"/>
          <w:b/>
          <w:noProof/>
          <w:lang w:eastAsia="ro-RO"/>
        </w:rPr>
        <w:t xml:space="preserve">                   ………………….                                                                        …………………</w:t>
      </w:r>
    </w:p>
    <w:bookmarkEnd w:id="5"/>
    <w:p w14:paraId="25E78A06" w14:textId="71BE7B65" w:rsidR="00733C32" w:rsidRDefault="00733C32" w:rsidP="00C6242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3390C17C" w14:textId="535B8C2F" w:rsidR="0054716B" w:rsidRDefault="0054716B" w:rsidP="00C6242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7A1DD49E" w14:textId="6572A0AA" w:rsidR="0054716B" w:rsidRDefault="0054716B" w:rsidP="00C6242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798A8FEB" w14:textId="53C0155E" w:rsidR="0054716B" w:rsidRDefault="0054716B" w:rsidP="00C6242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0B009FAD" w14:textId="31FA723C" w:rsidR="0054716B" w:rsidRDefault="0054716B" w:rsidP="00C6242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6FFD3F16" w14:textId="616A2048" w:rsidR="0054716B" w:rsidRDefault="0054716B" w:rsidP="00C6242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3F655C92" w14:textId="2E9D34E4" w:rsidR="0054716B" w:rsidRDefault="0054716B" w:rsidP="00C6242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6002DF39" w14:textId="77777777" w:rsidR="0054716B" w:rsidRPr="00F94CDD" w:rsidRDefault="0054716B" w:rsidP="00C6242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3EA6E0BF" w14:textId="277C1217" w:rsidR="00733C32" w:rsidRPr="00F94CDD" w:rsidRDefault="00733C32" w:rsidP="00C6242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r w:rsidRPr="00F94CDD">
        <w:rPr>
          <w:rFonts w:ascii="Montserrat Light" w:eastAsia="Times New Roman" w:hAnsi="Montserrat Light" w:cs="Times New Roman"/>
          <w:b/>
          <w:bCs/>
          <w:i/>
          <w:iCs/>
          <w:noProof/>
          <w:lang w:eastAsia="ro-RO"/>
        </w:rPr>
        <w:t>Nr. …</w:t>
      </w:r>
      <w:r w:rsidR="00FB6BD2">
        <w:rPr>
          <w:rFonts w:ascii="Montserrat Light" w:eastAsia="Times New Roman" w:hAnsi="Montserrat Light" w:cs="Times New Roman"/>
          <w:b/>
          <w:bCs/>
          <w:i/>
          <w:iCs/>
          <w:noProof/>
          <w:lang w:eastAsia="ro-RO"/>
        </w:rPr>
        <w:t>................</w:t>
      </w:r>
      <w:r w:rsidRPr="00F94CDD">
        <w:rPr>
          <w:rFonts w:ascii="Montserrat Light" w:eastAsia="Times New Roman" w:hAnsi="Montserrat Light" w:cs="Times New Roman"/>
          <w:b/>
          <w:bCs/>
          <w:i/>
          <w:iCs/>
          <w:noProof/>
          <w:lang w:eastAsia="ro-RO"/>
        </w:rPr>
        <w:t xml:space="preserve">. din </w:t>
      </w:r>
      <w:r w:rsidR="00FB6BD2">
        <w:rPr>
          <w:rFonts w:ascii="Montserrat Light" w:eastAsia="Times New Roman" w:hAnsi="Montserrat Light" w:cs="Times New Roman"/>
          <w:b/>
          <w:bCs/>
          <w:i/>
          <w:iCs/>
          <w:noProof/>
          <w:lang w:eastAsia="ro-RO"/>
        </w:rPr>
        <w:t>ianuarie 2023</w:t>
      </w:r>
    </w:p>
    <w:p w14:paraId="694162CC" w14:textId="41D1833B" w:rsidR="00F867EC" w:rsidRPr="001C5AA0" w:rsidRDefault="00733C32" w:rsidP="00C6242D">
      <w:pPr>
        <w:autoSpaceDE w:val="0"/>
        <w:autoSpaceDN w:val="0"/>
        <w:adjustRightInd w:val="0"/>
        <w:spacing w:after="0" w:line="240" w:lineRule="auto"/>
        <w:contextualSpacing/>
        <w:jc w:val="both"/>
        <w:rPr>
          <w:rFonts w:ascii="Montserrat Light" w:eastAsia="Times New Roman" w:hAnsi="Montserrat Light" w:cs="Times New Roman"/>
          <w:i/>
          <w:iCs/>
          <w:noProof/>
          <w:color w:val="FF0000"/>
          <w:sz w:val="18"/>
          <w:szCs w:val="18"/>
          <w:lang w:eastAsia="ro-RO"/>
        </w:rPr>
      </w:pPr>
      <w:r w:rsidRPr="001C5AA0">
        <w:rPr>
          <w:rFonts w:ascii="Montserrat Light" w:eastAsia="Times New Roman" w:hAnsi="Montserrat Light" w:cs="Times New Roman"/>
          <w:i/>
          <w:iCs/>
          <w:noProof/>
          <w:sz w:val="18"/>
          <w:szCs w:val="18"/>
          <w:lang w:eastAsia="ro-RO"/>
        </w:rPr>
        <w:t>Prezenta hotărâre a fost adoptată cu ... voturi “pentru” … voturi “împotrivă”, …. ”abţineri” şi …. membrii ai Consiliului județean nu au votat, fiind astfel respectate prevederile legale privind majoritatea de voturi necesară.</w:t>
      </w:r>
      <w:r w:rsidRPr="001C5AA0">
        <w:rPr>
          <w:rFonts w:ascii="Montserrat Light" w:eastAsia="Times New Roman" w:hAnsi="Montserrat Light" w:cs="Times New Roman"/>
          <w:b/>
          <w:bCs/>
          <w:i/>
          <w:iCs/>
          <w:noProof/>
          <w:sz w:val="18"/>
          <w:szCs w:val="18"/>
          <w:vertAlign w:val="superscript"/>
          <w:lang w:eastAsia="ro-RO"/>
        </w:rPr>
        <w:t xml:space="preserve">  </w:t>
      </w:r>
    </w:p>
    <w:p w14:paraId="2308CDB0" w14:textId="0C78190F" w:rsidR="00733C32" w:rsidRPr="001C5AA0" w:rsidRDefault="00733C32" w:rsidP="00C6242D">
      <w:pPr>
        <w:autoSpaceDE w:val="0"/>
        <w:autoSpaceDN w:val="0"/>
        <w:adjustRightInd w:val="0"/>
        <w:spacing w:after="0" w:line="240" w:lineRule="auto"/>
        <w:contextualSpacing/>
        <w:jc w:val="both"/>
        <w:rPr>
          <w:rFonts w:ascii="Montserrat Light" w:eastAsia="Times New Roman" w:hAnsi="Montserrat Light" w:cs="Times New Roman"/>
          <w:i/>
          <w:iCs/>
          <w:noProof/>
          <w:sz w:val="18"/>
          <w:szCs w:val="18"/>
          <w:lang w:eastAsia="ro-RO"/>
        </w:rPr>
      </w:pPr>
    </w:p>
    <w:p w14:paraId="23C7ABA9" w14:textId="77777777" w:rsidR="00733C32" w:rsidRPr="00F94CDD" w:rsidRDefault="00733C32" w:rsidP="00C6242D">
      <w:pPr>
        <w:spacing w:after="0" w:line="240" w:lineRule="auto"/>
        <w:jc w:val="center"/>
        <w:rPr>
          <w:rFonts w:ascii="Montserrat Light" w:eastAsia="Times New Roman" w:hAnsi="Montserrat Light" w:cs="Times New Roman"/>
          <w:i/>
          <w:iCs/>
          <w:noProof/>
          <w:lang w:eastAsia="ro-RO"/>
        </w:rPr>
      </w:pPr>
    </w:p>
    <w:p w14:paraId="3E113A40" w14:textId="59475ABB" w:rsidR="00733C32" w:rsidRPr="00F94CDD" w:rsidRDefault="00733C32" w:rsidP="00C6242D">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bookmarkStart w:id="6" w:name="_Hlk92385234"/>
      <w:r w:rsidRPr="001C5AA0">
        <w:rPr>
          <w:rFonts w:ascii="Montserrat" w:eastAsia="Times New Roman" w:hAnsi="Montserrat" w:cs="Times New Roman"/>
          <w:b/>
          <w:bCs/>
          <w:noProof/>
          <w:lang w:eastAsia="ro-RO"/>
        </w:rPr>
        <w:t>INIȚIATOR</w:t>
      </w:r>
      <w:r w:rsidRPr="00F94CDD">
        <w:rPr>
          <w:rFonts w:ascii="Montserrat Light" w:eastAsia="Times New Roman" w:hAnsi="Montserrat Light" w:cs="Times New Roman"/>
          <w:b/>
          <w:bCs/>
          <w:noProof/>
          <w:lang w:eastAsia="ro-RO"/>
        </w:rPr>
        <w:t xml:space="preserve">, </w:t>
      </w:r>
    </w:p>
    <w:bookmarkEnd w:id="6"/>
    <w:p w14:paraId="276A7A44" w14:textId="77777777" w:rsidR="00AE1EFE" w:rsidRDefault="00AE1EFE" w:rsidP="001F0A18">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p>
    <w:p w14:paraId="6F1A5813" w14:textId="2A054666" w:rsidR="001F0A18" w:rsidRPr="001F0A18" w:rsidRDefault="001F0A18" w:rsidP="001F0A18">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1F0A18">
        <w:rPr>
          <w:rFonts w:ascii="Montserrat Light" w:eastAsia="Times New Roman" w:hAnsi="Montserrat Light" w:cs="Times New Roman"/>
          <w:b/>
          <w:bCs/>
          <w:noProof/>
          <w:lang w:eastAsia="ro-RO"/>
        </w:rPr>
        <w:t>PREȘEDINTE</w:t>
      </w:r>
    </w:p>
    <w:p w14:paraId="60B1D4A0" w14:textId="77777777" w:rsidR="001F0A18" w:rsidRPr="001F0A18" w:rsidRDefault="001F0A18" w:rsidP="001F0A18">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1F0A18">
        <w:rPr>
          <w:rFonts w:ascii="Montserrat Light" w:eastAsia="Times New Roman" w:hAnsi="Montserrat Light" w:cs="Times New Roman"/>
          <w:b/>
          <w:bCs/>
          <w:noProof/>
          <w:lang w:eastAsia="ro-RO"/>
        </w:rPr>
        <w:t>Alin Tișe</w:t>
      </w:r>
    </w:p>
    <w:p w14:paraId="1DFB681C" w14:textId="734B4AEC" w:rsidR="00733C32" w:rsidRPr="00F94CDD" w:rsidRDefault="00733C32" w:rsidP="00C6242D">
      <w:pPr>
        <w:autoSpaceDE w:val="0"/>
        <w:autoSpaceDN w:val="0"/>
        <w:adjustRightInd w:val="0"/>
        <w:spacing w:after="0" w:line="240" w:lineRule="auto"/>
        <w:contextualSpacing/>
        <w:rPr>
          <w:rFonts w:ascii="Montserrat Light" w:eastAsia="Times New Roman" w:hAnsi="Montserrat Light" w:cs="Times New Roman"/>
          <w:i/>
          <w:iCs/>
          <w:noProof/>
          <w:color w:val="FF0000"/>
          <w:lang w:eastAsia="ro-RO"/>
        </w:rPr>
      </w:pPr>
    </w:p>
    <w:p w14:paraId="2A862BEF" w14:textId="58C2655C" w:rsidR="00C84385" w:rsidRPr="00F94CDD" w:rsidRDefault="00C84385" w:rsidP="00C6242D">
      <w:pPr>
        <w:autoSpaceDE w:val="0"/>
        <w:autoSpaceDN w:val="0"/>
        <w:adjustRightInd w:val="0"/>
        <w:spacing w:after="0" w:line="240" w:lineRule="auto"/>
        <w:contextualSpacing/>
        <w:rPr>
          <w:rFonts w:ascii="Montserrat Light" w:eastAsia="Times New Roman" w:hAnsi="Montserrat Light" w:cs="Times New Roman"/>
          <w:i/>
          <w:iCs/>
          <w:noProof/>
          <w:color w:val="FF0000"/>
          <w:lang w:eastAsia="ro-RO"/>
        </w:rPr>
      </w:pPr>
    </w:p>
    <w:p w14:paraId="34B754A3" w14:textId="7836BF5D" w:rsidR="00F604FA" w:rsidRPr="00F94CDD" w:rsidRDefault="00F604FA" w:rsidP="00C6242D">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67583DEE" w14:textId="5C0C4D58" w:rsidR="00F604FA" w:rsidRPr="00F94CDD" w:rsidRDefault="00F604FA" w:rsidP="00C6242D">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7E30920C" w14:textId="7D28A9D6" w:rsidR="00AF761D" w:rsidRDefault="00AF761D" w:rsidP="00C6242D">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1C088389" w14:textId="7915AA47" w:rsidR="00AF761D" w:rsidRDefault="00AF761D" w:rsidP="00C6242D">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4F326E89" w14:textId="2D479297" w:rsidR="00AF761D" w:rsidRDefault="00AF761D" w:rsidP="00C6242D">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2DCF6527" w14:textId="251BFDB7" w:rsidR="00AF761D" w:rsidRDefault="00AF761D" w:rsidP="00C6242D">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3DE113AC" w14:textId="10219D62" w:rsidR="00AF761D" w:rsidRDefault="00AF761D" w:rsidP="00C6242D">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749F7F7B" w14:textId="046DFC62" w:rsidR="00AF761D" w:rsidRDefault="00AF761D" w:rsidP="00C6242D">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0A77E57D" w14:textId="14A06D0A" w:rsidR="00AF761D" w:rsidRDefault="00AF761D" w:rsidP="00C6242D">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2E239215" w14:textId="3710555E" w:rsidR="00AF761D" w:rsidRDefault="00AF761D" w:rsidP="00C6242D">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08A7D14A" w14:textId="2914CB11" w:rsidR="00B62D22" w:rsidRDefault="00B62D22" w:rsidP="00C6242D">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1DBF1415" w14:textId="77777777" w:rsidR="00B62D22" w:rsidRDefault="00B62D22" w:rsidP="00C6242D">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50D5C720" w14:textId="77777777" w:rsidR="00733C32" w:rsidRPr="00F94CDD" w:rsidRDefault="00733C32" w:rsidP="00C6242D">
      <w:pPr>
        <w:autoSpaceDE w:val="0"/>
        <w:autoSpaceDN w:val="0"/>
        <w:adjustRightInd w:val="0"/>
        <w:spacing w:after="0" w:line="240" w:lineRule="auto"/>
        <w:contextualSpacing/>
        <w:rPr>
          <w:rFonts w:ascii="Montserrat Light" w:eastAsia="Times New Roman" w:hAnsi="Montserrat Light" w:cs="Times New Roman"/>
          <w:i/>
          <w:iCs/>
          <w:noProof/>
          <w:lang w:eastAsia="ro-RO"/>
        </w:rPr>
      </w:pPr>
      <w:bookmarkStart w:id="7" w:name="_Hlk48489656"/>
    </w:p>
    <w:bookmarkEnd w:id="7"/>
    <w:p w14:paraId="5C98DDCC" w14:textId="77777777" w:rsidR="008D7659" w:rsidRPr="00F94CDD" w:rsidRDefault="008D7659" w:rsidP="00C6242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r w:rsidRPr="00F94CDD">
        <w:rPr>
          <w:rFonts w:ascii="Montserrat Light" w:eastAsia="Times New Roman" w:hAnsi="Montserrat Light" w:cs="Times New Roman"/>
          <w:b/>
          <w:bCs/>
          <w:i/>
          <w:iCs/>
          <w:noProof/>
          <w:lang w:eastAsia="ro-RO"/>
        </w:rPr>
        <w:t xml:space="preserve">          </w:t>
      </w:r>
    </w:p>
    <w:p w14:paraId="0E15966B" w14:textId="1DCF5D42" w:rsidR="001851AE" w:rsidRDefault="001851AE" w:rsidP="00C6242D">
      <w:pPr>
        <w:spacing w:after="0" w:line="240" w:lineRule="auto"/>
        <w:jc w:val="center"/>
        <w:rPr>
          <w:rFonts w:ascii="Montserrat Light" w:eastAsia="Times New Roman" w:hAnsi="Montserrat Light" w:cs="Times New Roman"/>
          <w:b/>
          <w:noProof/>
          <w:lang w:eastAsia="ro-RO"/>
        </w:rPr>
      </w:pPr>
    </w:p>
    <w:p w14:paraId="2485E34C" w14:textId="77777777" w:rsidR="008E4FFD" w:rsidRDefault="008E4FFD" w:rsidP="00C6242D">
      <w:pPr>
        <w:spacing w:after="0" w:line="240" w:lineRule="auto"/>
        <w:jc w:val="both"/>
        <w:rPr>
          <w:rFonts w:ascii="Montserrat Light" w:eastAsia="Times New Roman" w:hAnsi="Montserrat Light" w:cs="Times New Roman"/>
          <w:noProof/>
          <w:lang w:eastAsia="ro-RO"/>
        </w:rPr>
      </w:pPr>
    </w:p>
    <w:p w14:paraId="194BD058" w14:textId="53B22FA2" w:rsidR="00A5166B" w:rsidRPr="00AE1EFE" w:rsidRDefault="00A5166B" w:rsidP="00AE1EFE">
      <w:pPr>
        <w:spacing w:after="0" w:line="240" w:lineRule="auto"/>
        <w:jc w:val="both"/>
        <w:rPr>
          <w:rFonts w:ascii="Montserrat Light" w:eastAsia="Times New Roman" w:hAnsi="Montserrat Light" w:cs="Times New Roman"/>
          <w:noProof/>
          <w:lang w:eastAsia="ro-RO"/>
        </w:rPr>
      </w:pPr>
      <w:r w:rsidRPr="00A5166B">
        <w:rPr>
          <w:rFonts w:ascii="Montserrat Light" w:eastAsia="Times New Roman" w:hAnsi="Montserrat Light" w:cs="Times New Roman"/>
          <w:noProof/>
          <w:lang w:eastAsia="ro-RO"/>
        </w:rPr>
        <w:lastRenderedPageBreak/>
        <w:t xml:space="preserve">Nr. </w:t>
      </w:r>
      <w:r>
        <w:rPr>
          <w:rFonts w:ascii="Montserrat Light" w:eastAsia="Times New Roman" w:hAnsi="Montserrat Light" w:cs="Times New Roman"/>
          <w:noProof/>
          <w:lang w:eastAsia="ro-RO"/>
        </w:rPr>
        <w:t>501</w:t>
      </w:r>
      <w:r w:rsidRPr="00A5166B">
        <w:rPr>
          <w:rFonts w:ascii="Montserrat Light" w:eastAsia="Times New Roman" w:hAnsi="Montserrat Light" w:cs="Times New Roman"/>
          <w:noProof/>
          <w:lang w:eastAsia="ro-RO"/>
        </w:rPr>
        <w:t xml:space="preserve"> din 0</w:t>
      </w:r>
      <w:r>
        <w:rPr>
          <w:rFonts w:ascii="Montserrat Light" w:eastAsia="Times New Roman" w:hAnsi="Montserrat Light" w:cs="Times New Roman"/>
          <w:noProof/>
          <w:lang w:eastAsia="ro-RO"/>
        </w:rPr>
        <w:t>6</w:t>
      </w:r>
      <w:r w:rsidRPr="00A5166B">
        <w:rPr>
          <w:rFonts w:ascii="Montserrat Light" w:eastAsia="Times New Roman" w:hAnsi="Montserrat Light" w:cs="Times New Roman"/>
          <w:noProof/>
          <w:lang w:eastAsia="ro-RO"/>
        </w:rPr>
        <w:t>.01.2023</w:t>
      </w:r>
    </w:p>
    <w:p w14:paraId="15553751" w14:textId="77777777" w:rsidR="009F7328" w:rsidRDefault="009F7328" w:rsidP="00C6242D">
      <w:pPr>
        <w:autoSpaceDE w:val="0"/>
        <w:autoSpaceDN w:val="0"/>
        <w:adjustRightInd w:val="0"/>
        <w:spacing w:after="0" w:line="240" w:lineRule="auto"/>
        <w:ind w:firstLine="709"/>
        <w:jc w:val="center"/>
        <w:rPr>
          <w:rFonts w:ascii="Montserrat" w:eastAsia="Times New Roman" w:hAnsi="Montserrat" w:cs="Times New Roman"/>
          <w:b/>
          <w:bCs/>
          <w:noProof/>
          <w:lang w:eastAsia="ro-RO"/>
        </w:rPr>
      </w:pPr>
    </w:p>
    <w:p w14:paraId="69D41FD7" w14:textId="40BFCDED" w:rsidR="00733C32" w:rsidRPr="0096692E" w:rsidRDefault="00733C32" w:rsidP="00C6242D">
      <w:pPr>
        <w:autoSpaceDE w:val="0"/>
        <w:autoSpaceDN w:val="0"/>
        <w:adjustRightInd w:val="0"/>
        <w:spacing w:after="0" w:line="240" w:lineRule="auto"/>
        <w:ind w:firstLine="709"/>
        <w:jc w:val="center"/>
        <w:rPr>
          <w:rFonts w:ascii="Montserrat" w:eastAsia="Times New Roman" w:hAnsi="Montserrat" w:cs="Times New Roman"/>
          <w:b/>
          <w:noProof/>
          <w:lang w:eastAsia="ro-RO"/>
        </w:rPr>
      </w:pPr>
      <w:r w:rsidRPr="0096692E">
        <w:rPr>
          <w:rFonts w:ascii="Montserrat" w:eastAsia="Times New Roman" w:hAnsi="Montserrat" w:cs="Times New Roman"/>
          <w:b/>
          <w:bCs/>
          <w:noProof/>
          <w:lang w:eastAsia="ro-RO"/>
        </w:rPr>
        <w:t>RAPORT DE SPECIALITATE</w:t>
      </w:r>
      <w:r w:rsidRPr="0096692E">
        <w:rPr>
          <w:rFonts w:ascii="Montserrat" w:eastAsia="Times New Roman" w:hAnsi="Montserrat" w:cs="Times New Roman"/>
          <w:b/>
          <w:noProof/>
          <w:lang w:eastAsia="ro-RO"/>
        </w:rPr>
        <w:t xml:space="preserve"> </w:t>
      </w:r>
    </w:p>
    <w:p w14:paraId="09D669C7" w14:textId="77777777" w:rsidR="00733C32" w:rsidRPr="00F94CDD" w:rsidRDefault="00733C32" w:rsidP="00C6242D">
      <w:pPr>
        <w:spacing w:after="0" w:line="240" w:lineRule="auto"/>
        <w:jc w:val="both"/>
        <w:rPr>
          <w:rFonts w:ascii="Montserrat Light" w:eastAsia="Times New Roman" w:hAnsi="Montserrat Light" w:cs="Times New Roman"/>
          <w:noProof/>
          <w:lang w:eastAsia="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5917"/>
      </w:tblGrid>
      <w:tr w:rsidR="00733C32" w:rsidRPr="00F94CDD" w14:paraId="6A0F0CB2" w14:textId="77777777" w:rsidTr="001851AE">
        <w:trPr>
          <w:trHeight w:val="278"/>
        </w:trPr>
        <w:tc>
          <w:tcPr>
            <w:tcW w:w="4068" w:type="dxa"/>
          </w:tcPr>
          <w:p w14:paraId="01A4B5A3" w14:textId="77777777" w:rsidR="00733C32" w:rsidRPr="00F94CDD" w:rsidRDefault="00733C32" w:rsidP="00C6242D">
            <w:pPr>
              <w:spacing w:after="0" w:line="240" w:lineRule="auto"/>
              <w:contextualSpacing/>
              <w:jc w:val="both"/>
              <w:rPr>
                <w:rFonts w:ascii="Montserrat Light" w:eastAsia="Times New Roman" w:hAnsi="Montserrat Light" w:cs="Times New Roman"/>
                <w:b/>
                <w:bCs/>
                <w:noProof/>
                <w:lang w:eastAsia="ro-RO"/>
              </w:rPr>
            </w:pPr>
            <w:r w:rsidRPr="00F94CDD">
              <w:rPr>
                <w:rFonts w:ascii="Montserrat Light" w:eastAsia="Times New Roman" w:hAnsi="Montserrat Light" w:cs="Times New Roman"/>
                <w:b/>
                <w:bCs/>
                <w:noProof/>
                <w:lang w:eastAsia="ro-RO"/>
              </w:rPr>
              <w:t>Titlul proiectului de hotărâre</w:t>
            </w:r>
          </w:p>
        </w:tc>
        <w:tc>
          <w:tcPr>
            <w:tcW w:w="5917" w:type="dxa"/>
          </w:tcPr>
          <w:p w14:paraId="26D8E67D" w14:textId="75634BA3" w:rsidR="00733C32" w:rsidRPr="001F0A18" w:rsidRDefault="00E22B13" w:rsidP="00C6242D">
            <w:pPr>
              <w:spacing w:after="0" w:line="240" w:lineRule="auto"/>
              <w:contextualSpacing/>
              <w:jc w:val="both"/>
              <w:rPr>
                <w:rFonts w:ascii="Montserrat Light" w:eastAsia="Calibri" w:hAnsi="Montserrat Light" w:cs="Times New Roman"/>
                <w:b/>
                <w:bCs/>
                <w:noProof/>
                <w:lang w:eastAsia="ro-RO"/>
              </w:rPr>
            </w:pPr>
            <w:r w:rsidRPr="00E22B13">
              <w:rPr>
                <w:rFonts w:ascii="Montserrat Light" w:eastAsia="Calibri" w:hAnsi="Montserrat Light" w:cs="Times New Roman"/>
                <w:bCs/>
                <w:noProof/>
                <w:lang w:eastAsia="ro-RO"/>
              </w:rPr>
              <w:t xml:space="preserve">Proiect de hotărâre </w:t>
            </w:r>
            <w:r w:rsidRPr="00E22B13">
              <w:rPr>
                <w:rFonts w:ascii="Montserrat Light" w:eastAsia="Calibri" w:hAnsi="Montserrat Light" w:cs="Times New Roman"/>
                <w:noProof/>
                <w:lang w:eastAsia="ro-RO"/>
              </w:rPr>
              <w:t>privind</w:t>
            </w:r>
            <w:r w:rsidRPr="00E22B13">
              <w:rPr>
                <w:rFonts w:ascii="Montserrat Light" w:eastAsia="Calibri" w:hAnsi="Montserrat Light" w:cs="Times New Roman"/>
                <w:i/>
                <w:iCs/>
                <w:noProof/>
                <w:lang w:eastAsia="ro-RO"/>
              </w:rPr>
              <w:t xml:space="preserve"> </w:t>
            </w:r>
            <w:r w:rsidR="0026010F" w:rsidRPr="001F0A18">
              <w:rPr>
                <w:rFonts w:ascii="Montserrat Light" w:eastAsia="Calibri" w:hAnsi="Montserrat Light" w:cs="Times New Roman"/>
                <w:noProof/>
                <w:lang w:eastAsia="ro-RO"/>
              </w:rPr>
              <w:t>privind constatarea încetării Contractului de concesiune nr. 11449/151/2013 având ca obiect spațiul cu destinaţia de cabinet medical stomatologic situat în municipiul Cluj-Napoca, str. Horea nr. 40</w:t>
            </w:r>
          </w:p>
        </w:tc>
      </w:tr>
      <w:tr w:rsidR="00733C32" w:rsidRPr="00F94CDD" w14:paraId="08428CF9" w14:textId="77777777" w:rsidTr="001851AE">
        <w:tc>
          <w:tcPr>
            <w:tcW w:w="4068" w:type="dxa"/>
          </w:tcPr>
          <w:p w14:paraId="5E66F259" w14:textId="77777777" w:rsidR="00733C32" w:rsidRPr="00F94CDD" w:rsidRDefault="00733C32" w:rsidP="00C6242D">
            <w:pPr>
              <w:spacing w:after="0" w:line="240" w:lineRule="auto"/>
              <w:jc w:val="both"/>
              <w:rPr>
                <w:rFonts w:ascii="Montserrat Light" w:eastAsia="Calibri" w:hAnsi="Montserrat Light" w:cs="Times New Roman"/>
                <w:b/>
                <w:bCs/>
                <w:noProof/>
                <w:lang w:eastAsia="ro-RO"/>
              </w:rPr>
            </w:pPr>
            <w:r w:rsidRPr="00F94CDD">
              <w:rPr>
                <w:rFonts w:ascii="Montserrat Light" w:eastAsia="Calibri" w:hAnsi="Montserrat Light" w:cs="Times New Roman"/>
                <w:b/>
                <w:bCs/>
                <w:noProof/>
                <w:lang w:eastAsia="ro-RO"/>
              </w:rPr>
              <w:t>Compartiment de resort:</w:t>
            </w:r>
          </w:p>
        </w:tc>
        <w:tc>
          <w:tcPr>
            <w:tcW w:w="5917" w:type="dxa"/>
          </w:tcPr>
          <w:p w14:paraId="2E6C3539" w14:textId="0D118774" w:rsidR="00733C32" w:rsidRPr="00F94CDD" w:rsidRDefault="009F7328" w:rsidP="00C6242D">
            <w:pPr>
              <w:spacing w:after="0" w:line="240" w:lineRule="auto"/>
              <w:jc w:val="both"/>
              <w:rPr>
                <w:rFonts w:ascii="Montserrat Light" w:eastAsia="Calibri" w:hAnsi="Montserrat Light" w:cs="Times New Roman"/>
                <w:b/>
                <w:bCs/>
                <w:noProof/>
                <w:lang w:eastAsia="ro-RO"/>
              </w:rPr>
            </w:pPr>
            <w:r>
              <w:rPr>
                <w:rFonts w:ascii="Montserrat Light" w:eastAsia="Times New Roman" w:hAnsi="Montserrat Light" w:cs="Times New Roman"/>
                <w:bCs/>
                <w:noProof/>
                <w:lang w:eastAsia="ro-RO"/>
              </w:rPr>
              <w:t>D</w:t>
            </w:r>
            <w:r w:rsidR="001F0A18">
              <w:rPr>
                <w:rFonts w:ascii="Montserrat Light" w:eastAsia="Times New Roman" w:hAnsi="Montserrat Light" w:cs="Times New Roman"/>
                <w:bCs/>
                <w:noProof/>
                <w:lang w:eastAsia="ro-RO"/>
              </w:rPr>
              <w:t xml:space="preserve">irecția </w:t>
            </w:r>
            <w:r>
              <w:rPr>
                <w:rFonts w:ascii="Montserrat Light" w:eastAsia="Times New Roman" w:hAnsi="Montserrat Light" w:cs="Times New Roman"/>
                <w:bCs/>
                <w:noProof/>
                <w:lang w:eastAsia="ro-RO"/>
              </w:rPr>
              <w:t>J</w:t>
            </w:r>
            <w:r w:rsidR="001F0A18">
              <w:rPr>
                <w:rFonts w:ascii="Montserrat Light" w:eastAsia="Times New Roman" w:hAnsi="Montserrat Light" w:cs="Times New Roman"/>
                <w:bCs/>
                <w:noProof/>
                <w:lang w:eastAsia="ro-RO"/>
              </w:rPr>
              <w:t xml:space="preserve">uridică </w:t>
            </w:r>
            <w:r>
              <w:rPr>
                <w:rFonts w:ascii="Montserrat Light" w:eastAsia="Times New Roman" w:hAnsi="Montserrat Light" w:cs="Times New Roman"/>
                <w:bCs/>
                <w:noProof/>
                <w:lang w:eastAsia="ro-RO"/>
              </w:rPr>
              <w:t>-C</w:t>
            </w:r>
            <w:r w:rsidR="001F0A18">
              <w:rPr>
                <w:rFonts w:ascii="Montserrat Light" w:eastAsia="Times New Roman" w:hAnsi="Montserrat Light" w:cs="Times New Roman"/>
                <w:bCs/>
                <w:noProof/>
                <w:lang w:eastAsia="ro-RO"/>
              </w:rPr>
              <w:t>ompartimentul Managementul Unităților de Asistență Medicală</w:t>
            </w:r>
          </w:p>
        </w:tc>
      </w:tr>
      <w:tr w:rsidR="00733C32" w:rsidRPr="00F94CDD" w14:paraId="7B9D37A8" w14:textId="77777777" w:rsidTr="001851AE">
        <w:tc>
          <w:tcPr>
            <w:tcW w:w="9985" w:type="dxa"/>
            <w:gridSpan w:val="2"/>
          </w:tcPr>
          <w:p w14:paraId="7C26E7F2" w14:textId="01E74DD9" w:rsidR="00733C32" w:rsidRPr="00F94CDD" w:rsidRDefault="00733C32" w:rsidP="00C6242D">
            <w:pPr>
              <w:spacing w:after="0" w:line="240" w:lineRule="auto"/>
              <w:rPr>
                <w:rFonts w:ascii="Montserrat Light" w:eastAsia="Calibri" w:hAnsi="Montserrat Light" w:cs="Times New Roman"/>
                <w:b/>
                <w:bCs/>
                <w:noProof/>
                <w:lang w:eastAsia="ro-RO"/>
              </w:rPr>
            </w:pPr>
            <w:r w:rsidRPr="00F94CDD">
              <w:rPr>
                <w:rFonts w:ascii="Montserrat Light" w:eastAsia="Calibri" w:hAnsi="Montserrat Light" w:cs="Times New Roman"/>
                <w:b/>
                <w:bCs/>
                <w:noProof/>
                <w:lang w:eastAsia="ro-RO"/>
              </w:rPr>
              <w:t>Secțiunea 1 - Documentare și analiză:</w:t>
            </w:r>
          </w:p>
        </w:tc>
      </w:tr>
      <w:tr w:rsidR="00733C32" w:rsidRPr="00F94CDD" w14:paraId="48C7B8E9" w14:textId="77777777" w:rsidTr="001851AE">
        <w:tc>
          <w:tcPr>
            <w:tcW w:w="9985" w:type="dxa"/>
            <w:gridSpan w:val="2"/>
          </w:tcPr>
          <w:p w14:paraId="79DCC087" w14:textId="77777777" w:rsidR="00E22B13" w:rsidRPr="00E22B13" w:rsidRDefault="00E22B13" w:rsidP="00C6242D">
            <w:pPr>
              <w:spacing w:after="0" w:line="240" w:lineRule="auto"/>
              <w:rPr>
                <w:rFonts w:ascii="Montserrat Light" w:eastAsia="Times New Roman" w:hAnsi="Montserrat Light" w:cs="Times New Roman"/>
                <w:bCs/>
                <w:iCs/>
                <w:noProof/>
                <w:shd w:val="clear" w:color="auto" w:fill="FFFFFF"/>
                <w:lang w:eastAsia="ro-RO"/>
              </w:rPr>
            </w:pPr>
            <w:r w:rsidRPr="00E22B13">
              <w:rPr>
                <w:rFonts w:ascii="Montserrat Light" w:eastAsia="Times New Roman" w:hAnsi="Montserrat Light" w:cs="Times New Roman"/>
                <w:bCs/>
                <w:iCs/>
                <w:noProof/>
                <w:shd w:val="clear" w:color="auto" w:fill="FFFFFF"/>
                <w:lang w:eastAsia="ro-RO"/>
              </w:rPr>
              <w:t>În situația acestui proiect de hotărâre sunt incidente următoarele prevederi, în a căror implementare și aplicare a fost elaborat acest proiect, după cum urmează:</w:t>
            </w:r>
          </w:p>
          <w:p w14:paraId="3EE5250C" w14:textId="77777777" w:rsidR="00ED52FE" w:rsidRPr="002D6228" w:rsidRDefault="00ED52FE" w:rsidP="00C6242D">
            <w:pPr>
              <w:pStyle w:val="Listparagraf"/>
              <w:numPr>
                <w:ilvl w:val="0"/>
                <w:numId w:val="23"/>
              </w:numPr>
              <w:overflowPunct w:val="0"/>
              <w:autoSpaceDE w:val="0"/>
              <w:autoSpaceDN w:val="0"/>
              <w:adjustRightInd w:val="0"/>
              <w:spacing w:after="0" w:line="240" w:lineRule="auto"/>
              <w:textAlignment w:val="baseline"/>
              <w:rPr>
                <w:rFonts w:ascii="Montserrat Light" w:eastAsia="Calibri" w:hAnsi="Montserrat Light" w:cs="Times New Roman"/>
                <w:noProof/>
                <w:lang w:eastAsia="ro-RO"/>
              </w:rPr>
            </w:pPr>
            <w:r w:rsidRPr="002D6228">
              <w:rPr>
                <w:rFonts w:ascii="Montserrat Light" w:eastAsia="Calibri" w:hAnsi="Montserrat Light" w:cs="Times New Roman"/>
                <w:noProof/>
                <w:lang w:eastAsia="ro-RO"/>
              </w:rPr>
              <w:t xml:space="preserve">art. 173 alin. (1) lit. c) și lit. d) și alin. (5) lit. c) din Ordonanța de Urgență a Guvernului nr. 57/2019 privind Codul administrativ, cu modificările </w:t>
            </w:r>
            <w:r>
              <w:rPr>
                <w:rFonts w:ascii="Montserrat Light" w:eastAsia="Calibri" w:hAnsi="Montserrat Light" w:cs="Times New Roman"/>
                <w:noProof/>
                <w:lang w:eastAsia="ro-RO"/>
              </w:rPr>
              <w:t xml:space="preserve">și completările </w:t>
            </w:r>
            <w:r w:rsidRPr="002D6228">
              <w:rPr>
                <w:rFonts w:ascii="Montserrat Light" w:eastAsia="Calibri" w:hAnsi="Montserrat Light" w:cs="Times New Roman"/>
                <w:noProof/>
                <w:lang w:eastAsia="ro-RO"/>
              </w:rPr>
              <w:t>ulterioare;</w:t>
            </w:r>
          </w:p>
          <w:p w14:paraId="77CB1253" w14:textId="77777777" w:rsidR="00ED52FE" w:rsidRDefault="00ED52FE" w:rsidP="00C6242D">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2D6228">
              <w:rPr>
                <w:rFonts w:ascii="Montserrat Light" w:eastAsia="Calibri" w:hAnsi="Montserrat Light" w:cs="Times New Roman"/>
                <w:noProof/>
                <w:lang w:val="fr-FR" w:eastAsia="ro-RO"/>
              </w:rPr>
              <w:t xml:space="preserve">art. 5 alin. (4) </w:t>
            </w:r>
            <w:r w:rsidRPr="002D6228">
              <w:rPr>
                <w:rFonts w:ascii="Montserrat Light" w:eastAsia="Calibri" w:hAnsi="Montserrat Light" w:cs="Times New Roman"/>
                <w:bCs/>
                <w:noProof/>
                <w:lang w:val="fr-FR" w:eastAsia="ro-RO"/>
              </w:rPr>
              <w:t>din Hotărârea Guvernului nr. 884/2004</w:t>
            </w:r>
            <w:r w:rsidRPr="002D6228">
              <w:rPr>
                <w:rFonts w:ascii="Montserrat Light" w:eastAsia="Calibri" w:hAnsi="Montserrat Light" w:cs="Times New Roman"/>
                <w:noProof/>
                <w:lang w:val="fr-FR" w:eastAsia="ro-RO"/>
              </w:rPr>
              <w:t xml:space="preserve"> privind concesionarea unor spaţii cu destinaţia de cabinete medicale, cu modificările şi completările ulterioare</w:t>
            </w:r>
            <w:r w:rsidRPr="008262C7">
              <w:rPr>
                <w:rFonts w:ascii="Montserrat Light" w:eastAsia="Calibri" w:hAnsi="Montserrat Light" w:cs="Times New Roman"/>
                <w:noProof/>
                <w:lang w:eastAsia="ro-RO"/>
              </w:rPr>
              <w:t>;</w:t>
            </w:r>
          </w:p>
          <w:p w14:paraId="448AF99B" w14:textId="77777777" w:rsidR="00ED52FE" w:rsidRPr="008262C7" w:rsidRDefault="00ED52FE" w:rsidP="00C6242D">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2D6228">
              <w:rPr>
                <w:rFonts w:ascii="Montserrat Light" w:eastAsia="Calibri" w:hAnsi="Montserrat Light" w:cs="Times New Roman"/>
                <w:bCs/>
                <w:noProof/>
                <w:lang w:eastAsia="ro-RO"/>
              </w:rPr>
              <w:t>pct. 8.1. litera g)</w:t>
            </w:r>
            <w:r>
              <w:rPr>
                <w:rFonts w:ascii="Montserrat Light" w:eastAsia="Calibri" w:hAnsi="Montserrat Light" w:cs="Times New Roman"/>
                <w:bCs/>
                <w:noProof/>
                <w:lang w:eastAsia="ro-RO"/>
              </w:rPr>
              <w:t xml:space="preserve"> din Contractul de concesiune nr. 11449/151/2013,</w:t>
            </w:r>
          </w:p>
          <w:p w14:paraId="596D14E7" w14:textId="5AB723CC" w:rsidR="00733C32" w:rsidRPr="00E22B13" w:rsidRDefault="00733C32" w:rsidP="00C6242D">
            <w:pPr>
              <w:pStyle w:val="Listparagraf"/>
              <w:spacing w:after="0" w:line="240" w:lineRule="auto"/>
              <w:ind w:left="756"/>
              <w:jc w:val="both"/>
              <w:rPr>
                <w:rFonts w:ascii="Montserrat Light" w:eastAsia="Times New Roman" w:hAnsi="Montserrat Light" w:cs="Times New Roman"/>
                <w:iCs/>
                <w:noProof/>
                <w:shd w:val="clear" w:color="auto" w:fill="FFFFFF"/>
                <w:lang w:eastAsia="ro-RO"/>
              </w:rPr>
            </w:pPr>
          </w:p>
        </w:tc>
      </w:tr>
      <w:tr w:rsidR="00733C32" w:rsidRPr="00F94CDD" w14:paraId="718F7A59" w14:textId="77777777" w:rsidTr="001851AE">
        <w:tc>
          <w:tcPr>
            <w:tcW w:w="9985" w:type="dxa"/>
            <w:gridSpan w:val="2"/>
          </w:tcPr>
          <w:p w14:paraId="310D9810" w14:textId="0798D770" w:rsidR="00733C32" w:rsidRPr="0016026C" w:rsidRDefault="00733C32" w:rsidP="00C6242D">
            <w:pPr>
              <w:spacing w:after="0" w:line="240" w:lineRule="auto"/>
              <w:jc w:val="both"/>
              <w:rPr>
                <w:rFonts w:ascii="Montserrat Light" w:eastAsia="Calibri" w:hAnsi="Montserrat Light" w:cs="Times New Roman"/>
                <w:b/>
                <w:bCs/>
                <w:i/>
                <w:noProof/>
                <w:lang w:eastAsia="ro-RO"/>
              </w:rPr>
            </w:pPr>
            <w:r w:rsidRPr="00F94CDD">
              <w:rPr>
                <w:rFonts w:ascii="Montserrat Light" w:eastAsia="Times New Roman" w:hAnsi="Montserrat Light" w:cs="Times New Roman"/>
                <w:b/>
                <w:bCs/>
                <w:iCs/>
                <w:noProof/>
                <w:lang w:eastAsia="ro-RO" w:bidi="ne-NP"/>
              </w:rPr>
              <w:t xml:space="preserve">Secțiunea a 2-a - </w:t>
            </w:r>
            <w:bookmarkStart w:id="8" w:name="_Hlk48726064"/>
            <w:r w:rsidRPr="00F94CDD">
              <w:rPr>
                <w:rFonts w:ascii="Montserrat Light" w:eastAsia="Times New Roman" w:hAnsi="Montserrat Light" w:cs="Times New Roman"/>
                <w:b/>
                <w:bCs/>
                <w:iCs/>
                <w:noProof/>
                <w:lang w:eastAsia="ro-RO" w:bidi="ne-NP"/>
              </w:rPr>
              <w:t>Fundamentare tehnică, respectiv cerințele de natuă tehnică, economică, juridică, posibilități de realizare în condiții de utilitate, legalitate, regularitate, eficiență, eficacitate și economicitate</w:t>
            </w:r>
            <w:bookmarkEnd w:id="8"/>
            <w:r w:rsidRPr="00F94CDD">
              <w:rPr>
                <w:rFonts w:ascii="Montserrat Light" w:eastAsia="Times New Roman" w:hAnsi="Montserrat Light" w:cs="Times New Roman"/>
                <w:b/>
                <w:bCs/>
                <w:iCs/>
                <w:noProof/>
                <w:lang w:eastAsia="ro-RO" w:bidi="ne-NP"/>
              </w:rPr>
              <w:t>:</w:t>
            </w:r>
            <w:r w:rsidRPr="00F94CDD">
              <w:rPr>
                <w:rFonts w:ascii="Montserrat Light" w:eastAsia="Times New Roman" w:hAnsi="Montserrat Light" w:cs="Times New Roman"/>
                <w:b/>
                <w:bCs/>
                <w:i/>
                <w:noProof/>
                <w:color w:val="0070C0"/>
                <w:lang w:eastAsia="ro-RO" w:bidi="ne-NP"/>
              </w:rPr>
              <w:t xml:space="preserve"> </w:t>
            </w:r>
          </w:p>
        </w:tc>
      </w:tr>
      <w:tr w:rsidR="00733C32" w:rsidRPr="00F94CDD" w14:paraId="754FAE35" w14:textId="77777777" w:rsidTr="001851AE">
        <w:tc>
          <w:tcPr>
            <w:tcW w:w="9985" w:type="dxa"/>
            <w:gridSpan w:val="2"/>
          </w:tcPr>
          <w:p w14:paraId="33604301" w14:textId="2D39CFA5" w:rsidR="00B24C26" w:rsidRPr="00B24C26" w:rsidRDefault="00B24C26" w:rsidP="00C6242D">
            <w:pPr>
              <w:spacing w:after="0" w:line="240" w:lineRule="auto"/>
              <w:jc w:val="both"/>
              <w:rPr>
                <w:rFonts w:ascii="Montserrat Light" w:eastAsia="Times New Roman" w:hAnsi="Montserrat Light" w:cs="Times New Roman"/>
                <w:noProof/>
                <w:lang w:eastAsia="ro-RO" w:bidi="ne-NP"/>
              </w:rPr>
            </w:pPr>
            <w:r w:rsidRPr="00B24C26">
              <w:rPr>
                <w:rFonts w:ascii="Montserrat Light" w:eastAsia="Times New Roman" w:hAnsi="Montserrat Light" w:cs="Times New Roman"/>
                <w:noProof/>
                <w:lang w:eastAsia="ro-RO" w:bidi="ne-NP"/>
              </w:rPr>
              <w:t>Prin Hotărârea</w:t>
            </w:r>
            <w:r w:rsidRPr="00E22B13">
              <w:rPr>
                <w:rFonts w:ascii="Montserrat Light" w:eastAsia="Times New Roman" w:hAnsi="Montserrat Light" w:cs="Times New Roman"/>
                <w:noProof/>
                <w:lang w:eastAsia="ro-RO" w:bidi="ne-NP"/>
              </w:rPr>
              <w:t xml:space="preserve"> Consiliului Județean Cluj nr. 386/2013 privind aprobarea concesionării unui spaţiu cu destinaţia de cabinet medical stomatologic, situat în Municipiul Cluj-Napoca, str. Horea nr. 40, în regim de tură/contratură</w:t>
            </w:r>
            <w:r w:rsidRPr="00B24C26">
              <w:rPr>
                <w:rFonts w:ascii="Montserrat Light" w:eastAsia="Times New Roman" w:hAnsi="Montserrat Light" w:cs="Times New Roman"/>
                <w:noProof/>
                <w:lang w:eastAsia="ro-RO" w:bidi="ne-NP"/>
              </w:rPr>
              <w:t xml:space="preserve"> s-a aprobat concesionarea </w:t>
            </w:r>
            <w:r w:rsidRPr="00B24C26">
              <w:rPr>
                <w:rFonts w:ascii="Montserrat Light" w:eastAsia="Times New Roman" w:hAnsi="Montserrat Light" w:cs="Times New Roman"/>
                <w:iCs/>
                <w:noProof/>
                <w:lang w:eastAsia="ro-RO" w:bidi="ne-NP"/>
              </w:rPr>
              <w:t>în regim de tură-contratură</w:t>
            </w:r>
            <w:r w:rsidRPr="00B24C26">
              <w:rPr>
                <w:rFonts w:ascii="Montserrat Light" w:eastAsia="Times New Roman" w:hAnsi="Montserrat Light" w:cs="Times New Roman"/>
                <w:iCs/>
                <w:noProof/>
                <w:lang w:val="it-IT" w:eastAsia="ro-RO" w:bidi="ne-NP"/>
              </w:rPr>
              <w:t xml:space="preserve"> a spaţiului cu destinaţia de cabinet medical stomatologic, situat în municipiul Cluj-Napoca</w:t>
            </w:r>
            <w:r w:rsidRPr="00B24C26">
              <w:rPr>
                <w:rFonts w:ascii="Montserrat Light" w:eastAsia="Times New Roman" w:hAnsi="Montserrat Light" w:cs="Times New Roman"/>
                <w:iCs/>
                <w:noProof/>
                <w:lang w:eastAsia="ro-RO" w:bidi="ne-NP"/>
              </w:rPr>
              <w:t>,</w:t>
            </w:r>
            <w:r w:rsidRPr="00B24C26">
              <w:rPr>
                <w:rFonts w:ascii="Montserrat Light" w:eastAsia="Times New Roman" w:hAnsi="Montserrat Light" w:cs="Times New Roman"/>
                <w:iCs/>
                <w:noProof/>
                <w:lang w:val="it-IT" w:eastAsia="ro-RO" w:bidi="ne-NP"/>
              </w:rPr>
              <w:t xml:space="preserve"> strada Horea nr. 40, în favoarea </w:t>
            </w:r>
            <w:r w:rsidRPr="00B24C26">
              <w:rPr>
                <w:rFonts w:ascii="Montserrat Light" w:eastAsia="Times New Roman" w:hAnsi="Montserrat Light" w:cs="Times New Roman"/>
                <w:iCs/>
                <w:noProof/>
                <w:lang w:eastAsia="ro-RO" w:bidi="ne-NP"/>
              </w:rPr>
              <w:t>doamnei</w:t>
            </w:r>
            <w:r w:rsidRPr="00B24C26">
              <w:rPr>
                <w:rFonts w:ascii="Montserrat Light" w:eastAsia="Times New Roman" w:hAnsi="Montserrat Light" w:cs="Times New Roman"/>
                <w:iCs/>
                <w:noProof/>
                <w:lang w:val="fr-FR" w:eastAsia="ro-RO" w:bidi="ne-NP"/>
              </w:rPr>
              <w:t xml:space="preserve"> Chiriac Gabriela Stanca Doina,</w:t>
            </w:r>
            <w:r w:rsidRPr="00B24C26">
              <w:rPr>
                <w:rFonts w:ascii="Montserrat Light" w:eastAsia="Times New Roman" w:hAnsi="Montserrat Light" w:cs="Times New Roman"/>
                <w:iCs/>
                <w:noProof/>
                <w:lang w:val="it-IT" w:eastAsia="ro-RO" w:bidi="ne-NP"/>
              </w:rPr>
              <w:t xml:space="preserve"> în calitate de concesionar, spa</w:t>
            </w:r>
            <w:r w:rsidRPr="00B24C26">
              <w:rPr>
                <w:rFonts w:ascii="Montserrat Light" w:eastAsia="Times New Roman" w:hAnsi="Montserrat Light" w:cs="Times New Roman"/>
                <w:iCs/>
                <w:noProof/>
                <w:lang w:eastAsia="ro-RO" w:bidi="ne-NP"/>
              </w:rPr>
              <w:t xml:space="preserve">ţiu identificat </w:t>
            </w:r>
            <w:r w:rsidRPr="00B24C26">
              <w:rPr>
                <w:rFonts w:ascii="Montserrat Light" w:eastAsia="Times New Roman" w:hAnsi="Montserrat Light" w:cs="Times New Roman"/>
                <w:iCs/>
                <w:noProof/>
                <w:lang w:val="it-IT" w:eastAsia="ro-RO" w:bidi="ne-NP"/>
              </w:rPr>
              <w:t>conform schi</w:t>
            </w:r>
            <w:r w:rsidRPr="00B24C26">
              <w:rPr>
                <w:rFonts w:ascii="Montserrat Light" w:eastAsia="Times New Roman" w:hAnsi="Montserrat Light" w:cs="Times New Roman"/>
                <w:iCs/>
                <w:noProof/>
                <w:lang w:eastAsia="ro-RO" w:bidi="ne-NP"/>
              </w:rPr>
              <w:t>ţei</w:t>
            </w:r>
            <w:r w:rsidRPr="00B24C26">
              <w:rPr>
                <w:rFonts w:ascii="Montserrat Light" w:eastAsia="Times New Roman" w:hAnsi="Montserrat Light" w:cs="Times New Roman"/>
                <w:b/>
                <w:bCs/>
                <w:iCs/>
                <w:noProof/>
                <w:lang w:eastAsia="ro-RO" w:bidi="ne-NP"/>
              </w:rPr>
              <w:t xml:space="preserve"> </w:t>
            </w:r>
            <w:r w:rsidRPr="00B24C26">
              <w:rPr>
                <w:rFonts w:ascii="Montserrat Light" w:eastAsia="Times New Roman" w:hAnsi="Montserrat Light" w:cs="Times New Roman"/>
                <w:iCs/>
                <w:noProof/>
                <w:lang w:eastAsia="ro-RO" w:bidi="ne-NP"/>
              </w:rPr>
              <w:t>cuprinse în</w:t>
            </w:r>
            <w:r w:rsidRPr="00B24C26">
              <w:rPr>
                <w:rFonts w:ascii="Montserrat Light" w:eastAsia="Times New Roman" w:hAnsi="Montserrat Light" w:cs="Times New Roman"/>
                <w:b/>
                <w:bCs/>
                <w:iCs/>
                <w:noProof/>
                <w:lang w:eastAsia="ro-RO" w:bidi="ne-NP"/>
              </w:rPr>
              <w:t xml:space="preserve"> </w:t>
            </w:r>
            <w:r w:rsidRPr="00B24C26">
              <w:rPr>
                <w:rFonts w:ascii="Montserrat Light" w:eastAsia="Times New Roman" w:hAnsi="Montserrat Light" w:cs="Times New Roman"/>
                <w:iCs/>
                <w:noProof/>
                <w:lang w:eastAsia="ro-RO" w:bidi="ne-NP"/>
              </w:rPr>
              <w:t>anexa</w:t>
            </w:r>
            <w:r w:rsidRPr="00B24C26">
              <w:rPr>
                <w:rFonts w:ascii="Montserrat Light" w:eastAsia="Times New Roman" w:hAnsi="Montserrat Light" w:cs="Times New Roman"/>
                <w:b/>
                <w:bCs/>
                <w:iCs/>
                <w:noProof/>
                <w:lang w:eastAsia="ro-RO" w:bidi="ne-NP"/>
              </w:rPr>
              <w:t xml:space="preserve"> </w:t>
            </w:r>
            <w:r w:rsidRPr="00B24C26">
              <w:rPr>
                <w:rFonts w:ascii="Montserrat Light" w:eastAsia="Times New Roman" w:hAnsi="Montserrat Light" w:cs="Times New Roman"/>
                <w:iCs/>
                <w:noProof/>
                <w:lang w:val="it-IT" w:eastAsia="ro-RO" w:bidi="ne-NP"/>
              </w:rPr>
              <w:t>care face parte integrantă din hotărâre.</w:t>
            </w:r>
          </w:p>
          <w:p w14:paraId="38D7CA8C" w14:textId="6EABE3DC" w:rsidR="00E22B13" w:rsidRPr="00E22B13" w:rsidRDefault="00B24C26" w:rsidP="00C6242D">
            <w:pPr>
              <w:spacing w:after="0" w:line="240" w:lineRule="auto"/>
              <w:jc w:val="both"/>
              <w:rPr>
                <w:rFonts w:ascii="Montserrat Light" w:eastAsia="Times New Roman" w:hAnsi="Montserrat Light" w:cs="Times New Roman"/>
                <w:iCs/>
                <w:noProof/>
                <w:lang w:eastAsia="ro-RO" w:bidi="ne-NP"/>
              </w:rPr>
            </w:pPr>
            <w:r w:rsidRPr="00B24C26">
              <w:rPr>
                <w:rFonts w:ascii="Montserrat Light" w:eastAsia="Times New Roman" w:hAnsi="Montserrat Light" w:cs="Times New Roman"/>
                <w:iCs/>
                <w:noProof/>
                <w:lang w:val="it-IT" w:eastAsia="ro-RO" w:bidi="ne-NP"/>
              </w:rPr>
              <w:t xml:space="preserve">Durata concesiunii </w:t>
            </w:r>
            <w:r>
              <w:rPr>
                <w:rFonts w:ascii="Montserrat Light" w:eastAsia="Times New Roman" w:hAnsi="Montserrat Light" w:cs="Times New Roman"/>
                <w:iCs/>
                <w:noProof/>
                <w:lang w:val="it-IT" w:eastAsia="ro-RO" w:bidi="ne-NP"/>
              </w:rPr>
              <w:t>s-a stabilit</w:t>
            </w:r>
            <w:r w:rsidRPr="00B24C26">
              <w:rPr>
                <w:rFonts w:ascii="Montserrat Light" w:eastAsia="Times New Roman" w:hAnsi="Montserrat Light" w:cs="Times New Roman"/>
                <w:iCs/>
                <w:noProof/>
                <w:lang w:val="it-IT" w:eastAsia="ro-RO" w:bidi="ne-NP"/>
              </w:rPr>
              <w:t xml:space="preserve"> începând cu data de 01.01.2014 până împlinirea vârstei legale de pensionare de 65 de ani a concesionarului.</w:t>
            </w:r>
          </w:p>
          <w:p w14:paraId="207CA51A" w14:textId="325B9296" w:rsidR="00E22B13" w:rsidRPr="00B24C26" w:rsidRDefault="00B24C26" w:rsidP="00C6242D">
            <w:pPr>
              <w:spacing w:after="0" w:line="240" w:lineRule="auto"/>
              <w:jc w:val="both"/>
              <w:rPr>
                <w:rFonts w:ascii="Montserrat Light" w:eastAsia="Times New Roman" w:hAnsi="Montserrat Light" w:cs="Times New Roman"/>
                <w:noProof/>
                <w:lang w:eastAsia="ro-RO" w:bidi="ne-NP"/>
              </w:rPr>
            </w:pPr>
            <w:r>
              <w:rPr>
                <w:rFonts w:ascii="Montserrat Light" w:eastAsia="Times New Roman" w:hAnsi="Montserrat Light" w:cs="Times New Roman"/>
                <w:iCs/>
                <w:noProof/>
                <w:lang w:eastAsia="ro-RO" w:bidi="ne-NP"/>
              </w:rPr>
              <w:t xml:space="preserve">Urmare adoptării hotătârii menționate, a fost încheiat </w:t>
            </w:r>
            <w:r w:rsidRPr="00E22B13">
              <w:rPr>
                <w:rFonts w:ascii="Montserrat Light" w:eastAsia="Times New Roman" w:hAnsi="Montserrat Light" w:cs="Times New Roman"/>
                <w:noProof/>
                <w:lang w:eastAsia="ro-RO" w:bidi="ne-NP"/>
              </w:rPr>
              <w:t>Contractul de concesiune nr. 11449/151/2013</w:t>
            </w:r>
            <w:r>
              <w:rPr>
                <w:rFonts w:ascii="Montserrat Light" w:eastAsia="Times New Roman" w:hAnsi="Montserrat Light" w:cs="Times New Roman"/>
                <w:noProof/>
                <w:lang w:eastAsia="ro-RO" w:bidi="ne-NP"/>
              </w:rPr>
              <w:t xml:space="preserve"> cu doamna doctor stomatolog </w:t>
            </w:r>
            <w:r w:rsidRPr="00B24C26">
              <w:rPr>
                <w:rFonts w:ascii="Montserrat Light" w:eastAsia="Times New Roman" w:hAnsi="Montserrat Light" w:cs="Times New Roman"/>
                <w:iCs/>
                <w:noProof/>
                <w:lang w:val="fr-FR" w:eastAsia="ro-RO" w:bidi="ne-NP"/>
              </w:rPr>
              <w:t>Chiriac Gabriela Stanca Doina</w:t>
            </w:r>
            <w:r w:rsidRPr="00B24C26">
              <w:rPr>
                <w:rFonts w:ascii="Montserrat Light" w:eastAsia="Times New Roman" w:hAnsi="Montserrat Light" w:cs="Times New Roman"/>
                <w:iCs/>
                <w:noProof/>
                <w:lang w:val="it-IT" w:eastAsia="ro-RO" w:bidi="ne-NP"/>
              </w:rPr>
              <w:t xml:space="preserve"> în calitate de concesionar</w:t>
            </w:r>
            <w:r>
              <w:rPr>
                <w:rFonts w:ascii="Montserrat Light" w:eastAsia="Times New Roman" w:hAnsi="Montserrat Light" w:cs="Times New Roman"/>
                <w:iCs/>
                <w:noProof/>
                <w:lang w:val="it-IT" w:eastAsia="ro-RO" w:bidi="ne-NP"/>
              </w:rPr>
              <w:t>.</w:t>
            </w:r>
          </w:p>
          <w:p w14:paraId="71E68507" w14:textId="77777777" w:rsidR="00B24C26" w:rsidRDefault="00E22B13" w:rsidP="00C6242D">
            <w:pPr>
              <w:spacing w:after="0" w:line="240" w:lineRule="auto"/>
              <w:jc w:val="both"/>
              <w:rPr>
                <w:rFonts w:ascii="Montserrat Light" w:eastAsia="Times New Roman" w:hAnsi="Montserrat Light" w:cs="Times New Roman"/>
                <w:iCs/>
                <w:noProof/>
                <w:lang w:eastAsia="ro-RO" w:bidi="ne-NP"/>
              </w:rPr>
            </w:pPr>
            <w:r w:rsidRPr="00E22B13">
              <w:rPr>
                <w:rFonts w:ascii="Montserrat Light" w:eastAsia="Times New Roman" w:hAnsi="Montserrat Light" w:cs="Times New Roman"/>
                <w:iCs/>
                <w:noProof/>
                <w:lang w:eastAsia="ro-RO" w:bidi="ne-NP"/>
              </w:rPr>
              <w:t>Prin adresa înregistrată la Consiliul Județean Cluj sub nr. 51277/19.12.2022, doamna doctor</w:t>
            </w:r>
            <w:r w:rsidR="00B24C26" w:rsidRPr="00B24C26">
              <w:rPr>
                <w:rFonts w:ascii="Montserrat Light" w:eastAsia="Times New Roman" w:hAnsi="Montserrat Light" w:cs="Times New Roman"/>
                <w:iCs/>
                <w:noProof/>
                <w:lang w:eastAsia="ro-RO" w:bidi="ne-NP"/>
              </w:rPr>
              <w:t xml:space="preserve"> stomatolog</w:t>
            </w:r>
            <w:r w:rsidRPr="00E22B13">
              <w:rPr>
                <w:rFonts w:ascii="Montserrat Light" w:eastAsia="Times New Roman" w:hAnsi="Montserrat Light" w:cs="Times New Roman"/>
                <w:iCs/>
                <w:noProof/>
                <w:lang w:eastAsia="ro-RO" w:bidi="ne-NP"/>
              </w:rPr>
              <w:t xml:space="preserve"> Chiriac Gabriela Stanca Doina a solicitat încetarea Contractului de concesiune nr. 11449/151/2013 încheiat cu Consiliul Județean Cluj</w:t>
            </w:r>
            <w:r w:rsidR="00B24C26">
              <w:rPr>
                <w:rFonts w:ascii="Montserrat Light" w:eastAsia="Times New Roman" w:hAnsi="Montserrat Light" w:cs="Times New Roman"/>
                <w:iCs/>
                <w:noProof/>
                <w:lang w:eastAsia="ro-RO" w:bidi="ne-NP"/>
              </w:rPr>
              <w:t>.</w:t>
            </w:r>
          </w:p>
          <w:p w14:paraId="6BABEDDA" w14:textId="77777777" w:rsidR="00E22B13" w:rsidRPr="00E22B13" w:rsidRDefault="00E22B13" w:rsidP="00C6242D">
            <w:pPr>
              <w:spacing w:after="0" w:line="240" w:lineRule="auto"/>
              <w:jc w:val="both"/>
              <w:rPr>
                <w:rFonts w:ascii="Montserrat Light" w:eastAsia="Times New Roman" w:hAnsi="Montserrat Light" w:cs="Times New Roman"/>
                <w:iCs/>
                <w:noProof/>
                <w:lang w:eastAsia="ro-RO" w:bidi="ne-NP"/>
              </w:rPr>
            </w:pPr>
            <w:r w:rsidRPr="00E22B13">
              <w:rPr>
                <w:rFonts w:ascii="Montserrat Light" w:eastAsia="Times New Roman" w:hAnsi="Montserrat Light" w:cs="Times New Roman"/>
                <w:iCs/>
                <w:noProof/>
                <w:lang w:eastAsia="ro-RO" w:bidi="ne-NP"/>
              </w:rPr>
              <w:t xml:space="preserve">Conform clauzelor contractuale prevăzute la pct. 8.1. litera g), concesionarul poate denunța unilateral contractul de concesiune pentru motive personale, notificând concedentul cu 60 de zile înainte de data denunțării. </w:t>
            </w:r>
          </w:p>
          <w:p w14:paraId="3DD0C79F" w14:textId="77777777" w:rsidR="00E22B13" w:rsidRPr="00E22B13" w:rsidRDefault="00E22B13" w:rsidP="00C6242D">
            <w:pPr>
              <w:spacing w:after="0" w:line="240" w:lineRule="auto"/>
              <w:jc w:val="both"/>
              <w:rPr>
                <w:rFonts w:ascii="Montserrat Light" w:eastAsia="Times New Roman" w:hAnsi="Montserrat Light" w:cs="Times New Roman"/>
                <w:b/>
                <w:bCs/>
                <w:i/>
                <w:noProof/>
                <w:lang w:eastAsia="ro-RO" w:bidi="ne-NP"/>
              </w:rPr>
            </w:pPr>
          </w:p>
          <w:p w14:paraId="4977B23A" w14:textId="77777777" w:rsidR="00733C32" w:rsidRDefault="00E22B13" w:rsidP="00C6242D">
            <w:pPr>
              <w:spacing w:after="0" w:line="240" w:lineRule="auto"/>
              <w:jc w:val="both"/>
              <w:rPr>
                <w:rFonts w:ascii="Montserrat Light" w:eastAsia="Times New Roman" w:hAnsi="Montserrat Light" w:cs="Times New Roman"/>
                <w:iCs/>
                <w:noProof/>
                <w:lang w:eastAsia="ro-RO" w:bidi="ne-NP"/>
              </w:rPr>
            </w:pPr>
            <w:r w:rsidRPr="00E22B13">
              <w:rPr>
                <w:rFonts w:ascii="Montserrat Light" w:eastAsia="Times New Roman" w:hAnsi="Montserrat Light" w:cs="Times New Roman"/>
                <w:iCs/>
                <w:noProof/>
                <w:lang w:eastAsia="ro-RO" w:bidi="ne-NP"/>
              </w:rPr>
              <w:t>Ținând cont de cele prezentate mai sus, considerăm necesară şi oportună inițierea Proiectului de hotărâre pentru constatarea încetării Contractului de concesiune nr. 11449/151/2013.</w:t>
            </w:r>
          </w:p>
          <w:p w14:paraId="28558EB0" w14:textId="3B47B857" w:rsidR="00A5166B" w:rsidRPr="00A5166B" w:rsidRDefault="00A5166B" w:rsidP="00C6242D">
            <w:pPr>
              <w:spacing w:after="0" w:line="240" w:lineRule="auto"/>
              <w:jc w:val="both"/>
              <w:rPr>
                <w:rFonts w:ascii="Montserrat Light" w:eastAsia="Times New Roman" w:hAnsi="Montserrat Light" w:cs="Times New Roman"/>
                <w:iCs/>
                <w:noProof/>
                <w:lang w:eastAsia="ro-RO" w:bidi="ne-NP"/>
              </w:rPr>
            </w:pPr>
          </w:p>
        </w:tc>
      </w:tr>
      <w:tr w:rsidR="00733C32" w:rsidRPr="00F94CDD" w14:paraId="4B244C41" w14:textId="77777777" w:rsidTr="001851AE">
        <w:tc>
          <w:tcPr>
            <w:tcW w:w="9985" w:type="dxa"/>
            <w:gridSpan w:val="2"/>
          </w:tcPr>
          <w:p w14:paraId="0CDB10E8" w14:textId="1A0428AB" w:rsidR="00733C32" w:rsidRPr="00122E82" w:rsidRDefault="00733C32" w:rsidP="00C6242D">
            <w:pPr>
              <w:autoSpaceDE w:val="0"/>
              <w:autoSpaceDN w:val="0"/>
              <w:adjustRightInd w:val="0"/>
              <w:spacing w:after="0" w:line="240" w:lineRule="auto"/>
              <w:jc w:val="both"/>
              <w:rPr>
                <w:rFonts w:ascii="Montserrat Light" w:eastAsia="Times New Roman" w:hAnsi="Montserrat Light" w:cs="Times New Roman"/>
                <w:b/>
                <w:i/>
                <w:noProof/>
                <w:lang w:eastAsia="ro-RO" w:bidi="ne-NP"/>
              </w:rPr>
            </w:pPr>
            <w:r w:rsidRPr="00F94CDD">
              <w:rPr>
                <w:rFonts w:ascii="Montserrat Light" w:eastAsia="Times New Roman" w:hAnsi="Montserrat Light" w:cs="Times New Roman"/>
                <w:b/>
                <w:bCs/>
                <w:iCs/>
                <w:noProof/>
                <w:lang w:eastAsia="ro-RO"/>
              </w:rPr>
              <w:t xml:space="preserve">Secțiunea a 3-a </w:t>
            </w:r>
            <w:bookmarkStart w:id="9" w:name="_Hlk48727950"/>
            <w:r w:rsidRPr="00F94CDD">
              <w:rPr>
                <w:rFonts w:ascii="Montserrat Light" w:eastAsia="Times New Roman" w:hAnsi="Montserrat Light" w:cs="Times New Roman"/>
                <w:b/>
                <w:bCs/>
                <w:iCs/>
                <w:noProof/>
                <w:lang w:eastAsia="ro-RO"/>
              </w:rPr>
              <w:t xml:space="preserve">- Efecte preconizate ale aplicării actului administrativ </w:t>
            </w:r>
            <w:r w:rsidRPr="00F94CDD">
              <w:rPr>
                <w:rFonts w:ascii="Montserrat Light" w:eastAsia="Times New Roman" w:hAnsi="Montserrat Light" w:cs="Times New Roman"/>
                <w:iCs/>
                <w:noProof/>
                <w:lang w:eastAsia="ro-RO"/>
              </w:rPr>
              <w:t>(impactul financiar asupra bugetului judeţului pe termen scurt (pe anul curent)/lung, impactul asupra mediului concurențial şi domeniului ajutoarelor de stat, impactul asupra sarcinilor administrative, impactul asupra mediului</w:t>
            </w:r>
            <w:bookmarkEnd w:id="9"/>
            <w:r w:rsidRPr="00F94CDD">
              <w:rPr>
                <w:rFonts w:ascii="Montserrat Light" w:eastAsia="Times New Roman" w:hAnsi="Montserrat Light" w:cs="Times New Roman"/>
                <w:iCs/>
                <w:noProof/>
                <w:lang w:eastAsia="ro-RO"/>
              </w:rPr>
              <w:t>)</w:t>
            </w:r>
            <w:r w:rsidRPr="00F94CDD">
              <w:rPr>
                <w:rFonts w:ascii="Montserrat Light" w:eastAsia="Times New Roman" w:hAnsi="Montserrat Light" w:cs="Times New Roman"/>
                <w:b/>
                <w:bCs/>
                <w:iCs/>
                <w:noProof/>
                <w:lang w:eastAsia="ro-RO"/>
              </w:rPr>
              <w:t>:</w:t>
            </w:r>
            <w:r w:rsidRPr="00F94CDD">
              <w:rPr>
                <w:rFonts w:ascii="Montserrat Light" w:eastAsia="Times New Roman" w:hAnsi="Montserrat Light" w:cs="Times New Roman"/>
                <w:b/>
                <w:bCs/>
                <w:i/>
                <w:noProof/>
                <w:lang w:eastAsia="ro-RO"/>
              </w:rPr>
              <w:t xml:space="preserve"> </w:t>
            </w:r>
          </w:p>
        </w:tc>
      </w:tr>
      <w:tr w:rsidR="00733C32" w:rsidRPr="00F94CDD" w14:paraId="4A89EFA2" w14:textId="77777777" w:rsidTr="001851AE">
        <w:tc>
          <w:tcPr>
            <w:tcW w:w="9985" w:type="dxa"/>
            <w:gridSpan w:val="2"/>
          </w:tcPr>
          <w:p w14:paraId="0730B6A3" w14:textId="04915307" w:rsidR="00641F7D" w:rsidRPr="009F7328" w:rsidRDefault="00D57FC9" w:rsidP="00C6242D">
            <w:pPr>
              <w:pStyle w:val="Listparagraf"/>
              <w:numPr>
                <w:ilvl w:val="0"/>
                <w:numId w:val="9"/>
              </w:numPr>
              <w:spacing w:after="0" w:line="240" w:lineRule="auto"/>
              <w:jc w:val="both"/>
              <w:rPr>
                <w:rFonts w:ascii="Montserrat Light" w:eastAsia="Times New Roman" w:hAnsi="Montserrat Light" w:cs="Courier New"/>
                <w:i/>
                <w:noProof/>
                <w:shd w:val="clear" w:color="auto" w:fill="FFFFFF"/>
                <w:lang w:eastAsia="ro-RO"/>
              </w:rPr>
            </w:pPr>
            <w:r w:rsidRPr="009F7328">
              <w:rPr>
                <w:rFonts w:ascii="Montserrat Light" w:eastAsia="Times New Roman" w:hAnsi="Montserrat Light" w:cs="Courier New"/>
                <w:b/>
                <w:bCs/>
                <w:i/>
                <w:noProof/>
                <w:shd w:val="clear" w:color="auto" w:fill="FFFFFF"/>
                <w:lang w:eastAsia="ro-RO"/>
              </w:rPr>
              <w:lastRenderedPageBreak/>
              <w:t>Impactul financiar asupra bugetului judeţului pe termen scurt ( pe anul curent)/lung</w:t>
            </w:r>
            <w:r w:rsidR="00122E82" w:rsidRPr="009F7328">
              <w:rPr>
                <w:rFonts w:ascii="Montserrat Light" w:eastAsia="Times New Roman" w:hAnsi="Montserrat Light" w:cs="Courier New"/>
                <w:i/>
                <w:noProof/>
                <w:shd w:val="clear" w:color="auto" w:fill="FFFFFF"/>
                <w:lang w:eastAsia="ro-RO"/>
              </w:rPr>
              <w:t xml:space="preserve">: </w:t>
            </w:r>
            <w:r w:rsidR="00122E82" w:rsidRPr="009F7328">
              <w:rPr>
                <w:rFonts w:ascii="Montserrat Light" w:eastAsia="Times New Roman" w:hAnsi="Montserrat Light" w:cs="Times New Roman"/>
                <w:noProof/>
                <w:lang w:eastAsia="ro-RO"/>
              </w:rPr>
              <w:t>Doamna doctor stomatolog Chiriac Gabriela Stanca Doina a funcționat în regim de tură/contratură și prin urmare, prin încetarea contractului de concesiune nu se va înregistra pierdere la bugetul instituției, deoarece redevența pentru spațiul concesionat va fi achitată de către medicul stomatolog concesionar care rămâne în spațiul respectiv</w:t>
            </w:r>
          </w:p>
          <w:p w14:paraId="09AB9065" w14:textId="06B77E0A" w:rsidR="00641F7D" w:rsidRPr="009F7328" w:rsidRDefault="00D57FC9" w:rsidP="00C6242D">
            <w:pPr>
              <w:pStyle w:val="Listparagraf"/>
              <w:numPr>
                <w:ilvl w:val="0"/>
                <w:numId w:val="9"/>
              </w:numPr>
              <w:spacing w:after="0" w:line="240" w:lineRule="auto"/>
              <w:jc w:val="both"/>
              <w:rPr>
                <w:rFonts w:ascii="Montserrat Light" w:eastAsia="Times New Roman" w:hAnsi="Montserrat Light" w:cs="Courier New"/>
                <w:i/>
                <w:noProof/>
                <w:shd w:val="clear" w:color="auto" w:fill="FFFFFF"/>
                <w:lang w:eastAsia="ro-RO"/>
              </w:rPr>
            </w:pPr>
            <w:r w:rsidRPr="009F7328">
              <w:rPr>
                <w:rFonts w:ascii="Montserrat Light" w:eastAsia="Times New Roman" w:hAnsi="Montserrat Light" w:cs="Times New Roman"/>
                <w:b/>
                <w:bCs/>
                <w:i/>
                <w:noProof/>
                <w:shd w:val="clear" w:color="auto" w:fill="FFFFFF"/>
                <w:lang w:eastAsia="ro-RO"/>
              </w:rPr>
              <w:t>Impactul social</w:t>
            </w:r>
            <w:r w:rsidR="00122E82" w:rsidRPr="009F7328">
              <w:rPr>
                <w:rFonts w:ascii="Montserrat Light" w:eastAsia="Times New Roman" w:hAnsi="Montserrat Light" w:cs="Times New Roman"/>
                <w:b/>
                <w:bCs/>
                <w:i/>
                <w:noProof/>
                <w:shd w:val="clear" w:color="auto" w:fill="FFFFFF"/>
                <w:lang w:eastAsia="ro-RO"/>
              </w:rPr>
              <w:t xml:space="preserve">: </w:t>
            </w:r>
            <w:r w:rsidR="00122E82" w:rsidRPr="009F7328">
              <w:rPr>
                <w:rFonts w:ascii="Montserrat Light" w:eastAsia="Times New Roman" w:hAnsi="Montserrat Light" w:cs="Times New Roman"/>
                <w:noProof/>
                <w:lang w:eastAsia="ro-RO"/>
              </w:rPr>
              <w:t>Din punct de vedere social, prin plecarea medicului stomatolog din cabinet, pacienții vor trebui să abordeze un alt medic stomatolog, fie din imobilul respectiv, fie din altă locație.</w:t>
            </w:r>
            <w:r w:rsidRPr="009F7328">
              <w:rPr>
                <w:rFonts w:ascii="Montserrat Light" w:eastAsia="Times New Roman" w:hAnsi="Montserrat Light" w:cs="Times New Roman"/>
                <w:i/>
                <w:noProof/>
                <w:shd w:val="clear" w:color="auto" w:fill="FFFFFF"/>
                <w:lang w:eastAsia="ro-RO"/>
              </w:rPr>
              <w:t xml:space="preserve"> </w:t>
            </w:r>
          </w:p>
          <w:p w14:paraId="0FAE8CA9" w14:textId="73050A6B" w:rsidR="00641F7D" w:rsidRPr="009F7328" w:rsidRDefault="00D57FC9" w:rsidP="00C6242D">
            <w:pPr>
              <w:pStyle w:val="Listparagraf"/>
              <w:numPr>
                <w:ilvl w:val="0"/>
                <w:numId w:val="9"/>
              </w:numPr>
              <w:spacing w:after="0" w:line="240" w:lineRule="auto"/>
              <w:jc w:val="both"/>
              <w:rPr>
                <w:rFonts w:ascii="Montserrat Light" w:eastAsia="Times New Roman" w:hAnsi="Montserrat Light" w:cs="Courier New"/>
                <w:i/>
                <w:noProof/>
                <w:shd w:val="clear" w:color="auto" w:fill="FFFFFF"/>
                <w:lang w:eastAsia="ro-RO"/>
              </w:rPr>
            </w:pPr>
            <w:r w:rsidRPr="009F7328">
              <w:rPr>
                <w:rFonts w:ascii="Montserrat Light" w:eastAsia="Times New Roman" w:hAnsi="Montserrat Light" w:cs="Times New Roman"/>
                <w:b/>
                <w:bCs/>
                <w:i/>
                <w:noProof/>
                <w:shd w:val="clear" w:color="auto" w:fill="FFFFFF"/>
                <w:lang w:eastAsia="ro-RO"/>
              </w:rPr>
              <w:t>Impactul asupra mediului</w:t>
            </w:r>
            <w:r w:rsidR="00122E82" w:rsidRPr="009F7328">
              <w:rPr>
                <w:rFonts w:ascii="Montserrat Light" w:eastAsia="Times New Roman" w:hAnsi="Montserrat Light" w:cs="Times New Roman"/>
                <w:b/>
                <w:bCs/>
                <w:i/>
                <w:noProof/>
                <w:shd w:val="clear" w:color="auto" w:fill="FFFFFF"/>
                <w:lang w:eastAsia="ro-RO"/>
              </w:rPr>
              <w:t xml:space="preserve">: </w:t>
            </w:r>
            <w:r w:rsidR="00122E82" w:rsidRPr="009F7328">
              <w:rPr>
                <w:rFonts w:ascii="Montserrat Light" w:eastAsia="Times New Roman" w:hAnsi="Montserrat Light" w:cs="Times New Roman"/>
                <w:iCs/>
                <w:noProof/>
                <w:shd w:val="clear" w:color="auto" w:fill="FFFFFF"/>
                <w:lang w:eastAsia="ro-RO"/>
              </w:rPr>
              <w:t>nu e cazul</w:t>
            </w:r>
          </w:p>
          <w:p w14:paraId="4A8E2763" w14:textId="15F95A26" w:rsidR="00D57FC9" w:rsidRPr="00F94CDD" w:rsidRDefault="00D57FC9" w:rsidP="00C6242D">
            <w:pPr>
              <w:pStyle w:val="Listparagraf"/>
              <w:numPr>
                <w:ilvl w:val="0"/>
                <w:numId w:val="9"/>
              </w:numPr>
              <w:spacing w:after="0" w:line="240" w:lineRule="auto"/>
              <w:jc w:val="both"/>
              <w:rPr>
                <w:rFonts w:ascii="Montserrat Light" w:eastAsia="Times New Roman" w:hAnsi="Montserrat Light" w:cs="Courier New"/>
                <w:i/>
                <w:noProof/>
                <w:color w:val="FF0000"/>
                <w:shd w:val="clear" w:color="auto" w:fill="FFFFFF"/>
                <w:lang w:eastAsia="ro-RO"/>
              </w:rPr>
            </w:pPr>
            <w:r w:rsidRPr="009F7328">
              <w:rPr>
                <w:rFonts w:ascii="Montserrat Light" w:eastAsia="Times New Roman" w:hAnsi="Montserrat Light" w:cs="Times New Roman"/>
                <w:b/>
                <w:bCs/>
                <w:i/>
                <w:noProof/>
                <w:shd w:val="clear" w:color="auto" w:fill="FFFFFF"/>
                <w:lang w:eastAsia="ro-RO"/>
              </w:rPr>
              <w:t>Impactul asupra sarcinilor administrative</w:t>
            </w:r>
            <w:r w:rsidR="00122E82" w:rsidRPr="009F7328">
              <w:rPr>
                <w:rFonts w:ascii="Montserrat Light" w:eastAsia="Times New Roman" w:hAnsi="Montserrat Light" w:cs="Times New Roman"/>
                <w:i/>
                <w:noProof/>
                <w:shd w:val="clear" w:color="auto" w:fill="FFFFFF"/>
                <w:lang w:eastAsia="ro-RO"/>
              </w:rPr>
              <w:t xml:space="preserve">: </w:t>
            </w:r>
            <w:r w:rsidR="00122E82" w:rsidRPr="00D304E1">
              <w:rPr>
                <w:rFonts w:ascii="Montserrat Light" w:eastAsia="Times New Roman" w:hAnsi="Montserrat Light" w:cs="Times New Roman"/>
                <w:bCs/>
                <w:noProof/>
                <w:lang w:eastAsia="ro-RO"/>
              </w:rPr>
              <w:t>La data de la care viitoarea hotărâre va produce efecte</w:t>
            </w:r>
            <w:r w:rsidR="00122E82" w:rsidRPr="00D304E1">
              <w:rPr>
                <w:rFonts w:ascii="Montserrat Light" w:eastAsia="Times New Roman" w:hAnsi="Montserrat Light" w:cs="Times New Roman"/>
                <w:noProof/>
                <w:lang w:eastAsia="ro-RO"/>
              </w:rPr>
              <w:t xml:space="preserve"> </w:t>
            </w:r>
            <w:r w:rsidR="00122E82">
              <w:rPr>
                <w:rFonts w:ascii="Montserrat Light" w:eastAsia="Times New Roman" w:hAnsi="Montserrat Light" w:cs="Times New Roman"/>
                <w:noProof/>
                <w:lang w:eastAsia="ro-RO"/>
              </w:rPr>
              <w:t>s</w:t>
            </w:r>
            <w:r w:rsidR="00122E82" w:rsidRPr="00AB2855">
              <w:rPr>
                <w:rFonts w:ascii="Montserrat Light" w:eastAsia="Times New Roman" w:hAnsi="Montserrat Light" w:cs="Times New Roman"/>
                <w:noProof/>
                <w:lang w:eastAsia="ro-RO"/>
              </w:rPr>
              <w:t>e abrogă Hotărârea Consiliului Județean Cluj nr. 386 din 18 decembrie 2013 privind aprobarea concesionării unui spaţiu cu destinaţia de cabinet medical stomatologic, situat în Municipiul Cluj-Napoca, str. Horea nr. 40, în regim de tură/contratură.</w:t>
            </w:r>
          </w:p>
        </w:tc>
      </w:tr>
      <w:tr w:rsidR="00733C32" w:rsidRPr="00F94CDD" w14:paraId="28C46C39" w14:textId="77777777" w:rsidTr="001851AE">
        <w:tc>
          <w:tcPr>
            <w:tcW w:w="9985" w:type="dxa"/>
            <w:gridSpan w:val="2"/>
          </w:tcPr>
          <w:p w14:paraId="28BAFE8F" w14:textId="2C98D8D3" w:rsidR="00733C32" w:rsidRPr="00122E82" w:rsidRDefault="00733C32" w:rsidP="00C6242D">
            <w:pPr>
              <w:autoSpaceDE w:val="0"/>
              <w:autoSpaceDN w:val="0"/>
              <w:adjustRightInd w:val="0"/>
              <w:spacing w:after="0" w:line="240" w:lineRule="auto"/>
              <w:rPr>
                <w:rFonts w:ascii="Montserrat Light" w:eastAsia="Times New Roman" w:hAnsi="Montserrat Light" w:cs="Calibri Light"/>
                <w:iCs/>
                <w:noProof/>
                <w:highlight w:val="green"/>
                <w:shd w:val="clear" w:color="auto" w:fill="FFFFFF"/>
                <w:lang w:eastAsia="ro-RO"/>
              </w:rPr>
            </w:pPr>
            <w:r w:rsidRPr="00F94CDD">
              <w:rPr>
                <w:rFonts w:ascii="Montserrat Light" w:eastAsia="Times New Roman" w:hAnsi="Montserrat Light" w:cs="Times New Roman"/>
                <w:b/>
                <w:iCs/>
                <w:noProof/>
                <w:lang w:eastAsia="ro-RO" w:bidi="ne-NP"/>
              </w:rPr>
              <w:t xml:space="preserve">Secțiunea a 4-a - Concluzii/propuneri: </w:t>
            </w:r>
          </w:p>
        </w:tc>
      </w:tr>
      <w:tr w:rsidR="00733C32" w:rsidRPr="00F94CDD" w14:paraId="3552B376" w14:textId="77777777" w:rsidTr="001851AE">
        <w:tc>
          <w:tcPr>
            <w:tcW w:w="9985" w:type="dxa"/>
            <w:gridSpan w:val="2"/>
          </w:tcPr>
          <w:p w14:paraId="127889FF" w14:textId="236DA5CB" w:rsidR="00733C32" w:rsidRPr="00F94CDD" w:rsidRDefault="00733C32" w:rsidP="00C6242D">
            <w:pPr>
              <w:spacing w:after="0" w:line="240" w:lineRule="auto"/>
              <w:jc w:val="both"/>
              <w:rPr>
                <w:rFonts w:ascii="Montserrat Light" w:eastAsia="Times New Roman" w:hAnsi="Montserrat Light" w:cs="Times New Roman"/>
                <w:iCs/>
                <w:noProof/>
                <w:shd w:val="clear" w:color="auto" w:fill="FFFFFF"/>
                <w:lang w:eastAsia="ro-RO"/>
              </w:rPr>
            </w:pPr>
            <w:r w:rsidRPr="00F94CDD">
              <w:rPr>
                <w:rFonts w:ascii="Montserrat Light" w:eastAsia="Times New Roman" w:hAnsi="Montserrat Light" w:cs="Times New Roman"/>
                <w:iCs/>
                <w:noProof/>
                <w:lang w:eastAsia="ro-RO"/>
              </w:rPr>
              <w:t xml:space="preserve">În urma analizării proiectului de hotărâre și a documentării efectuate, certificăm faptul că proiectul de hotărâre </w:t>
            </w:r>
            <w:r w:rsidRPr="00F94CDD">
              <w:rPr>
                <w:rFonts w:ascii="Montserrat Light" w:eastAsia="Times New Roman" w:hAnsi="Montserrat Light" w:cs="Times New Roman"/>
                <w:b/>
                <w:bCs/>
                <w:iCs/>
                <w:noProof/>
                <w:lang w:eastAsia="ro-RO"/>
              </w:rPr>
              <w:t xml:space="preserve">îndeplinește </w:t>
            </w:r>
            <w:r w:rsidRPr="00F94CDD">
              <w:rPr>
                <w:rFonts w:ascii="Montserrat Light" w:eastAsia="Times New Roman" w:hAnsi="Montserrat Light" w:cs="Times New Roman"/>
                <w:iCs/>
                <w:noProof/>
                <w:lang w:eastAsia="ro-RO"/>
              </w:rPr>
              <w:t>cerințele tehnice specificate la Secțiunea a 2-a”</w:t>
            </w:r>
          </w:p>
        </w:tc>
      </w:tr>
    </w:tbl>
    <w:p w14:paraId="69CA7AED" w14:textId="7DDA6C4B" w:rsidR="00733C32" w:rsidRDefault="00733C32" w:rsidP="00C6242D">
      <w:pPr>
        <w:autoSpaceDE w:val="0"/>
        <w:autoSpaceDN w:val="0"/>
        <w:adjustRightInd w:val="0"/>
        <w:spacing w:after="0" w:line="240" w:lineRule="auto"/>
        <w:contextualSpacing/>
        <w:rPr>
          <w:rFonts w:ascii="Montserrat Light" w:eastAsia="Times New Roman" w:hAnsi="Montserrat Light" w:cs="Times New Roman"/>
          <w:i/>
          <w:noProof/>
          <w:lang w:eastAsia="ro-RO"/>
        </w:rPr>
      </w:pPr>
    </w:p>
    <w:p w14:paraId="3F797507" w14:textId="77777777" w:rsidR="00AF27BD" w:rsidRPr="00F94CDD" w:rsidRDefault="00AF27BD" w:rsidP="00C6242D">
      <w:pPr>
        <w:autoSpaceDE w:val="0"/>
        <w:autoSpaceDN w:val="0"/>
        <w:adjustRightInd w:val="0"/>
        <w:spacing w:after="0" w:line="240" w:lineRule="auto"/>
        <w:contextualSpacing/>
        <w:rPr>
          <w:rFonts w:ascii="Montserrat Light" w:eastAsia="Times New Roman" w:hAnsi="Montserrat Light" w:cs="Times New Roman"/>
          <w:i/>
          <w:noProof/>
          <w:lang w:eastAsia="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2520"/>
        <w:gridCol w:w="1530"/>
        <w:gridCol w:w="1620"/>
      </w:tblGrid>
      <w:tr w:rsidR="00733C32" w:rsidRPr="00F94CDD" w14:paraId="312E1CAD" w14:textId="77777777" w:rsidTr="001851AE">
        <w:tc>
          <w:tcPr>
            <w:tcW w:w="4315" w:type="dxa"/>
          </w:tcPr>
          <w:p w14:paraId="17DABBEE" w14:textId="77777777" w:rsidR="00733C32" w:rsidRPr="00F94CDD" w:rsidRDefault="00733C32" w:rsidP="00C6242D">
            <w:pPr>
              <w:autoSpaceDE w:val="0"/>
              <w:autoSpaceDN w:val="0"/>
              <w:adjustRightInd w:val="0"/>
              <w:spacing w:after="0" w:line="240" w:lineRule="auto"/>
              <w:rPr>
                <w:rFonts w:ascii="Montserrat Light" w:eastAsia="Times New Roman" w:hAnsi="Montserrat Light" w:cs="Calibri Light"/>
                <w:b/>
                <w:bCs/>
                <w:iCs/>
                <w:noProof/>
                <w:shd w:val="clear" w:color="auto" w:fill="FFFFFF"/>
                <w:lang w:eastAsia="ro-RO"/>
              </w:rPr>
            </w:pPr>
          </w:p>
        </w:tc>
        <w:tc>
          <w:tcPr>
            <w:tcW w:w="2520" w:type="dxa"/>
          </w:tcPr>
          <w:p w14:paraId="3D68472B" w14:textId="77777777" w:rsidR="00733C32" w:rsidRPr="00F94CDD" w:rsidRDefault="00733C32" w:rsidP="00C6242D">
            <w:pPr>
              <w:autoSpaceDE w:val="0"/>
              <w:autoSpaceDN w:val="0"/>
              <w:adjustRightInd w:val="0"/>
              <w:spacing w:after="0" w:line="240" w:lineRule="auto"/>
              <w:rPr>
                <w:rFonts w:ascii="Montserrat Light" w:eastAsia="Times New Roman" w:hAnsi="Montserrat Light" w:cs="Calibri Light"/>
                <w:b/>
                <w:bCs/>
                <w:iCs/>
                <w:noProof/>
                <w:shd w:val="clear" w:color="auto" w:fill="FFFFFF"/>
                <w:lang w:eastAsia="ro-RO"/>
              </w:rPr>
            </w:pPr>
            <w:r w:rsidRPr="00F94CDD">
              <w:rPr>
                <w:rFonts w:ascii="Montserrat Light" w:eastAsia="Times New Roman" w:hAnsi="Montserrat Light" w:cs="Times New Roman"/>
                <w:b/>
                <w:bCs/>
                <w:iCs/>
                <w:noProof/>
                <w:lang w:eastAsia="ro-RO"/>
              </w:rPr>
              <w:t>Prenume și nume</w:t>
            </w:r>
          </w:p>
        </w:tc>
        <w:tc>
          <w:tcPr>
            <w:tcW w:w="1530" w:type="dxa"/>
          </w:tcPr>
          <w:p w14:paraId="647F0ED1" w14:textId="77777777" w:rsidR="00733C32" w:rsidRPr="00F94CDD" w:rsidRDefault="00733C32" w:rsidP="00C6242D">
            <w:pPr>
              <w:autoSpaceDE w:val="0"/>
              <w:autoSpaceDN w:val="0"/>
              <w:adjustRightInd w:val="0"/>
              <w:spacing w:after="0" w:line="240" w:lineRule="auto"/>
              <w:rPr>
                <w:rFonts w:ascii="Montserrat Light" w:eastAsia="Times New Roman" w:hAnsi="Montserrat Light" w:cs="Calibri Light"/>
                <w:b/>
                <w:bCs/>
                <w:iCs/>
                <w:noProof/>
                <w:shd w:val="clear" w:color="auto" w:fill="FFFFFF"/>
                <w:lang w:eastAsia="ro-RO"/>
              </w:rPr>
            </w:pPr>
            <w:r w:rsidRPr="00F94CDD">
              <w:rPr>
                <w:rFonts w:ascii="Montserrat Light" w:eastAsia="Times New Roman" w:hAnsi="Montserrat Light" w:cs="Times New Roman"/>
                <w:b/>
                <w:bCs/>
                <w:iCs/>
                <w:noProof/>
                <w:lang w:eastAsia="ro-RO"/>
              </w:rPr>
              <w:t>Data</w:t>
            </w:r>
          </w:p>
        </w:tc>
        <w:tc>
          <w:tcPr>
            <w:tcW w:w="1620" w:type="dxa"/>
          </w:tcPr>
          <w:p w14:paraId="79684BBA" w14:textId="77777777" w:rsidR="00733C32" w:rsidRPr="00F94CDD" w:rsidRDefault="00733C32" w:rsidP="00C6242D">
            <w:pPr>
              <w:autoSpaceDE w:val="0"/>
              <w:autoSpaceDN w:val="0"/>
              <w:adjustRightInd w:val="0"/>
              <w:spacing w:after="0" w:line="240" w:lineRule="auto"/>
              <w:rPr>
                <w:rFonts w:ascii="Montserrat Light" w:eastAsia="Times New Roman" w:hAnsi="Montserrat Light" w:cs="Calibri Light"/>
                <w:b/>
                <w:bCs/>
                <w:iCs/>
                <w:noProof/>
                <w:shd w:val="clear" w:color="auto" w:fill="FFFFFF"/>
                <w:lang w:eastAsia="ro-RO"/>
              </w:rPr>
            </w:pPr>
            <w:r w:rsidRPr="00F94CDD">
              <w:rPr>
                <w:rFonts w:ascii="Montserrat Light" w:eastAsia="Times New Roman" w:hAnsi="Montserrat Light" w:cs="Times New Roman"/>
                <w:b/>
                <w:bCs/>
                <w:iCs/>
                <w:noProof/>
                <w:lang w:eastAsia="ro-RO"/>
              </w:rPr>
              <w:t>Semnătura</w:t>
            </w:r>
          </w:p>
        </w:tc>
      </w:tr>
      <w:tr w:rsidR="00733C32" w:rsidRPr="00F94CDD" w14:paraId="0FAD604D" w14:textId="77777777" w:rsidTr="001851AE">
        <w:tc>
          <w:tcPr>
            <w:tcW w:w="4315" w:type="dxa"/>
          </w:tcPr>
          <w:p w14:paraId="510EE74C" w14:textId="17F29F0D" w:rsidR="00733C32" w:rsidRPr="00F94CDD" w:rsidRDefault="00733C32" w:rsidP="00C6242D">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r w:rsidRPr="00F94CDD">
              <w:rPr>
                <w:rFonts w:ascii="Montserrat Light" w:eastAsia="Times New Roman" w:hAnsi="Montserrat Light" w:cs="Times New Roman"/>
                <w:iCs/>
                <w:noProof/>
                <w:lang w:eastAsia="ro-RO"/>
              </w:rPr>
              <w:t>Avizat: director executiv</w:t>
            </w:r>
          </w:p>
        </w:tc>
        <w:tc>
          <w:tcPr>
            <w:tcW w:w="2520" w:type="dxa"/>
          </w:tcPr>
          <w:p w14:paraId="43CC2F44" w14:textId="1CA21F82" w:rsidR="00733C32" w:rsidRPr="00F94CDD" w:rsidRDefault="00122E82" w:rsidP="00C6242D">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r>
              <w:rPr>
                <w:rFonts w:ascii="Montserrat Light" w:eastAsia="Times New Roman" w:hAnsi="Montserrat Light" w:cs="Calibri Light"/>
                <w:iCs/>
                <w:noProof/>
                <w:shd w:val="clear" w:color="auto" w:fill="FFFFFF"/>
                <w:lang w:eastAsia="ro-RO"/>
              </w:rPr>
              <w:t>Ștefan Iliescu</w:t>
            </w:r>
          </w:p>
        </w:tc>
        <w:tc>
          <w:tcPr>
            <w:tcW w:w="1530" w:type="dxa"/>
          </w:tcPr>
          <w:p w14:paraId="0B3E29AF" w14:textId="77777777" w:rsidR="00733C32" w:rsidRPr="00F94CDD" w:rsidRDefault="00733C32" w:rsidP="00C6242D">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p>
        </w:tc>
        <w:tc>
          <w:tcPr>
            <w:tcW w:w="1620" w:type="dxa"/>
          </w:tcPr>
          <w:p w14:paraId="6AD1DA37" w14:textId="77777777" w:rsidR="00733C32" w:rsidRPr="00F94CDD" w:rsidRDefault="00733C32" w:rsidP="00C6242D">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p>
        </w:tc>
      </w:tr>
      <w:tr w:rsidR="00733C32" w:rsidRPr="00F94CDD" w14:paraId="5D2FA905" w14:textId="77777777" w:rsidTr="001851AE">
        <w:tc>
          <w:tcPr>
            <w:tcW w:w="4315" w:type="dxa"/>
          </w:tcPr>
          <w:p w14:paraId="20213739" w14:textId="51CC7616" w:rsidR="00733C32" w:rsidRPr="00F94CDD" w:rsidRDefault="00733C32" w:rsidP="00C6242D">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r w:rsidRPr="00F94CDD">
              <w:rPr>
                <w:rFonts w:ascii="Montserrat Light" w:eastAsia="Times New Roman" w:hAnsi="Montserrat Light" w:cs="Calibri Light"/>
                <w:iCs/>
                <w:noProof/>
                <w:shd w:val="clear" w:color="auto" w:fill="FFFFFF"/>
                <w:lang w:eastAsia="ro-RO"/>
              </w:rPr>
              <w:t>Elaborat: consilier</w:t>
            </w:r>
          </w:p>
        </w:tc>
        <w:tc>
          <w:tcPr>
            <w:tcW w:w="2520" w:type="dxa"/>
          </w:tcPr>
          <w:p w14:paraId="35503BF5" w14:textId="351770A5" w:rsidR="00733C32" w:rsidRPr="00F94CDD" w:rsidRDefault="00122E82" w:rsidP="00C6242D">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r>
              <w:rPr>
                <w:rFonts w:ascii="Montserrat Light" w:eastAsia="Times New Roman" w:hAnsi="Montserrat Light" w:cs="Calibri Light"/>
                <w:iCs/>
                <w:noProof/>
                <w:shd w:val="clear" w:color="auto" w:fill="FFFFFF"/>
                <w:lang w:eastAsia="ro-RO"/>
              </w:rPr>
              <w:t>Letiția Ștefan</w:t>
            </w:r>
          </w:p>
        </w:tc>
        <w:tc>
          <w:tcPr>
            <w:tcW w:w="1530" w:type="dxa"/>
          </w:tcPr>
          <w:p w14:paraId="6218ECF6" w14:textId="77777777" w:rsidR="00733C32" w:rsidRPr="00F94CDD" w:rsidRDefault="00733C32" w:rsidP="00C6242D">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p>
        </w:tc>
        <w:tc>
          <w:tcPr>
            <w:tcW w:w="1620" w:type="dxa"/>
          </w:tcPr>
          <w:p w14:paraId="714773BA" w14:textId="77777777" w:rsidR="00733C32" w:rsidRPr="00F94CDD" w:rsidRDefault="00733C32" w:rsidP="00C6242D">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p>
        </w:tc>
      </w:tr>
    </w:tbl>
    <w:p w14:paraId="087407CD" w14:textId="77777777" w:rsidR="00733C32" w:rsidRPr="00F94CDD" w:rsidRDefault="00733C32" w:rsidP="00C6242D">
      <w:pPr>
        <w:autoSpaceDE w:val="0"/>
        <w:autoSpaceDN w:val="0"/>
        <w:adjustRightInd w:val="0"/>
        <w:spacing w:after="0" w:line="240" w:lineRule="auto"/>
        <w:contextualSpacing/>
        <w:rPr>
          <w:rFonts w:ascii="Montserrat Light" w:eastAsia="Times New Roman" w:hAnsi="Montserrat Light" w:cs="Times New Roman"/>
          <w:i/>
          <w:noProof/>
          <w:lang w:eastAsia="ro-RO"/>
        </w:rPr>
      </w:pPr>
    </w:p>
    <w:p w14:paraId="1CAC59CC" w14:textId="77777777" w:rsidR="00733C32" w:rsidRPr="00F94CDD" w:rsidRDefault="00733C32" w:rsidP="00C6242D">
      <w:pPr>
        <w:spacing w:after="0" w:line="240" w:lineRule="auto"/>
        <w:contextualSpacing/>
        <w:jc w:val="both"/>
        <w:rPr>
          <w:rFonts w:ascii="Montserrat Light" w:eastAsia="Times New Roman" w:hAnsi="Montserrat Light" w:cs="Times New Roman"/>
          <w:i/>
          <w:noProof/>
          <w:lang w:eastAsia="ro-RO"/>
        </w:rPr>
      </w:pPr>
    </w:p>
    <w:p w14:paraId="1D8B0A0F" w14:textId="52BA3C02" w:rsidR="00733C32" w:rsidRPr="00F94CDD" w:rsidRDefault="00733C32" w:rsidP="00C6242D">
      <w:pPr>
        <w:spacing w:after="0" w:line="240" w:lineRule="auto"/>
        <w:jc w:val="both"/>
        <w:rPr>
          <w:rFonts w:ascii="Montserrat Light" w:eastAsia="Times New Roman" w:hAnsi="Montserrat Light" w:cs="Times New Roman"/>
          <w:b/>
          <w:noProof/>
          <w:lang w:eastAsia="ro-RO"/>
        </w:rPr>
      </w:pPr>
      <w:r w:rsidRPr="00F94CDD">
        <w:rPr>
          <w:rFonts w:ascii="Montserrat Light" w:eastAsia="Times New Roman" w:hAnsi="Montserrat Light" w:cs="Times New Roman"/>
          <w:b/>
          <w:noProof/>
          <w:lang w:eastAsia="ro-RO"/>
        </w:rPr>
        <w:tab/>
      </w:r>
      <w:r w:rsidRPr="00F94CDD">
        <w:rPr>
          <w:rFonts w:ascii="Montserrat Light" w:eastAsia="Times New Roman" w:hAnsi="Montserrat Light" w:cs="Times New Roman"/>
          <w:b/>
          <w:noProof/>
          <w:lang w:eastAsia="ro-RO"/>
        </w:rPr>
        <w:tab/>
      </w:r>
      <w:r w:rsidRPr="00F94CDD">
        <w:rPr>
          <w:rFonts w:ascii="Montserrat Light" w:eastAsia="Times New Roman" w:hAnsi="Montserrat Light" w:cs="Times New Roman"/>
          <w:b/>
          <w:noProof/>
          <w:lang w:eastAsia="ro-RO"/>
        </w:rPr>
        <w:tab/>
      </w:r>
      <w:r w:rsidRPr="00F94CDD">
        <w:rPr>
          <w:rFonts w:ascii="Montserrat Light" w:eastAsia="Times New Roman" w:hAnsi="Montserrat Light" w:cs="Times New Roman"/>
          <w:b/>
          <w:noProof/>
          <w:lang w:eastAsia="ro-RO"/>
        </w:rPr>
        <w:tab/>
      </w:r>
    </w:p>
    <w:p w14:paraId="7A0D990B" w14:textId="77777777" w:rsidR="00733C32" w:rsidRPr="00F94CDD" w:rsidRDefault="00733C32" w:rsidP="00C6242D">
      <w:pPr>
        <w:spacing w:after="0" w:line="240" w:lineRule="auto"/>
        <w:jc w:val="both"/>
        <w:rPr>
          <w:rFonts w:ascii="Montserrat Light" w:eastAsia="Times New Roman" w:hAnsi="Montserrat Light" w:cs="Times New Roman"/>
          <w:b/>
          <w:noProof/>
          <w:lang w:eastAsia="ro-RO"/>
        </w:rPr>
      </w:pPr>
    </w:p>
    <w:p w14:paraId="008E9C5B" w14:textId="2030942E" w:rsidR="00DB31F5" w:rsidRDefault="00DB31F5" w:rsidP="00C6242D">
      <w:pPr>
        <w:spacing w:after="0" w:line="240" w:lineRule="auto"/>
        <w:rPr>
          <w:rFonts w:ascii="Montserrat Light" w:hAnsi="Montserrat Light"/>
        </w:rPr>
      </w:pPr>
    </w:p>
    <w:p w14:paraId="02B17A03" w14:textId="6DA27BA3" w:rsidR="00C516E8" w:rsidRDefault="00C516E8" w:rsidP="00C6242D">
      <w:pPr>
        <w:spacing w:after="0" w:line="240" w:lineRule="auto"/>
        <w:rPr>
          <w:rFonts w:ascii="Montserrat Light" w:hAnsi="Montserrat Light"/>
        </w:rPr>
      </w:pPr>
    </w:p>
    <w:p w14:paraId="0D6DFF0D" w14:textId="4FDE503E" w:rsidR="00C516E8" w:rsidRDefault="00C516E8" w:rsidP="00C6242D">
      <w:pPr>
        <w:spacing w:after="0" w:line="240" w:lineRule="auto"/>
        <w:rPr>
          <w:rFonts w:ascii="Montserrat Light" w:hAnsi="Montserrat Light"/>
        </w:rPr>
      </w:pPr>
    </w:p>
    <w:p w14:paraId="1EB92F0B" w14:textId="414E8EA4" w:rsidR="00C516E8" w:rsidRDefault="00C516E8" w:rsidP="00C6242D">
      <w:pPr>
        <w:spacing w:after="0" w:line="240" w:lineRule="auto"/>
        <w:rPr>
          <w:rFonts w:ascii="Montserrat Light" w:hAnsi="Montserrat Light"/>
        </w:rPr>
      </w:pPr>
    </w:p>
    <w:p w14:paraId="7DC2F4A7" w14:textId="3B30AB05" w:rsidR="00C516E8" w:rsidRDefault="00C516E8" w:rsidP="00C6242D">
      <w:pPr>
        <w:spacing w:after="0" w:line="240" w:lineRule="auto"/>
        <w:rPr>
          <w:rFonts w:ascii="Montserrat Light" w:hAnsi="Montserrat Light"/>
        </w:rPr>
      </w:pPr>
    </w:p>
    <w:p w14:paraId="551DBE80" w14:textId="71220C9D" w:rsidR="00C516E8" w:rsidRDefault="00C516E8" w:rsidP="00C6242D">
      <w:pPr>
        <w:spacing w:after="0" w:line="240" w:lineRule="auto"/>
        <w:rPr>
          <w:rFonts w:ascii="Montserrat Light" w:hAnsi="Montserrat Light"/>
        </w:rPr>
      </w:pPr>
    </w:p>
    <w:p w14:paraId="424AD441" w14:textId="4BBD86C6" w:rsidR="00C516E8" w:rsidRDefault="00C516E8" w:rsidP="00C6242D">
      <w:pPr>
        <w:spacing w:after="0" w:line="240" w:lineRule="auto"/>
        <w:rPr>
          <w:rFonts w:ascii="Montserrat Light" w:hAnsi="Montserrat Light"/>
        </w:rPr>
      </w:pPr>
    </w:p>
    <w:p w14:paraId="40E82682" w14:textId="251A1522" w:rsidR="00C516E8" w:rsidRDefault="00C516E8" w:rsidP="00C6242D">
      <w:pPr>
        <w:spacing w:after="0" w:line="240" w:lineRule="auto"/>
        <w:rPr>
          <w:rFonts w:ascii="Montserrat Light" w:hAnsi="Montserrat Light"/>
        </w:rPr>
      </w:pPr>
    </w:p>
    <w:p w14:paraId="74A96CE6" w14:textId="22C3B28F" w:rsidR="00C516E8" w:rsidRDefault="00C516E8" w:rsidP="00C6242D">
      <w:pPr>
        <w:spacing w:after="0" w:line="240" w:lineRule="auto"/>
        <w:rPr>
          <w:rFonts w:ascii="Montserrat Light" w:hAnsi="Montserrat Light"/>
        </w:rPr>
      </w:pPr>
    </w:p>
    <w:p w14:paraId="48A5ED4B" w14:textId="208D2BD1" w:rsidR="00C516E8" w:rsidRDefault="00C516E8" w:rsidP="00C6242D">
      <w:pPr>
        <w:spacing w:after="0" w:line="240" w:lineRule="auto"/>
        <w:rPr>
          <w:rFonts w:ascii="Montserrat Light" w:hAnsi="Montserrat Light"/>
        </w:rPr>
      </w:pPr>
    </w:p>
    <w:p w14:paraId="62D6B509" w14:textId="61EBF861" w:rsidR="00C516E8" w:rsidRDefault="00C516E8" w:rsidP="00C6242D">
      <w:pPr>
        <w:spacing w:after="0" w:line="240" w:lineRule="auto"/>
        <w:rPr>
          <w:rFonts w:ascii="Montserrat Light" w:hAnsi="Montserrat Light"/>
        </w:rPr>
      </w:pPr>
    </w:p>
    <w:p w14:paraId="34A48079" w14:textId="25E176A1" w:rsidR="00C516E8" w:rsidRDefault="00C516E8" w:rsidP="00C6242D">
      <w:pPr>
        <w:spacing w:after="0" w:line="240" w:lineRule="auto"/>
        <w:rPr>
          <w:rFonts w:ascii="Montserrat Light" w:hAnsi="Montserrat Light"/>
        </w:rPr>
      </w:pPr>
    </w:p>
    <w:p w14:paraId="5590BBB4" w14:textId="2C7DD197" w:rsidR="00C516E8" w:rsidRDefault="00C516E8" w:rsidP="00C6242D">
      <w:pPr>
        <w:spacing w:after="0" w:line="240" w:lineRule="auto"/>
        <w:rPr>
          <w:rFonts w:ascii="Montserrat Light" w:hAnsi="Montserrat Light"/>
        </w:rPr>
      </w:pPr>
    </w:p>
    <w:p w14:paraId="71DE6897" w14:textId="7C5F67C8" w:rsidR="00C516E8" w:rsidRDefault="00C516E8" w:rsidP="00C6242D">
      <w:pPr>
        <w:spacing w:after="0" w:line="240" w:lineRule="auto"/>
        <w:rPr>
          <w:rFonts w:ascii="Montserrat Light" w:hAnsi="Montserrat Light"/>
        </w:rPr>
      </w:pPr>
    </w:p>
    <w:p w14:paraId="731D5877" w14:textId="47D7D453" w:rsidR="00C516E8" w:rsidRDefault="00C516E8" w:rsidP="00C6242D">
      <w:pPr>
        <w:spacing w:after="0" w:line="240" w:lineRule="auto"/>
        <w:rPr>
          <w:rFonts w:ascii="Montserrat Light" w:hAnsi="Montserrat Light"/>
        </w:rPr>
      </w:pPr>
    </w:p>
    <w:p w14:paraId="3DF9612C" w14:textId="2311B9D7" w:rsidR="00C516E8" w:rsidRDefault="00C516E8" w:rsidP="00C6242D">
      <w:pPr>
        <w:spacing w:after="0" w:line="240" w:lineRule="auto"/>
        <w:rPr>
          <w:rFonts w:ascii="Montserrat Light" w:hAnsi="Montserrat Light"/>
        </w:rPr>
      </w:pPr>
    </w:p>
    <w:p w14:paraId="7A13334F" w14:textId="4DA46578" w:rsidR="00C516E8" w:rsidRDefault="00C516E8" w:rsidP="00C6242D">
      <w:pPr>
        <w:spacing w:after="0" w:line="240" w:lineRule="auto"/>
        <w:rPr>
          <w:rFonts w:ascii="Montserrat Light" w:hAnsi="Montserrat Light"/>
        </w:rPr>
      </w:pPr>
    </w:p>
    <w:p w14:paraId="36D58B87" w14:textId="39569934" w:rsidR="00C516E8" w:rsidRDefault="00C516E8" w:rsidP="00C6242D">
      <w:pPr>
        <w:spacing w:after="0" w:line="240" w:lineRule="auto"/>
        <w:rPr>
          <w:rFonts w:ascii="Montserrat Light" w:hAnsi="Montserrat Light"/>
        </w:rPr>
      </w:pPr>
    </w:p>
    <w:p w14:paraId="4A402D97" w14:textId="1B21E18F" w:rsidR="00C516E8" w:rsidRDefault="00C516E8" w:rsidP="00C6242D">
      <w:pPr>
        <w:spacing w:after="0" w:line="240" w:lineRule="auto"/>
        <w:rPr>
          <w:rFonts w:ascii="Montserrat Light" w:hAnsi="Montserrat Light"/>
        </w:rPr>
      </w:pPr>
    </w:p>
    <w:p w14:paraId="7DD6ED68" w14:textId="395EB368" w:rsidR="00C516E8" w:rsidRDefault="00C516E8" w:rsidP="00C6242D">
      <w:pPr>
        <w:spacing w:after="0" w:line="240" w:lineRule="auto"/>
        <w:rPr>
          <w:rFonts w:ascii="Montserrat Light" w:hAnsi="Montserrat Light"/>
        </w:rPr>
      </w:pPr>
    </w:p>
    <w:p w14:paraId="011563BE" w14:textId="2CA02406" w:rsidR="00C516E8" w:rsidRDefault="00C516E8" w:rsidP="00C6242D">
      <w:pPr>
        <w:spacing w:after="0" w:line="240" w:lineRule="auto"/>
        <w:rPr>
          <w:rFonts w:ascii="Montserrat Light" w:hAnsi="Montserrat Light"/>
        </w:rPr>
      </w:pPr>
    </w:p>
    <w:p w14:paraId="1692D645" w14:textId="1A32DD1D" w:rsidR="00C516E8" w:rsidRDefault="00C516E8" w:rsidP="00C6242D">
      <w:pPr>
        <w:spacing w:after="0" w:line="240" w:lineRule="auto"/>
        <w:rPr>
          <w:rFonts w:ascii="Montserrat Light" w:hAnsi="Montserrat Light"/>
        </w:rPr>
      </w:pPr>
    </w:p>
    <w:p w14:paraId="2C595AAB" w14:textId="7AF82BFF" w:rsidR="00C516E8" w:rsidRDefault="00C516E8" w:rsidP="00C6242D">
      <w:pPr>
        <w:spacing w:after="0" w:line="240" w:lineRule="auto"/>
        <w:rPr>
          <w:rFonts w:ascii="Montserrat Light" w:hAnsi="Montserrat Light"/>
        </w:rPr>
      </w:pPr>
    </w:p>
    <w:p w14:paraId="1DBCBDFA" w14:textId="6CD0E414" w:rsidR="00C516E8" w:rsidRDefault="00C516E8" w:rsidP="00C6242D">
      <w:pPr>
        <w:spacing w:after="0"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26"/>
        <w:gridCol w:w="2262"/>
      </w:tblGrid>
      <w:tr w:rsidR="00C516E8" w:rsidRPr="00A5166B" w14:paraId="35C4A93F" w14:textId="77777777" w:rsidTr="002228DD">
        <w:tc>
          <w:tcPr>
            <w:tcW w:w="9445" w:type="dxa"/>
            <w:gridSpan w:val="4"/>
            <w:shd w:val="clear" w:color="auto" w:fill="auto"/>
          </w:tcPr>
          <w:p w14:paraId="111A3735"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r w:rsidRPr="00A5166B">
              <w:rPr>
                <w:rFonts w:ascii="Montserrat Light" w:eastAsia="Times New Roman" w:hAnsi="Montserrat Light" w:cs="Times New Roman"/>
                <w:b/>
                <w:bCs/>
                <w:i/>
                <w:iCs/>
                <w:noProof/>
                <w:lang w:eastAsia="ro-RO"/>
              </w:rPr>
              <w:lastRenderedPageBreak/>
              <w:t xml:space="preserve">CIRCUIT PROIECT DE HOTĂRÂRE </w:t>
            </w:r>
          </w:p>
        </w:tc>
      </w:tr>
      <w:tr w:rsidR="00C516E8" w:rsidRPr="00A5166B" w14:paraId="3F968DD0" w14:textId="77777777" w:rsidTr="002228DD">
        <w:tc>
          <w:tcPr>
            <w:tcW w:w="9445" w:type="dxa"/>
            <w:gridSpan w:val="4"/>
            <w:shd w:val="clear" w:color="auto" w:fill="auto"/>
          </w:tcPr>
          <w:p w14:paraId="549DAA2E"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r w:rsidRPr="00A5166B">
              <w:rPr>
                <w:rFonts w:ascii="Montserrat Light" w:eastAsia="Times New Roman" w:hAnsi="Montserrat Light" w:cs="Times New Roman"/>
                <w:b/>
                <w:bCs/>
                <w:i/>
                <w:iCs/>
                <w:noProof/>
                <w:lang w:eastAsia="ro-RO"/>
              </w:rPr>
              <w:t>1. Transmitere proiect în vederea analizării şi întocmirii raportului/rapoartelor de specialitate ale compartimentelor de resort nominalizate</w:t>
            </w:r>
          </w:p>
        </w:tc>
      </w:tr>
      <w:tr w:rsidR="00C516E8" w:rsidRPr="00A5166B" w14:paraId="00096D7E" w14:textId="77777777" w:rsidTr="002228DD">
        <w:tc>
          <w:tcPr>
            <w:tcW w:w="3114" w:type="dxa"/>
            <w:shd w:val="clear" w:color="auto" w:fill="auto"/>
          </w:tcPr>
          <w:p w14:paraId="0DCB3C02"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 xml:space="preserve"> Compartimentele de resort nominalizate</w:t>
            </w:r>
          </w:p>
          <w:p w14:paraId="48C9CB3A"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(Direcția/serviciul)</w:t>
            </w:r>
          </w:p>
        </w:tc>
        <w:tc>
          <w:tcPr>
            <w:tcW w:w="1843" w:type="dxa"/>
            <w:shd w:val="clear" w:color="auto" w:fill="auto"/>
          </w:tcPr>
          <w:p w14:paraId="00865A3F"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Datele de întocmire și depunere a rapoartelor de  specialitate</w:t>
            </w:r>
          </w:p>
          <w:p w14:paraId="3D40E520"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p>
        </w:tc>
        <w:tc>
          <w:tcPr>
            <w:tcW w:w="2226" w:type="dxa"/>
            <w:shd w:val="clear" w:color="auto" w:fill="auto"/>
          </w:tcPr>
          <w:p w14:paraId="7DA2C5FA"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Semnătura persoanelor competente pentru nominalizare/</w:t>
            </w:r>
          </w:p>
          <w:p w14:paraId="68920CD1"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stabilire date de întocmire</w:t>
            </w:r>
          </w:p>
        </w:tc>
        <w:tc>
          <w:tcPr>
            <w:tcW w:w="2262" w:type="dxa"/>
          </w:tcPr>
          <w:p w14:paraId="460297A6"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Raport întocmit/</w:t>
            </w:r>
          </w:p>
          <w:p w14:paraId="6C80A075"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Refuz întocmire raport/</w:t>
            </w:r>
          </w:p>
          <w:p w14:paraId="1D988A96"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semnătură</w:t>
            </w:r>
          </w:p>
        </w:tc>
      </w:tr>
      <w:tr w:rsidR="00C516E8" w:rsidRPr="00A5166B" w14:paraId="7E4B2135" w14:textId="77777777" w:rsidTr="002228DD">
        <w:tc>
          <w:tcPr>
            <w:tcW w:w="3114" w:type="dxa"/>
            <w:shd w:val="clear" w:color="auto" w:fill="auto"/>
          </w:tcPr>
          <w:p w14:paraId="04BA3BD1" w14:textId="77777777" w:rsidR="00C516E8" w:rsidRPr="001F0A18" w:rsidRDefault="00C516E8" w:rsidP="002228DD">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1F0A18">
              <w:rPr>
                <w:rFonts w:ascii="Montserrat Light" w:eastAsia="Times New Roman" w:hAnsi="Montserrat Light" w:cs="Times New Roman"/>
                <w:noProof/>
                <w:lang w:eastAsia="ro-RO"/>
              </w:rPr>
              <w:t>Direcția Juridică -Compartimentul Managementul Unităților de Asistență Medicală</w:t>
            </w:r>
          </w:p>
        </w:tc>
        <w:tc>
          <w:tcPr>
            <w:tcW w:w="1843" w:type="dxa"/>
            <w:shd w:val="clear" w:color="auto" w:fill="auto"/>
          </w:tcPr>
          <w:p w14:paraId="77956783"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Pr>
                <w:rFonts w:ascii="Montserrat Light" w:eastAsia="Times New Roman" w:hAnsi="Montserrat Light" w:cs="Times New Roman"/>
                <w:i/>
                <w:iCs/>
                <w:noProof/>
                <w:lang w:eastAsia="ro-RO"/>
              </w:rPr>
              <w:t>19</w:t>
            </w:r>
            <w:r w:rsidRPr="001F0A18">
              <w:rPr>
                <w:rFonts w:ascii="Montserrat Light" w:eastAsia="Times New Roman" w:hAnsi="Montserrat Light" w:cs="Times New Roman"/>
                <w:i/>
                <w:iCs/>
                <w:noProof/>
                <w:lang w:eastAsia="ro-RO"/>
              </w:rPr>
              <w:t>.01.2023</w:t>
            </w:r>
          </w:p>
        </w:tc>
        <w:tc>
          <w:tcPr>
            <w:tcW w:w="2226" w:type="dxa"/>
            <w:shd w:val="clear" w:color="auto" w:fill="auto"/>
          </w:tcPr>
          <w:p w14:paraId="39B108FE"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tc>
        <w:tc>
          <w:tcPr>
            <w:tcW w:w="2262" w:type="dxa"/>
          </w:tcPr>
          <w:p w14:paraId="57B2B809"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Raport întocmit</w:t>
            </w:r>
          </w:p>
        </w:tc>
      </w:tr>
      <w:tr w:rsidR="00C516E8" w:rsidRPr="00A5166B" w14:paraId="7F293787" w14:textId="77777777" w:rsidTr="002228DD">
        <w:tc>
          <w:tcPr>
            <w:tcW w:w="3114" w:type="dxa"/>
            <w:shd w:val="clear" w:color="auto" w:fill="auto"/>
          </w:tcPr>
          <w:p w14:paraId="2345FCB2"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p>
        </w:tc>
        <w:tc>
          <w:tcPr>
            <w:tcW w:w="1843" w:type="dxa"/>
            <w:shd w:val="clear" w:color="auto" w:fill="auto"/>
          </w:tcPr>
          <w:p w14:paraId="4EFBF7AE"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p>
        </w:tc>
        <w:tc>
          <w:tcPr>
            <w:tcW w:w="2226" w:type="dxa"/>
            <w:shd w:val="clear" w:color="auto" w:fill="auto"/>
          </w:tcPr>
          <w:p w14:paraId="33599ED6"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tc>
        <w:tc>
          <w:tcPr>
            <w:tcW w:w="2262" w:type="dxa"/>
          </w:tcPr>
          <w:p w14:paraId="102F3C4E"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tc>
      </w:tr>
      <w:tr w:rsidR="00C516E8" w:rsidRPr="00A5166B" w14:paraId="2FFC4200" w14:textId="77777777" w:rsidTr="002228DD">
        <w:tc>
          <w:tcPr>
            <w:tcW w:w="9445" w:type="dxa"/>
            <w:gridSpan w:val="4"/>
            <w:shd w:val="clear" w:color="auto" w:fill="auto"/>
          </w:tcPr>
          <w:p w14:paraId="6B4422E9"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tc>
      </w:tr>
      <w:tr w:rsidR="00C516E8" w:rsidRPr="00A5166B" w14:paraId="7E30F846" w14:textId="77777777" w:rsidTr="002228DD">
        <w:tc>
          <w:tcPr>
            <w:tcW w:w="9445" w:type="dxa"/>
            <w:gridSpan w:val="4"/>
            <w:shd w:val="clear" w:color="auto" w:fill="auto"/>
          </w:tcPr>
          <w:p w14:paraId="7B7CCF7D"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r w:rsidRPr="00A5166B">
              <w:rPr>
                <w:rFonts w:ascii="Montserrat Light" w:eastAsia="Times New Roman" w:hAnsi="Montserrat Light" w:cs="Times New Roman"/>
                <w:b/>
                <w:bCs/>
                <w:i/>
                <w:iCs/>
                <w:noProof/>
                <w:lang w:eastAsia="ro-RO"/>
              </w:rPr>
              <w:t>2. Transmitere proiect pentru acordarea avizului de legalitate de către consilierul juridic din cadrul Direcției Juridice</w:t>
            </w:r>
          </w:p>
        </w:tc>
      </w:tr>
      <w:tr w:rsidR="00C516E8" w:rsidRPr="00A5166B" w14:paraId="5C629945" w14:textId="77777777" w:rsidTr="002228DD">
        <w:tc>
          <w:tcPr>
            <w:tcW w:w="3114" w:type="dxa"/>
            <w:shd w:val="clear" w:color="auto" w:fill="auto"/>
          </w:tcPr>
          <w:p w14:paraId="37B19E06"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Numele și prenumele consilierului juridic</w:t>
            </w:r>
          </w:p>
          <w:p w14:paraId="34082B1D"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p>
        </w:tc>
        <w:tc>
          <w:tcPr>
            <w:tcW w:w="4069" w:type="dxa"/>
            <w:gridSpan w:val="2"/>
            <w:shd w:val="clear" w:color="auto" w:fill="auto"/>
          </w:tcPr>
          <w:p w14:paraId="386AD6B2"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Semnătura persoanei competente pentru nominalizare</w:t>
            </w:r>
          </w:p>
        </w:tc>
        <w:tc>
          <w:tcPr>
            <w:tcW w:w="2262" w:type="dxa"/>
          </w:tcPr>
          <w:p w14:paraId="75BB385D"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Aviz acordat/</w:t>
            </w:r>
          </w:p>
          <w:p w14:paraId="2A6E2F7D"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Refuz aviz/</w:t>
            </w:r>
          </w:p>
          <w:p w14:paraId="602090DF"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 xml:space="preserve"> semnătură</w:t>
            </w:r>
          </w:p>
        </w:tc>
      </w:tr>
      <w:tr w:rsidR="00C516E8" w:rsidRPr="00A5166B" w14:paraId="36052D72" w14:textId="77777777" w:rsidTr="002228DD">
        <w:tc>
          <w:tcPr>
            <w:tcW w:w="3114" w:type="dxa"/>
            <w:shd w:val="clear" w:color="auto" w:fill="auto"/>
          </w:tcPr>
          <w:p w14:paraId="4D9ED93D"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Pr>
                <w:rFonts w:ascii="Montserrat Light" w:eastAsia="Times New Roman" w:hAnsi="Montserrat Light" w:cs="Times New Roman"/>
                <w:i/>
                <w:iCs/>
                <w:noProof/>
                <w:lang w:eastAsia="ro-RO"/>
              </w:rPr>
              <w:t>Rusu Anca</w:t>
            </w:r>
          </w:p>
        </w:tc>
        <w:tc>
          <w:tcPr>
            <w:tcW w:w="4069" w:type="dxa"/>
            <w:gridSpan w:val="2"/>
            <w:shd w:val="clear" w:color="auto" w:fill="auto"/>
          </w:tcPr>
          <w:p w14:paraId="6200C596"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tc>
        <w:tc>
          <w:tcPr>
            <w:tcW w:w="2262" w:type="dxa"/>
          </w:tcPr>
          <w:p w14:paraId="52A8EFD2"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Pr>
                <w:rFonts w:ascii="Montserrat Light" w:eastAsia="Times New Roman" w:hAnsi="Montserrat Light" w:cs="Times New Roman"/>
                <w:i/>
                <w:iCs/>
                <w:noProof/>
                <w:lang w:eastAsia="ro-RO"/>
              </w:rPr>
              <w:t>avizat</w:t>
            </w:r>
          </w:p>
        </w:tc>
      </w:tr>
      <w:tr w:rsidR="00C516E8" w:rsidRPr="00A5166B" w14:paraId="356EFAA6" w14:textId="77777777" w:rsidTr="002228DD">
        <w:tc>
          <w:tcPr>
            <w:tcW w:w="9445" w:type="dxa"/>
            <w:gridSpan w:val="4"/>
            <w:shd w:val="clear" w:color="auto" w:fill="auto"/>
          </w:tcPr>
          <w:p w14:paraId="7FAD464D"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p>
        </w:tc>
      </w:tr>
      <w:tr w:rsidR="00C516E8" w:rsidRPr="00A5166B" w14:paraId="78D54798" w14:textId="77777777" w:rsidTr="002228DD">
        <w:tc>
          <w:tcPr>
            <w:tcW w:w="9445" w:type="dxa"/>
            <w:gridSpan w:val="4"/>
            <w:shd w:val="clear" w:color="auto" w:fill="auto"/>
          </w:tcPr>
          <w:p w14:paraId="7D9283C0"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r w:rsidRPr="00A5166B">
              <w:rPr>
                <w:rFonts w:ascii="Montserrat Light" w:eastAsia="Times New Roman" w:hAnsi="Montserrat Light" w:cs="Times New Roman"/>
                <w:b/>
                <w:bCs/>
                <w:i/>
                <w:iCs/>
                <w:noProof/>
                <w:lang w:eastAsia="ro-RO"/>
              </w:rPr>
              <w:t>3. Transmitere proiect în vederea avizării pentru legalitate de către   secretarul general al judeţului</w:t>
            </w:r>
          </w:p>
        </w:tc>
      </w:tr>
      <w:tr w:rsidR="00C516E8" w:rsidRPr="00A5166B" w14:paraId="573C598D" w14:textId="77777777" w:rsidTr="002228DD">
        <w:tc>
          <w:tcPr>
            <w:tcW w:w="3114" w:type="dxa"/>
            <w:shd w:val="clear" w:color="auto" w:fill="auto"/>
          </w:tcPr>
          <w:p w14:paraId="29289352"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Numele și prenumele secretarului general al județului</w:t>
            </w:r>
          </w:p>
          <w:p w14:paraId="14A8896F"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p>
        </w:tc>
        <w:tc>
          <w:tcPr>
            <w:tcW w:w="4069" w:type="dxa"/>
            <w:gridSpan w:val="2"/>
            <w:shd w:val="clear" w:color="auto" w:fill="auto"/>
          </w:tcPr>
          <w:p w14:paraId="20AD163B"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r w:rsidRPr="00A5166B">
              <w:rPr>
                <w:rFonts w:ascii="Montserrat Light" w:eastAsia="Times New Roman" w:hAnsi="Montserrat Light" w:cs="Times New Roman"/>
                <w:bCs/>
                <w:i/>
                <w:iCs/>
                <w:noProof/>
                <w:lang w:eastAsia="ro-RO"/>
              </w:rPr>
              <w:t>Caracterul normativ sau individual al proiectului</w:t>
            </w:r>
          </w:p>
        </w:tc>
        <w:tc>
          <w:tcPr>
            <w:tcW w:w="2262" w:type="dxa"/>
          </w:tcPr>
          <w:p w14:paraId="2B3AA409"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Avizul acordat/</w:t>
            </w:r>
          </w:p>
          <w:p w14:paraId="03B3B581"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Refuz aviz/</w:t>
            </w:r>
          </w:p>
          <w:p w14:paraId="2046CD3D"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r w:rsidRPr="00A5166B">
              <w:rPr>
                <w:rFonts w:ascii="Montserrat Light" w:eastAsia="Times New Roman" w:hAnsi="Montserrat Light" w:cs="Times New Roman"/>
                <w:i/>
                <w:iCs/>
                <w:noProof/>
                <w:lang w:eastAsia="ro-RO"/>
              </w:rPr>
              <w:t>semnătură</w:t>
            </w:r>
          </w:p>
        </w:tc>
      </w:tr>
      <w:tr w:rsidR="00C516E8" w:rsidRPr="00A5166B" w14:paraId="5FA7D5C1" w14:textId="77777777" w:rsidTr="002228DD">
        <w:tc>
          <w:tcPr>
            <w:tcW w:w="3114" w:type="dxa"/>
            <w:shd w:val="clear" w:color="auto" w:fill="auto"/>
          </w:tcPr>
          <w:p w14:paraId="41445F7F"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Simona Gaci</w:t>
            </w:r>
          </w:p>
        </w:tc>
        <w:tc>
          <w:tcPr>
            <w:tcW w:w="4069" w:type="dxa"/>
            <w:gridSpan w:val="2"/>
            <w:shd w:val="clear" w:color="auto" w:fill="auto"/>
          </w:tcPr>
          <w:p w14:paraId="77106CD7"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individual</w:t>
            </w:r>
          </w:p>
        </w:tc>
        <w:tc>
          <w:tcPr>
            <w:tcW w:w="2262" w:type="dxa"/>
          </w:tcPr>
          <w:p w14:paraId="4C2C6EEA"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Pr>
                <w:rFonts w:ascii="Montserrat Light" w:eastAsia="Times New Roman" w:hAnsi="Montserrat Light" w:cs="Times New Roman"/>
                <w:i/>
                <w:iCs/>
                <w:noProof/>
                <w:lang w:eastAsia="ro-RO"/>
              </w:rPr>
              <w:t>avizat</w:t>
            </w:r>
          </w:p>
        </w:tc>
      </w:tr>
      <w:tr w:rsidR="00C516E8" w:rsidRPr="00A5166B" w14:paraId="1FD61470" w14:textId="77777777" w:rsidTr="002228DD">
        <w:tc>
          <w:tcPr>
            <w:tcW w:w="9445" w:type="dxa"/>
            <w:gridSpan w:val="4"/>
            <w:shd w:val="clear" w:color="auto" w:fill="auto"/>
          </w:tcPr>
          <w:p w14:paraId="44C049A5"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tc>
      </w:tr>
      <w:tr w:rsidR="00C516E8" w:rsidRPr="00A5166B" w14:paraId="4E7DAC3F" w14:textId="77777777" w:rsidTr="002228DD">
        <w:tc>
          <w:tcPr>
            <w:tcW w:w="9445" w:type="dxa"/>
            <w:gridSpan w:val="4"/>
            <w:shd w:val="clear" w:color="auto" w:fill="auto"/>
          </w:tcPr>
          <w:p w14:paraId="72DAC9D4"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r w:rsidRPr="00A5166B">
              <w:rPr>
                <w:rFonts w:ascii="Montserrat Light" w:eastAsia="Times New Roman" w:hAnsi="Montserrat Light" w:cs="Times New Roman"/>
                <w:b/>
                <w:bCs/>
                <w:i/>
                <w:iCs/>
                <w:noProof/>
                <w:lang w:eastAsia="ro-RO"/>
              </w:rPr>
              <w:t>4. Transmitere proiect pentru adoptarea avizului/avizelor comisiei/comisiilor de specialitate nominalizate</w:t>
            </w:r>
          </w:p>
        </w:tc>
      </w:tr>
      <w:tr w:rsidR="00C516E8" w:rsidRPr="00A5166B" w14:paraId="70702E2E" w14:textId="77777777" w:rsidTr="002228DD">
        <w:tc>
          <w:tcPr>
            <w:tcW w:w="3114" w:type="dxa"/>
            <w:shd w:val="clear" w:color="auto" w:fill="auto"/>
          </w:tcPr>
          <w:p w14:paraId="4645CBD2"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Comisia de specialitate  nominalizată</w:t>
            </w:r>
          </w:p>
          <w:p w14:paraId="7EA91672"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p>
        </w:tc>
        <w:tc>
          <w:tcPr>
            <w:tcW w:w="1843" w:type="dxa"/>
            <w:shd w:val="clear" w:color="auto" w:fill="auto"/>
          </w:tcPr>
          <w:p w14:paraId="37CF077B"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Data de întocmire și depunere a avizului</w:t>
            </w:r>
          </w:p>
          <w:p w14:paraId="1C5EBB19"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p>
        </w:tc>
        <w:tc>
          <w:tcPr>
            <w:tcW w:w="2226" w:type="dxa"/>
            <w:shd w:val="clear" w:color="auto" w:fill="auto"/>
          </w:tcPr>
          <w:p w14:paraId="793C7782"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Semnătura persoanelor competente pentru nominalizare/</w:t>
            </w:r>
          </w:p>
          <w:p w14:paraId="1FC1B6BB"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stabilire date de întocmire</w:t>
            </w:r>
          </w:p>
        </w:tc>
        <w:tc>
          <w:tcPr>
            <w:tcW w:w="2262" w:type="dxa"/>
            <w:shd w:val="clear" w:color="auto" w:fill="auto"/>
          </w:tcPr>
          <w:p w14:paraId="658BEB30"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Avizul adoptat/</w:t>
            </w:r>
          </w:p>
          <w:p w14:paraId="43CA86AD"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Aviz implicit favorabil</w:t>
            </w:r>
          </w:p>
          <w:p w14:paraId="4B9D6673"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p>
        </w:tc>
      </w:tr>
      <w:tr w:rsidR="00C516E8" w:rsidRPr="00A5166B" w14:paraId="0658204B" w14:textId="77777777" w:rsidTr="002228DD">
        <w:tc>
          <w:tcPr>
            <w:tcW w:w="3114" w:type="dxa"/>
            <w:shd w:val="clear" w:color="auto" w:fill="auto"/>
          </w:tcPr>
          <w:p w14:paraId="1AA883D7"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A5166B">
              <w:rPr>
                <w:rFonts w:ascii="Montserrat Light" w:eastAsia="Times New Roman" w:hAnsi="Montserrat Light" w:cs="Times New Roman"/>
                <w:i/>
                <w:iCs/>
                <w:noProof/>
                <w:lang w:eastAsia="ro-RO"/>
              </w:rPr>
              <w:t>5</w:t>
            </w:r>
          </w:p>
        </w:tc>
        <w:tc>
          <w:tcPr>
            <w:tcW w:w="1843" w:type="dxa"/>
            <w:shd w:val="clear" w:color="auto" w:fill="auto"/>
          </w:tcPr>
          <w:p w14:paraId="4DD67C96"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tc>
        <w:tc>
          <w:tcPr>
            <w:tcW w:w="2226" w:type="dxa"/>
            <w:shd w:val="clear" w:color="auto" w:fill="auto"/>
          </w:tcPr>
          <w:p w14:paraId="38766A26"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tc>
        <w:tc>
          <w:tcPr>
            <w:tcW w:w="2262" w:type="dxa"/>
          </w:tcPr>
          <w:p w14:paraId="31D2FD9C" w14:textId="77777777" w:rsidR="00C516E8" w:rsidRPr="00A5166B" w:rsidRDefault="00C516E8" w:rsidP="002228DD">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tc>
      </w:tr>
    </w:tbl>
    <w:p w14:paraId="24CABF50" w14:textId="77777777" w:rsidR="00C516E8" w:rsidRPr="00F94CDD" w:rsidRDefault="00C516E8" w:rsidP="00C6242D">
      <w:pPr>
        <w:spacing w:after="0" w:line="240" w:lineRule="auto"/>
        <w:rPr>
          <w:rFonts w:ascii="Montserrat Light" w:hAnsi="Montserrat Light"/>
        </w:rPr>
      </w:pPr>
    </w:p>
    <w:sectPr w:rsidR="00C516E8" w:rsidRPr="00F94CDD" w:rsidSect="001851AE">
      <w:headerReference w:type="default" r:id="rId8"/>
      <w:pgSz w:w="12240" w:h="15840"/>
      <w:pgMar w:top="720" w:right="117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1217D" w14:textId="77777777" w:rsidR="005745DE" w:rsidRDefault="005745DE" w:rsidP="005745DE">
      <w:pPr>
        <w:spacing w:after="0" w:line="240" w:lineRule="auto"/>
      </w:pPr>
      <w:r>
        <w:separator/>
      </w:r>
    </w:p>
  </w:endnote>
  <w:endnote w:type="continuationSeparator" w:id="0">
    <w:p w14:paraId="3A693664" w14:textId="77777777" w:rsidR="005745DE" w:rsidRDefault="005745DE" w:rsidP="0057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7D5C" w14:textId="77777777" w:rsidR="005745DE" w:rsidRDefault="005745DE" w:rsidP="005745DE">
      <w:pPr>
        <w:spacing w:after="0" w:line="240" w:lineRule="auto"/>
      </w:pPr>
      <w:r>
        <w:separator/>
      </w:r>
    </w:p>
  </w:footnote>
  <w:footnote w:type="continuationSeparator" w:id="0">
    <w:p w14:paraId="7105073B" w14:textId="77777777" w:rsidR="005745DE" w:rsidRDefault="005745DE" w:rsidP="0057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5BE8" w14:textId="30CA51A9" w:rsidR="005745DE" w:rsidRDefault="001851AE">
    <w:pPr>
      <w:pStyle w:val="Antet"/>
    </w:pPr>
    <w:r>
      <w:rPr>
        <w:noProof/>
      </w:rPr>
      <w:drawing>
        <wp:anchor distT="0" distB="0" distL="0" distR="0" simplePos="0" relativeHeight="251661312" behindDoc="0" locked="0" layoutInCell="1" hidden="0" allowOverlap="1" wp14:anchorId="5CAB9BCE" wp14:editId="0F90DF32">
          <wp:simplePos x="0" y="0"/>
          <wp:positionH relativeFrom="column">
            <wp:posOffset>4343400</wp:posOffset>
          </wp:positionH>
          <wp:positionV relativeFrom="paragraph">
            <wp:posOffset>-187960</wp:posOffset>
          </wp:positionV>
          <wp:extent cx="2047875" cy="571500"/>
          <wp:effectExtent l="0" t="0" r="0" b="0"/>
          <wp:wrapSquare wrapText="bothSides" distT="0" distB="0" distL="0" distR="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745DE">
      <w:rPr>
        <w:noProof/>
      </w:rPr>
      <w:drawing>
        <wp:anchor distT="0" distB="0" distL="0" distR="0" simplePos="0" relativeHeight="251659264" behindDoc="0" locked="0" layoutInCell="1" hidden="0" allowOverlap="1" wp14:anchorId="7CB07141" wp14:editId="38E29275">
          <wp:simplePos x="0" y="0"/>
          <wp:positionH relativeFrom="column">
            <wp:posOffset>-143714</wp:posOffset>
          </wp:positionH>
          <wp:positionV relativeFrom="paragraph">
            <wp:posOffset>-289560</wp:posOffset>
          </wp:positionV>
          <wp:extent cx="2662348" cy="566738"/>
          <wp:effectExtent l="0" t="0" r="0" b="0"/>
          <wp:wrapTopAndBottom distT="0" dist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B92"/>
    <w:multiLevelType w:val="hybridMultilevel"/>
    <w:tmpl w:val="1D70C6AC"/>
    <w:lvl w:ilvl="0" w:tplc="7D106294">
      <w:start w:val="1"/>
      <w:numFmt w:val="lowerLetter"/>
      <w:lvlText w:val="%1)"/>
      <w:lvlJc w:val="left"/>
      <w:pPr>
        <w:ind w:left="756" w:hanging="396"/>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1A4625"/>
    <w:multiLevelType w:val="hybridMultilevel"/>
    <w:tmpl w:val="621067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3C788E"/>
    <w:multiLevelType w:val="hybridMultilevel"/>
    <w:tmpl w:val="749286D4"/>
    <w:lvl w:ilvl="0" w:tplc="0409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3" w15:restartNumberingAfterBreak="0">
    <w:nsid w:val="0D715461"/>
    <w:multiLevelType w:val="hybridMultilevel"/>
    <w:tmpl w:val="B2260BEE"/>
    <w:lvl w:ilvl="0" w:tplc="0818000B">
      <w:start w:val="1"/>
      <w:numFmt w:val="bullet"/>
      <w:lvlText w:val=""/>
      <w:lvlJc w:val="left"/>
      <w:pPr>
        <w:ind w:left="928"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92C6CB4"/>
    <w:multiLevelType w:val="hybridMultilevel"/>
    <w:tmpl w:val="1D5A4848"/>
    <w:lvl w:ilvl="0" w:tplc="5B42685E">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7005B"/>
    <w:multiLevelType w:val="hybridMultilevel"/>
    <w:tmpl w:val="B142B486"/>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22A95CCB"/>
    <w:multiLevelType w:val="hybridMultilevel"/>
    <w:tmpl w:val="3DA2BCCA"/>
    <w:lvl w:ilvl="0" w:tplc="0409000B">
      <w:start w:val="1"/>
      <w:numFmt w:val="bullet"/>
      <w:lvlText w:val=""/>
      <w:lvlJc w:val="left"/>
      <w:pPr>
        <w:ind w:left="756" w:hanging="360"/>
      </w:pPr>
      <w:rPr>
        <w:rFonts w:ascii="Wingdings" w:hAnsi="Wingdings" w:hint="default"/>
      </w:rPr>
    </w:lvl>
    <w:lvl w:ilvl="1" w:tplc="04180003" w:tentative="1">
      <w:start w:val="1"/>
      <w:numFmt w:val="bullet"/>
      <w:lvlText w:val="o"/>
      <w:lvlJc w:val="left"/>
      <w:pPr>
        <w:ind w:left="1476" w:hanging="360"/>
      </w:pPr>
      <w:rPr>
        <w:rFonts w:ascii="Courier New" w:hAnsi="Courier New" w:cs="Courier New" w:hint="default"/>
      </w:rPr>
    </w:lvl>
    <w:lvl w:ilvl="2" w:tplc="04180005" w:tentative="1">
      <w:start w:val="1"/>
      <w:numFmt w:val="bullet"/>
      <w:lvlText w:val=""/>
      <w:lvlJc w:val="left"/>
      <w:pPr>
        <w:ind w:left="2196" w:hanging="360"/>
      </w:pPr>
      <w:rPr>
        <w:rFonts w:ascii="Wingdings" w:hAnsi="Wingdings" w:hint="default"/>
      </w:rPr>
    </w:lvl>
    <w:lvl w:ilvl="3" w:tplc="04180001" w:tentative="1">
      <w:start w:val="1"/>
      <w:numFmt w:val="bullet"/>
      <w:lvlText w:val=""/>
      <w:lvlJc w:val="left"/>
      <w:pPr>
        <w:ind w:left="2916" w:hanging="360"/>
      </w:pPr>
      <w:rPr>
        <w:rFonts w:ascii="Symbol" w:hAnsi="Symbol" w:hint="default"/>
      </w:rPr>
    </w:lvl>
    <w:lvl w:ilvl="4" w:tplc="04180003" w:tentative="1">
      <w:start w:val="1"/>
      <w:numFmt w:val="bullet"/>
      <w:lvlText w:val="o"/>
      <w:lvlJc w:val="left"/>
      <w:pPr>
        <w:ind w:left="3636" w:hanging="360"/>
      </w:pPr>
      <w:rPr>
        <w:rFonts w:ascii="Courier New" w:hAnsi="Courier New" w:cs="Courier New" w:hint="default"/>
      </w:rPr>
    </w:lvl>
    <w:lvl w:ilvl="5" w:tplc="04180005" w:tentative="1">
      <w:start w:val="1"/>
      <w:numFmt w:val="bullet"/>
      <w:lvlText w:val=""/>
      <w:lvlJc w:val="left"/>
      <w:pPr>
        <w:ind w:left="4356" w:hanging="360"/>
      </w:pPr>
      <w:rPr>
        <w:rFonts w:ascii="Wingdings" w:hAnsi="Wingdings" w:hint="default"/>
      </w:rPr>
    </w:lvl>
    <w:lvl w:ilvl="6" w:tplc="04180001" w:tentative="1">
      <w:start w:val="1"/>
      <w:numFmt w:val="bullet"/>
      <w:lvlText w:val=""/>
      <w:lvlJc w:val="left"/>
      <w:pPr>
        <w:ind w:left="5076" w:hanging="360"/>
      </w:pPr>
      <w:rPr>
        <w:rFonts w:ascii="Symbol" w:hAnsi="Symbol" w:hint="default"/>
      </w:rPr>
    </w:lvl>
    <w:lvl w:ilvl="7" w:tplc="04180003" w:tentative="1">
      <w:start w:val="1"/>
      <w:numFmt w:val="bullet"/>
      <w:lvlText w:val="o"/>
      <w:lvlJc w:val="left"/>
      <w:pPr>
        <w:ind w:left="5796" w:hanging="360"/>
      </w:pPr>
      <w:rPr>
        <w:rFonts w:ascii="Courier New" w:hAnsi="Courier New" w:cs="Courier New" w:hint="default"/>
      </w:rPr>
    </w:lvl>
    <w:lvl w:ilvl="8" w:tplc="04180005" w:tentative="1">
      <w:start w:val="1"/>
      <w:numFmt w:val="bullet"/>
      <w:lvlText w:val=""/>
      <w:lvlJc w:val="left"/>
      <w:pPr>
        <w:ind w:left="6516" w:hanging="360"/>
      </w:pPr>
      <w:rPr>
        <w:rFonts w:ascii="Wingdings" w:hAnsi="Wingdings" w:hint="default"/>
      </w:rPr>
    </w:lvl>
  </w:abstractNum>
  <w:abstractNum w:abstractNumId="7" w15:restartNumberingAfterBreak="0">
    <w:nsid w:val="351B1708"/>
    <w:multiLevelType w:val="hybridMultilevel"/>
    <w:tmpl w:val="A862514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4E53623"/>
    <w:multiLevelType w:val="hybridMultilevel"/>
    <w:tmpl w:val="9028B624"/>
    <w:lvl w:ilvl="0" w:tplc="F71C9D0A">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45214FB"/>
    <w:multiLevelType w:val="hybridMultilevel"/>
    <w:tmpl w:val="27986620"/>
    <w:lvl w:ilvl="0" w:tplc="0409000B">
      <w:start w:val="1"/>
      <w:numFmt w:val="bullet"/>
      <w:lvlText w:val=""/>
      <w:lvlJc w:val="left"/>
      <w:pPr>
        <w:ind w:left="756" w:hanging="360"/>
      </w:pPr>
      <w:rPr>
        <w:rFonts w:ascii="Wingdings" w:hAnsi="Wingdings" w:hint="default"/>
      </w:rPr>
    </w:lvl>
    <w:lvl w:ilvl="1" w:tplc="04180003" w:tentative="1">
      <w:start w:val="1"/>
      <w:numFmt w:val="bullet"/>
      <w:lvlText w:val="o"/>
      <w:lvlJc w:val="left"/>
      <w:pPr>
        <w:ind w:left="1476" w:hanging="360"/>
      </w:pPr>
      <w:rPr>
        <w:rFonts w:ascii="Courier New" w:hAnsi="Courier New" w:cs="Courier New" w:hint="default"/>
      </w:rPr>
    </w:lvl>
    <w:lvl w:ilvl="2" w:tplc="04180005" w:tentative="1">
      <w:start w:val="1"/>
      <w:numFmt w:val="bullet"/>
      <w:lvlText w:val=""/>
      <w:lvlJc w:val="left"/>
      <w:pPr>
        <w:ind w:left="2196" w:hanging="360"/>
      </w:pPr>
      <w:rPr>
        <w:rFonts w:ascii="Wingdings" w:hAnsi="Wingdings" w:hint="default"/>
      </w:rPr>
    </w:lvl>
    <w:lvl w:ilvl="3" w:tplc="04180001" w:tentative="1">
      <w:start w:val="1"/>
      <w:numFmt w:val="bullet"/>
      <w:lvlText w:val=""/>
      <w:lvlJc w:val="left"/>
      <w:pPr>
        <w:ind w:left="2916" w:hanging="360"/>
      </w:pPr>
      <w:rPr>
        <w:rFonts w:ascii="Symbol" w:hAnsi="Symbol" w:hint="default"/>
      </w:rPr>
    </w:lvl>
    <w:lvl w:ilvl="4" w:tplc="04180003" w:tentative="1">
      <w:start w:val="1"/>
      <w:numFmt w:val="bullet"/>
      <w:lvlText w:val="o"/>
      <w:lvlJc w:val="left"/>
      <w:pPr>
        <w:ind w:left="3636" w:hanging="360"/>
      </w:pPr>
      <w:rPr>
        <w:rFonts w:ascii="Courier New" w:hAnsi="Courier New" w:cs="Courier New" w:hint="default"/>
      </w:rPr>
    </w:lvl>
    <w:lvl w:ilvl="5" w:tplc="04180005" w:tentative="1">
      <w:start w:val="1"/>
      <w:numFmt w:val="bullet"/>
      <w:lvlText w:val=""/>
      <w:lvlJc w:val="left"/>
      <w:pPr>
        <w:ind w:left="4356" w:hanging="360"/>
      </w:pPr>
      <w:rPr>
        <w:rFonts w:ascii="Wingdings" w:hAnsi="Wingdings" w:hint="default"/>
      </w:rPr>
    </w:lvl>
    <w:lvl w:ilvl="6" w:tplc="04180001" w:tentative="1">
      <w:start w:val="1"/>
      <w:numFmt w:val="bullet"/>
      <w:lvlText w:val=""/>
      <w:lvlJc w:val="left"/>
      <w:pPr>
        <w:ind w:left="5076" w:hanging="360"/>
      </w:pPr>
      <w:rPr>
        <w:rFonts w:ascii="Symbol" w:hAnsi="Symbol" w:hint="default"/>
      </w:rPr>
    </w:lvl>
    <w:lvl w:ilvl="7" w:tplc="04180003" w:tentative="1">
      <w:start w:val="1"/>
      <w:numFmt w:val="bullet"/>
      <w:lvlText w:val="o"/>
      <w:lvlJc w:val="left"/>
      <w:pPr>
        <w:ind w:left="5796" w:hanging="360"/>
      </w:pPr>
      <w:rPr>
        <w:rFonts w:ascii="Courier New" w:hAnsi="Courier New" w:cs="Courier New" w:hint="default"/>
      </w:rPr>
    </w:lvl>
    <w:lvl w:ilvl="8" w:tplc="04180005" w:tentative="1">
      <w:start w:val="1"/>
      <w:numFmt w:val="bullet"/>
      <w:lvlText w:val=""/>
      <w:lvlJc w:val="left"/>
      <w:pPr>
        <w:ind w:left="6516" w:hanging="360"/>
      </w:pPr>
      <w:rPr>
        <w:rFonts w:ascii="Wingdings" w:hAnsi="Wingdings" w:hint="default"/>
      </w:rPr>
    </w:lvl>
  </w:abstractNum>
  <w:abstractNum w:abstractNumId="11" w15:restartNumberingAfterBreak="0">
    <w:nsid w:val="583A7972"/>
    <w:multiLevelType w:val="hybridMultilevel"/>
    <w:tmpl w:val="07FA3EDA"/>
    <w:lvl w:ilvl="0" w:tplc="7D246708">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A74529F"/>
    <w:multiLevelType w:val="hybridMultilevel"/>
    <w:tmpl w:val="B3926BA8"/>
    <w:lvl w:ilvl="0" w:tplc="8750A630">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F6A258A"/>
    <w:multiLevelType w:val="hybridMultilevel"/>
    <w:tmpl w:val="8BA01FC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1F40E80"/>
    <w:multiLevelType w:val="hybridMultilevel"/>
    <w:tmpl w:val="E2C0816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29F2C82"/>
    <w:multiLevelType w:val="hybridMultilevel"/>
    <w:tmpl w:val="B85E98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5175F7A"/>
    <w:multiLevelType w:val="hybridMultilevel"/>
    <w:tmpl w:val="6FE41F3C"/>
    <w:lvl w:ilvl="0" w:tplc="394457CC">
      <w:start w:val="1"/>
      <w:numFmt w:val="upperRoman"/>
      <w:lvlText w:val="%1."/>
      <w:lvlJc w:val="left"/>
      <w:pPr>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0F1D1D"/>
    <w:multiLevelType w:val="hybridMultilevel"/>
    <w:tmpl w:val="12268DB6"/>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6CE30BFA"/>
    <w:multiLevelType w:val="hybridMultilevel"/>
    <w:tmpl w:val="6B4016C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F3758D8"/>
    <w:multiLevelType w:val="hybridMultilevel"/>
    <w:tmpl w:val="53DEE18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DF4F5A"/>
    <w:multiLevelType w:val="hybridMultilevel"/>
    <w:tmpl w:val="FC36628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78EA00AF"/>
    <w:multiLevelType w:val="hybridMultilevel"/>
    <w:tmpl w:val="F0C6631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F2F0A68"/>
    <w:multiLevelType w:val="hybridMultilevel"/>
    <w:tmpl w:val="8B108C30"/>
    <w:lvl w:ilvl="0" w:tplc="91C6FA2E">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2817217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0562010">
    <w:abstractNumId w:val="9"/>
  </w:num>
  <w:num w:numId="3" w16cid:durableId="1085955344">
    <w:abstractNumId w:val="18"/>
  </w:num>
  <w:num w:numId="4" w16cid:durableId="1699811934">
    <w:abstractNumId w:val="17"/>
  </w:num>
  <w:num w:numId="5" w16cid:durableId="405418399">
    <w:abstractNumId w:val="1"/>
  </w:num>
  <w:num w:numId="6" w16cid:durableId="1470242613">
    <w:abstractNumId w:val="10"/>
  </w:num>
  <w:num w:numId="7" w16cid:durableId="1011252606">
    <w:abstractNumId w:val="6"/>
  </w:num>
  <w:num w:numId="8" w16cid:durableId="1873030679">
    <w:abstractNumId w:val="23"/>
  </w:num>
  <w:num w:numId="9" w16cid:durableId="650064433">
    <w:abstractNumId w:val="24"/>
  </w:num>
  <w:num w:numId="10" w16cid:durableId="883370073">
    <w:abstractNumId w:val="2"/>
  </w:num>
  <w:num w:numId="11" w16cid:durableId="740060193">
    <w:abstractNumId w:val="14"/>
  </w:num>
  <w:num w:numId="12" w16cid:durableId="1223517707">
    <w:abstractNumId w:val="11"/>
  </w:num>
  <w:num w:numId="13" w16cid:durableId="1665164659">
    <w:abstractNumId w:val="13"/>
  </w:num>
  <w:num w:numId="14" w16cid:durableId="314649374">
    <w:abstractNumId w:val="8"/>
  </w:num>
  <w:num w:numId="15" w16cid:durableId="899287037">
    <w:abstractNumId w:val="20"/>
  </w:num>
  <w:num w:numId="16" w16cid:durableId="283737964">
    <w:abstractNumId w:val="4"/>
  </w:num>
  <w:num w:numId="17" w16cid:durableId="1981959913">
    <w:abstractNumId w:val="15"/>
  </w:num>
  <w:num w:numId="18" w16cid:durableId="869024965">
    <w:abstractNumId w:val="19"/>
  </w:num>
  <w:num w:numId="19" w16cid:durableId="1591891470">
    <w:abstractNumId w:val="0"/>
  </w:num>
  <w:num w:numId="20" w16cid:durableId="69931777">
    <w:abstractNumId w:val="5"/>
  </w:num>
  <w:num w:numId="21" w16cid:durableId="7219955">
    <w:abstractNumId w:val="12"/>
  </w:num>
  <w:num w:numId="22" w16cid:durableId="1280911052">
    <w:abstractNumId w:val="7"/>
  </w:num>
  <w:num w:numId="23" w16cid:durableId="1938977137">
    <w:abstractNumId w:val="21"/>
  </w:num>
  <w:num w:numId="24" w16cid:durableId="1799294683">
    <w:abstractNumId w:val="3"/>
  </w:num>
  <w:num w:numId="25" w16cid:durableId="783231611">
    <w:abstractNumId w:val="16"/>
  </w:num>
  <w:num w:numId="26" w16cid:durableId="1595848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32"/>
    <w:rsid w:val="00001E62"/>
    <w:rsid w:val="00040279"/>
    <w:rsid w:val="000A1A3E"/>
    <w:rsid w:val="000C2DBD"/>
    <w:rsid w:val="000D5549"/>
    <w:rsid w:val="001039BB"/>
    <w:rsid w:val="00122E82"/>
    <w:rsid w:val="00140389"/>
    <w:rsid w:val="0016026C"/>
    <w:rsid w:val="00170737"/>
    <w:rsid w:val="001851AE"/>
    <w:rsid w:val="001B186E"/>
    <w:rsid w:val="001C5AA0"/>
    <w:rsid w:val="001F0A18"/>
    <w:rsid w:val="0022394D"/>
    <w:rsid w:val="00230BF4"/>
    <w:rsid w:val="0026010F"/>
    <w:rsid w:val="002759AD"/>
    <w:rsid w:val="002D6228"/>
    <w:rsid w:val="002F18F9"/>
    <w:rsid w:val="00344D16"/>
    <w:rsid w:val="003935EC"/>
    <w:rsid w:val="004E4608"/>
    <w:rsid w:val="005028F7"/>
    <w:rsid w:val="0054716B"/>
    <w:rsid w:val="005722BB"/>
    <w:rsid w:val="005745DE"/>
    <w:rsid w:val="00625D60"/>
    <w:rsid w:val="00641F7D"/>
    <w:rsid w:val="00665767"/>
    <w:rsid w:val="006B309A"/>
    <w:rsid w:val="006E0C11"/>
    <w:rsid w:val="00733C32"/>
    <w:rsid w:val="00766730"/>
    <w:rsid w:val="00776C5D"/>
    <w:rsid w:val="00820192"/>
    <w:rsid w:val="008262C7"/>
    <w:rsid w:val="00847278"/>
    <w:rsid w:val="008A106E"/>
    <w:rsid w:val="008D22C0"/>
    <w:rsid w:val="008D7659"/>
    <w:rsid w:val="008E4FFD"/>
    <w:rsid w:val="008F23F9"/>
    <w:rsid w:val="00915630"/>
    <w:rsid w:val="0096692E"/>
    <w:rsid w:val="00985181"/>
    <w:rsid w:val="009B22F7"/>
    <w:rsid w:val="009C4A7C"/>
    <w:rsid w:val="009F7328"/>
    <w:rsid w:val="00A22029"/>
    <w:rsid w:val="00A4290B"/>
    <w:rsid w:val="00A5166B"/>
    <w:rsid w:val="00A66F0B"/>
    <w:rsid w:val="00A71363"/>
    <w:rsid w:val="00AB2855"/>
    <w:rsid w:val="00AE1EFE"/>
    <w:rsid w:val="00AF27BD"/>
    <w:rsid w:val="00AF761D"/>
    <w:rsid w:val="00B24A73"/>
    <w:rsid w:val="00B24C26"/>
    <w:rsid w:val="00B439C7"/>
    <w:rsid w:val="00B62D22"/>
    <w:rsid w:val="00BA5D09"/>
    <w:rsid w:val="00BD5C55"/>
    <w:rsid w:val="00C516E8"/>
    <w:rsid w:val="00C6242D"/>
    <w:rsid w:val="00C634FD"/>
    <w:rsid w:val="00C84385"/>
    <w:rsid w:val="00C84EA4"/>
    <w:rsid w:val="00D2547D"/>
    <w:rsid w:val="00D304E1"/>
    <w:rsid w:val="00D444C9"/>
    <w:rsid w:val="00D512EC"/>
    <w:rsid w:val="00D57FC9"/>
    <w:rsid w:val="00D66421"/>
    <w:rsid w:val="00D743CC"/>
    <w:rsid w:val="00D90F66"/>
    <w:rsid w:val="00DB31F5"/>
    <w:rsid w:val="00DE28A3"/>
    <w:rsid w:val="00E03E10"/>
    <w:rsid w:val="00E22B13"/>
    <w:rsid w:val="00EB3F60"/>
    <w:rsid w:val="00ED13E4"/>
    <w:rsid w:val="00ED5264"/>
    <w:rsid w:val="00ED52FE"/>
    <w:rsid w:val="00F604FA"/>
    <w:rsid w:val="00F867EC"/>
    <w:rsid w:val="00F94CDD"/>
    <w:rsid w:val="00FB5307"/>
    <w:rsid w:val="00FB6BD2"/>
    <w:rsid w:val="00FF13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ABC1"/>
  <w15:chartTrackingRefBased/>
  <w15:docId w15:val="{DC30562C-2E24-4B37-95C4-5574AF7D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61D"/>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57FC9"/>
    <w:pPr>
      <w:ind w:left="720"/>
      <w:contextualSpacing/>
    </w:pPr>
  </w:style>
  <w:style w:type="paragraph" w:styleId="Antet">
    <w:name w:val="header"/>
    <w:basedOn w:val="Normal"/>
    <w:link w:val="AntetCaracter"/>
    <w:uiPriority w:val="99"/>
    <w:unhideWhenUsed/>
    <w:rsid w:val="005745D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745DE"/>
  </w:style>
  <w:style w:type="paragraph" w:styleId="Subsol">
    <w:name w:val="footer"/>
    <w:basedOn w:val="Normal"/>
    <w:link w:val="SubsolCaracter"/>
    <w:uiPriority w:val="99"/>
    <w:unhideWhenUsed/>
    <w:rsid w:val="005745D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745DE"/>
  </w:style>
  <w:style w:type="character" w:styleId="Hyperlink">
    <w:name w:val="Hyperlink"/>
    <w:basedOn w:val="Fontdeparagrafimplicit"/>
    <w:uiPriority w:val="99"/>
    <w:unhideWhenUsed/>
    <w:rsid w:val="0054716B"/>
    <w:rPr>
      <w:color w:val="0563C1" w:themeColor="hyperlink"/>
      <w:u w:val="single"/>
    </w:rPr>
  </w:style>
  <w:style w:type="character" w:styleId="MeniuneNerezolvat">
    <w:name w:val="Unresolved Mention"/>
    <w:basedOn w:val="Fontdeparagrafimplicit"/>
    <w:uiPriority w:val="99"/>
    <w:semiHidden/>
    <w:unhideWhenUsed/>
    <w:rsid w:val="00547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7</Pages>
  <Words>2263</Words>
  <Characters>13129</Characters>
  <Application>Microsoft Office Word</Application>
  <DocSecurity>0</DocSecurity>
  <Lines>109</Lines>
  <Paragraphs>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22</cp:revision>
  <dcterms:created xsi:type="dcterms:W3CDTF">2022-01-07T09:49:00Z</dcterms:created>
  <dcterms:modified xsi:type="dcterms:W3CDTF">2023-01-09T10:23:00Z</dcterms:modified>
</cp:coreProperties>
</file>