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41B67" w14:textId="77777777" w:rsidR="0098500D" w:rsidRDefault="0098500D" w:rsidP="0098500D">
      <w:pPr>
        <w:pStyle w:val="Heading3"/>
        <w:tabs>
          <w:tab w:val="left" w:pos="561"/>
        </w:tabs>
        <w:spacing w:before="0" w:after="0" w:line="240" w:lineRule="auto"/>
        <w:jc w:val="center"/>
        <w:rPr>
          <w:rFonts w:ascii="Montserrat" w:hAnsi="Montserrat"/>
          <w:color w:val="auto"/>
          <w:sz w:val="22"/>
          <w:szCs w:val="22"/>
          <w:lang w:val="ro-RO"/>
        </w:rPr>
      </w:pPr>
      <w:r w:rsidRPr="00135FA5">
        <w:rPr>
          <w:rFonts w:ascii="Montserrat" w:hAnsi="Montserrat"/>
          <w:color w:val="auto"/>
          <w:sz w:val="22"/>
          <w:szCs w:val="22"/>
          <w:lang w:val="ro-RO"/>
        </w:rPr>
        <w:t>A N U N Ţ</w:t>
      </w:r>
    </w:p>
    <w:p w14:paraId="779C2A50" w14:textId="77777777" w:rsidR="0098500D" w:rsidRPr="000C7D75" w:rsidRDefault="0098500D" w:rsidP="0098500D">
      <w:pPr>
        <w:rPr>
          <w:lang w:val="ro-RO"/>
        </w:rPr>
      </w:pPr>
    </w:p>
    <w:p w14:paraId="3D102E7B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ontserrat Light" w:hAnsi="Montserrat Light" w:cs="Courier New"/>
          <w:lang w:val="ro-RO"/>
        </w:rPr>
      </w:pPr>
      <w:bookmarkStart w:id="0" w:name="_Hlk530054343"/>
      <w:bookmarkStart w:id="1" w:name="_Hlk513023701"/>
      <w:r w:rsidRPr="00135FA5">
        <w:rPr>
          <w:rFonts w:ascii="Montserrat Light" w:hAnsi="Montserrat Light"/>
          <w:lang w:val="ro-RO"/>
        </w:rPr>
        <w:t xml:space="preserve">CONSILIUL JUDEŢEAN CLUJ organizează concurs de recrutare la sediul </w:t>
      </w:r>
      <w:proofErr w:type="spellStart"/>
      <w:r w:rsidRPr="00135FA5">
        <w:rPr>
          <w:rFonts w:ascii="Montserrat Light" w:hAnsi="Montserrat Light"/>
        </w:rPr>
        <w:t>Stadionului</w:t>
      </w:r>
      <w:proofErr w:type="spellEnd"/>
      <w:r w:rsidRPr="00135FA5">
        <w:rPr>
          <w:rFonts w:ascii="Montserrat Light" w:hAnsi="Montserrat Light"/>
        </w:rPr>
        <w:t xml:space="preserve"> Cluj Arena</w:t>
      </w:r>
      <w:r>
        <w:rPr>
          <w:rFonts w:ascii="Montserrat Light" w:hAnsi="Montserrat Light"/>
        </w:rPr>
        <w:t xml:space="preserve"> din Cluj-Napoca</w:t>
      </w:r>
      <w:r w:rsidRPr="00135FA5">
        <w:rPr>
          <w:rFonts w:ascii="Montserrat Light" w:hAnsi="Montserrat Light"/>
        </w:rPr>
        <w:t xml:space="preserve">, </w:t>
      </w:r>
      <w:proofErr w:type="spellStart"/>
      <w:r w:rsidRPr="00135FA5">
        <w:rPr>
          <w:rFonts w:ascii="Montserrat Light" w:hAnsi="Montserrat Light"/>
        </w:rPr>
        <w:t>Aleea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Stadionului</w:t>
      </w:r>
      <w:proofErr w:type="spellEnd"/>
      <w:r w:rsidRPr="00135FA5">
        <w:rPr>
          <w:rFonts w:ascii="Montserrat Light" w:hAnsi="Montserrat Light"/>
        </w:rPr>
        <w:t xml:space="preserve"> nr. 2, </w:t>
      </w:r>
      <w:proofErr w:type="spellStart"/>
      <w:r w:rsidRPr="00135FA5">
        <w:rPr>
          <w:rFonts w:ascii="Montserrat Light" w:hAnsi="Montserrat Light"/>
        </w:rPr>
        <w:t>Tribuna</w:t>
      </w:r>
      <w:proofErr w:type="spellEnd"/>
      <w:r w:rsidRPr="00135FA5">
        <w:rPr>
          <w:rFonts w:ascii="Montserrat Light" w:hAnsi="Montserrat Light"/>
        </w:rPr>
        <w:t xml:space="preserve"> I</w:t>
      </w:r>
      <w:r>
        <w:rPr>
          <w:rFonts w:ascii="Montserrat Light" w:hAnsi="Montserrat Light"/>
        </w:rPr>
        <w:t>,</w:t>
      </w:r>
      <w:r w:rsidRPr="00135FA5">
        <w:rPr>
          <w:rFonts w:ascii="Montserrat Light" w:hAnsi="Montserrat Light"/>
          <w:lang w:val="ro-RO"/>
        </w:rPr>
        <w:t xml:space="preserve"> în data de </w:t>
      </w:r>
      <w:r w:rsidRPr="00135FA5">
        <w:rPr>
          <w:rFonts w:ascii="Montserrat Light" w:hAnsi="Montserrat Light"/>
          <w:b/>
          <w:bCs/>
          <w:lang w:val="ro-RO"/>
        </w:rPr>
        <w:t>23.02.2023 ora 10:00</w:t>
      </w:r>
      <w:r w:rsidRPr="00135FA5">
        <w:rPr>
          <w:rFonts w:ascii="Montserrat Light" w:hAnsi="Montserrat Light"/>
          <w:lang w:val="ro-RO"/>
        </w:rPr>
        <w:t xml:space="preserve"> </w:t>
      </w:r>
      <w:r w:rsidRPr="00135FA5">
        <w:rPr>
          <w:rFonts w:ascii="Montserrat Light" w:hAnsi="Montserrat Light"/>
          <w:b/>
          <w:bCs/>
          <w:lang w:val="ro-RO"/>
        </w:rPr>
        <w:t xml:space="preserve">proba scrisă </w:t>
      </w:r>
      <w:proofErr w:type="spellStart"/>
      <w:r w:rsidRPr="00135FA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35FA5">
        <w:rPr>
          <w:rFonts w:ascii="Montserrat Light" w:hAnsi="Montserrat Light"/>
          <w:b/>
          <w:bCs/>
          <w:lang w:val="ro-RO"/>
        </w:rPr>
        <w:t xml:space="preserve"> interviul</w:t>
      </w:r>
      <w:r w:rsidRPr="00135FA5">
        <w:rPr>
          <w:rFonts w:ascii="Montserrat Light" w:hAnsi="Montserrat Light"/>
          <w:lang w:val="ro-RO"/>
        </w:rPr>
        <w:t xml:space="preserve"> în termenul prevăzut de art. 41 alin. (5) din H.G.nr.1336/2022 pentru </w:t>
      </w:r>
      <w:r w:rsidRPr="00135FA5">
        <w:rPr>
          <w:rFonts w:ascii="Montserrat Light" w:hAnsi="Montserrat Light"/>
          <w:b/>
          <w:bCs/>
          <w:lang w:val="ro-RO"/>
        </w:rPr>
        <w:t xml:space="preserve">ocuparea pe perioadă nedeterminată a două posturi contractuale de execuție, vacante, Referent </w:t>
      </w:r>
      <w:r>
        <w:rPr>
          <w:rFonts w:ascii="Montserrat Light" w:hAnsi="Montserrat Light"/>
          <w:b/>
          <w:bCs/>
          <w:lang w:val="ro-RO"/>
        </w:rPr>
        <w:t xml:space="preserve">treapta </w:t>
      </w:r>
      <w:r w:rsidRPr="00135FA5">
        <w:rPr>
          <w:rFonts w:ascii="Montserrat Light" w:hAnsi="Montserrat Light"/>
          <w:b/>
          <w:bCs/>
          <w:lang w:val="ro-RO"/>
        </w:rPr>
        <w:t xml:space="preserve">IA și Referent </w:t>
      </w:r>
      <w:bookmarkStart w:id="2" w:name="_Hlk126055425"/>
      <w:r>
        <w:rPr>
          <w:rFonts w:ascii="Montserrat Light" w:hAnsi="Montserrat Light"/>
          <w:b/>
          <w:bCs/>
          <w:lang w:val="ro-RO"/>
        </w:rPr>
        <w:t>treapta</w:t>
      </w:r>
      <w:bookmarkEnd w:id="2"/>
      <w:r>
        <w:rPr>
          <w:rFonts w:ascii="Montserrat Light" w:hAnsi="Montserrat Light"/>
          <w:b/>
          <w:bCs/>
          <w:lang w:val="ro-RO"/>
        </w:rPr>
        <w:t xml:space="preserve"> </w:t>
      </w:r>
      <w:r w:rsidRPr="00135FA5">
        <w:rPr>
          <w:rFonts w:ascii="Montserrat Light" w:hAnsi="Montserrat Light"/>
          <w:b/>
          <w:bCs/>
          <w:lang w:val="ro-RO"/>
        </w:rPr>
        <w:t>II,</w:t>
      </w:r>
      <w:r w:rsidRPr="00135FA5">
        <w:rPr>
          <w:rFonts w:ascii="Montserrat Light" w:hAnsi="Montserrat Light"/>
          <w:lang w:val="ro-RO"/>
        </w:rPr>
        <w:t xml:space="preserve"> </w:t>
      </w:r>
      <w:bookmarkStart w:id="3" w:name="_Hlk74900057"/>
      <w:bookmarkEnd w:id="0"/>
      <w:bookmarkEnd w:id="1"/>
      <w:r w:rsidRPr="00135FA5">
        <w:rPr>
          <w:rFonts w:ascii="Montserrat Light" w:hAnsi="Montserrat Light"/>
        </w:rPr>
        <w:t xml:space="preserve">la </w:t>
      </w:r>
      <w:proofErr w:type="spellStart"/>
      <w:r w:rsidRPr="00135FA5">
        <w:rPr>
          <w:rFonts w:ascii="Montserrat Light" w:hAnsi="Montserrat Light" w:cstheme="minorHAnsi"/>
        </w:rPr>
        <w:t>Compartimentul</w:t>
      </w:r>
      <w:proofErr w:type="spellEnd"/>
      <w:r w:rsidRPr="00135FA5">
        <w:rPr>
          <w:rFonts w:ascii="Montserrat Light" w:hAnsi="Montserrat Light" w:cstheme="minorHAnsi"/>
        </w:rPr>
        <w:t xml:space="preserve"> </w:t>
      </w:r>
      <w:proofErr w:type="spellStart"/>
      <w:r w:rsidRPr="00135FA5">
        <w:rPr>
          <w:rFonts w:ascii="Montserrat Light" w:hAnsi="Montserrat Light" w:cstheme="minorHAnsi"/>
        </w:rPr>
        <w:t>Administrare</w:t>
      </w:r>
      <w:proofErr w:type="spellEnd"/>
      <w:r w:rsidRPr="00135FA5">
        <w:rPr>
          <w:rFonts w:ascii="Montserrat Light" w:hAnsi="Montserrat Light" w:cstheme="minorHAnsi"/>
        </w:rPr>
        <w:t xml:space="preserve"> </w:t>
      </w:r>
      <w:proofErr w:type="spellStart"/>
      <w:r w:rsidRPr="00135FA5">
        <w:rPr>
          <w:rFonts w:ascii="Montserrat Light" w:hAnsi="Montserrat Light" w:cstheme="minorHAnsi"/>
        </w:rPr>
        <w:t>și</w:t>
      </w:r>
      <w:proofErr w:type="spellEnd"/>
      <w:r w:rsidRPr="00135FA5">
        <w:rPr>
          <w:rFonts w:ascii="Montserrat Light" w:hAnsi="Montserrat Light" w:cstheme="minorHAnsi"/>
        </w:rPr>
        <w:t xml:space="preserve"> </w:t>
      </w:r>
      <w:proofErr w:type="spellStart"/>
      <w:r w:rsidRPr="00135FA5">
        <w:rPr>
          <w:rFonts w:ascii="Montserrat Light" w:hAnsi="Montserrat Light" w:cstheme="minorHAnsi"/>
        </w:rPr>
        <w:t>Funcționare</w:t>
      </w:r>
      <w:proofErr w:type="spellEnd"/>
      <w:r w:rsidRPr="00135FA5">
        <w:rPr>
          <w:rFonts w:ascii="Montserrat Light" w:hAnsi="Montserrat Light"/>
          <w:lang w:val="en-US"/>
        </w:rPr>
        <w:t xml:space="preserve"> din </w:t>
      </w:r>
      <w:proofErr w:type="spellStart"/>
      <w:r w:rsidRPr="00135FA5">
        <w:rPr>
          <w:rFonts w:ascii="Montserrat Light" w:hAnsi="Montserrat Light"/>
          <w:lang w:val="en-US"/>
        </w:rPr>
        <w:t>cadrul</w:t>
      </w:r>
      <w:proofErr w:type="spellEnd"/>
      <w:r w:rsidRPr="00135FA5">
        <w:rPr>
          <w:rFonts w:ascii="Montserrat Light" w:hAnsi="Montserrat Light"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lang w:val="en-US"/>
        </w:rPr>
        <w:t>Direcției</w:t>
      </w:r>
      <w:proofErr w:type="spellEnd"/>
      <w:r w:rsidRPr="00135FA5">
        <w:rPr>
          <w:rFonts w:ascii="Montserrat Light" w:hAnsi="Montserrat Light"/>
          <w:lang w:val="en-US"/>
        </w:rPr>
        <w:t xml:space="preserve"> de </w:t>
      </w:r>
      <w:proofErr w:type="spellStart"/>
      <w:r w:rsidRPr="00135FA5">
        <w:rPr>
          <w:rFonts w:ascii="Montserrat Light" w:hAnsi="Montserrat Light"/>
          <w:lang w:val="en-US"/>
        </w:rPr>
        <w:t>Administrare</w:t>
      </w:r>
      <w:proofErr w:type="spellEnd"/>
      <w:r w:rsidRPr="00135FA5">
        <w:rPr>
          <w:rFonts w:ascii="Montserrat Light" w:hAnsi="Montserrat Light"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lang w:val="en-US"/>
        </w:rPr>
        <w:t>și</w:t>
      </w:r>
      <w:proofErr w:type="spellEnd"/>
      <w:r w:rsidRPr="00135FA5">
        <w:rPr>
          <w:rFonts w:ascii="Montserrat Light" w:hAnsi="Montserrat Light"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lang w:val="en-US"/>
        </w:rPr>
        <w:t>Exploatare</w:t>
      </w:r>
      <w:proofErr w:type="spellEnd"/>
      <w:r w:rsidRPr="00135FA5">
        <w:rPr>
          <w:rFonts w:ascii="Montserrat Light" w:hAnsi="Montserrat Light"/>
          <w:lang w:val="en-US"/>
        </w:rPr>
        <w:t xml:space="preserve"> a </w:t>
      </w:r>
      <w:proofErr w:type="spellStart"/>
      <w:r w:rsidRPr="00135FA5">
        <w:rPr>
          <w:rFonts w:ascii="Montserrat Light" w:hAnsi="Montserrat Light"/>
          <w:lang w:val="en-US"/>
        </w:rPr>
        <w:t>Stadionului</w:t>
      </w:r>
      <w:proofErr w:type="spellEnd"/>
      <w:r w:rsidRPr="00135FA5">
        <w:rPr>
          <w:rFonts w:ascii="Montserrat Light" w:hAnsi="Montserrat Light"/>
          <w:lang w:val="en-US"/>
        </w:rPr>
        <w:t xml:space="preserve"> </w:t>
      </w:r>
      <w:r w:rsidRPr="00135FA5">
        <w:rPr>
          <w:rFonts w:ascii="Montserrat Light" w:hAnsi="Montserrat Light"/>
        </w:rPr>
        <w:t>„Cluj Arena”.</w:t>
      </w:r>
    </w:p>
    <w:p w14:paraId="30D4026C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ontserrat Light" w:hAnsi="Montserrat Light" w:cs="Courier New"/>
          <w:lang w:val="ro-RO"/>
        </w:rPr>
      </w:pPr>
      <w:r w:rsidRPr="00135FA5">
        <w:rPr>
          <w:rFonts w:ascii="Montserrat Light" w:hAnsi="Montserrat Light" w:cs="Courier New"/>
          <w:lang w:val="ro-RO"/>
        </w:rPr>
        <w:t>La concursul organizat pentru ocuparea unui post vacant poate participa orice persoană care îndeplinește condițiile generale și condițiile specifice stabilite prin fișa postului.</w:t>
      </w:r>
    </w:p>
    <w:p w14:paraId="506DA5A0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  <w:color w:val="FF0000"/>
          <w:lang w:val="ro-RO"/>
        </w:rPr>
      </w:pPr>
    </w:p>
    <w:p w14:paraId="1977D467" w14:textId="77777777" w:rsidR="0098500D" w:rsidRPr="000C7D75" w:rsidRDefault="0098500D" w:rsidP="0098500D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ontserrat" w:hAnsi="Montserrat" w:cs="Courier New"/>
          <w:b/>
          <w:u w:val="single"/>
          <w:lang w:val="ro-RO"/>
        </w:rPr>
      </w:pPr>
      <w:r w:rsidRPr="000C7D75">
        <w:rPr>
          <w:rFonts w:ascii="Montserrat" w:hAnsi="Montserrat" w:cs="Courier New"/>
          <w:b/>
          <w:u w:val="single"/>
          <w:lang w:val="ro-RO"/>
        </w:rPr>
        <w:t>C</w:t>
      </w:r>
      <w:bookmarkEnd w:id="3"/>
      <w:r w:rsidRPr="000C7D75">
        <w:rPr>
          <w:rFonts w:ascii="Montserrat" w:hAnsi="Montserrat" w:cs="Courier New"/>
          <w:b/>
          <w:u w:val="single"/>
          <w:lang w:val="ro-RO"/>
        </w:rPr>
        <w:t>ONDIȚII GENERALE de ocupare a posturilor vacante:</w:t>
      </w:r>
    </w:p>
    <w:p w14:paraId="251C2EC3" w14:textId="77777777" w:rsidR="0098500D" w:rsidRPr="00135FA5" w:rsidRDefault="0098500D" w:rsidP="0098500D">
      <w:pPr>
        <w:ind w:left="142"/>
        <w:jc w:val="both"/>
        <w:rPr>
          <w:rFonts w:ascii="Montserrat Light" w:eastAsia="Times New Roman" w:hAnsi="Montserrat Light"/>
          <w:lang w:val="ro-RO"/>
        </w:rPr>
      </w:pPr>
      <w:r w:rsidRPr="00135FA5">
        <w:rPr>
          <w:rStyle w:val="slitttl1"/>
          <w:rFonts w:ascii="Montserrat Light" w:eastAsia="Times New Roman" w:hAnsi="Montserrat Light"/>
          <w:color w:val="auto"/>
          <w:sz w:val="22"/>
          <w:szCs w:val="22"/>
          <w:lang w:val="ro-RO"/>
          <w:specVanish w:val="0"/>
        </w:rPr>
        <w:t xml:space="preserve">a) </w:t>
      </w:r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are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cetăţenia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română sau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cetăţenia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unui alt stat membru al Uniunii Europene, a unui stat parte la Acordul privind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Spaţiul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Economic European (SEE) sau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cetăţenia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Confederaţiei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Elveţiene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;</w:t>
      </w:r>
    </w:p>
    <w:p w14:paraId="453AC349" w14:textId="77777777" w:rsidR="0098500D" w:rsidRPr="00135FA5" w:rsidRDefault="0098500D" w:rsidP="0098500D">
      <w:pPr>
        <w:ind w:left="142"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135FA5">
        <w:rPr>
          <w:rStyle w:val="slitttl1"/>
          <w:rFonts w:ascii="Montserrat Light" w:eastAsia="Times New Roman" w:hAnsi="Montserrat Light"/>
          <w:color w:val="auto"/>
          <w:sz w:val="22"/>
          <w:szCs w:val="22"/>
          <w:lang w:val="ro-RO"/>
          <w:specVanish w:val="0"/>
        </w:rPr>
        <w:t xml:space="preserve">b)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cunoaşte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limba română, scris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şi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vorbit;</w:t>
      </w:r>
    </w:p>
    <w:p w14:paraId="7A629631" w14:textId="77777777" w:rsidR="0098500D" w:rsidRPr="00135FA5" w:rsidRDefault="0098500D" w:rsidP="0098500D">
      <w:pPr>
        <w:ind w:left="142"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135FA5">
        <w:rPr>
          <w:rStyle w:val="slitttl1"/>
          <w:rFonts w:ascii="Montserrat Light" w:eastAsia="Times New Roman" w:hAnsi="Montserrat Light"/>
          <w:color w:val="auto"/>
          <w:sz w:val="22"/>
          <w:szCs w:val="22"/>
          <w:lang w:val="ro-RO"/>
          <w:specVanish w:val="0"/>
        </w:rPr>
        <w:t xml:space="preserve">c) </w:t>
      </w:r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are capacitate de muncă în conformitate cu prevederile </w:t>
      </w:r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u w:val="single"/>
          <w:lang w:val="ro-RO"/>
        </w:rPr>
        <w:t>Legii nr. 53/2003 - Codul muncii, republicată</w:t>
      </w:r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, cu modificările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şi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completările ulterioare;</w:t>
      </w:r>
    </w:p>
    <w:p w14:paraId="3328CB5D" w14:textId="77777777" w:rsidR="0098500D" w:rsidRPr="00135FA5" w:rsidRDefault="0098500D" w:rsidP="0098500D">
      <w:pPr>
        <w:ind w:left="142"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135FA5">
        <w:rPr>
          <w:rStyle w:val="slitttl1"/>
          <w:rFonts w:ascii="Montserrat Light" w:eastAsia="Times New Roman" w:hAnsi="Montserrat Light"/>
          <w:color w:val="auto"/>
          <w:sz w:val="22"/>
          <w:szCs w:val="22"/>
          <w:lang w:val="ro-RO"/>
          <w:specVanish w:val="0"/>
        </w:rPr>
        <w:t xml:space="preserve">d) </w:t>
      </w:r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are o stare de sănătate corespunzătoare postului pentru care candidează, atestată pe baza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adeverinţei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medicale eliberate de medicul de familie sau de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unităţile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sanitare abilitate;</w:t>
      </w:r>
    </w:p>
    <w:p w14:paraId="3F0E887A" w14:textId="77777777" w:rsidR="0098500D" w:rsidRPr="00135FA5" w:rsidRDefault="0098500D" w:rsidP="0098500D">
      <w:pPr>
        <w:ind w:left="142"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135FA5">
        <w:rPr>
          <w:rStyle w:val="slitttl1"/>
          <w:rFonts w:ascii="Montserrat Light" w:eastAsia="Times New Roman" w:hAnsi="Montserrat Light"/>
          <w:color w:val="auto"/>
          <w:sz w:val="22"/>
          <w:szCs w:val="22"/>
          <w:lang w:val="ro-RO"/>
          <w:specVanish w:val="0"/>
        </w:rPr>
        <w:t xml:space="preserve">e)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îndeplineşte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condiţiile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de studii, de vechime în specialitate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şi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, după caz, alte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condiţii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specifice potrivit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cerinţelor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postului scos la concurs;</w:t>
      </w:r>
    </w:p>
    <w:p w14:paraId="2B96740F" w14:textId="77777777" w:rsidR="0098500D" w:rsidRPr="00135FA5" w:rsidRDefault="0098500D" w:rsidP="0098500D">
      <w:pPr>
        <w:ind w:left="142"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135FA5">
        <w:rPr>
          <w:rStyle w:val="slitttl1"/>
          <w:rFonts w:ascii="Montserrat Light" w:eastAsia="Times New Roman" w:hAnsi="Montserrat Light"/>
          <w:color w:val="auto"/>
          <w:sz w:val="22"/>
          <w:szCs w:val="22"/>
          <w:lang w:val="ro-RO"/>
          <w:specVanish w:val="0"/>
        </w:rPr>
        <w:t xml:space="preserve">f) </w:t>
      </w:r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nu a fost condamnată definitiv pentru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săvârşirea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unei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infracţiuni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contra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securităţii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naţionale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, contra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autorităţii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, contra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umanităţii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,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infracţiuni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de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corupţie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sau de serviciu,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infracţiuni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de fals ori contra înfăptuirii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justiţiei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,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infracţiuni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săvârşite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cu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intenţie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care ar face o persoană candidată la post incompatibilă cu exercitarea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funcţiei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contractuale pentru care candidează, cu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excepţia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situaţiei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în care a intervenit reabilitarea;</w:t>
      </w:r>
    </w:p>
    <w:p w14:paraId="45EF1EB8" w14:textId="77777777" w:rsidR="0098500D" w:rsidRPr="00135FA5" w:rsidRDefault="0098500D" w:rsidP="0098500D">
      <w:pPr>
        <w:ind w:left="142"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135FA5">
        <w:rPr>
          <w:rStyle w:val="slitttl1"/>
          <w:rFonts w:ascii="Montserrat Light" w:eastAsia="Times New Roman" w:hAnsi="Montserrat Light"/>
          <w:color w:val="auto"/>
          <w:sz w:val="22"/>
          <w:szCs w:val="22"/>
          <w:lang w:val="ro-RO"/>
          <w:specVanish w:val="0"/>
        </w:rPr>
        <w:t xml:space="preserve">g) </w:t>
      </w:r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nu execută o pedeapsă complementară prin care i-a fost interzisă exercitarea dreptului de a ocupa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funcţia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, de a exercita profesia sau meseria ori de a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desfăşura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activitatea de care s-a folosit pentru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săvârşirea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infracţiunii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sau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faţă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de aceasta nu s-a luat măsura de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siguranţă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a interzicerii ocupării unei </w:t>
      </w:r>
      <w:proofErr w:type="spellStart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funcţii</w:t>
      </w:r>
      <w:proofErr w:type="spellEnd"/>
      <w:r w:rsidRPr="00135FA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sau a exercitării unei profesii;</w:t>
      </w:r>
    </w:p>
    <w:p w14:paraId="017A4653" w14:textId="77777777" w:rsidR="0098500D" w:rsidRPr="000C7D75" w:rsidRDefault="0098500D" w:rsidP="0098500D">
      <w:pPr>
        <w:ind w:left="142"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0C7D75">
        <w:rPr>
          <w:rStyle w:val="slitttl1"/>
          <w:rFonts w:ascii="Montserrat Light" w:eastAsia="Times New Roman" w:hAnsi="Montserrat Light"/>
          <w:color w:val="auto"/>
          <w:sz w:val="22"/>
          <w:szCs w:val="22"/>
          <w:lang w:val="ro-RO"/>
          <w:specVanish w:val="0"/>
        </w:rPr>
        <w:t xml:space="preserve">h) </w:t>
      </w:r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nu a comis </w:t>
      </w:r>
      <w:proofErr w:type="spellStart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infracţiunile</w:t>
      </w:r>
      <w:proofErr w:type="spellEnd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prevăzute la </w:t>
      </w:r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u w:val="single"/>
          <w:lang w:val="ro-RO"/>
        </w:rPr>
        <w:t>art. 1 alin. (2) din Legea nr. 118/2019</w:t>
      </w:r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privind Registrul </w:t>
      </w:r>
      <w:proofErr w:type="spellStart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naţional</w:t>
      </w:r>
      <w:proofErr w:type="spellEnd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automatizat cu privire la persoanele care au comis </w:t>
      </w:r>
      <w:proofErr w:type="spellStart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infracţiuni</w:t>
      </w:r>
      <w:proofErr w:type="spellEnd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sexuale, de exploatare a unor persoane sau asupra minorilor, precum </w:t>
      </w:r>
      <w:proofErr w:type="spellStart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şi</w:t>
      </w:r>
      <w:proofErr w:type="spellEnd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pentru completarea </w:t>
      </w:r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u w:val="single"/>
          <w:lang w:val="ro-RO"/>
        </w:rPr>
        <w:t>Legii nr. 76/2008</w:t>
      </w:r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privind organizarea </w:t>
      </w:r>
      <w:proofErr w:type="spellStart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şi</w:t>
      </w:r>
      <w:proofErr w:type="spellEnd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</w:t>
      </w:r>
      <w:proofErr w:type="spellStart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funcţionarea</w:t>
      </w:r>
      <w:proofErr w:type="spellEnd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Sistemului </w:t>
      </w:r>
      <w:proofErr w:type="spellStart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Naţional</w:t>
      </w:r>
      <w:proofErr w:type="spellEnd"/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 xml:space="preserve"> de Date Genetice Judiciare, cu modificările ulterioare, pentru domeniile prevăzute la </w:t>
      </w:r>
      <w:r w:rsidRPr="000C7D75">
        <w:rPr>
          <w:rStyle w:val="slgi1"/>
          <w:rFonts w:ascii="Montserrat Light" w:eastAsia="Times New Roman" w:hAnsi="Montserrat Light"/>
          <w:color w:val="auto"/>
          <w:sz w:val="22"/>
          <w:szCs w:val="22"/>
          <w:lang w:val="ro-RO"/>
        </w:rPr>
        <w:t>art. 35 alin. (1) lit. h)</w:t>
      </w:r>
      <w:r w:rsidRPr="000C7D75">
        <w:rPr>
          <w:rStyle w:val="slitbdy"/>
          <w:rFonts w:ascii="Montserrat Light" w:eastAsia="Times New Roman" w:hAnsi="Montserrat Light"/>
          <w:color w:val="auto"/>
          <w:sz w:val="22"/>
          <w:szCs w:val="22"/>
          <w:lang w:val="ro-RO"/>
        </w:rPr>
        <w:t>.</w:t>
      </w:r>
    </w:p>
    <w:p w14:paraId="4AE88A96" w14:textId="77777777" w:rsidR="0098500D" w:rsidRPr="00135FA5" w:rsidRDefault="0098500D" w:rsidP="0098500D">
      <w:pPr>
        <w:spacing w:line="240" w:lineRule="auto"/>
        <w:contextualSpacing/>
        <w:jc w:val="both"/>
        <w:rPr>
          <w:rFonts w:ascii="Cambria" w:hAnsi="Cambria" w:cstheme="minorHAnsi"/>
          <w:color w:val="FF0000"/>
          <w:lang w:val="ro-RO"/>
        </w:rPr>
      </w:pPr>
    </w:p>
    <w:p w14:paraId="52996325" w14:textId="77777777" w:rsidR="005555F7" w:rsidRDefault="005555F7" w:rsidP="005555F7">
      <w:pPr>
        <w:autoSpaceDE w:val="0"/>
        <w:autoSpaceDN w:val="0"/>
        <w:adjustRightInd w:val="0"/>
        <w:spacing w:line="240" w:lineRule="auto"/>
        <w:jc w:val="both"/>
        <w:rPr>
          <w:rFonts w:ascii="Montserrat" w:hAnsi="Montserrat" w:cstheme="minorHAnsi"/>
          <w:u w:val="single"/>
          <w:lang w:val="ro-RO"/>
        </w:rPr>
      </w:pPr>
      <w:r>
        <w:rPr>
          <w:rFonts w:ascii="Montserrat" w:hAnsi="Montserrat" w:cstheme="minorHAnsi"/>
          <w:b/>
          <w:bCs/>
          <w:u w:val="single"/>
          <w:lang w:val="ro-RO"/>
        </w:rPr>
        <w:t xml:space="preserve">Condiții specifice de ocupare a postului de </w:t>
      </w:r>
      <w:r>
        <w:rPr>
          <w:rFonts w:ascii="Montserrat" w:hAnsi="Montserrat" w:cstheme="minorHAnsi"/>
          <w:b/>
          <w:u w:val="single"/>
          <w:lang w:val="ro-RO"/>
        </w:rPr>
        <w:t>REFERENT</w:t>
      </w:r>
      <w:r>
        <w:rPr>
          <w:rFonts w:ascii="Montserrat" w:hAnsi="Montserrat"/>
          <w:b/>
          <w:bCs/>
          <w:u w:val="single"/>
          <w:lang w:val="ro-RO"/>
        </w:rPr>
        <w:t xml:space="preserve"> treapta</w:t>
      </w:r>
      <w:r>
        <w:rPr>
          <w:rFonts w:ascii="Montserrat" w:hAnsi="Montserrat" w:cstheme="minorHAnsi"/>
          <w:b/>
          <w:u w:val="single"/>
          <w:lang w:val="ro-RO"/>
        </w:rPr>
        <w:t xml:space="preserve"> IA:</w:t>
      </w:r>
    </w:p>
    <w:p w14:paraId="617D5CA7" w14:textId="77777777" w:rsidR="005555F7" w:rsidRDefault="005555F7" w:rsidP="005555F7">
      <w:pPr>
        <w:pStyle w:val="ListParagraph"/>
        <w:numPr>
          <w:ilvl w:val="0"/>
          <w:numId w:val="31"/>
        </w:numPr>
        <w:tabs>
          <w:tab w:val="left" w:pos="284"/>
          <w:tab w:val="left" w:pos="744"/>
        </w:tabs>
        <w:autoSpaceDE w:val="0"/>
        <w:autoSpaceDN w:val="0"/>
        <w:adjustRightInd w:val="0"/>
        <w:rPr>
          <w:rFonts w:ascii="Montserrat Light" w:hAnsi="Montserrat Light"/>
          <w:snapToGrid w:val="0"/>
          <w:lang w:val="ro-RO" w:eastAsia="ro-RO"/>
        </w:rPr>
      </w:pPr>
      <w:r>
        <w:rPr>
          <w:rFonts w:ascii="Montserrat Light" w:hAnsi="Montserrat Light"/>
          <w:snapToGrid w:val="0"/>
          <w:lang w:val="ro-RO" w:eastAsia="ro-RO"/>
        </w:rPr>
        <w:t>studii medii liceale absolvite cu diplomă de bacalaureat: profil real sau tehnic;</w:t>
      </w:r>
    </w:p>
    <w:p w14:paraId="2158672F" w14:textId="77777777" w:rsidR="005555F7" w:rsidRDefault="005555F7" w:rsidP="005555F7">
      <w:pPr>
        <w:pStyle w:val="ListParagraph"/>
        <w:numPr>
          <w:ilvl w:val="0"/>
          <w:numId w:val="31"/>
        </w:numPr>
        <w:tabs>
          <w:tab w:val="left" w:pos="284"/>
          <w:tab w:val="left" w:pos="744"/>
        </w:tabs>
        <w:autoSpaceDE w:val="0"/>
        <w:autoSpaceDN w:val="0"/>
        <w:adjustRightInd w:val="0"/>
        <w:rPr>
          <w:rFonts w:ascii="Montserrat Light" w:hAnsi="Montserrat Light"/>
          <w:snapToGrid w:val="0"/>
          <w:lang w:val="ro-RO" w:eastAsia="ro-RO"/>
        </w:rPr>
      </w:pPr>
      <w:r>
        <w:rPr>
          <w:rFonts w:ascii="Montserrat Light" w:hAnsi="Montserrat Light"/>
          <w:snapToGrid w:val="0"/>
          <w:lang w:val="ro-RO" w:eastAsia="ro-RO"/>
        </w:rPr>
        <w:t>vechimea în specialitate: minim 6 ani și 6 luni;</w:t>
      </w:r>
    </w:p>
    <w:p w14:paraId="577B3ADB" w14:textId="77777777" w:rsidR="005555F7" w:rsidRDefault="005555F7" w:rsidP="005555F7">
      <w:pPr>
        <w:autoSpaceDE w:val="0"/>
        <w:autoSpaceDN w:val="0"/>
        <w:adjustRightInd w:val="0"/>
        <w:spacing w:line="240" w:lineRule="auto"/>
        <w:jc w:val="both"/>
        <w:rPr>
          <w:rFonts w:ascii="Montserrat" w:hAnsi="Montserrat" w:cstheme="minorHAnsi"/>
          <w:u w:val="single"/>
          <w:lang w:val="ro-RO"/>
        </w:rPr>
      </w:pPr>
      <w:r>
        <w:rPr>
          <w:rFonts w:ascii="Montserrat" w:hAnsi="Montserrat" w:cstheme="minorHAnsi"/>
          <w:b/>
          <w:bCs/>
          <w:u w:val="single"/>
          <w:lang w:val="ro-RO"/>
        </w:rPr>
        <w:t xml:space="preserve">Condiții specifice de ocupare a postului de </w:t>
      </w:r>
      <w:r>
        <w:rPr>
          <w:rFonts w:ascii="Montserrat" w:hAnsi="Montserrat" w:cstheme="minorHAnsi"/>
          <w:b/>
          <w:u w:val="single"/>
          <w:lang w:val="ro-RO"/>
        </w:rPr>
        <w:t xml:space="preserve">REFERENT </w:t>
      </w:r>
      <w:r>
        <w:rPr>
          <w:rFonts w:ascii="Montserrat" w:hAnsi="Montserrat"/>
          <w:b/>
          <w:bCs/>
          <w:u w:val="single"/>
          <w:lang w:val="ro-RO"/>
        </w:rPr>
        <w:t>treapta</w:t>
      </w:r>
      <w:r>
        <w:rPr>
          <w:rFonts w:ascii="Montserrat" w:hAnsi="Montserrat" w:cstheme="minorHAnsi"/>
          <w:b/>
          <w:u w:val="single"/>
          <w:lang w:val="ro-RO"/>
        </w:rPr>
        <w:t xml:space="preserve">  II:</w:t>
      </w:r>
    </w:p>
    <w:p w14:paraId="2D8DDA06" w14:textId="77777777" w:rsidR="005555F7" w:rsidRDefault="005555F7" w:rsidP="005555F7">
      <w:pPr>
        <w:pStyle w:val="ListParagraph"/>
        <w:numPr>
          <w:ilvl w:val="0"/>
          <w:numId w:val="31"/>
        </w:numPr>
        <w:tabs>
          <w:tab w:val="left" w:pos="284"/>
          <w:tab w:val="left" w:pos="744"/>
        </w:tabs>
        <w:autoSpaceDE w:val="0"/>
        <w:autoSpaceDN w:val="0"/>
        <w:adjustRightInd w:val="0"/>
        <w:rPr>
          <w:rFonts w:ascii="Montserrat Light" w:hAnsi="Montserrat Light"/>
          <w:snapToGrid w:val="0"/>
          <w:lang w:val="ro-RO" w:eastAsia="ro-RO"/>
        </w:rPr>
      </w:pPr>
      <w:r>
        <w:rPr>
          <w:rFonts w:ascii="Montserrat Light" w:hAnsi="Montserrat Light"/>
          <w:snapToGrid w:val="0"/>
          <w:lang w:val="ro-RO" w:eastAsia="ro-RO"/>
        </w:rPr>
        <w:t>studii medii liceale absolvite cu diplomă de bacalaureat: profil real sau tehnic;</w:t>
      </w:r>
    </w:p>
    <w:p w14:paraId="35F1D253" w14:textId="77777777" w:rsidR="005555F7" w:rsidRDefault="005555F7" w:rsidP="005555F7">
      <w:pPr>
        <w:pStyle w:val="ListParagraph"/>
        <w:numPr>
          <w:ilvl w:val="0"/>
          <w:numId w:val="31"/>
        </w:numPr>
        <w:tabs>
          <w:tab w:val="left" w:pos="284"/>
          <w:tab w:val="left" w:pos="744"/>
        </w:tabs>
        <w:autoSpaceDE w:val="0"/>
        <w:autoSpaceDN w:val="0"/>
        <w:adjustRightInd w:val="0"/>
        <w:rPr>
          <w:rFonts w:ascii="Montserrat Light" w:hAnsi="Montserrat Light"/>
          <w:snapToGrid w:val="0"/>
          <w:lang w:val="ro-RO" w:eastAsia="ro-RO"/>
        </w:rPr>
      </w:pPr>
      <w:r>
        <w:rPr>
          <w:rFonts w:ascii="Montserrat Light" w:hAnsi="Montserrat Light"/>
          <w:snapToGrid w:val="0"/>
          <w:lang w:val="ro-RO" w:eastAsia="ro-RO"/>
        </w:rPr>
        <w:t>vechimea în specialitate: minim 6 luni;</w:t>
      </w:r>
    </w:p>
    <w:p w14:paraId="12D42C66" w14:textId="77777777" w:rsidR="0098500D" w:rsidRDefault="0098500D" w:rsidP="0098500D">
      <w:pPr>
        <w:spacing w:line="240" w:lineRule="auto"/>
        <w:jc w:val="center"/>
        <w:rPr>
          <w:rFonts w:ascii="Montserrat Light" w:hAnsi="Montserrat Light"/>
          <w:b/>
          <w:color w:val="FF0000"/>
          <w:lang w:val="ro-RO"/>
        </w:rPr>
      </w:pPr>
    </w:p>
    <w:p w14:paraId="70B81334" w14:textId="77777777" w:rsidR="0098500D" w:rsidRPr="00135FA5" w:rsidRDefault="0098500D" w:rsidP="0098500D">
      <w:pPr>
        <w:spacing w:line="240" w:lineRule="auto"/>
        <w:jc w:val="center"/>
        <w:rPr>
          <w:rFonts w:ascii="Montserrat Light" w:hAnsi="Montserrat Light"/>
          <w:b/>
          <w:color w:val="FF0000"/>
          <w:lang w:val="ro-RO"/>
        </w:rPr>
      </w:pPr>
    </w:p>
    <w:p w14:paraId="60C59D09" w14:textId="77777777" w:rsidR="0098500D" w:rsidRPr="00372BC0" w:rsidRDefault="0098500D" w:rsidP="0098500D">
      <w:pPr>
        <w:jc w:val="center"/>
        <w:rPr>
          <w:rFonts w:ascii="Montserrat" w:hAnsi="Montserrat"/>
          <w:b/>
          <w:u w:val="single"/>
          <w:lang w:val="ro-RO"/>
        </w:rPr>
      </w:pPr>
      <w:r w:rsidRPr="00372BC0">
        <w:rPr>
          <w:rFonts w:ascii="Montserrat" w:hAnsi="Montserrat"/>
          <w:b/>
          <w:u w:val="single"/>
          <w:lang w:val="ro-RO"/>
        </w:rPr>
        <w:t>BIBLIOGRAFIE și TEMATICĂ</w:t>
      </w:r>
    </w:p>
    <w:p w14:paraId="182658E2" w14:textId="77777777" w:rsidR="0098500D" w:rsidRDefault="0098500D" w:rsidP="0098500D">
      <w:pPr>
        <w:autoSpaceDE w:val="0"/>
        <w:autoSpaceDN w:val="0"/>
        <w:adjustRightInd w:val="0"/>
        <w:ind w:left="-142"/>
        <w:jc w:val="center"/>
        <w:rPr>
          <w:rFonts w:ascii="Montserrat Light" w:hAnsi="Montserrat Light"/>
          <w:b/>
          <w:bCs/>
        </w:rPr>
      </w:pPr>
      <w:r w:rsidRPr="00135FA5">
        <w:rPr>
          <w:rFonts w:ascii="Montserrat Light" w:hAnsi="Montserrat Light"/>
          <w:b/>
          <w:bCs/>
          <w:lang w:val="ro-RO"/>
        </w:rPr>
        <w:t xml:space="preserve">pentru postul de Referent </w:t>
      </w:r>
      <w:r>
        <w:rPr>
          <w:rFonts w:ascii="Montserrat Light" w:hAnsi="Montserrat Light"/>
          <w:b/>
          <w:bCs/>
          <w:lang w:val="ro-RO"/>
        </w:rPr>
        <w:t>treapta</w:t>
      </w:r>
      <w:r w:rsidRPr="00135FA5">
        <w:rPr>
          <w:rFonts w:ascii="Montserrat Light" w:hAnsi="Montserrat Light"/>
          <w:b/>
          <w:bCs/>
          <w:lang w:val="ro-RO"/>
        </w:rPr>
        <w:t xml:space="preserve"> IA la</w:t>
      </w:r>
      <w:r w:rsidRPr="00135FA5">
        <w:rPr>
          <w:rFonts w:ascii="Montserrat Light" w:hAnsi="Montserrat Light"/>
          <w:b/>
          <w:bCs/>
        </w:rPr>
        <w:t xml:space="preserve"> </w:t>
      </w:r>
      <w:proofErr w:type="spellStart"/>
      <w:r w:rsidRPr="00135FA5">
        <w:rPr>
          <w:rFonts w:ascii="Montserrat Light" w:hAnsi="Montserrat Light" w:cstheme="minorHAnsi"/>
          <w:b/>
          <w:bCs/>
        </w:rPr>
        <w:t>Compartimentul</w:t>
      </w:r>
      <w:proofErr w:type="spellEnd"/>
      <w:r w:rsidRPr="00135FA5">
        <w:rPr>
          <w:rFonts w:ascii="Montserrat Light" w:hAnsi="Montserrat Light" w:cstheme="minorHAnsi"/>
          <w:b/>
          <w:bCs/>
        </w:rPr>
        <w:t xml:space="preserve"> </w:t>
      </w:r>
      <w:proofErr w:type="spellStart"/>
      <w:r w:rsidRPr="00135FA5">
        <w:rPr>
          <w:rFonts w:ascii="Montserrat Light" w:hAnsi="Montserrat Light" w:cstheme="minorHAnsi"/>
          <w:b/>
          <w:bCs/>
        </w:rPr>
        <w:t>Administrare</w:t>
      </w:r>
      <w:proofErr w:type="spellEnd"/>
      <w:r w:rsidRPr="00135FA5">
        <w:rPr>
          <w:rFonts w:ascii="Montserrat Light" w:hAnsi="Montserrat Light" w:cstheme="minorHAnsi"/>
          <w:b/>
          <w:bCs/>
        </w:rPr>
        <w:t xml:space="preserve"> </w:t>
      </w:r>
      <w:proofErr w:type="spellStart"/>
      <w:r w:rsidRPr="00135FA5">
        <w:rPr>
          <w:rFonts w:ascii="Montserrat Light" w:hAnsi="Montserrat Light" w:cstheme="minorHAnsi"/>
          <w:b/>
          <w:bCs/>
        </w:rPr>
        <w:t>și</w:t>
      </w:r>
      <w:proofErr w:type="spellEnd"/>
      <w:r w:rsidRPr="00135FA5">
        <w:rPr>
          <w:rFonts w:ascii="Montserrat Light" w:hAnsi="Montserrat Light" w:cstheme="minorHAnsi"/>
          <w:b/>
          <w:bCs/>
        </w:rPr>
        <w:t xml:space="preserve"> </w:t>
      </w:r>
      <w:proofErr w:type="spellStart"/>
      <w:r w:rsidRPr="00135FA5">
        <w:rPr>
          <w:rFonts w:ascii="Montserrat Light" w:hAnsi="Montserrat Light" w:cstheme="minorHAnsi"/>
          <w:b/>
          <w:bCs/>
        </w:rPr>
        <w:t>Funcționare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din </w:t>
      </w:r>
      <w:proofErr w:type="spellStart"/>
      <w:r w:rsidRPr="00135FA5">
        <w:rPr>
          <w:rFonts w:ascii="Montserrat Light" w:hAnsi="Montserrat Light"/>
          <w:b/>
          <w:bCs/>
          <w:lang w:val="en-US"/>
        </w:rPr>
        <w:t>cadrul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b/>
          <w:bCs/>
          <w:lang w:val="en-US"/>
        </w:rPr>
        <w:t>Direcției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de </w:t>
      </w:r>
      <w:proofErr w:type="spellStart"/>
      <w:r w:rsidRPr="00135FA5">
        <w:rPr>
          <w:rFonts w:ascii="Montserrat Light" w:hAnsi="Montserrat Light"/>
          <w:b/>
          <w:bCs/>
          <w:lang w:val="en-US"/>
        </w:rPr>
        <w:t>Administrare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b/>
          <w:bCs/>
          <w:lang w:val="en-US"/>
        </w:rPr>
        <w:t>și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b/>
          <w:bCs/>
          <w:lang w:val="en-US"/>
        </w:rPr>
        <w:t>Exploatare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a </w:t>
      </w:r>
      <w:proofErr w:type="spellStart"/>
      <w:r w:rsidRPr="00135FA5">
        <w:rPr>
          <w:rFonts w:ascii="Montserrat Light" w:hAnsi="Montserrat Light"/>
          <w:b/>
          <w:bCs/>
          <w:lang w:val="en-US"/>
        </w:rPr>
        <w:t>Stadionului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</w:t>
      </w:r>
      <w:r w:rsidRPr="00135FA5">
        <w:rPr>
          <w:rFonts w:ascii="Montserrat Light" w:hAnsi="Montserrat Light"/>
          <w:b/>
          <w:bCs/>
        </w:rPr>
        <w:t>„Cluj Arena”</w:t>
      </w:r>
    </w:p>
    <w:p w14:paraId="122C9E30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Montserrat Light" w:hAnsi="Montserrat Light"/>
          <w:b/>
          <w:bCs/>
        </w:rPr>
      </w:pPr>
    </w:p>
    <w:p w14:paraId="54BD40DF" w14:textId="77777777" w:rsidR="0098500D" w:rsidRDefault="0098500D" w:rsidP="0098500D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Montserrat Light" w:hAnsi="Montserrat Light"/>
          <w:b/>
          <w:bCs/>
          <w:u w:val="single"/>
          <w:lang w:val="ro-RO"/>
        </w:rPr>
      </w:pPr>
      <w:r w:rsidRPr="004E55BD">
        <w:rPr>
          <w:rFonts w:ascii="Montserrat Light" w:hAnsi="Montserrat Light"/>
          <w:b/>
          <w:bCs/>
          <w:u w:val="single"/>
          <w:lang w:val="ro-RO"/>
        </w:rPr>
        <w:t>BIBLIOGRAFIE</w:t>
      </w:r>
    </w:p>
    <w:p w14:paraId="7B6E9602" w14:textId="77777777" w:rsidR="0098500D" w:rsidRPr="004E55BD" w:rsidRDefault="0098500D" w:rsidP="0098500D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Montserrat Light" w:hAnsi="Montserrat Light"/>
          <w:b/>
          <w:bCs/>
          <w:u w:val="single"/>
          <w:lang w:val="ro-RO"/>
        </w:rPr>
      </w:pPr>
    </w:p>
    <w:p w14:paraId="5C7DB340" w14:textId="77777777" w:rsidR="0098500D" w:rsidRPr="00135FA5" w:rsidRDefault="0098500D" w:rsidP="0098500D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567" w:hanging="425"/>
        <w:contextualSpacing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b/>
          <w:bCs/>
          <w:shd w:val="clear" w:color="auto" w:fill="FFFFFF"/>
          <w:lang w:val="ro-RO"/>
        </w:rPr>
        <w:t xml:space="preserve">    Ordonanța de Urgență a Guvernului nr. 57/2019 </w:t>
      </w:r>
      <w:r w:rsidRPr="00135FA5">
        <w:rPr>
          <w:rFonts w:ascii="Montserrat Light" w:hAnsi="Montserrat Light"/>
          <w:shd w:val="clear" w:color="auto" w:fill="FFFFFF"/>
          <w:lang w:val="ro-RO"/>
        </w:rPr>
        <w:t xml:space="preserve">privind Codul administrativ, </w:t>
      </w:r>
      <w:bookmarkStart w:id="4" w:name="_Hlk107232416"/>
      <w:r w:rsidRPr="00135FA5">
        <w:rPr>
          <w:rFonts w:ascii="Montserrat Light" w:hAnsi="Montserrat Light"/>
          <w:shd w:val="clear" w:color="auto" w:fill="FFFFFF"/>
          <w:lang w:val="ro-RO"/>
        </w:rPr>
        <w:t xml:space="preserve">publicată în </w:t>
      </w:r>
      <w:bookmarkEnd w:id="4"/>
      <w:r w:rsidRPr="00135FA5">
        <w:rPr>
          <w:rFonts w:ascii="Montserrat Light" w:hAnsi="Montserrat Light"/>
          <w:shd w:val="clear" w:color="auto" w:fill="FFFFFF"/>
          <w:lang w:val="ro-RO"/>
        </w:rPr>
        <w:t>Monitorul Oficial nr.  555 din 05.07.2019, cu modificările și completările ulterioare</w:t>
      </w:r>
      <w:r>
        <w:rPr>
          <w:rFonts w:ascii="Montserrat Light" w:hAnsi="Montserrat Light"/>
          <w:shd w:val="clear" w:color="auto" w:fill="FFFFFF"/>
          <w:lang w:val="ro-RO"/>
        </w:rPr>
        <w:t>;</w:t>
      </w:r>
    </w:p>
    <w:p w14:paraId="5D528713" w14:textId="77777777" w:rsidR="0098500D" w:rsidRPr="00135FA5" w:rsidRDefault="0098500D" w:rsidP="0098500D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b/>
          <w:lang w:val="ro-RO"/>
        </w:rPr>
        <w:t>Legea nr. 544/2001</w:t>
      </w:r>
      <w:r w:rsidRPr="00135FA5">
        <w:rPr>
          <w:rFonts w:ascii="Montserrat Light" w:hAnsi="Montserrat Light"/>
          <w:bCs/>
          <w:lang w:val="ro-RO"/>
        </w:rPr>
        <w:t xml:space="preserve"> privind liberul acces la informațiile de interes public,</w:t>
      </w:r>
      <w:r w:rsidRPr="00135FA5">
        <w:rPr>
          <w:rFonts w:ascii="Montserrat Light" w:hAnsi="Montserrat Light"/>
          <w:lang w:val="ro-RO"/>
        </w:rPr>
        <w:t xml:space="preserve"> cu modificările și completările ulterioare, publicată în MO nr. 6</w:t>
      </w:r>
      <w:r>
        <w:rPr>
          <w:rFonts w:ascii="Montserrat Light" w:hAnsi="Montserrat Light"/>
          <w:lang w:val="ro-RO"/>
        </w:rPr>
        <w:t xml:space="preserve">63 </w:t>
      </w:r>
      <w:r w:rsidRPr="00135FA5">
        <w:rPr>
          <w:rFonts w:ascii="Montserrat Light" w:hAnsi="Montserrat Light"/>
          <w:lang w:val="ro-RO"/>
        </w:rPr>
        <w:t xml:space="preserve">din </w:t>
      </w:r>
      <w:r>
        <w:rPr>
          <w:rFonts w:ascii="Montserrat Light" w:hAnsi="Montserrat Light"/>
          <w:lang w:val="ro-RO"/>
        </w:rPr>
        <w:t>23.10.2001</w:t>
      </w:r>
      <w:r w:rsidRPr="00135FA5">
        <w:rPr>
          <w:rFonts w:ascii="Montserrat Light" w:hAnsi="Montserrat Light"/>
          <w:lang w:val="ro-RO"/>
        </w:rPr>
        <w:t>;</w:t>
      </w:r>
    </w:p>
    <w:p w14:paraId="4214C22A" w14:textId="77777777" w:rsidR="0098500D" w:rsidRPr="00135FA5" w:rsidRDefault="0098500D" w:rsidP="0098500D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b/>
          <w:lang w:val="ro-RO"/>
        </w:rPr>
        <w:t xml:space="preserve">Legea nr. 319/2006 </w:t>
      </w:r>
      <w:r w:rsidRPr="00135FA5">
        <w:rPr>
          <w:rFonts w:ascii="Montserrat Light" w:hAnsi="Montserrat Light"/>
          <w:bCs/>
          <w:lang w:val="ro-RO"/>
        </w:rPr>
        <w:t>a securității și sănătății în muncă</w:t>
      </w:r>
      <w:r w:rsidRPr="00135FA5">
        <w:rPr>
          <w:rFonts w:ascii="Montserrat Light" w:hAnsi="Montserrat Light"/>
          <w:lang w:val="ro-RO"/>
        </w:rPr>
        <w:t>, publicată în MO nr. 646 din 26.07.2006</w:t>
      </w:r>
      <w:r>
        <w:rPr>
          <w:rFonts w:ascii="Montserrat Light" w:hAnsi="Montserrat Light"/>
          <w:lang w:val="ro-RO"/>
        </w:rPr>
        <w:t xml:space="preserve">, </w:t>
      </w:r>
      <w:r w:rsidRPr="00135FA5">
        <w:rPr>
          <w:rFonts w:ascii="Montserrat Light" w:hAnsi="Montserrat Light"/>
          <w:lang w:val="ro-RO"/>
        </w:rPr>
        <w:t>cu modificările și completările ulterioare</w:t>
      </w:r>
      <w:r>
        <w:rPr>
          <w:rFonts w:ascii="Montserrat Light" w:hAnsi="Montserrat Light"/>
          <w:lang w:val="ro-RO"/>
        </w:rPr>
        <w:t>;</w:t>
      </w:r>
    </w:p>
    <w:p w14:paraId="31698C11" w14:textId="77777777" w:rsidR="0098500D" w:rsidRPr="00135FA5" w:rsidRDefault="0098500D" w:rsidP="0098500D">
      <w:pPr>
        <w:ind w:left="567" w:hanging="425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b/>
          <w:bCs/>
          <w:lang w:val="ro-RO"/>
        </w:rPr>
        <w:t>4.</w:t>
      </w:r>
      <w:r w:rsidRPr="00135FA5">
        <w:rPr>
          <w:rFonts w:ascii="Montserrat Light" w:hAnsi="Montserrat Light"/>
          <w:lang w:val="ro-RO"/>
        </w:rPr>
        <w:t xml:space="preserve">  </w:t>
      </w:r>
      <w:r w:rsidRPr="00135FA5">
        <w:rPr>
          <w:rFonts w:ascii="Montserrat Light" w:hAnsi="Montserrat Light"/>
          <w:b/>
          <w:bCs/>
          <w:lang w:val="ro-RO"/>
        </w:rPr>
        <w:t xml:space="preserve">Legea nr. </w:t>
      </w:r>
      <w:r w:rsidRPr="00135FA5">
        <w:rPr>
          <w:rFonts w:ascii="Montserrat Light" w:hAnsi="Montserrat Light"/>
          <w:b/>
          <w:bCs/>
        </w:rPr>
        <w:t>190/2018</w:t>
      </w:r>
      <w:r w:rsidRPr="00135FA5">
        <w:rPr>
          <w:rFonts w:ascii="Montserrat Light" w:hAnsi="Montserrat Light"/>
          <w:lang w:val="ro-RO"/>
        </w:rPr>
        <w:t xml:space="preserve"> </w:t>
      </w:r>
      <w:proofErr w:type="spellStart"/>
      <w:r w:rsidRPr="00135FA5">
        <w:rPr>
          <w:rFonts w:ascii="Montserrat Light" w:hAnsi="Montserrat Light"/>
        </w:rPr>
        <w:t>privind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măsuri</w:t>
      </w:r>
      <w:proofErr w:type="spellEnd"/>
      <w:r w:rsidRPr="00135FA5">
        <w:rPr>
          <w:rFonts w:ascii="Montserrat Light" w:hAnsi="Montserrat Light"/>
        </w:rPr>
        <w:t xml:space="preserve"> de </w:t>
      </w:r>
      <w:proofErr w:type="spellStart"/>
      <w:r w:rsidRPr="00135FA5">
        <w:rPr>
          <w:rFonts w:ascii="Montserrat Light" w:hAnsi="Montserrat Light"/>
        </w:rPr>
        <w:t>punere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în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aplicare</w:t>
      </w:r>
      <w:proofErr w:type="spellEnd"/>
      <w:r w:rsidRPr="00135FA5">
        <w:rPr>
          <w:rFonts w:ascii="Montserrat Light" w:hAnsi="Montserrat Light"/>
        </w:rPr>
        <w:t xml:space="preserve"> a </w:t>
      </w:r>
      <w:proofErr w:type="spellStart"/>
      <w:r w:rsidRPr="00135FA5">
        <w:rPr>
          <w:rFonts w:ascii="Montserrat Light" w:hAnsi="Montserrat Light"/>
        </w:rPr>
        <w:fldChar w:fldCharType="begin"/>
      </w:r>
      <w:r w:rsidRPr="00135FA5">
        <w:rPr>
          <w:rFonts w:ascii="Montserrat Light" w:hAnsi="Montserrat Light"/>
        </w:rPr>
        <w:instrText xml:space="preserve"> HYPERLINK "https://www.ilegis.ro/eurolegis/ro/index/act/61544" \l "A0" \t "_blank" </w:instrText>
      </w:r>
      <w:r w:rsidRPr="00135FA5">
        <w:rPr>
          <w:rFonts w:ascii="Montserrat Light" w:hAnsi="Montserrat Light"/>
        </w:rPr>
      </w:r>
      <w:r w:rsidRPr="00135FA5">
        <w:rPr>
          <w:rFonts w:ascii="Montserrat Light" w:hAnsi="Montserrat Light"/>
        </w:rPr>
        <w:fldChar w:fldCharType="separate"/>
      </w:r>
      <w:r w:rsidRPr="00135FA5">
        <w:rPr>
          <w:rStyle w:val="Hyperlink"/>
          <w:rFonts w:ascii="Montserrat Light" w:hAnsi="Montserrat Light"/>
          <w:color w:val="auto"/>
          <w:u w:val="none"/>
        </w:rPr>
        <w:t>Regulamentului</w:t>
      </w:r>
      <w:proofErr w:type="spellEnd"/>
      <w:r w:rsidRPr="00135FA5">
        <w:rPr>
          <w:rStyle w:val="Hyperlink"/>
          <w:rFonts w:ascii="Montserrat Light" w:hAnsi="Montserrat Light"/>
          <w:color w:val="auto"/>
          <w:u w:val="none"/>
        </w:rPr>
        <w:t xml:space="preserve"> (UE) 2016/679</w:t>
      </w:r>
      <w:r w:rsidRPr="00135FA5">
        <w:rPr>
          <w:rFonts w:ascii="Montserrat Light" w:hAnsi="Montserrat Light"/>
        </w:rPr>
        <w:fldChar w:fldCharType="end"/>
      </w:r>
      <w:r w:rsidRPr="00135FA5">
        <w:rPr>
          <w:rFonts w:ascii="Montserrat Light" w:hAnsi="Montserrat Light"/>
        </w:rPr>
        <w:t xml:space="preserve"> al </w:t>
      </w:r>
      <w:proofErr w:type="spellStart"/>
      <w:r w:rsidRPr="00135FA5">
        <w:rPr>
          <w:rFonts w:ascii="Montserrat Light" w:hAnsi="Montserrat Light"/>
        </w:rPr>
        <w:t>Parlamentului</w:t>
      </w:r>
      <w:proofErr w:type="spellEnd"/>
      <w:r w:rsidRPr="00135FA5">
        <w:rPr>
          <w:rFonts w:ascii="Montserrat Light" w:hAnsi="Montserrat Light"/>
        </w:rPr>
        <w:t xml:space="preserve"> European </w:t>
      </w:r>
      <w:proofErr w:type="spellStart"/>
      <w:r w:rsidRPr="00135FA5">
        <w:rPr>
          <w:rFonts w:ascii="Montserrat Light" w:hAnsi="Montserrat Light"/>
        </w:rPr>
        <w:t>şi</w:t>
      </w:r>
      <w:proofErr w:type="spellEnd"/>
      <w:r w:rsidRPr="00135FA5">
        <w:rPr>
          <w:rFonts w:ascii="Montserrat Light" w:hAnsi="Montserrat Light"/>
        </w:rPr>
        <w:t xml:space="preserve"> al </w:t>
      </w:r>
      <w:proofErr w:type="spellStart"/>
      <w:r w:rsidRPr="00135FA5">
        <w:rPr>
          <w:rFonts w:ascii="Montserrat Light" w:hAnsi="Montserrat Light"/>
        </w:rPr>
        <w:t>Consiliului</w:t>
      </w:r>
      <w:proofErr w:type="spellEnd"/>
      <w:r w:rsidRPr="00135FA5">
        <w:rPr>
          <w:rFonts w:ascii="Montserrat Light" w:hAnsi="Montserrat Light"/>
        </w:rPr>
        <w:t xml:space="preserve"> din 27 </w:t>
      </w:r>
      <w:proofErr w:type="spellStart"/>
      <w:r w:rsidRPr="00135FA5">
        <w:rPr>
          <w:rFonts w:ascii="Montserrat Light" w:hAnsi="Montserrat Light"/>
        </w:rPr>
        <w:t>aprilie</w:t>
      </w:r>
      <w:proofErr w:type="spellEnd"/>
      <w:r w:rsidRPr="00135FA5">
        <w:rPr>
          <w:rFonts w:ascii="Montserrat Light" w:hAnsi="Montserrat Light"/>
        </w:rPr>
        <w:t xml:space="preserve"> 2016 </w:t>
      </w:r>
      <w:proofErr w:type="spellStart"/>
      <w:r w:rsidRPr="00135FA5">
        <w:rPr>
          <w:rFonts w:ascii="Montserrat Light" w:hAnsi="Montserrat Light"/>
        </w:rPr>
        <w:t>privind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protecţia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persoanelor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fizice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în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ceea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ce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priveşte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prelucrarea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datelor</w:t>
      </w:r>
      <w:proofErr w:type="spellEnd"/>
      <w:r w:rsidRPr="00135FA5">
        <w:rPr>
          <w:rFonts w:ascii="Montserrat Light" w:hAnsi="Montserrat Light"/>
        </w:rPr>
        <w:t xml:space="preserve"> cu </w:t>
      </w:r>
      <w:proofErr w:type="spellStart"/>
      <w:r w:rsidRPr="00135FA5">
        <w:rPr>
          <w:rFonts w:ascii="Montserrat Light" w:hAnsi="Montserrat Light"/>
        </w:rPr>
        <w:t>caracter</w:t>
      </w:r>
      <w:proofErr w:type="spellEnd"/>
      <w:r w:rsidRPr="00135FA5">
        <w:rPr>
          <w:rFonts w:ascii="Montserrat Light" w:hAnsi="Montserrat Light"/>
        </w:rPr>
        <w:t xml:space="preserve"> personal </w:t>
      </w:r>
      <w:proofErr w:type="spellStart"/>
      <w:r w:rsidRPr="00135FA5">
        <w:rPr>
          <w:rFonts w:ascii="Montserrat Light" w:hAnsi="Montserrat Light"/>
        </w:rPr>
        <w:t>şi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privind</w:t>
      </w:r>
      <w:proofErr w:type="spellEnd"/>
      <w:r w:rsidRPr="00135FA5">
        <w:rPr>
          <w:rFonts w:ascii="Montserrat Light" w:hAnsi="Montserrat Light"/>
        </w:rPr>
        <w:t xml:space="preserve"> libera </w:t>
      </w:r>
      <w:proofErr w:type="spellStart"/>
      <w:r w:rsidRPr="00135FA5">
        <w:rPr>
          <w:rFonts w:ascii="Montserrat Light" w:hAnsi="Montserrat Light"/>
        </w:rPr>
        <w:t>circulaţie</w:t>
      </w:r>
      <w:proofErr w:type="spellEnd"/>
      <w:r w:rsidRPr="00135FA5">
        <w:rPr>
          <w:rFonts w:ascii="Montserrat Light" w:hAnsi="Montserrat Light"/>
        </w:rPr>
        <w:t xml:space="preserve"> a </w:t>
      </w:r>
      <w:proofErr w:type="spellStart"/>
      <w:r w:rsidRPr="00135FA5">
        <w:rPr>
          <w:rFonts w:ascii="Montserrat Light" w:hAnsi="Montserrat Light"/>
        </w:rPr>
        <w:t>acestor</w:t>
      </w:r>
      <w:proofErr w:type="spellEnd"/>
      <w:r w:rsidRPr="00135FA5">
        <w:rPr>
          <w:rFonts w:ascii="Montserrat Light" w:hAnsi="Montserrat Light"/>
        </w:rPr>
        <w:t xml:space="preserve"> date </w:t>
      </w:r>
      <w:proofErr w:type="spellStart"/>
      <w:r w:rsidRPr="00135FA5">
        <w:rPr>
          <w:rFonts w:ascii="Montserrat Light" w:hAnsi="Montserrat Light"/>
        </w:rPr>
        <w:t>şi</w:t>
      </w:r>
      <w:proofErr w:type="spellEnd"/>
      <w:r w:rsidRPr="00135FA5">
        <w:rPr>
          <w:rFonts w:ascii="Montserrat Light" w:hAnsi="Montserrat Light"/>
        </w:rPr>
        <w:t xml:space="preserve"> de </w:t>
      </w:r>
      <w:proofErr w:type="spellStart"/>
      <w:r w:rsidRPr="00135FA5">
        <w:rPr>
          <w:rFonts w:ascii="Montserrat Light" w:hAnsi="Montserrat Light"/>
        </w:rPr>
        <w:t>abrogare</w:t>
      </w:r>
      <w:proofErr w:type="spellEnd"/>
      <w:r w:rsidRPr="00135FA5">
        <w:rPr>
          <w:rFonts w:ascii="Montserrat Light" w:hAnsi="Montserrat Light"/>
        </w:rPr>
        <w:t xml:space="preserve"> a </w:t>
      </w:r>
      <w:proofErr w:type="spellStart"/>
      <w:r w:rsidRPr="00135FA5">
        <w:rPr>
          <w:rFonts w:ascii="Montserrat Light" w:hAnsi="Montserrat Light"/>
        </w:rPr>
        <w:fldChar w:fldCharType="begin"/>
      </w:r>
      <w:r w:rsidRPr="00135FA5">
        <w:rPr>
          <w:rFonts w:ascii="Montserrat Light" w:hAnsi="Montserrat Light"/>
        </w:rPr>
        <w:instrText xml:space="preserve"> HYPERLINK "https://www.ilegis.ro/eurolegis/ro/index/act/61026" \l "A0" \t "_blank" </w:instrText>
      </w:r>
      <w:r w:rsidRPr="00135FA5">
        <w:rPr>
          <w:rFonts w:ascii="Montserrat Light" w:hAnsi="Montserrat Light"/>
        </w:rPr>
      </w:r>
      <w:r w:rsidRPr="00135FA5">
        <w:rPr>
          <w:rFonts w:ascii="Montserrat Light" w:hAnsi="Montserrat Light"/>
        </w:rPr>
        <w:fldChar w:fldCharType="separate"/>
      </w:r>
      <w:r w:rsidRPr="00135FA5">
        <w:rPr>
          <w:rStyle w:val="Hyperlink"/>
          <w:rFonts w:ascii="Montserrat Light" w:hAnsi="Montserrat Light"/>
          <w:color w:val="auto"/>
          <w:u w:val="none"/>
        </w:rPr>
        <w:t>Directivei</w:t>
      </w:r>
      <w:proofErr w:type="spellEnd"/>
      <w:r w:rsidRPr="00135FA5">
        <w:rPr>
          <w:rStyle w:val="Hyperlink"/>
          <w:rFonts w:ascii="Montserrat Light" w:hAnsi="Montserrat Light"/>
          <w:color w:val="auto"/>
          <w:u w:val="none"/>
        </w:rPr>
        <w:t xml:space="preserve"> 95/46/CE</w:t>
      </w:r>
      <w:r w:rsidRPr="00135FA5">
        <w:rPr>
          <w:rFonts w:ascii="Montserrat Light" w:hAnsi="Montserrat Light"/>
        </w:rPr>
        <w:fldChar w:fldCharType="end"/>
      </w:r>
      <w:r w:rsidRPr="00135FA5">
        <w:rPr>
          <w:rFonts w:ascii="Montserrat Light" w:hAnsi="Montserrat Light"/>
        </w:rPr>
        <w:t> (</w:t>
      </w:r>
      <w:proofErr w:type="spellStart"/>
      <w:r w:rsidRPr="00135FA5">
        <w:rPr>
          <w:rFonts w:ascii="Montserrat Light" w:hAnsi="Montserrat Light"/>
        </w:rPr>
        <w:t>Regulamentul</w:t>
      </w:r>
      <w:proofErr w:type="spellEnd"/>
      <w:r w:rsidRPr="00135FA5">
        <w:rPr>
          <w:rFonts w:ascii="Montserrat Light" w:hAnsi="Montserrat Light"/>
        </w:rPr>
        <w:t xml:space="preserve"> general </w:t>
      </w:r>
      <w:proofErr w:type="spellStart"/>
      <w:r w:rsidRPr="00135FA5">
        <w:rPr>
          <w:rFonts w:ascii="Montserrat Light" w:hAnsi="Montserrat Light"/>
        </w:rPr>
        <w:t>privind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protecţia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datelor</w:t>
      </w:r>
      <w:proofErr w:type="spellEnd"/>
      <w:r w:rsidRPr="00135FA5">
        <w:rPr>
          <w:rFonts w:ascii="Montserrat Light" w:hAnsi="Montserrat Light"/>
        </w:rPr>
        <w:t xml:space="preserve">, </w:t>
      </w:r>
      <w:r w:rsidRPr="00135FA5">
        <w:rPr>
          <w:rFonts w:ascii="Montserrat Light" w:hAnsi="Montserrat Light"/>
          <w:lang w:val="ro-RO"/>
        </w:rPr>
        <w:t>publicată în MO nr. 651 din 26 iulie 2018</w:t>
      </w:r>
      <w:r>
        <w:rPr>
          <w:rFonts w:ascii="Montserrat Light" w:hAnsi="Montserrat Light"/>
          <w:lang w:val="ro-RO"/>
        </w:rPr>
        <w:t xml:space="preserve">, </w:t>
      </w:r>
      <w:r w:rsidRPr="00135FA5">
        <w:rPr>
          <w:rFonts w:ascii="Montserrat Light" w:hAnsi="Montserrat Light"/>
          <w:lang w:val="ro-RO"/>
        </w:rPr>
        <w:t>cu modificările și completările ulterioare</w:t>
      </w:r>
      <w:r>
        <w:rPr>
          <w:rFonts w:ascii="Montserrat Light" w:hAnsi="Montserrat Light"/>
          <w:lang w:val="ro-RO"/>
        </w:rPr>
        <w:t>.</w:t>
      </w:r>
    </w:p>
    <w:p w14:paraId="392F349A" w14:textId="77777777" w:rsidR="0098500D" w:rsidRDefault="0098500D" w:rsidP="0098500D">
      <w:pPr>
        <w:ind w:left="709" w:hanging="425"/>
        <w:jc w:val="both"/>
        <w:rPr>
          <w:rFonts w:ascii="Montserrat Light" w:hAnsi="Montserrat Light"/>
          <w:lang w:val="ro-RO"/>
        </w:rPr>
      </w:pPr>
    </w:p>
    <w:p w14:paraId="6301DC46" w14:textId="77777777" w:rsidR="0098500D" w:rsidRDefault="0098500D" w:rsidP="0098500D">
      <w:pPr>
        <w:ind w:left="709" w:hanging="425"/>
        <w:jc w:val="center"/>
        <w:rPr>
          <w:rFonts w:ascii="Montserrat Light" w:hAnsi="Montserrat Light"/>
          <w:b/>
          <w:bCs/>
          <w:u w:val="single"/>
          <w:lang w:val="ro-RO"/>
        </w:rPr>
      </w:pPr>
      <w:r w:rsidRPr="004E55BD">
        <w:rPr>
          <w:rFonts w:ascii="Montserrat Light" w:hAnsi="Montserrat Light"/>
          <w:b/>
          <w:bCs/>
          <w:u w:val="single"/>
          <w:lang w:val="ro-RO"/>
        </w:rPr>
        <w:t>TEMATICĂ</w:t>
      </w:r>
    </w:p>
    <w:p w14:paraId="596C4B96" w14:textId="77777777" w:rsidR="0098500D" w:rsidRDefault="0098500D" w:rsidP="0098500D">
      <w:pPr>
        <w:ind w:left="709" w:hanging="425"/>
        <w:jc w:val="center"/>
        <w:rPr>
          <w:rFonts w:ascii="Montserrat Light" w:hAnsi="Montserrat Light"/>
          <w:b/>
          <w:bCs/>
          <w:u w:val="single"/>
          <w:lang w:val="ro-RO"/>
        </w:rPr>
      </w:pPr>
    </w:p>
    <w:p w14:paraId="2A9C9162" w14:textId="77777777" w:rsidR="0098500D" w:rsidRPr="004E55BD" w:rsidRDefault="0098500D" w:rsidP="0098500D">
      <w:pPr>
        <w:pStyle w:val="ListParagraph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567"/>
        <w:jc w:val="both"/>
        <w:rPr>
          <w:rFonts w:ascii="Montserrat Light" w:hAnsi="Montserrat Light"/>
          <w:lang w:val="ro-RO"/>
        </w:rPr>
      </w:pPr>
      <w:r w:rsidRPr="004E55BD">
        <w:rPr>
          <w:rFonts w:ascii="Montserrat Light" w:hAnsi="Montserrat Light"/>
          <w:lang w:val="ro-RO"/>
        </w:rPr>
        <w:t>Capitolul VI – Consiliul județean: Secțiunea 1 și 2; Capitolul VII – Președintele și vicepreședinții consiliului județean: Secțiunea 1 și 2</w:t>
      </w:r>
      <w:r>
        <w:rPr>
          <w:rFonts w:ascii="Montserrat Light" w:hAnsi="Montserrat Light"/>
          <w:lang w:val="ro-RO"/>
        </w:rPr>
        <w:t>, din Titlul V ale Părții  a III-a</w:t>
      </w:r>
      <w:r w:rsidRPr="004E55BD">
        <w:rPr>
          <w:rFonts w:ascii="Montserrat Light" w:hAnsi="Montserrat Light"/>
          <w:lang w:val="ro-RO"/>
        </w:rPr>
        <w:t xml:space="preserve"> (</w:t>
      </w:r>
      <w:r w:rsidRPr="00372BC0">
        <w:rPr>
          <w:rFonts w:ascii="Montserrat Light" w:hAnsi="Montserrat Light"/>
          <w:b/>
          <w:bCs/>
          <w:shd w:val="clear" w:color="auto" w:fill="FFFFFF"/>
          <w:lang w:val="ro-RO"/>
        </w:rPr>
        <w:t>Ordonanța de Urgență a Guvernului nr.</w:t>
      </w:r>
      <w:r w:rsidRPr="004E55BD">
        <w:rPr>
          <w:rFonts w:ascii="Montserrat Light" w:hAnsi="Montserrat Light"/>
          <w:b/>
          <w:bCs/>
          <w:shd w:val="clear" w:color="auto" w:fill="FFFFFF"/>
          <w:lang w:val="ro-RO"/>
        </w:rPr>
        <w:t xml:space="preserve"> 57/2019 </w:t>
      </w:r>
      <w:r w:rsidRPr="004E55BD">
        <w:rPr>
          <w:rFonts w:ascii="Montserrat Light" w:hAnsi="Montserrat Light"/>
          <w:shd w:val="clear" w:color="auto" w:fill="FFFFFF"/>
          <w:lang w:val="ro-RO"/>
        </w:rPr>
        <w:t>privind Codul administrativ, cu modificările și completările ulterioare)</w:t>
      </w:r>
      <w:r>
        <w:rPr>
          <w:rFonts w:ascii="Montserrat Light" w:hAnsi="Montserrat Light"/>
          <w:shd w:val="clear" w:color="auto" w:fill="FFFFFF"/>
          <w:lang w:val="ro-RO"/>
        </w:rPr>
        <w:t>;</w:t>
      </w:r>
    </w:p>
    <w:p w14:paraId="538238EA" w14:textId="77777777" w:rsidR="0098500D" w:rsidRPr="00135FA5" w:rsidRDefault="0098500D" w:rsidP="0098500D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b/>
          <w:lang w:val="ro-RO"/>
        </w:rPr>
        <w:t>Legea nr. 544/2001</w:t>
      </w:r>
      <w:r w:rsidRPr="00135FA5">
        <w:rPr>
          <w:rFonts w:ascii="Montserrat Light" w:hAnsi="Montserrat Light"/>
          <w:bCs/>
          <w:lang w:val="ro-RO"/>
        </w:rPr>
        <w:t xml:space="preserve"> privind liberul acces la informațiile de interes public,</w:t>
      </w:r>
      <w:r w:rsidRPr="00135FA5">
        <w:rPr>
          <w:rFonts w:ascii="Montserrat Light" w:hAnsi="Montserrat Light"/>
          <w:lang w:val="ro-RO"/>
        </w:rPr>
        <w:t xml:space="preserve"> cu modificările și completările ulterioare, </w:t>
      </w:r>
      <w:r>
        <w:rPr>
          <w:rFonts w:ascii="Montserrat Light" w:hAnsi="Montserrat Light"/>
          <w:lang w:val="ro-RO"/>
        </w:rPr>
        <w:t>integral</w:t>
      </w:r>
      <w:r w:rsidRPr="00135FA5">
        <w:rPr>
          <w:rFonts w:ascii="Montserrat Light" w:hAnsi="Montserrat Light"/>
          <w:lang w:val="ro-RO"/>
        </w:rPr>
        <w:t>;</w:t>
      </w:r>
    </w:p>
    <w:p w14:paraId="45CE3A74" w14:textId="77777777" w:rsidR="0098500D" w:rsidRPr="00135FA5" w:rsidRDefault="0098500D" w:rsidP="0098500D">
      <w:pPr>
        <w:autoSpaceDE w:val="0"/>
        <w:autoSpaceDN w:val="0"/>
        <w:adjustRightInd w:val="0"/>
        <w:ind w:left="567" w:hanging="425"/>
        <w:jc w:val="both"/>
        <w:rPr>
          <w:rFonts w:ascii="Montserrat Light" w:hAnsi="Montserrat Light"/>
          <w:lang w:val="ro-RO"/>
        </w:rPr>
      </w:pPr>
      <w:r w:rsidRPr="00D91932">
        <w:rPr>
          <w:rFonts w:ascii="Montserrat Light" w:hAnsi="Montserrat Light"/>
          <w:b/>
          <w:bCs/>
          <w:lang w:val="ro-RO"/>
        </w:rPr>
        <w:t>3.</w:t>
      </w:r>
      <w:r>
        <w:rPr>
          <w:rFonts w:ascii="Montserrat Light" w:hAnsi="Montserrat Light"/>
          <w:lang w:val="ro-RO"/>
        </w:rPr>
        <w:t xml:space="preserve">    </w:t>
      </w:r>
      <w:r w:rsidRPr="00135FA5">
        <w:rPr>
          <w:rFonts w:ascii="Montserrat Light" w:hAnsi="Montserrat Light"/>
          <w:lang w:val="ro-RO"/>
        </w:rPr>
        <w:t xml:space="preserve">Capitolul III </w:t>
      </w:r>
      <w:r>
        <w:rPr>
          <w:rFonts w:ascii="Montserrat Light" w:hAnsi="Montserrat Light"/>
          <w:lang w:val="ro-RO"/>
        </w:rPr>
        <w:t xml:space="preserve"> </w:t>
      </w:r>
      <w:r w:rsidRPr="00135FA5">
        <w:rPr>
          <w:rFonts w:ascii="Montserrat Light" w:hAnsi="Montserrat Light"/>
          <w:lang w:val="ro-RO"/>
        </w:rPr>
        <w:t xml:space="preserve">– </w:t>
      </w:r>
      <w:r>
        <w:rPr>
          <w:rFonts w:ascii="Montserrat Light" w:hAnsi="Montserrat Light"/>
          <w:lang w:val="ro-RO"/>
        </w:rPr>
        <w:t xml:space="preserve"> </w:t>
      </w:r>
      <w:r w:rsidRPr="00135FA5">
        <w:rPr>
          <w:rFonts w:ascii="Montserrat Light" w:hAnsi="Montserrat Light"/>
          <w:lang w:val="ro-RO"/>
        </w:rPr>
        <w:t>Obligațiile angajatorilor</w:t>
      </w:r>
      <w:r>
        <w:rPr>
          <w:rFonts w:ascii="Montserrat Light" w:hAnsi="Montserrat Light"/>
          <w:lang w:val="ro-RO"/>
        </w:rPr>
        <w:t xml:space="preserve"> și</w:t>
      </w:r>
      <w:r w:rsidRPr="00135FA5">
        <w:rPr>
          <w:rFonts w:ascii="Montserrat Light" w:hAnsi="Montserrat Light"/>
          <w:lang w:val="ro-RO"/>
        </w:rPr>
        <w:t xml:space="preserve"> Capitolul IV </w:t>
      </w:r>
      <w:r>
        <w:rPr>
          <w:rFonts w:ascii="Montserrat Light" w:hAnsi="Montserrat Light"/>
          <w:lang w:val="ro-RO"/>
        </w:rPr>
        <w:t xml:space="preserve"> </w:t>
      </w:r>
      <w:r w:rsidRPr="00135FA5">
        <w:rPr>
          <w:rFonts w:ascii="Montserrat Light" w:hAnsi="Montserrat Light"/>
          <w:lang w:val="ro-RO"/>
        </w:rPr>
        <w:t>– Obligațiile lucrătorilor</w:t>
      </w:r>
      <w:r>
        <w:rPr>
          <w:rFonts w:ascii="Montserrat Light" w:hAnsi="Montserrat Light"/>
          <w:lang w:val="ro-RO"/>
        </w:rPr>
        <w:t xml:space="preserve"> (</w:t>
      </w:r>
      <w:r w:rsidRPr="00135FA5">
        <w:rPr>
          <w:rFonts w:ascii="Montserrat Light" w:hAnsi="Montserrat Light"/>
          <w:b/>
          <w:lang w:val="ro-RO"/>
        </w:rPr>
        <w:t xml:space="preserve">Legea nr. 319/2006 </w:t>
      </w:r>
      <w:r w:rsidRPr="00135FA5">
        <w:rPr>
          <w:rFonts w:ascii="Montserrat Light" w:hAnsi="Montserrat Light"/>
          <w:bCs/>
          <w:lang w:val="ro-RO"/>
        </w:rPr>
        <w:t>a securității și sănătății în muncă</w:t>
      </w:r>
      <w:r w:rsidRPr="00135FA5">
        <w:rPr>
          <w:rFonts w:ascii="Montserrat Light" w:hAnsi="Montserrat Light"/>
          <w:lang w:val="ro-RO"/>
        </w:rPr>
        <w:t>, cu modificările și completările ulterioare</w:t>
      </w:r>
      <w:r>
        <w:rPr>
          <w:rFonts w:ascii="Montserrat Light" w:hAnsi="Montserrat Light"/>
          <w:lang w:val="ro-RO"/>
        </w:rPr>
        <w:t>);</w:t>
      </w:r>
    </w:p>
    <w:p w14:paraId="13A55EFE" w14:textId="77777777" w:rsidR="0098500D" w:rsidRPr="00135FA5" w:rsidRDefault="0098500D" w:rsidP="0098500D">
      <w:pPr>
        <w:ind w:left="567" w:hanging="425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b/>
          <w:bCs/>
          <w:lang w:val="ro-RO"/>
        </w:rPr>
        <w:t>4.</w:t>
      </w:r>
      <w:r w:rsidRPr="00135FA5">
        <w:rPr>
          <w:rFonts w:ascii="Montserrat Light" w:hAnsi="Montserrat Light"/>
          <w:lang w:val="ro-RO"/>
        </w:rPr>
        <w:t xml:space="preserve">  Capitolul II - Reguli speciale privind prelucrarea unor categorii de date</w:t>
      </w:r>
      <w:r w:rsidRPr="00135FA5">
        <w:rPr>
          <w:rFonts w:ascii="Montserrat Light" w:hAnsi="Montserrat Light"/>
          <w:b/>
          <w:bCs/>
          <w:lang w:val="ro-RO"/>
        </w:rPr>
        <w:t xml:space="preserve"> </w:t>
      </w:r>
      <w:r w:rsidRPr="00927C61">
        <w:rPr>
          <w:rFonts w:ascii="Montserrat Light" w:hAnsi="Montserrat Light"/>
          <w:lang w:val="ro-RO"/>
        </w:rPr>
        <w:t>cu caracter personal</w:t>
      </w:r>
      <w:r>
        <w:rPr>
          <w:rFonts w:ascii="Montserrat Light" w:hAnsi="Montserrat Light"/>
          <w:b/>
          <w:bCs/>
          <w:lang w:val="ro-RO"/>
        </w:rPr>
        <w:t xml:space="preserve"> (</w:t>
      </w:r>
      <w:r w:rsidRPr="00135FA5">
        <w:rPr>
          <w:rFonts w:ascii="Montserrat Light" w:hAnsi="Montserrat Light"/>
          <w:b/>
          <w:bCs/>
          <w:lang w:val="ro-RO"/>
        </w:rPr>
        <w:t xml:space="preserve">Legea nr. </w:t>
      </w:r>
      <w:r w:rsidRPr="00135FA5">
        <w:rPr>
          <w:rFonts w:ascii="Montserrat Light" w:hAnsi="Montserrat Light"/>
          <w:b/>
          <w:bCs/>
        </w:rPr>
        <w:t>190/2018</w:t>
      </w:r>
      <w:r w:rsidRPr="00135FA5">
        <w:rPr>
          <w:rFonts w:ascii="Montserrat Light" w:hAnsi="Montserrat Light"/>
          <w:lang w:val="ro-RO"/>
        </w:rPr>
        <w:t xml:space="preserve"> </w:t>
      </w:r>
      <w:proofErr w:type="spellStart"/>
      <w:r w:rsidRPr="00135FA5">
        <w:rPr>
          <w:rFonts w:ascii="Montserrat Light" w:hAnsi="Montserrat Light"/>
        </w:rPr>
        <w:t>privind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măsuri</w:t>
      </w:r>
      <w:proofErr w:type="spellEnd"/>
      <w:r w:rsidRPr="00135FA5">
        <w:rPr>
          <w:rFonts w:ascii="Montserrat Light" w:hAnsi="Montserrat Light"/>
        </w:rPr>
        <w:t xml:space="preserve"> de </w:t>
      </w:r>
      <w:proofErr w:type="spellStart"/>
      <w:r w:rsidRPr="00135FA5">
        <w:rPr>
          <w:rFonts w:ascii="Montserrat Light" w:hAnsi="Montserrat Light"/>
        </w:rPr>
        <w:t>punere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în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aplicare</w:t>
      </w:r>
      <w:proofErr w:type="spellEnd"/>
      <w:r w:rsidRPr="00135FA5">
        <w:rPr>
          <w:rFonts w:ascii="Montserrat Light" w:hAnsi="Montserrat Light"/>
        </w:rPr>
        <w:t xml:space="preserve"> a </w:t>
      </w:r>
      <w:proofErr w:type="spellStart"/>
      <w:r w:rsidRPr="00135FA5">
        <w:rPr>
          <w:rFonts w:ascii="Montserrat Light" w:hAnsi="Montserrat Light"/>
        </w:rPr>
        <w:fldChar w:fldCharType="begin"/>
      </w:r>
      <w:r w:rsidRPr="00135FA5">
        <w:rPr>
          <w:rFonts w:ascii="Montserrat Light" w:hAnsi="Montserrat Light"/>
        </w:rPr>
        <w:instrText xml:space="preserve"> HYPERLINK "https://www.ilegis.ro/eurolegis/ro/index/act/61544" \l "A0" \t "_blank" </w:instrText>
      </w:r>
      <w:r w:rsidRPr="00135FA5">
        <w:rPr>
          <w:rFonts w:ascii="Montserrat Light" w:hAnsi="Montserrat Light"/>
        </w:rPr>
      </w:r>
      <w:r w:rsidRPr="00135FA5">
        <w:rPr>
          <w:rFonts w:ascii="Montserrat Light" w:hAnsi="Montserrat Light"/>
        </w:rPr>
        <w:fldChar w:fldCharType="separate"/>
      </w:r>
      <w:r w:rsidRPr="00135FA5">
        <w:rPr>
          <w:rStyle w:val="Hyperlink"/>
          <w:rFonts w:ascii="Montserrat Light" w:hAnsi="Montserrat Light"/>
          <w:color w:val="auto"/>
          <w:u w:val="none"/>
        </w:rPr>
        <w:t>Regulamentului</w:t>
      </w:r>
      <w:proofErr w:type="spellEnd"/>
      <w:r w:rsidRPr="00135FA5">
        <w:rPr>
          <w:rStyle w:val="Hyperlink"/>
          <w:rFonts w:ascii="Montserrat Light" w:hAnsi="Montserrat Light"/>
          <w:color w:val="auto"/>
          <w:u w:val="none"/>
        </w:rPr>
        <w:t xml:space="preserve"> (UE) 2016/679</w:t>
      </w:r>
      <w:r w:rsidRPr="00135FA5">
        <w:rPr>
          <w:rFonts w:ascii="Montserrat Light" w:hAnsi="Montserrat Light"/>
        </w:rPr>
        <w:fldChar w:fldCharType="end"/>
      </w:r>
      <w:r w:rsidRPr="00135FA5">
        <w:rPr>
          <w:rFonts w:ascii="Montserrat Light" w:hAnsi="Montserrat Light"/>
        </w:rPr>
        <w:t xml:space="preserve"> al </w:t>
      </w:r>
      <w:proofErr w:type="spellStart"/>
      <w:r w:rsidRPr="00135FA5">
        <w:rPr>
          <w:rFonts w:ascii="Montserrat Light" w:hAnsi="Montserrat Light"/>
        </w:rPr>
        <w:t>Parlamentului</w:t>
      </w:r>
      <w:proofErr w:type="spellEnd"/>
      <w:r w:rsidRPr="00135FA5">
        <w:rPr>
          <w:rFonts w:ascii="Montserrat Light" w:hAnsi="Montserrat Light"/>
        </w:rPr>
        <w:t xml:space="preserve"> European </w:t>
      </w:r>
      <w:proofErr w:type="spellStart"/>
      <w:r w:rsidRPr="00135FA5">
        <w:rPr>
          <w:rFonts w:ascii="Montserrat Light" w:hAnsi="Montserrat Light"/>
        </w:rPr>
        <w:t>şi</w:t>
      </w:r>
      <w:proofErr w:type="spellEnd"/>
      <w:r w:rsidRPr="00135FA5">
        <w:rPr>
          <w:rFonts w:ascii="Montserrat Light" w:hAnsi="Montserrat Light"/>
        </w:rPr>
        <w:t xml:space="preserve"> al </w:t>
      </w:r>
      <w:proofErr w:type="spellStart"/>
      <w:r w:rsidRPr="00135FA5">
        <w:rPr>
          <w:rFonts w:ascii="Montserrat Light" w:hAnsi="Montserrat Light"/>
        </w:rPr>
        <w:t>Consiliului</w:t>
      </w:r>
      <w:proofErr w:type="spellEnd"/>
      <w:r w:rsidRPr="00135FA5">
        <w:rPr>
          <w:rFonts w:ascii="Montserrat Light" w:hAnsi="Montserrat Light"/>
        </w:rPr>
        <w:t xml:space="preserve"> din 27 </w:t>
      </w:r>
      <w:proofErr w:type="spellStart"/>
      <w:r w:rsidRPr="00135FA5">
        <w:rPr>
          <w:rFonts w:ascii="Montserrat Light" w:hAnsi="Montserrat Light"/>
        </w:rPr>
        <w:t>aprilie</w:t>
      </w:r>
      <w:proofErr w:type="spellEnd"/>
      <w:r w:rsidRPr="00135FA5">
        <w:rPr>
          <w:rFonts w:ascii="Montserrat Light" w:hAnsi="Montserrat Light"/>
        </w:rPr>
        <w:t xml:space="preserve"> 2016 </w:t>
      </w:r>
      <w:proofErr w:type="spellStart"/>
      <w:r w:rsidRPr="00135FA5">
        <w:rPr>
          <w:rFonts w:ascii="Montserrat Light" w:hAnsi="Montserrat Light"/>
        </w:rPr>
        <w:t>privind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protecţia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persoanelor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fizice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în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ceea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ce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priveşte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prelucrarea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datelor</w:t>
      </w:r>
      <w:proofErr w:type="spellEnd"/>
      <w:r w:rsidRPr="00135FA5">
        <w:rPr>
          <w:rFonts w:ascii="Montserrat Light" w:hAnsi="Montserrat Light"/>
        </w:rPr>
        <w:t xml:space="preserve"> cu </w:t>
      </w:r>
      <w:proofErr w:type="spellStart"/>
      <w:r w:rsidRPr="00135FA5">
        <w:rPr>
          <w:rFonts w:ascii="Montserrat Light" w:hAnsi="Montserrat Light"/>
        </w:rPr>
        <w:t>caracter</w:t>
      </w:r>
      <w:proofErr w:type="spellEnd"/>
      <w:r w:rsidRPr="00135FA5">
        <w:rPr>
          <w:rFonts w:ascii="Montserrat Light" w:hAnsi="Montserrat Light"/>
        </w:rPr>
        <w:t xml:space="preserve"> personal </w:t>
      </w:r>
      <w:proofErr w:type="spellStart"/>
      <w:r w:rsidRPr="00135FA5">
        <w:rPr>
          <w:rFonts w:ascii="Montserrat Light" w:hAnsi="Montserrat Light"/>
        </w:rPr>
        <w:t>şi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privind</w:t>
      </w:r>
      <w:proofErr w:type="spellEnd"/>
      <w:r w:rsidRPr="00135FA5">
        <w:rPr>
          <w:rFonts w:ascii="Montserrat Light" w:hAnsi="Montserrat Light"/>
        </w:rPr>
        <w:t xml:space="preserve"> libera </w:t>
      </w:r>
      <w:proofErr w:type="spellStart"/>
      <w:r w:rsidRPr="00135FA5">
        <w:rPr>
          <w:rFonts w:ascii="Montserrat Light" w:hAnsi="Montserrat Light"/>
        </w:rPr>
        <w:t>circulaţie</w:t>
      </w:r>
      <w:proofErr w:type="spellEnd"/>
      <w:r w:rsidRPr="00135FA5">
        <w:rPr>
          <w:rFonts w:ascii="Montserrat Light" w:hAnsi="Montserrat Light"/>
        </w:rPr>
        <w:t xml:space="preserve"> a </w:t>
      </w:r>
      <w:proofErr w:type="spellStart"/>
      <w:r w:rsidRPr="00135FA5">
        <w:rPr>
          <w:rFonts w:ascii="Montserrat Light" w:hAnsi="Montserrat Light"/>
        </w:rPr>
        <w:t>acestor</w:t>
      </w:r>
      <w:proofErr w:type="spellEnd"/>
      <w:r w:rsidRPr="00135FA5">
        <w:rPr>
          <w:rFonts w:ascii="Montserrat Light" w:hAnsi="Montserrat Light"/>
        </w:rPr>
        <w:t xml:space="preserve"> date </w:t>
      </w:r>
      <w:proofErr w:type="spellStart"/>
      <w:r w:rsidRPr="00135FA5">
        <w:rPr>
          <w:rFonts w:ascii="Montserrat Light" w:hAnsi="Montserrat Light"/>
        </w:rPr>
        <w:t>şi</w:t>
      </w:r>
      <w:proofErr w:type="spellEnd"/>
      <w:r w:rsidRPr="00135FA5">
        <w:rPr>
          <w:rFonts w:ascii="Montserrat Light" w:hAnsi="Montserrat Light"/>
        </w:rPr>
        <w:t xml:space="preserve"> de </w:t>
      </w:r>
      <w:proofErr w:type="spellStart"/>
      <w:r w:rsidRPr="00135FA5">
        <w:rPr>
          <w:rFonts w:ascii="Montserrat Light" w:hAnsi="Montserrat Light"/>
        </w:rPr>
        <w:t>abrogare</w:t>
      </w:r>
      <w:proofErr w:type="spellEnd"/>
      <w:r w:rsidRPr="00135FA5">
        <w:rPr>
          <w:rFonts w:ascii="Montserrat Light" w:hAnsi="Montserrat Light"/>
        </w:rPr>
        <w:t xml:space="preserve"> a </w:t>
      </w:r>
      <w:proofErr w:type="spellStart"/>
      <w:r w:rsidRPr="00135FA5">
        <w:rPr>
          <w:rFonts w:ascii="Montserrat Light" w:hAnsi="Montserrat Light"/>
        </w:rPr>
        <w:fldChar w:fldCharType="begin"/>
      </w:r>
      <w:r w:rsidRPr="00135FA5">
        <w:rPr>
          <w:rFonts w:ascii="Montserrat Light" w:hAnsi="Montserrat Light"/>
        </w:rPr>
        <w:instrText xml:space="preserve"> HYPERLINK "https://www.ilegis.ro/eurolegis/ro/index/act/61026" \l "A0" \t "_blank" </w:instrText>
      </w:r>
      <w:r w:rsidRPr="00135FA5">
        <w:rPr>
          <w:rFonts w:ascii="Montserrat Light" w:hAnsi="Montserrat Light"/>
        </w:rPr>
      </w:r>
      <w:r w:rsidRPr="00135FA5">
        <w:rPr>
          <w:rFonts w:ascii="Montserrat Light" w:hAnsi="Montserrat Light"/>
        </w:rPr>
        <w:fldChar w:fldCharType="separate"/>
      </w:r>
      <w:r w:rsidRPr="00135FA5">
        <w:rPr>
          <w:rStyle w:val="Hyperlink"/>
          <w:rFonts w:ascii="Montserrat Light" w:hAnsi="Montserrat Light"/>
          <w:color w:val="auto"/>
          <w:u w:val="none"/>
        </w:rPr>
        <w:t>Directivei</w:t>
      </w:r>
      <w:proofErr w:type="spellEnd"/>
      <w:r w:rsidRPr="00135FA5">
        <w:rPr>
          <w:rStyle w:val="Hyperlink"/>
          <w:rFonts w:ascii="Montserrat Light" w:hAnsi="Montserrat Light"/>
          <w:color w:val="auto"/>
          <w:u w:val="none"/>
        </w:rPr>
        <w:t xml:space="preserve"> 95/46/CE</w:t>
      </w:r>
      <w:r w:rsidRPr="00135FA5">
        <w:rPr>
          <w:rFonts w:ascii="Montserrat Light" w:hAnsi="Montserrat Light"/>
        </w:rPr>
        <w:fldChar w:fldCharType="end"/>
      </w:r>
      <w:r w:rsidRPr="00135FA5">
        <w:rPr>
          <w:rFonts w:ascii="Montserrat Light" w:hAnsi="Montserrat Light"/>
        </w:rPr>
        <w:t> (</w:t>
      </w:r>
      <w:proofErr w:type="spellStart"/>
      <w:r w:rsidRPr="00135FA5">
        <w:rPr>
          <w:rFonts w:ascii="Montserrat Light" w:hAnsi="Montserrat Light"/>
        </w:rPr>
        <w:t>Regulamentul</w:t>
      </w:r>
      <w:proofErr w:type="spellEnd"/>
      <w:r w:rsidRPr="00135FA5">
        <w:rPr>
          <w:rFonts w:ascii="Montserrat Light" w:hAnsi="Montserrat Light"/>
        </w:rPr>
        <w:t xml:space="preserve"> general </w:t>
      </w:r>
      <w:proofErr w:type="spellStart"/>
      <w:r w:rsidRPr="00135FA5">
        <w:rPr>
          <w:rFonts w:ascii="Montserrat Light" w:hAnsi="Montserrat Light"/>
        </w:rPr>
        <w:t>privind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protecţia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datelor</w:t>
      </w:r>
      <w:proofErr w:type="spellEnd"/>
      <w:r w:rsidRPr="00135FA5">
        <w:rPr>
          <w:rFonts w:ascii="Montserrat Light" w:hAnsi="Montserrat Light"/>
        </w:rPr>
        <w:t xml:space="preserve">, </w:t>
      </w:r>
      <w:r w:rsidRPr="00135FA5">
        <w:rPr>
          <w:rFonts w:ascii="Montserrat Light" w:hAnsi="Montserrat Light"/>
          <w:lang w:val="ro-RO"/>
        </w:rPr>
        <w:t>cu modificările și completările ulterioare</w:t>
      </w:r>
      <w:r>
        <w:rPr>
          <w:rFonts w:ascii="Montserrat Light" w:hAnsi="Montserrat Light"/>
          <w:lang w:val="ro-RO"/>
        </w:rPr>
        <w:t>.</w:t>
      </w:r>
      <w:r w:rsidRPr="00135FA5">
        <w:rPr>
          <w:rFonts w:ascii="Montserrat Light" w:hAnsi="Montserrat Light"/>
          <w:lang w:val="ro-RO"/>
        </w:rPr>
        <w:t xml:space="preserve"> </w:t>
      </w:r>
    </w:p>
    <w:p w14:paraId="4A39EA80" w14:textId="77777777" w:rsidR="0098500D" w:rsidRDefault="0098500D" w:rsidP="0098500D">
      <w:pPr>
        <w:ind w:left="709" w:hanging="425"/>
        <w:jc w:val="center"/>
        <w:rPr>
          <w:rFonts w:ascii="Montserrat Light" w:hAnsi="Montserrat Light"/>
          <w:b/>
          <w:bCs/>
          <w:lang w:val="ro-RO"/>
        </w:rPr>
      </w:pPr>
    </w:p>
    <w:p w14:paraId="2AE5FB21" w14:textId="77777777" w:rsidR="0098500D" w:rsidRDefault="0098500D" w:rsidP="0098500D">
      <w:pPr>
        <w:ind w:left="709" w:hanging="425"/>
        <w:jc w:val="center"/>
        <w:rPr>
          <w:rFonts w:ascii="Montserrat Light" w:hAnsi="Montserrat Light"/>
          <w:b/>
          <w:bCs/>
          <w:lang w:val="ro-RO"/>
        </w:rPr>
      </w:pPr>
      <w:r w:rsidRPr="00135FA5">
        <w:rPr>
          <w:rFonts w:ascii="Montserrat Light" w:hAnsi="Montserrat Light"/>
          <w:b/>
          <w:bCs/>
          <w:lang w:val="ro-RO"/>
        </w:rPr>
        <w:tab/>
      </w:r>
      <w:r w:rsidRPr="00135FA5">
        <w:rPr>
          <w:rFonts w:ascii="Montserrat Light" w:hAnsi="Montserrat Light"/>
          <w:b/>
          <w:bCs/>
          <w:lang w:val="ro-RO"/>
        </w:rPr>
        <w:tab/>
      </w:r>
    </w:p>
    <w:p w14:paraId="53DFF788" w14:textId="76EF8828" w:rsidR="0098500D" w:rsidRDefault="0098500D" w:rsidP="0098500D">
      <w:pPr>
        <w:ind w:left="709" w:hanging="425"/>
        <w:jc w:val="center"/>
        <w:rPr>
          <w:rFonts w:ascii="Montserrat Light" w:hAnsi="Montserrat Light"/>
          <w:b/>
          <w:bCs/>
          <w:lang w:val="ro-RO"/>
        </w:rPr>
      </w:pPr>
    </w:p>
    <w:p w14:paraId="5E476F46" w14:textId="7584BD4C" w:rsidR="00096ADD" w:rsidRDefault="00096ADD" w:rsidP="0098500D">
      <w:pPr>
        <w:ind w:left="709" w:hanging="425"/>
        <w:jc w:val="center"/>
        <w:rPr>
          <w:rFonts w:ascii="Montserrat Light" w:hAnsi="Montserrat Light"/>
          <w:b/>
          <w:bCs/>
          <w:lang w:val="ro-RO"/>
        </w:rPr>
      </w:pPr>
    </w:p>
    <w:p w14:paraId="005F09E5" w14:textId="77777777" w:rsidR="00096ADD" w:rsidRDefault="00096ADD" w:rsidP="0098500D">
      <w:pPr>
        <w:ind w:left="709" w:hanging="425"/>
        <w:jc w:val="center"/>
        <w:rPr>
          <w:rFonts w:ascii="Montserrat Light" w:hAnsi="Montserrat Light"/>
          <w:b/>
          <w:bCs/>
          <w:lang w:val="ro-RO"/>
        </w:rPr>
      </w:pPr>
    </w:p>
    <w:p w14:paraId="5227EE61" w14:textId="77777777" w:rsidR="0098500D" w:rsidRDefault="0098500D" w:rsidP="0098500D">
      <w:pPr>
        <w:ind w:left="709" w:hanging="425"/>
        <w:jc w:val="center"/>
        <w:rPr>
          <w:rFonts w:ascii="Montserrat Light" w:hAnsi="Montserrat Light"/>
          <w:b/>
          <w:bCs/>
          <w:lang w:val="ro-RO"/>
        </w:rPr>
      </w:pPr>
    </w:p>
    <w:p w14:paraId="60F0CE23" w14:textId="77777777" w:rsidR="0098500D" w:rsidRPr="00135FA5" w:rsidRDefault="0098500D" w:rsidP="0098500D">
      <w:pPr>
        <w:spacing w:line="240" w:lineRule="auto"/>
        <w:jc w:val="center"/>
        <w:rPr>
          <w:rFonts w:ascii="Montserrat" w:hAnsi="Montserrat"/>
          <w:b/>
          <w:lang w:val="ro-RO"/>
        </w:rPr>
      </w:pPr>
      <w:r>
        <w:rPr>
          <w:rFonts w:ascii="Montserrat" w:hAnsi="Montserrat"/>
          <w:b/>
          <w:lang w:val="ro-RO"/>
        </w:rPr>
        <w:lastRenderedPageBreak/>
        <w:t xml:space="preserve">    </w:t>
      </w:r>
      <w:r w:rsidRPr="00135FA5">
        <w:rPr>
          <w:rFonts w:ascii="Montserrat" w:hAnsi="Montserrat"/>
          <w:b/>
          <w:lang w:val="ro-RO"/>
        </w:rPr>
        <w:t>BIBLIOGRAFIE</w:t>
      </w:r>
      <w:r>
        <w:rPr>
          <w:rFonts w:ascii="Montserrat" w:hAnsi="Montserrat"/>
          <w:b/>
          <w:lang w:val="ro-RO"/>
        </w:rPr>
        <w:t xml:space="preserve"> și TEMATICĂ</w:t>
      </w:r>
    </w:p>
    <w:p w14:paraId="1120F8D2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Montserrat Light" w:hAnsi="Montserrat Light"/>
          <w:b/>
          <w:bCs/>
        </w:rPr>
      </w:pPr>
      <w:r w:rsidRPr="00135FA5">
        <w:rPr>
          <w:rFonts w:ascii="Montserrat Light" w:hAnsi="Montserrat Light"/>
          <w:b/>
          <w:bCs/>
          <w:lang w:val="ro-RO"/>
        </w:rPr>
        <w:t>pentru postul de Referent</w:t>
      </w:r>
      <w:r w:rsidRPr="005C1973">
        <w:rPr>
          <w:rFonts w:ascii="Montserrat Light" w:hAnsi="Montserrat Light"/>
          <w:b/>
          <w:bCs/>
          <w:lang w:val="ro-RO"/>
        </w:rPr>
        <w:t xml:space="preserve"> </w:t>
      </w:r>
      <w:r>
        <w:rPr>
          <w:rFonts w:ascii="Montserrat Light" w:hAnsi="Montserrat Light"/>
          <w:b/>
          <w:bCs/>
          <w:lang w:val="ro-RO"/>
        </w:rPr>
        <w:t>treapta</w:t>
      </w:r>
      <w:r w:rsidRPr="00135FA5">
        <w:rPr>
          <w:rFonts w:ascii="Montserrat Light" w:hAnsi="Montserrat Light"/>
          <w:b/>
          <w:bCs/>
          <w:lang w:val="ro-RO"/>
        </w:rPr>
        <w:t xml:space="preserve"> II  </w:t>
      </w:r>
      <w:r w:rsidRPr="00135FA5">
        <w:rPr>
          <w:rFonts w:ascii="Montserrat Light" w:hAnsi="Montserrat Light"/>
          <w:b/>
          <w:bCs/>
        </w:rPr>
        <w:t xml:space="preserve">la </w:t>
      </w:r>
      <w:proofErr w:type="spellStart"/>
      <w:r w:rsidRPr="00135FA5">
        <w:rPr>
          <w:rFonts w:ascii="Montserrat Light" w:hAnsi="Montserrat Light" w:cstheme="minorHAnsi"/>
          <w:b/>
          <w:bCs/>
        </w:rPr>
        <w:t>Compartimentul</w:t>
      </w:r>
      <w:proofErr w:type="spellEnd"/>
      <w:r w:rsidRPr="00135FA5">
        <w:rPr>
          <w:rFonts w:ascii="Montserrat Light" w:hAnsi="Montserrat Light" w:cstheme="minorHAnsi"/>
          <w:b/>
          <w:bCs/>
        </w:rPr>
        <w:t xml:space="preserve"> </w:t>
      </w:r>
      <w:proofErr w:type="spellStart"/>
      <w:r w:rsidRPr="00135FA5">
        <w:rPr>
          <w:rFonts w:ascii="Montserrat Light" w:hAnsi="Montserrat Light" w:cstheme="minorHAnsi"/>
          <w:b/>
          <w:bCs/>
        </w:rPr>
        <w:t>Administrare</w:t>
      </w:r>
      <w:proofErr w:type="spellEnd"/>
      <w:r w:rsidRPr="00135FA5">
        <w:rPr>
          <w:rFonts w:ascii="Montserrat Light" w:hAnsi="Montserrat Light" w:cstheme="minorHAnsi"/>
          <w:b/>
          <w:bCs/>
        </w:rPr>
        <w:t xml:space="preserve"> </w:t>
      </w:r>
      <w:proofErr w:type="spellStart"/>
      <w:r w:rsidRPr="00135FA5">
        <w:rPr>
          <w:rFonts w:ascii="Montserrat Light" w:hAnsi="Montserrat Light" w:cstheme="minorHAnsi"/>
          <w:b/>
          <w:bCs/>
        </w:rPr>
        <w:t>și</w:t>
      </w:r>
      <w:proofErr w:type="spellEnd"/>
      <w:r w:rsidRPr="00135FA5">
        <w:rPr>
          <w:rFonts w:ascii="Montserrat Light" w:hAnsi="Montserrat Light" w:cstheme="minorHAnsi"/>
          <w:b/>
          <w:bCs/>
        </w:rPr>
        <w:t xml:space="preserve"> </w:t>
      </w:r>
      <w:proofErr w:type="spellStart"/>
      <w:r w:rsidRPr="00135FA5">
        <w:rPr>
          <w:rFonts w:ascii="Montserrat Light" w:hAnsi="Montserrat Light" w:cstheme="minorHAnsi"/>
          <w:b/>
          <w:bCs/>
        </w:rPr>
        <w:t>Funcționare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din </w:t>
      </w:r>
      <w:proofErr w:type="spellStart"/>
      <w:r w:rsidRPr="00135FA5">
        <w:rPr>
          <w:rFonts w:ascii="Montserrat Light" w:hAnsi="Montserrat Light"/>
          <w:b/>
          <w:bCs/>
          <w:lang w:val="en-US"/>
        </w:rPr>
        <w:t>cadrul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b/>
          <w:bCs/>
          <w:lang w:val="en-US"/>
        </w:rPr>
        <w:t>Direcției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de </w:t>
      </w:r>
      <w:proofErr w:type="spellStart"/>
      <w:r w:rsidRPr="00135FA5">
        <w:rPr>
          <w:rFonts w:ascii="Montserrat Light" w:hAnsi="Montserrat Light"/>
          <w:b/>
          <w:bCs/>
          <w:lang w:val="en-US"/>
        </w:rPr>
        <w:t>Administrare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b/>
          <w:bCs/>
          <w:lang w:val="en-US"/>
        </w:rPr>
        <w:t>și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b/>
          <w:bCs/>
          <w:lang w:val="en-US"/>
        </w:rPr>
        <w:t>Exploatare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a </w:t>
      </w:r>
      <w:proofErr w:type="spellStart"/>
      <w:r w:rsidRPr="00135FA5">
        <w:rPr>
          <w:rFonts w:ascii="Montserrat Light" w:hAnsi="Montserrat Light"/>
          <w:b/>
          <w:bCs/>
          <w:lang w:val="en-US"/>
        </w:rPr>
        <w:t>Stadionului</w:t>
      </w:r>
      <w:proofErr w:type="spellEnd"/>
      <w:r w:rsidRPr="00135FA5">
        <w:rPr>
          <w:rFonts w:ascii="Montserrat Light" w:hAnsi="Montserrat Light"/>
          <w:b/>
          <w:bCs/>
          <w:lang w:val="en-US"/>
        </w:rPr>
        <w:t xml:space="preserve"> </w:t>
      </w:r>
      <w:r w:rsidRPr="00135FA5">
        <w:rPr>
          <w:rFonts w:ascii="Montserrat Light" w:hAnsi="Montserrat Light"/>
          <w:b/>
          <w:bCs/>
        </w:rPr>
        <w:t>„Cluj Arena”</w:t>
      </w:r>
    </w:p>
    <w:p w14:paraId="38F65D8A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ontserrat Light" w:hAnsi="Montserrat Light"/>
          <w:lang w:val="ro-RO"/>
        </w:rPr>
      </w:pPr>
    </w:p>
    <w:p w14:paraId="5E6F5B63" w14:textId="77777777" w:rsidR="0098500D" w:rsidRPr="004E55BD" w:rsidRDefault="0098500D" w:rsidP="0098500D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Montserrat Light" w:hAnsi="Montserrat Light"/>
          <w:b/>
          <w:bCs/>
          <w:u w:val="single"/>
          <w:lang w:val="ro-RO"/>
        </w:rPr>
      </w:pPr>
      <w:r w:rsidRPr="004E55BD">
        <w:rPr>
          <w:rFonts w:ascii="Montserrat Light" w:hAnsi="Montserrat Light"/>
          <w:b/>
          <w:bCs/>
          <w:u w:val="single"/>
          <w:lang w:val="ro-RO"/>
        </w:rPr>
        <w:t>BIBLIOGRAFIE</w:t>
      </w:r>
    </w:p>
    <w:p w14:paraId="7111C026" w14:textId="77777777" w:rsidR="0098500D" w:rsidRPr="00372BC0" w:rsidRDefault="0098500D" w:rsidP="0098500D">
      <w:pPr>
        <w:pStyle w:val="ListParagraph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372BC0">
        <w:rPr>
          <w:rFonts w:ascii="Montserrat Light" w:hAnsi="Montserrat Light"/>
          <w:b/>
          <w:bCs/>
          <w:shd w:val="clear" w:color="auto" w:fill="FFFFFF"/>
          <w:lang w:val="ro-RO"/>
        </w:rPr>
        <w:t xml:space="preserve"> Ordonanța de Urgență a Guvernului nr. 57/2019 </w:t>
      </w:r>
      <w:r w:rsidRPr="00372BC0">
        <w:rPr>
          <w:rFonts w:ascii="Montserrat Light" w:hAnsi="Montserrat Light"/>
          <w:shd w:val="clear" w:color="auto" w:fill="FFFFFF"/>
          <w:lang w:val="ro-RO"/>
        </w:rPr>
        <w:t>privind Codul administrativ, publicată în Monitorul Oficial nr.  555 din 05.07.2019, cu modificările și completările ulterioare;</w:t>
      </w:r>
    </w:p>
    <w:p w14:paraId="5105742E" w14:textId="77777777" w:rsidR="0098500D" w:rsidRPr="00135FA5" w:rsidRDefault="0098500D" w:rsidP="0098500D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b/>
          <w:lang w:val="ro-RO"/>
        </w:rPr>
        <w:t>Legea nr. 544/2001</w:t>
      </w:r>
      <w:r w:rsidRPr="00135FA5">
        <w:rPr>
          <w:rFonts w:ascii="Montserrat Light" w:hAnsi="Montserrat Light"/>
          <w:bCs/>
          <w:lang w:val="ro-RO"/>
        </w:rPr>
        <w:t xml:space="preserve"> privind liberul acces la informațiile de interes public,</w:t>
      </w:r>
      <w:r w:rsidRPr="00135FA5">
        <w:rPr>
          <w:rFonts w:ascii="Montserrat Light" w:hAnsi="Montserrat Light"/>
          <w:lang w:val="ro-RO"/>
        </w:rPr>
        <w:t xml:space="preserve"> cu modificările și completările ulterioare, publicată în MO nr. 6</w:t>
      </w:r>
      <w:r>
        <w:rPr>
          <w:rFonts w:ascii="Montserrat Light" w:hAnsi="Montserrat Light"/>
          <w:lang w:val="ro-RO"/>
        </w:rPr>
        <w:t xml:space="preserve">63 </w:t>
      </w:r>
      <w:r w:rsidRPr="00135FA5">
        <w:rPr>
          <w:rFonts w:ascii="Montserrat Light" w:hAnsi="Montserrat Light"/>
          <w:lang w:val="ro-RO"/>
        </w:rPr>
        <w:t xml:space="preserve">din </w:t>
      </w:r>
      <w:r>
        <w:rPr>
          <w:rFonts w:ascii="Montserrat Light" w:hAnsi="Montserrat Light"/>
          <w:lang w:val="ro-RO"/>
        </w:rPr>
        <w:t>23.10.2001</w:t>
      </w:r>
      <w:r w:rsidRPr="00135FA5">
        <w:rPr>
          <w:rFonts w:ascii="Montserrat Light" w:hAnsi="Montserrat Light"/>
          <w:lang w:val="ro-RO"/>
        </w:rPr>
        <w:t>;</w:t>
      </w:r>
    </w:p>
    <w:p w14:paraId="5946E4A6" w14:textId="77777777" w:rsidR="0098500D" w:rsidRDefault="0098500D" w:rsidP="0098500D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b/>
          <w:lang w:val="ro-RO"/>
        </w:rPr>
        <w:t xml:space="preserve">Legea nr. 319/2006 </w:t>
      </w:r>
      <w:r w:rsidRPr="00135FA5">
        <w:rPr>
          <w:rFonts w:ascii="Montserrat Light" w:hAnsi="Montserrat Light"/>
          <w:bCs/>
          <w:lang w:val="ro-RO"/>
        </w:rPr>
        <w:t>a securității și sănătății în muncă</w:t>
      </w:r>
      <w:r w:rsidRPr="00135FA5">
        <w:rPr>
          <w:rFonts w:ascii="Montserrat Light" w:hAnsi="Montserrat Light"/>
          <w:lang w:val="ro-RO"/>
        </w:rPr>
        <w:t>, publicată în MO nr. 646 din 26.07.2006</w:t>
      </w:r>
      <w:r>
        <w:rPr>
          <w:rFonts w:ascii="Montserrat Light" w:hAnsi="Montserrat Light"/>
          <w:lang w:val="ro-RO"/>
        </w:rPr>
        <w:t xml:space="preserve">, </w:t>
      </w:r>
      <w:r w:rsidRPr="00135FA5">
        <w:rPr>
          <w:rFonts w:ascii="Montserrat Light" w:hAnsi="Montserrat Light"/>
          <w:lang w:val="ro-RO"/>
        </w:rPr>
        <w:t>cu modificările și completările ulterioare</w:t>
      </w:r>
      <w:r>
        <w:rPr>
          <w:rFonts w:ascii="Montserrat Light" w:hAnsi="Montserrat Light"/>
          <w:lang w:val="ro-RO"/>
        </w:rPr>
        <w:t>;</w:t>
      </w:r>
    </w:p>
    <w:p w14:paraId="0FBE8947" w14:textId="77777777" w:rsidR="0098500D" w:rsidRDefault="0098500D" w:rsidP="0098500D">
      <w:pPr>
        <w:autoSpaceDE w:val="0"/>
        <w:autoSpaceDN w:val="0"/>
        <w:adjustRightInd w:val="0"/>
        <w:spacing w:line="240" w:lineRule="auto"/>
        <w:ind w:left="720"/>
        <w:jc w:val="both"/>
        <w:rPr>
          <w:rFonts w:ascii="Montserrat Light" w:hAnsi="Montserrat Light"/>
          <w:lang w:val="ro-RO"/>
        </w:rPr>
      </w:pPr>
    </w:p>
    <w:p w14:paraId="1BA51B86" w14:textId="77777777" w:rsidR="0098500D" w:rsidRDefault="0098500D" w:rsidP="0098500D">
      <w:pPr>
        <w:ind w:left="709" w:hanging="425"/>
        <w:jc w:val="center"/>
        <w:rPr>
          <w:rFonts w:ascii="Montserrat Light" w:hAnsi="Montserrat Light"/>
          <w:b/>
          <w:bCs/>
          <w:u w:val="single"/>
          <w:lang w:val="ro-RO"/>
        </w:rPr>
      </w:pPr>
      <w:r w:rsidRPr="004E55BD">
        <w:rPr>
          <w:rFonts w:ascii="Montserrat Light" w:hAnsi="Montserrat Light"/>
          <w:b/>
          <w:bCs/>
          <w:u w:val="single"/>
          <w:lang w:val="ro-RO"/>
        </w:rPr>
        <w:t>TEMATICĂ</w:t>
      </w:r>
    </w:p>
    <w:p w14:paraId="281D9609" w14:textId="77777777" w:rsidR="0098500D" w:rsidRPr="004E55BD" w:rsidRDefault="0098500D" w:rsidP="0098500D">
      <w:pPr>
        <w:pStyle w:val="ListParagraph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4E55BD">
        <w:rPr>
          <w:rFonts w:ascii="Montserrat Light" w:hAnsi="Montserrat Light"/>
          <w:lang w:val="ro-RO"/>
        </w:rPr>
        <w:t>Capitolul VI – Consiliul județean: Secțiunea 1 și 2; Capitolul VII – Președintele și vicepreședinții consiliului județean: Secțiunea 1 și 2</w:t>
      </w:r>
      <w:r>
        <w:rPr>
          <w:rFonts w:ascii="Montserrat Light" w:hAnsi="Montserrat Light"/>
          <w:lang w:val="ro-RO"/>
        </w:rPr>
        <w:t xml:space="preserve"> din Titlul V ale Părții  a III-a</w:t>
      </w:r>
      <w:r w:rsidRPr="004E55BD">
        <w:rPr>
          <w:rFonts w:ascii="Montserrat Light" w:hAnsi="Montserrat Light"/>
          <w:lang w:val="ro-RO"/>
        </w:rPr>
        <w:t xml:space="preserve"> (</w:t>
      </w:r>
      <w:r w:rsidRPr="00372BC0">
        <w:rPr>
          <w:rFonts w:ascii="Montserrat Light" w:hAnsi="Montserrat Light"/>
          <w:b/>
          <w:bCs/>
          <w:shd w:val="clear" w:color="auto" w:fill="FFFFFF"/>
          <w:lang w:val="ro-RO"/>
        </w:rPr>
        <w:t>Ordonanța de Urgență a Guvernului nr.</w:t>
      </w:r>
      <w:r w:rsidRPr="004E55BD">
        <w:rPr>
          <w:rFonts w:ascii="Montserrat Light" w:hAnsi="Montserrat Light"/>
          <w:b/>
          <w:bCs/>
          <w:shd w:val="clear" w:color="auto" w:fill="FFFFFF"/>
          <w:lang w:val="ro-RO"/>
        </w:rPr>
        <w:t xml:space="preserve"> 57/2019 </w:t>
      </w:r>
      <w:r w:rsidRPr="004E55BD">
        <w:rPr>
          <w:rFonts w:ascii="Montserrat Light" w:hAnsi="Montserrat Light"/>
          <w:shd w:val="clear" w:color="auto" w:fill="FFFFFF"/>
          <w:lang w:val="ro-RO"/>
        </w:rPr>
        <w:t>privind Codul administrativ, cu modificările și completările ulterioare)</w:t>
      </w:r>
      <w:r>
        <w:rPr>
          <w:rFonts w:ascii="Montserrat Light" w:hAnsi="Montserrat Light"/>
          <w:shd w:val="clear" w:color="auto" w:fill="FFFFFF"/>
          <w:lang w:val="ro-RO"/>
        </w:rPr>
        <w:t>;</w:t>
      </w:r>
    </w:p>
    <w:p w14:paraId="12118D25" w14:textId="77777777" w:rsidR="0098500D" w:rsidRPr="00372BC0" w:rsidRDefault="0098500D" w:rsidP="0098500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372BC0">
        <w:rPr>
          <w:rFonts w:ascii="Montserrat Light" w:hAnsi="Montserrat Light"/>
          <w:b/>
          <w:lang w:val="ro-RO"/>
        </w:rPr>
        <w:t>Legea nr. 544/2001</w:t>
      </w:r>
      <w:r w:rsidRPr="00372BC0">
        <w:rPr>
          <w:rFonts w:ascii="Montserrat Light" w:hAnsi="Montserrat Light"/>
          <w:bCs/>
          <w:lang w:val="ro-RO"/>
        </w:rPr>
        <w:t xml:space="preserve"> privind liberul acces la informațiile de interes public,</w:t>
      </w:r>
      <w:r w:rsidRPr="00372BC0">
        <w:rPr>
          <w:rFonts w:ascii="Montserrat Light" w:hAnsi="Montserrat Light"/>
          <w:lang w:val="ro-RO"/>
        </w:rPr>
        <w:t xml:space="preserve"> cu modificările și completările ulterioare, integral;</w:t>
      </w:r>
    </w:p>
    <w:p w14:paraId="46608EEC" w14:textId="77777777" w:rsidR="0098500D" w:rsidRPr="00372BC0" w:rsidRDefault="0098500D" w:rsidP="0098500D">
      <w:pPr>
        <w:pStyle w:val="ListParagraph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Montserrat Light" w:hAnsi="Montserrat Light"/>
          <w:lang w:val="ro-RO"/>
        </w:rPr>
      </w:pPr>
      <w:r w:rsidRPr="00372BC0">
        <w:rPr>
          <w:rFonts w:ascii="Montserrat Light" w:hAnsi="Montserrat Light"/>
          <w:lang w:val="ro-RO"/>
        </w:rPr>
        <w:t>Capitolul III  –  Obligațiile angajatorilor și Capitolul IV  – Obligațiile lucrătorilor (</w:t>
      </w:r>
      <w:r w:rsidRPr="00372BC0">
        <w:rPr>
          <w:rFonts w:ascii="Montserrat Light" w:hAnsi="Montserrat Light"/>
          <w:b/>
          <w:lang w:val="ro-RO"/>
        </w:rPr>
        <w:t xml:space="preserve">Legea nr. 319/2006 </w:t>
      </w:r>
      <w:r w:rsidRPr="00372BC0">
        <w:rPr>
          <w:rFonts w:ascii="Montserrat Light" w:hAnsi="Montserrat Light"/>
          <w:bCs/>
          <w:lang w:val="ro-RO"/>
        </w:rPr>
        <w:t>a securității și sănătății în muncă</w:t>
      </w:r>
      <w:r w:rsidRPr="00372BC0">
        <w:rPr>
          <w:rFonts w:ascii="Montserrat Light" w:hAnsi="Montserrat Light"/>
          <w:lang w:val="ro-RO"/>
        </w:rPr>
        <w:t>, cu modificările și completările ulterioare)</w:t>
      </w:r>
    </w:p>
    <w:p w14:paraId="0157BC58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ind w:left="720"/>
        <w:jc w:val="both"/>
        <w:rPr>
          <w:rFonts w:ascii="Montserrat Light" w:hAnsi="Montserrat Light"/>
          <w:lang w:val="ro-RO"/>
        </w:rPr>
      </w:pPr>
    </w:p>
    <w:p w14:paraId="1DE12FD2" w14:textId="77777777" w:rsidR="0098500D" w:rsidRPr="00FD3652" w:rsidRDefault="0098500D" w:rsidP="0098500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b/>
          <w:u w:val="single"/>
          <w:lang w:val="ro-RO"/>
        </w:rPr>
        <w:t>DOSARUL DE CONCURS</w:t>
      </w:r>
      <w:r w:rsidRPr="00135FA5">
        <w:rPr>
          <w:rFonts w:ascii="Montserrat Light" w:hAnsi="Montserrat Light"/>
          <w:lang w:val="ro-RO"/>
        </w:rPr>
        <w:t xml:space="preserve"> se depune în termen de 10 zile lucrătoare de la data afișării </w:t>
      </w:r>
      <w:r w:rsidRPr="00FD3652">
        <w:rPr>
          <w:rFonts w:ascii="Montserrat Light" w:hAnsi="Montserrat Light"/>
          <w:lang w:val="ro-RO"/>
        </w:rPr>
        <w:t xml:space="preserve">anunțului, </w:t>
      </w:r>
      <w:r w:rsidRPr="00B0134C">
        <w:rPr>
          <w:rFonts w:ascii="Montserrat Light" w:hAnsi="Montserrat Light"/>
          <w:b/>
          <w:bCs/>
          <w:lang w:val="ro-RO"/>
        </w:rPr>
        <w:t>respectiv până în data de 15.02.2023 ora 15</w:t>
      </w:r>
      <w:r w:rsidRPr="00B0134C">
        <w:rPr>
          <w:rFonts w:ascii="Montserrat Light" w:hAnsi="Montserrat Light"/>
          <w:b/>
          <w:bCs/>
          <w:vertAlign w:val="superscript"/>
          <w:lang w:val="ro-RO"/>
        </w:rPr>
        <w:t>00</w:t>
      </w:r>
      <w:r w:rsidRPr="00B0134C">
        <w:rPr>
          <w:rFonts w:ascii="Montserrat Light" w:hAnsi="Montserrat Light"/>
          <w:b/>
          <w:bCs/>
          <w:lang w:val="ro-RO"/>
        </w:rPr>
        <w:t>,</w:t>
      </w:r>
      <w:r w:rsidRPr="00FD3652">
        <w:rPr>
          <w:rFonts w:ascii="Montserrat Light" w:hAnsi="Montserrat Light"/>
          <w:lang w:val="ro-RO"/>
        </w:rPr>
        <w:t xml:space="preserve"> de luni până joi între orele 8</w:t>
      </w:r>
      <w:r w:rsidRPr="00FD3652">
        <w:rPr>
          <w:rFonts w:ascii="Montserrat Light" w:hAnsi="Montserrat Light"/>
          <w:vertAlign w:val="superscript"/>
          <w:lang w:val="ro-RO"/>
        </w:rPr>
        <w:t>00</w:t>
      </w:r>
      <w:r w:rsidRPr="00FD3652">
        <w:rPr>
          <w:rFonts w:ascii="Montserrat Light" w:hAnsi="Montserrat Light"/>
          <w:lang w:val="ro-RO"/>
        </w:rPr>
        <w:t>-15</w:t>
      </w:r>
      <w:r w:rsidRPr="00FD3652">
        <w:rPr>
          <w:rFonts w:ascii="Montserrat Light" w:hAnsi="Montserrat Light"/>
          <w:vertAlign w:val="superscript"/>
          <w:lang w:val="ro-RO"/>
        </w:rPr>
        <w:t>00</w:t>
      </w:r>
      <w:r w:rsidRPr="00FD3652">
        <w:rPr>
          <w:rFonts w:ascii="Montserrat Light" w:hAnsi="Montserrat Light"/>
          <w:lang w:val="ro-RO"/>
        </w:rPr>
        <w:t xml:space="preserve"> și vineri între orele 8</w:t>
      </w:r>
      <w:r w:rsidRPr="00FD3652">
        <w:rPr>
          <w:rFonts w:ascii="Montserrat Light" w:hAnsi="Montserrat Light"/>
          <w:vertAlign w:val="superscript"/>
          <w:lang w:val="ro-RO"/>
        </w:rPr>
        <w:t>00</w:t>
      </w:r>
      <w:r w:rsidRPr="00FD3652">
        <w:rPr>
          <w:rFonts w:ascii="Montserrat Light" w:hAnsi="Montserrat Light"/>
          <w:lang w:val="ro-RO"/>
        </w:rPr>
        <w:t>-12</w:t>
      </w:r>
      <w:r w:rsidRPr="00FD3652">
        <w:rPr>
          <w:rFonts w:ascii="Montserrat Light" w:hAnsi="Montserrat Light"/>
          <w:vertAlign w:val="superscript"/>
          <w:lang w:val="ro-RO"/>
        </w:rPr>
        <w:t xml:space="preserve">00 </w:t>
      </w:r>
      <w:r w:rsidRPr="00FD3652">
        <w:rPr>
          <w:rFonts w:ascii="Montserrat Light" w:hAnsi="Montserrat Light"/>
          <w:lang w:val="ro-RO"/>
        </w:rPr>
        <w:t xml:space="preserve">la sediul Consiliului Județean Cluj, </w:t>
      </w:r>
      <w:proofErr w:type="spellStart"/>
      <w:r w:rsidRPr="00FD3652">
        <w:rPr>
          <w:rFonts w:ascii="Montserrat Light" w:hAnsi="Montserrat Light"/>
          <w:snapToGrid w:val="0"/>
        </w:rPr>
        <w:t>Calea</w:t>
      </w:r>
      <w:proofErr w:type="spellEnd"/>
      <w:r w:rsidRPr="00FD3652">
        <w:rPr>
          <w:rFonts w:ascii="Montserrat Light" w:hAnsi="Montserrat Light"/>
          <w:snapToGrid w:val="0"/>
        </w:rPr>
        <w:t xml:space="preserve"> </w:t>
      </w:r>
      <w:proofErr w:type="spellStart"/>
      <w:r w:rsidRPr="00FD3652">
        <w:rPr>
          <w:rFonts w:ascii="Montserrat Light" w:hAnsi="Montserrat Light"/>
          <w:snapToGrid w:val="0"/>
        </w:rPr>
        <w:t>Dorobanților</w:t>
      </w:r>
      <w:proofErr w:type="spellEnd"/>
      <w:r w:rsidRPr="00FD3652">
        <w:rPr>
          <w:rFonts w:ascii="Montserrat Light" w:hAnsi="Montserrat Light"/>
          <w:snapToGrid w:val="0"/>
        </w:rPr>
        <w:t xml:space="preserve"> nr. 106 la </w:t>
      </w:r>
      <w:proofErr w:type="spellStart"/>
      <w:r w:rsidRPr="00FD3652">
        <w:rPr>
          <w:rFonts w:ascii="Montserrat Light" w:hAnsi="Montserrat Light"/>
          <w:snapToGrid w:val="0"/>
        </w:rPr>
        <w:t>Serviciul</w:t>
      </w:r>
      <w:proofErr w:type="spellEnd"/>
      <w:r w:rsidRPr="00FD3652">
        <w:rPr>
          <w:rFonts w:ascii="Montserrat Light" w:hAnsi="Montserrat Light"/>
          <w:snapToGrid w:val="0"/>
        </w:rPr>
        <w:t xml:space="preserve"> </w:t>
      </w:r>
      <w:proofErr w:type="spellStart"/>
      <w:r w:rsidRPr="00FD3652">
        <w:rPr>
          <w:rFonts w:ascii="Montserrat Light" w:hAnsi="Montserrat Light"/>
          <w:snapToGrid w:val="0"/>
        </w:rPr>
        <w:t>Resurse</w:t>
      </w:r>
      <w:proofErr w:type="spellEnd"/>
      <w:r w:rsidRPr="00FD3652">
        <w:rPr>
          <w:rFonts w:ascii="Montserrat Light" w:hAnsi="Montserrat Light"/>
          <w:snapToGrid w:val="0"/>
        </w:rPr>
        <w:t xml:space="preserve"> </w:t>
      </w:r>
      <w:proofErr w:type="spellStart"/>
      <w:r w:rsidRPr="00FD3652">
        <w:rPr>
          <w:rFonts w:ascii="Montserrat Light" w:hAnsi="Montserrat Light"/>
          <w:snapToGrid w:val="0"/>
        </w:rPr>
        <w:t>Umane</w:t>
      </w:r>
      <w:proofErr w:type="spellEnd"/>
      <w:r w:rsidRPr="00FD3652">
        <w:rPr>
          <w:rFonts w:ascii="Montserrat Light" w:hAnsi="Montserrat Light"/>
          <w:snapToGrid w:val="0"/>
        </w:rPr>
        <w:t xml:space="preserve">, camera 305, </w:t>
      </w:r>
      <w:proofErr w:type="spellStart"/>
      <w:r w:rsidRPr="00FD3652">
        <w:rPr>
          <w:rFonts w:ascii="Montserrat Light" w:hAnsi="Montserrat Light"/>
          <w:snapToGrid w:val="0"/>
        </w:rPr>
        <w:t>persoana</w:t>
      </w:r>
      <w:proofErr w:type="spellEnd"/>
      <w:r w:rsidRPr="00FD3652">
        <w:rPr>
          <w:rFonts w:ascii="Montserrat Light" w:hAnsi="Montserrat Light"/>
          <w:snapToGrid w:val="0"/>
        </w:rPr>
        <w:t xml:space="preserve"> de contact </w:t>
      </w:r>
      <w:r w:rsidRPr="00FD3652">
        <w:rPr>
          <w:rFonts w:ascii="Montserrat Light" w:hAnsi="Montserrat Light"/>
          <w:lang w:val="ro-RO"/>
        </w:rPr>
        <w:t>Tămaș Camelia</w:t>
      </w:r>
      <w:r>
        <w:rPr>
          <w:rFonts w:ascii="Montserrat Light" w:hAnsi="Montserrat Light"/>
          <w:lang w:val="ro-RO"/>
        </w:rPr>
        <w:t>, consilier</w:t>
      </w:r>
      <w:r w:rsidRPr="00FD3652">
        <w:rPr>
          <w:rFonts w:ascii="Montserrat Light" w:hAnsi="Montserrat Light"/>
          <w:lang w:val="ro-RO"/>
        </w:rPr>
        <w:t>.</w:t>
      </w:r>
    </w:p>
    <w:p w14:paraId="62F45970" w14:textId="77777777" w:rsidR="0098500D" w:rsidRPr="00FD3652" w:rsidRDefault="0098500D" w:rsidP="0098500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proofErr w:type="spellStart"/>
      <w:r w:rsidRPr="00FD3652">
        <w:rPr>
          <w:rFonts w:ascii="Montserrat Light" w:hAnsi="Montserrat Light"/>
          <w:lang w:val="ro-RO"/>
        </w:rPr>
        <w:t>Relaţii</w:t>
      </w:r>
      <w:proofErr w:type="spellEnd"/>
      <w:r w:rsidRPr="00FD3652">
        <w:rPr>
          <w:rFonts w:ascii="Montserrat Light" w:hAnsi="Montserrat Light"/>
          <w:lang w:val="ro-RO"/>
        </w:rPr>
        <w:t xml:space="preserve"> suplimentare se pot </w:t>
      </w:r>
      <w:proofErr w:type="spellStart"/>
      <w:r w:rsidRPr="00FD3652">
        <w:rPr>
          <w:rFonts w:ascii="Montserrat Light" w:hAnsi="Montserrat Light"/>
          <w:lang w:val="ro-RO"/>
        </w:rPr>
        <w:t>obţine</w:t>
      </w:r>
      <w:proofErr w:type="spellEnd"/>
      <w:r w:rsidRPr="00FD3652">
        <w:rPr>
          <w:rFonts w:ascii="Montserrat Light" w:hAnsi="Montserrat Light"/>
          <w:lang w:val="ro-RO"/>
        </w:rPr>
        <w:t xml:space="preserve"> la tel. 0372 640025.</w:t>
      </w:r>
    </w:p>
    <w:p w14:paraId="53181456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ind w:right="-2"/>
        <w:jc w:val="both"/>
        <w:rPr>
          <w:rFonts w:ascii="Montserrat Light" w:hAnsi="Montserrat Light" w:cs="Courier New"/>
          <w:color w:val="FF0000"/>
          <w:lang w:val="ro-RO"/>
        </w:rPr>
      </w:pPr>
    </w:p>
    <w:p w14:paraId="5DD105F3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ind w:right="-2"/>
        <w:jc w:val="both"/>
        <w:rPr>
          <w:rFonts w:ascii="Montserrat Light" w:hAnsi="Montserrat Light" w:cs="Courier New"/>
          <w:lang w:val="ro-RO"/>
        </w:rPr>
      </w:pPr>
      <w:r w:rsidRPr="00135FA5">
        <w:rPr>
          <w:rFonts w:ascii="Montserrat Light" w:hAnsi="Montserrat Light" w:cs="Courier New"/>
          <w:lang w:val="ro-RO"/>
        </w:rPr>
        <w:t xml:space="preserve">Conform prevederilor art. 35 alin. (1) din </w:t>
      </w:r>
      <w:r w:rsidRPr="00135FA5">
        <w:rPr>
          <w:rFonts w:ascii="Montserrat Light" w:hAnsi="Montserrat Light" w:cs="Courier New"/>
          <w:i/>
          <w:lang w:val="ro-RO"/>
        </w:rPr>
        <w:t>Hotărârea de Guvern nr. 1336/2022</w:t>
      </w:r>
      <w:r w:rsidRPr="00135FA5">
        <w:rPr>
          <w:rFonts w:ascii="Montserrat Light" w:hAnsi="Montserrat Light" w:cs="Courier New"/>
          <w:lang w:val="ro-RO"/>
        </w:rPr>
        <w:t xml:space="preserve"> </w:t>
      </w:r>
      <w:proofErr w:type="spellStart"/>
      <w:r w:rsidRPr="00135FA5">
        <w:rPr>
          <w:rFonts w:ascii="Montserrat Light" w:hAnsi="Montserrat Light"/>
          <w:i/>
          <w:lang w:val="en-US"/>
        </w:rPr>
        <w:t>pentru</w:t>
      </w:r>
      <w:proofErr w:type="spellEnd"/>
      <w:r w:rsidRPr="00135FA5">
        <w:rPr>
          <w:rFonts w:ascii="Montserrat Light" w:hAnsi="Montserrat Light"/>
          <w:i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i/>
          <w:lang w:val="en-US"/>
        </w:rPr>
        <w:t>aprobarea</w:t>
      </w:r>
      <w:proofErr w:type="spellEnd"/>
      <w:r w:rsidRPr="00135FA5">
        <w:rPr>
          <w:rFonts w:ascii="Montserrat Light" w:hAnsi="Montserrat Light"/>
          <w:i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i/>
          <w:lang w:val="en-US"/>
        </w:rPr>
        <w:t>Regulamentului-cadru</w:t>
      </w:r>
      <w:proofErr w:type="spellEnd"/>
      <w:r w:rsidRPr="00135FA5">
        <w:rPr>
          <w:rFonts w:ascii="Montserrat Light" w:hAnsi="Montserrat Light"/>
          <w:i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i/>
          <w:lang w:val="en-US"/>
        </w:rPr>
        <w:t>privind</w:t>
      </w:r>
      <w:proofErr w:type="spellEnd"/>
      <w:r w:rsidRPr="00135FA5">
        <w:rPr>
          <w:rFonts w:ascii="Montserrat Light" w:hAnsi="Montserrat Light"/>
          <w:i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i/>
          <w:iCs/>
        </w:rPr>
        <w:t>organizarea</w:t>
      </w:r>
      <w:proofErr w:type="spellEnd"/>
      <w:r w:rsidRPr="00135FA5">
        <w:rPr>
          <w:rFonts w:ascii="Montserrat Light" w:hAnsi="Montserrat Light"/>
          <w:i/>
          <w:iCs/>
        </w:rPr>
        <w:t xml:space="preserve"> </w:t>
      </w:r>
      <w:proofErr w:type="spellStart"/>
      <w:r w:rsidRPr="00135FA5">
        <w:rPr>
          <w:rFonts w:ascii="Montserrat Light" w:hAnsi="Montserrat Light"/>
          <w:i/>
          <w:iCs/>
        </w:rPr>
        <w:t>şi</w:t>
      </w:r>
      <w:proofErr w:type="spellEnd"/>
      <w:r w:rsidRPr="00135FA5">
        <w:rPr>
          <w:rFonts w:ascii="Montserrat Light" w:hAnsi="Montserrat Light"/>
          <w:i/>
          <w:iCs/>
        </w:rPr>
        <w:t xml:space="preserve"> </w:t>
      </w:r>
      <w:proofErr w:type="spellStart"/>
      <w:r w:rsidRPr="00135FA5">
        <w:rPr>
          <w:rFonts w:ascii="Montserrat Light" w:hAnsi="Montserrat Light"/>
          <w:i/>
          <w:iCs/>
        </w:rPr>
        <w:t>dezvoltarea</w:t>
      </w:r>
      <w:proofErr w:type="spellEnd"/>
      <w:r w:rsidRPr="00135FA5">
        <w:rPr>
          <w:rFonts w:ascii="Montserrat Light" w:hAnsi="Montserrat Light"/>
          <w:i/>
          <w:iCs/>
        </w:rPr>
        <w:t xml:space="preserve"> </w:t>
      </w:r>
      <w:proofErr w:type="spellStart"/>
      <w:r w:rsidRPr="00135FA5">
        <w:rPr>
          <w:rFonts w:ascii="Montserrat Light" w:hAnsi="Montserrat Light"/>
          <w:i/>
          <w:iCs/>
        </w:rPr>
        <w:t>carierei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  <w:i/>
          <w:lang w:val="en-US"/>
        </w:rPr>
        <w:t>personalului</w:t>
      </w:r>
      <w:proofErr w:type="spellEnd"/>
      <w:r w:rsidRPr="00135FA5">
        <w:rPr>
          <w:rFonts w:ascii="Montserrat Light" w:hAnsi="Montserrat Light"/>
          <w:i/>
          <w:lang w:val="en-US"/>
        </w:rPr>
        <w:t xml:space="preserve"> contractual din </w:t>
      </w:r>
      <w:proofErr w:type="spellStart"/>
      <w:r w:rsidRPr="00135FA5">
        <w:rPr>
          <w:rFonts w:ascii="Montserrat Light" w:hAnsi="Montserrat Light"/>
          <w:i/>
          <w:lang w:val="en-US"/>
        </w:rPr>
        <w:t>sectorul</w:t>
      </w:r>
      <w:proofErr w:type="spellEnd"/>
      <w:r w:rsidRPr="00135FA5">
        <w:rPr>
          <w:rFonts w:ascii="Montserrat Light" w:hAnsi="Montserrat Light"/>
          <w:i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i/>
          <w:lang w:val="en-US"/>
        </w:rPr>
        <w:t>bugetar</w:t>
      </w:r>
      <w:proofErr w:type="spellEnd"/>
      <w:r w:rsidRPr="00135FA5">
        <w:rPr>
          <w:rFonts w:ascii="Montserrat Light" w:hAnsi="Montserrat Light"/>
          <w:i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i/>
          <w:lang w:val="en-US"/>
        </w:rPr>
        <w:t>plătit</w:t>
      </w:r>
      <w:proofErr w:type="spellEnd"/>
      <w:r w:rsidRPr="00135FA5">
        <w:rPr>
          <w:rFonts w:ascii="Montserrat Light" w:hAnsi="Montserrat Light"/>
          <w:i/>
          <w:lang w:val="en-US"/>
        </w:rPr>
        <w:t xml:space="preserve"> din </w:t>
      </w:r>
      <w:proofErr w:type="spellStart"/>
      <w:r w:rsidRPr="00135FA5">
        <w:rPr>
          <w:rFonts w:ascii="Montserrat Light" w:hAnsi="Montserrat Light"/>
          <w:i/>
          <w:lang w:val="en-US"/>
        </w:rPr>
        <w:t>fonduri</w:t>
      </w:r>
      <w:proofErr w:type="spellEnd"/>
      <w:r w:rsidRPr="00135FA5">
        <w:rPr>
          <w:rFonts w:ascii="Montserrat Light" w:hAnsi="Montserrat Light"/>
          <w:i/>
          <w:lang w:val="en-US"/>
        </w:rPr>
        <w:t xml:space="preserve"> </w:t>
      </w:r>
      <w:proofErr w:type="spellStart"/>
      <w:r w:rsidRPr="00135FA5">
        <w:rPr>
          <w:rFonts w:ascii="Montserrat Light" w:hAnsi="Montserrat Light"/>
          <w:i/>
          <w:lang w:val="en-US"/>
        </w:rPr>
        <w:t>publice</w:t>
      </w:r>
      <w:proofErr w:type="spellEnd"/>
      <w:r w:rsidRPr="00135FA5">
        <w:rPr>
          <w:rFonts w:ascii="Montserrat Light" w:hAnsi="Montserrat Light" w:cs="Courier New"/>
          <w:lang w:val="ro-RO"/>
        </w:rPr>
        <w:t xml:space="preserve">, </w:t>
      </w:r>
      <w:r w:rsidRPr="00135FA5">
        <w:rPr>
          <w:rFonts w:ascii="Montserrat Light" w:hAnsi="Montserrat Light" w:cs="Courier New"/>
          <w:b/>
          <w:bCs/>
          <w:u w:val="single"/>
          <w:lang w:val="ro-RO"/>
        </w:rPr>
        <w:t>pentru înscrierea la concurs candidații vor prezenta un dosar</w:t>
      </w:r>
      <w:r w:rsidRPr="00135FA5">
        <w:rPr>
          <w:rFonts w:ascii="Montserrat Light" w:hAnsi="Montserrat Light" w:cs="Courier New"/>
          <w:lang w:val="ro-RO"/>
        </w:rPr>
        <w:t xml:space="preserve"> care va conține următoarele documente:</w:t>
      </w:r>
    </w:p>
    <w:p w14:paraId="36DE2BE5" w14:textId="77777777" w:rsidR="0098500D" w:rsidRPr="00135FA5" w:rsidRDefault="0098500D" w:rsidP="0098500D">
      <w:pPr>
        <w:shd w:val="clear" w:color="auto" w:fill="FFFFFF"/>
        <w:spacing w:line="240" w:lineRule="auto"/>
        <w:jc w:val="both"/>
        <w:textAlignment w:val="baseline"/>
        <w:rPr>
          <w:rFonts w:ascii="Montserrat Light" w:eastAsia="Times New Roman" w:hAnsi="Montserrat Light" w:cs="Helvetica"/>
          <w:color w:val="333333"/>
        </w:rPr>
      </w:pPr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a) formular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înscriere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la concurs, conform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modelului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prevăzut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la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anexa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nr. 2 din H.G 1336/2022;</w:t>
      </w:r>
    </w:p>
    <w:p w14:paraId="0446CA42" w14:textId="77777777" w:rsidR="0098500D" w:rsidRPr="00135FA5" w:rsidRDefault="0098500D" w:rsidP="0098500D">
      <w:pPr>
        <w:shd w:val="clear" w:color="auto" w:fill="FFFFFF"/>
        <w:spacing w:line="240" w:lineRule="auto"/>
        <w:jc w:val="both"/>
        <w:textAlignment w:val="baseline"/>
        <w:rPr>
          <w:rFonts w:ascii="Montserrat Light" w:eastAsia="Times New Roman" w:hAnsi="Montserrat Light" w:cs="Helvetica"/>
          <w:color w:val="333333"/>
        </w:rPr>
      </w:pPr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b)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copia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actului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identitate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sau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orice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alt document care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atestă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identitatea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,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potrivit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legii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,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aflate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în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termen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valabilitate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;</w:t>
      </w:r>
    </w:p>
    <w:p w14:paraId="2ACA0631" w14:textId="77777777" w:rsidR="0098500D" w:rsidRPr="00135FA5" w:rsidRDefault="0098500D" w:rsidP="0098500D">
      <w:pPr>
        <w:shd w:val="clear" w:color="auto" w:fill="FFFFFF"/>
        <w:spacing w:line="240" w:lineRule="auto"/>
        <w:jc w:val="both"/>
        <w:textAlignment w:val="baseline"/>
        <w:rPr>
          <w:rFonts w:ascii="Montserrat Light" w:eastAsia="Times New Roman" w:hAnsi="Montserrat Light" w:cs="Helvetica"/>
          <w:color w:val="333333"/>
        </w:rPr>
      </w:pPr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c)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copia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certificatului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căsătorie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sau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a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altui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document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prin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care s-a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realizat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schimbarea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nume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,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după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caz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;</w:t>
      </w:r>
    </w:p>
    <w:p w14:paraId="235C52D4" w14:textId="77777777" w:rsidR="0098500D" w:rsidRPr="00135FA5" w:rsidRDefault="0098500D" w:rsidP="0098500D">
      <w:pPr>
        <w:shd w:val="clear" w:color="auto" w:fill="FFFFFF"/>
        <w:spacing w:line="240" w:lineRule="auto"/>
        <w:jc w:val="both"/>
        <w:textAlignment w:val="baseline"/>
        <w:rPr>
          <w:rFonts w:ascii="Montserrat Light" w:eastAsia="Times New Roman" w:hAnsi="Montserrat Light" w:cs="Helvetica"/>
          <w:color w:val="333333"/>
        </w:rPr>
      </w:pPr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d)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copiile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documentelor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care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atestă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nivelul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studiilor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și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ale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altor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acte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care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atestă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efectuarea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unor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specializări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, precum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și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copiile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documentelor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care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atestă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îndeplinirea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condițiilor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specifice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ale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postului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solicitate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autoritatea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sau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instituția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publică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;</w:t>
      </w:r>
    </w:p>
    <w:p w14:paraId="27E25E5E" w14:textId="77777777" w:rsidR="0098500D" w:rsidRPr="00135FA5" w:rsidRDefault="0098500D" w:rsidP="0098500D">
      <w:pPr>
        <w:shd w:val="clear" w:color="auto" w:fill="FFFFFF"/>
        <w:spacing w:line="240" w:lineRule="auto"/>
        <w:jc w:val="both"/>
        <w:textAlignment w:val="baseline"/>
        <w:rPr>
          <w:rFonts w:ascii="Montserrat Light" w:eastAsia="Times New Roman" w:hAnsi="Montserrat Light" w:cs="Helvetica"/>
          <w:color w:val="333333"/>
        </w:rPr>
      </w:pPr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e)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copia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carnetului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muncă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, a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adeverinței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eliberate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angajator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pentru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perioada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lucrată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, care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ateste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vechimea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în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muncă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și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în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specialitatea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studiilor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solicitate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pentru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ocuparea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postului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;</w:t>
      </w:r>
    </w:p>
    <w:p w14:paraId="324AFD56" w14:textId="77777777" w:rsidR="0098500D" w:rsidRPr="00135FA5" w:rsidRDefault="0098500D" w:rsidP="0098500D">
      <w:pPr>
        <w:shd w:val="clear" w:color="auto" w:fill="FFFFFF"/>
        <w:spacing w:line="240" w:lineRule="auto"/>
        <w:jc w:val="both"/>
        <w:textAlignment w:val="baseline"/>
        <w:rPr>
          <w:rFonts w:ascii="Montserrat Light" w:eastAsia="Times New Roman" w:hAnsi="Montserrat Light" w:cs="Helvetica"/>
          <w:color w:val="333333"/>
        </w:rPr>
      </w:pPr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f)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certificat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cazier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judiciar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sau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,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după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caz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,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extrasul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pe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cazierul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judiciar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;</w:t>
      </w:r>
    </w:p>
    <w:p w14:paraId="01E5A722" w14:textId="77777777" w:rsidR="0098500D" w:rsidRPr="00135FA5" w:rsidRDefault="0098500D" w:rsidP="0098500D">
      <w:pPr>
        <w:shd w:val="clear" w:color="auto" w:fill="FFFFFF"/>
        <w:spacing w:line="240" w:lineRule="auto"/>
        <w:jc w:val="both"/>
        <w:textAlignment w:val="baseline"/>
        <w:rPr>
          <w:rFonts w:ascii="Montserrat Light" w:eastAsia="Times New Roman" w:hAnsi="Montserrat Light" w:cs="Helvetica"/>
          <w:color w:val="333333"/>
        </w:rPr>
      </w:pPr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lastRenderedPageBreak/>
        <w:t xml:space="preserve">g)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adeverință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medicală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care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ateste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starea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sănătate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corespunzătoare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,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eliberată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către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medicul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familie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al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candidatului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sau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către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unitățile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sanitare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abilitate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cu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cel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mult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6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luni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anterior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derulării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concursului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;</w:t>
      </w:r>
    </w:p>
    <w:p w14:paraId="6249837D" w14:textId="7290FF88" w:rsidR="0098500D" w:rsidRDefault="0098500D" w:rsidP="0098500D">
      <w:pPr>
        <w:shd w:val="clear" w:color="auto" w:fill="FFFFFF"/>
        <w:spacing w:line="240" w:lineRule="auto"/>
        <w:jc w:val="both"/>
        <w:textAlignment w:val="baseline"/>
        <w:rPr>
          <w:rFonts w:ascii="Montserrat Light" w:eastAsia="Times New Roman" w:hAnsi="Montserrat Light" w:cs="Helvetica"/>
          <w:iCs/>
          <w:bdr w:val="none" w:sz="0" w:space="0" w:color="auto" w:frame="1"/>
        </w:rPr>
      </w:pPr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h) </w:t>
      </w:r>
      <w:r w:rsidRPr="00135FA5">
        <w:rPr>
          <w:rFonts w:ascii="Montserrat Light" w:eastAsia="Times New Roman" w:hAnsi="Montserrat Light" w:cs="Helvetica"/>
          <w:iCs/>
          <w:bdr w:val="none" w:sz="0" w:space="0" w:color="auto" w:frame="1"/>
        </w:rPr>
        <w:t xml:space="preserve">curriculum vitae, model </w:t>
      </w:r>
      <w:proofErr w:type="spellStart"/>
      <w:r w:rsidRPr="00135FA5">
        <w:rPr>
          <w:rFonts w:ascii="Montserrat Light" w:eastAsia="Times New Roman" w:hAnsi="Montserrat Light" w:cs="Helvetica"/>
          <w:iCs/>
          <w:bdr w:val="none" w:sz="0" w:space="0" w:color="auto" w:frame="1"/>
        </w:rPr>
        <w:t>comun</w:t>
      </w:r>
      <w:proofErr w:type="spellEnd"/>
      <w:r w:rsidRPr="00135FA5">
        <w:rPr>
          <w:rFonts w:ascii="Montserrat Light" w:eastAsia="Times New Roman" w:hAnsi="Montserrat Light" w:cs="Helvetica"/>
          <w:iCs/>
          <w:bdr w:val="none" w:sz="0" w:space="0" w:color="auto" w:frame="1"/>
        </w:rPr>
        <w:t xml:space="preserve"> </w:t>
      </w:r>
      <w:r>
        <w:rPr>
          <w:rFonts w:ascii="Montserrat Light" w:eastAsia="Times New Roman" w:hAnsi="Montserrat Light" w:cs="Helvetica"/>
          <w:iCs/>
          <w:bdr w:val="none" w:sz="0" w:space="0" w:color="auto" w:frame="1"/>
        </w:rPr>
        <w:t>European;</w:t>
      </w:r>
    </w:p>
    <w:p w14:paraId="3FA80A74" w14:textId="6A80202F" w:rsidR="008B5D17" w:rsidRDefault="008B5D17" w:rsidP="0098500D">
      <w:pPr>
        <w:shd w:val="clear" w:color="auto" w:fill="FFFFFF"/>
        <w:spacing w:line="240" w:lineRule="auto"/>
        <w:jc w:val="both"/>
        <w:textAlignment w:val="baseline"/>
        <w:rPr>
          <w:rFonts w:ascii="Montserrat Light" w:eastAsia="Times New Roman" w:hAnsi="Montserrat Light" w:cs="Helvetica"/>
          <w:iCs/>
          <w:bdr w:val="none" w:sz="0" w:space="0" w:color="auto" w:frame="1"/>
        </w:rPr>
      </w:pPr>
      <w:proofErr w:type="spellStart"/>
      <w:r>
        <w:rPr>
          <w:rFonts w:ascii="Montserrat Light" w:eastAsia="Times New Roman" w:hAnsi="Montserrat Light" w:cs="Helvetica"/>
          <w:iCs/>
          <w:bdr w:val="none" w:sz="0" w:space="0" w:color="auto" w:frame="1"/>
        </w:rPr>
        <w:t>i</w:t>
      </w:r>
      <w:proofErr w:type="spellEnd"/>
      <w:r>
        <w:rPr>
          <w:rFonts w:ascii="Montserrat Light" w:eastAsia="Times New Roman" w:hAnsi="Montserrat Light" w:cs="Helvetica"/>
          <w:iCs/>
          <w:bdr w:val="none" w:sz="0" w:space="0" w:color="auto" w:frame="1"/>
        </w:rPr>
        <w:t>)</w:t>
      </w:r>
      <w:r w:rsidRPr="008B5D17">
        <w:rPr>
          <w:rFonts w:ascii="Montserrat Light" w:hAnsi="Montserrat Light" w:cs="Courier New"/>
        </w:rPr>
        <w:t xml:space="preserve"> </w:t>
      </w:r>
      <w:proofErr w:type="spellStart"/>
      <w:r>
        <w:rPr>
          <w:rFonts w:ascii="Montserrat Light" w:hAnsi="Montserrat Light" w:cs="Courier New"/>
        </w:rPr>
        <w:t>informare</w:t>
      </w:r>
      <w:proofErr w:type="spellEnd"/>
      <w:r>
        <w:rPr>
          <w:rFonts w:ascii="Montserrat Light" w:hAnsi="Montserrat Light" w:cs="Courier New"/>
        </w:rPr>
        <w:t xml:space="preserve"> </w:t>
      </w:r>
      <w:proofErr w:type="spellStart"/>
      <w:r>
        <w:rPr>
          <w:rFonts w:ascii="Montserrat Light" w:hAnsi="Montserrat Light" w:cs="Courier New"/>
        </w:rPr>
        <w:t>privind</w:t>
      </w:r>
      <w:proofErr w:type="spellEnd"/>
      <w:r>
        <w:rPr>
          <w:rFonts w:ascii="Montserrat Light" w:hAnsi="Montserrat Light" w:cs="Courier New"/>
        </w:rPr>
        <w:t xml:space="preserve"> program </w:t>
      </w:r>
      <w:proofErr w:type="spellStart"/>
      <w:r>
        <w:rPr>
          <w:rFonts w:ascii="Montserrat Light" w:hAnsi="Montserrat Light" w:cs="Courier New"/>
        </w:rPr>
        <w:t>prelungit</w:t>
      </w:r>
      <w:proofErr w:type="spellEnd"/>
      <w:r>
        <w:rPr>
          <w:rFonts w:ascii="Montserrat Light" w:hAnsi="Montserrat Light" w:cs="Courier New"/>
        </w:rPr>
        <w:t>;</w:t>
      </w:r>
    </w:p>
    <w:p w14:paraId="39463ED6" w14:textId="0096413E" w:rsidR="0098500D" w:rsidRPr="005C1973" w:rsidRDefault="008B5D17" w:rsidP="0098500D">
      <w:pPr>
        <w:shd w:val="clear" w:color="auto" w:fill="FFFFFF"/>
        <w:spacing w:line="240" w:lineRule="auto"/>
        <w:jc w:val="both"/>
        <w:textAlignment w:val="baseline"/>
        <w:rPr>
          <w:rFonts w:ascii="Montserrat Light" w:eastAsia="Times New Roman" w:hAnsi="Montserrat Light" w:cs="Helvetica"/>
          <w:iCs/>
          <w:bdr w:val="none" w:sz="0" w:space="0" w:color="auto" w:frame="1"/>
        </w:rPr>
      </w:pPr>
      <w:r>
        <w:rPr>
          <w:rFonts w:ascii="Montserrat Light" w:eastAsia="Times New Roman" w:hAnsi="Montserrat Light" w:cs="Helvetica"/>
          <w:iCs/>
          <w:bdr w:val="none" w:sz="0" w:space="0" w:color="auto" w:frame="1"/>
        </w:rPr>
        <w:t>j</w:t>
      </w:r>
      <w:r w:rsidR="0098500D" w:rsidRPr="005C1973">
        <w:rPr>
          <w:rFonts w:ascii="Montserrat Light" w:eastAsia="Times New Roman" w:hAnsi="Montserrat Light" w:cs="Helvetica"/>
          <w:iCs/>
          <w:bdr w:val="none" w:sz="0" w:space="0" w:color="auto" w:frame="1"/>
        </w:rPr>
        <w:t>)</w:t>
      </w:r>
      <w:r w:rsidR="0098500D" w:rsidRPr="005C1973"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n</w:t>
      </w:r>
      <w:r w:rsidR="0098500D" w:rsidRPr="005C1973">
        <w:rPr>
          <w:rFonts w:ascii="Montserrat Light" w:hAnsi="Montserrat Light"/>
        </w:rPr>
        <w:t>otă</w:t>
      </w:r>
      <w:proofErr w:type="spellEnd"/>
      <w:r w:rsidR="0098500D" w:rsidRPr="005C1973">
        <w:rPr>
          <w:rFonts w:ascii="Montserrat Light" w:hAnsi="Montserrat Light"/>
        </w:rPr>
        <w:t xml:space="preserve"> de </w:t>
      </w:r>
      <w:proofErr w:type="spellStart"/>
      <w:r w:rsidR="0098500D" w:rsidRPr="005C1973">
        <w:rPr>
          <w:rFonts w:ascii="Montserrat Light" w:hAnsi="Montserrat Light"/>
        </w:rPr>
        <w:t>informare</w:t>
      </w:r>
      <w:proofErr w:type="spellEnd"/>
      <w:r w:rsidR="0098500D" w:rsidRPr="005C1973">
        <w:rPr>
          <w:rFonts w:ascii="Montserrat Light" w:hAnsi="Montserrat Light"/>
        </w:rPr>
        <w:t xml:space="preserve"> </w:t>
      </w:r>
      <w:proofErr w:type="spellStart"/>
      <w:r w:rsidR="0098500D" w:rsidRPr="005C1973">
        <w:rPr>
          <w:rFonts w:ascii="Montserrat Light" w:hAnsi="Montserrat Light"/>
        </w:rPr>
        <w:t>și</w:t>
      </w:r>
      <w:proofErr w:type="spellEnd"/>
      <w:r w:rsidR="0098500D" w:rsidRPr="005C1973">
        <w:rPr>
          <w:rFonts w:ascii="Montserrat Light" w:hAnsi="Montserrat Light"/>
        </w:rPr>
        <w:t xml:space="preserve"> </w:t>
      </w:r>
      <w:proofErr w:type="spellStart"/>
      <w:r w:rsidR="0098500D" w:rsidRPr="005C1973">
        <w:rPr>
          <w:rFonts w:ascii="Montserrat Light" w:hAnsi="Montserrat Light"/>
        </w:rPr>
        <w:t>obținere</w:t>
      </w:r>
      <w:proofErr w:type="spellEnd"/>
      <w:r w:rsidR="0098500D" w:rsidRPr="005C1973">
        <w:rPr>
          <w:rFonts w:ascii="Montserrat Light" w:hAnsi="Montserrat Light"/>
        </w:rPr>
        <w:t xml:space="preserve"> </w:t>
      </w:r>
      <w:proofErr w:type="spellStart"/>
      <w:r w:rsidR="0098500D" w:rsidRPr="005C1973">
        <w:rPr>
          <w:rFonts w:ascii="Montserrat Light" w:hAnsi="Montserrat Light"/>
        </w:rPr>
        <w:t>acord</w:t>
      </w:r>
      <w:proofErr w:type="spellEnd"/>
      <w:r w:rsidR="0098500D" w:rsidRPr="005C1973">
        <w:rPr>
          <w:rFonts w:ascii="Montserrat Light" w:hAnsi="Montserrat Light"/>
        </w:rPr>
        <w:t xml:space="preserve"> </w:t>
      </w:r>
      <w:proofErr w:type="spellStart"/>
      <w:r w:rsidR="0098500D" w:rsidRPr="005C1973">
        <w:rPr>
          <w:rFonts w:ascii="Montserrat Light" w:hAnsi="Montserrat Light"/>
        </w:rPr>
        <w:t>în</w:t>
      </w:r>
      <w:proofErr w:type="spellEnd"/>
      <w:r w:rsidR="0098500D" w:rsidRPr="005C1973">
        <w:rPr>
          <w:rFonts w:ascii="Montserrat Light" w:hAnsi="Montserrat Light"/>
        </w:rPr>
        <w:t xml:space="preserve"> </w:t>
      </w:r>
      <w:proofErr w:type="spellStart"/>
      <w:r w:rsidR="0098500D" w:rsidRPr="005C1973">
        <w:rPr>
          <w:rFonts w:ascii="Montserrat Light" w:hAnsi="Montserrat Light"/>
        </w:rPr>
        <w:t>legătură</w:t>
      </w:r>
      <w:proofErr w:type="spellEnd"/>
      <w:r w:rsidR="0098500D" w:rsidRPr="005C1973">
        <w:rPr>
          <w:rFonts w:ascii="Montserrat Light" w:hAnsi="Montserrat Light"/>
        </w:rPr>
        <w:t xml:space="preserve"> cu </w:t>
      </w:r>
      <w:proofErr w:type="spellStart"/>
      <w:r w:rsidR="0098500D" w:rsidRPr="005C1973">
        <w:rPr>
          <w:rFonts w:ascii="Montserrat Light" w:hAnsi="Montserrat Light"/>
        </w:rPr>
        <w:t>prelucrarea</w:t>
      </w:r>
      <w:proofErr w:type="spellEnd"/>
      <w:r w:rsidR="0098500D" w:rsidRPr="005C1973">
        <w:rPr>
          <w:rFonts w:ascii="Montserrat Light" w:hAnsi="Montserrat Light"/>
        </w:rPr>
        <w:t xml:space="preserve"> </w:t>
      </w:r>
      <w:proofErr w:type="spellStart"/>
      <w:r w:rsidR="0098500D" w:rsidRPr="005C1973">
        <w:rPr>
          <w:rFonts w:ascii="Montserrat Light" w:hAnsi="Montserrat Light"/>
        </w:rPr>
        <w:t>datelor</w:t>
      </w:r>
      <w:proofErr w:type="spellEnd"/>
      <w:r w:rsidR="0098500D" w:rsidRPr="005C1973">
        <w:rPr>
          <w:rFonts w:ascii="Montserrat Light" w:hAnsi="Montserrat Light"/>
        </w:rPr>
        <w:t xml:space="preserve"> cu </w:t>
      </w:r>
      <w:proofErr w:type="spellStart"/>
      <w:r w:rsidR="0098500D" w:rsidRPr="005C1973">
        <w:rPr>
          <w:rFonts w:ascii="Montserrat Light" w:hAnsi="Montserrat Light"/>
        </w:rPr>
        <w:t>caracter</w:t>
      </w:r>
      <w:proofErr w:type="spellEnd"/>
      <w:r w:rsidR="0098500D" w:rsidRPr="005C1973">
        <w:rPr>
          <w:rFonts w:ascii="Montserrat Light" w:hAnsi="Montserrat Light"/>
        </w:rPr>
        <w:t xml:space="preserve"> personal </w:t>
      </w:r>
      <w:proofErr w:type="spellStart"/>
      <w:r w:rsidR="0098500D" w:rsidRPr="005C1973">
        <w:rPr>
          <w:rFonts w:ascii="Montserrat Light" w:hAnsi="Montserrat Light"/>
        </w:rPr>
        <w:t>în</w:t>
      </w:r>
      <w:proofErr w:type="spellEnd"/>
      <w:r w:rsidR="0098500D" w:rsidRPr="005C1973">
        <w:rPr>
          <w:rFonts w:ascii="Montserrat Light" w:hAnsi="Montserrat Light"/>
        </w:rPr>
        <w:t xml:space="preserve"> </w:t>
      </w:r>
      <w:proofErr w:type="spellStart"/>
      <w:r w:rsidR="0098500D" w:rsidRPr="005C1973">
        <w:rPr>
          <w:rFonts w:ascii="Montserrat Light" w:hAnsi="Montserrat Light"/>
        </w:rPr>
        <w:t>procesul</w:t>
      </w:r>
      <w:proofErr w:type="spellEnd"/>
      <w:r w:rsidR="0098500D" w:rsidRPr="005C1973">
        <w:rPr>
          <w:rFonts w:ascii="Montserrat Light" w:hAnsi="Montserrat Light"/>
        </w:rPr>
        <w:t xml:space="preserve"> de </w:t>
      </w:r>
      <w:proofErr w:type="spellStart"/>
      <w:r w:rsidR="0098500D" w:rsidRPr="005C1973">
        <w:rPr>
          <w:rFonts w:ascii="Montserrat Light" w:hAnsi="Montserrat Light"/>
        </w:rPr>
        <w:t>recrutare</w:t>
      </w:r>
      <w:proofErr w:type="spellEnd"/>
      <w:r w:rsidR="0098500D">
        <w:rPr>
          <w:rFonts w:ascii="Montserrat Light" w:hAnsi="Montserrat Light"/>
        </w:rPr>
        <w:t>.</w:t>
      </w:r>
    </w:p>
    <w:p w14:paraId="56E55BDA" w14:textId="77777777" w:rsidR="0098500D" w:rsidRPr="00135FA5" w:rsidRDefault="0098500D" w:rsidP="0098500D">
      <w:pPr>
        <w:shd w:val="clear" w:color="auto" w:fill="FFFFFF"/>
        <w:spacing w:line="240" w:lineRule="auto"/>
        <w:jc w:val="both"/>
        <w:textAlignment w:val="baseline"/>
        <w:rPr>
          <w:rFonts w:ascii="inherit" w:eastAsia="Times New Roman" w:hAnsi="inherit" w:cs="Helvetica"/>
          <w:iCs/>
          <w:color w:val="333333"/>
          <w:bdr w:val="none" w:sz="0" w:space="0" w:color="auto" w:frame="1"/>
        </w:rPr>
      </w:pPr>
    </w:p>
    <w:p w14:paraId="3801984E" w14:textId="77777777" w:rsidR="0098500D" w:rsidRDefault="0098500D" w:rsidP="0098500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  <w:lang w:val="ro-RO"/>
        </w:rPr>
      </w:pPr>
      <w:r w:rsidRPr="000C7D75">
        <w:rPr>
          <w:rFonts w:ascii="Montserrat Light" w:hAnsi="Montserrat Light" w:cs="Courier New"/>
          <w:b/>
          <w:bCs/>
          <w:lang w:val="ro-RO"/>
        </w:rPr>
        <w:t>Adeverința care atestă starea de sănătate</w:t>
      </w:r>
      <w:r w:rsidRPr="000C7D75">
        <w:rPr>
          <w:rFonts w:ascii="Montserrat Light" w:hAnsi="Montserrat Light" w:cs="Courier New"/>
          <w:lang w:val="ro-RO"/>
        </w:rPr>
        <w:t xml:space="preserve"> conține, în clar, numărul, data, numele emitentului și calitatea acestuia, în formatul standard stabilit </w:t>
      </w:r>
      <w:proofErr w:type="spellStart"/>
      <w:r w:rsidRPr="000C7D7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prin</w:t>
      </w:r>
      <w:proofErr w:type="spellEnd"/>
      <w:r w:rsidRPr="000C7D7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0C7D7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ordin</w:t>
      </w:r>
      <w:proofErr w:type="spellEnd"/>
      <w:r w:rsidRPr="000C7D7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al </w:t>
      </w:r>
      <w:proofErr w:type="spellStart"/>
      <w:r w:rsidRPr="000C7D7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ministrului</w:t>
      </w:r>
      <w:proofErr w:type="spellEnd"/>
      <w:r w:rsidRPr="000C7D7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0C7D7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sănătății</w:t>
      </w:r>
      <w:proofErr w:type="spellEnd"/>
      <w:r w:rsidRPr="000C7D75">
        <w:rPr>
          <w:rFonts w:ascii="Montserrat Light" w:hAnsi="Montserrat Light" w:cs="Courier New"/>
          <w:lang w:val="ro-RO"/>
        </w:rPr>
        <w:t>.</w:t>
      </w:r>
    </w:p>
    <w:p w14:paraId="303CC792" w14:textId="77777777" w:rsidR="0098500D" w:rsidRDefault="0098500D" w:rsidP="0098500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  <w:lang w:val="ro-RO"/>
        </w:rPr>
      </w:pPr>
      <w:r w:rsidRPr="00135FA5">
        <w:rPr>
          <w:rFonts w:ascii="Montserrat Light" w:hAnsi="Montserrat Light" w:cs="Courier New"/>
          <w:b/>
          <w:lang w:val="ro-RO"/>
        </w:rPr>
        <w:t>În cazul documentului prevăzut la litera f)</w:t>
      </w:r>
      <w:r w:rsidRPr="00135FA5">
        <w:rPr>
          <w:rFonts w:ascii="Montserrat Light" w:hAnsi="Montserrat Light" w:cs="Courier New"/>
          <w:lang w:val="ro-RO"/>
        </w:rPr>
        <w:t xml:space="preserve">, candidatul declarat admis la selecția dosarelor, care a depus la înscriere o declarație pe propria privind antecedentele penale, </w:t>
      </w:r>
      <w:r w:rsidRPr="00135FA5">
        <w:rPr>
          <w:rFonts w:ascii="Montserrat Light" w:hAnsi="Montserrat Light" w:cs="Courier New"/>
          <w:b/>
          <w:lang w:val="ro-RO"/>
        </w:rPr>
        <w:t>are obligația de a completa dosarul de concurs cu originalul cazierului judiciar</w:t>
      </w:r>
      <w:r w:rsidRPr="00135FA5">
        <w:rPr>
          <w:rFonts w:ascii="Montserrat Light" w:hAnsi="Montserrat Light" w:cs="Courier New"/>
          <w:lang w:val="ro-RO"/>
        </w:rPr>
        <w:t>, cel mai târziu până la data desfășurării primei probe a concursului.</w:t>
      </w:r>
    </w:p>
    <w:p w14:paraId="26C100B6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  <w:color w:val="FF0000"/>
          <w:lang w:val="ro-RO"/>
        </w:rPr>
      </w:pP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Copiile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pe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actele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prevăzute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la lit. b) la lit. e), se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prezintă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însoțite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documentele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originale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, care se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certifică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cu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mențiunea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„conform cu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originalul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” de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către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secretarul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comisiei</w:t>
      </w:r>
      <w:proofErr w:type="spellEnd"/>
      <w:r w:rsidRPr="00135FA5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de concurs.</w:t>
      </w:r>
    </w:p>
    <w:p w14:paraId="55450355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color w:val="FF0000"/>
          <w:u w:val="single"/>
          <w:lang w:val="ro-RO"/>
        </w:rPr>
      </w:pPr>
    </w:p>
    <w:p w14:paraId="539DBD14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u w:val="single"/>
          <w:lang w:val="ro-RO"/>
        </w:rPr>
      </w:pPr>
      <w:r w:rsidRPr="00135FA5">
        <w:rPr>
          <w:rFonts w:ascii="Montserrat Light" w:hAnsi="Montserrat Light"/>
          <w:b/>
          <w:u w:val="single"/>
          <w:lang w:val="ro-RO"/>
        </w:rPr>
        <w:t>TIPUL PROBELOR DE CONCURS:</w:t>
      </w:r>
    </w:p>
    <w:p w14:paraId="656B8300" w14:textId="77777777" w:rsidR="0098500D" w:rsidRPr="00135FA5" w:rsidRDefault="0098500D" w:rsidP="0098500D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567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b/>
          <w:lang w:val="ro-RO"/>
        </w:rPr>
        <w:t>Selecția dosarelor de înscriere</w:t>
      </w:r>
      <w:r w:rsidRPr="00135FA5">
        <w:rPr>
          <w:rFonts w:ascii="Montserrat Light" w:hAnsi="Montserrat Light"/>
          <w:lang w:val="ro-RO"/>
        </w:rPr>
        <w:t xml:space="preserve"> – prin care se verifică îndeplinirea condițiilor generale și specifice de participare în termenul prevăzut de art. 36 alin. (1) din HG nr. 1336/2022;</w:t>
      </w:r>
    </w:p>
    <w:p w14:paraId="688D95ED" w14:textId="77777777" w:rsidR="0098500D" w:rsidRPr="00135FA5" w:rsidRDefault="0098500D" w:rsidP="0098500D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567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b/>
          <w:lang w:val="ro-RO"/>
        </w:rPr>
        <w:t xml:space="preserve">Proba  scrisă </w:t>
      </w:r>
      <w:r w:rsidRPr="00135FA5">
        <w:rPr>
          <w:rFonts w:ascii="Montserrat Light" w:hAnsi="Montserrat Light"/>
          <w:lang w:val="ro-RO"/>
        </w:rPr>
        <w:t xml:space="preserve">în data de </w:t>
      </w:r>
      <w:r w:rsidRPr="00135FA5">
        <w:rPr>
          <w:rFonts w:ascii="Montserrat Light" w:hAnsi="Montserrat Light"/>
          <w:b/>
          <w:bCs/>
          <w:lang w:val="ro-RO"/>
        </w:rPr>
        <w:t>23.02.2023</w:t>
      </w:r>
      <w:r w:rsidRPr="00135FA5">
        <w:rPr>
          <w:rFonts w:ascii="Montserrat Light" w:hAnsi="Montserrat Light"/>
          <w:b/>
          <w:bCs/>
          <w:shd w:val="clear" w:color="auto" w:fill="FFFFFF"/>
          <w:lang w:val="ro-RO"/>
        </w:rPr>
        <w:t>, ora 10:00,</w:t>
      </w:r>
      <w:r w:rsidRPr="00135FA5">
        <w:rPr>
          <w:rFonts w:ascii="Montserrat Light" w:hAnsi="Montserrat Light"/>
          <w:shd w:val="clear" w:color="auto" w:fill="FFFFFF"/>
          <w:lang w:val="ro-RO"/>
        </w:rPr>
        <w:t xml:space="preserve"> la</w:t>
      </w:r>
      <w:r w:rsidRPr="00135FA5">
        <w:rPr>
          <w:rFonts w:ascii="Montserrat Light" w:hAnsi="Montserrat Light"/>
          <w:b/>
          <w:bCs/>
          <w:shd w:val="clear" w:color="auto" w:fill="FFFFFF"/>
          <w:lang w:val="ro-RO"/>
        </w:rPr>
        <w:t xml:space="preserve"> </w:t>
      </w:r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sediul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Stadionului</w:t>
      </w:r>
      <w:proofErr w:type="spellEnd"/>
      <w:r w:rsidRPr="00135FA5">
        <w:rPr>
          <w:rFonts w:ascii="Montserrat Light" w:hAnsi="Montserrat Light"/>
        </w:rPr>
        <w:t xml:space="preserve"> Cluj Arena, </w:t>
      </w:r>
      <w:proofErr w:type="spellStart"/>
      <w:r w:rsidRPr="00135FA5">
        <w:rPr>
          <w:rFonts w:ascii="Montserrat Light" w:hAnsi="Montserrat Light"/>
        </w:rPr>
        <w:t>Aleea</w:t>
      </w:r>
      <w:proofErr w:type="spellEnd"/>
      <w:r w:rsidRPr="00135FA5">
        <w:rPr>
          <w:rFonts w:ascii="Montserrat Light" w:hAnsi="Montserrat Light"/>
        </w:rPr>
        <w:t xml:space="preserve"> </w:t>
      </w:r>
      <w:proofErr w:type="spellStart"/>
      <w:r w:rsidRPr="00135FA5">
        <w:rPr>
          <w:rFonts w:ascii="Montserrat Light" w:hAnsi="Montserrat Light"/>
        </w:rPr>
        <w:t>Stadionului</w:t>
      </w:r>
      <w:proofErr w:type="spellEnd"/>
      <w:r w:rsidRPr="00135FA5">
        <w:rPr>
          <w:rFonts w:ascii="Montserrat Light" w:hAnsi="Montserrat Light"/>
        </w:rPr>
        <w:t xml:space="preserve"> nr. 2, </w:t>
      </w:r>
      <w:proofErr w:type="spellStart"/>
      <w:r w:rsidRPr="00135FA5">
        <w:rPr>
          <w:rFonts w:ascii="Montserrat Light" w:hAnsi="Montserrat Light"/>
        </w:rPr>
        <w:t>Tribuna</w:t>
      </w:r>
      <w:proofErr w:type="spellEnd"/>
      <w:r w:rsidRPr="00135FA5">
        <w:rPr>
          <w:rFonts w:ascii="Montserrat Light" w:hAnsi="Montserrat Light"/>
        </w:rPr>
        <w:t xml:space="preserve"> I</w:t>
      </w:r>
      <w:r w:rsidRPr="00135FA5">
        <w:rPr>
          <w:rFonts w:ascii="Montserrat Light" w:hAnsi="Montserrat Light"/>
          <w:lang w:val="ro-RO"/>
        </w:rPr>
        <w:t>;</w:t>
      </w:r>
    </w:p>
    <w:p w14:paraId="1ABD99C3" w14:textId="77777777" w:rsidR="0098500D" w:rsidRPr="00135FA5" w:rsidRDefault="0098500D" w:rsidP="0098500D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567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b/>
          <w:lang w:val="ro-RO"/>
        </w:rPr>
        <w:t>Interviul</w:t>
      </w:r>
      <w:r w:rsidRPr="00135FA5">
        <w:rPr>
          <w:rFonts w:ascii="Montserrat Light" w:hAnsi="Montserrat Light"/>
          <w:lang w:val="ro-RO"/>
        </w:rPr>
        <w:t xml:space="preserve"> - </w:t>
      </w:r>
      <w:r w:rsidRPr="00135FA5">
        <w:rPr>
          <w:rFonts w:ascii="Montserrat Light" w:hAnsi="Montserrat Light"/>
          <w:bCs/>
          <w:lang w:val="ro-RO"/>
        </w:rPr>
        <w:t xml:space="preserve">în termenul prevăzut de art. 41 alin. (5) din H.G.nr.1336/2022. </w:t>
      </w:r>
    </w:p>
    <w:p w14:paraId="76C0A08F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Montserrat Light" w:hAnsi="Montserrat Light"/>
          <w:b/>
          <w:lang w:val="ro-RO"/>
        </w:rPr>
      </w:pPr>
    </w:p>
    <w:p w14:paraId="56DC7C2B" w14:textId="77777777" w:rsidR="0098500D" w:rsidRPr="00135FA5" w:rsidRDefault="0098500D" w:rsidP="0098500D">
      <w:pPr>
        <w:autoSpaceDE w:val="0"/>
        <w:autoSpaceDN w:val="0"/>
        <w:adjustRightInd w:val="0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lang w:val="ro-RO" w:eastAsia="ro-RO"/>
        </w:rPr>
        <w:t>În cazul concursurilor organizate pentru ocuparea funcțiilor contractuale de execuție</w:t>
      </w:r>
      <w:r w:rsidRPr="00135FA5">
        <w:rPr>
          <w:rFonts w:ascii="Montserrat Light" w:hAnsi="Montserrat Light"/>
          <w:lang w:val="ro-RO"/>
        </w:rPr>
        <w:t xml:space="preserve"> sunt declarați admiși la proba scrisă  și la proba de interviu candidații care au obținut minimum </w:t>
      </w:r>
      <w:r w:rsidRPr="00135FA5">
        <w:rPr>
          <w:rFonts w:ascii="Montserrat Light" w:hAnsi="Montserrat Light"/>
          <w:lang w:val="ro-RO" w:eastAsia="ro-RO"/>
        </w:rPr>
        <w:t>50 de puncte.</w:t>
      </w:r>
    </w:p>
    <w:p w14:paraId="63945EF3" w14:textId="77777777" w:rsidR="0098500D" w:rsidRPr="00135FA5" w:rsidRDefault="0098500D" w:rsidP="0098500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135FA5">
        <w:rPr>
          <w:rFonts w:ascii="Montserrat Light" w:hAnsi="Montserrat Light"/>
          <w:lang w:val="ro-RO"/>
        </w:rPr>
        <w:t>Se pot prezenta la următoarea etapă numai candidații declarați admiși la etapa precedentă.</w:t>
      </w:r>
    </w:p>
    <w:p w14:paraId="4E0B8E9B" w14:textId="77777777" w:rsidR="0098500D" w:rsidRPr="00135FA5" w:rsidRDefault="0098500D" w:rsidP="0098500D">
      <w:pPr>
        <w:pStyle w:val="BodyText"/>
        <w:tabs>
          <w:tab w:val="left" w:pos="2057"/>
        </w:tabs>
        <w:spacing w:after="0"/>
        <w:jc w:val="both"/>
        <w:rPr>
          <w:rFonts w:ascii="Montserrat Light" w:hAnsi="Montserrat Light"/>
          <w:b/>
          <w:sz w:val="22"/>
          <w:szCs w:val="22"/>
        </w:rPr>
      </w:pPr>
      <w:r w:rsidRPr="00135FA5">
        <w:rPr>
          <w:rFonts w:ascii="Montserrat Light" w:hAnsi="Montserrat Light"/>
          <w:b/>
          <w:sz w:val="22"/>
          <w:szCs w:val="22"/>
        </w:rPr>
        <w:tab/>
      </w:r>
      <w:r w:rsidRPr="00135FA5">
        <w:rPr>
          <w:rFonts w:ascii="Montserrat Light" w:hAnsi="Montserrat Light"/>
          <w:b/>
          <w:sz w:val="22"/>
          <w:szCs w:val="22"/>
        </w:rPr>
        <w:tab/>
      </w:r>
      <w:r w:rsidRPr="00135FA5">
        <w:rPr>
          <w:rFonts w:ascii="Montserrat Light" w:hAnsi="Montserrat Light"/>
          <w:b/>
          <w:sz w:val="22"/>
          <w:szCs w:val="22"/>
        </w:rPr>
        <w:tab/>
      </w:r>
    </w:p>
    <w:p w14:paraId="2C6AB397" w14:textId="77777777" w:rsidR="0098500D" w:rsidRPr="00135FA5" w:rsidRDefault="0098500D" w:rsidP="0098500D">
      <w:pPr>
        <w:pStyle w:val="BodyText"/>
        <w:tabs>
          <w:tab w:val="left" w:pos="2057"/>
        </w:tabs>
        <w:spacing w:after="0"/>
        <w:rPr>
          <w:rFonts w:ascii="Montserrat Light" w:hAnsi="Montserrat Light"/>
          <w:b/>
          <w:sz w:val="22"/>
          <w:szCs w:val="22"/>
        </w:rPr>
      </w:pPr>
      <w:r w:rsidRPr="00135FA5">
        <w:rPr>
          <w:rFonts w:ascii="Montserrat Light" w:hAnsi="Montserrat Light"/>
          <w:b/>
          <w:sz w:val="22"/>
          <w:szCs w:val="22"/>
        </w:rPr>
        <w:t xml:space="preserve">                      Afișat în data de 02.02.2023 ora 8:00, la sediul și pe pagina de internet a CJC</w:t>
      </w:r>
    </w:p>
    <w:p w14:paraId="1478752F" w14:textId="77777777" w:rsidR="0098500D" w:rsidRPr="00135FA5" w:rsidRDefault="0098500D" w:rsidP="0098500D">
      <w:pPr>
        <w:pStyle w:val="BodyText"/>
        <w:tabs>
          <w:tab w:val="left" w:pos="2057"/>
        </w:tabs>
        <w:spacing w:after="0"/>
        <w:jc w:val="both"/>
        <w:rPr>
          <w:rFonts w:ascii="Montserrat Light" w:hAnsi="Montserrat Light"/>
          <w:b/>
          <w:bCs/>
          <w:sz w:val="22"/>
          <w:szCs w:val="22"/>
        </w:rPr>
      </w:pPr>
    </w:p>
    <w:p w14:paraId="6C3450EE" w14:textId="77777777" w:rsidR="0098500D" w:rsidRPr="00135FA5" w:rsidRDefault="0098500D" w:rsidP="0098500D">
      <w:pPr>
        <w:pStyle w:val="BodyText"/>
        <w:tabs>
          <w:tab w:val="left" w:pos="2057"/>
        </w:tabs>
        <w:spacing w:after="0"/>
        <w:jc w:val="both"/>
        <w:rPr>
          <w:rFonts w:ascii="Montserrat Light" w:hAnsi="Montserrat Light"/>
          <w:sz w:val="22"/>
          <w:szCs w:val="22"/>
        </w:rPr>
      </w:pPr>
      <w:r w:rsidRPr="00135FA5">
        <w:rPr>
          <w:rFonts w:ascii="Montserrat Light" w:hAnsi="Montserrat Light"/>
          <w:b/>
          <w:bCs/>
          <w:sz w:val="22"/>
          <w:szCs w:val="22"/>
        </w:rPr>
        <w:t>Atașăm:</w:t>
      </w:r>
    </w:p>
    <w:p w14:paraId="2E11B7E4" w14:textId="77777777" w:rsidR="0098500D" w:rsidRPr="00135FA5" w:rsidRDefault="0098500D" w:rsidP="0098500D">
      <w:pPr>
        <w:pStyle w:val="BodyText"/>
        <w:numPr>
          <w:ilvl w:val="0"/>
          <w:numId w:val="9"/>
        </w:numPr>
        <w:tabs>
          <w:tab w:val="clear" w:pos="1650"/>
          <w:tab w:val="left" w:pos="142"/>
          <w:tab w:val="left" w:pos="284"/>
        </w:tabs>
        <w:spacing w:after="0"/>
        <w:ind w:left="709" w:hanging="284"/>
        <w:jc w:val="both"/>
        <w:rPr>
          <w:rFonts w:ascii="Montserrat Light" w:hAnsi="Montserrat Light"/>
          <w:sz w:val="22"/>
          <w:szCs w:val="22"/>
        </w:rPr>
      </w:pPr>
      <w:r w:rsidRPr="00135FA5">
        <w:rPr>
          <w:rFonts w:ascii="Montserrat Light" w:hAnsi="Montserrat Light"/>
          <w:sz w:val="22"/>
          <w:szCs w:val="22"/>
        </w:rPr>
        <w:t xml:space="preserve">Cerere de </w:t>
      </w:r>
      <w:proofErr w:type="spellStart"/>
      <w:r w:rsidRPr="00135FA5">
        <w:rPr>
          <w:rFonts w:ascii="Montserrat Light" w:hAnsi="Montserrat Light"/>
          <w:sz w:val="22"/>
          <w:szCs w:val="22"/>
        </w:rPr>
        <w:t>înscrire</w:t>
      </w:r>
      <w:proofErr w:type="spellEnd"/>
      <w:r w:rsidRPr="00135FA5">
        <w:rPr>
          <w:rFonts w:ascii="Montserrat Light" w:hAnsi="Montserrat Light"/>
          <w:sz w:val="22"/>
          <w:szCs w:val="22"/>
        </w:rPr>
        <w:t xml:space="preserve"> la concurs;</w:t>
      </w:r>
    </w:p>
    <w:p w14:paraId="78C8825D" w14:textId="031EE35F" w:rsidR="0098500D" w:rsidRDefault="0098500D" w:rsidP="0098500D">
      <w:pPr>
        <w:pStyle w:val="ListParagraph"/>
        <w:numPr>
          <w:ilvl w:val="0"/>
          <w:numId w:val="9"/>
        </w:numPr>
        <w:shd w:val="clear" w:color="auto" w:fill="FFFFFF"/>
        <w:spacing w:line="240" w:lineRule="auto"/>
        <w:ind w:left="709" w:hanging="284"/>
        <w:jc w:val="both"/>
        <w:textAlignment w:val="baseline"/>
        <w:rPr>
          <w:rFonts w:ascii="Montserrat Light" w:eastAsia="Times New Roman" w:hAnsi="Montserrat Light" w:cs="Helvetica"/>
          <w:iCs/>
          <w:bdr w:val="none" w:sz="0" w:space="0" w:color="auto" w:frame="1"/>
        </w:rPr>
      </w:pPr>
      <w:proofErr w:type="spellStart"/>
      <w:r w:rsidRPr="00E275F0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Modelul</w:t>
      </w:r>
      <w:proofErr w:type="spellEnd"/>
      <w:r w:rsidRPr="00E275F0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proofErr w:type="spellStart"/>
      <w:r w:rsidRPr="00E275F0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>orientativ</w:t>
      </w:r>
      <w:proofErr w:type="spellEnd"/>
      <w:r w:rsidRPr="00E275F0">
        <w:rPr>
          <w:rFonts w:ascii="Montserrat Light" w:eastAsia="Times New Roman" w:hAnsi="Montserrat Light" w:cs="Helvetica"/>
          <w:iCs/>
          <w:color w:val="333333"/>
          <w:bdr w:val="none" w:sz="0" w:space="0" w:color="auto" w:frame="1"/>
        </w:rPr>
        <w:t xml:space="preserve"> </w:t>
      </w:r>
      <w:r w:rsidRPr="00135FA5">
        <w:rPr>
          <w:rFonts w:ascii="Montserrat Light" w:hAnsi="Montserrat Light"/>
          <w:lang w:val="ro-RO"/>
        </w:rPr>
        <w:t xml:space="preserve">al </w:t>
      </w:r>
      <w:proofErr w:type="spellStart"/>
      <w:r w:rsidRPr="00135FA5">
        <w:rPr>
          <w:rFonts w:ascii="Montserrat Light" w:hAnsi="Montserrat Light"/>
          <w:lang w:val="ro-RO"/>
        </w:rPr>
        <w:t>adeverinţei</w:t>
      </w:r>
      <w:proofErr w:type="spellEnd"/>
      <w:r w:rsidRPr="00135FA5">
        <w:rPr>
          <w:rFonts w:ascii="Montserrat Light" w:hAnsi="Montserrat Light"/>
          <w:lang w:val="ro-RO"/>
        </w:rPr>
        <w:t xml:space="preserve">, care atestă vechimea în muncă </w:t>
      </w:r>
      <w:proofErr w:type="spellStart"/>
      <w:r w:rsidRPr="00135FA5">
        <w:rPr>
          <w:rFonts w:ascii="Montserrat Light" w:hAnsi="Montserrat Light"/>
          <w:lang w:val="ro-RO"/>
        </w:rPr>
        <w:t>şi</w:t>
      </w:r>
      <w:proofErr w:type="spellEnd"/>
      <w:r w:rsidRPr="00135FA5">
        <w:rPr>
          <w:rFonts w:ascii="Montserrat Light" w:hAnsi="Montserrat Light"/>
          <w:lang w:val="ro-RO"/>
        </w:rPr>
        <w:t xml:space="preserve"> în specialitatea studiilor</w:t>
      </w:r>
      <w:r>
        <w:rPr>
          <w:rFonts w:ascii="Montserrat Light" w:hAnsi="Montserrat Light"/>
          <w:lang w:val="ro-RO"/>
        </w:rPr>
        <w:t xml:space="preserve"> (prevăzut în</w:t>
      </w:r>
      <w:r w:rsidRPr="00135FA5">
        <w:rPr>
          <w:rFonts w:ascii="Montserrat Light" w:hAnsi="Montserrat Light"/>
          <w:lang w:val="ro-RO"/>
        </w:rPr>
        <w:t xml:space="preserve"> </w:t>
      </w:r>
      <w:proofErr w:type="spellStart"/>
      <w:r w:rsidRPr="00135FA5">
        <w:rPr>
          <w:rFonts w:ascii="Montserrat Light" w:eastAsia="Times New Roman" w:hAnsi="Montserrat Light" w:cs="Helvetica"/>
          <w:iCs/>
          <w:bdr w:val="none" w:sz="0" w:space="0" w:color="auto" w:frame="1"/>
        </w:rPr>
        <w:t>Anexa</w:t>
      </w:r>
      <w:proofErr w:type="spellEnd"/>
      <w:r w:rsidRPr="00135FA5">
        <w:rPr>
          <w:rFonts w:ascii="Montserrat Light" w:eastAsia="Times New Roman" w:hAnsi="Montserrat Light" w:cs="Helvetica"/>
          <w:iCs/>
          <w:bdr w:val="none" w:sz="0" w:space="0" w:color="auto" w:frame="1"/>
        </w:rPr>
        <w:t xml:space="preserve"> nr. 3  din H.G 1336/2022</w:t>
      </w:r>
      <w:r>
        <w:rPr>
          <w:rFonts w:ascii="Montserrat Light" w:eastAsia="Times New Roman" w:hAnsi="Montserrat Light" w:cs="Helvetica"/>
          <w:iCs/>
          <w:bdr w:val="none" w:sz="0" w:space="0" w:color="auto" w:frame="1"/>
        </w:rPr>
        <w:t>);</w:t>
      </w:r>
    </w:p>
    <w:p w14:paraId="53057453" w14:textId="2DAF416C" w:rsidR="008B5D17" w:rsidRPr="00135FA5" w:rsidRDefault="008B5D17" w:rsidP="0098500D">
      <w:pPr>
        <w:pStyle w:val="ListParagraph"/>
        <w:numPr>
          <w:ilvl w:val="0"/>
          <w:numId w:val="9"/>
        </w:numPr>
        <w:shd w:val="clear" w:color="auto" w:fill="FFFFFF"/>
        <w:spacing w:line="240" w:lineRule="auto"/>
        <w:ind w:left="709" w:hanging="284"/>
        <w:jc w:val="both"/>
        <w:textAlignment w:val="baseline"/>
        <w:rPr>
          <w:rFonts w:ascii="Montserrat Light" w:eastAsia="Times New Roman" w:hAnsi="Montserrat Light" w:cs="Helvetica"/>
          <w:iCs/>
          <w:bdr w:val="none" w:sz="0" w:space="0" w:color="auto" w:frame="1"/>
        </w:rPr>
      </w:pPr>
      <w:proofErr w:type="spellStart"/>
      <w:r>
        <w:rPr>
          <w:rFonts w:ascii="Montserrat Light" w:hAnsi="Montserrat Light" w:cs="Courier New"/>
        </w:rPr>
        <w:t>I</w:t>
      </w:r>
      <w:r>
        <w:rPr>
          <w:rFonts w:ascii="Montserrat Light" w:hAnsi="Montserrat Light" w:cs="Courier New"/>
        </w:rPr>
        <w:t>nformare</w:t>
      </w:r>
      <w:proofErr w:type="spellEnd"/>
      <w:r>
        <w:rPr>
          <w:rFonts w:ascii="Montserrat Light" w:hAnsi="Montserrat Light" w:cs="Courier New"/>
        </w:rPr>
        <w:t xml:space="preserve"> </w:t>
      </w:r>
      <w:proofErr w:type="spellStart"/>
      <w:r>
        <w:rPr>
          <w:rFonts w:ascii="Montserrat Light" w:hAnsi="Montserrat Light" w:cs="Courier New"/>
        </w:rPr>
        <w:t>privind</w:t>
      </w:r>
      <w:proofErr w:type="spellEnd"/>
      <w:r>
        <w:rPr>
          <w:rFonts w:ascii="Montserrat Light" w:hAnsi="Montserrat Light" w:cs="Courier New"/>
        </w:rPr>
        <w:t xml:space="preserve"> program </w:t>
      </w:r>
      <w:proofErr w:type="spellStart"/>
      <w:r>
        <w:rPr>
          <w:rFonts w:ascii="Montserrat Light" w:hAnsi="Montserrat Light" w:cs="Courier New"/>
        </w:rPr>
        <w:t>prelungit</w:t>
      </w:r>
      <w:proofErr w:type="spellEnd"/>
      <w:r>
        <w:rPr>
          <w:rFonts w:ascii="Montserrat Light" w:hAnsi="Montserrat Light" w:cs="Courier New"/>
        </w:rPr>
        <w:t>;</w:t>
      </w:r>
    </w:p>
    <w:p w14:paraId="3F3E1023" w14:textId="77777777" w:rsidR="0098500D" w:rsidRPr="00135FA5" w:rsidRDefault="0098500D" w:rsidP="0098500D">
      <w:pPr>
        <w:pStyle w:val="BodyText"/>
        <w:numPr>
          <w:ilvl w:val="0"/>
          <w:numId w:val="9"/>
        </w:numPr>
        <w:tabs>
          <w:tab w:val="clear" w:pos="1650"/>
          <w:tab w:val="left" w:pos="142"/>
          <w:tab w:val="left" w:pos="284"/>
        </w:tabs>
        <w:spacing w:after="0"/>
        <w:ind w:left="709" w:hanging="284"/>
        <w:jc w:val="both"/>
        <w:rPr>
          <w:rFonts w:ascii="Montserrat Light" w:hAnsi="Montserrat Light"/>
          <w:sz w:val="22"/>
          <w:szCs w:val="22"/>
        </w:rPr>
      </w:pPr>
      <w:r w:rsidRPr="00135FA5">
        <w:rPr>
          <w:rFonts w:ascii="Montserrat Light" w:hAnsi="Montserrat Light"/>
          <w:sz w:val="22"/>
          <w:szCs w:val="22"/>
        </w:rPr>
        <w:t>Notă de informare și obținere acord în legătură cu prelucrarea datelor cu caracter personal în procesul de recrutare.</w:t>
      </w:r>
    </w:p>
    <w:p w14:paraId="4AFDED59" w14:textId="77777777" w:rsidR="0098500D" w:rsidRPr="00FE4DEF" w:rsidRDefault="0098500D" w:rsidP="0098500D">
      <w:pPr>
        <w:tabs>
          <w:tab w:val="left" w:pos="561"/>
          <w:tab w:val="left" w:pos="8910"/>
        </w:tabs>
        <w:spacing w:line="240" w:lineRule="auto"/>
        <w:jc w:val="both"/>
        <w:rPr>
          <w:rFonts w:ascii="Montserrat Light" w:hAnsi="Montserrat Light"/>
          <w:b/>
          <w:lang w:val="ro-RO"/>
        </w:rPr>
      </w:pPr>
    </w:p>
    <w:p w14:paraId="49736F26" w14:textId="77777777" w:rsidR="005F3C6E" w:rsidRPr="00666066" w:rsidRDefault="005F3C6E" w:rsidP="00666066">
      <w:pPr>
        <w:tabs>
          <w:tab w:val="left" w:pos="561"/>
          <w:tab w:val="left" w:pos="8910"/>
        </w:tabs>
        <w:spacing w:line="240" w:lineRule="auto"/>
        <w:jc w:val="both"/>
        <w:rPr>
          <w:rFonts w:ascii="Montserrat Light" w:hAnsi="Montserrat Light"/>
          <w:b/>
          <w:lang w:val="ro-RO"/>
        </w:rPr>
      </w:pPr>
    </w:p>
    <w:p w14:paraId="64946053" w14:textId="221176E9" w:rsidR="00C102F3" w:rsidRDefault="00C102F3" w:rsidP="00C102F3">
      <w:pPr>
        <w:rPr>
          <w:rFonts w:ascii="Montserrat Light" w:hAnsi="Montserrat Light"/>
          <w:sz w:val="14"/>
          <w:szCs w:val="14"/>
          <w:lang w:val="ro-RO"/>
        </w:rPr>
      </w:pPr>
    </w:p>
    <w:p w14:paraId="130B9A2B" w14:textId="3F262F13" w:rsidR="001572BB" w:rsidRDefault="001572BB" w:rsidP="001572BB">
      <w:pPr>
        <w:rPr>
          <w:rFonts w:ascii="Montserrat Light" w:hAnsi="Montserrat Light"/>
          <w:sz w:val="14"/>
          <w:szCs w:val="14"/>
          <w:lang w:val="ro-RO"/>
        </w:rPr>
      </w:pPr>
    </w:p>
    <w:p w14:paraId="36E8C25F" w14:textId="1A758184" w:rsidR="001572BB" w:rsidRPr="001572BB" w:rsidRDefault="001572BB" w:rsidP="001572BB">
      <w:pPr>
        <w:tabs>
          <w:tab w:val="left" w:pos="5472"/>
        </w:tabs>
        <w:rPr>
          <w:rFonts w:ascii="Montserrat Light" w:hAnsi="Montserrat Light"/>
          <w:sz w:val="14"/>
          <w:szCs w:val="14"/>
          <w:lang w:val="ro-RO"/>
        </w:rPr>
      </w:pPr>
      <w:r>
        <w:rPr>
          <w:rFonts w:ascii="Montserrat Light" w:hAnsi="Montserrat Light"/>
          <w:sz w:val="14"/>
          <w:szCs w:val="14"/>
          <w:lang w:val="ro-RO"/>
        </w:rPr>
        <w:tab/>
      </w:r>
    </w:p>
    <w:sectPr w:rsidR="001572BB" w:rsidRPr="001572BB" w:rsidSect="00503582">
      <w:headerReference w:type="default" r:id="rId7"/>
      <w:footerReference w:type="default" r:id="rId8"/>
      <w:pgSz w:w="11909" w:h="16834"/>
      <w:pgMar w:top="709" w:right="851" w:bottom="1134" w:left="1418" w:header="567" w:footer="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52BBF" w14:textId="77777777" w:rsidR="00BD65AE" w:rsidRDefault="00BD65AE">
      <w:pPr>
        <w:spacing w:line="240" w:lineRule="auto"/>
      </w:pPr>
      <w:r>
        <w:separator/>
      </w:r>
    </w:p>
  </w:endnote>
  <w:endnote w:type="continuationSeparator" w:id="0">
    <w:p w14:paraId="24D07D04" w14:textId="77777777" w:rsidR="00BD65AE" w:rsidRDefault="00BD65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ontserrat">
    <w:panose1 w:val="00000800000000000000"/>
    <w:charset w:val="EE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5DB3D" w14:textId="77777777" w:rsidR="001572BB" w:rsidRPr="007973E8" w:rsidRDefault="001572BB" w:rsidP="001572BB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534861B1" w14:textId="77777777" w:rsidR="001572BB" w:rsidRDefault="001572BB" w:rsidP="001572BB">
    <w:pPr>
      <w:tabs>
        <w:tab w:val="left" w:pos="1377"/>
      </w:tabs>
      <w:jc w:val="both"/>
    </w:pPr>
    <w:r>
      <w:rPr>
        <w:noProof/>
        <w:lang w:val="ro-RO" w:eastAsia="ro-RO"/>
      </w:rPr>
      <w:drawing>
        <wp:anchor distT="0" distB="0" distL="0" distR="0" simplePos="0" relativeHeight="251661312" behindDoc="0" locked="0" layoutInCell="1" hidden="0" allowOverlap="1" wp14:anchorId="1AD8956D" wp14:editId="01E92D13">
          <wp:simplePos x="0" y="0"/>
          <wp:positionH relativeFrom="column">
            <wp:posOffset>3362021</wp:posOffset>
          </wp:positionH>
          <wp:positionV relativeFrom="paragraph">
            <wp:posOffset>128270</wp:posOffset>
          </wp:positionV>
          <wp:extent cx="2778760" cy="421005"/>
          <wp:effectExtent l="0" t="0" r="0" b="0"/>
          <wp:wrapSquare wrapText="bothSides" distT="0" distB="0" distL="0" distR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inline distT="0" distB="0" distL="0" distR="0" wp14:anchorId="6972E766" wp14:editId="7824286B">
          <wp:extent cx="540689" cy="577141"/>
          <wp:effectExtent l="0" t="0" r="0" b="0"/>
          <wp:docPr id="36" name="Picture 6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218" cy="580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ontserrat" w:hAnsi="Montserrat" w:cs="Calibri"/>
        <w:sz w:val="16"/>
        <w:szCs w:val="16"/>
        <w:lang w:val="en"/>
      </w:rPr>
      <w:tab/>
    </w:r>
  </w:p>
  <w:p w14:paraId="5ED436A7" w14:textId="79390DDD" w:rsidR="009C550C" w:rsidRPr="001572BB" w:rsidRDefault="009C550C" w:rsidP="001572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CA5AC" w14:textId="77777777" w:rsidR="00BD65AE" w:rsidRDefault="00BD65AE">
      <w:pPr>
        <w:spacing w:line="240" w:lineRule="auto"/>
      </w:pPr>
      <w:r>
        <w:separator/>
      </w:r>
    </w:p>
  </w:footnote>
  <w:footnote w:type="continuationSeparator" w:id="0">
    <w:p w14:paraId="2B2FE299" w14:textId="77777777" w:rsidR="00BD65AE" w:rsidRDefault="00BD65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77777777" w:rsidR="009C550C" w:rsidRDefault="00534029">
    <w:r>
      <w:rPr>
        <w:noProof/>
        <w:lang w:val="ro-RO" w:eastAsia="ro-RO"/>
      </w:rPr>
      <w:drawing>
        <wp:anchor distT="0" distB="0" distL="0" distR="0" simplePos="0" relativeHeight="251658240" behindDoc="0" locked="0" layoutInCell="1" hidden="0" allowOverlap="1" wp14:anchorId="4467B7FC" wp14:editId="5A0A0EB8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0" distR="0" simplePos="0" relativeHeight="251659264" behindDoc="0" locked="0" layoutInCell="1" hidden="0" allowOverlap="1" wp14:anchorId="4EE39052" wp14:editId="0B246DB6">
          <wp:simplePos x="0" y="0"/>
          <wp:positionH relativeFrom="column">
            <wp:posOffset>3838575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05EC"/>
    <w:multiLevelType w:val="hybridMultilevel"/>
    <w:tmpl w:val="A8A41B58"/>
    <w:lvl w:ilvl="0" w:tplc="7EF8836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22E3AD7"/>
    <w:multiLevelType w:val="hybridMultilevel"/>
    <w:tmpl w:val="1010A150"/>
    <w:lvl w:ilvl="0" w:tplc="1DE4174E">
      <w:start w:val="1"/>
      <w:numFmt w:val="decimal"/>
      <w:lvlText w:val="%1."/>
      <w:lvlJc w:val="left"/>
      <w:pPr>
        <w:ind w:left="720" w:hanging="360"/>
      </w:pPr>
      <w:rPr>
        <w:rFonts w:ascii="Montserrat Light" w:eastAsia="Arial" w:hAnsi="Montserrat Light" w:cs="Arial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D5E43"/>
    <w:multiLevelType w:val="hybridMultilevel"/>
    <w:tmpl w:val="B7722B5C"/>
    <w:lvl w:ilvl="0" w:tplc="0818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072711B2"/>
    <w:multiLevelType w:val="hybridMultilevel"/>
    <w:tmpl w:val="8918C12A"/>
    <w:lvl w:ilvl="0" w:tplc="13005B66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8180019">
      <w:start w:val="1"/>
      <w:numFmt w:val="lowerLetter"/>
      <w:lvlText w:val="%2."/>
      <w:lvlJc w:val="left"/>
      <w:pPr>
        <w:ind w:left="2160" w:hanging="360"/>
      </w:pPr>
    </w:lvl>
    <w:lvl w:ilvl="2" w:tplc="0818001B">
      <w:start w:val="1"/>
      <w:numFmt w:val="lowerRoman"/>
      <w:lvlText w:val="%3."/>
      <w:lvlJc w:val="right"/>
      <w:pPr>
        <w:ind w:left="2880" w:hanging="180"/>
      </w:pPr>
    </w:lvl>
    <w:lvl w:ilvl="3" w:tplc="0818000F">
      <w:start w:val="1"/>
      <w:numFmt w:val="decimal"/>
      <w:lvlText w:val="%4."/>
      <w:lvlJc w:val="left"/>
      <w:pPr>
        <w:ind w:left="3600" w:hanging="360"/>
      </w:pPr>
    </w:lvl>
    <w:lvl w:ilvl="4" w:tplc="08180019">
      <w:start w:val="1"/>
      <w:numFmt w:val="lowerLetter"/>
      <w:lvlText w:val="%5."/>
      <w:lvlJc w:val="left"/>
      <w:pPr>
        <w:ind w:left="4320" w:hanging="360"/>
      </w:pPr>
    </w:lvl>
    <w:lvl w:ilvl="5" w:tplc="0818001B">
      <w:start w:val="1"/>
      <w:numFmt w:val="lowerRoman"/>
      <w:lvlText w:val="%6."/>
      <w:lvlJc w:val="right"/>
      <w:pPr>
        <w:ind w:left="5040" w:hanging="180"/>
      </w:pPr>
    </w:lvl>
    <w:lvl w:ilvl="6" w:tplc="0818000F">
      <w:start w:val="1"/>
      <w:numFmt w:val="decimal"/>
      <w:lvlText w:val="%7."/>
      <w:lvlJc w:val="left"/>
      <w:pPr>
        <w:ind w:left="5760" w:hanging="360"/>
      </w:pPr>
    </w:lvl>
    <w:lvl w:ilvl="7" w:tplc="08180019">
      <w:start w:val="1"/>
      <w:numFmt w:val="lowerLetter"/>
      <w:lvlText w:val="%8."/>
      <w:lvlJc w:val="left"/>
      <w:pPr>
        <w:ind w:left="6480" w:hanging="360"/>
      </w:pPr>
    </w:lvl>
    <w:lvl w:ilvl="8" w:tplc="0818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9F055E"/>
    <w:multiLevelType w:val="hybridMultilevel"/>
    <w:tmpl w:val="5C081BAE"/>
    <w:lvl w:ilvl="0" w:tplc="67DE39B8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5596B8F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190CEC"/>
    <w:multiLevelType w:val="hybridMultilevel"/>
    <w:tmpl w:val="5096F452"/>
    <w:lvl w:ilvl="0" w:tplc="9B02446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180019" w:tentative="1">
      <w:start w:val="1"/>
      <w:numFmt w:val="lowerLetter"/>
      <w:lvlText w:val="%2."/>
      <w:lvlJc w:val="left"/>
      <w:pPr>
        <w:ind w:left="1364" w:hanging="360"/>
      </w:pPr>
    </w:lvl>
    <w:lvl w:ilvl="2" w:tplc="0818001B" w:tentative="1">
      <w:start w:val="1"/>
      <w:numFmt w:val="lowerRoman"/>
      <w:lvlText w:val="%3."/>
      <w:lvlJc w:val="right"/>
      <w:pPr>
        <w:ind w:left="2084" w:hanging="180"/>
      </w:pPr>
    </w:lvl>
    <w:lvl w:ilvl="3" w:tplc="0818000F" w:tentative="1">
      <w:start w:val="1"/>
      <w:numFmt w:val="decimal"/>
      <w:lvlText w:val="%4."/>
      <w:lvlJc w:val="left"/>
      <w:pPr>
        <w:ind w:left="2804" w:hanging="360"/>
      </w:pPr>
    </w:lvl>
    <w:lvl w:ilvl="4" w:tplc="08180019" w:tentative="1">
      <w:start w:val="1"/>
      <w:numFmt w:val="lowerLetter"/>
      <w:lvlText w:val="%5."/>
      <w:lvlJc w:val="left"/>
      <w:pPr>
        <w:ind w:left="3524" w:hanging="360"/>
      </w:pPr>
    </w:lvl>
    <w:lvl w:ilvl="5" w:tplc="0818001B" w:tentative="1">
      <w:start w:val="1"/>
      <w:numFmt w:val="lowerRoman"/>
      <w:lvlText w:val="%6."/>
      <w:lvlJc w:val="right"/>
      <w:pPr>
        <w:ind w:left="4244" w:hanging="180"/>
      </w:pPr>
    </w:lvl>
    <w:lvl w:ilvl="6" w:tplc="0818000F" w:tentative="1">
      <w:start w:val="1"/>
      <w:numFmt w:val="decimal"/>
      <w:lvlText w:val="%7."/>
      <w:lvlJc w:val="left"/>
      <w:pPr>
        <w:ind w:left="4964" w:hanging="360"/>
      </w:pPr>
    </w:lvl>
    <w:lvl w:ilvl="7" w:tplc="08180019" w:tentative="1">
      <w:start w:val="1"/>
      <w:numFmt w:val="lowerLetter"/>
      <w:lvlText w:val="%8."/>
      <w:lvlJc w:val="left"/>
      <w:pPr>
        <w:ind w:left="5684" w:hanging="360"/>
      </w:pPr>
    </w:lvl>
    <w:lvl w:ilvl="8" w:tplc="08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C070CEA"/>
    <w:multiLevelType w:val="hybridMultilevel"/>
    <w:tmpl w:val="3C88A544"/>
    <w:lvl w:ilvl="0" w:tplc="B66CBF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C6AE9"/>
    <w:multiLevelType w:val="hybridMultilevel"/>
    <w:tmpl w:val="E324965A"/>
    <w:lvl w:ilvl="0" w:tplc="08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752BF"/>
    <w:multiLevelType w:val="hybridMultilevel"/>
    <w:tmpl w:val="43BE57D8"/>
    <w:lvl w:ilvl="0" w:tplc="081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3482869"/>
    <w:multiLevelType w:val="hybridMultilevel"/>
    <w:tmpl w:val="A1FCEBD8"/>
    <w:lvl w:ilvl="0" w:tplc="8056DE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E4D8D"/>
    <w:multiLevelType w:val="hybridMultilevel"/>
    <w:tmpl w:val="A9DA94BA"/>
    <w:lvl w:ilvl="0" w:tplc="8C307EEC">
      <w:start w:val="14"/>
      <w:numFmt w:val="bullet"/>
      <w:lvlText w:val="-"/>
      <w:lvlJc w:val="left"/>
      <w:pPr>
        <w:ind w:left="1080" w:hanging="360"/>
      </w:pPr>
      <w:rPr>
        <w:rFonts w:ascii="Montserrat Light" w:eastAsia="Arial" w:hAnsi="Montserrat Light" w:cstheme="minorHAnsi" w:hint="default"/>
      </w:rPr>
    </w:lvl>
    <w:lvl w:ilvl="1" w:tplc="08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F33393"/>
    <w:multiLevelType w:val="hybridMultilevel"/>
    <w:tmpl w:val="94C60B6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03EFF"/>
    <w:multiLevelType w:val="hybridMultilevel"/>
    <w:tmpl w:val="7FFC559A"/>
    <w:lvl w:ilvl="0" w:tplc="13B685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80019">
      <w:start w:val="1"/>
      <w:numFmt w:val="lowerLetter"/>
      <w:lvlText w:val="%2."/>
      <w:lvlJc w:val="left"/>
      <w:pPr>
        <w:ind w:left="1440" w:hanging="360"/>
      </w:pPr>
    </w:lvl>
    <w:lvl w:ilvl="2" w:tplc="0818001B">
      <w:start w:val="1"/>
      <w:numFmt w:val="lowerRoman"/>
      <w:lvlText w:val="%3."/>
      <w:lvlJc w:val="right"/>
      <w:pPr>
        <w:ind w:left="2160" w:hanging="180"/>
      </w:pPr>
    </w:lvl>
    <w:lvl w:ilvl="3" w:tplc="0818000F">
      <w:start w:val="1"/>
      <w:numFmt w:val="decimal"/>
      <w:lvlText w:val="%4."/>
      <w:lvlJc w:val="left"/>
      <w:pPr>
        <w:ind w:left="2880" w:hanging="360"/>
      </w:pPr>
    </w:lvl>
    <w:lvl w:ilvl="4" w:tplc="08180019">
      <w:start w:val="1"/>
      <w:numFmt w:val="lowerLetter"/>
      <w:lvlText w:val="%5."/>
      <w:lvlJc w:val="left"/>
      <w:pPr>
        <w:ind w:left="3600" w:hanging="360"/>
      </w:pPr>
    </w:lvl>
    <w:lvl w:ilvl="5" w:tplc="0818001B">
      <w:start w:val="1"/>
      <w:numFmt w:val="lowerRoman"/>
      <w:lvlText w:val="%6."/>
      <w:lvlJc w:val="right"/>
      <w:pPr>
        <w:ind w:left="4320" w:hanging="180"/>
      </w:pPr>
    </w:lvl>
    <w:lvl w:ilvl="6" w:tplc="0818000F">
      <w:start w:val="1"/>
      <w:numFmt w:val="decimal"/>
      <w:lvlText w:val="%7."/>
      <w:lvlJc w:val="left"/>
      <w:pPr>
        <w:ind w:left="5040" w:hanging="360"/>
      </w:pPr>
    </w:lvl>
    <w:lvl w:ilvl="7" w:tplc="08180019">
      <w:start w:val="1"/>
      <w:numFmt w:val="lowerLetter"/>
      <w:lvlText w:val="%8."/>
      <w:lvlJc w:val="left"/>
      <w:pPr>
        <w:ind w:left="5760" w:hanging="360"/>
      </w:pPr>
    </w:lvl>
    <w:lvl w:ilvl="8" w:tplc="08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A32E1"/>
    <w:multiLevelType w:val="hybridMultilevel"/>
    <w:tmpl w:val="8D9E875C"/>
    <w:lvl w:ilvl="0" w:tplc="0818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4" w15:restartNumberingAfterBreak="0">
    <w:nsid w:val="38054C4D"/>
    <w:multiLevelType w:val="hybridMultilevel"/>
    <w:tmpl w:val="E180A5AA"/>
    <w:lvl w:ilvl="0" w:tplc="53DC821C">
      <w:numFmt w:val="bullet"/>
      <w:lvlText w:val="-"/>
      <w:lvlJc w:val="left"/>
      <w:pPr>
        <w:ind w:left="420" w:hanging="360"/>
      </w:pPr>
      <w:rPr>
        <w:rFonts w:ascii="Cambria" w:eastAsia="Times New Roman" w:hAnsi="Cambria" w:cs="Times New Roman" w:hint="default"/>
      </w:rPr>
    </w:lvl>
    <w:lvl w:ilvl="1" w:tplc="0418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3B7254FE"/>
    <w:multiLevelType w:val="hybridMultilevel"/>
    <w:tmpl w:val="95D8F380"/>
    <w:lvl w:ilvl="0" w:tplc="0818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 w15:restartNumberingAfterBreak="0">
    <w:nsid w:val="3FE16BAC"/>
    <w:multiLevelType w:val="hybridMultilevel"/>
    <w:tmpl w:val="177A198A"/>
    <w:lvl w:ilvl="0" w:tplc="C55CE5BC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D0EB2"/>
    <w:multiLevelType w:val="hybridMultilevel"/>
    <w:tmpl w:val="8AB4BF56"/>
    <w:lvl w:ilvl="0" w:tplc="BD3632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B840DFCE">
      <w:numFmt w:val="bullet"/>
      <w:lvlText w:val="•"/>
      <w:lvlJc w:val="left"/>
      <w:pPr>
        <w:ind w:left="1512" w:hanging="432"/>
      </w:pPr>
      <w:rPr>
        <w:rFonts w:ascii="Montserrat Light" w:eastAsia="Times New Roman" w:hAnsi="Montserrat Light" w:cs="Times New Roman" w:hint="default"/>
      </w:r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3C76AF"/>
    <w:multiLevelType w:val="hybridMultilevel"/>
    <w:tmpl w:val="7D106408"/>
    <w:lvl w:ilvl="0" w:tplc="140ECF88">
      <w:numFmt w:val="bullet"/>
      <w:lvlText w:val="-"/>
      <w:lvlJc w:val="left"/>
      <w:pPr>
        <w:ind w:left="1104" w:hanging="360"/>
      </w:pPr>
      <w:rPr>
        <w:rFonts w:ascii="Cambria" w:eastAsia="Times New Roman" w:hAnsi="Cambria" w:cs="Times New Roman" w:hint="default"/>
        <w:color w:val="auto"/>
      </w:rPr>
    </w:lvl>
    <w:lvl w:ilvl="1" w:tplc="0818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9" w15:restartNumberingAfterBreak="0">
    <w:nsid w:val="594040A8"/>
    <w:multiLevelType w:val="hybridMultilevel"/>
    <w:tmpl w:val="3A206598"/>
    <w:lvl w:ilvl="0" w:tplc="081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8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8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B8A7D45"/>
    <w:multiLevelType w:val="hybridMultilevel"/>
    <w:tmpl w:val="AB94F85E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1" w15:restartNumberingAfterBreak="0">
    <w:nsid w:val="5E5D7371"/>
    <w:multiLevelType w:val="hybridMultilevel"/>
    <w:tmpl w:val="4478FE6A"/>
    <w:lvl w:ilvl="0" w:tplc="EE9219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844FD"/>
    <w:multiLevelType w:val="hybridMultilevel"/>
    <w:tmpl w:val="567E8220"/>
    <w:lvl w:ilvl="0" w:tplc="53DC821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514314"/>
    <w:multiLevelType w:val="hybridMultilevel"/>
    <w:tmpl w:val="3118BFBE"/>
    <w:lvl w:ilvl="0" w:tplc="87FC44F8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D969EA"/>
    <w:multiLevelType w:val="hybridMultilevel"/>
    <w:tmpl w:val="1ADE2FAC"/>
    <w:lvl w:ilvl="0" w:tplc="5596B8FC">
      <w:numFmt w:val="bullet"/>
      <w:lvlText w:val="-"/>
      <w:lvlJc w:val="left"/>
      <w:pPr>
        <w:tabs>
          <w:tab w:val="num" w:pos="1650"/>
        </w:tabs>
        <w:ind w:left="1650" w:hanging="9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CEE164B"/>
    <w:multiLevelType w:val="hybridMultilevel"/>
    <w:tmpl w:val="D17ABE84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963940">
    <w:abstractNumId w:val="23"/>
  </w:num>
  <w:num w:numId="2" w16cid:durableId="1807965870">
    <w:abstractNumId w:val="26"/>
  </w:num>
  <w:num w:numId="3" w16cid:durableId="1654094650">
    <w:abstractNumId w:val="14"/>
  </w:num>
  <w:num w:numId="4" w16cid:durableId="1752652234">
    <w:abstractNumId w:val="2"/>
  </w:num>
  <w:num w:numId="5" w16cid:durableId="146753217">
    <w:abstractNumId w:val="22"/>
  </w:num>
  <w:num w:numId="6" w16cid:durableId="1609191492">
    <w:abstractNumId w:val="8"/>
  </w:num>
  <w:num w:numId="7" w16cid:durableId="257838762">
    <w:abstractNumId w:val="0"/>
  </w:num>
  <w:num w:numId="8" w16cid:durableId="410395513">
    <w:abstractNumId w:val="18"/>
  </w:num>
  <w:num w:numId="9" w16cid:durableId="1964574456">
    <w:abstractNumId w:val="25"/>
  </w:num>
  <w:num w:numId="10" w16cid:durableId="1228801333">
    <w:abstractNumId w:val="21"/>
  </w:num>
  <w:num w:numId="11" w16cid:durableId="2761781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05462974">
    <w:abstractNumId w:val="24"/>
  </w:num>
  <w:num w:numId="13" w16cid:durableId="68770577">
    <w:abstractNumId w:val="3"/>
  </w:num>
  <w:num w:numId="14" w16cid:durableId="1398823617">
    <w:abstractNumId w:val="15"/>
  </w:num>
  <w:num w:numId="15" w16cid:durableId="496383405">
    <w:abstractNumId w:val="17"/>
  </w:num>
  <w:num w:numId="16" w16cid:durableId="438918612">
    <w:abstractNumId w:val="19"/>
  </w:num>
  <w:num w:numId="17" w16cid:durableId="1507329300">
    <w:abstractNumId w:val="13"/>
  </w:num>
  <w:num w:numId="18" w16cid:durableId="223418695">
    <w:abstractNumId w:val="16"/>
  </w:num>
  <w:num w:numId="19" w16cid:durableId="555434030">
    <w:abstractNumId w:val="12"/>
  </w:num>
  <w:num w:numId="20" w16cid:durableId="957447249">
    <w:abstractNumId w:val="20"/>
  </w:num>
  <w:num w:numId="21" w16cid:durableId="1978800472">
    <w:abstractNumId w:val="7"/>
  </w:num>
  <w:num w:numId="22" w16cid:durableId="1420564747">
    <w:abstractNumId w:val="5"/>
  </w:num>
  <w:num w:numId="23" w16cid:durableId="370309172">
    <w:abstractNumId w:val="10"/>
  </w:num>
  <w:num w:numId="24" w16cid:durableId="184997632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0876090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38308068">
    <w:abstractNumId w:val="4"/>
  </w:num>
  <w:num w:numId="27" w16cid:durableId="308562363">
    <w:abstractNumId w:val="11"/>
  </w:num>
  <w:num w:numId="28" w16cid:durableId="1176767299">
    <w:abstractNumId w:val="6"/>
  </w:num>
  <w:num w:numId="29" w16cid:durableId="712655306">
    <w:abstractNumId w:val="9"/>
  </w:num>
  <w:num w:numId="30" w16cid:durableId="750809014">
    <w:abstractNumId w:val="1"/>
  </w:num>
  <w:num w:numId="31" w16cid:durableId="770593028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058AF"/>
    <w:rsid w:val="000107DF"/>
    <w:rsid w:val="000263AF"/>
    <w:rsid w:val="0008137C"/>
    <w:rsid w:val="00091F6C"/>
    <w:rsid w:val="00096ADD"/>
    <w:rsid w:val="000B6605"/>
    <w:rsid w:val="00125318"/>
    <w:rsid w:val="001572BB"/>
    <w:rsid w:val="001B5B56"/>
    <w:rsid w:val="001C62BC"/>
    <w:rsid w:val="001C6EA8"/>
    <w:rsid w:val="001F344E"/>
    <w:rsid w:val="002047F8"/>
    <w:rsid w:val="00207C9A"/>
    <w:rsid w:val="002100D5"/>
    <w:rsid w:val="00210EC8"/>
    <w:rsid w:val="00215AF6"/>
    <w:rsid w:val="002449B4"/>
    <w:rsid w:val="00254C3B"/>
    <w:rsid w:val="002B73A3"/>
    <w:rsid w:val="00326B30"/>
    <w:rsid w:val="00384137"/>
    <w:rsid w:val="00387758"/>
    <w:rsid w:val="00427CCD"/>
    <w:rsid w:val="0043182D"/>
    <w:rsid w:val="00444EAD"/>
    <w:rsid w:val="004B014C"/>
    <w:rsid w:val="004C1FDA"/>
    <w:rsid w:val="004C7995"/>
    <w:rsid w:val="00503582"/>
    <w:rsid w:val="00534029"/>
    <w:rsid w:val="00534F15"/>
    <w:rsid w:val="00540D4E"/>
    <w:rsid w:val="005555F7"/>
    <w:rsid w:val="00573AC2"/>
    <w:rsid w:val="00592286"/>
    <w:rsid w:val="005A6C91"/>
    <w:rsid w:val="005F3C6E"/>
    <w:rsid w:val="00613F76"/>
    <w:rsid w:val="00627302"/>
    <w:rsid w:val="00641F66"/>
    <w:rsid w:val="00660F3C"/>
    <w:rsid w:val="00666066"/>
    <w:rsid w:val="006A02AD"/>
    <w:rsid w:val="00746265"/>
    <w:rsid w:val="0076593D"/>
    <w:rsid w:val="00784FBF"/>
    <w:rsid w:val="00795F82"/>
    <w:rsid w:val="007E304F"/>
    <w:rsid w:val="007F3980"/>
    <w:rsid w:val="008021C7"/>
    <w:rsid w:val="008145A6"/>
    <w:rsid w:val="008A0002"/>
    <w:rsid w:val="008B0BC8"/>
    <w:rsid w:val="008B5D17"/>
    <w:rsid w:val="00905C71"/>
    <w:rsid w:val="00924BD7"/>
    <w:rsid w:val="00945AF8"/>
    <w:rsid w:val="00945C00"/>
    <w:rsid w:val="00972D7D"/>
    <w:rsid w:val="0098500D"/>
    <w:rsid w:val="00986405"/>
    <w:rsid w:val="009C550C"/>
    <w:rsid w:val="009D282E"/>
    <w:rsid w:val="009D5CCA"/>
    <w:rsid w:val="009F6C60"/>
    <w:rsid w:val="00AB248D"/>
    <w:rsid w:val="00AC4A30"/>
    <w:rsid w:val="00AD1441"/>
    <w:rsid w:val="00B14A9F"/>
    <w:rsid w:val="00B71069"/>
    <w:rsid w:val="00BB072A"/>
    <w:rsid w:val="00BD65AE"/>
    <w:rsid w:val="00BF45DC"/>
    <w:rsid w:val="00BF7868"/>
    <w:rsid w:val="00C102F3"/>
    <w:rsid w:val="00C144E6"/>
    <w:rsid w:val="00C408E1"/>
    <w:rsid w:val="00C52211"/>
    <w:rsid w:val="00C82979"/>
    <w:rsid w:val="00C9679E"/>
    <w:rsid w:val="00D5725E"/>
    <w:rsid w:val="00D91CC8"/>
    <w:rsid w:val="00DB0878"/>
    <w:rsid w:val="00DC2359"/>
    <w:rsid w:val="00DD1CFD"/>
    <w:rsid w:val="00E17871"/>
    <w:rsid w:val="00E312C1"/>
    <w:rsid w:val="00E34D3D"/>
    <w:rsid w:val="00E406BF"/>
    <w:rsid w:val="00E46299"/>
    <w:rsid w:val="00E47C1B"/>
    <w:rsid w:val="00E67C6A"/>
    <w:rsid w:val="00E8229C"/>
    <w:rsid w:val="00EA211A"/>
    <w:rsid w:val="00EB2BE0"/>
    <w:rsid w:val="00F73EC3"/>
    <w:rsid w:val="00F80576"/>
    <w:rsid w:val="00F83C41"/>
    <w:rsid w:val="00F91F89"/>
    <w:rsid w:val="00FA6C97"/>
    <w:rsid w:val="00FB28B8"/>
    <w:rsid w:val="00FC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02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9D282E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C102F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rsid w:val="00C102F3"/>
    <w:rPr>
      <w:color w:val="0000FF"/>
      <w:u w:val="single"/>
    </w:rPr>
  </w:style>
  <w:style w:type="paragraph" w:styleId="BodyText2">
    <w:name w:val="Body Text 2"/>
    <w:basedOn w:val="Normal"/>
    <w:link w:val="BodyText2Char"/>
    <w:rsid w:val="001F344E"/>
    <w:pPr>
      <w:spacing w:after="120" w:line="480" w:lineRule="auto"/>
    </w:pPr>
    <w:rPr>
      <w:rFonts w:ascii="Times New Roman" w:eastAsia="Times New Roman" w:hAnsi="Times New Roman" w:cs="Times New Roman"/>
      <w:b/>
      <w:bCs/>
      <w:sz w:val="28"/>
      <w:szCs w:val="24"/>
      <w:lang w:val="ro-RO"/>
    </w:rPr>
  </w:style>
  <w:style w:type="character" w:customStyle="1" w:styleId="BodyText2Char">
    <w:name w:val="Body Text 2 Char"/>
    <w:basedOn w:val="DefaultParagraphFont"/>
    <w:link w:val="BodyText2"/>
    <w:rsid w:val="001F344E"/>
    <w:rPr>
      <w:rFonts w:ascii="Times New Roman" w:eastAsia="Times New Roman" w:hAnsi="Times New Roman" w:cs="Times New Roman"/>
      <w:b/>
      <w:bCs/>
      <w:sz w:val="28"/>
      <w:szCs w:val="24"/>
      <w:lang w:val="ro-RO"/>
    </w:rPr>
  </w:style>
  <w:style w:type="paragraph" w:styleId="BodyText">
    <w:name w:val="Body Text"/>
    <w:basedOn w:val="Normal"/>
    <w:link w:val="BodyTextChar"/>
    <w:rsid w:val="002047F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2047F8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rsid w:val="002047F8"/>
    <w:pPr>
      <w:spacing w:line="240" w:lineRule="auto"/>
    </w:pPr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PlainTextChar">
    <w:name w:val="Plain Text Char"/>
    <w:basedOn w:val="DefaultParagraphFont"/>
    <w:link w:val="PlainText"/>
    <w:rsid w:val="002047F8"/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sden">
    <w:name w:val="s_den"/>
    <w:basedOn w:val="DefaultParagraphFont"/>
    <w:rsid w:val="00592286"/>
  </w:style>
  <w:style w:type="character" w:customStyle="1" w:styleId="shdr">
    <w:name w:val="s_hdr"/>
    <w:basedOn w:val="DefaultParagraphFont"/>
    <w:rsid w:val="00592286"/>
  </w:style>
  <w:style w:type="paragraph" w:styleId="NormalWeb">
    <w:name w:val="Normal (Web)"/>
    <w:basedOn w:val="Normal"/>
    <w:uiPriority w:val="99"/>
    <w:semiHidden/>
    <w:unhideWhenUsed/>
    <w:rsid w:val="00C96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MD" w:eastAsia="ro-MD"/>
    </w:rPr>
  </w:style>
  <w:style w:type="character" w:customStyle="1" w:styleId="slitttl1">
    <w:name w:val="s_lit_ttl1"/>
    <w:basedOn w:val="DefaultParagraphFont"/>
    <w:rsid w:val="001572BB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1572BB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1572BB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5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1613</Words>
  <Characters>9357</Characters>
  <Application>Microsoft Office Word</Application>
  <DocSecurity>0</DocSecurity>
  <Lines>77</Lines>
  <Paragraphs>21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Camelia Tamas</cp:lastModifiedBy>
  <cp:revision>14</cp:revision>
  <cp:lastPrinted>2022-06-14T06:06:00Z</cp:lastPrinted>
  <dcterms:created xsi:type="dcterms:W3CDTF">2022-06-15T09:38:00Z</dcterms:created>
  <dcterms:modified xsi:type="dcterms:W3CDTF">2023-01-31T10:02:00Z</dcterms:modified>
</cp:coreProperties>
</file>