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7BD7E" w14:textId="6C4D3EB9" w:rsidR="00C50959" w:rsidRPr="00C81C33" w:rsidRDefault="00C50959" w:rsidP="00AA4A0F">
      <w:pPr>
        <w:keepNext/>
        <w:spacing w:after="0" w:line="240" w:lineRule="auto"/>
        <w:jc w:val="both"/>
        <w:outlineLvl w:val="0"/>
        <w:rPr>
          <w:rFonts w:ascii="Montserrat" w:eastAsia="Times New Roman" w:hAnsi="Montserrat" w:cs="Times New Roman"/>
          <w:color w:val="000000"/>
          <w:lang w:eastAsia="ro-RO"/>
        </w:rPr>
      </w:pPr>
      <w:r w:rsidRPr="00C81C33">
        <w:rPr>
          <w:rFonts w:ascii="Montserrat" w:eastAsia="Times New Roman" w:hAnsi="Montserrat" w:cs="Times New Roman"/>
          <w:color w:val="000000"/>
          <w:lang w:eastAsia="ro-RO"/>
        </w:rPr>
        <w:t xml:space="preserve">R O M Â N I A                                                    </w:t>
      </w:r>
    </w:p>
    <w:p w14:paraId="23ACB38A" w14:textId="77777777" w:rsidR="00040C37" w:rsidRDefault="00C50959" w:rsidP="00C50959">
      <w:pPr>
        <w:spacing w:after="0" w:line="240" w:lineRule="auto"/>
        <w:jc w:val="both"/>
        <w:rPr>
          <w:rFonts w:ascii="Montserrat" w:eastAsia="Times New Roman" w:hAnsi="Montserrat" w:cs="Times New Roman"/>
          <w:bCs/>
          <w:color w:val="000000"/>
        </w:rPr>
      </w:pPr>
      <w:r w:rsidRPr="00C81C33">
        <w:rPr>
          <w:rFonts w:ascii="Montserrat" w:eastAsia="Times New Roman" w:hAnsi="Montserrat" w:cs="Times New Roman"/>
          <w:bCs/>
          <w:color w:val="000000"/>
        </w:rPr>
        <w:t xml:space="preserve">JUDEŢUL CLUJ                                                   </w:t>
      </w:r>
    </w:p>
    <w:p w14:paraId="7964A568" w14:textId="66ECC0C8" w:rsidR="00C50959" w:rsidRPr="00C81C33" w:rsidRDefault="00C50959" w:rsidP="00C50959">
      <w:pPr>
        <w:spacing w:after="0" w:line="240" w:lineRule="auto"/>
        <w:jc w:val="both"/>
        <w:rPr>
          <w:rFonts w:ascii="Montserrat" w:eastAsia="Times New Roman" w:hAnsi="Montserrat" w:cs="Times New Roman"/>
          <w:bCs/>
          <w:color w:val="000000"/>
        </w:rPr>
      </w:pPr>
      <w:r w:rsidRPr="00C81C33">
        <w:rPr>
          <w:rFonts w:ascii="Montserrat" w:eastAsia="Times New Roman" w:hAnsi="Montserrat" w:cs="Times New Roman"/>
          <w:bCs/>
          <w:color w:val="000000"/>
        </w:rPr>
        <w:t>CONSILIUL JUDEŢEAN</w:t>
      </w:r>
    </w:p>
    <w:p w14:paraId="1053AE24" w14:textId="77B0390F" w:rsidR="00C50959" w:rsidRPr="00C81C33" w:rsidRDefault="00C50959" w:rsidP="00C50959">
      <w:pPr>
        <w:spacing w:after="0" w:line="240" w:lineRule="auto"/>
        <w:jc w:val="both"/>
        <w:rPr>
          <w:rFonts w:ascii="Montserrat" w:eastAsia="Times New Roman" w:hAnsi="Montserrat" w:cs="Times New Roman"/>
          <w:bCs/>
          <w:color w:val="000000"/>
        </w:rPr>
      </w:pPr>
      <w:r w:rsidRPr="00C81C33">
        <w:rPr>
          <w:rFonts w:ascii="Montserrat" w:eastAsia="Times New Roman" w:hAnsi="Montserrat" w:cs="Times New Roman"/>
          <w:bCs/>
          <w:color w:val="000000"/>
        </w:rPr>
        <w:t xml:space="preserve">             </w:t>
      </w:r>
    </w:p>
    <w:p w14:paraId="6AD5CF42" w14:textId="77777777" w:rsidR="00A86F30" w:rsidRPr="00C81C33" w:rsidRDefault="00A86F30" w:rsidP="00C50959">
      <w:pPr>
        <w:keepNext/>
        <w:spacing w:after="0" w:line="240" w:lineRule="auto"/>
        <w:jc w:val="center"/>
        <w:outlineLvl w:val="2"/>
        <w:rPr>
          <w:rFonts w:ascii="Montserrat" w:eastAsia="Times New Roman" w:hAnsi="Montserrat" w:cs="Times New Roman"/>
          <w:b/>
          <w:color w:val="000000"/>
          <w:lang w:eastAsia="ro-RO"/>
        </w:rPr>
      </w:pPr>
    </w:p>
    <w:p w14:paraId="0B7FAE7C" w14:textId="42023C73" w:rsidR="00C50959" w:rsidRPr="00C81C33" w:rsidRDefault="00C50959" w:rsidP="00C50959">
      <w:pPr>
        <w:keepNext/>
        <w:spacing w:after="0" w:line="240" w:lineRule="auto"/>
        <w:jc w:val="center"/>
        <w:outlineLvl w:val="2"/>
        <w:rPr>
          <w:rFonts w:ascii="Montserrat" w:eastAsia="Times New Roman" w:hAnsi="Montserrat" w:cs="Times New Roman"/>
          <w:b/>
          <w:color w:val="000000"/>
          <w:lang w:eastAsia="ro-RO"/>
        </w:rPr>
      </w:pPr>
      <w:r w:rsidRPr="00C81C33">
        <w:rPr>
          <w:rFonts w:ascii="Montserrat" w:eastAsia="Times New Roman" w:hAnsi="Montserrat" w:cs="Times New Roman"/>
          <w:b/>
          <w:color w:val="000000"/>
          <w:lang w:eastAsia="ro-RO"/>
        </w:rPr>
        <w:t xml:space="preserve">A N U N Ţ </w:t>
      </w:r>
    </w:p>
    <w:p w14:paraId="3C558BB6" w14:textId="77777777" w:rsidR="00C50959" w:rsidRPr="00C81C33" w:rsidRDefault="00C50959" w:rsidP="00C50959">
      <w:pPr>
        <w:spacing w:after="0" w:line="240" w:lineRule="auto"/>
        <w:rPr>
          <w:rFonts w:ascii="Montserrat Light" w:eastAsia="Times New Roman" w:hAnsi="Montserrat Light" w:cs="Times New Roman"/>
          <w:b/>
          <w:bCs/>
          <w:color w:val="000000"/>
        </w:rPr>
      </w:pPr>
    </w:p>
    <w:p w14:paraId="27C09ED8" w14:textId="116CC878" w:rsidR="00C50959" w:rsidRPr="00C81C33" w:rsidRDefault="00C50959" w:rsidP="00B02E1F">
      <w:pPr>
        <w:spacing w:after="0" w:line="360" w:lineRule="auto"/>
        <w:ind w:left="-426" w:right="-428" w:firstLine="720"/>
        <w:jc w:val="both"/>
        <w:rPr>
          <w:rFonts w:ascii="Montserrat Light" w:eastAsia="Times New Roman" w:hAnsi="Montserrat Light" w:cs="Times New Roman"/>
          <w:bCs/>
          <w:color w:val="000000"/>
        </w:rPr>
      </w:pPr>
      <w:r w:rsidRPr="00C81C33">
        <w:rPr>
          <w:rFonts w:ascii="Montserrat Light" w:eastAsia="Times New Roman" w:hAnsi="Montserrat Light" w:cs="Times New Roman"/>
          <w:bCs/>
          <w:color w:val="000000"/>
        </w:rPr>
        <w:t>În urma desfă</w:t>
      </w:r>
      <w:r w:rsidR="00BB01F9" w:rsidRPr="00C81C33">
        <w:rPr>
          <w:rFonts w:ascii="Montserrat Light" w:eastAsia="Times New Roman" w:hAnsi="Montserrat Light" w:cs="Times New Roman"/>
          <w:bCs/>
          <w:color w:val="000000"/>
        </w:rPr>
        <w:t>ș</w:t>
      </w:r>
      <w:r w:rsidRPr="00C81C33">
        <w:rPr>
          <w:rFonts w:ascii="Montserrat Light" w:eastAsia="Times New Roman" w:hAnsi="Montserrat Light" w:cs="Times New Roman"/>
          <w:bCs/>
          <w:color w:val="000000"/>
        </w:rPr>
        <w:t>urării examenul</w:t>
      </w:r>
      <w:r w:rsidR="00A8743E" w:rsidRPr="00C81C33">
        <w:rPr>
          <w:rFonts w:ascii="Montserrat Light" w:eastAsia="Times New Roman" w:hAnsi="Montserrat Light" w:cs="Times New Roman"/>
          <w:bCs/>
          <w:color w:val="000000"/>
        </w:rPr>
        <w:t>ui</w:t>
      </w:r>
      <w:r w:rsidRPr="00C81C33">
        <w:rPr>
          <w:rFonts w:ascii="Montserrat Light" w:eastAsia="Times New Roman" w:hAnsi="Montserrat Light" w:cs="Times New Roman"/>
          <w:bCs/>
          <w:color w:val="000000"/>
        </w:rPr>
        <w:t xml:space="preserve"> de promovare în gr</w:t>
      </w:r>
      <w:r w:rsidR="003570B1" w:rsidRPr="00C81C33">
        <w:rPr>
          <w:rFonts w:ascii="Montserrat Light" w:eastAsia="Times New Roman" w:hAnsi="Montserrat Light" w:cs="Times New Roman"/>
          <w:bCs/>
          <w:color w:val="000000"/>
        </w:rPr>
        <w:t xml:space="preserve">ad profesional din data de </w:t>
      </w:r>
      <w:r w:rsidR="00CD2F56">
        <w:rPr>
          <w:rFonts w:ascii="Montserrat Light" w:eastAsia="Times New Roman" w:hAnsi="Montserrat Light" w:cs="Times New Roman"/>
          <w:bCs/>
          <w:color w:val="000000"/>
          <w:sz w:val="24"/>
          <w:szCs w:val="24"/>
        </w:rPr>
        <w:t>1</w:t>
      </w:r>
      <w:r w:rsidR="00812DEC">
        <w:rPr>
          <w:rFonts w:ascii="Montserrat Light" w:eastAsia="Times New Roman" w:hAnsi="Montserrat Light" w:cs="Times New Roman"/>
          <w:bCs/>
          <w:color w:val="000000"/>
          <w:sz w:val="24"/>
          <w:szCs w:val="24"/>
        </w:rPr>
        <w:t>0.0</w:t>
      </w:r>
      <w:r w:rsidR="00CD2F56">
        <w:rPr>
          <w:rFonts w:ascii="Montserrat Light" w:eastAsia="Times New Roman" w:hAnsi="Montserrat Light" w:cs="Times New Roman"/>
          <w:bCs/>
          <w:color w:val="000000"/>
          <w:sz w:val="24"/>
          <w:szCs w:val="24"/>
        </w:rPr>
        <w:t>4</w:t>
      </w:r>
      <w:r w:rsidR="00812DEC">
        <w:rPr>
          <w:rFonts w:ascii="Montserrat Light" w:eastAsia="Times New Roman" w:hAnsi="Montserrat Light" w:cs="Times New Roman"/>
          <w:bCs/>
          <w:color w:val="000000"/>
          <w:sz w:val="24"/>
          <w:szCs w:val="24"/>
        </w:rPr>
        <w:t>.202</w:t>
      </w:r>
      <w:r w:rsidR="00CD2F56">
        <w:rPr>
          <w:rFonts w:ascii="Montserrat Light" w:eastAsia="Times New Roman" w:hAnsi="Montserrat Light" w:cs="Times New Roman"/>
          <w:bCs/>
          <w:color w:val="000000"/>
          <w:sz w:val="24"/>
          <w:szCs w:val="24"/>
        </w:rPr>
        <w:t>3</w:t>
      </w:r>
      <w:r w:rsidR="00812DEC" w:rsidRPr="00320519">
        <w:rPr>
          <w:rFonts w:ascii="Montserrat Light" w:eastAsia="Times New Roman" w:hAnsi="Montserrat Light" w:cs="Times New Roman"/>
          <w:bCs/>
          <w:color w:val="000000"/>
          <w:sz w:val="24"/>
          <w:szCs w:val="24"/>
        </w:rPr>
        <w:t xml:space="preserve"> organizat în cadrul aparatului de specialitate al Consiliului Judeţean Cluj</w:t>
      </w:r>
      <w:r w:rsidRPr="00C81C33">
        <w:rPr>
          <w:rFonts w:ascii="Montserrat Light" w:eastAsia="Times New Roman" w:hAnsi="Montserrat Light" w:cs="Times New Roman"/>
          <w:bCs/>
          <w:color w:val="000000"/>
        </w:rPr>
        <w:t>, comisi</w:t>
      </w:r>
      <w:r w:rsidR="003C5719" w:rsidRPr="00C81C33">
        <w:rPr>
          <w:rFonts w:ascii="Montserrat Light" w:eastAsia="Times New Roman" w:hAnsi="Montserrat Light" w:cs="Times New Roman"/>
          <w:bCs/>
          <w:color w:val="000000"/>
        </w:rPr>
        <w:t>a</w:t>
      </w:r>
      <w:r w:rsidRPr="00C81C33">
        <w:rPr>
          <w:rFonts w:ascii="Montserrat Light" w:eastAsia="Times New Roman" w:hAnsi="Montserrat Light" w:cs="Times New Roman"/>
          <w:bCs/>
          <w:color w:val="000000"/>
        </w:rPr>
        <w:t xml:space="preserve"> de examen a stabilit următoarele rezultate</w:t>
      </w:r>
      <w:r w:rsidR="00A8743E" w:rsidRPr="00C81C33">
        <w:rPr>
          <w:rFonts w:ascii="Montserrat Light" w:eastAsia="Times New Roman" w:hAnsi="Montserrat Light" w:cs="Times New Roman"/>
          <w:bCs/>
          <w:color w:val="000000"/>
        </w:rPr>
        <w:t xml:space="preserve"> finale</w:t>
      </w:r>
      <w:r w:rsidRPr="00C81C33">
        <w:rPr>
          <w:rFonts w:ascii="Montserrat Light" w:eastAsia="Times New Roman" w:hAnsi="Montserrat Light" w:cs="Times New Roman"/>
          <w:bCs/>
          <w:color w:val="000000"/>
        </w:rPr>
        <w:t>:</w:t>
      </w:r>
    </w:p>
    <w:p w14:paraId="3B2AD110" w14:textId="77777777" w:rsidR="006C4312" w:rsidRDefault="006C4312" w:rsidP="00B02E1F">
      <w:pPr>
        <w:spacing w:after="0" w:line="360" w:lineRule="auto"/>
        <w:ind w:left="-426" w:right="-428" w:firstLine="720"/>
        <w:jc w:val="both"/>
        <w:rPr>
          <w:rFonts w:ascii="Cambria" w:eastAsia="Times New Roman" w:hAnsi="Cambria" w:cs="Times New Roman"/>
          <w:bCs/>
          <w:color w:val="000000"/>
          <w:sz w:val="24"/>
          <w:szCs w:val="24"/>
        </w:rPr>
      </w:pPr>
    </w:p>
    <w:tbl>
      <w:tblPr>
        <w:tblW w:w="949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1"/>
        <w:gridCol w:w="1803"/>
        <w:gridCol w:w="1773"/>
        <w:gridCol w:w="2184"/>
        <w:gridCol w:w="1501"/>
        <w:gridCol w:w="1276"/>
      </w:tblGrid>
      <w:tr w:rsidR="00466519" w:rsidRPr="00981632" w14:paraId="3C667E55" w14:textId="35A5281F" w:rsidTr="00106A5E">
        <w:trPr>
          <w:trHeight w:val="842"/>
        </w:trPr>
        <w:tc>
          <w:tcPr>
            <w:tcW w:w="961" w:type="dxa"/>
            <w:shd w:val="clear" w:color="auto" w:fill="auto"/>
          </w:tcPr>
          <w:p w14:paraId="6CE17584" w14:textId="77777777" w:rsidR="00E5647E" w:rsidRPr="00167FE3" w:rsidRDefault="00466519" w:rsidP="00466519">
            <w:pPr>
              <w:spacing w:line="240" w:lineRule="auto"/>
              <w:jc w:val="center"/>
              <w:rPr>
                <w:rFonts w:ascii="Montserrat Light" w:hAnsi="Montserrat Light"/>
                <w:b/>
                <w:color w:val="000000"/>
              </w:rPr>
            </w:pPr>
            <w:r w:rsidRPr="00167FE3">
              <w:rPr>
                <w:rFonts w:ascii="Montserrat Light" w:hAnsi="Montserrat Light"/>
                <w:b/>
                <w:color w:val="000000"/>
              </w:rPr>
              <w:t>Nr.</w:t>
            </w:r>
          </w:p>
          <w:p w14:paraId="5DB793F3" w14:textId="055D71C0" w:rsidR="00466519" w:rsidRPr="00167FE3" w:rsidRDefault="00466519" w:rsidP="00466519">
            <w:pPr>
              <w:spacing w:line="240" w:lineRule="auto"/>
              <w:jc w:val="center"/>
              <w:rPr>
                <w:rFonts w:ascii="Montserrat Light" w:hAnsi="Montserrat Light"/>
                <w:b/>
                <w:color w:val="000000"/>
              </w:rPr>
            </w:pPr>
            <w:r w:rsidRPr="00167FE3">
              <w:rPr>
                <w:rFonts w:ascii="Montserrat Light" w:hAnsi="Montserrat Light"/>
                <w:b/>
                <w:color w:val="000000"/>
              </w:rPr>
              <w:t>crt.</w:t>
            </w:r>
          </w:p>
        </w:tc>
        <w:tc>
          <w:tcPr>
            <w:tcW w:w="1803" w:type="dxa"/>
            <w:shd w:val="clear" w:color="auto" w:fill="auto"/>
          </w:tcPr>
          <w:p w14:paraId="66B3BF7F" w14:textId="1CD59FB7" w:rsidR="00466519" w:rsidRPr="00167FE3" w:rsidRDefault="00466519" w:rsidP="00466519">
            <w:pPr>
              <w:spacing w:line="240" w:lineRule="auto"/>
              <w:jc w:val="center"/>
              <w:rPr>
                <w:rFonts w:ascii="Montserrat Light" w:hAnsi="Montserrat Light"/>
                <w:b/>
                <w:color w:val="000000"/>
              </w:rPr>
            </w:pPr>
            <w:r w:rsidRPr="00167FE3">
              <w:rPr>
                <w:rFonts w:ascii="Montserrat Light" w:hAnsi="Montserrat Light"/>
                <w:b/>
                <w:color w:val="000000"/>
              </w:rPr>
              <w:t>Codul candidatului</w:t>
            </w:r>
          </w:p>
        </w:tc>
        <w:tc>
          <w:tcPr>
            <w:tcW w:w="1773" w:type="dxa"/>
          </w:tcPr>
          <w:p w14:paraId="0A6D8FB1" w14:textId="6BD17344" w:rsidR="00466519" w:rsidRPr="00167FE3" w:rsidRDefault="00466519" w:rsidP="00466519">
            <w:pPr>
              <w:spacing w:line="240" w:lineRule="auto"/>
              <w:jc w:val="center"/>
              <w:rPr>
                <w:rFonts w:ascii="Montserrat Light" w:hAnsi="Montserrat Light"/>
                <w:b/>
                <w:color w:val="000000"/>
              </w:rPr>
            </w:pPr>
            <w:proofErr w:type="spellStart"/>
            <w:r w:rsidRPr="00167FE3">
              <w:rPr>
                <w:rFonts w:ascii="Montserrat Light" w:hAnsi="Montserrat Light"/>
                <w:b/>
                <w:lang w:val="fr-FR"/>
              </w:rPr>
              <w:t>Punctaj</w:t>
            </w:r>
            <w:proofErr w:type="spellEnd"/>
            <w:r w:rsidRPr="00167FE3">
              <w:rPr>
                <w:rFonts w:ascii="Montserrat Light" w:hAnsi="Montserrat Light"/>
                <w:b/>
                <w:lang w:val="fr-FR"/>
              </w:rPr>
              <w:t xml:space="preserve"> proba </w:t>
            </w:r>
            <w:proofErr w:type="spellStart"/>
            <w:r w:rsidRPr="00167FE3">
              <w:rPr>
                <w:rFonts w:ascii="Montserrat Light" w:hAnsi="Montserrat Light"/>
                <w:b/>
                <w:lang w:val="fr-FR"/>
              </w:rPr>
              <w:t>scrisă</w:t>
            </w:r>
            <w:proofErr w:type="spellEnd"/>
          </w:p>
        </w:tc>
        <w:tc>
          <w:tcPr>
            <w:tcW w:w="2184" w:type="dxa"/>
          </w:tcPr>
          <w:p w14:paraId="1080E88F" w14:textId="79361B1D" w:rsidR="00466519" w:rsidRPr="00167FE3" w:rsidRDefault="00466519" w:rsidP="00466519">
            <w:pPr>
              <w:spacing w:line="240" w:lineRule="auto"/>
              <w:jc w:val="center"/>
              <w:rPr>
                <w:rFonts w:ascii="Montserrat Light" w:hAnsi="Montserrat Light"/>
                <w:color w:val="000000"/>
              </w:rPr>
            </w:pPr>
            <w:proofErr w:type="spellStart"/>
            <w:r w:rsidRPr="00167FE3">
              <w:rPr>
                <w:rFonts w:ascii="Montserrat Light" w:hAnsi="Montserrat Light"/>
                <w:b/>
                <w:lang w:val="fr-FR"/>
              </w:rPr>
              <w:t>Punctaj</w:t>
            </w:r>
            <w:proofErr w:type="spellEnd"/>
            <w:r w:rsidRPr="00167FE3">
              <w:rPr>
                <w:rFonts w:ascii="Montserrat Light" w:hAnsi="Montserrat Light"/>
                <w:b/>
                <w:lang w:val="fr-FR"/>
              </w:rPr>
              <w:t xml:space="preserve"> proba de </w:t>
            </w:r>
            <w:proofErr w:type="spellStart"/>
            <w:r w:rsidRPr="00167FE3">
              <w:rPr>
                <w:rFonts w:ascii="Montserrat Light" w:hAnsi="Montserrat Light"/>
                <w:b/>
                <w:lang w:val="fr-FR"/>
              </w:rPr>
              <w:t>interviu</w:t>
            </w:r>
            <w:proofErr w:type="spellEnd"/>
          </w:p>
        </w:tc>
        <w:tc>
          <w:tcPr>
            <w:tcW w:w="1501" w:type="dxa"/>
          </w:tcPr>
          <w:p w14:paraId="2BBB166E" w14:textId="77777777" w:rsidR="00466519" w:rsidRPr="00167FE3" w:rsidRDefault="00466519" w:rsidP="00466519">
            <w:pPr>
              <w:spacing w:line="240" w:lineRule="auto"/>
              <w:jc w:val="center"/>
              <w:rPr>
                <w:rFonts w:ascii="Montserrat Light" w:hAnsi="Montserrat Light"/>
                <w:b/>
                <w:lang w:val="fr-FR"/>
              </w:rPr>
            </w:pPr>
            <w:proofErr w:type="spellStart"/>
            <w:r w:rsidRPr="00167FE3">
              <w:rPr>
                <w:rFonts w:ascii="Montserrat Light" w:hAnsi="Montserrat Light"/>
                <w:b/>
                <w:lang w:val="fr-FR"/>
              </w:rPr>
              <w:t>Punctaj</w:t>
            </w:r>
            <w:proofErr w:type="spellEnd"/>
          </w:p>
          <w:p w14:paraId="7C01CA4C" w14:textId="43584D35" w:rsidR="00466519" w:rsidRPr="00167FE3" w:rsidRDefault="00466519" w:rsidP="0046651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color w:val="000000"/>
              </w:rPr>
            </w:pPr>
            <w:proofErr w:type="gramStart"/>
            <w:r w:rsidRPr="00167FE3">
              <w:rPr>
                <w:rFonts w:ascii="Montserrat Light" w:hAnsi="Montserrat Light"/>
                <w:b/>
                <w:lang w:val="fr-FR"/>
              </w:rPr>
              <w:t>final</w:t>
            </w:r>
            <w:proofErr w:type="gramEnd"/>
          </w:p>
        </w:tc>
        <w:tc>
          <w:tcPr>
            <w:tcW w:w="1276" w:type="dxa"/>
          </w:tcPr>
          <w:p w14:paraId="2D96BC87" w14:textId="77777777" w:rsidR="00466519" w:rsidRPr="00167FE3" w:rsidRDefault="00466519" w:rsidP="00466519">
            <w:pPr>
              <w:spacing w:line="240" w:lineRule="auto"/>
              <w:jc w:val="center"/>
              <w:rPr>
                <w:rFonts w:ascii="Montserrat Light" w:hAnsi="Montserrat Light"/>
                <w:b/>
                <w:lang w:val="fr-FR"/>
              </w:rPr>
            </w:pPr>
            <w:proofErr w:type="spellStart"/>
            <w:r w:rsidRPr="00167FE3">
              <w:rPr>
                <w:rFonts w:ascii="Montserrat Light" w:hAnsi="Montserrat Light"/>
                <w:b/>
                <w:lang w:val="fr-FR"/>
              </w:rPr>
              <w:t>Rezultat</w:t>
            </w:r>
            <w:proofErr w:type="spellEnd"/>
            <w:r w:rsidRPr="00167FE3">
              <w:rPr>
                <w:rFonts w:ascii="Montserrat Light" w:hAnsi="Montserrat Light"/>
                <w:b/>
                <w:lang w:val="fr-FR"/>
              </w:rPr>
              <w:t xml:space="preserve"> </w:t>
            </w:r>
          </w:p>
          <w:p w14:paraId="1C010BE6" w14:textId="0ACB4B75" w:rsidR="00466519" w:rsidRPr="00167FE3" w:rsidRDefault="00466519" w:rsidP="0046651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color w:val="000000"/>
              </w:rPr>
            </w:pPr>
            <w:proofErr w:type="gramStart"/>
            <w:r w:rsidRPr="00167FE3">
              <w:rPr>
                <w:rFonts w:ascii="Montserrat Light" w:hAnsi="Montserrat Light"/>
                <w:b/>
                <w:lang w:val="fr-FR"/>
              </w:rPr>
              <w:t>final</w:t>
            </w:r>
            <w:proofErr w:type="gramEnd"/>
          </w:p>
        </w:tc>
      </w:tr>
      <w:tr w:rsidR="00812DEC" w:rsidRPr="00981632" w14:paraId="562333F3" w14:textId="6F3239D6" w:rsidTr="00106A5E">
        <w:trPr>
          <w:trHeight w:val="578"/>
        </w:trPr>
        <w:tc>
          <w:tcPr>
            <w:tcW w:w="9498" w:type="dxa"/>
            <w:gridSpan w:val="6"/>
            <w:shd w:val="clear" w:color="auto" w:fill="E2EFD9" w:themeFill="accent6" w:themeFillTint="33"/>
          </w:tcPr>
          <w:p w14:paraId="74E1CB4A" w14:textId="67EBD447" w:rsidR="00812DEC" w:rsidRPr="00167FE3" w:rsidRDefault="00812DEC" w:rsidP="00812DEC">
            <w:pPr>
              <w:jc w:val="center"/>
              <w:rPr>
                <w:rFonts w:ascii="Montserrat" w:hAnsi="Montserrat" w:cs="Courier New"/>
                <w:color w:val="000000"/>
                <w:lang w:val="en-US"/>
              </w:rPr>
            </w:pPr>
            <w:r w:rsidRPr="004709C6">
              <w:t>Consilier SUPERIOR la Serviciul Autorizări, Disciplină în Construcții, GIS</w:t>
            </w:r>
          </w:p>
        </w:tc>
      </w:tr>
      <w:tr w:rsidR="00812DEC" w:rsidRPr="00981632" w14:paraId="7AB818B8" w14:textId="77777777" w:rsidTr="00106A5E">
        <w:trPr>
          <w:trHeight w:val="568"/>
        </w:trPr>
        <w:tc>
          <w:tcPr>
            <w:tcW w:w="961" w:type="dxa"/>
            <w:shd w:val="clear" w:color="auto" w:fill="auto"/>
          </w:tcPr>
          <w:p w14:paraId="39CECB26" w14:textId="0F6EFF42" w:rsidR="00812DEC" w:rsidRPr="00981632" w:rsidRDefault="00812DEC" w:rsidP="00812DEC">
            <w:pPr>
              <w:jc w:val="center"/>
              <w:rPr>
                <w:rFonts w:ascii="Montserrat Light" w:hAnsi="Montserrat Light"/>
                <w:color w:val="000000"/>
                <w:sz w:val="24"/>
                <w:szCs w:val="24"/>
              </w:rPr>
            </w:pPr>
            <w:r>
              <w:t>1</w:t>
            </w:r>
          </w:p>
        </w:tc>
        <w:tc>
          <w:tcPr>
            <w:tcW w:w="1803" w:type="dxa"/>
            <w:shd w:val="clear" w:color="auto" w:fill="auto"/>
          </w:tcPr>
          <w:p w14:paraId="4D545056" w14:textId="5FEA37E0" w:rsidR="00812DEC" w:rsidRPr="00167FE3" w:rsidRDefault="00CD2F56" w:rsidP="00812DEC">
            <w:pPr>
              <w:jc w:val="center"/>
              <w:rPr>
                <w:rFonts w:ascii="Montserrat Light" w:hAnsi="Montserrat Light"/>
              </w:rPr>
            </w:pPr>
            <w:r>
              <w:t>12776</w:t>
            </w:r>
          </w:p>
        </w:tc>
        <w:tc>
          <w:tcPr>
            <w:tcW w:w="1773" w:type="dxa"/>
            <w:shd w:val="clear" w:color="auto" w:fill="auto"/>
          </w:tcPr>
          <w:p w14:paraId="369AE3C9" w14:textId="5D7DE4A3" w:rsidR="00812DEC" w:rsidRPr="003148EC" w:rsidRDefault="003148EC" w:rsidP="00812DEC">
            <w:pPr>
              <w:spacing w:line="360" w:lineRule="auto"/>
              <w:jc w:val="center"/>
              <w:rPr>
                <w:rFonts w:ascii="Montserrat Light" w:hAnsi="Montserrat Light"/>
                <w:bCs/>
              </w:rPr>
            </w:pPr>
            <w:r w:rsidRPr="003148EC">
              <w:rPr>
                <w:rFonts w:ascii="Montserrat Light" w:hAnsi="Montserrat Light"/>
                <w:bCs/>
              </w:rPr>
              <w:t>87,33</w:t>
            </w:r>
          </w:p>
        </w:tc>
        <w:tc>
          <w:tcPr>
            <w:tcW w:w="2184" w:type="dxa"/>
          </w:tcPr>
          <w:p w14:paraId="6F21691D" w14:textId="22710C97" w:rsidR="00812DEC" w:rsidRPr="003148EC" w:rsidRDefault="00812DEC" w:rsidP="00812DEC">
            <w:pPr>
              <w:spacing w:line="360" w:lineRule="auto"/>
              <w:jc w:val="center"/>
              <w:rPr>
                <w:rFonts w:ascii="Montserrat Light" w:hAnsi="Montserrat Light"/>
              </w:rPr>
            </w:pPr>
            <w:r w:rsidRPr="003148EC">
              <w:rPr>
                <w:rFonts w:ascii="Montserrat Light" w:hAnsi="Montserrat Light"/>
              </w:rPr>
              <w:t>9</w:t>
            </w:r>
            <w:r w:rsidR="003148EC" w:rsidRPr="003148EC">
              <w:rPr>
                <w:rFonts w:ascii="Montserrat Light" w:hAnsi="Montserrat Light"/>
              </w:rPr>
              <w:t>6,66</w:t>
            </w:r>
          </w:p>
        </w:tc>
        <w:tc>
          <w:tcPr>
            <w:tcW w:w="1501" w:type="dxa"/>
          </w:tcPr>
          <w:p w14:paraId="6FCA683B" w14:textId="41DD44B4" w:rsidR="00812DEC" w:rsidRPr="003148EC" w:rsidRDefault="00812DEC" w:rsidP="00812DEC">
            <w:pPr>
              <w:spacing w:line="360" w:lineRule="auto"/>
              <w:jc w:val="center"/>
              <w:rPr>
                <w:rFonts w:ascii="Montserrat Light" w:hAnsi="Montserrat Light"/>
              </w:rPr>
            </w:pPr>
            <w:r w:rsidRPr="003148EC">
              <w:rPr>
                <w:rFonts w:ascii="Montserrat Light" w:hAnsi="Montserrat Light"/>
              </w:rPr>
              <w:t>1</w:t>
            </w:r>
            <w:r w:rsidR="003148EC" w:rsidRPr="003148EC">
              <w:rPr>
                <w:rFonts w:ascii="Montserrat Light" w:hAnsi="Montserrat Light"/>
              </w:rPr>
              <w:t>83,99</w:t>
            </w:r>
          </w:p>
        </w:tc>
        <w:tc>
          <w:tcPr>
            <w:tcW w:w="1276" w:type="dxa"/>
          </w:tcPr>
          <w:p w14:paraId="430D9273" w14:textId="79520949" w:rsidR="00812DEC" w:rsidRPr="004A0423" w:rsidRDefault="00812DEC" w:rsidP="00812DEC">
            <w:pPr>
              <w:spacing w:line="360" w:lineRule="auto"/>
              <w:jc w:val="center"/>
              <w:rPr>
                <w:rFonts w:ascii="Montserrat Light" w:hAnsi="Montserrat Light"/>
                <w:color w:val="000000"/>
              </w:rPr>
            </w:pPr>
            <w:r>
              <w:rPr>
                <w:rFonts w:ascii="Montserrat Light" w:hAnsi="Montserrat Light"/>
                <w:color w:val="000000"/>
              </w:rPr>
              <w:t>ADMIS</w:t>
            </w:r>
          </w:p>
        </w:tc>
      </w:tr>
    </w:tbl>
    <w:p w14:paraId="709EF4CB" w14:textId="77777777" w:rsidR="00A86F30" w:rsidRPr="00A86F30" w:rsidRDefault="00A86F30" w:rsidP="00466519">
      <w:pPr>
        <w:tabs>
          <w:tab w:val="left" w:pos="7215"/>
        </w:tabs>
        <w:autoSpaceDE w:val="0"/>
        <w:autoSpaceDN w:val="0"/>
        <w:adjustRightInd w:val="0"/>
        <w:spacing w:after="0" w:line="240" w:lineRule="auto"/>
        <w:contextualSpacing/>
        <w:rPr>
          <w:rFonts w:ascii="Cambria" w:eastAsia="Times New Roman" w:hAnsi="Cambria" w:cs="Times New Roman"/>
          <w:b/>
          <w:color w:val="000000"/>
          <w:sz w:val="24"/>
          <w:szCs w:val="24"/>
        </w:rPr>
      </w:pPr>
    </w:p>
    <w:p w14:paraId="0D4DB799" w14:textId="77777777" w:rsidR="00D31126" w:rsidRDefault="00D31126" w:rsidP="00D31126">
      <w:pPr>
        <w:tabs>
          <w:tab w:val="left" w:pos="7215"/>
        </w:tabs>
        <w:autoSpaceDE w:val="0"/>
        <w:autoSpaceDN w:val="0"/>
        <w:adjustRightInd w:val="0"/>
        <w:spacing w:after="0" w:line="240" w:lineRule="auto"/>
        <w:ind w:right="-286"/>
        <w:contextualSpacing/>
        <w:jc w:val="both"/>
        <w:rPr>
          <w:rFonts w:ascii="Montserrat Light" w:eastAsia="Times New Roman" w:hAnsi="Montserrat Light" w:cs="Times New Roman"/>
          <w:b/>
          <w:color w:val="000000"/>
        </w:rPr>
      </w:pPr>
    </w:p>
    <w:p w14:paraId="2C509979" w14:textId="6C0FD326" w:rsidR="009B2799" w:rsidRPr="00C81C33" w:rsidRDefault="00952EF2" w:rsidP="00D31126">
      <w:pPr>
        <w:tabs>
          <w:tab w:val="left" w:pos="7215"/>
        </w:tabs>
        <w:autoSpaceDE w:val="0"/>
        <w:autoSpaceDN w:val="0"/>
        <w:adjustRightInd w:val="0"/>
        <w:spacing w:after="0" w:line="240" w:lineRule="auto"/>
        <w:ind w:right="-286"/>
        <w:contextualSpacing/>
        <w:jc w:val="both"/>
        <w:rPr>
          <w:rFonts w:ascii="Montserrat Light" w:eastAsia="Times New Roman" w:hAnsi="Montserrat Light" w:cs="Times New Roman"/>
        </w:rPr>
      </w:pPr>
      <w:r w:rsidRPr="00C81C33">
        <w:rPr>
          <w:rFonts w:ascii="Montserrat Light" w:eastAsia="Times New Roman" w:hAnsi="Montserrat Light" w:cs="Times New Roman"/>
          <w:b/>
          <w:color w:val="000000"/>
        </w:rPr>
        <w:t>Notă</w:t>
      </w:r>
      <w:r w:rsidR="00A86F30" w:rsidRPr="00C81C33">
        <w:rPr>
          <w:rFonts w:ascii="Montserrat Light" w:eastAsia="Times New Roman" w:hAnsi="Montserrat Light" w:cs="Times New Roman"/>
          <w:b/>
          <w:color w:val="000000"/>
        </w:rPr>
        <w:t xml:space="preserve">: </w:t>
      </w:r>
      <w:r w:rsidR="003815A1" w:rsidRPr="00C81C33">
        <w:rPr>
          <w:rFonts w:ascii="Montserrat Light" w:eastAsia="Times New Roman" w:hAnsi="Montserrat Light" w:cs="Times New Roman"/>
        </w:rPr>
        <w:t>Candida</w:t>
      </w:r>
      <w:r w:rsidR="00264360">
        <w:rPr>
          <w:rFonts w:ascii="Montserrat Light" w:eastAsia="Times New Roman" w:hAnsi="Montserrat Light" w:cs="Times New Roman"/>
        </w:rPr>
        <w:t>ții</w:t>
      </w:r>
      <w:r w:rsidR="00E26ED9">
        <w:rPr>
          <w:rFonts w:ascii="Montserrat Light" w:eastAsia="Times New Roman" w:hAnsi="Montserrat Light" w:cs="Times New Roman"/>
        </w:rPr>
        <w:t xml:space="preserve"> </w:t>
      </w:r>
      <w:r w:rsidR="003815A1" w:rsidRPr="00C81C33">
        <w:rPr>
          <w:rFonts w:ascii="Montserrat Light" w:eastAsia="Times New Roman" w:hAnsi="Montserrat Light" w:cs="Times New Roman"/>
        </w:rPr>
        <w:t>declara</w:t>
      </w:r>
      <w:r w:rsidR="00264360">
        <w:rPr>
          <w:rFonts w:ascii="Montserrat Light" w:eastAsia="Times New Roman" w:hAnsi="Montserrat Light" w:cs="Times New Roman"/>
        </w:rPr>
        <w:t>ți</w:t>
      </w:r>
      <w:r w:rsidR="003815A1" w:rsidRPr="00C81C33">
        <w:rPr>
          <w:rFonts w:ascii="Montserrat Light" w:eastAsia="Times New Roman" w:hAnsi="Montserrat Light" w:cs="Times New Roman"/>
        </w:rPr>
        <w:t xml:space="preserve"> ”admi</w:t>
      </w:r>
      <w:r w:rsidR="00E26ED9">
        <w:rPr>
          <w:rFonts w:ascii="Montserrat Light" w:eastAsia="Times New Roman" w:hAnsi="Montserrat Light" w:cs="Times New Roman"/>
        </w:rPr>
        <w:t>s</w:t>
      </w:r>
      <w:r w:rsidR="003815A1" w:rsidRPr="00C81C33">
        <w:rPr>
          <w:rFonts w:ascii="Montserrat Light" w:eastAsia="Times New Roman" w:hAnsi="Montserrat Light" w:cs="Times New Roman"/>
        </w:rPr>
        <w:t>” la concursul de promovare în grad profesional v</w:t>
      </w:r>
      <w:r w:rsidR="00264360">
        <w:rPr>
          <w:rFonts w:ascii="Montserrat Light" w:eastAsia="Times New Roman" w:hAnsi="Montserrat Light" w:cs="Times New Roman"/>
        </w:rPr>
        <w:t>or</w:t>
      </w:r>
      <w:r w:rsidR="003815A1" w:rsidRPr="00C81C33">
        <w:rPr>
          <w:rFonts w:ascii="Montserrat Light" w:eastAsia="Times New Roman" w:hAnsi="Montserrat Light" w:cs="Times New Roman"/>
        </w:rPr>
        <w:t xml:space="preserve"> fi numi</w:t>
      </w:r>
      <w:r w:rsidR="00264360">
        <w:rPr>
          <w:rFonts w:ascii="Montserrat Light" w:eastAsia="Times New Roman" w:hAnsi="Montserrat Light" w:cs="Times New Roman"/>
        </w:rPr>
        <w:t>ți</w:t>
      </w:r>
      <w:r w:rsidR="00E000D4">
        <w:rPr>
          <w:rFonts w:ascii="Montserrat Light" w:eastAsia="Times New Roman" w:hAnsi="Montserrat Light" w:cs="Times New Roman"/>
        </w:rPr>
        <w:t xml:space="preserve"> </w:t>
      </w:r>
      <w:r w:rsidR="00E000D4" w:rsidRPr="00C81C33">
        <w:rPr>
          <w:rFonts w:ascii="Montserrat Light" w:eastAsia="Times New Roman" w:hAnsi="Montserrat Light" w:cs="Times New Roman"/>
        </w:rPr>
        <w:t>în gradul profesional imediat superior al funcți</w:t>
      </w:r>
      <w:r w:rsidR="00E000D4">
        <w:rPr>
          <w:rFonts w:ascii="Montserrat Light" w:eastAsia="Times New Roman" w:hAnsi="Montserrat Light" w:cs="Times New Roman"/>
        </w:rPr>
        <w:t>ei</w:t>
      </w:r>
      <w:r w:rsidR="00E000D4" w:rsidRPr="00C81C33">
        <w:rPr>
          <w:rFonts w:ascii="Montserrat Light" w:eastAsia="Times New Roman" w:hAnsi="Montserrat Light" w:cs="Times New Roman"/>
        </w:rPr>
        <w:t xml:space="preserve"> publice deținute</w:t>
      </w:r>
      <w:r w:rsidR="00E000D4">
        <w:rPr>
          <w:rFonts w:ascii="Montserrat Light" w:eastAsia="Times New Roman" w:hAnsi="Montserrat Light" w:cs="Times New Roman"/>
        </w:rPr>
        <w:t>,</w:t>
      </w:r>
      <w:r w:rsidR="00E000D4" w:rsidRPr="00C81C33">
        <w:rPr>
          <w:rFonts w:ascii="Montserrat Light" w:eastAsia="Times New Roman" w:hAnsi="Montserrat Light" w:cs="Times New Roman"/>
        </w:rPr>
        <w:t xml:space="preserve"> </w:t>
      </w:r>
      <w:r w:rsidR="003815A1" w:rsidRPr="00C81C33">
        <w:rPr>
          <w:rFonts w:ascii="Montserrat Light" w:eastAsia="Times New Roman" w:hAnsi="Montserrat Light" w:cs="Times New Roman"/>
        </w:rPr>
        <w:t>potrivit legii.</w:t>
      </w:r>
    </w:p>
    <w:p w14:paraId="305FB908" w14:textId="77777777" w:rsidR="003C5719" w:rsidRPr="00C81C33" w:rsidRDefault="003C5719" w:rsidP="009B2799">
      <w:pPr>
        <w:spacing w:line="360" w:lineRule="auto"/>
        <w:ind w:firstLine="720"/>
        <w:jc w:val="right"/>
        <w:rPr>
          <w:rFonts w:ascii="Montserrat Light" w:eastAsia="Times New Roman" w:hAnsi="Montserrat Light" w:cs="Times New Roman"/>
          <w:b/>
          <w:bCs/>
          <w:lang w:val="fr-FR"/>
        </w:rPr>
      </w:pPr>
    </w:p>
    <w:p w14:paraId="1DF786C0" w14:textId="77777777" w:rsidR="00D31126" w:rsidRDefault="00D31126" w:rsidP="0038011B">
      <w:pPr>
        <w:spacing w:line="360" w:lineRule="auto"/>
        <w:ind w:firstLine="720"/>
        <w:jc w:val="right"/>
        <w:rPr>
          <w:rFonts w:ascii="Montserrat Light" w:eastAsia="Times New Roman" w:hAnsi="Montserrat Light" w:cs="Times New Roman"/>
          <w:b/>
          <w:bCs/>
          <w:lang w:val="fr-FR"/>
        </w:rPr>
      </w:pPr>
    </w:p>
    <w:p w14:paraId="684BF1FE" w14:textId="5622006E" w:rsidR="00FF4674" w:rsidRPr="003C10FE" w:rsidRDefault="003815A1" w:rsidP="0038011B">
      <w:pPr>
        <w:spacing w:line="360" w:lineRule="auto"/>
        <w:ind w:firstLine="720"/>
        <w:jc w:val="right"/>
        <w:rPr>
          <w:rFonts w:ascii="Montserrat Light" w:eastAsia="Times New Roman" w:hAnsi="Montserrat Light" w:cs="Times New Roman"/>
          <w:b/>
          <w:bCs/>
          <w:lang w:val="fr-FR"/>
        </w:rPr>
      </w:pPr>
      <w:proofErr w:type="spellStart"/>
      <w:r w:rsidRPr="003C10FE">
        <w:rPr>
          <w:rFonts w:ascii="Montserrat Light" w:eastAsia="Times New Roman" w:hAnsi="Montserrat Light" w:cs="Times New Roman"/>
          <w:b/>
          <w:bCs/>
          <w:lang w:val="fr-FR"/>
        </w:rPr>
        <w:t>Afișat</w:t>
      </w:r>
      <w:proofErr w:type="spellEnd"/>
      <w:r w:rsidRPr="003C10FE">
        <w:rPr>
          <w:rFonts w:ascii="Montserrat Light" w:eastAsia="Times New Roman" w:hAnsi="Montserrat Light" w:cs="Times New Roman"/>
          <w:b/>
          <w:bCs/>
          <w:lang w:val="fr-FR"/>
        </w:rPr>
        <w:t xml:space="preserve"> </w:t>
      </w:r>
      <w:proofErr w:type="spellStart"/>
      <w:r w:rsidRPr="003C10FE">
        <w:rPr>
          <w:rFonts w:ascii="Montserrat Light" w:eastAsia="Times New Roman" w:hAnsi="Montserrat Light" w:cs="Times New Roman"/>
          <w:b/>
          <w:bCs/>
          <w:lang w:val="fr-FR"/>
        </w:rPr>
        <w:t>în</w:t>
      </w:r>
      <w:proofErr w:type="spellEnd"/>
      <w:r w:rsidRPr="003C10FE">
        <w:rPr>
          <w:rFonts w:ascii="Montserrat Light" w:eastAsia="Times New Roman" w:hAnsi="Montserrat Light" w:cs="Times New Roman"/>
          <w:b/>
          <w:bCs/>
          <w:lang w:val="fr-FR"/>
        </w:rPr>
        <w:t xml:space="preserve"> data de </w:t>
      </w:r>
      <w:r w:rsidR="003148EC">
        <w:rPr>
          <w:rFonts w:ascii="Montserrat Light" w:eastAsia="Times New Roman" w:hAnsi="Montserrat Light" w:cs="Times New Roman"/>
          <w:b/>
          <w:bCs/>
          <w:lang w:val="fr-FR"/>
        </w:rPr>
        <w:t>18</w:t>
      </w:r>
      <w:r w:rsidR="00264360" w:rsidRPr="003C10FE">
        <w:rPr>
          <w:rFonts w:ascii="Montserrat Light" w:eastAsia="Times New Roman" w:hAnsi="Montserrat Light" w:cs="Times New Roman"/>
          <w:b/>
          <w:bCs/>
          <w:lang w:val="fr-FR"/>
        </w:rPr>
        <w:t>.</w:t>
      </w:r>
      <w:r w:rsidR="00615BBA" w:rsidRPr="003C10FE">
        <w:rPr>
          <w:rFonts w:ascii="Montserrat Light" w:eastAsia="Times New Roman" w:hAnsi="Montserrat Light" w:cs="Times New Roman"/>
          <w:b/>
          <w:bCs/>
          <w:lang w:val="fr-FR"/>
        </w:rPr>
        <w:t>0</w:t>
      </w:r>
      <w:r w:rsidR="003148EC">
        <w:rPr>
          <w:rFonts w:ascii="Montserrat Light" w:eastAsia="Times New Roman" w:hAnsi="Montserrat Light" w:cs="Times New Roman"/>
          <w:b/>
          <w:bCs/>
          <w:lang w:val="fr-FR"/>
        </w:rPr>
        <w:t>4</w:t>
      </w:r>
      <w:r w:rsidR="00615BBA" w:rsidRPr="003C10FE">
        <w:rPr>
          <w:rFonts w:ascii="Montserrat Light" w:eastAsia="Times New Roman" w:hAnsi="Montserrat Light" w:cs="Times New Roman"/>
          <w:b/>
          <w:bCs/>
          <w:lang w:val="fr-FR"/>
        </w:rPr>
        <w:t>.202</w:t>
      </w:r>
      <w:r w:rsidR="003148EC">
        <w:rPr>
          <w:rFonts w:ascii="Montserrat Light" w:eastAsia="Times New Roman" w:hAnsi="Montserrat Light" w:cs="Times New Roman"/>
          <w:b/>
          <w:bCs/>
          <w:lang w:val="fr-FR"/>
        </w:rPr>
        <w:t>3</w:t>
      </w:r>
      <w:r w:rsidR="00A33C07" w:rsidRPr="003C10FE">
        <w:rPr>
          <w:rFonts w:ascii="Montserrat Light" w:eastAsia="Times New Roman" w:hAnsi="Montserrat Light" w:cs="Times New Roman"/>
          <w:b/>
          <w:bCs/>
          <w:lang w:val="fr-FR"/>
        </w:rPr>
        <w:t>,</w:t>
      </w:r>
      <w:r w:rsidRPr="003C10FE">
        <w:rPr>
          <w:rFonts w:ascii="Montserrat Light" w:eastAsia="Times New Roman" w:hAnsi="Montserrat Light" w:cs="Times New Roman"/>
          <w:b/>
          <w:bCs/>
          <w:lang w:val="fr-FR"/>
        </w:rPr>
        <w:t xml:space="preserve"> </w:t>
      </w:r>
      <w:proofErr w:type="spellStart"/>
      <w:r w:rsidR="00A33C07" w:rsidRPr="003C10FE">
        <w:rPr>
          <w:rFonts w:ascii="Montserrat Light" w:eastAsia="Times New Roman" w:hAnsi="Montserrat Light" w:cs="Times New Roman"/>
          <w:b/>
          <w:bCs/>
          <w:lang w:val="fr-FR"/>
        </w:rPr>
        <w:t>ora</w:t>
      </w:r>
      <w:proofErr w:type="spellEnd"/>
      <w:r w:rsidR="00E000D4" w:rsidRPr="003C10FE">
        <w:rPr>
          <w:rFonts w:ascii="Montserrat Light" w:eastAsia="Times New Roman" w:hAnsi="Montserrat Light" w:cs="Times New Roman"/>
          <w:b/>
          <w:bCs/>
          <w:lang w:val="fr-FR"/>
        </w:rPr>
        <w:t xml:space="preserve"> </w:t>
      </w:r>
      <w:proofErr w:type="gramStart"/>
      <w:r w:rsidR="003148EC">
        <w:rPr>
          <w:rFonts w:ascii="Montserrat Light" w:eastAsia="Times New Roman" w:hAnsi="Montserrat Light" w:cs="Times New Roman"/>
          <w:b/>
          <w:bCs/>
          <w:lang w:val="fr-FR"/>
        </w:rPr>
        <w:t>8</w:t>
      </w:r>
      <w:r w:rsidR="00D31126" w:rsidRPr="003C10FE">
        <w:rPr>
          <w:rFonts w:ascii="Montserrat Light" w:eastAsia="Times New Roman" w:hAnsi="Montserrat Light" w:cs="Times New Roman"/>
          <w:b/>
          <w:bCs/>
          <w:lang w:val="fr-FR"/>
        </w:rPr>
        <w:t>:</w:t>
      </w:r>
      <w:proofErr w:type="gramEnd"/>
      <w:r w:rsidR="003148EC">
        <w:rPr>
          <w:rFonts w:ascii="Montserrat Light" w:eastAsia="Times New Roman" w:hAnsi="Montserrat Light" w:cs="Times New Roman"/>
          <w:b/>
          <w:bCs/>
          <w:lang w:val="fr-FR"/>
        </w:rPr>
        <w:t>0</w:t>
      </w:r>
      <w:r w:rsidR="00812DEC">
        <w:rPr>
          <w:rFonts w:ascii="Montserrat Light" w:eastAsia="Times New Roman" w:hAnsi="Montserrat Light" w:cs="Times New Roman"/>
          <w:b/>
          <w:bCs/>
          <w:lang w:val="fr-FR"/>
        </w:rPr>
        <w:t>0</w:t>
      </w:r>
    </w:p>
    <w:p w14:paraId="62B892D7" w14:textId="77777777" w:rsidR="00D31126" w:rsidRDefault="00D31126" w:rsidP="003815A1">
      <w:pPr>
        <w:spacing w:after="0" w:line="240" w:lineRule="auto"/>
        <w:jc w:val="center"/>
        <w:rPr>
          <w:rFonts w:ascii="Montserrat Light" w:eastAsia="Times New Roman" w:hAnsi="Montserrat Light" w:cs="Times New Roman"/>
          <w:lang w:val="fr-FR"/>
        </w:rPr>
      </w:pPr>
    </w:p>
    <w:p w14:paraId="637F79E8" w14:textId="77777777" w:rsidR="00D31126" w:rsidRDefault="00D31126" w:rsidP="003815A1">
      <w:pPr>
        <w:spacing w:after="0" w:line="240" w:lineRule="auto"/>
        <w:jc w:val="center"/>
        <w:rPr>
          <w:rFonts w:ascii="Montserrat Light" w:eastAsia="Times New Roman" w:hAnsi="Montserrat Light" w:cs="Times New Roman"/>
          <w:lang w:val="fr-FR"/>
        </w:rPr>
      </w:pPr>
    </w:p>
    <w:p w14:paraId="26B2083F" w14:textId="5DE634AB" w:rsidR="007114C8" w:rsidRPr="00C81C33" w:rsidRDefault="003815A1" w:rsidP="003815A1">
      <w:pPr>
        <w:spacing w:after="0" w:line="240" w:lineRule="auto"/>
        <w:jc w:val="center"/>
        <w:rPr>
          <w:rFonts w:ascii="Montserrat Light" w:hAnsi="Montserrat Light"/>
        </w:rPr>
      </w:pPr>
      <w:proofErr w:type="spellStart"/>
      <w:r w:rsidRPr="00C81C33">
        <w:rPr>
          <w:rFonts w:ascii="Montserrat Light" w:eastAsia="Times New Roman" w:hAnsi="Montserrat Light" w:cs="Times New Roman"/>
          <w:lang w:val="fr-FR"/>
        </w:rPr>
        <w:t>Secretar</w:t>
      </w:r>
      <w:proofErr w:type="spellEnd"/>
      <w:r w:rsidRPr="00C81C33">
        <w:rPr>
          <w:rFonts w:ascii="Montserrat Light" w:eastAsia="Times New Roman" w:hAnsi="Montserrat Light" w:cs="Times New Roman"/>
          <w:lang w:val="fr-FR"/>
        </w:rPr>
        <w:t xml:space="preserve"> </w:t>
      </w:r>
      <w:proofErr w:type="spellStart"/>
      <w:r w:rsidR="00DE6A91" w:rsidRPr="00C81C33">
        <w:rPr>
          <w:rFonts w:ascii="Montserrat Light" w:eastAsia="Times New Roman" w:hAnsi="Montserrat Light" w:cs="Times New Roman"/>
          <w:lang w:val="fr-FR"/>
        </w:rPr>
        <w:t>C</w:t>
      </w:r>
      <w:r w:rsidRPr="00C81C33">
        <w:rPr>
          <w:rFonts w:ascii="Montserrat Light" w:eastAsia="Times New Roman" w:hAnsi="Montserrat Light" w:cs="Times New Roman"/>
          <w:lang w:val="fr-FR"/>
        </w:rPr>
        <w:t>omisie</w:t>
      </w:r>
      <w:proofErr w:type="spellEnd"/>
      <w:r w:rsidR="00DE6A91" w:rsidRPr="00C81C33">
        <w:rPr>
          <w:rFonts w:ascii="Montserrat Light" w:eastAsia="Times New Roman" w:hAnsi="Montserrat Light" w:cs="Times New Roman"/>
          <w:lang w:val="fr-FR"/>
        </w:rPr>
        <w:t xml:space="preserve"> </w:t>
      </w:r>
    </w:p>
    <w:sectPr w:rsidR="007114C8" w:rsidRPr="00C81C33" w:rsidSect="00A86F30">
      <w:pgSz w:w="11906" w:h="16838"/>
      <w:pgMar w:top="1134" w:right="1418" w:bottom="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9D1"/>
    <w:rsid w:val="0000698E"/>
    <w:rsid w:val="00040C37"/>
    <w:rsid w:val="00091DA2"/>
    <w:rsid w:val="0009689B"/>
    <w:rsid w:val="00106A5E"/>
    <w:rsid w:val="00167FE3"/>
    <w:rsid w:val="001E58E5"/>
    <w:rsid w:val="001F1928"/>
    <w:rsid w:val="00225A98"/>
    <w:rsid w:val="00264360"/>
    <w:rsid w:val="0026780B"/>
    <w:rsid w:val="002B2D20"/>
    <w:rsid w:val="002E34E5"/>
    <w:rsid w:val="002E78C0"/>
    <w:rsid w:val="003148EC"/>
    <w:rsid w:val="0033750F"/>
    <w:rsid w:val="003570B1"/>
    <w:rsid w:val="00373BC1"/>
    <w:rsid w:val="0038011B"/>
    <w:rsid w:val="003815A1"/>
    <w:rsid w:val="003A0C86"/>
    <w:rsid w:val="003C10FE"/>
    <w:rsid w:val="003C5719"/>
    <w:rsid w:val="003F5960"/>
    <w:rsid w:val="00425975"/>
    <w:rsid w:val="00445AC9"/>
    <w:rsid w:val="00466519"/>
    <w:rsid w:val="004A0423"/>
    <w:rsid w:val="004D2CF9"/>
    <w:rsid w:val="004F3A31"/>
    <w:rsid w:val="005C0FAE"/>
    <w:rsid w:val="005C7997"/>
    <w:rsid w:val="005E36B4"/>
    <w:rsid w:val="00615BBA"/>
    <w:rsid w:val="00616857"/>
    <w:rsid w:val="00641FE0"/>
    <w:rsid w:val="00643116"/>
    <w:rsid w:val="006C4312"/>
    <w:rsid w:val="007114C8"/>
    <w:rsid w:val="00732B21"/>
    <w:rsid w:val="00787867"/>
    <w:rsid w:val="007C5B86"/>
    <w:rsid w:val="007D755E"/>
    <w:rsid w:val="00804BD7"/>
    <w:rsid w:val="00812DEC"/>
    <w:rsid w:val="008657A2"/>
    <w:rsid w:val="008A3177"/>
    <w:rsid w:val="008A5E10"/>
    <w:rsid w:val="008D4EE1"/>
    <w:rsid w:val="008D5EA9"/>
    <w:rsid w:val="00922A1A"/>
    <w:rsid w:val="00933334"/>
    <w:rsid w:val="00952EF2"/>
    <w:rsid w:val="00957A99"/>
    <w:rsid w:val="00964935"/>
    <w:rsid w:val="00981632"/>
    <w:rsid w:val="009A79A1"/>
    <w:rsid w:val="009B2799"/>
    <w:rsid w:val="00A33C07"/>
    <w:rsid w:val="00A47512"/>
    <w:rsid w:val="00A86F30"/>
    <w:rsid w:val="00A8743E"/>
    <w:rsid w:val="00AA4A0F"/>
    <w:rsid w:val="00AB172D"/>
    <w:rsid w:val="00AD7C75"/>
    <w:rsid w:val="00B02E1F"/>
    <w:rsid w:val="00BB01F9"/>
    <w:rsid w:val="00BD3FA1"/>
    <w:rsid w:val="00C258B9"/>
    <w:rsid w:val="00C50959"/>
    <w:rsid w:val="00C81C33"/>
    <w:rsid w:val="00C871C3"/>
    <w:rsid w:val="00CD2F56"/>
    <w:rsid w:val="00CF3038"/>
    <w:rsid w:val="00D016EB"/>
    <w:rsid w:val="00D31126"/>
    <w:rsid w:val="00D50C05"/>
    <w:rsid w:val="00D61056"/>
    <w:rsid w:val="00D968C5"/>
    <w:rsid w:val="00DE6A91"/>
    <w:rsid w:val="00E000D4"/>
    <w:rsid w:val="00E03E98"/>
    <w:rsid w:val="00E07719"/>
    <w:rsid w:val="00E26ED9"/>
    <w:rsid w:val="00E42D93"/>
    <w:rsid w:val="00E5647E"/>
    <w:rsid w:val="00E87812"/>
    <w:rsid w:val="00E91A47"/>
    <w:rsid w:val="00E92439"/>
    <w:rsid w:val="00EA109B"/>
    <w:rsid w:val="00EE4A2C"/>
    <w:rsid w:val="00EF5F53"/>
    <w:rsid w:val="00F209D1"/>
    <w:rsid w:val="00F26063"/>
    <w:rsid w:val="00F47657"/>
    <w:rsid w:val="00F57DA5"/>
    <w:rsid w:val="00F97C97"/>
    <w:rsid w:val="00FD4469"/>
    <w:rsid w:val="00FF4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20464"/>
  <w15:chartTrackingRefBased/>
  <w15:docId w15:val="{99A35C04-1104-498E-BC74-797BE1C1F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1</Pages>
  <Words>126</Words>
  <Characters>734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 Felecan</dc:creator>
  <cp:keywords/>
  <dc:description/>
  <cp:lastModifiedBy>Simona Man</cp:lastModifiedBy>
  <cp:revision>91</cp:revision>
  <cp:lastPrinted>2022-07-21T12:06:00Z</cp:lastPrinted>
  <dcterms:created xsi:type="dcterms:W3CDTF">2019-06-25T07:53:00Z</dcterms:created>
  <dcterms:modified xsi:type="dcterms:W3CDTF">2023-04-11T11:05:00Z</dcterms:modified>
</cp:coreProperties>
</file>