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3D56" w14:textId="7D8371B7" w:rsidR="00306844" w:rsidRPr="0026075C" w:rsidRDefault="00306844" w:rsidP="005521F8">
      <w:pPr>
        <w:tabs>
          <w:tab w:val="left" w:pos="27216"/>
        </w:tabs>
        <w:spacing w:line="240" w:lineRule="auto"/>
        <w:ind w:right="3565"/>
        <w:rPr>
          <w:rFonts w:ascii="Montserrat Light" w:hAnsi="Montserrat Light"/>
          <w:b/>
        </w:rPr>
      </w:pPr>
      <w:r w:rsidRPr="0026075C">
        <w:rPr>
          <w:rFonts w:ascii="Montserrat Light" w:hAnsi="Montserrat Light"/>
          <w:b/>
          <w:bCs/>
        </w:rPr>
        <w:t xml:space="preserve">   Nr. </w:t>
      </w:r>
      <w:r w:rsidR="00535891" w:rsidRPr="0026075C">
        <w:rPr>
          <w:rFonts w:ascii="Montserrat Light" w:hAnsi="Montserrat Light"/>
          <w:b/>
          <w:bCs/>
        </w:rPr>
        <w:t>11.321</w:t>
      </w:r>
      <w:r w:rsidR="009E2A20" w:rsidRPr="0026075C">
        <w:rPr>
          <w:rFonts w:ascii="Montserrat Light" w:hAnsi="Montserrat Light"/>
          <w:b/>
          <w:bCs/>
        </w:rPr>
        <w:t xml:space="preserve"> </w:t>
      </w:r>
      <w:r w:rsidRPr="0026075C">
        <w:rPr>
          <w:rFonts w:ascii="Montserrat Light" w:hAnsi="Montserrat Light"/>
          <w:b/>
        </w:rPr>
        <w:t>/</w:t>
      </w:r>
      <w:r w:rsidR="009E2A20" w:rsidRPr="0026075C">
        <w:rPr>
          <w:rFonts w:ascii="Montserrat Light" w:hAnsi="Montserrat Light"/>
          <w:b/>
        </w:rPr>
        <w:t xml:space="preserve"> </w:t>
      </w:r>
      <w:r w:rsidR="00E073DE" w:rsidRPr="0026075C">
        <w:rPr>
          <w:rFonts w:ascii="Montserrat Light" w:hAnsi="Montserrat Light"/>
          <w:b/>
        </w:rPr>
        <w:t>1</w:t>
      </w:r>
      <w:r w:rsidR="00FE6151" w:rsidRPr="0026075C">
        <w:rPr>
          <w:rFonts w:ascii="Montserrat Light" w:hAnsi="Montserrat Light"/>
          <w:b/>
        </w:rPr>
        <w:t>7</w:t>
      </w:r>
      <w:r w:rsidR="00E073DE" w:rsidRPr="0026075C">
        <w:rPr>
          <w:rFonts w:ascii="Montserrat Light" w:hAnsi="Montserrat Light"/>
          <w:b/>
        </w:rPr>
        <w:t>.</w:t>
      </w:r>
      <w:r w:rsidR="00FE6151" w:rsidRPr="0026075C">
        <w:rPr>
          <w:rFonts w:ascii="Montserrat Light" w:hAnsi="Montserrat Light"/>
          <w:b/>
        </w:rPr>
        <w:t>03</w:t>
      </w:r>
      <w:r w:rsidR="00E073DE" w:rsidRPr="0026075C">
        <w:rPr>
          <w:rFonts w:ascii="Montserrat Light" w:hAnsi="Montserrat Light"/>
          <w:b/>
        </w:rPr>
        <w:t>.</w:t>
      </w:r>
      <w:r w:rsidR="00B62EC0" w:rsidRPr="0026075C">
        <w:rPr>
          <w:rFonts w:ascii="Montserrat Light" w:hAnsi="Montserrat Light"/>
          <w:b/>
        </w:rPr>
        <w:t>2023</w:t>
      </w:r>
    </w:p>
    <w:p w14:paraId="4690A897" w14:textId="77777777" w:rsidR="00306844" w:rsidRPr="0026075C" w:rsidRDefault="00306844" w:rsidP="00EB65DD">
      <w:pPr>
        <w:autoSpaceDE w:val="0"/>
        <w:autoSpaceDN w:val="0"/>
        <w:adjustRightInd w:val="0"/>
        <w:spacing w:line="240" w:lineRule="auto"/>
        <w:rPr>
          <w:rFonts w:ascii="Montserrat Light" w:eastAsia="Times New Roman" w:hAnsi="Montserrat Light" w:cs="Times New Roman"/>
          <w:b/>
          <w:lang w:val="ro-RO" w:eastAsia="ro-RO"/>
        </w:rPr>
      </w:pPr>
    </w:p>
    <w:p w14:paraId="36A08817" w14:textId="77777777" w:rsidR="00306844" w:rsidRPr="0026075C" w:rsidRDefault="00306844" w:rsidP="005521F8">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4791AF06"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Times New Roman"/>
          <w:b/>
          <w:lang w:val="ro-RO" w:eastAsia="ro-RO"/>
        </w:rPr>
      </w:pPr>
      <w:r w:rsidRPr="0026075C">
        <w:rPr>
          <w:rFonts w:ascii="Montserrat Light" w:eastAsia="Times New Roman" w:hAnsi="Montserrat Light" w:cs="Times New Roman"/>
          <w:b/>
          <w:lang w:val="ro-RO" w:eastAsia="ro-RO"/>
        </w:rPr>
        <w:t>REFERAT DE APROBARE</w:t>
      </w:r>
    </w:p>
    <w:p w14:paraId="06539566" w14:textId="0AFEB8D0" w:rsidR="001469D2" w:rsidRPr="0026075C" w:rsidRDefault="00306844" w:rsidP="001469D2">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la </w:t>
      </w:r>
      <w:proofErr w:type="spellStart"/>
      <w:r w:rsidRPr="0026075C">
        <w:rPr>
          <w:rFonts w:ascii="Montserrat Light" w:hAnsi="Montserrat Light"/>
          <w:b/>
          <w:bCs/>
        </w:rPr>
        <w:t>Proiectul</w:t>
      </w:r>
      <w:proofErr w:type="spellEnd"/>
      <w:r w:rsidRPr="0026075C">
        <w:rPr>
          <w:rFonts w:ascii="Montserrat Light" w:hAnsi="Montserrat Light"/>
          <w:b/>
          <w:bCs/>
        </w:rPr>
        <w:t xml:space="preserve"> de </w:t>
      </w:r>
      <w:proofErr w:type="spellStart"/>
      <w:r w:rsidRPr="0026075C">
        <w:rPr>
          <w:rFonts w:ascii="Montserrat Light" w:hAnsi="Montserrat Light"/>
          <w:b/>
          <w:bCs/>
        </w:rPr>
        <w:t>hotărâre</w:t>
      </w:r>
      <w:proofErr w:type="spellEnd"/>
      <w:r w:rsidRPr="0026075C">
        <w:rPr>
          <w:rFonts w:ascii="Montserrat Light" w:hAnsi="Montserrat Light"/>
          <w:b/>
          <w:bCs/>
        </w:rPr>
        <w:t xml:space="preserve"> </w:t>
      </w:r>
      <w:r w:rsidR="001469D2" w:rsidRPr="0026075C">
        <w:rPr>
          <w:rFonts w:ascii="Montserrat Light" w:hAnsi="Montserrat Light"/>
          <w:b/>
          <w:bCs/>
        </w:rPr>
        <w:t xml:space="preserve">pentru </w:t>
      </w:r>
      <w:proofErr w:type="spellStart"/>
      <w:r w:rsidR="00796E95" w:rsidRPr="0026075C">
        <w:rPr>
          <w:rFonts w:ascii="Montserrat Light" w:hAnsi="Montserrat Light"/>
          <w:b/>
          <w:bCs/>
        </w:rPr>
        <w:t>completarea</w:t>
      </w:r>
      <w:proofErr w:type="spellEnd"/>
      <w:r w:rsidR="001469D2" w:rsidRPr="0026075C">
        <w:rPr>
          <w:rFonts w:ascii="Montserrat Light" w:hAnsi="Montserrat Light"/>
          <w:b/>
          <w:bCs/>
        </w:rPr>
        <w:t xml:space="preserve"> </w:t>
      </w:r>
      <w:proofErr w:type="spellStart"/>
      <w:r w:rsidR="001469D2" w:rsidRPr="0026075C">
        <w:rPr>
          <w:rFonts w:ascii="Montserrat Light" w:hAnsi="Montserrat Light"/>
          <w:b/>
          <w:bCs/>
        </w:rPr>
        <w:t>Hotărârii</w:t>
      </w:r>
      <w:proofErr w:type="spellEnd"/>
      <w:r w:rsidR="001469D2" w:rsidRPr="0026075C">
        <w:rPr>
          <w:rFonts w:ascii="Montserrat Light" w:hAnsi="Montserrat Light"/>
          <w:b/>
          <w:bCs/>
        </w:rPr>
        <w:t xml:space="preserve"> </w:t>
      </w:r>
      <w:proofErr w:type="spellStart"/>
      <w:r w:rsidR="001469D2" w:rsidRPr="0026075C">
        <w:rPr>
          <w:rFonts w:ascii="Montserrat Light" w:hAnsi="Montserrat Light"/>
          <w:b/>
          <w:bCs/>
        </w:rPr>
        <w:t>Consiliului</w:t>
      </w:r>
      <w:proofErr w:type="spellEnd"/>
      <w:r w:rsidR="001469D2" w:rsidRPr="0026075C">
        <w:rPr>
          <w:rFonts w:ascii="Montserrat Light" w:hAnsi="Montserrat Light"/>
          <w:b/>
          <w:bCs/>
        </w:rPr>
        <w:t xml:space="preserve"> </w:t>
      </w:r>
      <w:proofErr w:type="spellStart"/>
      <w:r w:rsidR="001469D2" w:rsidRPr="0026075C">
        <w:rPr>
          <w:rFonts w:ascii="Montserrat Light" w:hAnsi="Montserrat Light"/>
          <w:b/>
          <w:bCs/>
        </w:rPr>
        <w:t>Județean</w:t>
      </w:r>
      <w:proofErr w:type="spellEnd"/>
      <w:r w:rsidR="001469D2" w:rsidRPr="0026075C">
        <w:rPr>
          <w:rFonts w:ascii="Montserrat Light" w:hAnsi="Montserrat Light"/>
          <w:b/>
          <w:bCs/>
        </w:rPr>
        <w:t xml:space="preserve"> Cluj </w:t>
      </w:r>
    </w:p>
    <w:p w14:paraId="0D6EACCC" w14:textId="32FDF0A7" w:rsidR="001469D2" w:rsidRPr="0026075C" w:rsidRDefault="001469D2" w:rsidP="001469D2">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nr. </w:t>
      </w:r>
      <w:r w:rsidR="00B91264" w:rsidRPr="0026075C">
        <w:rPr>
          <w:rFonts w:ascii="Montserrat Light" w:hAnsi="Montserrat Light"/>
          <w:b/>
          <w:bCs/>
        </w:rPr>
        <w:t>2</w:t>
      </w:r>
      <w:r w:rsidR="00B62EC0" w:rsidRPr="0026075C">
        <w:rPr>
          <w:rFonts w:ascii="Montserrat Light" w:hAnsi="Montserrat Light"/>
          <w:b/>
          <w:bCs/>
        </w:rPr>
        <w:t>2</w:t>
      </w:r>
      <w:r w:rsidRPr="0026075C">
        <w:rPr>
          <w:rFonts w:ascii="Montserrat Light" w:hAnsi="Montserrat Light"/>
          <w:b/>
          <w:bCs/>
        </w:rPr>
        <w:t>/202</w:t>
      </w:r>
      <w:r w:rsidR="00B62EC0" w:rsidRPr="0026075C">
        <w:rPr>
          <w:rFonts w:ascii="Montserrat Light" w:hAnsi="Montserrat Light"/>
          <w:b/>
          <w:bCs/>
        </w:rPr>
        <w:t>3</w:t>
      </w:r>
      <w:r w:rsidRPr="0026075C">
        <w:rPr>
          <w:rFonts w:ascii="Montserrat Light" w:hAnsi="Montserrat Light"/>
          <w:b/>
          <w:bCs/>
        </w:rPr>
        <w:t xml:space="preserve"> </w:t>
      </w:r>
      <w:proofErr w:type="spellStart"/>
      <w:r w:rsidR="00306844" w:rsidRPr="0026075C">
        <w:rPr>
          <w:rFonts w:ascii="Montserrat Light" w:hAnsi="Montserrat Light"/>
          <w:b/>
          <w:bCs/>
        </w:rPr>
        <w:t>privind</w:t>
      </w:r>
      <w:proofErr w:type="spellEnd"/>
      <w:r w:rsidR="00306844" w:rsidRPr="0026075C">
        <w:rPr>
          <w:rFonts w:ascii="Montserrat Light" w:hAnsi="Montserrat Light"/>
          <w:b/>
          <w:bCs/>
        </w:rPr>
        <w:t xml:space="preserve"> </w:t>
      </w:r>
      <w:proofErr w:type="spellStart"/>
      <w:r w:rsidR="00BE68A1" w:rsidRPr="0026075C">
        <w:rPr>
          <w:rFonts w:ascii="Montserrat Light" w:hAnsi="Montserrat Light"/>
          <w:b/>
          <w:bCs/>
        </w:rPr>
        <w:t>nominalizarea</w:t>
      </w:r>
      <w:proofErr w:type="spellEnd"/>
      <w:r w:rsidR="00BE68A1" w:rsidRPr="0026075C">
        <w:rPr>
          <w:rFonts w:ascii="Montserrat Light" w:hAnsi="Montserrat Light"/>
          <w:b/>
          <w:bCs/>
        </w:rPr>
        <w:t xml:space="preserve"> </w:t>
      </w:r>
      <w:proofErr w:type="spellStart"/>
      <w:r w:rsidR="00BE68A1" w:rsidRPr="0026075C">
        <w:rPr>
          <w:rFonts w:ascii="Montserrat Light" w:hAnsi="Montserrat Light"/>
          <w:b/>
          <w:bCs/>
        </w:rPr>
        <w:t>unor</w:t>
      </w:r>
      <w:proofErr w:type="spellEnd"/>
      <w:r w:rsidR="00BE68A1" w:rsidRPr="0026075C">
        <w:rPr>
          <w:rFonts w:ascii="Montserrat Light" w:hAnsi="Montserrat Light"/>
          <w:b/>
          <w:bCs/>
        </w:rPr>
        <w:t xml:space="preserve"> </w:t>
      </w:r>
      <w:proofErr w:type="spellStart"/>
      <w:r w:rsidR="00BE68A1" w:rsidRPr="0026075C">
        <w:rPr>
          <w:rFonts w:ascii="Montserrat Light" w:hAnsi="Montserrat Light"/>
          <w:b/>
          <w:bCs/>
        </w:rPr>
        <w:t>sume</w:t>
      </w:r>
      <w:proofErr w:type="spellEnd"/>
      <w:r w:rsidR="00BE68A1" w:rsidRPr="0026075C">
        <w:rPr>
          <w:rFonts w:ascii="Montserrat Light" w:hAnsi="Montserrat Light"/>
          <w:b/>
          <w:bCs/>
        </w:rPr>
        <w:t xml:space="preserve"> din </w:t>
      </w:r>
      <w:proofErr w:type="spellStart"/>
      <w:r w:rsidR="00BE68A1" w:rsidRPr="0026075C">
        <w:rPr>
          <w:rFonts w:ascii="Montserrat Light" w:hAnsi="Montserrat Light"/>
          <w:b/>
          <w:bCs/>
        </w:rPr>
        <w:t>bugetul</w:t>
      </w:r>
      <w:proofErr w:type="spellEnd"/>
      <w:r w:rsidR="00BE68A1" w:rsidRPr="0026075C">
        <w:rPr>
          <w:rFonts w:ascii="Montserrat Light" w:hAnsi="Montserrat Light"/>
          <w:b/>
          <w:bCs/>
        </w:rPr>
        <w:t xml:space="preserve"> local al </w:t>
      </w:r>
    </w:p>
    <w:p w14:paraId="7326D3F1" w14:textId="26C04A6C" w:rsidR="00BE68A1" w:rsidRPr="0026075C" w:rsidRDefault="00BE68A1" w:rsidP="005629CD">
      <w:pPr>
        <w:pStyle w:val="Listparagraf"/>
        <w:tabs>
          <w:tab w:val="left" w:pos="0"/>
        </w:tabs>
        <w:spacing w:after="0" w:line="240" w:lineRule="auto"/>
        <w:ind w:left="0"/>
        <w:jc w:val="center"/>
        <w:rPr>
          <w:rFonts w:ascii="Montserrat Light" w:hAnsi="Montserrat Light"/>
        </w:rPr>
      </w:pPr>
      <w:proofErr w:type="spellStart"/>
      <w:r w:rsidRPr="0026075C">
        <w:rPr>
          <w:rFonts w:ascii="Montserrat Light" w:hAnsi="Montserrat Light"/>
          <w:b/>
          <w:bCs/>
        </w:rPr>
        <w:t>Județului</w:t>
      </w:r>
      <w:proofErr w:type="spellEnd"/>
      <w:r w:rsidRPr="0026075C">
        <w:rPr>
          <w:rFonts w:ascii="Montserrat Light" w:hAnsi="Montserrat Light"/>
          <w:b/>
          <w:bCs/>
        </w:rPr>
        <w:t xml:space="preserve"> Cluj pe </w:t>
      </w:r>
      <w:proofErr w:type="spellStart"/>
      <w:r w:rsidRPr="0026075C">
        <w:rPr>
          <w:rFonts w:ascii="Montserrat Light" w:hAnsi="Montserrat Light"/>
          <w:b/>
          <w:bCs/>
        </w:rPr>
        <w:t>anul</w:t>
      </w:r>
      <w:proofErr w:type="spellEnd"/>
      <w:r w:rsidRPr="0026075C">
        <w:rPr>
          <w:rFonts w:ascii="Montserrat Light" w:hAnsi="Montserrat Light"/>
          <w:b/>
          <w:bCs/>
        </w:rPr>
        <w:t xml:space="preserve"> 202</w:t>
      </w:r>
      <w:r w:rsidR="00B62EC0" w:rsidRPr="0026075C">
        <w:rPr>
          <w:rFonts w:ascii="Montserrat Light" w:hAnsi="Montserrat Light"/>
          <w:b/>
          <w:bCs/>
        </w:rPr>
        <w:t>3</w:t>
      </w:r>
    </w:p>
    <w:p w14:paraId="447BF1E6" w14:textId="221E8AFA" w:rsidR="003A16B3" w:rsidRPr="0026075C" w:rsidRDefault="003A16B3" w:rsidP="005521F8">
      <w:pPr>
        <w:spacing w:line="240" w:lineRule="auto"/>
        <w:rPr>
          <w:rFonts w:ascii="Montserrat Light" w:hAnsi="Montserrat Light"/>
          <w:lang w:val="en-US" w:eastAsia="ar-SA"/>
        </w:rPr>
      </w:pPr>
    </w:p>
    <w:p w14:paraId="08C6567D" w14:textId="77777777" w:rsidR="00EB65DD" w:rsidRPr="0026075C" w:rsidRDefault="00EB65DD" w:rsidP="005521F8">
      <w:pPr>
        <w:spacing w:line="240" w:lineRule="auto"/>
        <w:rPr>
          <w:rFonts w:ascii="Montserrat Light" w:hAnsi="Montserrat Light"/>
          <w:lang w:val="en-US" w:eastAsia="ar-SA"/>
        </w:rPr>
      </w:pPr>
    </w:p>
    <w:tbl>
      <w:tblPr>
        <w:tblW w:w="92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7"/>
      </w:tblGrid>
      <w:tr w:rsidR="0026075C" w:rsidRPr="0026075C" w14:paraId="33AE7D0F" w14:textId="77777777" w:rsidTr="00BE68A1">
        <w:trPr>
          <w:trHeight w:val="355"/>
        </w:trPr>
        <w:tc>
          <w:tcPr>
            <w:tcW w:w="9247" w:type="dxa"/>
            <w:shd w:val="clear" w:color="auto" w:fill="auto"/>
          </w:tcPr>
          <w:p w14:paraId="0A713297" w14:textId="77777777" w:rsidR="00306844" w:rsidRPr="0026075C" w:rsidRDefault="00306844" w:rsidP="005521F8">
            <w:pPr>
              <w:spacing w:line="240" w:lineRule="auto"/>
              <w:jc w:val="both"/>
              <w:rPr>
                <w:rFonts w:ascii="Montserrat Light" w:hAnsi="Montserrat Light"/>
                <w:lang w:val="it-IT"/>
              </w:rPr>
            </w:pPr>
            <w:r w:rsidRPr="0026075C">
              <w:rPr>
                <w:rFonts w:ascii="Montserrat Light" w:eastAsia="Times New Roman" w:hAnsi="Montserrat Light" w:cs="Times New Roman"/>
                <w:b/>
                <w:bCs/>
                <w:noProof/>
                <w:lang w:val="ro-RO" w:eastAsia="ro-RO"/>
              </w:rPr>
              <w:t>Secțiunea 1</w:t>
            </w:r>
            <w:r w:rsidRPr="0026075C">
              <w:rPr>
                <w:rFonts w:ascii="Montserrat Light" w:eastAsia="Times New Roman" w:hAnsi="Montserrat Light" w:cs="Times New Roman"/>
                <w:noProof/>
                <w:lang w:val="ro-RO" w:eastAsia="ro-RO"/>
              </w:rPr>
              <w:t xml:space="preserve"> - </w:t>
            </w:r>
            <w:r w:rsidRPr="0026075C">
              <w:rPr>
                <w:rFonts w:ascii="Montserrat Light" w:eastAsia="Times New Roman" w:hAnsi="Montserrat Light" w:cs="Times New Roman"/>
                <w:b/>
                <w:bCs/>
                <w:noProof/>
                <w:lang w:val="ro-RO" w:eastAsia="ro-RO"/>
              </w:rPr>
              <w:t xml:space="preserve">Motivul adoptării </w:t>
            </w:r>
            <w:r w:rsidRPr="0026075C">
              <w:rPr>
                <w:rFonts w:ascii="Montserrat Light" w:eastAsia="Times New Roman" w:hAnsi="Montserrat Light" w:cs="Times New Roman"/>
                <w:b/>
                <w:bCs/>
                <w:noProof/>
                <w:shd w:val="clear" w:color="auto" w:fill="FFFFFF"/>
                <w:lang w:val="ro-RO" w:eastAsia="ro-RO"/>
              </w:rPr>
              <w:t>actului administrativ</w:t>
            </w:r>
            <w:r w:rsidRPr="0026075C">
              <w:rPr>
                <w:rFonts w:ascii="Montserrat Light" w:eastAsia="Times New Roman" w:hAnsi="Montserrat Light" w:cs="Times New Roman"/>
                <w:b/>
                <w:bCs/>
                <w:noProof/>
                <w:lang w:val="ro-RO" w:eastAsia="ro-RO"/>
              </w:rPr>
              <w:t>:</w:t>
            </w:r>
            <w:r w:rsidRPr="0026075C">
              <w:rPr>
                <w:rFonts w:ascii="Montserrat Light" w:hAnsi="Montserrat Light"/>
                <w:lang w:val="ro-RO"/>
              </w:rPr>
              <w:t xml:space="preserve">  </w:t>
            </w:r>
            <w:r w:rsidRPr="0026075C">
              <w:rPr>
                <w:rFonts w:ascii="Montserrat Light" w:hAnsi="Montserrat Light"/>
                <w:lang w:val="it-IT"/>
              </w:rPr>
              <w:t xml:space="preserve"> </w:t>
            </w:r>
          </w:p>
        </w:tc>
      </w:tr>
      <w:tr w:rsidR="0026075C" w:rsidRPr="0026075C" w14:paraId="3BB260C4" w14:textId="77777777" w:rsidTr="00BE68A1">
        <w:tc>
          <w:tcPr>
            <w:tcW w:w="9247" w:type="dxa"/>
            <w:shd w:val="clear" w:color="auto" w:fill="auto"/>
          </w:tcPr>
          <w:p w14:paraId="304AABED" w14:textId="4D4439BE" w:rsidR="00B62EC0" w:rsidRPr="0026075C" w:rsidRDefault="00B609A6" w:rsidP="00EB4CFB">
            <w:pPr>
              <w:pStyle w:val="Listparagraf"/>
              <w:numPr>
                <w:ilvl w:val="1"/>
                <w:numId w:val="2"/>
              </w:numPr>
              <w:tabs>
                <w:tab w:val="clear" w:pos="1440"/>
                <w:tab w:val="num" w:pos="318"/>
              </w:tabs>
              <w:suppressAutoHyphens w:val="0"/>
              <w:spacing w:after="0" w:line="240" w:lineRule="auto"/>
              <w:ind w:hanging="1392"/>
              <w:contextualSpacing/>
              <w:rPr>
                <w:rFonts w:ascii="Montserrat Light" w:hAnsi="Montserrat Light"/>
                <w:lang w:val="ro-RO"/>
              </w:rPr>
            </w:pPr>
            <w:proofErr w:type="spellStart"/>
            <w:r w:rsidRPr="0026075C">
              <w:rPr>
                <w:rFonts w:ascii="Montserrat Light" w:hAnsi="Montserrat Light"/>
                <w:b/>
                <w:bCs/>
              </w:rPr>
              <w:t>Descrierea</w:t>
            </w:r>
            <w:proofErr w:type="spellEnd"/>
            <w:r w:rsidRPr="0026075C">
              <w:rPr>
                <w:rFonts w:ascii="Montserrat Light" w:hAnsi="Montserrat Light"/>
                <w:b/>
                <w:bCs/>
              </w:rPr>
              <w:t xml:space="preserve"> </w:t>
            </w:r>
            <w:proofErr w:type="spellStart"/>
            <w:r w:rsidRPr="0026075C">
              <w:rPr>
                <w:rFonts w:ascii="Montserrat Light" w:hAnsi="Montserrat Light"/>
                <w:b/>
                <w:bCs/>
              </w:rPr>
              <w:t>situației</w:t>
            </w:r>
            <w:proofErr w:type="spellEnd"/>
            <w:r w:rsidRPr="0026075C">
              <w:rPr>
                <w:rFonts w:ascii="Montserrat Light" w:hAnsi="Montserrat Light"/>
                <w:b/>
                <w:bCs/>
              </w:rPr>
              <w:t xml:space="preserve"> </w:t>
            </w:r>
            <w:proofErr w:type="spellStart"/>
            <w:r w:rsidRPr="0026075C">
              <w:rPr>
                <w:rFonts w:ascii="Montserrat Light" w:hAnsi="Montserrat Light"/>
                <w:b/>
                <w:bCs/>
              </w:rPr>
              <w:t>actuale</w:t>
            </w:r>
            <w:proofErr w:type="spellEnd"/>
          </w:p>
        </w:tc>
      </w:tr>
      <w:tr w:rsidR="0026075C" w:rsidRPr="0026075C" w14:paraId="07148BE6" w14:textId="77777777" w:rsidTr="00BE68A1">
        <w:trPr>
          <w:trHeight w:val="377"/>
        </w:trPr>
        <w:tc>
          <w:tcPr>
            <w:tcW w:w="9247" w:type="dxa"/>
            <w:shd w:val="clear" w:color="auto" w:fill="auto"/>
          </w:tcPr>
          <w:p w14:paraId="53FF600C" w14:textId="77777777" w:rsidR="00306844" w:rsidRPr="0026075C" w:rsidRDefault="00306844" w:rsidP="00EB4CFB">
            <w:pPr>
              <w:pStyle w:val="Listparagraf"/>
              <w:keepNext/>
              <w:widowControl w:val="0"/>
              <w:numPr>
                <w:ilvl w:val="1"/>
                <w:numId w:val="3"/>
              </w:numPr>
              <w:suppressAutoHyphens w:val="0"/>
              <w:autoSpaceDE w:val="0"/>
              <w:autoSpaceDN w:val="0"/>
              <w:adjustRightInd w:val="0"/>
              <w:spacing w:after="0" w:line="240" w:lineRule="auto"/>
              <w:ind w:left="318" w:hanging="270"/>
              <w:contextualSpacing/>
              <w:jc w:val="both"/>
              <w:outlineLvl w:val="1"/>
              <w:rPr>
                <w:rFonts w:ascii="Montserrat Light" w:hAnsi="Montserrat Light"/>
                <w:b/>
                <w:bCs/>
                <w:noProof/>
                <w:lang w:val="ro-RO" w:eastAsia="ro-RO"/>
              </w:rPr>
            </w:pPr>
            <w:r w:rsidRPr="0026075C">
              <w:rPr>
                <w:rFonts w:ascii="Montserrat Light" w:hAnsi="Montserrat Light"/>
                <w:b/>
                <w:bCs/>
                <w:noProof/>
                <w:lang w:val="ro-RO" w:eastAsia="ro-RO"/>
              </w:rPr>
              <w:t xml:space="preserve"> Cerinţe care reclamă necesitatea actului administrativ: </w:t>
            </w:r>
          </w:p>
        </w:tc>
      </w:tr>
      <w:tr w:rsidR="0026075C" w:rsidRPr="0026075C" w14:paraId="2AA6A2F9" w14:textId="77777777" w:rsidTr="00BE68A1">
        <w:trPr>
          <w:trHeight w:val="377"/>
        </w:trPr>
        <w:tc>
          <w:tcPr>
            <w:tcW w:w="9247" w:type="dxa"/>
            <w:shd w:val="clear" w:color="auto" w:fill="auto"/>
          </w:tcPr>
          <w:p w14:paraId="0C4B9CCD" w14:textId="5311EDC4" w:rsidR="00EB4CFB" w:rsidRPr="0026075C" w:rsidRDefault="00EB4CFB" w:rsidP="004D1F7C">
            <w:pPr>
              <w:autoSpaceDE w:val="0"/>
              <w:autoSpaceDN w:val="0"/>
              <w:adjustRightInd w:val="0"/>
              <w:spacing w:after="240" w:line="240" w:lineRule="auto"/>
              <w:jc w:val="both"/>
              <w:rPr>
                <w:rFonts w:ascii="Montserrat Light" w:hAnsi="Montserrat Light"/>
                <w:bCs/>
              </w:rPr>
            </w:pPr>
            <w:proofErr w:type="spellStart"/>
            <w:r w:rsidRPr="0026075C">
              <w:rPr>
                <w:rFonts w:ascii="Montserrat Light" w:hAnsi="Montserrat Light"/>
                <w:bCs/>
              </w:rPr>
              <w:t>Prin</w:t>
            </w:r>
            <w:proofErr w:type="spellEnd"/>
            <w:r w:rsidRPr="0026075C">
              <w:rPr>
                <w:rFonts w:ascii="Montserrat Light" w:hAnsi="Montserrat Light"/>
                <w:bCs/>
              </w:rPr>
              <w:t xml:space="preserve"> </w:t>
            </w:r>
            <w:proofErr w:type="spellStart"/>
            <w:r w:rsidRPr="0026075C">
              <w:rPr>
                <w:rFonts w:ascii="Montserrat Light" w:hAnsi="Montserrat Light"/>
                <w:bCs/>
              </w:rPr>
              <w:t>Hotărârea</w:t>
            </w:r>
            <w:proofErr w:type="spellEnd"/>
            <w:r w:rsidRPr="0026075C">
              <w:rPr>
                <w:rFonts w:ascii="Montserrat Light" w:hAnsi="Montserrat Light"/>
                <w:bCs/>
              </w:rPr>
              <w:t xml:space="preserve"> </w:t>
            </w:r>
            <w:proofErr w:type="spellStart"/>
            <w:r w:rsidRPr="0026075C">
              <w:rPr>
                <w:rFonts w:ascii="Montserrat Light" w:hAnsi="Montserrat Light"/>
                <w:bCs/>
              </w:rPr>
              <w:t>Consiliului</w:t>
            </w:r>
            <w:proofErr w:type="spellEnd"/>
            <w:r w:rsidRPr="0026075C">
              <w:rPr>
                <w:rFonts w:ascii="Montserrat Light" w:hAnsi="Montserrat Light"/>
                <w:bCs/>
              </w:rPr>
              <w:t xml:space="preserve"> </w:t>
            </w:r>
            <w:proofErr w:type="spellStart"/>
            <w:r w:rsidRPr="0026075C">
              <w:rPr>
                <w:rFonts w:ascii="Montserrat Light" w:hAnsi="Montserrat Light"/>
                <w:bCs/>
              </w:rPr>
              <w:t>Județean</w:t>
            </w:r>
            <w:proofErr w:type="spellEnd"/>
            <w:r w:rsidRPr="0026075C">
              <w:rPr>
                <w:rFonts w:ascii="Montserrat Light" w:hAnsi="Montserrat Light"/>
                <w:bCs/>
              </w:rPr>
              <w:t xml:space="preserve"> Cluj nr. 22/2023 au </w:t>
            </w:r>
            <w:proofErr w:type="spellStart"/>
            <w:r w:rsidRPr="0026075C">
              <w:rPr>
                <w:rFonts w:ascii="Montserrat Light" w:hAnsi="Montserrat Light"/>
                <w:bCs/>
              </w:rPr>
              <w:t>fost</w:t>
            </w:r>
            <w:proofErr w:type="spellEnd"/>
            <w:r w:rsidRPr="0026075C">
              <w:rPr>
                <w:rFonts w:ascii="Montserrat Light" w:hAnsi="Montserrat Light"/>
                <w:bCs/>
              </w:rPr>
              <w:t xml:space="preserve"> </w:t>
            </w:r>
            <w:proofErr w:type="spellStart"/>
            <w:r w:rsidRPr="0026075C">
              <w:rPr>
                <w:rFonts w:ascii="Montserrat Light" w:hAnsi="Montserrat Light"/>
                <w:bCs/>
              </w:rPr>
              <w:t>nominalizate</w:t>
            </w:r>
            <w:proofErr w:type="spellEnd"/>
            <w:r w:rsidR="001A7348" w:rsidRPr="0026075C">
              <w:rPr>
                <w:rFonts w:ascii="Montserrat Light" w:hAnsi="Montserrat Light"/>
                <w:bCs/>
              </w:rPr>
              <w:t xml:space="preserve">, pentru </w:t>
            </w:r>
            <w:proofErr w:type="spellStart"/>
            <w:r w:rsidR="001A7348" w:rsidRPr="0026075C">
              <w:rPr>
                <w:rFonts w:ascii="Montserrat Light" w:hAnsi="Montserrat Light"/>
                <w:bCs/>
              </w:rPr>
              <w:t>anul</w:t>
            </w:r>
            <w:proofErr w:type="spellEnd"/>
            <w:r w:rsidR="001A7348" w:rsidRPr="0026075C">
              <w:rPr>
                <w:rFonts w:ascii="Montserrat Light" w:hAnsi="Montserrat Light"/>
                <w:bCs/>
              </w:rPr>
              <w:t xml:space="preserve"> 2023,</w:t>
            </w:r>
            <w:r w:rsidRPr="0026075C">
              <w:rPr>
                <w:rFonts w:ascii="Montserrat Light" w:hAnsi="Montserrat Light"/>
                <w:bCs/>
              </w:rPr>
              <w:t xml:space="preserve"> </w:t>
            </w:r>
            <w:proofErr w:type="spellStart"/>
            <w:r w:rsidRPr="0026075C">
              <w:rPr>
                <w:rFonts w:ascii="Montserrat Light" w:hAnsi="Montserrat Light"/>
                <w:bCs/>
              </w:rPr>
              <w:t>sume</w:t>
            </w:r>
            <w:proofErr w:type="spellEnd"/>
            <w:r w:rsidRPr="0026075C">
              <w:rPr>
                <w:rFonts w:ascii="Montserrat Light" w:hAnsi="Montserrat Light"/>
                <w:bCs/>
              </w:rPr>
              <w:t xml:space="preserve"> </w:t>
            </w:r>
            <w:proofErr w:type="spellStart"/>
            <w:r w:rsidRPr="0026075C">
              <w:rPr>
                <w:rFonts w:ascii="Montserrat Light" w:hAnsi="Montserrat Light"/>
                <w:bCs/>
              </w:rPr>
              <w:t>reprezentând</w:t>
            </w:r>
            <w:proofErr w:type="spellEnd"/>
            <w:r w:rsidRPr="0026075C">
              <w:rPr>
                <w:rFonts w:ascii="Montserrat Light" w:hAnsi="Montserrat Light"/>
                <w:bCs/>
              </w:rPr>
              <w:t xml:space="preserve"> </w:t>
            </w:r>
            <w:proofErr w:type="spellStart"/>
            <w:r w:rsidRPr="0026075C">
              <w:rPr>
                <w:rFonts w:ascii="Montserrat Light" w:hAnsi="Montserrat Light"/>
                <w:bCs/>
              </w:rPr>
              <w:t>cotizații</w:t>
            </w:r>
            <w:proofErr w:type="spellEnd"/>
            <w:r w:rsidRPr="0026075C">
              <w:rPr>
                <w:rFonts w:ascii="Montserrat Light" w:hAnsi="Montserrat Light"/>
                <w:bCs/>
              </w:rPr>
              <w:t xml:space="preserve"> </w:t>
            </w:r>
            <w:proofErr w:type="spellStart"/>
            <w:r w:rsidRPr="0026075C">
              <w:rPr>
                <w:rFonts w:ascii="Montserrat Light" w:hAnsi="Montserrat Light"/>
                <w:bCs/>
              </w:rPr>
              <w:t>și</w:t>
            </w:r>
            <w:proofErr w:type="spellEnd"/>
            <w:r w:rsidRPr="0026075C">
              <w:rPr>
                <w:rFonts w:ascii="Montserrat Light" w:hAnsi="Montserrat Light"/>
                <w:bCs/>
              </w:rPr>
              <w:t xml:space="preserve"> </w:t>
            </w:r>
            <w:proofErr w:type="spellStart"/>
            <w:r w:rsidRPr="0026075C">
              <w:rPr>
                <w:rFonts w:ascii="Montserrat Light" w:hAnsi="Montserrat Light"/>
                <w:bCs/>
              </w:rPr>
              <w:t>contribuții</w:t>
            </w:r>
            <w:proofErr w:type="spellEnd"/>
            <w:r w:rsidRPr="0026075C">
              <w:rPr>
                <w:rFonts w:ascii="Montserrat Light" w:hAnsi="Montserrat Light"/>
                <w:bCs/>
              </w:rPr>
              <w:t xml:space="preserve"> la diverse </w:t>
            </w:r>
            <w:proofErr w:type="spellStart"/>
            <w:r w:rsidRPr="0026075C">
              <w:rPr>
                <w:rFonts w:ascii="Montserrat Light" w:hAnsi="Montserrat Light"/>
                <w:bCs/>
              </w:rPr>
              <w:t>entități</w:t>
            </w:r>
            <w:proofErr w:type="spellEnd"/>
            <w:r w:rsidRPr="0026075C">
              <w:rPr>
                <w:rFonts w:ascii="Montserrat Light" w:hAnsi="Montserrat Light"/>
                <w:bCs/>
              </w:rPr>
              <w:t xml:space="preserve">, conform </w:t>
            </w:r>
            <w:proofErr w:type="spellStart"/>
            <w:r w:rsidRPr="0026075C">
              <w:rPr>
                <w:rFonts w:ascii="Montserrat Light" w:hAnsi="Montserrat Light"/>
                <w:bCs/>
              </w:rPr>
              <w:t>aprobărilor</w:t>
            </w:r>
            <w:proofErr w:type="spellEnd"/>
            <w:r w:rsidRPr="0026075C">
              <w:rPr>
                <w:rFonts w:ascii="Montserrat Light" w:hAnsi="Montserrat Light"/>
                <w:bCs/>
              </w:rPr>
              <w:t xml:space="preserve"> </w:t>
            </w:r>
            <w:proofErr w:type="spellStart"/>
            <w:r w:rsidRPr="0026075C">
              <w:rPr>
                <w:rFonts w:ascii="Montserrat Light" w:hAnsi="Montserrat Light"/>
                <w:bCs/>
              </w:rPr>
              <w:t>existente</w:t>
            </w:r>
            <w:proofErr w:type="spellEnd"/>
            <w:r w:rsidRPr="0026075C">
              <w:rPr>
                <w:rFonts w:ascii="Montserrat Light" w:hAnsi="Montserrat Light"/>
                <w:bCs/>
              </w:rPr>
              <w:t xml:space="preserve"> </w:t>
            </w:r>
            <w:proofErr w:type="spellStart"/>
            <w:r w:rsidRPr="0026075C">
              <w:rPr>
                <w:rFonts w:ascii="Montserrat Light" w:hAnsi="Montserrat Light"/>
                <w:bCs/>
              </w:rPr>
              <w:t>prin</w:t>
            </w:r>
            <w:proofErr w:type="spellEnd"/>
            <w:r w:rsidRPr="0026075C">
              <w:rPr>
                <w:rFonts w:ascii="Montserrat Light" w:hAnsi="Montserrat Light"/>
                <w:bCs/>
              </w:rPr>
              <w:t xml:space="preserve"> </w:t>
            </w:r>
            <w:proofErr w:type="spellStart"/>
            <w:r w:rsidRPr="0026075C">
              <w:rPr>
                <w:rFonts w:ascii="Montserrat Light" w:hAnsi="Montserrat Light"/>
                <w:bCs/>
              </w:rPr>
              <w:t>hotărâri</w:t>
            </w:r>
            <w:proofErr w:type="spellEnd"/>
            <w:r w:rsidRPr="0026075C">
              <w:rPr>
                <w:rFonts w:ascii="Montserrat Light" w:hAnsi="Montserrat Light"/>
                <w:bCs/>
              </w:rPr>
              <w:t xml:space="preserve"> de </w:t>
            </w:r>
            <w:proofErr w:type="spellStart"/>
            <w:r w:rsidRPr="0026075C">
              <w:rPr>
                <w:rFonts w:ascii="Montserrat Light" w:hAnsi="Montserrat Light"/>
                <w:bCs/>
              </w:rPr>
              <w:t>consiliu</w:t>
            </w:r>
            <w:proofErr w:type="spellEnd"/>
            <w:r w:rsidRPr="0026075C">
              <w:rPr>
                <w:rFonts w:ascii="Montserrat Light" w:hAnsi="Montserrat Light"/>
                <w:bCs/>
              </w:rPr>
              <w:t xml:space="preserve"> </w:t>
            </w:r>
            <w:proofErr w:type="spellStart"/>
            <w:r w:rsidRPr="0026075C">
              <w:rPr>
                <w:rFonts w:ascii="Montserrat Light" w:hAnsi="Montserrat Light"/>
                <w:bCs/>
              </w:rPr>
              <w:t>județean</w:t>
            </w:r>
            <w:proofErr w:type="spellEnd"/>
            <w:r w:rsidRPr="0026075C">
              <w:rPr>
                <w:rFonts w:ascii="Montserrat Light" w:hAnsi="Montserrat Light"/>
                <w:bCs/>
              </w:rPr>
              <w:t>.</w:t>
            </w:r>
          </w:p>
          <w:p w14:paraId="4BCB0DE8" w14:textId="77777777" w:rsidR="00EB4CFB" w:rsidRPr="0026075C" w:rsidRDefault="00EB4CFB" w:rsidP="00EB4CFB">
            <w:pPr>
              <w:tabs>
                <w:tab w:val="left" w:pos="0"/>
              </w:tabs>
              <w:autoSpaceDN w:val="0"/>
              <w:spacing w:line="240" w:lineRule="auto"/>
              <w:jc w:val="both"/>
              <w:rPr>
                <w:rStyle w:val="markedcontent"/>
                <w:rFonts w:ascii="Montserrat Light" w:hAnsi="Montserrat Light"/>
              </w:rPr>
            </w:pPr>
            <w:r w:rsidRPr="0026075C">
              <w:rPr>
                <w:rFonts w:ascii="Montserrat Light" w:hAnsi="Montserrat Light" w:cs="Calibri"/>
                <w:lang w:val="ro-MD" w:eastAsia="ro-MD"/>
              </w:rPr>
              <w:t xml:space="preserve">Prin </w:t>
            </w:r>
            <w:proofErr w:type="spellStart"/>
            <w:r w:rsidRPr="0026075C">
              <w:rPr>
                <w:rStyle w:val="markedcontent"/>
                <w:rFonts w:ascii="Montserrat Light" w:hAnsi="Montserrat Light"/>
              </w:rPr>
              <w:t>adresa</w:t>
            </w:r>
            <w:proofErr w:type="spellEnd"/>
            <w:r w:rsidRPr="0026075C">
              <w:rPr>
                <w:rStyle w:val="markedcontent"/>
                <w:rFonts w:ascii="Montserrat Light" w:hAnsi="Montserrat Light"/>
              </w:rPr>
              <w:t xml:space="preserve"> nr. 1.449/23.02.2023, </w:t>
            </w:r>
            <w:proofErr w:type="spellStart"/>
            <w:r w:rsidRPr="0026075C">
              <w:rPr>
                <w:rStyle w:val="markedcontent"/>
                <w:rFonts w:ascii="Montserrat Light" w:hAnsi="Montserrat Light"/>
              </w:rPr>
              <w:t>Inspectoratul</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w:t>
            </w:r>
            <w:proofErr w:type="spellStart"/>
            <w:r w:rsidRPr="0026075C">
              <w:rPr>
                <w:rStyle w:val="markedcontent"/>
                <w:rFonts w:ascii="Montserrat Light" w:hAnsi="Montserrat Light"/>
              </w:rPr>
              <w:t>solicită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alocarea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sumei</w:t>
            </w:r>
            <w:proofErr w:type="spellEnd"/>
            <w:r w:rsidRPr="0026075C">
              <w:rPr>
                <w:rStyle w:val="markedcontent"/>
                <w:rFonts w:ascii="Montserrat Light" w:hAnsi="Montserrat Light"/>
              </w:rPr>
              <w:t xml:space="preserve"> de 177.808 lei pentru </w:t>
            </w:r>
            <w:proofErr w:type="spellStart"/>
            <w:r w:rsidRPr="0026075C">
              <w:rPr>
                <w:rStyle w:val="markedcontent"/>
                <w:rFonts w:ascii="Montserrat Light" w:hAnsi="Montserrat Light"/>
              </w:rPr>
              <w:t>organizarea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bune</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condiții</w:t>
            </w:r>
            <w:proofErr w:type="spellEnd"/>
            <w:r w:rsidRPr="0026075C">
              <w:rPr>
                <w:rStyle w:val="markedcontent"/>
                <w:rFonts w:ascii="Montserrat Light" w:hAnsi="Montserrat Light"/>
              </w:rPr>
              <w:t xml:space="preserve"> </w:t>
            </w:r>
            <w:proofErr w:type="gramStart"/>
            <w:r w:rsidRPr="0026075C">
              <w:rPr>
                <w:rStyle w:val="markedcontent"/>
                <w:rFonts w:ascii="Montserrat Light" w:hAnsi="Montserrat Light"/>
              </w:rPr>
              <w:t>a</w:t>
            </w:r>
            <w:proofErr w:type="gramEnd"/>
            <w:r w:rsidRPr="0026075C">
              <w:rPr>
                <w:rStyle w:val="markedcontent"/>
                <w:rFonts w:ascii="Montserrat Light" w:hAnsi="Montserrat Light"/>
              </w:rPr>
              <w:t xml:space="preserve"> </w:t>
            </w:r>
            <w:proofErr w:type="spellStart"/>
            <w:r w:rsidRPr="0026075C">
              <w:rPr>
                <w:rStyle w:val="markedcontent"/>
                <w:rFonts w:ascii="Montserrat Light" w:hAnsi="Montserrat Light"/>
              </w:rPr>
              <w:t>etapei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naționale</w:t>
            </w:r>
            <w:proofErr w:type="spellEnd"/>
            <w:r w:rsidRPr="0026075C">
              <w:rPr>
                <w:rStyle w:val="markedcontent"/>
                <w:rFonts w:ascii="Montserrat Light" w:hAnsi="Montserrat Light"/>
              </w:rPr>
              <w:t xml:space="preserve"> a </w:t>
            </w:r>
            <w:proofErr w:type="spellStart"/>
            <w:r w:rsidRPr="0026075C">
              <w:rPr>
                <w:rStyle w:val="markedcontent"/>
                <w:rFonts w:ascii="Montserrat Light" w:hAnsi="Montserrat Light"/>
              </w:rPr>
              <w:t>următoarelor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w:t>
            </w:r>
            <w:proofErr w:type="spellEnd"/>
            <w:r w:rsidRPr="0026075C">
              <w:rPr>
                <w:rStyle w:val="markedcontent"/>
                <w:rFonts w:ascii="Montserrat Light" w:hAnsi="Montserrat Light"/>
              </w:rPr>
              <w:t xml:space="preserve"> care </w:t>
            </w:r>
            <w:proofErr w:type="spellStart"/>
            <w:r w:rsidRPr="0026075C">
              <w:rPr>
                <w:rStyle w:val="markedcontent"/>
                <w:rFonts w:ascii="Montserrat Light" w:hAnsi="Montserrat Light"/>
              </w:rPr>
              <w:t>vor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avea</w:t>
            </w:r>
            <w:proofErr w:type="spellEnd"/>
            <w:r w:rsidRPr="0026075C">
              <w:rPr>
                <w:rStyle w:val="markedcontent"/>
                <w:rFonts w:ascii="Montserrat Light" w:hAnsi="Montserrat Light"/>
              </w:rPr>
              <w:t xml:space="preserve"> loc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Cluj-Napoca:</w:t>
            </w:r>
          </w:p>
          <w:p w14:paraId="47E16847" w14:textId="77777777" w:rsidR="00EB4CFB" w:rsidRPr="0026075C" w:rsidRDefault="00EB4CFB" w:rsidP="001A7348">
            <w:pPr>
              <w:pStyle w:val="Listparagraf"/>
              <w:numPr>
                <w:ilvl w:val="0"/>
                <w:numId w:val="6"/>
              </w:numPr>
              <w:tabs>
                <w:tab w:val="left" w:pos="0"/>
              </w:tabs>
              <w:autoSpaceDN w:val="0"/>
              <w:spacing w:after="0" w:line="240" w:lineRule="auto"/>
              <w:ind w:left="405"/>
              <w:jc w:val="both"/>
              <w:rPr>
                <w:rStyle w:val="markedcontent"/>
                <w:rFonts w:ascii="Montserrat Light" w:hAnsi="Montserrat Light"/>
              </w:rPr>
            </w:pPr>
            <w:proofErr w:type="spellStart"/>
            <w:r w:rsidRPr="0026075C">
              <w:rPr>
                <w:rStyle w:val="markedcontent"/>
                <w:rFonts w:ascii="Montserrat Light" w:hAnsi="Montserrat Light"/>
              </w:rPr>
              <w:t>Olimpiada</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engleză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Olimpiada</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franceză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Olimpiada</w:t>
            </w:r>
            <w:proofErr w:type="spellEnd"/>
            <w:r w:rsidRPr="0026075C">
              <w:rPr>
                <w:rStyle w:val="markedcontent"/>
                <w:rFonts w:ascii="Montserrat Light" w:hAnsi="Montserrat Light"/>
              </w:rPr>
              <w:t xml:space="preserve"> de limbi </w:t>
            </w:r>
            <w:proofErr w:type="spellStart"/>
            <w:r w:rsidRPr="0026075C">
              <w:rPr>
                <w:rStyle w:val="markedcontent"/>
                <w:rFonts w:ascii="Montserrat Light" w:hAnsi="Montserrat Light"/>
              </w:rPr>
              <w:t>romanice</w:t>
            </w:r>
            <w:proofErr w:type="spellEnd"/>
            <w:r w:rsidRPr="0026075C">
              <w:rPr>
                <w:rStyle w:val="markedcontent"/>
                <w:rFonts w:ascii="Montserrat Light" w:hAnsi="Montserrat Light"/>
              </w:rPr>
              <w:t xml:space="preserve"> – </w:t>
            </w:r>
            <w:proofErr w:type="spellStart"/>
            <w:r w:rsidRPr="0026075C">
              <w:rPr>
                <w:rStyle w:val="markedcontent"/>
                <w:rFonts w:ascii="Montserrat Light" w:hAnsi="Montserrat Light"/>
              </w:rPr>
              <w:t>spaniolă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italiană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portugheză</w:t>
            </w:r>
            <w:proofErr w:type="spellEnd"/>
            <w:r w:rsidRPr="0026075C">
              <w:rPr>
                <w:rStyle w:val="markedcontent"/>
                <w:rFonts w:ascii="Montserrat Light" w:hAnsi="Montserrat Light"/>
              </w:rPr>
              <w:t xml:space="preserve">, care se </w:t>
            </w:r>
            <w:proofErr w:type="spellStart"/>
            <w:r w:rsidRPr="0026075C">
              <w:rPr>
                <w:rStyle w:val="markedcontent"/>
                <w:rFonts w:ascii="Montserrat Light" w:hAnsi="Montserrat Light"/>
              </w:rPr>
              <w:t>vor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perioada</w:t>
            </w:r>
            <w:proofErr w:type="spellEnd"/>
            <w:r w:rsidRPr="0026075C">
              <w:rPr>
                <w:rStyle w:val="markedcontent"/>
                <w:rFonts w:ascii="Montserrat Light" w:hAnsi="Montserrat Light"/>
              </w:rPr>
              <w:t xml:space="preserve"> 09-13.04.2023;</w:t>
            </w:r>
          </w:p>
          <w:p w14:paraId="2D6A5452" w14:textId="77777777" w:rsidR="00EB4CFB" w:rsidRPr="0026075C" w:rsidRDefault="00EB4CFB" w:rsidP="001A7348">
            <w:pPr>
              <w:pStyle w:val="Listparagraf"/>
              <w:numPr>
                <w:ilvl w:val="0"/>
                <w:numId w:val="6"/>
              </w:numPr>
              <w:tabs>
                <w:tab w:val="left" w:pos="0"/>
              </w:tabs>
              <w:autoSpaceDN w:val="0"/>
              <w:spacing w:after="0" w:line="240" w:lineRule="auto"/>
              <w:ind w:left="405"/>
              <w:jc w:val="both"/>
              <w:rPr>
                <w:rStyle w:val="markedcontent"/>
                <w:rFonts w:ascii="Montserrat Light" w:hAnsi="Montserrat Light"/>
              </w:rPr>
            </w:pPr>
            <w:proofErr w:type="spellStart"/>
            <w:r w:rsidRPr="0026075C">
              <w:rPr>
                <w:rStyle w:val="markedcontent"/>
                <w:rFonts w:ascii="Montserrat Light" w:hAnsi="Montserrat Light"/>
              </w:rPr>
              <w:t>Olimpiada</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religie</w:t>
            </w:r>
            <w:proofErr w:type="spellEnd"/>
            <w:r w:rsidRPr="0026075C">
              <w:rPr>
                <w:rStyle w:val="markedcontent"/>
                <w:rFonts w:ascii="Montserrat Light" w:hAnsi="Montserrat Light"/>
              </w:rPr>
              <w:t xml:space="preserve"> – </w:t>
            </w:r>
            <w:proofErr w:type="spellStart"/>
            <w:r w:rsidRPr="0026075C">
              <w:rPr>
                <w:rStyle w:val="markedcontent"/>
                <w:rFonts w:ascii="Montserrat Light" w:hAnsi="Montserrat Light"/>
              </w:rPr>
              <w:t>cultul</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romano-catolic</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maghiară</w:t>
            </w:r>
            <w:proofErr w:type="spellEnd"/>
            <w:r w:rsidRPr="0026075C">
              <w:rPr>
                <w:rStyle w:val="markedcontent"/>
                <w:rFonts w:ascii="Montserrat Light" w:hAnsi="Montserrat Light"/>
              </w:rPr>
              <w:t xml:space="preserve">, care se </w:t>
            </w:r>
            <w:proofErr w:type="spellStart"/>
            <w:r w:rsidRPr="0026075C">
              <w:rPr>
                <w:rStyle w:val="markedcontent"/>
                <w:rFonts w:ascii="Montserrat Light" w:hAnsi="Montserrat Light"/>
              </w:rPr>
              <w:t>va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perioada</w:t>
            </w:r>
            <w:proofErr w:type="spellEnd"/>
            <w:r w:rsidRPr="0026075C">
              <w:rPr>
                <w:rStyle w:val="markedcontent"/>
                <w:rFonts w:ascii="Montserrat Light" w:hAnsi="Montserrat Light"/>
              </w:rPr>
              <w:t xml:space="preserve"> 12-14.04.2023;</w:t>
            </w:r>
          </w:p>
          <w:p w14:paraId="6331902C" w14:textId="77777777" w:rsidR="00EB4CFB" w:rsidRPr="0026075C" w:rsidRDefault="00EB4CFB" w:rsidP="00EB4CFB">
            <w:pPr>
              <w:pStyle w:val="Listparagraf"/>
              <w:numPr>
                <w:ilvl w:val="0"/>
                <w:numId w:val="6"/>
              </w:numPr>
              <w:tabs>
                <w:tab w:val="left" w:pos="0"/>
              </w:tabs>
              <w:autoSpaceDN w:val="0"/>
              <w:spacing w:line="240" w:lineRule="auto"/>
              <w:ind w:left="405"/>
              <w:jc w:val="both"/>
              <w:rPr>
                <w:rStyle w:val="markedcontent"/>
                <w:rFonts w:ascii="Montserrat Light" w:hAnsi="Montserrat Light"/>
              </w:rPr>
            </w:pPr>
            <w:proofErr w:type="spellStart"/>
            <w:r w:rsidRPr="0026075C">
              <w:rPr>
                <w:rStyle w:val="markedcontent"/>
                <w:rFonts w:ascii="Montserrat Light" w:hAnsi="Montserrat Light"/>
              </w:rPr>
              <w:t>Olimpiada</w:t>
            </w:r>
            <w:proofErr w:type="spellEnd"/>
            <w:r w:rsidRPr="0026075C">
              <w:rPr>
                <w:rStyle w:val="markedcontent"/>
                <w:rFonts w:ascii="Montserrat Light" w:hAnsi="Montserrat Light"/>
              </w:rPr>
              <w:t xml:space="preserve"> </w:t>
            </w:r>
            <w:proofErr w:type="gramStart"/>
            <w:r w:rsidRPr="0026075C">
              <w:rPr>
                <w:rStyle w:val="markedcontent"/>
                <w:rFonts w:ascii="Montserrat Light" w:hAnsi="Montserrat Light"/>
              </w:rPr>
              <w:t xml:space="preserve">de  </w:t>
            </w:r>
            <w:proofErr w:type="spellStart"/>
            <w:r w:rsidRPr="0026075C">
              <w:rPr>
                <w:rStyle w:val="markedcontent"/>
                <w:rFonts w:ascii="Montserrat Light" w:hAnsi="Montserrat Light"/>
              </w:rPr>
              <w:t>limba</w:t>
            </w:r>
            <w:proofErr w:type="spellEnd"/>
            <w:proofErr w:type="gramEnd"/>
            <w:r w:rsidRPr="0026075C">
              <w:rPr>
                <w:rStyle w:val="markedcontent"/>
                <w:rFonts w:ascii="Montserrat Light" w:hAnsi="Montserrat Light"/>
              </w:rPr>
              <w:t xml:space="preserve"> </w:t>
            </w:r>
            <w:proofErr w:type="spellStart"/>
            <w:r w:rsidRPr="0026075C">
              <w:rPr>
                <w:rStyle w:val="markedcontent"/>
                <w:rFonts w:ascii="Montserrat Light" w:hAnsi="Montserrat Light"/>
              </w:rPr>
              <w:t>rromani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maternă</w:t>
            </w:r>
            <w:proofErr w:type="spellEnd"/>
            <w:r w:rsidRPr="0026075C">
              <w:rPr>
                <w:rStyle w:val="markedcontent"/>
                <w:rFonts w:ascii="Montserrat Light" w:hAnsi="Montserrat Light"/>
              </w:rPr>
              <w:t xml:space="preserve">, care se </w:t>
            </w:r>
            <w:proofErr w:type="spellStart"/>
            <w:r w:rsidRPr="0026075C">
              <w:rPr>
                <w:rStyle w:val="markedcontent"/>
                <w:rFonts w:ascii="Montserrat Light" w:hAnsi="Montserrat Light"/>
              </w:rPr>
              <w:t>va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perioada</w:t>
            </w:r>
            <w:proofErr w:type="spellEnd"/>
            <w:r w:rsidRPr="0026075C">
              <w:rPr>
                <w:rStyle w:val="markedcontent"/>
                <w:rFonts w:ascii="Montserrat Light" w:hAnsi="Montserrat Light"/>
              </w:rPr>
              <w:t xml:space="preserve"> 06-09.04.2023.</w:t>
            </w:r>
          </w:p>
          <w:p w14:paraId="2AD43FA2" w14:textId="77777777" w:rsidR="00264669" w:rsidRPr="0026075C" w:rsidRDefault="00EB4CFB" w:rsidP="00562BB4">
            <w:pPr>
              <w:spacing w:after="240" w:line="240" w:lineRule="auto"/>
              <w:jc w:val="both"/>
              <w:rPr>
                <w:rFonts w:ascii="Montserrat Light" w:hAnsi="Montserrat Light"/>
                <w:bCs/>
                <w:iCs/>
              </w:rPr>
            </w:pPr>
            <w:r w:rsidRPr="0026075C">
              <w:rPr>
                <w:rFonts w:ascii="Montserrat Light" w:hAnsi="Montserrat Light"/>
                <w:bCs/>
                <w:iCs/>
              </w:rPr>
              <w:t xml:space="preserve">Art. 173 </w:t>
            </w:r>
            <w:proofErr w:type="spellStart"/>
            <w:r w:rsidRPr="0026075C">
              <w:rPr>
                <w:rFonts w:ascii="Montserrat Light" w:hAnsi="Montserrat Light"/>
                <w:bCs/>
                <w:iCs/>
              </w:rPr>
              <w:t>alin</w:t>
            </w:r>
            <w:proofErr w:type="spellEnd"/>
            <w:r w:rsidRPr="0026075C">
              <w:rPr>
                <w:rFonts w:ascii="Montserrat Light" w:hAnsi="Montserrat Light"/>
                <w:bCs/>
                <w:iCs/>
              </w:rPr>
              <w:t xml:space="preserve">. (5) lit. a) din </w:t>
            </w:r>
            <w:proofErr w:type="spellStart"/>
            <w:r w:rsidRPr="0026075C">
              <w:rPr>
                <w:rFonts w:ascii="Montserrat Light" w:hAnsi="Montserrat Light"/>
              </w:rPr>
              <w:t>Ordonanța</w:t>
            </w:r>
            <w:proofErr w:type="spellEnd"/>
            <w:r w:rsidRPr="0026075C">
              <w:rPr>
                <w:rFonts w:ascii="Montserrat Light" w:hAnsi="Montserrat Light"/>
              </w:rPr>
              <w:t xml:space="preserve"> de </w:t>
            </w:r>
            <w:proofErr w:type="spellStart"/>
            <w:r w:rsidRPr="0026075C">
              <w:rPr>
                <w:rFonts w:ascii="Montserrat Light" w:hAnsi="Montserrat Light"/>
              </w:rPr>
              <w:t>Urgență</w:t>
            </w:r>
            <w:proofErr w:type="spellEnd"/>
            <w:r w:rsidRPr="0026075C">
              <w:rPr>
                <w:rFonts w:ascii="Montserrat Light" w:hAnsi="Montserrat Light"/>
              </w:rPr>
              <w:t xml:space="preserve"> nr. 57/2019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Codul</w:t>
            </w:r>
            <w:proofErr w:type="spellEnd"/>
            <w:r w:rsidRPr="0026075C">
              <w:rPr>
                <w:rFonts w:ascii="Montserrat Light" w:hAnsi="Montserrat Light"/>
              </w:rPr>
              <w:t xml:space="preserve"> </w:t>
            </w:r>
            <w:proofErr w:type="spellStart"/>
            <w:r w:rsidRPr="0026075C">
              <w:rPr>
                <w:rFonts w:ascii="Montserrat Light" w:hAnsi="Montserrat Light"/>
              </w:rPr>
              <w:t>administrativ</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bCs/>
                <w:iCs/>
              </w:rPr>
              <w:t xml:space="preserve">, </w:t>
            </w:r>
            <w:proofErr w:type="spellStart"/>
            <w:r w:rsidRPr="0026075C">
              <w:rPr>
                <w:rFonts w:ascii="Montserrat Light" w:hAnsi="Montserrat Light"/>
                <w:bCs/>
                <w:iCs/>
              </w:rPr>
              <w:t>prevede</w:t>
            </w:r>
            <w:proofErr w:type="spellEnd"/>
            <w:r w:rsidRPr="0026075C">
              <w:rPr>
                <w:rFonts w:ascii="Montserrat Light" w:hAnsi="Montserrat Light"/>
                <w:bCs/>
                <w:iCs/>
              </w:rPr>
              <w:t xml:space="preserve"> </w:t>
            </w:r>
            <w:proofErr w:type="spellStart"/>
            <w:r w:rsidRPr="0026075C">
              <w:rPr>
                <w:rFonts w:ascii="Montserrat Light" w:hAnsi="Montserrat Light"/>
                <w:bCs/>
                <w:iCs/>
              </w:rPr>
              <w:t>faptul</w:t>
            </w:r>
            <w:proofErr w:type="spellEnd"/>
            <w:r w:rsidRPr="0026075C">
              <w:rPr>
                <w:rFonts w:ascii="Montserrat Light" w:hAnsi="Montserrat Light"/>
                <w:bCs/>
                <w:iCs/>
              </w:rPr>
              <w:t xml:space="preserve"> </w:t>
            </w:r>
            <w:proofErr w:type="spellStart"/>
            <w:r w:rsidRPr="0026075C">
              <w:rPr>
                <w:rFonts w:ascii="Montserrat Light" w:hAnsi="Montserrat Light"/>
                <w:bCs/>
                <w:iCs/>
              </w:rPr>
              <w:t>că</w:t>
            </w:r>
            <w:proofErr w:type="spellEnd"/>
            <w:r w:rsidRPr="0026075C">
              <w:rPr>
                <w:rFonts w:ascii="Montserrat Light" w:hAnsi="Montserrat Light"/>
                <w:bCs/>
                <w:iCs/>
              </w:rPr>
              <w:t xml:space="preserve"> </w:t>
            </w:r>
            <w:proofErr w:type="spellStart"/>
            <w:r w:rsidRPr="0026075C">
              <w:rPr>
                <w:rFonts w:ascii="Montserrat Light" w:hAnsi="Montserrat Light"/>
                <w:bCs/>
                <w:iCs/>
              </w:rPr>
              <w:t>în</w:t>
            </w:r>
            <w:proofErr w:type="spellEnd"/>
            <w:r w:rsidRPr="0026075C">
              <w:rPr>
                <w:rFonts w:ascii="Montserrat Light" w:hAnsi="Montserrat Light"/>
                <w:bCs/>
                <w:iCs/>
              </w:rPr>
              <w:t xml:space="preserve"> </w:t>
            </w:r>
            <w:proofErr w:type="spellStart"/>
            <w:r w:rsidRPr="0026075C">
              <w:rPr>
                <w:rFonts w:ascii="Montserrat Light" w:hAnsi="Montserrat Light"/>
                <w:bCs/>
                <w:iCs/>
              </w:rPr>
              <w:t>exercitarea</w:t>
            </w:r>
            <w:proofErr w:type="spellEnd"/>
            <w:r w:rsidRPr="0026075C">
              <w:rPr>
                <w:rFonts w:ascii="Montserrat Light" w:hAnsi="Montserrat Light"/>
                <w:bCs/>
                <w:iCs/>
              </w:rPr>
              <w:t xml:space="preserve"> </w:t>
            </w:r>
            <w:proofErr w:type="spellStart"/>
            <w:r w:rsidRPr="0026075C">
              <w:rPr>
                <w:rFonts w:ascii="Montserrat Light" w:hAnsi="Montserrat Light"/>
                <w:bCs/>
                <w:iCs/>
              </w:rPr>
              <w:t>atribuţiilor</w:t>
            </w:r>
            <w:proofErr w:type="spellEnd"/>
            <w:r w:rsidRPr="0026075C">
              <w:rPr>
                <w:rFonts w:ascii="Montserrat Light" w:hAnsi="Montserrat Light"/>
                <w:bCs/>
                <w:iCs/>
              </w:rPr>
              <w:t xml:space="preserve"> sale, </w:t>
            </w:r>
            <w:proofErr w:type="spellStart"/>
            <w:r w:rsidRPr="0026075C">
              <w:rPr>
                <w:rFonts w:ascii="Montserrat Light" w:hAnsi="Montserrat Light"/>
                <w:bCs/>
                <w:iCs/>
              </w:rPr>
              <w:t>consiliul</w:t>
            </w:r>
            <w:proofErr w:type="spellEnd"/>
            <w:r w:rsidRPr="0026075C">
              <w:rPr>
                <w:rFonts w:ascii="Montserrat Light" w:hAnsi="Montserrat Light"/>
                <w:bCs/>
                <w:iCs/>
              </w:rPr>
              <w:t xml:space="preserve"> </w:t>
            </w:r>
            <w:proofErr w:type="spellStart"/>
            <w:r w:rsidRPr="0026075C">
              <w:rPr>
                <w:rFonts w:ascii="Montserrat Light" w:hAnsi="Montserrat Light"/>
                <w:bCs/>
                <w:iCs/>
              </w:rPr>
              <w:t>judeţean</w:t>
            </w:r>
            <w:proofErr w:type="spellEnd"/>
            <w:r w:rsidRPr="0026075C">
              <w:rPr>
                <w:rFonts w:ascii="Montserrat Light" w:hAnsi="Montserrat Light"/>
                <w:bCs/>
                <w:iCs/>
              </w:rPr>
              <w:t xml:space="preserve"> </w:t>
            </w:r>
            <w:proofErr w:type="spellStart"/>
            <w:r w:rsidRPr="0026075C">
              <w:rPr>
                <w:rFonts w:ascii="Montserrat Light" w:hAnsi="Montserrat Light"/>
                <w:bCs/>
                <w:iCs/>
              </w:rPr>
              <w:t>asigură</w:t>
            </w:r>
            <w:proofErr w:type="spellEnd"/>
            <w:r w:rsidRPr="0026075C">
              <w:rPr>
                <w:rFonts w:ascii="Montserrat Light" w:hAnsi="Montserrat Light"/>
                <w:bCs/>
                <w:iCs/>
              </w:rPr>
              <w:t xml:space="preserve">, </w:t>
            </w:r>
            <w:proofErr w:type="spellStart"/>
            <w:r w:rsidRPr="0026075C">
              <w:rPr>
                <w:rFonts w:ascii="Montserrat Light" w:hAnsi="Montserrat Light"/>
                <w:bCs/>
                <w:iCs/>
              </w:rPr>
              <w:t>potrivit</w:t>
            </w:r>
            <w:proofErr w:type="spellEnd"/>
            <w:r w:rsidRPr="0026075C">
              <w:rPr>
                <w:rFonts w:ascii="Montserrat Light" w:hAnsi="Montserrat Light"/>
                <w:bCs/>
                <w:iCs/>
              </w:rPr>
              <w:t xml:space="preserve"> </w:t>
            </w:r>
            <w:proofErr w:type="spellStart"/>
            <w:r w:rsidRPr="0026075C">
              <w:rPr>
                <w:rFonts w:ascii="Montserrat Light" w:hAnsi="Montserrat Light"/>
                <w:bCs/>
                <w:iCs/>
              </w:rPr>
              <w:t>competenţelor</w:t>
            </w:r>
            <w:proofErr w:type="spellEnd"/>
            <w:r w:rsidRPr="0026075C">
              <w:rPr>
                <w:rFonts w:ascii="Montserrat Light" w:hAnsi="Montserrat Light"/>
                <w:bCs/>
                <w:iCs/>
              </w:rPr>
              <w:t xml:space="preserve"> sale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în</w:t>
            </w:r>
            <w:proofErr w:type="spellEnd"/>
            <w:r w:rsidRPr="0026075C">
              <w:rPr>
                <w:rFonts w:ascii="Montserrat Light" w:hAnsi="Montserrat Light"/>
                <w:bCs/>
                <w:iCs/>
              </w:rPr>
              <w:t xml:space="preserve"> </w:t>
            </w:r>
            <w:proofErr w:type="spellStart"/>
            <w:r w:rsidRPr="0026075C">
              <w:rPr>
                <w:rFonts w:ascii="Montserrat Light" w:hAnsi="Montserrat Light"/>
                <w:bCs/>
                <w:iCs/>
              </w:rPr>
              <w:t>condiţiile</w:t>
            </w:r>
            <w:proofErr w:type="spellEnd"/>
            <w:r w:rsidRPr="0026075C">
              <w:rPr>
                <w:rFonts w:ascii="Montserrat Light" w:hAnsi="Montserrat Light"/>
                <w:bCs/>
                <w:iCs/>
              </w:rPr>
              <w:t xml:space="preserve"> </w:t>
            </w:r>
            <w:proofErr w:type="spellStart"/>
            <w:r w:rsidRPr="0026075C">
              <w:rPr>
                <w:rFonts w:ascii="Montserrat Light" w:hAnsi="Montserrat Light"/>
                <w:bCs/>
                <w:iCs/>
              </w:rPr>
              <w:t>legii</w:t>
            </w:r>
            <w:proofErr w:type="spellEnd"/>
            <w:r w:rsidRPr="0026075C">
              <w:rPr>
                <w:rFonts w:ascii="Montserrat Light" w:hAnsi="Montserrat Light"/>
                <w:bCs/>
                <w:iCs/>
              </w:rPr>
              <w:t xml:space="preserve">, </w:t>
            </w:r>
            <w:proofErr w:type="spellStart"/>
            <w:r w:rsidRPr="0026075C">
              <w:rPr>
                <w:rFonts w:ascii="Montserrat Light" w:hAnsi="Montserrat Light"/>
                <w:bCs/>
                <w:iCs/>
              </w:rPr>
              <w:t>cadrul</w:t>
            </w:r>
            <w:proofErr w:type="spellEnd"/>
            <w:r w:rsidRPr="0026075C">
              <w:rPr>
                <w:rFonts w:ascii="Montserrat Light" w:hAnsi="Montserrat Light"/>
                <w:bCs/>
                <w:iCs/>
              </w:rPr>
              <w:t xml:space="preserve"> </w:t>
            </w:r>
            <w:proofErr w:type="spellStart"/>
            <w:r w:rsidRPr="0026075C">
              <w:rPr>
                <w:rFonts w:ascii="Montserrat Light" w:hAnsi="Montserrat Light"/>
                <w:bCs/>
                <w:iCs/>
              </w:rPr>
              <w:t>necesar</w:t>
            </w:r>
            <w:proofErr w:type="spellEnd"/>
            <w:r w:rsidRPr="0026075C">
              <w:rPr>
                <w:rFonts w:ascii="Montserrat Light" w:hAnsi="Montserrat Light"/>
                <w:bCs/>
                <w:iCs/>
              </w:rPr>
              <w:t xml:space="preserve"> pentru </w:t>
            </w:r>
            <w:proofErr w:type="spellStart"/>
            <w:r w:rsidRPr="0026075C">
              <w:rPr>
                <w:rFonts w:ascii="Montserrat Light" w:hAnsi="Montserrat Light"/>
                <w:bCs/>
                <w:iCs/>
              </w:rPr>
              <w:t>furnizarea</w:t>
            </w:r>
            <w:proofErr w:type="spellEnd"/>
            <w:r w:rsidRPr="0026075C">
              <w:rPr>
                <w:rFonts w:ascii="Montserrat Light" w:hAnsi="Montserrat Light"/>
                <w:bCs/>
                <w:iCs/>
              </w:rPr>
              <w:t xml:space="preserve"> </w:t>
            </w:r>
            <w:proofErr w:type="spellStart"/>
            <w:r w:rsidRPr="0026075C">
              <w:rPr>
                <w:rFonts w:ascii="Montserrat Light" w:hAnsi="Montserrat Light"/>
                <w:bCs/>
                <w:iCs/>
              </w:rPr>
              <w:t>serviciilor</w:t>
            </w:r>
            <w:proofErr w:type="spellEnd"/>
            <w:r w:rsidRPr="0026075C">
              <w:rPr>
                <w:rFonts w:ascii="Montserrat Light" w:hAnsi="Montserrat Light"/>
                <w:bCs/>
                <w:iCs/>
              </w:rPr>
              <w:t xml:space="preserve"> </w:t>
            </w:r>
            <w:proofErr w:type="spellStart"/>
            <w:r w:rsidRPr="0026075C">
              <w:rPr>
                <w:rFonts w:ascii="Montserrat Light" w:hAnsi="Montserrat Light"/>
                <w:bCs/>
                <w:iCs/>
              </w:rPr>
              <w:t>publice</w:t>
            </w:r>
            <w:proofErr w:type="spellEnd"/>
            <w:r w:rsidRPr="0026075C">
              <w:rPr>
                <w:rFonts w:ascii="Montserrat Light" w:hAnsi="Montserrat Light"/>
                <w:bCs/>
                <w:iCs/>
              </w:rPr>
              <w:t xml:space="preserve"> de </w:t>
            </w:r>
            <w:proofErr w:type="spellStart"/>
            <w:r w:rsidRPr="0026075C">
              <w:rPr>
                <w:rFonts w:ascii="Montserrat Light" w:hAnsi="Montserrat Light"/>
                <w:bCs/>
                <w:iCs/>
              </w:rPr>
              <w:t>interes</w:t>
            </w:r>
            <w:proofErr w:type="spellEnd"/>
            <w:r w:rsidRPr="0026075C">
              <w:rPr>
                <w:rFonts w:ascii="Montserrat Light" w:hAnsi="Montserrat Light"/>
                <w:bCs/>
                <w:iCs/>
              </w:rPr>
              <w:t xml:space="preserve"> </w:t>
            </w:r>
            <w:proofErr w:type="spellStart"/>
            <w:r w:rsidRPr="0026075C">
              <w:rPr>
                <w:rFonts w:ascii="Montserrat Light" w:hAnsi="Montserrat Light"/>
                <w:bCs/>
                <w:iCs/>
              </w:rPr>
              <w:t>judeţe</w:t>
            </w:r>
            <w:proofErr w:type="spellEnd"/>
            <w:r w:rsidR="00264669" w:rsidRPr="0026075C">
              <w:rPr>
                <w:rFonts w:ascii="Montserrat Light" w:hAnsi="Montserrat Light"/>
                <w:bCs/>
                <w:iCs/>
              </w:rPr>
              <w:t>.</w:t>
            </w:r>
          </w:p>
          <w:p w14:paraId="5E6EF458" w14:textId="67062220" w:rsidR="00803BC4" w:rsidRPr="0026075C" w:rsidRDefault="00803BC4" w:rsidP="00562BB4">
            <w:pPr>
              <w:spacing w:after="240" w:line="240" w:lineRule="auto"/>
              <w:jc w:val="both"/>
              <w:rPr>
                <w:rFonts w:ascii="Montserrat Light" w:hAnsi="Montserrat Light"/>
                <w:bCs/>
                <w:iCs/>
              </w:rPr>
            </w:pPr>
            <w:r w:rsidRPr="0026075C">
              <w:rPr>
                <w:rFonts w:ascii="Montserrat Light" w:hAnsi="Montserrat Light"/>
                <w:bCs/>
                <w:iCs/>
              </w:rPr>
              <w:t xml:space="preserve">Conform art.9 din </w:t>
            </w:r>
            <w:proofErr w:type="spellStart"/>
            <w:r w:rsidRPr="0026075C">
              <w:rPr>
                <w:rFonts w:ascii="Montserrat Light" w:hAnsi="Montserrat Light"/>
                <w:bCs/>
                <w:iCs/>
              </w:rPr>
              <w:t>Legea</w:t>
            </w:r>
            <w:proofErr w:type="spellEnd"/>
            <w:r w:rsidRPr="0026075C">
              <w:rPr>
                <w:rFonts w:ascii="Montserrat Light" w:hAnsi="Montserrat Light"/>
                <w:bCs/>
                <w:iCs/>
              </w:rPr>
              <w:t xml:space="preserve"> </w:t>
            </w:r>
            <w:proofErr w:type="spellStart"/>
            <w:r w:rsidRPr="0026075C">
              <w:rPr>
                <w:rFonts w:ascii="Montserrat Light" w:hAnsi="Montserrat Light"/>
                <w:bCs/>
                <w:iCs/>
              </w:rPr>
              <w:t>educației</w:t>
            </w:r>
            <w:proofErr w:type="spellEnd"/>
            <w:r w:rsidRPr="0026075C">
              <w:rPr>
                <w:rFonts w:ascii="Montserrat Light" w:hAnsi="Montserrat Light"/>
                <w:bCs/>
                <w:iCs/>
              </w:rPr>
              <w:t xml:space="preserve"> </w:t>
            </w:r>
            <w:proofErr w:type="spellStart"/>
            <w:r w:rsidRPr="0026075C">
              <w:rPr>
                <w:rFonts w:ascii="Montserrat Light" w:hAnsi="Montserrat Light"/>
                <w:bCs/>
                <w:iCs/>
              </w:rPr>
              <w:t>naționale</w:t>
            </w:r>
            <w:proofErr w:type="spellEnd"/>
            <w:r w:rsidRPr="0026075C">
              <w:rPr>
                <w:rFonts w:ascii="Montserrat Light" w:hAnsi="Montserrat Light"/>
                <w:bCs/>
                <w:iCs/>
              </w:rPr>
              <w:t xml:space="preserve"> nr.1/2011, cu </w:t>
            </w:r>
            <w:proofErr w:type="spellStart"/>
            <w:r w:rsidRPr="0026075C">
              <w:rPr>
                <w:rFonts w:ascii="Montserrat Light" w:hAnsi="Montserrat Light"/>
                <w:bCs/>
                <w:iCs/>
              </w:rPr>
              <w:t>modificările</w:t>
            </w:r>
            <w:proofErr w:type="spellEnd"/>
            <w:r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w:t>
            </w:r>
            <w:proofErr w:type="spellStart"/>
            <w:r w:rsidRPr="0026075C">
              <w:rPr>
                <w:rFonts w:ascii="Montserrat Light" w:hAnsi="Montserrat Light"/>
                <w:bCs/>
                <w:iCs/>
              </w:rPr>
              <w:t>completările</w:t>
            </w:r>
            <w:proofErr w:type="spellEnd"/>
            <w:r w:rsidRPr="0026075C">
              <w:rPr>
                <w:rFonts w:ascii="Montserrat Light" w:hAnsi="Montserrat Light"/>
                <w:bCs/>
                <w:iCs/>
              </w:rPr>
              <w:t xml:space="preserve"> </w:t>
            </w:r>
            <w:proofErr w:type="spellStart"/>
            <w:r w:rsidRPr="0026075C">
              <w:rPr>
                <w:rFonts w:ascii="Montserrat Light" w:hAnsi="Montserrat Light"/>
                <w:bCs/>
                <w:iCs/>
              </w:rPr>
              <w:t>ulterioare</w:t>
            </w:r>
            <w:proofErr w:type="spellEnd"/>
            <w:r w:rsidR="00672AFB" w:rsidRPr="0026075C">
              <w:rPr>
                <w:rFonts w:ascii="Montserrat Light" w:hAnsi="Montserrat Light"/>
                <w:bCs/>
                <w:iCs/>
              </w:rPr>
              <w:t xml:space="preserve">, </w:t>
            </w:r>
            <w:proofErr w:type="spellStart"/>
            <w:r w:rsidR="00CD73F0" w:rsidRPr="0026075C">
              <w:rPr>
                <w:rFonts w:ascii="Montserrat Light" w:hAnsi="Montserrat Light"/>
                <w:bCs/>
                <w:iCs/>
              </w:rPr>
              <w:t>printre</w:t>
            </w:r>
            <w:proofErr w:type="spellEnd"/>
            <w:r w:rsidR="00672AFB" w:rsidRPr="0026075C">
              <w:rPr>
                <w:rFonts w:ascii="Montserrat Light" w:hAnsi="Montserrat Light"/>
                <w:bCs/>
                <w:iCs/>
              </w:rPr>
              <w:t xml:space="preserve"> </w:t>
            </w:r>
            <w:proofErr w:type="spellStart"/>
            <w:r w:rsidR="00672AFB" w:rsidRPr="0026075C">
              <w:rPr>
                <w:rFonts w:ascii="Montserrat Light" w:hAnsi="Montserrat Light"/>
                <w:bCs/>
                <w:iCs/>
              </w:rPr>
              <w:t>principiile</w:t>
            </w:r>
            <w:proofErr w:type="spellEnd"/>
            <w:r w:rsidR="00672AFB" w:rsidRPr="0026075C">
              <w:rPr>
                <w:rFonts w:ascii="Montserrat Light" w:hAnsi="Montserrat Light"/>
                <w:bCs/>
                <w:iCs/>
              </w:rPr>
              <w:t xml:space="preserve"> </w:t>
            </w:r>
            <w:r w:rsidRPr="0026075C">
              <w:rPr>
                <w:rStyle w:val="salnbdy"/>
                <w:rFonts w:ascii="Montserrat Light" w:eastAsia="Times New Roman" w:hAnsi="Montserrat Light"/>
                <w:noProof/>
                <w:color w:val="auto"/>
                <w:sz w:val="22"/>
                <w:szCs w:val="22"/>
              </w:rPr>
              <w:t>finanţării învăţământului preuniversitar</w:t>
            </w:r>
            <w:r w:rsidR="004C75CC" w:rsidRPr="0026075C">
              <w:rPr>
                <w:rStyle w:val="salnbdy"/>
                <w:rFonts w:ascii="Montserrat Light" w:eastAsia="Times New Roman" w:hAnsi="Montserrat Light"/>
                <w:noProof/>
                <w:color w:val="auto"/>
                <w:sz w:val="22"/>
                <w:szCs w:val="22"/>
              </w:rPr>
              <w:t>,</w:t>
            </w:r>
            <w:r w:rsidRPr="0026075C">
              <w:rPr>
                <w:rStyle w:val="salnbdy"/>
                <w:rFonts w:ascii="Montserrat Light" w:eastAsia="Times New Roman" w:hAnsi="Montserrat Light"/>
                <w:noProof/>
                <w:color w:val="auto"/>
                <w:sz w:val="22"/>
                <w:szCs w:val="22"/>
              </w:rPr>
              <w:t xml:space="preserve"> </w:t>
            </w:r>
            <w:r w:rsidR="000800DB" w:rsidRPr="0026075C">
              <w:rPr>
                <w:rStyle w:val="salnbdy"/>
                <w:rFonts w:ascii="Montserrat Light" w:eastAsia="Times New Roman" w:hAnsi="Montserrat Light"/>
                <w:noProof/>
                <w:color w:val="auto"/>
                <w:sz w:val="22"/>
                <w:szCs w:val="22"/>
              </w:rPr>
              <w:t xml:space="preserve">se numără </w:t>
            </w:r>
            <w:r w:rsidR="00672AFB" w:rsidRPr="0026075C">
              <w:rPr>
                <w:rStyle w:val="salnbdy"/>
                <w:rFonts w:ascii="Montserrat Light" w:eastAsia="Times New Roman" w:hAnsi="Montserrat Light"/>
                <w:noProof/>
                <w:color w:val="auto"/>
                <w:sz w:val="22"/>
                <w:szCs w:val="22"/>
              </w:rPr>
              <w:t xml:space="preserve"> e</w:t>
            </w:r>
            <w:r w:rsidRPr="0026075C">
              <w:rPr>
                <w:rStyle w:val="slitbdy"/>
                <w:rFonts w:ascii="Montserrat Light" w:eastAsia="Times New Roman" w:hAnsi="Montserrat Light"/>
                <w:noProof/>
                <w:color w:val="auto"/>
                <w:sz w:val="22"/>
                <w:szCs w:val="22"/>
              </w:rPr>
              <w:t>chitatea distribuirii fondurilor destinate unui învăţământ de calitate</w:t>
            </w:r>
            <w:r w:rsidR="000800DB" w:rsidRPr="0026075C">
              <w:rPr>
                <w:rStyle w:val="slitbdy"/>
                <w:rFonts w:ascii="Montserrat Light" w:eastAsia="Times New Roman" w:hAnsi="Montserrat Light"/>
                <w:noProof/>
                <w:color w:val="auto"/>
                <w:sz w:val="22"/>
                <w:szCs w:val="22"/>
              </w:rPr>
              <w:t xml:space="preserve"> și </w:t>
            </w:r>
            <w:r w:rsidRPr="0026075C">
              <w:rPr>
                <w:rStyle w:val="slitbdy"/>
                <w:rFonts w:ascii="Montserrat Light" w:eastAsia="Times New Roman" w:hAnsi="Montserrat Light"/>
                <w:noProof/>
                <w:color w:val="auto"/>
                <w:sz w:val="22"/>
                <w:szCs w:val="22"/>
              </w:rPr>
              <w:t>adecvarea volumului de resurse în funcţie de obiectivele urmărite</w:t>
            </w:r>
            <w:r w:rsidR="000800DB" w:rsidRPr="0026075C">
              <w:rPr>
                <w:rStyle w:val="slitbdy"/>
                <w:rFonts w:ascii="Montserrat Light" w:eastAsia="Times New Roman" w:hAnsi="Montserrat Light"/>
                <w:noProof/>
                <w:color w:val="auto"/>
                <w:sz w:val="22"/>
                <w:szCs w:val="22"/>
              </w:rPr>
              <w:t xml:space="preserve">. </w:t>
            </w:r>
          </w:p>
          <w:p w14:paraId="7F3DEA37" w14:textId="196381C0" w:rsidR="00767F1C" w:rsidRPr="0026075C" w:rsidRDefault="00767F1C" w:rsidP="00767F1C">
            <w:pPr>
              <w:spacing w:after="240" w:line="240" w:lineRule="auto"/>
              <w:jc w:val="both"/>
              <w:rPr>
                <w:rFonts w:ascii="Montserrat Light" w:hAnsi="Montserrat Light"/>
                <w:bCs/>
                <w:iCs/>
              </w:rPr>
            </w:pPr>
            <w:proofErr w:type="spellStart"/>
            <w:r w:rsidRPr="0026075C">
              <w:rPr>
                <w:rFonts w:ascii="Montserrat Light" w:hAnsi="Montserrat Light"/>
                <w:bCs/>
                <w:iCs/>
              </w:rPr>
              <w:t>Organizarea</w:t>
            </w:r>
            <w:proofErr w:type="spellEnd"/>
            <w:r w:rsidRPr="0026075C">
              <w:rPr>
                <w:rFonts w:ascii="Montserrat Light" w:hAnsi="Montserrat Light"/>
                <w:bCs/>
                <w:iCs/>
              </w:rPr>
              <w:t xml:space="preserve"> </w:t>
            </w:r>
            <w:proofErr w:type="spellStart"/>
            <w:r w:rsidRPr="0026075C">
              <w:rPr>
                <w:rFonts w:ascii="Montserrat Light" w:hAnsi="Montserrat Light"/>
                <w:bCs/>
                <w:iCs/>
              </w:rPr>
              <w:t>olimpiadelor</w:t>
            </w:r>
            <w:proofErr w:type="spellEnd"/>
            <w:r w:rsidRPr="0026075C">
              <w:rPr>
                <w:rFonts w:ascii="Montserrat Light" w:hAnsi="Montserrat Light"/>
                <w:bCs/>
                <w:iCs/>
              </w:rPr>
              <w:t xml:space="preserve"> </w:t>
            </w:r>
            <w:proofErr w:type="spellStart"/>
            <w:r w:rsidRPr="0026075C">
              <w:rPr>
                <w:rFonts w:ascii="Montserrat Light" w:hAnsi="Montserrat Light"/>
                <w:bCs/>
                <w:iCs/>
              </w:rPr>
              <w:t>școlare</w:t>
            </w:r>
            <w:proofErr w:type="spellEnd"/>
            <w:r w:rsidRPr="0026075C">
              <w:rPr>
                <w:rFonts w:ascii="Montserrat Light" w:hAnsi="Montserrat Light"/>
                <w:bCs/>
                <w:iCs/>
              </w:rPr>
              <w:t xml:space="preserve"> pe discipline de </w:t>
            </w:r>
            <w:proofErr w:type="spellStart"/>
            <w:r w:rsidRPr="0026075C">
              <w:rPr>
                <w:rFonts w:ascii="Montserrat Light" w:hAnsi="Montserrat Light"/>
                <w:bCs/>
                <w:iCs/>
              </w:rPr>
              <w:t>studiu</w:t>
            </w:r>
            <w:proofErr w:type="spellEnd"/>
            <w:r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w:t>
            </w:r>
            <w:proofErr w:type="spellStart"/>
            <w:r w:rsidRPr="0026075C">
              <w:rPr>
                <w:rFonts w:ascii="Montserrat Light" w:hAnsi="Montserrat Light"/>
                <w:bCs/>
                <w:iCs/>
              </w:rPr>
              <w:t>domenii</w:t>
            </w:r>
            <w:proofErr w:type="spellEnd"/>
            <w:r w:rsidRPr="0026075C">
              <w:rPr>
                <w:rFonts w:ascii="Montserrat Light" w:hAnsi="Montserrat Light"/>
                <w:bCs/>
                <w:iCs/>
              </w:rPr>
              <w:t xml:space="preserve"> de </w:t>
            </w:r>
            <w:proofErr w:type="spellStart"/>
            <w:r w:rsidRPr="0026075C">
              <w:rPr>
                <w:rFonts w:ascii="Montserrat Light" w:hAnsi="Montserrat Light"/>
                <w:bCs/>
                <w:iCs/>
              </w:rPr>
              <w:t>pregătire</w:t>
            </w:r>
            <w:proofErr w:type="spellEnd"/>
            <w:r w:rsidRPr="0026075C">
              <w:rPr>
                <w:rFonts w:ascii="Montserrat Light" w:hAnsi="Montserrat Light"/>
                <w:bCs/>
                <w:iCs/>
              </w:rPr>
              <w:t xml:space="preserve"> au ca </w:t>
            </w:r>
            <w:proofErr w:type="spellStart"/>
            <w:r w:rsidRPr="0026075C">
              <w:rPr>
                <w:rFonts w:ascii="Montserrat Light" w:hAnsi="Montserrat Light"/>
                <w:bCs/>
                <w:iCs/>
              </w:rPr>
              <w:t>obiectiv</w:t>
            </w:r>
            <w:proofErr w:type="spellEnd"/>
            <w:r w:rsidRPr="0026075C">
              <w:rPr>
                <w:rFonts w:ascii="Montserrat Light" w:hAnsi="Montserrat Light"/>
                <w:bCs/>
                <w:iCs/>
              </w:rPr>
              <w:t xml:space="preserve"> general </w:t>
            </w:r>
            <w:proofErr w:type="spellStart"/>
            <w:r w:rsidRPr="0026075C">
              <w:rPr>
                <w:rFonts w:ascii="Montserrat Light" w:hAnsi="Montserrat Light"/>
                <w:bCs/>
                <w:iCs/>
              </w:rPr>
              <w:t>stimularea</w:t>
            </w:r>
            <w:proofErr w:type="spellEnd"/>
            <w:r w:rsidRPr="0026075C">
              <w:rPr>
                <w:rFonts w:ascii="Montserrat Light" w:hAnsi="Montserrat Light"/>
                <w:bCs/>
                <w:iCs/>
              </w:rPr>
              <w:t xml:space="preserve"> </w:t>
            </w:r>
            <w:proofErr w:type="spellStart"/>
            <w:r w:rsidRPr="0026075C">
              <w:rPr>
                <w:rFonts w:ascii="Montserrat Light" w:hAnsi="Montserrat Light"/>
                <w:bCs/>
                <w:iCs/>
              </w:rPr>
              <w:t>elevilor</w:t>
            </w:r>
            <w:proofErr w:type="spellEnd"/>
            <w:r w:rsidRPr="0026075C">
              <w:rPr>
                <w:rFonts w:ascii="Montserrat Light" w:hAnsi="Montserrat Light"/>
                <w:bCs/>
                <w:iCs/>
              </w:rPr>
              <w:t xml:space="preserve"> cu </w:t>
            </w:r>
            <w:proofErr w:type="spellStart"/>
            <w:r w:rsidRPr="0026075C">
              <w:rPr>
                <w:rFonts w:ascii="Montserrat Light" w:hAnsi="Montserrat Light"/>
                <w:bCs/>
                <w:iCs/>
              </w:rPr>
              <w:t>performanțe</w:t>
            </w:r>
            <w:proofErr w:type="spellEnd"/>
            <w:r w:rsidRPr="0026075C">
              <w:rPr>
                <w:rFonts w:ascii="Montserrat Light" w:hAnsi="Montserrat Light"/>
                <w:bCs/>
                <w:iCs/>
              </w:rPr>
              <w:t xml:space="preserve"> </w:t>
            </w:r>
            <w:proofErr w:type="spellStart"/>
            <w:r w:rsidRPr="0026075C">
              <w:rPr>
                <w:rFonts w:ascii="Montserrat Light" w:hAnsi="Montserrat Light"/>
                <w:bCs/>
                <w:iCs/>
              </w:rPr>
              <w:t>școlare</w:t>
            </w:r>
            <w:proofErr w:type="spellEnd"/>
            <w:r w:rsidRPr="0026075C">
              <w:rPr>
                <w:rFonts w:ascii="Montserrat Light" w:hAnsi="Montserrat Light"/>
                <w:bCs/>
                <w:iCs/>
              </w:rPr>
              <w:t xml:space="preserve"> </w:t>
            </w:r>
            <w:proofErr w:type="spellStart"/>
            <w:r w:rsidRPr="0026075C">
              <w:rPr>
                <w:rFonts w:ascii="Montserrat Light" w:hAnsi="Montserrat Light"/>
                <w:bCs/>
                <w:iCs/>
              </w:rPr>
              <w:t>deosebite</w:t>
            </w:r>
            <w:proofErr w:type="spellEnd"/>
            <w:r w:rsidRPr="0026075C">
              <w:rPr>
                <w:rFonts w:ascii="Montserrat Light" w:hAnsi="Montserrat Light"/>
                <w:bCs/>
                <w:iCs/>
              </w:rPr>
              <w:t xml:space="preserve">, </w:t>
            </w:r>
            <w:proofErr w:type="spellStart"/>
            <w:r w:rsidRPr="0026075C">
              <w:rPr>
                <w:rFonts w:ascii="Montserrat Light" w:hAnsi="Montserrat Light"/>
                <w:bCs/>
                <w:iCs/>
              </w:rPr>
              <w:t>promovând</w:t>
            </w:r>
            <w:proofErr w:type="spellEnd"/>
            <w:r w:rsidRPr="0026075C">
              <w:rPr>
                <w:rFonts w:ascii="Montserrat Light" w:hAnsi="Montserrat Light"/>
                <w:bCs/>
                <w:iCs/>
              </w:rPr>
              <w:t xml:space="preserve"> </w:t>
            </w:r>
            <w:proofErr w:type="spellStart"/>
            <w:r w:rsidRPr="0026075C">
              <w:rPr>
                <w:rFonts w:ascii="Montserrat Light" w:hAnsi="Montserrat Light"/>
                <w:bCs/>
                <w:iCs/>
              </w:rPr>
              <w:t>valorile</w:t>
            </w:r>
            <w:proofErr w:type="spellEnd"/>
            <w:r w:rsidRPr="0026075C">
              <w:rPr>
                <w:rFonts w:ascii="Montserrat Light" w:hAnsi="Montserrat Light"/>
                <w:bCs/>
                <w:iCs/>
              </w:rPr>
              <w:t xml:space="preserve"> </w:t>
            </w:r>
            <w:proofErr w:type="spellStart"/>
            <w:r w:rsidRPr="0026075C">
              <w:rPr>
                <w:rFonts w:ascii="Montserrat Light" w:hAnsi="Montserrat Light"/>
                <w:bCs/>
                <w:iCs/>
              </w:rPr>
              <w:t>culturale</w:t>
            </w:r>
            <w:proofErr w:type="spellEnd"/>
            <w:r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w:t>
            </w:r>
            <w:proofErr w:type="spellStart"/>
            <w:r w:rsidRPr="0026075C">
              <w:rPr>
                <w:rFonts w:ascii="Montserrat Light" w:hAnsi="Montserrat Light"/>
                <w:bCs/>
                <w:iCs/>
              </w:rPr>
              <w:t>etice</w:t>
            </w:r>
            <w:proofErr w:type="spellEnd"/>
            <w:r w:rsidRPr="0026075C">
              <w:rPr>
                <w:rFonts w:ascii="Montserrat Light" w:hAnsi="Montserrat Light"/>
                <w:bCs/>
                <w:iCs/>
              </w:rPr>
              <w:t xml:space="preserve"> </w:t>
            </w:r>
            <w:proofErr w:type="spellStart"/>
            <w:r w:rsidRPr="0026075C">
              <w:rPr>
                <w:rFonts w:ascii="Montserrat Light" w:hAnsi="Montserrat Light"/>
                <w:bCs/>
                <w:iCs/>
              </w:rPr>
              <w:t>fundamentale</w:t>
            </w:r>
            <w:proofErr w:type="spellEnd"/>
            <w:r w:rsidRPr="0026075C">
              <w:rPr>
                <w:rFonts w:ascii="Montserrat Light" w:hAnsi="Montserrat Light"/>
                <w:bCs/>
                <w:iCs/>
              </w:rPr>
              <w:t xml:space="preserve">, </w:t>
            </w:r>
            <w:proofErr w:type="spellStart"/>
            <w:r w:rsidRPr="0026075C">
              <w:rPr>
                <w:rFonts w:ascii="Montserrat Light" w:hAnsi="Montserrat Light"/>
                <w:bCs/>
                <w:iCs/>
              </w:rPr>
              <w:t>spiritul</w:t>
            </w:r>
            <w:proofErr w:type="spellEnd"/>
            <w:r w:rsidRPr="0026075C">
              <w:rPr>
                <w:rFonts w:ascii="Montserrat Light" w:hAnsi="Montserrat Light"/>
                <w:bCs/>
                <w:iCs/>
              </w:rPr>
              <w:t xml:space="preserve"> de fair-play, </w:t>
            </w:r>
            <w:proofErr w:type="spellStart"/>
            <w:r w:rsidRPr="0026075C">
              <w:rPr>
                <w:rFonts w:ascii="Montserrat Light" w:hAnsi="Montserrat Light"/>
                <w:bCs/>
                <w:iCs/>
              </w:rPr>
              <w:t>competitivitatea</w:t>
            </w:r>
            <w:proofErr w:type="spellEnd"/>
            <w:r w:rsidRPr="0026075C">
              <w:rPr>
                <w:rFonts w:ascii="Montserrat Light" w:hAnsi="Montserrat Light"/>
                <w:bCs/>
                <w:iCs/>
              </w:rPr>
              <w:t xml:space="preserve">, </w:t>
            </w:r>
            <w:proofErr w:type="spellStart"/>
            <w:r w:rsidRPr="0026075C">
              <w:rPr>
                <w:rFonts w:ascii="Montserrat Light" w:hAnsi="Montserrat Light"/>
                <w:bCs/>
                <w:iCs/>
              </w:rPr>
              <w:t>comunicarea</w:t>
            </w:r>
            <w:proofErr w:type="spellEnd"/>
            <w:r w:rsidRPr="0026075C">
              <w:rPr>
                <w:rFonts w:ascii="Montserrat Light" w:hAnsi="Montserrat Light"/>
                <w:bCs/>
                <w:iCs/>
              </w:rPr>
              <w:t xml:space="preserve"> </w:t>
            </w:r>
            <w:proofErr w:type="spellStart"/>
            <w:r w:rsidRPr="0026075C">
              <w:rPr>
                <w:rFonts w:ascii="Montserrat Light" w:hAnsi="Montserrat Light"/>
                <w:bCs/>
                <w:iCs/>
              </w:rPr>
              <w:t>interpersonală</w:t>
            </w:r>
            <w:proofErr w:type="spellEnd"/>
            <w:r w:rsidRPr="0026075C">
              <w:rPr>
                <w:rFonts w:ascii="Montserrat Light" w:hAnsi="Montserrat Light"/>
                <w:bCs/>
                <w:iCs/>
              </w:rPr>
              <w:t xml:space="preserve">, </w:t>
            </w:r>
            <w:proofErr w:type="spellStart"/>
            <w:r w:rsidRPr="0026075C">
              <w:rPr>
                <w:rFonts w:ascii="Montserrat Light" w:hAnsi="Montserrat Light"/>
                <w:bCs/>
                <w:iCs/>
              </w:rPr>
              <w:t>creativitatea</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gândirea</w:t>
            </w:r>
            <w:proofErr w:type="spellEnd"/>
            <w:r w:rsidRPr="0026075C">
              <w:rPr>
                <w:rFonts w:ascii="Montserrat Light" w:hAnsi="Montserrat Light"/>
                <w:bCs/>
                <w:iCs/>
              </w:rPr>
              <w:t xml:space="preserve"> </w:t>
            </w:r>
            <w:proofErr w:type="spellStart"/>
            <w:r w:rsidRPr="0026075C">
              <w:rPr>
                <w:rFonts w:ascii="Montserrat Light" w:hAnsi="Montserrat Light"/>
                <w:bCs/>
                <w:iCs/>
              </w:rPr>
              <w:t>critică</w:t>
            </w:r>
            <w:proofErr w:type="spellEnd"/>
            <w:r w:rsidR="00875557" w:rsidRPr="0026075C">
              <w:rPr>
                <w:rFonts w:ascii="Montserrat Light" w:hAnsi="Montserrat Light"/>
                <w:bCs/>
                <w:iCs/>
              </w:rPr>
              <w:t>.</w:t>
            </w:r>
            <w:r w:rsidR="005B2E94" w:rsidRPr="0026075C">
              <w:rPr>
                <w:rFonts w:ascii="Montserrat Light" w:hAnsi="Montserrat Light"/>
                <w:bCs/>
                <w:iCs/>
              </w:rPr>
              <w:t xml:space="preserve"> </w:t>
            </w:r>
            <w:proofErr w:type="spellStart"/>
            <w:r w:rsidR="005B2E94" w:rsidRPr="0026075C">
              <w:rPr>
                <w:rFonts w:ascii="Montserrat Light" w:hAnsi="Montserrat Light"/>
                <w:bCs/>
                <w:iCs/>
              </w:rPr>
              <w:t>Astfel</w:t>
            </w:r>
            <w:proofErr w:type="spellEnd"/>
            <w:r w:rsidR="005B2E94" w:rsidRPr="0026075C">
              <w:rPr>
                <w:rFonts w:ascii="Montserrat Light" w:hAnsi="Montserrat Light"/>
                <w:bCs/>
                <w:iCs/>
              </w:rPr>
              <w:t xml:space="preserve"> se</w:t>
            </w:r>
            <w:r w:rsidRPr="0026075C">
              <w:rPr>
                <w:rFonts w:ascii="Montserrat Light" w:hAnsi="Montserrat Light"/>
                <w:bCs/>
                <w:iCs/>
              </w:rPr>
              <w:t xml:space="preserve"> </w:t>
            </w:r>
            <w:proofErr w:type="spellStart"/>
            <w:r w:rsidRPr="0026075C">
              <w:rPr>
                <w:rFonts w:ascii="Montserrat Light" w:hAnsi="Montserrat Light"/>
                <w:bCs/>
                <w:iCs/>
              </w:rPr>
              <w:t>consideră</w:t>
            </w:r>
            <w:proofErr w:type="spellEnd"/>
            <w:r w:rsidRPr="0026075C">
              <w:rPr>
                <w:rFonts w:ascii="Montserrat Light" w:hAnsi="Montserrat Light"/>
                <w:bCs/>
                <w:iCs/>
              </w:rPr>
              <w:t xml:space="preserve"> </w:t>
            </w:r>
            <w:proofErr w:type="spellStart"/>
            <w:r w:rsidRPr="0026075C">
              <w:rPr>
                <w:rFonts w:ascii="Montserrat Light" w:hAnsi="Montserrat Light"/>
                <w:bCs/>
                <w:iCs/>
              </w:rPr>
              <w:t>că</w:t>
            </w:r>
            <w:proofErr w:type="spellEnd"/>
            <w:r w:rsidRPr="0026075C">
              <w:rPr>
                <w:rFonts w:ascii="Montserrat Light" w:hAnsi="Montserrat Light"/>
                <w:bCs/>
                <w:iCs/>
              </w:rPr>
              <w:t xml:space="preserve"> </w:t>
            </w:r>
            <w:proofErr w:type="spellStart"/>
            <w:r w:rsidRPr="0026075C">
              <w:rPr>
                <w:rFonts w:ascii="Montserrat Light" w:hAnsi="Montserrat Light"/>
                <w:bCs/>
                <w:iCs/>
              </w:rPr>
              <w:t>putem</w:t>
            </w:r>
            <w:proofErr w:type="spellEnd"/>
            <w:r w:rsidRPr="0026075C">
              <w:rPr>
                <w:rFonts w:ascii="Montserrat Light" w:hAnsi="Montserrat Light"/>
                <w:bCs/>
                <w:iCs/>
              </w:rPr>
              <w:t xml:space="preserve"> </w:t>
            </w:r>
            <w:proofErr w:type="spellStart"/>
            <w:r w:rsidRPr="0026075C">
              <w:rPr>
                <w:rFonts w:ascii="Montserrat Light" w:hAnsi="Montserrat Light"/>
                <w:bCs/>
                <w:iCs/>
              </w:rPr>
              <w:t>adăuga</w:t>
            </w:r>
            <w:proofErr w:type="spellEnd"/>
            <w:r w:rsidRPr="0026075C">
              <w:rPr>
                <w:rFonts w:ascii="Montserrat Light" w:hAnsi="Montserrat Light"/>
                <w:bCs/>
                <w:iCs/>
              </w:rPr>
              <w:t xml:space="preserve"> la </w:t>
            </w:r>
            <w:proofErr w:type="spellStart"/>
            <w:r w:rsidRPr="0026075C">
              <w:rPr>
                <w:rFonts w:ascii="Montserrat Light" w:hAnsi="Montserrat Light"/>
                <w:bCs/>
                <w:iCs/>
              </w:rPr>
              <w:t>motivația</w:t>
            </w:r>
            <w:proofErr w:type="spellEnd"/>
            <w:r w:rsidRPr="0026075C">
              <w:rPr>
                <w:rFonts w:ascii="Montserrat Light" w:hAnsi="Montserrat Light"/>
                <w:bCs/>
                <w:iCs/>
              </w:rPr>
              <w:t xml:space="preserve"> </w:t>
            </w:r>
            <w:proofErr w:type="spellStart"/>
            <w:r w:rsidRPr="0026075C">
              <w:rPr>
                <w:rFonts w:ascii="Montserrat Light" w:hAnsi="Montserrat Light"/>
                <w:bCs/>
                <w:iCs/>
              </w:rPr>
              <w:t>necesară</w:t>
            </w:r>
            <w:proofErr w:type="spellEnd"/>
            <w:r w:rsidRPr="0026075C">
              <w:rPr>
                <w:rFonts w:ascii="Montserrat Light" w:hAnsi="Montserrat Light"/>
                <w:bCs/>
                <w:iCs/>
              </w:rPr>
              <w:t xml:space="preserve"> </w:t>
            </w:r>
            <w:proofErr w:type="spellStart"/>
            <w:r w:rsidRPr="0026075C">
              <w:rPr>
                <w:rFonts w:ascii="Montserrat Light" w:hAnsi="Montserrat Light"/>
                <w:bCs/>
                <w:iCs/>
              </w:rPr>
              <w:t>procesului</w:t>
            </w:r>
            <w:proofErr w:type="spellEnd"/>
            <w:r w:rsidRPr="0026075C">
              <w:rPr>
                <w:rFonts w:ascii="Montserrat Light" w:hAnsi="Montserrat Light"/>
                <w:bCs/>
                <w:iCs/>
              </w:rPr>
              <w:t xml:space="preserve"> de </w:t>
            </w:r>
            <w:proofErr w:type="spellStart"/>
            <w:r w:rsidRPr="0026075C">
              <w:rPr>
                <w:rFonts w:ascii="Montserrat Light" w:hAnsi="Montserrat Light"/>
                <w:bCs/>
                <w:iCs/>
              </w:rPr>
              <w:t>învățare</w:t>
            </w:r>
            <w:proofErr w:type="spellEnd"/>
            <w:r w:rsidRPr="0026075C">
              <w:rPr>
                <w:rFonts w:ascii="Montserrat Light" w:hAnsi="Montserrat Light"/>
                <w:bCs/>
                <w:iCs/>
              </w:rPr>
              <w:t xml:space="preserve">, pentru a </w:t>
            </w:r>
            <w:proofErr w:type="spellStart"/>
            <w:r w:rsidRPr="0026075C">
              <w:rPr>
                <w:rFonts w:ascii="Montserrat Light" w:hAnsi="Montserrat Light"/>
                <w:bCs/>
                <w:iCs/>
              </w:rPr>
              <w:t>contribui</w:t>
            </w:r>
            <w:proofErr w:type="spellEnd"/>
            <w:r w:rsidRPr="0026075C">
              <w:rPr>
                <w:rFonts w:ascii="Montserrat Light" w:hAnsi="Montserrat Light"/>
                <w:bCs/>
                <w:iCs/>
              </w:rPr>
              <w:t xml:space="preserve"> la </w:t>
            </w:r>
            <w:proofErr w:type="spellStart"/>
            <w:r w:rsidRPr="0026075C">
              <w:rPr>
                <w:rFonts w:ascii="Montserrat Light" w:hAnsi="Montserrat Light"/>
                <w:bCs/>
                <w:iCs/>
              </w:rPr>
              <w:t>dezvoltarea</w:t>
            </w:r>
            <w:proofErr w:type="spellEnd"/>
            <w:r w:rsidRPr="0026075C">
              <w:rPr>
                <w:rFonts w:ascii="Montserrat Light" w:hAnsi="Montserrat Light"/>
                <w:bCs/>
                <w:iCs/>
              </w:rPr>
              <w:t xml:space="preserve"> </w:t>
            </w:r>
            <w:proofErr w:type="spellStart"/>
            <w:r w:rsidRPr="0026075C">
              <w:rPr>
                <w:rFonts w:ascii="Montserrat Light" w:hAnsi="Montserrat Light"/>
                <w:bCs/>
                <w:iCs/>
              </w:rPr>
              <w:t>personală</w:t>
            </w:r>
            <w:proofErr w:type="spellEnd"/>
            <w:r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w:t>
            </w:r>
            <w:proofErr w:type="spellStart"/>
            <w:r w:rsidRPr="0026075C">
              <w:rPr>
                <w:rFonts w:ascii="Montserrat Light" w:hAnsi="Montserrat Light"/>
                <w:bCs/>
                <w:iCs/>
              </w:rPr>
              <w:t>profesională</w:t>
            </w:r>
            <w:proofErr w:type="spellEnd"/>
            <w:r w:rsidRPr="0026075C">
              <w:rPr>
                <w:rFonts w:ascii="Montserrat Light" w:hAnsi="Montserrat Light"/>
                <w:bCs/>
                <w:iCs/>
              </w:rPr>
              <w:t xml:space="preserve"> </w:t>
            </w:r>
            <w:proofErr w:type="gramStart"/>
            <w:r w:rsidRPr="0026075C">
              <w:rPr>
                <w:rFonts w:ascii="Montserrat Light" w:hAnsi="Montserrat Light"/>
                <w:bCs/>
                <w:iCs/>
              </w:rPr>
              <w:t>a</w:t>
            </w:r>
            <w:proofErr w:type="gramEnd"/>
            <w:r w:rsidRPr="0026075C">
              <w:rPr>
                <w:rFonts w:ascii="Montserrat Light" w:hAnsi="Montserrat Light"/>
                <w:bCs/>
                <w:iCs/>
              </w:rPr>
              <w:t xml:space="preserve"> </w:t>
            </w:r>
            <w:proofErr w:type="spellStart"/>
            <w:r w:rsidRPr="0026075C">
              <w:rPr>
                <w:rFonts w:ascii="Montserrat Light" w:hAnsi="Montserrat Light"/>
                <w:bCs/>
                <w:iCs/>
              </w:rPr>
              <w:t>elevilor</w:t>
            </w:r>
            <w:proofErr w:type="spellEnd"/>
            <w:r w:rsidRPr="0026075C">
              <w:rPr>
                <w:rFonts w:ascii="Montserrat Light" w:hAnsi="Montserrat Light"/>
                <w:bCs/>
                <w:iCs/>
              </w:rPr>
              <w:t xml:space="preserve">. </w:t>
            </w:r>
          </w:p>
          <w:p w14:paraId="73994CA1" w14:textId="2B0D31BC" w:rsidR="00275A14" w:rsidRPr="0026075C" w:rsidRDefault="00767F1C" w:rsidP="00767F1C">
            <w:pPr>
              <w:spacing w:after="240" w:line="240" w:lineRule="auto"/>
              <w:jc w:val="both"/>
              <w:rPr>
                <w:rFonts w:ascii="Montserrat Light" w:hAnsi="Montserrat Light"/>
                <w:bCs/>
                <w:iCs/>
              </w:rPr>
            </w:pPr>
            <w:proofErr w:type="spellStart"/>
            <w:r w:rsidRPr="0026075C">
              <w:rPr>
                <w:rFonts w:ascii="Montserrat Light" w:hAnsi="Montserrat Light"/>
                <w:bCs/>
                <w:iCs/>
              </w:rPr>
              <w:t>Drept</w:t>
            </w:r>
            <w:proofErr w:type="spellEnd"/>
            <w:r w:rsidRPr="0026075C">
              <w:rPr>
                <w:rFonts w:ascii="Montserrat Light" w:hAnsi="Montserrat Light"/>
                <w:bCs/>
                <w:iCs/>
              </w:rPr>
              <w:t xml:space="preserve"> </w:t>
            </w:r>
            <w:proofErr w:type="spellStart"/>
            <w:r w:rsidRPr="0026075C">
              <w:rPr>
                <w:rFonts w:ascii="Montserrat Light" w:hAnsi="Montserrat Light"/>
                <w:bCs/>
                <w:iCs/>
              </w:rPr>
              <w:t>urmare</w:t>
            </w:r>
            <w:proofErr w:type="spellEnd"/>
            <w:r w:rsidRPr="0026075C">
              <w:rPr>
                <w:rFonts w:ascii="Montserrat Light" w:hAnsi="Montserrat Light"/>
                <w:bCs/>
                <w:iCs/>
              </w:rPr>
              <w:t xml:space="preserve">, pentru </w:t>
            </w:r>
            <w:proofErr w:type="spellStart"/>
            <w:r w:rsidRPr="0026075C">
              <w:rPr>
                <w:rFonts w:ascii="Montserrat Light" w:hAnsi="Montserrat Light"/>
                <w:bCs/>
                <w:iCs/>
              </w:rPr>
              <w:t>că</w:t>
            </w:r>
            <w:proofErr w:type="spellEnd"/>
            <w:r w:rsidRPr="0026075C">
              <w:rPr>
                <w:rFonts w:ascii="Montserrat Light" w:hAnsi="Montserrat Light"/>
                <w:bCs/>
                <w:iCs/>
              </w:rPr>
              <w:t xml:space="preserve"> </w:t>
            </w:r>
            <w:proofErr w:type="spellStart"/>
            <w:r w:rsidRPr="0026075C">
              <w:rPr>
                <w:rFonts w:ascii="Montserrat Light" w:hAnsi="Montserrat Light"/>
                <w:bCs/>
                <w:iCs/>
              </w:rPr>
              <w:t>examenele</w:t>
            </w:r>
            <w:proofErr w:type="spellEnd"/>
            <w:r w:rsidRPr="0026075C">
              <w:rPr>
                <w:rFonts w:ascii="Montserrat Light" w:hAnsi="Montserrat Light"/>
                <w:bCs/>
                <w:iCs/>
              </w:rPr>
              <w:t xml:space="preserve"> </w:t>
            </w:r>
            <w:proofErr w:type="spellStart"/>
            <w:r w:rsidRPr="0026075C">
              <w:rPr>
                <w:rFonts w:ascii="Montserrat Light" w:hAnsi="Montserrat Light"/>
                <w:bCs/>
                <w:iCs/>
              </w:rPr>
              <w:t>naţionale</w:t>
            </w:r>
            <w:proofErr w:type="spellEnd"/>
            <w:r w:rsidRPr="0026075C">
              <w:rPr>
                <w:rFonts w:ascii="Montserrat Light" w:hAnsi="Montserrat Light"/>
                <w:bCs/>
                <w:iCs/>
              </w:rPr>
              <w:t xml:space="preserve">, </w:t>
            </w:r>
            <w:proofErr w:type="spellStart"/>
            <w:r w:rsidRPr="0026075C">
              <w:rPr>
                <w:rFonts w:ascii="Montserrat Light" w:hAnsi="Montserrat Light"/>
                <w:bCs/>
                <w:iCs/>
              </w:rPr>
              <w:t>promovabilitatea</w:t>
            </w:r>
            <w:proofErr w:type="spellEnd"/>
            <w:r w:rsidRPr="0026075C">
              <w:rPr>
                <w:rFonts w:ascii="Montserrat Light" w:hAnsi="Montserrat Light"/>
                <w:bCs/>
                <w:iCs/>
              </w:rPr>
              <w:t xml:space="preserve"> </w:t>
            </w:r>
            <w:proofErr w:type="spellStart"/>
            <w:r w:rsidRPr="0026075C">
              <w:rPr>
                <w:rFonts w:ascii="Montserrat Light" w:hAnsi="Montserrat Light"/>
                <w:bCs/>
                <w:iCs/>
              </w:rPr>
              <w:t>elevilor</w:t>
            </w:r>
            <w:proofErr w:type="spellEnd"/>
            <w:r w:rsidRPr="0026075C">
              <w:rPr>
                <w:rFonts w:ascii="Montserrat Light" w:hAnsi="Montserrat Light"/>
                <w:bCs/>
                <w:iCs/>
              </w:rPr>
              <w:t xml:space="preserve"> la </w:t>
            </w:r>
            <w:proofErr w:type="spellStart"/>
            <w:r w:rsidRPr="0026075C">
              <w:rPr>
                <w:rFonts w:ascii="Montserrat Light" w:hAnsi="Montserrat Light"/>
                <w:bCs/>
                <w:iCs/>
              </w:rPr>
              <w:t>diferite</w:t>
            </w:r>
            <w:proofErr w:type="spellEnd"/>
            <w:r w:rsidRPr="0026075C">
              <w:rPr>
                <w:rFonts w:ascii="Montserrat Light" w:hAnsi="Montserrat Light"/>
                <w:bCs/>
                <w:iCs/>
              </w:rPr>
              <w:t xml:space="preserve"> </w:t>
            </w:r>
            <w:proofErr w:type="spellStart"/>
            <w:r w:rsidRPr="0026075C">
              <w:rPr>
                <w:rFonts w:ascii="Montserrat Light" w:hAnsi="Montserrat Light"/>
                <w:bCs/>
                <w:iCs/>
              </w:rPr>
              <w:t>nivele</w:t>
            </w:r>
            <w:proofErr w:type="spellEnd"/>
            <w:r w:rsidRPr="0026075C">
              <w:rPr>
                <w:rFonts w:ascii="Montserrat Light" w:hAnsi="Montserrat Light"/>
                <w:bCs/>
                <w:iCs/>
              </w:rPr>
              <w:t xml:space="preserve"> de </w:t>
            </w:r>
            <w:proofErr w:type="spellStart"/>
            <w:r w:rsidRPr="0026075C">
              <w:rPr>
                <w:rFonts w:ascii="Montserrat Light" w:hAnsi="Montserrat Light"/>
                <w:bCs/>
                <w:iCs/>
              </w:rPr>
              <w:t>şcolarizare</w:t>
            </w:r>
            <w:proofErr w:type="spellEnd"/>
            <w:r w:rsidRPr="0026075C">
              <w:rPr>
                <w:rFonts w:ascii="Montserrat Light" w:hAnsi="Montserrat Light"/>
                <w:bCs/>
                <w:iCs/>
              </w:rPr>
              <w:t xml:space="preserve">, </w:t>
            </w:r>
            <w:proofErr w:type="spellStart"/>
            <w:r w:rsidRPr="0026075C">
              <w:rPr>
                <w:rFonts w:ascii="Montserrat Light" w:hAnsi="Montserrat Light"/>
                <w:bCs/>
                <w:iCs/>
              </w:rPr>
              <w:t>abandonul</w:t>
            </w:r>
            <w:proofErr w:type="spellEnd"/>
            <w:r w:rsidRPr="0026075C">
              <w:rPr>
                <w:rFonts w:ascii="Montserrat Light" w:hAnsi="Montserrat Light"/>
                <w:bCs/>
                <w:iCs/>
              </w:rPr>
              <w:t xml:space="preserve"> </w:t>
            </w:r>
            <w:proofErr w:type="spellStart"/>
            <w:r w:rsidRPr="0026075C">
              <w:rPr>
                <w:rFonts w:ascii="Montserrat Light" w:hAnsi="Montserrat Light"/>
                <w:bCs/>
                <w:iCs/>
              </w:rPr>
              <w:t>şcolar</w:t>
            </w:r>
            <w:proofErr w:type="spellEnd"/>
            <w:r w:rsidRPr="0026075C">
              <w:rPr>
                <w:rFonts w:ascii="Montserrat Light" w:hAnsi="Montserrat Light"/>
                <w:bCs/>
                <w:iCs/>
              </w:rPr>
              <w:t xml:space="preserve">, </w:t>
            </w:r>
            <w:proofErr w:type="spellStart"/>
            <w:r w:rsidR="00F84F41" w:rsidRPr="0026075C">
              <w:rPr>
                <w:rFonts w:ascii="Montserrat Light" w:hAnsi="Montserrat Light"/>
                <w:bCs/>
                <w:iCs/>
              </w:rPr>
              <w:t>competițiile</w:t>
            </w:r>
            <w:proofErr w:type="spellEnd"/>
            <w:r w:rsidR="00F84F41" w:rsidRPr="0026075C">
              <w:rPr>
                <w:rFonts w:ascii="Montserrat Light" w:hAnsi="Montserrat Light"/>
                <w:bCs/>
                <w:iCs/>
              </w:rPr>
              <w:t xml:space="preserve"> </w:t>
            </w:r>
            <w:proofErr w:type="spellStart"/>
            <w:r w:rsidR="00F84F41" w:rsidRPr="0026075C">
              <w:rPr>
                <w:rFonts w:ascii="Montserrat Light" w:hAnsi="Montserrat Light"/>
                <w:bCs/>
                <w:iCs/>
              </w:rPr>
              <w:t>școlare</w:t>
            </w:r>
            <w:proofErr w:type="spellEnd"/>
            <w:r w:rsidR="00F84F41"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nu </w:t>
            </w:r>
            <w:proofErr w:type="spellStart"/>
            <w:r w:rsidRPr="0026075C">
              <w:rPr>
                <w:rFonts w:ascii="Montserrat Light" w:hAnsi="Montserrat Light"/>
                <w:bCs/>
                <w:iCs/>
              </w:rPr>
              <w:t>numai</w:t>
            </w:r>
            <w:proofErr w:type="spellEnd"/>
            <w:r w:rsidRPr="0026075C">
              <w:rPr>
                <w:rFonts w:ascii="Montserrat Light" w:hAnsi="Montserrat Light"/>
                <w:bCs/>
                <w:iCs/>
              </w:rPr>
              <w:t xml:space="preserve">, sunt </w:t>
            </w:r>
            <w:proofErr w:type="spellStart"/>
            <w:r w:rsidRPr="0026075C">
              <w:rPr>
                <w:rFonts w:ascii="Montserrat Light" w:hAnsi="Montserrat Light"/>
                <w:bCs/>
                <w:iCs/>
              </w:rPr>
              <w:t>subiecte</w:t>
            </w:r>
            <w:proofErr w:type="spellEnd"/>
            <w:r w:rsidRPr="0026075C">
              <w:rPr>
                <w:rFonts w:ascii="Montserrat Light" w:hAnsi="Montserrat Light"/>
                <w:bCs/>
                <w:iCs/>
              </w:rPr>
              <w:t xml:space="preserve"> </w:t>
            </w:r>
            <w:proofErr w:type="spellStart"/>
            <w:r w:rsidRPr="0026075C">
              <w:rPr>
                <w:rFonts w:ascii="Montserrat Light" w:hAnsi="Montserrat Light"/>
                <w:bCs/>
                <w:iCs/>
              </w:rPr>
              <w:t>importante</w:t>
            </w:r>
            <w:proofErr w:type="spellEnd"/>
            <w:r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de </w:t>
            </w:r>
            <w:proofErr w:type="spellStart"/>
            <w:r w:rsidRPr="0026075C">
              <w:rPr>
                <w:rFonts w:ascii="Montserrat Light" w:hAnsi="Montserrat Light"/>
                <w:bCs/>
                <w:iCs/>
              </w:rPr>
              <w:t>interes</w:t>
            </w:r>
            <w:proofErr w:type="spellEnd"/>
            <w:r w:rsidRPr="0026075C">
              <w:rPr>
                <w:rFonts w:ascii="Montserrat Light" w:hAnsi="Montserrat Light"/>
                <w:bCs/>
                <w:iCs/>
              </w:rPr>
              <w:t xml:space="preserve"> public, </w:t>
            </w:r>
            <w:proofErr w:type="spellStart"/>
            <w:r w:rsidR="000C6D44" w:rsidRPr="0026075C">
              <w:rPr>
                <w:rFonts w:ascii="Montserrat Light" w:hAnsi="Montserrat Light"/>
                <w:bCs/>
                <w:iCs/>
              </w:rPr>
              <w:t>c</w:t>
            </w:r>
            <w:r w:rsidR="009158C3" w:rsidRPr="0026075C">
              <w:rPr>
                <w:rFonts w:ascii="Montserrat Light" w:hAnsi="Montserrat Light"/>
                <w:bCs/>
                <w:iCs/>
              </w:rPr>
              <w:t>onsiliul</w:t>
            </w:r>
            <w:proofErr w:type="spellEnd"/>
            <w:r w:rsidR="009158C3" w:rsidRPr="0026075C">
              <w:rPr>
                <w:rFonts w:ascii="Montserrat Light" w:hAnsi="Montserrat Light"/>
                <w:bCs/>
                <w:iCs/>
              </w:rPr>
              <w:t xml:space="preserve"> </w:t>
            </w:r>
            <w:proofErr w:type="spellStart"/>
            <w:r w:rsidR="009158C3" w:rsidRPr="0026075C">
              <w:rPr>
                <w:rFonts w:ascii="Montserrat Light" w:hAnsi="Montserrat Light"/>
                <w:bCs/>
                <w:iCs/>
              </w:rPr>
              <w:t>județean</w:t>
            </w:r>
            <w:proofErr w:type="spellEnd"/>
            <w:r w:rsidRPr="0026075C">
              <w:rPr>
                <w:rFonts w:ascii="Montserrat Light" w:hAnsi="Montserrat Light"/>
                <w:bCs/>
                <w:iCs/>
              </w:rPr>
              <w:t xml:space="preserve"> </w:t>
            </w:r>
            <w:proofErr w:type="spellStart"/>
            <w:r w:rsidRPr="0026075C">
              <w:rPr>
                <w:rFonts w:ascii="Montserrat Light" w:hAnsi="Montserrat Light"/>
                <w:bCs/>
                <w:iCs/>
              </w:rPr>
              <w:t>sprijină</w:t>
            </w:r>
            <w:proofErr w:type="spellEnd"/>
            <w:r w:rsidRPr="0026075C">
              <w:rPr>
                <w:rFonts w:ascii="Montserrat Light" w:hAnsi="Montserrat Light"/>
                <w:bCs/>
                <w:iCs/>
              </w:rPr>
              <w:t xml:space="preserve"> </w:t>
            </w:r>
            <w:proofErr w:type="spellStart"/>
            <w:r w:rsidRPr="0026075C">
              <w:rPr>
                <w:rFonts w:ascii="Montserrat Light" w:hAnsi="Montserrat Light"/>
                <w:bCs/>
                <w:iCs/>
              </w:rPr>
              <w:t>demersurile</w:t>
            </w:r>
            <w:proofErr w:type="spellEnd"/>
            <w:r w:rsidRPr="0026075C">
              <w:rPr>
                <w:rFonts w:ascii="Montserrat Light" w:hAnsi="Montserrat Light"/>
                <w:bCs/>
                <w:iCs/>
              </w:rPr>
              <w:t xml:space="preserve"> orientate </w:t>
            </w:r>
            <w:proofErr w:type="spellStart"/>
            <w:r w:rsidRPr="0026075C">
              <w:rPr>
                <w:rFonts w:ascii="Montserrat Light" w:hAnsi="Montserrat Light"/>
                <w:bCs/>
                <w:iCs/>
              </w:rPr>
              <w:t>spre</w:t>
            </w:r>
            <w:proofErr w:type="spellEnd"/>
            <w:r w:rsidRPr="0026075C">
              <w:rPr>
                <w:rFonts w:ascii="Montserrat Light" w:hAnsi="Montserrat Light"/>
                <w:bCs/>
                <w:iCs/>
              </w:rPr>
              <w:t xml:space="preserve"> </w:t>
            </w:r>
            <w:proofErr w:type="spellStart"/>
            <w:r w:rsidRPr="0026075C">
              <w:rPr>
                <w:rFonts w:ascii="Montserrat Light" w:hAnsi="Montserrat Light"/>
                <w:bCs/>
                <w:iCs/>
              </w:rPr>
              <w:t>performanţă</w:t>
            </w:r>
            <w:proofErr w:type="spellEnd"/>
            <w:r w:rsidRPr="0026075C">
              <w:rPr>
                <w:rFonts w:ascii="Montserrat Light" w:hAnsi="Montserrat Light"/>
                <w:bCs/>
                <w:iCs/>
              </w:rPr>
              <w:t xml:space="preserve">, </w:t>
            </w:r>
            <w:proofErr w:type="spellStart"/>
            <w:r w:rsidRPr="0026075C">
              <w:rPr>
                <w:rFonts w:ascii="Montserrat Light" w:hAnsi="Montserrat Light"/>
                <w:bCs/>
                <w:iCs/>
              </w:rPr>
              <w:t>valorizând</w:t>
            </w:r>
            <w:proofErr w:type="spellEnd"/>
            <w:r w:rsidRPr="0026075C">
              <w:rPr>
                <w:rFonts w:ascii="Montserrat Light" w:hAnsi="Montserrat Light"/>
                <w:bCs/>
                <w:iCs/>
              </w:rPr>
              <w:t xml:space="preserve"> </w:t>
            </w:r>
            <w:proofErr w:type="spellStart"/>
            <w:r w:rsidRPr="0026075C">
              <w:rPr>
                <w:rFonts w:ascii="Montserrat Light" w:hAnsi="Montserrat Light"/>
                <w:bCs/>
                <w:iCs/>
              </w:rPr>
              <w:t>interesele</w:t>
            </w:r>
            <w:proofErr w:type="spellEnd"/>
            <w:r w:rsidRPr="0026075C">
              <w:rPr>
                <w:rFonts w:ascii="Montserrat Light" w:hAnsi="Montserrat Light"/>
                <w:bCs/>
                <w:iCs/>
              </w:rPr>
              <w:t xml:space="preserve"> </w:t>
            </w:r>
            <w:proofErr w:type="spellStart"/>
            <w:r w:rsidRPr="0026075C">
              <w:rPr>
                <w:rFonts w:ascii="Montserrat Light" w:hAnsi="Montserrat Light"/>
                <w:bCs/>
                <w:iCs/>
              </w:rPr>
              <w:t>tinerilor</w:t>
            </w:r>
            <w:proofErr w:type="spellEnd"/>
            <w:r w:rsidRPr="0026075C">
              <w:rPr>
                <w:rFonts w:ascii="Montserrat Light" w:hAnsi="Montserrat Light"/>
                <w:bCs/>
                <w:iCs/>
              </w:rPr>
              <w:t xml:space="preserve">, </w:t>
            </w:r>
            <w:proofErr w:type="spellStart"/>
            <w:r w:rsidRPr="0026075C">
              <w:rPr>
                <w:rFonts w:ascii="Montserrat Light" w:hAnsi="Montserrat Light"/>
                <w:bCs/>
                <w:iCs/>
              </w:rPr>
              <w:t>în</w:t>
            </w:r>
            <w:proofErr w:type="spellEnd"/>
            <w:r w:rsidRPr="0026075C">
              <w:rPr>
                <w:rFonts w:ascii="Montserrat Light" w:hAnsi="Montserrat Light"/>
                <w:bCs/>
                <w:iCs/>
              </w:rPr>
              <w:t xml:space="preserve"> </w:t>
            </w:r>
            <w:proofErr w:type="spellStart"/>
            <w:r w:rsidRPr="0026075C">
              <w:rPr>
                <w:rFonts w:ascii="Montserrat Light" w:hAnsi="Montserrat Light"/>
                <w:bCs/>
                <w:iCs/>
              </w:rPr>
              <w:t>sensul</w:t>
            </w:r>
            <w:proofErr w:type="spellEnd"/>
            <w:r w:rsidRPr="0026075C">
              <w:rPr>
                <w:rFonts w:ascii="Montserrat Light" w:hAnsi="Montserrat Light"/>
                <w:bCs/>
                <w:iCs/>
              </w:rPr>
              <w:t xml:space="preserve"> </w:t>
            </w:r>
            <w:proofErr w:type="spellStart"/>
            <w:r w:rsidRPr="0026075C">
              <w:rPr>
                <w:rFonts w:ascii="Montserrat Light" w:hAnsi="Montserrat Light"/>
                <w:bCs/>
                <w:iCs/>
              </w:rPr>
              <w:t>pregătirii</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asigurării</w:t>
            </w:r>
            <w:proofErr w:type="spellEnd"/>
            <w:r w:rsidRPr="0026075C">
              <w:rPr>
                <w:rFonts w:ascii="Montserrat Light" w:hAnsi="Montserrat Light"/>
                <w:bCs/>
                <w:iCs/>
              </w:rPr>
              <w:t xml:space="preserve"> </w:t>
            </w:r>
            <w:proofErr w:type="spellStart"/>
            <w:r w:rsidRPr="0026075C">
              <w:rPr>
                <w:rFonts w:ascii="Montserrat Light" w:hAnsi="Montserrat Light"/>
                <w:bCs/>
                <w:iCs/>
              </w:rPr>
              <w:t>unor</w:t>
            </w:r>
            <w:proofErr w:type="spellEnd"/>
            <w:r w:rsidRPr="0026075C">
              <w:rPr>
                <w:rFonts w:ascii="Montserrat Light" w:hAnsi="Montserrat Light"/>
                <w:bCs/>
                <w:iCs/>
              </w:rPr>
              <w:t xml:space="preserve"> </w:t>
            </w:r>
            <w:proofErr w:type="spellStart"/>
            <w:r w:rsidRPr="0026075C">
              <w:rPr>
                <w:rFonts w:ascii="Montserrat Light" w:hAnsi="Montserrat Light"/>
                <w:bCs/>
                <w:iCs/>
              </w:rPr>
              <w:t>contexte</w:t>
            </w:r>
            <w:proofErr w:type="spellEnd"/>
            <w:r w:rsidRPr="0026075C">
              <w:rPr>
                <w:rFonts w:ascii="Montserrat Light" w:hAnsi="Montserrat Light"/>
                <w:bCs/>
                <w:iCs/>
              </w:rPr>
              <w:t xml:space="preserve"> stimulative de </w:t>
            </w:r>
            <w:proofErr w:type="spellStart"/>
            <w:r w:rsidRPr="0026075C">
              <w:rPr>
                <w:rFonts w:ascii="Montserrat Light" w:hAnsi="Montserrat Light"/>
                <w:bCs/>
                <w:iCs/>
              </w:rPr>
              <w:t>învăţare</w:t>
            </w:r>
            <w:proofErr w:type="spellEnd"/>
            <w:r w:rsidRPr="0026075C">
              <w:rPr>
                <w:rFonts w:ascii="Montserrat Light" w:hAnsi="Montserrat Light"/>
                <w:bCs/>
                <w:iCs/>
              </w:rPr>
              <w:t>.</w:t>
            </w:r>
          </w:p>
          <w:p w14:paraId="429A8F82" w14:textId="77777777" w:rsidR="00EB4CFB" w:rsidRPr="0026075C" w:rsidRDefault="00EB4CFB" w:rsidP="00EB4CFB">
            <w:pPr>
              <w:spacing w:line="240" w:lineRule="auto"/>
              <w:jc w:val="both"/>
              <w:rPr>
                <w:rFonts w:ascii="Montserrat Light" w:hAnsi="Montserrat Light"/>
                <w:bCs/>
                <w:iCs/>
              </w:rPr>
            </w:pPr>
            <w:r w:rsidRPr="0026075C">
              <w:rPr>
                <w:rFonts w:ascii="Montserrat Light" w:hAnsi="Montserrat Light"/>
                <w:bCs/>
                <w:iCs/>
              </w:rPr>
              <w:t xml:space="preserve">Art. 17 </w:t>
            </w:r>
            <w:proofErr w:type="spellStart"/>
            <w:proofErr w:type="gramStart"/>
            <w:r w:rsidRPr="0026075C">
              <w:rPr>
                <w:rFonts w:ascii="Montserrat Light" w:hAnsi="Montserrat Light"/>
                <w:bCs/>
                <w:iCs/>
              </w:rPr>
              <w:t>alin</w:t>
            </w:r>
            <w:proofErr w:type="spellEnd"/>
            <w:r w:rsidRPr="0026075C">
              <w:rPr>
                <w:rFonts w:ascii="Montserrat Light" w:hAnsi="Montserrat Light"/>
                <w:bCs/>
                <w:iCs/>
              </w:rPr>
              <w:t>.(</w:t>
            </w:r>
            <w:proofErr w:type="gramEnd"/>
            <w:r w:rsidRPr="0026075C">
              <w:rPr>
                <w:rFonts w:ascii="Montserrat Light" w:hAnsi="Montserrat Light"/>
                <w:bCs/>
                <w:iCs/>
              </w:rPr>
              <w:t xml:space="preserve">4) din H.G. nr. 2.192/2004 pentru </w:t>
            </w:r>
            <w:proofErr w:type="spellStart"/>
            <w:r w:rsidRPr="0026075C">
              <w:rPr>
                <w:rFonts w:ascii="Montserrat Light" w:hAnsi="Montserrat Light"/>
                <w:bCs/>
                <w:iCs/>
              </w:rPr>
              <w:t>aprobarea</w:t>
            </w:r>
            <w:proofErr w:type="spellEnd"/>
            <w:r w:rsidRPr="0026075C">
              <w:rPr>
                <w:rFonts w:ascii="Montserrat Light" w:hAnsi="Montserrat Light"/>
                <w:bCs/>
                <w:iCs/>
              </w:rPr>
              <w:t xml:space="preserve"> </w:t>
            </w:r>
            <w:proofErr w:type="spellStart"/>
            <w:r w:rsidRPr="0026075C">
              <w:rPr>
                <w:rFonts w:ascii="Montserrat Light" w:hAnsi="Montserrat Light"/>
                <w:bCs/>
                <w:iCs/>
              </w:rPr>
              <w:t>Normelor</w:t>
            </w:r>
            <w:proofErr w:type="spellEnd"/>
            <w:r w:rsidRPr="0026075C">
              <w:rPr>
                <w:rFonts w:ascii="Montserrat Light" w:hAnsi="Montserrat Light"/>
                <w:bCs/>
                <w:iCs/>
              </w:rPr>
              <w:t xml:space="preserve"> </w:t>
            </w:r>
            <w:proofErr w:type="spellStart"/>
            <w:r w:rsidRPr="0026075C">
              <w:rPr>
                <w:rFonts w:ascii="Montserrat Light" w:hAnsi="Montserrat Light"/>
                <w:bCs/>
                <w:iCs/>
              </w:rPr>
              <w:t>metodologice</w:t>
            </w:r>
            <w:proofErr w:type="spellEnd"/>
            <w:r w:rsidRPr="0026075C">
              <w:rPr>
                <w:rFonts w:ascii="Montserrat Light" w:hAnsi="Montserrat Light"/>
                <w:bCs/>
                <w:iCs/>
              </w:rPr>
              <w:t xml:space="preserve"> </w:t>
            </w:r>
            <w:proofErr w:type="spellStart"/>
            <w:r w:rsidRPr="0026075C">
              <w:rPr>
                <w:rFonts w:ascii="Montserrat Light" w:hAnsi="Montserrat Light"/>
                <w:bCs/>
                <w:iCs/>
              </w:rPr>
              <w:t>privind</w:t>
            </w:r>
            <w:proofErr w:type="spellEnd"/>
            <w:r w:rsidRPr="0026075C">
              <w:rPr>
                <w:rFonts w:ascii="Montserrat Light" w:hAnsi="Montserrat Light"/>
                <w:bCs/>
                <w:iCs/>
              </w:rPr>
              <w:t xml:space="preserve"> </w:t>
            </w:r>
            <w:proofErr w:type="spellStart"/>
            <w:r w:rsidRPr="0026075C">
              <w:rPr>
                <w:rFonts w:ascii="Montserrat Light" w:hAnsi="Montserrat Light"/>
                <w:bCs/>
                <w:iCs/>
              </w:rPr>
              <w:t>finanţarea</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administrarea</w:t>
            </w:r>
            <w:proofErr w:type="spellEnd"/>
            <w:r w:rsidRPr="0026075C">
              <w:rPr>
                <w:rFonts w:ascii="Montserrat Light" w:hAnsi="Montserrat Light"/>
                <w:bCs/>
                <w:iCs/>
              </w:rPr>
              <w:t xml:space="preserve"> </w:t>
            </w:r>
            <w:proofErr w:type="spellStart"/>
            <w:r w:rsidRPr="0026075C">
              <w:rPr>
                <w:rFonts w:ascii="Montserrat Light" w:hAnsi="Montserrat Light"/>
                <w:bCs/>
                <w:iCs/>
              </w:rPr>
              <w:t>unităţilor</w:t>
            </w:r>
            <w:proofErr w:type="spellEnd"/>
            <w:r w:rsidRPr="0026075C">
              <w:rPr>
                <w:rFonts w:ascii="Montserrat Light" w:hAnsi="Montserrat Light"/>
                <w:bCs/>
                <w:iCs/>
              </w:rPr>
              <w:t xml:space="preserve"> de </w:t>
            </w:r>
            <w:proofErr w:type="spellStart"/>
            <w:r w:rsidRPr="0026075C">
              <w:rPr>
                <w:rFonts w:ascii="Montserrat Light" w:hAnsi="Montserrat Light"/>
                <w:bCs/>
                <w:iCs/>
              </w:rPr>
              <w:t>învăţământ</w:t>
            </w:r>
            <w:proofErr w:type="spellEnd"/>
            <w:r w:rsidRPr="0026075C">
              <w:rPr>
                <w:rFonts w:ascii="Montserrat Light" w:hAnsi="Montserrat Light"/>
                <w:bCs/>
                <w:iCs/>
              </w:rPr>
              <w:t xml:space="preserve"> </w:t>
            </w:r>
            <w:proofErr w:type="spellStart"/>
            <w:r w:rsidRPr="0026075C">
              <w:rPr>
                <w:rFonts w:ascii="Montserrat Light" w:hAnsi="Montserrat Light"/>
                <w:bCs/>
                <w:iCs/>
              </w:rPr>
              <w:t>preuniversitar</w:t>
            </w:r>
            <w:proofErr w:type="spellEnd"/>
            <w:r w:rsidRPr="0026075C">
              <w:rPr>
                <w:rFonts w:ascii="Montserrat Light" w:hAnsi="Montserrat Light"/>
                <w:bCs/>
                <w:iCs/>
              </w:rPr>
              <w:t xml:space="preserve"> de stat </w:t>
            </w:r>
            <w:proofErr w:type="spellStart"/>
            <w:r w:rsidRPr="0026075C">
              <w:rPr>
                <w:rFonts w:ascii="Montserrat Light" w:hAnsi="Montserrat Light"/>
                <w:bCs/>
                <w:iCs/>
              </w:rPr>
              <w:lastRenderedPageBreak/>
              <w:t>prevede</w:t>
            </w:r>
            <w:proofErr w:type="spellEnd"/>
            <w:r w:rsidRPr="0026075C">
              <w:rPr>
                <w:rFonts w:ascii="Montserrat Light" w:hAnsi="Montserrat Light"/>
                <w:bCs/>
                <w:iCs/>
              </w:rPr>
              <w:t>: “</w:t>
            </w:r>
            <w:proofErr w:type="spellStart"/>
            <w:r w:rsidRPr="0026075C">
              <w:rPr>
                <w:rFonts w:ascii="Montserrat Light" w:hAnsi="Montserrat Light"/>
                <w:bCs/>
                <w:iCs/>
              </w:rPr>
              <w:t>Consiliile</w:t>
            </w:r>
            <w:proofErr w:type="spellEnd"/>
            <w:r w:rsidRPr="0026075C">
              <w:rPr>
                <w:rFonts w:ascii="Montserrat Light" w:hAnsi="Montserrat Light"/>
                <w:bCs/>
                <w:iCs/>
              </w:rPr>
              <w:t xml:space="preserve"> </w:t>
            </w:r>
            <w:proofErr w:type="spellStart"/>
            <w:r w:rsidRPr="0026075C">
              <w:rPr>
                <w:rFonts w:ascii="Montserrat Light" w:hAnsi="Montserrat Light"/>
                <w:bCs/>
                <w:iCs/>
              </w:rPr>
              <w:t>judeţene</w:t>
            </w:r>
            <w:proofErr w:type="spellEnd"/>
            <w:r w:rsidRPr="0026075C">
              <w:rPr>
                <w:rFonts w:ascii="Montserrat Light" w:hAnsi="Montserrat Light"/>
                <w:bCs/>
                <w:iCs/>
              </w:rPr>
              <w:t xml:space="preserve">, </w:t>
            </w:r>
            <w:proofErr w:type="spellStart"/>
            <w:r w:rsidRPr="0026075C">
              <w:rPr>
                <w:rFonts w:ascii="Montserrat Light" w:hAnsi="Montserrat Light"/>
                <w:bCs/>
                <w:iCs/>
              </w:rPr>
              <w:t>respectiv</w:t>
            </w:r>
            <w:proofErr w:type="spellEnd"/>
            <w:r w:rsidRPr="0026075C">
              <w:rPr>
                <w:rFonts w:ascii="Montserrat Light" w:hAnsi="Montserrat Light"/>
                <w:bCs/>
                <w:iCs/>
              </w:rPr>
              <w:t xml:space="preserve"> Consiliul General al </w:t>
            </w:r>
            <w:proofErr w:type="spellStart"/>
            <w:r w:rsidRPr="0026075C">
              <w:rPr>
                <w:rFonts w:ascii="Montserrat Light" w:hAnsi="Montserrat Light"/>
                <w:bCs/>
                <w:iCs/>
              </w:rPr>
              <w:t>Municipiului</w:t>
            </w:r>
            <w:proofErr w:type="spellEnd"/>
            <w:r w:rsidRPr="0026075C">
              <w:rPr>
                <w:rFonts w:ascii="Montserrat Light" w:hAnsi="Montserrat Light"/>
                <w:bCs/>
                <w:iCs/>
              </w:rPr>
              <w:t xml:space="preserve"> </w:t>
            </w:r>
            <w:proofErr w:type="spellStart"/>
            <w:r w:rsidRPr="0026075C">
              <w:rPr>
                <w:rFonts w:ascii="Montserrat Light" w:hAnsi="Montserrat Light"/>
                <w:bCs/>
                <w:iCs/>
              </w:rPr>
              <w:t>Bucureşti</w:t>
            </w:r>
            <w:proofErr w:type="spellEnd"/>
            <w:r w:rsidRPr="0026075C">
              <w:rPr>
                <w:rFonts w:ascii="Montserrat Light" w:hAnsi="Montserrat Light"/>
                <w:bCs/>
                <w:iCs/>
              </w:rPr>
              <w:t xml:space="preserve">, </w:t>
            </w:r>
            <w:proofErr w:type="spellStart"/>
            <w:r w:rsidRPr="0026075C">
              <w:rPr>
                <w:rFonts w:ascii="Montserrat Light" w:hAnsi="Montserrat Light"/>
                <w:bCs/>
                <w:iCs/>
              </w:rPr>
              <w:t>asigură</w:t>
            </w:r>
            <w:proofErr w:type="spellEnd"/>
            <w:r w:rsidRPr="0026075C">
              <w:rPr>
                <w:rFonts w:ascii="Montserrat Light" w:hAnsi="Montserrat Light"/>
                <w:bCs/>
                <w:iCs/>
              </w:rPr>
              <w:t xml:space="preserve"> </w:t>
            </w:r>
            <w:proofErr w:type="spellStart"/>
            <w:r w:rsidRPr="0026075C">
              <w:rPr>
                <w:rFonts w:ascii="Montserrat Light" w:hAnsi="Montserrat Light"/>
                <w:bCs/>
                <w:iCs/>
              </w:rPr>
              <w:t>fonduri</w:t>
            </w:r>
            <w:proofErr w:type="spellEnd"/>
            <w:r w:rsidRPr="0026075C">
              <w:rPr>
                <w:rFonts w:ascii="Montserrat Light" w:hAnsi="Montserrat Light"/>
                <w:bCs/>
                <w:iCs/>
              </w:rPr>
              <w:t xml:space="preserve"> pentru </w:t>
            </w:r>
            <w:proofErr w:type="spellStart"/>
            <w:r w:rsidRPr="0026075C">
              <w:rPr>
                <w:rFonts w:ascii="Montserrat Light" w:hAnsi="Montserrat Light"/>
                <w:bCs/>
                <w:iCs/>
              </w:rPr>
              <w:t>organizarea</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desfăşurarea</w:t>
            </w:r>
            <w:proofErr w:type="spellEnd"/>
            <w:r w:rsidRPr="0026075C">
              <w:rPr>
                <w:rFonts w:ascii="Montserrat Light" w:hAnsi="Montserrat Light"/>
                <w:bCs/>
                <w:iCs/>
              </w:rPr>
              <w:t xml:space="preserve"> </w:t>
            </w:r>
            <w:proofErr w:type="spellStart"/>
            <w:r w:rsidRPr="0026075C">
              <w:rPr>
                <w:rFonts w:ascii="Montserrat Light" w:hAnsi="Montserrat Light"/>
                <w:bCs/>
                <w:iCs/>
              </w:rPr>
              <w:t>olimpiadelor</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concursurilor</w:t>
            </w:r>
            <w:proofErr w:type="spellEnd"/>
            <w:r w:rsidRPr="0026075C">
              <w:rPr>
                <w:rFonts w:ascii="Montserrat Light" w:hAnsi="Montserrat Light"/>
                <w:bCs/>
                <w:iCs/>
              </w:rPr>
              <w:t xml:space="preserve"> </w:t>
            </w:r>
            <w:proofErr w:type="spellStart"/>
            <w:r w:rsidRPr="0026075C">
              <w:rPr>
                <w:rFonts w:ascii="Montserrat Light" w:hAnsi="Montserrat Light"/>
                <w:bCs/>
                <w:iCs/>
              </w:rPr>
              <w:t>şcolare</w:t>
            </w:r>
            <w:proofErr w:type="spellEnd"/>
            <w:r w:rsidRPr="0026075C">
              <w:rPr>
                <w:rFonts w:ascii="Montserrat Light" w:hAnsi="Montserrat Light"/>
                <w:bCs/>
                <w:iCs/>
              </w:rPr>
              <w:t>/</w:t>
            </w:r>
            <w:proofErr w:type="spellStart"/>
            <w:r w:rsidRPr="0026075C">
              <w:rPr>
                <w:rFonts w:ascii="Montserrat Light" w:hAnsi="Montserrat Light"/>
                <w:bCs/>
                <w:iCs/>
              </w:rPr>
              <w:t>judeţene</w:t>
            </w:r>
            <w:proofErr w:type="spellEnd"/>
            <w:r w:rsidRPr="0026075C">
              <w:rPr>
                <w:rFonts w:ascii="Montserrat Light" w:hAnsi="Montserrat Light"/>
                <w:bCs/>
                <w:iCs/>
              </w:rPr>
              <w:t xml:space="preserve">/ale </w:t>
            </w:r>
            <w:proofErr w:type="spellStart"/>
            <w:r w:rsidRPr="0026075C">
              <w:rPr>
                <w:rFonts w:ascii="Montserrat Light" w:hAnsi="Montserrat Light"/>
                <w:bCs/>
                <w:iCs/>
              </w:rPr>
              <w:t>municipiului</w:t>
            </w:r>
            <w:proofErr w:type="spellEnd"/>
            <w:r w:rsidRPr="0026075C">
              <w:rPr>
                <w:rFonts w:ascii="Montserrat Light" w:hAnsi="Montserrat Light"/>
                <w:bCs/>
                <w:iCs/>
              </w:rPr>
              <w:t xml:space="preserve"> </w:t>
            </w:r>
            <w:proofErr w:type="spellStart"/>
            <w:r w:rsidRPr="0026075C">
              <w:rPr>
                <w:rFonts w:ascii="Montserrat Light" w:hAnsi="Montserrat Light"/>
                <w:bCs/>
                <w:iCs/>
              </w:rPr>
              <w:t>Bucureşti</w:t>
            </w:r>
            <w:proofErr w:type="spellEnd"/>
            <w:r w:rsidRPr="0026075C">
              <w:rPr>
                <w:rFonts w:ascii="Montserrat Light" w:hAnsi="Montserrat Light"/>
                <w:bCs/>
                <w:iCs/>
              </w:rPr>
              <w:t>.”</w:t>
            </w:r>
          </w:p>
          <w:p w14:paraId="3E803A47" w14:textId="77777777" w:rsidR="00EB4CFB" w:rsidRPr="0026075C" w:rsidRDefault="00EB4CFB" w:rsidP="00EB4CFB">
            <w:pPr>
              <w:spacing w:line="240" w:lineRule="auto"/>
              <w:jc w:val="both"/>
              <w:rPr>
                <w:rStyle w:val="markedcontent"/>
                <w:rFonts w:ascii="Montserrat Light" w:hAnsi="Montserrat Light"/>
              </w:rPr>
            </w:pPr>
          </w:p>
          <w:p w14:paraId="58489DA4" w14:textId="77777777" w:rsidR="00EB4CFB" w:rsidRPr="0026075C" w:rsidRDefault="00EB4CFB" w:rsidP="00C40A35">
            <w:pPr>
              <w:spacing w:after="240" w:line="240" w:lineRule="auto"/>
              <w:jc w:val="both"/>
              <w:rPr>
                <w:rStyle w:val="markedcontent"/>
                <w:rFonts w:ascii="Montserrat Light" w:hAnsi="Montserrat Light"/>
              </w:rPr>
            </w:pPr>
            <w:proofErr w:type="spellStart"/>
            <w:r w:rsidRPr="0026075C">
              <w:rPr>
                <w:rStyle w:val="markedcontent"/>
                <w:rFonts w:ascii="Montserrat Light" w:hAnsi="Montserrat Light"/>
              </w:rPr>
              <w:t>Având</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vedere</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cele</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mai</w:t>
            </w:r>
            <w:proofErr w:type="spellEnd"/>
            <w:r w:rsidRPr="0026075C">
              <w:rPr>
                <w:rStyle w:val="markedcontent"/>
                <w:rFonts w:ascii="Montserrat Light" w:hAnsi="Montserrat Light"/>
              </w:rPr>
              <w:t xml:space="preserve"> sus, pentru </w:t>
            </w:r>
            <w:proofErr w:type="spellStart"/>
            <w:r w:rsidRPr="0026075C">
              <w:rPr>
                <w:rStyle w:val="markedcontent"/>
                <w:rFonts w:ascii="Montserrat Light" w:hAnsi="Montserrat Light"/>
              </w:rPr>
              <w:t>organizarea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bune</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condiții</w:t>
            </w:r>
            <w:proofErr w:type="spellEnd"/>
            <w:r w:rsidRPr="0026075C">
              <w:rPr>
                <w:rStyle w:val="markedcontent"/>
                <w:rFonts w:ascii="Montserrat Light" w:hAnsi="Montserrat Light"/>
              </w:rPr>
              <w:t xml:space="preserve"> </w:t>
            </w:r>
            <w:proofErr w:type="gramStart"/>
            <w:r w:rsidRPr="0026075C">
              <w:rPr>
                <w:rStyle w:val="markedcontent"/>
                <w:rFonts w:ascii="Montserrat Light" w:hAnsi="Montserrat Light"/>
              </w:rPr>
              <w:t>a</w:t>
            </w:r>
            <w:proofErr w:type="gram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olimpiadelor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mai</w:t>
            </w:r>
            <w:proofErr w:type="spellEnd"/>
            <w:r w:rsidRPr="0026075C">
              <w:rPr>
                <w:rStyle w:val="markedcontent"/>
                <w:rFonts w:ascii="Montserrat Light" w:hAnsi="Montserrat Light"/>
              </w:rPr>
              <w:t xml:space="preserve"> sus </w:t>
            </w:r>
            <w:proofErr w:type="spellStart"/>
            <w:r w:rsidRPr="0026075C">
              <w:rPr>
                <w:rStyle w:val="markedcontent"/>
                <w:rFonts w:ascii="Montserrat Light" w:hAnsi="Montserrat Light"/>
              </w:rPr>
              <w:t>menționate</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etapa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națională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ediția</w:t>
            </w:r>
            <w:proofErr w:type="spellEnd"/>
            <w:r w:rsidRPr="0026075C">
              <w:rPr>
                <w:rStyle w:val="markedcontent"/>
                <w:rFonts w:ascii="Montserrat Light" w:hAnsi="Montserrat Light"/>
              </w:rPr>
              <w:t xml:space="preserve"> 2023 </w:t>
            </w:r>
            <w:r w:rsidRPr="0026075C">
              <w:rPr>
                <w:rFonts w:ascii="Montserrat Light" w:hAnsi="Montserrat Light"/>
                <w:bCs/>
                <w:iCs/>
              </w:rPr>
              <w:t xml:space="preserve">se </w:t>
            </w:r>
            <w:proofErr w:type="spellStart"/>
            <w:r w:rsidRPr="0026075C">
              <w:rPr>
                <w:rFonts w:ascii="Montserrat Light" w:hAnsi="Montserrat Light"/>
                <w:bCs/>
                <w:iCs/>
              </w:rPr>
              <w:t>impune</w:t>
            </w:r>
            <w:proofErr w:type="spellEnd"/>
            <w:r w:rsidRPr="0026075C">
              <w:rPr>
                <w:rFonts w:ascii="Montserrat Light" w:hAnsi="Montserrat Light"/>
                <w:bCs/>
                <w:iCs/>
              </w:rPr>
              <w:t xml:space="preserve"> </w:t>
            </w:r>
            <w:proofErr w:type="spellStart"/>
            <w:r w:rsidRPr="0026075C">
              <w:rPr>
                <w:rFonts w:ascii="Montserrat Light" w:hAnsi="Montserrat Light"/>
                <w:bCs/>
                <w:iCs/>
              </w:rPr>
              <w:t>nominalizarea</w:t>
            </w:r>
            <w:proofErr w:type="spellEnd"/>
            <w:r w:rsidRPr="0026075C">
              <w:rPr>
                <w:rFonts w:ascii="Montserrat Light" w:hAnsi="Montserrat Light"/>
                <w:bCs/>
                <w:iCs/>
              </w:rPr>
              <w:t xml:space="preserve"> </w:t>
            </w:r>
            <w:proofErr w:type="spellStart"/>
            <w:r w:rsidRPr="0026075C">
              <w:rPr>
                <w:rFonts w:ascii="Montserrat Light" w:hAnsi="Montserrat Light"/>
                <w:bCs/>
                <w:iCs/>
              </w:rPr>
              <w:t>sumei</w:t>
            </w:r>
            <w:proofErr w:type="spellEnd"/>
            <w:r w:rsidRPr="0026075C">
              <w:rPr>
                <w:rFonts w:ascii="Montserrat Light" w:hAnsi="Montserrat Light"/>
                <w:bCs/>
                <w:iCs/>
              </w:rPr>
              <w:t xml:space="preserve"> de 177,81 mii din </w:t>
            </w:r>
            <w:proofErr w:type="spellStart"/>
            <w:r w:rsidRPr="0026075C">
              <w:rPr>
                <w:rFonts w:ascii="Montserrat Light" w:hAnsi="Montserrat Light"/>
                <w:bCs/>
                <w:iCs/>
              </w:rPr>
              <w:t>bugetul</w:t>
            </w:r>
            <w:proofErr w:type="spellEnd"/>
            <w:r w:rsidRPr="0026075C">
              <w:rPr>
                <w:rFonts w:ascii="Montserrat Light" w:hAnsi="Montserrat Light"/>
                <w:bCs/>
                <w:iCs/>
              </w:rPr>
              <w:t xml:space="preserve"> local al </w:t>
            </w:r>
            <w:proofErr w:type="spellStart"/>
            <w:r w:rsidRPr="0026075C">
              <w:rPr>
                <w:rFonts w:ascii="Montserrat Light" w:hAnsi="Montserrat Light"/>
                <w:bCs/>
                <w:iCs/>
              </w:rPr>
              <w:t>Județului</w:t>
            </w:r>
            <w:proofErr w:type="spellEnd"/>
            <w:r w:rsidRPr="0026075C">
              <w:rPr>
                <w:rFonts w:ascii="Montserrat Light" w:hAnsi="Montserrat Light"/>
                <w:bCs/>
                <w:iCs/>
              </w:rPr>
              <w:t xml:space="preserve"> Cluj pe </w:t>
            </w:r>
            <w:proofErr w:type="spellStart"/>
            <w:r w:rsidRPr="0026075C">
              <w:rPr>
                <w:rFonts w:ascii="Montserrat Light" w:hAnsi="Montserrat Light"/>
                <w:bCs/>
                <w:iCs/>
              </w:rPr>
              <w:t>anul</w:t>
            </w:r>
            <w:proofErr w:type="spellEnd"/>
            <w:r w:rsidRPr="0026075C">
              <w:rPr>
                <w:rFonts w:ascii="Montserrat Light" w:hAnsi="Montserrat Light"/>
                <w:bCs/>
                <w:iCs/>
              </w:rPr>
              <w:t xml:space="preserve"> 2023. </w:t>
            </w:r>
          </w:p>
          <w:p w14:paraId="0487FC59" w14:textId="68C1D667" w:rsidR="003C74FD" w:rsidRPr="0026075C" w:rsidRDefault="001E7E2F" w:rsidP="00FE6151">
            <w:pPr>
              <w:autoSpaceDE w:val="0"/>
              <w:autoSpaceDN w:val="0"/>
              <w:adjustRightInd w:val="0"/>
              <w:spacing w:line="240" w:lineRule="auto"/>
              <w:jc w:val="both"/>
              <w:rPr>
                <w:rFonts w:ascii="Montserrat Light" w:hAnsi="Montserrat Light"/>
              </w:rPr>
            </w:pPr>
            <w:proofErr w:type="spellStart"/>
            <w:r w:rsidRPr="0026075C">
              <w:rPr>
                <w:rFonts w:ascii="Montserrat Light" w:hAnsi="Montserrat Light"/>
              </w:rPr>
              <w:t>Precizăm</w:t>
            </w:r>
            <w:proofErr w:type="spellEnd"/>
            <w:r w:rsidRPr="0026075C">
              <w:rPr>
                <w:rFonts w:ascii="Montserrat Light" w:hAnsi="Montserrat Light"/>
              </w:rPr>
              <w:t xml:space="preserve"> </w:t>
            </w:r>
            <w:proofErr w:type="spellStart"/>
            <w:r w:rsidRPr="0026075C">
              <w:rPr>
                <w:rFonts w:ascii="Montserrat Light" w:hAnsi="Montserrat Light"/>
              </w:rPr>
              <w:t>faptul</w:t>
            </w:r>
            <w:proofErr w:type="spellEnd"/>
            <w:r w:rsidRPr="0026075C">
              <w:rPr>
                <w:rFonts w:ascii="Montserrat Light" w:hAnsi="Montserrat Light"/>
              </w:rPr>
              <w:t xml:space="preserve"> </w:t>
            </w:r>
            <w:proofErr w:type="spellStart"/>
            <w:r w:rsidRPr="0026075C">
              <w:rPr>
                <w:rFonts w:ascii="Montserrat Light" w:hAnsi="Montserrat Light"/>
              </w:rPr>
              <w:t>că</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situaţia</w:t>
            </w:r>
            <w:proofErr w:type="spellEnd"/>
            <w:r w:rsidRPr="0026075C">
              <w:rPr>
                <w:rFonts w:ascii="Montserrat Light" w:hAnsi="Montserrat Light"/>
              </w:rPr>
              <w:t xml:space="preserve"> </w:t>
            </w:r>
            <w:proofErr w:type="spellStart"/>
            <w:r w:rsidRPr="0026075C">
              <w:rPr>
                <w:rFonts w:ascii="Montserrat Light" w:hAnsi="Montserrat Light"/>
              </w:rPr>
              <w:t>acestui</w:t>
            </w:r>
            <w:proofErr w:type="spellEnd"/>
            <w:r w:rsidRPr="0026075C">
              <w:rPr>
                <w:rFonts w:ascii="Montserrat Light" w:hAnsi="Montserrat Light"/>
              </w:rPr>
              <w:t xml:space="preserve"> </w:t>
            </w:r>
            <w:proofErr w:type="spellStart"/>
            <w:r w:rsidRPr="0026075C">
              <w:rPr>
                <w:rFonts w:ascii="Montserrat Light" w:hAnsi="Montserrat Light"/>
              </w:rPr>
              <w:t>proiect</w:t>
            </w:r>
            <w:proofErr w:type="spellEnd"/>
            <w:r w:rsidRPr="0026075C">
              <w:rPr>
                <w:rFonts w:ascii="Montserrat Light" w:hAnsi="Montserrat Light"/>
              </w:rPr>
              <w:t xml:space="preserve"> de </w:t>
            </w:r>
            <w:proofErr w:type="spellStart"/>
            <w:r w:rsidRPr="0026075C">
              <w:rPr>
                <w:rFonts w:ascii="Montserrat Light" w:hAnsi="Montserrat Light"/>
              </w:rPr>
              <w:t>hotărâre</w:t>
            </w:r>
            <w:proofErr w:type="spellEnd"/>
            <w:r w:rsidRPr="0026075C">
              <w:rPr>
                <w:rFonts w:ascii="Montserrat Light" w:hAnsi="Montserrat Light"/>
              </w:rPr>
              <w:t xml:space="preserve"> sunt </w:t>
            </w:r>
            <w:proofErr w:type="spellStart"/>
            <w:r w:rsidRPr="0026075C">
              <w:rPr>
                <w:rFonts w:ascii="Montserrat Light" w:hAnsi="Montserrat Light"/>
              </w:rPr>
              <w:t>incidente</w:t>
            </w:r>
            <w:proofErr w:type="spellEnd"/>
            <w:r w:rsidRPr="0026075C">
              <w:rPr>
                <w:rFonts w:ascii="Montserrat Light" w:hAnsi="Montserrat Light"/>
              </w:rPr>
              <w:t xml:space="preserve"> </w:t>
            </w:r>
            <w:proofErr w:type="spellStart"/>
            <w:r w:rsidR="003C74FD" w:rsidRPr="0026075C">
              <w:rPr>
                <w:rFonts w:ascii="Montserrat Light" w:hAnsi="Montserrat Light"/>
              </w:rPr>
              <w:t>următoarele</w:t>
            </w:r>
            <w:proofErr w:type="spellEnd"/>
            <w:r w:rsidR="003C74FD" w:rsidRPr="0026075C">
              <w:rPr>
                <w:rFonts w:ascii="Montserrat Light" w:hAnsi="Montserrat Light"/>
              </w:rPr>
              <w:t xml:space="preserve"> </w:t>
            </w:r>
            <w:proofErr w:type="spellStart"/>
            <w:r w:rsidRPr="0026075C">
              <w:rPr>
                <w:rFonts w:ascii="Montserrat Light" w:hAnsi="Montserrat Light"/>
              </w:rPr>
              <w:t>prevederi</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a </w:t>
            </w:r>
            <w:proofErr w:type="spellStart"/>
            <w:r w:rsidRPr="0026075C">
              <w:rPr>
                <w:rFonts w:ascii="Montserrat Light" w:hAnsi="Montserrat Light"/>
              </w:rPr>
              <w:t>căror</w:t>
            </w:r>
            <w:proofErr w:type="spellEnd"/>
            <w:r w:rsidRPr="0026075C">
              <w:rPr>
                <w:rFonts w:ascii="Montserrat Light" w:hAnsi="Montserrat Light"/>
              </w:rPr>
              <w:t xml:space="preserve"> </w:t>
            </w:r>
            <w:proofErr w:type="spellStart"/>
            <w:r w:rsidRPr="0026075C">
              <w:rPr>
                <w:rFonts w:ascii="Montserrat Light" w:hAnsi="Montserrat Light"/>
              </w:rPr>
              <w:t>implementare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aplicare</w:t>
            </w:r>
            <w:proofErr w:type="spellEnd"/>
            <w:r w:rsidRPr="0026075C">
              <w:rPr>
                <w:rFonts w:ascii="Montserrat Light" w:hAnsi="Montserrat Light"/>
              </w:rPr>
              <w:t xml:space="preserve"> a </w:t>
            </w:r>
            <w:proofErr w:type="spellStart"/>
            <w:r w:rsidRPr="0026075C">
              <w:rPr>
                <w:rFonts w:ascii="Montserrat Light" w:hAnsi="Montserrat Light"/>
              </w:rPr>
              <w:t>fost</w:t>
            </w:r>
            <w:proofErr w:type="spellEnd"/>
            <w:r w:rsidRPr="0026075C">
              <w:rPr>
                <w:rFonts w:ascii="Montserrat Light" w:hAnsi="Montserrat Light"/>
              </w:rPr>
              <w:t xml:space="preserve"> </w:t>
            </w:r>
            <w:proofErr w:type="spellStart"/>
            <w:r w:rsidRPr="0026075C">
              <w:rPr>
                <w:rFonts w:ascii="Montserrat Light" w:hAnsi="Montserrat Light"/>
              </w:rPr>
              <w:t>elaborat</w:t>
            </w:r>
            <w:proofErr w:type="spellEnd"/>
            <w:r w:rsidRPr="0026075C">
              <w:rPr>
                <w:rFonts w:ascii="Montserrat Light" w:hAnsi="Montserrat Light"/>
              </w:rPr>
              <w:t xml:space="preserve"> </w:t>
            </w:r>
            <w:proofErr w:type="spellStart"/>
            <w:r w:rsidRPr="0026075C">
              <w:rPr>
                <w:rFonts w:ascii="Montserrat Light" w:hAnsi="Montserrat Light"/>
              </w:rPr>
              <w:t>acest</w:t>
            </w:r>
            <w:proofErr w:type="spellEnd"/>
            <w:r w:rsidRPr="0026075C">
              <w:rPr>
                <w:rFonts w:ascii="Montserrat Light" w:hAnsi="Montserrat Light"/>
              </w:rPr>
              <w:t xml:space="preserve"> </w:t>
            </w:r>
            <w:proofErr w:type="spellStart"/>
            <w:r w:rsidRPr="0026075C">
              <w:rPr>
                <w:rFonts w:ascii="Montserrat Light" w:hAnsi="Montserrat Light"/>
              </w:rPr>
              <w:t>proiect</w:t>
            </w:r>
            <w:proofErr w:type="spellEnd"/>
            <w:r w:rsidRPr="0026075C">
              <w:rPr>
                <w:rFonts w:ascii="Montserrat Light" w:hAnsi="Montserrat Light"/>
              </w:rPr>
              <w:t xml:space="preserve">, </w:t>
            </w:r>
            <w:proofErr w:type="spellStart"/>
            <w:r w:rsidRPr="0026075C">
              <w:rPr>
                <w:rFonts w:ascii="Montserrat Light" w:hAnsi="Montserrat Light"/>
              </w:rPr>
              <w:t>după</w:t>
            </w:r>
            <w:proofErr w:type="spellEnd"/>
            <w:r w:rsidRPr="0026075C">
              <w:rPr>
                <w:rFonts w:ascii="Montserrat Light" w:hAnsi="Montserrat Light"/>
              </w:rPr>
              <w:t xml:space="preserve"> cum </w:t>
            </w:r>
            <w:proofErr w:type="spellStart"/>
            <w:r w:rsidRPr="0026075C">
              <w:rPr>
                <w:rFonts w:ascii="Montserrat Light" w:hAnsi="Montserrat Light"/>
              </w:rPr>
              <w:t>urmează</w:t>
            </w:r>
            <w:proofErr w:type="spellEnd"/>
            <w:r w:rsidRPr="0026075C">
              <w:rPr>
                <w:rFonts w:ascii="Montserrat Light" w:hAnsi="Montserrat Light"/>
              </w:rPr>
              <w:t>:</w:t>
            </w:r>
          </w:p>
          <w:p w14:paraId="085B4E98" w14:textId="77777777" w:rsidR="00A368A8" w:rsidRPr="0026075C" w:rsidRDefault="00A368A8" w:rsidP="00A368A8">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173 </w:t>
            </w:r>
            <w:proofErr w:type="spellStart"/>
            <w:r w:rsidRPr="0026075C">
              <w:rPr>
                <w:rFonts w:ascii="Montserrat Light" w:hAnsi="Montserrat Light"/>
                <w:bCs/>
                <w:iCs/>
              </w:rPr>
              <w:t>alin</w:t>
            </w:r>
            <w:proofErr w:type="spellEnd"/>
            <w:r w:rsidRPr="0026075C">
              <w:rPr>
                <w:rFonts w:ascii="Montserrat Light" w:hAnsi="Montserrat Light"/>
                <w:bCs/>
                <w:iCs/>
              </w:rPr>
              <w:t xml:space="preserve">. (1) lit. d) </w:t>
            </w:r>
            <w:r w:rsidRPr="0026075C">
              <w:rPr>
                <w:rFonts w:ascii="Montserrat Light" w:hAnsi="Montserrat Light"/>
                <w:bCs/>
                <w:iCs/>
                <w:lang w:val="ro-RO"/>
              </w:rPr>
              <w:t xml:space="preserve">și </w:t>
            </w:r>
            <w:proofErr w:type="spellStart"/>
            <w:r w:rsidRPr="0026075C">
              <w:rPr>
                <w:rFonts w:ascii="Montserrat Light" w:hAnsi="Montserrat Light"/>
                <w:bCs/>
                <w:iCs/>
              </w:rPr>
              <w:t>alin</w:t>
            </w:r>
            <w:proofErr w:type="spellEnd"/>
            <w:r w:rsidRPr="0026075C">
              <w:rPr>
                <w:rFonts w:ascii="Montserrat Light" w:hAnsi="Montserrat Light"/>
                <w:bCs/>
                <w:iCs/>
              </w:rPr>
              <w:t xml:space="preserve">. (5) lit. a) din </w:t>
            </w:r>
            <w:proofErr w:type="spellStart"/>
            <w:r w:rsidRPr="0026075C">
              <w:rPr>
                <w:rFonts w:ascii="Montserrat Light" w:hAnsi="Montserrat Light"/>
              </w:rPr>
              <w:t>Ordonanța</w:t>
            </w:r>
            <w:proofErr w:type="spellEnd"/>
            <w:r w:rsidRPr="0026075C">
              <w:rPr>
                <w:rFonts w:ascii="Montserrat Light" w:hAnsi="Montserrat Light"/>
              </w:rPr>
              <w:t xml:space="preserve"> de </w:t>
            </w:r>
            <w:proofErr w:type="spellStart"/>
            <w:r w:rsidRPr="0026075C">
              <w:rPr>
                <w:rFonts w:ascii="Montserrat Light" w:hAnsi="Montserrat Light"/>
              </w:rPr>
              <w:t>Urgență</w:t>
            </w:r>
            <w:proofErr w:type="spellEnd"/>
            <w:r w:rsidRPr="0026075C">
              <w:rPr>
                <w:rFonts w:ascii="Montserrat Light" w:hAnsi="Montserrat Light"/>
              </w:rPr>
              <w:t xml:space="preserve"> nr. 57/2019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Codul</w:t>
            </w:r>
            <w:proofErr w:type="spellEnd"/>
            <w:r w:rsidRPr="0026075C">
              <w:rPr>
                <w:rFonts w:ascii="Montserrat Light" w:hAnsi="Montserrat Light"/>
              </w:rPr>
              <w:t xml:space="preserve"> </w:t>
            </w:r>
            <w:proofErr w:type="spellStart"/>
            <w:r w:rsidRPr="0026075C">
              <w:rPr>
                <w:rFonts w:ascii="Montserrat Light" w:hAnsi="Montserrat Light"/>
              </w:rPr>
              <w:t>administrativ</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w:t>
            </w:r>
          </w:p>
          <w:p w14:paraId="31E2C77B" w14:textId="77777777" w:rsidR="00A368A8" w:rsidRPr="0026075C" w:rsidRDefault="00A368A8" w:rsidP="00A368A8">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9 </w:t>
            </w:r>
            <w:proofErr w:type="spellStart"/>
            <w:proofErr w:type="gramStart"/>
            <w:r w:rsidRPr="0026075C">
              <w:rPr>
                <w:rFonts w:ascii="Montserrat Light" w:hAnsi="Montserrat Light"/>
                <w:bCs/>
                <w:iCs/>
              </w:rPr>
              <w:t>alin</w:t>
            </w:r>
            <w:proofErr w:type="spellEnd"/>
            <w:r w:rsidRPr="0026075C">
              <w:rPr>
                <w:rFonts w:ascii="Montserrat Light" w:hAnsi="Montserrat Light"/>
                <w:bCs/>
                <w:iCs/>
              </w:rPr>
              <w:t>.(</w:t>
            </w:r>
            <w:proofErr w:type="gramEnd"/>
            <w:r w:rsidRPr="0026075C">
              <w:rPr>
                <w:rFonts w:ascii="Montserrat Light" w:hAnsi="Montserrat Light"/>
                <w:bCs/>
                <w:iCs/>
              </w:rPr>
              <w:t xml:space="preserve">1) lit. b) </w:t>
            </w:r>
            <w:proofErr w:type="spellStart"/>
            <w:r w:rsidRPr="0026075C">
              <w:rPr>
                <w:rFonts w:ascii="Montserrat Light" w:hAnsi="Montserrat Light"/>
                <w:bCs/>
                <w:iCs/>
              </w:rPr>
              <w:t>și</w:t>
            </w:r>
            <w:proofErr w:type="spellEnd"/>
            <w:r w:rsidRPr="0026075C">
              <w:rPr>
                <w:rFonts w:ascii="Montserrat Light" w:hAnsi="Montserrat Light"/>
                <w:bCs/>
                <w:iCs/>
              </w:rPr>
              <w:t xml:space="preserve"> c), art.10 din </w:t>
            </w:r>
            <w:proofErr w:type="spellStart"/>
            <w:r w:rsidRPr="0026075C">
              <w:rPr>
                <w:rFonts w:ascii="Montserrat Light" w:hAnsi="Montserrat Light"/>
                <w:bCs/>
                <w:iCs/>
              </w:rPr>
              <w:t>Legea</w:t>
            </w:r>
            <w:proofErr w:type="spellEnd"/>
            <w:r w:rsidRPr="0026075C">
              <w:rPr>
                <w:rFonts w:ascii="Montserrat Light" w:hAnsi="Montserrat Light"/>
                <w:bCs/>
                <w:iCs/>
              </w:rPr>
              <w:t xml:space="preserve"> </w:t>
            </w:r>
            <w:proofErr w:type="spellStart"/>
            <w:r w:rsidRPr="0026075C">
              <w:rPr>
                <w:rFonts w:ascii="Montserrat Light" w:hAnsi="Montserrat Light"/>
                <w:bCs/>
                <w:iCs/>
              </w:rPr>
              <w:t>educației</w:t>
            </w:r>
            <w:proofErr w:type="spellEnd"/>
            <w:r w:rsidRPr="0026075C">
              <w:rPr>
                <w:rFonts w:ascii="Montserrat Light" w:hAnsi="Montserrat Light"/>
                <w:bCs/>
                <w:iCs/>
              </w:rPr>
              <w:t xml:space="preserve"> </w:t>
            </w:r>
            <w:proofErr w:type="spellStart"/>
            <w:r w:rsidRPr="0026075C">
              <w:rPr>
                <w:rFonts w:ascii="Montserrat Light" w:hAnsi="Montserrat Light"/>
                <w:bCs/>
                <w:iCs/>
              </w:rPr>
              <w:t>naționale</w:t>
            </w:r>
            <w:proofErr w:type="spellEnd"/>
            <w:r w:rsidRPr="0026075C">
              <w:rPr>
                <w:rFonts w:ascii="Montserrat Light" w:hAnsi="Montserrat Light"/>
                <w:bCs/>
                <w:iCs/>
              </w:rPr>
              <w:t xml:space="preserve"> nr. 1/2011, cu </w:t>
            </w:r>
            <w:proofErr w:type="spellStart"/>
            <w:r w:rsidRPr="0026075C">
              <w:rPr>
                <w:rFonts w:ascii="Montserrat Light" w:hAnsi="Montserrat Light"/>
                <w:bCs/>
                <w:iCs/>
              </w:rPr>
              <w:t>modificările</w:t>
            </w:r>
            <w:proofErr w:type="spellEnd"/>
            <w:r w:rsidRPr="0026075C">
              <w:rPr>
                <w:rFonts w:ascii="Montserrat Light" w:hAnsi="Montserrat Light"/>
                <w:bCs/>
                <w:iCs/>
              </w:rPr>
              <w:t xml:space="preserve"> și </w:t>
            </w:r>
            <w:proofErr w:type="spellStart"/>
            <w:r w:rsidRPr="0026075C">
              <w:rPr>
                <w:rFonts w:ascii="Montserrat Light" w:hAnsi="Montserrat Light"/>
                <w:bCs/>
                <w:iCs/>
              </w:rPr>
              <w:t>completările</w:t>
            </w:r>
            <w:proofErr w:type="spellEnd"/>
            <w:r w:rsidRPr="0026075C">
              <w:rPr>
                <w:rFonts w:ascii="Montserrat Light" w:hAnsi="Montserrat Light"/>
                <w:bCs/>
                <w:iCs/>
              </w:rPr>
              <w:t xml:space="preserve"> </w:t>
            </w:r>
            <w:proofErr w:type="spellStart"/>
            <w:r w:rsidRPr="0026075C">
              <w:rPr>
                <w:rFonts w:ascii="Montserrat Light" w:hAnsi="Montserrat Light"/>
                <w:bCs/>
                <w:iCs/>
              </w:rPr>
              <w:t>ulterioare</w:t>
            </w:r>
            <w:proofErr w:type="spellEnd"/>
            <w:r w:rsidRPr="0026075C">
              <w:rPr>
                <w:rFonts w:ascii="Montserrat Light" w:hAnsi="Montserrat Light"/>
                <w:bCs/>
                <w:iCs/>
              </w:rPr>
              <w:t>;</w:t>
            </w:r>
          </w:p>
          <w:p w14:paraId="640B7E3E" w14:textId="77777777" w:rsidR="00A368A8" w:rsidRPr="0026075C" w:rsidRDefault="00A368A8" w:rsidP="00A368A8">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Ordinului</w:t>
            </w:r>
            <w:proofErr w:type="spellEnd"/>
            <w:r w:rsidRPr="0026075C">
              <w:rPr>
                <w:rFonts w:ascii="Montserrat Light" w:hAnsi="Montserrat Light"/>
              </w:rPr>
              <w:t xml:space="preserve"> </w:t>
            </w:r>
            <w:proofErr w:type="spellStart"/>
            <w:r w:rsidRPr="0026075C">
              <w:rPr>
                <w:rFonts w:ascii="Montserrat Light" w:hAnsi="Montserrat Light"/>
              </w:rPr>
              <w:t>Ministerului</w:t>
            </w:r>
            <w:proofErr w:type="spellEnd"/>
            <w:r w:rsidRPr="0026075C">
              <w:rPr>
                <w:rFonts w:ascii="Montserrat Light" w:hAnsi="Montserrat Light"/>
              </w:rPr>
              <w:t xml:space="preserve"> </w:t>
            </w:r>
            <w:proofErr w:type="spellStart"/>
            <w:r w:rsidRPr="0026075C">
              <w:rPr>
                <w:rFonts w:ascii="Montserrat Light" w:hAnsi="Montserrat Light"/>
              </w:rPr>
              <w:t>Educației</w:t>
            </w:r>
            <w:proofErr w:type="spellEnd"/>
            <w:r w:rsidRPr="0026075C">
              <w:rPr>
                <w:rFonts w:ascii="Montserrat Light" w:hAnsi="Montserrat Light"/>
              </w:rPr>
              <w:t xml:space="preserve">, </w:t>
            </w:r>
            <w:proofErr w:type="spellStart"/>
            <w:r w:rsidRPr="0026075C">
              <w:rPr>
                <w:rFonts w:ascii="Montserrat Light" w:hAnsi="Montserrat Light"/>
              </w:rPr>
              <w:t>Cercetării</w:t>
            </w:r>
            <w:proofErr w:type="spellEnd"/>
            <w:r w:rsidRPr="0026075C">
              <w:rPr>
                <w:rFonts w:ascii="Montserrat Light" w:hAnsi="Montserrat Light"/>
              </w:rPr>
              <w:t xml:space="preserve">, </w:t>
            </w:r>
            <w:proofErr w:type="spellStart"/>
            <w:r w:rsidRPr="0026075C">
              <w:rPr>
                <w:rFonts w:ascii="Montserrat Light" w:hAnsi="Montserrat Light"/>
              </w:rPr>
              <w:t>Tineretului</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Sportului</w:t>
            </w:r>
            <w:proofErr w:type="spellEnd"/>
            <w:r w:rsidRPr="0026075C">
              <w:rPr>
                <w:rFonts w:ascii="Montserrat Light" w:hAnsi="Montserrat Light"/>
              </w:rPr>
              <w:t xml:space="preserve"> nr. 3035/2012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Metodologiei-cadru</w:t>
            </w:r>
            <w:proofErr w:type="spellEnd"/>
            <w:r w:rsidRPr="0026075C">
              <w:rPr>
                <w:rFonts w:ascii="Montserrat Light" w:hAnsi="Montserrat Light"/>
              </w:rPr>
              <w:t xml:space="preserve"> de </w:t>
            </w:r>
            <w:proofErr w:type="spellStart"/>
            <w:r w:rsidRPr="0026075C">
              <w:rPr>
                <w:rFonts w:ascii="Montserrat Light" w:hAnsi="Montserrat Light"/>
              </w:rPr>
              <w:t>organizare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desfăşurare</w:t>
            </w:r>
            <w:proofErr w:type="spellEnd"/>
            <w:r w:rsidRPr="0026075C">
              <w:rPr>
                <w:rFonts w:ascii="Montserrat Light" w:hAnsi="Montserrat Light"/>
              </w:rPr>
              <w:t xml:space="preserve"> a </w:t>
            </w:r>
            <w:proofErr w:type="spellStart"/>
            <w:r w:rsidRPr="0026075C">
              <w:rPr>
                <w:rFonts w:ascii="Montserrat Light" w:hAnsi="Montserrat Light"/>
              </w:rPr>
              <w:t>competiţiilor</w:t>
            </w:r>
            <w:proofErr w:type="spellEnd"/>
            <w:r w:rsidRPr="0026075C">
              <w:rPr>
                <w:rFonts w:ascii="Montserrat Light" w:hAnsi="Montserrat Light"/>
              </w:rPr>
              <w:t xml:space="preserve"> </w:t>
            </w:r>
            <w:proofErr w:type="spellStart"/>
            <w:r w:rsidRPr="0026075C">
              <w:rPr>
                <w:rFonts w:ascii="Montserrat Light" w:hAnsi="Montserrat Light"/>
              </w:rPr>
              <w:t>şcolare</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ținând</w:t>
            </w:r>
            <w:proofErr w:type="spellEnd"/>
            <w:r w:rsidRPr="0026075C">
              <w:rPr>
                <w:rFonts w:ascii="Montserrat Light" w:hAnsi="Montserrat Light"/>
              </w:rPr>
              <w:t xml:space="preserve"> </w:t>
            </w:r>
            <w:proofErr w:type="spellStart"/>
            <w:r w:rsidRPr="0026075C">
              <w:rPr>
                <w:rFonts w:ascii="Montserrat Light" w:hAnsi="Montserrat Light"/>
              </w:rPr>
              <w:t>cont</w:t>
            </w:r>
            <w:proofErr w:type="spellEnd"/>
            <w:r w:rsidRPr="0026075C">
              <w:rPr>
                <w:rFonts w:ascii="Montserrat Light" w:hAnsi="Montserrat Light"/>
              </w:rPr>
              <w:t xml:space="preserve"> de </w:t>
            </w:r>
            <w:proofErr w:type="spellStart"/>
            <w:r w:rsidRPr="0026075C">
              <w:rPr>
                <w:rFonts w:ascii="Montserrat Light" w:hAnsi="Montserrat Light"/>
              </w:rPr>
              <w:t>Regulamentul</w:t>
            </w:r>
            <w:proofErr w:type="spellEnd"/>
            <w:r w:rsidRPr="0026075C">
              <w:rPr>
                <w:rFonts w:ascii="Montserrat Light" w:hAnsi="Montserrat Light"/>
              </w:rPr>
              <w:t xml:space="preserve"> de </w:t>
            </w:r>
            <w:proofErr w:type="spellStart"/>
            <w:r w:rsidRPr="0026075C">
              <w:rPr>
                <w:rFonts w:ascii="Montserrat Light" w:hAnsi="Montserrat Light"/>
              </w:rPr>
              <w:t>organizare</w:t>
            </w:r>
            <w:proofErr w:type="spellEnd"/>
            <w:r w:rsidRPr="0026075C">
              <w:rPr>
                <w:rFonts w:ascii="Montserrat Light" w:hAnsi="Montserrat Light"/>
              </w:rPr>
              <w:t xml:space="preserve"> </w:t>
            </w:r>
            <w:proofErr w:type="gramStart"/>
            <w:r w:rsidRPr="0026075C">
              <w:rPr>
                <w:rFonts w:ascii="Montserrat Light" w:hAnsi="Montserrat Light"/>
              </w:rPr>
              <w:t>a</w:t>
            </w:r>
            <w:proofErr w:type="gramEnd"/>
            <w:r w:rsidRPr="0026075C">
              <w:rPr>
                <w:rFonts w:ascii="Montserrat Light" w:hAnsi="Montserrat Light"/>
              </w:rPr>
              <w:t xml:space="preserve"> </w:t>
            </w:r>
            <w:proofErr w:type="spellStart"/>
            <w:r w:rsidRPr="0026075C">
              <w:rPr>
                <w:rFonts w:ascii="Montserrat Light" w:hAnsi="Montserrat Light"/>
              </w:rPr>
              <w:t>activităţilor</w:t>
            </w:r>
            <w:proofErr w:type="spellEnd"/>
            <w:r w:rsidRPr="0026075C">
              <w:rPr>
                <w:rFonts w:ascii="Montserrat Light" w:hAnsi="Montserrat Light"/>
              </w:rPr>
              <w:t xml:space="preserve"> </w:t>
            </w:r>
            <w:proofErr w:type="spellStart"/>
            <w:r w:rsidRPr="0026075C">
              <w:rPr>
                <w:rFonts w:ascii="Montserrat Light" w:hAnsi="Montserrat Light"/>
              </w:rPr>
              <w:t>cuprinse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calendarul</w:t>
            </w:r>
            <w:proofErr w:type="spellEnd"/>
            <w:r w:rsidRPr="0026075C">
              <w:rPr>
                <w:rFonts w:ascii="Montserrat Light" w:hAnsi="Montserrat Light"/>
              </w:rPr>
              <w:t xml:space="preserve"> </w:t>
            </w:r>
            <w:proofErr w:type="spellStart"/>
            <w:r w:rsidRPr="0026075C">
              <w:rPr>
                <w:rFonts w:ascii="Montserrat Light" w:hAnsi="Montserrat Light"/>
              </w:rPr>
              <w:t>activităţilor</w:t>
            </w:r>
            <w:proofErr w:type="spellEnd"/>
            <w:r w:rsidRPr="0026075C">
              <w:rPr>
                <w:rFonts w:ascii="Montserrat Light" w:hAnsi="Montserrat Light"/>
              </w:rPr>
              <w:t xml:space="preserve"> educative, </w:t>
            </w:r>
            <w:proofErr w:type="spellStart"/>
            <w:r w:rsidRPr="0026075C">
              <w:rPr>
                <w:rFonts w:ascii="Montserrat Light" w:hAnsi="Montserrat Light"/>
              </w:rPr>
              <w:t>şcolare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extraşcolare</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 xml:space="preserve">, </w:t>
            </w:r>
          </w:p>
          <w:p w14:paraId="27F6F215" w14:textId="77777777" w:rsidR="00A368A8" w:rsidRPr="0026075C" w:rsidRDefault="00A368A8" w:rsidP="00A368A8">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Ordinului</w:t>
            </w:r>
            <w:proofErr w:type="spellEnd"/>
            <w:r w:rsidRPr="0026075C">
              <w:rPr>
                <w:rFonts w:ascii="Montserrat Light" w:hAnsi="Montserrat Light"/>
              </w:rPr>
              <w:t xml:space="preserve"> </w:t>
            </w:r>
            <w:proofErr w:type="spellStart"/>
            <w:r w:rsidRPr="0026075C">
              <w:rPr>
                <w:rFonts w:ascii="Montserrat Light" w:hAnsi="Montserrat Light"/>
              </w:rPr>
              <w:t>Ministrului</w:t>
            </w:r>
            <w:proofErr w:type="spellEnd"/>
            <w:r w:rsidRPr="0026075C">
              <w:rPr>
                <w:rFonts w:ascii="Montserrat Light" w:hAnsi="Montserrat Light"/>
              </w:rPr>
              <w:t xml:space="preserve"> </w:t>
            </w:r>
            <w:proofErr w:type="spellStart"/>
            <w:r w:rsidRPr="0026075C">
              <w:rPr>
                <w:rFonts w:ascii="Montserrat Light" w:hAnsi="Montserrat Light"/>
              </w:rPr>
              <w:t>Educației</w:t>
            </w:r>
            <w:proofErr w:type="spellEnd"/>
            <w:r w:rsidRPr="0026075C">
              <w:rPr>
                <w:rFonts w:ascii="Montserrat Light" w:hAnsi="Montserrat Light"/>
              </w:rPr>
              <w:t xml:space="preserve"> nr. 3027/12.01.2023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listei</w:t>
            </w:r>
            <w:proofErr w:type="spellEnd"/>
            <w:r w:rsidRPr="0026075C">
              <w:rPr>
                <w:rFonts w:ascii="Montserrat Light" w:hAnsi="Montserrat Light"/>
              </w:rPr>
              <w:t xml:space="preserve"> </w:t>
            </w:r>
            <w:proofErr w:type="spellStart"/>
            <w:r w:rsidRPr="0026075C">
              <w:rPr>
                <w:rFonts w:ascii="Montserrat Light" w:hAnsi="Montserrat Light"/>
              </w:rPr>
              <w:t>competițiilor</w:t>
            </w:r>
            <w:proofErr w:type="spellEnd"/>
            <w:r w:rsidRPr="0026075C">
              <w:rPr>
                <w:rFonts w:ascii="Montserrat Light" w:hAnsi="Montserrat Light"/>
              </w:rPr>
              <w:t xml:space="preserve"> pe discipline </w:t>
            </w:r>
            <w:proofErr w:type="spellStart"/>
            <w:r w:rsidRPr="0026075C">
              <w:rPr>
                <w:rFonts w:ascii="Montserrat Light" w:hAnsi="Montserrat Light"/>
              </w:rPr>
              <w:t>școlare</w:t>
            </w:r>
            <w:proofErr w:type="spellEnd"/>
            <w:r w:rsidRPr="0026075C">
              <w:rPr>
                <w:rFonts w:ascii="Montserrat Light" w:hAnsi="Montserrat Light"/>
              </w:rPr>
              <w:t xml:space="preserve">, sportive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proiecte</w:t>
            </w:r>
            <w:proofErr w:type="spellEnd"/>
            <w:r w:rsidRPr="0026075C">
              <w:rPr>
                <w:rFonts w:ascii="Montserrat Light" w:hAnsi="Montserrat Light"/>
              </w:rPr>
              <w:t xml:space="preserve"> educative </w:t>
            </w:r>
            <w:proofErr w:type="spellStart"/>
            <w:r w:rsidRPr="0026075C">
              <w:rPr>
                <w:rFonts w:ascii="Montserrat Light" w:hAnsi="Montserrat Light"/>
              </w:rPr>
              <w:t>internaționale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naționale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anul</w:t>
            </w:r>
            <w:proofErr w:type="spellEnd"/>
            <w:r w:rsidRPr="0026075C">
              <w:rPr>
                <w:rFonts w:ascii="Montserrat Light" w:hAnsi="Montserrat Light"/>
              </w:rPr>
              <w:t xml:space="preserve"> 2022-2023,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w:t>
            </w:r>
          </w:p>
          <w:p w14:paraId="47B1D623" w14:textId="77777777" w:rsidR="00A368A8" w:rsidRPr="0026075C" w:rsidRDefault="00A368A8" w:rsidP="00A368A8">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17 </w:t>
            </w:r>
            <w:proofErr w:type="spellStart"/>
            <w:proofErr w:type="gramStart"/>
            <w:r w:rsidRPr="0026075C">
              <w:rPr>
                <w:rFonts w:ascii="Montserrat Light" w:hAnsi="Montserrat Light"/>
                <w:bCs/>
                <w:iCs/>
              </w:rPr>
              <w:t>alin</w:t>
            </w:r>
            <w:proofErr w:type="spellEnd"/>
            <w:r w:rsidRPr="0026075C">
              <w:rPr>
                <w:rFonts w:ascii="Montserrat Light" w:hAnsi="Montserrat Light"/>
                <w:bCs/>
                <w:iCs/>
              </w:rPr>
              <w:t>.(</w:t>
            </w:r>
            <w:proofErr w:type="gramEnd"/>
            <w:r w:rsidRPr="0026075C">
              <w:rPr>
                <w:rFonts w:ascii="Montserrat Light" w:hAnsi="Montserrat Light"/>
                <w:bCs/>
                <w:iCs/>
              </w:rPr>
              <w:t xml:space="preserve">4) din H.G. nr. 2.192/2004 pentru </w:t>
            </w:r>
            <w:proofErr w:type="spellStart"/>
            <w:r w:rsidRPr="0026075C">
              <w:rPr>
                <w:rFonts w:ascii="Montserrat Light" w:hAnsi="Montserrat Light"/>
                <w:bCs/>
                <w:iCs/>
              </w:rPr>
              <w:t>aprobarea</w:t>
            </w:r>
            <w:proofErr w:type="spellEnd"/>
            <w:r w:rsidRPr="0026075C">
              <w:rPr>
                <w:rFonts w:ascii="Montserrat Light" w:hAnsi="Montserrat Light"/>
                <w:bCs/>
                <w:iCs/>
              </w:rPr>
              <w:t xml:space="preserve"> </w:t>
            </w:r>
            <w:proofErr w:type="spellStart"/>
            <w:r w:rsidRPr="0026075C">
              <w:rPr>
                <w:rFonts w:ascii="Montserrat Light" w:hAnsi="Montserrat Light"/>
                <w:bCs/>
                <w:iCs/>
              </w:rPr>
              <w:t>Normelor</w:t>
            </w:r>
            <w:proofErr w:type="spellEnd"/>
            <w:r w:rsidRPr="0026075C">
              <w:rPr>
                <w:rFonts w:ascii="Montserrat Light" w:hAnsi="Montserrat Light"/>
                <w:bCs/>
                <w:iCs/>
              </w:rPr>
              <w:t xml:space="preserve"> </w:t>
            </w:r>
            <w:proofErr w:type="spellStart"/>
            <w:r w:rsidRPr="0026075C">
              <w:rPr>
                <w:rFonts w:ascii="Montserrat Light" w:hAnsi="Montserrat Light"/>
                <w:bCs/>
                <w:iCs/>
              </w:rPr>
              <w:t>metodologice</w:t>
            </w:r>
            <w:proofErr w:type="spellEnd"/>
            <w:r w:rsidRPr="0026075C">
              <w:rPr>
                <w:rFonts w:ascii="Montserrat Light" w:hAnsi="Montserrat Light"/>
                <w:bCs/>
                <w:iCs/>
              </w:rPr>
              <w:t xml:space="preserve"> </w:t>
            </w:r>
            <w:proofErr w:type="spellStart"/>
            <w:r w:rsidRPr="0026075C">
              <w:rPr>
                <w:rFonts w:ascii="Montserrat Light" w:hAnsi="Montserrat Light"/>
                <w:bCs/>
                <w:iCs/>
              </w:rPr>
              <w:t>privind</w:t>
            </w:r>
            <w:proofErr w:type="spellEnd"/>
            <w:r w:rsidRPr="0026075C">
              <w:rPr>
                <w:rFonts w:ascii="Montserrat Light" w:hAnsi="Montserrat Light"/>
                <w:bCs/>
                <w:iCs/>
              </w:rPr>
              <w:t xml:space="preserve"> </w:t>
            </w:r>
            <w:proofErr w:type="spellStart"/>
            <w:r w:rsidRPr="0026075C">
              <w:rPr>
                <w:rFonts w:ascii="Montserrat Light" w:hAnsi="Montserrat Light"/>
                <w:bCs/>
                <w:iCs/>
              </w:rPr>
              <w:t>finanţarea</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administrarea</w:t>
            </w:r>
            <w:proofErr w:type="spellEnd"/>
            <w:r w:rsidRPr="0026075C">
              <w:rPr>
                <w:rFonts w:ascii="Montserrat Light" w:hAnsi="Montserrat Light"/>
                <w:bCs/>
                <w:iCs/>
              </w:rPr>
              <w:t xml:space="preserve"> </w:t>
            </w:r>
            <w:proofErr w:type="spellStart"/>
            <w:r w:rsidRPr="0026075C">
              <w:rPr>
                <w:rFonts w:ascii="Montserrat Light" w:hAnsi="Montserrat Light"/>
                <w:bCs/>
                <w:iCs/>
              </w:rPr>
              <w:t>unităţilor</w:t>
            </w:r>
            <w:proofErr w:type="spellEnd"/>
            <w:r w:rsidRPr="0026075C">
              <w:rPr>
                <w:rFonts w:ascii="Montserrat Light" w:hAnsi="Montserrat Light"/>
                <w:bCs/>
                <w:iCs/>
              </w:rPr>
              <w:t xml:space="preserve"> de </w:t>
            </w:r>
            <w:proofErr w:type="spellStart"/>
            <w:r w:rsidRPr="0026075C">
              <w:rPr>
                <w:rFonts w:ascii="Montserrat Light" w:hAnsi="Montserrat Light"/>
                <w:bCs/>
                <w:iCs/>
              </w:rPr>
              <w:t>învăţământ</w:t>
            </w:r>
            <w:proofErr w:type="spellEnd"/>
            <w:r w:rsidRPr="0026075C">
              <w:rPr>
                <w:rFonts w:ascii="Montserrat Light" w:hAnsi="Montserrat Light"/>
                <w:bCs/>
                <w:iCs/>
              </w:rPr>
              <w:t xml:space="preserve"> </w:t>
            </w:r>
            <w:proofErr w:type="spellStart"/>
            <w:r w:rsidRPr="0026075C">
              <w:rPr>
                <w:rFonts w:ascii="Montserrat Light" w:hAnsi="Montserrat Light"/>
                <w:bCs/>
                <w:iCs/>
              </w:rPr>
              <w:t>preuniversitar</w:t>
            </w:r>
            <w:proofErr w:type="spellEnd"/>
            <w:r w:rsidRPr="0026075C">
              <w:rPr>
                <w:rFonts w:ascii="Montserrat Light" w:hAnsi="Montserrat Light"/>
                <w:bCs/>
                <w:iCs/>
              </w:rPr>
              <w:t xml:space="preserve"> de stat;</w:t>
            </w:r>
          </w:p>
          <w:p w14:paraId="5265A123" w14:textId="77777777" w:rsidR="00A7526B" w:rsidRPr="0026075C" w:rsidRDefault="00A368A8" w:rsidP="00A368A8">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Hotărârii</w:t>
            </w:r>
            <w:proofErr w:type="spellEnd"/>
            <w:r w:rsidRPr="0026075C">
              <w:rPr>
                <w:rFonts w:ascii="Montserrat Light" w:hAnsi="Montserrat Light"/>
              </w:rPr>
              <w:t xml:space="preserve"> </w:t>
            </w:r>
            <w:proofErr w:type="spellStart"/>
            <w:r w:rsidRPr="0026075C">
              <w:rPr>
                <w:rFonts w:ascii="Montserrat Light" w:hAnsi="Montserrat Light"/>
              </w:rPr>
              <w:t>Consiliului</w:t>
            </w:r>
            <w:proofErr w:type="spellEnd"/>
            <w:r w:rsidRPr="0026075C">
              <w:rPr>
                <w:rFonts w:ascii="Montserrat Light" w:hAnsi="Montserrat Light"/>
              </w:rPr>
              <w:t xml:space="preserve"> </w:t>
            </w:r>
            <w:proofErr w:type="spellStart"/>
            <w:r w:rsidRPr="0026075C">
              <w:rPr>
                <w:rFonts w:ascii="Montserrat Light" w:hAnsi="Montserrat Light"/>
              </w:rPr>
              <w:t>Județean</w:t>
            </w:r>
            <w:proofErr w:type="spellEnd"/>
            <w:r w:rsidRPr="0026075C">
              <w:rPr>
                <w:rFonts w:ascii="Montserrat Light" w:hAnsi="Montserrat Light"/>
              </w:rPr>
              <w:t xml:space="preserve"> Cluj nr. 14/2023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bugetului</w:t>
            </w:r>
            <w:proofErr w:type="spellEnd"/>
            <w:r w:rsidRPr="0026075C">
              <w:rPr>
                <w:rFonts w:ascii="Montserrat Light" w:hAnsi="Montserrat Light"/>
              </w:rPr>
              <w:t xml:space="preserve"> general </w:t>
            </w:r>
            <w:proofErr w:type="spellStart"/>
            <w:r w:rsidRPr="0026075C">
              <w:rPr>
                <w:rFonts w:ascii="Montserrat Light" w:hAnsi="Montserrat Light"/>
              </w:rPr>
              <w:t>propriu</w:t>
            </w:r>
            <w:proofErr w:type="spellEnd"/>
            <w:r w:rsidRPr="0026075C">
              <w:rPr>
                <w:rFonts w:ascii="Montserrat Light" w:hAnsi="Montserrat Light"/>
              </w:rPr>
              <w:t xml:space="preserve"> al </w:t>
            </w:r>
            <w:proofErr w:type="spellStart"/>
            <w:r w:rsidRPr="0026075C">
              <w:rPr>
                <w:rFonts w:ascii="Montserrat Light" w:hAnsi="Montserrat Light"/>
              </w:rPr>
              <w:t>Județului</w:t>
            </w:r>
            <w:proofErr w:type="spellEnd"/>
            <w:r w:rsidRPr="0026075C">
              <w:rPr>
                <w:rFonts w:ascii="Montserrat Light" w:hAnsi="Montserrat Light"/>
              </w:rPr>
              <w:t xml:space="preserve"> Cluj pe </w:t>
            </w:r>
            <w:proofErr w:type="spellStart"/>
            <w:r w:rsidRPr="0026075C">
              <w:rPr>
                <w:rFonts w:ascii="Montserrat Light" w:hAnsi="Montserrat Light"/>
              </w:rPr>
              <w:t>anul</w:t>
            </w:r>
            <w:proofErr w:type="spellEnd"/>
            <w:r w:rsidRPr="0026075C">
              <w:rPr>
                <w:rFonts w:ascii="Montserrat Light" w:hAnsi="Montserrat Light"/>
              </w:rPr>
              <w:t xml:space="preserve"> 2023;</w:t>
            </w:r>
          </w:p>
          <w:p w14:paraId="0D26F58C" w14:textId="6701FD77" w:rsidR="00A368A8" w:rsidRPr="0026075C" w:rsidRDefault="00A368A8" w:rsidP="00A368A8">
            <w:pPr>
              <w:pStyle w:val="Listparagraf"/>
              <w:autoSpaceDE w:val="0"/>
              <w:autoSpaceDN w:val="0"/>
              <w:adjustRightInd w:val="0"/>
              <w:spacing w:after="0" w:line="240" w:lineRule="auto"/>
              <w:ind w:left="360"/>
              <w:jc w:val="both"/>
              <w:rPr>
                <w:rFonts w:ascii="Montserrat Light" w:hAnsi="Montserrat Light"/>
              </w:rPr>
            </w:pPr>
          </w:p>
        </w:tc>
      </w:tr>
      <w:tr w:rsidR="0026075C" w:rsidRPr="0026075C" w14:paraId="119D2143" w14:textId="77777777" w:rsidTr="00BE68A1">
        <w:tc>
          <w:tcPr>
            <w:tcW w:w="9247" w:type="dxa"/>
            <w:shd w:val="clear" w:color="auto" w:fill="auto"/>
          </w:tcPr>
          <w:p w14:paraId="7FA90120" w14:textId="77777777" w:rsidR="00306844" w:rsidRPr="0026075C" w:rsidRDefault="00306844" w:rsidP="00EB4CFB">
            <w:pPr>
              <w:pStyle w:val="Listparagraf"/>
              <w:keepNext/>
              <w:widowControl w:val="0"/>
              <w:numPr>
                <w:ilvl w:val="1"/>
                <w:numId w:val="4"/>
              </w:numPr>
              <w:suppressAutoHyphens w:val="0"/>
              <w:autoSpaceDE w:val="0"/>
              <w:autoSpaceDN w:val="0"/>
              <w:adjustRightInd w:val="0"/>
              <w:spacing w:after="0" w:line="240" w:lineRule="auto"/>
              <w:ind w:left="588" w:hanging="450"/>
              <w:contextualSpacing/>
              <w:jc w:val="both"/>
              <w:outlineLvl w:val="1"/>
              <w:rPr>
                <w:rFonts w:ascii="Montserrat Light" w:hAnsi="Montserrat Light"/>
                <w:b/>
                <w:bCs/>
                <w:noProof/>
                <w:lang w:val="ro-RO" w:eastAsia="ro-RO"/>
              </w:rPr>
            </w:pPr>
            <w:r w:rsidRPr="0026075C">
              <w:rPr>
                <w:rFonts w:ascii="Montserrat Light" w:hAnsi="Montserrat Light"/>
                <w:b/>
                <w:bCs/>
                <w:noProof/>
                <w:lang w:val="ro-RO" w:eastAsia="ro-RO"/>
              </w:rPr>
              <w:lastRenderedPageBreak/>
              <w:t xml:space="preserve">Cerinţe care reclamă oportunitatea actului administrativ: </w:t>
            </w:r>
          </w:p>
        </w:tc>
      </w:tr>
      <w:tr w:rsidR="0026075C" w:rsidRPr="0026075C" w14:paraId="1C51D70C" w14:textId="77777777" w:rsidTr="00BE68A1">
        <w:tc>
          <w:tcPr>
            <w:tcW w:w="9247" w:type="dxa"/>
            <w:shd w:val="clear" w:color="auto" w:fill="auto"/>
          </w:tcPr>
          <w:p w14:paraId="73530B72" w14:textId="77777777" w:rsidR="00EC6131" w:rsidRPr="0026075C" w:rsidRDefault="00D459FA" w:rsidP="00461D69">
            <w:pPr>
              <w:spacing w:after="240" w:line="240" w:lineRule="auto"/>
              <w:contextualSpacing/>
              <w:jc w:val="both"/>
              <w:rPr>
                <w:rFonts w:ascii="Montserrat Light" w:hAnsi="Montserrat Light"/>
              </w:rPr>
            </w:pPr>
            <w:r w:rsidRPr="0026075C">
              <w:rPr>
                <w:rFonts w:ascii="Montserrat Light" w:hAnsi="Montserrat Light"/>
              </w:rPr>
              <w:t xml:space="preserve">Consiliul </w:t>
            </w:r>
            <w:proofErr w:type="spellStart"/>
            <w:r w:rsidRPr="0026075C">
              <w:rPr>
                <w:rFonts w:ascii="Montserrat Light" w:hAnsi="Montserrat Light"/>
              </w:rPr>
              <w:t>Județean</w:t>
            </w:r>
            <w:proofErr w:type="spellEnd"/>
            <w:r w:rsidRPr="0026075C">
              <w:rPr>
                <w:rFonts w:ascii="Montserrat Light" w:hAnsi="Montserrat Light"/>
              </w:rPr>
              <w:t xml:space="preserve"> Cluj </w:t>
            </w:r>
            <w:proofErr w:type="spellStart"/>
            <w:r w:rsidR="00725561" w:rsidRPr="0026075C">
              <w:rPr>
                <w:rFonts w:ascii="Montserrat Light" w:hAnsi="Montserrat Light"/>
              </w:rPr>
              <w:t>sprijină</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demersurile</w:t>
            </w:r>
            <w:proofErr w:type="spellEnd"/>
            <w:r w:rsidR="00725561" w:rsidRPr="0026075C">
              <w:rPr>
                <w:rFonts w:ascii="Montserrat Light" w:hAnsi="Montserrat Light"/>
              </w:rPr>
              <w:t xml:space="preserve"> orientate </w:t>
            </w:r>
            <w:proofErr w:type="spellStart"/>
            <w:r w:rsidR="00725561" w:rsidRPr="0026075C">
              <w:rPr>
                <w:rFonts w:ascii="Montserrat Light" w:hAnsi="Montserrat Light"/>
              </w:rPr>
              <w:t>spre</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performanţă</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valorizând</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interesele</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elevilor</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în</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sensul</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pregătirii</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şi</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asigurării</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unor</w:t>
            </w:r>
            <w:proofErr w:type="spellEnd"/>
            <w:r w:rsidR="00725561" w:rsidRPr="0026075C">
              <w:rPr>
                <w:rFonts w:ascii="Montserrat Light" w:hAnsi="Montserrat Light"/>
              </w:rPr>
              <w:t xml:space="preserve"> </w:t>
            </w:r>
            <w:proofErr w:type="spellStart"/>
            <w:r w:rsidR="00725561" w:rsidRPr="0026075C">
              <w:rPr>
                <w:rFonts w:ascii="Montserrat Light" w:hAnsi="Montserrat Light"/>
              </w:rPr>
              <w:t>contexte</w:t>
            </w:r>
            <w:proofErr w:type="spellEnd"/>
            <w:r w:rsidR="00725561" w:rsidRPr="0026075C">
              <w:rPr>
                <w:rFonts w:ascii="Montserrat Light" w:hAnsi="Montserrat Light"/>
              </w:rPr>
              <w:t xml:space="preserve"> stimulative de </w:t>
            </w:r>
            <w:proofErr w:type="spellStart"/>
            <w:r w:rsidR="00725561" w:rsidRPr="0026075C">
              <w:rPr>
                <w:rFonts w:ascii="Montserrat Light" w:hAnsi="Montserrat Light"/>
              </w:rPr>
              <w:t>învăţare</w:t>
            </w:r>
            <w:proofErr w:type="spellEnd"/>
            <w:r w:rsidR="00725561" w:rsidRPr="0026075C">
              <w:rPr>
                <w:rFonts w:ascii="Montserrat Light" w:hAnsi="Montserrat Light"/>
              </w:rPr>
              <w:t xml:space="preserve">. </w:t>
            </w:r>
          </w:p>
          <w:p w14:paraId="4FFF535D" w14:textId="77777777" w:rsidR="00EC6131" w:rsidRPr="0026075C" w:rsidRDefault="00EC6131" w:rsidP="00EC6131">
            <w:pPr>
              <w:spacing w:before="240" w:after="240" w:line="240" w:lineRule="auto"/>
              <w:contextualSpacing/>
              <w:jc w:val="both"/>
              <w:rPr>
                <w:rFonts w:ascii="Montserrat Light" w:hAnsi="Montserrat Light"/>
              </w:rPr>
            </w:pPr>
          </w:p>
          <w:p w14:paraId="119B7970" w14:textId="115DA13D" w:rsidR="00725561" w:rsidRPr="0026075C" w:rsidRDefault="001578E8" w:rsidP="00EC6131">
            <w:pPr>
              <w:spacing w:before="240" w:after="240" w:line="240" w:lineRule="auto"/>
              <w:contextualSpacing/>
              <w:jc w:val="both"/>
              <w:rPr>
                <w:rFonts w:ascii="Montserrat Light" w:hAnsi="Montserrat Light"/>
              </w:rPr>
            </w:pPr>
            <w:proofErr w:type="spellStart"/>
            <w:r w:rsidRPr="0026075C">
              <w:rPr>
                <w:rFonts w:ascii="Montserrat Light" w:hAnsi="Montserrat Light"/>
              </w:rPr>
              <w:t>Copiii</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tinerii</w:t>
            </w:r>
            <w:proofErr w:type="spellEnd"/>
            <w:r w:rsidRPr="0026075C">
              <w:rPr>
                <w:rFonts w:ascii="Montserrat Light" w:hAnsi="Montserrat Light"/>
              </w:rPr>
              <w:t xml:space="preserve"> </w:t>
            </w:r>
            <w:proofErr w:type="spellStart"/>
            <w:r w:rsidRPr="0026075C">
              <w:rPr>
                <w:rFonts w:ascii="Montserrat Light" w:hAnsi="Montserrat Light"/>
              </w:rPr>
              <w:t>capabili</w:t>
            </w:r>
            <w:proofErr w:type="spellEnd"/>
            <w:r w:rsidRPr="0026075C">
              <w:rPr>
                <w:rFonts w:ascii="Montserrat Light" w:hAnsi="Montserrat Light"/>
              </w:rPr>
              <w:t xml:space="preserve"> de </w:t>
            </w:r>
            <w:proofErr w:type="spellStart"/>
            <w:r w:rsidRPr="0026075C">
              <w:rPr>
                <w:rFonts w:ascii="Montserrat Light" w:hAnsi="Montserrat Light"/>
              </w:rPr>
              <w:t>performanţe</w:t>
            </w:r>
            <w:proofErr w:type="spellEnd"/>
            <w:r w:rsidRPr="0026075C">
              <w:rPr>
                <w:rFonts w:ascii="Montserrat Light" w:hAnsi="Montserrat Light"/>
              </w:rPr>
              <w:t xml:space="preserve"> </w:t>
            </w:r>
            <w:proofErr w:type="spellStart"/>
            <w:r w:rsidRPr="0026075C">
              <w:rPr>
                <w:rFonts w:ascii="Montserrat Light" w:hAnsi="Montserrat Light"/>
              </w:rPr>
              <w:t>trebuie</w:t>
            </w:r>
            <w:proofErr w:type="spellEnd"/>
            <w:r w:rsidRPr="0026075C">
              <w:rPr>
                <w:rFonts w:ascii="Montserrat Light" w:hAnsi="Montserrat Light"/>
              </w:rPr>
              <w:t xml:space="preserve"> </w:t>
            </w:r>
            <w:proofErr w:type="spellStart"/>
            <w:r w:rsidRPr="0026075C">
              <w:rPr>
                <w:rFonts w:ascii="Montserrat Light" w:hAnsi="Montserrat Light"/>
              </w:rPr>
              <w:t>să</w:t>
            </w:r>
            <w:proofErr w:type="spellEnd"/>
            <w:r w:rsidRPr="0026075C">
              <w:rPr>
                <w:rFonts w:ascii="Montserrat Light" w:hAnsi="Montserrat Light"/>
              </w:rPr>
              <w:t xml:space="preserve"> </w:t>
            </w:r>
            <w:proofErr w:type="spellStart"/>
            <w:r w:rsidRPr="0026075C">
              <w:rPr>
                <w:rFonts w:ascii="Montserrat Light" w:hAnsi="Montserrat Light"/>
              </w:rPr>
              <w:t>beneficieze</w:t>
            </w:r>
            <w:proofErr w:type="spellEnd"/>
            <w:r w:rsidRPr="0026075C">
              <w:rPr>
                <w:rFonts w:ascii="Montserrat Light" w:hAnsi="Montserrat Light"/>
              </w:rPr>
              <w:t xml:space="preserve"> de </w:t>
            </w:r>
            <w:proofErr w:type="spellStart"/>
            <w:r w:rsidRPr="0026075C">
              <w:rPr>
                <w:rFonts w:ascii="Montserrat Light" w:hAnsi="Montserrat Light"/>
              </w:rPr>
              <w:t>programe</w:t>
            </w:r>
            <w:proofErr w:type="spellEnd"/>
            <w:r w:rsidRPr="0026075C">
              <w:rPr>
                <w:rFonts w:ascii="Montserrat Light" w:hAnsi="Montserrat Light"/>
              </w:rPr>
              <w:t xml:space="preserve"> educative care </w:t>
            </w:r>
            <w:proofErr w:type="spellStart"/>
            <w:r w:rsidRPr="0026075C">
              <w:rPr>
                <w:rFonts w:ascii="Montserrat Light" w:hAnsi="Montserrat Light"/>
              </w:rPr>
              <w:t>să</w:t>
            </w:r>
            <w:proofErr w:type="spellEnd"/>
            <w:r w:rsidRPr="0026075C">
              <w:rPr>
                <w:rFonts w:ascii="Montserrat Light" w:hAnsi="Montserrat Light"/>
              </w:rPr>
              <w:t xml:space="preserve"> le </w:t>
            </w:r>
            <w:proofErr w:type="spellStart"/>
            <w:r w:rsidRPr="0026075C">
              <w:rPr>
                <w:rFonts w:ascii="Montserrat Light" w:hAnsi="Montserrat Light"/>
              </w:rPr>
              <w:t>respecte</w:t>
            </w:r>
            <w:proofErr w:type="spellEnd"/>
            <w:r w:rsidRPr="0026075C">
              <w:rPr>
                <w:rFonts w:ascii="Montserrat Light" w:hAnsi="Montserrat Light"/>
              </w:rPr>
              <w:t xml:space="preserve"> </w:t>
            </w:r>
            <w:proofErr w:type="spellStart"/>
            <w:r w:rsidRPr="0026075C">
              <w:rPr>
                <w:rFonts w:ascii="Montserrat Light" w:hAnsi="Montserrat Light"/>
              </w:rPr>
              <w:t>particularităţile</w:t>
            </w:r>
            <w:proofErr w:type="spellEnd"/>
            <w:r w:rsidRPr="0026075C">
              <w:rPr>
                <w:rFonts w:ascii="Montserrat Light" w:hAnsi="Montserrat Light"/>
              </w:rPr>
              <w:t xml:space="preserve"> de </w:t>
            </w:r>
            <w:proofErr w:type="spellStart"/>
            <w:r w:rsidRPr="0026075C">
              <w:rPr>
                <w:rFonts w:ascii="Montserrat Light" w:hAnsi="Montserrat Light"/>
              </w:rPr>
              <w:t>învăţare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de </w:t>
            </w:r>
            <w:proofErr w:type="spellStart"/>
            <w:r w:rsidRPr="0026075C">
              <w:rPr>
                <w:rFonts w:ascii="Montserrat Light" w:hAnsi="Montserrat Light"/>
              </w:rPr>
              <w:t>orientare</w:t>
            </w:r>
            <w:proofErr w:type="spellEnd"/>
            <w:r w:rsidRPr="0026075C">
              <w:rPr>
                <w:rFonts w:ascii="Montserrat Light" w:hAnsi="Montserrat Light"/>
              </w:rPr>
              <w:t xml:space="preserve"> </w:t>
            </w:r>
            <w:proofErr w:type="gramStart"/>
            <w:r w:rsidRPr="0026075C">
              <w:rPr>
                <w:rFonts w:ascii="Montserrat Light" w:hAnsi="Montserrat Light"/>
              </w:rPr>
              <w:t>a</w:t>
            </w:r>
            <w:proofErr w:type="gramEnd"/>
            <w:r w:rsidRPr="0026075C">
              <w:rPr>
                <w:rFonts w:ascii="Montserrat Light" w:hAnsi="Montserrat Light"/>
              </w:rPr>
              <w:t xml:space="preserve"> </w:t>
            </w:r>
            <w:proofErr w:type="spellStart"/>
            <w:r w:rsidRPr="0026075C">
              <w:rPr>
                <w:rFonts w:ascii="Montserrat Light" w:hAnsi="Montserrat Light"/>
              </w:rPr>
              <w:t>acestora</w:t>
            </w:r>
            <w:proofErr w:type="spellEnd"/>
            <w:r w:rsidRPr="0026075C">
              <w:rPr>
                <w:rFonts w:ascii="Montserrat Light" w:hAnsi="Montserrat Light"/>
              </w:rPr>
              <w:t xml:space="preserve">. </w:t>
            </w:r>
            <w:proofErr w:type="spellStart"/>
            <w:r w:rsidRPr="0026075C">
              <w:rPr>
                <w:rFonts w:ascii="Montserrat Light" w:hAnsi="Montserrat Light"/>
              </w:rPr>
              <w:t>Aceste</w:t>
            </w:r>
            <w:proofErr w:type="spellEnd"/>
            <w:r w:rsidRPr="0026075C">
              <w:rPr>
                <w:rFonts w:ascii="Montserrat Light" w:hAnsi="Montserrat Light"/>
              </w:rPr>
              <w:t xml:space="preserve"> </w:t>
            </w:r>
            <w:proofErr w:type="spellStart"/>
            <w:r w:rsidRPr="0026075C">
              <w:rPr>
                <w:rFonts w:ascii="Montserrat Light" w:hAnsi="Montserrat Light"/>
              </w:rPr>
              <w:t>programe</w:t>
            </w:r>
            <w:proofErr w:type="spellEnd"/>
            <w:r w:rsidRPr="0026075C">
              <w:rPr>
                <w:rFonts w:ascii="Montserrat Light" w:hAnsi="Montserrat Light"/>
              </w:rPr>
              <w:t xml:space="preserve"> de </w:t>
            </w:r>
            <w:proofErr w:type="spellStart"/>
            <w:r w:rsidRPr="0026075C">
              <w:rPr>
                <w:rFonts w:ascii="Montserrat Light" w:hAnsi="Montserrat Light"/>
              </w:rPr>
              <w:t>aprofundare</w:t>
            </w:r>
            <w:proofErr w:type="spellEnd"/>
            <w:r w:rsidRPr="0026075C">
              <w:rPr>
                <w:rFonts w:ascii="Montserrat Light" w:hAnsi="Montserrat Light"/>
              </w:rPr>
              <w:t xml:space="preserve"> a </w:t>
            </w:r>
            <w:proofErr w:type="spellStart"/>
            <w:r w:rsidRPr="0026075C">
              <w:rPr>
                <w:rFonts w:ascii="Montserrat Light" w:hAnsi="Montserrat Light"/>
              </w:rPr>
              <w:t>învăţării</w:t>
            </w:r>
            <w:proofErr w:type="spellEnd"/>
            <w:r w:rsidRPr="0026075C">
              <w:rPr>
                <w:rFonts w:ascii="Montserrat Light" w:hAnsi="Montserrat Light"/>
              </w:rPr>
              <w:t xml:space="preserve">, de </w:t>
            </w:r>
            <w:proofErr w:type="spellStart"/>
            <w:r w:rsidRPr="0026075C">
              <w:rPr>
                <w:rFonts w:ascii="Montserrat Light" w:hAnsi="Montserrat Light"/>
              </w:rPr>
              <w:t>grupare</w:t>
            </w:r>
            <w:proofErr w:type="spellEnd"/>
            <w:r w:rsidRPr="0026075C">
              <w:rPr>
                <w:rFonts w:ascii="Montserrat Light" w:hAnsi="Montserrat Light"/>
              </w:rPr>
              <w:t xml:space="preserve"> pe </w:t>
            </w:r>
            <w:proofErr w:type="spellStart"/>
            <w:r w:rsidRPr="0026075C">
              <w:rPr>
                <w:rFonts w:ascii="Montserrat Light" w:hAnsi="Montserrat Light"/>
              </w:rPr>
              <w:t>abilităţi</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accelerare</w:t>
            </w:r>
            <w:proofErr w:type="spellEnd"/>
            <w:r w:rsidRPr="0026075C">
              <w:rPr>
                <w:rFonts w:ascii="Montserrat Light" w:hAnsi="Montserrat Light"/>
              </w:rPr>
              <w:t xml:space="preserve"> a </w:t>
            </w:r>
            <w:proofErr w:type="spellStart"/>
            <w:r w:rsidRPr="0026075C">
              <w:rPr>
                <w:rFonts w:ascii="Montserrat Light" w:hAnsi="Montserrat Light"/>
              </w:rPr>
              <w:t>promovării</w:t>
            </w:r>
            <w:proofErr w:type="spellEnd"/>
            <w:r w:rsidRPr="0026075C">
              <w:rPr>
                <w:rFonts w:ascii="Montserrat Light" w:hAnsi="Montserrat Light"/>
              </w:rPr>
              <w:t xml:space="preserve"> </w:t>
            </w:r>
            <w:proofErr w:type="spellStart"/>
            <w:r w:rsidRPr="0026075C">
              <w:rPr>
                <w:rFonts w:ascii="Montserrat Light" w:hAnsi="Montserrat Light"/>
              </w:rPr>
              <w:t>după</w:t>
            </w:r>
            <w:proofErr w:type="spellEnd"/>
            <w:r w:rsidRPr="0026075C">
              <w:rPr>
                <w:rFonts w:ascii="Montserrat Light" w:hAnsi="Montserrat Light"/>
              </w:rPr>
              <w:t xml:space="preserve"> </w:t>
            </w:r>
            <w:proofErr w:type="spellStart"/>
            <w:r w:rsidRPr="0026075C">
              <w:rPr>
                <w:rFonts w:ascii="Montserrat Light" w:hAnsi="Montserrat Light"/>
              </w:rPr>
              <w:t>ritmul</w:t>
            </w:r>
            <w:proofErr w:type="spellEnd"/>
            <w:r w:rsidRPr="0026075C">
              <w:rPr>
                <w:rFonts w:ascii="Montserrat Light" w:hAnsi="Montserrat Light"/>
              </w:rPr>
              <w:t xml:space="preserve"> individual de </w:t>
            </w:r>
            <w:proofErr w:type="spellStart"/>
            <w:r w:rsidRPr="0026075C">
              <w:rPr>
                <w:rFonts w:ascii="Montserrat Light" w:hAnsi="Montserrat Light"/>
              </w:rPr>
              <w:t>învăţare</w:t>
            </w:r>
            <w:proofErr w:type="spellEnd"/>
            <w:r w:rsidRPr="0026075C">
              <w:rPr>
                <w:rFonts w:ascii="Montserrat Light" w:hAnsi="Montserrat Light"/>
              </w:rPr>
              <w:t xml:space="preserve"> </w:t>
            </w:r>
            <w:proofErr w:type="spellStart"/>
            <w:r w:rsidRPr="0026075C">
              <w:rPr>
                <w:rFonts w:ascii="Montserrat Light" w:hAnsi="Montserrat Light"/>
              </w:rPr>
              <w:t>ajută</w:t>
            </w:r>
            <w:proofErr w:type="spellEnd"/>
            <w:r w:rsidRPr="0026075C">
              <w:rPr>
                <w:rFonts w:ascii="Montserrat Light" w:hAnsi="Montserrat Light"/>
              </w:rPr>
              <w:t xml:space="preserve"> la </w:t>
            </w:r>
            <w:proofErr w:type="spellStart"/>
            <w:r w:rsidRPr="0026075C">
              <w:rPr>
                <w:rFonts w:ascii="Montserrat Light" w:hAnsi="Montserrat Light"/>
              </w:rPr>
              <w:t>identificarea</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dezvoltarea</w:t>
            </w:r>
            <w:proofErr w:type="spellEnd"/>
            <w:r w:rsidRPr="0026075C">
              <w:rPr>
                <w:rFonts w:ascii="Montserrat Light" w:hAnsi="Montserrat Light"/>
              </w:rPr>
              <w:t xml:space="preserve"> </w:t>
            </w:r>
            <w:proofErr w:type="spellStart"/>
            <w:r w:rsidRPr="0026075C">
              <w:rPr>
                <w:rFonts w:ascii="Montserrat Light" w:hAnsi="Montserrat Light"/>
              </w:rPr>
              <w:t>talentelor</w:t>
            </w:r>
            <w:proofErr w:type="spellEnd"/>
            <w:r w:rsidRPr="0026075C">
              <w:rPr>
                <w:rFonts w:ascii="Montserrat Light" w:hAnsi="Montserrat Light"/>
              </w:rPr>
              <w:t xml:space="preserve">, </w:t>
            </w:r>
            <w:proofErr w:type="spellStart"/>
            <w:r w:rsidRPr="0026075C">
              <w:rPr>
                <w:rFonts w:ascii="Montserrat Light" w:hAnsi="Montserrat Light"/>
              </w:rPr>
              <w:t>abilităților</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cunoștințelor</w:t>
            </w:r>
            <w:proofErr w:type="spellEnd"/>
            <w:r w:rsidRPr="0026075C">
              <w:rPr>
                <w:rFonts w:ascii="Montserrat Light" w:hAnsi="Montserrat Light"/>
              </w:rPr>
              <w:t xml:space="preserve">, </w:t>
            </w:r>
            <w:proofErr w:type="spellStart"/>
            <w:r w:rsidRPr="0026075C">
              <w:rPr>
                <w:rFonts w:ascii="Montserrat Light" w:hAnsi="Montserrat Light"/>
              </w:rPr>
              <w:t>contribuind</w:t>
            </w:r>
            <w:proofErr w:type="spellEnd"/>
            <w:r w:rsidRPr="0026075C">
              <w:rPr>
                <w:rFonts w:ascii="Montserrat Light" w:hAnsi="Montserrat Light"/>
              </w:rPr>
              <w:t xml:space="preserve"> la </w:t>
            </w:r>
            <w:proofErr w:type="spellStart"/>
            <w:r w:rsidRPr="0026075C">
              <w:rPr>
                <w:rFonts w:ascii="Montserrat Light" w:hAnsi="Montserrat Light"/>
              </w:rPr>
              <w:t>dezvoltare</w:t>
            </w:r>
            <w:proofErr w:type="spellEnd"/>
            <w:r w:rsidRPr="0026075C">
              <w:rPr>
                <w:rFonts w:ascii="Montserrat Light" w:hAnsi="Montserrat Light"/>
              </w:rPr>
              <w:t xml:space="preserve"> din </w:t>
            </w:r>
            <w:proofErr w:type="spellStart"/>
            <w:r w:rsidRPr="0026075C">
              <w:rPr>
                <w:rFonts w:ascii="Montserrat Light" w:hAnsi="Montserrat Light"/>
              </w:rPr>
              <w:t>toate</w:t>
            </w:r>
            <w:proofErr w:type="spellEnd"/>
            <w:r w:rsidRPr="0026075C">
              <w:rPr>
                <w:rFonts w:ascii="Montserrat Light" w:hAnsi="Montserrat Light"/>
              </w:rPr>
              <w:t xml:space="preserve"> </w:t>
            </w:r>
            <w:proofErr w:type="spellStart"/>
            <w:r w:rsidRPr="0026075C">
              <w:rPr>
                <w:rFonts w:ascii="Montserrat Light" w:hAnsi="Montserrat Light"/>
              </w:rPr>
              <w:t>punctele</w:t>
            </w:r>
            <w:proofErr w:type="spellEnd"/>
            <w:r w:rsidRPr="0026075C">
              <w:rPr>
                <w:rFonts w:ascii="Montserrat Light" w:hAnsi="Montserrat Light"/>
              </w:rPr>
              <w:t xml:space="preserve"> de </w:t>
            </w:r>
            <w:proofErr w:type="spellStart"/>
            <w:r w:rsidRPr="0026075C">
              <w:rPr>
                <w:rFonts w:ascii="Montserrat Light" w:hAnsi="Montserrat Light"/>
              </w:rPr>
              <w:t>vedere</w:t>
            </w:r>
            <w:proofErr w:type="spellEnd"/>
            <w:r w:rsidRPr="0026075C">
              <w:rPr>
                <w:rFonts w:ascii="Montserrat Light" w:hAnsi="Montserrat Light"/>
              </w:rPr>
              <w:t>.</w:t>
            </w:r>
          </w:p>
          <w:p w14:paraId="1CE15B24" w14:textId="77777777" w:rsidR="00461D69" w:rsidRPr="0026075C" w:rsidRDefault="00461D69" w:rsidP="00461D69">
            <w:pPr>
              <w:spacing w:after="240" w:line="240" w:lineRule="auto"/>
              <w:contextualSpacing/>
              <w:jc w:val="both"/>
              <w:rPr>
                <w:rFonts w:ascii="Montserrat Light" w:hAnsi="Montserrat Light"/>
              </w:rPr>
            </w:pPr>
          </w:p>
          <w:p w14:paraId="59E9B6E1" w14:textId="4C0067D2" w:rsidR="00461D69" w:rsidRPr="0026075C" w:rsidRDefault="00AD6835" w:rsidP="00461D69">
            <w:pPr>
              <w:spacing w:after="240" w:line="240" w:lineRule="auto"/>
              <w:contextualSpacing/>
              <w:jc w:val="both"/>
              <w:rPr>
                <w:rFonts w:ascii="Montserrat Light" w:hAnsi="Montserrat Light"/>
                <w:bCs/>
              </w:rPr>
            </w:pPr>
            <w:r w:rsidRPr="0026075C">
              <w:rPr>
                <w:rFonts w:ascii="Montserrat Light" w:hAnsi="Montserrat Light"/>
                <w:bCs/>
              </w:rPr>
              <w:t xml:space="preserve">Conform </w:t>
            </w:r>
            <w:proofErr w:type="spellStart"/>
            <w:r w:rsidRPr="0026075C">
              <w:rPr>
                <w:rFonts w:ascii="Montserrat Light" w:hAnsi="Montserrat Light"/>
                <w:bCs/>
              </w:rPr>
              <w:t>Ordinului</w:t>
            </w:r>
            <w:proofErr w:type="spellEnd"/>
            <w:r w:rsidRPr="0026075C">
              <w:rPr>
                <w:rFonts w:ascii="Montserrat Light" w:hAnsi="Montserrat Light"/>
                <w:bCs/>
              </w:rPr>
              <w:t xml:space="preserve"> </w:t>
            </w:r>
            <w:proofErr w:type="spellStart"/>
            <w:r w:rsidRPr="0026075C">
              <w:rPr>
                <w:rFonts w:ascii="Montserrat Light" w:hAnsi="Montserrat Light"/>
                <w:bCs/>
              </w:rPr>
              <w:t>Ministerului</w:t>
            </w:r>
            <w:proofErr w:type="spellEnd"/>
            <w:r w:rsidRPr="0026075C">
              <w:rPr>
                <w:rFonts w:ascii="Montserrat Light" w:hAnsi="Montserrat Light"/>
                <w:bCs/>
              </w:rPr>
              <w:t xml:space="preserve"> </w:t>
            </w:r>
            <w:proofErr w:type="spellStart"/>
            <w:r w:rsidRPr="0026075C">
              <w:rPr>
                <w:rFonts w:ascii="Montserrat Light" w:hAnsi="Montserrat Light"/>
                <w:bCs/>
              </w:rPr>
              <w:t>Educației</w:t>
            </w:r>
            <w:proofErr w:type="spellEnd"/>
            <w:r w:rsidRPr="0026075C">
              <w:rPr>
                <w:rFonts w:ascii="Montserrat Light" w:hAnsi="Montserrat Light"/>
                <w:bCs/>
              </w:rPr>
              <w:t xml:space="preserve"> nr. </w:t>
            </w:r>
            <w:r w:rsidR="00461D69" w:rsidRPr="0026075C">
              <w:rPr>
                <w:rFonts w:ascii="Montserrat Light" w:hAnsi="Montserrat Light"/>
                <w:bCs/>
              </w:rPr>
              <w:t xml:space="preserve">3027/12.01.2023 </w:t>
            </w:r>
            <w:proofErr w:type="spellStart"/>
            <w:r w:rsidR="00461D69" w:rsidRPr="0026075C">
              <w:rPr>
                <w:rFonts w:ascii="Montserrat Light" w:hAnsi="Montserrat Light"/>
                <w:bCs/>
              </w:rPr>
              <w:t>privind</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aprobarea</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listei</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competițiilor</w:t>
            </w:r>
            <w:proofErr w:type="spellEnd"/>
            <w:r w:rsidR="00461D69" w:rsidRPr="0026075C">
              <w:rPr>
                <w:rFonts w:ascii="Montserrat Light" w:hAnsi="Montserrat Light"/>
                <w:bCs/>
              </w:rPr>
              <w:t xml:space="preserve"> pe discipline </w:t>
            </w:r>
            <w:proofErr w:type="spellStart"/>
            <w:r w:rsidR="00461D69" w:rsidRPr="0026075C">
              <w:rPr>
                <w:rFonts w:ascii="Montserrat Light" w:hAnsi="Montserrat Light"/>
                <w:bCs/>
              </w:rPr>
              <w:t>școlare</w:t>
            </w:r>
            <w:proofErr w:type="spellEnd"/>
            <w:r w:rsidR="00461D69" w:rsidRPr="0026075C">
              <w:rPr>
                <w:rFonts w:ascii="Montserrat Light" w:hAnsi="Montserrat Light"/>
                <w:bCs/>
              </w:rPr>
              <w:t xml:space="preserve">, sportive </w:t>
            </w:r>
            <w:proofErr w:type="spellStart"/>
            <w:r w:rsidR="00461D69" w:rsidRPr="0026075C">
              <w:rPr>
                <w:rFonts w:ascii="Montserrat Light" w:hAnsi="Montserrat Light"/>
                <w:bCs/>
              </w:rPr>
              <w:t>și</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proiecte</w:t>
            </w:r>
            <w:proofErr w:type="spellEnd"/>
            <w:r w:rsidR="00461D69" w:rsidRPr="0026075C">
              <w:rPr>
                <w:rFonts w:ascii="Montserrat Light" w:hAnsi="Montserrat Light"/>
                <w:bCs/>
              </w:rPr>
              <w:t xml:space="preserve"> educative </w:t>
            </w:r>
            <w:proofErr w:type="spellStart"/>
            <w:r w:rsidR="00461D69" w:rsidRPr="0026075C">
              <w:rPr>
                <w:rFonts w:ascii="Montserrat Light" w:hAnsi="Montserrat Light"/>
                <w:bCs/>
              </w:rPr>
              <w:t>internaționale</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și</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naționale</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în</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anul</w:t>
            </w:r>
            <w:proofErr w:type="spellEnd"/>
            <w:r w:rsidR="00461D69" w:rsidRPr="0026075C">
              <w:rPr>
                <w:rFonts w:ascii="Montserrat Light" w:hAnsi="Montserrat Light"/>
                <w:bCs/>
              </w:rPr>
              <w:t xml:space="preserve"> 2022-2023, cu </w:t>
            </w:r>
            <w:proofErr w:type="spellStart"/>
            <w:r w:rsidR="00461D69" w:rsidRPr="0026075C">
              <w:rPr>
                <w:rFonts w:ascii="Montserrat Light" w:hAnsi="Montserrat Light"/>
                <w:bCs/>
              </w:rPr>
              <w:t>modificările</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și</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completările</w:t>
            </w:r>
            <w:proofErr w:type="spellEnd"/>
            <w:r w:rsidR="00461D69" w:rsidRPr="0026075C">
              <w:rPr>
                <w:rFonts w:ascii="Montserrat Light" w:hAnsi="Montserrat Light"/>
                <w:bCs/>
              </w:rPr>
              <w:t xml:space="preserve"> </w:t>
            </w:r>
            <w:proofErr w:type="spellStart"/>
            <w:r w:rsidR="00461D69" w:rsidRPr="0026075C">
              <w:rPr>
                <w:rFonts w:ascii="Montserrat Light" w:hAnsi="Montserrat Light"/>
                <w:bCs/>
              </w:rPr>
              <w:t>ulterioare</w:t>
            </w:r>
            <w:proofErr w:type="spellEnd"/>
            <w:r w:rsidR="00461D69" w:rsidRPr="0026075C">
              <w:rPr>
                <w:rFonts w:ascii="Montserrat Light" w:hAnsi="Montserrat Light"/>
                <w:bCs/>
              </w:rPr>
              <w:t xml:space="preserve">, </w:t>
            </w:r>
            <w:proofErr w:type="spellStart"/>
            <w:r w:rsidR="00207021" w:rsidRPr="0026075C">
              <w:rPr>
                <w:rFonts w:ascii="Montserrat Light" w:hAnsi="Montserrat Light"/>
                <w:bCs/>
              </w:rPr>
              <w:t>în</w:t>
            </w:r>
            <w:proofErr w:type="spellEnd"/>
            <w:r w:rsidR="00207021" w:rsidRPr="0026075C">
              <w:rPr>
                <w:rFonts w:ascii="Montserrat Light" w:hAnsi="Montserrat Light"/>
                <w:bCs/>
              </w:rPr>
              <w:t xml:space="preserve"> </w:t>
            </w:r>
            <w:proofErr w:type="spellStart"/>
            <w:r w:rsidR="00207021" w:rsidRPr="0026075C">
              <w:rPr>
                <w:rFonts w:ascii="Montserrat Light" w:hAnsi="Montserrat Light"/>
                <w:bCs/>
              </w:rPr>
              <w:t>Municipiul</w:t>
            </w:r>
            <w:proofErr w:type="spellEnd"/>
            <w:r w:rsidR="00207021" w:rsidRPr="0026075C">
              <w:rPr>
                <w:rFonts w:ascii="Montserrat Light" w:hAnsi="Montserrat Light"/>
                <w:bCs/>
              </w:rPr>
              <w:t xml:space="preserve"> Cluj-Napoca se </w:t>
            </w:r>
            <w:proofErr w:type="spellStart"/>
            <w:r w:rsidR="00207021" w:rsidRPr="0026075C">
              <w:rPr>
                <w:rFonts w:ascii="Montserrat Light" w:hAnsi="Montserrat Light"/>
                <w:bCs/>
              </w:rPr>
              <w:t>vor</w:t>
            </w:r>
            <w:proofErr w:type="spellEnd"/>
            <w:r w:rsidR="00207021" w:rsidRPr="0026075C">
              <w:rPr>
                <w:rFonts w:ascii="Montserrat Light" w:hAnsi="Montserrat Light"/>
                <w:bCs/>
              </w:rPr>
              <w:t xml:space="preserve"> </w:t>
            </w:r>
            <w:proofErr w:type="spellStart"/>
            <w:r w:rsidR="00207021" w:rsidRPr="0026075C">
              <w:rPr>
                <w:rFonts w:ascii="Montserrat Light" w:hAnsi="Montserrat Light"/>
                <w:bCs/>
              </w:rPr>
              <w:t>desfășura</w:t>
            </w:r>
            <w:proofErr w:type="spellEnd"/>
            <w:r w:rsidR="00207021" w:rsidRPr="0026075C">
              <w:rPr>
                <w:rFonts w:ascii="Montserrat Light" w:hAnsi="Montserrat Light"/>
                <w:bCs/>
              </w:rPr>
              <w:t xml:space="preserve"> </w:t>
            </w:r>
            <w:proofErr w:type="spellStart"/>
            <w:r w:rsidR="002C7B7D" w:rsidRPr="0026075C">
              <w:rPr>
                <w:rFonts w:ascii="Montserrat Light" w:hAnsi="Montserrat Light"/>
                <w:bCs/>
              </w:rPr>
              <w:t>etapele</w:t>
            </w:r>
            <w:proofErr w:type="spellEnd"/>
            <w:r w:rsidR="002C7B7D" w:rsidRPr="0026075C">
              <w:rPr>
                <w:rFonts w:ascii="Montserrat Light" w:hAnsi="Montserrat Light"/>
                <w:bCs/>
              </w:rPr>
              <w:t xml:space="preserve"> </w:t>
            </w:r>
            <w:proofErr w:type="spellStart"/>
            <w:r w:rsidR="002C7B7D" w:rsidRPr="0026075C">
              <w:rPr>
                <w:rFonts w:ascii="Montserrat Light" w:hAnsi="Montserrat Light"/>
                <w:bCs/>
              </w:rPr>
              <w:t>naționale</w:t>
            </w:r>
            <w:proofErr w:type="spellEnd"/>
            <w:r w:rsidR="002C7B7D" w:rsidRPr="0026075C">
              <w:rPr>
                <w:rFonts w:ascii="Montserrat Light" w:hAnsi="Montserrat Light"/>
                <w:bCs/>
              </w:rPr>
              <w:t xml:space="preserve"> ale </w:t>
            </w:r>
            <w:proofErr w:type="spellStart"/>
            <w:r w:rsidR="000D04F9" w:rsidRPr="0026075C">
              <w:rPr>
                <w:rFonts w:ascii="Montserrat Light" w:hAnsi="Montserrat Light"/>
                <w:bCs/>
              </w:rPr>
              <w:t>olimpiadelor</w:t>
            </w:r>
            <w:proofErr w:type="spellEnd"/>
            <w:r w:rsidR="000D04F9" w:rsidRPr="0026075C">
              <w:rPr>
                <w:rFonts w:ascii="Montserrat Light" w:hAnsi="Montserrat Light"/>
                <w:bCs/>
              </w:rPr>
              <w:t xml:space="preserve"> </w:t>
            </w:r>
            <w:proofErr w:type="spellStart"/>
            <w:r w:rsidR="000D04F9" w:rsidRPr="0026075C">
              <w:rPr>
                <w:rFonts w:ascii="Montserrat Light" w:hAnsi="Montserrat Light"/>
                <w:bCs/>
              </w:rPr>
              <w:t>menționate</w:t>
            </w:r>
            <w:proofErr w:type="spellEnd"/>
            <w:r w:rsidR="000D04F9" w:rsidRPr="0026075C">
              <w:rPr>
                <w:rFonts w:ascii="Montserrat Light" w:hAnsi="Montserrat Light"/>
                <w:bCs/>
              </w:rPr>
              <w:t xml:space="preserve"> la </w:t>
            </w:r>
            <w:proofErr w:type="spellStart"/>
            <w:r w:rsidR="000D04F9" w:rsidRPr="0026075C">
              <w:rPr>
                <w:rFonts w:ascii="Montserrat Light" w:hAnsi="Montserrat Light"/>
                <w:bCs/>
              </w:rPr>
              <w:t>punctul</w:t>
            </w:r>
            <w:proofErr w:type="spellEnd"/>
            <w:r w:rsidR="000D04F9" w:rsidRPr="0026075C">
              <w:rPr>
                <w:rFonts w:ascii="Montserrat Light" w:hAnsi="Montserrat Light"/>
                <w:bCs/>
              </w:rPr>
              <w:t xml:space="preserve"> 1.1.</w:t>
            </w:r>
          </w:p>
          <w:p w14:paraId="371595E2" w14:textId="05E4B862" w:rsidR="00CA5CCB" w:rsidRPr="0026075C" w:rsidRDefault="00CA5CCB" w:rsidP="00CA5CCB">
            <w:pPr>
              <w:spacing w:before="240" w:after="240" w:line="240" w:lineRule="auto"/>
              <w:contextualSpacing/>
              <w:jc w:val="both"/>
              <w:rPr>
                <w:rFonts w:ascii="Montserrat Light" w:hAnsi="Montserrat Light"/>
                <w:bCs/>
              </w:rPr>
            </w:pPr>
            <w:r w:rsidRPr="0026075C">
              <w:rPr>
                <w:rFonts w:ascii="Montserrat Light" w:hAnsi="Montserrat Light"/>
                <w:bCs/>
              </w:rPr>
              <w:t xml:space="preserve"> </w:t>
            </w:r>
          </w:p>
          <w:p w14:paraId="49C8181C" w14:textId="3FA2A027" w:rsidR="00AB2905" w:rsidRPr="0026075C" w:rsidRDefault="005521F8" w:rsidP="002A1BD7">
            <w:pPr>
              <w:spacing w:before="240" w:line="240" w:lineRule="auto"/>
              <w:contextualSpacing/>
              <w:jc w:val="both"/>
              <w:rPr>
                <w:rFonts w:ascii="Montserrat Light" w:hAnsi="Montserrat Light"/>
              </w:rPr>
            </w:pPr>
            <w:proofErr w:type="spellStart"/>
            <w:r w:rsidRPr="0026075C">
              <w:rPr>
                <w:rFonts w:ascii="Montserrat Light" w:hAnsi="Montserrat Light"/>
                <w:bCs/>
              </w:rPr>
              <w:t>Ţinând</w:t>
            </w:r>
            <w:proofErr w:type="spellEnd"/>
            <w:r w:rsidRPr="0026075C">
              <w:rPr>
                <w:rFonts w:ascii="Montserrat Light" w:hAnsi="Montserrat Light"/>
                <w:bCs/>
              </w:rPr>
              <w:t xml:space="preserve"> </w:t>
            </w:r>
            <w:proofErr w:type="spellStart"/>
            <w:r w:rsidRPr="0026075C">
              <w:rPr>
                <w:rFonts w:ascii="Montserrat Light" w:hAnsi="Montserrat Light"/>
                <w:bCs/>
              </w:rPr>
              <w:t>cont</w:t>
            </w:r>
            <w:proofErr w:type="spellEnd"/>
            <w:r w:rsidRPr="0026075C">
              <w:rPr>
                <w:rFonts w:ascii="Montserrat Light" w:hAnsi="Montserrat Light"/>
                <w:bCs/>
              </w:rPr>
              <w:t xml:space="preserve"> de </w:t>
            </w:r>
            <w:proofErr w:type="spellStart"/>
            <w:r w:rsidRPr="0026075C">
              <w:rPr>
                <w:rFonts w:ascii="Montserrat Light" w:hAnsi="Montserrat Light"/>
                <w:bCs/>
              </w:rPr>
              <w:t>argumentele</w:t>
            </w:r>
            <w:proofErr w:type="spellEnd"/>
            <w:r w:rsidRPr="0026075C">
              <w:rPr>
                <w:rFonts w:ascii="Montserrat Light" w:hAnsi="Montserrat Light"/>
                <w:bCs/>
              </w:rPr>
              <w:t xml:space="preserve"> </w:t>
            </w:r>
            <w:proofErr w:type="spellStart"/>
            <w:r w:rsidRPr="0026075C">
              <w:rPr>
                <w:rFonts w:ascii="Montserrat Light" w:hAnsi="Montserrat Light"/>
                <w:bCs/>
              </w:rPr>
              <w:t>prezentate</w:t>
            </w:r>
            <w:proofErr w:type="spellEnd"/>
            <w:r w:rsidRPr="0026075C">
              <w:rPr>
                <w:rFonts w:ascii="Montserrat Light" w:hAnsi="Montserrat Light"/>
                <w:bCs/>
              </w:rPr>
              <w:t xml:space="preserve"> </w:t>
            </w:r>
            <w:proofErr w:type="spellStart"/>
            <w:r w:rsidRPr="0026075C">
              <w:rPr>
                <w:rFonts w:ascii="Montserrat Light" w:hAnsi="Montserrat Light"/>
                <w:bCs/>
              </w:rPr>
              <w:t>mai</w:t>
            </w:r>
            <w:proofErr w:type="spellEnd"/>
            <w:r w:rsidRPr="0026075C">
              <w:rPr>
                <w:rFonts w:ascii="Montserrat Light" w:hAnsi="Montserrat Light"/>
                <w:bCs/>
              </w:rPr>
              <w:t xml:space="preserve"> sus, </w:t>
            </w:r>
            <w:proofErr w:type="spellStart"/>
            <w:r w:rsidRPr="0026075C">
              <w:rPr>
                <w:rFonts w:ascii="Montserrat Light" w:hAnsi="Montserrat Light"/>
                <w:bCs/>
              </w:rPr>
              <w:t>considerăm</w:t>
            </w:r>
            <w:proofErr w:type="spellEnd"/>
            <w:r w:rsidRPr="0026075C">
              <w:rPr>
                <w:rFonts w:ascii="Montserrat Light" w:hAnsi="Montserrat Light"/>
                <w:bCs/>
              </w:rPr>
              <w:t xml:space="preserve"> </w:t>
            </w:r>
            <w:proofErr w:type="spellStart"/>
            <w:r w:rsidRPr="0026075C">
              <w:rPr>
                <w:rFonts w:ascii="Montserrat Light" w:hAnsi="Montserrat Light"/>
                <w:bCs/>
              </w:rPr>
              <w:t>oportună</w:t>
            </w:r>
            <w:proofErr w:type="spellEnd"/>
            <w:r w:rsidRPr="0026075C">
              <w:rPr>
                <w:rFonts w:ascii="Montserrat Light" w:hAnsi="Montserrat Light"/>
                <w:bCs/>
              </w:rPr>
              <w:t xml:space="preserve"> </w:t>
            </w:r>
            <w:proofErr w:type="spellStart"/>
            <w:r w:rsidRPr="0026075C">
              <w:rPr>
                <w:rFonts w:ascii="Montserrat Light" w:hAnsi="Montserrat Light"/>
                <w:bCs/>
              </w:rPr>
              <w:t>propunerea</w:t>
            </w:r>
            <w:proofErr w:type="spellEnd"/>
            <w:r w:rsidRPr="0026075C">
              <w:rPr>
                <w:rFonts w:ascii="Montserrat Light" w:hAnsi="Montserrat Light"/>
                <w:bCs/>
              </w:rPr>
              <w:t xml:space="preserve"> </w:t>
            </w:r>
            <w:proofErr w:type="spellStart"/>
            <w:r w:rsidRPr="0026075C">
              <w:rPr>
                <w:rFonts w:ascii="Montserrat Light" w:hAnsi="Montserrat Light"/>
                <w:bCs/>
              </w:rPr>
              <w:t>privind</w:t>
            </w:r>
            <w:proofErr w:type="spellEnd"/>
            <w:r w:rsidRPr="0026075C">
              <w:rPr>
                <w:rFonts w:ascii="Montserrat Light" w:hAnsi="Montserrat Light"/>
                <w:bCs/>
              </w:rPr>
              <w:t xml:space="preserve"> </w:t>
            </w:r>
            <w:proofErr w:type="spellStart"/>
            <w:r w:rsidR="00796E95" w:rsidRPr="0026075C">
              <w:rPr>
                <w:rFonts w:ascii="Montserrat Light" w:hAnsi="Montserrat Light"/>
                <w:bCs/>
              </w:rPr>
              <w:t>completarea</w:t>
            </w:r>
            <w:proofErr w:type="spellEnd"/>
            <w:r w:rsidR="00AB2659" w:rsidRPr="0026075C">
              <w:rPr>
                <w:rFonts w:ascii="Montserrat Light" w:hAnsi="Montserrat Light"/>
                <w:bCs/>
              </w:rPr>
              <w:t xml:space="preserve"> </w:t>
            </w:r>
            <w:proofErr w:type="spellStart"/>
            <w:r w:rsidR="00AB2659" w:rsidRPr="0026075C">
              <w:rPr>
                <w:rFonts w:ascii="Montserrat Light" w:hAnsi="Montserrat Light"/>
                <w:bCs/>
              </w:rPr>
              <w:t>hotărârii</w:t>
            </w:r>
            <w:proofErr w:type="spellEnd"/>
            <w:r w:rsidR="00AB2659" w:rsidRPr="0026075C">
              <w:rPr>
                <w:rFonts w:ascii="Montserrat Light" w:hAnsi="Montserrat Light"/>
                <w:bCs/>
              </w:rPr>
              <w:t xml:space="preserve"> </w:t>
            </w:r>
            <w:proofErr w:type="spellStart"/>
            <w:r w:rsidR="00AB2659" w:rsidRPr="0026075C">
              <w:rPr>
                <w:rFonts w:ascii="Montserrat Light" w:hAnsi="Montserrat Light"/>
                <w:bCs/>
              </w:rPr>
              <w:t>privind</w:t>
            </w:r>
            <w:proofErr w:type="spellEnd"/>
            <w:r w:rsidR="00AB2659" w:rsidRPr="0026075C">
              <w:rPr>
                <w:rFonts w:ascii="Montserrat Light" w:hAnsi="Montserrat Light"/>
                <w:bCs/>
              </w:rPr>
              <w:t xml:space="preserve"> </w:t>
            </w:r>
            <w:proofErr w:type="spellStart"/>
            <w:r w:rsidRPr="0026075C">
              <w:rPr>
                <w:rFonts w:ascii="Montserrat Light" w:hAnsi="Montserrat Light"/>
                <w:bCs/>
              </w:rPr>
              <w:t>nominalizarea</w:t>
            </w:r>
            <w:proofErr w:type="spellEnd"/>
            <w:r w:rsidRPr="0026075C">
              <w:rPr>
                <w:rFonts w:ascii="Montserrat Light" w:hAnsi="Montserrat Light"/>
                <w:bCs/>
              </w:rPr>
              <w:t xml:space="preserve"> </w:t>
            </w:r>
            <w:proofErr w:type="spellStart"/>
            <w:r w:rsidRPr="0026075C">
              <w:rPr>
                <w:rFonts w:ascii="Montserrat Light" w:hAnsi="Montserrat Light"/>
                <w:bCs/>
              </w:rPr>
              <w:t>unor</w:t>
            </w:r>
            <w:proofErr w:type="spellEnd"/>
            <w:r w:rsidRPr="0026075C">
              <w:rPr>
                <w:rFonts w:ascii="Montserrat Light" w:hAnsi="Montserrat Light"/>
                <w:bCs/>
              </w:rPr>
              <w:t xml:space="preserve"> </w:t>
            </w:r>
            <w:proofErr w:type="spellStart"/>
            <w:r w:rsidRPr="0026075C">
              <w:rPr>
                <w:rFonts w:ascii="Montserrat Light" w:hAnsi="Montserrat Light"/>
                <w:bCs/>
              </w:rPr>
              <w:t>sume</w:t>
            </w:r>
            <w:proofErr w:type="spellEnd"/>
            <w:r w:rsidRPr="0026075C">
              <w:rPr>
                <w:rFonts w:ascii="Montserrat Light" w:hAnsi="Montserrat Light"/>
                <w:bCs/>
              </w:rPr>
              <w:t xml:space="preserve"> din </w:t>
            </w:r>
            <w:proofErr w:type="spellStart"/>
            <w:r w:rsidRPr="0026075C">
              <w:rPr>
                <w:rFonts w:ascii="Montserrat Light" w:hAnsi="Montserrat Light"/>
                <w:bCs/>
              </w:rPr>
              <w:t>bugetul</w:t>
            </w:r>
            <w:proofErr w:type="spellEnd"/>
            <w:r w:rsidRPr="0026075C">
              <w:rPr>
                <w:rFonts w:ascii="Montserrat Light" w:hAnsi="Montserrat Light"/>
                <w:bCs/>
              </w:rPr>
              <w:t xml:space="preserve"> local al </w:t>
            </w:r>
            <w:proofErr w:type="spellStart"/>
            <w:r w:rsidRPr="0026075C">
              <w:rPr>
                <w:rFonts w:ascii="Montserrat Light" w:hAnsi="Montserrat Light"/>
                <w:bCs/>
              </w:rPr>
              <w:t>Județului</w:t>
            </w:r>
            <w:proofErr w:type="spellEnd"/>
            <w:r w:rsidRPr="0026075C">
              <w:rPr>
                <w:rFonts w:ascii="Montserrat Light" w:hAnsi="Montserrat Light"/>
                <w:bCs/>
              </w:rPr>
              <w:t xml:space="preserve"> Cluj pe </w:t>
            </w:r>
            <w:proofErr w:type="spellStart"/>
            <w:r w:rsidRPr="0026075C">
              <w:rPr>
                <w:rFonts w:ascii="Montserrat Light" w:hAnsi="Montserrat Light"/>
                <w:bCs/>
              </w:rPr>
              <w:t>anul</w:t>
            </w:r>
            <w:proofErr w:type="spellEnd"/>
            <w:r w:rsidRPr="0026075C">
              <w:rPr>
                <w:rFonts w:ascii="Montserrat Light" w:hAnsi="Montserrat Light"/>
                <w:bCs/>
              </w:rPr>
              <w:t xml:space="preserve"> </w:t>
            </w:r>
            <w:r w:rsidR="00B62EC0" w:rsidRPr="0026075C">
              <w:rPr>
                <w:rFonts w:ascii="Montserrat Light" w:hAnsi="Montserrat Light"/>
                <w:bCs/>
              </w:rPr>
              <w:t>2023</w:t>
            </w:r>
            <w:r w:rsidRPr="0026075C">
              <w:rPr>
                <w:rFonts w:ascii="Montserrat Light" w:hAnsi="Montserrat Light"/>
                <w:bCs/>
              </w:rPr>
              <w:t>.</w:t>
            </w:r>
            <w:r w:rsidR="002A1BD7" w:rsidRPr="0026075C">
              <w:rPr>
                <w:rFonts w:ascii="Montserrat Light" w:hAnsi="Montserrat Light"/>
                <w:bCs/>
              </w:rPr>
              <w:t xml:space="preserve"> </w:t>
            </w:r>
            <w:r w:rsidR="00D21082" w:rsidRPr="0026075C">
              <w:rPr>
                <w:rFonts w:ascii="Montserrat Light" w:hAnsi="Montserrat Light"/>
                <w:bCs/>
                <w:lang w:val="fr-FR"/>
              </w:rPr>
              <w:t xml:space="preserve">Prin </w:t>
            </w:r>
            <w:proofErr w:type="spellStart"/>
            <w:r w:rsidR="00D21082" w:rsidRPr="0026075C">
              <w:rPr>
                <w:rFonts w:ascii="Montserrat Light" w:hAnsi="Montserrat Light"/>
                <w:bCs/>
                <w:lang w:val="fr-FR"/>
              </w:rPr>
              <w:t>alocarea</w:t>
            </w:r>
            <w:proofErr w:type="spellEnd"/>
            <w:r w:rsidR="00D21082" w:rsidRPr="0026075C">
              <w:rPr>
                <w:rFonts w:ascii="Montserrat Light" w:hAnsi="Montserrat Light"/>
                <w:bCs/>
                <w:lang w:val="fr-FR"/>
              </w:rPr>
              <w:t xml:space="preserve"> </w:t>
            </w:r>
            <w:proofErr w:type="spellStart"/>
            <w:r w:rsidR="00D21082" w:rsidRPr="0026075C">
              <w:rPr>
                <w:rFonts w:ascii="Montserrat Light" w:hAnsi="Montserrat Light"/>
                <w:bCs/>
                <w:lang w:val="fr-FR"/>
              </w:rPr>
              <w:t>sume</w:t>
            </w:r>
            <w:r w:rsidR="003C74FD" w:rsidRPr="0026075C">
              <w:rPr>
                <w:rFonts w:ascii="Montserrat Light" w:hAnsi="Montserrat Light"/>
                <w:bCs/>
                <w:lang w:val="fr-FR"/>
              </w:rPr>
              <w:t>i</w:t>
            </w:r>
            <w:proofErr w:type="spellEnd"/>
            <w:r w:rsidRPr="0026075C">
              <w:rPr>
                <w:rFonts w:ascii="Montserrat Light" w:hAnsi="Montserrat Light"/>
                <w:bCs/>
                <w:lang w:val="fr-FR"/>
              </w:rPr>
              <w:t xml:space="preserve"> </w:t>
            </w:r>
            <w:r w:rsidR="00BD320E" w:rsidRPr="0026075C">
              <w:rPr>
                <w:rFonts w:ascii="Montserrat Light" w:hAnsi="Montserrat Light"/>
                <w:bCs/>
                <w:lang w:val="fr-FR"/>
              </w:rPr>
              <w:t xml:space="preserve">de </w:t>
            </w:r>
            <w:r w:rsidR="00FE6151" w:rsidRPr="0026075C">
              <w:rPr>
                <w:rFonts w:ascii="Montserrat Light" w:hAnsi="Montserrat Light"/>
                <w:bCs/>
                <w:lang w:val="fr-FR"/>
              </w:rPr>
              <w:t>17</w:t>
            </w:r>
            <w:r w:rsidR="00535891" w:rsidRPr="0026075C">
              <w:rPr>
                <w:rFonts w:ascii="Montserrat Light" w:hAnsi="Montserrat Light"/>
                <w:bCs/>
                <w:lang w:val="fr-FR"/>
              </w:rPr>
              <w:t>7,81</w:t>
            </w:r>
            <w:r w:rsidR="00BD320E" w:rsidRPr="0026075C">
              <w:rPr>
                <w:rFonts w:ascii="Montserrat Light" w:hAnsi="Montserrat Light"/>
                <w:bCs/>
                <w:lang w:val="fr-FR"/>
              </w:rPr>
              <w:t xml:space="preserve"> mii lei </w:t>
            </w:r>
            <w:r w:rsidRPr="0026075C">
              <w:rPr>
                <w:rFonts w:ascii="Montserrat Light" w:hAnsi="Montserrat Light"/>
                <w:bCs/>
                <w:lang w:val="fr-FR"/>
              </w:rPr>
              <w:t xml:space="preserve">se </w:t>
            </w:r>
            <w:proofErr w:type="spellStart"/>
            <w:r w:rsidRPr="0026075C">
              <w:rPr>
                <w:rFonts w:ascii="Montserrat Light" w:hAnsi="Montserrat Light"/>
                <w:bCs/>
                <w:lang w:val="fr-FR"/>
              </w:rPr>
              <w:t>asigură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condiții</w:t>
            </w:r>
            <w:proofErr w:type="spellEnd"/>
            <w:r w:rsidRPr="0026075C">
              <w:rPr>
                <w:rFonts w:ascii="Montserrat Light" w:hAnsi="Montserrat Light"/>
                <w:bCs/>
                <w:lang w:val="fr-FR"/>
              </w:rPr>
              <w:t xml:space="preserve"> optime pentru </w:t>
            </w:r>
            <w:proofErr w:type="spellStart"/>
            <w:r w:rsidRPr="0026075C">
              <w:rPr>
                <w:rFonts w:ascii="Montserrat Light" w:hAnsi="Montserrat Light"/>
                <w:bCs/>
                <w:lang w:val="fr-FR"/>
              </w:rPr>
              <w:t>desfășurarea</w:t>
            </w:r>
            <w:proofErr w:type="spellEnd"/>
            <w:r w:rsidRPr="0026075C">
              <w:rPr>
                <w:rFonts w:ascii="Montserrat Light" w:hAnsi="Montserrat Light"/>
                <w:bCs/>
                <w:lang w:val="fr-FR"/>
              </w:rPr>
              <w:t xml:space="preserve"> </w:t>
            </w:r>
            <w:proofErr w:type="spellStart"/>
            <w:r w:rsidR="00FE6151" w:rsidRPr="0026075C">
              <w:rPr>
                <w:rFonts w:ascii="Montserrat Light" w:hAnsi="Montserrat Light"/>
                <w:bCs/>
                <w:lang w:val="fr-FR"/>
              </w:rPr>
              <w:t>olimpiade</w:t>
            </w:r>
            <w:r w:rsidR="00E069DA" w:rsidRPr="0026075C">
              <w:rPr>
                <w:rFonts w:ascii="Montserrat Light" w:hAnsi="Montserrat Light"/>
                <w:bCs/>
                <w:lang w:val="fr-FR"/>
              </w:rPr>
              <w:t>lor</w:t>
            </w:r>
            <w:proofErr w:type="spellEnd"/>
            <w:r w:rsidR="00FE6151" w:rsidRPr="0026075C">
              <w:rPr>
                <w:rFonts w:ascii="Montserrat Light" w:hAnsi="Montserrat Light"/>
                <w:bCs/>
                <w:lang w:val="fr-FR"/>
              </w:rPr>
              <w:t xml:space="preserve"> </w:t>
            </w:r>
            <w:proofErr w:type="spellStart"/>
            <w:r w:rsidR="00FE6151" w:rsidRPr="0026075C">
              <w:rPr>
                <w:rFonts w:ascii="Montserrat Light" w:hAnsi="Montserrat Light"/>
                <w:bCs/>
                <w:lang w:val="fr-FR"/>
              </w:rPr>
              <w:t>naționale</w:t>
            </w:r>
            <w:proofErr w:type="spellEnd"/>
            <w:r w:rsidR="003C74FD" w:rsidRPr="0026075C">
              <w:rPr>
                <w:rFonts w:ascii="Montserrat Light" w:hAnsi="Montserrat Light"/>
                <w:bCs/>
                <w:lang w:val="fr-FR"/>
              </w:rPr>
              <w:t xml:space="preserve">. </w:t>
            </w:r>
          </w:p>
        </w:tc>
      </w:tr>
      <w:tr w:rsidR="0026075C" w:rsidRPr="0026075C" w14:paraId="26D7BA76" w14:textId="77777777" w:rsidTr="00BE68A1">
        <w:tc>
          <w:tcPr>
            <w:tcW w:w="9247" w:type="dxa"/>
            <w:shd w:val="clear" w:color="auto" w:fill="auto"/>
          </w:tcPr>
          <w:p w14:paraId="0AB397EB" w14:textId="77777777" w:rsidR="00306844" w:rsidRPr="0026075C" w:rsidRDefault="00306844" w:rsidP="005521F8">
            <w:pPr>
              <w:spacing w:line="240" w:lineRule="auto"/>
              <w:ind w:firstLine="495"/>
              <w:rPr>
                <w:rFonts w:ascii="Montserrat Light" w:hAnsi="Montserrat Light"/>
              </w:rPr>
            </w:pPr>
            <w:r w:rsidRPr="0026075C">
              <w:rPr>
                <w:rFonts w:ascii="Montserrat Light" w:hAnsi="Montserrat Light"/>
                <w:b/>
                <w:bCs/>
              </w:rPr>
              <w:t xml:space="preserve">2.   </w:t>
            </w:r>
            <w:proofErr w:type="spellStart"/>
            <w:r w:rsidRPr="0026075C">
              <w:rPr>
                <w:rFonts w:ascii="Montserrat Light" w:hAnsi="Montserrat Light"/>
                <w:b/>
                <w:bCs/>
              </w:rPr>
              <w:t>Schimbari</w:t>
            </w:r>
            <w:proofErr w:type="spellEnd"/>
            <w:r w:rsidRPr="0026075C">
              <w:rPr>
                <w:rFonts w:ascii="Montserrat Light" w:hAnsi="Montserrat Light"/>
                <w:b/>
                <w:bCs/>
              </w:rPr>
              <w:t xml:space="preserve"> </w:t>
            </w:r>
            <w:proofErr w:type="spellStart"/>
            <w:r w:rsidRPr="0026075C">
              <w:rPr>
                <w:rFonts w:ascii="Montserrat Light" w:hAnsi="Montserrat Light"/>
                <w:b/>
                <w:bCs/>
              </w:rPr>
              <w:t>preconizate</w:t>
            </w:r>
            <w:proofErr w:type="spellEnd"/>
            <w:r w:rsidRPr="0026075C">
              <w:rPr>
                <w:rFonts w:ascii="Montserrat Light" w:hAnsi="Montserrat Light"/>
              </w:rPr>
              <w:t xml:space="preserve">:    </w:t>
            </w:r>
          </w:p>
        </w:tc>
      </w:tr>
      <w:tr w:rsidR="0026075C" w:rsidRPr="0026075C" w14:paraId="026839E0" w14:textId="77777777" w:rsidTr="00BE68A1">
        <w:tc>
          <w:tcPr>
            <w:tcW w:w="9247" w:type="dxa"/>
            <w:shd w:val="clear" w:color="auto" w:fill="auto"/>
          </w:tcPr>
          <w:p w14:paraId="3D18FB29" w14:textId="2B591A26" w:rsidR="00306844" w:rsidRPr="0026075C" w:rsidRDefault="00573700" w:rsidP="00EC0E1D">
            <w:pPr>
              <w:spacing w:line="240" w:lineRule="auto"/>
              <w:jc w:val="both"/>
              <w:rPr>
                <w:rFonts w:ascii="Montserrat Light" w:hAnsi="Montserrat Light"/>
              </w:rPr>
            </w:pPr>
            <w:proofErr w:type="spellStart"/>
            <w:r w:rsidRPr="0026075C">
              <w:rPr>
                <w:rFonts w:ascii="Montserrat Light" w:hAnsi="Montserrat Light"/>
              </w:rPr>
              <w:lastRenderedPageBreak/>
              <w:t>S</w:t>
            </w:r>
            <w:r w:rsidR="00D26CAE" w:rsidRPr="0026075C">
              <w:rPr>
                <w:rFonts w:ascii="Montserrat Light" w:hAnsi="Montserrat Light"/>
              </w:rPr>
              <w:t>timularea</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elevilor</w:t>
            </w:r>
            <w:proofErr w:type="spellEnd"/>
            <w:r w:rsidR="00D26CAE" w:rsidRPr="0026075C">
              <w:rPr>
                <w:rFonts w:ascii="Montserrat Light" w:hAnsi="Montserrat Light"/>
              </w:rPr>
              <w:t xml:space="preserve"> cu </w:t>
            </w:r>
            <w:proofErr w:type="spellStart"/>
            <w:r w:rsidR="00D26CAE" w:rsidRPr="0026075C">
              <w:rPr>
                <w:rFonts w:ascii="Montserrat Light" w:hAnsi="Montserrat Light"/>
              </w:rPr>
              <w:t>performanțe</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școlare</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înalte</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sau</w:t>
            </w:r>
            <w:proofErr w:type="spellEnd"/>
            <w:r w:rsidR="00D26CAE" w:rsidRPr="0026075C">
              <w:rPr>
                <w:rFonts w:ascii="Montserrat Light" w:hAnsi="Montserrat Light"/>
              </w:rPr>
              <w:t xml:space="preserve"> care au </w:t>
            </w:r>
            <w:proofErr w:type="spellStart"/>
            <w:r w:rsidR="00D26CAE" w:rsidRPr="0026075C">
              <w:rPr>
                <w:rFonts w:ascii="Montserrat Light" w:hAnsi="Montserrat Light"/>
              </w:rPr>
              <w:t>interes</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și</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aptitudini</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deosebite</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în</w:t>
            </w:r>
            <w:proofErr w:type="spellEnd"/>
            <w:r w:rsidR="00D26CAE" w:rsidRPr="0026075C">
              <w:rPr>
                <w:rFonts w:ascii="Montserrat Light" w:hAnsi="Montserrat Light"/>
              </w:rPr>
              <w:t xml:space="preserve"> </w:t>
            </w:r>
            <w:proofErr w:type="spellStart"/>
            <w:r w:rsidR="00D26CAE" w:rsidRPr="0026075C">
              <w:rPr>
                <w:rFonts w:ascii="Montserrat Light" w:hAnsi="Montserrat Light"/>
              </w:rPr>
              <w:t>domeni</w:t>
            </w:r>
            <w:r w:rsidR="009E38E3" w:rsidRPr="0026075C">
              <w:rPr>
                <w:rFonts w:ascii="Montserrat Light" w:hAnsi="Montserrat Light"/>
              </w:rPr>
              <w:t>ile</w:t>
            </w:r>
            <w:proofErr w:type="spellEnd"/>
            <w:r w:rsidR="009E38E3" w:rsidRPr="0026075C">
              <w:rPr>
                <w:rFonts w:ascii="Montserrat Light" w:hAnsi="Montserrat Light"/>
              </w:rPr>
              <w:t xml:space="preserve"> </w:t>
            </w:r>
            <w:proofErr w:type="spellStart"/>
            <w:r w:rsidR="009E38E3" w:rsidRPr="0026075C">
              <w:rPr>
                <w:rFonts w:ascii="Montserrat Light" w:hAnsi="Montserrat Light"/>
              </w:rPr>
              <w:t>în</w:t>
            </w:r>
            <w:proofErr w:type="spellEnd"/>
            <w:r w:rsidR="009E38E3" w:rsidRPr="0026075C">
              <w:rPr>
                <w:rFonts w:ascii="Montserrat Light" w:hAnsi="Montserrat Light"/>
              </w:rPr>
              <w:t xml:space="preserve"> care se </w:t>
            </w:r>
            <w:proofErr w:type="spellStart"/>
            <w:r w:rsidR="009E38E3" w:rsidRPr="0026075C">
              <w:rPr>
                <w:rFonts w:ascii="Montserrat Light" w:hAnsi="Montserrat Light"/>
              </w:rPr>
              <w:t>desfășoară</w:t>
            </w:r>
            <w:proofErr w:type="spellEnd"/>
            <w:r w:rsidR="009E38E3" w:rsidRPr="0026075C">
              <w:rPr>
                <w:rFonts w:ascii="Montserrat Light" w:hAnsi="Montserrat Light"/>
              </w:rPr>
              <w:t xml:space="preserve"> </w:t>
            </w:r>
            <w:proofErr w:type="spellStart"/>
            <w:r w:rsidR="009E38E3" w:rsidRPr="0026075C">
              <w:rPr>
                <w:rFonts w:ascii="Montserrat Light" w:hAnsi="Montserrat Light"/>
              </w:rPr>
              <w:t>olimpiadele</w:t>
            </w:r>
            <w:proofErr w:type="spellEnd"/>
            <w:r w:rsidR="009E38E3" w:rsidRPr="0026075C">
              <w:rPr>
                <w:rFonts w:ascii="Montserrat Light" w:hAnsi="Montserrat Light"/>
              </w:rPr>
              <w:t xml:space="preserve"> </w:t>
            </w:r>
            <w:proofErr w:type="spellStart"/>
            <w:r w:rsidR="004A746A" w:rsidRPr="0026075C">
              <w:rPr>
                <w:rFonts w:ascii="Montserrat Light" w:hAnsi="Montserrat Light"/>
              </w:rPr>
              <w:t>naționale</w:t>
            </w:r>
            <w:proofErr w:type="spellEnd"/>
            <w:r w:rsidR="004A746A" w:rsidRPr="0026075C">
              <w:rPr>
                <w:rFonts w:ascii="Montserrat Light" w:hAnsi="Montserrat Light"/>
              </w:rPr>
              <w:t xml:space="preserve"> </w:t>
            </w:r>
            <w:proofErr w:type="spellStart"/>
            <w:r w:rsidR="004A746A" w:rsidRPr="0026075C">
              <w:rPr>
                <w:rFonts w:ascii="Montserrat Light" w:hAnsi="Montserrat Light"/>
              </w:rPr>
              <w:t>în</w:t>
            </w:r>
            <w:proofErr w:type="spellEnd"/>
            <w:r w:rsidR="004A746A" w:rsidRPr="0026075C">
              <w:rPr>
                <w:rFonts w:ascii="Montserrat Light" w:hAnsi="Montserrat Light"/>
              </w:rPr>
              <w:t xml:space="preserve"> </w:t>
            </w:r>
            <w:proofErr w:type="spellStart"/>
            <w:r w:rsidR="00C16666" w:rsidRPr="0026075C">
              <w:rPr>
                <w:rFonts w:ascii="Montserrat Light" w:hAnsi="Montserrat Light"/>
              </w:rPr>
              <w:t>Județul</w:t>
            </w:r>
            <w:proofErr w:type="spellEnd"/>
            <w:r w:rsidR="00C16666" w:rsidRPr="0026075C">
              <w:rPr>
                <w:rFonts w:ascii="Montserrat Light" w:hAnsi="Montserrat Light"/>
              </w:rPr>
              <w:t xml:space="preserve"> Cluj </w:t>
            </w:r>
            <w:proofErr w:type="spellStart"/>
            <w:r w:rsidR="007C1250" w:rsidRPr="0026075C">
              <w:rPr>
                <w:rFonts w:ascii="Montserrat Light" w:hAnsi="Montserrat Light"/>
              </w:rPr>
              <w:t>și</w:t>
            </w:r>
            <w:proofErr w:type="spellEnd"/>
            <w:r w:rsidR="007C1250" w:rsidRPr="0026075C">
              <w:rPr>
                <w:rFonts w:ascii="Montserrat Light" w:hAnsi="Montserrat Light"/>
              </w:rPr>
              <w:t xml:space="preserve"> </w:t>
            </w:r>
            <w:proofErr w:type="spellStart"/>
            <w:r w:rsidR="00BD25DA" w:rsidRPr="0026075C">
              <w:rPr>
                <w:rFonts w:ascii="Montserrat Light" w:hAnsi="Montserrat Light"/>
              </w:rPr>
              <w:t>asigurarea</w:t>
            </w:r>
            <w:proofErr w:type="spellEnd"/>
            <w:r w:rsidR="00BD25DA" w:rsidRPr="0026075C">
              <w:rPr>
                <w:rFonts w:ascii="Montserrat Light" w:hAnsi="Montserrat Light"/>
              </w:rPr>
              <w:t xml:space="preserve"> </w:t>
            </w:r>
            <w:proofErr w:type="spellStart"/>
            <w:r w:rsidR="00BD25DA" w:rsidRPr="0026075C">
              <w:rPr>
                <w:rFonts w:ascii="Montserrat Light" w:hAnsi="Montserrat Light"/>
              </w:rPr>
              <w:t>cofina</w:t>
            </w:r>
            <w:r w:rsidRPr="0026075C">
              <w:rPr>
                <w:rFonts w:ascii="Montserrat Light" w:hAnsi="Montserrat Light"/>
              </w:rPr>
              <w:t>nțării</w:t>
            </w:r>
            <w:proofErr w:type="spellEnd"/>
            <w:r w:rsidRPr="0026075C">
              <w:rPr>
                <w:rFonts w:ascii="Montserrat Light" w:hAnsi="Montserrat Light"/>
              </w:rPr>
              <w:t xml:space="preserve"> pentru </w:t>
            </w:r>
            <w:proofErr w:type="spellStart"/>
            <w:r w:rsidR="00EC0E1D" w:rsidRPr="0026075C">
              <w:rPr>
                <w:rFonts w:ascii="Montserrat Light" w:hAnsi="Montserrat Light"/>
              </w:rPr>
              <w:t>derularea</w:t>
            </w:r>
            <w:proofErr w:type="spellEnd"/>
            <w:r w:rsidR="00EC0E1D" w:rsidRPr="0026075C">
              <w:rPr>
                <w:rFonts w:ascii="Montserrat Light" w:hAnsi="Montserrat Light"/>
              </w:rPr>
              <w:t xml:space="preserve"> </w:t>
            </w:r>
            <w:proofErr w:type="spellStart"/>
            <w:r w:rsidR="00EC0E1D" w:rsidRPr="0026075C">
              <w:rPr>
                <w:rFonts w:ascii="Montserrat Light" w:hAnsi="Montserrat Light"/>
              </w:rPr>
              <w:t>efectivă</w:t>
            </w:r>
            <w:proofErr w:type="spellEnd"/>
            <w:r w:rsidR="00EC0E1D" w:rsidRPr="0026075C">
              <w:rPr>
                <w:rFonts w:ascii="Montserrat Light" w:hAnsi="Montserrat Light"/>
              </w:rPr>
              <w:t xml:space="preserve"> </w:t>
            </w:r>
            <w:proofErr w:type="gramStart"/>
            <w:r w:rsidR="00EC0E1D" w:rsidRPr="0026075C">
              <w:rPr>
                <w:rFonts w:ascii="Montserrat Light" w:hAnsi="Montserrat Light"/>
              </w:rPr>
              <w:t>a</w:t>
            </w:r>
            <w:proofErr w:type="gramEnd"/>
            <w:r w:rsidR="00EC0E1D" w:rsidRPr="0026075C">
              <w:rPr>
                <w:rFonts w:ascii="Montserrat Light" w:hAnsi="Montserrat Light"/>
              </w:rPr>
              <w:t xml:space="preserve"> </w:t>
            </w:r>
            <w:proofErr w:type="spellStart"/>
            <w:r w:rsidR="00EC0E1D" w:rsidRPr="0026075C">
              <w:rPr>
                <w:rFonts w:ascii="Montserrat Light" w:hAnsi="Montserrat Light"/>
              </w:rPr>
              <w:t>activităților</w:t>
            </w:r>
            <w:proofErr w:type="spellEnd"/>
            <w:r w:rsidR="00EC0E1D" w:rsidRPr="0026075C">
              <w:rPr>
                <w:rFonts w:ascii="Montserrat Light" w:hAnsi="Montserrat Light"/>
              </w:rPr>
              <w:t xml:space="preserve"> </w:t>
            </w:r>
            <w:proofErr w:type="spellStart"/>
            <w:r w:rsidR="00EC0E1D" w:rsidRPr="0026075C">
              <w:rPr>
                <w:rFonts w:ascii="Montserrat Light" w:hAnsi="Montserrat Light"/>
              </w:rPr>
              <w:t>specifice</w:t>
            </w:r>
            <w:proofErr w:type="spellEnd"/>
            <w:r w:rsidR="00EC0E1D" w:rsidRPr="0026075C">
              <w:rPr>
                <w:rFonts w:ascii="Montserrat Light" w:hAnsi="Montserrat Light"/>
              </w:rPr>
              <w:t xml:space="preserve"> </w:t>
            </w:r>
            <w:proofErr w:type="spellStart"/>
            <w:r w:rsidR="00EC0E1D" w:rsidRPr="0026075C">
              <w:rPr>
                <w:rFonts w:ascii="Montserrat Light" w:hAnsi="Montserrat Light"/>
              </w:rPr>
              <w:t>competițiilor</w:t>
            </w:r>
            <w:proofErr w:type="spellEnd"/>
            <w:r w:rsidR="00EC0E1D" w:rsidRPr="0026075C">
              <w:rPr>
                <w:rFonts w:ascii="Montserrat Light" w:hAnsi="Montserrat Light"/>
              </w:rPr>
              <w:t xml:space="preserve"> </w:t>
            </w:r>
            <w:proofErr w:type="spellStart"/>
            <w:r w:rsidR="00EC0E1D" w:rsidRPr="0026075C">
              <w:rPr>
                <w:rFonts w:ascii="Montserrat Light" w:hAnsi="Montserrat Light"/>
              </w:rPr>
              <w:t>școlare</w:t>
            </w:r>
            <w:proofErr w:type="spellEnd"/>
            <w:r w:rsidR="00EC0E1D" w:rsidRPr="0026075C">
              <w:rPr>
                <w:rFonts w:ascii="Montserrat Light" w:hAnsi="Montserrat Light"/>
              </w:rPr>
              <w:t xml:space="preserve"> de rang </w:t>
            </w:r>
            <w:proofErr w:type="spellStart"/>
            <w:r w:rsidR="00EC0E1D" w:rsidRPr="0026075C">
              <w:rPr>
                <w:rFonts w:ascii="Montserrat Light" w:hAnsi="Montserrat Light"/>
              </w:rPr>
              <w:t>național</w:t>
            </w:r>
            <w:proofErr w:type="spellEnd"/>
          </w:p>
        </w:tc>
      </w:tr>
      <w:tr w:rsidR="0026075C" w:rsidRPr="0026075C" w14:paraId="373743C6" w14:textId="77777777" w:rsidTr="00BE68A1">
        <w:tc>
          <w:tcPr>
            <w:tcW w:w="9247" w:type="dxa"/>
            <w:shd w:val="clear" w:color="auto" w:fill="auto"/>
          </w:tcPr>
          <w:p w14:paraId="73810204" w14:textId="77777777" w:rsidR="00306844" w:rsidRPr="0026075C" w:rsidRDefault="00306844" w:rsidP="005521F8">
            <w:pPr>
              <w:autoSpaceDE w:val="0"/>
              <w:autoSpaceDN w:val="0"/>
              <w:adjustRightInd w:val="0"/>
              <w:spacing w:line="240" w:lineRule="auto"/>
              <w:jc w:val="both"/>
              <w:rPr>
                <w:rFonts w:ascii="Montserrat Light" w:hAnsi="Montserrat Light" w:cs="Cambria"/>
              </w:rPr>
            </w:pPr>
            <w:r w:rsidRPr="0026075C">
              <w:rPr>
                <w:rFonts w:ascii="Montserrat Light" w:eastAsia="Times New Roman" w:hAnsi="Montserrat Light" w:cs="Times New Roman"/>
                <w:b/>
                <w:bCs/>
                <w:noProof/>
                <w:lang w:val="ro-RO" w:eastAsia="ro-RO"/>
              </w:rPr>
              <w:t>Secțiunea a 2-a - Impactul socio-economic</w:t>
            </w:r>
            <w:r w:rsidRPr="0026075C">
              <w:rPr>
                <w:rFonts w:ascii="Montserrat Light" w:eastAsia="Times New Roman" w:hAnsi="Montserrat Light" w:cs="Times New Roman"/>
                <w:noProof/>
                <w:lang w:val="ro-RO" w:eastAsia="ro-RO"/>
              </w:rPr>
              <w:t xml:space="preserve">: </w:t>
            </w:r>
          </w:p>
        </w:tc>
      </w:tr>
      <w:tr w:rsidR="0026075C" w:rsidRPr="0026075C" w14:paraId="6C830B41" w14:textId="77777777" w:rsidTr="00BE68A1">
        <w:tc>
          <w:tcPr>
            <w:tcW w:w="9247" w:type="dxa"/>
            <w:shd w:val="clear" w:color="auto" w:fill="auto"/>
          </w:tcPr>
          <w:p w14:paraId="5E2FD81F" w14:textId="44EBAF9D" w:rsidR="00AB2905" w:rsidRPr="0026075C" w:rsidRDefault="00CD637A" w:rsidP="005755FA">
            <w:pPr>
              <w:autoSpaceDE w:val="0"/>
              <w:autoSpaceDN w:val="0"/>
              <w:adjustRightInd w:val="0"/>
              <w:spacing w:line="240" w:lineRule="auto"/>
              <w:jc w:val="both"/>
              <w:rPr>
                <w:rFonts w:ascii="Montserrat Light" w:hAnsi="Montserrat Light"/>
                <w:bCs/>
                <w:lang w:val="fr-FR"/>
              </w:rPr>
            </w:pPr>
            <w:proofErr w:type="spellStart"/>
            <w:r w:rsidRPr="0026075C">
              <w:rPr>
                <w:rFonts w:ascii="Montserrat Light" w:hAnsi="Montserrat Light"/>
                <w:bCs/>
                <w:lang w:val="fr-FR"/>
              </w:rPr>
              <w:t>Promovând</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acest</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proiect</w:t>
            </w:r>
            <w:proofErr w:type="spellEnd"/>
            <w:r w:rsidRPr="0026075C">
              <w:rPr>
                <w:rFonts w:ascii="Montserrat Light" w:hAnsi="Montserrat Light"/>
                <w:bCs/>
                <w:lang w:val="fr-FR"/>
              </w:rPr>
              <w:t xml:space="preserve"> de </w:t>
            </w:r>
            <w:proofErr w:type="spellStart"/>
            <w:r w:rsidRPr="0026075C">
              <w:rPr>
                <w:rFonts w:ascii="Montserrat Light" w:hAnsi="Montserrat Light"/>
                <w:bCs/>
                <w:lang w:val="fr-FR"/>
              </w:rPr>
              <w:t>hotărâre</w:t>
            </w:r>
            <w:proofErr w:type="spellEnd"/>
            <w:r w:rsidRPr="0026075C">
              <w:rPr>
                <w:rFonts w:ascii="Montserrat Light" w:hAnsi="Montserrat Light"/>
                <w:bCs/>
                <w:lang w:val="fr-FR"/>
              </w:rPr>
              <w:t xml:space="preserve"> se </w:t>
            </w:r>
            <w:proofErr w:type="spellStart"/>
            <w:r w:rsidRPr="0026075C">
              <w:rPr>
                <w:rFonts w:ascii="Montserrat Light" w:hAnsi="Montserrat Light"/>
                <w:bCs/>
                <w:lang w:val="fr-FR"/>
              </w:rPr>
              <w:t>asigură</w:t>
            </w:r>
            <w:proofErr w:type="spellEnd"/>
            <w:r w:rsidRPr="0026075C">
              <w:rPr>
                <w:rFonts w:ascii="Montserrat Light" w:hAnsi="Montserrat Light"/>
                <w:bCs/>
                <w:lang w:val="fr-FR"/>
              </w:rPr>
              <w:t xml:space="preserve"> </w:t>
            </w:r>
            <w:proofErr w:type="spellStart"/>
            <w:r w:rsidR="00C632FD" w:rsidRPr="0026075C">
              <w:rPr>
                <w:rFonts w:ascii="Montserrat Light" w:hAnsi="Montserrat Light"/>
                <w:bCs/>
                <w:lang w:val="fr-FR"/>
              </w:rPr>
              <w:t>desfășurarea</w:t>
            </w:r>
            <w:proofErr w:type="spellEnd"/>
            <w:r w:rsidR="00C632FD" w:rsidRPr="0026075C">
              <w:rPr>
                <w:rFonts w:ascii="Montserrat Light" w:hAnsi="Montserrat Light"/>
                <w:bCs/>
                <w:lang w:val="fr-FR"/>
              </w:rPr>
              <w:t xml:space="preserve"> </w:t>
            </w:r>
            <w:proofErr w:type="spellStart"/>
            <w:r w:rsidR="00C632FD" w:rsidRPr="0026075C">
              <w:rPr>
                <w:rFonts w:ascii="Montserrat Light" w:hAnsi="Montserrat Light"/>
                <w:bCs/>
                <w:lang w:val="fr-FR"/>
              </w:rPr>
              <w:t>în</w:t>
            </w:r>
            <w:proofErr w:type="spellEnd"/>
            <w:r w:rsidR="00C632FD" w:rsidRPr="0026075C">
              <w:rPr>
                <w:rFonts w:ascii="Montserrat Light" w:hAnsi="Montserrat Light"/>
                <w:bCs/>
                <w:lang w:val="fr-FR"/>
              </w:rPr>
              <w:t xml:space="preserve"> </w:t>
            </w:r>
            <w:proofErr w:type="spellStart"/>
            <w:r w:rsidR="00C632FD" w:rsidRPr="0026075C">
              <w:rPr>
                <w:rFonts w:ascii="Montserrat Light" w:hAnsi="Montserrat Light"/>
                <w:bCs/>
                <w:lang w:val="fr-FR"/>
              </w:rPr>
              <w:t>bune</w:t>
            </w:r>
            <w:proofErr w:type="spellEnd"/>
            <w:r w:rsidR="00C632FD" w:rsidRPr="0026075C">
              <w:rPr>
                <w:rFonts w:ascii="Montserrat Light" w:hAnsi="Montserrat Light"/>
                <w:bCs/>
                <w:lang w:val="fr-FR"/>
              </w:rPr>
              <w:t xml:space="preserve"> </w:t>
            </w:r>
            <w:proofErr w:type="spellStart"/>
            <w:r w:rsidR="00C632FD" w:rsidRPr="0026075C">
              <w:rPr>
                <w:rFonts w:ascii="Montserrat Light" w:hAnsi="Montserrat Light"/>
                <w:bCs/>
                <w:lang w:val="fr-FR"/>
              </w:rPr>
              <w:t>condiții</w:t>
            </w:r>
            <w:proofErr w:type="spellEnd"/>
            <w:r w:rsidR="00C632FD" w:rsidRPr="0026075C">
              <w:rPr>
                <w:rFonts w:ascii="Montserrat Light" w:hAnsi="Montserrat Light"/>
                <w:bCs/>
                <w:lang w:val="fr-FR"/>
              </w:rPr>
              <w:t xml:space="preserve"> a </w:t>
            </w:r>
            <w:proofErr w:type="spellStart"/>
            <w:r w:rsidR="00EA1872" w:rsidRPr="0026075C">
              <w:rPr>
                <w:rStyle w:val="markedcontent"/>
                <w:rFonts w:ascii="Montserrat Light" w:hAnsi="Montserrat Light"/>
              </w:rPr>
              <w:t>olimpiadelor</w:t>
            </w:r>
            <w:proofErr w:type="spellEnd"/>
            <w:r w:rsidR="00EA1872" w:rsidRPr="0026075C">
              <w:rPr>
                <w:rStyle w:val="markedcontent"/>
                <w:rFonts w:ascii="Montserrat Light" w:hAnsi="Montserrat Light"/>
              </w:rPr>
              <w:t xml:space="preserve"> </w:t>
            </w:r>
            <w:proofErr w:type="spellStart"/>
            <w:r w:rsidR="00EA1872" w:rsidRPr="0026075C">
              <w:rPr>
                <w:rStyle w:val="markedcontent"/>
                <w:rFonts w:ascii="Montserrat Light" w:hAnsi="Montserrat Light"/>
              </w:rPr>
              <w:t>etapa</w:t>
            </w:r>
            <w:proofErr w:type="spellEnd"/>
            <w:r w:rsidR="00EA1872" w:rsidRPr="0026075C">
              <w:rPr>
                <w:rStyle w:val="markedcontent"/>
                <w:rFonts w:ascii="Montserrat Light" w:hAnsi="Montserrat Light"/>
              </w:rPr>
              <w:t xml:space="preserve"> </w:t>
            </w:r>
            <w:proofErr w:type="spellStart"/>
            <w:r w:rsidR="00EA1872" w:rsidRPr="0026075C">
              <w:rPr>
                <w:rStyle w:val="markedcontent"/>
                <w:rFonts w:ascii="Montserrat Light" w:hAnsi="Montserrat Light"/>
              </w:rPr>
              <w:t>națională</w:t>
            </w:r>
            <w:proofErr w:type="spellEnd"/>
            <w:r w:rsidR="00EA1872" w:rsidRPr="0026075C">
              <w:rPr>
                <w:rStyle w:val="markedcontent"/>
                <w:rFonts w:ascii="Montserrat Light" w:hAnsi="Montserrat Light"/>
              </w:rPr>
              <w:t xml:space="preserve">, </w:t>
            </w:r>
            <w:proofErr w:type="spellStart"/>
            <w:r w:rsidR="00EA1872" w:rsidRPr="0026075C">
              <w:rPr>
                <w:rStyle w:val="markedcontent"/>
                <w:rFonts w:ascii="Montserrat Light" w:hAnsi="Montserrat Light"/>
              </w:rPr>
              <w:t>ediția</w:t>
            </w:r>
            <w:proofErr w:type="spellEnd"/>
            <w:r w:rsidR="00EA1872" w:rsidRPr="0026075C">
              <w:rPr>
                <w:rStyle w:val="markedcontent"/>
                <w:rFonts w:ascii="Montserrat Light" w:hAnsi="Montserrat Light"/>
              </w:rPr>
              <w:t xml:space="preserve"> 2023, care </w:t>
            </w:r>
            <w:proofErr w:type="spellStart"/>
            <w:r w:rsidR="00EA1872" w:rsidRPr="0026075C">
              <w:rPr>
                <w:rStyle w:val="markedcontent"/>
                <w:rFonts w:ascii="Montserrat Light" w:hAnsi="Montserrat Light"/>
              </w:rPr>
              <w:t>vor</w:t>
            </w:r>
            <w:proofErr w:type="spellEnd"/>
            <w:r w:rsidR="00EA1872" w:rsidRPr="0026075C">
              <w:rPr>
                <w:rStyle w:val="markedcontent"/>
                <w:rFonts w:ascii="Montserrat Light" w:hAnsi="Montserrat Light"/>
              </w:rPr>
              <w:t xml:space="preserve"> </w:t>
            </w:r>
            <w:proofErr w:type="spellStart"/>
            <w:r w:rsidR="00EA1872" w:rsidRPr="0026075C">
              <w:rPr>
                <w:rStyle w:val="markedcontent"/>
                <w:rFonts w:ascii="Montserrat Light" w:hAnsi="Montserrat Light"/>
              </w:rPr>
              <w:t>avea</w:t>
            </w:r>
            <w:proofErr w:type="spellEnd"/>
            <w:r w:rsidR="00EA1872" w:rsidRPr="0026075C">
              <w:rPr>
                <w:rStyle w:val="markedcontent"/>
                <w:rFonts w:ascii="Montserrat Light" w:hAnsi="Montserrat Light"/>
              </w:rPr>
              <w:t xml:space="preserve"> loc </w:t>
            </w:r>
            <w:proofErr w:type="spellStart"/>
            <w:r w:rsidR="00EA1872" w:rsidRPr="0026075C">
              <w:rPr>
                <w:rStyle w:val="markedcontent"/>
                <w:rFonts w:ascii="Montserrat Light" w:hAnsi="Montserrat Light"/>
              </w:rPr>
              <w:t>în</w:t>
            </w:r>
            <w:proofErr w:type="spellEnd"/>
            <w:r w:rsidR="00EA1872" w:rsidRPr="0026075C">
              <w:rPr>
                <w:rStyle w:val="markedcontent"/>
                <w:rFonts w:ascii="Montserrat Light" w:hAnsi="Montserrat Light"/>
              </w:rPr>
              <w:t xml:space="preserve"> Cluj-Napoca.</w:t>
            </w:r>
          </w:p>
        </w:tc>
      </w:tr>
      <w:tr w:rsidR="0026075C" w:rsidRPr="0026075C" w14:paraId="777A06F3" w14:textId="77777777" w:rsidTr="00BE68A1">
        <w:tc>
          <w:tcPr>
            <w:tcW w:w="9247" w:type="dxa"/>
            <w:shd w:val="clear" w:color="auto" w:fill="auto"/>
          </w:tcPr>
          <w:p w14:paraId="7A53AF53" w14:textId="77777777" w:rsidR="00306844" w:rsidRPr="0026075C" w:rsidRDefault="00306844" w:rsidP="005521F8">
            <w:pPr>
              <w:spacing w:line="240" w:lineRule="auto"/>
              <w:jc w:val="both"/>
              <w:rPr>
                <w:rFonts w:ascii="Montserrat Light" w:eastAsia="Times New Roman" w:hAnsi="Montserrat Light" w:cs="Times New Roman"/>
                <w:bCs/>
                <w:lang w:val="fr-FR"/>
              </w:rPr>
            </w:pPr>
            <w:r w:rsidRPr="0026075C">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26075C" w:rsidRPr="0026075C" w14:paraId="2E371906" w14:textId="77777777" w:rsidTr="00BE68A1">
        <w:tc>
          <w:tcPr>
            <w:tcW w:w="9247" w:type="dxa"/>
            <w:shd w:val="clear" w:color="auto" w:fill="auto"/>
          </w:tcPr>
          <w:p w14:paraId="1F69859A" w14:textId="1CFDE5D1" w:rsidR="00AB2905" w:rsidRPr="0026075C" w:rsidRDefault="005755FA" w:rsidP="002A1BD7">
            <w:pPr>
              <w:spacing w:line="240" w:lineRule="auto"/>
              <w:jc w:val="both"/>
              <w:rPr>
                <w:rFonts w:ascii="Montserrat Light" w:eastAsia="Times New Roman" w:hAnsi="Montserrat Light" w:cs="Times New Roman"/>
                <w:iCs/>
                <w:noProof/>
                <w:lang w:val="ro-RO" w:eastAsia="ro-RO"/>
              </w:rPr>
            </w:pPr>
            <w:r w:rsidRPr="0026075C">
              <w:rPr>
                <w:rFonts w:ascii="Montserrat Light" w:hAnsi="Montserrat Light"/>
                <w:bCs/>
              </w:rPr>
              <w:t>S</w:t>
            </w:r>
            <w:r w:rsidR="00C632FD" w:rsidRPr="0026075C">
              <w:rPr>
                <w:rFonts w:ascii="Montserrat Light" w:hAnsi="Montserrat Light"/>
                <w:bCs/>
              </w:rPr>
              <w:t>um</w:t>
            </w:r>
            <w:r w:rsidR="003C74FD" w:rsidRPr="0026075C">
              <w:rPr>
                <w:rFonts w:ascii="Montserrat Light" w:hAnsi="Montserrat Light"/>
                <w:bCs/>
              </w:rPr>
              <w:t>a</w:t>
            </w:r>
            <w:r w:rsidRPr="0026075C">
              <w:rPr>
                <w:rFonts w:ascii="Montserrat Light" w:hAnsi="Montserrat Light"/>
                <w:bCs/>
              </w:rPr>
              <w:t xml:space="preserve"> </w:t>
            </w:r>
            <w:proofErr w:type="spellStart"/>
            <w:r w:rsidRPr="0026075C">
              <w:rPr>
                <w:rFonts w:ascii="Montserrat Light" w:hAnsi="Montserrat Light"/>
                <w:bCs/>
              </w:rPr>
              <w:t>nominalizat</w:t>
            </w:r>
            <w:r w:rsidR="003C74FD" w:rsidRPr="0026075C">
              <w:rPr>
                <w:rFonts w:ascii="Montserrat Light" w:hAnsi="Montserrat Light"/>
                <w:bCs/>
              </w:rPr>
              <w:t>ă</w:t>
            </w:r>
            <w:proofErr w:type="spellEnd"/>
            <w:r w:rsidRPr="0026075C">
              <w:rPr>
                <w:rFonts w:ascii="Montserrat Light" w:hAnsi="Montserrat Light"/>
                <w:bCs/>
              </w:rPr>
              <w:t xml:space="preserve"> </w:t>
            </w:r>
            <w:proofErr w:type="spellStart"/>
            <w:r w:rsidR="003C74FD" w:rsidRPr="0026075C">
              <w:rPr>
                <w:rFonts w:ascii="Montserrat Light" w:hAnsi="Montserrat Light"/>
                <w:bCs/>
              </w:rPr>
              <w:t>este</w:t>
            </w:r>
            <w:proofErr w:type="spellEnd"/>
            <w:r w:rsidRPr="0026075C">
              <w:rPr>
                <w:rFonts w:ascii="Montserrat Light" w:hAnsi="Montserrat Light"/>
                <w:bCs/>
              </w:rPr>
              <w:t xml:space="preserve"> </w:t>
            </w:r>
            <w:proofErr w:type="spellStart"/>
            <w:r w:rsidRPr="0026075C">
              <w:rPr>
                <w:rFonts w:ascii="Montserrat Light" w:hAnsi="Montserrat Light"/>
                <w:bCs/>
              </w:rPr>
              <w:t>cuprins</w:t>
            </w:r>
            <w:r w:rsidR="003C74FD" w:rsidRPr="0026075C">
              <w:rPr>
                <w:rFonts w:ascii="Montserrat Light" w:hAnsi="Montserrat Light"/>
                <w:bCs/>
              </w:rPr>
              <w:t>ă</w:t>
            </w:r>
            <w:proofErr w:type="spellEnd"/>
            <w:r w:rsidRPr="0026075C">
              <w:rPr>
                <w:rFonts w:ascii="Montserrat Light" w:hAnsi="Montserrat Light"/>
                <w:bCs/>
              </w:rPr>
              <w:t xml:space="preserve"> </w:t>
            </w:r>
            <w:proofErr w:type="spellStart"/>
            <w:r w:rsidRPr="0026075C">
              <w:rPr>
                <w:rFonts w:ascii="Montserrat Light" w:hAnsi="Montserrat Light"/>
                <w:bCs/>
              </w:rPr>
              <w:t>în</w:t>
            </w:r>
            <w:proofErr w:type="spellEnd"/>
            <w:r w:rsidR="00C632FD" w:rsidRPr="0026075C">
              <w:rPr>
                <w:rFonts w:ascii="Montserrat Light" w:hAnsi="Montserrat Light"/>
                <w:bCs/>
              </w:rPr>
              <w:t xml:space="preserve"> </w:t>
            </w:r>
            <w:proofErr w:type="spellStart"/>
            <w:r w:rsidR="00C632FD" w:rsidRPr="0026075C">
              <w:rPr>
                <w:rFonts w:ascii="Montserrat Light" w:hAnsi="Montserrat Light"/>
                <w:bCs/>
              </w:rPr>
              <w:t>bugetul</w:t>
            </w:r>
            <w:proofErr w:type="spellEnd"/>
            <w:r w:rsidR="00C632FD" w:rsidRPr="0026075C">
              <w:rPr>
                <w:rFonts w:ascii="Montserrat Light" w:hAnsi="Montserrat Light"/>
                <w:bCs/>
              </w:rPr>
              <w:t xml:space="preserve"> local al </w:t>
            </w:r>
            <w:proofErr w:type="spellStart"/>
            <w:r w:rsidR="00C632FD" w:rsidRPr="0026075C">
              <w:rPr>
                <w:rFonts w:ascii="Montserrat Light" w:hAnsi="Montserrat Light"/>
                <w:bCs/>
              </w:rPr>
              <w:t>Județului</w:t>
            </w:r>
            <w:proofErr w:type="spellEnd"/>
            <w:r w:rsidR="00C632FD" w:rsidRPr="0026075C">
              <w:rPr>
                <w:rFonts w:ascii="Montserrat Light" w:hAnsi="Montserrat Light"/>
                <w:bCs/>
              </w:rPr>
              <w:t xml:space="preserve"> Cluj pe </w:t>
            </w:r>
            <w:proofErr w:type="spellStart"/>
            <w:r w:rsidR="00C632FD" w:rsidRPr="0026075C">
              <w:rPr>
                <w:rFonts w:ascii="Montserrat Light" w:hAnsi="Montserrat Light"/>
                <w:bCs/>
              </w:rPr>
              <w:t>anul</w:t>
            </w:r>
            <w:proofErr w:type="spellEnd"/>
            <w:r w:rsidR="00C632FD" w:rsidRPr="0026075C">
              <w:rPr>
                <w:rFonts w:ascii="Montserrat Light" w:hAnsi="Montserrat Light"/>
                <w:bCs/>
              </w:rPr>
              <w:t xml:space="preserve"> </w:t>
            </w:r>
            <w:r w:rsidR="00B62EC0" w:rsidRPr="0026075C">
              <w:rPr>
                <w:rFonts w:ascii="Montserrat Light" w:hAnsi="Montserrat Light"/>
                <w:bCs/>
              </w:rPr>
              <w:t>2023</w:t>
            </w:r>
            <w:r w:rsidRPr="0026075C">
              <w:rPr>
                <w:rFonts w:ascii="Montserrat Light" w:hAnsi="Montserrat Light"/>
                <w:bCs/>
              </w:rPr>
              <w:t>.</w:t>
            </w:r>
          </w:p>
        </w:tc>
      </w:tr>
      <w:tr w:rsidR="0026075C" w:rsidRPr="0026075C" w14:paraId="12E5C4CD" w14:textId="77777777" w:rsidTr="00BE68A1">
        <w:trPr>
          <w:trHeight w:val="573"/>
        </w:trPr>
        <w:tc>
          <w:tcPr>
            <w:tcW w:w="9247" w:type="dxa"/>
            <w:shd w:val="clear" w:color="auto" w:fill="auto"/>
          </w:tcPr>
          <w:p w14:paraId="12C7B7E0" w14:textId="467D2447" w:rsidR="00CE604F" w:rsidRPr="0026075C" w:rsidRDefault="00306844" w:rsidP="000A2A2E">
            <w:pPr>
              <w:spacing w:line="240" w:lineRule="auto"/>
              <w:jc w:val="both"/>
              <w:rPr>
                <w:rFonts w:ascii="Montserrat Light" w:eastAsia="Times New Roman" w:hAnsi="Montserrat Light" w:cs="Times New Roman"/>
                <w:noProof/>
                <w:lang w:val="ro-RO" w:eastAsia="ro-RO"/>
              </w:rPr>
            </w:pPr>
            <w:r w:rsidRPr="0026075C">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26075C">
              <w:rPr>
                <w:rFonts w:ascii="Montserrat Light" w:eastAsia="Times New Roman" w:hAnsi="Montserrat Light" w:cs="Times New Roman"/>
                <w:b/>
                <w:bCs/>
                <w:noProof/>
                <w:shd w:val="clear" w:color="auto" w:fill="FFFFFF"/>
                <w:lang w:val="ro-RO" w:eastAsia="ro-RO"/>
              </w:rPr>
              <w:t>actului administrativ</w:t>
            </w:r>
            <w:r w:rsidRPr="0026075C">
              <w:rPr>
                <w:rFonts w:ascii="Montserrat Light" w:eastAsia="Times New Roman" w:hAnsi="Montserrat Light" w:cs="Times New Roman"/>
                <w:b/>
                <w:bCs/>
                <w:noProof/>
                <w:lang w:val="ro-RO" w:eastAsia="ro-RO"/>
              </w:rPr>
              <w:t xml:space="preserve">: </w:t>
            </w:r>
          </w:p>
        </w:tc>
      </w:tr>
      <w:tr w:rsidR="0026075C" w:rsidRPr="0026075C" w14:paraId="536B0FE3" w14:textId="77777777" w:rsidTr="000A2A2E">
        <w:trPr>
          <w:trHeight w:val="260"/>
        </w:trPr>
        <w:tc>
          <w:tcPr>
            <w:tcW w:w="9247" w:type="dxa"/>
            <w:shd w:val="clear" w:color="auto" w:fill="auto"/>
          </w:tcPr>
          <w:p w14:paraId="757CE506" w14:textId="23C65621" w:rsidR="000A2A2E" w:rsidRPr="0026075C" w:rsidRDefault="000A2A2E" w:rsidP="005521F8">
            <w:pPr>
              <w:spacing w:line="240" w:lineRule="auto"/>
              <w:jc w:val="both"/>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noProof/>
                <w:lang w:val="ro-RO" w:eastAsia="ro-RO"/>
              </w:rPr>
              <w:t>Nu este cazul</w:t>
            </w:r>
          </w:p>
        </w:tc>
      </w:tr>
      <w:tr w:rsidR="0026075C" w:rsidRPr="0026075C" w14:paraId="64E6F83D" w14:textId="77777777" w:rsidTr="00BE68A1">
        <w:tc>
          <w:tcPr>
            <w:tcW w:w="9247" w:type="dxa"/>
            <w:shd w:val="clear" w:color="auto" w:fill="auto"/>
          </w:tcPr>
          <w:p w14:paraId="1EA96DD3" w14:textId="2E804BC6" w:rsidR="004F1CE2" w:rsidRPr="0026075C" w:rsidRDefault="00306844" w:rsidP="000A2A2E">
            <w:pPr>
              <w:spacing w:line="240" w:lineRule="auto"/>
              <w:jc w:val="both"/>
              <w:outlineLvl w:val="1"/>
              <w:rPr>
                <w:rFonts w:ascii="Montserrat Light" w:hAnsi="Montserrat Light"/>
                <w:bCs/>
                <w:lang w:val="fr-FR"/>
              </w:rPr>
            </w:pPr>
            <w:r w:rsidRPr="0026075C">
              <w:rPr>
                <w:rFonts w:ascii="Montserrat Light" w:eastAsia="Times New Roman" w:hAnsi="Montserrat Light" w:cs="Times New Roman"/>
                <w:b/>
                <w:bCs/>
                <w:noProof/>
                <w:lang w:val="ro-RO" w:eastAsia="ro-RO"/>
              </w:rPr>
              <w:t xml:space="preserve">Secțiunea a 5-a - </w:t>
            </w:r>
            <w:r w:rsidRPr="0026075C">
              <w:rPr>
                <w:rFonts w:ascii="Montserrat Light" w:eastAsia="Times New Roman" w:hAnsi="Montserrat Light" w:cs="Times New Roman"/>
                <w:b/>
                <w:noProof/>
                <w:lang w:val="ro-RO" w:eastAsia="ro-RO"/>
              </w:rPr>
              <w:t xml:space="preserve">Efectele </w:t>
            </w:r>
            <w:r w:rsidRPr="0026075C">
              <w:rPr>
                <w:rFonts w:ascii="Montserrat Light" w:eastAsia="Times New Roman" w:hAnsi="Montserrat Light" w:cs="Times New Roman"/>
                <w:b/>
                <w:bCs/>
                <w:noProof/>
                <w:shd w:val="clear" w:color="auto" w:fill="FFFFFF"/>
                <w:lang w:val="ro-RO" w:eastAsia="ro-RO"/>
              </w:rPr>
              <w:t>actului administrativ</w:t>
            </w:r>
            <w:r w:rsidRPr="0026075C">
              <w:rPr>
                <w:rFonts w:ascii="Montserrat Light" w:eastAsia="Times New Roman" w:hAnsi="Montserrat Light" w:cs="Times New Roman"/>
                <w:b/>
                <w:noProof/>
                <w:lang w:val="ro-RO" w:eastAsia="ro-RO"/>
              </w:rPr>
              <w:t xml:space="preserve"> asupra actelor administrative</w:t>
            </w:r>
            <w:r w:rsidR="00DA58BD" w:rsidRPr="0026075C">
              <w:rPr>
                <w:rFonts w:ascii="Montserrat Light" w:eastAsia="Times New Roman" w:hAnsi="Montserrat Light" w:cs="Times New Roman"/>
                <w:b/>
                <w:noProof/>
                <w:lang w:val="ro-RO" w:eastAsia="ro-RO"/>
              </w:rPr>
              <w:t xml:space="preserve"> </w:t>
            </w:r>
            <w:r w:rsidRPr="0026075C">
              <w:rPr>
                <w:rFonts w:ascii="Montserrat Light" w:eastAsia="Times New Roman" w:hAnsi="Montserrat Light" w:cs="Times New Roman"/>
                <w:b/>
                <w:noProof/>
                <w:lang w:val="ro-RO" w:eastAsia="ro-RO"/>
              </w:rPr>
              <w:t>în vigoare</w:t>
            </w:r>
            <w:r w:rsidRPr="0026075C">
              <w:rPr>
                <w:rFonts w:ascii="Montserrat Light" w:eastAsia="Times New Roman" w:hAnsi="Montserrat Light" w:cs="Times New Roman"/>
                <w:b/>
                <w:bCs/>
                <w:noProof/>
                <w:lang w:val="ro-RO" w:eastAsia="ro-RO"/>
              </w:rPr>
              <w:t xml:space="preserve"> și măsuri de implementare: </w:t>
            </w:r>
          </w:p>
        </w:tc>
      </w:tr>
      <w:tr w:rsidR="0026075C" w:rsidRPr="0026075C" w14:paraId="1EC15444" w14:textId="77777777" w:rsidTr="00BE68A1">
        <w:tc>
          <w:tcPr>
            <w:tcW w:w="9247" w:type="dxa"/>
            <w:shd w:val="clear" w:color="auto" w:fill="auto"/>
          </w:tcPr>
          <w:p w14:paraId="7FBA0791" w14:textId="3FCF792E" w:rsidR="000A2A2E" w:rsidRPr="0026075C" w:rsidRDefault="000A2A2E" w:rsidP="005521F8">
            <w:pPr>
              <w:spacing w:line="240" w:lineRule="auto"/>
              <w:jc w:val="both"/>
              <w:outlineLvl w:val="1"/>
              <w:rPr>
                <w:rFonts w:ascii="Montserrat Light" w:eastAsia="Times New Roman" w:hAnsi="Montserrat Light" w:cs="Times New Roman"/>
                <w:b/>
                <w:bCs/>
                <w:noProof/>
                <w:lang w:val="ro-RO" w:eastAsia="ro-RO"/>
              </w:rPr>
            </w:pPr>
            <w:proofErr w:type="spellStart"/>
            <w:r w:rsidRPr="0026075C">
              <w:rPr>
                <w:rFonts w:ascii="Montserrat Light" w:hAnsi="Montserrat Light"/>
              </w:rPr>
              <w:t>Beneficiarul</w:t>
            </w:r>
            <w:proofErr w:type="spellEnd"/>
            <w:r w:rsidRPr="0026075C">
              <w:rPr>
                <w:rFonts w:ascii="Montserrat Light" w:hAnsi="Montserrat Light"/>
              </w:rPr>
              <w:t xml:space="preserve"> </w:t>
            </w:r>
            <w:proofErr w:type="spellStart"/>
            <w:r w:rsidRPr="0026075C">
              <w:rPr>
                <w:rFonts w:ascii="Montserrat Light" w:hAnsi="Montserrat Light"/>
              </w:rPr>
              <w:t>va</w:t>
            </w:r>
            <w:proofErr w:type="spellEnd"/>
            <w:r w:rsidRPr="0026075C">
              <w:rPr>
                <w:rFonts w:ascii="Montserrat Light" w:hAnsi="Montserrat Light"/>
              </w:rPr>
              <w:t xml:space="preserve"> </w:t>
            </w:r>
            <w:proofErr w:type="spellStart"/>
            <w:r w:rsidRPr="0026075C">
              <w:rPr>
                <w:rFonts w:ascii="Montserrat Light" w:hAnsi="Montserrat Light"/>
              </w:rPr>
              <w:t>solicita</w:t>
            </w:r>
            <w:proofErr w:type="spellEnd"/>
            <w:r w:rsidRPr="0026075C">
              <w:rPr>
                <w:rFonts w:ascii="Montserrat Light" w:hAnsi="Montserrat Light"/>
              </w:rPr>
              <w:t xml:space="preserve"> </w:t>
            </w:r>
            <w:proofErr w:type="spellStart"/>
            <w:r w:rsidRPr="0026075C">
              <w:rPr>
                <w:rFonts w:ascii="Montserrat Light" w:hAnsi="Montserrat Light"/>
              </w:rPr>
              <w:t>sumele</w:t>
            </w:r>
            <w:proofErr w:type="spellEnd"/>
            <w:r w:rsidRPr="0026075C">
              <w:rPr>
                <w:rFonts w:ascii="Montserrat Light" w:hAnsi="Montserrat Light"/>
              </w:rPr>
              <w:t xml:space="preserve"> </w:t>
            </w:r>
            <w:proofErr w:type="spellStart"/>
            <w:r w:rsidRPr="0026075C">
              <w:rPr>
                <w:rFonts w:ascii="Montserrat Light" w:hAnsi="Montserrat Light"/>
              </w:rPr>
              <w:t>nominalizate</w:t>
            </w:r>
            <w:proofErr w:type="spellEnd"/>
            <w:r w:rsidRPr="0026075C">
              <w:rPr>
                <w:rFonts w:ascii="Montserrat Light" w:hAnsi="Montserrat Light"/>
              </w:rPr>
              <w:t xml:space="preserve">, pe </w:t>
            </w:r>
            <w:proofErr w:type="spellStart"/>
            <w:r w:rsidRPr="0026075C">
              <w:rPr>
                <w:rFonts w:ascii="Montserrat Light" w:hAnsi="Montserrat Light"/>
              </w:rPr>
              <w:t>bază</w:t>
            </w:r>
            <w:proofErr w:type="spellEnd"/>
            <w:r w:rsidRPr="0026075C">
              <w:rPr>
                <w:rFonts w:ascii="Montserrat Light" w:hAnsi="Montserrat Light"/>
              </w:rPr>
              <w:t xml:space="preserve"> de </w:t>
            </w:r>
            <w:proofErr w:type="spellStart"/>
            <w:r w:rsidRPr="0026075C">
              <w:rPr>
                <w:rFonts w:ascii="Montserrat Light" w:hAnsi="Montserrat Light"/>
              </w:rPr>
              <w:t>documente</w:t>
            </w:r>
            <w:proofErr w:type="spellEnd"/>
            <w:r w:rsidRPr="0026075C">
              <w:rPr>
                <w:rFonts w:ascii="Montserrat Light" w:hAnsi="Montserrat Light"/>
              </w:rPr>
              <w:t xml:space="preserve"> justificative</w:t>
            </w:r>
            <w:r w:rsidRPr="0026075C">
              <w:rPr>
                <w:rFonts w:ascii="Montserrat Light" w:hAnsi="Montserrat Light"/>
                <w:bCs/>
                <w:lang w:val="fr-FR"/>
              </w:rPr>
              <w:t>.</w:t>
            </w:r>
          </w:p>
        </w:tc>
      </w:tr>
      <w:tr w:rsidR="0026075C" w:rsidRPr="0026075C" w14:paraId="7E07C549" w14:textId="77777777" w:rsidTr="00BE68A1">
        <w:tc>
          <w:tcPr>
            <w:tcW w:w="9247" w:type="dxa"/>
            <w:shd w:val="clear" w:color="auto" w:fill="auto"/>
          </w:tcPr>
          <w:p w14:paraId="4FBF6EBA" w14:textId="177B4E4B" w:rsidR="002A1BD7" w:rsidRPr="0026075C" w:rsidRDefault="00306844" w:rsidP="000A2A2E">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 xml:space="preserve">Secțiunea a 6-a - Anexe la referatul de aprobare: </w:t>
            </w:r>
          </w:p>
        </w:tc>
      </w:tr>
      <w:tr w:rsidR="000A2A2E" w:rsidRPr="0026075C" w14:paraId="63665E53" w14:textId="77777777" w:rsidTr="00BE68A1">
        <w:tc>
          <w:tcPr>
            <w:tcW w:w="9247" w:type="dxa"/>
            <w:shd w:val="clear" w:color="auto" w:fill="auto"/>
          </w:tcPr>
          <w:p w14:paraId="5B87CD52" w14:textId="77777777" w:rsidR="000A2A2E" w:rsidRPr="0026075C" w:rsidRDefault="000A2A2E" w:rsidP="000A2A2E">
            <w:pPr>
              <w:pStyle w:val="Listparagraf"/>
              <w:keepNext/>
              <w:widowControl w:val="0"/>
              <w:numPr>
                <w:ilvl w:val="0"/>
                <w:numId w:val="8"/>
              </w:numPr>
              <w:autoSpaceDE w:val="0"/>
              <w:autoSpaceDN w:val="0"/>
              <w:adjustRightInd w:val="0"/>
              <w:spacing w:after="0" w:line="240" w:lineRule="auto"/>
              <w:jc w:val="both"/>
              <w:outlineLvl w:val="1"/>
              <w:rPr>
                <w:rStyle w:val="markedcontent"/>
                <w:rFonts w:ascii="Montserrat Light" w:eastAsia="Times New Roman" w:hAnsi="Montserrat Light"/>
                <w:b/>
                <w:bCs/>
                <w:noProof/>
                <w:lang w:val="ro-RO" w:eastAsia="ro-RO"/>
              </w:rPr>
            </w:pPr>
            <w:proofErr w:type="spellStart"/>
            <w:r w:rsidRPr="0026075C">
              <w:rPr>
                <w:rStyle w:val="markedcontent"/>
                <w:rFonts w:ascii="Montserrat Light" w:hAnsi="Montserrat Light"/>
              </w:rPr>
              <w:t>Adresa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Inspectoratului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nr. 1.449/23.02.2023</w:t>
            </w:r>
          </w:p>
          <w:p w14:paraId="770A5B88" w14:textId="493F5E1A" w:rsidR="000A2A2E" w:rsidRPr="0026075C" w:rsidRDefault="000A2A2E" w:rsidP="000A2A2E">
            <w:pPr>
              <w:pStyle w:val="Listparagraf"/>
              <w:keepNext/>
              <w:widowControl w:val="0"/>
              <w:numPr>
                <w:ilvl w:val="0"/>
                <w:numId w:val="8"/>
              </w:numPr>
              <w:autoSpaceDE w:val="0"/>
              <w:autoSpaceDN w:val="0"/>
              <w:adjustRightInd w:val="0"/>
              <w:spacing w:line="240" w:lineRule="auto"/>
              <w:jc w:val="both"/>
              <w:outlineLvl w:val="1"/>
              <w:rPr>
                <w:rFonts w:ascii="Montserrat Light" w:eastAsia="Times New Roman" w:hAnsi="Montserrat Light"/>
                <w:b/>
                <w:bCs/>
                <w:noProof/>
                <w:lang w:val="ro-RO" w:eastAsia="ro-RO"/>
              </w:rPr>
            </w:pPr>
            <w:proofErr w:type="spellStart"/>
            <w:r w:rsidRPr="0026075C">
              <w:rPr>
                <w:rStyle w:val="markedcontent"/>
                <w:rFonts w:ascii="Montserrat Light" w:hAnsi="Montserrat Light"/>
              </w:rPr>
              <w:t>Calendarul</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olimpiadelor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naționale</w:t>
            </w:r>
            <w:proofErr w:type="spellEnd"/>
            <w:r w:rsidRPr="0026075C">
              <w:rPr>
                <w:rStyle w:val="markedcontent"/>
                <w:rFonts w:ascii="Montserrat Light" w:hAnsi="Montserrat Light"/>
              </w:rPr>
              <w:t xml:space="preserve"> scolare-2023</w:t>
            </w:r>
            <w:r w:rsidR="00382F0A" w:rsidRPr="0026075C">
              <w:rPr>
                <w:rStyle w:val="markedcontent"/>
                <w:rFonts w:ascii="Montserrat Light" w:hAnsi="Montserrat Light"/>
              </w:rPr>
              <w:t>.</w:t>
            </w:r>
          </w:p>
        </w:tc>
      </w:tr>
    </w:tbl>
    <w:p w14:paraId="0FF9EB9A" w14:textId="79D1BCAE" w:rsidR="00306844" w:rsidRPr="0026075C" w:rsidRDefault="00306844" w:rsidP="005521F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E404A48" w14:textId="036E9BBA" w:rsidR="00D66560" w:rsidRPr="0026075C" w:rsidRDefault="00D66560" w:rsidP="005521F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558F3E1" w14:textId="77777777" w:rsidR="00D66560" w:rsidRPr="0026075C" w:rsidRDefault="00D66560" w:rsidP="005521F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1D03DF4" w14:textId="77777777" w:rsidR="00306844" w:rsidRPr="0026075C" w:rsidRDefault="00306844"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INIȚIATOR,</w:t>
      </w:r>
    </w:p>
    <w:p w14:paraId="2CE5664D" w14:textId="77777777" w:rsidR="00306844" w:rsidRPr="0026075C" w:rsidRDefault="00306844"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PREȘEDINTE</w:t>
      </w:r>
    </w:p>
    <w:p w14:paraId="668FBA57" w14:textId="080A1892" w:rsidR="00F37C3A" w:rsidRPr="0026075C" w:rsidRDefault="00306844"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Alin Tișe</w:t>
      </w:r>
    </w:p>
    <w:p w14:paraId="065D4CF8" w14:textId="445E74D9"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6B58FDB" w14:textId="2E5CBB65"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68DEED4" w14:textId="7E100C62"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8B815D8" w14:textId="592ADE40"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C9D34D6" w14:textId="1600CBB0"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792DF87" w14:textId="1896078D"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EAC66F7" w14:textId="46F6FB28"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C0DF6D1" w14:textId="0EC255C5"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0610FA0" w14:textId="36A15BA5"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7459FB5" w14:textId="750CC9A1"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6A00E64" w14:textId="4554D131"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EA2DD9" w14:textId="6FEDD0FF"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177A772" w14:textId="365F8DF7" w:rsidR="003535AB" w:rsidRPr="0026075C" w:rsidRDefault="003535AB"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68F0CED"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0CB31B4"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2F4D059"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683E965"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7BCFCDD"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D9D734B"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2227F44"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5C36900"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73D0415"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5CCFDF8"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B0E9D9C"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FE3B152"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DA447EC" w14:textId="77777777" w:rsidR="00C16666" w:rsidRPr="0026075C" w:rsidRDefault="00C16666" w:rsidP="009704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5E7187B" w14:textId="4DA2F2E3" w:rsidR="003535AB" w:rsidRPr="0026075C" w:rsidRDefault="003535AB" w:rsidP="00EA1872">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C1887BD" w14:textId="77777777" w:rsidR="003535AB" w:rsidRPr="0026075C" w:rsidRDefault="003535AB" w:rsidP="00AB2659">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1AD3564D" w14:textId="7B753B5C" w:rsidR="00306844" w:rsidRPr="0026075C" w:rsidRDefault="00306844" w:rsidP="00F37C3A">
      <w:pPr>
        <w:autoSpaceDE w:val="0"/>
        <w:autoSpaceDN w:val="0"/>
        <w:adjustRightInd w:val="0"/>
        <w:spacing w:line="240" w:lineRule="auto"/>
        <w:jc w:val="center"/>
        <w:rPr>
          <w:rFonts w:ascii="Montserrat Light" w:hAnsi="Montserrat Light"/>
          <w:b/>
          <w:bCs/>
          <w:lang w:val="pt-BR" w:eastAsia="ro-RO"/>
        </w:rPr>
      </w:pPr>
      <w:r w:rsidRPr="0026075C">
        <w:rPr>
          <w:rFonts w:ascii="Montserrat Light" w:hAnsi="Montserrat Light"/>
          <w:b/>
          <w:bCs/>
          <w:lang w:val="pt-BR" w:eastAsia="ro-RO"/>
        </w:rPr>
        <w:t>PROIECT  DE  H O T Ă R Â R E</w:t>
      </w:r>
    </w:p>
    <w:p w14:paraId="5E073E5F" w14:textId="3815CC37" w:rsidR="005755FA" w:rsidRPr="0026075C" w:rsidRDefault="005755FA" w:rsidP="005755FA">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pentru </w:t>
      </w:r>
      <w:proofErr w:type="spellStart"/>
      <w:r w:rsidR="00796E95" w:rsidRPr="0026075C">
        <w:rPr>
          <w:rFonts w:ascii="Montserrat Light" w:hAnsi="Montserrat Light"/>
          <w:b/>
          <w:bCs/>
        </w:rPr>
        <w:t>completarea</w:t>
      </w:r>
      <w:proofErr w:type="spellEnd"/>
      <w:r w:rsidRPr="0026075C">
        <w:rPr>
          <w:rFonts w:ascii="Montserrat Light" w:hAnsi="Montserrat Light"/>
          <w:b/>
          <w:bCs/>
        </w:rPr>
        <w:t xml:space="preserve"> </w:t>
      </w:r>
      <w:proofErr w:type="spellStart"/>
      <w:r w:rsidRPr="0026075C">
        <w:rPr>
          <w:rFonts w:ascii="Montserrat Light" w:hAnsi="Montserrat Light"/>
          <w:b/>
          <w:bCs/>
        </w:rPr>
        <w:t>Hotărârii</w:t>
      </w:r>
      <w:proofErr w:type="spellEnd"/>
      <w:r w:rsidRPr="0026075C">
        <w:rPr>
          <w:rFonts w:ascii="Montserrat Light" w:hAnsi="Montserrat Light"/>
          <w:b/>
          <w:bCs/>
        </w:rPr>
        <w:t xml:space="preserve"> </w:t>
      </w:r>
      <w:proofErr w:type="spellStart"/>
      <w:r w:rsidRPr="0026075C">
        <w:rPr>
          <w:rFonts w:ascii="Montserrat Light" w:hAnsi="Montserrat Light"/>
          <w:b/>
          <w:bCs/>
        </w:rPr>
        <w:t>Consiliului</w:t>
      </w:r>
      <w:proofErr w:type="spellEnd"/>
      <w:r w:rsidRPr="0026075C">
        <w:rPr>
          <w:rFonts w:ascii="Montserrat Light" w:hAnsi="Montserrat Light"/>
          <w:b/>
          <w:bCs/>
        </w:rPr>
        <w:t xml:space="preserve"> </w:t>
      </w:r>
      <w:proofErr w:type="spellStart"/>
      <w:r w:rsidRPr="0026075C">
        <w:rPr>
          <w:rFonts w:ascii="Montserrat Light" w:hAnsi="Montserrat Light"/>
          <w:b/>
          <w:bCs/>
        </w:rPr>
        <w:t>Județean</w:t>
      </w:r>
      <w:proofErr w:type="spellEnd"/>
      <w:r w:rsidRPr="0026075C">
        <w:rPr>
          <w:rFonts w:ascii="Montserrat Light" w:hAnsi="Montserrat Light"/>
          <w:b/>
          <w:bCs/>
        </w:rPr>
        <w:t xml:space="preserve"> Cluj </w:t>
      </w:r>
    </w:p>
    <w:p w14:paraId="56F0A56A" w14:textId="0DBEF4B6" w:rsidR="005755FA" w:rsidRPr="0026075C" w:rsidRDefault="005755FA" w:rsidP="005755FA">
      <w:pPr>
        <w:pStyle w:val="Listparagraf"/>
        <w:tabs>
          <w:tab w:val="left" w:pos="0"/>
        </w:tabs>
        <w:spacing w:after="0" w:line="240" w:lineRule="auto"/>
        <w:ind w:left="0"/>
        <w:jc w:val="center"/>
        <w:rPr>
          <w:rFonts w:ascii="Montserrat Light" w:hAnsi="Montserrat Light"/>
          <w:b/>
          <w:bCs/>
        </w:rPr>
      </w:pPr>
      <w:r w:rsidRPr="0026075C">
        <w:rPr>
          <w:rFonts w:ascii="Montserrat Light" w:hAnsi="Montserrat Light"/>
          <w:b/>
          <w:bCs/>
        </w:rPr>
        <w:t xml:space="preserve">nr. </w:t>
      </w:r>
      <w:r w:rsidR="00FE6151" w:rsidRPr="0026075C">
        <w:rPr>
          <w:rFonts w:ascii="Montserrat Light" w:hAnsi="Montserrat Light"/>
          <w:b/>
          <w:bCs/>
        </w:rPr>
        <w:t>2</w:t>
      </w:r>
      <w:r w:rsidR="00EA1872" w:rsidRPr="0026075C">
        <w:rPr>
          <w:rFonts w:ascii="Montserrat Light" w:hAnsi="Montserrat Light"/>
          <w:b/>
          <w:bCs/>
        </w:rPr>
        <w:t>2</w:t>
      </w:r>
      <w:r w:rsidRPr="0026075C">
        <w:rPr>
          <w:rFonts w:ascii="Montserrat Light" w:hAnsi="Montserrat Light"/>
          <w:b/>
          <w:bCs/>
        </w:rPr>
        <w:t>/</w:t>
      </w:r>
      <w:r w:rsidR="00B62EC0" w:rsidRPr="0026075C">
        <w:rPr>
          <w:rFonts w:ascii="Montserrat Light" w:hAnsi="Montserrat Light"/>
          <w:b/>
          <w:bCs/>
        </w:rPr>
        <w:t>2023</w:t>
      </w:r>
      <w:r w:rsidRPr="0026075C">
        <w:rPr>
          <w:rFonts w:ascii="Montserrat Light" w:hAnsi="Montserrat Light"/>
          <w:b/>
          <w:bCs/>
        </w:rPr>
        <w:t xml:space="preserve"> </w:t>
      </w:r>
      <w:proofErr w:type="spellStart"/>
      <w:r w:rsidRPr="0026075C">
        <w:rPr>
          <w:rFonts w:ascii="Montserrat Light" w:hAnsi="Montserrat Light"/>
          <w:b/>
          <w:bCs/>
        </w:rPr>
        <w:t>privind</w:t>
      </w:r>
      <w:proofErr w:type="spellEnd"/>
      <w:r w:rsidRPr="0026075C">
        <w:rPr>
          <w:rFonts w:ascii="Montserrat Light" w:hAnsi="Montserrat Light"/>
          <w:b/>
          <w:bCs/>
        </w:rPr>
        <w:t xml:space="preserve"> </w:t>
      </w:r>
      <w:proofErr w:type="spellStart"/>
      <w:r w:rsidRPr="0026075C">
        <w:rPr>
          <w:rFonts w:ascii="Montserrat Light" w:hAnsi="Montserrat Light"/>
          <w:b/>
          <w:bCs/>
        </w:rPr>
        <w:t>nominalizarea</w:t>
      </w:r>
      <w:proofErr w:type="spellEnd"/>
      <w:r w:rsidRPr="0026075C">
        <w:rPr>
          <w:rFonts w:ascii="Montserrat Light" w:hAnsi="Montserrat Light"/>
          <w:b/>
          <w:bCs/>
        </w:rPr>
        <w:t xml:space="preserve"> </w:t>
      </w:r>
      <w:proofErr w:type="spellStart"/>
      <w:r w:rsidRPr="0026075C">
        <w:rPr>
          <w:rFonts w:ascii="Montserrat Light" w:hAnsi="Montserrat Light"/>
          <w:b/>
          <w:bCs/>
        </w:rPr>
        <w:t>unor</w:t>
      </w:r>
      <w:proofErr w:type="spellEnd"/>
      <w:r w:rsidRPr="0026075C">
        <w:rPr>
          <w:rFonts w:ascii="Montserrat Light" w:hAnsi="Montserrat Light"/>
          <w:b/>
          <w:bCs/>
        </w:rPr>
        <w:t xml:space="preserve"> </w:t>
      </w:r>
      <w:proofErr w:type="spellStart"/>
      <w:r w:rsidRPr="0026075C">
        <w:rPr>
          <w:rFonts w:ascii="Montserrat Light" w:hAnsi="Montserrat Light"/>
          <w:b/>
          <w:bCs/>
        </w:rPr>
        <w:t>sume</w:t>
      </w:r>
      <w:proofErr w:type="spellEnd"/>
      <w:r w:rsidRPr="0026075C">
        <w:rPr>
          <w:rFonts w:ascii="Montserrat Light" w:hAnsi="Montserrat Light"/>
          <w:b/>
          <w:bCs/>
        </w:rPr>
        <w:t xml:space="preserve"> din </w:t>
      </w:r>
      <w:proofErr w:type="spellStart"/>
      <w:r w:rsidRPr="0026075C">
        <w:rPr>
          <w:rFonts w:ascii="Montserrat Light" w:hAnsi="Montserrat Light"/>
          <w:b/>
          <w:bCs/>
        </w:rPr>
        <w:t>bugetul</w:t>
      </w:r>
      <w:proofErr w:type="spellEnd"/>
      <w:r w:rsidRPr="0026075C">
        <w:rPr>
          <w:rFonts w:ascii="Montserrat Light" w:hAnsi="Montserrat Light"/>
          <w:b/>
          <w:bCs/>
        </w:rPr>
        <w:t xml:space="preserve"> local al </w:t>
      </w:r>
    </w:p>
    <w:p w14:paraId="7801E5B5" w14:textId="4DD49632" w:rsidR="000E4D8A" w:rsidRPr="0026075C" w:rsidRDefault="005755FA" w:rsidP="005629CD">
      <w:pPr>
        <w:pStyle w:val="Listparagraf"/>
        <w:tabs>
          <w:tab w:val="left" w:pos="0"/>
        </w:tabs>
        <w:spacing w:after="0" w:line="240" w:lineRule="auto"/>
        <w:ind w:left="0"/>
        <w:jc w:val="center"/>
        <w:rPr>
          <w:rFonts w:ascii="Montserrat Light" w:hAnsi="Montserrat Light"/>
          <w:b/>
          <w:bCs/>
        </w:rPr>
      </w:pPr>
      <w:proofErr w:type="spellStart"/>
      <w:r w:rsidRPr="0026075C">
        <w:rPr>
          <w:rFonts w:ascii="Montserrat Light" w:hAnsi="Montserrat Light"/>
          <w:b/>
          <w:bCs/>
        </w:rPr>
        <w:t>Județului</w:t>
      </w:r>
      <w:proofErr w:type="spellEnd"/>
      <w:r w:rsidRPr="0026075C">
        <w:rPr>
          <w:rFonts w:ascii="Montserrat Light" w:hAnsi="Montserrat Light"/>
          <w:b/>
          <w:bCs/>
        </w:rPr>
        <w:t xml:space="preserve"> Cluj pe </w:t>
      </w:r>
      <w:proofErr w:type="spellStart"/>
      <w:r w:rsidRPr="0026075C">
        <w:rPr>
          <w:rFonts w:ascii="Montserrat Light" w:hAnsi="Montserrat Light"/>
          <w:b/>
          <w:bCs/>
        </w:rPr>
        <w:t>anul</w:t>
      </w:r>
      <w:proofErr w:type="spellEnd"/>
      <w:r w:rsidRPr="0026075C">
        <w:rPr>
          <w:rFonts w:ascii="Montserrat Light" w:hAnsi="Montserrat Light"/>
          <w:b/>
          <w:bCs/>
        </w:rPr>
        <w:t xml:space="preserve"> </w:t>
      </w:r>
      <w:r w:rsidR="00B62EC0" w:rsidRPr="0026075C">
        <w:rPr>
          <w:rFonts w:ascii="Montserrat Light" w:hAnsi="Montserrat Light"/>
          <w:b/>
          <w:bCs/>
        </w:rPr>
        <w:t>2023</w:t>
      </w:r>
    </w:p>
    <w:p w14:paraId="6E3DAAF7" w14:textId="77777777" w:rsidR="00C16666" w:rsidRPr="0026075C" w:rsidRDefault="00C16666" w:rsidP="005629CD">
      <w:pPr>
        <w:pStyle w:val="Listparagraf"/>
        <w:tabs>
          <w:tab w:val="left" w:pos="0"/>
        </w:tabs>
        <w:spacing w:after="0" w:line="240" w:lineRule="auto"/>
        <w:ind w:left="0"/>
        <w:jc w:val="center"/>
        <w:rPr>
          <w:rFonts w:ascii="Montserrat Light" w:hAnsi="Montserrat Light"/>
        </w:rPr>
      </w:pPr>
    </w:p>
    <w:p w14:paraId="64FE5A94" w14:textId="77777777" w:rsidR="000E4D8A" w:rsidRPr="0026075C" w:rsidRDefault="000E4D8A" w:rsidP="005521F8">
      <w:pPr>
        <w:spacing w:line="240" w:lineRule="auto"/>
        <w:rPr>
          <w:rFonts w:ascii="Montserrat Light" w:hAnsi="Montserrat Light"/>
        </w:rPr>
      </w:pPr>
    </w:p>
    <w:p w14:paraId="7C74C2DC" w14:textId="2F7E0F5B" w:rsidR="00306844" w:rsidRPr="0026075C" w:rsidRDefault="00306844" w:rsidP="006E171A">
      <w:pPr>
        <w:tabs>
          <w:tab w:val="left" w:pos="90"/>
        </w:tabs>
        <w:autoSpaceDE w:val="0"/>
        <w:autoSpaceDN w:val="0"/>
        <w:adjustRightInd w:val="0"/>
        <w:spacing w:line="240" w:lineRule="auto"/>
        <w:jc w:val="both"/>
        <w:rPr>
          <w:rFonts w:ascii="Montserrat Light" w:hAnsi="Montserrat Light"/>
          <w:noProof/>
          <w:lang w:eastAsia="ro-RO"/>
        </w:rPr>
      </w:pPr>
      <w:r w:rsidRPr="0026075C">
        <w:rPr>
          <w:rFonts w:ascii="Montserrat Light" w:hAnsi="Montserrat Light"/>
          <w:noProof/>
          <w:lang w:eastAsia="ro-RO"/>
        </w:rPr>
        <w:t>Consiliul Judeţean Cluj</w:t>
      </w:r>
      <w:r w:rsidR="00202E5C" w:rsidRPr="0026075C">
        <w:rPr>
          <w:rFonts w:ascii="Montserrat Light" w:hAnsi="Montserrat Light"/>
          <w:noProof/>
          <w:lang w:eastAsia="ro-RO"/>
        </w:rPr>
        <w:t>,</w:t>
      </w:r>
      <w:r w:rsidRPr="0026075C">
        <w:rPr>
          <w:rFonts w:ascii="Montserrat Light" w:hAnsi="Montserrat Light"/>
          <w:noProof/>
          <w:lang w:eastAsia="ro-RO"/>
        </w:rPr>
        <w:t xml:space="preserve"> întrunit în şedinţă ordinară;</w:t>
      </w:r>
    </w:p>
    <w:p w14:paraId="121FEC87" w14:textId="77777777" w:rsidR="00202E5C" w:rsidRPr="0026075C" w:rsidRDefault="00202E5C" w:rsidP="005521F8">
      <w:pPr>
        <w:tabs>
          <w:tab w:val="left" w:pos="90"/>
        </w:tabs>
        <w:autoSpaceDE w:val="0"/>
        <w:autoSpaceDN w:val="0"/>
        <w:adjustRightInd w:val="0"/>
        <w:spacing w:line="240" w:lineRule="auto"/>
        <w:jc w:val="both"/>
        <w:rPr>
          <w:rFonts w:ascii="Montserrat Light" w:hAnsi="Montserrat Light"/>
          <w:noProof/>
          <w:lang w:eastAsia="ro-RO"/>
        </w:rPr>
      </w:pPr>
    </w:p>
    <w:p w14:paraId="012A5353" w14:textId="500FE0CF" w:rsidR="00306844" w:rsidRPr="0026075C" w:rsidRDefault="00306844" w:rsidP="006E171A">
      <w:pPr>
        <w:tabs>
          <w:tab w:val="left" w:pos="90"/>
        </w:tabs>
        <w:autoSpaceDE w:val="0"/>
        <w:autoSpaceDN w:val="0"/>
        <w:adjustRightInd w:val="0"/>
        <w:spacing w:line="240" w:lineRule="auto"/>
        <w:jc w:val="both"/>
        <w:rPr>
          <w:rFonts w:ascii="Montserrat Light" w:hAnsi="Montserrat Light"/>
          <w:noProof/>
          <w:lang w:eastAsia="ro-RO"/>
        </w:rPr>
      </w:pPr>
      <w:r w:rsidRPr="0026075C">
        <w:rPr>
          <w:rFonts w:ascii="Montserrat Light" w:hAnsi="Montserrat Light"/>
          <w:noProof/>
          <w:lang w:eastAsia="ro-RO"/>
        </w:rPr>
        <w:t>Având în vedere Proiectul de hotărâre înregistrat cu nr.</w:t>
      </w:r>
      <w:r w:rsidR="00F91E84" w:rsidRPr="0026075C">
        <w:rPr>
          <w:rFonts w:ascii="Montserrat Light" w:hAnsi="Montserrat Light"/>
          <w:noProof/>
          <w:lang w:eastAsia="ro-RO"/>
        </w:rPr>
        <w:t xml:space="preserve"> …………</w:t>
      </w:r>
      <w:r w:rsidRPr="0026075C">
        <w:rPr>
          <w:rFonts w:ascii="Montserrat Light" w:hAnsi="Montserrat Light"/>
          <w:noProof/>
          <w:lang w:eastAsia="ro-RO"/>
        </w:rPr>
        <w:t xml:space="preserve"> din </w:t>
      </w:r>
      <w:r w:rsidR="00B62EC0" w:rsidRPr="0026075C">
        <w:rPr>
          <w:rFonts w:ascii="Montserrat Light" w:hAnsi="Montserrat Light"/>
          <w:noProof/>
          <w:lang w:eastAsia="ro-RO"/>
        </w:rPr>
        <w:t>2023</w:t>
      </w:r>
      <w:r w:rsidRPr="0026075C">
        <w:rPr>
          <w:rFonts w:ascii="Montserrat Light" w:hAnsi="Montserrat Light"/>
          <w:noProof/>
          <w:lang w:eastAsia="ro-RO"/>
        </w:rPr>
        <w:t xml:space="preserve"> </w:t>
      </w:r>
      <w:r w:rsidR="00401735" w:rsidRPr="0026075C">
        <w:rPr>
          <w:rFonts w:ascii="Montserrat Light" w:hAnsi="Montserrat Light"/>
          <w:noProof/>
          <w:lang w:eastAsia="ro-RO"/>
        </w:rPr>
        <w:t xml:space="preserve">pentru </w:t>
      </w:r>
      <w:r w:rsidR="00796E95" w:rsidRPr="0026075C">
        <w:rPr>
          <w:rFonts w:ascii="Montserrat Light" w:hAnsi="Montserrat Light"/>
          <w:noProof/>
          <w:lang w:eastAsia="ro-RO"/>
        </w:rPr>
        <w:t>completarea</w:t>
      </w:r>
      <w:r w:rsidR="00401735" w:rsidRPr="0026075C">
        <w:rPr>
          <w:rFonts w:ascii="Montserrat Light" w:hAnsi="Montserrat Light"/>
          <w:noProof/>
          <w:lang w:eastAsia="ro-RO"/>
        </w:rPr>
        <w:t xml:space="preserve"> Hotărârii Consiliului Județean Cluj nr. </w:t>
      </w:r>
      <w:r w:rsidR="0082732E" w:rsidRPr="0026075C">
        <w:rPr>
          <w:rFonts w:ascii="Montserrat Light" w:hAnsi="Montserrat Light"/>
          <w:noProof/>
          <w:lang w:eastAsia="ro-RO"/>
        </w:rPr>
        <w:t>2</w:t>
      </w:r>
      <w:r w:rsidR="00EA1872" w:rsidRPr="0026075C">
        <w:rPr>
          <w:rFonts w:ascii="Montserrat Light" w:hAnsi="Montserrat Light"/>
          <w:noProof/>
          <w:lang w:eastAsia="ro-RO"/>
        </w:rPr>
        <w:t>2</w:t>
      </w:r>
      <w:r w:rsidR="00401735" w:rsidRPr="0026075C">
        <w:rPr>
          <w:rFonts w:ascii="Montserrat Light" w:hAnsi="Montserrat Light"/>
          <w:noProof/>
          <w:lang w:eastAsia="ro-RO"/>
        </w:rPr>
        <w:t>/</w:t>
      </w:r>
      <w:r w:rsidR="00B62EC0" w:rsidRPr="0026075C">
        <w:rPr>
          <w:rFonts w:ascii="Montserrat Light" w:hAnsi="Montserrat Light"/>
          <w:noProof/>
          <w:lang w:eastAsia="ro-RO"/>
        </w:rPr>
        <w:t>2023</w:t>
      </w:r>
      <w:r w:rsidR="00401735" w:rsidRPr="0026075C">
        <w:rPr>
          <w:rFonts w:ascii="Montserrat Light" w:hAnsi="Montserrat Light"/>
          <w:noProof/>
          <w:lang w:eastAsia="ro-RO"/>
        </w:rPr>
        <w:t xml:space="preserve"> privind nominalizarea unor sume din bugetul local al Județului Cluj pe anul </w:t>
      </w:r>
      <w:r w:rsidR="00B62EC0" w:rsidRPr="0026075C">
        <w:rPr>
          <w:rFonts w:ascii="Montserrat Light" w:hAnsi="Montserrat Light"/>
          <w:noProof/>
          <w:lang w:eastAsia="ro-RO"/>
        </w:rPr>
        <w:t>2023</w:t>
      </w:r>
      <w:r w:rsidR="00401735" w:rsidRPr="0026075C">
        <w:rPr>
          <w:rFonts w:ascii="Montserrat Light" w:hAnsi="Montserrat Light"/>
          <w:noProof/>
          <w:lang w:eastAsia="ro-RO"/>
        </w:rPr>
        <w:t xml:space="preserve">, </w:t>
      </w:r>
      <w:r w:rsidRPr="0026075C">
        <w:rPr>
          <w:rFonts w:ascii="Montserrat Light" w:hAnsi="Montserrat Light"/>
          <w:noProof/>
          <w:lang w:eastAsia="ro-RO"/>
        </w:rPr>
        <w:t>propus de Președintele Consiliului Județean Cluj, domnul Alin Tișe</w:t>
      </w:r>
      <w:r w:rsidRPr="0026075C">
        <w:rPr>
          <w:rFonts w:ascii="Montserrat Light" w:hAnsi="Montserrat Light" w:cs="Cambria"/>
        </w:rPr>
        <w:t>, care este însoţit de Referatul de aprobare cu nr.</w:t>
      </w:r>
      <w:r w:rsidR="00411E7C" w:rsidRPr="0026075C">
        <w:rPr>
          <w:rFonts w:ascii="Montserrat Light" w:hAnsi="Montserrat Light" w:cs="Cambria"/>
        </w:rPr>
        <w:t xml:space="preserve"> </w:t>
      </w:r>
      <w:r w:rsidR="00A7526B" w:rsidRPr="0026075C">
        <w:rPr>
          <w:rFonts w:ascii="Montserrat Light" w:hAnsi="Montserrat Light" w:cs="Cambria"/>
        </w:rPr>
        <w:t>11.321</w:t>
      </w:r>
      <w:r w:rsidRPr="0026075C">
        <w:rPr>
          <w:rFonts w:ascii="Montserrat Light" w:hAnsi="Montserrat Light" w:cs="Cambria"/>
        </w:rPr>
        <w:t>/</w:t>
      </w:r>
      <w:r w:rsidR="0082732E" w:rsidRPr="0026075C">
        <w:rPr>
          <w:rFonts w:ascii="Montserrat Light" w:hAnsi="Montserrat Light" w:cs="Cambria"/>
        </w:rPr>
        <w:t>17</w:t>
      </w:r>
      <w:r w:rsidR="00E073DE" w:rsidRPr="0026075C">
        <w:rPr>
          <w:rFonts w:ascii="Montserrat Light" w:hAnsi="Montserrat Light" w:cs="Cambria"/>
        </w:rPr>
        <w:t>.</w:t>
      </w:r>
      <w:r w:rsidR="0082732E" w:rsidRPr="0026075C">
        <w:rPr>
          <w:rFonts w:ascii="Montserrat Light" w:hAnsi="Montserrat Light" w:cs="Cambria"/>
        </w:rPr>
        <w:t>03</w:t>
      </w:r>
      <w:r w:rsidR="00E073DE" w:rsidRPr="0026075C">
        <w:rPr>
          <w:rFonts w:ascii="Montserrat Light" w:hAnsi="Montserrat Light" w:cs="Cambria"/>
        </w:rPr>
        <w:t>.</w:t>
      </w:r>
      <w:r w:rsidR="00B62EC0" w:rsidRPr="0026075C">
        <w:rPr>
          <w:rFonts w:ascii="Montserrat Light" w:hAnsi="Montserrat Light" w:cs="Cambria"/>
        </w:rPr>
        <w:t>2023</w:t>
      </w:r>
      <w:r w:rsidRPr="0026075C">
        <w:rPr>
          <w:rFonts w:ascii="Montserrat Light" w:hAnsi="Montserrat Light" w:cs="Cambria"/>
        </w:rPr>
        <w:t xml:space="preserve">; </w:t>
      </w:r>
      <w:proofErr w:type="spellStart"/>
      <w:r w:rsidRPr="0026075C">
        <w:rPr>
          <w:rFonts w:ascii="Montserrat Light" w:hAnsi="Montserrat Light" w:cs="Cambria"/>
        </w:rPr>
        <w:t>Raportul</w:t>
      </w:r>
      <w:proofErr w:type="spellEnd"/>
      <w:r w:rsidRPr="0026075C">
        <w:rPr>
          <w:rFonts w:ascii="Montserrat Light" w:hAnsi="Montserrat Light" w:cs="Cambria"/>
        </w:rPr>
        <w:t xml:space="preserve"> de </w:t>
      </w:r>
      <w:proofErr w:type="spellStart"/>
      <w:r w:rsidRPr="0026075C">
        <w:rPr>
          <w:rFonts w:ascii="Montserrat Light" w:hAnsi="Montserrat Light" w:cs="Cambria"/>
        </w:rPr>
        <w:t>specialitate</w:t>
      </w:r>
      <w:proofErr w:type="spellEnd"/>
      <w:r w:rsidRPr="0026075C">
        <w:rPr>
          <w:rFonts w:ascii="Montserrat Light" w:hAnsi="Montserrat Light" w:cs="Cambria"/>
        </w:rPr>
        <w:t xml:space="preserve"> </w:t>
      </w:r>
      <w:proofErr w:type="spellStart"/>
      <w:r w:rsidRPr="0026075C">
        <w:rPr>
          <w:rFonts w:ascii="Montserrat Light" w:hAnsi="Montserrat Light" w:cs="Cambria"/>
        </w:rPr>
        <w:t>întocmit</w:t>
      </w:r>
      <w:proofErr w:type="spellEnd"/>
      <w:r w:rsidRPr="0026075C">
        <w:rPr>
          <w:rFonts w:ascii="Montserrat Light" w:hAnsi="Montserrat Light" w:cs="Cambria"/>
        </w:rPr>
        <w:t xml:space="preserve"> de compartimentului de resort din cadrul aparatului de specialitate al Consiliului Judeţean Cluj cu nr. </w:t>
      </w:r>
      <w:r w:rsidR="00A7526B" w:rsidRPr="0026075C">
        <w:rPr>
          <w:rFonts w:ascii="Montserrat Light" w:hAnsi="Montserrat Light" w:cs="Cambria"/>
        </w:rPr>
        <w:t>11.322</w:t>
      </w:r>
      <w:r w:rsidR="00D91366" w:rsidRPr="0026075C">
        <w:rPr>
          <w:rFonts w:ascii="Montserrat Light" w:hAnsi="Montserrat Light" w:cs="Cambria"/>
        </w:rPr>
        <w:t>/17.03.</w:t>
      </w:r>
      <w:r w:rsidR="00B62EC0" w:rsidRPr="0026075C">
        <w:rPr>
          <w:rFonts w:ascii="Montserrat Light" w:hAnsi="Montserrat Light" w:cs="Cambria"/>
        </w:rPr>
        <w:t>2023</w:t>
      </w:r>
      <w:r w:rsidRPr="0026075C">
        <w:rPr>
          <w:rFonts w:ascii="Montserrat Light" w:hAnsi="Montserrat Light" w:cs="Cambria"/>
        </w:rPr>
        <w:t xml:space="preserve"> </w:t>
      </w:r>
      <w:proofErr w:type="spellStart"/>
      <w:r w:rsidRPr="0026075C">
        <w:rPr>
          <w:rFonts w:ascii="Montserrat Light" w:hAnsi="Montserrat Light" w:cs="Cambria"/>
        </w:rPr>
        <w:t>şi</w:t>
      </w:r>
      <w:proofErr w:type="spellEnd"/>
      <w:r w:rsidRPr="0026075C">
        <w:rPr>
          <w:rFonts w:ascii="Montserrat Light" w:hAnsi="Montserrat Light" w:cs="Cambria"/>
        </w:rPr>
        <w:t xml:space="preserve"> </w:t>
      </w:r>
      <w:proofErr w:type="spellStart"/>
      <w:r w:rsidRPr="0026075C">
        <w:rPr>
          <w:rFonts w:ascii="Montserrat Light" w:hAnsi="Montserrat Light" w:cs="Cambria"/>
        </w:rPr>
        <w:t>Avizul</w:t>
      </w:r>
      <w:proofErr w:type="spellEnd"/>
      <w:r w:rsidRPr="0026075C">
        <w:rPr>
          <w:rFonts w:ascii="Montserrat Light" w:hAnsi="Montserrat Light" w:cs="Cambria"/>
        </w:rPr>
        <w:t xml:space="preserve"> cu nr...... din ...</w:t>
      </w:r>
      <w:r w:rsidR="00411E7C" w:rsidRPr="0026075C">
        <w:rPr>
          <w:rFonts w:ascii="Montserrat Light" w:hAnsi="Montserrat Light" w:cs="Cambria"/>
        </w:rPr>
        <w:t>....................</w:t>
      </w:r>
      <w:r w:rsidRPr="0026075C">
        <w:rPr>
          <w:rFonts w:ascii="Montserrat Light" w:hAnsi="Montserrat Light" w:cs="Cambria"/>
        </w:rPr>
        <w:t>.. adoptat de Comisia de specialitate nr. ……</w:t>
      </w:r>
      <w:proofErr w:type="gramStart"/>
      <w:r w:rsidRPr="0026075C">
        <w:rPr>
          <w:rFonts w:ascii="Montserrat Light" w:hAnsi="Montserrat Light" w:cs="Cambria"/>
        </w:rPr>
        <w:t>…..</w:t>
      </w:r>
      <w:proofErr w:type="gramEnd"/>
      <w:r w:rsidRPr="0026075C">
        <w:rPr>
          <w:rFonts w:ascii="Montserrat Light" w:hAnsi="Montserrat Light" w:cs="Cambria"/>
        </w:rPr>
        <w:t xml:space="preserve">, în conformitate cu art. 182 alin. (4) coroborat cu art. 136 din Ordonanța de urgență a Guvernului nr. 57/2019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Codul</w:t>
      </w:r>
      <w:proofErr w:type="spellEnd"/>
      <w:r w:rsidRPr="0026075C">
        <w:rPr>
          <w:rFonts w:ascii="Montserrat Light" w:hAnsi="Montserrat Light" w:cs="Cambria"/>
        </w:rPr>
        <w:t xml:space="preserve"> </w:t>
      </w:r>
      <w:proofErr w:type="spellStart"/>
      <w:r w:rsidRPr="0026075C">
        <w:rPr>
          <w:rFonts w:ascii="Montserrat Light" w:hAnsi="Montserrat Light" w:cs="Cambria"/>
        </w:rPr>
        <w:t>administrativ</w:t>
      </w:r>
      <w:proofErr w:type="spellEnd"/>
      <w:r w:rsidRPr="0026075C">
        <w:rPr>
          <w:rFonts w:ascii="Montserrat Light" w:hAnsi="Montserrat Light" w:cs="Cambria"/>
        </w:rPr>
        <w:t xml:space="preserve">, </w:t>
      </w:r>
      <w:proofErr w:type="gramStart"/>
      <w:r w:rsidRPr="0026075C">
        <w:rPr>
          <w:rFonts w:ascii="Montserrat Light" w:hAnsi="Montserrat Light" w:cs="Cambria"/>
        </w:rPr>
        <w:t xml:space="preserve">cu  </w:t>
      </w:r>
      <w:proofErr w:type="spellStart"/>
      <w:r w:rsidRPr="0026075C">
        <w:rPr>
          <w:rFonts w:ascii="Montserrat Light" w:hAnsi="Montserrat Light" w:cs="Cambria"/>
        </w:rPr>
        <w:t>modificările</w:t>
      </w:r>
      <w:proofErr w:type="spellEnd"/>
      <w:proofErr w:type="gramEnd"/>
      <w:r w:rsidRPr="0026075C">
        <w:rPr>
          <w:rFonts w:ascii="Montserrat Light" w:hAnsi="Montserrat Light" w:cs="Cambria"/>
        </w:rPr>
        <w:t xml:space="preserve"> </w:t>
      </w:r>
      <w:proofErr w:type="spellStart"/>
      <w:r w:rsidRPr="0026075C">
        <w:rPr>
          <w:rFonts w:ascii="Montserrat Light" w:hAnsi="Montserrat Light" w:cs="Cambria"/>
        </w:rPr>
        <w:t>și</w:t>
      </w:r>
      <w:proofErr w:type="spellEnd"/>
      <w:r w:rsidRPr="0026075C">
        <w:rPr>
          <w:rFonts w:ascii="Montserrat Light" w:hAnsi="Montserrat Light" w:cs="Cambria"/>
        </w:rPr>
        <w:t xml:space="preserve"> </w:t>
      </w:r>
      <w:proofErr w:type="spellStart"/>
      <w:r w:rsidRPr="0026075C">
        <w:rPr>
          <w:rFonts w:ascii="Montserrat Light" w:hAnsi="Montserrat Light" w:cs="Cambria"/>
        </w:rPr>
        <w:t>completările</w:t>
      </w:r>
      <w:proofErr w:type="spellEnd"/>
      <w:r w:rsidRPr="0026075C">
        <w:rPr>
          <w:rFonts w:ascii="Montserrat Light" w:hAnsi="Montserrat Light" w:cs="Cambria"/>
        </w:rPr>
        <w:t xml:space="preserve"> </w:t>
      </w:r>
      <w:proofErr w:type="spellStart"/>
      <w:r w:rsidRPr="0026075C">
        <w:rPr>
          <w:rFonts w:ascii="Montserrat Light" w:hAnsi="Montserrat Light" w:cs="Cambria"/>
        </w:rPr>
        <w:t>ulterioare</w:t>
      </w:r>
      <w:proofErr w:type="spellEnd"/>
      <w:r w:rsidRPr="0026075C">
        <w:rPr>
          <w:rFonts w:ascii="Montserrat Light" w:hAnsi="Montserrat Light" w:cs="Cambria"/>
        </w:rPr>
        <w:t>;</w:t>
      </w:r>
    </w:p>
    <w:p w14:paraId="7F09BF09" w14:textId="77777777" w:rsidR="00411E7C" w:rsidRPr="0026075C" w:rsidRDefault="00411E7C" w:rsidP="005521F8">
      <w:pPr>
        <w:autoSpaceDE w:val="0"/>
        <w:autoSpaceDN w:val="0"/>
        <w:adjustRightInd w:val="0"/>
        <w:spacing w:line="240" w:lineRule="auto"/>
        <w:jc w:val="both"/>
        <w:rPr>
          <w:rFonts w:ascii="Montserrat Light" w:hAnsi="Montserrat Light"/>
          <w:noProof/>
          <w:lang w:val="ro-RO" w:eastAsia="ro-RO"/>
        </w:rPr>
      </w:pPr>
    </w:p>
    <w:p w14:paraId="4B0DC9F2" w14:textId="021B87AA" w:rsidR="005C2FF5" w:rsidRPr="0026075C" w:rsidRDefault="005C2FF5" w:rsidP="00885AD8">
      <w:pPr>
        <w:autoSpaceDE w:val="0"/>
        <w:autoSpaceDN w:val="0"/>
        <w:adjustRightInd w:val="0"/>
        <w:spacing w:line="240" w:lineRule="auto"/>
        <w:jc w:val="both"/>
        <w:rPr>
          <w:rFonts w:ascii="Montserrat Light" w:hAnsi="Montserrat Light" w:cs="Cambria"/>
        </w:rPr>
      </w:pPr>
      <w:proofErr w:type="spellStart"/>
      <w:r w:rsidRPr="0026075C">
        <w:rPr>
          <w:rFonts w:ascii="Montserrat Light" w:hAnsi="Montserrat Light" w:cs="Cambria"/>
        </w:rPr>
        <w:t>Ținând</w:t>
      </w:r>
      <w:proofErr w:type="spellEnd"/>
      <w:r w:rsidRPr="0026075C">
        <w:rPr>
          <w:rFonts w:ascii="Montserrat Light" w:hAnsi="Montserrat Light" w:cs="Cambria"/>
        </w:rPr>
        <w:t xml:space="preserve"> </w:t>
      </w:r>
      <w:proofErr w:type="spellStart"/>
      <w:r w:rsidRPr="0026075C">
        <w:rPr>
          <w:rFonts w:ascii="Montserrat Light" w:hAnsi="Montserrat Light" w:cs="Cambria"/>
        </w:rPr>
        <w:t>cont</w:t>
      </w:r>
      <w:proofErr w:type="spellEnd"/>
      <w:r w:rsidRPr="0026075C">
        <w:rPr>
          <w:rFonts w:ascii="Montserrat Light" w:hAnsi="Montserrat Light" w:cs="Cambria"/>
        </w:rPr>
        <w:t xml:space="preserve"> de</w:t>
      </w:r>
      <w:r w:rsidR="00885AD8" w:rsidRPr="0026075C">
        <w:rPr>
          <w:rFonts w:ascii="Montserrat Light" w:hAnsi="Montserrat Light" w:cs="Cambria"/>
        </w:rPr>
        <w:t xml:space="preserve"> </w:t>
      </w:r>
      <w:proofErr w:type="spellStart"/>
      <w:r w:rsidR="00885AD8" w:rsidRPr="0026075C">
        <w:rPr>
          <w:rFonts w:ascii="Montserrat Light" w:hAnsi="Montserrat Light" w:cs="Cambria"/>
        </w:rPr>
        <w:t>a</w:t>
      </w:r>
      <w:r w:rsidRPr="0026075C">
        <w:rPr>
          <w:rStyle w:val="markedcontent"/>
          <w:rFonts w:ascii="Montserrat Light" w:hAnsi="Montserrat Light"/>
        </w:rPr>
        <w:t>dresa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Inspectoratului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nr. </w:t>
      </w:r>
      <w:r w:rsidR="00EA1872" w:rsidRPr="0026075C">
        <w:rPr>
          <w:rStyle w:val="markedcontent"/>
          <w:rFonts w:ascii="Montserrat Light" w:hAnsi="Montserrat Light"/>
        </w:rPr>
        <w:t>1.449/23.02.2023</w:t>
      </w:r>
      <w:r w:rsidRPr="0026075C">
        <w:rPr>
          <w:rFonts w:ascii="Montserrat Light" w:hAnsi="Montserrat Light" w:cs="Cambria"/>
        </w:rPr>
        <w:t>;</w:t>
      </w:r>
    </w:p>
    <w:p w14:paraId="742F924A" w14:textId="77777777" w:rsidR="005C2FF5" w:rsidRPr="0026075C" w:rsidRDefault="005C2FF5" w:rsidP="006E171A">
      <w:pPr>
        <w:autoSpaceDE w:val="0"/>
        <w:autoSpaceDN w:val="0"/>
        <w:adjustRightInd w:val="0"/>
        <w:spacing w:line="240" w:lineRule="auto"/>
        <w:jc w:val="both"/>
        <w:rPr>
          <w:rFonts w:ascii="Montserrat Light" w:hAnsi="Montserrat Light" w:cs="Cambria"/>
        </w:rPr>
      </w:pPr>
    </w:p>
    <w:p w14:paraId="443A3CD4" w14:textId="7454B802" w:rsidR="00306844" w:rsidRPr="0026075C" w:rsidRDefault="00306844" w:rsidP="006E171A">
      <w:pPr>
        <w:autoSpaceDE w:val="0"/>
        <w:autoSpaceDN w:val="0"/>
        <w:adjustRightInd w:val="0"/>
        <w:spacing w:line="240" w:lineRule="auto"/>
        <w:jc w:val="both"/>
        <w:rPr>
          <w:rFonts w:ascii="Montserrat Light" w:hAnsi="Montserrat Light" w:cs="Cambria"/>
        </w:rPr>
      </w:pPr>
      <w:proofErr w:type="spellStart"/>
      <w:r w:rsidRPr="0026075C">
        <w:rPr>
          <w:rFonts w:ascii="Montserrat Light" w:hAnsi="Montserrat Light" w:cs="Cambria"/>
        </w:rPr>
        <w:t>Luând</w:t>
      </w:r>
      <w:proofErr w:type="spellEnd"/>
      <w:r w:rsidRPr="0026075C">
        <w:rPr>
          <w:rFonts w:ascii="Montserrat Light" w:hAnsi="Montserrat Light" w:cs="Cambria"/>
        </w:rPr>
        <w:t xml:space="preserve"> </w:t>
      </w:r>
      <w:proofErr w:type="spellStart"/>
      <w:r w:rsidRPr="0026075C">
        <w:rPr>
          <w:rFonts w:ascii="Montserrat Light" w:hAnsi="Montserrat Light" w:cs="Cambria"/>
        </w:rPr>
        <w:t>în</w:t>
      </w:r>
      <w:proofErr w:type="spellEnd"/>
      <w:r w:rsidRPr="0026075C">
        <w:rPr>
          <w:rFonts w:ascii="Montserrat Light" w:hAnsi="Montserrat Light" w:cs="Cambria"/>
        </w:rPr>
        <w:t xml:space="preserve"> </w:t>
      </w:r>
      <w:proofErr w:type="spellStart"/>
      <w:r w:rsidRPr="0026075C">
        <w:rPr>
          <w:rFonts w:ascii="Montserrat Light" w:hAnsi="Montserrat Light" w:cs="Cambria"/>
        </w:rPr>
        <w:t>considerare</w:t>
      </w:r>
      <w:proofErr w:type="spellEnd"/>
      <w:r w:rsidRPr="0026075C">
        <w:rPr>
          <w:rFonts w:ascii="Montserrat Light" w:hAnsi="Montserrat Light" w:cs="Cambria"/>
        </w:rPr>
        <w:t xml:space="preserve"> </w:t>
      </w:r>
      <w:proofErr w:type="spellStart"/>
      <w:r w:rsidRPr="0026075C">
        <w:rPr>
          <w:rFonts w:ascii="Montserrat Light" w:hAnsi="Montserrat Light" w:cs="Cambria"/>
        </w:rPr>
        <w:t>prevederile</w:t>
      </w:r>
      <w:proofErr w:type="spellEnd"/>
      <w:r w:rsidR="006E171A" w:rsidRPr="0026075C">
        <w:rPr>
          <w:rFonts w:ascii="Montserrat Light" w:hAnsi="Montserrat Light" w:cs="Cambria"/>
        </w:rPr>
        <w:t>:</w:t>
      </w:r>
      <w:r w:rsidRPr="0026075C">
        <w:rPr>
          <w:rFonts w:ascii="Montserrat Light" w:hAnsi="Montserrat Light" w:cs="Cambria"/>
        </w:rPr>
        <w:t xml:space="preserve"> </w:t>
      </w:r>
    </w:p>
    <w:p w14:paraId="6404A0FC" w14:textId="2857BD64" w:rsidR="006E171A" w:rsidRPr="0026075C" w:rsidRDefault="006E171A" w:rsidP="004624CE">
      <w:pPr>
        <w:pStyle w:val="Listparagraf"/>
        <w:numPr>
          <w:ilvl w:val="0"/>
          <w:numId w:val="5"/>
        </w:numPr>
        <w:tabs>
          <w:tab w:val="left" w:pos="720"/>
        </w:tabs>
        <w:autoSpaceDE w:val="0"/>
        <w:autoSpaceDN w:val="0"/>
        <w:adjustRightInd w:val="0"/>
        <w:spacing w:after="0" w:line="240" w:lineRule="auto"/>
        <w:contextualSpacing/>
        <w:jc w:val="both"/>
        <w:rPr>
          <w:rFonts w:ascii="Montserrat Light" w:hAnsi="Montserrat Light" w:cs="Cambria"/>
        </w:rPr>
      </w:pPr>
      <w:r w:rsidRPr="0026075C">
        <w:rPr>
          <w:rFonts w:ascii="Montserrat Light" w:hAnsi="Montserrat Light" w:cs="Cambria"/>
        </w:rPr>
        <w:t xml:space="preserve">art. 2, ale art. 58 </w:t>
      </w:r>
      <w:proofErr w:type="spellStart"/>
      <w:r w:rsidRPr="0026075C">
        <w:rPr>
          <w:rFonts w:ascii="Montserrat Light" w:hAnsi="Montserrat Light" w:cs="Cambria"/>
        </w:rPr>
        <w:t>alin</w:t>
      </w:r>
      <w:proofErr w:type="spellEnd"/>
      <w:r w:rsidRPr="0026075C">
        <w:rPr>
          <w:rFonts w:ascii="Montserrat Light" w:hAnsi="Montserrat Light" w:cs="Cambria"/>
        </w:rPr>
        <w:t xml:space="preserve">. (1) </w:t>
      </w:r>
      <w:proofErr w:type="spellStart"/>
      <w:r w:rsidRPr="0026075C">
        <w:rPr>
          <w:rFonts w:ascii="Montserrat Light" w:hAnsi="Montserrat Light" w:cs="Cambria"/>
        </w:rPr>
        <w:t>și</w:t>
      </w:r>
      <w:proofErr w:type="spellEnd"/>
      <w:r w:rsidRPr="0026075C">
        <w:rPr>
          <w:rFonts w:ascii="Montserrat Light" w:hAnsi="Montserrat Light" w:cs="Cambria"/>
        </w:rPr>
        <w:t xml:space="preserve"> (3)</w:t>
      </w:r>
      <w:r w:rsidR="005629CD" w:rsidRPr="0026075C">
        <w:rPr>
          <w:rFonts w:ascii="Montserrat Light" w:hAnsi="Montserrat Light" w:cs="Cambria"/>
        </w:rPr>
        <w:t>, ale art.59</w:t>
      </w:r>
      <w:r w:rsidRPr="0026075C">
        <w:rPr>
          <w:rFonts w:ascii="Montserrat Light" w:hAnsi="Montserrat Light" w:cs="Cambria"/>
        </w:rPr>
        <w:t xml:space="preserve"> </w:t>
      </w:r>
      <w:proofErr w:type="spellStart"/>
      <w:r w:rsidRPr="0026075C">
        <w:rPr>
          <w:rFonts w:ascii="Montserrat Light" w:hAnsi="Montserrat Light" w:cs="Cambria"/>
        </w:rPr>
        <w:t>și</w:t>
      </w:r>
      <w:proofErr w:type="spellEnd"/>
      <w:r w:rsidRPr="0026075C">
        <w:rPr>
          <w:rFonts w:ascii="Montserrat Light" w:hAnsi="Montserrat Light" w:cs="Cambria"/>
        </w:rPr>
        <w:t xml:space="preserve"> ale art. 6</w:t>
      </w:r>
      <w:r w:rsidR="00ED27AC" w:rsidRPr="0026075C">
        <w:rPr>
          <w:rFonts w:ascii="Montserrat Light" w:hAnsi="Montserrat Light" w:cs="Cambria"/>
        </w:rPr>
        <w:t>0</w:t>
      </w:r>
      <w:r w:rsidR="005629CD" w:rsidRPr="0026075C">
        <w:rPr>
          <w:rFonts w:ascii="Montserrat Light" w:hAnsi="Montserrat Light" w:cs="Cambria"/>
        </w:rPr>
        <w:t>-62</w:t>
      </w:r>
      <w:r w:rsidRPr="0026075C">
        <w:rPr>
          <w:rFonts w:ascii="Montserrat Light" w:hAnsi="Montserrat Light" w:cs="Cambria"/>
        </w:rPr>
        <w:t xml:space="preserve"> din </w:t>
      </w:r>
      <w:proofErr w:type="spellStart"/>
      <w:r w:rsidRPr="0026075C">
        <w:rPr>
          <w:rFonts w:ascii="Montserrat Light" w:hAnsi="Montserrat Light" w:cs="Cambria"/>
        </w:rPr>
        <w:t>Legea</w:t>
      </w:r>
      <w:proofErr w:type="spellEnd"/>
      <w:r w:rsidRPr="0026075C">
        <w:rPr>
          <w:rFonts w:ascii="Montserrat Light" w:hAnsi="Montserrat Light" w:cs="Cambria"/>
        </w:rPr>
        <w:t xml:space="preserve">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normele</w:t>
      </w:r>
      <w:proofErr w:type="spellEnd"/>
      <w:r w:rsidRPr="0026075C">
        <w:rPr>
          <w:rFonts w:ascii="Montserrat Light" w:hAnsi="Montserrat Light" w:cs="Cambria"/>
        </w:rPr>
        <w:t xml:space="preserve"> de </w:t>
      </w:r>
      <w:proofErr w:type="spellStart"/>
      <w:r w:rsidRPr="0026075C">
        <w:rPr>
          <w:rFonts w:ascii="Montserrat Light" w:hAnsi="Montserrat Light" w:cs="Cambria"/>
        </w:rPr>
        <w:t>tehnică</w:t>
      </w:r>
      <w:proofErr w:type="spellEnd"/>
      <w:r w:rsidRPr="0026075C">
        <w:rPr>
          <w:rFonts w:ascii="Montserrat Light" w:hAnsi="Montserrat Light" w:cs="Cambria"/>
        </w:rPr>
        <w:t xml:space="preserve"> </w:t>
      </w:r>
      <w:proofErr w:type="spellStart"/>
      <w:r w:rsidRPr="0026075C">
        <w:rPr>
          <w:rFonts w:ascii="Montserrat Light" w:hAnsi="Montserrat Light" w:cs="Cambria"/>
        </w:rPr>
        <w:t>legislativă</w:t>
      </w:r>
      <w:proofErr w:type="spellEnd"/>
      <w:r w:rsidRPr="0026075C">
        <w:rPr>
          <w:rFonts w:ascii="Montserrat Light" w:hAnsi="Montserrat Light" w:cs="Cambria"/>
        </w:rPr>
        <w:t xml:space="preserve"> pentru </w:t>
      </w:r>
      <w:proofErr w:type="spellStart"/>
      <w:r w:rsidRPr="0026075C">
        <w:rPr>
          <w:rFonts w:ascii="Montserrat Light" w:hAnsi="Montserrat Light" w:cs="Cambria"/>
        </w:rPr>
        <w:t>elaborarea</w:t>
      </w:r>
      <w:proofErr w:type="spellEnd"/>
      <w:r w:rsidRPr="0026075C">
        <w:rPr>
          <w:rFonts w:ascii="Montserrat Light" w:hAnsi="Montserrat Light" w:cs="Cambria"/>
        </w:rPr>
        <w:t xml:space="preserve"> </w:t>
      </w:r>
      <w:proofErr w:type="spellStart"/>
      <w:r w:rsidRPr="0026075C">
        <w:rPr>
          <w:rFonts w:ascii="Montserrat Light" w:hAnsi="Montserrat Light" w:cs="Cambria"/>
        </w:rPr>
        <w:t>actelor</w:t>
      </w:r>
      <w:proofErr w:type="spellEnd"/>
      <w:r w:rsidRPr="0026075C">
        <w:rPr>
          <w:rFonts w:ascii="Montserrat Light" w:hAnsi="Montserrat Light" w:cs="Cambria"/>
        </w:rPr>
        <w:t xml:space="preserve"> normative nr. 24/2000, </w:t>
      </w:r>
      <w:proofErr w:type="spellStart"/>
      <w:r w:rsidRPr="0026075C">
        <w:rPr>
          <w:rFonts w:ascii="Montserrat Light" w:hAnsi="Montserrat Light" w:cs="Cambria"/>
        </w:rPr>
        <w:t>republicată</w:t>
      </w:r>
      <w:proofErr w:type="spellEnd"/>
      <w:r w:rsidRPr="0026075C">
        <w:rPr>
          <w:rFonts w:ascii="Montserrat Light" w:hAnsi="Montserrat Light" w:cs="Cambria"/>
        </w:rPr>
        <w:t xml:space="preserve">, cu </w:t>
      </w:r>
      <w:proofErr w:type="spellStart"/>
      <w:r w:rsidRPr="0026075C">
        <w:rPr>
          <w:rFonts w:ascii="Montserrat Light" w:hAnsi="Montserrat Light" w:cs="Cambria"/>
        </w:rPr>
        <w:t>modificările</w:t>
      </w:r>
      <w:proofErr w:type="spellEnd"/>
      <w:r w:rsidRPr="0026075C">
        <w:rPr>
          <w:rFonts w:ascii="Montserrat Light" w:hAnsi="Montserrat Light" w:cs="Cambria"/>
        </w:rPr>
        <w:t xml:space="preserve"> </w:t>
      </w:r>
      <w:proofErr w:type="spellStart"/>
      <w:r w:rsidRPr="0026075C">
        <w:rPr>
          <w:rFonts w:ascii="Montserrat Light" w:hAnsi="Montserrat Light" w:cs="Cambria"/>
        </w:rPr>
        <w:t>şi</w:t>
      </w:r>
      <w:proofErr w:type="spellEnd"/>
      <w:r w:rsidRPr="0026075C">
        <w:rPr>
          <w:rFonts w:ascii="Montserrat Light" w:hAnsi="Montserrat Light" w:cs="Cambria"/>
        </w:rPr>
        <w:t xml:space="preserve"> </w:t>
      </w:r>
      <w:proofErr w:type="spellStart"/>
      <w:r w:rsidRPr="0026075C">
        <w:rPr>
          <w:rFonts w:ascii="Montserrat Light" w:hAnsi="Montserrat Light" w:cs="Cambria"/>
        </w:rPr>
        <w:t>completările</w:t>
      </w:r>
      <w:proofErr w:type="spellEnd"/>
      <w:r w:rsidRPr="0026075C">
        <w:rPr>
          <w:rFonts w:ascii="Montserrat Light" w:hAnsi="Montserrat Light" w:cs="Cambria"/>
        </w:rPr>
        <w:t xml:space="preserve"> </w:t>
      </w:r>
      <w:proofErr w:type="spellStart"/>
      <w:r w:rsidRPr="0026075C">
        <w:rPr>
          <w:rFonts w:ascii="Montserrat Light" w:hAnsi="Montserrat Light" w:cs="Cambria"/>
        </w:rPr>
        <w:t>ulterioare</w:t>
      </w:r>
      <w:proofErr w:type="spellEnd"/>
      <w:r w:rsidRPr="0026075C">
        <w:rPr>
          <w:rFonts w:ascii="Montserrat Light" w:hAnsi="Montserrat Light" w:cs="Cambria"/>
        </w:rPr>
        <w:t>;</w:t>
      </w:r>
    </w:p>
    <w:p w14:paraId="20A0E1F4" w14:textId="4BB1A88D" w:rsidR="006E171A" w:rsidRPr="0026075C" w:rsidRDefault="006E171A" w:rsidP="004624CE">
      <w:pPr>
        <w:pStyle w:val="Listparagraf"/>
        <w:numPr>
          <w:ilvl w:val="0"/>
          <w:numId w:val="5"/>
        </w:numPr>
        <w:tabs>
          <w:tab w:val="left" w:pos="720"/>
        </w:tabs>
        <w:autoSpaceDE w:val="0"/>
        <w:autoSpaceDN w:val="0"/>
        <w:adjustRightInd w:val="0"/>
        <w:spacing w:after="0" w:line="240" w:lineRule="auto"/>
        <w:contextualSpacing/>
        <w:jc w:val="both"/>
        <w:rPr>
          <w:rFonts w:ascii="Montserrat Light" w:hAnsi="Montserrat Light" w:cs="Cambria"/>
        </w:rPr>
      </w:pPr>
      <w:r w:rsidRPr="0026075C">
        <w:rPr>
          <w:rFonts w:ascii="Montserrat Light" w:hAnsi="Montserrat Light" w:cs="Cambria"/>
        </w:rPr>
        <w:t>art. 123 – 140</w:t>
      </w:r>
      <w:r w:rsidR="00ED27AC" w:rsidRPr="0026075C">
        <w:rPr>
          <w:rFonts w:ascii="Montserrat Light" w:hAnsi="Montserrat Light" w:cs="Cambria"/>
        </w:rPr>
        <w:t xml:space="preserve">, </w:t>
      </w:r>
      <w:r w:rsidRPr="0026075C">
        <w:rPr>
          <w:rFonts w:ascii="Montserrat Light" w:hAnsi="Montserrat Light" w:cs="Cambria"/>
        </w:rPr>
        <w:t>ale art. 142 – 156</w:t>
      </w:r>
      <w:r w:rsidR="00ED27AC" w:rsidRPr="0026075C">
        <w:rPr>
          <w:rFonts w:ascii="Montserrat Light" w:hAnsi="Montserrat Light" w:cs="Cambria"/>
        </w:rPr>
        <w:t xml:space="preserve">, ale art. 215 </w:t>
      </w:r>
      <w:proofErr w:type="spellStart"/>
      <w:r w:rsidR="00ED27AC" w:rsidRPr="0026075C">
        <w:rPr>
          <w:rFonts w:ascii="Montserrat Light" w:hAnsi="Montserrat Light" w:cs="Cambria"/>
        </w:rPr>
        <w:t>și</w:t>
      </w:r>
      <w:proofErr w:type="spellEnd"/>
      <w:r w:rsidR="00ED27AC" w:rsidRPr="0026075C">
        <w:rPr>
          <w:rFonts w:ascii="Montserrat Light" w:hAnsi="Montserrat Light" w:cs="Cambria"/>
        </w:rPr>
        <w:t xml:space="preserve"> ale art.217-218</w:t>
      </w:r>
      <w:r w:rsidRPr="0026075C">
        <w:rPr>
          <w:rFonts w:ascii="Montserrat Light" w:hAnsi="Montserrat Light" w:cs="Cambria"/>
        </w:rPr>
        <w:t xml:space="preserve"> din </w:t>
      </w:r>
      <w:proofErr w:type="spellStart"/>
      <w:r w:rsidRPr="0026075C">
        <w:rPr>
          <w:rFonts w:ascii="Montserrat Light" w:hAnsi="Montserrat Light" w:cs="Cambria"/>
        </w:rPr>
        <w:t>Regulamentul</w:t>
      </w:r>
      <w:proofErr w:type="spellEnd"/>
      <w:r w:rsidRPr="0026075C">
        <w:rPr>
          <w:rFonts w:ascii="Montserrat Light" w:hAnsi="Montserrat Light" w:cs="Cambria"/>
        </w:rPr>
        <w:t xml:space="preserve"> de </w:t>
      </w:r>
      <w:proofErr w:type="spellStart"/>
      <w:r w:rsidRPr="0026075C">
        <w:rPr>
          <w:rFonts w:ascii="Montserrat Light" w:hAnsi="Montserrat Light" w:cs="Cambria"/>
        </w:rPr>
        <w:t>organizare</w:t>
      </w:r>
      <w:proofErr w:type="spellEnd"/>
      <w:r w:rsidRPr="0026075C">
        <w:rPr>
          <w:rFonts w:ascii="Montserrat Light" w:hAnsi="Montserrat Light" w:cs="Cambria"/>
        </w:rPr>
        <w:t xml:space="preserve"> </w:t>
      </w:r>
      <w:proofErr w:type="spellStart"/>
      <w:r w:rsidRPr="0026075C">
        <w:rPr>
          <w:rFonts w:ascii="Montserrat Light" w:hAnsi="Montserrat Light" w:cs="Cambria"/>
        </w:rPr>
        <w:t>şi</w:t>
      </w:r>
      <w:proofErr w:type="spellEnd"/>
      <w:r w:rsidRPr="0026075C">
        <w:rPr>
          <w:rFonts w:ascii="Montserrat Light" w:hAnsi="Montserrat Light" w:cs="Cambria"/>
        </w:rPr>
        <w:t xml:space="preserve"> </w:t>
      </w:r>
      <w:proofErr w:type="spellStart"/>
      <w:r w:rsidRPr="0026075C">
        <w:rPr>
          <w:rFonts w:ascii="Montserrat Light" w:hAnsi="Montserrat Light" w:cs="Cambria"/>
        </w:rPr>
        <w:t>funcţionare</w:t>
      </w:r>
      <w:proofErr w:type="spellEnd"/>
      <w:r w:rsidRPr="0026075C">
        <w:rPr>
          <w:rFonts w:ascii="Montserrat Light" w:hAnsi="Montserrat Light" w:cs="Cambria"/>
        </w:rPr>
        <w:t xml:space="preserve"> a </w:t>
      </w:r>
      <w:proofErr w:type="spellStart"/>
      <w:r w:rsidRPr="0026075C">
        <w:rPr>
          <w:rFonts w:ascii="Montserrat Light" w:hAnsi="Montserrat Light" w:cs="Cambria"/>
        </w:rPr>
        <w:t>Consiliului</w:t>
      </w:r>
      <w:proofErr w:type="spellEnd"/>
      <w:r w:rsidRPr="0026075C">
        <w:rPr>
          <w:rFonts w:ascii="Montserrat Light" w:hAnsi="Montserrat Light" w:cs="Cambria"/>
        </w:rPr>
        <w:t xml:space="preserve"> </w:t>
      </w:r>
      <w:proofErr w:type="spellStart"/>
      <w:r w:rsidRPr="0026075C">
        <w:rPr>
          <w:rFonts w:ascii="Montserrat Light" w:hAnsi="Montserrat Light" w:cs="Cambria"/>
        </w:rPr>
        <w:t>Judeţean</w:t>
      </w:r>
      <w:proofErr w:type="spellEnd"/>
      <w:r w:rsidRPr="0026075C">
        <w:rPr>
          <w:rFonts w:ascii="Montserrat Light" w:hAnsi="Montserrat Light" w:cs="Cambria"/>
        </w:rPr>
        <w:t xml:space="preserve"> Cluj, </w:t>
      </w:r>
      <w:proofErr w:type="spellStart"/>
      <w:r w:rsidRPr="0026075C">
        <w:rPr>
          <w:rFonts w:ascii="Montserrat Light" w:hAnsi="Montserrat Light" w:cs="Cambria"/>
        </w:rPr>
        <w:t>aprobat</w:t>
      </w:r>
      <w:proofErr w:type="spellEnd"/>
      <w:r w:rsidRPr="0026075C">
        <w:rPr>
          <w:rFonts w:ascii="Montserrat Light" w:hAnsi="Montserrat Light" w:cs="Cambria"/>
        </w:rPr>
        <w:t xml:space="preserve"> </w:t>
      </w:r>
      <w:proofErr w:type="spellStart"/>
      <w:r w:rsidRPr="0026075C">
        <w:rPr>
          <w:rFonts w:ascii="Montserrat Light" w:hAnsi="Montserrat Light" w:cs="Cambria"/>
        </w:rPr>
        <w:t>prin</w:t>
      </w:r>
      <w:proofErr w:type="spellEnd"/>
      <w:r w:rsidRPr="0026075C">
        <w:rPr>
          <w:rFonts w:ascii="Montserrat Light" w:hAnsi="Montserrat Light" w:cs="Cambria"/>
        </w:rPr>
        <w:t xml:space="preserve"> </w:t>
      </w:r>
      <w:proofErr w:type="spellStart"/>
      <w:r w:rsidRPr="0026075C">
        <w:rPr>
          <w:rFonts w:ascii="Montserrat Light" w:hAnsi="Montserrat Light" w:cs="Cambria"/>
        </w:rPr>
        <w:t>Hotărârea</w:t>
      </w:r>
      <w:proofErr w:type="spellEnd"/>
      <w:r w:rsidRPr="0026075C">
        <w:rPr>
          <w:rFonts w:ascii="Montserrat Light" w:hAnsi="Montserrat Light" w:cs="Cambria"/>
        </w:rPr>
        <w:t xml:space="preserve"> </w:t>
      </w:r>
      <w:r w:rsidRPr="0026075C">
        <w:rPr>
          <w:rFonts w:ascii="Montserrat Light" w:hAnsi="Montserrat Light" w:cs="Cambria"/>
          <w:noProof/>
        </w:rPr>
        <w:t>Consiliului Judeţean Cluj</w:t>
      </w:r>
      <w:r w:rsidRPr="0026075C">
        <w:rPr>
          <w:rFonts w:ascii="Montserrat Light" w:hAnsi="Montserrat Light" w:cs="Cambria"/>
        </w:rPr>
        <w:t xml:space="preserve"> nr. 170/2020</w:t>
      </w:r>
      <w:r w:rsidR="00E069DA" w:rsidRPr="0026075C">
        <w:rPr>
          <w:rFonts w:ascii="Montserrat Light" w:hAnsi="Montserrat Light" w:cs="Cambria"/>
        </w:rPr>
        <w:t xml:space="preserve">, </w:t>
      </w:r>
      <w:proofErr w:type="spellStart"/>
      <w:r w:rsidR="00E069DA" w:rsidRPr="0026075C">
        <w:rPr>
          <w:rFonts w:ascii="Montserrat Light" w:hAnsi="Montserrat Light" w:cs="Cambria"/>
        </w:rPr>
        <w:t>republicată</w:t>
      </w:r>
      <w:proofErr w:type="spellEnd"/>
      <w:r w:rsidRPr="0026075C">
        <w:rPr>
          <w:rFonts w:ascii="Montserrat Light" w:hAnsi="Montserrat Light" w:cs="Cambria"/>
        </w:rPr>
        <w:t>;</w:t>
      </w:r>
    </w:p>
    <w:p w14:paraId="74B1FBDB" w14:textId="57091186" w:rsidR="00306844" w:rsidRPr="0026075C" w:rsidRDefault="00306844" w:rsidP="005521F8">
      <w:pPr>
        <w:autoSpaceDE w:val="0"/>
        <w:autoSpaceDN w:val="0"/>
        <w:adjustRightInd w:val="0"/>
        <w:spacing w:line="240" w:lineRule="auto"/>
        <w:jc w:val="both"/>
        <w:rPr>
          <w:rFonts w:ascii="Montserrat Light" w:hAnsi="Montserrat Light"/>
          <w:lang w:val="it-IT"/>
        </w:rPr>
      </w:pPr>
    </w:p>
    <w:p w14:paraId="5FC0DF8D" w14:textId="54860979" w:rsidR="002E78CE" w:rsidRPr="0026075C" w:rsidRDefault="00306844" w:rsidP="003C74FD">
      <w:pPr>
        <w:autoSpaceDE w:val="0"/>
        <w:autoSpaceDN w:val="0"/>
        <w:adjustRightInd w:val="0"/>
        <w:spacing w:line="240" w:lineRule="auto"/>
        <w:jc w:val="both"/>
        <w:rPr>
          <w:rFonts w:ascii="Montserrat Light" w:hAnsi="Montserrat Light"/>
          <w:lang w:eastAsia="ro-RO" w:bidi="ne-NP"/>
        </w:rPr>
      </w:pPr>
      <w:proofErr w:type="spellStart"/>
      <w:r w:rsidRPr="0026075C">
        <w:rPr>
          <w:rFonts w:ascii="Montserrat Light" w:hAnsi="Montserrat Light"/>
          <w:lang w:eastAsia="ro-RO" w:bidi="ne-NP"/>
        </w:rPr>
        <w:t>În</w:t>
      </w:r>
      <w:proofErr w:type="spellEnd"/>
      <w:r w:rsidRPr="0026075C">
        <w:rPr>
          <w:rFonts w:ascii="Montserrat Light" w:hAnsi="Montserrat Light"/>
          <w:lang w:eastAsia="ro-RO" w:bidi="ne-NP"/>
        </w:rPr>
        <w:t xml:space="preserve"> </w:t>
      </w:r>
      <w:proofErr w:type="spellStart"/>
      <w:r w:rsidRPr="0026075C">
        <w:rPr>
          <w:rFonts w:ascii="Montserrat Light" w:hAnsi="Montserrat Light"/>
          <w:lang w:eastAsia="ro-RO" w:bidi="ne-NP"/>
        </w:rPr>
        <w:t>conformitate</w:t>
      </w:r>
      <w:proofErr w:type="spellEnd"/>
      <w:r w:rsidRPr="0026075C">
        <w:rPr>
          <w:rFonts w:ascii="Montserrat Light" w:hAnsi="Montserrat Light"/>
          <w:lang w:eastAsia="ro-RO" w:bidi="ne-NP"/>
        </w:rPr>
        <w:t xml:space="preserve"> cu </w:t>
      </w:r>
      <w:proofErr w:type="spellStart"/>
      <w:r w:rsidRPr="0026075C">
        <w:rPr>
          <w:rFonts w:ascii="Montserrat Light" w:hAnsi="Montserrat Light"/>
          <w:lang w:eastAsia="ro-RO" w:bidi="ne-NP"/>
        </w:rPr>
        <w:t>prevederile</w:t>
      </w:r>
      <w:proofErr w:type="spellEnd"/>
      <w:r w:rsidRPr="0026075C">
        <w:rPr>
          <w:rFonts w:ascii="Montserrat Light" w:hAnsi="Montserrat Light"/>
          <w:lang w:eastAsia="ro-RO" w:bidi="ne-NP"/>
        </w:rPr>
        <w:t>:</w:t>
      </w:r>
    </w:p>
    <w:p w14:paraId="7F958F48" w14:textId="7F826B94" w:rsidR="0082732E" w:rsidRPr="0026075C" w:rsidRDefault="0082732E" w:rsidP="004624CE">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173 </w:t>
      </w:r>
      <w:proofErr w:type="spellStart"/>
      <w:r w:rsidR="00CB60AC" w:rsidRPr="0026075C">
        <w:rPr>
          <w:rFonts w:ascii="Montserrat Light" w:hAnsi="Montserrat Light"/>
          <w:bCs/>
          <w:iCs/>
        </w:rPr>
        <w:t>alin</w:t>
      </w:r>
      <w:proofErr w:type="spellEnd"/>
      <w:r w:rsidR="00CB60AC" w:rsidRPr="0026075C">
        <w:rPr>
          <w:rFonts w:ascii="Montserrat Light" w:hAnsi="Montserrat Light"/>
          <w:bCs/>
          <w:iCs/>
        </w:rPr>
        <w:t xml:space="preserve">. (1) lit. d) </w:t>
      </w:r>
      <w:r w:rsidR="00CB60AC" w:rsidRPr="0026075C">
        <w:rPr>
          <w:rFonts w:ascii="Montserrat Light" w:hAnsi="Montserrat Light"/>
          <w:bCs/>
          <w:iCs/>
          <w:lang w:val="ro-RO"/>
        </w:rPr>
        <w:t xml:space="preserve">și </w:t>
      </w:r>
      <w:proofErr w:type="spellStart"/>
      <w:r w:rsidRPr="0026075C">
        <w:rPr>
          <w:rFonts w:ascii="Montserrat Light" w:hAnsi="Montserrat Light"/>
          <w:bCs/>
          <w:iCs/>
        </w:rPr>
        <w:t>alin</w:t>
      </w:r>
      <w:proofErr w:type="spellEnd"/>
      <w:r w:rsidRPr="0026075C">
        <w:rPr>
          <w:rFonts w:ascii="Montserrat Light" w:hAnsi="Montserrat Light"/>
          <w:bCs/>
          <w:iCs/>
        </w:rPr>
        <w:t xml:space="preserve">. (5) lit. a) din </w:t>
      </w:r>
      <w:proofErr w:type="spellStart"/>
      <w:r w:rsidRPr="0026075C">
        <w:rPr>
          <w:rFonts w:ascii="Montserrat Light" w:hAnsi="Montserrat Light"/>
        </w:rPr>
        <w:t>Ordonanța</w:t>
      </w:r>
      <w:proofErr w:type="spellEnd"/>
      <w:r w:rsidRPr="0026075C">
        <w:rPr>
          <w:rFonts w:ascii="Montserrat Light" w:hAnsi="Montserrat Light"/>
        </w:rPr>
        <w:t xml:space="preserve"> de </w:t>
      </w:r>
      <w:proofErr w:type="spellStart"/>
      <w:r w:rsidRPr="0026075C">
        <w:rPr>
          <w:rFonts w:ascii="Montserrat Light" w:hAnsi="Montserrat Light"/>
        </w:rPr>
        <w:t>Urgență</w:t>
      </w:r>
      <w:proofErr w:type="spellEnd"/>
      <w:r w:rsidRPr="0026075C">
        <w:rPr>
          <w:rFonts w:ascii="Montserrat Light" w:hAnsi="Montserrat Light"/>
        </w:rPr>
        <w:t xml:space="preserve"> nr. 57/2019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Codul</w:t>
      </w:r>
      <w:proofErr w:type="spellEnd"/>
      <w:r w:rsidRPr="0026075C">
        <w:rPr>
          <w:rFonts w:ascii="Montserrat Light" w:hAnsi="Montserrat Light"/>
        </w:rPr>
        <w:t xml:space="preserve"> </w:t>
      </w:r>
      <w:proofErr w:type="spellStart"/>
      <w:r w:rsidRPr="0026075C">
        <w:rPr>
          <w:rFonts w:ascii="Montserrat Light" w:hAnsi="Montserrat Light"/>
        </w:rPr>
        <w:t>administrativ</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w:t>
      </w:r>
    </w:p>
    <w:p w14:paraId="596E651D" w14:textId="43407015" w:rsidR="00104918" w:rsidRPr="0026075C" w:rsidRDefault="00885AD8" w:rsidP="00D75664">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w:t>
      </w:r>
      <w:r w:rsidR="001C7EF2" w:rsidRPr="0026075C">
        <w:rPr>
          <w:rFonts w:ascii="Montserrat Light" w:hAnsi="Montserrat Light"/>
          <w:bCs/>
          <w:iCs/>
        </w:rPr>
        <w:t xml:space="preserve">9 </w:t>
      </w:r>
      <w:proofErr w:type="spellStart"/>
      <w:proofErr w:type="gramStart"/>
      <w:r w:rsidR="001C7EF2" w:rsidRPr="0026075C">
        <w:rPr>
          <w:rFonts w:ascii="Montserrat Light" w:hAnsi="Montserrat Light"/>
          <w:bCs/>
          <w:iCs/>
        </w:rPr>
        <w:t>alin</w:t>
      </w:r>
      <w:proofErr w:type="spellEnd"/>
      <w:r w:rsidR="001C7EF2" w:rsidRPr="0026075C">
        <w:rPr>
          <w:rFonts w:ascii="Montserrat Light" w:hAnsi="Montserrat Light"/>
          <w:bCs/>
          <w:iCs/>
        </w:rPr>
        <w:t>.(</w:t>
      </w:r>
      <w:proofErr w:type="gramEnd"/>
      <w:r w:rsidR="001C7EF2" w:rsidRPr="0026075C">
        <w:rPr>
          <w:rFonts w:ascii="Montserrat Light" w:hAnsi="Montserrat Light"/>
          <w:bCs/>
          <w:iCs/>
        </w:rPr>
        <w:t xml:space="preserve">1) lit. b) </w:t>
      </w:r>
      <w:proofErr w:type="spellStart"/>
      <w:r w:rsidR="001C7EF2" w:rsidRPr="0026075C">
        <w:rPr>
          <w:rFonts w:ascii="Montserrat Light" w:hAnsi="Montserrat Light"/>
          <w:bCs/>
          <w:iCs/>
        </w:rPr>
        <w:t>și</w:t>
      </w:r>
      <w:proofErr w:type="spellEnd"/>
      <w:r w:rsidR="001C7EF2" w:rsidRPr="0026075C">
        <w:rPr>
          <w:rFonts w:ascii="Montserrat Light" w:hAnsi="Montserrat Light"/>
          <w:bCs/>
          <w:iCs/>
        </w:rPr>
        <w:t xml:space="preserve"> c)</w:t>
      </w:r>
      <w:r w:rsidR="00C049A3" w:rsidRPr="0026075C">
        <w:rPr>
          <w:rFonts w:ascii="Montserrat Light" w:hAnsi="Montserrat Light"/>
          <w:bCs/>
          <w:iCs/>
        </w:rPr>
        <w:t>, art.10</w:t>
      </w:r>
      <w:r w:rsidR="001C7EF2" w:rsidRPr="0026075C">
        <w:rPr>
          <w:rFonts w:ascii="Montserrat Light" w:hAnsi="Montserrat Light"/>
          <w:bCs/>
          <w:iCs/>
        </w:rPr>
        <w:t xml:space="preserve"> din </w:t>
      </w:r>
      <w:proofErr w:type="spellStart"/>
      <w:r w:rsidR="0082732E" w:rsidRPr="0026075C">
        <w:rPr>
          <w:rFonts w:ascii="Montserrat Light" w:hAnsi="Montserrat Light"/>
          <w:bCs/>
          <w:iCs/>
        </w:rPr>
        <w:t>Leg</w:t>
      </w:r>
      <w:r w:rsidR="00104918" w:rsidRPr="0026075C">
        <w:rPr>
          <w:rFonts w:ascii="Montserrat Light" w:hAnsi="Montserrat Light"/>
          <w:bCs/>
          <w:iCs/>
        </w:rPr>
        <w:t>ea</w:t>
      </w:r>
      <w:proofErr w:type="spellEnd"/>
      <w:r w:rsidR="00104918" w:rsidRPr="0026075C">
        <w:rPr>
          <w:rFonts w:ascii="Montserrat Light" w:hAnsi="Montserrat Light"/>
          <w:bCs/>
          <w:iCs/>
        </w:rPr>
        <w:t xml:space="preserve"> </w:t>
      </w:r>
      <w:proofErr w:type="spellStart"/>
      <w:r w:rsidR="00104918" w:rsidRPr="0026075C">
        <w:rPr>
          <w:rFonts w:ascii="Montserrat Light" w:hAnsi="Montserrat Light"/>
          <w:bCs/>
          <w:iCs/>
        </w:rPr>
        <w:t>e</w:t>
      </w:r>
      <w:r w:rsidR="0082732E" w:rsidRPr="0026075C">
        <w:rPr>
          <w:rFonts w:ascii="Montserrat Light" w:hAnsi="Montserrat Light"/>
          <w:bCs/>
          <w:iCs/>
        </w:rPr>
        <w:t>ducației</w:t>
      </w:r>
      <w:proofErr w:type="spellEnd"/>
      <w:r w:rsidR="0082732E" w:rsidRPr="0026075C">
        <w:rPr>
          <w:rFonts w:ascii="Montserrat Light" w:hAnsi="Montserrat Light"/>
          <w:bCs/>
          <w:iCs/>
        </w:rPr>
        <w:t xml:space="preserve"> </w:t>
      </w:r>
      <w:proofErr w:type="spellStart"/>
      <w:r w:rsidR="0082732E" w:rsidRPr="0026075C">
        <w:rPr>
          <w:rFonts w:ascii="Montserrat Light" w:hAnsi="Montserrat Light"/>
          <w:bCs/>
          <w:iCs/>
        </w:rPr>
        <w:t>naționale</w:t>
      </w:r>
      <w:proofErr w:type="spellEnd"/>
      <w:r w:rsidR="0082732E" w:rsidRPr="0026075C">
        <w:rPr>
          <w:rFonts w:ascii="Montserrat Light" w:hAnsi="Montserrat Light"/>
          <w:bCs/>
          <w:iCs/>
        </w:rPr>
        <w:t xml:space="preserve"> nr. 1/2011, cu </w:t>
      </w:r>
      <w:proofErr w:type="spellStart"/>
      <w:r w:rsidR="0082732E" w:rsidRPr="0026075C">
        <w:rPr>
          <w:rFonts w:ascii="Montserrat Light" w:hAnsi="Montserrat Light"/>
          <w:bCs/>
          <w:iCs/>
        </w:rPr>
        <w:t>modificările</w:t>
      </w:r>
      <w:proofErr w:type="spellEnd"/>
      <w:r w:rsidR="0082732E" w:rsidRPr="0026075C">
        <w:rPr>
          <w:rFonts w:ascii="Montserrat Light" w:hAnsi="Montserrat Light"/>
          <w:bCs/>
          <w:iCs/>
        </w:rPr>
        <w:t xml:space="preserve"> </w:t>
      </w:r>
      <w:proofErr w:type="spellStart"/>
      <w:r w:rsidR="0082732E" w:rsidRPr="0026075C">
        <w:rPr>
          <w:rFonts w:ascii="Montserrat Light" w:hAnsi="Montserrat Light"/>
          <w:bCs/>
          <w:iCs/>
        </w:rPr>
        <w:t>și</w:t>
      </w:r>
      <w:proofErr w:type="spellEnd"/>
      <w:r w:rsidR="0082732E" w:rsidRPr="0026075C">
        <w:rPr>
          <w:rFonts w:ascii="Montserrat Light" w:hAnsi="Montserrat Light"/>
          <w:bCs/>
          <w:iCs/>
        </w:rPr>
        <w:t xml:space="preserve"> </w:t>
      </w:r>
      <w:proofErr w:type="spellStart"/>
      <w:r w:rsidR="0082732E" w:rsidRPr="0026075C">
        <w:rPr>
          <w:rFonts w:ascii="Montserrat Light" w:hAnsi="Montserrat Light"/>
          <w:bCs/>
          <w:iCs/>
        </w:rPr>
        <w:t>completările</w:t>
      </w:r>
      <w:proofErr w:type="spellEnd"/>
      <w:r w:rsidR="0082732E" w:rsidRPr="0026075C">
        <w:rPr>
          <w:rFonts w:ascii="Montserrat Light" w:hAnsi="Montserrat Light"/>
          <w:bCs/>
          <w:iCs/>
        </w:rPr>
        <w:t xml:space="preserve"> </w:t>
      </w:r>
      <w:proofErr w:type="spellStart"/>
      <w:r w:rsidR="0082732E" w:rsidRPr="0026075C">
        <w:rPr>
          <w:rFonts w:ascii="Montserrat Light" w:hAnsi="Montserrat Light"/>
          <w:bCs/>
          <w:iCs/>
        </w:rPr>
        <w:t>ulterioare</w:t>
      </w:r>
      <w:proofErr w:type="spellEnd"/>
      <w:r w:rsidR="0082732E" w:rsidRPr="0026075C">
        <w:rPr>
          <w:rFonts w:ascii="Montserrat Light" w:hAnsi="Montserrat Light"/>
          <w:bCs/>
          <w:iCs/>
        </w:rPr>
        <w:t>;</w:t>
      </w:r>
    </w:p>
    <w:p w14:paraId="571FD4C9" w14:textId="77777777" w:rsidR="00A15F25" w:rsidRPr="0026075C" w:rsidRDefault="00D75664" w:rsidP="00D75664">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Ordinul</w:t>
      </w:r>
      <w:r w:rsidR="00A15F25" w:rsidRPr="0026075C">
        <w:rPr>
          <w:rFonts w:ascii="Montserrat Light" w:hAnsi="Montserrat Light"/>
        </w:rPr>
        <w:t>ui</w:t>
      </w:r>
      <w:proofErr w:type="spellEnd"/>
      <w:r w:rsidRPr="0026075C">
        <w:rPr>
          <w:rFonts w:ascii="Montserrat Light" w:hAnsi="Montserrat Light"/>
        </w:rPr>
        <w:t xml:space="preserve"> </w:t>
      </w:r>
      <w:proofErr w:type="spellStart"/>
      <w:r w:rsidRPr="0026075C">
        <w:rPr>
          <w:rFonts w:ascii="Montserrat Light" w:hAnsi="Montserrat Light"/>
        </w:rPr>
        <w:t>M</w:t>
      </w:r>
      <w:r w:rsidR="00104918" w:rsidRPr="0026075C">
        <w:rPr>
          <w:rFonts w:ascii="Montserrat Light" w:hAnsi="Montserrat Light"/>
        </w:rPr>
        <w:t>inisterul</w:t>
      </w:r>
      <w:r w:rsidR="00A15F25" w:rsidRPr="0026075C">
        <w:rPr>
          <w:rFonts w:ascii="Montserrat Light" w:hAnsi="Montserrat Light"/>
        </w:rPr>
        <w:t>ui</w:t>
      </w:r>
      <w:proofErr w:type="spellEnd"/>
      <w:r w:rsidR="00104918" w:rsidRPr="0026075C">
        <w:rPr>
          <w:rFonts w:ascii="Montserrat Light" w:hAnsi="Montserrat Light"/>
        </w:rPr>
        <w:t xml:space="preserve"> </w:t>
      </w:r>
      <w:proofErr w:type="spellStart"/>
      <w:r w:rsidR="00104918" w:rsidRPr="0026075C">
        <w:rPr>
          <w:rFonts w:ascii="Montserrat Light" w:hAnsi="Montserrat Light"/>
        </w:rPr>
        <w:t>Educației</w:t>
      </w:r>
      <w:proofErr w:type="spellEnd"/>
      <w:r w:rsidR="00104918" w:rsidRPr="0026075C">
        <w:rPr>
          <w:rFonts w:ascii="Montserrat Light" w:hAnsi="Montserrat Light"/>
        </w:rPr>
        <w:t xml:space="preserve">, </w:t>
      </w:r>
      <w:proofErr w:type="spellStart"/>
      <w:r w:rsidR="00104918" w:rsidRPr="0026075C">
        <w:rPr>
          <w:rFonts w:ascii="Montserrat Light" w:hAnsi="Montserrat Light"/>
        </w:rPr>
        <w:t>Cercetării</w:t>
      </w:r>
      <w:proofErr w:type="spellEnd"/>
      <w:r w:rsidR="00104918" w:rsidRPr="0026075C">
        <w:rPr>
          <w:rFonts w:ascii="Montserrat Light" w:hAnsi="Montserrat Light"/>
        </w:rPr>
        <w:t xml:space="preserve">, </w:t>
      </w:r>
      <w:proofErr w:type="spellStart"/>
      <w:r w:rsidR="00104918" w:rsidRPr="0026075C">
        <w:rPr>
          <w:rFonts w:ascii="Montserrat Light" w:hAnsi="Montserrat Light"/>
        </w:rPr>
        <w:t>Tineretului</w:t>
      </w:r>
      <w:proofErr w:type="spellEnd"/>
      <w:r w:rsidR="00104918" w:rsidRPr="0026075C">
        <w:rPr>
          <w:rFonts w:ascii="Montserrat Light" w:hAnsi="Montserrat Light"/>
        </w:rPr>
        <w:t xml:space="preserve"> </w:t>
      </w:r>
      <w:proofErr w:type="spellStart"/>
      <w:r w:rsidR="00104918" w:rsidRPr="0026075C">
        <w:rPr>
          <w:rFonts w:ascii="Montserrat Light" w:hAnsi="Montserrat Light"/>
        </w:rPr>
        <w:t>și</w:t>
      </w:r>
      <w:proofErr w:type="spellEnd"/>
      <w:r w:rsidR="00104918" w:rsidRPr="0026075C">
        <w:rPr>
          <w:rFonts w:ascii="Montserrat Light" w:hAnsi="Montserrat Light"/>
        </w:rPr>
        <w:t xml:space="preserve"> </w:t>
      </w:r>
      <w:proofErr w:type="spellStart"/>
      <w:r w:rsidR="00104918" w:rsidRPr="0026075C">
        <w:rPr>
          <w:rFonts w:ascii="Montserrat Light" w:hAnsi="Montserrat Light"/>
        </w:rPr>
        <w:t>Sportului</w:t>
      </w:r>
      <w:proofErr w:type="spellEnd"/>
      <w:r w:rsidR="00A15F25" w:rsidRPr="0026075C">
        <w:rPr>
          <w:rFonts w:ascii="Montserrat Light" w:hAnsi="Montserrat Light"/>
        </w:rPr>
        <w:t xml:space="preserve"> </w:t>
      </w:r>
      <w:r w:rsidRPr="0026075C">
        <w:rPr>
          <w:rFonts w:ascii="Montserrat Light" w:hAnsi="Montserrat Light"/>
        </w:rPr>
        <w:t xml:space="preserve">nr. 3035/2012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Metodologiei-cadru</w:t>
      </w:r>
      <w:proofErr w:type="spellEnd"/>
      <w:r w:rsidRPr="0026075C">
        <w:rPr>
          <w:rFonts w:ascii="Montserrat Light" w:hAnsi="Montserrat Light"/>
        </w:rPr>
        <w:t xml:space="preserve"> de </w:t>
      </w:r>
      <w:proofErr w:type="spellStart"/>
      <w:r w:rsidRPr="0026075C">
        <w:rPr>
          <w:rFonts w:ascii="Montserrat Light" w:hAnsi="Montserrat Light"/>
        </w:rPr>
        <w:t>organizare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desfăşurare</w:t>
      </w:r>
      <w:proofErr w:type="spellEnd"/>
      <w:r w:rsidRPr="0026075C">
        <w:rPr>
          <w:rFonts w:ascii="Montserrat Light" w:hAnsi="Montserrat Light"/>
        </w:rPr>
        <w:t xml:space="preserve"> a </w:t>
      </w:r>
      <w:proofErr w:type="spellStart"/>
      <w:r w:rsidRPr="0026075C">
        <w:rPr>
          <w:rFonts w:ascii="Montserrat Light" w:hAnsi="Montserrat Light"/>
        </w:rPr>
        <w:t>competiţiilor</w:t>
      </w:r>
      <w:proofErr w:type="spellEnd"/>
      <w:r w:rsidRPr="0026075C">
        <w:rPr>
          <w:rFonts w:ascii="Montserrat Light" w:hAnsi="Montserrat Light"/>
        </w:rPr>
        <w:t xml:space="preserve"> </w:t>
      </w:r>
      <w:proofErr w:type="spellStart"/>
      <w:r w:rsidRPr="0026075C">
        <w:rPr>
          <w:rFonts w:ascii="Montserrat Light" w:hAnsi="Montserrat Light"/>
        </w:rPr>
        <w:t>şcolare</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ținând</w:t>
      </w:r>
      <w:proofErr w:type="spellEnd"/>
      <w:r w:rsidRPr="0026075C">
        <w:rPr>
          <w:rFonts w:ascii="Montserrat Light" w:hAnsi="Montserrat Light"/>
        </w:rPr>
        <w:t xml:space="preserve"> </w:t>
      </w:r>
      <w:proofErr w:type="spellStart"/>
      <w:r w:rsidRPr="0026075C">
        <w:rPr>
          <w:rFonts w:ascii="Montserrat Light" w:hAnsi="Montserrat Light"/>
        </w:rPr>
        <w:t>cont</w:t>
      </w:r>
      <w:proofErr w:type="spellEnd"/>
      <w:r w:rsidRPr="0026075C">
        <w:rPr>
          <w:rFonts w:ascii="Montserrat Light" w:hAnsi="Montserrat Light"/>
        </w:rPr>
        <w:t xml:space="preserve"> de </w:t>
      </w:r>
      <w:proofErr w:type="spellStart"/>
      <w:r w:rsidRPr="0026075C">
        <w:rPr>
          <w:rFonts w:ascii="Montserrat Light" w:hAnsi="Montserrat Light"/>
        </w:rPr>
        <w:t>Regulamentul</w:t>
      </w:r>
      <w:proofErr w:type="spellEnd"/>
      <w:r w:rsidRPr="0026075C">
        <w:rPr>
          <w:rFonts w:ascii="Montserrat Light" w:hAnsi="Montserrat Light"/>
        </w:rPr>
        <w:t xml:space="preserve"> de </w:t>
      </w:r>
      <w:proofErr w:type="spellStart"/>
      <w:r w:rsidRPr="0026075C">
        <w:rPr>
          <w:rFonts w:ascii="Montserrat Light" w:hAnsi="Montserrat Light"/>
        </w:rPr>
        <w:t>organizare</w:t>
      </w:r>
      <w:proofErr w:type="spellEnd"/>
      <w:r w:rsidRPr="0026075C">
        <w:rPr>
          <w:rFonts w:ascii="Montserrat Light" w:hAnsi="Montserrat Light"/>
        </w:rPr>
        <w:t xml:space="preserve"> </w:t>
      </w:r>
      <w:proofErr w:type="gramStart"/>
      <w:r w:rsidRPr="0026075C">
        <w:rPr>
          <w:rFonts w:ascii="Montserrat Light" w:hAnsi="Montserrat Light"/>
        </w:rPr>
        <w:t>a</w:t>
      </w:r>
      <w:proofErr w:type="gramEnd"/>
      <w:r w:rsidRPr="0026075C">
        <w:rPr>
          <w:rFonts w:ascii="Montserrat Light" w:hAnsi="Montserrat Light"/>
        </w:rPr>
        <w:t xml:space="preserve"> </w:t>
      </w:r>
      <w:proofErr w:type="spellStart"/>
      <w:r w:rsidRPr="0026075C">
        <w:rPr>
          <w:rFonts w:ascii="Montserrat Light" w:hAnsi="Montserrat Light"/>
        </w:rPr>
        <w:t>activităţilor</w:t>
      </w:r>
      <w:proofErr w:type="spellEnd"/>
      <w:r w:rsidRPr="0026075C">
        <w:rPr>
          <w:rFonts w:ascii="Montserrat Light" w:hAnsi="Montserrat Light"/>
        </w:rPr>
        <w:t xml:space="preserve"> </w:t>
      </w:r>
      <w:proofErr w:type="spellStart"/>
      <w:r w:rsidRPr="0026075C">
        <w:rPr>
          <w:rFonts w:ascii="Montserrat Light" w:hAnsi="Montserrat Light"/>
        </w:rPr>
        <w:t>cuprinse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calendarul</w:t>
      </w:r>
      <w:proofErr w:type="spellEnd"/>
      <w:r w:rsidRPr="0026075C">
        <w:rPr>
          <w:rFonts w:ascii="Montserrat Light" w:hAnsi="Montserrat Light"/>
        </w:rPr>
        <w:t xml:space="preserve"> </w:t>
      </w:r>
      <w:proofErr w:type="spellStart"/>
      <w:r w:rsidRPr="0026075C">
        <w:rPr>
          <w:rFonts w:ascii="Montserrat Light" w:hAnsi="Montserrat Light"/>
        </w:rPr>
        <w:t>activităţilor</w:t>
      </w:r>
      <w:proofErr w:type="spellEnd"/>
      <w:r w:rsidRPr="0026075C">
        <w:rPr>
          <w:rFonts w:ascii="Montserrat Light" w:hAnsi="Montserrat Light"/>
        </w:rPr>
        <w:t xml:space="preserve"> educative, </w:t>
      </w:r>
      <w:proofErr w:type="spellStart"/>
      <w:r w:rsidRPr="0026075C">
        <w:rPr>
          <w:rFonts w:ascii="Montserrat Light" w:hAnsi="Montserrat Light"/>
        </w:rPr>
        <w:t>şcolare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extraşcolare</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 xml:space="preserve">, </w:t>
      </w:r>
    </w:p>
    <w:p w14:paraId="07D9C565" w14:textId="61D3AF6F" w:rsidR="00D75664" w:rsidRPr="0026075C" w:rsidRDefault="00D75664" w:rsidP="00D75664">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Ordinul</w:t>
      </w:r>
      <w:r w:rsidR="00A15F25" w:rsidRPr="0026075C">
        <w:rPr>
          <w:rFonts w:ascii="Montserrat Light" w:hAnsi="Montserrat Light"/>
        </w:rPr>
        <w:t>ui</w:t>
      </w:r>
      <w:proofErr w:type="spellEnd"/>
      <w:r w:rsidRPr="0026075C">
        <w:rPr>
          <w:rFonts w:ascii="Montserrat Light" w:hAnsi="Montserrat Light"/>
        </w:rPr>
        <w:t xml:space="preserve"> </w:t>
      </w:r>
      <w:proofErr w:type="spellStart"/>
      <w:r w:rsidRPr="0026075C">
        <w:rPr>
          <w:rFonts w:ascii="Montserrat Light" w:hAnsi="Montserrat Light"/>
        </w:rPr>
        <w:t>Ministrului</w:t>
      </w:r>
      <w:proofErr w:type="spellEnd"/>
      <w:r w:rsidRPr="0026075C">
        <w:rPr>
          <w:rFonts w:ascii="Montserrat Light" w:hAnsi="Montserrat Light"/>
        </w:rPr>
        <w:t xml:space="preserve"> </w:t>
      </w:r>
      <w:proofErr w:type="spellStart"/>
      <w:r w:rsidRPr="0026075C">
        <w:rPr>
          <w:rFonts w:ascii="Montserrat Light" w:hAnsi="Montserrat Light"/>
        </w:rPr>
        <w:t>Educației</w:t>
      </w:r>
      <w:proofErr w:type="spellEnd"/>
      <w:r w:rsidRPr="0026075C">
        <w:rPr>
          <w:rFonts w:ascii="Montserrat Light" w:hAnsi="Montserrat Light"/>
        </w:rPr>
        <w:t xml:space="preserve"> nr. 3027/12.01.2023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listei</w:t>
      </w:r>
      <w:proofErr w:type="spellEnd"/>
      <w:r w:rsidRPr="0026075C">
        <w:rPr>
          <w:rFonts w:ascii="Montserrat Light" w:hAnsi="Montserrat Light"/>
        </w:rPr>
        <w:t xml:space="preserve"> </w:t>
      </w:r>
      <w:proofErr w:type="spellStart"/>
      <w:r w:rsidRPr="0026075C">
        <w:rPr>
          <w:rFonts w:ascii="Montserrat Light" w:hAnsi="Montserrat Light"/>
        </w:rPr>
        <w:t>competițiilor</w:t>
      </w:r>
      <w:proofErr w:type="spellEnd"/>
      <w:r w:rsidRPr="0026075C">
        <w:rPr>
          <w:rFonts w:ascii="Montserrat Light" w:hAnsi="Montserrat Light"/>
        </w:rPr>
        <w:t xml:space="preserve"> pe discipline </w:t>
      </w:r>
      <w:proofErr w:type="spellStart"/>
      <w:r w:rsidRPr="0026075C">
        <w:rPr>
          <w:rFonts w:ascii="Montserrat Light" w:hAnsi="Montserrat Light"/>
        </w:rPr>
        <w:t>școlare</w:t>
      </w:r>
      <w:proofErr w:type="spellEnd"/>
      <w:r w:rsidRPr="0026075C">
        <w:rPr>
          <w:rFonts w:ascii="Montserrat Light" w:hAnsi="Montserrat Light"/>
        </w:rPr>
        <w:t xml:space="preserve">, sportive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proiecte</w:t>
      </w:r>
      <w:proofErr w:type="spellEnd"/>
      <w:r w:rsidRPr="0026075C">
        <w:rPr>
          <w:rFonts w:ascii="Montserrat Light" w:hAnsi="Montserrat Light"/>
        </w:rPr>
        <w:t xml:space="preserve"> educative </w:t>
      </w:r>
      <w:proofErr w:type="spellStart"/>
      <w:r w:rsidRPr="0026075C">
        <w:rPr>
          <w:rFonts w:ascii="Montserrat Light" w:hAnsi="Montserrat Light"/>
        </w:rPr>
        <w:t>internaționale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naționale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anul</w:t>
      </w:r>
      <w:proofErr w:type="spellEnd"/>
      <w:r w:rsidRPr="0026075C">
        <w:rPr>
          <w:rFonts w:ascii="Montserrat Light" w:hAnsi="Montserrat Light"/>
        </w:rPr>
        <w:t xml:space="preserve"> 2022-2023, </w:t>
      </w:r>
      <w:r w:rsidR="00A15F25" w:rsidRPr="0026075C">
        <w:rPr>
          <w:rFonts w:ascii="Montserrat Light" w:hAnsi="Montserrat Light"/>
        </w:rPr>
        <w:t xml:space="preserve">cu </w:t>
      </w:r>
      <w:proofErr w:type="spellStart"/>
      <w:r w:rsidR="00A15F25" w:rsidRPr="0026075C">
        <w:rPr>
          <w:rFonts w:ascii="Montserrat Light" w:hAnsi="Montserrat Light"/>
        </w:rPr>
        <w:t>modificările</w:t>
      </w:r>
      <w:proofErr w:type="spellEnd"/>
      <w:r w:rsidR="00A15F25" w:rsidRPr="0026075C">
        <w:rPr>
          <w:rFonts w:ascii="Montserrat Light" w:hAnsi="Montserrat Light"/>
        </w:rPr>
        <w:t xml:space="preserve"> </w:t>
      </w:r>
      <w:proofErr w:type="spellStart"/>
      <w:r w:rsidR="00A15F25" w:rsidRPr="0026075C">
        <w:rPr>
          <w:rFonts w:ascii="Montserrat Light" w:hAnsi="Montserrat Light"/>
        </w:rPr>
        <w:t>și</w:t>
      </w:r>
      <w:proofErr w:type="spellEnd"/>
      <w:r w:rsidR="00A15F25" w:rsidRPr="0026075C">
        <w:rPr>
          <w:rFonts w:ascii="Montserrat Light" w:hAnsi="Montserrat Light"/>
        </w:rPr>
        <w:t xml:space="preserve"> </w:t>
      </w:r>
      <w:proofErr w:type="spellStart"/>
      <w:r w:rsidR="00A15F25" w:rsidRPr="0026075C">
        <w:rPr>
          <w:rFonts w:ascii="Montserrat Light" w:hAnsi="Montserrat Light"/>
        </w:rPr>
        <w:t>completările</w:t>
      </w:r>
      <w:proofErr w:type="spellEnd"/>
      <w:r w:rsidR="00A15F25" w:rsidRPr="0026075C">
        <w:rPr>
          <w:rFonts w:ascii="Montserrat Light" w:hAnsi="Montserrat Light"/>
        </w:rPr>
        <w:t xml:space="preserve"> </w:t>
      </w:r>
      <w:proofErr w:type="spellStart"/>
      <w:r w:rsidR="00A15F25" w:rsidRPr="0026075C">
        <w:rPr>
          <w:rFonts w:ascii="Montserrat Light" w:hAnsi="Montserrat Light"/>
        </w:rPr>
        <w:t>ulterioare</w:t>
      </w:r>
      <w:proofErr w:type="spellEnd"/>
      <w:r w:rsidRPr="0026075C">
        <w:rPr>
          <w:rFonts w:ascii="Montserrat Light" w:hAnsi="Montserrat Light"/>
        </w:rPr>
        <w:t>;</w:t>
      </w:r>
    </w:p>
    <w:p w14:paraId="44E34244" w14:textId="16A660BC" w:rsidR="0082732E" w:rsidRPr="0026075C" w:rsidRDefault="0082732E" w:rsidP="004624CE">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17 </w:t>
      </w:r>
      <w:proofErr w:type="spellStart"/>
      <w:proofErr w:type="gramStart"/>
      <w:r w:rsidRPr="0026075C">
        <w:rPr>
          <w:rFonts w:ascii="Montserrat Light" w:hAnsi="Montserrat Light"/>
          <w:bCs/>
          <w:iCs/>
        </w:rPr>
        <w:t>al</w:t>
      </w:r>
      <w:r w:rsidR="00BD612B" w:rsidRPr="0026075C">
        <w:rPr>
          <w:rFonts w:ascii="Montserrat Light" w:hAnsi="Montserrat Light"/>
          <w:bCs/>
          <w:iCs/>
        </w:rPr>
        <w:t>in</w:t>
      </w:r>
      <w:proofErr w:type="spellEnd"/>
      <w:r w:rsidRPr="0026075C">
        <w:rPr>
          <w:rFonts w:ascii="Montserrat Light" w:hAnsi="Montserrat Light"/>
          <w:bCs/>
          <w:iCs/>
        </w:rPr>
        <w:t>.(</w:t>
      </w:r>
      <w:proofErr w:type="gramEnd"/>
      <w:r w:rsidRPr="0026075C">
        <w:rPr>
          <w:rFonts w:ascii="Montserrat Light" w:hAnsi="Montserrat Light"/>
          <w:bCs/>
          <w:iCs/>
        </w:rPr>
        <w:t xml:space="preserve">4) din H.G. nr. 2.192/2004 pentru </w:t>
      </w:r>
      <w:proofErr w:type="spellStart"/>
      <w:r w:rsidRPr="0026075C">
        <w:rPr>
          <w:rFonts w:ascii="Montserrat Light" w:hAnsi="Montserrat Light"/>
          <w:bCs/>
          <w:iCs/>
        </w:rPr>
        <w:t>aprobarea</w:t>
      </w:r>
      <w:proofErr w:type="spellEnd"/>
      <w:r w:rsidRPr="0026075C">
        <w:rPr>
          <w:rFonts w:ascii="Montserrat Light" w:hAnsi="Montserrat Light"/>
          <w:bCs/>
          <w:iCs/>
        </w:rPr>
        <w:t xml:space="preserve"> </w:t>
      </w:r>
      <w:proofErr w:type="spellStart"/>
      <w:r w:rsidRPr="0026075C">
        <w:rPr>
          <w:rFonts w:ascii="Montserrat Light" w:hAnsi="Montserrat Light"/>
          <w:bCs/>
          <w:iCs/>
        </w:rPr>
        <w:t>Normelor</w:t>
      </w:r>
      <w:proofErr w:type="spellEnd"/>
      <w:r w:rsidRPr="0026075C">
        <w:rPr>
          <w:rFonts w:ascii="Montserrat Light" w:hAnsi="Montserrat Light"/>
          <w:bCs/>
          <w:iCs/>
        </w:rPr>
        <w:t xml:space="preserve"> </w:t>
      </w:r>
      <w:proofErr w:type="spellStart"/>
      <w:r w:rsidRPr="0026075C">
        <w:rPr>
          <w:rFonts w:ascii="Montserrat Light" w:hAnsi="Montserrat Light"/>
          <w:bCs/>
          <w:iCs/>
        </w:rPr>
        <w:t>metodologice</w:t>
      </w:r>
      <w:proofErr w:type="spellEnd"/>
      <w:r w:rsidRPr="0026075C">
        <w:rPr>
          <w:rFonts w:ascii="Montserrat Light" w:hAnsi="Montserrat Light"/>
          <w:bCs/>
          <w:iCs/>
        </w:rPr>
        <w:t xml:space="preserve"> </w:t>
      </w:r>
      <w:proofErr w:type="spellStart"/>
      <w:r w:rsidRPr="0026075C">
        <w:rPr>
          <w:rFonts w:ascii="Montserrat Light" w:hAnsi="Montserrat Light"/>
          <w:bCs/>
          <w:iCs/>
        </w:rPr>
        <w:t>privind</w:t>
      </w:r>
      <w:proofErr w:type="spellEnd"/>
      <w:r w:rsidRPr="0026075C">
        <w:rPr>
          <w:rFonts w:ascii="Montserrat Light" w:hAnsi="Montserrat Light"/>
          <w:bCs/>
          <w:iCs/>
        </w:rPr>
        <w:t xml:space="preserve"> </w:t>
      </w:r>
      <w:proofErr w:type="spellStart"/>
      <w:r w:rsidRPr="0026075C">
        <w:rPr>
          <w:rFonts w:ascii="Montserrat Light" w:hAnsi="Montserrat Light"/>
          <w:bCs/>
          <w:iCs/>
        </w:rPr>
        <w:t>finanţarea</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administrarea</w:t>
      </w:r>
      <w:proofErr w:type="spellEnd"/>
      <w:r w:rsidRPr="0026075C">
        <w:rPr>
          <w:rFonts w:ascii="Montserrat Light" w:hAnsi="Montserrat Light"/>
          <w:bCs/>
          <w:iCs/>
        </w:rPr>
        <w:t xml:space="preserve"> </w:t>
      </w:r>
      <w:proofErr w:type="spellStart"/>
      <w:r w:rsidRPr="0026075C">
        <w:rPr>
          <w:rFonts w:ascii="Montserrat Light" w:hAnsi="Montserrat Light"/>
          <w:bCs/>
          <w:iCs/>
        </w:rPr>
        <w:t>unităţilor</w:t>
      </w:r>
      <w:proofErr w:type="spellEnd"/>
      <w:r w:rsidRPr="0026075C">
        <w:rPr>
          <w:rFonts w:ascii="Montserrat Light" w:hAnsi="Montserrat Light"/>
          <w:bCs/>
          <w:iCs/>
        </w:rPr>
        <w:t xml:space="preserve"> de </w:t>
      </w:r>
      <w:proofErr w:type="spellStart"/>
      <w:r w:rsidRPr="0026075C">
        <w:rPr>
          <w:rFonts w:ascii="Montserrat Light" w:hAnsi="Montserrat Light"/>
          <w:bCs/>
          <w:iCs/>
        </w:rPr>
        <w:t>învăţământ</w:t>
      </w:r>
      <w:proofErr w:type="spellEnd"/>
      <w:r w:rsidRPr="0026075C">
        <w:rPr>
          <w:rFonts w:ascii="Montserrat Light" w:hAnsi="Montserrat Light"/>
          <w:bCs/>
          <w:iCs/>
        </w:rPr>
        <w:t xml:space="preserve"> </w:t>
      </w:r>
      <w:proofErr w:type="spellStart"/>
      <w:r w:rsidRPr="0026075C">
        <w:rPr>
          <w:rFonts w:ascii="Montserrat Light" w:hAnsi="Montserrat Light"/>
          <w:bCs/>
          <w:iCs/>
        </w:rPr>
        <w:t>preuniversitar</w:t>
      </w:r>
      <w:proofErr w:type="spellEnd"/>
      <w:r w:rsidRPr="0026075C">
        <w:rPr>
          <w:rFonts w:ascii="Montserrat Light" w:hAnsi="Montserrat Light"/>
          <w:bCs/>
          <w:iCs/>
        </w:rPr>
        <w:t xml:space="preserve"> de stat;</w:t>
      </w:r>
    </w:p>
    <w:p w14:paraId="151CB604" w14:textId="047D4FF4" w:rsidR="00A44EB0" w:rsidRPr="0026075C" w:rsidRDefault="00A44EB0" w:rsidP="001E7F27">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Hotărârii</w:t>
      </w:r>
      <w:proofErr w:type="spellEnd"/>
      <w:r w:rsidRPr="0026075C">
        <w:rPr>
          <w:rFonts w:ascii="Montserrat Light" w:hAnsi="Montserrat Light"/>
        </w:rPr>
        <w:t xml:space="preserve"> </w:t>
      </w:r>
      <w:proofErr w:type="spellStart"/>
      <w:r w:rsidRPr="0026075C">
        <w:rPr>
          <w:rFonts w:ascii="Montserrat Light" w:hAnsi="Montserrat Light"/>
        </w:rPr>
        <w:t>Consiliului</w:t>
      </w:r>
      <w:proofErr w:type="spellEnd"/>
      <w:r w:rsidRPr="0026075C">
        <w:rPr>
          <w:rFonts w:ascii="Montserrat Light" w:hAnsi="Montserrat Light"/>
        </w:rPr>
        <w:t xml:space="preserve"> </w:t>
      </w:r>
      <w:proofErr w:type="spellStart"/>
      <w:r w:rsidRPr="0026075C">
        <w:rPr>
          <w:rFonts w:ascii="Montserrat Light" w:hAnsi="Montserrat Light"/>
        </w:rPr>
        <w:t>Județean</w:t>
      </w:r>
      <w:proofErr w:type="spellEnd"/>
      <w:r w:rsidRPr="0026075C">
        <w:rPr>
          <w:rFonts w:ascii="Montserrat Light" w:hAnsi="Montserrat Light"/>
        </w:rPr>
        <w:t xml:space="preserve"> Cluj nr</w:t>
      </w:r>
      <w:r w:rsidR="00FF24BE" w:rsidRPr="0026075C">
        <w:rPr>
          <w:rFonts w:ascii="Montserrat Light" w:hAnsi="Montserrat Light"/>
        </w:rPr>
        <w:t xml:space="preserve">. 14/2023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bugetului</w:t>
      </w:r>
      <w:proofErr w:type="spellEnd"/>
      <w:r w:rsidRPr="0026075C">
        <w:rPr>
          <w:rFonts w:ascii="Montserrat Light" w:hAnsi="Montserrat Light"/>
        </w:rPr>
        <w:t xml:space="preserve"> general </w:t>
      </w:r>
      <w:proofErr w:type="spellStart"/>
      <w:r w:rsidRPr="0026075C">
        <w:rPr>
          <w:rFonts w:ascii="Montserrat Light" w:hAnsi="Montserrat Light"/>
        </w:rPr>
        <w:t>propriu</w:t>
      </w:r>
      <w:proofErr w:type="spellEnd"/>
      <w:r w:rsidR="00FF24BE" w:rsidRPr="0026075C">
        <w:rPr>
          <w:rFonts w:ascii="Montserrat Light" w:hAnsi="Montserrat Light"/>
        </w:rPr>
        <w:t xml:space="preserve"> </w:t>
      </w:r>
      <w:r w:rsidRPr="0026075C">
        <w:rPr>
          <w:rFonts w:ascii="Montserrat Light" w:hAnsi="Montserrat Light"/>
        </w:rPr>
        <w:t xml:space="preserve">al </w:t>
      </w:r>
      <w:proofErr w:type="spellStart"/>
      <w:r w:rsidRPr="0026075C">
        <w:rPr>
          <w:rFonts w:ascii="Montserrat Light" w:hAnsi="Montserrat Light"/>
        </w:rPr>
        <w:t>Județului</w:t>
      </w:r>
      <w:proofErr w:type="spellEnd"/>
      <w:r w:rsidRPr="0026075C">
        <w:rPr>
          <w:rFonts w:ascii="Montserrat Light" w:hAnsi="Montserrat Light"/>
        </w:rPr>
        <w:t xml:space="preserve"> Cluj pe </w:t>
      </w:r>
      <w:proofErr w:type="spellStart"/>
      <w:r w:rsidRPr="0026075C">
        <w:rPr>
          <w:rFonts w:ascii="Montserrat Light" w:hAnsi="Montserrat Light"/>
        </w:rPr>
        <w:t>anul</w:t>
      </w:r>
      <w:proofErr w:type="spellEnd"/>
      <w:r w:rsidRPr="0026075C">
        <w:rPr>
          <w:rFonts w:ascii="Montserrat Light" w:hAnsi="Montserrat Light"/>
        </w:rPr>
        <w:t xml:space="preserve"> 2023</w:t>
      </w:r>
      <w:r w:rsidR="00FF24BE" w:rsidRPr="0026075C">
        <w:rPr>
          <w:rFonts w:ascii="Montserrat Light" w:hAnsi="Montserrat Light"/>
        </w:rPr>
        <w:t>;</w:t>
      </w:r>
    </w:p>
    <w:p w14:paraId="0F7B5DEF" w14:textId="77777777" w:rsidR="00ED27AC" w:rsidRPr="0026075C" w:rsidRDefault="00ED27AC" w:rsidP="00ED27AC">
      <w:pPr>
        <w:pStyle w:val="Listparagraf"/>
        <w:autoSpaceDE w:val="0"/>
        <w:autoSpaceDN w:val="0"/>
        <w:adjustRightInd w:val="0"/>
        <w:spacing w:after="0" w:line="240" w:lineRule="auto"/>
        <w:ind w:left="360"/>
        <w:jc w:val="both"/>
        <w:rPr>
          <w:rFonts w:ascii="Montserrat Light" w:hAnsi="Montserrat Light"/>
        </w:rPr>
      </w:pPr>
    </w:p>
    <w:p w14:paraId="288D6D08" w14:textId="78B1F82F" w:rsidR="009A2ACE" w:rsidRPr="0026075C" w:rsidRDefault="00306844" w:rsidP="006E171A">
      <w:pPr>
        <w:autoSpaceDE w:val="0"/>
        <w:autoSpaceDN w:val="0"/>
        <w:adjustRightInd w:val="0"/>
        <w:spacing w:line="240" w:lineRule="auto"/>
        <w:jc w:val="both"/>
        <w:rPr>
          <w:rFonts w:ascii="Montserrat Light" w:hAnsi="Montserrat Light" w:cs="Cambria"/>
        </w:rPr>
      </w:pPr>
      <w:proofErr w:type="spellStart"/>
      <w:r w:rsidRPr="0026075C">
        <w:rPr>
          <w:rFonts w:ascii="Montserrat Light" w:hAnsi="Montserrat Light" w:cs="Cambria"/>
        </w:rPr>
        <w:t>În</w:t>
      </w:r>
      <w:proofErr w:type="spellEnd"/>
      <w:r w:rsidRPr="0026075C">
        <w:rPr>
          <w:rFonts w:ascii="Montserrat Light" w:hAnsi="Montserrat Light" w:cs="Cambria"/>
        </w:rPr>
        <w:t xml:space="preserve"> </w:t>
      </w:r>
      <w:proofErr w:type="spellStart"/>
      <w:r w:rsidRPr="0026075C">
        <w:rPr>
          <w:rFonts w:ascii="Montserrat Light" w:hAnsi="Montserrat Light" w:cs="Cambria"/>
        </w:rPr>
        <w:t>temeiul</w:t>
      </w:r>
      <w:proofErr w:type="spellEnd"/>
      <w:r w:rsidRPr="0026075C">
        <w:rPr>
          <w:rFonts w:ascii="Montserrat Light" w:hAnsi="Montserrat Light" w:cs="Cambria"/>
        </w:rPr>
        <w:t xml:space="preserve"> </w:t>
      </w:r>
      <w:proofErr w:type="spellStart"/>
      <w:r w:rsidRPr="0026075C">
        <w:rPr>
          <w:rFonts w:ascii="Montserrat Light" w:hAnsi="Montserrat Light" w:cs="Cambria"/>
        </w:rPr>
        <w:t>competențelor</w:t>
      </w:r>
      <w:proofErr w:type="spellEnd"/>
      <w:r w:rsidRPr="0026075C">
        <w:rPr>
          <w:rFonts w:ascii="Montserrat Light" w:hAnsi="Montserrat Light" w:cs="Cambria"/>
        </w:rPr>
        <w:t xml:space="preserve"> </w:t>
      </w:r>
      <w:proofErr w:type="spellStart"/>
      <w:r w:rsidRPr="0026075C">
        <w:rPr>
          <w:rFonts w:ascii="Montserrat Light" w:hAnsi="Montserrat Light" w:cs="Cambria"/>
        </w:rPr>
        <w:t>stabilite</w:t>
      </w:r>
      <w:proofErr w:type="spellEnd"/>
      <w:r w:rsidRPr="0026075C">
        <w:rPr>
          <w:rFonts w:ascii="Montserrat Light" w:hAnsi="Montserrat Light" w:cs="Cambria"/>
        </w:rPr>
        <w:t xml:space="preserve"> prin art. 182 alin. (1) </w:t>
      </w:r>
      <w:proofErr w:type="spellStart"/>
      <w:r w:rsidRPr="0026075C">
        <w:rPr>
          <w:rFonts w:ascii="Montserrat Light" w:hAnsi="Montserrat Light" w:cs="Cambria"/>
        </w:rPr>
        <w:t>şi</w:t>
      </w:r>
      <w:proofErr w:type="spellEnd"/>
      <w:r w:rsidRPr="0026075C">
        <w:rPr>
          <w:rFonts w:ascii="Montserrat Light" w:hAnsi="Montserrat Light" w:cs="Cambria"/>
        </w:rPr>
        <w:t xml:space="preserve"> art. 196 alin. (1) lit. a) din Ordonanța de urgență a Guvernului nr. 57/2019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Codul</w:t>
      </w:r>
      <w:proofErr w:type="spellEnd"/>
      <w:r w:rsidRPr="0026075C">
        <w:rPr>
          <w:rFonts w:ascii="Montserrat Light" w:hAnsi="Montserrat Light" w:cs="Cambria"/>
        </w:rPr>
        <w:t xml:space="preserve"> </w:t>
      </w:r>
      <w:proofErr w:type="spellStart"/>
      <w:r w:rsidRPr="0026075C">
        <w:rPr>
          <w:rFonts w:ascii="Montserrat Light" w:hAnsi="Montserrat Light" w:cs="Cambria"/>
        </w:rPr>
        <w:t>administrativ</w:t>
      </w:r>
      <w:proofErr w:type="spellEnd"/>
      <w:r w:rsidRPr="0026075C">
        <w:rPr>
          <w:rFonts w:ascii="Montserrat Light" w:hAnsi="Montserrat Light" w:cs="Cambria"/>
        </w:rPr>
        <w:t xml:space="preserve">, </w:t>
      </w:r>
      <w:r w:rsidR="009A2ACE" w:rsidRPr="0026075C">
        <w:rPr>
          <w:rFonts w:ascii="Montserrat Light" w:hAnsi="Montserrat Light" w:cs="Cambria"/>
        </w:rPr>
        <w:t xml:space="preserve">cu </w:t>
      </w:r>
      <w:proofErr w:type="spellStart"/>
      <w:r w:rsidR="009A2ACE" w:rsidRPr="0026075C">
        <w:rPr>
          <w:rFonts w:ascii="Montserrat Light" w:hAnsi="Montserrat Light" w:cs="Cambria"/>
        </w:rPr>
        <w:t>modificările</w:t>
      </w:r>
      <w:proofErr w:type="spellEnd"/>
      <w:r w:rsidR="009A2ACE" w:rsidRPr="0026075C">
        <w:rPr>
          <w:rFonts w:ascii="Montserrat Light" w:hAnsi="Montserrat Light" w:cs="Cambria"/>
        </w:rPr>
        <w:t xml:space="preserve"> </w:t>
      </w:r>
      <w:proofErr w:type="spellStart"/>
      <w:r w:rsidR="009A2ACE" w:rsidRPr="0026075C">
        <w:rPr>
          <w:rFonts w:ascii="Montserrat Light" w:hAnsi="Montserrat Light" w:cs="Cambria"/>
        </w:rPr>
        <w:t>și</w:t>
      </w:r>
      <w:proofErr w:type="spellEnd"/>
      <w:r w:rsidR="009A2ACE" w:rsidRPr="0026075C">
        <w:rPr>
          <w:rFonts w:ascii="Montserrat Light" w:hAnsi="Montserrat Light" w:cs="Cambria"/>
        </w:rPr>
        <w:t xml:space="preserve"> </w:t>
      </w:r>
      <w:proofErr w:type="spellStart"/>
      <w:r w:rsidR="009A2ACE" w:rsidRPr="0026075C">
        <w:rPr>
          <w:rFonts w:ascii="Montserrat Light" w:hAnsi="Montserrat Light" w:cs="Cambria"/>
        </w:rPr>
        <w:t>completările</w:t>
      </w:r>
      <w:proofErr w:type="spellEnd"/>
      <w:r w:rsidR="009A2ACE" w:rsidRPr="0026075C">
        <w:rPr>
          <w:rFonts w:ascii="Montserrat Light" w:hAnsi="Montserrat Light" w:cs="Cambria"/>
        </w:rPr>
        <w:t xml:space="preserve"> </w:t>
      </w:r>
      <w:proofErr w:type="spellStart"/>
      <w:r w:rsidR="009A2ACE" w:rsidRPr="0026075C">
        <w:rPr>
          <w:rFonts w:ascii="Montserrat Light" w:hAnsi="Montserrat Light" w:cs="Cambria"/>
        </w:rPr>
        <w:t>ulterioare</w:t>
      </w:r>
      <w:proofErr w:type="spellEnd"/>
      <w:r w:rsidR="009A2ACE" w:rsidRPr="0026075C">
        <w:rPr>
          <w:rFonts w:ascii="Montserrat Light" w:hAnsi="Montserrat Light" w:cs="Cambria"/>
        </w:rPr>
        <w:t>;</w:t>
      </w:r>
    </w:p>
    <w:p w14:paraId="284262E7" w14:textId="77777777" w:rsidR="0013250C" w:rsidRPr="0026075C" w:rsidRDefault="0013250C" w:rsidP="005521F8">
      <w:pPr>
        <w:autoSpaceDE w:val="0"/>
        <w:autoSpaceDN w:val="0"/>
        <w:adjustRightInd w:val="0"/>
        <w:spacing w:line="240" w:lineRule="auto"/>
        <w:jc w:val="both"/>
        <w:rPr>
          <w:rFonts w:ascii="Montserrat Light" w:hAnsi="Montserrat Light" w:cs="Cambria"/>
        </w:rPr>
      </w:pPr>
    </w:p>
    <w:p w14:paraId="6461B262" w14:textId="2D693025" w:rsidR="00851363" w:rsidRPr="0026075C" w:rsidRDefault="00306844" w:rsidP="00F90ADF">
      <w:pPr>
        <w:pStyle w:val="Corptext2"/>
        <w:spacing w:after="0" w:line="240" w:lineRule="auto"/>
        <w:jc w:val="center"/>
        <w:rPr>
          <w:rFonts w:ascii="Montserrat Light" w:hAnsi="Montserrat Light"/>
          <w:b/>
          <w:bCs/>
          <w:noProof/>
          <w:sz w:val="22"/>
          <w:szCs w:val="22"/>
          <w:lang w:eastAsia="ro-RO"/>
        </w:rPr>
      </w:pPr>
      <w:r w:rsidRPr="0026075C">
        <w:rPr>
          <w:rFonts w:ascii="Montserrat Light" w:hAnsi="Montserrat Light"/>
          <w:b/>
          <w:bCs/>
          <w:noProof/>
          <w:sz w:val="22"/>
          <w:szCs w:val="22"/>
          <w:lang w:eastAsia="ro-RO"/>
        </w:rPr>
        <w:t>hotărăşte:</w:t>
      </w:r>
    </w:p>
    <w:p w14:paraId="3768CC84" w14:textId="77777777" w:rsidR="006E171A" w:rsidRPr="0026075C" w:rsidRDefault="006E171A" w:rsidP="00F90ADF">
      <w:pPr>
        <w:pStyle w:val="Corptext2"/>
        <w:spacing w:after="0" w:line="240" w:lineRule="auto"/>
        <w:jc w:val="center"/>
        <w:rPr>
          <w:rFonts w:ascii="Montserrat Light" w:hAnsi="Montserrat Light"/>
          <w:b/>
          <w:bCs/>
          <w:noProof/>
          <w:sz w:val="22"/>
          <w:szCs w:val="22"/>
          <w:lang w:eastAsia="ro-RO"/>
        </w:rPr>
      </w:pPr>
    </w:p>
    <w:p w14:paraId="76FE2DCD" w14:textId="0D19134D" w:rsidR="006E171A" w:rsidRPr="0026075C" w:rsidRDefault="006E171A" w:rsidP="009F6E47">
      <w:pPr>
        <w:spacing w:after="240" w:line="240" w:lineRule="auto"/>
        <w:jc w:val="both"/>
        <w:rPr>
          <w:rFonts w:ascii="Montserrat Light" w:eastAsiaTheme="minorHAnsi" w:hAnsi="Montserrat Light" w:cs="Legisx"/>
          <w:lang w:val="ro-MD"/>
        </w:rPr>
      </w:pPr>
      <w:r w:rsidRPr="0026075C">
        <w:rPr>
          <w:rFonts w:ascii="Montserrat Light" w:hAnsi="Montserrat Light"/>
          <w:b/>
          <w:bCs/>
        </w:rPr>
        <w:lastRenderedPageBreak/>
        <w:t xml:space="preserve">Art. I. </w:t>
      </w:r>
      <w:proofErr w:type="spellStart"/>
      <w:r w:rsidRPr="0026075C">
        <w:rPr>
          <w:rFonts w:ascii="Montserrat Light" w:hAnsi="Montserrat Light" w:cs="Cambria"/>
        </w:rPr>
        <w:t>Hotărârea</w:t>
      </w:r>
      <w:proofErr w:type="spellEnd"/>
      <w:r w:rsidRPr="0026075C">
        <w:rPr>
          <w:rFonts w:ascii="Montserrat Light" w:hAnsi="Montserrat Light" w:cs="Cambria"/>
        </w:rPr>
        <w:t xml:space="preserve"> </w:t>
      </w:r>
      <w:proofErr w:type="spellStart"/>
      <w:r w:rsidRPr="0026075C">
        <w:rPr>
          <w:rFonts w:ascii="Montserrat Light" w:hAnsi="Montserrat Light" w:cs="Cambria"/>
        </w:rPr>
        <w:t>Consiliului</w:t>
      </w:r>
      <w:proofErr w:type="spellEnd"/>
      <w:r w:rsidRPr="0026075C">
        <w:rPr>
          <w:rFonts w:ascii="Montserrat Light" w:hAnsi="Montserrat Light" w:cs="Cambria"/>
        </w:rPr>
        <w:t xml:space="preserve"> </w:t>
      </w:r>
      <w:proofErr w:type="spellStart"/>
      <w:r w:rsidRPr="0026075C">
        <w:rPr>
          <w:rFonts w:ascii="Montserrat Light" w:hAnsi="Montserrat Light" w:cs="Cambria"/>
        </w:rPr>
        <w:t>Județean</w:t>
      </w:r>
      <w:proofErr w:type="spellEnd"/>
      <w:r w:rsidRPr="0026075C">
        <w:rPr>
          <w:rFonts w:ascii="Montserrat Light" w:hAnsi="Montserrat Light" w:cs="Cambria"/>
        </w:rPr>
        <w:t xml:space="preserve"> Cluj nr. </w:t>
      </w:r>
      <w:r w:rsidR="00EA1872" w:rsidRPr="0026075C">
        <w:rPr>
          <w:rFonts w:ascii="Montserrat Light" w:hAnsi="Montserrat Light" w:cs="Cambria"/>
        </w:rPr>
        <w:t>22</w:t>
      </w:r>
      <w:r w:rsidRPr="0026075C">
        <w:rPr>
          <w:rFonts w:ascii="Montserrat Light" w:hAnsi="Montserrat Light" w:cs="Cambria"/>
        </w:rPr>
        <w:t>/</w:t>
      </w:r>
      <w:r w:rsidR="00B62EC0" w:rsidRPr="0026075C">
        <w:rPr>
          <w:rFonts w:ascii="Montserrat Light" w:hAnsi="Montserrat Light" w:cs="Cambria"/>
        </w:rPr>
        <w:t>2023</w:t>
      </w:r>
      <w:r w:rsidRPr="0026075C">
        <w:rPr>
          <w:rFonts w:ascii="Montserrat Light" w:hAnsi="Montserrat Light" w:cs="Cambria"/>
        </w:rPr>
        <w:t xml:space="preserve"> </w:t>
      </w:r>
      <w:proofErr w:type="spellStart"/>
      <w:r w:rsidRPr="0026075C">
        <w:rPr>
          <w:rFonts w:ascii="Montserrat Light" w:hAnsi="Montserrat Light" w:cs="Cambria"/>
        </w:rPr>
        <w:t>privind</w:t>
      </w:r>
      <w:proofErr w:type="spellEnd"/>
      <w:r w:rsidRPr="0026075C">
        <w:rPr>
          <w:rFonts w:ascii="Montserrat Light" w:hAnsi="Montserrat Light" w:cs="Cambria"/>
        </w:rPr>
        <w:t xml:space="preserve"> </w:t>
      </w:r>
      <w:proofErr w:type="spellStart"/>
      <w:r w:rsidRPr="0026075C">
        <w:rPr>
          <w:rFonts w:ascii="Montserrat Light" w:hAnsi="Montserrat Light" w:cs="Cambria"/>
        </w:rPr>
        <w:t>nominalizarea</w:t>
      </w:r>
      <w:proofErr w:type="spellEnd"/>
      <w:r w:rsidRPr="0026075C">
        <w:rPr>
          <w:rFonts w:ascii="Montserrat Light" w:hAnsi="Montserrat Light" w:cs="Cambria"/>
        </w:rPr>
        <w:t xml:space="preserve"> </w:t>
      </w:r>
      <w:proofErr w:type="spellStart"/>
      <w:r w:rsidRPr="0026075C">
        <w:rPr>
          <w:rFonts w:ascii="Montserrat Light" w:hAnsi="Montserrat Light" w:cs="Cambria"/>
        </w:rPr>
        <w:t>unor</w:t>
      </w:r>
      <w:proofErr w:type="spellEnd"/>
      <w:r w:rsidRPr="0026075C">
        <w:rPr>
          <w:rFonts w:ascii="Montserrat Light" w:hAnsi="Montserrat Light" w:cs="Cambria"/>
        </w:rPr>
        <w:t xml:space="preserve"> </w:t>
      </w:r>
      <w:proofErr w:type="spellStart"/>
      <w:r w:rsidRPr="0026075C">
        <w:rPr>
          <w:rFonts w:ascii="Montserrat Light" w:hAnsi="Montserrat Light" w:cs="Cambria"/>
        </w:rPr>
        <w:t>sume</w:t>
      </w:r>
      <w:proofErr w:type="spellEnd"/>
      <w:r w:rsidRPr="0026075C">
        <w:rPr>
          <w:rFonts w:ascii="Montserrat Light" w:hAnsi="Montserrat Light" w:cs="Cambria"/>
        </w:rPr>
        <w:t xml:space="preserve"> din </w:t>
      </w:r>
      <w:proofErr w:type="spellStart"/>
      <w:r w:rsidRPr="0026075C">
        <w:rPr>
          <w:rFonts w:ascii="Montserrat Light" w:hAnsi="Montserrat Light" w:cs="Cambria"/>
        </w:rPr>
        <w:t>bugetul</w:t>
      </w:r>
      <w:proofErr w:type="spellEnd"/>
      <w:r w:rsidRPr="0026075C">
        <w:rPr>
          <w:rFonts w:ascii="Montserrat Light" w:hAnsi="Montserrat Light" w:cs="Cambria"/>
        </w:rPr>
        <w:t xml:space="preserve"> local al </w:t>
      </w:r>
      <w:proofErr w:type="spellStart"/>
      <w:r w:rsidRPr="0026075C">
        <w:rPr>
          <w:rFonts w:ascii="Montserrat Light" w:hAnsi="Montserrat Light" w:cs="Cambria"/>
        </w:rPr>
        <w:t>Județului</w:t>
      </w:r>
      <w:proofErr w:type="spellEnd"/>
      <w:r w:rsidRPr="0026075C">
        <w:rPr>
          <w:rFonts w:ascii="Montserrat Light" w:hAnsi="Montserrat Light" w:cs="Cambria"/>
        </w:rPr>
        <w:t xml:space="preserve"> Cluj pe </w:t>
      </w:r>
      <w:proofErr w:type="spellStart"/>
      <w:r w:rsidRPr="0026075C">
        <w:rPr>
          <w:rFonts w:ascii="Montserrat Light" w:hAnsi="Montserrat Light" w:cs="Cambria"/>
        </w:rPr>
        <w:t>anul</w:t>
      </w:r>
      <w:proofErr w:type="spellEnd"/>
      <w:r w:rsidRPr="0026075C">
        <w:rPr>
          <w:rFonts w:ascii="Montserrat Light" w:hAnsi="Montserrat Light" w:cs="Cambria"/>
        </w:rPr>
        <w:t xml:space="preserve"> </w:t>
      </w:r>
      <w:r w:rsidR="00B62EC0" w:rsidRPr="0026075C">
        <w:rPr>
          <w:rFonts w:ascii="Montserrat Light" w:hAnsi="Montserrat Light" w:cs="Cambria"/>
        </w:rPr>
        <w:t>2023</w:t>
      </w:r>
      <w:r w:rsidRPr="0026075C">
        <w:rPr>
          <w:rFonts w:ascii="Montserrat Light" w:hAnsi="Montserrat Light" w:cs="Cambria"/>
        </w:rPr>
        <w:t xml:space="preserve">, se </w:t>
      </w:r>
      <w:proofErr w:type="spellStart"/>
      <w:r w:rsidR="00796E95" w:rsidRPr="0026075C">
        <w:rPr>
          <w:rFonts w:ascii="Montserrat Light" w:hAnsi="Montserrat Light" w:cs="Cambria"/>
        </w:rPr>
        <w:t>completează</w:t>
      </w:r>
      <w:proofErr w:type="spellEnd"/>
      <w:r w:rsidRPr="0026075C">
        <w:rPr>
          <w:rFonts w:ascii="Montserrat Light" w:hAnsi="Montserrat Light" w:cs="Cambria"/>
        </w:rPr>
        <w:t xml:space="preserve"> </w:t>
      </w:r>
      <w:proofErr w:type="spellStart"/>
      <w:r w:rsidRPr="0026075C">
        <w:rPr>
          <w:rFonts w:ascii="Montserrat Light" w:hAnsi="Montserrat Light" w:cs="Cambria"/>
        </w:rPr>
        <w:t>după</w:t>
      </w:r>
      <w:proofErr w:type="spellEnd"/>
      <w:r w:rsidRPr="0026075C">
        <w:rPr>
          <w:rFonts w:ascii="Montserrat Light" w:hAnsi="Montserrat Light" w:cs="Cambria"/>
        </w:rPr>
        <w:t xml:space="preserve"> cum </w:t>
      </w:r>
      <w:proofErr w:type="spellStart"/>
      <w:r w:rsidRPr="0026075C">
        <w:rPr>
          <w:rFonts w:ascii="Montserrat Light" w:hAnsi="Montserrat Light" w:cs="Cambria"/>
        </w:rPr>
        <w:t>urmează</w:t>
      </w:r>
      <w:proofErr w:type="spellEnd"/>
      <w:r w:rsidRPr="0026075C">
        <w:rPr>
          <w:rFonts w:ascii="Montserrat Light" w:hAnsi="Montserrat Light" w:cs="Cambria"/>
        </w:rPr>
        <w:t>:</w:t>
      </w:r>
    </w:p>
    <w:p w14:paraId="102FFD4C" w14:textId="6F9ED820" w:rsidR="006E171A" w:rsidRPr="0026075C" w:rsidRDefault="006E171A" w:rsidP="00ED27AC">
      <w:pPr>
        <w:ind w:firstLine="630"/>
        <w:jc w:val="both"/>
        <w:rPr>
          <w:rFonts w:ascii="Montserrat Light" w:eastAsiaTheme="minorHAnsi" w:hAnsi="Montserrat Light" w:cs="Legisx"/>
          <w:lang w:val="ro-MD"/>
        </w:rPr>
      </w:pPr>
      <w:r w:rsidRPr="0026075C">
        <w:rPr>
          <w:rFonts w:ascii="Montserrat Light" w:eastAsiaTheme="minorHAnsi" w:hAnsi="Montserrat Light" w:cs="Legisx"/>
          <w:b/>
          <w:bCs/>
          <w:lang w:val="ro-MD"/>
        </w:rPr>
        <w:t>1.</w:t>
      </w:r>
      <w:r w:rsidRPr="0026075C">
        <w:rPr>
          <w:rFonts w:ascii="Montserrat Light" w:eastAsiaTheme="minorHAnsi" w:hAnsi="Montserrat Light" w:cs="Legisx"/>
          <w:lang w:val="ro-MD"/>
        </w:rPr>
        <w:t xml:space="preserve"> </w:t>
      </w:r>
      <w:r w:rsidR="00ED27AC" w:rsidRPr="0026075C">
        <w:rPr>
          <w:rFonts w:ascii="Montserrat Light" w:eastAsiaTheme="minorHAnsi" w:hAnsi="Montserrat Light" w:cs="Legisx"/>
          <w:lang w:val="ro-MD"/>
        </w:rPr>
        <w:t>D</w:t>
      </w:r>
      <w:r w:rsidR="00E6726E" w:rsidRPr="0026075C">
        <w:rPr>
          <w:rFonts w:ascii="Montserrat Light" w:eastAsiaTheme="minorHAnsi" w:hAnsi="Montserrat Light" w:cs="Legisx"/>
          <w:lang w:val="ro-MD"/>
        </w:rPr>
        <w:t xml:space="preserve">upă </w:t>
      </w:r>
      <w:r w:rsidR="00ED27AC" w:rsidRPr="0026075C">
        <w:rPr>
          <w:rFonts w:ascii="Montserrat Light" w:eastAsiaTheme="minorHAnsi" w:hAnsi="Montserrat Light" w:cs="Legisx"/>
          <w:lang w:val="ro-MD"/>
        </w:rPr>
        <w:t xml:space="preserve">art. 1 </w:t>
      </w:r>
      <w:r w:rsidR="000318DF" w:rsidRPr="0026075C">
        <w:rPr>
          <w:rFonts w:ascii="Montserrat Light" w:eastAsiaTheme="minorHAnsi" w:hAnsi="Montserrat Light" w:cs="Legisx"/>
          <w:lang w:val="ro-MD"/>
        </w:rPr>
        <w:t xml:space="preserve">se introduce </w:t>
      </w:r>
      <w:r w:rsidR="00E6726E" w:rsidRPr="0026075C">
        <w:rPr>
          <w:rFonts w:ascii="Montserrat Light" w:eastAsiaTheme="minorHAnsi" w:hAnsi="Montserrat Light" w:cs="Legisx"/>
          <w:lang w:val="ro-MD"/>
        </w:rPr>
        <w:t xml:space="preserve">un </w:t>
      </w:r>
      <w:r w:rsidR="00ED27AC" w:rsidRPr="0026075C">
        <w:rPr>
          <w:rFonts w:ascii="Montserrat Light" w:eastAsiaTheme="minorHAnsi" w:hAnsi="Montserrat Light" w:cs="Legisx"/>
          <w:lang w:val="ro-MD"/>
        </w:rPr>
        <w:t>a</w:t>
      </w:r>
      <w:r w:rsidR="005038C9" w:rsidRPr="0026075C">
        <w:rPr>
          <w:rFonts w:ascii="Montserrat Light" w:eastAsiaTheme="minorHAnsi" w:hAnsi="Montserrat Light" w:cs="Legisx"/>
          <w:lang w:val="ro-MD"/>
        </w:rPr>
        <w:t>rticol</w:t>
      </w:r>
      <w:r w:rsidR="00ED27AC" w:rsidRPr="0026075C">
        <w:rPr>
          <w:rFonts w:ascii="Montserrat Light" w:eastAsiaTheme="minorHAnsi" w:hAnsi="Montserrat Light" w:cs="Legisx"/>
          <w:lang w:val="ro-MD"/>
        </w:rPr>
        <w:t xml:space="preserve"> </w:t>
      </w:r>
      <w:r w:rsidR="00E6726E" w:rsidRPr="0026075C">
        <w:rPr>
          <w:rFonts w:ascii="Montserrat Light" w:eastAsiaTheme="minorHAnsi" w:hAnsi="Montserrat Light" w:cs="Legisx"/>
          <w:lang w:val="ro-MD"/>
        </w:rPr>
        <w:t>nou</w:t>
      </w:r>
      <w:r w:rsidR="00ED27AC" w:rsidRPr="0026075C">
        <w:rPr>
          <w:rFonts w:ascii="Montserrat Light" w:eastAsiaTheme="minorHAnsi" w:hAnsi="Montserrat Light" w:cs="Legisx"/>
          <w:lang w:val="ro-MD"/>
        </w:rPr>
        <w:t>,</w:t>
      </w:r>
      <w:r w:rsidR="00E6726E" w:rsidRPr="0026075C">
        <w:rPr>
          <w:rFonts w:ascii="Montserrat Light" w:eastAsiaTheme="minorHAnsi" w:hAnsi="Montserrat Light" w:cs="Legisx"/>
          <w:lang w:val="ro-MD"/>
        </w:rPr>
        <w:t xml:space="preserve"> a</w:t>
      </w:r>
      <w:r w:rsidR="005038C9" w:rsidRPr="0026075C">
        <w:rPr>
          <w:rFonts w:ascii="Montserrat Light" w:eastAsiaTheme="minorHAnsi" w:hAnsi="Montserrat Light" w:cs="Legisx"/>
          <w:lang w:val="ro-MD"/>
        </w:rPr>
        <w:t>rt</w:t>
      </w:r>
      <w:r w:rsidR="00ED27AC" w:rsidRPr="0026075C">
        <w:rPr>
          <w:rFonts w:ascii="Montserrat Light" w:eastAsiaTheme="minorHAnsi" w:hAnsi="Montserrat Light" w:cs="Legisx"/>
          <w:lang w:val="ro-MD"/>
        </w:rPr>
        <w:t>.</w:t>
      </w:r>
      <w:r w:rsidR="00E6726E" w:rsidRPr="0026075C">
        <w:rPr>
          <w:rFonts w:ascii="Montserrat Light" w:eastAsiaTheme="minorHAnsi" w:hAnsi="Montserrat Light" w:cs="Legisx"/>
          <w:lang w:val="ro-MD"/>
        </w:rPr>
        <w:t xml:space="preserve"> </w:t>
      </w:r>
      <w:r w:rsidR="00A7526B" w:rsidRPr="0026075C">
        <w:rPr>
          <w:rFonts w:ascii="Montserrat Light" w:eastAsiaTheme="minorHAnsi" w:hAnsi="Montserrat Light" w:cs="Legisx"/>
          <w:lang w:val="ro-MD"/>
        </w:rPr>
        <w:t>1</w:t>
      </w:r>
      <w:r w:rsidR="00135BA8" w:rsidRPr="0026075C">
        <w:rPr>
          <w:rFonts w:ascii="Montserrat Light" w:eastAsiaTheme="minorHAnsi" w:hAnsi="Montserrat Light" w:cs="Legisx"/>
          <w:lang w:val="ro-MD"/>
        </w:rPr>
        <w:t>^1</w:t>
      </w:r>
      <w:r w:rsidR="000318DF" w:rsidRPr="0026075C">
        <w:rPr>
          <w:rFonts w:ascii="Montserrat Light" w:eastAsiaTheme="minorHAnsi" w:hAnsi="Montserrat Light" w:cs="Legisx"/>
          <w:lang w:val="ro-MD"/>
        </w:rPr>
        <w:t xml:space="preserve"> </w:t>
      </w:r>
      <w:r w:rsidR="00ED27AC" w:rsidRPr="0026075C">
        <w:rPr>
          <w:rFonts w:ascii="Montserrat Light" w:eastAsiaTheme="minorHAnsi" w:hAnsi="Montserrat Light" w:cs="Legisx"/>
          <w:lang w:val="ro-MD"/>
        </w:rPr>
        <w:t xml:space="preserve">care </w:t>
      </w:r>
      <w:r w:rsidR="00487FCE" w:rsidRPr="0026075C">
        <w:rPr>
          <w:rFonts w:ascii="Montserrat Light" w:eastAsiaTheme="minorHAnsi" w:hAnsi="Montserrat Light" w:cs="Legisx"/>
          <w:lang w:val="ro-MD"/>
        </w:rPr>
        <w:t xml:space="preserve">va avea </w:t>
      </w:r>
      <w:r w:rsidRPr="0026075C">
        <w:rPr>
          <w:rFonts w:ascii="Montserrat Light" w:eastAsiaTheme="minorHAnsi" w:hAnsi="Montserrat Light" w:cs="Legisx"/>
          <w:lang w:val="ro-MD"/>
        </w:rPr>
        <w:t>următorul c</w:t>
      </w:r>
      <w:r w:rsidR="00ED27AC" w:rsidRPr="0026075C">
        <w:rPr>
          <w:rFonts w:ascii="Montserrat Light" w:eastAsiaTheme="minorHAnsi" w:hAnsi="Montserrat Light" w:cs="Legisx"/>
          <w:lang w:val="ro-MD"/>
        </w:rPr>
        <w:t>uprins</w:t>
      </w:r>
      <w:r w:rsidRPr="0026075C">
        <w:rPr>
          <w:rFonts w:ascii="Montserrat Light" w:eastAsiaTheme="minorHAnsi" w:hAnsi="Montserrat Light" w:cs="Legisx"/>
          <w:lang w:val="ro-MD"/>
        </w:rPr>
        <w:t>:</w:t>
      </w:r>
    </w:p>
    <w:p w14:paraId="1A3FCEDD" w14:textId="4AE51723" w:rsidR="00E6726E" w:rsidRPr="0026075C" w:rsidRDefault="005038C9" w:rsidP="00DA7313">
      <w:pPr>
        <w:tabs>
          <w:tab w:val="left" w:pos="0"/>
        </w:tabs>
        <w:autoSpaceDN w:val="0"/>
        <w:spacing w:line="240" w:lineRule="auto"/>
        <w:jc w:val="both"/>
        <w:rPr>
          <w:rFonts w:ascii="Montserrat Light" w:hAnsi="Montserrat Light"/>
          <w:bCs/>
          <w:iCs/>
        </w:rPr>
      </w:pPr>
      <w:r w:rsidRPr="0026075C">
        <w:rPr>
          <w:rFonts w:ascii="Montserrat Light" w:hAnsi="Montserrat Light"/>
          <w:b/>
        </w:rPr>
        <w:t xml:space="preserve">Art. </w:t>
      </w:r>
      <w:r w:rsidR="00A7526B" w:rsidRPr="0026075C">
        <w:rPr>
          <w:rFonts w:ascii="Montserrat Light" w:hAnsi="Montserrat Light"/>
          <w:b/>
        </w:rPr>
        <w:t>1</w:t>
      </w:r>
      <w:r w:rsidR="00487FCE" w:rsidRPr="0026075C">
        <w:rPr>
          <w:rFonts w:ascii="Montserrat Light" w:hAnsi="Montserrat Light"/>
          <w:b/>
        </w:rPr>
        <w:t>^1.</w:t>
      </w:r>
      <w:r w:rsidRPr="0026075C">
        <w:rPr>
          <w:rFonts w:ascii="Montserrat Light" w:hAnsi="Montserrat Light"/>
          <w:b/>
        </w:rPr>
        <w:t xml:space="preserve"> </w:t>
      </w:r>
      <w:r w:rsidR="00DE0EC2" w:rsidRPr="0026075C">
        <w:rPr>
          <w:rFonts w:ascii="Montserrat Light" w:hAnsi="Montserrat Light"/>
          <w:b/>
        </w:rPr>
        <w:t xml:space="preserve">(1) </w:t>
      </w:r>
      <w:r w:rsidR="00E6726E" w:rsidRPr="0026075C">
        <w:rPr>
          <w:rFonts w:ascii="Montserrat Light" w:hAnsi="Montserrat Light"/>
          <w:lang w:val="fr-FR"/>
        </w:rPr>
        <w:t xml:space="preserve">Se </w:t>
      </w:r>
      <w:proofErr w:type="spellStart"/>
      <w:r w:rsidR="00E6726E" w:rsidRPr="0026075C">
        <w:rPr>
          <w:rFonts w:ascii="Montserrat Light" w:hAnsi="Montserrat Light"/>
          <w:lang w:val="fr-FR"/>
        </w:rPr>
        <w:t>nominalizează</w:t>
      </w:r>
      <w:proofErr w:type="spellEnd"/>
      <w:r w:rsidR="00E6726E" w:rsidRPr="0026075C">
        <w:rPr>
          <w:rFonts w:ascii="Montserrat Light" w:hAnsi="Montserrat Light"/>
          <w:bCs/>
          <w:lang w:val="ro-RO"/>
        </w:rPr>
        <w:t xml:space="preserve"> din bugetul local al </w:t>
      </w:r>
      <w:proofErr w:type="spellStart"/>
      <w:r w:rsidR="00E6726E" w:rsidRPr="0026075C">
        <w:rPr>
          <w:rFonts w:ascii="Montserrat Light" w:hAnsi="Montserrat Light"/>
        </w:rPr>
        <w:t>Judeţului</w:t>
      </w:r>
      <w:proofErr w:type="spellEnd"/>
      <w:r w:rsidR="00E6726E" w:rsidRPr="0026075C">
        <w:rPr>
          <w:rFonts w:ascii="Montserrat Light" w:hAnsi="Montserrat Light"/>
        </w:rPr>
        <w:t xml:space="preserve"> Cluj pe </w:t>
      </w:r>
      <w:proofErr w:type="spellStart"/>
      <w:r w:rsidR="00E6726E" w:rsidRPr="0026075C">
        <w:rPr>
          <w:rFonts w:ascii="Montserrat Light" w:hAnsi="Montserrat Light"/>
        </w:rPr>
        <w:t>anul</w:t>
      </w:r>
      <w:proofErr w:type="spellEnd"/>
      <w:r w:rsidR="00E6726E" w:rsidRPr="0026075C">
        <w:rPr>
          <w:rFonts w:ascii="Montserrat Light" w:hAnsi="Montserrat Light"/>
        </w:rPr>
        <w:t xml:space="preserve"> </w:t>
      </w:r>
      <w:r w:rsidR="00B62EC0" w:rsidRPr="0026075C">
        <w:rPr>
          <w:rFonts w:ascii="Montserrat Light" w:hAnsi="Montserrat Light"/>
        </w:rPr>
        <w:t>2023</w:t>
      </w:r>
      <w:r w:rsidR="00E6726E" w:rsidRPr="0026075C">
        <w:rPr>
          <w:rFonts w:ascii="Montserrat Light" w:hAnsi="Montserrat Light"/>
        </w:rPr>
        <w:t xml:space="preserve">, </w:t>
      </w:r>
      <w:proofErr w:type="spellStart"/>
      <w:r w:rsidR="00E6726E" w:rsidRPr="0026075C">
        <w:rPr>
          <w:rFonts w:ascii="Montserrat Light" w:hAnsi="Montserrat Light"/>
        </w:rPr>
        <w:t>Capitolul</w:t>
      </w:r>
      <w:proofErr w:type="spellEnd"/>
      <w:r w:rsidR="00E6726E" w:rsidRPr="0026075C">
        <w:rPr>
          <w:rFonts w:ascii="Montserrat Light" w:hAnsi="Montserrat Light"/>
        </w:rPr>
        <w:t xml:space="preserve"> </w:t>
      </w:r>
      <w:r w:rsidR="00E6726E" w:rsidRPr="0026075C">
        <w:rPr>
          <w:rFonts w:ascii="Montserrat Light" w:hAnsi="Montserrat Light"/>
          <w:bCs/>
        </w:rPr>
        <w:t>"</w:t>
      </w:r>
      <w:r w:rsidR="00E6726E" w:rsidRPr="0026075C">
        <w:rPr>
          <w:rFonts w:ascii="Montserrat Light" w:hAnsi="Montserrat Light"/>
        </w:rPr>
        <w:t xml:space="preserve">Alte </w:t>
      </w:r>
      <w:proofErr w:type="spellStart"/>
      <w:r w:rsidR="00E6726E" w:rsidRPr="0026075C">
        <w:rPr>
          <w:rFonts w:ascii="Montserrat Light" w:hAnsi="Montserrat Light"/>
        </w:rPr>
        <w:t>servicii</w:t>
      </w:r>
      <w:proofErr w:type="spellEnd"/>
      <w:r w:rsidR="00E6726E" w:rsidRPr="0026075C">
        <w:rPr>
          <w:rFonts w:ascii="Montserrat Light" w:hAnsi="Montserrat Light"/>
        </w:rPr>
        <w:t xml:space="preserve"> </w:t>
      </w:r>
      <w:proofErr w:type="spellStart"/>
      <w:r w:rsidR="00E6726E" w:rsidRPr="0026075C">
        <w:rPr>
          <w:rFonts w:ascii="Montserrat Light" w:hAnsi="Montserrat Light"/>
        </w:rPr>
        <w:t>publice</w:t>
      </w:r>
      <w:proofErr w:type="spellEnd"/>
      <w:r w:rsidR="00E6726E" w:rsidRPr="0026075C">
        <w:rPr>
          <w:rFonts w:ascii="Montserrat Light" w:hAnsi="Montserrat Light"/>
        </w:rPr>
        <w:t xml:space="preserve"> </w:t>
      </w:r>
      <w:proofErr w:type="spellStart"/>
      <w:r w:rsidR="00E6726E" w:rsidRPr="0026075C">
        <w:rPr>
          <w:rFonts w:ascii="Montserrat Light" w:hAnsi="Montserrat Light"/>
        </w:rPr>
        <w:t>generale</w:t>
      </w:r>
      <w:proofErr w:type="spellEnd"/>
      <w:r w:rsidR="00E6726E" w:rsidRPr="0026075C">
        <w:rPr>
          <w:rFonts w:ascii="Montserrat Light" w:hAnsi="Montserrat Light"/>
          <w:bCs/>
        </w:rPr>
        <w:t>"</w:t>
      </w:r>
      <w:r w:rsidR="00E6726E" w:rsidRPr="0026075C">
        <w:rPr>
          <w:rFonts w:ascii="Montserrat Light" w:hAnsi="Montserrat Light"/>
        </w:rPr>
        <w:t xml:space="preserve">, </w:t>
      </w:r>
      <w:proofErr w:type="spellStart"/>
      <w:r w:rsidR="00E6726E" w:rsidRPr="0026075C">
        <w:rPr>
          <w:rFonts w:ascii="Montserrat Light" w:hAnsi="Montserrat Light"/>
        </w:rPr>
        <w:t>suma</w:t>
      </w:r>
      <w:proofErr w:type="spellEnd"/>
      <w:r w:rsidR="00E6726E" w:rsidRPr="0026075C">
        <w:rPr>
          <w:rFonts w:ascii="Montserrat Light" w:hAnsi="Montserrat Light"/>
        </w:rPr>
        <w:t xml:space="preserve"> </w:t>
      </w:r>
      <w:r w:rsidR="00E6726E" w:rsidRPr="0026075C">
        <w:rPr>
          <w:rFonts w:ascii="Montserrat Light" w:hAnsi="Montserrat Light"/>
          <w:bCs/>
        </w:rPr>
        <w:t>de 1</w:t>
      </w:r>
      <w:r w:rsidR="00A7526B" w:rsidRPr="0026075C">
        <w:rPr>
          <w:rFonts w:ascii="Montserrat Light" w:hAnsi="Montserrat Light"/>
          <w:bCs/>
        </w:rPr>
        <w:t>77,81</w:t>
      </w:r>
      <w:r w:rsidR="00E6726E" w:rsidRPr="0026075C">
        <w:rPr>
          <w:rFonts w:ascii="Montserrat Light" w:hAnsi="Montserrat Light"/>
          <w:bCs/>
        </w:rPr>
        <w:t xml:space="preserve"> mii lei </w:t>
      </w:r>
      <w:r w:rsidR="00E6726E" w:rsidRPr="0026075C">
        <w:rPr>
          <w:rFonts w:ascii="Montserrat Light" w:hAnsi="Montserrat Light"/>
          <w:bCs/>
          <w:iCs/>
        </w:rPr>
        <w:t xml:space="preserve">pentru </w:t>
      </w:r>
      <w:proofErr w:type="spellStart"/>
      <w:r w:rsidR="00E6726E" w:rsidRPr="0026075C">
        <w:rPr>
          <w:rFonts w:ascii="Montserrat Light" w:hAnsi="Montserrat Light"/>
          <w:bCs/>
          <w:iCs/>
        </w:rPr>
        <w:t>organizarea</w:t>
      </w:r>
      <w:proofErr w:type="spellEnd"/>
      <w:r w:rsidR="00E6726E" w:rsidRPr="0026075C">
        <w:rPr>
          <w:rFonts w:ascii="Montserrat Light" w:hAnsi="Montserrat Light"/>
          <w:bCs/>
          <w:iCs/>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limba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engleză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limba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franceză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limbi </w:t>
      </w:r>
      <w:proofErr w:type="spellStart"/>
      <w:r w:rsidR="00DA7313" w:rsidRPr="0026075C">
        <w:rPr>
          <w:rStyle w:val="markedcontent"/>
          <w:rFonts w:ascii="Montserrat Light" w:hAnsi="Montserrat Light"/>
        </w:rPr>
        <w:t>romanice</w:t>
      </w:r>
      <w:proofErr w:type="spellEnd"/>
      <w:r w:rsidR="00DA7313" w:rsidRPr="0026075C">
        <w:rPr>
          <w:rStyle w:val="markedcontent"/>
          <w:rFonts w:ascii="Montserrat Light" w:hAnsi="Montserrat Light"/>
        </w:rPr>
        <w:t xml:space="preserve"> – </w:t>
      </w:r>
      <w:proofErr w:type="spellStart"/>
      <w:r w:rsidR="00DA7313" w:rsidRPr="0026075C">
        <w:rPr>
          <w:rStyle w:val="markedcontent"/>
          <w:rFonts w:ascii="Montserrat Light" w:hAnsi="Montserrat Light"/>
        </w:rPr>
        <w:t>spaniolă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italiană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portugheză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religie</w:t>
      </w:r>
      <w:proofErr w:type="spellEnd"/>
      <w:r w:rsidR="00DA7313" w:rsidRPr="0026075C">
        <w:rPr>
          <w:rStyle w:val="markedcontent"/>
          <w:rFonts w:ascii="Montserrat Light" w:hAnsi="Montserrat Light"/>
        </w:rPr>
        <w:t xml:space="preserve"> – </w:t>
      </w:r>
      <w:proofErr w:type="spellStart"/>
      <w:r w:rsidR="00DA7313" w:rsidRPr="0026075C">
        <w:rPr>
          <w:rStyle w:val="markedcontent"/>
          <w:rFonts w:ascii="Montserrat Light" w:hAnsi="Montserrat Light"/>
        </w:rPr>
        <w:t>cultul</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romano-catolic</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limba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maghiară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w:t>
      </w:r>
      <w:proofErr w:type="gramStart"/>
      <w:r w:rsidR="00DA7313" w:rsidRPr="0026075C">
        <w:rPr>
          <w:rStyle w:val="markedcontent"/>
          <w:rFonts w:ascii="Montserrat Light" w:hAnsi="Montserrat Light"/>
        </w:rPr>
        <w:t xml:space="preserve">de  </w:t>
      </w:r>
      <w:proofErr w:type="spellStart"/>
      <w:r w:rsidR="00DA7313" w:rsidRPr="0026075C">
        <w:rPr>
          <w:rStyle w:val="markedcontent"/>
          <w:rFonts w:ascii="Montserrat Light" w:hAnsi="Montserrat Light"/>
        </w:rPr>
        <w:t>limba</w:t>
      </w:r>
      <w:proofErr w:type="spellEnd"/>
      <w:proofErr w:type="gram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rromani</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maternă</w:t>
      </w:r>
      <w:proofErr w:type="spellEnd"/>
      <w:r w:rsidR="00E6726E" w:rsidRPr="0026075C">
        <w:rPr>
          <w:rStyle w:val="markedcontent"/>
          <w:rFonts w:ascii="Montserrat Light" w:hAnsi="Montserrat Light"/>
        </w:rPr>
        <w:t xml:space="preserve">, </w:t>
      </w:r>
      <w:proofErr w:type="spellStart"/>
      <w:r w:rsidR="00E6726E" w:rsidRPr="0026075C">
        <w:rPr>
          <w:rStyle w:val="markedcontent"/>
          <w:rFonts w:ascii="Montserrat Light" w:hAnsi="Montserrat Light"/>
        </w:rPr>
        <w:t>etapa</w:t>
      </w:r>
      <w:proofErr w:type="spellEnd"/>
      <w:r w:rsidR="00E6726E" w:rsidRPr="0026075C">
        <w:rPr>
          <w:rStyle w:val="markedcontent"/>
          <w:rFonts w:ascii="Montserrat Light" w:hAnsi="Montserrat Light"/>
        </w:rPr>
        <w:t xml:space="preserve"> </w:t>
      </w:r>
      <w:proofErr w:type="spellStart"/>
      <w:r w:rsidR="00E6726E" w:rsidRPr="0026075C">
        <w:rPr>
          <w:rStyle w:val="markedcontent"/>
          <w:rFonts w:ascii="Montserrat Light" w:hAnsi="Montserrat Light"/>
        </w:rPr>
        <w:t>națională</w:t>
      </w:r>
      <w:proofErr w:type="spellEnd"/>
      <w:r w:rsidR="00E6726E" w:rsidRPr="0026075C">
        <w:rPr>
          <w:rStyle w:val="markedcontent"/>
          <w:rFonts w:ascii="Montserrat Light" w:hAnsi="Montserrat Light"/>
        </w:rPr>
        <w:t xml:space="preserve">, </w:t>
      </w:r>
      <w:proofErr w:type="spellStart"/>
      <w:r w:rsidR="00E6726E" w:rsidRPr="0026075C">
        <w:rPr>
          <w:rStyle w:val="markedcontent"/>
          <w:rFonts w:ascii="Montserrat Light" w:hAnsi="Montserrat Light"/>
        </w:rPr>
        <w:t>ediția</w:t>
      </w:r>
      <w:proofErr w:type="spellEnd"/>
      <w:r w:rsidR="00E6726E" w:rsidRPr="0026075C">
        <w:rPr>
          <w:rStyle w:val="markedcontent"/>
          <w:rFonts w:ascii="Montserrat Light" w:hAnsi="Montserrat Light"/>
        </w:rPr>
        <w:t xml:space="preserve"> </w:t>
      </w:r>
      <w:r w:rsidR="00B62EC0" w:rsidRPr="0026075C">
        <w:rPr>
          <w:rStyle w:val="markedcontent"/>
          <w:rFonts w:ascii="Montserrat Light" w:hAnsi="Montserrat Light"/>
        </w:rPr>
        <w:t>2023</w:t>
      </w:r>
      <w:r w:rsidR="00E6726E" w:rsidRPr="0026075C">
        <w:rPr>
          <w:rFonts w:ascii="Montserrat Light" w:hAnsi="Montserrat Light"/>
          <w:bCs/>
          <w:iCs/>
        </w:rPr>
        <w:t>.</w:t>
      </w:r>
    </w:p>
    <w:p w14:paraId="38080CCE" w14:textId="282F96F6" w:rsidR="00DE0EC2" w:rsidRPr="0026075C" w:rsidRDefault="00DE0EC2" w:rsidP="00DA7313">
      <w:pPr>
        <w:tabs>
          <w:tab w:val="left" w:pos="0"/>
        </w:tabs>
        <w:autoSpaceDN w:val="0"/>
        <w:spacing w:line="240" w:lineRule="auto"/>
        <w:jc w:val="both"/>
        <w:rPr>
          <w:rFonts w:ascii="Montserrat Light" w:hAnsi="Montserrat Light"/>
          <w:lang w:val="ro-RO"/>
        </w:rPr>
      </w:pPr>
      <w:r w:rsidRPr="0026075C">
        <w:rPr>
          <w:rFonts w:ascii="Montserrat Light" w:hAnsi="Montserrat Light"/>
          <w:b/>
          <w:iCs/>
        </w:rPr>
        <w:t>(2)</w:t>
      </w:r>
      <w:r w:rsidRPr="0026075C">
        <w:rPr>
          <w:rFonts w:ascii="Montserrat Light" w:hAnsi="Montserrat Light"/>
          <w:bCs/>
          <w:iCs/>
        </w:rPr>
        <w:t xml:space="preserve"> Se </w:t>
      </w:r>
      <w:proofErr w:type="spellStart"/>
      <w:r w:rsidRPr="0026075C">
        <w:rPr>
          <w:rFonts w:ascii="Montserrat Light" w:hAnsi="Montserrat Light"/>
          <w:bCs/>
          <w:iCs/>
        </w:rPr>
        <w:t>aprobă</w:t>
      </w:r>
      <w:proofErr w:type="spellEnd"/>
      <w:r w:rsidRPr="0026075C">
        <w:rPr>
          <w:rFonts w:ascii="Montserrat Light" w:hAnsi="Montserrat Light"/>
          <w:bCs/>
          <w:iCs/>
        </w:rPr>
        <w:t xml:space="preserve"> </w:t>
      </w:r>
      <w:proofErr w:type="spellStart"/>
      <w:r w:rsidR="0072562C" w:rsidRPr="0026075C">
        <w:rPr>
          <w:rFonts w:ascii="Montserrat Light" w:hAnsi="Montserrat Light"/>
          <w:bCs/>
          <w:iCs/>
        </w:rPr>
        <w:t>Protocolul</w:t>
      </w:r>
      <w:proofErr w:type="spellEnd"/>
      <w:r w:rsidR="0072562C" w:rsidRPr="0026075C">
        <w:rPr>
          <w:rFonts w:ascii="Montserrat Light" w:hAnsi="Montserrat Light"/>
          <w:bCs/>
          <w:iCs/>
        </w:rPr>
        <w:t xml:space="preserve"> de </w:t>
      </w:r>
      <w:proofErr w:type="spellStart"/>
      <w:r w:rsidR="0072562C" w:rsidRPr="0026075C">
        <w:rPr>
          <w:rFonts w:ascii="Montserrat Light" w:hAnsi="Montserrat Light"/>
          <w:bCs/>
          <w:iCs/>
        </w:rPr>
        <w:t>colaborare</w:t>
      </w:r>
      <w:proofErr w:type="spellEnd"/>
      <w:r w:rsidR="0072562C" w:rsidRPr="0026075C">
        <w:rPr>
          <w:rFonts w:ascii="Montserrat Light" w:hAnsi="Montserrat Light"/>
          <w:bCs/>
          <w:iCs/>
        </w:rPr>
        <w:t xml:space="preserve"> </w:t>
      </w:r>
      <w:r w:rsidR="0072562C" w:rsidRPr="0026075C">
        <w:rPr>
          <w:rFonts w:ascii="Montserrat Light" w:hAnsi="Montserrat Light"/>
          <w:bCs/>
          <w:iCs/>
          <w:lang w:val="ro-RO"/>
        </w:rPr>
        <w:t xml:space="preserve">între Județul Cluj – Consiliului Județean Cluj și </w:t>
      </w:r>
      <w:proofErr w:type="spellStart"/>
      <w:r w:rsidR="0072562C" w:rsidRPr="0026075C">
        <w:rPr>
          <w:rStyle w:val="markedcontent"/>
          <w:rFonts w:ascii="Montserrat Light" w:hAnsi="Montserrat Light"/>
        </w:rPr>
        <w:t>Inspectoratul</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Școlar</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Județean</w:t>
      </w:r>
      <w:proofErr w:type="spellEnd"/>
      <w:r w:rsidR="0072562C" w:rsidRPr="0026075C">
        <w:rPr>
          <w:rStyle w:val="markedcontent"/>
          <w:rFonts w:ascii="Montserrat Light" w:hAnsi="Montserrat Light"/>
        </w:rPr>
        <w:t xml:space="preserve"> Cluj, </w:t>
      </w:r>
      <w:r w:rsidR="00D20A2A" w:rsidRPr="0026075C">
        <w:rPr>
          <w:rStyle w:val="markedcontent"/>
          <w:rFonts w:ascii="Montserrat Light" w:hAnsi="Montserrat Light"/>
        </w:rPr>
        <w:t xml:space="preserve">care se </w:t>
      </w:r>
      <w:proofErr w:type="spellStart"/>
      <w:proofErr w:type="gramStart"/>
      <w:r w:rsidR="00D20A2A" w:rsidRPr="0026075C">
        <w:rPr>
          <w:rStyle w:val="markedcontent"/>
          <w:rFonts w:ascii="Montserrat Light" w:hAnsi="Montserrat Light"/>
        </w:rPr>
        <w:t>va</w:t>
      </w:r>
      <w:proofErr w:type="spellEnd"/>
      <w:r w:rsidR="00D20A2A" w:rsidRPr="0026075C">
        <w:rPr>
          <w:rStyle w:val="markedcontent"/>
          <w:rFonts w:ascii="Montserrat Light" w:hAnsi="Montserrat Light"/>
        </w:rPr>
        <w:t xml:space="preserve">  </w:t>
      </w:r>
      <w:proofErr w:type="spellStart"/>
      <w:r w:rsidR="00D20A2A" w:rsidRPr="0026075C">
        <w:rPr>
          <w:rStyle w:val="markedcontent"/>
          <w:rFonts w:ascii="Montserrat Light" w:hAnsi="Montserrat Light"/>
        </w:rPr>
        <w:t>încheia</w:t>
      </w:r>
      <w:proofErr w:type="spellEnd"/>
      <w:proofErr w:type="gramEnd"/>
      <w:r w:rsidR="00D20A2A"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în</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vederea</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organizării</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olimpiadelor</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naționale</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menționate</w:t>
      </w:r>
      <w:proofErr w:type="spellEnd"/>
      <w:r w:rsidR="0072562C" w:rsidRPr="0026075C">
        <w:rPr>
          <w:rStyle w:val="markedcontent"/>
          <w:rFonts w:ascii="Montserrat Light" w:hAnsi="Montserrat Light"/>
        </w:rPr>
        <w:t xml:space="preserve"> la </w:t>
      </w:r>
      <w:proofErr w:type="spellStart"/>
      <w:r w:rsidR="0072562C" w:rsidRPr="0026075C">
        <w:rPr>
          <w:rStyle w:val="markedcontent"/>
          <w:rFonts w:ascii="Montserrat Light" w:hAnsi="Montserrat Light"/>
        </w:rPr>
        <w:t>alin</w:t>
      </w:r>
      <w:proofErr w:type="spellEnd"/>
      <w:r w:rsidR="0072562C" w:rsidRPr="0026075C">
        <w:rPr>
          <w:rStyle w:val="markedcontent"/>
          <w:rFonts w:ascii="Montserrat Light" w:hAnsi="Montserrat Light"/>
        </w:rPr>
        <w:t xml:space="preserve">. (1), </w:t>
      </w:r>
      <w:proofErr w:type="spellStart"/>
      <w:r w:rsidR="0072562C" w:rsidRPr="0026075C">
        <w:rPr>
          <w:rStyle w:val="markedcontent"/>
          <w:rFonts w:ascii="Montserrat Light" w:hAnsi="Montserrat Light"/>
        </w:rPr>
        <w:t>cuprins</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în</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b/>
          <w:bCs/>
        </w:rPr>
        <w:t>Anexa</w:t>
      </w:r>
      <w:proofErr w:type="spellEnd"/>
      <w:r w:rsidR="0072562C" w:rsidRPr="0026075C">
        <w:rPr>
          <w:rStyle w:val="markedcontent"/>
          <w:rFonts w:ascii="Montserrat Light" w:hAnsi="Montserrat Light"/>
        </w:rPr>
        <w:t xml:space="preserve"> la </w:t>
      </w:r>
      <w:proofErr w:type="spellStart"/>
      <w:r w:rsidR="0072562C" w:rsidRPr="0026075C">
        <w:rPr>
          <w:rStyle w:val="markedcontent"/>
          <w:rFonts w:ascii="Montserrat Light" w:hAnsi="Montserrat Light"/>
        </w:rPr>
        <w:t>hotărâre</w:t>
      </w:r>
      <w:proofErr w:type="spellEnd"/>
      <w:r w:rsidR="0072562C" w:rsidRPr="0026075C">
        <w:rPr>
          <w:rStyle w:val="markedcontent"/>
          <w:rFonts w:ascii="Montserrat Light" w:hAnsi="Montserrat Light"/>
        </w:rPr>
        <w:t xml:space="preserve"> </w:t>
      </w:r>
      <w:proofErr w:type="spellStart"/>
      <w:r w:rsidR="00D20A2A" w:rsidRPr="0026075C">
        <w:rPr>
          <w:rStyle w:val="markedcontent"/>
          <w:rFonts w:ascii="Montserrat Light" w:hAnsi="Montserrat Light"/>
        </w:rPr>
        <w:t>și</w:t>
      </w:r>
      <w:proofErr w:type="spellEnd"/>
      <w:r w:rsidR="00D20A2A" w:rsidRPr="0026075C">
        <w:rPr>
          <w:rStyle w:val="markedcontent"/>
          <w:rFonts w:ascii="Montserrat Light" w:hAnsi="Montserrat Light"/>
        </w:rPr>
        <w:t xml:space="preserve"> </w:t>
      </w:r>
      <w:r w:rsidR="0072562C" w:rsidRPr="0026075C">
        <w:rPr>
          <w:rStyle w:val="markedcontent"/>
          <w:rFonts w:ascii="Montserrat Light" w:hAnsi="Montserrat Light"/>
        </w:rPr>
        <w:t xml:space="preserve">care face </w:t>
      </w:r>
      <w:proofErr w:type="spellStart"/>
      <w:r w:rsidR="0072562C" w:rsidRPr="0026075C">
        <w:rPr>
          <w:rStyle w:val="markedcontent"/>
          <w:rFonts w:ascii="Montserrat Light" w:hAnsi="Montserrat Light"/>
        </w:rPr>
        <w:t>parte</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integrantă</w:t>
      </w:r>
      <w:proofErr w:type="spellEnd"/>
      <w:r w:rsidR="0072562C" w:rsidRPr="0026075C">
        <w:rPr>
          <w:rStyle w:val="markedcontent"/>
          <w:rFonts w:ascii="Montserrat Light" w:hAnsi="Montserrat Light"/>
        </w:rPr>
        <w:t xml:space="preserve"> din </w:t>
      </w:r>
      <w:proofErr w:type="spellStart"/>
      <w:r w:rsidR="0072562C" w:rsidRPr="0026075C">
        <w:rPr>
          <w:rStyle w:val="markedcontent"/>
          <w:rFonts w:ascii="Montserrat Light" w:hAnsi="Montserrat Light"/>
        </w:rPr>
        <w:t>prezenta</w:t>
      </w:r>
      <w:proofErr w:type="spellEnd"/>
      <w:r w:rsidR="0072562C" w:rsidRPr="0026075C">
        <w:rPr>
          <w:rStyle w:val="markedcontent"/>
          <w:rFonts w:ascii="Montserrat Light" w:hAnsi="Montserrat Light"/>
        </w:rPr>
        <w:t xml:space="preserve"> </w:t>
      </w:r>
      <w:proofErr w:type="spellStart"/>
      <w:r w:rsidR="0072562C" w:rsidRPr="0026075C">
        <w:rPr>
          <w:rStyle w:val="markedcontent"/>
          <w:rFonts w:ascii="Montserrat Light" w:hAnsi="Montserrat Light"/>
        </w:rPr>
        <w:t>hotărâre</w:t>
      </w:r>
      <w:proofErr w:type="spellEnd"/>
      <w:r w:rsidR="0072562C" w:rsidRPr="0026075C">
        <w:rPr>
          <w:rStyle w:val="markedcontent"/>
          <w:rFonts w:ascii="Montserrat Light" w:hAnsi="Montserrat Light"/>
        </w:rPr>
        <w:t>.</w:t>
      </w:r>
    </w:p>
    <w:p w14:paraId="6EE48450" w14:textId="1CEFC3DD" w:rsidR="006E171A" w:rsidRPr="0026075C" w:rsidRDefault="006E171A" w:rsidP="00E6726E">
      <w:pPr>
        <w:spacing w:line="240" w:lineRule="auto"/>
        <w:jc w:val="both"/>
        <w:rPr>
          <w:rFonts w:ascii="Montserrat Light" w:hAnsi="Montserrat Light"/>
          <w:bCs/>
        </w:rPr>
      </w:pPr>
    </w:p>
    <w:p w14:paraId="4FB4EEB7" w14:textId="77777777" w:rsidR="006E171A" w:rsidRPr="0026075C" w:rsidRDefault="006E171A" w:rsidP="006E171A">
      <w:pPr>
        <w:spacing w:line="240" w:lineRule="auto"/>
        <w:jc w:val="both"/>
        <w:rPr>
          <w:rFonts w:ascii="Montserrat Light" w:hAnsi="Montserrat Light"/>
          <w:bCs/>
          <w:lang w:val="fr-FR"/>
        </w:rPr>
      </w:pPr>
      <w:r w:rsidRPr="0026075C">
        <w:rPr>
          <w:rFonts w:ascii="Montserrat Light" w:hAnsi="Montserrat Light"/>
          <w:b/>
          <w:bCs/>
          <w:lang w:val="fr-FR"/>
        </w:rPr>
        <w:t>Art. II</w:t>
      </w:r>
      <w:r w:rsidRPr="0026075C">
        <w:rPr>
          <w:rFonts w:ascii="Montserrat Light" w:hAnsi="Montserrat Light"/>
          <w:bCs/>
          <w:lang w:val="fr-FR"/>
        </w:rPr>
        <w:t xml:space="preserve">. </w:t>
      </w:r>
      <w:r w:rsidRPr="0026075C">
        <w:rPr>
          <w:rFonts w:ascii="Montserrat Light" w:hAnsi="Montserrat Light"/>
          <w:bCs/>
          <w:lang w:val="ro-RO"/>
        </w:rPr>
        <w:t xml:space="preserve">Cu punerea în aplicare a prevederilor prezentei hotărâri se </w:t>
      </w:r>
      <w:proofErr w:type="spellStart"/>
      <w:r w:rsidRPr="0026075C">
        <w:rPr>
          <w:rFonts w:ascii="Montserrat Light" w:hAnsi="Montserrat Light"/>
          <w:bCs/>
          <w:lang w:val="ro-RO"/>
        </w:rPr>
        <w:t>încredinţează</w:t>
      </w:r>
      <w:proofErr w:type="spellEnd"/>
      <w:r w:rsidRPr="0026075C">
        <w:rPr>
          <w:rFonts w:ascii="Montserrat Light" w:hAnsi="Montserrat Light"/>
          <w:bCs/>
          <w:lang w:val="ro-RO"/>
        </w:rPr>
        <w:t xml:space="preserve"> P</w:t>
      </w:r>
      <w:proofErr w:type="spellStart"/>
      <w:r w:rsidRPr="0026075C">
        <w:rPr>
          <w:rFonts w:ascii="Montserrat Light" w:hAnsi="Montserrat Light"/>
          <w:bCs/>
          <w:lang w:val="fr-FR"/>
        </w:rPr>
        <w:t>reşedintele</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Consiliului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Judeţean</w:t>
      </w:r>
      <w:proofErr w:type="spellEnd"/>
      <w:r w:rsidRPr="0026075C">
        <w:rPr>
          <w:rFonts w:ascii="Montserrat Light" w:hAnsi="Montserrat Light"/>
          <w:bCs/>
          <w:lang w:val="fr-FR"/>
        </w:rPr>
        <w:t xml:space="preserve"> Cluj, </w:t>
      </w:r>
      <w:proofErr w:type="spellStart"/>
      <w:r w:rsidRPr="0026075C">
        <w:rPr>
          <w:rFonts w:ascii="Montserrat Light" w:hAnsi="Montserrat Light"/>
          <w:bCs/>
          <w:lang w:val="fr-FR"/>
        </w:rPr>
        <w:t>prin</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Direcţia</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Generală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Buget-Finanţe</w:t>
      </w:r>
      <w:proofErr w:type="spellEnd"/>
      <w:r w:rsidRPr="0026075C">
        <w:rPr>
          <w:rFonts w:ascii="Montserrat Light" w:hAnsi="Montserrat Light"/>
          <w:bCs/>
          <w:lang w:val="fr-FR"/>
        </w:rPr>
        <w:t xml:space="preserve">, Resurse </w:t>
      </w:r>
      <w:proofErr w:type="spellStart"/>
      <w:r w:rsidRPr="0026075C">
        <w:rPr>
          <w:rFonts w:ascii="Montserrat Light" w:hAnsi="Montserrat Light"/>
          <w:bCs/>
          <w:lang w:val="fr-FR"/>
        </w:rPr>
        <w:t>Umane</w:t>
      </w:r>
      <w:proofErr w:type="spellEnd"/>
      <w:r w:rsidRPr="0026075C">
        <w:rPr>
          <w:rFonts w:ascii="Montserrat Light" w:hAnsi="Montserrat Light"/>
          <w:bCs/>
          <w:lang w:val="fr-FR"/>
        </w:rPr>
        <w:t>.</w:t>
      </w:r>
    </w:p>
    <w:p w14:paraId="6B36D3D8" w14:textId="77777777" w:rsidR="006E171A" w:rsidRPr="0026075C" w:rsidRDefault="006E171A" w:rsidP="006E171A">
      <w:pPr>
        <w:spacing w:line="240" w:lineRule="auto"/>
        <w:ind w:firstLine="720"/>
        <w:jc w:val="both"/>
        <w:rPr>
          <w:rFonts w:ascii="Montserrat Light" w:hAnsi="Montserrat Light"/>
          <w:bCs/>
          <w:lang w:val="fr-FR"/>
        </w:rPr>
      </w:pPr>
    </w:p>
    <w:p w14:paraId="3169FEDB" w14:textId="77777777" w:rsidR="006E171A" w:rsidRPr="0026075C" w:rsidRDefault="006E171A" w:rsidP="006E171A">
      <w:pPr>
        <w:pStyle w:val="Standard"/>
        <w:spacing w:after="0" w:line="240" w:lineRule="auto"/>
        <w:ind w:right="21"/>
        <w:jc w:val="both"/>
        <w:rPr>
          <w:rFonts w:ascii="Montserrat Light" w:hAnsi="Montserrat Light"/>
          <w:lang w:val="ro-RO"/>
        </w:rPr>
      </w:pPr>
      <w:r w:rsidRPr="0026075C">
        <w:rPr>
          <w:rFonts w:ascii="Montserrat Light" w:hAnsi="Montserrat Light"/>
          <w:b/>
          <w:bCs/>
          <w:lang w:val="fr-FR"/>
        </w:rPr>
        <w:t>Art. III.</w:t>
      </w:r>
      <w:r w:rsidRPr="0026075C">
        <w:rPr>
          <w:rFonts w:ascii="Montserrat Light" w:hAnsi="Montserrat Light"/>
          <w:bCs/>
          <w:lang w:val="fr-FR"/>
        </w:rPr>
        <w:t xml:space="preserve"> </w:t>
      </w:r>
      <w:proofErr w:type="spellStart"/>
      <w:r w:rsidRPr="0026075C">
        <w:rPr>
          <w:rFonts w:ascii="Montserrat Light" w:hAnsi="Montserrat Light"/>
          <w:bCs/>
          <w:lang w:val="fr-FR"/>
        </w:rPr>
        <w:t>Prezenta</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hotărâre</w:t>
      </w:r>
      <w:proofErr w:type="spellEnd"/>
      <w:r w:rsidRPr="0026075C">
        <w:rPr>
          <w:rFonts w:ascii="Montserrat Light" w:hAnsi="Montserrat Light"/>
          <w:bCs/>
          <w:lang w:val="fr-FR"/>
        </w:rPr>
        <w:t xml:space="preserve"> se </w:t>
      </w:r>
      <w:proofErr w:type="spellStart"/>
      <w:r w:rsidRPr="0026075C">
        <w:rPr>
          <w:rFonts w:ascii="Montserrat Light" w:hAnsi="Montserrat Light"/>
          <w:bCs/>
          <w:lang w:val="fr-FR"/>
        </w:rPr>
        <w:t>comunică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Direcţiei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Generale</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Buget-Finanţe</w:t>
      </w:r>
      <w:proofErr w:type="spellEnd"/>
      <w:r w:rsidRPr="0026075C">
        <w:rPr>
          <w:rFonts w:ascii="Montserrat Light" w:hAnsi="Montserrat Light"/>
          <w:bCs/>
          <w:lang w:val="fr-FR"/>
        </w:rPr>
        <w:t xml:space="preserve">, Resurse </w:t>
      </w:r>
      <w:proofErr w:type="spellStart"/>
      <w:r w:rsidRPr="0026075C">
        <w:rPr>
          <w:rFonts w:ascii="Montserrat Light" w:hAnsi="Montserrat Light"/>
          <w:bCs/>
          <w:lang w:val="fr-FR"/>
        </w:rPr>
        <w:t>Umane</w:t>
      </w:r>
      <w:proofErr w:type="spellEnd"/>
      <w:r w:rsidRPr="0026075C">
        <w:rPr>
          <w:rFonts w:ascii="Montserrat Light" w:hAnsi="Montserrat Light"/>
          <w:bCs/>
          <w:lang w:val="fr-FR"/>
        </w:rPr>
        <w:t xml:space="preserve">, </w:t>
      </w:r>
      <w:r w:rsidRPr="0026075C">
        <w:rPr>
          <w:rFonts w:ascii="Montserrat Light" w:hAnsi="Montserrat Light"/>
          <w:bCs/>
          <w:lang w:val="ro-RO"/>
        </w:rPr>
        <w:t xml:space="preserve">precum </w:t>
      </w:r>
      <w:proofErr w:type="spellStart"/>
      <w:r w:rsidRPr="0026075C">
        <w:rPr>
          <w:rFonts w:ascii="Montserrat Light" w:hAnsi="Montserrat Light"/>
          <w:bCs/>
          <w:lang w:val="fr-FR"/>
        </w:rPr>
        <w:t>şi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Prefectului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Judeţului</w:t>
      </w:r>
      <w:proofErr w:type="spellEnd"/>
      <w:r w:rsidRPr="0026075C">
        <w:rPr>
          <w:rFonts w:ascii="Montserrat Light" w:hAnsi="Montserrat Light"/>
          <w:bCs/>
          <w:lang w:val="fr-FR"/>
        </w:rPr>
        <w:t xml:space="preserve"> Cluj </w:t>
      </w:r>
      <w:proofErr w:type="spellStart"/>
      <w:r w:rsidRPr="0026075C">
        <w:rPr>
          <w:rFonts w:ascii="Montserrat Light" w:hAnsi="Montserrat Light"/>
          <w:bCs/>
          <w:lang w:val="fr-FR"/>
        </w:rPr>
        <w:t>şi</w:t>
      </w:r>
      <w:proofErr w:type="spellEnd"/>
      <w:r w:rsidRPr="0026075C">
        <w:rPr>
          <w:rFonts w:ascii="Montserrat Light" w:hAnsi="Montserrat Light"/>
          <w:bCs/>
          <w:lang w:val="fr-FR"/>
        </w:rPr>
        <w:t xml:space="preserve"> se </w:t>
      </w:r>
      <w:proofErr w:type="spellStart"/>
      <w:r w:rsidRPr="0026075C">
        <w:rPr>
          <w:rFonts w:ascii="Montserrat Light" w:hAnsi="Montserrat Light"/>
          <w:bCs/>
          <w:lang w:val="fr-FR"/>
        </w:rPr>
        <w:t>aduce</w:t>
      </w:r>
      <w:proofErr w:type="spellEnd"/>
      <w:r w:rsidRPr="0026075C">
        <w:rPr>
          <w:rFonts w:ascii="Montserrat Light" w:hAnsi="Montserrat Light"/>
          <w:bCs/>
          <w:lang w:val="fr-FR"/>
        </w:rPr>
        <w:t xml:space="preserve"> la </w:t>
      </w:r>
      <w:proofErr w:type="spellStart"/>
      <w:r w:rsidRPr="0026075C">
        <w:rPr>
          <w:rFonts w:ascii="Montserrat Light" w:hAnsi="Montserrat Light"/>
          <w:bCs/>
          <w:lang w:val="fr-FR"/>
        </w:rPr>
        <w:t>cunoştinţă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publică</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prin</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afişare</w:t>
      </w:r>
      <w:proofErr w:type="spellEnd"/>
      <w:r w:rsidRPr="0026075C">
        <w:rPr>
          <w:rFonts w:ascii="Montserrat Light" w:hAnsi="Montserrat Light"/>
          <w:bCs/>
          <w:lang w:val="fr-FR"/>
        </w:rPr>
        <w:t xml:space="preserve"> la </w:t>
      </w:r>
      <w:proofErr w:type="spellStart"/>
      <w:r w:rsidRPr="0026075C">
        <w:rPr>
          <w:rFonts w:ascii="Montserrat Light" w:hAnsi="Montserrat Light"/>
          <w:bCs/>
          <w:lang w:val="fr-FR"/>
        </w:rPr>
        <w:t>sediul</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Consiliului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Judeţean</w:t>
      </w:r>
      <w:proofErr w:type="spellEnd"/>
      <w:r w:rsidRPr="0026075C">
        <w:rPr>
          <w:rFonts w:ascii="Montserrat Light" w:hAnsi="Montserrat Light"/>
          <w:bCs/>
          <w:lang w:val="fr-FR"/>
        </w:rPr>
        <w:t xml:space="preserve"> Cluj </w:t>
      </w:r>
      <w:proofErr w:type="spellStart"/>
      <w:r w:rsidRPr="0026075C">
        <w:rPr>
          <w:rFonts w:ascii="Montserrat Light" w:hAnsi="Montserrat Light"/>
          <w:bCs/>
          <w:lang w:val="fr-FR"/>
        </w:rPr>
        <w:t>şi</w:t>
      </w:r>
      <w:proofErr w:type="spellEnd"/>
      <w:r w:rsidRPr="0026075C">
        <w:rPr>
          <w:rFonts w:ascii="Montserrat Light" w:hAnsi="Montserrat Light"/>
          <w:bCs/>
          <w:lang w:val="fr-FR"/>
        </w:rPr>
        <w:t xml:space="preserve"> </w:t>
      </w:r>
      <w:proofErr w:type="spellStart"/>
      <w:r w:rsidRPr="0026075C">
        <w:rPr>
          <w:rFonts w:ascii="Montserrat Light" w:hAnsi="Montserrat Light"/>
          <w:bCs/>
          <w:lang w:val="fr-FR"/>
        </w:rPr>
        <w:t>pe</w:t>
      </w:r>
      <w:proofErr w:type="spellEnd"/>
      <w:r w:rsidRPr="0026075C">
        <w:rPr>
          <w:rFonts w:ascii="Montserrat Light" w:hAnsi="Montserrat Light"/>
          <w:bCs/>
          <w:lang w:val="fr-FR"/>
        </w:rPr>
        <w:t xml:space="preserve"> pagina de internet ”</w:t>
      </w:r>
      <w:hyperlink r:id="rId8" w:history="1">
        <w:r w:rsidRPr="0026075C">
          <w:rPr>
            <w:rStyle w:val="Hyperlink"/>
            <w:rFonts w:ascii="Montserrat Light" w:hAnsi="Montserrat Light"/>
            <w:bCs/>
            <w:color w:val="auto"/>
            <w:lang w:val="fr-FR"/>
          </w:rPr>
          <w:t>www.cjcluj.ro</w:t>
        </w:r>
      </w:hyperlink>
      <w:r w:rsidRPr="0026075C">
        <w:rPr>
          <w:rFonts w:ascii="Montserrat Light" w:hAnsi="Montserrat Light"/>
          <w:bCs/>
          <w:lang w:val="fr-FR"/>
        </w:rPr>
        <w:t>”.</w:t>
      </w:r>
    </w:p>
    <w:p w14:paraId="4A62D4ED" w14:textId="77777777" w:rsidR="006E171A" w:rsidRPr="0026075C" w:rsidRDefault="006E171A" w:rsidP="006E171A">
      <w:pPr>
        <w:pStyle w:val="Standard"/>
        <w:spacing w:after="0" w:line="240" w:lineRule="auto"/>
        <w:ind w:right="21"/>
        <w:jc w:val="both"/>
        <w:rPr>
          <w:rFonts w:ascii="Montserrat Light" w:hAnsi="Montserrat Light"/>
          <w:lang w:val="ro-RO"/>
        </w:rPr>
      </w:pPr>
    </w:p>
    <w:p w14:paraId="3A066A8E" w14:textId="7A6C0E8B" w:rsidR="00306844" w:rsidRPr="0026075C" w:rsidRDefault="001E00C0" w:rsidP="005521F8">
      <w:pPr>
        <w:tabs>
          <w:tab w:val="left" w:pos="90"/>
          <w:tab w:val="left" w:pos="708"/>
          <w:tab w:val="left" w:pos="1635"/>
        </w:tabs>
        <w:autoSpaceDE w:val="0"/>
        <w:autoSpaceDN w:val="0"/>
        <w:adjustRightInd w:val="0"/>
        <w:spacing w:line="240" w:lineRule="auto"/>
        <w:jc w:val="both"/>
        <w:rPr>
          <w:rFonts w:ascii="Montserrat Light" w:hAnsi="Montserrat Light"/>
          <w:noProof/>
          <w:lang w:eastAsia="ro-RO"/>
        </w:rPr>
      </w:pPr>
      <w:r w:rsidRPr="0026075C">
        <w:rPr>
          <w:rFonts w:ascii="Montserrat Light" w:hAnsi="Montserrat Light"/>
          <w:noProof/>
          <w:lang w:eastAsia="ro-RO"/>
        </w:rPr>
        <w:tab/>
      </w:r>
      <w:r w:rsidRPr="0026075C">
        <w:rPr>
          <w:rFonts w:ascii="Montserrat Light" w:hAnsi="Montserrat Light"/>
          <w:noProof/>
          <w:lang w:eastAsia="ro-RO"/>
        </w:rPr>
        <w:tab/>
      </w:r>
    </w:p>
    <w:p w14:paraId="156BA746" w14:textId="77777777" w:rsidR="00306844" w:rsidRPr="0026075C" w:rsidRDefault="00306844" w:rsidP="005521F8">
      <w:pPr>
        <w:tabs>
          <w:tab w:val="left" w:pos="90"/>
        </w:tabs>
        <w:autoSpaceDE w:val="0"/>
        <w:autoSpaceDN w:val="0"/>
        <w:adjustRightInd w:val="0"/>
        <w:spacing w:line="240" w:lineRule="auto"/>
        <w:jc w:val="both"/>
        <w:rPr>
          <w:rFonts w:ascii="Montserrat Light" w:hAnsi="Montserrat Light"/>
          <w:b/>
          <w:bCs/>
          <w:noProof/>
          <w:lang w:eastAsia="ro-RO"/>
        </w:rPr>
      </w:pPr>
      <w:r w:rsidRPr="0026075C">
        <w:rPr>
          <w:rFonts w:ascii="Montserrat Light" w:hAnsi="Montserrat Light"/>
          <w:noProof/>
          <w:lang w:eastAsia="ro-RO"/>
        </w:rPr>
        <w:tab/>
      </w:r>
      <w:r w:rsidRPr="0026075C">
        <w:rPr>
          <w:rFonts w:ascii="Montserrat Light" w:hAnsi="Montserrat Light"/>
          <w:noProof/>
          <w:lang w:eastAsia="ro-RO"/>
        </w:rPr>
        <w:tab/>
        <w:t xml:space="preserve">                                                                                   </w:t>
      </w:r>
      <w:r w:rsidRPr="0026075C">
        <w:rPr>
          <w:rFonts w:ascii="Montserrat Light" w:hAnsi="Montserrat Light"/>
          <w:b/>
          <w:bCs/>
          <w:noProof/>
          <w:lang w:eastAsia="ro-RO"/>
        </w:rPr>
        <w:t>Contrasemnează:</w:t>
      </w:r>
    </w:p>
    <w:p w14:paraId="491230EA" w14:textId="4E930D24" w:rsidR="00F37C3A" w:rsidRPr="0026075C" w:rsidRDefault="00306844" w:rsidP="005521F8">
      <w:pPr>
        <w:autoSpaceDE w:val="0"/>
        <w:autoSpaceDN w:val="0"/>
        <w:adjustRightInd w:val="0"/>
        <w:spacing w:line="240" w:lineRule="auto"/>
        <w:rPr>
          <w:rFonts w:ascii="Montserrat Light" w:hAnsi="Montserrat Light"/>
          <w:b/>
          <w:bCs/>
          <w:noProof/>
          <w:lang w:eastAsia="ro-RO"/>
        </w:rPr>
      </w:pPr>
      <w:r w:rsidRPr="0026075C">
        <w:rPr>
          <w:rFonts w:ascii="Montserrat Light" w:hAnsi="Montserrat Light"/>
          <w:b/>
          <w:bCs/>
          <w:noProof/>
          <w:lang w:eastAsia="ro-RO"/>
        </w:rPr>
        <w:t xml:space="preserve">                  PREŞEDINTE,</w:t>
      </w:r>
      <w:r w:rsidRPr="0026075C">
        <w:rPr>
          <w:rFonts w:ascii="Montserrat Light" w:hAnsi="Montserrat Light"/>
          <w:b/>
          <w:bCs/>
          <w:noProof/>
          <w:lang w:eastAsia="ro-RO"/>
        </w:rPr>
        <w:tab/>
        <w:t xml:space="preserve">               </w:t>
      </w:r>
      <w:r w:rsidRPr="0026075C">
        <w:rPr>
          <w:rFonts w:ascii="Montserrat Light" w:hAnsi="Montserrat Light"/>
          <w:b/>
          <w:bCs/>
          <w:noProof/>
          <w:lang w:eastAsia="ro-RO"/>
        </w:rPr>
        <w:tab/>
        <w:t>SECRETAR GENERAL AL JUDEŢULUI,</w:t>
      </w:r>
    </w:p>
    <w:p w14:paraId="540FC8FF" w14:textId="640A2B37" w:rsidR="00202E5C" w:rsidRPr="0026075C" w:rsidRDefault="00306844" w:rsidP="005521F8">
      <w:pPr>
        <w:autoSpaceDE w:val="0"/>
        <w:autoSpaceDN w:val="0"/>
        <w:adjustRightInd w:val="0"/>
        <w:spacing w:line="240" w:lineRule="auto"/>
        <w:rPr>
          <w:rFonts w:ascii="Montserrat Light" w:hAnsi="Montserrat Light"/>
          <w:b/>
          <w:bCs/>
          <w:noProof/>
          <w:lang w:eastAsia="ro-RO"/>
        </w:rPr>
      </w:pPr>
      <w:r w:rsidRPr="0026075C">
        <w:rPr>
          <w:rFonts w:ascii="Montserrat Light" w:hAnsi="Montserrat Light"/>
          <w:b/>
          <w:bCs/>
          <w:noProof/>
          <w:lang w:eastAsia="ro-RO"/>
        </w:rPr>
        <w:tab/>
        <w:t xml:space="preserve">         Alin TIŞE                                                             Simona Gaci</w:t>
      </w:r>
    </w:p>
    <w:p w14:paraId="7528D935" w14:textId="3B21CC9A" w:rsidR="00F37C3A" w:rsidRPr="0026075C" w:rsidRDefault="00F37C3A" w:rsidP="005521F8">
      <w:pPr>
        <w:autoSpaceDE w:val="0"/>
        <w:autoSpaceDN w:val="0"/>
        <w:adjustRightInd w:val="0"/>
        <w:spacing w:line="240" w:lineRule="auto"/>
        <w:rPr>
          <w:rFonts w:ascii="Montserrat Light" w:hAnsi="Montserrat Light"/>
          <w:b/>
          <w:bCs/>
          <w:noProof/>
          <w:lang w:eastAsia="ro-RO"/>
        </w:rPr>
      </w:pPr>
    </w:p>
    <w:p w14:paraId="1AB2FDA6" w14:textId="5FB98AA4" w:rsidR="00F37C3A" w:rsidRPr="0026075C" w:rsidRDefault="00F37C3A" w:rsidP="005521F8">
      <w:pPr>
        <w:autoSpaceDE w:val="0"/>
        <w:autoSpaceDN w:val="0"/>
        <w:adjustRightInd w:val="0"/>
        <w:spacing w:line="240" w:lineRule="auto"/>
        <w:rPr>
          <w:rFonts w:ascii="Montserrat Light" w:hAnsi="Montserrat Light"/>
          <w:b/>
          <w:bCs/>
          <w:noProof/>
          <w:lang w:eastAsia="ro-RO"/>
        </w:rPr>
      </w:pPr>
    </w:p>
    <w:p w14:paraId="6C089E67" w14:textId="6F553822" w:rsidR="00F37C3A" w:rsidRPr="0026075C" w:rsidRDefault="00F37C3A" w:rsidP="005521F8">
      <w:pPr>
        <w:autoSpaceDE w:val="0"/>
        <w:autoSpaceDN w:val="0"/>
        <w:adjustRightInd w:val="0"/>
        <w:spacing w:line="240" w:lineRule="auto"/>
        <w:rPr>
          <w:rFonts w:ascii="Montserrat Light" w:hAnsi="Montserrat Light"/>
          <w:b/>
          <w:bCs/>
          <w:noProof/>
          <w:lang w:eastAsia="ro-RO"/>
        </w:rPr>
      </w:pPr>
    </w:p>
    <w:p w14:paraId="3357676A" w14:textId="3B27191C" w:rsidR="005629CD" w:rsidRPr="0026075C" w:rsidRDefault="005629CD" w:rsidP="005521F8">
      <w:pPr>
        <w:autoSpaceDE w:val="0"/>
        <w:autoSpaceDN w:val="0"/>
        <w:adjustRightInd w:val="0"/>
        <w:spacing w:line="240" w:lineRule="auto"/>
        <w:rPr>
          <w:rFonts w:ascii="Montserrat Light" w:hAnsi="Montserrat Light"/>
          <w:b/>
          <w:bCs/>
          <w:noProof/>
          <w:lang w:eastAsia="ro-RO"/>
        </w:rPr>
      </w:pPr>
    </w:p>
    <w:p w14:paraId="65FB2B93" w14:textId="77777777" w:rsidR="005629CD" w:rsidRPr="0026075C" w:rsidRDefault="005629CD" w:rsidP="005521F8">
      <w:pPr>
        <w:autoSpaceDE w:val="0"/>
        <w:autoSpaceDN w:val="0"/>
        <w:adjustRightInd w:val="0"/>
        <w:spacing w:line="240" w:lineRule="auto"/>
        <w:rPr>
          <w:rFonts w:ascii="Montserrat Light" w:hAnsi="Montserrat Light"/>
          <w:b/>
          <w:bCs/>
          <w:noProof/>
          <w:lang w:eastAsia="ro-RO"/>
        </w:rPr>
      </w:pPr>
    </w:p>
    <w:p w14:paraId="70CD09D8" w14:textId="77777777" w:rsidR="00202E5C" w:rsidRPr="0026075C" w:rsidRDefault="00202E5C" w:rsidP="005521F8">
      <w:pPr>
        <w:autoSpaceDE w:val="0"/>
        <w:autoSpaceDN w:val="0"/>
        <w:adjustRightInd w:val="0"/>
        <w:spacing w:line="240" w:lineRule="auto"/>
        <w:rPr>
          <w:rFonts w:ascii="Montserrat Light" w:hAnsi="Montserrat Light"/>
          <w:b/>
          <w:bCs/>
        </w:rPr>
      </w:pPr>
    </w:p>
    <w:p w14:paraId="6A2A816B" w14:textId="75D72E4E" w:rsidR="00306844" w:rsidRPr="0026075C" w:rsidRDefault="00306844" w:rsidP="005521F8">
      <w:pPr>
        <w:autoSpaceDE w:val="0"/>
        <w:autoSpaceDN w:val="0"/>
        <w:adjustRightInd w:val="0"/>
        <w:spacing w:line="240" w:lineRule="auto"/>
        <w:rPr>
          <w:rFonts w:ascii="Montserrat Light" w:hAnsi="Montserrat Light"/>
          <w:b/>
          <w:bCs/>
        </w:rPr>
      </w:pPr>
      <w:r w:rsidRPr="0026075C">
        <w:rPr>
          <w:rFonts w:ascii="Montserrat Light" w:hAnsi="Montserrat Light"/>
          <w:b/>
          <w:bCs/>
        </w:rPr>
        <w:t>Nr……. din …………</w:t>
      </w:r>
      <w:proofErr w:type="spellStart"/>
      <w:r w:rsidR="005C2FF5" w:rsidRPr="0026075C">
        <w:rPr>
          <w:rFonts w:ascii="Montserrat Light" w:hAnsi="Montserrat Light"/>
          <w:b/>
          <w:bCs/>
        </w:rPr>
        <w:t>mart</w:t>
      </w:r>
      <w:r w:rsidR="006E171A" w:rsidRPr="0026075C">
        <w:rPr>
          <w:rFonts w:ascii="Montserrat Light" w:hAnsi="Montserrat Light"/>
          <w:b/>
          <w:bCs/>
        </w:rPr>
        <w:t>ie</w:t>
      </w:r>
      <w:proofErr w:type="spellEnd"/>
      <w:r w:rsidRPr="0026075C">
        <w:rPr>
          <w:rFonts w:ascii="Montserrat Light" w:hAnsi="Montserrat Light"/>
          <w:b/>
          <w:bCs/>
        </w:rPr>
        <w:t xml:space="preserve"> </w:t>
      </w:r>
      <w:r w:rsidR="00B62EC0" w:rsidRPr="0026075C">
        <w:rPr>
          <w:rFonts w:ascii="Montserrat Light" w:hAnsi="Montserrat Light"/>
          <w:b/>
          <w:bCs/>
        </w:rPr>
        <w:t>2023</w:t>
      </w:r>
    </w:p>
    <w:p w14:paraId="18A930A8" w14:textId="77777777" w:rsidR="00F90ADF" w:rsidRPr="0026075C" w:rsidRDefault="00F90ADF" w:rsidP="00F90ADF">
      <w:pPr>
        <w:autoSpaceDE w:val="0"/>
        <w:autoSpaceDN w:val="0"/>
        <w:adjustRightInd w:val="0"/>
        <w:spacing w:line="240" w:lineRule="auto"/>
        <w:contextualSpacing/>
        <w:jc w:val="both"/>
        <w:rPr>
          <w:rFonts w:ascii="Montserrat Light" w:hAnsi="Montserrat Light"/>
          <w:i/>
          <w:iCs/>
          <w:noProof/>
        </w:rPr>
      </w:pPr>
      <w:proofErr w:type="spellStart"/>
      <w:r w:rsidRPr="0026075C">
        <w:rPr>
          <w:rFonts w:ascii="Montserrat Light" w:hAnsi="Montserrat Light"/>
          <w:i/>
          <w:iCs/>
        </w:rPr>
        <w:t>Prezenta</w:t>
      </w:r>
      <w:proofErr w:type="spellEnd"/>
      <w:r w:rsidRPr="0026075C">
        <w:rPr>
          <w:rFonts w:ascii="Montserrat Light" w:hAnsi="Montserrat Light"/>
          <w:i/>
          <w:iCs/>
        </w:rPr>
        <w:t xml:space="preserve"> </w:t>
      </w:r>
      <w:proofErr w:type="spellStart"/>
      <w:r w:rsidRPr="0026075C">
        <w:rPr>
          <w:rFonts w:ascii="Montserrat Light" w:hAnsi="Montserrat Light"/>
          <w:i/>
          <w:iCs/>
        </w:rPr>
        <w:t>hotărâre</w:t>
      </w:r>
      <w:proofErr w:type="spellEnd"/>
      <w:r w:rsidRPr="0026075C">
        <w:rPr>
          <w:rFonts w:ascii="Montserrat Light" w:hAnsi="Montserrat Light"/>
          <w:i/>
          <w:iCs/>
        </w:rPr>
        <w:t xml:space="preserve"> a </w:t>
      </w:r>
      <w:proofErr w:type="spellStart"/>
      <w:r w:rsidRPr="0026075C">
        <w:rPr>
          <w:rFonts w:ascii="Montserrat Light" w:hAnsi="Montserrat Light"/>
          <w:i/>
          <w:iCs/>
        </w:rPr>
        <w:t>fost</w:t>
      </w:r>
      <w:proofErr w:type="spellEnd"/>
      <w:r w:rsidRPr="0026075C">
        <w:rPr>
          <w:rFonts w:ascii="Montserrat Light" w:hAnsi="Montserrat Light"/>
          <w:i/>
          <w:iCs/>
        </w:rPr>
        <w:t xml:space="preserve"> </w:t>
      </w:r>
      <w:proofErr w:type="spellStart"/>
      <w:r w:rsidRPr="0026075C">
        <w:rPr>
          <w:rFonts w:ascii="Montserrat Light" w:hAnsi="Montserrat Light"/>
          <w:i/>
          <w:iCs/>
        </w:rPr>
        <w:t>adoptată</w:t>
      </w:r>
      <w:proofErr w:type="spellEnd"/>
      <w:r w:rsidRPr="0026075C">
        <w:rPr>
          <w:rFonts w:ascii="Montserrat Light" w:hAnsi="Montserrat Light"/>
          <w:i/>
          <w:iCs/>
        </w:rPr>
        <w:t xml:space="preserve"> cu … </w:t>
      </w:r>
      <w:proofErr w:type="spellStart"/>
      <w:r w:rsidRPr="0026075C">
        <w:rPr>
          <w:rFonts w:ascii="Montserrat Light" w:hAnsi="Montserrat Light"/>
          <w:i/>
          <w:iCs/>
        </w:rPr>
        <w:t>voturi</w:t>
      </w:r>
      <w:proofErr w:type="spellEnd"/>
      <w:r w:rsidRPr="0026075C">
        <w:rPr>
          <w:rFonts w:ascii="Montserrat Light" w:hAnsi="Montserrat Light"/>
          <w:i/>
          <w:iCs/>
        </w:rPr>
        <w:t xml:space="preserve"> “pentru” </w:t>
      </w:r>
      <w:r w:rsidRPr="0026075C">
        <w:rPr>
          <w:rFonts w:ascii="Montserrat Light" w:hAnsi="Montserrat Light"/>
          <w:i/>
          <w:iCs/>
          <w:noProof/>
        </w:rPr>
        <w:t>… voturi “împotrivă”, …. ”abţineri” şi …. Membri ai Consiliului județean nu au votat</w:t>
      </w:r>
      <w:r w:rsidRPr="0026075C">
        <w:rPr>
          <w:rFonts w:ascii="Montserrat Light" w:hAnsi="Montserrat Light"/>
          <w:i/>
          <w:iCs/>
        </w:rPr>
        <w:t xml:space="preserve">, </w:t>
      </w:r>
      <w:proofErr w:type="spellStart"/>
      <w:r w:rsidRPr="0026075C">
        <w:rPr>
          <w:rFonts w:ascii="Montserrat Light" w:hAnsi="Montserrat Light"/>
          <w:i/>
          <w:iCs/>
        </w:rPr>
        <w:t>fiind</w:t>
      </w:r>
      <w:proofErr w:type="spellEnd"/>
      <w:r w:rsidRPr="0026075C">
        <w:rPr>
          <w:rFonts w:ascii="Montserrat Light" w:hAnsi="Montserrat Light"/>
          <w:i/>
          <w:iCs/>
        </w:rPr>
        <w:t xml:space="preserve"> </w:t>
      </w:r>
      <w:proofErr w:type="spellStart"/>
      <w:r w:rsidRPr="0026075C">
        <w:rPr>
          <w:rFonts w:ascii="Montserrat Light" w:hAnsi="Montserrat Light"/>
          <w:i/>
          <w:iCs/>
        </w:rPr>
        <w:t>astfel</w:t>
      </w:r>
      <w:proofErr w:type="spellEnd"/>
      <w:r w:rsidRPr="0026075C">
        <w:rPr>
          <w:rFonts w:ascii="Montserrat Light" w:hAnsi="Montserrat Light"/>
          <w:i/>
          <w:iCs/>
        </w:rPr>
        <w:t xml:space="preserve"> </w:t>
      </w:r>
      <w:proofErr w:type="spellStart"/>
      <w:r w:rsidRPr="0026075C">
        <w:rPr>
          <w:rFonts w:ascii="Montserrat Light" w:hAnsi="Montserrat Light"/>
          <w:i/>
          <w:iCs/>
        </w:rPr>
        <w:t>respectate</w:t>
      </w:r>
      <w:proofErr w:type="spellEnd"/>
      <w:r w:rsidRPr="0026075C">
        <w:rPr>
          <w:rFonts w:ascii="Montserrat Light" w:hAnsi="Montserrat Light"/>
          <w:i/>
          <w:iCs/>
        </w:rPr>
        <w:t xml:space="preserve"> </w:t>
      </w:r>
      <w:proofErr w:type="spellStart"/>
      <w:r w:rsidRPr="0026075C">
        <w:rPr>
          <w:rFonts w:ascii="Montserrat Light" w:hAnsi="Montserrat Light"/>
          <w:i/>
          <w:iCs/>
        </w:rPr>
        <w:t>prevederile</w:t>
      </w:r>
      <w:proofErr w:type="spellEnd"/>
      <w:r w:rsidRPr="0026075C">
        <w:rPr>
          <w:rFonts w:ascii="Montserrat Light" w:hAnsi="Montserrat Light"/>
          <w:i/>
          <w:iCs/>
        </w:rPr>
        <w:t xml:space="preserve"> </w:t>
      </w:r>
      <w:proofErr w:type="spellStart"/>
      <w:r w:rsidRPr="0026075C">
        <w:rPr>
          <w:rFonts w:ascii="Montserrat Light" w:hAnsi="Montserrat Light"/>
          <w:i/>
          <w:iCs/>
        </w:rPr>
        <w:t>legale</w:t>
      </w:r>
      <w:proofErr w:type="spellEnd"/>
      <w:r w:rsidRPr="0026075C">
        <w:rPr>
          <w:rFonts w:ascii="Montserrat Light" w:hAnsi="Montserrat Light"/>
          <w:i/>
          <w:iCs/>
        </w:rPr>
        <w:t xml:space="preserve"> </w:t>
      </w:r>
      <w:proofErr w:type="spellStart"/>
      <w:r w:rsidRPr="0026075C">
        <w:rPr>
          <w:rFonts w:ascii="Montserrat Light" w:hAnsi="Montserrat Light"/>
          <w:i/>
          <w:iCs/>
        </w:rPr>
        <w:t>privind</w:t>
      </w:r>
      <w:proofErr w:type="spellEnd"/>
      <w:r w:rsidRPr="0026075C">
        <w:rPr>
          <w:rFonts w:ascii="Montserrat Light" w:hAnsi="Montserrat Light"/>
          <w:i/>
          <w:iCs/>
        </w:rPr>
        <w:t xml:space="preserve"> </w:t>
      </w:r>
      <w:proofErr w:type="spellStart"/>
      <w:r w:rsidRPr="0026075C">
        <w:rPr>
          <w:rFonts w:ascii="Montserrat Light" w:hAnsi="Montserrat Light"/>
          <w:i/>
          <w:iCs/>
        </w:rPr>
        <w:t>majoritatea</w:t>
      </w:r>
      <w:proofErr w:type="spellEnd"/>
      <w:r w:rsidRPr="0026075C">
        <w:rPr>
          <w:rFonts w:ascii="Montserrat Light" w:hAnsi="Montserrat Light"/>
          <w:i/>
          <w:iCs/>
        </w:rPr>
        <w:t xml:space="preserve"> de </w:t>
      </w:r>
      <w:proofErr w:type="spellStart"/>
      <w:r w:rsidRPr="0026075C">
        <w:rPr>
          <w:rFonts w:ascii="Montserrat Light" w:hAnsi="Montserrat Light"/>
          <w:i/>
          <w:iCs/>
        </w:rPr>
        <w:t>voturi</w:t>
      </w:r>
      <w:proofErr w:type="spellEnd"/>
      <w:r w:rsidRPr="0026075C">
        <w:rPr>
          <w:rFonts w:ascii="Montserrat Light" w:hAnsi="Montserrat Light"/>
          <w:i/>
          <w:iCs/>
        </w:rPr>
        <w:t xml:space="preserve"> </w:t>
      </w:r>
      <w:proofErr w:type="spellStart"/>
      <w:r w:rsidRPr="0026075C">
        <w:rPr>
          <w:rFonts w:ascii="Montserrat Light" w:hAnsi="Montserrat Light"/>
          <w:i/>
          <w:iCs/>
        </w:rPr>
        <w:t>necesară</w:t>
      </w:r>
      <w:proofErr w:type="spellEnd"/>
      <w:r w:rsidRPr="0026075C">
        <w:rPr>
          <w:rFonts w:ascii="Montserrat Light" w:hAnsi="Montserrat Light"/>
          <w:i/>
          <w:iCs/>
        </w:rPr>
        <w:t>.</w:t>
      </w:r>
      <w:r w:rsidRPr="0026075C">
        <w:rPr>
          <w:rFonts w:ascii="Montserrat Light" w:hAnsi="Montserrat Light"/>
          <w:b/>
          <w:bCs/>
          <w:i/>
          <w:iCs/>
          <w:noProof/>
          <w:vertAlign w:val="superscript"/>
        </w:rPr>
        <w:t xml:space="preserve">  </w:t>
      </w:r>
    </w:p>
    <w:p w14:paraId="29D58FF5" w14:textId="77777777" w:rsidR="00F90ADF" w:rsidRPr="0026075C" w:rsidRDefault="00F90ADF" w:rsidP="0001184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5F6807D9" w14:textId="77777777" w:rsidR="001E7E2F" w:rsidRPr="0026075C" w:rsidRDefault="001E7E2F"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2E45F0B" w14:textId="7DB33793" w:rsidR="002C168B" w:rsidRPr="0026075C" w:rsidRDefault="002C168B"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INIȚIATOR,</w:t>
      </w:r>
    </w:p>
    <w:p w14:paraId="1E1F0D1A" w14:textId="77777777" w:rsidR="002C168B" w:rsidRPr="0026075C" w:rsidRDefault="002C168B" w:rsidP="005521F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PREȘEDINTE</w:t>
      </w:r>
    </w:p>
    <w:p w14:paraId="52B0486D" w14:textId="3C1D29FD" w:rsidR="00011846" w:rsidRPr="0026075C" w:rsidRDefault="002C168B"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26075C">
        <w:rPr>
          <w:rFonts w:ascii="Montserrat Light" w:eastAsia="Times New Roman" w:hAnsi="Montserrat Light" w:cs="Times New Roman"/>
          <w:b/>
          <w:bCs/>
          <w:noProof/>
          <w:lang w:val="ro-RO" w:eastAsia="ro-RO"/>
        </w:rPr>
        <w:t>Alin Tișe</w:t>
      </w:r>
    </w:p>
    <w:p w14:paraId="45E0A022" w14:textId="556C0E4B"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D6D3A33" w14:textId="525E8008"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E629404" w14:textId="76D52083"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94D313B" w14:textId="51669726" w:rsidR="000318DF" w:rsidRPr="0026075C" w:rsidRDefault="000318DF"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817BE2F"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36E1A1"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3E56911"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C73D560"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713D109"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D36DADA"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B3A0C6C" w14:textId="77777777" w:rsidR="00661312" w:rsidRPr="0026075C" w:rsidRDefault="00661312" w:rsidP="0001184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C683CC5" w14:textId="77777777" w:rsidR="00F07680" w:rsidRPr="0026075C" w:rsidRDefault="00F07680" w:rsidP="00F07680">
      <w:pPr>
        <w:autoSpaceDE w:val="0"/>
        <w:autoSpaceDN w:val="0"/>
        <w:adjustRightInd w:val="0"/>
        <w:spacing w:line="240" w:lineRule="auto"/>
        <w:rPr>
          <w:rFonts w:ascii="Times New Roman" w:hAnsi="Times New Roman" w:cs="Times New Roman"/>
          <w:sz w:val="24"/>
          <w:szCs w:val="24"/>
          <w:lang w:val="ro-RO"/>
        </w:rPr>
      </w:pPr>
    </w:p>
    <w:p w14:paraId="16230F14" w14:textId="27B9B05A" w:rsidR="0072562C" w:rsidRPr="0026075C" w:rsidRDefault="0072562C" w:rsidP="0072562C">
      <w:pPr>
        <w:ind w:left="-851" w:firstLine="851"/>
        <w:jc w:val="right"/>
        <w:rPr>
          <w:rFonts w:ascii="Montserrat Light" w:hAnsi="Montserrat Light" w:cs="Cambria"/>
          <w:b/>
          <w:lang w:val="ro-RO"/>
        </w:rPr>
      </w:pPr>
      <w:r w:rsidRPr="0026075C">
        <w:rPr>
          <w:rFonts w:ascii="Montserrat Light" w:hAnsi="Montserrat Light" w:cs="Cambria"/>
          <w:b/>
          <w:lang w:val="ro-RO"/>
        </w:rPr>
        <w:lastRenderedPageBreak/>
        <w:t>Anexa la Hotărârea nr.........../...................2023</w:t>
      </w:r>
    </w:p>
    <w:p w14:paraId="128C6D19" w14:textId="77777777" w:rsidR="0072562C" w:rsidRPr="0026075C" w:rsidRDefault="0072562C" w:rsidP="0072562C">
      <w:pPr>
        <w:pStyle w:val="NormalWeb"/>
        <w:tabs>
          <w:tab w:val="left" w:pos="6120"/>
        </w:tabs>
        <w:rPr>
          <w:rFonts w:ascii="Montserrat Light" w:hAnsi="Montserrat Light"/>
          <w:b/>
          <w:bCs/>
          <w:sz w:val="22"/>
          <w:szCs w:val="22"/>
          <w:lang w:val="ro-RO"/>
        </w:rPr>
      </w:pPr>
    </w:p>
    <w:p w14:paraId="70F8DC29" w14:textId="77777777" w:rsidR="0072562C" w:rsidRPr="0026075C" w:rsidRDefault="0072562C" w:rsidP="0072562C">
      <w:pPr>
        <w:pStyle w:val="NormalWeb"/>
        <w:tabs>
          <w:tab w:val="left" w:pos="6120"/>
        </w:tabs>
        <w:rPr>
          <w:rFonts w:ascii="Montserrat Light" w:hAnsi="Montserrat Light"/>
          <w:b/>
          <w:bCs/>
          <w:sz w:val="22"/>
          <w:szCs w:val="22"/>
          <w:lang w:val="ro-RO"/>
        </w:rPr>
      </w:pPr>
    </w:p>
    <w:p w14:paraId="6CD870F2" w14:textId="30420CFC" w:rsidR="0072562C" w:rsidRPr="0026075C" w:rsidRDefault="0072562C" w:rsidP="0072562C">
      <w:pPr>
        <w:pStyle w:val="NormalWeb"/>
        <w:tabs>
          <w:tab w:val="left" w:pos="6120"/>
        </w:tabs>
        <w:rPr>
          <w:rFonts w:ascii="Montserrat Light" w:hAnsi="Montserrat Light"/>
          <w:sz w:val="22"/>
          <w:szCs w:val="22"/>
        </w:rPr>
      </w:pPr>
      <w:r w:rsidRPr="0026075C">
        <w:rPr>
          <w:rFonts w:ascii="Montserrat Light" w:hAnsi="Montserrat Light"/>
          <w:b/>
          <w:bCs/>
          <w:sz w:val="22"/>
          <w:szCs w:val="22"/>
          <w:lang w:val="ro-RO"/>
        </w:rPr>
        <w:t>JUDEȚUL CLUJ</w:t>
      </w:r>
      <w:r w:rsidRPr="0026075C">
        <w:rPr>
          <w:rFonts w:ascii="Montserrat Light" w:hAnsi="Montserrat Light"/>
          <w:b/>
          <w:bCs/>
          <w:sz w:val="22"/>
          <w:szCs w:val="22"/>
        </w:rPr>
        <w:t xml:space="preserve">                                </w:t>
      </w:r>
      <w:r w:rsidRPr="0026075C">
        <w:rPr>
          <w:rFonts w:ascii="Montserrat Light" w:hAnsi="Montserrat Light"/>
          <w:b/>
          <w:bCs/>
          <w:sz w:val="22"/>
          <w:szCs w:val="22"/>
        </w:rPr>
        <w:tab/>
        <w:t xml:space="preserve">INSPECTORATUL ŞCOLAR </w:t>
      </w:r>
    </w:p>
    <w:p w14:paraId="208B17A5" w14:textId="6C4D2E42" w:rsidR="0072562C" w:rsidRPr="0026075C" w:rsidRDefault="0072562C" w:rsidP="0072562C">
      <w:pPr>
        <w:pStyle w:val="NormalWeb"/>
        <w:tabs>
          <w:tab w:val="left" w:pos="6120"/>
        </w:tabs>
        <w:jc w:val="both"/>
        <w:rPr>
          <w:rFonts w:ascii="Montserrat Light" w:hAnsi="Montserrat Light"/>
          <w:b/>
          <w:bCs/>
          <w:sz w:val="22"/>
          <w:szCs w:val="22"/>
        </w:rPr>
      </w:pPr>
      <w:r w:rsidRPr="0026075C">
        <w:rPr>
          <w:rFonts w:ascii="Montserrat Light" w:hAnsi="Montserrat Light"/>
          <w:b/>
          <w:bCs/>
          <w:sz w:val="22"/>
          <w:szCs w:val="22"/>
        </w:rPr>
        <w:t>CONSILIUL JUDE</w:t>
      </w:r>
      <w:r w:rsidRPr="0026075C">
        <w:rPr>
          <w:rFonts w:ascii="Montserrat Light" w:hAnsi="Montserrat Light"/>
          <w:b/>
          <w:bCs/>
          <w:sz w:val="22"/>
          <w:szCs w:val="22"/>
          <w:lang w:val="ro-RO"/>
        </w:rPr>
        <w:t>ȚEAN</w:t>
      </w:r>
      <w:r w:rsidRPr="0026075C">
        <w:rPr>
          <w:rFonts w:ascii="Montserrat Light" w:hAnsi="Montserrat Light"/>
          <w:b/>
          <w:bCs/>
          <w:sz w:val="22"/>
          <w:szCs w:val="22"/>
        </w:rPr>
        <w:tab/>
        <w:t>JUDEȚEAN CLUJ</w:t>
      </w:r>
      <w:r w:rsidRPr="0026075C">
        <w:rPr>
          <w:rFonts w:ascii="Montserrat Light" w:hAnsi="Montserrat Light"/>
          <w:b/>
          <w:bCs/>
          <w:sz w:val="22"/>
          <w:szCs w:val="22"/>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r w:rsidRPr="0026075C">
        <w:rPr>
          <w:rFonts w:ascii="Montserrat Light" w:hAnsi="Montserrat Light"/>
          <w:b/>
          <w:bCs/>
          <w:sz w:val="22"/>
          <w:szCs w:val="22"/>
          <w:lang w:val="de-DE" w:eastAsia="ro-RO"/>
        </w:rPr>
        <w:tab/>
      </w:r>
    </w:p>
    <w:p w14:paraId="1316E4F8" w14:textId="77777777" w:rsidR="0072562C" w:rsidRPr="0026075C" w:rsidRDefault="0072562C" w:rsidP="0072562C">
      <w:pPr>
        <w:rPr>
          <w:rFonts w:ascii="Montserrat Light" w:hAnsi="Montserrat Light"/>
          <w:b/>
          <w:bCs/>
          <w:lang w:eastAsia="ro-RO"/>
        </w:rPr>
      </w:pPr>
    </w:p>
    <w:p w14:paraId="705AB144" w14:textId="77777777" w:rsidR="0072562C" w:rsidRPr="0026075C" w:rsidRDefault="0072562C" w:rsidP="0072562C">
      <w:pPr>
        <w:keepNext/>
        <w:jc w:val="center"/>
        <w:rPr>
          <w:rFonts w:ascii="Montserrat Light" w:hAnsi="Montserrat Light"/>
          <w:lang w:val="es-ES" w:eastAsia="ro-RO"/>
        </w:rPr>
      </w:pPr>
      <w:r w:rsidRPr="0026075C">
        <w:rPr>
          <w:rFonts w:ascii="Montserrat Light" w:hAnsi="Montserrat Light"/>
          <w:b/>
          <w:bCs/>
          <w:lang w:eastAsia="ro-RO"/>
        </w:rPr>
        <w:t>PROTOCOL DE COLABORARE</w:t>
      </w:r>
    </w:p>
    <w:p w14:paraId="624F803A" w14:textId="77777777" w:rsidR="0072562C" w:rsidRPr="0026075C" w:rsidRDefault="0072562C" w:rsidP="0072562C">
      <w:pPr>
        <w:jc w:val="center"/>
        <w:rPr>
          <w:rFonts w:ascii="Montserrat Light" w:hAnsi="Montserrat Light"/>
        </w:rPr>
      </w:pPr>
    </w:p>
    <w:p w14:paraId="1EF71B19" w14:textId="77777777" w:rsidR="0072562C" w:rsidRPr="0026075C" w:rsidRDefault="0072562C" w:rsidP="0072562C">
      <w:pPr>
        <w:jc w:val="center"/>
        <w:rPr>
          <w:rFonts w:ascii="Montserrat Light" w:hAnsi="Montserrat Light"/>
        </w:rPr>
      </w:pPr>
    </w:p>
    <w:p w14:paraId="08D74263" w14:textId="1ED45BFE" w:rsidR="0072562C" w:rsidRPr="0026075C" w:rsidRDefault="0072562C" w:rsidP="0072562C">
      <w:pPr>
        <w:jc w:val="both"/>
        <w:rPr>
          <w:rFonts w:ascii="Montserrat Light" w:hAnsi="Montserrat Light"/>
        </w:rPr>
      </w:pPr>
      <w:proofErr w:type="spellStart"/>
      <w:r w:rsidRPr="0026075C">
        <w:rPr>
          <w:rFonts w:ascii="Montserrat Light" w:hAnsi="Montserrat Light"/>
          <w:lang w:val="es-ES" w:eastAsia="ro-RO"/>
        </w:rPr>
        <w:t>Prezentul</w:t>
      </w:r>
      <w:proofErr w:type="spellEnd"/>
      <w:r w:rsidRPr="0026075C">
        <w:rPr>
          <w:rFonts w:ascii="Montserrat Light" w:hAnsi="Montserrat Light"/>
          <w:lang w:val="es-ES" w:eastAsia="ro-RO"/>
        </w:rPr>
        <w:t xml:space="preserve"> p</w:t>
      </w:r>
      <w:proofErr w:type="spellStart"/>
      <w:r w:rsidRPr="0026075C">
        <w:rPr>
          <w:rFonts w:ascii="Montserrat Light" w:hAnsi="Montserrat Light"/>
          <w:lang w:eastAsia="ro-RO"/>
        </w:rPr>
        <w:t>rotocol</w:t>
      </w:r>
      <w:proofErr w:type="spellEnd"/>
      <w:r w:rsidRPr="0026075C">
        <w:rPr>
          <w:rFonts w:ascii="Montserrat Light" w:hAnsi="Montserrat Light"/>
          <w:lang w:val="es-ES" w:eastAsia="ro-RO"/>
        </w:rPr>
        <w:t xml:space="preserve"> </w:t>
      </w:r>
      <w:r w:rsidR="00FC1D2A">
        <w:rPr>
          <w:rFonts w:ascii="Montserrat Light" w:hAnsi="Montserrat Light"/>
          <w:lang w:val="es-ES" w:eastAsia="ro-RO"/>
        </w:rPr>
        <w:t xml:space="preserve">de colaborare </w:t>
      </w:r>
      <w:proofErr w:type="spellStart"/>
      <w:r w:rsidRPr="0026075C">
        <w:rPr>
          <w:rFonts w:ascii="Montserrat Light" w:hAnsi="Montserrat Light"/>
          <w:lang w:val="es-ES" w:eastAsia="ro-RO"/>
        </w:rPr>
        <w:t>stabileşte</w:t>
      </w:r>
      <w:proofErr w:type="spellEnd"/>
      <w:r w:rsidRPr="0026075C">
        <w:rPr>
          <w:rFonts w:ascii="Montserrat Light" w:hAnsi="Montserrat Light"/>
          <w:lang w:val="es-ES" w:eastAsia="ro-RO"/>
        </w:rPr>
        <w:t xml:space="preserve"> </w:t>
      </w:r>
      <w:proofErr w:type="spellStart"/>
      <w:r w:rsidRPr="0026075C">
        <w:rPr>
          <w:rFonts w:ascii="Montserrat Light" w:hAnsi="Montserrat Light"/>
          <w:lang w:val="es-ES" w:eastAsia="ro-RO"/>
        </w:rPr>
        <w:t>cadrul</w:t>
      </w:r>
      <w:proofErr w:type="spellEnd"/>
      <w:r w:rsidRPr="0026075C">
        <w:rPr>
          <w:rFonts w:ascii="Montserrat Light" w:hAnsi="Montserrat Light"/>
          <w:lang w:val="es-ES" w:eastAsia="ro-RO"/>
        </w:rPr>
        <w:t xml:space="preserve"> general al </w:t>
      </w:r>
      <w:proofErr w:type="spellStart"/>
      <w:r w:rsidR="007B6111" w:rsidRPr="0026075C">
        <w:rPr>
          <w:rFonts w:ascii="Montserrat Light" w:hAnsi="Montserrat Light"/>
          <w:lang w:eastAsia="ro-RO"/>
        </w:rPr>
        <w:t>parteneriatului</w:t>
      </w:r>
      <w:proofErr w:type="spellEnd"/>
      <w:r w:rsidR="007B6111" w:rsidRPr="0026075C">
        <w:rPr>
          <w:rFonts w:ascii="Montserrat Light" w:hAnsi="Montserrat Light"/>
          <w:lang w:eastAsia="ro-RO"/>
        </w:rPr>
        <w:t xml:space="preserve"> </w:t>
      </w:r>
      <w:proofErr w:type="spellStart"/>
      <w:r w:rsidR="007B6111" w:rsidRPr="0026075C">
        <w:rPr>
          <w:rFonts w:ascii="Montserrat Light" w:hAnsi="Montserrat Light"/>
          <w:lang w:eastAsia="ro-RO"/>
        </w:rPr>
        <w:t>între</w:t>
      </w:r>
      <w:proofErr w:type="spellEnd"/>
      <w:r w:rsidR="007B6111" w:rsidRPr="0026075C">
        <w:rPr>
          <w:rFonts w:ascii="Montserrat Light" w:hAnsi="Montserrat Light"/>
          <w:lang w:eastAsia="ro-RO"/>
        </w:rPr>
        <w:t xml:space="preserve"> </w:t>
      </w:r>
      <w:proofErr w:type="spellStart"/>
      <w:r w:rsidR="007773DA" w:rsidRPr="0026075C">
        <w:rPr>
          <w:rFonts w:ascii="Montserrat Light" w:hAnsi="Montserrat Light"/>
          <w:lang w:val="en-US" w:eastAsia="ro-RO"/>
        </w:rPr>
        <w:t>Județului</w:t>
      </w:r>
      <w:proofErr w:type="spellEnd"/>
      <w:r w:rsidR="007773DA" w:rsidRPr="0026075C">
        <w:rPr>
          <w:rFonts w:ascii="Montserrat Light" w:hAnsi="Montserrat Light"/>
          <w:lang w:val="en-US" w:eastAsia="ro-RO"/>
        </w:rPr>
        <w:t xml:space="preserve"> Cluj - </w:t>
      </w:r>
      <w:r w:rsidR="007773DA" w:rsidRPr="0026075C">
        <w:rPr>
          <w:rFonts w:ascii="Montserrat Light" w:hAnsi="Montserrat Light"/>
          <w:lang w:eastAsia="ro-RO"/>
        </w:rPr>
        <w:t xml:space="preserve">Consiliul </w:t>
      </w:r>
      <w:proofErr w:type="spellStart"/>
      <w:r w:rsidR="007773DA" w:rsidRPr="0026075C">
        <w:rPr>
          <w:rFonts w:ascii="Montserrat Light" w:hAnsi="Montserrat Light"/>
          <w:lang w:eastAsia="ro-RO"/>
        </w:rPr>
        <w:t>Județean</w:t>
      </w:r>
      <w:proofErr w:type="spellEnd"/>
      <w:r w:rsidR="007773DA" w:rsidRPr="0026075C">
        <w:rPr>
          <w:rFonts w:ascii="Montserrat Light" w:hAnsi="Montserrat Light"/>
          <w:lang w:eastAsia="ro-RO"/>
        </w:rPr>
        <w:t xml:space="preserve"> Cluj </w:t>
      </w:r>
      <w:proofErr w:type="spellStart"/>
      <w:r w:rsidR="007773DA" w:rsidRPr="0026075C">
        <w:rPr>
          <w:rFonts w:ascii="Montserrat Light" w:hAnsi="Montserrat Light"/>
          <w:lang w:eastAsia="ro-RO"/>
        </w:rPr>
        <w:t>și</w:t>
      </w:r>
      <w:proofErr w:type="spellEnd"/>
      <w:r w:rsidR="007773DA" w:rsidRPr="0026075C">
        <w:rPr>
          <w:rFonts w:ascii="Montserrat Light" w:hAnsi="Montserrat Light"/>
          <w:lang w:eastAsia="ro-RO"/>
        </w:rPr>
        <w:t xml:space="preserve"> </w:t>
      </w:r>
      <w:proofErr w:type="spellStart"/>
      <w:r w:rsidR="007773DA" w:rsidRPr="0026075C">
        <w:rPr>
          <w:rFonts w:ascii="Montserrat Light" w:hAnsi="Montserrat Light"/>
          <w:lang w:eastAsia="ro-RO"/>
        </w:rPr>
        <w:t>Inspectoratul</w:t>
      </w:r>
      <w:proofErr w:type="spellEnd"/>
      <w:r w:rsidR="007773DA" w:rsidRPr="0026075C">
        <w:rPr>
          <w:rFonts w:ascii="Montserrat Light" w:hAnsi="Montserrat Light"/>
          <w:lang w:eastAsia="ro-RO"/>
        </w:rPr>
        <w:t xml:space="preserve"> </w:t>
      </w:r>
      <w:proofErr w:type="spellStart"/>
      <w:r w:rsidR="007773DA" w:rsidRPr="0026075C">
        <w:rPr>
          <w:rFonts w:ascii="Montserrat Light" w:hAnsi="Montserrat Light"/>
          <w:lang w:eastAsia="ro-RO"/>
        </w:rPr>
        <w:t>Școlar</w:t>
      </w:r>
      <w:proofErr w:type="spellEnd"/>
      <w:r w:rsidR="007773DA" w:rsidRPr="0026075C">
        <w:rPr>
          <w:rFonts w:ascii="Montserrat Light" w:hAnsi="Montserrat Light"/>
          <w:lang w:eastAsia="ro-RO"/>
        </w:rPr>
        <w:t xml:space="preserve"> </w:t>
      </w:r>
      <w:proofErr w:type="spellStart"/>
      <w:r w:rsidR="007773DA" w:rsidRPr="0026075C">
        <w:rPr>
          <w:rFonts w:ascii="Montserrat Light" w:hAnsi="Montserrat Light"/>
          <w:lang w:eastAsia="ro-RO"/>
        </w:rPr>
        <w:t>Județean</w:t>
      </w:r>
      <w:proofErr w:type="spellEnd"/>
      <w:r w:rsidR="007773DA" w:rsidRPr="0026075C">
        <w:rPr>
          <w:rFonts w:ascii="Montserrat Light" w:hAnsi="Montserrat Light"/>
          <w:lang w:eastAsia="ro-RO"/>
        </w:rPr>
        <w:t xml:space="preserve"> Cluj</w:t>
      </w:r>
      <w:r w:rsidRPr="0026075C">
        <w:rPr>
          <w:rFonts w:ascii="Montserrat Light" w:hAnsi="Montserrat Light"/>
          <w:lang w:val="es-ES"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vederea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organizării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007773DA" w:rsidRPr="0026075C">
        <w:rPr>
          <w:rFonts w:ascii="Montserrat Light" w:hAnsi="Montserrat Light"/>
          <w:lang w:eastAsia="ro-RO"/>
        </w:rPr>
        <w:t>M</w:t>
      </w:r>
      <w:r w:rsidRPr="0026075C">
        <w:rPr>
          <w:rFonts w:ascii="Montserrat Light" w:hAnsi="Montserrat Light"/>
          <w:lang w:eastAsia="ro-RO"/>
        </w:rPr>
        <w:t>unicipiul</w:t>
      </w:r>
      <w:proofErr w:type="spellEnd"/>
      <w:r w:rsidRPr="0026075C">
        <w:rPr>
          <w:rFonts w:ascii="Montserrat Light" w:hAnsi="Montserrat Light"/>
          <w:lang w:eastAsia="ro-RO"/>
        </w:rPr>
        <w:t xml:space="preserve"> Cluj</w:t>
      </w:r>
      <w:r w:rsidRPr="0026075C">
        <w:rPr>
          <w:rFonts w:ascii="Montserrat Light" w:hAnsi="Montserrat Light"/>
          <w:lang w:val="en-US" w:eastAsia="ro-RO"/>
        </w:rPr>
        <w:t>-</w:t>
      </w:r>
      <w:r w:rsidRPr="0026075C">
        <w:rPr>
          <w:rFonts w:ascii="Montserrat Light" w:hAnsi="Montserrat Light"/>
          <w:lang w:eastAsia="ro-RO"/>
        </w:rPr>
        <w:t xml:space="preserve">Napoca a </w:t>
      </w:r>
      <w:proofErr w:type="spellStart"/>
      <w:r w:rsidRPr="0026075C">
        <w:rPr>
          <w:rStyle w:val="markedcontent"/>
          <w:rFonts w:ascii="Montserrat Light" w:hAnsi="Montserrat Light"/>
        </w:rPr>
        <w:t>Olimpiadei</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engleză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Olimpiadei</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franceză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Olimpiadei</w:t>
      </w:r>
      <w:proofErr w:type="spellEnd"/>
      <w:r w:rsidRPr="0026075C">
        <w:rPr>
          <w:rStyle w:val="markedcontent"/>
          <w:rFonts w:ascii="Montserrat Light" w:hAnsi="Montserrat Light"/>
        </w:rPr>
        <w:t xml:space="preserve"> de limbi </w:t>
      </w:r>
      <w:proofErr w:type="spellStart"/>
      <w:r w:rsidRPr="0026075C">
        <w:rPr>
          <w:rStyle w:val="markedcontent"/>
          <w:rFonts w:ascii="Montserrat Light" w:hAnsi="Montserrat Light"/>
        </w:rPr>
        <w:t>romanice</w:t>
      </w:r>
      <w:proofErr w:type="spellEnd"/>
      <w:r w:rsidRPr="0026075C">
        <w:rPr>
          <w:rStyle w:val="markedcontent"/>
          <w:rFonts w:ascii="Montserrat Light" w:hAnsi="Montserrat Light"/>
        </w:rPr>
        <w:t xml:space="preserve"> – </w:t>
      </w:r>
      <w:proofErr w:type="spellStart"/>
      <w:r w:rsidRPr="0026075C">
        <w:rPr>
          <w:rStyle w:val="markedcontent"/>
          <w:rFonts w:ascii="Montserrat Light" w:hAnsi="Montserrat Light"/>
        </w:rPr>
        <w:t>spaniolă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italiană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portugheză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Olimpiadei</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religie</w:t>
      </w:r>
      <w:proofErr w:type="spellEnd"/>
      <w:r w:rsidRPr="0026075C">
        <w:rPr>
          <w:rStyle w:val="markedcontent"/>
          <w:rFonts w:ascii="Montserrat Light" w:hAnsi="Montserrat Light"/>
        </w:rPr>
        <w:t xml:space="preserve"> – </w:t>
      </w:r>
      <w:proofErr w:type="spellStart"/>
      <w:r w:rsidRPr="0026075C">
        <w:rPr>
          <w:rStyle w:val="markedcontent"/>
          <w:rFonts w:ascii="Montserrat Light" w:hAnsi="Montserrat Light"/>
        </w:rPr>
        <w:t>cultul</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romano-catolic</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maghiară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Olimpiadei</w:t>
      </w:r>
      <w:proofErr w:type="spellEnd"/>
      <w:r w:rsidRPr="0026075C">
        <w:rPr>
          <w:rStyle w:val="markedcontent"/>
          <w:rFonts w:ascii="Montserrat Light" w:hAnsi="Montserrat Light"/>
        </w:rPr>
        <w:t xml:space="preserve"> de  </w:t>
      </w:r>
      <w:proofErr w:type="spellStart"/>
      <w:r w:rsidRPr="0026075C">
        <w:rPr>
          <w:rStyle w:val="markedcontent"/>
          <w:rFonts w:ascii="Montserrat Light" w:hAnsi="Montserrat Light"/>
        </w:rPr>
        <w:t>limba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rromani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maternă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etapa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națională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ediția</w:t>
      </w:r>
      <w:proofErr w:type="spellEnd"/>
      <w:r w:rsidRPr="0026075C">
        <w:rPr>
          <w:rStyle w:val="markedcontent"/>
          <w:rFonts w:ascii="Montserrat Light" w:hAnsi="Montserrat Light"/>
        </w:rPr>
        <w:t xml:space="preserve"> 2023</w:t>
      </w:r>
      <w:r w:rsidRPr="0026075C">
        <w:rPr>
          <w:rFonts w:ascii="Montserrat Light" w:hAnsi="Montserrat Light"/>
          <w:lang w:val="en-US" w:eastAsia="ro-RO"/>
        </w:rPr>
        <w:t>.</w:t>
      </w:r>
    </w:p>
    <w:p w14:paraId="433CE70A" w14:textId="5F67369D" w:rsidR="0072562C" w:rsidRPr="0026075C" w:rsidRDefault="0072562C" w:rsidP="0072562C">
      <w:pPr>
        <w:jc w:val="both"/>
        <w:rPr>
          <w:rFonts w:ascii="Montserrat Light" w:hAnsi="Montserrat Light"/>
        </w:rPr>
      </w:pPr>
    </w:p>
    <w:p w14:paraId="15A71F2C" w14:textId="77777777" w:rsidR="00D20A2A" w:rsidRPr="0026075C" w:rsidRDefault="00D20A2A" w:rsidP="0072562C">
      <w:pPr>
        <w:jc w:val="both"/>
        <w:rPr>
          <w:rFonts w:ascii="Montserrat Light" w:hAnsi="Montserrat Light"/>
        </w:rPr>
      </w:pPr>
    </w:p>
    <w:p w14:paraId="0EBDADA0" w14:textId="77777777" w:rsidR="0072562C" w:rsidRPr="0026075C" w:rsidRDefault="0072562C" w:rsidP="0072562C">
      <w:pPr>
        <w:jc w:val="both"/>
        <w:rPr>
          <w:rFonts w:ascii="Montserrat Light" w:hAnsi="Montserrat Light"/>
          <w:b/>
          <w:bCs/>
          <w:lang w:eastAsia="ro-RO"/>
        </w:rPr>
      </w:pPr>
      <w:r w:rsidRPr="0026075C">
        <w:rPr>
          <w:rFonts w:ascii="Montserrat Light" w:hAnsi="Montserrat Light"/>
          <w:b/>
          <w:bCs/>
          <w:u w:val="single"/>
          <w:lang w:val="es-ES"/>
        </w:rPr>
        <w:t>ART. I. PĂRŢILE PROTOCOLULUI</w:t>
      </w:r>
    </w:p>
    <w:p w14:paraId="1DBA9E81" w14:textId="77777777" w:rsidR="0072562C" w:rsidRPr="0026075C" w:rsidRDefault="0072562C" w:rsidP="0072562C">
      <w:pPr>
        <w:jc w:val="both"/>
        <w:rPr>
          <w:rFonts w:ascii="Montserrat Light" w:hAnsi="Montserrat Light"/>
        </w:rPr>
      </w:pPr>
      <w:r w:rsidRPr="0026075C">
        <w:rPr>
          <w:rFonts w:ascii="Montserrat Light" w:hAnsi="Montserrat Light"/>
          <w:b/>
          <w:bCs/>
          <w:lang w:eastAsia="ro-RO"/>
        </w:rPr>
        <w:t>JUDEȚUL CLUJ - CONSILIUL JUDEȚEAN CLUJ,</w:t>
      </w:r>
      <w:r w:rsidRPr="0026075C">
        <w:rPr>
          <w:rFonts w:ascii="Montserrat Light" w:hAnsi="Montserrat Light"/>
          <w:lang w:eastAsia="ro-RO"/>
        </w:rPr>
        <w:t xml:space="preserve"> cu </w:t>
      </w:r>
      <w:proofErr w:type="spellStart"/>
      <w:r w:rsidRPr="0026075C">
        <w:rPr>
          <w:rFonts w:ascii="Montserrat Light" w:hAnsi="Montserrat Light"/>
          <w:lang w:eastAsia="ro-RO"/>
        </w:rPr>
        <w:t>sediul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Cluj-Napoca, </w:t>
      </w:r>
      <w:proofErr w:type="spellStart"/>
      <w:r w:rsidRPr="0026075C">
        <w:rPr>
          <w:rFonts w:ascii="Montserrat Light" w:hAnsi="Montserrat Light"/>
          <w:lang w:eastAsia="ro-RO"/>
        </w:rPr>
        <w:t>Calea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Dorobanților</w:t>
      </w:r>
      <w:proofErr w:type="spellEnd"/>
      <w:r w:rsidRPr="0026075C">
        <w:rPr>
          <w:rFonts w:ascii="Montserrat Light" w:hAnsi="Montserrat Light"/>
          <w:lang w:eastAsia="ro-RO"/>
        </w:rPr>
        <w:t xml:space="preserve"> nr. 106 </w:t>
      </w:r>
      <w:proofErr w:type="spellStart"/>
      <w:r w:rsidRPr="0026075C">
        <w:rPr>
          <w:rFonts w:ascii="Montserrat Light" w:hAnsi="Montserrat Light"/>
          <w:lang w:eastAsia="ro-RO"/>
        </w:rPr>
        <w:t>judeţul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Cuj</w:t>
      </w:r>
      <w:proofErr w:type="spellEnd"/>
      <w:r w:rsidRPr="0026075C">
        <w:rPr>
          <w:rFonts w:ascii="Montserrat Light" w:hAnsi="Montserrat Light"/>
          <w:lang w:eastAsia="ro-RO"/>
        </w:rPr>
        <w:t xml:space="preserve">, </w:t>
      </w:r>
      <w:r w:rsidRPr="0026075C">
        <w:rPr>
          <w:rFonts w:ascii="Montserrat Light" w:hAnsi="Montserrat Light"/>
        </w:rPr>
        <w:t xml:space="preserve">CIF: 4288110, </w:t>
      </w:r>
      <w:proofErr w:type="spellStart"/>
      <w:r w:rsidRPr="0026075C">
        <w:rPr>
          <w:rFonts w:ascii="Montserrat Light" w:hAnsi="Montserrat Light"/>
        </w:rPr>
        <w:t>tel</w:t>
      </w:r>
      <w:proofErr w:type="spellEnd"/>
      <w:r w:rsidRPr="0026075C">
        <w:rPr>
          <w:rFonts w:ascii="Montserrat Light" w:hAnsi="Montserrat Light"/>
        </w:rPr>
        <w:t xml:space="preserve">: 0372.64.00.00, fax: 0372.64.00.70, e-mail: </w:t>
      </w:r>
      <w:hyperlink r:id="rId9" w:history="1">
        <w:r w:rsidRPr="0026075C">
          <w:rPr>
            <w:rStyle w:val="Hyperlink"/>
            <w:rFonts w:ascii="Montserrat Light" w:hAnsi="Montserrat Light"/>
            <w:color w:val="auto"/>
          </w:rPr>
          <w:t>infopublic@cjcluj.ro</w:t>
        </w:r>
      </w:hyperlink>
      <w:r w:rsidRPr="0026075C">
        <w:rPr>
          <w:rFonts w:ascii="Montserrat Light" w:hAnsi="Montserrat Light"/>
        </w:rPr>
        <w:t xml:space="preserve">, </w:t>
      </w:r>
      <w:hyperlink r:id="rId10" w:history="1">
        <w:r w:rsidRPr="0026075C">
          <w:rPr>
            <w:rStyle w:val="Hyperlink"/>
            <w:rFonts w:ascii="Montserrat Light" w:hAnsi="Montserrat Light"/>
            <w:color w:val="auto"/>
          </w:rPr>
          <w:t>cjc@cjcluj.ro</w:t>
        </w:r>
      </w:hyperlink>
      <w:r w:rsidRPr="0026075C">
        <w:rPr>
          <w:rFonts w:ascii="Montserrat Light" w:hAnsi="Montserrat Light"/>
        </w:rPr>
        <w:t xml:space="preserve">, </w:t>
      </w:r>
      <w:proofErr w:type="spellStart"/>
      <w:r w:rsidRPr="0026075C">
        <w:rPr>
          <w:rFonts w:ascii="Montserrat Light" w:hAnsi="Montserrat Light"/>
        </w:rPr>
        <w:t>reprezentat</w:t>
      </w:r>
      <w:proofErr w:type="spellEnd"/>
      <w:r w:rsidRPr="0026075C">
        <w:rPr>
          <w:rFonts w:ascii="Montserrat Light" w:hAnsi="Montserrat Light"/>
        </w:rPr>
        <w:t xml:space="preserve"> </w:t>
      </w:r>
      <w:proofErr w:type="spellStart"/>
      <w:r w:rsidRPr="0026075C">
        <w:rPr>
          <w:rFonts w:ascii="Montserrat Light" w:hAnsi="Montserrat Light"/>
        </w:rPr>
        <w:t>prin</w:t>
      </w:r>
      <w:proofErr w:type="spellEnd"/>
      <w:r w:rsidRPr="0026075C">
        <w:rPr>
          <w:rFonts w:ascii="Montserrat Light" w:hAnsi="Montserrat Light"/>
        </w:rPr>
        <w:t xml:space="preserve"> </w:t>
      </w:r>
      <w:proofErr w:type="spellStart"/>
      <w:r w:rsidRPr="0026075C">
        <w:rPr>
          <w:rFonts w:ascii="Montserrat Light" w:hAnsi="Montserrat Light"/>
          <w:b/>
        </w:rPr>
        <w:t>Președinte</w:t>
      </w:r>
      <w:proofErr w:type="spellEnd"/>
      <w:r w:rsidRPr="0026075C">
        <w:rPr>
          <w:rFonts w:ascii="Montserrat Light" w:hAnsi="Montserrat Light"/>
          <w:b/>
        </w:rPr>
        <w:t xml:space="preserve"> Alin TIȘE</w:t>
      </w:r>
    </w:p>
    <w:p w14:paraId="1B5F8A5D" w14:textId="77777777" w:rsidR="0072562C" w:rsidRPr="0026075C" w:rsidRDefault="0072562C" w:rsidP="0072562C">
      <w:pPr>
        <w:ind w:firstLine="720"/>
        <w:jc w:val="both"/>
        <w:rPr>
          <w:rFonts w:ascii="Montserrat Light" w:hAnsi="Montserrat Light"/>
        </w:rPr>
      </w:pPr>
      <w:proofErr w:type="spellStart"/>
      <w:r w:rsidRPr="0026075C">
        <w:rPr>
          <w:rFonts w:ascii="Montserrat Light" w:hAnsi="Montserrat Light"/>
          <w:lang w:eastAsia="ro-RO"/>
        </w:rPr>
        <w:t>și</w:t>
      </w:r>
      <w:proofErr w:type="spellEnd"/>
    </w:p>
    <w:p w14:paraId="3B4BE0E9" w14:textId="77777777" w:rsidR="0072562C" w:rsidRPr="0026075C" w:rsidRDefault="0072562C" w:rsidP="0072562C">
      <w:pPr>
        <w:tabs>
          <w:tab w:val="left" w:pos="709"/>
        </w:tabs>
        <w:jc w:val="both"/>
        <w:rPr>
          <w:rFonts w:ascii="Montserrat Light" w:hAnsi="Montserrat Light"/>
        </w:rPr>
      </w:pPr>
      <w:r w:rsidRPr="0026075C">
        <w:rPr>
          <w:rFonts w:ascii="Montserrat Light" w:hAnsi="Montserrat Light"/>
          <w:b/>
          <w:bCs/>
          <w:lang w:eastAsia="ro-RO"/>
        </w:rPr>
        <w:t xml:space="preserve">INSPECTORATUL ȘCOLAR JUDEȚEAN CLUJ, </w:t>
      </w:r>
      <w:r w:rsidRPr="0026075C">
        <w:rPr>
          <w:rFonts w:ascii="Montserrat Light" w:hAnsi="Montserrat Light"/>
          <w:lang w:eastAsia="ro-RO"/>
        </w:rPr>
        <w:t xml:space="preserve">cu </w:t>
      </w:r>
      <w:proofErr w:type="spellStart"/>
      <w:r w:rsidRPr="0026075C">
        <w:rPr>
          <w:rFonts w:ascii="Montserrat Light" w:hAnsi="Montserrat Light"/>
          <w:lang w:eastAsia="ro-RO"/>
        </w:rPr>
        <w:t>sediul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val="fr-FR"/>
        </w:rPr>
        <w:t>municipiul</w:t>
      </w:r>
      <w:proofErr w:type="spellEnd"/>
      <w:r w:rsidRPr="0026075C">
        <w:rPr>
          <w:rFonts w:ascii="Montserrat Light" w:hAnsi="Montserrat Light"/>
          <w:lang w:val="fr-FR"/>
        </w:rPr>
        <w:t xml:space="preserve"> </w:t>
      </w:r>
      <w:r w:rsidRPr="0026075C">
        <w:rPr>
          <w:rFonts w:ascii="Montserrat Light" w:hAnsi="Montserrat Light"/>
          <w:lang w:eastAsia="ro-RO"/>
        </w:rPr>
        <w:t xml:space="preserve">Cluj-Napoca, </w:t>
      </w:r>
      <w:r w:rsidRPr="0026075C">
        <w:rPr>
          <w:rFonts w:ascii="Montserrat Light" w:hAnsi="Montserrat Light"/>
          <w:lang w:val="hu-HU" w:eastAsia="ro-RO"/>
        </w:rPr>
        <w:t>str. Arge</w:t>
      </w:r>
      <w:r w:rsidRPr="0026075C">
        <w:rPr>
          <w:rFonts w:ascii="Montserrat Light" w:hAnsi="Montserrat Light"/>
          <w:lang w:eastAsia="ro-RO"/>
        </w:rPr>
        <w:t xml:space="preserve">ș nr. </w:t>
      </w:r>
      <w:r w:rsidRPr="0026075C">
        <w:rPr>
          <w:rFonts w:ascii="Montserrat Light" w:hAnsi="Montserrat Light"/>
          <w:lang w:val="en-US" w:eastAsia="ro-RO"/>
        </w:rPr>
        <w:t>24</w:t>
      </w:r>
      <w:r w:rsidRPr="0026075C">
        <w:rPr>
          <w:rFonts w:ascii="Montserrat Light" w:hAnsi="Montserrat Light"/>
          <w:lang w:eastAsia="ro-RO"/>
        </w:rPr>
        <w:t xml:space="preserve">, </w:t>
      </w:r>
      <w:proofErr w:type="spellStart"/>
      <w:r w:rsidRPr="0026075C">
        <w:rPr>
          <w:rFonts w:ascii="Montserrat Light" w:hAnsi="Montserrat Light"/>
          <w:lang w:eastAsia="ro-RO"/>
        </w:rPr>
        <w:t>județul</w:t>
      </w:r>
      <w:proofErr w:type="spellEnd"/>
      <w:r w:rsidRPr="0026075C">
        <w:rPr>
          <w:rFonts w:ascii="Montserrat Light" w:hAnsi="Montserrat Light"/>
          <w:lang w:eastAsia="ro-RO"/>
        </w:rPr>
        <w:t xml:space="preserve"> Cluj,</w:t>
      </w:r>
      <w:r w:rsidRPr="0026075C">
        <w:rPr>
          <w:rFonts w:ascii="Montserrat Light" w:hAnsi="Montserrat Light"/>
          <w:b/>
          <w:bCs/>
          <w:lang w:eastAsia="ro-RO"/>
        </w:rPr>
        <w:t xml:space="preserve"> </w:t>
      </w:r>
      <w:r w:rsidRPr="0026075C">
        <w:rPr>
          <w:rFonts w:ascii="Montserrat Light" w:hAnsi="Montserrat Light"/>
          <w:lang w:eastAsia="ro-RO"/>
        </w:rPr>
        <w:t>CIF 448566, tel. 0264.59.46.72, fax .0264.59.28.32, e-mail:</w:t>
      </w:r>
      <w:r w:rsidRPr="0026075C">
        <w:rPr>
          <w:rFonts w:ascii="Montserrat Light" w:hAnsi="Montserrat Light"/>
          <w:lang w:val="en-US" w:eastAsia="ro-RO"/>
        </w:rPr>
        <w:t xml:space="preserve"> </w:t>
      </w:r>
      <w:hyperlink r:id="rId11" w:history="1">
        <w:r w:rsidRPr="0026075C">
          <w:rPr>
            <w:rStyle w:val="Hyperlink"/>
            <w:rFonts w:ascii="Montserrat Light" w:hAnsi="Montserrat Light"/>
            <w:color w:val="auto"/>
            <w:lang w:val="en-US" w:eastAsia="ro-RO"/>
          </w:rPr>
          <w:t>contact@isjcj.ro</w:t>
        </w:r>
      </w:hyperlink>
      <w:r w:rsidRPr="0026075C">
        <w:rPr>
          <w:rFonts w:ascii="Montserrat Light" w:hAnsi="Montserrat Light"/>
          <w:lang w:val="en-US" w:eastAsia="ro-RO"/>
        </w:rPr>
        <w:t xml:space="preserve">, </w:t>
      </w:r>
      <w:proofErr w:type="spellStart"/>
      <w:r w:rsidRPr="0026075C">
        <w:rPr>
          <w:rFonts w:ascii="Montserrat Light" w:hAnsi="Montserrat Light"/>
          <w:lang w:eastAsia="ro-RO"/>
        </w:rPr>
        <w:t>reprezentat</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prin</w:t>
      </w:r>
      <w:proofErr w:type="spellEnd"/>
      <w:r w:rsidRPr="0026075C">
        <w:rPr>
          <w:rFonts w:ascii="Montserrat Light" w:hAnsi="Montserrat Light"/>
          <w:b/>
          <w:bCs/>
          <w:lang w:eastAsia="ro-RO"/>
        </w:rPr>
        <w:t xml:space="preserve"> Inspector </w:t>
      </w:r>
      <w:proofErr w:type="spellStart"/>
      <w:r w:rsidRPr="0026075C">
        <w:rPr>
          <w:rFonts w:ascii="Montserrat Light" w:hAnsi="Montserrat Light"/>
          <w:b/>
          <w:bCs/>
          <w:lang w:eastAsia="ro-RO"/>
        </w:rPr>
        <w:t>Școlar</w:t>
      </w:r>
      <w:proofErr w:type="spellEnd"/>
      <w:r w:rsidRPr="0026075C">
        <w:rPr>
          <w:rFonts w:ascii="Montserrat Light" w:hAnsi="Montserrat Light"/>
          <w:b/>
          <w:bCs/>
          <w:lang w:eastAsia="ro-RO"/>
        </w:rPr>
        <w:t xml:space="preserve"> General Marinela MARC</w:t>
      </w:r>
    </w:p>
    <w:p w14:paraId="44708722" w14:textId="77777777" w:rsidR="0072562C" w:rsidRPr="0026075C" w:rsidRDefault="0072562C" w:rsidP="0072562C">
      <w:pPr>
        <w:tabs>
          <w:tab w:val="left" w:pos="709"/>
        </w:tabs>
        <w:jc w:val="both"/>
        <w:rPr>
          <w:rFonts w:ascii="Montserrat Light" w:hAnsi="Montserrat Light"/>
        </w:rPr>
      </w:pPr>
    </w:p>
    <w:p w14:paraId="2BFD08BB" w14:textId="77777777" w:rsidR="0072562C" w:rsidRPr="0026075C" w:rsidRDefault="0072562C" w:rsidP="0072562C">
      <w:pPr>
        <w:pStyle w:val="BodyText31"/>
        <w:rPr>
          <w:rFonts w:ascii="Montserrat Light" w:hAnsi="Montserrat Light"/>
          <w:b/>
          <w:bCs/>
          <w:sz w:val="22"/>
          <w:szCs w:val="22"/>
          <w:u w:val="single"/>
          <w:lang w:val="fr-FR"/>
        </w:rPr>
      </w:pPr>
      <w:r w:rsidRPr="0026075C">
        <w:rPr>
          <w:rFonts w:ascii="Montserrat Light" w:hAnsi="Montserrat Light"/>
          <w:b/>
          <w:bCs/>
          <w:sz w:val="22"/>
          <w:szCs w:val="22"/>
          <w:u w:val="single"/>
          <w:lang w:val="fr-FR"/>
        </w:rPr>
        <w:t>ART. II. TEMEI LEGAL</w:t>
      </w:r>
    </w:p>
    <w:p w14:paraId="2544BE8F" w14:textId="77777777" w:rsidR="0072562C" w:rsidRPr="0026075C"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26075C">
        <w:rPr>
          <w:rFonts w:ascii="Montserrat Light" w:hAnsi="Montserrat Light"/>
          <w:sz w:val="22"/>
          <w:szCs w:val="22"/>
        </w:rPr>
        <w:t>Ordonanța</w:t>
      </w:r>
      <w:proofErr w:type="spellEnd"/>
      <w:r w:rsidRPr="0026075C">
        <w:rPr>
          <w:rFonts w:ascii="Montserrat Light" w:hAnsi="Montserrat Light"/>
          <w:sz w:val="22"/>
          <w:szCs w:val="22"/>
        </w:rPr>
        <w:t xml:space="preserve"> de </w:t>
      </w:r>
      <w:proofErr w:type="spellStart"/>
      <w:r w:rsidRPr="0026075C">
        <w:rPr>
          <w:rFonts w:ascii="Montserrat Light" w:hAnsi="Montserrat Light"/>
          <w:sz w:val="22"/>
          <w:szCs w:val="22"/>
        </w:rPr>
        <w:t>Urgență</w:t>
      </w:r>
      <w:proofErr w:type="spellEnd"/>
      <w:r w:rsidRPr="0026075C">
        <w:rPr>
          <w:rFonts w:ascii="Montserrat Light" w:hAnsi="Montserrat Light"/>
          <w:sz w:val="22"/>
          <w:szCs w:val="22"/>
        </w:rPr>
        <w:t xml:space="preserve"> nr. 57/2019 </w:t>
      </w:r>
      <w:proofErr w:type="spellStart"/>
      <w:r w:rsidRPr="0026075C">
        <w:rPr>
          <w:rFonts w:ascii="Montserrat Light" w:hAnsi="Montserrat Light"/>
          <w:sz w:val="22"/>
          <w:szCs w:val="22"/>
        </w:rPr>
        <w:t>privind</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Codul</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administrativ</w:t>
      </w:r>
      <w:proofErr w:type="spellEnd"/>
      <w:r w:rsidRPr="0026075C">
        <w:rPr>
          <w:rFonts w:ascii="Montserrat Light" w:hAnsi="Montserrat Light"/>
          <w:sz w:val="22"/>
          <w:szCs w:val="22"/>
        </w:rPr>
        <w:t xml:space="preserve">, cu </w:t>
      </w:r>
      <w:proofErr w:type="spellStart"/>
      <w:r w:rsidRPr="0026075C">
        <w:rPr>
          <w:rFonts w:ascii="Montserrat Light" w:hAnsi="Montserrat Light"/>
          <w:sz w:val="22"/>
          <w:szCs w:val="22"/>
        </w:rPr>
        <w:t>modificările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și</w:t>
      </w:r>
      <w:proofErr w:type="spellEnd"/>
      <w:r w:rsidRPr="0026075C">
        <w:rPr>
          <w:rFonts w:ascii="Montserrat Light" w:hAnsi="Montserrat Light"/>
          <w:b/>
          <w:sz w:val="22"/>
          <w:szCs w:val="22"/>
        </w:rPr>
        <w:t xml:space="preserve"> </w:t>
      </w:r>
      <w:proofErr w:type="spellStart"/>
      <w:r w:rsidRPr="0026075C">
        <w:rPr>
          <w:rFonts w:ascii="Montserrat Light" w:hAnsi="Montserrat Light"/>
          <w:sz w:val="22"/>
          <w:szCs w:val="22"/>
        </w:rPr>
        <w:t>completările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ulterioare</w:t>
      </w:r>
      <w:proofErr w:type="spellEnd"/>
      <w:r w:rsidRPr="0026075C">
        <w:rPr>
          <w:rFonts w:ascii="Montserrat Light" w:hAnsi="Montserrat Light"/>
          <w:sz w:val="22"/>
          <w:szCs w:val="22"/>
        </w:rPr>
        <w:t>;</w:t>
      </w:r>
    </w:p>
    <w:p w14:paraId="594F3882" w14:textId="77777777" w:rsidR="0072562C" w:rsidRPr="0026075C" w:rsidRDefault="0072562C" w:rsidP="0072562C">
      <w:pPr>
        <w:pStyle w:val="NormalWeb"/>
        <w:numPr>
          <w:ilvl w:val="0"/>
          <w:numId w:val="11"/>
        </w:numPr>
        <w:suppressAutoHyphens w:val="0"/>
        <w:jc w:val="both"/>
        <w:rPr>
          <w:rFonts w:ascii="Montserrat Light" w:hAnsi="Montserrat Light"/>
          <w:sz w:val="22"/>
          <w:szCs w:val="22"/>
        </w:rPr>
      </w:pPr>
      <w:proofErr w:type="spellStart"/>
      <w:r w:rsidRPr="0026075C">
        <w:rPr>
          <w:rFonts w:ascii="Montserrat Light" w:hAnsi="Montserrat Light"/>
          <w:sz w:val="22"/>
          <w:szCs w:val="22"/>
        </w:rPr>
        <w:t>Legea</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educației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naționale</w:t>
      </w:r>
      <w:proofErr w:type="spellEnd"/>
      <w:r w:rsidRPr="0026075C">
        <w:rPr>
          <w:rFonts w:ascii="Montserrat Light" w:hAnsi="Montserrat Light"/>
          <w:sz w:val="22"/>
          <w:szCs w:val="22"/>
        </w:rPr>
        <w:t xml:space="preserve"> nr. 1/2011, cu </w:t>
      </w:r>
      <w:proofErr w:type="spellStart"/>
      <w:r w:rsidRPr="0026075C">
        <w:rPr>
          <w:rFonts w:ascii="Montserrat Light" w:hAnsi="Montserrat Light"/>
          <w:sz w:val="22"/>
          <w:szCs w:val="22"/>
        </w:rPr>
        <w:t>modificările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și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completările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ulterioare</w:t>
      </w:r>
      <w:proofErr w:type="spellEnd"/>
      <w:r w:rsidRPr="0026075C">
        <w:rPr>
          <w:rFonts w:ascii="Montserrat Light" w:hAnsi="Montserrat Light"/>
          <w:sz w:val="22"/>
          <w:szCs w:val="22"/>
        </w:rPr>
        <w:t>;</w:t>
      </w:r>
    </w:p>
    <w:p w14:paraId="4F37B4C8" w14:textId="77777777" w:rsidR="0072562C" w:rsidRPr="0026075C"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26075C">
        <w:rPr>
          <w:rFonts w:ascii="Montserrat Light" w:hAnsi="Montserrat Light"/>
          <w:sz w:val="22"/>
          <w:szCs w:val="22"/>
        </w:rPr>
        <w:t>Hotărârea</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Guvernului</w:t>
      </w:r>
      <w:proofErr w:type="spellEnd"/>
      <w:r w:rsidRPr="0026075C">
        <w:rPr>
          <w:rFonts w:ascii="Montserrat Light" w:hAnsi="Montserrat Light"/>
          <w:sz w:val="22"/>
          <w:szCs w:val="22"/>
        </w:rPr>
        <w:t xml:space="preserve"> nr. 2192/2004 pentru </w:t>
      </w:r>
      <w:proofErr w:type="spellStart"/>
      <w:r w:rsidRPr="0026075C">
        <w:rPr>
          <w:rFonts w:ascii="Montserrat Light" w:hAnsi="Montserrat Light"/>
          <w:sz w:val="22"/>
          <w:szCs w:val="22"/>
        </w:rPr>
        <w:t>aprobarea</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Normelor</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metodologice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privind</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finanțarea</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și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administrarea</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unităților</w:t>
      </w:r>
      <w:proofErr w:type="spellEnd"/>
      <w:r w:rsidRPr="0026075C">
        <w:rPr>
          <w:rFonts w:ascii="Montserrat Light" w:hAnsi="Montserrat Light"/>
          <w:sz w:val="22"/>
          <w:szCs w:val="22"/>
        </w:rPr>
        <w:t xml:space="preserve"> de </w:t>
      </w:r>
      <w:proofErr w:type="spellStart"/>
      <w:r w:rsidRPr="0026075C">
        <w:rPr>
          <w:rFonts w:ascii="Montserrat Light" w:hAnsi="Montserrat Light"/>
          <w:sz w:val="22"/>
          <w:szCs w:val="22"/>
        </w:rPr>
        <w:t>învățământ</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preuniversitar</w:t>
      </w:r>
      <w:proofErr w:type="spellEnd"/>
      <w:r w:rsidRPr="0026075C">
        <w:rPr>
          <w:rFonts w:ascii="Montserrat Light" w:hAnsi="Montserrat Light"/>
          <w:sz w:val="22"/>
          <w:szCs w:val="22"/>
        </w:rPr>
        <w:t xml:space="preserve"> de stat cu </w:t>
      </w:r>
      <w:proofErr w:type="spellStart"/>
      <w:r w:rsidRPr="0026075C">
        <w:rPr>
          <w:rFonts w:ascii="Montserrat Light" w:hAnsi="Montserrat Light"/>
          <w:sz w:val="22"/>
          <w:szCs w:val="22"/>
        </w:rPr>
        <w:t>modificarile</w:t>
      </w:r>
      <w:proofErr w:type="spellEnd"/>
      <w:r w:rsidRPr="0026075C">
        <w:rPr>
          <w:rFonts w:ascii="Montserrat Light" w:hAnsi="Montserrat Light"/>
          <w:sz w:val="22"/>
          <w:szCs w:val="22"/>
        </w:rPr>
        <w:t xml:space="preserve"> si</w:t>
      </w:r>
      <w:r w:rsidRPr="0026075C">
        <w:rPr>
          <w:rFonts w:ascii="Montserrat Light" w:hAnsi="Montserrat Light"/>
          <w:b/>
          <w:sz w:val="22"/>
          <w:szCs w:val="22"/>
        </w:rPr>
        <w:t xml:space="preserve"> </w:t>
      </w:r>
      <w:proofErr w:type="spellStart"/>
      <w:r w:rsidRPr="0026075C">
        <w:rPr>
          <w:rFonts w:ascii="Montserrat Light" w:hAnsi="Montserrat Light"/>
          <w:sz w:val="22"/>
          <w:szCs w:val="22"/>
        </w:rPr>
        <w:t>completarile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ulterioare</w:t>
      </w:r>
      <w:proofErr w:type="spellEnd"/>
      <w:r w:rsidRPr="0026075C">
        <w:rPr>
          <w:rFonts w:ascii="Montserrat Light" w:hAnsi="Montserrat Light"/>
          <w:sz w:val="22"/>
          <w:szCs w:val="22"/>
        </w:rPr>
        <w:t>;</w:t>
      </w:r>
    </w:p>
    <w:p w14:paraId="271F4987" w14:textId="3CC9EBC7" w:rsidR="0072562C" w:rsidRPr="0026075C" w:rsidRDefault="0072562C" w:rsidP="0072562C">
      <w:pPr>
        <w:pStyle w:val="NormalWeb"/>
        <w:numPr>
          <w:ilvl w:val="0"/>
          <w:numId w:val="11"/>
        </w:numPr>
        <w:suppressAutoHyphens w:val="0"/>
        <w:jc w:val="both"/>
        <w:rPr>
          <w:rFonts w:ascii="Montserrat Light" w:hAnsi="Montserrat Light"/>
          <w:sz w:val="22"/>
          <w:szCs w:val="22"/>
        </w:rPr>
      </w:pPr>
      <w:proofErr w:type="spellStart"/>
      <w:r w:rsidRPr="0026075C">
        <w:rPr>
          <w:rFonts w:ascii="Montserrat Light" w:hAnsi="Montserrat Light"/>
          <w:sz w:val="22"/>
          <w:szCs w:val="22"/>
        </w:rPr>
        <w:t>Ordinul</w:t>
      </w:r>
      <w:proofErr w:type="spellEnd"/>
      <w:r w:rsidRPr="0026075C">
        <w:rPr>
          <w:rFonts w:ascii="Montserrat Light" w:hAnsi="Montserrat Light"/>
          <w:sz w:val="22"/>
          <w:szCs w:val="22"/>
        </w:rPr>
        <w:t xml:space="preserve"> nr. 3035/2012 </w:t>
      </w:r>
      <w:proofErr w:type="spellStart"/>
      <w:r w:rsidRPr="0026075C">
        <w:rPr>
          <w:rFonts w:ascii="Montserrat Light" w:hAnsi="Montserrat Light"/>
          <w:sz w:val="22"/>
          <w:szCs w:val="22"/>
        </w:rPr>
        <w:t>privind</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aprobarea</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Metodologiei-cadru</w:t>
      </w:r>
      <w:proofErr w:type="spellEnd"/>
      <w:r w:rsidRPr="0026075C">
        <w:rPr>
          <w:rFonts w:ascii="Montserrat Light" w:hAnsi="Montserrat Light"/>
          <w:sz w:val="22"/>
          <w:szCs w:val="22"/>
        </w:rPr>
        <w:t xml:space="preserve"> de </w:t>
      </w:r>
      <w:proofErr w:type="spellStart"/>
      <w:r w:rsidRPr="0026075C">
        <w:rPr>
          <w:rFonts w:ascii="Montserrat Light" w:hAnsi="Montserrat Light"/>
          <w:sz w:val="22"/>
          <w:szCs w:val="22"/>
        </w:rPr>
        <w:t>organizare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şi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desfăşurare</w:t>
      </w:r>
      <w:proofErr w:type="spellEnd"/>
      <w:r w:rsidRPr="0026075C">
        <w:rPr>
          <w:rFonts w:ascii="Montserrat Light" w:hAnsi="Montserrat Light"/>
          <w:sz w:val="22"/>
          <w:szCs w:val="22"/>
        </w:rPr>
        <w:t xml:space="preserve"> a </w:t>
      </w:r>
      <w:proofErr w:type="spellStart"/>
      <w:r w:rsidRPr="0026075C">
        <w:rPr>
          <w:rFonts w:ascii="Montserrat Light" w:hAnsi="Montserrat Light"/>
          <w:sz w:val="22"/>
          <w:szCs w:val="22"/>
        </w:rPr>
        <w:t>competiţiilor</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şcolare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şi</w:t>
      </w:r>
      <w:proofErr w:type="spellEnd"/>
      <w:r w:rsidRPr="0026075C">
        <w:rPr>
          <w:rFonts w:ascii="Montserrat Light" w:hAnsi="Montserrat Light"/>
          <w:sz w:val="22"/>
          <w:szCs w:val="22"/>
        </w:rPr>
        <w:t xml:space="preserve"> a </w:t>
      </w:r>
      <w:proofErr w:type="spellStart"/>
      <w:r w:rsidRPr="0026075C">
        <w:rPr>
          <w:rFonts w:ascii="Montserrat Light" w:hAnsi="Montserrat Light"/>
          <w:sz w:val="22"/>
          <w:szCs w:val="22"/>
        </w:rPr>
        <w:t>Regulamentului</w:t>
      </w:r>
      <w:proofErr w:type="spellEnd"/>
      <w:r w:rsidRPr="0026075C">
        <w:rPr>
          <w:rFonts w:ascii="Montserrat Light" w:hAnsi="Montserrat Light"/>
          <w:sz w:val="22"/>
          <w:szCs w:val="22"/>
        </w:rPr>
        <w:t xml:space="preserve"> de </w:t>
      </w:r>
      <w:proofErr w:type="spellStart"/>
      <w:r w:rsidRPr="0026075C">
        <w:rPr>
          <w:rFonts w:ascii="Montserrat Light" w:hAnsi="Montserrat Light"/>
          <w:sz w:val="22"/>
          <w:szCs w:val="22"/>
        </w:rPr>
        <w:t>organizare</w:t>
      </w:r>
      <w:proofErr w:type="spellEnd"/>
      <w:r w:rsidRPr="0026075C">
        <w:rPr>
          <w:rFonts w:ascii="Montserrat Light" w:hAnsi="Montserrat Light"/>
          <w:sz w:val="22"/>
          <w:szCs w:val="22"/>
        </w:rPr>
        <w:t xml:space="preserve"> a </w:t>
      </w:r>
      <w:proofErr w:type="spellStart"/>
      <w:r w:rsidRPr="0026075C">
        <w:rPr>
          <w:rFonts w:ascii="Montserrat Light" w:hAnsi="Montserrat Light"/>
          <w:sz w:val="22"/>
          <w:szCs w:val="22"/>
        </w:rPr>
        <w:t>activităţilor</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cuprinse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în</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calendarul</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activităţilor</w:t>
      </w:r>
      <w:proofErr w:type="spellEnd"/>
      <w:r w:rsidRPr="0026075C">
        <w:rPr>
          <w:rFonts w:ascii="Montserrat Light" w:hAnsi="Montserrat Light"/>
          <w:sz w:val="22"/>
          <w:szCs w:val="22"/>
        </w:rPr>
        <w:t xml:space="preserve"> educative, </w:t>
      </w:r>
      <w:proofErr w:type="spellStart"/>
      <w:r w:rsidRPr="0026075C">
        <w:rPr>
          <w:rFonts w:ascii="Montserrat Light" w:hAnsi="Montserrat Light"/>
          <w:sz w:val="22"/>
          <w:szCs w:val="22"/>
        </w:rPr>
        <w:t>şcolare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şi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extraşcolare</w:t>
      </w:r>
      <w:proofErr w:type="spellEnd"/>
      <w:r w:rsidRPr="0026075C">
        <w:rPr>
          <w:rFonts w:ascii="Montserrat Light" w:hAnsi="Montserrat Light"/>
          <w:sz w:val="22"/>
          <w:szCs w:val="22"/>
        </w:rPr>
        <w:t xml:space="preserve">, cu </w:t>
      </w:r>
      <w:proofErr w:type="spellStart"/>
      <w:r w:rsidRPr="0026075C">
        <w:rPr>
          <w:rFonts w:ascii="Montserrat Light" w:hAnsi="Montserrat Light"/>
          <w:sz w:val="22"/>
          <w:szCs w:val="22"/>
        </w:rPr>
        <w:t>modificările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și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completările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ulterioare</w:t>
      </w:r>
      <w:proofErr w:type="spellEnd"/>
      <w:r w:rsidRPr="0026075C">
        <w:rPr>
          <w:rFonts w:ascii="Montserrat Light" w:hAnsi="Montserrat Light"/>
          <w:sz w:val="22"/>
          <w:szCs w:val="22"/>
        </w:rPr>
        <w:t>;</w:t>
      </w:r>
    </w:p>
    <w:p w14:paraId="765496F5" w14:textId="550FEF96" w:rsidR="0072562C" w:rsidRPr="0026075C" w:rsidRDefault="0072562C" w:rsidP="00D20A2A">
      <w:pPr>
        <w:pStyle w:val="NormalWeb"/>
        <w:numPr>
          <w:ilvl w:val="0"/>
          <w:numId w:val="11"/>
        </w:numPr>
        <w:suppressAutoHyphens w:val="0"/>
        <w:jc w:val="both"/>
        <w:rPr>
          <w:rFonts w:ascii="Montserrat Light" w:hAnsi="Montserrat Light"/>
          <w:sz w:val="22"/>
          <w:szCs w:val="22"/>
        </w:rPr>
      </w:pPr>
      <w:proofErr w:type="spellStart"/>
      <w:r w:rsidRPr="0026075C">
        <w:rPr>
          <w:rFonts w:ascii="Montserrat Light" w:hAnsi="Montserrat Light"/>
          <w:bCs/>
          <w:sz w:val="22"/>
          <w:szCs w:val="22"/>
        </w:rPr>
        <w:t>O</w:t>
      </w:r>
      <w:r w:rsidRPr="0026075C">
        <w:rPr>
          <w:rFonts w:ascii="Montserrat Light" w:eastAsia="SimSun" w:hAnsi="Montserrat Light"/>
          <w:bCs/>
          <w:sz w:val="22"/>
          <w:szCs w:val="22"/>
        </w:rPr>
        <w:t>rdinul</w:t>
      </w:r>
      <w:proofErr w:type="spellEnd"/>
      <w:r w:rsidRPr="0026075C">
        <w:rPr>
          <w:rFonts w:ascii="Montserrat Light" w:eastAsia="SimSun" w:hAnsi="Montserrat Light"/>
          <w:bCs/>
          <w:sz w:val="22"/>
          <w:szCs w:val="22"/>
        </w:rPr>
        <w:t xml:space="preserve"> </w:t>
      </w:r>
      <w:proofErr w:type="spellStart"/>
      <w:r w:rsidRPr="0026075C">
        <w:rPr>
          <w:rFonts w:ascii="Montserrat Light" w:eastAsia="SimSun" w:hAnsi="Montserrat Light"/>
          <w:bCs/>
          <w:sz w:val="22"/>
          <w:szCs w:val="22"/>
        </w:rPr>
        <w:t>Ministrului</w:t>
      </w:r>
      <w:proofErr w:type="spellEnd"/>
      <w:r w:rsidRPr="0026075C">
        <w:rPr>
          <w:rFonts w:ascii="Montserrat Light" w:eastAsia="SimSun" w:hAnsi="Montserrat Light"/>
          <w:bCs/>
          <w:sz w:val="22"/>
          <w:szCs w:val="22"/>
        </w:rPr>
        <w:t xml:space="preserve"> </w:t>
      </w:r>
      <w:proofErr w:type="spellStart"/>
      <w:r w:rsidRPr="0026075C">
        <w:rPr>
          <w:rFonts w:ascii="Montserrat Light" w:eastAsia="SimSun" w:hAnsi="Montserrat Light"/>
          <w:bCs/>
          <w:sz w:val="22"/>
          <w:szCs w:val="22"/>
        </w:rPr>
        <w:t>Educației</w:t>
      </w:r>
      <w:proofErr w:type="spellEnd"/>
      <w:r w:rsidRPr="0026075C">
        <w:rPr>
          <w:rFonts w:ascii="Montserrat Light" w:hAnsi="Montserrat Light"/>
          <w:sz w:val="22"/>
          <w:szCs w:val="22"/>
        </w:rPr>
        <w:t xml:space="preserve"> nr. 3027/2023 privind aprobarea listei competițiilor pe discipline școlare, sportive și proiecte educative internaționale </w:t>
      </w:r>
      <w:proofErr w:type="spellStart"/>
      <w:r w:rsidRPr="0026075C">
        <w:rPr>
          <w:rFonts w:ascii="Montserrat Light" w:hAnsi="Montserrat Light"/>
          <w:sz w:val="22"/>
          <w:szCs w:val="22"/>
        </w:rPr>
        <w:t>și</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naționale</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în</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anul</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școlar</w:t>
      </w:r>
      <w:proofErr w:type="spellEnd"/>
      <w:r w:rsidRPr="0026075C">
        <w:rPr>
          <w:rFonts w:ascii="Montserrat Light" w:hAnsi="Montserrat Light"/>
          <w:sz w:val="22"/>
          <w:szCs w:val="22"/>
        </w:rPr>
        <w:t xml:space="preserve"> 202</w:t>
      </w:r>
      <w:r w:rsidR="00A867AF" w:rsidRPr="0026075C">
        <w:rPr>
          <w:rFonts w:ascii="Montserrat Light" w:hAnsi="Montserrat Light"/>
          <w:sz w:val="22"/>
          <w:szCs w:val="22"/>
        </w:rPr>
        <w:t>2</w:t>
      </w:r>
      <w:r w:rsidRPr="0026075C">
        <w:rPr>
          <w:rFonts w:ascii="Montserrat Light" w:hAnsi="Montserrat Light"/>
          <w:sz w:val="22"/>
          <w:szCs w:val="22"/>
        </w:rPr>
        <w:t>-202</w:t>
      </w:r>
      <w:r w:rsidR="00A867AF" w:rsidRPr="0026075C">
        <w:rPr>
          <w:rFonts w:ascii="Montserrat Light" w:hAnsi="Montserrat Light"/>
          <w:sz w:val="22"/>
          <w:szCs w:val="22"/>
        </w:rPr>
        <w:t>3</w:t>
      </w:r>
      <w:r w:rsidR="00D20A2A" w:rsidRPr="0026075C">
        <w:rPr>
          <w:rFonts w:ascii="Montserrat Light" w:hAnsi="Montserrat Light"/>
          <w:sz w:val="22"/>
          <w:szCs w:val="22"/>
        </w:rPr>
        <w:t xml:space="preserve">, cu </w:t>
      </w:r>
      <w:proofErr w:type="spellStart"/>
      <w:r w:rsidR="00D20A2A" w:rsidRPr="0026075C">
        <w:rPr>
          <w:rFonts w:ascii="Montserrat Light" w:hAnsi="Montserrat Light"/>
          <w:sz w:val="22"/>
          <w:szCs w:val="22"/>
        </w:rPr>
        <w:t>modificările</w:t>
      </w:r>
      <w:proofErr w:type="spellEnd"/>
      <w:r w:rsidR="00D20A2A" w:rsidRPr="0026075C">
        <w:rPr>
          <w:rFonts w:ascii="Montserrat Light" w:hAnsi="Montserrat Light"/>
          <w:sz w:val="22"/>
          <w:szCs w:val="22"/>
        </w:rPr>
        <w:t xml:space="preserve"> </w:t>
      </w:r>
      <w:proofErr w:type="spellStart"/>
      <w:r w:rsidR="00D20A2A" w:rsidRPr="0026075C">
        <w:rPr>
          <w:rFonts w:ascii="Montserrat Light" w:hAnsi="Montserrat Light"/>
          <w:sz w:val="22"/>
          <w:szCs w:val="22"/>
        </w:rPr>
        <w:t>și</w:t>
      </w:r>
      <w:proofErr w:type="spellEnd"/>
      <w:r w:rsidR="00D20A2A" w:rsidRPr="0026075C">
        <w:rPr>
          <w:rFonts w:ascii="Montserrat Light" w:hAnsi="Montserrat Light"/>
          <w:sz w:val="22"/>
          <w:szCs w:val="22"/>
        </w:rPr>
        <w:t xml:space="preserve"> </w:t>
      </w:r>
      <w:proofErr w:type="spellStart"/>
      <w:r w:rsidR="00D20A2A" w:rsidRPr="0026075C">
        <w:rPr>
          <w:rFonts w:ascii="Montserrat Light" w:hAnsi="Montserrat Light"/>
          <w:sz w:val="22"/>
          <w:szCs w:val="22"/>
        </w:rPr>
        <w:t>completările</w:t>
      </w:r>
      <w:proofErr w:type="spellEnd"/>
      <w:r w:rsidR="00D20A2A" w:rsidRPr="0026075C">
        <w:rPr>
          <w:rFonts w:ascii="Montserrat Light" w:hAnsi="Montserrat Light"/>
          <w:sz w:val="22"/>
          <w:szCs w:val="22"/>
        </w:rPr>
        <w:t xml:space="preserve"> </w:t>
      </w:r>
      <w:proofErr w:type="spellStart"/>
      <w:r w:rsidR="00D20A2A" w:rsidRPr="0026075C">
        <w:rPr>
          <w:rFonts w:ascii="Montserrat Light" w:hAnsi="Montserrat Light"/>
          <w:sz w:val="22"/>
          <w:szCs w:val="22"/>
        </w:rPr>
        <w:t>ulterioare</w:t>
      </w:r>
      <w:proofErr w:type="spellEnd"/>
      <w:r w:rsidR="00D20A2A" w:rsidRPr="0026075C">
        <w:rPr>
          <w:rFonts w:ascii="Montserrat Light" w:hAnsi="Montserrat Light"/>
          <w:sz w:val="22"/>
          <w:szCs w:val="22"/>
        </w:rPr>
        <w:t>;</w:t>
      </w:r>
    </w:p>
    <w:p w14:paraId="263029D2" w14:textId="0DDD28EA" w:rsidR="0072562C" w:rsidRPr="0026075C"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26075C">
        <w:rPr>
          <w:rFonts w:ascii="Montserrat Light" w:hAnsi="Montserrat Light"/>
          <w:sz w:val="22"/>
          <w:szCs w:val="22"/>
        </w:rPr>
        <w:t>Hotăr</w:t>
      </w:r>
      <w:r w:rsidRPr="0026075C">
        <w:rPr>
          <w:rFonts w:ascii="Montserrat Light" w:hAnsi="Montserrat Light"/>
          <w:sz w:val="22"/>
          <w:szCs w:val="22"/>
          <w:lang w:val="ro-RO"/>
        </w:rPr>
        <w:t>ârea</w:t>
      </w:r>
      <w:proofErr w:type="spellEnd"/>
      <w:r w:rsidRPr="0026075C">
        <w:rPr>
          <w:rFonts w:ascii="Montserrat Light" w:hAnsi="Montserrat Light"/>
          <w:sz w:val="22"/>
          <w:szCs w:val="22"/>
          <w:lang w:val="ro-RO"/>
        </w:rPr>
        <w:t xml:space="preserve"> Consiliului </w:t>
      </w:r>
      <w:proofErr w:type="spellStart"/>
      <w:r w:rsidRPr="0026075C">
        <w:rPr>
          <w:rFonts w:ascii="Montserrat Light" w:hAnsi="Montserrat Light"/>
          <w:sz w:val="22"/>
          <w:szCs w:val="22"/>
          <w:lang w:val="ro-RO"/>
        </w:rPr>
        <w:t>Judeţean</w:t>
      </w:r>
      <w:proofErr w:type="spellEnd"/>
      <w:r w:rsidRPr="0026075C">
        <w:rPr>
          <w:rFonts w:ascii="Montserrat Light" w:hAnsi="Montserrat Light"/>
          <w:sz w:val="22"/>
          <w:szCs w:val="22"/>
          <w:lang w:val="ro-RO"/>
        </w:rPr>
        <w:t xml:space="preserve"> Cluj nr. </w:t>
      </w:r>
      <w:r w:rsidR="00A867AF" w:rsidRPr="0026075C">
        <w:rPr>
          <w:rFonts w:ascii="Montserrat Light" w:hAnsi="Montserrat Light"/>
          <w:sz w:val="22"/>
          <w:szCs w:val="22"/>
          <w:lang w:val="ro-RO"/>
        </w:rPr>
        <w:t>14</w:t>
      </w:r>
      <w:r w:rsidRPr="0026075C">
        <w:rPr>
          <w:rFonts w:ascii="Montserrat Light" w:hAnsi="Montserrat Light"/>
          <w:sz w:val="22"/>
          <w:szCs w:val="22"/>
          <w:lang w:val="ro-RO"/>
        </w:rPr>
        <w:t>/202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 xml:space="preserve"> privind aprobarea bugetului general propriu al Județului Cluj pe anul 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w:t>
      </w:r>
    </w:p>
    <w:p w14:paraId="20C117A9" w14:textId="5C0E870D" w:rsidR="0072562C" w:rsidRPr="0026075C" w:rsidRDefault="0072562C" w:rsidP="0072562C">
      <w:pPr>
        <w:pStyle w:val="NormalWeb"/>
        <w:numPr>
          <w:ilvl w:val="0"/>
          <w:numId w:val="11"/>
        </w:numPr>
        <w:suppressAutoHyphens w:val="0"/>
        <w:jc w:val="both"/>
        <w:rPr>
          <w:rFonts w:ascii="Montserrat Light" w:hAnsi="Montserrat Light"/>
          <w:b/>
          <w:sz w:val="22"/>
          <w:szCs w:val="22"/>
        </w:rPr>
      </w:pPr>
      <w:proofErr w:type="spellStart"/>
      <w:r w:rsidRPr="0026075C">
        <w:rPr>
          <w:rFonts w:ascii="Montserrat Light" w:hAnsi="Montserrat Light"/>
          <w:sz w:val="22"/>
          <w:szCs w:val="22"/>
        </w:rPr>
        <w:t>Hotăr</w:t>
      </w:r>
      <w:r w:rsidRPr="0026075C">
        <w:rPr>
          <w:rFonts w:ascii="Montserrat Light" w:hAnsi="Montserrat Light"/>
          <w:sz w:val="22"/>
          <w:szCs w:val="22"/>
          <w:lang w:val="ro-RO"/>
        </w:rPr>
        <w:t>ârea</w:t>
      </w:r>
      <w:proofErr w:type="spellEnd"/>
      <w:r w:rsidRPr="0026075C">
        <w:rPr>
          <w:rFonts w:ascii="Montserrat Light" w:hAnsi="Montserrat Light"/>
          <w:sz w:val="22"/>
          <w:szCs w:val="22"/>
          <w:lang w:val="ro-RO"/>
        </w:rPr>
        <w:t xml:space="preserve"> Consiliului </w:t>
      </w:r>
      <w:proofErr w:type="spellStart"/>
      <w:r w:rsidRPr="0026075C">
        <w:rPr>
          <w:rFonts w:ascii="Montserrat Light" w:hAnsi="Montserrat Light"/>
          <w:sz w:val="22"/>
          <w:szCs w:val="22"/>
          <w:lang w:val="ro-RO"/>
        </w:rPr>
        <w:t>Judeţean</w:t>
      </w:r>
      <w:proofErr w:type="spellEnd"/>
      <w:r w:rsidRPr="0026075C">
        <w:rPr>
          <w:rFonts w:ascii="Montserrat Light" w:hAnsi="Montserrat Light"/>
          <w:sz w:val="22"/>
          <w:szCs w:val="22"/>
          <w:lang w:val="ro-RO"/>
        </w:rPr>
        <w:t xml:space="preserve"> Cluj nr. </w:t>
      </w:r>
      <w:r w:rsidR="00A867AF" w:rsidRPr="0026075C">
        <w:rPr>
          <w:rFonts w:ascii="Montserrat Light" w:hAnsi="Montserrat Light"/>
          <w:sz w:val="22"/>
          <w:szCs w:val="22"/>
          <w:lang w:val="ro-RO"/>
        </w:rPr>
        <w:t>____</w:t>
      </w:r>
      <w:r w:rsidRPr="0026075C">
        <w:rPr>
          <w:rFonts w:ascii="Montserrat Light" w:hAnsi="Montserrat Light"/>
          <w:sz w:val="22"/>
          <w:szCs w:val="22"/>
          <w:lang w:val="ro-RO"/>
        </w:rPr>
        <w:t>/202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 xml:space="preserve"> pentru completarea </w:t>
      </w:r>
      <w:proofErr w:type="spellStart"/>
      <w:r w:rsidRPr="0026075C">
        <w:rPr>
          <w:rFonts w:ascii="Montserrat Light" w:hAnsi="Montserrat Light"/>
          <w:sz w:val="22"/>
          <w:szCs w:val="22"/>
        </w:rPr>
        <w:t>Hotăr</w:t>
      </w:r>
      <w:r w:rsidRPr="0026075C">
        <w:rPr>
          <w:rFonts w:ascii="Montserrat Light" w:hAnsi="Montserrat Light"/>
          <w:sz w:val="22"/>
          <w:szCs w:val="22"/>
          <w:lang w:val="ro-RO"/>
        </w:rPr>
        <w:t>ârii</w:t>
      </w:r>
      <w:proofErr w:type="spellEnd"/>
      <w:r w:rsidRPr="0026075C">
        <w:rPr>
          <w:rFonts w:ascii="Montserrat Light" w:hAnsi="Montserrat Light"/>
          <w:sz w:val="22"/>
          <w:szCs w:val="22"/>
          <w:lang w:val="ro-RO"/>
        </w:rPr>
        <w:t xml:space="preserve"> Consiliului </w:t>
      </w:r>
      <w:proofErr w:type="spellStart"/>
      <w:r w:rsidRPr="0026075C">
        <w:rPr>
          <w:rFonts w:ascii="Montserrat Light" w:hAnsi="Montserrat Light"/>
          <w:sz w:val="22"/>
          <w:szCs w:val="22"/>
          <w:lang w:val="ro-RO"/>
        </w:rPr>
        <w:t>Judeţean</w:t>
      </w:r>
      <w:proofErr w:type="spellEnd"/>
      <w:r w:rsidRPr="0026075C">
        <w:rPr>
          <w:rFonts w:ascii="Montserrat Light" w:hAnsi="Montserrat Light"/>
          <w:sz w:val="22"/>
          <w:szCs w:val="22"/>
          <w:lang w:val="ro-RO"/>
        </w:rPr>
        <w:t xml:space="preserve"> Cluj nr. 2</w:t>
      </w:r>
      <w:r w:rsidR="00A867AF" w:rsidRPr="0026075C">
        <w:rPr>
          <w:rFonts w:ascii="Montserrat Light" w:hAnsi="Montserrat Light"/>
          <w:sz w:val="22"/>
          <w:szCs w:val="22"/>
          <w:lang w:val="ro-RO"/>
        </w:rPr>
        <w:t>2</w:t>
      </w:r>
      <w:r w:rsidRPr="0026075C">
        <w:rPr>
          <w:rFonts w:ascii="Montserrat Light" w:hAnsi="Montserrat Light"/>
          <w:sz w:val="22"/>
          <w:szCs w:val="22"/>
          <w:lang w:val="ro-RO"/>
        </w:rPr>
        <w:t>/202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 xml:space="preserve"> privind nominalizarea unor sume din bugetul local al Județului Cluj pe anul 202</w:t>
      </w:r>
      <w:r w:rsidR="00A867AF" w:rsidRPr="0026075C">
        <w:rPr>
          <w:rFonts w:ascii="Montserrat Light" w:hAnsi="Montserrat Light"/>
          <w:sz w:val="22"/>
          <w:szCs w:val="22"/>
          <w:lang w:val="ro-RO"/>
        </w:rPr>
        <w:t>3</w:t>
      </w:r>
      <w:r w:rsidRPr="0026075C">
        <w:rPr>
          <w:rFonts w:ascii="Montserrat Light" w:hAnsi="Montserrat Light"/>
          <w:sz w:val="22"/>
          <w:szCs w:val="22"/>
          <w:lang w:val="ro-RO"/>
        </w:rPr>
        <w:t>;</w:t>
      </w:r>
    </w:p>
    <w:p w14:paraId="2AB574FB" w14:textId="2966F781" w:rsidR="0072562C" w:rsidRPr="0026075C" w:rsidRDefault="0072562C" w:rsidP="0072562C">
      <w:pPr>
        <w:pStyle w:val="ListParagraph1"/>
        <w:ind w:left="0"/>
        <w:jc w:val="both"/>
        <w:rPr>
          <w:rFonts w:ascii="Montserrat Light" w:hAnsi="Montserrat Light"/>
          <w:sz w:val="22"/>
          <w:szCs w:val="22"/>
        </w:rPr>
      </w:pPr>
    </w:p>
    <w:p w14:paraId="6E31CAE7" w14:textId="77777777" w:rsidR="007773DA" w:rsidRPr="0026075C" w:rsidRDefault="007773DA" w:rsidP="0072562C">
      <w:pPr>
        <w:pStyle w:val="ListParagraph1"/>
        <w:ind w:left="0"/>
        <w:jc w:val="both"/>
        <w:rPr>
          <w:rFonts w:ascii="Montserrat Light" w:hAnsi="Montserrat Light"/>
          <w:sz w:val="22"/>
          <w:szCs w:val="22"/>
        </w:rPr>
      </w:pPr>
    </w:p>
    <w:p w14:paraId="0E5578B5" w14:textId="77777777" w:rsidR="0072562C" w:rsidRPr="0026075C" w:rsidRDefault="0072562C" w:rsidP="0072562C">
      <w:pPr>
        <w:pStyle w:val="ListParagraph1"/>
        <w:ind w:left="0"/>
        <w:jc w:val="both"/>
        <w:rPr>
          <w:rFonts w:ascii="Montserrat Light" w:hAnsi="Montserrat Light"/>
          <w:sz w:val="22"/>
          <w:szCs w:val="22"/>
        </w:rPr>
      </w:pPr>
    </w:p>
    <w:p w14:paraId="00048216" w14:textId="77777777" w:rsidR="0072562C" w:rsidRPr="0026075C" w:rsidRDefault="0072562C" w:rsidP="0072562C">
      <w:pPr>
        <w:pStyle w:val="ListParagraph1"/>
        <w:ind w:left="0"/>
        <w:jc w:val="both"/>
        <w:rPr>
          <w:rFonts w:ascii="Montserrat Light" w:hAnsi="Montserrat Light"/>
          <w:sz w:val="22"/>
          <w:szCs w:val="22"/>
          <w:lang w:eastAsia="ro-RO"/>
        </w:rPr>
      </w:pPr>
      <w:r w:rsidRPr="0026075C">
        <w:rPr>
          <w:rFonts w:ascii="Montserrat Light" w:hAnsi="Montserrat Light"/>
          <w:b/>
          <w:bCs/>
          <w:sz w:val="22"/>
          <w:szCs w:val="22"/>
          <w:u w:val="single"/>
          <w:lang w:val="es-ES"/>
        </w:rPr>
        <w:lastRenderedPageBreak/>
        <w:t>ART. III. OBIECTUL PROTOCOLULUI</w:t>
      </w:r>
    </w:p>
    <w:p w14:paraId="266075DB" w14:textId="5F0DDC41" w:rsidR="0072562C" w:rsidRPr="0026075C" w:rsidRDefault="0072562C" w:rsidP="0072562C">
      <w:pPr>
        <w:jc w:val="both"/>
        <w:rPr>
          <w:rFonts w:ascii="Montserrat Light" w:hAnsi="Montserrat Light"/>
          <w:i/>
          <w:iCs/>
          <w:lang w:val="en-US" w:eastAsia="ro-RO"/>
        </w:rPr>
      </w:pPr>
      <w:proofErr w:type="spellStart"/>
      <w:r w:rsidRPr="0026075C">
        <w:rPr>
          <w:rFonts w:ascii="Montserrat Light" w:hAnsi="Montserrat Light"/>
          <w:lang w:eastAsia="ro-RO"/>
        </w:rPr>
        <w:t>Obiectul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protocolului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constituie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colaborarea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Județului</w:t>
      </w:r>
      <w:proofErr w:type="spellEnd"/>
      <w:r w:rsidRPr="0026075C">
        <w:rPr>
          <w:rFonts w:ascii="Montserrat Light" w:hAnsi="Montserrat Light"/>
          <w:lang w:eastAsia="ro-RO"/>
        </w:rPr>
        <w:t xml:space="preserve"> Cluj cu </w:t>
      </w:r>
      <w:proofErr w:type="spellStart"/>
      <w:r w:rsidRPr="0026075C">
        <w:rPr>
          <w:rFonts w:ascii="Montserrat Light" w:hAnsi="Montserrat Light"/>
          <w:lang w:eastAsia="ro-RO"/>
        </w:rPr>
        <w:t>Inspectoratul</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Școlar</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Județean</w:t>
      </w:r>
      <w:proofErr w:type="spellEnd"/>
      <w:r w:rsidRPr="0026075C">
        <w:rPr>
          <w:rFonts w:ascii="Montserrat Light" w:hAnsi="Montserrat Light"/>
          <w:lang w:eastAsia="ro-RO"/>
        </w:rPr>
        <w:t xml:space="preserve"> Cluj</w:t>
      </w:r>
      <w:r w:rsidRPr="0026075C">
        <w:rPr>
          <w:rFonts w:ascii="Montserrat Light" w:hAnsi="Montserrat Light"/>
          <w:lang w:val="en-US"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vederea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organizării</w:t>
      </w:r>
      <w:proofErr w:type="spellEnd"/>
      <w:r w:rsidRPr="0026075C">
        <w:rPr>
          <w:rFonts w:ascii="Montserrat Light" w:hAnsi="Montserrat Light"/>
          <w:lang w:eastAsia="ro-RO"/>
        </w:rPr>
        <w:t xml:space="preserve"> </w:t>
      </w:r>
      <w:proofErr w:type="spellStart"/>
      <w:r w:rsidR="00A867AF" w:rsidRPr="0026075C">
        <w:rPr>
          <w:rStyle w:val="markedcontent"/>
          <w:rFonts w:ascii="Montserrat Light" w:hAnsi="Montserrat Light"/>
        </w:rPr>
        <w:t>Olimpiadei</w:t>
      </w:r>
      <w:proofErr w:type="spellEnd"/>
      <w:r w:rsidR="00A867AF" w:rsidRPr="0026075C">
        <w:rPr>
          <w:rStyle w:val="markedcontent"/>
          <w:rFonts w:ascii="Montserrat Light" w:hAnsi="Montserrat Light"/>
        </w:rPr>
        <w:t xml:space="preserve"> de </w:t>
      </w:r>
      <w:proofErr w:type="spellStart"/>
      <w:r w:rsidR="00A867AF" w:rsidRPr="0026075C">
        <w:rPr>
          <w:rStyle w:val="markedcontent"/>
          <w:rFonts w:ascii="Montserrat Light" w:hAnsi="Montserrat Light"/>
        </w:rPr>
        <w:t>limba</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engleză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Olimpiadei</w:t>
      </w:r>
      <w:proofErr w:type="spellEnd"/>
      <w:r w:rsidR="00A867AF" w:rsidRPr="0026075C">
        <w:rPr>
          <w:rStyle w:val="markedcontent"/>
          <w:rFonts w:ascii="Montserrat Light" w:hAnsi="Montserrat Light"/>
        </w:rPr>
        <w:t xml:space="preserve"> de </w:t>
      </w:r>
      <w:proofErr w:type="spellStart"/>
      <w:r w:rsidR="00A867AF" w:rsidRPr="0026075C">
        <w:rPr>
          <w:rStyle w:val="markedcontent"/>
          <w:rFonts w:ascii="Montserrat Light" w:hAnsi="Montserrat Light"/>
        </w:rPr>
        <w:t>limba</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franceză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Olimpiadei</w:t>
      </w:r>
      <w:proofErr w:type="spellEnd"/>
      <w:r w:rsidR="00A867AF" w:rsidRPr="0026075C">
        <w:rPr>
          <w:rStyle w:val="markedcontent"/>
          <w:rFonts w:ascii="Montserrat Light" w:hAnsi="Montserrat Light"/>
        </w:rPr>
        <w:t xml:space="preserve"> de limbi </w:t>
      </w:r>
      <w:proofErr w:type="spellStart"/>
      <w:r w:rsidR="00A867AF" w:rsidRPr="0026075C">
        <w:rPr>
          <w:rStyle w:val="markedcontent"/>
          <w:rFonts w:ascii="Montserrat Light" w:hAnsi="Montserrat Light"/>
        </w:rPr>
        <w:t>romanice</w:t>
      </w:r>
      <w:proofErr w:type="spellEnd"/>
      <w:r w:rsidR="00A867AF" w:rsidRPr="0026075C">
        <w:rPr>
          <w:rStyle w:val="markedcontent"/>
          <w:rFonts w:ascii="Montserrat Light" w:hAnsi="Montserrat Light"/>
        </w:rPr>
        <w:t xml:space="preserve"> – </w:t>
      </w:r>
      <w:proofErr w:type="spellStart"/>
      <w:r w:rsidR="00A867AF" w:rsidRPr="0026075C">
        <w:rPr>
          <w:rStyle w:val="markedcontent"/>
          <w:rFonts w:ascii="Montserrat Light" w:hAnsi="Montserrat Light"/>
        </w:rPr>
        <w:t>spaniolă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italiană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portugheză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Olimpiadei</w:t>
      </w:r>
      <w:proofErr w:type="spellEnd"/>
      <w:r w:rsidR="00A867AF" w:rsidRPr="0026075C">
        <w:rPr>
          <w:rStyle w:val="markedcontent"/>
          <w:rFonts w:ascii="Montserrat Light" w:hAnsi="Montserrat Light"/>
        </w:rPr>
        <w:t xml:space="preserve"> de </w:t>
      </w:r>
      <w:proofErr w:type="spellStart"/>
      <w:r w:rsidR="00A867AF" w:rsidRPr="0026075C">
        <w:rPr>
          <w:rStyle w:val="markedcontent"/>
          <w:rFonts w:ascii="Montserrat Light" w:hAnsi="Montserrat Light"/>
        </w:rPr>
        <w:t>religie</w:t>
      </w:r>
      <w:proofErr w:type="spellEnd"/>
      <w:r w:rsidR="00A867AF" w:rsidRPr="0026075C">
        <w:rPr>
          <w:rStyle w:val="markedcontent"/>
          <w:rFonts w:ascii="Montserrat Light" w:hAnsi="Montserrat Light"/>
        </w:rPr>
        <w:t xml:space="preserve"> – </w:t>
      </w:r>
      <w:proofErr w:type="spellStart"/>
      <w:r w:rsidR="00A867AF" w:rsidRPr="0026075C">
        <w:rPr>
          <w:rStyle w:val="markedcontent"/>
          <w:rFonts w:ascii="Montserrat Light" w:hAnsi="Montserrat Light"/>
        </w:rPr>
        <w:t>cultul</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romano-catolic</w:t>
      </w:r>
      <w:proofErr w:type="spellEnd"/>
      <w:r w:rsidR="00A867AF" w:rsidRPr="0026075C">
        <w:rPr>
          <w:rStyle w:val="markedcontent"/>
          <w:rFonts w:ascii="Montserrat Light" w:hAnsi="Montserrat Light"/>
        </w:rPr>
        <w:t xml:space="preserve"> de </w:t>
      </w:r>
      <w:proofErr w:type="spellStart"/>
      <w:r w:rsidR="00A867AF" w:rsidRPr="0026075C">
        <w:rPr>
          <w:rStyle w:val="markedcontent"/>
          <w:rFonts w:ascii="Montserrat Light" w:hAnsi="Montserrat Light"/>
        </w:rPr>
        <w:t>limba</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maghiară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Olimpiadei</w:t>
      </w:r>
      <w:proofErr w:type="spellEnd"/>
      <w:r w:rsidR="00A867AF" w:rsidRPr="0026075C">
        <w:rPr>
          <w:rStyle w:val="markedcontent"/>
          <w:rFonts w:ascii="Montserrat Light" w:hAnsi="Montserrat Light"/>
        </w:rPr>
        <w:t xml:space="preserve"> </w:t>
      </w:r>
      <w:proofErr w:type="gramStart"/>
      <w:r w:rsidR="00A867AF" w:rsidRPr="0026075C">
        <w:rPr>
          <w:rStyle w:val="markedcontent"/>
          <w:rFonts w:ascii="Montserrat Light" w:hAnsi="Montserrat Light"/>
        </w:rPr>
        <w:t xml:space="preserve">de  </w:t>
      </w:r>
      <w:proofErr w:type="spellStart"/>
      <w:r w:rsidR="00A867AF" w:rsidRPr="0026075C">
        <w:rPr>
          <w:rStyle w:val="markedcontent"/>
          <w:rFonts w:ascii="Montserrat Light" w:hAnsi="Montserrat Light"/>
        </w:rPr>
        <w:t>limba</w:t>
      </w:r>
      <w:proofErr w:type="spellEnd"/>
      <w:proofErr w:type="gram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rromani</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maternă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etapa</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națională</w:t>
      </w:r>
      <w:proofErr w:type="spellEnd"/>
      <w:r w:rsidR="00A867AF" w:rsidRPr="0026075C">
        <w:rPr>
          <w:rStyle w:val="markedcontent"/>
          <w:rFonts w:ascii="Montserrat Light" w:hAnsi="Montserrat Light"/>
        </w:rPr>
        <w:t xml:space="preserve">, </w:t>
      </w:r>
      <w:proofErr w:type="spellStart"/>
      <w:r w:rsidR="00A867AF" w:rsidRPr="0026075C">
        <w:rPr>
          <w:rStyle w:val="markedcontent"/>
          <w:rFonts w:ascii="Montserrat Light" w:hAnsi="Montserrat Light"/>
        </w:rPr>
        <w:t>ediția</w:t>
      </w:r>
      <w:proofErr w:type="spellEnd"/>
      <w:r w:rsidR="00A867AF" w:rsidRPr="0026075C">
        <w:rPr>
          <w:rStyle w:val="markedcontent"/>
          <w:rFonts w:ascii="Montserrat Light" w:hAnsi="Montserrat Light"/>
        </w:rPr>
        <w:t xml:space="preserve"> 2023</w:t>
      </w:r>
    </w:p>
    <w:p w14:paraId="7004CADC" w14:textId="77777777" w:rsidR="0072562C" w:rsidRPr="0026075C" w:rsidRDefault="0072562C" w:rsidP="0072562C">
      <w:pPr>
        <w:jc w:val="both"/>
        <w:rPr>
          <w:rFonts w:ascii="Montserrat Light" w:hAnsi="Montserrat Light"/>
          <w:lang w:val="en-US" w:eastAsia="ro-RO"/>
        </w:rPr>
      </w:pPr>
    </w:p>
    <w:p w14:paraId="02E755A2" w14:textId="77777777" w:rsidR="0072562C" w:rsidRPr="0026075C" w:rsidRDefault="0072562C" w:rsidP="0072562C">
      <w:pPr>
        <w:jc w:val="both"/>
        <w:rPr>
          <w:rFonts w:ascii="Montserrat Light" w:hAnsi="Montserrat Light"/>
          <w:lang w:eastAsia="ro-RO"/>
        </w:rPr>
      </w:pPr>
      <w:r w:rsidRPr="0026075C">
        <w:rPr>
          <w:rFonts w:ascii="Montserrat Light" w:hAnsi="Montserrat Light"/>
          <w:b/>
          <w:bCs/>
          <w:u w:val="single"/>
          <w:lang w:eastAsia="ro-RO"/>
        </w:rPr>
        <w:t>Art. IV. DURATA PROTOCOLULUI</w:t>
      </w:r>
    </w:p>
    <w:p w14:paraId="7FCCD721" w14:textId="50CDEAFF" w:rsidR="0072562C" w:rsidRPr="0026075C" w:rsidRDefault="0072562C" w:rsidP="0072562C">
      <w:pPr>
        <w:jc w:val="both"/>
        <w:rPr>
          <w:rFonts w:ascii="Montserrat Light" w:hAnsi="Montserrat Light"/>
          <w:lang w:eastAsia="ro-RO"/>
        </w:rPr>
      </w:pPr>
      <w:proofErr w:type="spellStart"/>
      <w:r w:rsidRPr="0026075C">
        <w:rPr>
          <w:rFonts w:ascii="Montserrat Light" w:hAnsi="Montserrat Light"/>
          <w:lang w:eastAsia="ro-RO"/>
        </w:rPr>
        <w:t>Prezentul</w:t>
      </w:r>
      <w:proofErr w:type="spellEnd"/>
      <w:r w:rsidRPr="0026075C">
        <w:rPr>
          <w:rFonts w:ascii="Montserrat Light" w:hAnsi="Montserrat Light"/>
          <w:lang w:eastAsia="ro-RO"/>
        </w:rPr>
        <w:t xml:space="preserve"> Protocol </w:t>
      </w:r>
      <w:proofErr w:type="spellStart"/>
      <w:r w:rsidRPr="0026075C">
        <w:rPr>
          <w:rFonts w:ascii="Montserrat Light" w:hAnsi="Montserrat Light"/>
          <w:lang w:eastAsia="ro-RO"/>
        </w:rPr>
        <w:t>intră</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vigoare</w:t>
      </w:r>
      <w:proofErr w:type="spellEnd"/>
      <w:r w:rsidRPr="0026075C">
        <w:rPr>
          <w:rFonts w:ascii="Montserrat Light" w:hAnsi="Montserrat Light"/>
          <w:lang w:eastAsia="ro-RO"/>
        </w:rPr>
        <w:t xml:space="preserve"> la data </w:t>
      </w:r>
      <w:proofErr w:type="spellStart"/>
      <w:r w:rsidRPr="0026075C">
        <w:rPr>
          <w:rFonts w:ascii="Montserrat Light" w:hAnsi="Montserrat Light"/>
          <w:lang w:eastAsia="ro-RO"/>
        </w:rPr>
        <w:t>semnării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lui</w:t>
      </w:r>
      <w:proofErr w:type="spellEnd"/>
      <w:r w:rsidRPr="0026075C">
        <w:rPr>
          <w:rFonts w:ascii="Montserrat Light" w:hAnsi="Montserrat Light"/>
          <w:lang w:eastAsia="ro-RO"/>
        </w:rPr>
        <w:t xml:space="preserve"> de </w:t>
      </w:r>
      <w:proofErr w:type="spellStart"/>
      <w:r w:rsidRPr="0026075C">
        <w:rPr>
          <w:rFonts w:ascii="Montserrat Light" w:hAnsi="Montserrat Light"/>
          <w:lang w:eastAsia="ro-RO"/>
        </w:rPr>
        <w:t>către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părţi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şi</w:t>
      </w:r>
      <w:proofErr w:type="spellEnd"/>
      <w:r w:rsidRPr="0026075C">
        <w:rPr>
          <w:rFonts w:ascii="Montserrat Light" w:hAnsi="Montserrat Light"/>
          <w:lang w:eastAsia="ro-RO"/>
        </w:rPr>
        <w:t xml:space="preserve"> se </w:t>
      </w:r>
      <w:proofErr w:type="spellStart"/>
      <w:r w:rsidRPr="0026075C">
        <w:rPr>
          <w:rFonts w:ascii="Montserrat Light" w:hAnsi="Montserrat Light"/>
          <w:lang w:eastAsia="ro-RO"/>
        </w:rPr>
        <w:t>încheie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data de 31.05.202</w:t>
      </w:r>
      <w:r w:rsidR="00A867AF" w:rsidRPr="0026075C">
        <w:rPr>
          <w:rFonts w:ascii="Montserrat Light" w:hAnsi="Montserrat Light"/>
          <w:lang w:eastAsia="ro-RO"/>
        </w:rPr>
        <w:t>3</w:t>
      </w:r>
      <w:r w:rsidRPr="0026075C">
        <w:rPr>
          <w:rFonts w:ascii="Montserrat Light" w:hAnsi="Montserrat Light"/>
          <w:lang w:val="en-US" w:eastAsia="ro-RO"/>
        </w:rPr>
        <w:t>.</w:t>
      </w:r>
    </w:p>
    <w:p w14:paraId="7065FE6E" w14:textId="77777777" w:rsidR="0072562C" w:rsidRPr="0026075C" w:rsidRDefault="0072562C" w:rsidP="0072562C">
      <w:pPr>
        <w:jc w:val="both"/>
        <w:rPr>
          <w:rFonts w:ascii="Montserrat Light" w:hAnsi="Montserrat Light"/>
        </w:rPr>
      </w:pPr>
      <w:proofErr w:type="spellStart"/>
      <w:r w:rsidRPr="0026075C">
        <w:rPr>
          <w:rFonts w:ascii="Montserrat Light" w:hAnsi="Montserrat Light"/>
          <w:lang w:eastAsia="ro-RO"/>
        </w:rPr>
        <w:t>Părţile</w:t>
      </w:r>
      <w:proofErr w:type="spellEnd"/>
      <w:r w:rsidRPr="0026075C">
        <w:rPr>
          <w:rFonts w:ascii="Montserrat Light" w:hAnsi="Montserrat Light"/>
          <w:lang w:eastAsia="ro-RO"/>
        </w:rPr>
        <w:t xml:space="preserve"> pot </w:t>
      </w:r>
      <w:proofErr w:type="spellStart"/>
      <w:r w:rsidRPr="0026075C">
        <w:rPr>
          <w:rFonts w:ascii="Montserrat Light" w:hAnsi="Montserrat Light"/>
          <w:lang w:eastAsia="ro-RO"/>
        </w:rPr>
        <w:t>denunţa</w:t>
      </w:r>
      <w:proofErr w:type="spellEnd"/>
      <w:r w:rsidRPr="0026075C">
        <w:rPr>
          <w:rFonts w:ascii="Montserrat Light" w:hAnsi="Montserrat Light"/>
          <w:lang w:eastAsia="ro-RO"/>
        </w:rPr>
        <w:t xml:space="preserve"> unilateral </w:t>
      </w:r>
      <w:proofErr w:type="spellStart"/>
      <w:r w:rsidRPr="0026075C">
        <w:rPr>
          <w:rFonts w:ascii="Montserrat Light" w:hAnsi="Montserrat Light"/>
          <w:lang w:eastAsia="ro-RO"/>
        </w:rPr>
        <w:t>prezentul</w:t>
      </w:r>
      <w:proofErr w:type="spellEnd"/>
      <w:r w:rsidRPr="0026075C">
        <w:rPr>
          <w:rFonts w:ascii="Montserrat Light" w:hAnsi="Montserrat Light"/>
          <w:lang w:eastAsia="ro-RO"/>
        </w:rPr>
        <w:t xml:space="preserve"> Protocol de </w:t>
      </w:r>
      <w:proofErr w:type="spellStart"/>
      <w:r w:rsidRPr="0026075C">
        <w:rPr>
          <w:rFonts w:ascii="Montserrat Light" w:hAnsi="Montserrat Light"/>
          <w:lang w:eastAsia="ro-RO"/>
        </w:rPr>
        <w:t>Parteneriat</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comunicând</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manifestarea</w:t>
      </w:r>
      <w:proofErr w:type="spellEnd"/>
      <w:r w:rsidRPr="0026075C">
        <w:rPr>
          <w:rFonts w:ascii="Montserrat Light" w:hAnsi="Montserrat Light"/>
          <w:lang w:eastAsia="ro-RO"/>
        </w:rPr>
        <w:t xml:space="preserve"> lor de </w:t>
      </w:r>
      <w:proofErr w:type="spellStart"/>
      <w:r w:rsidRPr="0026075C">
        <w:rPr>
          <w:rFonts w:ascii="Montserrat Light" w:hAnsi="Montserrat Light"/>
          <w:lang w:eastAsia="ro-RO"/>
        </w:rPr>
        <w:t>voinţă</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acest</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sens</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celeilalte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părţi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prin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scrisoare</w:t>
      </w:r>
      <w:proofErr w:type="spellEnd"/>
      <w:r w:rsidRPr="0026075C">
        <w:rPr>
          <w:rFonts w:ascii="Montserrat Light" w:hAnsi="Montserrat Light"/>
          <w:lang w:eastAsia="ro-RO"/>
        </w:rPr>
        <w:t xml:space="preserve"> cu </w:t>
      </w:r>
      <w:proofErr w:type="spellStart"/>
      <w:r w:rsidRPr="0026075C">
        <w:rPr>
          <w:rFonts w:ascii="Montserrat Light" w:hAnsi="Montserrat Light"/>
          <w:lang w:eastAsia="ro-RO"/>
        </w:rPr>
        <w:t>confirmare</w:t>
      </w:r>
      <w:proofErr w:type="spellEnd"/>
      <w:r w:rsidRPr="0026075C">
        <w:rPr>
          <w:rFonts w:ascii="Montserrat Light" w:hAnsi="Montserrat Light"/>
          <w:lang w:eastAsia="ro-RO"/>
        </w:rPr>
        <w:t xml:space="preserve"> de </w:t>
      </w:r>
      <w:proofErr w:type="spellStart"/>
      <w:r w:rsidRPr="0026075C">
        <w:rPr>
          <w:rFonts w:ascii="Montserrat Light" w:hAnsi="Montserrat Light"/>
          <w:lang w:eastAsia="ro-RO"/>
        </w:rPr>
        <w:t>primire</w:t>
      </w:r>
      <w:proofErr w:type="spellEnd"/>
      <w:r w:rsidRPr="0026075C">
        <w:rPr>
          <w:rFonts w:ascii="Montserrat Light" w:hAnsi="Montserrat Light"/>
          <w:lang w:eastAsia="ro-RO"/>
        </w:rPr>
        <w:t xml:space="preserve">. </w:t>
      </w:r>
    </w:p>
    <w:p w14:paraId="6186F120" w14:textId="77777777" w:rsidR="0072562C" w:rsidRPr="0026075C" w:rsidRDefault="0072562C" w:rsidP="0072562C">
      <w:pPr>
        <w:rPr>
          <w:rFonts w:ascii="Montserrat Light" w:hAnsi="Montserrat Light"/>
        </w:rPr>
      </w:pPr>
    </w:p>
    <w:p w14:paraId="10DD53CF" w14:textId="77777777" w:rsidR="0072562C" w:rsidRPr="0026075C" w:rsidRDefault="0072562C" w:rsidP="0072562C">
      <w:pPr>
        <w:rPr>
          <w:rFonts w:ascii="Montserrat Light" w:hAnsi="Montserrat Light"/>
          <w:b/>
          <w:bCs/>
          <w:lang w:eastAsia="ro-RO"/>
        </w:rPr>
      </w:pPr>
      <w:r w:rsidRPr="0026075C">
        <w:rPr>
          <w:rFonts w:ascii="Montserrat Light" w:hAnsi="Montserrat Light"/>
          <w:b/>
          <w:bCs/>
          <w:u w:val="single"/>
          <w:lang w:eastAsia="ro-RO"/>
        </w:rPr>
        <w:t>Art. V. OBLIGAŢIILE PĂRŢILOR:</w:t>
      </w:r>
    </w:p>
    <w:p w14:paraId="15E4F75B" w14:textId="66A82BE2" w:rsidR="0072562C" w:rsidRPr="0026075C" w:rsidRDefault="0072562C" w:rsidP="0072562C">
      <w:pPr>
        <w:tabs>
          <w:tab w:val="left" w:pos="1200"/>
        </w:tabs>
        <w:jc w:val="both"/>
        <w:rPr>
          <w:rFonts w:ascii="Montserrat Light" w:hAnsi="Montserrat Light"/>
          <w:i/>
          <w:iCs/>
          <w:lang w:val="en-US"/>
        </w:rPr>
      </w:pPr>
      <w:proofErr w:type="spellStart"/>
      <w:r w:rsidRPr="0026075C">
        <w:rPr>
          <w:rFonts w:ascii="Montserrat Light" w:hAnsi="Montserrat Light"/>
          <w:lang w:eastAsia="ro-RO"/>
        </w:rPr>
        <w:t>Județul</w:t>
      </w:r>
      <w:proofErr w:type="spellEnd"/>
      <w:r w:rsidRPr="0026075C">
        <w:rPr>
          <w:rFonts w:ascii="Montserrat Light" w:hAnsi="Montserrat Light"/>
          <w:lang w:eastAsia="ro-RO"/>
        </w:rPr>
        <w:t xml:space="preserve"> Cluj </w:t>
      </w:r>
      <w:proofErr w:type="spellStart"/>
      <w:r w:rsidRPr="0026075C">
        <w:rPr>
          <w:rFonts w:ascii="Montserrat Light" w:hAnsi="Montserrat Light"/>
          <w:lang w:eastAsia="ro-RO"/>
        </w:rPr>
        <w:t>va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aloca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suma</w:t>
      </w:r>
      <w:proofErr w:type="spellEnd"/>
      <w:r w:rsidRPr="0026075C">
        <w:rPr>
          <w:rFonts w:ascii="Montserrat Light" w:hAnsi="Montserrat Light"/>
          <w:lang w:eastAsia="ro-RO"/>
        </w:rPr>
        <w:t xml:space="preserve"> de 17</w:t>
      </w:r>
      <w:r w:rsidR="00A867AF" w:rsidRPr="0026075C">
        <w:rPr>
          <w:rFonts w:ascii="Montserrat Light" w:hAnsi="Montserrat Light"/>
          <w:lang w:eastAsia="ro-RO"/>
        </w:rPr>
        <w:t>7</w:t>
      </w:r>
      <w:r w:rsidRPr="0026075C">
        <w:rPr>
          <w:rFonts w:ascii="Montserrat Light" w:hAnsi="Montserrat Light"/>
          <w:lang w:eastAsia="ro-RO"/>
        </w:rPr>
        <w:t>.</w:t>
      </w:r>
      <w:r w:rsidR="00A867AF" w:rsidRPr="0026075C">
        <w:rPr>
          <w:rFonts w:ascii="Montserrat Light" w:hAnsi="Montserrat Light"/>
          <w:lang w:eastAsia="ro-RO"/>
        </w:rPr>
        <w:t>808</w:t>
      </w:r>
      <w:r w:rsidRPr="0026075C">
        <w:rPr>
          <w:rFonts w:ascii="Montserrat Light" w:hAnsi="Montserrat Light"/>
          <w:lang w:eastAsia="ro-RO"/>
        </w:rPr>
        <w:t xml:space="preserve"> lei </w:t>
      </w:r>
      <w:proofErr w:type="spellStart"/>
      <w:r w:rsidRPr="0026075C">
        <w:rPr>
          <w:rFonts w:ascii="Montserrat Light" w:hAnsi="Montserrat Light"/>
          <w:lang w:eastAsia="ro-RO"/>
        </w:rPr>
        <w:t>reprezentând</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contribuţie</w:t>
      </w:r>
      <w:proofErr w:type="spellEnd"/>
      <w:r w:rsidRPr="0026075C">
        <w:rPr>
          <w:rFonts w:ascii="Montserrat Light" w:hAnsi="Montserrat Light"/>
          <w:lang w:eastAsia="ro-RO"/>
        </w:rPr>
        <w:t xml:space="preserve"> la </w:t>
      </w:r>
      <w:proofErr w:type="spellStart"/>
      <w:r w:rsidRPr="0026075C">
        <w:rPr>
          <w:rFonts w:ascii="Montserrat Light" w:hAnsi="Montserrat Light"/>
          <w:lang w:eastAsia="ro-RO"/>
        </w:rPr>
        <w:t>organizarea</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desfăşurarea</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bune</w:t>
      </w:r>
      <w:proofErr w:type="spellEnd"/>
      <w:r w:rsidRPr="0026075C">
        <w:rPr>
          <w:rFonts w:ascii="Montserrat Light" w:hAnsi="Montserrat Light"/>
        </w:rPr>
        <w:t xml:space="preserve"> </w:t>
      </w:r>
      <w:proofErr w:type="spellStart"/>
      <w:r w:rsidRPr="0026075C">
        <w:rPr>
          <w:rFonts w:ascii="Montserrat Light" w:hAnsi="Montserrat Light"/>
        </w:rPr>
        <w:t>condiții</w:t>
      </w:r>
      <w:proofErr w:type="spellEnd"/>
      <w:r w:rsidRPr="0026075C">
        <w:rPr>
          <w:rFonts w:ascii="Montserrat Light" w:hAnsi="Montserrat Light"/>
        </w:rPr>
        <w:t xml:space="preserve"> </w:t>
      </w:r>
      <w:proofErr w:type="gramStart"/>
      <w:r w:rsidRPr="0026075C">
        <w:rPr>
          <w:rFonts w:ascii="Montserrat Light" w:hAnsi="Montserrat Light"/>
        </w:rPr>
        <w:t>a</w:t>
      </w:r>
      <w:proofErr w:type="gramEnd"/>
      <w:r w:rsidRPr="0026075C">
        <w:rPr>
          <w:rFonts w:ascii="Montserrat Light" w:hAnsi="Montserrat Light"/>
        </w:rPr>
        <w:t xml:space="preserve"> </w:t>
      </w:r>
      <w:proofErr w:type="spellStart"/>
      <w:r w:rsidRPr="0026075C">
        <w:rPr>
          <w:rFonts w:ascii="Montserrat Light" w:hAnsi="Montserrat Light"/>
        </w:rPr>
        <w:t>olimpiade</w:t>
      </w:r>
      <w:r w:rsidR="007773DA" w:rsidRPr="0026075C">
        <w:rPr>
          <w:rFonts w:ascii="Montserrat Light" w:hAnsi="Montserrat Light"/>
        </w:rPr>
        <w:t>lor</w:t>
      </w:r>
      <w:proofErr w:type="spellEnd"/>
      <w:r w:rsidRPr="0026075C">
        <w:rPr>
          <w:rFonts w:ascii="Montserrat Light" w:hAnsi="Montserrat Light"/>
        </w:rPr>
        <w:t xml:space="preserve"> </w:t>
      </w:r>
      <w:proofErr w:type="spellStart"/>
      <w:r w:rsidRPr="0026075C">
        <w:rPr>
          <w:rFonts w:ascii="Montserrat Light" w:hAnsi="Montserrat Light"/>
        </w:rPr>
        <w:t>cuprinse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obiectul</w:t>
      </w:r>
      <w:proofErr w:type="spellEnd"/>
      <w:r w:rsidRPr="0026075C">
        <w:rPr>
          <w:rFonts w:ascii="Montserrat Light" w:hAnsi="Montserrat Light"/>
        </w:rPr>
        <w:t xml:space="preserve"> </w:t>
      </w:r>
      <w:proofErr w:type="spellStart"/>
      <w:r w:rsidRPr="0026075C">
        <w:rPr>
          <w:rFonts w:ascii="Montserrat Light" w:hAnsi="Montserrat Light"/>
        </w:rPr>
        <w:t>prezentului</w:t>
      </w:r>
      <w:proofErr w:type="spellEnd"/>
      <w:r w:rsidRPr="0026075C">
        <w:rPr>
          <w:rFonts w:ascii="Montserrat Light" w:hAnsi="Montserrat Light"/>
        </w:rPr>
        <w:t xml:space="preserve"> protocol</w:t>
      </w:r>
      <w:r w:rsidRPr="0026075C">
        <w:rPr>
          <w:rFonts w:ascii="Montserrat Light" w:hAnsi="Montserrat Light"/>
          <w:lang w:val="en-US"/>
        </w:rPr>
        <w:t xml:space="preserve">. </w:t>
      </w:r>
      <w:proofErr w:type="spellStart"/>
      <w:r w:rsidRPr="0026075C">
        <w:rPr>
          <w:rFonts w:ascii="Montserrat Light" w:hAnsi="Montserrat Light"/>
          <w:lang w:val="en-US"/>
        </w:rPr>
        <w:t>În</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vederea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efectuării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plății</w:t>
      </w:r>
      <w:proofErr w:type="spellEnd"/>
      <w:r w:rsidRPr="0026075C">
        <w:rPr>
          <w:rFonts w:ascii="Montserrat Light" w:hAnsi="Montserrat Light"/>
          <w:lang w:val="en-US"/>
        </w:rPr>
        <w:t xml:space="preserve"> de </w:t>
      </w:r>
      <w:proofErr w:type="spellStart"/>
      <w:r w:rsidRPr="0026075C">
        <w:rPr>
          <w:rFonts w:ascii="Montserrat Light" w:hAnsi="Montserrat Light"/>
          <w:lang w:val="en-US"/>
        </w:rPr>
        <w:t>către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Județul</w:t>
      </w:r>
      <w:proofErr w:type="spellEnd"/>
      <w:r w:rsidRPr="0026075C">
        <w:rPr>
          <w:rFonts w:ascii="Montserrat Light" w:hAnsi="Montserrat Light"/>
          <w:lang w:val="en-US"/>
        </w:rPr>
        <w:t xml:space="preserve"> Cluj, </w:t>
      </w:r>
      <w:proofErr w:type="spellStart"/>
      <w:r w:rsidRPr="0026075C">
        <w:rPr>
          <w:rFonts w:ascii="Montserrat Light" w:hAnsi="Montserrat Light"/>
          <w:lang w:val="en-US"/>
        </w:rPr>
        <w:t>Inspectoratul</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Școlar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Județean</w:t>
      </w:r>
      <w:proofErr w:type="spellEnd"/>
      <w:r w:rsidRPr="0026075C">
        <w:rPr>
          <w:rFonts w:ascii="Montserrat Light" w:hAnsi="Montserrat Light"/>
          <w:lang w:val="en-US"/>
        </w:rPr>
        <w:t xml:space="preserve"> Cluj </w:t>
      </w:r>
      <w:proofErr w:type="spellStart"/>
      <w:r w:rsidRPr="0026075C">
        <w:rPr>
          <w:rFonts w:ascii="Montserrat Light" w:hAnsi="Montserrat Light"/>
          <w:lang w:val="en-US"/>
        </w:rPr>
        <w:t>va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transmite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documentele</w:t>
      </w:r>
      <w:proofErr w:type="spellEnd"/>
      <w:r w:rsidRPr="0026075C">
        <w:rPr>
          <w:rFonts w:ascii="Montserrat Light" w:hAnsi="Montserrat Light"/>
          <w:lang w:val="en-US"/>
        </w:rPr>
        <w:t xml:space="preserve"> justificative </w:t>
      </w:r>
      <w:proofErr w:type="spellStart"/>
      <w:r w:rsidRPr="0026075C">
        <w:rPr>
          <w:rFonts w:ascii="Montserrat Light" w:hAnsi="Montserrat Light"/>
          <w:lang w:val="en-US"/>
        </w:rPr>
        <w:t>cuprinzând</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facturi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lista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participanților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recepția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serviciilor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alte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documente</w:t>
      </w:r>
      <w:proofErr w:type="spellEnd"/>
      <w:r w:rsidRPr="0026075C">
        <w:rPr>
          <w:rFonts w:ascii="Montserrat Light" w:hAnsi="Montserrat Light"/>
          <w:lang w:val="en-US"/>
        </w:rPr>
        <w:t>.</w:t>
      </w:r>
    </w:p>
    <w:p w14:paraId="0BF218A8" w14:textId="1E71393F" w:rsidR="0072562C" w:rsidRPr="0026075C" w:rsidRDefault="0072562C" w:rsidP="0072562C">
      <w:pPr>
        <w:tabs>
          <w:tab w:val="left" w:pos="1200"/>
        </w:tabs>
        <w:jc w:val="both"/>
        <w:rPr>
          <w:rFonts w:ascii="Montserrat Light" w:hAnsi="Montserrat Light"/>
        </w:rPr>
      </w:pPr>
      <w:proofErr w:type="spellStart"/>
      <w:r w:rsidRPr="0026075C">
        <w:rPr>
          <w:rFonts w:ascii="Montserrat Light" w:hAnsi="Montserrat Light"/>
        </w:rPr>
        <w:t>Inspectoratul</w:t>
      </w:r>
      <w:proofErr w:type="spellEnd"/>
      <w:r w:rsidRPr="0026075C">
        <w:rPr>
          <w:rFonts w:ascii="Montserrat Light" w:hAnsi="Montserrat Light"/>
        </w:rPr>
        <w:t xml:space="preserve"> </w:t>
      </w:r>
      <w:proofErr w:type="spellStart"/>
      <w:r w:rsidRPr="0026075C">
        <w:rPr>
          <w:rFonts w:ascii="Montserrat Light" w:hAnsi="Montserrat Light"/>
        </w:rPr>
        <w:t>Școlar</w:t>
      </w:r>
      <w:proofErr w:type="spellEnd"/>
      <w:r w:rsidRPr="0026075C">
        <w:rPr>
          <w:rFonts w:ascii="Montserrat Light" w:hAnsi="Montserrat Light"/>
        </w:rPr>
        <w:t xml:space="preserve"> </w:t>
      </w:r>
      <w:proofErr w:type="spellStart"/>
      <w:r w:rsidRPr="0026075C">
        <w:rPr>
          <w:rFonts w:ascii="Montserrat Light" w:hAnsi="Montserrat Light"/>
        </w:rPr>
        <w:t>Județean</w:t>
      </w:r>
      <w:proofErr w:type="spellEnd"/>
      <w:r w:rsidRPr="0026075C">
        <w:rPr>
          <w:rFonts w:ascii="Montserrat Light" w:hAnsi="Montserrat Light"/>
        </w:rPr>
        <w:t xml:space="preserve"> Cluj</w:t>
      </w:r>
      <w:r w:rsidRPr="0026075C">
        <w:rPr>
          <w:rFonts w:ascii="Montserrat Light" w:hAnsi="Montserrat Light"/>
          <w:lang w:eastAsia="ro-RO"/>
        </w:rPr>
        <w:t xml:space="preserve"> </w:t>
      </w:r>
      <w:proofErr w:type="spellStart"/>
      <w:r w:rsidRPr="0026075C">
        <w:rPr>
          <w:rFonts w:ascii="Montserrat Light" w:hAnsi="Montserrat Light"/>
        </w:rPr>
        <w:t>va</w:t>
      </w:r>
      <w:proofErr w:type="spellEnd"/>
      <w:r w:rsidRPr="0026075C">
        <w:rPr>
          <w:rFonts w:ascii="Montserrat Light" w:hAnsi="Montserrat Light"/>
        </w:rPr>
        <w:t xml:space="preserve"> </w:t>
      </w:r>
      <w:proofErr w:type="spellStart"/>
      <w:r w:rsidRPr="0026075C">
        <w:rPr>
          <w:rFonts w:ascii="Montserrat Light" w:hAnsi="Montserrat Light"/>
        </w:rPr>
        <w:t>menţiona</w:t>
      </w:r>
      <w:proofErr w:type="spellEnd"/>
      <w:r w:rsidRPr="0026075C">
        <w:rPr>
          <w:rFonts w:ascii="Montserrat Light" w:hAnsi="Montserrat Light"/>
        </w:rPr>
        <w:t xml:space="preserve"> </w:t>
      </w:r>
      <w:proofErr w:type="spellStart"/>
      <w:r w:rsidR="00C1104D" w:rsidRPr="0026075C">
        <w:rPr>
          <w:rFonts w:ascii="Montserrat Light" w:hAnsi="Montserrat Light"/>
        </w:rPr>
        <w:t>parteneriatul</w:t>
      </w:r>
      <w:proofErr w:type="spellEnd"/>
      <w:r w:rsidR="00C1104D" w:rsidRPr="0026075C">
        <w:rPr>
          <w:rFonts w:ascii="Montserrat Light" w:hAnsi="Montserrat Light"/>
        </w:rPr>
        <w:t xml:space="preserve"> cu</w:t>
      </w:r>
      <w:r w:rsidRPr="0026075C">
        <w:rPr>
          <w:rFonts w:ascii="Montserrat Light" w:hAnsi="Montserrat Light"/>
          <w:lang w:eastAsia="ro-RO"/>
        </w:rPr>
        <w:t xml:space="preserve"> </w:t>
      </w:r>
      <w:proofErr w:type="spellStart"/>
      <w:r w:rsidRPr="0026075C">
        <w:rPr>
          <w:rFonts w:ascii="Montserrat Light" w:hAnsi="Montserrat Light"/>
          <w:lang w:eastAsia="ro-RO"/>
        </w:rPr>
        <w:t>Județului</w:t>
      </w:r>
      <w:proofErr w:type="spellEnd"/>
      <w:r w:rsidRPr="0026075C">
        <w:rPr>
          <w:rFonts w:ascii="Montserrat Light" w:hAnsi="Montserrat Light"/>
          <w:lang w:eastAsia="ro-RO"/>
        </w:rPr>
        <w:t xml:space="preserve"> Cluj</w:t>
      </w:r>
      <w:r w:rsidRPr="0026075C">
        <w:rPr>
          <w:rFonts w:ascii="Montserrat Light" w:hAnsi="Montserrat Light"/>
        </w:rPr>
        <w:t xml:space="preserve">, </w:t>
      </w:r>
      <w:proofErr w:type="spellStart"/>
      <w:r w:rsidRPr="0026075C">
        <w:rPr>
          <w:rFonts w:ascii="Montserrat Light" w:hAnsi="Montserrat Light"/>
        </w:rPr>
        <w:t>atât</w:t>
      </w:r>
      <w:proofErr w:type="spellEnd"/>
      <w:r w:rsidR="007B6111" w:rsidRPr="0026075C">
        <w:rPr>
          <w:rFonts w:ascii="Montserrat Light" w:hAnsi="Montserrat Light"/>
        </w:rPr>
        <w:t xml:space="preserve"> </w:t>
      </w:r>
      <w:proofErr w:type="spellStart"/>
      <w:r w:rsidR="007B6111" w:rsidRPr="0026075C">
        <w:rPr>
          <w:rFonts w:ascii="Montserrat Light" w:hAnsi="Montserrat Light"/>
        </w:rPr>
        <w:t>în</w:t>
      </w:r>
      <w:proofErr w:type="spellEnd"/>
      <w:r w:rsidR="007B6111" w:rsidRPr="0026075C">
        <w:rPr>
          <w:rFonts w:ascii="Montserrat Light" w:hAnsi="Montserrat Light"/>
        </w:rPr>
        <w:t xml:space="preserve"> </w:t>
      </w:r>
      <w:proofErr w:type="spellStart"/>
      <w:r w:rsidR="007B6111" w:rsidRPr="0026075C">
        <w:rPr>
          <w:rFonts w:ascii="Montserrat Light" w:hAnsi="Montserrat Light"/>
        </w:rPr>
        <w:t>timpul</w:t>
      </w:r>
      <w:proofErr w:type="spellEnd"/>
      <w:r w:rsidR="007B6111" w:rsidRPr="0026075C">
        <w:rPr>
          <w:rFonts w:ascii="Montserrat Light" w:hAnsi="Montserrat Light"/>
        </w:rPr>
        <w:t xml:space="preserve"> </w:t>
      </w:r>
      <w:proofErr w:type="spellStart"/>
      <w:r w:rsidR="007B6111" w:rsidRPr="0026075C">
        <w:rPr>
          <w:rFonts w:ascii="Montserrat Light" w:hAnsi="Montserrat Light"/>
        </w:rPr>
        <w:t>olimpiadelor</w:t>
      </w:r>
      <w:proofErr w:type="spellEnd"/>
      <w:r w:rsidR="007B6111" w:rsidRPr="0026075C">
        <w:rPr>
          <w:rFonts w:ascii="Montserrat Light" w:hAnsi="Montserrat Light"/>
        </w:rPr>
        <w:t xml:space="preserve">, </w:t>
      </w:r>
      <w:proofErr w:type="spellStart"/>
      <w:r w:rsidR="007B6111" w:rsidRPr="0026075C">
        <w:rPr>
          <w:rFonts w:ascii="Montserrat Light" w:hAnsi="Montserrat Light"/>
        </w:rPr>
        <w:t>cât</w:t>
      </w:r>
      <w:proofErr w:type="spellEnd"/>
      <w:r w:rsidR="007B6111" w:rsidRPr="0026075C">
        <w:rPr>
          <w:rFonts w:ascii="Montserrat Light" w:hAnsi="Montserrat Light"/>
        </w:rPr>
        <w:t xml:space="preserve"> </w:t>
      </w:r>
      <w:proofErr w:type="spellStart"/>
      <w:r w:rsidR="007B6111" w:rsidRPr="0026075C">
        <w:rPr>
          <w:rFonts w:ascii="Montserrat Light" w:hAnsi="Montserrat Light"/>
        </w:rPr>
        <w:t>și</w:t>
      </w:r>
      <w:proofErr w:type="spellEnd"/>
      <w:r w:rsidRPr="0026075C">
        <w:rPr>
          <w:rFonts w:ascii="Montserrat Light" w:hAnsi="Montserrat Light"/>
        </w:rPr>
        <w:t xml:space="preserve"> anterior </w:t>
      </w:r>
      <w:proofErr w:type="spellStart"/>
      <w:r w:rsidRPr="0026075C">
        <w:rPr>
          <w:rFonts w:ascii="Montserrat Light" w:hAnsi="Montserrat Light"/>
        </w:rPr>
        <w:t>şi</w:t>
      </w:r>
      <w:proofErr w:type="spellEnd"/>
      <w:r w:rsidRPr="0026075C">
        <w:rPr>
          <w:rFonts w:ascii="Montserrat Light" w:hAnsi="Montserrat Light"/>
        </w:rPr>
        <w:t xml:space="preserve"> ulterior </w:t>
      </w:r>
      <w:proofErr w:type="spellStart"/>
      <w:r w:rsidRPr="0026075C">
        <w:rPr>
          <w:rFonts w:ascii="Montserrat Light" w:hAnsi="Montserrat Light"/>
        </w:rPr>
        <w:t>desfăşurării</w:t>
      </w:r>
      <w:proofErr w:type="spellEnd"/>
      <w:r w:rsidRPr="0026075C">
        <w:rPr>
          <w:rFonts w:ascii="Montserrat Light" w:hAnsi="Montserrat Light"/>
        </w:rPr>
        <w:t xml:space="preserve"> </w:t>
      </w:r>
      <w:proofErr w:type="spellStart"/>
      <w:r w:rsidRPr="0026075C">
        <w:rPr>
          <w:rFonts w:ascii="Montserrat Light" w:hAnsi="Montserrat Light"/>
        </w:rPr>
        <w:t>olimpiade</w:t>
      </w:r>
      <w:r w:rsidR="007B6111" w:rsidRPr="0026075C">
        <w:rPr>
          <w:rFonts w:ascii="Montserrat Light" w:hAnsi="Montserrat Light"/>
        </w:rPr>
        <w:t>lor</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toate</w:t>
      </w:r>
      <w:proofErr w:type="spellEnd"/>
      <w:r w:rsidRPr="0026075C">
        <w:rPr>
          <w:rFonts w:ascii="Montserrat Light" w:hAnsi="Montserrat Light"/>
        </w:rPr>
        <w:t xml:space="preserve"> </w:t>
      </w:r>
      <w:proofErr w:type="spellStart"/>
      <w:r w:rsidRPr="0026075C">
        <w:rPr>
          <w:rFonts w:ascii="Montserrat Light" w:hAnsi="Montserrat Light"/>
        </w:rPr>
        <w:t>materialele</w:t>
      </w:r>
      <w:proofErr w:type="spellEnd"/>
      <w:r w:rsidRPr="0026075C">
        <w:rPr>
          <w:rFonts w:ascii="Montserrat Light" w:hAnsi="Montserrat Light"/>
        </w:rPr>
        <w:t xml:space="preserve"> de </w:t>
      </w:r>
      <w:proofErr w:type="spellStart"/>
      <w:r w:rsidRPr="0026075C">
        <w:rPr>
          <w:rFonts w:ascii="Montserrat Light" w:hAnsi="Montserrat Light"/>
        </w:rPr>
        <w:t>promovare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comunicatele</w:t>
      </w:r>
      <w:proofErr w:type="spellEnd"/>
      <w:r w:rsidRPr="0026075C">
        <w:rPr>
          <w:rFonts w:ascii="Montserrat Light" w:hAnsi="Montserrat Light"/>
        </w:rPr>
        <w:t xml:space="preserve"> mass-media. </w:t>
      </w:r>
    </w:p>
    <w:p w14:paraId="5C5B13DF" w14:textId="2812F597" w:rsidR="00C1104D" w:rsidRPr="0026075C" w:rsidRDefault="00C1104D" w:rsidP="0072562C">
      <w:pPr>
        <w:tabs>
          <w:tab w:val="left" w:pos="1200"/>
        </w:tabs>
        <w:jc w:val="both"/>
        <w:rPr>
          <w:rFonts w:ascii="Montserrat Light" w:hAnsi="Montserrat Light"/>
        </w:rPr>
      </w:pPr>
      <w:proofErr w:type="spellStart"/>
      <w:r w:rsidRPr="0026075C">
        <w:rPr>
          <w:rFonts w:ascii="Montserrat Light" w:hAnsi="Montserrat Light"/>
        </w:rPr>
        <w:t>Județul</w:t>
      </w:r>
      <w:proofErr w:type="spellEnd"/>
      <w:r w:rsidRPr="0026075C">
        <w:rPr>
          <w:rFonts w:ascii="Montserrat Light" w:hAnsi="Montserrat Light"/>
        </w:rPr>
        <w:t xml:space="preserve"> Cluj </w:t>
      </w:r>
      <w:proofErr w:type="spellStart"/>
      <w:r w:rsidRPr="0026075C">
        <w:rPr>
          <w:rFonts w:ascii="Montserrat Light" w:hAnsi="Montserrat Light"/>
        </w:rPr>
        <w:t>poate</w:t>
      </w:r>
      <w:proofErr w:type="spellEnd"/>
      <w:r w:rsidRPr="0026075C">
        <w:rPr>
          <w:rFonts w:ascii="Montserrat Light" w:hAnsi="Montserrat Light"/>
        </w:rPr>
        <w:t xml:space="preserve"> </w:t>
      </w:r>
      <w:proofErr w:type="spellStart"/>
      <w:r w:rsidRPr="0026075C">
        <w:rPr>
          <w:rFonts w:ascii="Montserrat Light" w:hAnsi="Montserrat Light"/>
        </w:rPr>
        <w:t>asigura</w:t>
      </w:r>
      <w:proofErr w:type="spellEnd"/>
      <w:r w:rsidRPr="0026075C">
        <w:rPr>
          <w:rFonts w:ascii="Montserrat Light" w:hAnsi="Montserrat Light"/>
        </w:rPr>
        <w:t xml:space="preserve"> </w:t>
      </w:r>
      <w:proofErr w:type="spellStart"/>
      <w:r w:rsidRPr="0026075C">
        <w:rPr>
          <w:rFonts w:ascii="Montserrat Light" w:hAnsi="Montserrat Light"/>
        </w:rPr>
        <w:t>materiale</w:t>
      </w:r>
      <w:proofErr w:type="spellEnd"/>
      <w:r w:rsidRPr="0026075C">
        <w:rPr>
          <w:rFonts w:ascii="Montserrat Light" w:hAnsi="Montserrat Light"/>
        </w:rPr>
        <w:t xml:space="preserve"> de </w:t>
      </w:r>
      <w:proofErr w:type="spellStart"/>
      <w:r w:rsidRPr="0026075C">
        <w:rPr>
          <w:rFonts w:ascii="Montserrat Light" w:hAnsi="Montserrat Light"/>
        </w:rPr>
        <w:t>prezentare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promovare</w:t>
      </w:r>
      <w:proofErr w:type="spellEnd"/>
      <w:r w:rsidRPr="0026075C">
        <w:rPr>
          <w:rFonts w:ascii="Montserrat Light" w:hAnsi="Montserrat Light"/>
        </w:rPr>
        <w:t xml:space="preserve"> a </w:t>
      </w:r>
      <w:proofErr w:type="spellStart"/>
      <w:r w:rsidRPr="0026075C">
        <w:rPr>
          <w:rFonts w:ascii="Montserrat Light" w:hAnsi="Montserrat Light"/>
        </w:rPr>
        <w:t>județului</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vederea</w:t>
      </w:r>
      <w:proofErr w:type="spellEnd"/>
      <w:r w:rsidRPr="0026075C">
        <w:rPr>
          <w:rFonts w:ascii="Montserrat Light" w:hAnsi="Montserrat Light"/>
        </w:rPr>
        <w:t xml:space="preserve"> </w:t>
      </w:r>
      <w:proofErr w:type="spellStart"/>
      <w:r w:rsidRPr="0026075C">
        <w:rPr>
          <w:rFonts w:ascii="Montserrat Light" w:hAnsi="Montserrat Light"/>
        </w:rPr>
        <w:t>distribuirii</w:t>
      </w:r>
      <w:proofErr w:type="spellEnd"/>
      <w:r w:rsidRPr="0026075C">
        <w:rPr>
          <w:rFonts w:ascii="Montserrat Light" w:hAnsi="Montserrat Light"/>
        </w:rPr>
        <w:t xml:space="preserve"> </w:t>
      </w:r>
      <w:proofErr w:type="spellStart"/>
      <w:r w:rsidRPr="0026075C">
        <w:rPr>
          <w:rFonts w:ascii="Montserrat Light" w:hAnsi="Montserrat Light"/>
        </w:rPr>
        <w:t>către</w:t>
      </w:r>
      <w:proofErr w:type="spellEnd"/>
      <w:r w:rsidRPr="0026075C">
        <w:rPr>
          <w:rFonts w:ascii="Montserrat Light" w:hAnsi="Montserrat Light"/>
        </w:rPr>
        <w:t xml:space="preserve"> </w:t>
      </w:r>
      <w:proofErr w:type="spellStart"/>
      <w:r w:rsidRPr="0026075C">
        <w:rPr>
          <w:rFonts w:ascii="Montserrat Light" w:hAnsi="Montserrat Light"/>
        </w:rPr>
        <w:t>participanți</w:t>
      </w:r>
      <w:proofErr w:type="spellEnd"/>
      <w:r w:rsidRPr="0026075C">
        <w:rPr>
          <w:rFonts w:ascii="Montserrat Light" w:hAnsi="Montserrat Light"/>
        </w:rPr>
        <w:t>.</w:t>
      </w:r>
    </w:p>
    <w:p w14:paraId="61A89A27" w14:textId="77777777" w:rsidR="0072562C" w:rsidRPr="0026075C" w:rsidRDefault="0072562C" w:rsidP="0072562C">
      <w:pPr>
        <w:tabs>
          <w:tab w:val="left" w:pos="1200"/>
        </w:tabs>
        <w:jc w:val="both"/>
        <w:rPr>
          <w:rFonts w:ascii="Montserrat Light" w:hAnsi="Montserrat Light"/>
        </w:rPr>
      </w:pPr>
      <w:proofErr w:type="spellStart"/>
      <w:r w:rsidRPr="0026075C">
        <w:rPr>
          <w:rFonts w:ascii="Montserrat Light" w:hAnsi="Montserrat Light"/>
          <w:lang w:eastAsia="ro-RO"/>
        </w:rPr>
        <w:t>Ambii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parteneri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vor</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asigura</w:t>
      </w:r>
      <w:proofErr w:type="spellEnd"/>
      <w:r w:rsidRPr="0026075C">
        <w:rPr>
          <w:rFonts w:ascii="Montserrat Light" w:hAnsi="Montserrat Light"/>
          <w:lang w:eastAsia="ro-RO"/>
        </w:rPr>
        <w:t xml:space="preserve"> o </w:t>
      </w:r>
      <w:proofErr w:type="spellStart"/>
      <w:r w:rsidRPr="0026075C">
        <w:rPr>
          <w:rFonts w:ascii="Montserrat Light" w:hAnsi="Montserrat Light"/>
          <w:lang w:eastAsia="ro-RO"/>
        </w:rPr>
        <w:t>colaborare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eficientă</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şi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constantă</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între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părţi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vederea</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desfăşurării</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în</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bune</w:t>
      </w:r>
      <w:proofErr w:type="spellEnd"/>
      <w:r w:rsidRPr="0026075C">
        <w:rPr>
          <w:rFonts w:ascii="Montserrat Light" w:hAnsi="Montserrat Light"/>
          <w:lang w:eastAsia="ro-RO"/>
        </w:rPr>
        <w:t xml:space="preserve"> </w:t>
      </w:r>
      <w:proofErr w:type="spellStart"/>
      <w:r w:rsidRPr="0026075C">
        <w:rPr>
          <w:rFonts w:ascii="Montserrat Light" w:hAnsi="Montserrat Light"/>
          <w:lang w:eastAsia="ro-RO"/>
        </w:rPr>
        <w:t>condiţii</w:t>
      </w:r>
      <w:proofErr w:type="spellEnd"/>
      <w:r w:rsidRPr="0026075C">
        <w:rPr>
          <w:rFonts w:ascii="Montserrat Light" w:hAnsi="Montserrat Light"/>
          <w:lang w:eastAsia="ro-RO"/>
        </w:rPr>
        <w:t xml:space="preserve"> </w:t>
      </w:r>
      <w:proofErr w:type="gramStart"/>
      <w:r w:rsidRPr="0026075C">
        <w:rPr>
          <w:rFonts w:ascii="Montserrat Light" w:hAnsi="Montserrat Light"/>
          <w:lang w:eastAsia="ro-RO"/>
        </w:rPr>
        <w:t>a</w:t>
      </w:r>
      <w:proofErr w:type="gramEnd"/>
      <w:r w:rsidRPr="0026075C">
        <w:rPr>
          <w:rFonts w:ascii="Montserrat Light" w:hAnsi="Montserrat Light"/>
          <w:lang w:eastAsia="ro-RO"/>
        </w:rPr>
        <w:t xml:space="preserve"> </w:t>
      </w:r>
      <w:proofErr w:type="spellStart"/>
      <w:r w:rsidRPr="0026075C">
        <w:rPr>
          <w:rFonts w:ascii="Montserrat Light" w:hAnsi="Montserrat Light"/>
          <w:lang w:eastAsia="ro-RO"/>
        </w:rPr>
        <w:t>activităţilor</w:t>
      </w:r>
      <w:proofErr w:type="spellEnd"/>
      <w:r w:rsidRPr="0026075C">
        <w:rPr>
          <w:rFonts w:ascii="Montserrat Light" w:hAnsi="Montserrat Light"/>
          <w:lang w:eastAsia="ro-RO"/>
        </w:rPr>
        <w:t xml:space="preserve"> anterior </w:t>
      </w:r>
      <w:proofErr w:type="spellStart"/>
      <w:r w:rsidRPr="0026075C">
        <w:rPr>
          <w:rFonts w:ascii="Montserrat Light" w:hAnsi="Montserrat Light"/>
          <w:lang w:eastAsia="ro-RO"/>
        </w:rPr>
        <w:t>menţionate</w:t>
      </w:r>
      <w:proofErr w:type="spellEnd"/>
      <w:r w:rsidRPr="0026075C">
        <w:rPr>
          <w:rFonts w:ascii="Montserrat Light" w:hAnsi="Montserrat Light"/>
          <w:lang w:eastAsia="ro-RO"/>
        </w:rPr>
        <w:t>.</w:t>
      </w:r>
    </w:p>
    <w:p w14:paraId="48D75E8A" w14:textId="77777777" w:rsidR="0072562C" w:rsidRPr="0026075C" w:rsidRDefault="0072562C" w:rsidP="0072562C">
      <w:pPr>
        <w:keepNext/>
        <w:jc w:val="both"/>
        <w:rPr>
          <w:rFonts w:ascii="Montserrat Light" w:hAnsi="Montserrat Light"/>
          <w:b/>
          <w:bCs/>
          <w:lang w:eastAsia="ro-RO"/>
        </w:rPr>
      </w:pPr>
    </w:p>
    <w:p w14:paraId="0952AA9B" w14:textId="77777777" w:rsidR="0072562C" w:rsidRPr="0026075C" w:rsidRDefault="0072562C" w:rsidP="0072562C">
      <w:pPr>
        <w:keepNext/>
        <w:jc w:val="both"/>
        <w:rPr>
          <w:rFonts w:ascii="Montserrat Light" w:hAnsi="Montserrat Light"/>
        </w:rPr>
      </w:pPr>
      <w:r w:rsidRPr="0026075C">
        <w:rPr>
          <w:rFonts w:ascii="Montserrat Light" w:hAnsi="Montserrat Light"/>
          <w:b/>
          <w:bCs/>
          <w:u w:val="single"/>
          <w:lang w:eastAsia="ro-RO"/>
        </w:rPr>
        <w:t>Art. VI. DIPOZIŢII FINALE</w:t>
      </w:r>
    </w:p>
    <w:p w14:paraId="4367A0F3" w14:textId="77777777" w:rsidR="0072562C" w:rsidRPr="0026075C" w:rsidRDefault="0072562C" w:rsidP="0072562C">
      <w:pPr>
        <w:pStyle w:val="NormalWeb1"/>
        <w:spacing w:before="0" w:after="0"/>
        <w:jc w:val="both"/>
        <w:rPr>
          <w:rFonts w:ascii="Montserrat Light" w:hAnsi="Montserrat Light"/>
          <w:sz w:val="22"/>
          <w:szCs w:val="22"/>
        </w:rPr>
      </w:pPr>
      <w:r w:rsidRPr="0026075C">
        <w:rPr>
          <w:rFonts w:ascii="Montserrat Light" w:hAnsi="Montserrat Light"/>
          <w:sz w:val="22"/>
          <w:szCs w:val="22"/>
        </w:rPr>
        <w:t xml:space="preserve">Completarea </w:t>
      </w:r>
      <w:proofErr w:type="spellStart"/>
      <w:r w:rsidRPr="0026075C">
        <w:rPr>
          <w:rFonts w:ascii="Montserrat Light" w:hAnsi="Montserrat Light"/>
          <w:sz w:val="22"/>
          <w:szCs w:val="22"/>
        </w:rPr>
        <w:t>şi</w:t>
      </w:r>
      <w:proofErr w:type="spellEnd"/>
      <w:r w:rsidRPr="0026075C">
        <w:rPr>
          <w:rFonts w:ascii="Montserrat Light" w:hAnsi="Montserrat Light"/>
          <w:sz w:val="22"/>
          <w:szCs w:val="22"/>
        </w:rPr>
        <w:t xml:space="preserve">/sau modificarea prezentului protocol poate fi făcută numai cu acordul scris al ambelor </w:t>
      </w:r>
      <w:proofErr w:type="spellStart"/>
      <w:r w:rsidRPr="0026075C">
        <w:rPr>
          <w:rFonts w:ascii="Montserrat Light" w:hAnsi="Montserrat Light"/>
          <w:sz w:val="22"/>
          <w:szCs w:val="22"/>
        </w:rPr>
        <w:t>părţi</w:t>
      </w:r>
      <w:proofErr w:type="spellEnd"/>
      <w:r w:rsidRPr="0026075C">
        <w:rPr>
          <w:rFonts w:ascii="Montserrat Light" w:hAnsi="Montserrat Light"/>
          <w:sz w:val="22"/>
          <w:szCs w:val="22"/>
        </w:rPr>
        <w:t xml:space="preserve"> prin act </w:t>
      </w:r>
      <w:proofErr w:type="spellStart"/>
      <w:r w:rsidRPr="0026075C">
        <w:rPr>
          <w:rFonts w:ascii="Montserrat Light" w:hAnsi="Montserrat Light"/>
          <w:sz w:val="22"/>
          <w:szCs w:val="22"/>
        </w:rPr>
        <w:t>adiţional</w:t>
      </w:r>
      <w:proofErr w:type="spellEnd"/>
      <w:r w:rsidRPr="0026075C">
        <w:rPr>
          <w:rFonts w:ascii="Montserrat Light" w:hAnsi="Montserrat Light"/>
          <w:sz w:val="22"/>
          <w:szCs w:val="22"/>
        </w:rPr>
        <w:t>.</w:t>
      </w:r>
    </w:p>
    <w:p w14:paraId="79965D4B" w14:textId="77777777" w:rsidR="0072562C" w:rsidRPr="0026075C" w:rsidRDefault="0072562C" w:rsidP="0072562C">
      <w:pPr>
        <w:pStyle w:val="NormalWeb1"/>
        <w:spacing w:before="0" w:after="0"/>
        <w:jc w:val="both"/>
        <w:rPr>
          <w:rFonts w:ascii="Montserrat Light" w:hAnsi="Montserrat Light"/>
          <w:sz w:val="22"/>
          <w:szCs w:val="22"/>
        </w:rPr>
      </w:pPr>
      <w:proofErr w:type="spellStart"/>
      <w:r w:rsidRPr="0026075C">
        <w:rPr>
          <w:rFonts w:ascii="Montserrat Light" w:hAnsi="Montserrat Light"/>
          <w:sz w:val="22"/>
          <w:szCs w:val="22"/>
        </w:rPr>
        <w:t>Părţile</w:t>
      </w:r>
      <w:proofErr w:type="spellEnd"/>
      <w:r w:rsidRPr="0026075C">
        <w:rPr>
          <w:rFonts w:ascii="Montserrat Light" w:hAnsi="Montserrat Light"/>
          <w:sz w:val="22"/>
          <w:szCs w:val="22"/>
        </w:rPr>
        <w:t xml:space="preserve"> convin ca eventualele litigii care pot apărea în legătură cu prezentul protocol să fie </w:t>
      </w:r>
      <w:proofErr w:type="spellStart"/>
      <w:r w:rsidRPr="0026075C">
        <w:rPr>
          <w:rFonts w:ascii="Montserrat Light" w:hAnsi="Montserrat Light"/>
          <w:sz w:val="22"/>
          <w:szCs w:val="22"/>
        </w:rPr>
        <w:t>soluţionate</w:t>
      </w:r>
      <w:proofErr w:type="spellEnd"/>
      <w:r w:rsidRPr="0026075C">
        <w:rPr>
          <w:rFonts w:ascii="Montserrat Light" w:hAnsi="Montserrat Light"/>
          <w:sz w:val="22"/>
          <w:szCs w:val="22"/>
        </w:rPr>
        <w:t xml:space="preserve"> pe cale amiabilă, în caz contrar, </w:t>
      </w:r>
      <w:proofErr w:type="spellStart"/>
      <w:r w:rsidRPr="0026075C">
        <w:rPr>
          <w:rFonts w:ascii="Montserrat Light" w:hAnsi="Montserrat Light"/>
          <w:sz w:val="22"/>
          <w:szCs w:val="22"/>
        </w:rPr>
        <w:t>competenţa</w:t>
      </w:r>
      <w:proofErr w:type="spellEnd"/>
      <w:r w:rsidRPr="0026075C">
        <w:rPr>
          <w:rFonts w:ascii="Montserrat Light" w:hAnsi="Montserrat Light"/>
          <w:sz w:val="22"/>
          <w:szCs w:val="22"/>
        </w:rPr>
        <w:t xml:space="preserve"> de </w:t>
      </w:r>
      <w:proofErr w:type="spellStart"/>
      <w:r w:rsidRPr="0026075C">
        <w:rPr>
          <w:rFonts w:ascii="Montserrat Light" w:hAnsi="Montserrat Light"/>
          <w:sz w:val="22"/>
          <w:szCs w:val="22"/>
        </w:rPr>
        <w:t>soluţionare</w:t>
      </w:r>
      <w:proofErr w:type="spellEnd"/>
      <w:r w:rsidRPr="0026075C">
        <w:rPr>
          <w:rFonts w:ascii="Montserrat Light" w:hAnsi="Montserrat Light"/>
          <w:sz w:val="22"/>
          <w:szCs w:val="22"/>
        </w:rPr>
        <w:t xml:space="preserve"> revenind </w:t>
      </w:r>
      <w:proofErr w:type="spellStart"/>
      <w:r w:rsidRPr="0026075C">
        <w:rPr>
          <w:rFonts w:ascii="Montserrat Light" w:hAnsi="Montserrat Light"/>
          <w:sz w:val="22"/>
          <w:szCs w:val="22"/>
        </w:rPr>
        <w:t>instanţelor</w:t>
      </w:r>
      <w:proofErr w:type="spellEnd"/>
      <w:r w:rsidRPr="0026075C">
        <w:rPr>
          <w:rFonts w:ascii="Montserrat Light" w:hAnsi="Montserrat Light"/>
          <w:sz w:val="22"/>
          <w:szCs w:val="22"/>
        </w:rPr>
        <w:t xml:space="preserve"> </w:t>
      </w:r>
      <w:proofErr w:type="spellStart"/>
      <w:r w:rsidRPr="0026075C">
        <w:rPr>
          <w:rFonts w:ascii="Montserrat Light" w:hAnsi="Montserrat Light"/>
          <w:sz w:val="22"/>
          <w:szCs w:val="22"/>
        </w:rPr>
        <w:t>judecătoreşti</w:t>
      </w:r>
      <w:proofErr w:type="spellEnd"/>
      <w:r w:rsidRPr="0026075C">
        <w:rPr>
          <w:rFonts w:ascii="Montserrat Light" w:hAnsi="Montserrat Light"/>
          <w:sz w:val="22"/>
          <w:szCs w:val="22"/>
        </w:rPr>
        <w:t xml:space="preserve"> competente, potrivit legii.</w:t>
      </w:r>
    </w:p>
    <w:p w14:paraId="18861057" w14:textId="77777777" w:rsidR="0072562C" w:rsidRPr="0026075C" w:rsidRDefault="0072562C" w:rsidP="0072562C">
      <w:pPr>
        <w:pStyle w:val="NormalWeb1"/>
        <w:spacing w:before="0" w:after="0"/>
        <w:jc w:val="both"/>
        <w:rPr>
          <w:rFonts w:ascii="Montserrat Light" w:hAnsi="Montserrat Light"/>
          <w:sz w:val="22"/>
          <w:szCs w:val="22"/>
        </w:rPr>
      </w:pPr>
      <w:r w:rsidRPr="0026075C">
        <w:rPr>
          <w:rFonts w:ascii="Montserrat Light" w:hAnsi="Montserrat Light"/>
          <w:sz w:val="22"/>
          <w:szCs w:val="22"/>
        </w:rPr>
        <w:t xml:space="preserve">Toate comunicările referitoare la punerea în practică a protocolului, se vor face în scris prin e-mail, fax sau </w:t>
      </w:r>
      <w:proofErr w:type="spellStart"/>
      <w:r w:rsidRPr="0026075C">
        <w:rPr>
          <w:rFonts w:ascii="Montserrat Light" w:hAnsi="Montserrat Light"/>
          <w:sz w:val="22"/>
          <w:szCs w:val="22"/>
        </w:rPr>
        <w:t>poştă</w:t>
      </w:r>
      <w:proofErr w:type="spellEnd"/>
      <w:r w:rsidRPr="0026075C">
        <w:rPr>
          <w:rFonts w:ascii="Montserrat Light" w:hAnsi="Montserrat Light"/>
          <w:sz w:val="22"/>
          <w:szCs w:val="22"/>
        </w:rPr>
        <w:t>.</w:t>
      </w:r>
    </w:p>
    <w:p w14:paraId="6A2DAA73" w14:textId="2D06AEBA" w:rsidR="0072562C" w:rsidRPr="0026075C" w:rsidRDefault="0072562C" w:rsidP="0072562C">
      <w:pPr>
        <w:pStyle w:val="NormalWeb1"/>
        <w:spacing w:before="0" w:after="0"/>
        <w:jc w:val="both"/>
        <w:rPr>
          <w:rFonts w:ascii="Montserrat Light" w:hAnsi="Montserrat Light"/>
          <w:sz w:val="22"/>
          <w:szCs w:val="22"/>
        </w:rPr>
      </w:pPr>
      <w:r w:rsidRPr="0026075C">
        <w:rPr>
          <w:rFonts w:ascii="Montserrat Light" w:hAnsi="Montserrat Light"/>
          <w:sz w:val="22"/>
          <w:szCs w:val="22"/>
        </w:rPr>
        <w:t>Prezentul protocol s-a încheiat astăzi,</w:t>
      </w:r>
      <w:r w:rsidRPr="0026075C">
        <w:rPr>
          <w:rFonts w:ascii="Montserrat Light" w:hAnsi="Montserrat Light"/>
          <w:sz w:val="22"/>
          <w:szCs w:val="22"/>
          <w:lang w:val="en-US"/>
        </w:rPr>
        <w:t xml:space="preserve"> </w:t>
      </w:r>
      <w:r w:rsidR="00D20A2A" w:rsidRPr="0026075C">
        <w:rPr>
          <w:rFonts w:ascii="Montserrat Light" w:hAnsi="Montserrat Light"/>
          <w:sz w:val="22"/>
          <w:szCs w:val="22"/>
          <w:lang w:val="en-US"/>
        </w:rPr>
        <w:t>______ 2023</w:t>
      </w:r>
      <w:r w:rsidRPr="0026075C">
        <w:rPr>
          <w:rFonts w:ascii="Montserrat Light" w:hAnsi="Montserrat Light"/>
          <w:sz w:val="22"/>
          <w:szCs w:val="22"/>
          <w:u w:val="single"/>
          <w:lang w:val="en-US"/>
        </w:rPr>
        <w:t>,</w:t>
      </w:r>
      <w:r w:rsidRPr="0026075C">
        <w:rPr>
          <w:rFonts w:ascii="Montserrat Light" w:hAnsi="Montserrat Light"/>
          <w:sz w:val="22"/>
          <w:szCs w:val="22"/>
        </w:rPr>
        <w:t xml:space="preserve"> în două exemplare originale, câte unul pentru fiecare parte.</w:t>
      </w:r>
    </w:p>
    <w:p w14:paraId="5C3DF880" w14:textId="77777777" w:rsidR="0072562C" w:rsidRPr="0026075C" w:rsidRDefault="0072562C" w:rsidP="0072562C">
      <w:pPr>
        <w:pStyle w:val="NormalWeb1"/>
        <w:spacing w:before="0" w:after="0"/>
        <w:jc w:val="both"/>
        <w:rPr>
          <w:rFonts w:ascii="Montserrat Light" w:hAnsi="Montserrat Light"/>
          <w:sz w:val="22"/>
          <w:szCs w:val="22"/>
        </w:rPr>
      </w:pPr>
    </w:p>
    <w:p w14:paraId="50733492" w14:textId="247D2ED2" w:rsidR="0072562C" w:rsidRPr="0026075C" w:rsidRDefault="0072562C" w:rsidP="0072562C">
      <w:pPr>
        <w:pStyle w:val="NormalWeb"/>
        <w:jc w:val="both"/>
        <w:rPr>
          <w:rFonts w:ascii="Montserrat Light" w:hAnsi="Montserrat Light"/>
          <w:b/>
          <w:sz w:val="22"/>
          <w:szCs w:val="22"/>
        </w:rPr>
      </w:pPr>
      <w:r w:rsidRPr="0026075C">
        <w:rPr>
          <w:b/>
        </w:rPr>
        <w:t xml:space="preserve">        </w:t>
      </w:r>
      <w:r w:rsidRPr="0026075C">
        <w:rPr>
          <w:rFonts w:ascii="Montserrat Light" w:hAnsi="Montserrat Light"/>
          <w:b/>
          <w:sz w:val="22"/>
          <w:szCs w:val="22"/>
        </w:rPr>
        <w:t xml:space="preserve">PREȘEDINTE                          </w:t>
      </w:r>
      <w:r w:rsidR="007773DA" w:rsidRPr="0026075C">
        <w:rPr>
          <w:rFonts w:ascii="Montserrat Light" w:hAnsi="Montserrat Light"/>
          <w:b/>
          <w:sz w:val="22"/>
          <w:szCs w:val="22"/>
        </w:rPr>
        <w:t xml:space="preserve">               </w:t>
      </w:r>
      <w:r w:rsidRPr="0026075C">
        <w:rPr>
          <w:rFonts w:ascii="Montserrat Light" w:hAnsi="Montserrat Light"/>
          <w:b/>
          <w:sz w:val="22"/>
          <w:szCs w:val="22"/>
        </w:rPr>
        <w:t xml:space="preserve">INSPECTOR ȘCOLAR GENERAL </w:t>
      </w:r>
    </w:p>
    <w:p w14:paraId="6EB4985B" w14:textId="6CB768CF" w:rsidR="0072562C" w:rsidRPr="0026075C" w:rsidRDefault="0072562C" w:rsidP="0072562C">
      <w:pPr>
        <w:pStyle w:val="NormalWeb"/>
        <w:jc w:val="both"/>
        <w:rPr>
          <w:rFonts w:ascii="Montserrat Light" w:hAnsi="Montserrat Light"/>
          <w:b/>
          <w:sz w:val="22"/>
          <w:szCs w:val="22"/>
        </w:rPr>
      </w:pPr>
      <w:r w:rsidRPr="0026075C">
        <w:rPr>
          <w:rFonts w:ascii="Montserrat Light" w:hAnsi="Montserrat Light"/>
          <w:b/>
          <w:sz w:val="22"/>
          <w:szCs w:val="22"/>
        </w:rPr>
        <w:t xml:space="preserve">       </w:t>
      </w:r>
      <w:r w:rsidR="00C1104D" w:rsidRPr="0026075C">
        <w:rPr>
          <w:rFonts w:ascii="Montserrat Light" w:hAnsi="Montserrat Light"/>
          <w:b/>
          <w:sz w:val="22"/>
          <w:szCs w:val="22"/>
        </w:rPr>
        <w:t xml:space="preserve">    </w:t>
      </w:r>
      <w:r w:rsidRPr="0026075C">
        <w:rPr>
          <w:rFonts w:ascii="Montserrat Light" w:hAnsi="Montserrat Light"/>
          <w:b/>
          <w:sz w:val="22"/>
          <w:szCs w:val="22"/>
        </w:rPr>
        <w:t xml:space="preserve">ALIN TIȘE                                 </w:t>
      </w:r>
      <w:r w:rsidR="00C1104D" w:rsidRPr="0026075C">
        <w:rPr>
          <w:rFonts w:ascii="Montserrat Light" w:hAnsi="Montserrat Light"/>
          <w:b/>
          <w:sz w:val="22"/>
          <w:szCs w:val="22"/>
        </w:rPr>
        <w:t xml:space="preserve">       </w:t>
      </w:r>
      <w:r w:rsidR="007773DA" w:rsidRPr="0026075C">
        <w:rPr>
          <w:rFonts w:ascii="Montserrat Light" w:hAnsi="Montserrat Light"/>
          <w:b/>
          <w:sz w:val="22"/>
          <w:szCs w:val="22"/>
        </w:rPr>
        <w:t xml:space="preserve">                  </w:t>
      </w:r>
      <w:r w:rsidR="00C1104D" w:rsidRPr="0026075C">
        <w:rPr>
          <w:rFonts w:ascii="Montserrat Light" w:hAnsi="Montserrat Light"/>
          <w:b/>
          <w:sz w:val="22"/>
          <w:szCs w:val="22"/>
        </w:rPr>
        <w:t xml:space="preserve"> </w:t>
      </w:r>
      <w:r w:rsidRPr="0026075C">
        <w:rPr>
          <w:rFonts w:ascii="Montserrat Light" w:hAnsi="Montserrat Light"/>
          <w:b/>
          <w:sz w:val="22"/>
          <w:szCs w:val="22"/>
        </w:rPr>
        <w:t>MARINELA MARC</w:t>
      </w:r>
    </w:p>
    <w:p w14:paraId="0FE26C20" w14:textId="77777777" w:rsidR="0072562C" w:rsidRPr="0026075C" w:rsidRDefault="0072562C" w:rsidP="0072562C">
      <w:pPr>
        <w:pStyle w:val="NormalWeb"/>
        <w:jc w:val="both"/>
        <w:rPr>
          <w:rFonts w:ascii="Montserrat Light" w:hAnsi="Montserrat Light"/>
          <w:sz w:val="22"/>
          <w:szCs w:val="22"/>
        </w:rPr>
      </w:pPr>
    </w:p>
    <w:p w14:paraId="7C5ABC39" w14:textId="0E4DB09B" w:rsidR="0072562C" w:rsidRPr="0026075C" w:rsidRDefault="0072562C" w:rsidP="0072562C">
      <w:pPr>
        <w:rPr>
          <w:rFonts w:ascii="Montserrat Light" w:hAnsi="Montserrat Light"/>
          <w:b/>
          <w:bCs/>
        </w:rPr>
      </w:pPr>
      <w:r w:rsidRPr="0026075C">
        <w:rPr>
          <w:rFonts w:ascii="Montserrat Light" w:hAnsi="Montserrat Light"/>
        </w:rPr>
        <w:t xml:space="preserve">     </w:t>
      </w:r>
      <w:r w:rsidRPr="0026075C">
        <w:rPr>
          <w:rFonts w:ascii="Montserrat Light" w:hAnsi="Montserrat Light"/>
          <w:b/>
          <w:bCs/>
        </w:rPr>
        <w:t xml:space="preserve">Director General </w:t>
      </w:r>
      <w:r w:rsidRPr="0026075C">
        <w:rPr>
          <w:rFonts w:ascii="Montserrat Light" w:hAnsi="Montserrat Light"/>
          <w:b/>
          <w:bCs/>
        </w:rPr>
        <w:tab/>
      </w:r>
      <w:r w:rsidR="00C1104D" w:rsidRPr="0026075C">
        <w:rPr>
          <w:rFonts w:ascii="Montserrat Light" w:hAnsi="Montserrat Light"/>
          <w:b/>
          <w:bCs/>
        </w:rPr>
        <w:tab/>
        <w:t xml:space="preserve">        </w:t>
      </w:r>
      <w:r w:rsidR="007773DA" w:rsidRPr="0026075C">
        <w:rPr>
          <w:rFonts w:ascii="Montserrat Light" w:hAnsi="Montserrat Light"/>
          <w:b/>
          <w:bCs/>
        </w:rPr>
        <w:t xml:space="preserve">               </w:t>
      </w:r>
      <w:r w:rsidRPr="0026075C">
        <w:rPr>
          <w:rFonts w:ascii="Montserrat Light" w:hAnsi="Montserrat Light"/>
          <w:b/>
          <w:bCs/>
        </w:rPr>
        <w:t xml:space="preserve">Inspector </w:t>
      </w:r>
      <w:proofErr w:type="spellStart"/>
      <w:r w:rsidRPr="0026075C">
        <w:rPr>
          <w:rFonts w:ascii="Montserrat Light" w:hAnsi="Montserrat Light"/>
          <w:b/>
          <w:bCs/>
        </w:rPr>
        <w:t>Școlar</w:t>
      </w:r>
      <w:proofErr w:type="spellEnd"/>
      <w:r w:rsidRPr="0026075C">
        <w:rPr>
          <w:rFonts w:ascii="Montserrat Light" w:hAnsi="Montserrat Light"/>
          <w:b/>
          <w:bCs/>
        </w:rPr>
        <w:t xml:space="preserve"> General Adjunct    </w:t>
      </w:r>
    </w:p>
    <w:p w14:paraId="3FF3C42D" w14:textId="0BBC30E2" w:rsidR="0072562C" w:rsidRPr="0026075C" w:rsidRDefault="0072562C" w:rsidP="0072562C">
      <w:pPr>
        <w:rPr>
          <w:rFonts w:ascii="Montserrat Light" w:hAnsi="Montserrat Light"/>
          <w:b/>
          <w:bCs/>
        </w:rPr>
      </w:pPr>
      <w:r w:rsidRPr="0026075C">
        <w:rPr>
          <w:rFonts w:ascii="Montserrat Light" w:hAnsi="Montserrat Light"/>
          <w:b/>
          <w:bCs/>
        </w:rPr>
        <w:t xml:space="preserve">      Cristina </w:t>
      </w:r>
      <w:proofErr w:type="spellStart"/>
      <w:r w:rsidRPr="0026075C">
        <w:rPr>
          <w:rFonts w:ascii="Montserrat Light" w:hAnsi="Montserrat Light"/>
          <w:b/>
          <w:bCs/>
        </w:rPr>
        <w:t>Șchiop</w:t>
      </w:r>
      <w:proofErr w:type="spellEnd"/>
      <w:r w:rsidRPr="0026075C">
        <w:rPr>
          <w:rFonts w:ascii="Montserrat Light" w:hAnsi="Montserrat Light"/>
          <w:b/>
          <w:bCs/>
        </w:rPr>
        <w:tab/>
        <w:t xml:space="preserve">                           </w:t>
      </w:r>
      <w:r w:rsidR="00C1104D" w:rsidRPr="0026075C">
        <w:rPr>
          <w:rFonts w:ascii="Montserrat Light" w:hAnsi="Montserrat Light"/>
          <w:b/>
          <w:bCs/>
        </w:rPr>
        <w:t xml:space="preserve">    </w:t>
      </w:r>
      <w:r w:rsidR="007773DA" w:rsidRPr="0026075C">
        <w:rPr>
          <w:rFonts w:ascii="Montserrat Light" w:hAnsi="Montserrat Light"/>
          <w:b/>
          <w:bCs/>
        </w:rPr>
        <w:t xml:space="preserve">                  </w:t>
      </w:r>
      <w:proofErr w:type="spellStart"/>
      <w:r w:rsidRPr="0026075C">
        <w:rPr>
          <w:rFonts w:ascii="Montserrat Light" w:hAnsi="Montserrat Light"/>
          <w:b/>
          <w:bCs/>
        </w:rPr>
        <w:t>Adelhaida</w:t>
      </w:r>
      <w:proofErr w:type="spellEnd"/>
      <w:r w:rsidRPr="0026075C">
        <w:rPr>
          <w:rFonts w:ascii="Montserrat Light" w:hAnsi="Montserrat Light"/>
          <w:b/>
          <w:bCs/>
        </w:rPr>
        <w:t xml:space="preserve"> </w:t>
      </w:r>
      <w:proofErr w:type="spellStart"/>
      <w:r w:rsidRPr="0026075C">
        <w:rPr>
          <w:rFonts w:ascii="Montserrat Light" w:hAnsi="Montserrat Light"/>
          <w:b/>
          <w:bCs/>
        </w:rPr>
        <w:t>Kerekes</w:t>
      </w:r>
      <w:proofErr w:type="spellEnd"/>
    </w:p>
    <w:p w14:paraId="59A18D59" w14:textId="77777777" w:rsidR="0072562C" w:rsidRPr="0026075C" w:rsidRDefault="0072562C" w:rsidP="007B6111">
      <w:pPr>
        <w:jc w:val="both"/>
        <w:rPr>
          <w:rFonts w:ascii="Montserrat Light" w:hAnsi="Montserrat Light"/>
          <w:b/>
          <w:bCs/>
        </w:rPr>
      </w:pPr>
    </w:p>
    <w:p w14:paraId="58B825C8" w14:textId="712E8565" w:rsidR="007B6111" w:rsidRPr="0026075C" w:rsidRDefault="007B6111" w:rsidP="007B6111">
      <w:pPr>
        <w:jc w:val="both"/>
        <w:rPr>
          <w:rFonts w:ascii="Montserrat Light" w:hAnsi="Montserrat Light"/>
          <w:b/>
          <w:bCs/>
        </w:rPr>
      </w:pPr>
      <w:r w:rsidRPr="0026075C">
        <w:rPr>
          <w:rFonts w:ascii="Montserrat Light" w:hAnsi="Montserrat Light"/>
          <w:b/>
          <w:bCs/>
        </w:rPr>
        <w:t xml:space="preserve">     </w:t>
      </w:r>
      <w:r w:rsidR="0072562C" w:rsidRPr="0026075C">
        <w:rPr>
          <w:rFonts w:ascii="Montserrat Light" w:hAnsi="Montserrat Light"/>
          <w:b/>
          <w:bCs/>
        </w:rPr>
        <w:t xml:space="preserve">Director </w:t>
      </w:r>
      <w:proofErr w:type="spellStart"/>
      <w:r w:rsidRPr="0026075C">
        <w:rPr>
          <w:rFonts w:ascii="Montserrat Light" w:hAnsi="Montserrat Light"/>
          <w:b/>
          <w:bCs/>
        </w:rPr>
        <w:t>executiv</w:t>
      </w:r>
      <w:proofErr w:type="spellEnd"/>
    </w:p>
    <w:p w14:paraId="320E8779" w14:textId="64321A79" w:rsidR="0072562C" w:rsidRPr="0026075C" w:rsidRDefault="007B6111" w:rsidP="007B6111">
      <w:pPr>
        <w:jc w:val="both"/>
        <w:rPr>
          <w:rFonts w:ascii="Montserrat Light" w:hAnsi="Montserrat Light"/>
          <w:b/>
          <w:bCs/>
        </w:rPr>
      </w:pPr>
      <w:r w:rsidRPr="0026075C">
        <w:rPr>
          <w:rFonts w:ascii="Montserrat Light" w:hAnsi="Montserrat Light"/>
          <w:b/>
          <w:bCs/>
        </w:rPr>
        <w:t xml:space="preserve">         </w:t>
      </w:r>
      <w:r w:rsidR="0072562C" w:rsidRPr="0026075C">
        <w:rPr>
          <w:rFonts w:ascii="Montserrat Light" w:hAnsi="Montserrat Light"/>
          <w:b/>
          <w:bCs/>
        </w:rPr>
        <w:t>Ștefan Iliescu</w:t>
      </w:r>
    </w:p>
    <w:p w14:paraId="726FF14A" w14:textId="77777777" w:rsidR="0072562C" w:rsidRPr="0026075C" w:rsidRDefault="0072562C" w:rsidP="0072562C">
      <w:pPr>
        <w:jc w:val="both"/>
        <w:rPr>
          <w:rFonts w:ascii="Montserrat Light" w:hAnsi="Montserrat Light"/>
          <w:b/>
          <w:bCs/>
        </w:rPr>
      </w:pPr>
    </w:p>
    <w:p w14:paraId="32128E91" w14:textId="7EDF0AE4" w:rsidR="00306844" w:rsidRPr="0026075C" w:rsidRDefault="0072562C" w:rsidP="00D20A2A">
      <w:pPr>
        <w:rPr>
          <w:rFonts w:ascii="Montserrat Light" w:hAnsi="Montserrat Light"/>
          <w:b/>
        </w:rPr>
      </w:pPr>
      <w:r w:rsidRPr="0026075C">
        <w:rPr>
          <w:rFonts w:ascii="Montserrat Light" w:hAnsi="Montserrat Light"/>
        </w:rPr>
        <w:lastRenderedPageBreak/>
        <w:t xml:space="preserve">          </w:t>
      </w:r>
      <w:r w:rsidR="00306844" w:rsidRPr="0026075C">
        <w:rPr>
          <w:rFonts w:ascii="Montserrat Light" w:eastAsia="Times New Roman" w:hAnsi="Montserrat Light" w:cs="Times New Roman"/>
          <w:iCs/>
          <w:lang w:val="ro-RO" w:eastAsia="ro-RO"/>
        </w:rPr>
        <w:t xml:space="preserve">Nr. </w:t>
      </w:r>
      <w:r w:rsidR="00E069DA" w:rsidRPr="0026075C">
        <w:rPr>
          <w:rFonts w:ascii="Montserrat Light" w:eastAsia="Times New Roman" w:hAnsi="Montserrat Light" w:cs="Times New Roman"/>
          <w:iCs/>
          <w:lang w:val="ro-RO" w:eastAsia="ro-RO"/>
        </w:rPr>
        <w:t>11.322</w:t>
      </w:r>
      <w:r w:rsidR="00D91366" w:rsidRPr="0026075C">
        <w:rPr>
          <w:rFonts w:ascii="Montserrat Light" w:eastAsia="Times New Roman" w:hAnsi="Montserrat Light" w:cs="Times New Roman"/>
          <w:iCs/>
          <w:lang w:val="ro-RO" w:eastAsia="ro-RO"/>
        </w:rPr>
        <w:t>/17.03.</w:t>
      </w:r>
      <w:r w:rsidR="00B62EC0" w:rsidRPr="0026075C">
        <w:rPr>
          <w:rFonts w:ascii="Montserrat Light" w:eastAsia="Times New Roman" w:hAnsi="Montserrat Light" w:cs="Times New Roman"/>
          <w:iCs/>
          <w:lang w:val="ro-RO" w:eastAsia="ro-RO"/>
        </w:rPr>
        <w:t>2023</w:t>
      </w:r>
    </w:p>
    <w:p w14:paraId="0CF40D5F" w14:textId="77777777" w:rsidR="00306844" w:rsidRPr="0026075C" w:rsidRDefault="00306844" w:rsidP="005521F8">
      <w:pPr>
        <w:spacing w:line="240" w:lineRule="auto"/>
        <w:jc w:val="both"/>
        <w:rPr>
          <w:rFonts w:ascii="Montserrat Light" w:eastAsia="Times New Roman" w:hAnsi="Montserrat Light" w:cs="Times New Roman"/>
          <w:i/>
          <w:lang w:val="ro-RO" w:eastAsia="ro-RO"/>
        </w:rPr>
      </w:pPr>
    </w:p>
    <w:p w14:paraId="09B1ADF0" w14:textId="77777777" w:rsidR="00306844" w:rsidRPr="0026075C" w:rsidRDefault="00306844" w:rsidP="005521F8">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26075C">
        <w:rPr>
          <w:rFonts w:ascii="Montserrat Light" w:eastAsia="Times New Roman" w:hAnsi="Montserrat Light" w:cs="Times New Roman"/>
          <w:b/>
          <w:bCs/>
          <w:iCs/>
          <w:noProof/>
          <w:lang w:val="ro-RO" w:eastAsia="ro-RO"/>
        </w:rPr>
        <w:t>RAPORT DE SPECIALITATE</w:t>
      </w:r>
      <w:r w:rsidRPr="0026075C">
        <w:rPr>
          <w:rFonts w:ascii="Montserrat Light" w:eastAsia="Times New Roman" w:hAnsi="Montserrat Light" w:cs="Times New Roman"/>
          <w:b/>
          <w:iCs/>
          <w:lang w:val="ro-RO" w:eastAsia="ro-RO"/>
        </w:rPr>
        <w:t xml:space="preserve"> </w:t>
      </w:r>
    </w:p>
    <w:p w14:paraId="006A7B0D" w14:textId="77777777" w:rsidR="00306844" w:rsidRPr="0026075C" w:rsidRDefault="00306844" w:rsidP="005521F8">
      <w:pPr>
        <w:spacing w:line="240" w:lineRule="auto"/>
        <w:jc w:val="both"/>
        <w:rPr>
          <w:rFonts w:ascii="Montserrat Light" w:eastAsia="Times New Roman" w:hAnsi="Montserrat Light" w:cs="Times New Roman"/>
          <w:i/>
          <w:lang w:val="ro-RO"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670"/>
      </w:tblGrid>
      <w:tr w:rsidR="0026075C" w:rsidRPr="0026075C" w14:paraId="10F4A21B" w14:textId="77777777" w:rsidTr="003A16B3">
        <w:trPr>
          <w:trHeight w:val="278"/>
        </w:trPr>
        <w:tc>
          <w:tcPr>
            <w:tcW w:w="3685" w:type="dxa"/>
          </w:tcPr>
          <w:p w14:paraId="0FFF514E" w14:textId="77777777" w:rsidR="00306844" w:rsidRPr="0026075C" w:rsidRDefault="00306844" w:rsidP="005521F8">
            <w:pPr>
              <w:spacing w:line="240" w:lineRule="auto"/>
              <w:contextualSpacing/>
              <w:jc w:val="both"/>
              <w:rPr>
                <w:rFonts w:ascii="Montserrat Light" w:eastAsia="Times New Roman" w:hAnsi="Montserrat Light" w:cs="Times New Roman"/>
                <w:b/>
                <w:bCs/>
                <w:i/>
                <w:noProof/>
                <w:lang w:val="ro-RO" w:eastAsia="ro-RO"/>
              </w:rPr>
            </w:pPr>
            <w:r w:rsidRPr="0026075C">
              <w:rPr>
                <w:rFonts w:ascii="Montserrat Light" w:eastAsia="Times New Roman" w:hAnsi="Montserrat Light" w:cs="Times New Roman"/>
                <w:b/>
                <w:bCs/>
                <w:i/>
                <w:noProof/>
                <w:lang w:val="ro-RO" w:eastAsia="ro-RO"/>
              </w:rPr>
              <w:t>Titlul proiectului de hotărâre</w:t>
            </w:r>
          </w:p>
        </w:tc>
        <w:tc>
          <w:tcPr>
            <w:tcW w:w="5670" w:type="dxa"/>
          </w:tcPr>
          <w:p w14:paraId="50DEDDED" w14:textId="1BF82725" w:rsidR="00306844" w:rsidRPr="0026075C" w:rsidRDefault="00796E95" w:rsidP="00F91E84">
            <w:pPr>
              <w:pStyle w:val="Listparagraf"/>
              <w:tabs>
                <w:tab w:val="left" w:pos="0"/>
              </w:tabs>
              <w:spacing w:after="0" w:line="240" w:lineRule="auto"/>
              <w:ind w:left="0"/>
              <w:jc w:val="both"/>
              <w:rPr>
                <w:rFonts w:ascii="Montserrat Light" w:hAnsi="Montserrat Light"/>
              </w:rPr>
            </w:pPr>
            <w:r w:rsidRPr="0026075C">
              <w:rPr>
                <w:rFonts w:ascii="Montserrat Light" w:hAnsi="Montserrat Light"/>
                <w:noProof/>
                <w:lang w:eastAsia="ro-RO"/>
              </w:rPr>
              <w:t>completarea</w:t>
            </w:r>
            <w:r w:rsidR="00F91E84" w:rsidRPr="0026075C">
              <w:rPr>
                <w:rFonts w:ascii="Montserrat Light" w:hAnsi="Montserrat Light"/>
                <w:noProof/>
                <w:lang w:eastAsia="ro-RO"/>
              </w:rPr>
              <w:t xml:space="preserve"> Hotărârii Consiliului Județean Cluj nr. </w:t>
            </w:r>
            <w:r w:rsidR="00EA1872" w:rsidRPr="0026075C">
              <w:rPr>
                <w:rFonts w:ascii="Montserrat Light" w:hAnsi="Montserrat Light"/>
                <w:noProof/>
                <w:lang w:eastAsia="ro-RO"/>
              </w:rPr>
              <w:t>22</w:t>
            </w:r>
            <w:r w:rsidR="00F91E84" w:rsidRPr="0026075C">
              <w:rPr>
                <w:rFonts w:ascii="Montserrat Light" w:hAnsi="Montserrat Light"/>
                <w:noProof/>
                <w:lang w:eastAsia="ro-RO"/>
              </w:rPr>
              <w:t>/</w:t>
            </w:r>
            <w:r w:rsidR="00B62EC0" w:rsidRPr="0026075C">
              <w:rPr>
                <w:rFonts w:ascii="Montserrat Light" w:hAnsi="Montserrat Light"/>
                <w:noProof/>
                <w:lang w:eastAsia="ro-RO"/>
              </w:rPr>
              <w:t>2023</w:t>
            </w:r>
            <w:r w:rsidR="00F91E84" w:rsidRPr="0026075C">
              <w:rPr>
                <w:rFonts w:ascii="Montserrat Light" w:hAnsi="Montserrat Light"/>
                <w:noProof/>
                <w:lang w:eastAsia="ro-RO"/>
              </w:rPr>
              <w:t xml:space="preserve"> privind nominalizarea unor sume din bugetul local al Județului Cluj pe anul </w:t>
            </w:r>
            <w:r w:rsidR="00B62EC0" w:rsidRPr="0026075C">
              <w:rPr>
                <w:rFonts w:ascii="Montserrat Light" w:hAnsi="Montserrat Light"/>
                <w:noProof/>
                <w:lang w:eastAsia="ro-RO"/>
              </w:rPr>
              <w:t>2023</w:t>
            </w:r>
          </w:p>
        </w:tc>
      </w:tr>
      <w:tr w:rsidR="0026075C" w:rsidRPr="0026075C" w14:paraId="4798FE28" w14:textId="77777777" w:rsidTr="003A16B3">
        <w:tc>
          <w:tcPr>
            <w:tcW w:w="3685" w:type="dxa"/>
          </w:tcPr>
          <w:p w14:paraId="13FBAF3E" w14:textId="77777777" w:rsidR="00306844" w:rsidRPr="0026075C" w:rsidRDefault="00306844" w:rsidP="005521F8">
            <w:pPr>
              <w:spacing w:line="240" w:lineRule="auto"/>
              <w:jc w:val="both"/>
              <w:rPr>
                <w:rFonts w:ascii="Montserrat Light" w:eastAsia="Calibri" w:hAnsi="Montserrat Light" w:cs="Times New Roman"/>
                <w:b/>
                <w:bCs/>
                <w:i/>
                <w:noProof/>
                <w:lang w:val="ro-RO" w:eastAsia="ro-RO"/>
              </w:rPr>
            </w:pPr>
            <w:r w:rsidRPr="0026075C">
              <w:rPr>
                <w:rFonts w:ascii="Montserrat Light" w:eastAsia="Calibri" w:hAnsi="Montserrat Light" w:cs="Times New Roman"/>
                <w:b/>
                <w:bCs/>
                <w:i/>
                <w:noProof/>
                <w:lang w:val="ro-RO" w:eastAsia="ro-RO"/>
              </w:rPr>
              <w:t>Compartiment de resort:</w:t>
            </w:r>
          </w:p>
        </w:tc>
        <w:tc>
          <w:tcPr>
            <w:tcW w:w="5670" w:type="dxa"/>
          </w:tcPr>
          <w:p w14:paraId="397E914D" w14:textId="77777777" w:rsidR="00306844" w:rsidRPr="0026075C" w:rsidRDefault="00306844" w:rsidP="005521F8">
            <w:pPr>
              <w:spacing w:line="240" w:lineRule="auto"/>
              <w:jc w:val="both"/>
              <w:rPr>
                <w:rFonts w:ascii="Montserrat Light" w:eastAsia="Calibri" w:hAnsi="Montserrat Light" w:cs="Times New Roman"/>
                <w:b/>
                <w:bCs/>
                <w:i/>
                <w:noProof/>
                <w:lang w:val="ro-RO" w:eastAsia="ro-RO"/>
              </w:rPr>
            </w:pPr>
            <w:r w:rsidRPr="0026075C">
              <w:rPr>
                <w:rFonts w:ascii="Montserrat Light" w:eastAsia="Calibri" w:hAnsi="Montserrat Light" w:cs="Times New Roman"/>
                <w:iCs/>
                <w:noProof/>
                <w:lang w:val="ro-RO" w:eastAsia="ro-RO"/>
              </w:rPr>
              <w:t xml:space="preserve">Direcția </w:t>
            </w:r>
            <w:bookmarkStart w:id="0" w:name="_Hlk53639501"/>
            <w:r w:rsidRPr="0026075C">
              <w:rPr>
                <w:rFonts w:ascii="Montserrat Light" w:eastAsia="Calibri" w:hAnsi="Montserrat Light" w:cs="Times New Roman"/>
                <w:iCs/>
                <w:noProof/>
                <w:lang w:val="ro-RO" w:eastAsia="ro-RO"/>
              </w:rPr>
              <w:t>Generală Buget-Finanțe, Resurse Umane</w:t>
            </w:r>
            <w:bookmarkEnd w:id="0"/>
          </w:p>
        </w:tc>
      </w:tr>
      <w:tr w:rsidR="0026075C" w:rsidRPr="0026075C" w14:paraId="671F5169" w14:textId="77777777" w:rsidTr="003A16B3">
        <w:tc>
          <w:tcPr>
            <w:tcW w:w="9355" w:type="dxa"/>
            <w:gridSpan w:val="2"/>
          </w:tcPr>
          <w:p w14:paraId="535B0D70" w14:textId="77777777" w:rsidR="00306844" w:rsidRPr="0026075C" w:rsidRDefault="00306844" w:rsidP="005521F8">
            <w:pPr>
              <w:spacing w:line="240" w:lineRule="auto"/>
              <w:ind w:left="48"/>
              <w:jc w:val="both"/>
              <w:rPr>
                <w:rFonts w:ascii="Montserrat Light" w:eastAsia="Calibri" w:hAnsi="Montserrat Light" w:cs="Times New Roman"/>
                <w:i/>
                <w:noProof/>
                <w:lang w:val="ro-RO" w:eastAsia="ro-RO"/>
              </w:rPr>
            </w:pPr>
            <w:r w:rsidRPr="0026075C">
              <w:rPr>
                <w:rFonts w:ascii="Montserrat Light" w:eastAsia="Calibri" w:hAnsi="Montserrat Light" w:cs="Times New Roman"/>
                <w:b/>
                <w:bCs/>
                <w:i/>
                <w:noProof/>
                <w:lang w:val="ro-RO" w:eastAsia="ro-RO"/>
              </w:rPr>
              <w:t xml:space="preserve">Secțiunea 1 - Documentare și analiză: </w:t>
            </w:r>
          </w:p>
        </w:tc>
      </w:tr>
      <w:tr w:rsidR="0026075C" w:rsidRPr="0026075C" w14:paraId="0FEF0DB3" w14:textId="77777777" w:rsidTr="003A16B3">
        <w:tc>
          <w:tcPr>
            <w:tcW w:w="9355" w:type="dxa"/>
            <w:gridSpan w:val="2"/>
          </w:tcPr>
          <w:p w14:paraId="37830D2D" w14:textId="77777777" w:rsidR="00306844" w:rsidRPr="0026075C" w:rsidRDefault="00306844" w:rsidP="00AB2659">
            <w:pPr>
              <w:tabs>
                <w:tab w:val="num" w:pos="510"/>
              </w:tabs>
              <w:spacing w:line="240" w:lineRule="auto"/>
              <w:jc w:val="both"/>
              <w:rPr>
                <w:rFonts w:ascii="Montserrat Light" w:eastAsia="Times New Roman" w:hAnsi="Montserrat Light" w:cs="Times New Roman"/>
                <w:noProof/>
                <w:lang w:val="en-US" w:eastAsia="ro-RO"/>
              </w:rPr>
            </w:pPr>
            <w:r w:rsidRPr="0026075C">
              <w:rPr>
                <w:rFonts w:ascii="Montserrat Light" w:eastAsia="Times New Roman" w:hAnsi="Montserrat Light" w:cs="Times New Roman"/>
                <w:noProof/>
                <w:lang w:val="en-US" w:eastAsia="ro-RO"/>
              </w:rPr>
              <w:t>La analiza prezentului proiect de hotărâre s-a ținut cont de:</w:t>
            </w:r>
          </w:p>
          <w:p w14:paraId="0F4E3051" w14:textId="39036DCB" w:rsidR="00D91366" w:rsidRPr="0026075C" w:rsidRDefault="00D91366" w:rsidP="004624CE">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173 </w:t>
            </w:r>
            <w:proofErr w:type="spellStart"/>
            <w:r w:rsidR="00BD612B" w:rsidRPr="0026075C">
              <w:rPr>
                <w:rFonts w:ascii="Montserrat Light" w:hAnsi="Montserrat Light"/>
                <w:bCs/>
                <w:iCs/>
              </w:rPr>
              <w:t>alin</w:t>
            </w:r>
            <w:proofErr w:type="spellEnd"/>
            <w:r w:rsidR="00BD612B" w:rsidRPr="0026075C">
              <w:rPr>
                <w:rFonts w:ascii="Montserrat Light" w:hAnsi="Montserrat Light"/>
                <w:bCs/>
                <w:iCs/>
              </w:rPr>
              <w:t xml:space="preserve">. (1) lit. d) </w:t>
            </w:r>
            <w:r w:rsidR="00BD612B" w:rsidRPr="0026075C">
              <w:rPr>
                <w:rFonts w:ascii="Montserrat Light" w:hAnsi="Montserrat Light"/>
                <w:bCs/>
                <w:iCs/>
                <w:lang w:val="ro-RO"/>
              </w:rPr>
              <w:t xml:space="preserve">și </w:t>
            </w:r>
            <w:proofErr w:type="spellStart"/>
            <w:r w:rsidRPr="0026075C">
              <w:rPr>
                <w:rFonts w:ascii="Montserrat Light" w:hAnsi="Montserrat Light"/>
                <w:bCs/>
                <w:iCs/>
              </w:rPr>
              <w:t>alin</w:t>
            </w:r>
            <w:proofErr w:type="spellEnd"/>
            <w:r w:rsidRPr="0026075C">
              <w:rPr>
                <w:rFonts w:ascii="Montserrat Light" w:hAnsi="Montserrat Light"/>
                <w:bCs/>
                <w:iCs/>
              </w:rPr>
              <w:t xml:space="preserve">. (5) lit. a) din </w:t>
            </w:r>
            <w:proofErr w:type="spellStart"/>
            <w:r w:rsidRPr="0026075C">
              <w:rPr>
                <w:rFonts w:ascii="Montserrat Light" w:hAnsi="Montserrat Light"/>
              </w:rPr>
              <w:t>Ordonanța</w:t>
            </w:r>
            <w:proofErr w:type="spellEnd"/>
            <w:r w:rsidRPr="0026075C">
              <w:rPr>
                <w:rFonts w:ascii="Montserrat Light" w:hAnsi="Montserrat Light"/>
              </w:rPr>
              <w:t xml:space="preserve"> de </w:t>
            </w:r>
            <w:proofErr w:type="spellStart"/>
            <w:r w:rsidRPr="0026075C">
              <w:rPr>
                <w:rFonts w:ascii="Montserrat Light" w:hAnsi="Montserrat Light"/>
              </w:rPr>
              <w:t>Urgență</w:t>
            </w:r>
            <w:proofErr w:type="spellEnd"/>
            <w:r w:rsidRPr="0026075C">
              <w:rPr>
                <w:rFonts w:ascii="Montserrat Light" w:hAnsi="Montserrat Light"/>
              </w:rPr>
              <w:t xml:space="preserve"> nr. 57/2019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Codul</w:t>
            </w:r>
            <w:proofErr w:type="spellEnd"/>
            <w:r w:rsidRPr="0026075C">
              <w:rPr>
                <w:rFonts w:ascii="Montserrat Light" w:hAnsi="Montserrat Light"/>
              </w:rPr>
              <w:t xml:space="preserve"> </w:t>
            </w:r>
            <w:proofErr w:type="spellStart"/>
            <w:r w:rsidRPr="0026075C">
              <w:rPr>
                <w:rFonts w:ascii="Montserrat Light" w:hAnsi="Montserrat Light"/>
              </w:rPr>
              <w:t>administrativ</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w:t>
            </w:r>
          </w:p>
          <w:p w14:paraId="45A03AD7" w14:textId="77777777" w:rsidR="00D91366" w:rsidRPr="0026075C" w:rsidRDefault="00D91366" w:rsidP="004624CE">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bCs/>
                <w:iCs/>
              </w:rPr>
              <w:t>Legii</w:t>
            </w:r>
            <w:proofErr w:type="spellEnd"/>
            <w:r w:rsidRPr="0026075C">
              <w:rPr>
                <w:rFonts w:ascii="Montserrat Light" w:hAnsi="Montserrat Light"/>
                <w:bCs/>
                <w:iCs/>
              </w:rPr>
              <w:t xml:space="preserve"> </w:t>
            </w:r>
            <w:proofErr w:type="spellStart"/>
            <w:r w:rsidRPr="0026075C">
              <w:rPr>
                <w:rFonts w:ascii="Montserrat Light" w:hAnsi="Montserrat Light"/>
                <w:bCs/>
                <w:iCs/>
              </w:rPr>
              <w:t>Educației</w:t>
            </w:r>
            <w:proofErr w:type="spellEnd"/>
            <w:r w:rsidRPr="0026075C">
              <w:rPr>
                <w:rFonts w:ascii="Montserrat Light" w:hAnsi="Montserrat Light"/>
                <w:bCs/>
                <w:iCs/>
              </w:rPr>
              <w:t xml:space="preserve"> </w:t>
            </w:r>
            <w:proofErr w:type="spellStart"/>
            <w:r w:rsidRPr="0026075C">
              <w:rPr>
                <w:rFonts w:ascii="Montserrat Light" w:hAnsi="Montserrat Light"/>
                <w:bCs/>
                <w:iCs/>
              </w:rPr>
              <w:t>naționale</w:t>
            </w:r>
            <w:proofErr w:type="spellEnd"/>
            <w:r w:rsidRPr="0026075C">
              <w:rPr>
                <w:rFonts w:ascii="Montserrat Light" w:hAnsi="Montserrat Light"/>
                <w:bCs/>
                <w:iCs/>
              </w:rPr>
              <w:t xml:space="preserve"> nr. 1/2011, cu </w:t>
            </w:r>
            <w:proofErr w:type="spellStart"/>
            <w:r w:rsidRPr="0026075C">
              <w:rPr>
                <w:rFonts w:ascii="Montserrat Light" w:hAnsi="Montserrat Light"/>
                <w:bCs/>
                <w:iCs/>
              </w:rPr>
              <w:t>modificările</w:t>
            </w:r>
            <w:proofErr w:type="spellEnd"/>
            <w:r w:rsidRPr="0026075C">
              <w:rPr>
                <w:rFonts w:ascii="Montserrat Light" w:hAnsi="Montserrat Light"/>
                <w:bCs/>
                <w:iCs/>
              </w:rPr>
              <w:t xml:space="preserve"> </w:t>
            </w:r>
            <w:proofErr w:type="spellStart"/>
            <w:r w:rsidRPr="0026075C">
              <w:rPr>
                <w:rFonts w:ascii="Montserrat Light" w:hAnsi="Montserrat Light"/>
                <w:bCs/>
                <w:iCs/>
              </w:rPr>
              <w:t>și</w:t>
            </w:r>
            <w:proofErr w:type="spellEnd"/>
            <w:r w:rsidRPr="0026075C">
              <w:rPr>
                <w:rFonts w:ascii="Montserrat Light" w:hAnsi="Montserrat Light"/>
                <w:bCs/>
                <w:iCs/>
              </w:rPr>
              <w:t xml:space="preserve"> </w:t>
            </w:r>
            <w:proofErr w:type="spellStart"/>
            <w:r w:rsidRPr="0026075C">
              <w:rPr>
                <w:rFonts w:ascii="Montserrat Light" w:hAnsi="Montserrat Light"/>
                <w:bCs/>
                <w:iCs/>
              </w:rPr>
              <w:t>completările</w:t>
            </w:r>
            <w:proofErr w:type="spellEnd"/>
            <w:r w:rsidRPr="0026075C">
              <w:rPr>
                <w:rFonts w:ascii="Montserrat Light" w:hAnsi="Montserrat Light"/>
                <w:bCs/>
                <w:iCs/>
              </w:rPr>
              <w:t xml:space="preserve"> </w:t>
            </w:r>
            <w:proofErr w:type="spellStart"/>
            <w:r w:rsidRPr="0026075C">
              <w:rPr>
                <w:rFonts w:ascii="Montserrat Light" w:hAnsi="Montserrat Light"/>
                <w:bCs/>
                <w:iCs/>
              </w:rPr>
              <w:t>ulterioare</w:t>
            </w:r>
            <w:proofErr w:type="spellEnd"/>
            <w:r w:rsidRPr="0026075C">
              <w:rPr>
                <w:rFonts w:ascii="Montserrat Light" w:hAnsi="Montserrat Light"/>
                <w:bCs/>
                <w:iCs/>
              </w:rPr>
              <w:t>;</w:t>
            </w:r>
          </w:p>
          <w:p w14:paraId="2EFE126A" w14:textId="0514C8BA" w:rsidR="00D91366" w:rsidRPr="0026075C" w:rsidRDefault="00D91366" w:rsidP="004624CE">
            <w:pPr>
              <w:pStyle w:val="Listparagraf"/>
              <w:numPr>
                <w:ilvl w:val="0"/>
                <w:numId w:val="5"/>
              </w:numPr>
              <w:autoSpaceDE w:val="0"/>
              <w:autoSpaceDN w:val="0"/>
              <w:adjustRightInd w:val="0"/>
              <w:spacing w:after="0" w:line="240" w:lineRule="auto"/>
              <w:jc w:val="both"/>
              <w:rPr>
                <w:rFonts w:ascii="Montserrat Light" w:hAnsi="Montserrat Light"/>
              </w:rPr>
            </w:pPr>
            <w:r w:rsidRPr="0026075C">
              <w:rPr>
                <w:rFonts w:ascii="Montserrat Light" w:hAnsi="Montserrat Light"/>
                <w:bCs/>
                <w:iCs/>
              </w:rPr>
              <w:t xml:space="preserve">art. 17 </w:t>
            </w:r>
            <w:proofErr w:type="spellStart"/>
            <w:proofErr w:type="gramStart"/>
            <w:r w:rsidRPr="0026075C">
              <w:rPr>
                <w:rFonts w:ascii="Montserrat Light" w:hAnsi="Montserrat Light"/>
                <w:bCs/>
                <w:iCs/>
              </w:rPr>
              <w:t>al</w:t>
            </w:r>
            <w:r w:rsidR="00BD612B" w:rsidRPr="0026075C">
              <w:rPr>
                <w:rFonts w:ascii="Montserrat Light" w:hAnsi="Montserrat Light"/>
                <w:bCs/>
                <w:iCs/>
              </w:rPr>
              <w:t>in</w:t>
            </w:r>
            <w:proofErr w:type="spellEnd"/>
            <w:r w:rsidRPr="0026075C">
              <w:rPr>
                <w:rFonts w:ascii="Montserrat Light" w:hAnsi="Montserrat Light"/>
                <w:bCs/>
                <w:iCs/>
              </w:rPr>
              <w:t>.(</w:t>
            </w:r>
            <w:proofErr w:type="gramEnd"/>
            <w:r w:rsidRPr="0026075C">
              <w:rPr>
                <w:rFonts w:ascii="Montserrat Light" w:hAnsi="Montserrat Light"/>
                <w:bCs/>
                <w:iCs/>
              </w:rPr>
              <w:t xml:space="preserve">4) din H.G. nr. 2.192/2004 pentru </w:t>
            </w:r>
            <w:proofErr w:type="spellStart"/>
            <w:r w:rsidRPr="0026075C">
              <w:rPr>
                <w:rFonts w:ascii="Montserrat Light" w:hAnsi="Montserrat Light"/>
                <w:bCs/>
                <w:iCs/>
              </w:rPr>
              <w:t>aprobarea</w:t>
            </w:r>
            <w:proofErr w:type="spellEnd"/>
            <w:r w:rsidRPr="0026075C">
              <w:rPr>
                <w:rFonts w:ascii="Montserrat Light" w:hAnsi="Montserrat Light"/>
                <w:bCs/>
                <w:iCs/>
              </w:rPr>
              <w:t xml:space="preserve"> </w:t>
            </w:r>
            <w:proofErr w:type="spellStart"/>
            <w:r w:rsidRPr="0026075C">
              <w:rPr>
                <w:rFonts w:ascii="Montserrat Light" w:hAnsi="Montserrat Light"/>
                <w:bCs/>
                <w:iCs/>
              </w:rPr>
              <w:t>Normelor</w:t>
            </w:r>
            <w:proofErr w:type="spellEnd"/>
            <w:r w:rsidRPr="0026075C">
              <w:rPr>
                <w:rFonts w:ascii="Montserrat Light" w:hAnsi="Montserrat Light"/>
                <w:bCs/>
                <w:iCs/>
              </w:rPr>
              <w:t xml:space="preserve"> </w:t>
            </w:r>
            <w:proofErr w:type="spellStart"/>
            <w:r w:rsidRPr="0026075C">
              <w:rPr>
                <w:rFonts w:ascii="Montserrat Light" w:hAnsi="Montserrat Light"/>
                <w:bCs/>
                <w:iCs/>
              </w:rPr>
              <w:t>metodologice</w:t>
            </w:r>
            <w:proofErr w:type="spellEnd"/>
            <w:r w:rsidRPr="0026075C">
              <w:rPr>
                <w:rFonts w:ascii="Montserrat Light" w:hAnsi="Montserrat Light"/>
                <w:bCs/>
                <w:iCs/>
              </w:rPr>
              <w:t xml:space="preserve"> </w:t>
            </w:r>
            <w:proofErr w:type="spellStart"/>
            <w:r w:rsidRPr="0026075C">
              <w:rPr>
                <w:rFonts w:ascii="Montserrat Light" w:hAnsi="Montserrat Light"/>
                <w:bCs/>
                <w:iCs/>
              </w:rPr>
              <w:t>privind</w:t>
            </w:r>
            <w:proofErr w:type="spellEnd"/>
            <w:r w:rsidRPr="0026075C">
              <w:rPr>
                <w:rFonts w:ascii="Montserrat Light" w:hAnsi="Montserrat Light"/>
                <w:bCs/>
                <w:iCs/>
              </w:rPr>
              <w:t xml:space="preserve"> </w:t>
            </w:r>
            <w:proofErr w:type="spellStart"/>
            <w:r w:rsidRPr="0026075C">
              <w:rPr>
                <w:rFonts w:ascii="Montserrat Light" w:hAnsi="Montserrat Light"/>
                <w:bCs/>
                <w:iCs/>
              </w:rPr>
              <w:t>finanţarea</w:t>
            </w:r>
            <w:proofErr w:type="spellEnd"/>
            <w:r w:rsidRPr="0026075C">
              <w:rPr>
                <w:rFonts w:ascii="Montserrat Light" w:hAnsi="Montserrat Light"/>
                <w:bCs/>
                <w:iCs/>
              </w:rPr>
              <w:t xml:space="preserve"> </w:t>
            </w:r>
            <w:proofErr w:type="spellStart"/>
            <w:r w:rsidRPr="0026075C">
              <w:rPr>
                <w:rFonts w:ascii="Montserrat Light" w:hAnsi="Montserrat Light"/>
                <w:bCs/>
                <w:iCs/>
              </w:rPr>
              <w:t>şi</w:t>
            </w:r>
            <w:proofErr w:type="spellEnd"/>
            <w:r w:rsidRPr="0026075C">
              <w:rPr>
                <w:rFonts w:ascii="Montserrat Light" w:hAnsi="Montserrat Light"/>
                <w:bCs/>
                <w:iCs/>
              </w:rPr>
              <w:t xml:space="preserve"> </w:t>
            </w:r>
            <w:proofErr w:type="spellStart"/>
            <w:r w:rsidRPr="0026075C">
              <w:rPr>
                <w:rFonts w:ascii="Montserrat Light" w:hAnsi="Montserrat Light"/>
                <w:bCs/>
                <w:iCs/>
              </w:rPr>
              <w:t>administrarea</w:t>
            </w:r>
            <w:proofErr w:type="spellEnd"/>
            <w:r w:rsidRPr="0026075C">
              <w:rPr>
                <w:rFonts w:ascii="Montserrat Light" w:hAnsi="Montserrat Light"/>
                <w:bCs/>
                <w:iCs/>
              </w:rPr>
              <w:t xml:space="preserve"> </w:t>
            </w:r>
            <w:proofErr w:type="spellStart"/>
            <w:r w:rsidRPr="0026075C">
              <w:rPr>
                <w:rFonts w:ascii="Montserrat Light" w:hAnsi="Montserrat Light"/>
                <w:bCs/>
                <w:iCs/>
              </w:rPr>
              <w:t>unităţilor</w:t>
            </w:r>
            <w:proofErr w:type="spellEnd"/>
            <w:r w:rsidRPr="0026075C">
              <w:rPr>
                <w:rFonts w:ascii="Montserrat Light" w:hAnsi="Montserrat Light"/>
                <w:bCs/>
                <w:iCs/>
              </w:rPr>
              <w:t xml:space="preserve"> de </w:t>
            </w:r>
            <w:proofErr w:type="spellStart"/>
            <w:r w:rsidRPr="0026075C">
              <w:rPr>
                <w:rFonts w:ascii="Montserrat Light" w:hAnsi="Montserrat Light"/>
                <w:bCs/>
                <w:iCs/>
              </w:rPr>
              <w:t>învăţământ</w:t>
            </w:r>
            <w:proofErr w:type="spellEnd"/>
            <w:r w:rsidRPr="0026075C">
              <w:rPr>
                <w:rFonts w:ascii="Montserrat Light" w:hAnsi="Montserrat Light"/>
                <w:bCs/>
                <w:iCs/>
              </w:rPr>
              <w:t xml:space="preserve"> </w:t>
            </w:r>
            <w:proofErr w:type="spellStart"/>
            <w:r w:rsidRPr="0026075C">
              <w:rPr>
                <w:rFonts w:ascii="Montserrat Light" w:hAnsi="Montserrat Light"/>
                <w:bCs/>
                <w:iCs/>
              </w:rPr>
              <w:t>preuniversitar</w:t>
            </w:r>
            <w:proofErr w:type="spellEnd"/>
            <w:r w:rsidRPr="0026075C">
              <w:rPr>
                <w:rFonts w:ascii="Montserrat Light" w:hAnsi="Montserrat Light"/>
                <w:bCs/>
                <w:iCs/>
              </w:rPr>
              <w:t xml:space="preserve"> de stat;</w:t>
            </w:r>
          </w:p>
          <w:p w14:paraId="6F0CB43F" w14:textId="4CA5BFEE" w:rsidR="00F47E3A" w:rsidRPr="0026075C" w:rsidRDefault="00F47E3A" w:rsidP="00F47E3A">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Ordinul</w:t>
            </w:r>
            <w:proofErr w:type="spellEnd"/>
            <w:r w:rsidRPr="0026075C">
              <w:rPr>
                <w:rFonts w:ascii="Montserrat Light" w:hAnsi="Montserrat Light"/>
              </w:rPr>
              <w:t xml:space="preserve"> </w:t>
            </w:r>
            <w:proofErr w:type="spellStart"/>
            <w:r w:rsidRPr="0026075C">
              <w:rPr>
                <w:rFonts w:ascii="Montserrat Light" w:hAnsi="Montserrat Light"/>
              </w:rPr>
              <w:t>Ministerului</w:t>
            </w:r>
            <w:proofErr w:type="spellEnd"/>
            <w:r w:rsidRPr="0026075C">
              <w:rPr>
                <w:rFonts w:ascii="Montserrat Light" w:hAnsi="Montserrat Light"/>
              </w:rPr>
              <w:t xml:space="preserve"> </w:t>
            </w:r>
            <w:proofErr w:type="spellStart"/>
            <w:r w:rsidRPr="0026075C">
              <w:rPr>
                <w:rFonts w:ascii="Montserrat Light" w:hAnsi="Montserrat Light"/>
              </w:rPr>
              <w:t>Educației</w:t>
            </w:r>
            <w:proofErr w:type="spellEnd"/>
            <w:r w:rsidRPr="0026075C">
              <w:rPr>
                <w:rFonts w:ascii="Montserrat Light" w:hAnsi="Montserrat Light"/>
              </w:rPr>
              <w:t xml:space="preserve">, </w:t>
            </w:r>
            <w:proofErr w:type="spellStart"/>
            <w:r w:rsidRPr="0026075C">
              <w:rPr>
                <w:rFonts w:ascii="Montserrat Light" w:hAnsi="Montserrat Light"/>
              </w:rPr>
              <w:t>Cercetării</w:t>
            </w:r>
            <w:proofErr w:type="spellEnd"/>
            <w:r w:rsidRPr="0026075C">
              <w:rPr>
                <w:rFonts w:ascii="Montserrat Light" w:hAnsi="Montserrat Light"/>
              </w:rPr>
              <w:t xml:space="preserve">, </w:t>
            </w:r>
            <w:proofErr w:type="spellStart"/>
            <w:r w:rsidRPr="0026075C">
              <w:rPr>
                <w:rFonts w:ascii="Montserrat Light" w:hAnsi="Montserrat Light"/>
              </w:rPr>
              <w:t>Tineretului</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Sportului</w:t>
            </w:r>
            <w:proofErr w:type="spellEnd"/>
            <w:r w:rsidRPr="0026075C">
              <w:rPr>
                <w:rFonts w:ascii="Montserrat Light" w:hAnsi="Montserrat Light"/>
              </w:rPr>
              <w:t xml:space="preserve"> nr. 3035/2012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Metodologiei-cadru</w:t>
            </w:r>
            <w:proofErr w:type="spellEnd"/>
            <w:r w:rsidRPr="0026075C">
              <w:rPr>
                <w:rFonts w:ascii="Montserrat Light" w:hAnsi="Montserrat Light"/>
              </w:rPr>
              <w:t xml:space="preserve"> de </w:t>
            </w:r>
            <w:proofErr w:type="spellStart"/>
            <w:r w:rsidRPr="0026075C">
              <w:rPr>
                <w:rFonts w:ascii="Montserrat Light" w:hAnsi="Montserrat Light"/>
              </w:rPr>
              <w:t>organizare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desfăşurare</w:t>
            </w:r>
            <w:proofErr w:type="spellEnd"/>
            <w:r w:rsidRPr="0026075C">
              <w:rPr>
                <w:rFonts w:ascii="Montserrat Light" w:hAnsi="Montserrat Light"/>
              </w:rPr>
              <w:t xml:space="preserve"> a </w:t>
            </w:r>
            <w:proofErr w:type="spellStart"/>
            <w:r w:rsidRPr="0026075C">
              <w:rPr>
                <w:rFonts w:ascii="Montserrat Light" w:hAnsi="Montserrat Light"/>
              </w:rPr>
              <w:t>competiţiilor</w:t>
            </w:r>
            <w:proofErr w:type="spellEnd"/>
            <w:r w:rsidRPr="0026075C">
              <w:rPr>
                <w:rFonts w:ascii="Montserrat Light" w:hAnsi="Montserrat Light"/>
              </w:rPr>
              <w:t xml:space="preserve"> </w:t>
            </w:r>
            <w:proofErr w:type="spellStart"/>
            <w:r w:rsidRPr="0026075C">
              <w:rPr>
                <w:rFonts w:ascii="Montserrat Light" w:hAnsi="Montserrat Light"/>
              </w:rPr>
              <w:t>şcolare</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ținând</w:t>
            </w:r>
            <w:proofErr w:type="spellEnd"/>
            <w:r w:rsidRPr="0026075C">
              <w:rPr>
                <w:rFonts w:ascii="Montserrat Light" w:hAnsi="Montserrat Light"/>
              </w:rPr>
              <w:t xml:space="preserve"> </w:t>
            </w:r>
            <w:proofErr w:type="spellStart"/>
            <w:r w:rsidRPr="0026075C">
              <w:rPr>
                <w:rFonts w:ascii="Montserrat Light" w:hAnsi="Montserrat Light"/>
              </w:rPr>
              <w:t>cont</w:t>
            </w:r>
            <w:proofErr w:type="spellEnd"/>
            <w:r w:rsidRPr="0026075C">
              <w:rPr>
                <w:rFonts w:ascii="Montserrat Light" w:hAnsi="Montserrat Light"/>
              </w:rPr>
              <w:t xml:space="preserve"> de </w:t>
            </w:r>
            <w:proofErr w:type="spellStart"/>
            <w:r w:rsidRPr="0026075C">
              <w:rPr>
                <w:rFonts w:ascii="Montserrat Light" w:hAnsi="Montserrat Light"/>
              </w:rPr>
              <w:t>Regulamentul</w:t>
            </w:r>
            <w:proofErr w:type="spellEnd"/>
            <w:r w:rsidRPr="0026075C">
              <w:rPr>
                <w:rFonts w:ascii="Montserrat Light" w:hAnsi="Montserrat Light"/>
              </w:rPr>
              <w:t xml:space="preserve"> de </w:t>
            </w:r>
            <w:proofErr w:type="spellStart"/>
            <w:r w:rsidRPr="0026075C">
              <w:rPr>
                <w:rFonts w:ascii="Montserrat Light" w:hAnsi="Montserrat Light"/>
              </w:rPr>
              <w:t>organizare</w:t>
            </w:r>
            <w:proofErr w:type="spellEnd"/>
            <w:r w:rsidRPr="0026075C">
              <w:rPr>
                <w:rFonts w:ascii="Montserrat Light" w:hAnsi="Montserrat Light"/>
              </w:rPr>
              <w:t xml:space="preserve"> </w:t>
            </w:r>
            <w:proofErr w:type="gramStart"/>
            <w:r w:rsidRPr="0026075C">
              <w:rPr>
                <w:rFonts w:ascii="Montserrat Light" w:hAnsi="Montserrat Light"/>
              </w:rPr>
              <w:t>a</w:t>
            </w:r>
            <w:proofErr w:type="gramEnd"/>
            <w:r w:rsidRPr="0026075C">
              <w:rPr>
                <w:rFonts w:ascii="Montserrat Light" w:hAnsi="Montserrat Light"/>
              </w:rPr>
              <w:t xml:space="preserve"> </w:t>
            </w:r>
            <w:proofErr w:type="spellStart"/>
            <w:r w:rsidRPr="0026075C">
              <w:rPr>
                <w:rFonts w:ascii="Montserrat Light" w:hAnsi="Montserrat Light"/>
              </w:rPr>
              <w:t>activităţilor</w:t>
            </w:r>
            <w:proofErr w:type="spellEnd"/>
            <w:r w:rsidRPr="0026075C">
              <w:rPr>
                <w:rFonts w:ascii="Montserrat Light" w:hAnsi="Montserrat Light"/>
              </w:rPr>
              <w:t xml:space="preserve"> </w:t>
            </w:r>
            <w:proofErr w:type="spellStart"/>
            <w:r w:rsidRPr="0026075C">
              <w:rPr>
                <w:rFonts w:ascii="Montserrat Light" w:hAnsi="Montserrat Light"/>
              </w:rPr>
              <w:t>cuprinse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calendarul</w:t>
            </w:r>
            <w:proofErr w:type="spellEnd"/>
            <w:r w:rsidRPr="0026075C">
              <w:rPr>
                <w:rFonts w:ascii="Montserrat Light" w:hAnsi="Montserrat Light"/>
              </w:rPr>
              <w:t xml:space="preserve"> </w:t>
            </w:r>
            <w:proofErr w:type="spellStart"/>
            <w:r w:rsidRPr="0026075C">
              <w:rPr>
                <w:rFonts w:ascii="Montserrat Light" w:hAnsi="Montserrat Light"/>
              </w:rPr>
              <w:t>activităţilor</w:t>
            </w:r>
            <w:proofErr w:type="spellEnd"/>
            <w:r w:rsidRPr="0026075C">
              <w:rPr>
                <w:rFonts w:ascii="Montserrat Light" w:hAnsi="Montserrat Light"/>
              </w:rPr>
              <w:t xml:space="preserve"> educative, </w:t>
            </w:r>
            <w:proofErr w:type="spellStart"/>
            <w:r w:rsidRPr="0026075C">
              <w:rPr>
                <w:rFonts w:ascii="Montserrat Light" w:hAnsi="Montserrat Light"/>
              </w:rPr>
              <w:t>şcolare</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extraşcolare</w:t>
            </w:r>
            <w:proofErr w:type="spellEnd"/>
            <w:r w:rsidRPr="0026075C">
              <w:rPr>
                <w:rFonts w:ascii="Montserrat Light" w:hAnsi="Montserrat Light"/>
              </w:rPr>
              <w:t xml:space="preserve">,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 xml:space="preserve">, </w:t>
            </w:r>
          </w:p>
          <w:p w14:paraId="556BB6F8" w14:textId="72A3869A" w:rsidR="00F47E3A" w:rsidRPr="0026075C" w:rsidRDefault="00F47E3A" w:rsidP="00F47E3A">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Ordinul</w:t>
            </w:r>
            <w:proofErr w:type="spellEnd"/>
            <w:r w:rsidRPr="0026075C">
              <w:rPr>
                <w:rFonts w:ascii="Montserrat Light" w:hAnsi="Montserrat Light"/>
              </w:rPr>
              <w:t xml:space="preserve"> </w:t>
            </w:r>
            <w:proofErr w:type="spellStart"/>
            <w:r w:rsidRPr="0026075C">
              <w:rPr>
                <w:rFonts w:ascii="Montserrat Light" w:hAnsi="Montserrat Light"/>
              </w:rPr>
              <w:t>Ministrului</w:t>
            </w:r>
            <w:proofErr w:type="spellEnd"/>
            <w:r w:rsidRPr="0026075C">
              <w:rPr>
                <w:rFonts w:ascii="Montserrat Light" w:hAnsi="Montserrat Light"/>
              </w:rPr>
              <w:t xml:space="preserve"> </w:t>
            </w:r>
            <w:proofErr w:type="spellStart"/>
            <w:r w:rsidRPr="0026075C">
              <w:rPr>
                <w:rFonts w:ascii="Montserrat Light" w:hAnsi="Montserrat Light"/>
              </w:rPr>
              <w:t>Educației</w:t>
            </w:r>
            <w:proofErr w:type="spellEnd"/>
            <w:r w:rsidRPr="0026075C">
              <w:rPr>
                <w:rFonts w:ascii="Montserrat Light" w:hAnsi="Montserrat Light"/>
              </w:rPr>
              <w:t xml:space="preserve"> nr. 3027/2023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listei</w:t>
            </w:r>
            <w:proofErr w:type="spellEnd"/>
            <w:r w:rsidRPr="0026075C">
              <w:rPr>
                <w:rFonts w:ascii="Montserrat Light" w:hAnsi="Montserrat Light"/>
              </w:rPr>
              <w:t xml:space="preserve"> </w:t>
            </w:r>
            <w:proofErr w:type="spellStart"/>
            <w:r w:rsidRPr="0026075C">
              <w:rPr>
                <w:rFonts w:ascii="Montserrat Light" w:hAnsi="Montserrat Light"/>
              </w:rPr>
              <w:t>competițiilor</w:t>
            </w:r>
            <w:proofErr w:type="spellEnd"/>
            <w:r w:rsidRPr="0026075C">
              <w:rPr>
                <w:rFonts w:ascii="Montserrat Light" w:hAnsi="Montserrat Light"/>
              </w:rPr>
              <w:t xml:space="preserve"> pe discipline </w:t>
            </w:r>
            <w:proofErr w:type="spellStart"/>
            <w:r w:rsidRPr="0026075C">
              <w:rPr>
                <w:rFonts w:ascii="Montserrat Light" w:hAnsi="Montserrat Light"/>
              </w:rPr>
              <w:t>școlare</w:t>
            </w:r>
            <w:proofErr w:type="spellEnd"/>
            <w:r w:rsidRPr="0026075C">
              <w:rPr>
                <w:rFonts w:ascii="Montserrat Light" w:hAnsi="Montserrat Light"/>
              </w:rPr>
              <w:t xml:space="preserve">, sportive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proiecte</w:t>
            </w:r>
            <w:proofErr w:type="spellEnd"/>
            <w:r w:rsidRPr="0026075C">
              <w:rPr>
                <w:rFonts w:ascii="Montserrat Light" w:hAnsi="Montserrat Light"/>
              </w:rPr>
              <w:t xml:space="preserve"> educative </w:t>
            </w:r>
            <w:proofErr w:type="spellStart"/>
            <w:r w:rsidRPr="0026075C">
              <w:rPr>
                <w:rFonts w:ascii="Montserrat Light" w:hAnsi="Montserrat Light"/>
              </w:rPr>
              <w:t>internaționale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naționale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anul</w:t>
            </w:r>
            <w:proofErr w:type="spellEnd"/>
            <w:r w:rsidRPr="0026075C">
              <w:rPr>
                <w:rFonts w:ascii="Montserrat Light" w:hAnsi="Montserrat Light"/>
              </w:rPr>
              <w:t xml:space="preserve"> 2022-2023, cu </w:t>
            </w:r>
            <w:proofErr w:type="spellStart"/>
            <w:r w:rsidRPr="0026075C">
              <w:rPr>
                <w:rFonts w:ascii="Montserrat Light" w:hAnsi="Montserrat Light"/>
              </w:rPr>
              <w:t>modificările</w:t>
            </w:r>
            <w:proofErr w:type="spellEnd"/>
            <w:r w:rsidRPr="0026075C">
              <w:rPr>
                <w:rFonts w:ascii="Montserrat Light" w:hAnsi="Montserrat Light"/>
              </w:rPr>
              <w:t xml:space="preserve"> </w:t>
            </w:r>
            <w:proofErr w:type="spellStart"/>
            <w:r w:rsidRPr="0026075C">
              <w:rPr>
                <w:rFonts w:ascii="Montserrat Light" w:hAnsi="Montserrat Light"/>
              </w:rPr>
              <w:t>și</w:t>
            </w:r>
            <w:proofErr w:type="spellEnd"/>
            <w:r w:rsidRPr="0026075C">
              <w:rPr>
                <w:rFonts w:ascii="Montserrat Light" w:hAnsi="Montserrat Light"/>
              </w:rPr>
              <w:t xml:space="preserve"> </w:t>
            </w:r>
            <w:proofErr w:type="spellStart"/>
            <w:r w:rsidRPr="0026075C">
              <w:rPr>
                <w:rFonts w:ascii="Montserrat Light" w:hAnsi="Montserrat Light"/>
              </w:rPr>
              <w:t>completările</w:t>
            </w:r>
            <w:proofErr w:type="spellEnd"/>
            <w:r w:rsidRPr="0026075C">
              <w:rPr>
                <w:rFonts w:ascii="Montserrat Light" w:hAnsi="Montserrat Light"/>
              </w:rPr>
              <w:t xml:space="preserve"> </w:t>
            </w:r>
            <w:proofErr w:type="spellStart"/>
            <w:r w:rsidRPr="0026075C">
              <w:rPr>
                <w:rFonts w:ascii="Montserrat Light" w:hAnsi="Montserrat Light"/>
              </w:rPr>
              <w:t>ulterioare</w:t>
            </w:r>
            <w:proofErr w:type="spellEnd"/>
            <w:r w:rsidRPr="0026075C">
              <w:rPr>
                <w:rFonts w:ascii="Montserrat Light" w:hAnsi="Montserrat Light"/>
              </w:rPr>
              <w:t>;</w:t>
            </w:r>
          </w:p>
          <w:p w14:paraId="49FD27DC" w14:textId="4AC5DE9C" w:rsidR="00B36056" w:rsidRPr="0026075C" w:rsidRDefault="00B36056" w:rsidP="00B36056">
            <w:pPr>
              <w:pStyle w:val="Listparagraf"/>
              <w:numPr>
                <w:ilvl w:val="0"/>
                <w:numId w:val="5"/>
              </w:numPr>
              <w:autoSpaceDE w:val="0"/>
              <w:autoSpaceDN w:val="0"/>
              <w:adjustRightInd w:val="0"/>
              <w:spacing w:after="0" w:line="240" w:lineRule="auto"/>
              <w:jc w:val="both"/>
              <w:rPr>
                <w:rFonts w:ascii="Montserrat Light" w:hAnsi="Montserrat Light"/>
              </w:rPr>
            </w:pPr>
            <w:proofErr w:type="spellStart"/>
            <w:r w:rsidRPr="0026075C">
              <w:rPr>
                <w:rFonts w:ascii="Montserrat Light" w:hAnsi="Montserrat Light"/>
              </w:rPr>
              <w:t>Hotărârea</w:t>
            </w:r>
            <w:proofErr w:type="spellEnd"/>
            <w:r w:rsidRPr="0026075C">
              <w:rPr>
                <w:rFonts w:ascii="Montserrat Light" w:hAnsi="Montserrat Light"/>
              </w:rPr>
              <w:t xml:space="preserve"> </w:t>
            </w:r>
            <w:proofErr w:type="spellStart"/>
            <w:r w:rsidRPr="0026075C">
              <w:rPr>
                <w:rFonts w:ascii="Montserrat Light" w:hAnsi="Montserrat Light"/>
              </w:rPr>
              <w:t>Consiliului</w:t>
            </w:r>
            <w:proofErr w:type="spellEnd"/>
            <w:r w:rsidRPr="0026075C">
              <w:rPr>
                <w:rFonts w:ascii="Montserrat Light" w:hAnsi="Montserrat Light"/>
              </w:rPr>
              <w:t xml:space="preserve"> </w:t>
            </w:r>
            <w:proofErr w:type="spellStart"/>
            <w:r w:rsidRPr="0026075C">
              <w:rPr>
                <w:rFonts w:ascii="Montserrat Light" w:hAnsi="Montserrat Light"/>
              </w:rPr>
              <w:t>Județean</w:t>
            </w:r>
            <w:proofErr w:type="spellEnd"/>
            <w:r w:rsidRPr="0026075C">
              <w:rPr>
                <w:rFonts w:ascii="Montserrat Light" w:hAnsi="Montserrat Light"/>
              </w:rPr>
              <w:t xml:space="preserve"> Cluj nr. 14/2023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aprobarea</w:t>
            </w:r>
            <w:proofErr w:type="spellEnd"/>
            <w:r w:rsidRPr="0026075C">
              <w:rPr>
                <w:rFonts w:ascii="Montserrat Light" w:hAnsi="Montserrat Light"/>
              </w:rPr>
              <w:t xml:space="preserve"> </w:t>
            </w:r>
            <w:proofErr w:type="spellStart"/>
            <w:r w:rsidRPr="0026075C">
              <w:rPr>
                <w:rFonts w:ascii="Montserrat Light" w:hAnsi="Montserrat Light"/>
              </w:rPr>
              <w:t>bugetului</w:t>
            </w:r>
            <w:proofErr w:type="spellEnd"/>
            <w:r w:rsidRPr="0026075C">
              <w:rPr>
                <w:rFonts w:ascii="Montserrat Light" w:hAnsi="Montserrat Light"/>
              </w:rPr>
              <w:t xml:space="preserve"> general </w:t>
            </w:r>
            <w:proofErr w:type="spellStart"/>
            <w:r w:rsidRPr="0026075C">
              <w:rPr>
                <w:rFonts w:ascii="Montserrat Light" w:hAnsi="Montserrat Light"/>
              </w:rPr>
              <w:t>propriu</w:t>
            </w:r>
            <w:proofErr w:type="spellEnd"/>
            <w:r w:rsidRPr="0026075C">
              <w:rPr>
                <w:rFonts w:ascii="Montserrat Light" w:hAnsi="Montserrat Light"/>
              </w:rPr>
              <w:t xml:space="preserve"> al </w:t>
            </w:r>
            <w:proofErr w:type="spellStart"/>
            <w:r w:rsidRPr="0026075C">
              <w:rPr>
                <w:rFonts w:ascii="Montserrat Light" w:hAnsi="Montserrat Light"/>
              </w:rPr>
              <w:t>Județului</w:t>
            </w:r>
            <w:proofErr w:type="spellEnd"/>
            <w:r w:rsidRPr="0026075C">
              <w:rPr>
                <w:rFonts w:ascii="Montserrat Light" w:hAnsi="Montserrat Light"/>
              </w:rPr>
              <w:t xml:space="preserve"> Cluj pe </w:t>
            </w:r>
            <w:proofErr w:type="spellStart"/>
            <w:r w:rsidRPr="0026075C">
              <w:rPr>
                <w:rFonts w:ascii="Montserrat Light" w:hAnsi="Montserrat Light"/>
              </w:rPr>
              <w:t>anul</w:t>
            </w:r>
            <w:proofErr w:type="spellEnd"/>
            <w:r w:rsidRPr="0026075C">
              <w:rPr>
                <w:rFonts w:ascii="Montserrat Light" w:hAnsi="Montserrat Light"/>
              </w:rPr>
              <w:t xml:space="preserve"> 2023;</w:t>
            </w:r>
          </w:p>
        </w:tc>
      </w:tr>
      <w:tr w:rsidR="0026075C" w:rsidRPr="0026075C" w14:paraId="07BB7446" w14:textId="77777777" w:rsidTr="003A16B3">
        <w:tc>
          <w:tcPr>
            <w:tcW w:w="9355" w:type="dxa"/>
            <w:gridSpan w:val="2"/>
          </w:tcPr>
          <w:p w14:paraId="60ED3948" w14:textId="77777777" w:rsidR="00306844" w:rsidRPr="0026075C" w:rsidRDefault="00306844" w:rsidP="005521F8">
            <w:pPr>
              <w:spacing w:line="240" w:lineRule="auto"/>
              <w:jc w:val="both"/>
              <w:rPr>
                <w:rFonts w:ascii="Montserrat Light" w:hAnsi="Montserrat Light"/>
                <w:b/>
                <w:bCs/>
                <w:i/>
                <w:iCs/>
              </w:rPr>
            </w:pPr>
            <w:proofErr w:type="spellStart"/>
            <w:r w:rsidRPr="0026075C">
              <w:rPr>
                <w:rFonts w:ascii="Montserrat Light" w:hAnsi="Montserrat Light"/>
                <w:b/>
                <w:bCs/>
                <w:i/>
                <w:iCs/>
              </w:rPr>
              <w:t>Secțiunea</w:t>
            </w:r>
            <w:proofErr w:type="spellEnd"/>
            <w:r w:rsidRPr="0026075C">
              <w:rPr>
                <w:rFonts w:ascii="Montserrat Light" w:hAnsi="Montserrat Light"/>
                <w:b/>
                <w:bCs/>
                <w:i/>
                <w:iCs/>
              </w:rPr>
              <w:t xml:space="preserve"> a 2-a </w:t>
            </w:r>
            <w:proofErr w:type="spellStart"/>
            <w:r w:rsidRPr="0026075C">
              <w:rPr>
                <w:rFonts w:ascii="Montserrat Light" w:hAnsi="Montserrat Light"/>
                <w:b/>
                <w:bCs/>
                <w:i/>
                <w:iCs/>
              </w:rPr>
              <w:t>Fundamentare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tehnică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respectiv</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cerințele</w:t>
            </w:r>
            <w:proofErr w:type="spellEnd"/>
            <w:r w:rsidRPr="0026075C">
              <w:rPr>
                <w:rFonts w:ascii="Montserrat Light" w:hAnsi="Montserrat Light"/>
                <w:b/>
                <w:bCs/>
                <w:i/>
                <w:iCs/>
              </w:rPr>
              <w:t xml:space="preserve"> de </w:t>
            </w:r>
            <w:proofErr w:type="spellStart"/>
            <w:r w:rsidRPr="0026075C">
              <w:rPr>
                <w:rFonts w:ascii="Montserrat Light" w:hAnsi="Montserrat Light"/>
                <w:b/>
                <w:bCs/>
                <w:i/>
                <w:iCs/>
              </w:rPr>
              <w:t>natură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tehnică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economică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juridică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posibilități</w:t>
            </w:r>
            <w:proofErr w:type="spellEnd"/>
            <w:r w:rsidRPr="0026075C">
              <w:rPr>
                <w:rFonts w:ascii="Montserrat Light" w:hAnsi="Montserrat Light"/>
                <w:b/>
                <w:bCs/>
                <w:i/>
                <w:iCs/>
              </w:rPr>
              <w:t xml:space="preserve"> de </w:t>
            </w:r>
            <w:proofErr w:type="spellStart"/>
            <w:r w:rsidRPr="0026075C">
              <w:rPr>
                <w:rFonts w:ascii="Montserrat Light" w:hAnsi="Montserrat Light"/>
                <w:b/>
                <w:bCs/>
                <w:i/>
                <w:iCs/>
              </w:rPr>
              <w:t>realizare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în</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condiții</w:t>
            </w:r>
            <w:proofErr w:type="spellEnd"/>
            <w:r w:rsidRPr="0026075C">
              <w:rPr>
                <w:rFonts w:ascii="Montserrat Light" w:hAnsi="Montserrat Light"/>
                <w:b/>
                <w:bCs/>
                <w:i/>
                <w:iCs/>
              </w:rPr>
              <w:t xml:space="preserve"> de </w:t>
            </w:r>
            <w:proofErr w:type="spellStart"/>
            <w:r w:rsidRPr="0026075C">
              <w:rPr>
                <w:rFonts w:ascii="Montserrat Light" w:hAnsi="Montserrat Light"/>
                <w:b/>
                <w:bCs/>
                <w:i/>
                <w:iCs/>
              </w:rPr>
              <w:t>utilitate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legalitate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regularitate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eficiență</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eficacitate</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și</w:t>
            </w:r>
            <w:proofErr w:type="spellEnd"/>
            <w:r w:rsidRPr="0026075C">
              <w:rPr>
                <w:rFonts w:ascii="Montserrat Light" w:hAnsi="Montserrat Light"/>
                <w:b/>
                <w:bCs/>
                <w:i/>
                <w:iCs/>
              </w:rPr>
              <w:t xml:space="preserve"> </w:t>
            </w:r>
            <w:proofErr w:type="spellStart"/>
            <w:r w:rsidRPr="0026075C">
              <w:rPr>
                <w:rFonts w:ascii="Montserrat Light" w:hAnsi="Montserrat Light"/>
                <w:b/>
                <w:bCs/>
                <w:i/>
                <w:iCs/>
              </w:rPr>
              <w:t>economicitate</w:t>
            </w:r>
            <w:proofErr w:type="spellEnd"/>
            <w:r w:rsidRPr="0026075C">
              <w:rPr>
                <w:rFonts w:ascii="Montserrat Light" w:hAnsi="Montserrat Light"/>
                <w:b/>
                <w:bCs/>
                <w:i/>
                <w:iCs/>
              </w:rPr>
              <w:t>:</w:t>
            </w:r>
          </w:p>
        </w:tc>
      </w:tr>
      <w:tr w:rsidR="0026075C" w:rsidRPr="0026075C" w14:paraId="5D8F0B55" w14:textId="77777777" w:rsidTr="003A16B3">
        <w:tc>
          <w:tcPr>
            <w:tcW w:w="9355" w:type="dxa"/>
            <w:gridSpan w:val="2"/>
          </w:tcPr>
          <w:p w14:paraId="5141FC6E" w14:textId="7ED64CA4" w:rsidR="00A14486" w:rsidRPr="0026075C" w:rsidRDefault="00200761" w:rsidP="00056814">
            <w:pPr>
              <w:pStyle w:val="sartttl"/>
              <w:spacing w:after="240"/>
              <w:jc w:val="both"/>
              <w:rPr>
                <w:rFonts w:ascii="Montserrat Light" w:hAnsi="Montserrat Light"/>
                <w:b w:val="0"/>
                <w:bCs w:val="0"/>
                <w:noProof/>
                <w:color w:val="auto"/>
                <w:sz w:val="22"/>
                <w:szCs w:val="22"/>
                <w:shd w:val="clear" w:color="auto" w:fill="FFFFFF"/>
              </w:rPr>
            </w:pPr>
            <w:r w:rsidRPr="0026075C">
              <w:rPr>
                <w:rFonts w:ascii="Montserrat Light" w:hAnsi="Montserrat Light"/>
                <w:b w:val="0"/>
                <w:bCs w:val="0"/>
                <w:noProof/>
                <w:color w:val="auto"/>
                <w:sz w:val="22"/>
                <w:szCs w:val="22"/>
                <w:shd w:val="clear" w:color="auto" w:fill="FFFFFF"/>
              </w:rPr>
              <w:t>Conform art. 10</w:t>
            </w:r>
            <w:r w:rsidR="00A14486" w:rsidRPr="0026075C">
              <w:rPr>
                <w:rFonts w:ascii="Montserrat Light" w:hAnsi="Montserrat Light"/>
                <w:b w:val="0"/>
                <w:bCs w:val="0"/>
                <w:noProof/>
                <w:color w:val="auto"/>
                <w:sz w:val="22"/>
                <w:szCs w:val="22"/>
                <w:shd w:val="clear" w:color="auto" w:fill="FFFFFF"/>
              </w:rPr>
              <w:t xml:space="preserve"> din Legea nr. 1/2011, î</w:t>
            </w:r>
            <w:r w:rsidRPr="0026075C">
              <w:rPr>
                <w:rFonts w:ascii="Montserrat Light" w:hAnsi="Montserrat Light"/>
                <w:b w:val="0"/>
                <w:bCs w:val="0"/>
                <w:noProof/>
                <w:color w:val="auto"/>
                <w:sz w:val="22"/>
                <w:szCs w:val="22"/>
                <w:shd w:val="clear" w:color="auto" w:fill="FFFFFF"/>
              </w:rPr>
              <w:t>n România, învăţământul este serviciu de interes public</w:t>
            </w:r>
            <w:r w:rsidR="00FF63F1" w:rsidRPr="0026075C">
              <w:rPr>
                <w:rFonts w:ascii="Montserrat Light" w:hAnsi="Montserrat Light"/>
                <w:b w:val="0"/>
                <w:bCs w:val="0"/>
                <w:noProof/>
                <w:color w:val="auto"/>
                <w:sz w:val="22"/>
                <w:szCs w:val="22"/>
                <w:shd w:val="clear" w:color="auto" w:fill="FFFFFF"/>
              </w:rPr>
              <w:t xml:space="preserve"> iar potrivit art.</w:t>
            </w:r>
            <w:r w:rsidR="00F452CE" w:rsidRPr="0026075C">
              <w:rPr>
                <w:rFonts w:ascii="Montserrat Light" w:hAnsi="Montserrat Light"/>
                <w:b w:val="0"/>
                <w:bCs w:val="0"/>
                <w:noProof/>
                <w:color w:val="auto"/>
                <w:sz w:val="22"/>
                <w:szCs w:val="22"/>
                <w:shd w:val="clear" w:color="auto" w:fill="FFFFFF"/>
              </w:rPr>
              <w:t xml:space="preserve"> </w:t>
            </w:r>
            <w:r w:rsidR="00FF63F1" w:rsidRPr="0026075C">
              <w:rPr>
                <w:rFonts w:ascii="Montserrat Light" w:hAnsi="Montserrat Light"/>
                <w:b w:val="0"/>
                <w:bCs w:val="0"/>
                <w:noProof/>
                <w:color w:val="auto"/>
                <w:sz w:val="22"/>
                <w:szCs w:val="22"/>
                <w:shd w:val="clear" w:color="auto" w:fill="FFFFFF"/>
              </w:rPr>
              <w:t xml:space="preserve">57 alin. </w:t>
            </w:r>
            <w:r w:rsidR="000A1F80" w:rsidRPr="0026075C">
              <w:rPr>
                <w:rFonts w:ascii="Montserrat Light" w:hAnsi="Montserrat Light"/>
                <w:b w:val="0"/>
                <w:bCs w:val="0"/>
                <w:noProof/>
                <w:color w:val="auto"/>
                <w:sz w:val="22"/>
                <w:szCs w:val="22"/>
                <w:shd w:val="clear" w:color="auto" w:fill="FFFFFF"/>
              </w:rPr>
              <w:t>(4)</w:t>
            </w:r>
            <w:r w:rsidR="00FF63F1" w:rsidRPr="0026075C">
              <w:rPr>
                <w:rFonts w:ascii="Montserrat Light" w:hAnsi="Montserrat Light"/>
                <w:b w:val="0"/>
                <w:bCs w:val="0"/>
                <w:noProof/>
                <w:color w:val="auto"/>
                <w:sz w:val="22"/>
                <w:szCs w:val="22"/>
                <w:shd w:val="clear" w:color="auto" w:fill="FFFFFF"/>
              </w:rPr>
              <w:t xml:space="preserve">, </w:t>
            </w:r>
            <w:r w:rsidR="00620936" w:rsidRPr="0026075C">
              <w:rPr>
                <w:rFonts w:ascii="Montserrat Light" w:hAnsi="Montserrat Light"/>
                <w:b w:val="0"/>
                <w:bCs w:val="0"/>
                <w:noProof/>
                <w:color w:val="auto"/>
                <w:sz w:val="22"/>
                <w:szCs w:val="22"/>
                <w:shd w:val="clear" w:color="auto" w:fill="FFFFFF"/>
              </w:rPr>
              <w:t>p</w:t>
            </w:r>
            <w:r w:rsidR="000A1F80" w:rsidRPr="0026075C">
              <w:rPr>
                <w:rFonts w:ascii="Montserrat Light" w:hAnsi="Montserrat Light"/>
                <w:b w:val="0"/>
                <w:bCs w:val="0"/>
                <w:noProof/>
                <w:color w:val="auto"/>
                <w:sz w:val="22"/>
                <w:szCs w:val="22"/>
                <w:shd w:val="clear" w:color="auto" w:fill="FFFFFF"/>
              </w:rPr>
              <w:t xml:space="preserve">entru sprijinirea copiilor şi a tinerilor capabili de performanţe înalte, Ministerul Educaţiei organizează </w:t>
            </w:r>
            <w:r w:rsidR="00620936" w:rsidRPr="0026075C">
              <w:rPr>
                <w:rFonts w:ascii="Montserrat Light" w:hAnsi="Montserrat Light"/>
                <w:b w:val="0"/>
                <w:bCs w:val="0"/>
                <w:noProof/>
                <w:color w:val="auto"/>
                <w:sz w:val="22"/>
                <w:szCs w:val="22"/>
                <w:shd w:val="clear" w:color="auto" w:fill="FFFFFF"/>
              </w:rPr>
              <w:t xml:space="preserve">și </w:t>
            </w:r>
            <w:r w:rsidR="000A1F80" w:rsidRPr="0026075C">
              <w:rPr>
                <w:rFonts w:ascii="Montserrat Light" w:hAnsi="Montserrat Light"/>
                <w:b w:val="0"/>
                <w:bCs w:val="0"/>
                <w:noProof/>
                <w:color w:val="auto"/>
                <w:sz w:val="22"/>
                <w:szCs w:val="22"/>
                <w:shd w:val="clear" w:color="auto" w:fill="FFFFFF"/>
              </w:rPr>
              <w:t>competiţii şcolare</w:t>
            </w:r>
            <w:r w:rsidR="00620936" w:rsidRPr="0026075C">
              <w:rPr>
                <w:rFonts w:ascii="Montserrat Light" w:hAnsi="Montserrat Light"/>
                <w:b w:val="0"/>
                <w:bCs w:val="0"/>
                <w:noProof/>
                <w:color w:val="auto"/>
                <w:sz w:val="22"/>
                <w:szCs w:val="22"/>
                <w:shd w:val="clear" w:color="auto" w:fill="FFFFFF"/>
              </w:rPr>
              <w:t xml:space="preserve"> (olimpiade</w:t>
            </w:r>
            <w:r w:rsidR="00C32CB6" w:rsidRPr="0026075C">
              <w:rPr>
                <w:rFonts w:ascii="Montserrat Light" w:hAnsi="Montserrat Light"/>
                <w:b w:val="0"/>
                <w:bCs w:val="0"/>
                <w:noProof/>
                <w:color w:val="auto"/>
                <w:sz w:val="22"/>
                <w:szCs w:val="22"/>
                <w:shd w:val="clear" w:color="auto" w:fill="FFFFFF"/>
              </w:rPr>
              <w:t xml:space="preserve"> și concursuri).</w:t>
            </w:r>
          </w:p>
          <w:p w14:paraId="6E31ED0E" w14:textId="38659A19" w:rsidR="003F2F2C" w:rsidRPr="0026075C" w:rsidRDefault="003F2F2C" w:rsidP="00056814">
            <w:pPr>
              <w:pStyle w:val="spar"/>
              <w:spacing w:after="240"/>
              <w:ind w:left="0"/>
              <w:jc w:val="both"/>
              <w:rPr>
                <w:rFonts w:ascii="Montserrat Light" w:hAnsi="Montserrat Light"/>
                <w:noProof/>
                <w:sz w:val="22"/>
                <w:szCs w:val="22"/>
                <w:shd w:val="clear" w:color="auto" w:fill="FFFFFF"/>
              </w:rPr>
            </w:pPr>
            <w:r w:rsidRPr="0026075C">
              <w:rPr>
                <w:rFonts w:ascii="Montserrat Light" w:hAnsi="Montserrat Light"/>
                <w:noProof/>
                <w:sz w:val="22"/>
                <w:szCs w:val="22"/>
                <w:shd w:val="clear" w:color="auto" w:fill="FFFFFF"/>
              </w:rPr>
              <w:t>Competiţiile şcolare au ca obiectiv general stimularea elevilor cu performanţe şcolare înalte sau care au interes şi aptitudini deosebite în domeniul ştiinţific, tehnico-aplicativ, cultural-artistic, civic şi în cel sportiv. Totodată, competiţiile şcolare promovează valorile culturale şi etice fundamentale, spiritul de fair-play</w:t>
            </w:r>
            <w:r w:rsidR="00A146B4" w:rsidRPr="0026075C">
              <w:rPr>
                <w:rFonts w:ascii="Montserrat Light" w:hAnsi="Montserrat Light"/>
                <w:noProof/>
                <w:sz w:val="22"/>
                <w:szCs w:val="22"/>
                <w:shd w:val="clear" w:color="auto" w:fill="FFFFFF"/>
              </w:rPr>
              <w:t>.</w:t>
            </w:r>
          </w:p>
          <w:p w14:paraId="0C602182" w14:textId="7469E4EB" w:rsidR="003F2F2C" w:rsidRPr="0026075C" w:rsidRDefault="00A146B4" w:rsidP="00056814">
            <w:pPr>
              <w:pStyle w:val="spar"/>
              <w:spacing w:after="240"/>
              <w:ind w:left="0"/>
              <w:jc w:val="both"/>
              <w:rPr>
                <w:rFonts w:ascii="Montserrat Light" w:hAnsi="Montserrat Light"/>
                <w:noProof/>
                <w:sz w:val="22"/>
                <w:szCs w:val="22"/>
                <w:shd w:val="clear" w:color="auto" w:fill="FFFFFF"/>
              </w:rPr>
            </w:pPr>
            <w:r w:rsidRPr="0026075C">
              <w:rPr>
                <w:rFonts w:ascii="Montserrat Light" w:hAnsi="Montserrat Light"/>
                <w:noProof/>
                <w:sz w:val="22"/>
                <w:szCs w:val="22"/>
                <w:shd w:val="clear" w:color="auto" w:fill="FFFFFF"/>
              </w:rPr>
              <w:t>C</w:t>
            </w:r>
            <w:r w:rsidR="003F2F2C" w:rsidRPr="0026075C">
              <w:rPr>
                <w:rFonts w:ascii="Montserrat Light" w:hAnsi="Montserrat Light"/>
                <w:noProof/>
                <w:sz w:val="22"/>
                <w:szCs w:val="22"/>
                <w:shd w:val="clear" w:color="auto" w:fill="FFFFFF"/>
              </w:rPr>
              <w:t>ompetiţii</w:t>
            </w:r>
            <w:r w:rsidRPr="0026075C">
              <w:rPr>
                <w:rFonts w:ascii="Montserrat Light" w:hAnsi="Montserrat Light"/>
                <w:noProof/>
                <w:sz w:val="22"/>
                <w:szCs w:val="22"/>
                <w:shd w:val="clear" w:color="auto" w:fill="FFFFFF"/>
              </w:rPr>
              <w:t>le</w:t>
            </w:r>
            <w:r w:rsidR="003F2F2C" w:rsidRPr="0026075C">
              <w:rPr>
                <w:rFonts w:ascii="Montserrat Light" w:hAnsi="Montserrat Light"/>
                <w:noProof/>
                <w:sz w:val="22"/>
                <w:szCs w:val="22"/>
                <w:shd w:val="clear" w:color="auto" w:fill="FFFFFF"/>
              </w:rPr>
              <w:t xml:space="preserve"> şcolare</w:t>
            </w:r>
            <w:r w:rsidRPr="0026075C">
              <w:rPr>
                <w:rFonts w:ascii="Montserrat Light" w:hAnsi="Montserrat Light"/>
                <w:noProof/>
                <w:sz w:val="22"/>
                <w:szCs w:val="22"/>
                <w:shd w:val="clear" w:color="auto" w:fill="FFFFFF"/>
              </w:rPr>
              <w:t xml:space="preserve"> </w:t>
            </w:r>
            <w:r w:rsidR="003F2F2C" w:rsidRPr="0026075C">
              <w:rPr>
                <w:rFonts w:ascii="Montserrat Light" w:hAnsi="Montserrat Light"/>
                <w:noProof/>
                <w:sz w:val="22"/>
                <w:szCs w:val="22"/>
                <w:shd w:val="clear" w:color="auto" w:fill="FFFFFF"/>
              </w:rPr>
              <w:t>includ olimpiade şcolare şi concursuri şcolare, organizate pe discipline de învăţământ, interdisciplinare, multidisciplinare, transdisciplinare/</w:t>
            </w:r>
            <w:r w:rsidR="00D20A2A" w:rsidRPr="0026075C">
              <w:rPr>
                <w:rFonts w:ascii="Montserrat Light" w:hAnsi="Montserrat Light"/>
                <w:noProof/>
                <w:sz w:val="22"/>
                <w:szCs w:val="22"/>
                <w:shd w:val="clear" w:color="auto" w:fill="FFFFFF"/>
              </w:rPr>
              <w:t xml:space="preserve"> </w:t>
            </w:r>
            <w:r w:rsidR="003F2F2C" w:rsidRPr="0026075C">
              <w:rPr>
                <w:rFonts w:ascii="Montserrat Light" w:hAnsi="Montserrat Light"/>
                <w:noProof/>
                <w:sz w:val="22"/>
                <w:szCs w:val="22"/>
                <w:shd w:val="clear" w:color="auto" w:fill="FFFFFF"/>
              </w:rPr>
              <w:t xml:space="preserve">calificări şi domenii de pregătire profesională, concursuri de creaţie, concursuri şi festivaluri cultural-artistice, campionate şi concursuri sportive şcolare pentru elevi. </w:t>
            </w:r>
          </w:p>
          <w:p w14:paraId="0C18E357" w14:textId="210A1AD2" w:rsidR="003F2F2C" w:rsidRPr="0026075C" w:rsidRDefault="003F2F2C" w:rsidP="00056814">
            <w:pPr>
              <w:spacing w:after="240"/>
              <w:jc w:val="both"/>
              <w:rPr>
                <w:rStyle w:val="salnbdy"/>
                <w:rFonts w:ascii="Montserrat Light" w:eastAsia="Times New Roman" w:hAnsi="Montserrat Light"/>
                <w:noProof/>
                <w:color w:val="auto"/>
                <w:sz w:val="22"/>
                <w:szCs w:val="22"/>
              </w:rPr>
            </w:pPr>
            <w:r w:rsidRPr="0026075C">
              <w:rPr>
                <w:rStyle w:val="salnbdy"/>
                <w:rFonts w:ascii="Montserrat Light" w:eastAsia="Times New Roman" w:hAnsi="Montserrat Light"/>
                <w:noProof/>
                <w:color w:val="auto"/>
                <w:sz w:val="22"/>
                <w:szCs w:val="22"/>
              </w:rPr>
              <w:t xml:space="preserve">Olimpiadele şcolare sunt competiţii şcolare de excelenţă bazate pe studierea uneia sau a mai multor discipline predate în sistemul formal de învăţământ, adresându-se elevilor cu aptitudini şi performanţe înalte în domeniul matematicii şi al ştiinţelor, al limbii şi literaturii române, al limbilor şi al literaturilor materne şi al limbilor moderne, al disciplinelor din ariile curriculare om şi societate, arte, sport şi educaţie fizică, tehnologii, lingvistică, astronomie şi astrofizică şi la care pot participa elevi din toate judeţele ţării şi municipiul Bucureşti. </w:t>
            </w:r>
          </w:p>
          <w:p w14:paraId="2A0B2C87" w14:textId="612F1507" w:rsidR="004016BD" w:rsidRDefault="004016BD" w:rsidP="00FC1D2A">
            <w:pPr>
              <w:spacing w:line="240" w:lineRule="auto"/>
              <w:jc w:val="both"/>
              <w:rPr>
                <w:rStyle w:val="salnbdy"/>
                <w:rFonts w:ascii="Montserrat Light" w:eastAsia="Times New Roman" w:hAnsi="Montserrat Light"/>
                <w:noProof/>
                <w:color w:val="auto"/>
                <w:sz w:val="22"/>
                <w:szCs w:val="22"/>
              </w:rPr>
            </w:pPr>
            <w:r w:rsidRPr="00FC1D2A">
              <w:rPr>
                <w:rStyle w:val="salnbdy"/>
                <w:rFonts w:ascii="Montserrat Light" w:eastAsia="Times New Roman" w:hAnsi="Montserrat Light"/>
                <w:noProof/>
                <w:color w:val="auto"/>
                <w:sz w:val="22"/>
                <w:szCs w:val="22"/>
              </w:rPr>
              <w:lastRenderedPageBreak/>
              <w:t>Conform art.</w:t>
            </w:r>
            <w:r w:rsidR="00C1648C" w:rsidRPr="00FC1D2A">
              <w:rPr>
                <w:rStyle w:val="salnbdy"/>
                <w:rFonts w:ascii="Montserrat Light" w:eastAsia="Times New Roman" w:hAnsi="Montserrat Light"/>
                <w:noProof/>
                <w:color w:val="auto"/>
                <w:sz w:val="22"/>
                <w:szCs w:val="22"/>
              </w:rPr>
              <w:t xml:space="preserve"> 16 alin.(2) din Ordinul ME</w:t>
            </w:r>
            <w:r w:rsidR="002832B2" w:rsidRPr="00FC1D2A">
              <w:rPr>
                <w:rStyle w:val="salnbdy"/>
                <w:rFonts w:ascii="Montserrat Light" w:eastAsia="Times New Roman" w:hAnsi="Montserrat Light"/>
                <w:noProof/>
                <w:color w:val="auto"/>
                <w:sz w:val="22"/>
                <w:szCs w:val="22"/>
              </w:rPr>
              <w:t xml:space="preserve">CTS </w:t>
            </w:r>
            <w:r w:rsidR="00C1648C" w:rsidRPr="00FC1D2A">
              <w:rPr>
                <w:rStyle w:val="salnbdy"/>
                <w:rFonts w:ascii="Montserrat Light" w:eastAsia="Times New Roman" w:hAnsi="Montserrat Light"/>
                <w:noProof/>
                <w:color w:val="auto"/>
                <w:sz w:val="22"/>
                <w:szCs w:val="22"/>
              </w:rPr>
              <w:t>nr. 3035/2012</w:t>
            </w:r>
            <w:r w:rsidR="002832B2" w:rsidRPr="00FC1D2A">
              <w:rPr>
                <w:rStyle w:val="salnbdy"/>
                <w:rFonts w:ascii="Montserrat Light" w:eastAsia="Times New Roman" w:hAnsi="Montserrat Light"/>
                <w:noProof/>
                <w:color w:val="auto"/>
                <w:sz w:val="22"/>
                <w:szCs w:val="22"/>
              </w:rPr>
              <w:t>, cu modificările și completările ulterioare, pentru organizarea şi desfăşurarea olimpiadelor se realizează, de regulă, colaborări, asocieri sau parteneriate cu societăţi ştiinţifice/asociaţii profesionale şi/sau instituţii de învăţământ superior, instituţii ştiinţifice, instituţii culturale, organizaţii ale minorităţilor naţionale din România şi din străinătate, cu persoane fizice sau juridice, autorităţi locale, ambasade, organizaţii non-guvernamentale, naţionale sau internaţionale.</w:t>
            </w:r>
          </w:p>
          <w:p w14:paraId="664684E8" w14:textId="77777777" w:rsidR="00FC1D2A" w:rsidRPr="00FC1D2A" w:rsidRDefault="00FC1D2A" w:rsidP="00FC1D2A">
            <w:pPr>
              <w:spacing w:line="240" w:lineRule="auto"/>
              <w:jc w:val="both"/>
              <w:rPr>
                <w:rStyle w:val="salnbdy"/>
                <w:rFonts w:ascii="Montserrat Light" w:eastAsia="Times New Roman" w:hAnsi="Montserrat Light"/>
                <w:noProof/>
                <w:color w:val="auto"/>
                <w:sz w:val="22"/>
                <w:szCs w:val="22"/>
              </w:rPr>
            </w:pPr>
          </w:p>
          <w:p w14:paraId="260CB279" w14:textId="2D843895" w:rsidR="00240A2F" w:rsidRPr="0026075C" w:rsidRDefault="00240A2F" w:rsidP="00FC1D2A">
            <w:pPr>
              <w:spacing w:line="240" w:lineRule="auto"/>
              <w:jc w:val="both"/>
              <w:rPr>
                <w:rStyle w:val="salnbdy"/>
                <w:rFonts w:ascii="Montserrat Light" w:hAnsi="Montserrat Light"/>
                <w:color w:val="auto"/>
                <w:sz w:val="22"/>
                <w:szCs w:val="22"/>
              </w:rPr>
            </w:pPr>
            <w:r w:rsidRPr="0026075C">
              <w:rPr>
                <w:rStyle w:val="salnbdy"/>
                <w:rFonts w:ascii="Montserrat Light" w:hAnsi="Montserrat Light"/>
                <w:color w:val="auto"/>
                <w:sz w:val="22"/>
                <w:szCs w:val="22"/>
              </w:rPr>
              <w:t>Conform art.19</w:t>
            </w:r>
            <w:r w:rsidR="00401CD4" w:rsidRPr="0026075C">
              <w:rPr>
                <w:rStyle w:val="salnbdy"/>
                <w:rFonts w:ascii="Montserrat Light" w:hAnsi="Montserrat Light"/>
                <w:color w:val="auto"/>
                <w:sz w:val="22"/>
                <w:szCs w:val="22"/>
              </w:rPr>
              <w:t xml:space="preserve"> din </w:t>
            </w:r>
            <w:proofErr w:type="spellStart"/>
            <w:r w:rsidR="00401CD4" w:rsidRPr="0026075C">
              <w:rPr>
                <w:rStyle w:val="salnbdy"/>
                <w:rFonts w:ascii="Montserrat Light" w:hAnsi="Montserrat Light"/>
                <w:color w:val="auto"/>
                <w:sz w:val="22"/>
                <w:szCs w:val="22"/>
              </w:rPr>
              <w:t>același</w:t>
            </w:r>
            <w:proofErr w:type="spellEnd"/>
            <w:r w:rsidR="00401CD4" w:rsidRPr="0026075C">
              <w:rPr>
                <w:rStyle w:val="salnbdy"/>
                <w:rFonts w:ascii="Montserrat Light" w:hAnsi="Montserrat Light"/>
                <w:color w:val="auto"/>
                <w:sz w:val="22"/>
                <w:szCs w:val="22"/>
              </w:rPr>
              <w:t xml:space="preserve"> act </w:t>
            </w:r>
            <w:proofErr w:type="spellStart"/>
            <w:r w:rsidR="00401CD4" w:rsidRPr="0026075C">
              <w:rPr>
                <w:rStyle w:val="salnbdy"/>
                <w:rFonts w:ascii="Montserrat Light" w:hAnsi="Montserrat Light"/>
                <w:color w:val="auto"/>
                <w:sz w:val="22"/>
                <w:szCs w:val="22"/>
              </w:rPr>
              <w:t>normativ</w:t>
            </w:r>
            <w:proofErr w:type="spellEnd"/>
            <w:r w:rsidR="006C51FB" w:rsidRPr="0026075C">
              <w:rPr>
                <w:rFonts w:ascii="Montserrat Light" w:hAnsi="Montserrat Light"/>
              </w:rPr>
              <w:t xml:space="preserve"> </w:t>
            </w:r>
            <w:proofErr w:type="spellStart"/>
            <w:r w:rsidR="006C51FB" w:rsidRPr="0026075C">
              <w:rPr>
                <w:rStyle w:val="salnbdy"/>
                <w:rFonts w:ascii="Montserrat Light" w:hAnsi="Montserrat Light"/>
                <w:color w:val="auto"/>
                <w:sz w:val="22"/>
                <w:szCs w:val="22"/>
              </w:rPr>
              <w:t>comisia</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judeţeană</w:t>
            </w:r>
            <w:proofErr w:type="spellEnd"/>
            <w:r w:rsidR="006C51FB" w:rsidRPr="0026075C">
              <w:rPr>
                <w:rStyle w:val="salnbdy"/>
                <w:rFonts w:ascii="Montserrat Light" w:hAnsi="Montserrat Light"/>
                <w:color w:val="auto"/>
                <w:sz w:val="22"/>
                <w:szCs w:val="22"/>
              </w:rPr>
              <w:t xml:space="preserve">/a </w:t>
            </w:r>
            <w:proofErr w:type="spellStart"/>
            <w:r w:rsidR="006C51FB" w:rsidRPr="0026075C">
              <w:rPr>
                <w:rStyle w:val="salnbdy"/>
                <w:rFonts w:ascii="Montserrat Light" w:hAnsi="Montserrat Light"/>
                <w:color w:val="auto"/>
                <w:sz w:val="22"/>
                <w:szCs w:val="22"/>
              </w:rPr>
              <w:t>sectorului</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municipiului</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Bucureşti</w:t>
            </w:r>
            <w:proofErr w:type="spellEnd"/>
            <w:r w:rsidR="006C51FB" w:rsidRPr="0026075C">
              <w:rPr>
                <w:rStyle w:val="salnbdy"/>
                <w:rFonts w:ascii="Montserrat Light" w:hAnsi="Montserrat Light"/>
                <w:color w:val="auto"/>
                <w:sz w:val="22"/>
                <w:szCs w:val="22"/>
              </w:rPr>
              <w:t xml:space="preserve"> de </w:t>
            </w:r>
            <w:proofErr w:type="spellStart"/>
            <w:r w:rsidR="006C51FB" w:rsidRPr="0026075C">
              <w:rPr>
                <w:rStyle w:val="salnbdy"/>
                <w:rFonts w:ascii="Montserrat Light" w:hAnsi="Montserrat Light"/>
                <w:color w:val="auto"/>
                <w:sz w:val="22"/>
                <w:szCs w:val="22"/>
              </w:rPr>
              <w:t>organizare</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evaluare</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şi</w:t>
            </w:r>
            <w:proofErr w:type="spellEnd"/>
            <w:r w:rsidR="006C51FB" w:rsidRPr="0026075C">
              <w:rPr>
                <w:rStyle w:val="salnbdy"/>
                <w:rFonts w:ascii="Montserrat Light" w:hAnsi="Montserrat Light"/>
                <w:color w:val="auto"/>
                <w:sz w:val="22"/>
                <w:szCs w:val="22"/>
              </w:rPr>
              <w:t xml:space="preserve"> de </w:t>
            </w:r>
            <w:proofErr w:type="spellStart"/>
            <w:r w:rsidR="006C51FB" w:rsidRPr="0026075C">
              <w:rPr>
                <w:rStyle w:val="salnbdy"/>
                <w:rFonts w:ascii="Montserrat Light" w:hAnsi="Montserrat Light"/>
                <w:color w:val="auto"/>
                <w:sz w:val="22"/>
                <w:szCs w:val="22"/>
              </w:rPr>
              <w:t>soluţionare</w:t>
            </w:r>
            <w:proofErr w:type="spellEnd"/>
            <w:r w:rsidR="006C51FB" w:rsidRPr="0026075C">
              <w:rPr>
                <w:rStyle w:val="salnbdy"/>
                <w:rFonts w:ascii="Montserrat Light" w:hAnsi="Montserrat Light"/>
                <w:color w:val="auto"/>
                <w:sz w:val="22"/>
                <w:szCs w:val="22"/>
              </w:rPr>
              <w:t xml:space="preserve"> a </w:t>
            </w:r>
            <w:proofErr w:type="spellStart"/>
            <w:r w:rsidR="006C51FB" w:rsidRPr="0026075C">
              <w:rPr>
                <w:rStyle w:val="salnbdy"/>
                <w:rFonts w:ascii="Montserrat Light" w:hAnsi="Montserrat Light"/>
                <w:color w:val="auto"/>
                <w:sz w:val="22"/>
                <w:szCs w:val="22"/>
              </w:rPr>
              <w:t>contestaţiilor</w:t>
            </w:r>
            <w:proofErr w:type="spellEnd"/>
            <w:r w:rsidR="006C51FB"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numită</w:t>
            </w:r>
            <w:proofErr w:type="spell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prin</w:t>
            </w:r>
            <w:proofErr w:type="spell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decizie</w:t>
            </w:r>
            <w:proofErr w:type="spellEnd"/>
            <w:r w:rsidR="001675B4" w:rsidRPr="0026075C">
              <w:rPr>
                <w:rStyle w:val="salnbdy"/>
                <w:rFonts w:ascii="Montserrat Light" w:hAnsi="Montserrat Light"/>
                <w:color w:val="auto"/>
                <w:sz w:val="22"/>
                <w:szCs w:val="22"/>
              </w:rPr>
              <w:t xml:space="preserve"> </w:t>
            </w:r>
            <w:proofErr w:type="gramStart"/>
            <w:r w:rsidR="001675B4" w:rsidRPr="0026075C">
              <w:rPr>
                <w:rStyle w:val="salnbdy"/>
                <w:rFonts w:ascii="Montserrat Light" w:hAnsi="Montserrat Light"/>
                <w:color w:val="auto"/>
                <w:sz w:val="22"/>
                <w:szCs w:val="22"/>
              </w:rPr>
              <w:t>a</w:t>
            </w:r>
            <w:proofErr w:type="gram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inspectorului</w:t>
            </w:r>
            <w:proofErr w:type="spell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şcolar</w:t>
            </w:r>
            <w:proofErr w:type="spellEnd"/>
            <w:r w:rsidR="001675B4" w:rsidRPr="0026075C">
              <w:rPr>
                <w:rStyle w:val="salnbdy"/>
                <w:rFonts w:ascii="Montserrat Light" w:hAnsi="Montserrat Light"/>
                <w:color w:val="auto"/>
                <w:sz w:val="22"/>
                <w:szCs w:val="22"/>
              </w:rPr>
              <w:t xml:space="preserve"> general, </w:t>
            </w:r>
            <w:proofErr w:type="spellStart"/>
            <w:r w:rsidR="006C51FB" w:rsidRPr="0026075C">
              <w:rPr>
                <w:rStyle w:val="salnbdy"/>
                <w:rFonts w:ascii="Montserrat Light" w:hAnsi="Montserrat Light"/>
                <w:color w:val="auto"/>
                <w:sz w:val="22"/>
                <w:szCs w:val="22"/>
              </w:rPr>
              <w:t>este</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implicată</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în</w:t>
            </w:r>
            <w:proofErr w:type="spellEnd"/>
            <w:r w:rsidR="006C51FB" w:rsidRPr="0026075C">
              <w:rPr>
                <w:rStyle w:val="salnbdy"/>
                <w:rFonts w:ascii="Montserrat Light" w:hAnsi="Montserrat Light"/>
                <w:color w:val="auto"/>
                <w:sz w:val="22"/>
                <w:szCs w:val="22"/>
              </w:rPr>
              <w:t xml:space="preserve"> </w:t>
            </w:r>
            <w:proofErr w:type="spellStart"/>
            <w:r w:rsidR="006C51FB" w:rsidRPr="0026075C">
              <w:rPr>
                <w:rStyle w:val="salnbdy"/>
                <w:rFonts w:ascii="Montserrat Light" w:hAnsi="Montserrat Light"/>
                <w:color w:val="auto"/>
                <w:sz w:val="22"/>
                <w:szCs w:val="22"/>
              </w:rPr>
              <w:t>etapa</w:t>
            </w:r>
            <w:proofErr w:type="spellEnd"/>
            <w:r w:rsidR="006C51FB"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națională</w:t>
            </w:r>
            <w:proofErr w:type="spellEnd"/>
            <w:r w:rsidR="001675B4" w:rsidRPr="0026075C">
              <w:rPr>
                <w:rStyle w:val="salnbdy"/>
                <w:rFonts w:ascii="Montserrat Light" w:hAnsi="Montserrat Light"/>
                <w:color w:val="auto"/>
                <w:sz w:val="22"/>
                <w:szCs w:val="22"/>
              </w:rPr>
              <w:t xml:space="preserve"> din </w:t>
            </w:r>
            <w:proofErr w:type="spellStart"/>
            <w:r w:rsidR="001675B4" w:rsidRPr="0026075C">
              <w:rPr>
                <w:rStyle w:val="salnbdy"/>
                <w:rFonts w:ascii="Montserrat Light" w:hAnsi="Montserrat Light"/>
                <w:color w:val="auto"/>
                <w:sz w:val="22"/>
                <w:szCs w:val="22"/>
              </w:rPr>
              <w:t>județul</w:t>
            </w:r>
            <w:proofErr w:type="spell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organizator</w:t>
            </w:r>
            <w:proofErr w:type="spell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și</w:t>
            </w:r>
            <w:proofErr w:type="spellEnd"/>
            <w:r w:rsidR="001675B4" w:rsidRPr="0026075C">
              <w:rPr>
                <w:rStyle w:val="salnbdy"/>
                <w:rFonts w:ascii="Montserrat Light" w:hAnsi="Montserrat Light"/>
                <w:color w:val="auto"/>
                <w:sz w:val="22"/>
                <w:szCs w:val="22"/>
              </w:rPr>
              <w:t xml:space="preserve"> are </w:t>
            </w:r>
            <w:proofErr w:type="spellStart"/>
            <w:r w:rsidR="001675B4" w:rsidRPr="0026075C">
              <w:rPr>
                <w:rStyle w:val="salnbdy"/>
                <w:rFonts w:ascii="Montserrat Light" w:hAnsi="Montserrat Light"/>
                <w:color w:val="auto"/>
                <w:sz w:val="22"/>
                <w:szCs w:val="22"/>
              </w:rPr>
              <w:t>următoarele</w:t>
            </w:r>
            <w:proofErr w:type="spellEnd"/>
            <w:r w:rsidR="001675B4" w:rsidRPr="0026075C">
              <w:rPr>
                <w:rStyle w:val="salnbdy"/>
                <w:rFonts w:ascii="Montserrat Light" w:hAnsi="Montserrat Light"/>
                <w:color w:val="auto"/>
                <w:sz w:val="22"/>
                <w:szCs w:val="22"/>
              </w:rPr>
              <w:t xml:space="preserve"> </w:t>
            </w:r>
            <w:proofErr w:type="spellStart"/>
            <w:r w:rsidR="001675B4" w:rsidRPr="0026075C">
              <w:rPr>
                <w:rStyle w:val="salnbdy"/>
                <w:rFonts w:ascii="Montserrat Light" w:hAnsi="Montserrat Light"/>
                <w:color w:val="auto"/>
                <w:sz w:val="22"/>
                <w:szCs w:val="22"/>
              </w:rPr>
              <w:t>atribuții</w:t>
            </w:r>
            <w:proofErr w:type="spellEnd"/>
            <w:r w:rsidR="001675B4" w:rsidRPr="0026075C">
              <w:rPr>
                <w:rStyle w:val="salnbdy"/>
                <w:rFonts w:ascii="Montserrat Light" w:hAnsi="Montserrat Light"/>
                <w:color w:val="auto"/>
                <w:sz w:val="22"/>
                <w:szCs w:val="22"/>
              </w:rPr>
              <w:t xml:space="preserve">: </w:t>
            </w:r>
          </w:p>
          <w:p w14:paraId="1609AC0E" w14:textId="7EFF820F" w:rsidR="001675B4" w:rsidRPr="0026075C" w:rsidRDefault="001675B4" w:rsidP="00C23033">
            <w:pPr>
              <w:pStyle w:val="Listparagraf"/>
              <w:numPr>
                <w:ilvl w:val="0"/>
                <w:numId w:val="9"/>
              </w:numPr>
              <w:spacing w:after="0" w:line="240" w:lineRule="auto"/>
              <w:jc w:val="both"/>
              <w:rPr>
                <w:rFonts w:ascii="Montserrat Light" w:eastAsia="Times New Roman" w:hAnsi="Montserrat Light"/>
                <w:noProof/>
              </w:rPr>
            </w:pPr>
            <w:r w:rsidRPr="0026075C">
              <w:rPr>
                <w:rStyle w:val="slitbdy"/>
                <w:rFonts w:ascii="Montserrat Light" w:eastAsia="Times New Roman" w:hAnsi="Montserrat Light"/>
                <w:noProof/>
                <w:color w:val="auto"/>
                <w:sz w:val="22"/>
                <w:szCs w:val="22"/>
              </w:rPr>
              <w:t>realizarea bazei de date cu privire la participanţii calificaţi la olimpiadă;</w:t>
            </w:r>
          </w:p>
          <w:p w14:paraId="0C1A4D36" w14:textId="081A0A97" w:rsidR="001675B4" w:rsidRPr="0026075C" w:rsidRDefault="001675B4" w:rsidP="00C23033">
            <w:pPr>
              <w:pStyle w:val="Listparagraf"/>
              <w:numPr>
                <w:ilvl w:val="0"/>
                <w:numId w:val="9"/>
              </w:numPr>
              <w:spacing w:after="0" w:line="240" w:lineRule="auto"/>
              <w:jc w:val="both"/>
              <w:rPr>
                <w:rFonts w:ascii="Montserrat Light" w:eastAsia="Times New Roman" w:hAnsi="Montserrat Light"/>
                <w:noProof/>
                <w:shd w:val="clear" w:color="auto" w:fill="FFFFFF"/>
              </w:rPr>
            </w:pPr>
            <w:r w:rsidRPr="0026075C">
              <w:rPr>
                <w:rStyle w:val="slitbdy"/>
                <w:rFonts w:ascii="Montserrat Light" w:eastAsia="Times New Roman" w:hAnsi="Montserrat Light"/>
                <w:noProof/>
                <w:color w:val="auto"/>
                <w:sz w:val="22"/>
                <w:szCs w:val="22"/>
              </w:rPr>
              <w:t>asigurarea logisticii necesare desfăşurării competiţiei, inclusiv confecţionarea ştampilei de olimpiadă;</w:t>
            </w:r>
          </w:p>
          <w:p w14:paraId="6810C5F7" w14:textId="3DAF1966" w:rsidR="001675B4" w:rsidRPr="0026075C" w:rsidRDefault="001675B4" w:rsidP="00C23033">
            <w:pPr>
              <w:pStyle w:val="Listparagraf"/>
              <w:numPr>
                <w:ilvl w:val="0"/>
                <w:numId w:val="9"/>
              </w:numPr>
              <w:spacing w:after="0" w:line="240" w:lineRule="auto"/>
              <w:jc w:val="both"/>
              <w:rPr>
                <w:rStyle w:val="slitbdy"/>
                <w:rFonts w:ascii="Montserrat Light" w:hAnsi="Montserrat Light"/>
                <w:noProof/>
                <w:color w:val="auto"/>
                <w:sz w:val="22"/>
                <w:szCs w:val="22"/>
              </w:rPr>
            </w:pPr>
            <w:r w:rsidRPr="0026075C">
              <w:rPr>
                <w:rStyle w:val="slitbdy"/>
                <w:rFonts w:ascii="Montserrat Light" w:eastAsia="Times New Roman" w:hAnsi="Montserrat Light"/>
                <w:noProof/>
                <w:color w:val="auto"/>
                <w:sz w:val="22"/>
                <w:szCs w:val="22"/>
              </w:rPr>
              <w:t>asigurarea logisticii necesare desfăşurării competiţiei, inclusiv în situaţia în care organizarea şi desfăşurarea olimpiadelor şcolare se realizează în format online/digital, în anul şcolar 2021-2022;</w:t>
            </w:r>
          </w:p>
          <w:p w14:paraId="768C92FB" w14:textId="1496D293" w:rsidR="001675B4" w:rsidRPr="0026075C" w:rsidRDefault="001675B4" w:rsidP="00C23033">
            <w:pPr>
              <w:pStyle w:val="Listparagraf"/>
              <w:numPr>
                <w:ilvl w:val="0"/>
                <w:numId w:val="9"/>
              </w:numPr>
              <w:spacing w:after="0" w:line="240" w:lineRule="auto"/>
              <w:jc w:val="both"/>
              <w:rPr>
                <w:rFonts w:ascii="Montserrat Light" w:eastAsia="Times New Roman" w:hAnsi="Montserrat Light"/>
                <w:noProof/>
                <w:shd w:val="clear" w:color="auto" w:fill="FFFFFF"/>
              </w:rPr>
            </w:pPr>
            <w:r w:rsidRPr="0026075C">
              <w:rPr>
                <w:rStyle w:val="slitbdy"/>
                <w:rFonts w:ascii="Montserrat Light" w:eastAsia="Times New Roman" w:hAnsi="Montserrat Light"/>
                <w:noProof/>
                <w:color w:val="auto"/>
                <w:sz w:val="22"/>
                <w:szCs w:val="22"/>
              </w:rPr>
              <w:t>desemnarea şi convocarea profesorilor asistenţi;</w:t>
            </w:r>
          </w:p>
          <w:p w14:paraId="4118E562" w14:textId="1EAFA93E" w:rsidR="00EC45A7" w:rsidRPr="0026075C" w:rsidRDefault="001675B4" w:rsidP="002252F2">
            <w:pPr>
              <w:pStyle w:val="Listparagraf"/>
              <w:numPr>
                <w:ilvl w:val="0"/>
                <w:numId w:val="9"/>
              </w:numPr>
              <w:spacing w:line="240" w:lineRule="auto"/>
              <w:jc w:val="both"/>
              <w:rPr>
                <w:rStyle w:val="slitbdy"/>
                <w:rFonts w:ascii="Montserrat Light" w:eastAsia="Times New Roman" w:hAnsi="Montserrat Light"/>
                <w:noProof/>
                <w:color w:val="auto"/>
                <w:sz w:val="22"/>
                <w:szCs w:val="22"/>
              </w:rPr>
            </w:pPr>
            <w:r w:rsidRPr="0026075C">
              <w:rPr>
                <w:rStyle w:val="slitbdy"/>
                <w:rFonts w:ascii="Montserrat Light" w:eastAsia="Times New Roman" w:hAnsi="Montserrat Light"/>
                <w:noProof/>
                <w:color w:val="auto"/>
                <w:sz w:val="22"/>
                <w:szCs w:val="22"/>
              </w:rPr>
              <w:t>asigură securitatea igienico-sanitară a elevilor şi a întregului personal implicat în desfăşurarea etapelor olimpiadelor şcolare, în conformitate cu reglementările în vigoare, în anul şcolar 2021-2022.</w:t>
            </w:r>
          </w:p>
          <w:p w14:paraId="41EDAFE1" w14:textId="5B2418FB" w:rsidR="00D91366" w:rsidRPr="0026075C" w:rsidRDefault="00D91366" w:rsidP="004A13A5">
            <w:pPr>
              <w:tabs>
                <w:tab w:val="left" w:pos="0"/>
              </w:tabs>
              <w:autoSpaceDN w:val="0"/>
              <w:spacing w:after="240" w:line="240" w:lineRule="auto"/>
              <w:jc w:val="both"/>
              <w:rPr>
                <w:rStyle w:val="markedcontent"/>
                <w:rFonts w:ascii="Montserrat Light" w:hAnsi="Montserrat Light"/>
              </w:rPr>
            </w:pPr>
            <w:r w:rsidRPr="0026075C">
              <w:rPr>
                <w:rFonts w:ascii="Montserrat Light" w:hAnsi="Montserrat Light" w:cs="Calibri"/>
                <w:lang w:val="ro-MD" w:eastAsia="ro-MD"/>
              </w:rPr>
              <w:t xml:space="preserve">Prin </w:t>
            </w:r>
            <w:proofErr w:type="spellStart"/>
            <w:r w:rsidRPr="0026075C">
              <w:rPr>
                <w:rStyle w:val="markedcontent"/>
                <w:rFonts w:ascii="Montserrat Light" w:hAnsi="Montserrat Light"/>
              </w:rPr>
              <w:t>adresa</w:t>
            </w:r>
            <w:proofErr w:type="spellEnd"/>
            <w:r w:rsidRPr="0026075C">
              <w:rPr>
                <w:rStyle w:val="markedcontent"/>
                <w:rFonts w:ascii="Montserrat Light" w:hAnsi="Montserrat Light"/>
              </w:rPr>
              <w:t xml:space="preserve"> nr. </w:t>
            </w:r>
            <w:r w:rsidR="00DA7313" w:rsidRPr="0026075C">
              <w:rPr>
                <w:rStyle w:val="markedcontent"/>
                <w:rFonts w:ascii="Montserrat Light" w:hAnsi="Montserrat Light"/>
              </w:rPr>
              <w:t>1.449/23.02.2023</w:t>
            </w:r>
            <w:r w:rsidRPr="0026075C">
              <w:rPr>
                <w:rStyle w:val="markedcontent"/>
                <w:rFonts w:ascii="Montserrat Light" w:hAnsi="Montserrat Light"/>
              </w:rPr>
              <w:t xml:space="preserve">, </w:t>
            </w:r>
            <w:proofErr w:type="spellStart"/>
            <w:r w:rsidRPr="0026075C">
              <w:rPr>
                <w:rStyle w:val="markedcontent"/>
                <w:rFonts w:ascii="Montserrat Light" w:hAnsi="Montserrat Light"/>
              </w:rPr>
              <w:t>Inspectoratul</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Școlar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Județean</w:t>
            </w:r>
            <w:proofErr w:type="spellEnd"/>
            <w:r w:rsidRPr="0026075C">
              <w:rPr>
                <w:rStyle w:val="markedcontent"/>
                <w:rFonts w:ascii="Montserrat Light" w:hAnsi="Montserrat Light"/>
              </w:rPr>
              <w:t xml:space="preserve"> Cluj </w:t>
            </w:r>
            <w:proofErr w:type="spellStart"/>
            <w:r w:rsidRPr="0026075C">
              <w:rPr>
                <w:rStyle w:val="markedcontent"/>
                <w:rFonts w:ascii="Montserrat Light" w:hAnsi="Montserrat Light"/>
              </w:rPr>
              <w:t>solicită</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alocarea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sumei</w:t>
            </w:r>
            <w:proofErr w:type="spellEnd"/>
            <w:r w:rsidRPr="0026075C">
              <w:rPr>
                <w:rStyle w:val="markedcontent"/>
                <w:rFonts w:ascii="Montserrat Light" w:hAnsi="Montserrat Light"/>
              </w:rPr>
              <w:t xml:space="preserve"> de 17</w:t>
            </w:r>
            <w:r w:rsidR="00A7526B" w:rsidRPr="0026075C">
              <w:rPr>
                <w:rStyle w:val="markedcontent"/>
                <w:rFonts w:ascii="Montserrat Light" w:hAnsi="Montserrat Light"/>
              </w:rPr>
              <w:t>7.808</w:t>
            </w:r>
            <w:r w:rsidRPr="0026075C">
              <w:rPr>
                <w:rStyle w:val="markedcontent"/>
                <w:rFonts w:ascii="Montserrat Light" w:hAnsi="Montserrat Light"/>
              </w:rPr>
              <w:t xml:space="preserve"> lei pentru </w:t>
            </w:r>
            <w:proofErr w:type="spellStart"/>
            <w:r w:rsidRPr="0026075C">
              <w:rPr>
                <w:rStyle w:val="markedcontent"/>
                <w:rFonts w:ascii="Montserrat Light" w:hAnsi="Montserrat Light"/>
              </w:rPr>
              <w:t>organizarea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și</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desfășurarea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bune</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condiții</w:t>
            </w:r>
            <w:proofErr w:type="spellEnd"/>
            <w:r w:rsidRPr="0026075C">
              <w:rPr>
                <w:rStyle w:val="markedcontent"/>
                <w:rFonts w:ascii="Montserrat Light" w:hAnsi="Montserrat Light"/>
              </w:rPr>
              <w:t xml:space="preserve"> a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limba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engleză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limba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franceză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limbi </w:t>
            </w:r>
            <w:proofErr w:type="spellStart"/>
            <w:r w:rsidR="00DA7313" w:rsidRPr="0026075C">
              <w:rPr>
                <w:rStyle w:val="markedcontent"/>
                <w:rFonts w:ascii="Montserrat Light" w:hAnsi="Montserrat Light"/>
              </w:rPr>
              <w:t>romanice</w:t>
            </w:r>
            <w:proofErr w:type="spellEnd"/>
            <w:r w:rsidR="00DA7313" w:rsidRPr="0026075C">
              <w:rPr>
                <w:rStyle w:val="markedcontent"/>
                <w:rFonts w:ascii="Montserrat Light" w:hAnsi="Montserrat Light"/>
              </w:rPr>
              <w:t xml:space="preserve"> – </w:t>
            </w:r>
            <w:proofErr w:type="spellStart"/>
            <w:r w:rsidR="00DA7313" w:rsidRPr="0026075C">
              <w:rPr>
                <w:rStyle w:val="markedcontent"/>
                <w:rFonts w:ascii="Montserrat Light" w:hAnsi="Montserrat Light"/>
              </w:rPr>
              <w:t>spaniolă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italiană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portugheză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religie</w:t>
            </w:r>
            <w:proofErr w:type="spellEnd"/>
            <w:r w:rsidR="00DA7313" w:rsidRPr="0026075C">
              <w:rPr>
                <w:rStyle w:val="markedcontent"/>
                <w:rFonts w:ascii="Montserrat Light" w:hAnsi="Montserrat Light"/>
              </w:rPr>
              <w:t xml:space="preserve"> – </w:t>
            </w:r>
            <w:proofErr w:type="spellStart"/>
            <w:r w:rsidR="00DA7313" w:rsidRPr="0026075C">
              <w:rPr>
                <w:rStyle w:val="markedcontent"/>
                <w:rFonts w:ascii="Montserrat Light" w:hAnsi="Montserrat Light"/>
              </w:rPr>
              <w:t>cultul</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romano-catolic</w:t>
            </w:r>
            <w:proofErr w:type="spellEnd"/>
            <w:r w:rsidR="00DA7313" w:rsidRPr="0026075C">
              <w:rPr>
                <w:rStyle w:val="markedcontent"/>
                <w:rFonts w:ascii="Montserrat Light" w:hAnsi="Montserrat Light"/>
              </w:rPr>
              <w:t xml:space="preserve"> de </w:t>
            </w:r>
            <w:proofErr w:type="spellStart"/>
            <w:r w:rsidR="00DA7313" w:rsidRPr="0026075C">
              <w:rPr>
                <w:rStyle w:val="markedcontent"/>
                <w:rFonts w:ascii="Montserrat Light" w:hAnsi="Montserrat Light"/>
              </w:rPr>
              <w:t>limba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maghiară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Olimpiadei</w:t>
            </w:r>
            <w:proofErr w:type="spellEnd"/>
            <w:r w:rsidR="00DA7313" w:rsidRPr="0026075C">
              <w:rPr>
                <w:rStyle w:val="markedcontent"/>
                <w:rFonts w:ascii="Montserrat Light" w:hAnsi="Montserrat Light"/>
              </w:rPr>
              <w:t xml:space="preserve"> </w:t>
            </w:r>
            <w:proofErr w:type="gramStart"/>
            <w:r w:rsidR="00DA7313" w:rsidRPr="0026075C">
              <w:rPr>
                <w:rStyle w:val="markedcontent"/>
                <w:rFonts w:ascii="Montserrat Light" w:hAnsi="Montserrat Light"/>
              </w:rPr>
              <w:t xml:space="preserve">de  </w:t>
            </w:r>
            <w:proofErr w:type="spellStart"/>
            <w:r w:rsidR="00DA7313" w:rsidRPr="0026075C">
              <w:rPr>
                <w:rStyle w:val="markedcontent"/>
                <w:rFonts w:ascii="Montserrat Light" w:hAnsi="Montserrat Light"/>
              </w:rPr>
              <w:t>limba</w:t>
            </w:r>
            <w:proofErr w:type="spellEnd"/>
            <w:proofErr w:type="gram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rromani</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maternă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etapa</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națională</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ediția</w:t>
            </w:r>
            <w:proofErr w:type="spellEnd"/>
            <w:r w:rsidR="00DA7313" w:rsidRPr="0026075C">
              <w:rPr>
                <w:rStyle w:val="markedcontent"/>
                <w:rFonts w:ascii="Montserrat Light" w:hAnsi="Montserrat Light"/>
              </w:rPr>
              <w:t xml:space="preserve"> 2023</w:t>
            </w:r>
            <w:r w:rsidRPr="0026075C">
              <w:rPr>
                <w:rStyle w:val="markedcontent"/>
                <w:rFonts w:ascii="Montserrat Light" w:hAnsi="Montserrat Light"/>
              </w:rPr>
              <w:t xml:space="preserve">, care se </w:t>
            </w:r>
            <w:proofErr w:type="spellStart"/>
            <w:r w:rsidRPr="0026075C">
              <w:rPr>
                <w:rStyle w:val="markedcontent"/>
                <w:rFonts w:ascii="Montserrat Light" w:hAnsi="Montserrat Light"/>
              </w:rPr>
              <w:t>v</w:t>
            </w:r>
            <w:r w:rsidR="00DA7313" w:rsidRPr="0026075C">
              <w:rPr>
                <w:rStyle w:val="markedcontent"/>
                <w:rFonts w:ascii="Montserrat Light" w:hAnsi="Montserrat Light"/>
              </w:rPr>
              <w:t>or</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desfășura</w:t>
            </w:r>
            <w:proofErr w:type="spellEnd"/>
            <w:r w:rsidRPr="0026075C">
              <w:rPr>
                <w:rStyle w:val="markedcontent"/>
                <w:rFonts w:ascii="Montserrat Light" w:hAnsi="Montserrat Light"/>
              </w:rPr>
              <w:t xml:space="preserve"> </w:t>
            </w:r>
            <w:proofErr w:type="spellStart"/>
            <w:r w:rsidRPr="0026075C">
              <w:rPr>
                <w:rStyle w:val="markedcontent"/>
                <w:rFonts w:ascii="Montserrat Light" w:hAnsi="Montserrat Light"/>
              </w:rPr>
              <w:t>în</w:t>
            </w:r>
            <w:proofErr w:type="spellEnd"/>
            <w:r w:rsidRPr="0026075C">
              <w:rPr>
                <w:rStyle w:val="markedcontent"/>
                <w:rFonts w:ascii="Montserrat Light" w:hAnsi="Montserrat Light"/>
              </w:rPr>
              <w:t xml:space="preserve"> Cluj-Napoca.</w:t>
            </w:r>
          </w:p>
          <w:p w14:paraId="08DC0918" w14:textId="2C3ECFEB" w:rsidR="00236B2C" w:rsidRPr="0026075C" w:rsidRDefault="00BD320E" w:rsidP="004A13A5">
            <w:pPr>
              <w:tabs>
                <w:tab w:val="left" w:pos="0"/>
              </w:tabs>
              <w:autoSpaceDN w:val="0"/>
              <w:spacing w:after="240" w:line="240" w:lineRule="auto"/>
              <w:jc w:val="both"/>
              <w:rPr>
                <w:rFonts w:ascii="Montserrat Light" w:hAnsi="Montserrat Light"/>
                <w:lang w:val="ro-RO"/>
              </w:rPr>
            </w:pPr>
            <w:r w:rsidRPr="0026075C">
              <w:rPr>
                <w:rFonts w:ascii="Montserrat Light" w:hAnsi="Montserrat Light"/>
                <w:lang w:val="ro-RO"/>
              </w:rPr>
              <w:t xml:space="preserve">Astfel, se consideră necesar alocarea sumei de </w:t>
            </w:r>
            <w:r w:rsidR="00D91366" w:rsidRPr="0026075C">
              <w:rPr>
                <w:rFonts w:ascii="Montserrat Light" w:hAnsi="Montserrat Light"/>
                <w:lang w:val="ro-RO"/>
              </w:rPr>
              <w:t>17</w:t>
            </w:r>
            <w:r w:rsidR="00A7526B" w:rsidRPr="0026075C">
              <w:rPr>
                <w:rFonts w:ascii="Montserrat Light" w:hAnsi="Montserrat Light"/>
                <w:lang w:val="ro-RO"/>
              </w:rPr>
              <w:t>7,81</w:t>
            </w:r>
            <w:r w:rsidRPr="0026075C">
              <w:rPr>
                <w:rFonts w:ascii="Montserrat Light" w:hAnsi="Montserrat Light"/>
                <w:lang w:val="ro-RO"/>
              </w:rPr>
              <w:t xml:space="preserve"> mii lei pentru </w:t>
            </w:r>
            <w:r w:rsidR="00D91366" w:rsidRPr="0026075C">
              <w:rPr>
                <w:rFonts w:ascii="Montserrat Light" w:hAnsi="Montserrat Light"/>
                <w:lang w:val="ro-RO"/>
              </w:rPr>
              <w:t>organizarea olimpiade</w:t>
            </w:r>
            <w:r w:rsidR="00A7526B" w:rsidRPr="0026075C">
              <w:rPr>
                <w:rFonts w:ascii="Montserrat Light" w:hAnsi="Montserrat Light"/>
                <w:lang w:val="ro-RO"/>
              </w:rPr>
              <w:t>lor menționate.</w:t>
            </w:r>
          </w:p>
          <w:p w14:paraId="0CD3B276" w14:textId="77777777" w:rsidR="00E63D1D" w:rsidRPr="0026075C" w:rsidRDefault="0058614D" w:rsidP="0024206F">
            <w:pPr>
              <w:tabs>
                <w:tab w:val="left" w:pos="0"/>
              </w:tabs>
              <w:autoSpaceDN w:val="0"/>
              <w:spacing w:line="240" w:lineRule="auto"/>
              <w:jc w:val="both"/>
              <w:rPr>
                <w:rFonts w:ascii="Montserrat Light" w:hAnsi="Montserrat Light"/>
              </w:rPr>
            </w:pP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ceea</w:t>
            </w:r>
            <w:proofErr w:type="spellEnd"/>
            <w:r w:rsidRPr="0026075C">
              <w:rPr>
                <w:rFonts w:ascii="Montserrat Light" w:hAnsi="Montserrat Light"/>
              </w:rPr>
              <w:t xml:space="preserve"> </w:t>
            </w:r>
            <w:proofErr w:type="spellStart"/>
            <w:r w:rsidRPr="0026075C">
              <w:rPr>
                <w:rFonts w:ascii="Montserrat Light" w:hAnsi="Montserrat Light"/>
              </w:rPr>
              <w:t>ce</w:t>
            </w:r>
            <w:proofErr w:type="spellEnd"/>
            <w:r w:rsidRPr="0026075C">
              <w:rPr>
                <w:rFonts w:ascii="Montserrat Light" w:hAnsi="Montserrat Light"/>
              </w:rPr>
              <w:t xml:space="preserve"> </w:t>
            </w:r>
            <w:proofErr w:type="spellStart"/>
            <w:r w:rsidRPr="0026075C">
              <w:rPr>
                <w:rFonts w:ascii="Montserrat Light" w:hAnsi="Montserrat Light"/>
              </w:rPr>
              <w:t>privește</w:t>
            </w:r>
            <w:proofErr w:type="spellEnd"/>
            <w:r w:rsidRPr="0026075C">
              <w:rPr>
                <w:rFonts w:ascii="Montserrat Light" w:hAnsi="Montserrat Light"/>
              </w:rPr>
              <w:t xml:space="preserve"> </w:t>
            </w:r>
            <w:proofErr w:type="spellStart"/>
            <w:r w:rsidRPr="0026075C">
              <w:rPr>
                <w:rFonts w:ascii="Montserrat Light" w:hAnsi="Montserrat Light"/>
              </w:rPr>
              <w:t>normele</w:t>
            </w:r>
            <w:proofErr w:type="spellEnd"/>
            <w:r w:rsidRPr="0026075C">
              <w:rPr>
                <w:rFonts w:ascii="Montserrat Light" w:hAnsi="Montserrat Light"/>
              </w:rPr>
              <w:t xml:space="preserve"> de </w:t>
            </w:r>
            <w:proofErr w:type="spellStart"/>
            <w:r w:rsidRPr="0026075C">
              <w:rPr>
                <w:rFonts w:ascii="Montserrat Light" w:hAnsi="Montserrat Light"/>
              </w:rPr>
              <w:t>competență</w:t>
            </w:r>
            <w:proofErr w:type="spellEnd"/>
            <w:r w:rsidRPr="0026075C">
              <w:rPr>
                <w:rFonts w:ascii="Montserrat Light" w:hAnsi="Montserrat Light"/>
              </w:rPr>
              <w:t xml:space="preserve"> </w:t>
            </w:r>
            <w:proofErr w:type="spellStart"/>
            <w:r w:rsidRPr="0026075C">
              <w:rPr>
                <w:rFonts w:ascii="Montserrat Light" w:hAnsi="Montserrat Light"/>
              </w:rPr>
              <w:t>incidente</w:t>
            </w:r>
            <w:proofErr w:type="spellEnd"/>
            <w:r w:rsidRPr="0026075C">
              <w:rPr>
                <w:rFonts w:ascii="Montserrat Light" w:hAnsi="Montserrat Light"/>
              </w:rPr>
              <w:t xml:space="preserve"> </w:t>
            </w:r>
            <w:proofErr w:type="spellStart"/>
            <w:r w:rsidRPr="0026075C">
              <w:rPr>
                <w:rFonts w:ascii="Montserrat Light" w:hAnsi="Montserrat Light"/>
              </w:rPr>
              <w:t>activității</w:t>
            </w:r>
            <w:proofErr w:type="spellEnd"/>
            <w:r w:rsidRPr="0026075C">
              <w:rPr>
                <w:rFonts w:ascii="Montserrat Light" w:hAnsi="Montserrat Light"/>
              </w:rPr>
              <w:t xml:space="preserve"> </w:t>
            </w:r>
            <w:proofErr w:type="spellStart"/>
            <w:r w:rsidRPr="0026075C">
              <w:rPr>
                <w:rFonts w:ascii="Montserrat Light" w:hAnsi="Montserrat Light"/>
              </w:rPr>
              <w:t>autorității</w:t>
            </w:r>
            <w:proofErr w:type="spellEnd"/>
            <w:r w:rsidRPr="0026075C">
              <w:rPr>
                <w:rFonts w:ascii="Montserrat Light" w:hAnsi="Montserrat Light"/>
              </w:rPr>
              <w:t xml:space="preserve">, </w:t>
            </w:r>
            <w:proofErr w:type="spellStart"/>
            <w:r w:rsidRPr="0026075C">
              <w:rPr>
                <w:rFonts w:ascii="Montserrat Light" w:hAnsi="Montserrat Light"/>
              </w:rPr>
              <w:t>arătăm</w:t>
            </w:r>
            <w:proofErr w:type="spellEnd"/>
            <w:r w:rsidRPr="0026075C">
              <w:rPr>
                <w:rFonts w:ascii="Montserrat Light" w:hAnsi="Montserrat Light"/>
              </w:rPr>
              <w:t xml:space="preserve"> </w:t>
            </w:r>
            <w:proofErr w:type="spellStart"/>
            <w:r w:rsidRPr="0026075C">
              <w:rPr>
                <w:rFonts w:ascii="Montserrat Light" w:hAnsi="Montserrat Light"/>
              </w:rPr>
              <w:t>că</w:t>
            </w:r>
            <w:proofErr w:type="spellEnd"/>
            <w:r w:rsidRPr="0026075C">
              <w:rPr>
                <w:rFonts w:ascii="Montserrat Light" w:hAnsi="Montserrat Light"/>
              </w:rPr>
              <w:t xml:space="preserve"> </w:t>
            </w:r>
            <w:proofErr w:type="spellStart"/>
            <w:r w:rsidRPr="0026075C">
              <w:rPr>
                <w:rFonts w:ascii="Montserrat Light" w:hAnsi="Montserrat Light"/>
              </w:rPr>
              <w:t>potrivit</w:t>
            </w:r>
            <w:proofErr w:type="spellEnd"/>
            <w:r w:rsidRPr="0026075C">
              <w:rPr>
                <w:rFonts w:ascii="Montserrat Light" w:hAnsi="Montserrat Light"/>
              </w:rPr>
              <w:t xml:space="preserve"> </w:t>
            </w:r>
            <w:proofErr w:type="spellStart"/>
            <w:r w:rsidRPr="0026075C">
              <w:rPr>
                <w:rFonts w:ascii="Montserrat Light" w:hAnsi="Montserrat Light"/>
              </w:rPr>
              <w:t>prevederilor</w:t>
            </w:r>
            <w:proofErr w:type="spellEnd"/>
            <w:r w:rsidRPr="0026075C">
              <w:rPr>
                <w:rFonts w:ascii="Montserrat Light" w:hAnsi="Montserrat Light"/>
              </w:rPr>
              <w:t xml:space="preserve"> art.173 </w:t>
            </w:r>
            <w:proofErr w:type="spellStart"/>
            <w:r w:rsidRPr="0026075C">
              <w:rPr>
                <w:rFonts w:ascii="Montserrat Light" w:hAnsi="Montserrat Light"/>
              </w:rPr>
              <w:t>alin</w:t>
            </w:r>
            <w:proofErr w:type="spellEnd"/>
            <w:r w:rsidRPr="0026075C">
              <w:rPr>
                <w:rFonts w:ascii="Montserrat Light" w:hAnsi="Montserrat Light"/>
              </w:rPr>
              <w:t xml:space="preserve">.(1) </w:t>
            </w:r>
            <w:proofErr w:type="spellStart"/>
            <w:r w:rsidRPr="0026075C">
              <w:rPr>
                <w:rFonts w:ascii="Montserrat Light" w:hAnsi="Montserrat Light"/>
              </w:rPr>
              <w:t>lit.„e</w:t>
            </w:r>
            <w:proofErr w:type="spellEnd"/>
            <w:r w:rsidRPr="0026075C">
              <w:rPr>
                <w:rFonts w:ascii="Montserrat Light" w:hAnsi="Montserrat Light"/>
              </w:rPr>
              <w:t xml:space="preserve">”, </w:t>
            </w:r>
            <w:proofErr w:type="spellStart"/>
            <w:r w:rsidRPr="0026075C">
              <w:rPr>
                <w:rFonts w:ascii="Montserrat Light" w:hAnsi="Montserrat Light"/>
              </w:rPr>
              <w:t>autoritatea</w:t>
            </w:r>
            <w:proofErr w:type="spellEnd"/>
            <w:r w:rsidRPr="0026075C">
              <w:rPr>
                <w:rFonts w:ascii="Montserrat Light" w:hAnsi="Montserrat Light"/>
              </w:rPr>
              <w:t xml:space="preserve"> </w:t>
            </w:r>
            <w:proofErr w:type="spellStart"/>
            <w:r w:rsidRPr="0026075C">
              <w:rPr>
                <w:rFonts w:ascii="Montserrat Light" w:hAnsi="Montserrat Light"/>
              </w:rPr>
              <w:t>publică</w:t>
            </w:r>
            <w:proofErr w:type="spellEnd"/>
            <w:r w:rsidRPr="0026075C">
              <w:rPr>
                <w:rFonts w:ascii="Montserrat Light" w:hAnsi="Montserrat Light"/>
              </w:rPr>
              <w:t xml:space="preserve"> </w:t>
            </w:r>
            <w:proofErr w:type="spellStart"/>
            <w:r w:rsidRPr="0026075C">
              <w:rPr>
                <w:rFonts w:ascii="Montserrat Light" w:hAnsi="Montserrat Light"/>
              </w:rPr>
              <w:t>județeană</w:t>
            </w:r>
            <w:proofErr w:type="spellEnd"/>
            <w:r w:rsidRPr="0026075C">
              <w:rPr>
                <w:rFonts w:ascii="Montserrat Light" w:hAnsi="Montserrat Light"/>
              </w:rPr>
              <w:t xml:space="preserve"> </w:t>
            </w:r>
            <w:proofErr w:type="spellStart"/>
            <w:r w:rsidRPr="0026075C">
              <w:rPr>
                <w:rFonts w:ascii="Montserrat Light" w:hAnsi="Montserrat Light"/>
              </w:rPr>
              <w:t>exercită</w:t>
            </w:r>
            <w:proofErr w:type="spellEnd"/>
            <w:r w:rsidRPr="0026075C">
              <w:rPr>
                <w:rFonts w:ascii="Montserrat Light" w:hAnsi="Montserrat Light"/>
              </w:rPr>
              <w:t xml:space="preserve"> </w:t>
            </w:r>
            <w:proofErr w:type="spellStart"/>
            <w:r w:rsidRPr="0026075C">
              <w:rPr>
                <w:rFonts w:ascii="Montserrat Light" w:hAnsi="Montserrat Light"/>
              </w:rPr>
              <w:t>atribuții</w:t>
            </w:r>
            <w:proofErr w:type="spellEnd"/>
            <w:r w:rsidRPr="0026075C">
              <w:rPr>
                <w:rFonts w:ascii="Montserrat Light" w:hAnsi="Montserrat Light"/>
              </w:rPr>
              <w:t xml:space="preserve"> </w:t>
            </w:r>
            <w:proofErr w:type="spellStart"/>
            <w:r w:rsidRPr="0026075C">
              <w:rPr>
                <w:rFonts w:ascii="Montserrat Light" w:hAnsi="Montserrat Light"/>
              </w:rPr>
              <w:t>privind</w:t>
            </w:r>
            <w:proofErr w:type="spellEnd"/>
            <w:r w:rsidRPr="0026075C">
              <w:rPr>
                <w:rFonts w:ascii="Montserrat Light" w:hAnsi="Montserrat Light"/>
              </w:rPr>
              <w:t xml:space="preserve"> </w:t>
            </w:r>
            <w:proofErr w:type="spellStart"/>
            <w:r w:rsidRPr="0026075C">
              <w:rPr>
                <w:rFonts w:ascii="Montserrat Light" w:hAnsi="Montserrat Light"/>
              </w:rPr>
              <w:t>cooperarea</w:t>
            </w:r>
            <w:proofErr w:type="spellEnd"/>
            <w:r w:rsidRPr="0026075C">
              <w:rPr>
                <w:rFonts w:ascii="Montserrat Light" w:hAnsi="Montserrat Light"/>
              </w:rPr>
              <w:t xml:space="preserve"> </w:t>
            </w:r>
            <w:proofErr w:type="spellStart"/>
            <w:r w:rsidRPr="0026075C">
              <w:rPr>
                <w:rFonts w:ascii="Montserrat Light" w:hAnsi="Montserrat Light"/>
              </w:rPr>
              <w:t>interinstituţională</w:t>
            </w:r>
            <w:proofErr w:type="spellEnd"/>
            <w:r w:rsidRPr="0026075C">
              <w:rPr>
                <w:rFonts w:ascii="Montserrat Light" w:hAnsi="Montserrat Light"/>
              </w:rPr>
              <w:t xml:space="preserve">, </w:t>
            </w:r>
            <w:proofErr w:type="spellStart"/>
            <w:r w:rsidRPr="0026075C">
              <w:rPr>
                <w:rFonts w:ascii="Montserrat Light" w:hAnsi="Montserrat Light"/>
              </w:rPr>
              <w:t>sens</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care, </w:t>
            </w:r>
            <w:proofErr w:type="spellStart"/>
            <w:r w:rsidRPr="0026075C">
              <w:rPr>
                <w:rFonts w:ascii="Montserrat Light" w:hAnsi="Montserrat Light"/>
              </w:rPr>
              <w:t>potrivit</w:t>
            </w:r>
            <w:proofErr w:type="spellEnd"/>
            <w:r w:rsidRPr="0026075C">
              <w:rPr>
                <w:rFonts w:ascii="Montserrat Light" w:hAnsi="Montserrat Light"/>
              </w:rPr>
              <w:t xml:space="preserve"> </w:t>
            </w:r>
            <w:proofErr w:type="spellStart"/>
            <w:r w:rsidRPr="0026075C">
              <w:rPr>
                <w:rFonts w:ascii="Montserrat Light" w:hAnsi="Montserrat Light"/>
              </w:rPr>
              <w:t>alin</w:t>
            </w:r>
            <w:proofErr w:type="spellEnd"/>
            <w:r w:rsidRPr="0026075C">
              <w:rPr>
                <w:rFonts w:ascii="Montserrat Light" w:hAnsi="Montserrat Light"/>
              </w:rPr>
              <w:t xml:space="preserve">.(7) </w:t>
            </w:r>
            <w:proofErr w:type="spellStart"/>
            <w:r w:rsidRPr="0026075C">
              <w:rPr>
                <w:rFonts w:ascii="Montserrat Light" w:hAnsi="Montserrat Light"/>
              </w:rPr>
              <w:t>lit.„a</w:t>
            </w:r>
            <w:proofErr w:type="spellEnd"/>
            <w:r w:rsidRPr="0026075C">
              <w:rPr>
                <w:rFonts w:ascii="Montserrat Light" w:hAnsi="Montserrat Light"/>
              </w:rPr>
              <w:t xml:space="preserve">” al </w:t>
            </w:r>
            <w:proofErr w:type="spellStart"/>
            <w:r w:rsidRPr="0026075C">
              <w:rPr>
                <w:rFonts w:ascii="Montserrat Light" w:hAnsi="Montserrat Light"/>
              </w:rPr>
              <w:t>aceluiași</w:t>
            </w:r>
            <w:proofErr w:type="spellEnd"/>
            <w:r w:rsidRPr="0026075C">
              <w:rPr>
                <w:rFonts w:ascii="Montserrat Light" w:hAnsi="Montserrat Light"/>
              </w:rPr>
              <w:t xml:space="preserve"> text de </w:t>
            </w:r>
            <w:proofErr w:type="spellStart"/>
            <w:r w:rsidRPr="0026075C">
              <w:rPr>
                <w:rFonts w:ascii="Montserrat Light" w:hAnsi="Montserrat Light"/>
              </w:rPr>
              <w:t>lege</w:t>
            </w:r>
            <w:proofErr w:type="spellEnd"/>
            <w:r w:rsidRPr="0026075C">
              <w:rPr>
                <w:rFonts w:ascii="Montserrat Light" w:hAnsi="Montserrat Light"/>
              </w:rPr>
              <w:t xml:space="preserve">, </w:t>
            </w:r>
            <w:proofErr w:type="spellStart"/>
            <w:r w:rsidRPr="0026075C">
              <w:rPr>
                <w:rFonts w:ascii="Montserrat Light" w:hAnsi="Montserrat Light"/>
              </w:rPr>
              <w:t>consiliul</w:t>
            </w:r>
            <w:proofErr w:type="spellEnd"/>
            <w:r w:rsidRPr="0026075C">
              <w:rPr>
                <w:rFonts w:ascii="Montserrat Light" w:hAnsi="Montserrat Light"/>
              </w:rPr>
              <w:t xml:space="preserve"> </w:t>
            </w:r>
            <w:proofErr w:type="spellStart"/>
            <w:r w:rsidRPr="0026075C">
              <w:rPr>
                <w:rFonts w:ascii="Montserrat Light" w:hAnsi="Montserrat Light"/>
              </w:rPr>
              <w:t>județean</w:t>
            </w:r>
            <w:proofErr w:type="spellEnd"/>
            <w:r w:rsidRPr="0026075C">
              <w:rPr>
                <w:rFonts w:ascii="Montserrat Light" w:hAnsi="Montserrat Light"/>
              </w:rPr>
              <w:t xml:space="preserve"> </w:t>
            </w:r>
            <w:proofErr w:type="spellStart"/>
            <w:r w:rsidRPr="0026075C">
              <w:rPr>
                <w:rFonts w:ascii="Montserrat Light" w:hAnsi="Montserrat Light"/>
              </w:rPr>
              <w:t>hotărăşte</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condiţiile</w:t>
            </w:r>
            <w:proofErr w:type="spellEnd"/>
            <w:r w:rsidRPr="0026075C">
              <w:rPr>
                <w:rFonts w:ascii="Montserrat Light" w:hAnsi="Montserrat Light"/>
              </w:rPr>
              <w:t xml:space="preserve"> </w:t>
            </w:r>
            <w:proofErr w:type="spellStart"/>
            <w:r w:rsidRPr="0026075C">
              <w:rPr>
                <w:rFonts w:ascii="Montserrat Light" w:hAnsi="Montserrat Light"/>
              </w:rPr>
              <w:t>legii</w:t>
            </w:r>
            <w:proofErr w:type="spellEnd"/>
            <w:r w:rsidRPr="0026075C">
              <w:rPr>
                <w:rFonts w:ascii="Montserrat Light" w:hAnsi="Montserrat Light"/>
              </w:rPr>
              <w:t xml:space="preserve">, </w:t>
            </w:r>
            <w:proofErr w:type="spellStart"/>
            <w:r w:rsidRPr="0026075C">
              <w:rPr>
                <w:rFonts w:ascii="Montserrat Light" w:hAnsi="Montserrat Light"/>
              </w:rPr>
              <w:t>cooperarea</w:t>
            </w:r>
            <w:proofErr w:type="spellEnd"/>
            <w:r w:rsidRPr="0026075C">
              <w:rPr>
                <w:rFonts w:ascii="Montserrat Light" w:hAnsi="Montserrat Light"/>
              </w:rPr>
              <w:t xml:space="preserve"> </w:t>
            </w:r>
            <w:proofErr w:type="spellStart"/>
            <w:r w:rsidRPr="0026075C">
              <w:rPr>
                <w:rFonts w:ascii="Montserrat Light" w:hAnsi="Montserrat Light"/>
              </w:rPr>
              <w:t>sau</w:t>
            </w:r>
            <w:proofErr w:type="spellEnd"/>
            <w:r w:rsidRPr="0026075C">
              <w:rPr>
                <w:rFonts w:ascii="Montserrat Light" w:hAnsi="Montserrat Light"/>
              </w:rPr>
              <w:t xml:space="preserve"> </w:t>
            </w:r>
            <w:proofErr w:type="spellStart"/>
            <w:r w:rsidRPr="0026075C">
              <w:rPr>
                <w:rFonts w:ascii="Montserrat Light" w:hAnsi="Montserrat Light"/>
              </w:rPr>
              <w:t>asocierea</w:t>
            </w:r>
            <w:proofErr w:type="spellEnd"/>
            <w:r w:rsidRPr="0026075C">
              <w:rPr>
                <w:rFonts w:ascii="Montserrat Light" w:hAnsi="Montserrat Light"/>
              </w:rPr>
              <w:t xml:space="preserve"> cu </w:t>
            </w:r>
            <w:proofErr w:type="spellStart"/>
            <w:r w:rsidRPr="0026075C">
              <w:rPr>
                <w:rFonts w:ascii="Montserrat Light" w:hAnsi="Montserrat Light"/>
              </w:rPr>
              <w:t>persoane</w:t>
            </w:r>
            <w:proofErr w:type="spellEnd"/>
            <w:r w:rsidRPr="0026075C">
              <w:rPr>
                <w:rFonts w:ascii="Montserrat Light" w:hAnsi="Montserrat Light"/>
              </w:rPr>
              <w:t xml:space="preserve"> </w:t>
            </w:r>
            <w:proofErr w:type="spellStart"/>
            <w:r w:rsidRPr="0026075C">
              <w:rPr>
                <w:rFonts w:ascii="Montserrat Light" w:hAnsi="Montserrat Light"/>
              </w:rPr>
              <w:t>juridice</w:t>
            </w:r>
            <w:proofErr w:type="spellEnd"/>
            <w:r w:rsidRPr="0026075C">
              <w:rPr>
                <w:rFonts w:ascii="Montserrat Light" w:hAnsi="Montserrat Light"/>
              </w:rPr>
              <w:t xml:space="preserve"> </w:t>
            </w:r>
            <w:proofErr w:type="spellStart"/>
            <w:r w:rsidRPr="0026075C">
              <w:rPr>
                <w:rFonts w:ascii="Montserrat Light" w:hAnsi="Montserrat Light"/>
              </w:rPr>
              <w:t>române</w:t>
            </w:r>
            <w:proofErr w:type="spellEnd"/>
            <w:r w:rsidRPr="0026075C">
              <w:rPr>
                <w:rFonts w:ascii="Montserrat Light" w:hAnsi="Montserrat Light"/>
              </w:rPr>
              <w:t xml:space="preserve"> </w:t>
            </w:r>
            <w:proofErr w:type="spellStart"/>
            <w:r w:rsidRPr="0026075C">
              <w:rPr>
                <w:rFonts w:ascii="Montserrat Light" w:hAnsi="Montserrat Light"/>
              </w:rPr>
              <w:t>ori</w:t>
            </w:r>
            <w:proofErr w:type="spellEnd"/>
            <w:r w:rsidRPr="0026075C">
              <w:rPr>
                <w:rFonts w:ascii="Montserrat Light" w:hAnsi="Montserrat Light"/>
              </w:rPr>
              <w:t xml:space="preserve"> </w:t>
            </w:r>
            <w:proofErr w:type="spellStart"/>
            <w:r w:rsidRPr="0026075C">
              <w:rPr>
                <w:rFonts w:ascii="Montserrat Light" w:hAnsi="Montserrat Light"/>
              </w:rPr>
              <w:t>străine</w:t>
            </w:r>
            <w:proofErr w:type="spellEnd"/>
            <w:r w:rsidRPr="0026075C">
              <w:rPr>
                <w:rFonts w:ascii="Montserrat Light" w:hAnsi="Montserrat Light"/>
              </w:rPr>
              <w:t xml:space="preserve">, </w:t>
            </w:r>
            <w:proofErr w:type="spellStart"/>
            <w:r w:rsidRPr="0026075C">
              <w:rPr>
                <w:rFonts w:ascii="Montserrat Light" w:hAnsi="Montserrat Light"/>
              </w:rPr>
              <w:t>inclusiv</w:t>
            </w:r>
            <w:proofErr w:type="spellEnd"/>
            <w:r w:rsidRPr="0026075C">
              <w:rPr>
                <w:rFonts w:ascii="Montserrat Light" w:hAnsi="Montserrat Light"/>
              </w:rPr>
              <w:t xml:space="preserve"> cu </w:t>
            </w:r>
            <w:proofErr w:type="spellStart"/>
            <w:r w:rsidRPr="0026075C">
              <w:rPr>
                <w:rFonts w:ascii="Montserrat Light" w:hAnsi="Montserrat Light"/>
              </w:rPr>
              <w:t>parteneri</w:t>
            </w:r>
            <w:proofErr w:type="spellEnd"/>
            <w:r w:rsidRPr="0026075C">
              <w:rPr>
                <w:rFonts w:ascii="Montserrat Light" w:hAnsi="Montserrat Light"/>
              </w:rPr>
              <w:t xml:space="preserve"> din </w:t>
            </w:r>
            <w:proofErr w:type="spellStart"/>
            <w:r w:rsidRPr="0026075C">
              <w:rPr>
                <w:rFonts w:ascii="Montserrat Light" w:hAnsi="Montserrat Light"/>
              </w:rPr>
              <w:t>societatea</w:t>
            </w:r>
            <w:proofErr w:type="spellEnd"/>
            <w:r w:rsidRPr="0026075C">
              <w:rPr>
                <w:rFonts w:ascii="Montserrat Light" w:hAnsi="Montserrat Light"/>
              </w:rPr>
              <w:t xml:space="preserve"> </w:t>
            </w:r>
            <w:proofErr w:type="spellStart"/>
            <w:r w:rsidRPr="0026075C">
              <w:rPr>
                <w:rFonts w:ascii="Montserrat Light" w:hAnsi="Montserrat Light"/>
              </w:rPr>
              <w:t>civilă</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vederea</w:t>
            </w:r>
            <w:proofErr w:type="spellEnd"/>
            <w:r w:rsidRPr="0026075C">
              <w:rPr>
                <w:rFonts w:ascii="Montserrat Light" w:hAnsi="Montserrat Light"/>
              </w:rPr>
              <w:t xml:space="preserve"> </w:t>
            </w:r>
            <w:proofErr w:type="spellStart"/>
            <w:r w:rsidRPr="0026075C">
              <w:rPr>
                <w:rFonts w:ascii="Montserrat Light" w:hAnsi="Montserrat Light"/>
              </w:rPr>
              <w:t>finanţării</w:t>
            </w:r>
            <w:proofErr w:type="spellEnd"/>
            <w:r w:rsidRPr="0026075C">
              <w:rPr>
                <w:rFonts w:ascii="Montserrat Light" w:hAnsi="Montserrat Light"/>
              </w:rPr>
              <w:t xml:space="preserve"> </w:t>
            </w:r>
            <w:proofErr w:type="spellStart"/>
            <w:r w:rsidRPr="0026075C">
              <w:rPr>
                <w:rFonts w:ascii="Montserrat Light" w:hAnsi="Montserrat Light"/>
              </w:rPr>
              <w:t>şi</w:t>
            </w:r>
            <w:proofErr w:type="spellEnd"/>
            <w:r w:rsidRPr="0026075C">
              <w:rPr>
                <w:rFonts w:ascii="Montserrat Light" w:hAnsi="Montserrat Light"/>
              </w:rPr>
              <w:t xml:space="preserve"> </w:t>
            </w:r>
            <w:proofErr w:type="spellStart"/>
            <w:r w:rsidRPr="0026075C">
              <w:rPr>
                <w:rFonts w:ascii="Montserrat Light" w:hAnsi="Montserrat Light"/>
              </w:rPr>
              <w:t>realizării</w:t>
            </w:r>
            <w:proofErr w:type="spellEnd"/>
            <w:r w:rsidRPr="0026075C">
              <w:rPr>
                <w:rFonts w:ascii="Montserrat Light" w:hAnsi="Montserrat Light"/>
              </w:rPr>
              <w:t xml:space="preserve"> </w:t>
            </w:r>
            <w:proofErr w:type="spellStart"/>
            <w:r w:rsidRPr="0026075C">
              <w:rPr>
                <w:rFonts w:ascii="Montserrat Light" w:hAnsi="Montserrat Light"/>
              </w:rPr>
              <w:t>în</w:t>
            </w:r>
            <w:proofErr w:type="spellEnd"/>
            <w:r w:rsidRPr="0026075C">
              <w:rPr>
                <w:rFonts w:ascii="Montserrat Light" w:hAnsi="Montserrat Light"/>
              </w:rPr>
              <w:t xml:space="preserve"> </w:t>
            </w:r>
            <w:proofErr w:type="spellStart"/>
            <w:r w:rsidRPr="0026075C">
              <w:rPr>
                <w:rFonts w:ascii="Montserrat Light" w:hAnsi="Montserrat Light"/>
              </w:rPr>
              <w:t>comun</w:t>
            </w:r>
            <w:proofErr w:type="spellEnd"/>
            <w:r w:rsidRPr="0026075C">
              <w:rPr>
                <w:rFonts w:ascii="Montserrat Light" w:hAnsi="Montserrat Light"/>
              </w:rPr>
              <w:t xml:space="preserve"> a </w:t>
            </w:r>
            <w:proofErr w:type="spellStart"/>
            <w:r w:rsidRPr="0026075C">
              <w:rPr>
                <w:rFonts w:ascii="Montserrat Light" w:hAnsi="Montserrat Light"/>
              </w:rPr>
              <w:t>unor</w:t>
            </w:r>
            <w:proofErr w:type="spellEnd"/>
            <w:r w:rsidRPr="0026075C">
              <w:rPr>
                <w:rFonts w:ascii="Montserrat Light" w:hAnsi="Montserrat Light"/>
              </w:rPr>
              <w:t xml:space="preserve"> </w:t>
            </w:r>
            <w:proofErr w:type="spellStart"/>
            <w:r w:rsidRPr="0026075C">
              <w:rPr>
                <w:rFonts w:ascii="Montserrat Light" w:hAnsi="Montserrat Light"/>
              </w:rPr>
              <w:t>acţiuni</w:t>
            </w:r>
            <w:proofErr w:type="spellEnd"/>
            <w:r w:rsidRPr="0026075C">
              <w:rPr>
                <w:rFonts w:ascii="Montserrat Light" w:hAnsi="Montserrat Light"/>
              </w:rPr>
              <w:t xml:space="preserve">, </w:t>
            </w:r>
            <w:proofErr w:type="spellStart"/>
            <w:r w:rsidRPr="0026075C">
              <w:rPr>
                <w:rFonts w:ascii="Montserrat Light" w:hAnsi="Montserrat Light"/>
              </w:rPr>
              <w:t>lucrări</w:t>
            </w:r>
            <w:proofErr w:type="spellEnd"/>
            <w:r w:rsidRPr="0026075C">
              <w:rPr>
                <w:rFonts w:ascii="Montserrat Light" w:hAnsi="Montserrat Light"/>
              </w:rPr>
              <w:t xml:space="preserve">, </w:t>
            </w:r>
            <w:proofErr w:type="spellStart"/>
            <w:r w:rsidRPr="0026075C">
              <w:rPr>
                <w:rFonts w:ascii="Montserrat Light" w:hAnsi="Montserrat Light"/>
              </w:rPr>
              <w:t>servicii</w:t>
            </w:r>
            <w:proofErr w:type="spellEnd"/>
            <w:r w:rsidRPr="0026075C">
              <w:rPr>
                <w:rFonts w:ascii="Montserrat Light" w:hAnsi="Montserrat Light"/>
              </w:rPr>
              <w:t xml:space="preserve"> </w:t>
            </w:r>
            <w:proofErr w:type="spellStart"/>
            <w:r w:rsidRPr="0026075C">
              <w:rPr>
                <w:rFonts w:ascii="Montserrat Light" w:hAnsi="Montserrat Light"/>
              </w:rPr>
              <w:t>sau</w:t>
            </w:r>
            <w:proofErr w:type="spellEnd"/>
            <w:r w:rsidRPr="0026075C">
              <w:rPr>
                <w:rFonts w:ascii="Montserrat Light" w:hAnsi="Montserrat Light"/>
              </w:rPr>
              <w:t xml:space="preserve"> </w:t>
            </w:r>
            <w:proofErr w:type="spellStart"/>
            <w:r w:rsidRPr="0026075C">
              <w:rPr>
                <w:rFonts w:ascii="Montserrat Light" w:hAnsi="Montserrat Light"/>
              </w:rPr>
              <w:t>proiecte</w:t>
            </w:r>
            <w:proofErr w:type="spellEnd"/>
            <w:r w:rsidRPr="0026075C">
              <w:rPr>
                <w:rFonts w:ascii="Montserrat Light" w:hAnsi="Montserrat Light"/>
              </w:rPr>
              <w:t xml:space="preserve"> de </w:t>
            </w:r>
            <w:proofErr w:type="spellStart"/>
            <w:r w:rsidRPr="0026075C">
              <w:rPr>
                <w:rFonts w:ascii="Montserrat Light" w:hAnsi="Montserrat Light"/>
              </w:rPr>
              <w:t>interes</w:t>
            </w:r>
            <w:proofErr w:type="spellEnd"/>
            <w:r w:rsidRPr="0026075C">
              <w:rPr>
                <w:rFonts w:ascii="Montserrat Light" w:hAnsi="Montserrat Light"/>
              </w:rPr>
              <w:t xml:space="preserve"> public </w:t>
            </w:r>
            <w:proofErr w:type="spellStart"/>
            <w:r w:rsidRPr="0026075C">
              <w:rPr>
                <w:rFonts w:ascii="Montserrat Light" w:hAnsi="Montserrat Light"/>
              </w:rPr>
              <w:t>judeţean</w:t>
            </w:r>
            <w:proofErr w:type="spellEnd"/>
            <w:r w:rsidRPr="0026075C">
              <w:rPr>
                <w:rFonts w:ascii="Montserrat Light" w:hAnsi="Montserrat Light"/>
              </w:rPr>
              <w:t>.</w:t>
            </w:r>
          </w:p>
          <w:p w14:paraId="24B1C23A" w14:textId="77777777" w:rsidR="00FA5017" w:rsidRPr="0026075C" w:rsidRDefault="00FA5017" w:rsidP="0024206F">
            <w:pPr>
              <w:tabs>
                <w:tab w:val="left" w:pos="0"/>
              </w:tabs>
              <w:autoSpaceDN w:val="0"/>
              <w:spacing w:line="240" w:lineRule="auto"/>
              <w:jc w:val="both"/>
              <w:rPr>
                <w:rFonts w:ascii="Montserrat Light" w:hAnsi="Montserrat Light"/>
              </w:rPr>
            </w:pPr>
          </w:p>
          <w:p w14:paraId="176A2160" w14:textId="61DDE8C2" w:rsidR="00FA5017" w:rsidRPr="0026075C" w:rsidRDefault="00BB2260" w:rsidP="00CC563F">
            <w:pPr>
              <w:tabs>
                <w:tab w:val="left" w:pos="0"/>
              </w:tabs>
              <w:autoSpaceDN w:val="0"/>
              <w:spacing w:line="240" w:lineRule="auto"/>
              <w:jc w:val="both"/>
              <w:rPr>
                <w:rFonts w:ascii="Montserrat Light" w:eastAsia="Times New Roman" w:hAnsi="Montserrat Light"/>
                <w:b/>
                <w:bCs/>
                <w:iCs/>
                <w:noProof/>
                <w:lang w:val="ro-RO" w:eastAsia="ro-RO" w:bidi="ne-NP"/>
              </w:rPr>
            </w:pPr>
            <w:proofErr w:type="spellStart"/>
            <w:r w:rsidRPr="0026075C">
              <w:rPr>
                <w:rFonts w:ascii="Montserrat Light" w:hAnsi="Montserrat Light"/>
              </w:rPr>
              <w:t>Obiectivul</w:t>
            </w:r>
            <w:proofErr w:type="spellEnd"/>
            <w:r w:rsidRPr="0026075C">
              <w:rPr>
                <w:rFonts w:ascii="Montserrat Light" w:hAnsi="Montserrat Light"/>
              </w:rPr>
              <w:t xml:space="preserve"> </w:t>
            </w:r>
            <w:proofErr w:type="spellStart"/>
            <w:r w:rsidR="0096110F" w:rsidRPr="0026075C">
              <w:rPr>
                <w:rFonts w:ascii="Montserrat Light" w:hAnsi="Montserrat Light"/>
              </w:rPr>
              <w:t>urmărit</w:t>
            </w:r>
            <w:proofErr w:type="spellEnd"/>
            <w:r w:rsidR="0096110F" w:rsidRPr="0026075C">
              <w:rPr>
                <w:rFonts w:ascii="Montserrat Light" w:hAnsi="Montserrat Light"/>
              </w:rPr>
              <w:t xml:space="preserve"> </w:t>
            </w:r>
            <w:proofErr w:type="spellStart"/>
            <w:r w:rsidR="0096110F" w:rsidRPr="0026075C">
              <w:rPr>
                <w:rFonts w:ascii="Montserrat Light" w:hAnsi="Montserrat Light"/>
              </w:rPr>
              <w:t>constă</w:t>
            </w:r>
            <w:proofErr w:type="spellEnd"/>
            <w:r w:rsidR="0096110F" w:rsidRPr="0026075C">
              <w:rPr>
                <w:rFonts w:ascii="Montserrat Light" w:hAnsi="Montserrat Light"/>
              </w:rPr>
              <w:t xml:space="preserve"> </w:t>
            </w:r>
            <w:proofErr w:type="spellStart"/>
            <w:r w:rsidR="0096110F" w:rsidRPr="0026075C">
              <w:rPr>
                <w:rFonts w:ascii="Montserrat Light" w:hAnsi="Montserrat Light"/>
              </w:rPr>
              <w:t>în</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creşterea</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calităţii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serviciilor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publice</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în</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domeniul</w:t>
            </w:r>
            <w:proofErr w:type="spellEnd"/>
            <w:r w:rsidR="00FA5017" w:rsidRPr="0026075C">
              <w:rPr>
                <w:rFonts w:ascii="Montserrat Light" w:hAnsi="Montserrat Light"/>
              </w:rPr>
              <w:t xml:space="preserve"> </w:t>
            </w:r>
            <w:proofErr w:type="spellStart"/>
            <w:r w:rsidR="0096110F" w:rsidRPr="0026075C">
              <w:rPr>
                <w:rFonts w:ascii="Montserrat Light" w:hAnsi="Montserrat Light"/>
              </w:rPr>
              <w:t>educației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menținer</w:t>
            </w:r>
            <w:r w:rsidR="002F15BC" w:rsidRPr="0026075C">
              <w:rPr>
                <w:rFonts w:ascii="Montserrat Light" w:hAnsi="Montserrat Light"/>
              </w:rPr>
              <w:t>ea</w:t>
            </w:r>
            <w:proofErr w:type="spellEnd"/>
            <w:r w:rsidR="002F15BC" w:rsidRPr="0026075C">
              <w:rPr>
                <w:rFonts w:ascii="Montserrat Light" w:hAnsi="Montserrat Light"/>
              </w:rPr>
              <w:t xml:space="preserve"> </w:t>
            </w:r>
            <w:proofErr w:type="spellStart"/>
            <w:r w:rsidR="00FA5017" w:rsidRPr="0026075C">
              <w:rPr>
                <w:rFonts w:ascii="Montserrat Light" w:hAnsi="Montserrat Light"/>
              </w:rPr>
              <w:t>conjugării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eforturilor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tuturor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factorilor</w:t>
            </w:r>
            <w:proofErr w:type="spellEnd"/>
            <w:r w:rsidR="002F15BC" w:rsidRPr="0026075C">
              <w:rPr>
                <w:rFonts w:ascii="Montserrat Light" w:hAnsi="Montserrat Light"/>
              </w:rPr>
              <w:t xml:space="preserve"> </w:t>
            </w:r>
            <w:r w:rsidR="00FA5017" w:rsidRPr="0026075C">
              <w:rPr>
                <w:rFonts w:ascii="Montserrat Light" w:hAnsi="Montserrat Light"/>
              </w:rPr>
              <w:t xml:space="preserve">din </w:t>
            </w:r>
            <w:proofErr w:type="spellStart"/>
            <w:r w:rsidR="00FA5017" w:rsidRPr="0026075C">
              <w:rPr>
                <w:rFonts w:ascii="Montserrat Light" w:hAnsi="Montserrat Light"/>
              </w:rPr>
              <w:t>sectorul</w:t>
            </w:r>
            <w:proofErr w:type="spellEnd"/>
            <w:r w:rsidR="00FA5017" w:rsidRPr="0026075C">
              <w:rPr>
                <w:rFonts w:ascii="Montserrat Light" w:hAnsi="Montserrat Light"/>
              </w:rPr>
              <w:t xml:space="preserve"> public pentru a </w:t>
            </w:r>
            <w:proofErr w:type="spellStart"/>
            <w:r w:rsidR="00FA5017" w:rsidRPr="0026075C">
              <w:rPr>
                <w:rFonts w:ascii="Montserrat Light" w:hAnsi="Montserrat Light"/>
              </w:rPr>
              <w:t>răspunde</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nevoilor</w:t>
            </w:r>
            <w:proofErr w:type="spellEnd"/>
            <w:r w:rsidR="00FA5017" w:rsidRPr="0026075C">
              <w:rPr>
                <w:rFonts w:ascii="Montserrat Light" w:hAnsi="Montserrat Light"/>
              </w:rPr>
              <w:t xml:space="preserve"> </w:t>
            </w:r>
            <w:proofErr w:type="spellStart"/>
            <w:r w:rsidR="0087544D" w:rsidRPr="0026075C">
              <w:rPr>
                <w:rFonts w:ascii="Montserrat Light" w:hAnsi="Montserrat Light"/>
              </w:rPr>
              <w:t>elevilor</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prin</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activități</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menite</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să</w:t>
            </w:r>
            <w:proofErr w:type="spellEnd"/>
            <w:r w:rsidR="00FA5017" w:rsidRPr="0026075C">
              <w:rPr>
                <w:rFonts w:ascii="Montserrat Light" w:hAnsi="Montserrat Light"/>
              </w:rPr>
              <w:t xml:space="preserve"> </w:t>
            </w:r>
            <w:proofErr w:type="spellStart"/>
            <w:r w:rsidR="00FA5017" w:rsidRPr="0026075C">
              <w:rPr>
                <w:rFonts w:ascii="Montserrat Light" w:hAnsi="Montserrat Light"/>
              </w:rPr>
              <w:t>asigure</w:t>
            </w:r>
            <w:proofErr w:type="spellEnd"/>
            <w:r w:rsidR="00FA5017" w:rsidRPr="0026075C">
              <w:rPr>
                <w:rFonts w:ascii="Montserrat Light" w:hAnsi="Montserrat Light"/>
              </w:rPr>
              <w:t xml:space="preserve"> </w:t>
            </w:r>
            <w:proofErr w:type="spellStart"/>
            <w:r w:rsidR="000E70AD" w:rsidRPr="0026075C">
              <w:rPr>
                <w:rFonts w:ascii="Montserrat Light" w:hAnsi="Montserrat Light"/>
              </w:rPr>
              <w:t>stimularea</w:t>
            </w:r>
            <w:proofErr w:type="spellEnd"/>
            <w:r w:rsidR="000E70AD" w:rsidRPr="0026075C">
              <w:rPr>
                <w:rFonts w:ascii="Montserrat Light" w:hAnsi="Montserrat Light"/>
              </w:rPr>
              <w:t xml:space="preserve"> </w:t>
            </w:r>
            <w:proofErr w:type="spellStart"/>
            <w:r w:rsidR="00C00372" w:rsidRPr="0026075C">
              <w:rPr>
                <w:rFonts w:ascii="Montserrat Light" w:hAnsi="Montserrat Light"/>
              </w:rPr>
              <w:t>accesului</w:t>
            </w:r>
            <w:proofErr w:type="spellEnd"/>
            <w:r w:rsidR="00C00372" w:rsidRPr="0026075C">
              <w:rPr>
                <w:rFonts w:ascii="Montserrat Light" w:hAnsi="Montserrat Light"/>
              </w:rPr>
              <w:t xml:space="preserve"> la </w:t>
            </w:r>
            <w:proofErr w:type="spellStart"/>
            <w:r w:rsidR="00C00372" w:rsidRPr="0026075C">
              <w:rPr>
                <w:rFonts w:ascii="Montserrat Light" w:hAnsi="Montserrat Light"/>
              </w:rPr>
              <w:t>performanță</w:t>
            </w:r>
            <w:proofErr w:type="spellEnd"/>
            <w:r w:rsidR="00C00372" w:rsidRPr="0026075C">
              <w:rPr>
                <w:rFonts w:ascii="Montserrat Light" w:hAnsi="Montserrat Light"/>
              </w:rPr>
              <w:t xml:space="preserve"> </w:t>
            </w:r>
            <w:proofErr w:type="spellStart"/>
            <w:r w:rsidR="00C00372" w:rsidRPr="0026075C">
              <w:rPr>
                <w:rFonts w:ascii="Montserrat Light" w:hAnsi="Montserrat Light"/>
              </w:rPr>
              <w:t>în</w:t>
            </w:r>
            <w:proofErr w:type="spellEnd"/>
            <w:r w:rsidR="00C00372" w:rsidRPr="0026075C">
              <w:rPr>
                <w:rFonts w:ascii="Montserrat Light" w:hAnsi="Montserrat Light"/>
              </w:rPr>
              <w:t xml:space="preserve"> </w:t>
            </w:r>
            <w:proofErr w:type="spellStart"/>
            <w:r w:rsidR="009E418A" w:rsidRPr="0026075C">
              <w:rPr>
                <w:rFonts w:ascii="Montserrat Light" w:hAnsi="Montserrat Light"/>
              </w:rPr>
              <w:t>e</w:t>
            </w:r>
            <w:r w:rsidR="000E70AD" w:rsidRPr="0026075C">
              <w:rPr>
                <w:rFonts w:ascii="Montserrat Light" w:hAnsi="Montserrat Light"/>
              </w:rPr>
              <w:t>ducație</w:t>
            </w:r>
            <w:proofErr w:type="spellEnd"/>
            <w:r w:rsidR="00D7724E" w:rsidRPr="0026075C">
              <w:rPr>
                <w:rFonts w:ascii="Montserrat Light" w:hAnsi="Montserrat Light"/>
              </w:rPr>
              <w:t xml:space="preserve">, </w:t>
            </w:r>
            <w:proofErr w:type="spellStart"/>
            <w:r w:rsidR="00DC6EDB" w:rsidRPr="0026075C">
              <w:rPr>
                <w:rFonts w:ascii="Montserrat Light" w:hAnsi="Montserrat Light"/>
              </w:rPr>
              <w:t>conştientizarea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rolului</w:t>
            </w:r>
            <w:proofErr w:type="spellEnd"/>
            <w:r w:rsidR="00DC6EDB" w:rsidRPr="0026075C">
              <w:rPr>
                <w:rFonts w:ascii="Montserrat Light" w:hAnsi="Montserrat Light"/>
              </w:rPr>
              <w:t xml:space="preserve"> pe care </w:t>
            </w:r>
            <w:proofErr w:type="spellStart"/>
            <w:r w:rsidR="00DC6EDB" w:rsidRPr="0026075C">
              <w:rPr>
                <w:rFonts w:ascii="Montserrat Light" w:hAnsi="Montserrat Light"/>
              </w:rPr>
              <w:t>participarea</w:t>
            </w:r>
            <w:proofErr w:type="spellEnd"/>
            <w:r w:rsidR="00DC6EDB" w:rsidRPr="0026075C">
              <w:rPr>
                <w:rFonts w:ascii="Montserrat Light" w:hAnsi="Montserrat Light"/>
              </w:rPr>
              <w:t xml:space="preserve"> la </w:t>
            </w:r>
            <w:proofErr w:type="spellStart"/>
            <w:r w:rsidR="00D7724E" w:rsidRPr="0026075C">
              <w:rPr>
                <w:rFonts w:ascii="Montserrat Light" w:hAnsi="Montserrat Light"/>
              </w:rPr>
              <w:t>competițiile</w:t>
            </w:r>
            <w:proofErr w:type="spellEnd"/>
            <w:r w:rsidR="00D7724E" w:rsidRPr="0026075C">
              <w:rPr>
                <w:rFonts w:ascii="Montserrat Light" w:hAnsi="Montserrat Light"/>
              </w:rPr>
              <w:t xml:space="preserve"> </w:t>
            </w:r>
            <w:proofErr w:type="spellStart"/>
            <w:r w:rsidR="00D7724E" w:rsidRPr="0026075C">
              <w:rPr>
                <w:rFonts w:ascii="Montserrat Light" w:hAnsi="Montserrat Light"/>
              </w:rPr>
              <w:t>școlare</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îl</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poate</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reprezenta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în</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educaţia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şi</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dezvoltarea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personală</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individuală</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promovarea</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unor</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servicii</w:t>
            </w:r>
            <w:proofErr w:type="spellEnd"/>
            <w:r w:rsidR="00DC6EDB" w:rsidRPr="0026075C">
              <w:rPr>
                <w:rFonts w:ascii="Montserrat Light" w:hAnsi="Montserrat Light"/>
              </w:rPr>
              <w:t xml:space="preserve"> </w:t>
            </w:r>
            <w:proofErr w:type="spellStart"/>
            <w:r w:rsidR="00DC6EDB" w:rsidRPr="0026075C">
              <w:rPr>
                <w:rFonts w:ascii="Montserrat Light" w:hAnsi="Montserrat Light"/>
              </w:rPr>
              <w:t>publice</w:t>
            </w:r>
            <w:proofErr w:type="spellEnd"/>
            <w:r w:rsidR="00DC6EDB" w:rsidRPr="0026075C">
              <w:rPr>
                <w:rFonts w:ascii="Montserrat Light" w:hAnsi="Montserrat Light"/>
              </w:rPr>
              <w:t xml:space="preserve"> de </w:t>
            </w:r>
            <w:proofErr w:type="spellStart"/>
            <w:r w:rsidR="00DC6EDB" w:rsidRPr="0026075C">
              <w:rPr>
                <w:rFonts w:ascii="Montserrat Light" w:hAnsi="Montserrat Light"/>
              </w:rPr>
              <w:t>calitate</w:t>
            </w:r>
            <w:proofErr w:type="spellEnd"/>
            <w:r w:rsidR="00DC6EDB" w:rsidRPr="0026075C">
              <w:rPr>
                <w:rFonts w:ascii="Montserrat Light" w:hAnsi="Montserrat Light"/>
              </w:rPr>
              <w:t>.</w:t>
            </w:r>
          </w:p>
        </w:tc>
      </w:tr>
      <w:tr w:rsidR="0026075C" w:rsidRPr="0026075C" w14:paraId="072BEE3E" w14:textId="77777777" w:rsidTr="003A16B3">
        <w:tc>
          <w:tcPr>
            <w:tcW w:w="9355" w:type="dxa"/>
            <w:gridSpan w:val="2"/>
          </w:tcPr>
          <w:p w14:paraId="53B2A334" w14:textId="77777777" w:rsidR="00306844" w:rsidRPr="0026075C" w:rsidRDefault="00306844" w:rsidP="005521F8">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26075C">
              <w:rPr>
                <w:rFonts w:ascii="Montserrat Light" w:eastAsia="Times New Roman" w:hAnsi="Montserrat Light" w:cs="Times New Roman"/>
                <w:b/>
                <w:bCs/>
                <w:i/>
                <w:noProof/>
                <w:lang w:val="ro-RO" w:eastAsia="ro-RO"/>
              </w:rPr>
              <w:lastRenderedPageBreak/>
              <w:t xml:space="preserve">Secțiunea a 3-a - Efecte preconizate ale aplicării actului administrativ: </w:t>
            </w:r>
            <w:r w:rsidRPr="0026075C">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26075C">
              <w:rPr>
                <w:rFonts w:ascii="Montserrat Light" w:hAnsi="Montserrat Light"/>
                <w:b/>
                <w:bCs/>
                <w:i/>
                <w:noProof/>
                <w:lang w:val="ro-RO" w:eastAsia="ro-RO"/>
              </w:rPr>
              <w:t>:</w:t>
            </w:r>
          </w:p>
        </w:tc>
      </w:tr>
      <w:tr w:rsidR="0026075C" w:rsidRPr="0026075C" w14:paraId="4B750056" w14:textId="77777777" w:rsidTr="003A16B3">
        <w:tc>
          <w:tcPr>
            <w:tcW w:w="9355" w:type="dxa"/>
            <w:gridSpan w:val="2"/>
          </w:tcPr>
          <w:p w14:paraId="55F24CB1" w14:textId="71B4F2C8" w:rsidR="00BD320E" w:rsidRPr="0026075C" w:rsidRDefault="00486342" w:rsidP="00E64662">
            <w:pPr>
              <w:pStyle w:val="Indentcorptext"/>
              <w:spacing w:after="0" w:line="240" w:lineRule="auto"/>
              <w:ind w:left="-30"/>
              <w:jc w:val="both"/>
              <w:rPr>
                <w:rFonts w:ascii="Montserrat Light" w:hAnsi="Montserrat Light"/>
              </w:rPr>
            </w:pPr>
            <w:r w:rsidRPr="0026075C">
              <w:rPr>
                <w:rFonts w:ascii="Montserrat Light" w:eastAsia="Times New Roman" w:hAnsi="Montserrat Light" w:cs="Times New Roman"/>
                <w:iCs/>
                <w:noProof/>
                <w:lang w:val="ro-RO" w:eastAsia="ro-RO"/>
              </w:rPr>
              <w:lastRenderedPageBreak/>
              <w:t>Prin</w:t>
            </w:r>
            <w:r w:rsidRPr="0026075C">
              <w:rPr>
                <w:rFonts w:ascii="Montserrat Light" w:hAnsi="Montserrat Light"/>
                <w:bCs/>
              </w:rPr>
              <w:t xml:space="preserve"> </w:t>
            </w:r>
            <w:proofErr w:type="spellStart"/>
            <w:r w:rsidRPr="0026075C">
              <w:rPr>
                <w:rFonts w:ascii="Montserrat Light" w:hAnsi="Montserrat Light"/>
                <w:bCs/>
              </w:rPr>
              <w:t>nominalizarea</w:t>
            </w:r>
            <w:proofErr w:type="spellEnd"/>
            <w:r w:rsidRPr="0026075C">
              <w:rPr>
                <w:rFonts w:ascii="Montserrat Light" w:hAnsi="Montserrat Light"/>
                <w:bCs/>
              </w:rPr>
              <w:t xml:space="preserve"> </w:t>
            </w:r>
            <w:proofErr w:type="spellStart"/>
            <w:r w:rsidRPr="0026075C">
              <w:rPr>
                <w:rFonts w:ascii="Montserrat Light" w:hAnsi="Montserrat Light"/>
                <w:bCs/>
              </w:rPr>
              <w:t>sum</w:t>
            </w:r>
            <w:r w:rsidR="000318DF" w:rsidRPr="0026075C">
              <w:rPr>
                <w:rFonts w:ascii="Montserrat Light" w:hAnsi="Montserrat Light"/>
                <w:bCs/>
              </w:rPr>
              <w:t>ei</w:t>
            </w:r>
            <w:proofErr w:type="spellEnd"/>
            <w:r w:rsidRPr="0026075C">
              <w:rPr>
                <w:rFonts w:ascii="Montserrat Light" w:hAnsi="Montserrat Light"/>
                <w:bCs/>
              </w:rPr>
              <w:t xml:space="preserve"> din </w:t>
            </w:r>
            <w:proofErr w:type="spellStart"/>
            <w:r w:rsidRPr="0026075C">
              <w:rPr>
                <w:rFonts w:ascii="Montserrat Light" w:hAnsi="Montserrat Light"/>
                <w:bCs/>
              </w:rPr>
              <w:t>bugetul</w:t>
            </w:r>
            <w:proofErr w:type="spellEnd"/>
            <w:r w:rsidRPr="0026075C">
              <w:rPr>
                <w:rFonts w:ascii="Montserrat Light" w:hAnsi="Montserrat Light"/>
                <w:bCs/>
              </w:rPr>
              <w:t xml:space="preserve"> local al </w:t>
            </w:r>
            <w:proofErr w:type="spellStart"/>
            <w:r w:rsidRPr="0026075C">
              <w:rPr>
                <w:rFonts w:ascii="Montserrat Light" w:hAnsi="Montserrat Light"/>
                <w:bCs/>
              </w:rPr>
              <w:t>Județului</w:t>
            </w:r>
            <w:proofErr w:type="spellEnd"/>
            <w:r w:rsidRPr="0026075C">
              <w:rPr>
                <w:rFonts w:ascii="Montserrat Light" w:hAnsi="Montserrat Light"/>
                <w:bCs/>
              </w:rPr>
              <w:t xml:space="preserve"> Cluj pe </w:t>
            </w:r>
            <w:proofErr w:type="spellStart"/>
            <w:r w:rsidRPr="0026075C">
              <w:rPr>
                <w:rFonts w:ascii="Montserrat Light" w:hAnsi="Montserrat Light"/>
                <w:bCs/>
              </w:rPr>
              <w:t>anul</w:t>
            </w:r>
            <w:proofErr w:type="spellEnd"/>
            <w:r w:rsidRPr="0026075C">
              <w:rPr>
                <w:rFonts w:ascii="Montserrat Light" w:hAnsi="Montserrat Light"/>
                <w:bCs/>
              </w:rPr>
              <w:t xml:space="preserve"> </w:t>
            </w:r>
            <w:r w:rsidR="00B62EC0" w:rsidRPr="0026075C">
              <w:rPr>
                <w:rFonts w:ascii="Montserrat Light" w:hAnsi="Montserrat Light"/>
                <w:bCs/>
              </w:rPr>
              <w:t>2023</w:t>
            </w:r>
            <w:r w:rsidRPr="0026075C">
              <w:rPr>
                <w:rFonts w:ascii="Montserrat Light" w:hAnsi="Montserrat Light"/>
                <w:bCs/>
              </w:rPr>
              <w:t xml:space="preserve"> se </w:t>
            </w:r>
            <w:proofErr w:type="spellStart"/>
            <w:r w:rsidRPr="0026075C">
              <w:rPr>
                <w:rFonts w:ascii="Montserrat Light" w:hAnsi="Montserrat Light"/>
                <w:bCs/>
              </w:rPr>
              <w:t>v</w:t>
            </w:r>
            <w:r w:rsidR="000318DF" w:rsidRPr="0026075C">
              <w:rPr>
                <w:rFonts w:ascii="Montserrat Light" w:hAnsi="Montserrat Light"/>
                <w:bCs/>
              </w:rPr>
              <w:t>a</w:t>
            </w:r>
            <w:proofErr w:type="spellEnd"/>
            <w:r w:rsidRPr="0026075C">
              <w:rPr>
                <w:rFonts w:ascii="Montserrat Light" w:hAnsi="Montserrat Light"/>
                <w:bCs/>
              </w:rPr>
              <w:t xml:space="preserve"> </w:t>
            </w:r>
            <w:proofErr w:type="spellStart"/>
            <w:r w:rsidRPr="0026075C">
              <w:rPr>
                <w:rFonts w:ascii="Montserrat Light" w:hAnsi="Montserrat Light"/>
                <w:bCs/>
              </w:rPr>
              <w:t>aloca</w:t>
            </w:r>
            <w:proofErr w:type="spellEnd"/>
            <w:r w:rsidRPr="0026075C">
              <w:rPr>
                <w:rFonts w:ascii="Montserrat Light" w:hAnsi="Montserrat Light"/>
                <w:bCs/>
              </w:rPr>
              <w:t xml:space="preserve"> </w:t>
            </w:r>
            <w:proofErr w:type="spellStart"/>
            <w:r w:rsidRPr="0026075C">
              <w:rPr>
                <w:rFonts w:ascii="Montserrat Light" w:hAnsi="Montserrat Light"/>
                <w:bCs/>
              </w:rPr>
              <w:t>sum</w:t>
            </w:r>
            <w:r w:rsidR="000318DF" w:rsidRPr="0026075C">
              <w:rPr>
                <w:rFonts w:ascii="Montserrat Light" w:hAnsi="Montserrat Light"/>
                <w:bCs/>
              </w:rPr>
              <w:t>a</w:t>
            </w:r>
            <w:proofErr w:type="spellEnd"/>
            <w:r w:rsidRPr="0026075C">
              <w:rPr>
                <w:rFonts w:ascii="Montserrat Light" w:hAnsi="Montserrat Light"/>
                <w:bCs/>
              </w:rPr>
              <w:t xml:space="preserve"> </w:t>
            </w:r>
            <w:proofErr w:type="spellStart"/>
            <w:r w:rsidRPr="0026075C">
              <w:rPr>
                <w:rFonts w:ascii="Montserrat Light" w:hAnsi="Montserrat Light"/>
                <w:bCs/>
              </w:rPr>
              <w:t>necesar</w:t>
            </w:r>
            <w:r w:rsidR="000318DF" w:rsidRPr="0026075C">
              <w:rPr>
                <w:rFonts w:ascii="Montserrat Light" w:hAnsi="Montserrat Light"/>
                <w:bCs/>
              </w:rPr>
              <w:t>ă</w:t>
            </w:r>
            <w:proofErr w:type="spellEnd"/>
            <w:r w:rsidRPr="0026075C">
              <w:rPr>
                <w:rFonts w:ascii="Montserrat Light" w:hAnsi="Montserrat Light"/>
                <w:bCs/>
              </w:rPr>
              <w:t xml:space="preserve"> din </w:t>
            </w:r>
            <w:proofErr w:type="spellStart"/>
            <w:r w:rsidRPr="0026075C">
              <w:rPr>
                <w:rFonts w:ascii="Montserrat Light" w:hAnsi="Montserrat Light"/>
                <w:bCs/>
              </w:rPr>
              <w:t>bugetul</w:t>
            </w:r>
            <w:proofErr w:type="spellEnd"/>
            <w:r w:rsidRPr="0026075C">
              <w:rPr>
                <w:rFonts w:ascii="Montserrat Light" w:hAnsi="Montserrat Light"/>
                <w:bCs/>
              </w:rPr>
              <w:t xml:space="preserve"> local pentru </w:t>
            </w:r>
            <w:proofErr w:type="spellStart"/>
            <w:r w:rsidRPr="0026075C">
              <w:rPr>
                <w:rFonts w:ascii="Montserrat Light" w:hAnsi="Montserrat Light"/>
                <w:bCs/>
              </w:rPr>
              <w:t>desfășurarea</w:t>
            </w:r>
            <w:proofErr w:type="spellEnd"/>
            <w:r w:rsidRPr="0026075C">
              <w:rPr>
                <w:rFonts w:ascii="Montserrat Light" w:hAnsi="Montserrat Light"/>
                <w:bCs/>
              </w:rPr>
              <w:t xml:space="preserve"> </w:t>
            </w:r>
            <w:proofErr w:type="spellStart"/>
            <w:r w:rsidRPr="0026075C">
              <w:rPr>
                <w:rFonts w:ascii="Montserrat Light" w:hAnsi="Montserrat Light"/>
                <w:bCs/>
              </w:rPr>
              <w:t>în</w:t>
            </w:r>
            <w:proofErr w:type="spellEnd"/>
            <w:r w:rsidRPr="0026075C">
              <w:rPr>
                <w:rFonts w:ascii="Montserrat Light" w:hAnsi="Montserrat Light"/>
                <w:bCs/>
              </w:rPr>
              <w:t xml:space="preserve"> </w:t>
            </w:r>
            <w:proofErr w:type="spellStart"/>
            <w:r w:rsidRPr="0026075C">
              <w:rPr>
                <w:rFonts w:ascii="Montserrat Light" w:hAnsi="Montserrat Light"/>
                <w:bCs/>
              </w:rPr>
              <w:t>condiții</w:t>
            </w:r>
            <w:proofErr w:type="spellEnd"/>
            <w:r w:rsidRPr="0026075C">
              <w:rPr>
                <w:rFonts w:ascii="Montserrat Light" w:hAnsi="Montserrat Light"/>
                <w:bCs/>
              </w:rPr>
              <w:t xml:space="preserve"> </w:t>
            </w:r>
            <w:r w:rsidR="00BD612B" w:rsidRPr="0026075C">
              <w:rPr>
                <w:rFonts w:ascii="Montserrat Light" w:hAnsi="Montserrat Light"/>
                <w:bCs/>
              </w:rPr>
              <w:t>optime</w:t>
            </w:r>
            <w:r w:rsidRPr="0026075C">
              <w:rPr>
                <w:rFonts w:ascii="Montserrat Light" w:hAnsi="Montserrat Light"/>
                <w:bCs/>
              </w:rPr>
              <w:t xml:space="preserve"> a </w:t>
            </w:r>
            <w:proofErr w:type="spellStart"/>
            <w:r w:rsidR="00DA7313" w:rsidRPr="0026075C">
              <w:rPr>
                <w:rStyle w:val="markedcontent"/>
                <w:rFonts w:ascii="Montserrat Light" w:hAnsi="Montserrat Light"/>
              </w:rPr>
              <w:t>olimpiadelor</w:t>
            </w:r>
            <w:proofErr w:type="spellEnd"/>
            <w:r w:rsidR="00DA7313" w:rsidRPr="0026075C">
              <w:rPr>
                <w:rStyle w:val="markedcontent"/>
                <w:rFonts w:ascii="Montserrat Light" w:hAnsi="Montserrat Light"/>
              </w:rPr>
              <w:t xml:space="preserve"> </w:t>
            </w:r>
            <w:proofErr w:type="spellStart"/>
            <w:r w:rsidR="00DA7313" w:rsidRPr="0026075C">
              <w:rPr>
                <w:rStyle w:val="markedcontent"/>
                <w:rFonts w:ascii="Montserrat Light" w:hAnsi="Montserrat Light"/>
              </w:rPr>
              <w:t>mai</w:t>
            </w:r>
            <w:proofErr w:type="spellEnd"/>
            <w:r w:rsidR="00DA7313" w:rsidRPr="0026075C">
              <w:rPr>
                <w:rStyle w:val="markedcontent"/>
                <w:rFonts w:ascii="Montserrat Light" w:hAnsi="Montserrat Light"/>
              </w:rPr>
              <w:t xml:space="preserve"> sus </w:t>
            </w:r>
            <w:proofErr w:type="spellStart"/>
            <w:r w:rsidR="00DA7313" w:rsidRPr="0026075C">
              <w:rPr>
                <w:rStyle w:val="markedcontent"/>
                <w:rFonts w:ascii="Montserrat Light" w:hAnsi="Montserrat Light"/>
              </w:rPr>
              <w:t>menționate</w:t>
            </w:r>
            <w:proofErr w:type="spellEnd"/>
            <w:r w:rsidR="00DA7313" w:rsidRPr="0026075C">
              <w:rPr>
                <w:rStyle w:val="markedcontent"/>
                <w:rFonts w:ascii="Montserrat Light" w:hAnsi="Montserrat Light"/>
              </w:rPr>
              <w:t>,</w:t>
            </w:r>
            <w:r w:rsidR="00D91366" w:rsidRPr="0026075C">
              <w:rPr>
                <w:rStyle w:val="markedcontent"/>
                <w:rFonts w:ascii="Montserrat Light" w:hAnsi="Montserrat Light"/>
              </w:rPr>
              <w:t xml:space="preserve"> </w:t>
            </w:r>
            <w:proofErr w:type="spellStart"/>
            <w:r w:rsidR="00D91366" w:rsidRPr="0026075C">
              <w:rPr>
                <w:rStyle w:val="markedcontent"/>
                <w:rFonts w:ascii="Montserrat Light" w:hAnsi="Montserrat Light"/>
              </w:rPr>
              <w:t>etapa</w:t>
            </w:r>
            <w:proofErr w:type="spellEnd"/>
            <w:r w:rsidR="00D91366" w:rsidRPr="0026075C">
              <w:rPr>
                <w:rStyle w:val="markedcontent"/>
                <w:rFonts w:ascii="Montserrat Light" w:hAnsi="Montserrat Light"/>
              </w:rPr>
              <w:t xml:space="preserve"> </w:t>
            </w:r>
            <w:proofErr w:type="spellStart"/>
            <w:r w:rsidR="00D91366" w:rsidRPr="0026075C">
              <w:rPr>
                <w:rStyle w:val="markedcontent"/>
                <w:rFonts w:ascii="Montserrat Light" w:hAnsi="Montserrat Light"/>
              </w:rPr>
              <w:t>națională</w:t>
            </w:r>
            <w:proofErr w:type="spellEnd"/>
            <w:r w:rsidR="00D91366" w:rsidRPr="0026075C">
              <w:rPr>
                <w:rStyle w:val="markedcontent"/>
                <w:rFonts w:ascii="Montserrat Light" w:hAnsi="Montserrat Light"/>
              </w:rPr>
              <w:t xml:space="preserve">, </w:t>
            </w:r>
            <w:proofErr w:type="spellStart"/>
            <w:r w:rsidR="00D91366" w:rsidRPr="0026075C">
              <w:rPr>
                <w:rStyle w:val="markedcontent"/>
                <w:rFonts w:ascii="Montserrat Light" w:hAnsi="Montserrat Light"/>
              </w:rPr>
              <w:t>ediția</w:t>
            </w:r>
            <w:proofErr w:type="spellEnd"/>
            <w:r w:rsidR="00D91366" w:rsidRPr="0026075C">
              <w:rPr>
                <w:rStyle w:val="markedcontent"/>
                <w:rFonts w:ascii="Montserrat Light" w:hAnsi="Montserrat Light"/>
              </w:rPr>
              <w:t xml:space="preserve"> </w:t>
            </w:r>
            <w:r w:rsidR="00B62EC0" w:rsidRPr="0026075C">
              <w:rPr>
                <w:rStyle w:val="markedcontent"/>
                <w:rFonts w:ascii="Montserrat Light" w:hAnsi="Montserrat Light"/>
              </w:rPr>
              <w:t>2023</w:t>
            </w:r>
            <w:r w:rsidRPr="0026075C">
              <w:rPr>
                <w:rFonts w:ascii="Montserrat Light" w:hAnsi="Montserrat Light"/>
                <w:bCs/>
              </w:rPr>
              <w:t>.</w:t>
            </w:r>
          </w:p>
        </w:tc>
      </w:tr>
      <w:tr w:rsidR="0026075C" w:rsidRPr="0026075C" w14:paraId="65184304" w14:textId="77777777" w:rsidTr="003A16B3">
        <w:tc>
          <w:tcPr>
            <w:tcW w:w="9355" w:type="dxa"/>
            <w:gridSpan w:val="2"/>
          </w:tcPr>
          <w:p w14:paraId="629ABB82" w14:textId="77777777" w:rsidR="00306844" w:rsidRPr="0026075C" w:rsidRDefault="00306844" w:rsidP="005521F8">
            <w:pPr>
              <w:autoSpaceDE w:val="0"/>
              <w:autoSpaceDN w:val="0"/>
              <w:adjustRightInd w:val="0"/>
              <w:spacing w:line="240" w:lineRule="auto"/>
              <w:rPr>
                <w:rFonts w:ascii="Montserrat Light" w:eastAsia="Times New Roman" w:hAnsi="Montserrat Light" w:cs="Calibri Light"/>
                <w:i/>
                <w:noProof/>
                <w:highlight w:val="green"/>
                <w:shd w:val="clear" w:color="auto" w:fill="FFFFFF"/>
                <w:lang w:val="ro-RO" w:eastAsia="ro-RO"/>
              </w:rPr>
            </w:pPr>
            <w:r w:rsidRPr="0026075C">
              <w:rPr>
                <w:rFonts w:ascii="Montserrat Light" w:eastAsia="Times New Roman" w:hAnsi="Montserrat Light" w:cs="Times New Roman"/>
                <w:b/>
                <w:i/>
                <w:noProof/>
                <w:lang w:val="ro-RO" w:eastAsia="ro-RO" w:bidi="ne-NP"/>
              </w:rPr>
              <w:t xml:space="preserve">Secțiunea a 4-a - Concluzii/propuneri:  </w:t>
            </w:r>
          </w:p>
        </w:tc>
      </w:tr>
      <w:tr w:rsidR="00306844" w:rsidRPr="0026075C" w14:paraId="35F7C0C1" w14:textId="77777777" w:rsidTr="003A16B3">
        <w:tc>
          <w:tcPr>
            <w:tcW w:w="9355" w:type="dxa"/>
            <w:gridSpan w:val="2"/>
          </w:tcPr>
          <w:p w14:paraId="6ECFD3A8" w14:textId="77777777" w:rsidR="00306844" w:rsidRPr="0026075C" w:rsidRDefault="00306844" w:rsidP="003535AB">
            <w:pPr>
              <w:spacing w:line="240" w:lineRule="auto"/>
              <w:jc w:val="both"/>
              <w:rPr>
                <w:rFonts w:ascii="Montserrat Light" w:eastAsia="Times New Roman" w:hAnsi="Montserrat Light" w:cs="Times New Roman"/>
                <w:lang w:val="pt-BR"/>
              </w:rPr>
            </w:pPr>
            <w:r w:rsidRPr="0026075C">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26075C">
              <w:rPr>
                <w:rFonts w:ascii="Montserrat Light" w:eastAsia="Times New Roman" w:hAnsi="Montserrat Light" w:cs="Times New Roman"/>
                <w:b/>
                <w:bCs/>
                <w:iCs/>
                <w:lang w:val="pt-BR" w:eastAsia="ro-RO"/>
              </w:rPr>
              <w:t>îndeplinește</w:t>
            </w:r>
            <w:r w:rsidRPr="0026075C">
              <w:rPr>
                <w:rFonts w:ascii="Montserrat Light" w:eastAsia="Times New Roman" w:hAnsi="Montserrat Light" w:cs="Times New Roman"/>
                <w:iCs/>
                <w:lang w:val="pt-BR" w:eastAsia="ro-RO"/>
              </w:rPr>
              <w:t xml:space="preserve"> cerințele tehnice specificate în Secțiunea a 2-a.</w:t>
            </w:r>
          </w:p>
        </w:tc>
      </w:tr>
    </w:tbl>
    <w:p w14:paraId="7CAA752A" w14:textId="77777777" w:rsidR="00306844" w:rsidRPr="0026075C" w:rsidRDefault="00306844" w:rsidP="005521F8">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574"/>
      </w:tblGrid>
      <w:tr w:rsidR="0026075C" w:rsidRPr="0026075C" w14:paraId="2E8F3D56" w14:textId="77777777" w:rsidTr="003A16B3">
        <w:tc>
          <w:tcPr>
            <w:tcW w:w="4357" w:type="dxa"/>
          </w:tcPr>
          <w:p w14:paraId="325DD048"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540C3618"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26075C">
              <w:rPr>
                <w:rFonts w:ascii="Montserrat Light" w:eastAsia="Times New Roman" w:hAnsi="Montserrat Light" w:cs="Times New Roman"/>
                <w:b/>
                <w:bCs/>
                <w:iCs/>
                <w:lang w:val="en-US" w:eastAsia="ro-RO"/>
              </w:rPr>
              <w:t>Prenume</w:t>
            </w:r>
            <w:proofErr w:type="spellEnd"/>
            <w:r w:rsidRPr="0026075C">
              <w:rPr>
                <w:rFonts w:ascii="Montserrat Light" w:eastAsia="Times New Roman" w:hAnsi="Montserrat Light" w:cs="Times New Roman"/>
                <w:b/>
                <w:bCs/>
                <w:iCs/>
                <w:lang w:val="en-US" w:eastAsia="ro-RO"/>
              </w:rPr>
              <w:t xml:space="preserve"> </w:t>
            </w:r>
            <w:proofErr w:type="spellStart"/>
            <w:r w:rsidRPr="0026075C">
              <w:rPr>
                <w:rFonts w:ascii="Montserrat Light" w:eastAsia="Times New Roman" w:hAnsi="Montserrat Light" w:cs="Times New Roman"/>
                <w:b/>
                <w:bCs/>
                <w:iCs/>
                <w:lang w:val="en-US" w:eastAsia="ro-RO"/>
              </w:rPr>
              <w:t>și</w:t>
            </w:r>
            <w:proofErr w:type="spellEnd"/>
            <w:r w:rsidRPr="0026075C">
              <w:rPr>
                <w:rFonts w:ascii="Montserrat Light" w:eastAsia="Times New Roman" w:hAnsi="Montserrat Light" w:cs="Times New Roman"/>
                <w:b/>
                <w:bCs/>
                <w:iCs/>
                <w:lang w:val="en-US" w:eastAsia="ro-RO"/>
              </w:rPr>
              <w:t xml:space="preserve"> </w:t>
            </w:r>
            <w:proofErr w:type="spellStart"/>
            <w:r w:rsidRPr="0026075C">
              <w:rPr>
                <w:rFonts w:ascii="Montserrat Light" w:eastAsia="Times New Roman" w:hAnsi="Montserrat Light" w:cs="Times New Roman"/>
                <w:b/>
                <w:bCs/>
                <w:iCs/>
                <w:lang w:val="en-US" w:eastAsia="ro-RO"/>
              </w:rPr>
              <w:t>nume</w:t>
            </w:r>
            <w:proofErr w:type="spellEnd"/>
          </w:p>
        </w:tc>
        <w:tc>
          <w:tcPr>
            <w:tcW w:w="1378" w:type="dxa"/>
          </w:tcPr>
          <w:p w14:paraId="73840BAF"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26075C">
              <w:rPr>
                <w:rFonts w:ascii="Montserrat Light" w:eastAsia="Times New Roman" w:hAnsi="Montserrat Light" w:cs="Times New Roman"/>
                <w:b/>
                <w:bCs/>
                <w:iCs/>
                <w:lang w:val="en-US" w:eastAsia="ro-RO"/>
              </w:rPr>
              <w:t>Data</w:t>
            </w:r>
          </w:p>
        </w:tc>
        <w:tc>
          <w:tcPr>
            <w:tcW w:w="1574" w:type="dxa"/>
          </w:tcPr>
          <w:p w14:paraId="2BC13807" w14:textId="77777777" w:rsidR="00306844" w:rsidRPr="0026075C" w:rsidRDefault="00306844" w:rsidP="005521F8">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26075C">
              <w:rPr>
                <w:rFonts w:ascii="Montserrat Light" w:eastAsia="Times New Roman" w:hAnsi="Montserrat Light" w:cs="Times New Roman"/>
                <w:b/>
                <w:bCs/>
                <w:iCs/>
                <w:lang w:val="en-US" w:eastAsia="ro-RO"/>
              </w:rPr>
              <w:t>Semnătura</w:t>
            </w:r>
            <w:proofErr w:type="spellEnd"/>
          </w:p>
        </w:tc>
      </w:tr>
      <w:tr w:rsidR="00306844" w:rsidRPr="0026075C" w14:paraId="7CCD051D" w14:textId="77777777" w:rsidTr="003A16B3">
        <w:tc>
          <w:tcPr>
            <w:tcW w:w="4357" w:type="dxa"/>
          </w:tcPr>
          <w:p w14:paraId="4830C915" w14:textId="68DAC96E" w:rsidR="00306844" w:rsidRPr="0026075C" w:rsidRDefault="00486342" w:rsidP="005521F8">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26075C">
              <w:rPr>
                <w:rFonts w:ascii="Montserrat Light" w:eastAsia="Times New Roman" w:hAnsi="Montserrat Light" w:cs="Times New Roman"/>
                <w:iCs/>
                <w:lang w:val="en-US" w:eastAsia="ro-RO"/>
              </w:rPr>
              <w:t>Elaborat</w:t>
            </w:r>
            <w:proofErr w:type="spellEnd"/>
            <w:r w:rsidR="00306844" w:rsidRPr="0026075C">
              <w:rPr>
                <w:rFonts w:ascii="Montserrat Light" w:eastAsia="Times New Roman" w:hAnsi="Montserrat Light" w:cs="Times New Roman"/>
                <w:iCs/>
                <w:lang w:val="en-US" w:eastAsia="ro-RO"/>
              </w:rPr>
              <w:t>: director general</w:t>
            </w:r>
          </w:p>
        </w:tc>
        <w:tc>
          <w:tcPr>
            <w:tcW w:w="2046" w:type="dxa"/>
          </w:tcPr>
          <w:p w14:paraId="129F175A" w14:textId="77777777" w:rsidR="00306844" w:rsidRPr="0026075C" w:rsidRDefault="00306844" w:rsidP="005521F8">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26075C">
              <w:rPr>
                <w:rFonts w:ascii="Montserrat Light" w:eastAsia="Times New Roman" w:hAnsi="Montserrat Light" w:cs="Calibri Light"/>
                <w:iCs/>
                <w:noProof/>
                <w:shd w:val="clear" w:color="auto" w:fill="FFFFFF"/>
                <w:lang w:val="ro-RO" w:eastAsia="ro-RO"/>
              </w:rPr>
              <w:t>Cristina Șchiop</w:t>
            </w:r>
          </w:p>
        </w:tc>
        <w:tc>
          <w:tcPr>
            <w:tcW w:w="1378" w:type="dxa"/>
          </w:tcPr>
          <w:p w14:paraId="7C4FA0AC" w14:textId="4CC74773" w:rsidR="00306844" w:rsidRPr="0026075C" w:rsidRDefault="00D91366" w:rsidP="005521F8">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26075C">
              <w:rPr>
                <w:rFonts w:ascii="Montserrat Light" w:eastAsia="Times New Roman" w:hAnsi="Montserrat Light" w:cs="Calibri Light"/>
                <w:iCs/>
                <w:noProof/>
                <w:shd w:val="clear" w:color="auto" w:fill="FFFFFF"/>
                <w:lang w:val="ro-RO" w:eastAsia="ro-RO"/>
              </w:rPr>
              <w:t>17</w:t>
            </w:r>
            <w:r w:rsidR="00306844" w:rsidRPr="0026075C">
              <w:rPr>
                <w:rFonts w:ascii="Montserrat Light" w:eastAsia="Times New Roman" w:hAnsi="Montserrat Light" w:cs="Calibri Light"/>
                <w:iCs/>
                <w:noProof/>
                <w:shd w:val="clear" w:color="auto" w:fill="FFFFFF"/>
                <w:lang w:val="ro-RO" w:eastAsia="ro-RO"/>
              </w:rPr>
              <w:t>.</w:t>
            </w:r>
            <w:r w:rsidRPr="0026075C">
              <w:rPr>
                <w:rFonts w:ascii="Montserrat Light" w:eastAsia="Times New Roman" w:hAnsi="Montserrat Light" w:cs="Calibri Light"/>
                <w:iCs/>
                <w:noProof/>
                <w:shd w:val="clear" w:color="auto" w:fill="FFFFFF"/>
                <w:lang w:val="ro-RO" w:eastAsia="ro-RO"/>
              </w:rPr>
              <w:t>03</w:t>
            </w:r>
            <w:r w:rsidR="00306844" w:rsidRPr="0026075C">
              <w:rPr>
                <w:rFonts w:ascii="Montserrat Light" w:eastAsia="Times New Roman" w:hAnsi="Montserrat Light" w:cs="Calibri Light"/>
                <w:iCs/>
                <w:noProof/>
                <w:shd w:val="clear" w:color="auto" w:fill="FFFFFF"/>
                <w:lang w:val="ro-RO" w:eastAsia="ro-RO"/>
              </w:rPr>
              <w:t>.</w:t>
            </w:r>
            <w:r w:rsidR="00B62EC0" w:rsidRPr="0026075C">
              <w:rPr>
                <w:rFonts w:ascii="Montserrat Light" w:eastAsia="Times New Roman" w:hAnsi="Montserrat Light" w:cs="Calibri Light"/>
                <w:iCs/>
                <w:noProof/>
                <w:shd w:val="clear" w:color="auto" w:fill="FFFFFF"/>
                <w:lang w:val="ro-RO" w:eastAsia="ro-RO"/>
              </w:rPr>
              <w:t>2023</w:t>
            </w:r>
          </w:p>
        </w:tc>
        <w:tc>
          <w:tcPr>
            <w:tcW w:w="1574" w:type="dxa"/>
          </w:tcPr>
          <w:p w14:paraId="15D3E38B" w14:textId="77777777" w:rsidR="00306844" w:rsidRPr="0026075C" w:rsidRDefault="00306844" w:rsidP="005521F8">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45113CFF" w14:textId="55161439" w:rsidR="00016550" w:rsidRPr="0026075C" w:rsidRDefault="00016550" w:rsidP="005521F8">
      <w:pPr>
        <w:tabs>
          <w:tab w:val="left" w:pos="3456"/>
        </w:tabs>
        <w:spacing w:line="240" w:lineRule="auto"/>
        <w:rPr>
          <w:rFonts w:ascii="Montserrat Light" w:hAnsi="Montserrat Light"/>
        </w:rPr>
      </w:pPr>
    </w:p>
    <w:p w14:paraId="4B12B56F" w14:textId="27C73E4A" w:rsidR="000318DF" w:rsidRPr="0026075C" w:rsidRDefault="000318DF" w:rsidP="005521F8">
      <w:pPr>
        <w:tabs>
          <w:tab w:val="left" w:pos="3456"/>
        </w:tabs>
        <w:spacing w:line="240" w:lineRule="auto"/>
        <w:rPr>
          <w:rFonts w:ascii="Montserrat Light" w:hAnsi="Montserrat Light"/>
        </w:rPr>
      </w:pPr>
    </w:p>
    <w:p w14:paraId="21AD63FE" w14:textId="72364A17" w:rsidR="000318DF" w:rsidRPr="0026075C" w:rsidRDefault="000318DF" w:rsidP="005521F8">
      <w:pPr>
        <w:tabs>
          <w:tab w:val="left" w:pos="3456"/>
        </w:tabs>
        <w:spacing w:line="240" w:lineRule="auto"/>
        <w:rPr>
          <w:rFonts w:ascii="Montserrat Light" w:hAnsi="Montserrat Light"/>
        </w:rPr>
      </w:pPr>
    </w:p>
    <w:p w14:paraId="27C550D0" w14:textId="57BA0A29" w:rsidR="0026075C" w:rsidRPr="0026075C" w:rsidRDefault="0026075C" w:rsidP="005521F8">
      <w:pPr>
        <w:tabs>
          <w:tab w:val="left" w:pos="3456"/>
        </w:tabs>
        <w:spacing w:line="240" w:lineRule="auto"/>
        <w:rPr>
          <w:rFonts w:ascii="Montserrat Light" w:hAnsi="Montserrat Light"/>
        </w:rPr>
      </w:pPr>
    </w:p>
    <w:p w14:paraId="1724B57E" w14:textId="76535A24" w:rsidR="0026075C" w:rsidRPr="0026075C" w:rsidRDefault="0026075C" w:rsidP="005521F8">
      <w:pPr>
        <w:tabs>
          <w:tab w:val="left" w:pos="3456"/>
        </w:tabs>
        <w:spacing w:line="240" w:lineRule="auto"/>
        <w:rPr>
          <w:rFonts w:ascii="Montserrat Light" w:hAnsi="Montserrat Light"/>
        </w:rPr>
      </w:pPr>
    </w:p>
    <w:p w14:paraId="76B62032" w14:textId="43FE0797" w:rsidR="0026075C" w:rsidRPr="0026075C" w:rsidRDefault="0026075C" w:rsidP="005521F8">
      <w:pPr>
        <w:tabs>
          <w:tab w:val="left" w:pos="3456"/>
        </w:tabs>
        <w:spacing w:line="240" w:lineRule="auto"/>
        <w:rPr>
          <w:rFonts w:ascii="Montserrat Light" w:hAnsi="Montserrat Light"/>
        </w:rPr>
      </w:pPr>
    </w:p>
    <w:p w14:paraId="0375F537" w14:textId="5F4CEBC9" w:rsidR="0026075C" w:rsidRPr="0026075C" w:rsidRDefault="0026075C" w:rsidP="005521F8">
      <w:pPr>
        <w:tabs>
          <w:tab w:val="left" w:pos="3456"/>
        </w:tabs>
        <w:spacing w:line="240" w:lineRule="auto"/>
        <w:rPr>
          <w:rFonts w:ascii="Montserrat Light" w:hAnsi="Montserrat Light"/>
        </w:rPr>
      </w:pPr>
    </w:p>
    <w:p w14:paraId="24FE6FB0" w14:textId="500F7B78" w:rsidR="0026075C" w:rsidRPr="0026075C" w:rsidRDefault="0026075C" w:rsidP="005521F8">
      <w:pPr>
        <w:tabs>
          <w:tab w:val="left" w:pos="3456"/>
        </w:tabs>
        <w:spacing w:line="240" w:lineRule="auto"/>
        <w:rPr>
          <w:rFonts w:ascii="Montserrat Light" w:hAnsi="Montserrat Light"/>
        </w:rPr>
      </w:pPr>
    </w:p>
    <w:p w14:paraId="7D007DD6" w14:textId="16E87361" w:rsidR="0026075C" w:rsidRPr="0026075C" w:rsidRDefault="0026075C" w:rsidP="005521F8">
      <w:pPr>
        <w:tabs>
          <w:tab w:val="left" w:pos="3456"/>
        </w:tabs>
        <w:spacing w:line="240" w:lineRule="auto"/>
        <w:rPr>
          <w:rFonts w:ascii="Montserrat Light" w:hAnsi="Montserrat Light"/>
        </w:rPr>
      </w:pPr>
    </w:p>
    <w:p w14:paraId="6E9F14CC" w14:textId="67EDB7AA" w:rsidR="0026075C" w:rsidRPr="0026075C" w:rsidRDefault="0026075C" w:rsidP="005521F8">
      <w:pPr>
        <w:tabs>
          <w:tab w:val="left" w:pos="3456"/>
        </w:tabs>
        <w:spacing w:line="240" w:lineRule="auto"/>
        <w:rPr>
          <w:rFonts w:ascii="Montserrat Light" w:hAnsi="Montserrat Light"/>
        </w:rPr>
      </w:pPr>
    </w:p>
    <w:p w14:paraId="25ABE1C8" w14:textId="4E017425" w:rsidR="0026075C" w:rsidRPr="0026075C" w:rsidRDefault="0026075C" w:rsidP="005521F8">
      <w:pPr>
        <w:tabs>
          <w:tab w:val="left" w:pos="3456"/>
        </w:tabs>
        <w:spacing w:line="240" w:lineRule="auto"/>
        <w:rPr>
          <w:rFonts w:ascii="Montserrat Light" w:hAnsi="Montserrat Light"/>
        </w:rPr>
      </w:pPr>
    </w:p>
    <w:p w14:paraId="28D19C04" w14:textId="0C5B0080" w:rsidR="0026075C" w:rsidRPr="0026075C" w:rsidRDefault="0026075C" w:rsidP="005521F8">
      <w:pPr>
        <w:tabs>
          <w:tab w:val="left" w:pos="3456"/>
        </w:tabs>
        <w:spacing w:line="240" w:lineRule="auto"/>
        <w:rPr>
          <w:rFonts w:ascii="Montserrat Light" w:hAnsi="Montserrat Light"/>
        </w:rPr>
      </w:pPr>
    </w:p>
    <w:p w14:paraId="1A2EE713" w14:textId="14637CB3" w:rsidR="0026075C" w:rsidRPr="0026075C" w:rsidRDefault="0026075C" w:rsidP="005521F8">
      <w:pPr>
        <w:tabs>
          <w:tab w:val="left" w:pos="3456"/>
        </w:tabs>
        <w:spacing w:line="240" w:lineRule="auto"/>
        <w:rPr>
          <w:rFonts w:ascii="Montserrat Light" w:hAnsi="Montserrat Light"/>
        </w:rPr>
      </w:pPr>
    </w:p>
    <w:p w14:paraId="47B3ACBA" w14:textId="52F64345" w:rsidR="0026075C" w:rsidRPr="0026075C" w:rsidRDefault="0026075C" w:rsidP="005521F8">
      <w:pPr>
        <w:tabs>
          <w:tab w:val="left" w:pos="3456"/>
        </w:tabs>
        <w:spacing w:line="240" w:lineRule="auto"/>
        <w:rPr>
          <w:rFonts w:ascii="Montserrat Light" w:hAnsi="Montserrat Light"/>
        </w:rPr>
      </w:pPr>
    </w:p>
    <w:p w14:paraId="4C7F96E4" w14:textId="55CC8716" w:rsidR="0026075C" w:rsidRPr="0026075C" w:rsidRDefault="0026075C" w:rsidP="005521F8">
      <w:pPr>
        <w:tabs>
          <w:tab w:val="left" w:pos="3456"/>
        </w:tabs>
        <w:spacing w:line="240" w:lineRule="auto"/>
        <w:rPr>
          <w:rFonts w:ascii="Montserrat Light" w:hAnsi="Montserrat Light"/>
        </w:rPr>
      </w:pPr>
    </w:p>
    <w:p w14:paraId="2267442A" w14:textId="6EAECBAF" w:rsidR="0026075C" w:rsidRPr="0026075C" w:rsidRDefault="0026075C" w:rsidP="005521F8">
      <w:pPr>
        <w:tabs>
          <w:tab w:val="left" w:pos="3456"/>
        </w:tabs>
        <w:spacing w:line="240" w:lineRule="auto"/>
        <w:rPr>
          <w:rFonts w:ascii="Montserrat Light" w:hAnsi="Montserrat Light"/>
        </w:rPr>
      </w:pPr>
    </w:p>
    <w:p w14:paraId="42C8DCE7" w14:textId="2ECF6C26" w:rsidR="0026075C" w:rsidRPr="0026075C" w:rsidRDefault="0026075C" w:rsidP="005521F8">
      <w:pPr>
        <w:tabs>
          <w:tab w:val="left" w:pos="3456"/>
        </w:tabs>
        <w:spacing w:line="240" w:lineRule="auto"/>
        <w:rPr>
          <w:rFonts w:ascii="Montserrat Light" w:hAnsi="Montserrat Light"/>
        </w:rPr>
      </w:pPr>
    </w:p>
    <w:p w14:paraId="6674CCA9" w14:textId="29DC6DF3" w:rsidR="0026075C" w:rsidRPr="0026075C" w:rsidRDefault="0026075C" w:rsidP="005521F8">
      <w:pPr>
        <w:tabs>
          <w:tab w:val="left" w:pos="3456"/>
        </w:tabs>
        <w:spacing w:line="240" w:lineRule="auto"/>
        <w:rPr>
          <w:rFonts w:ascii="Montserrat Light" w:hAnsi="Montserrat Light"/>
        </w:rPr>
      </w:pPr>
    </w:p>
    <w:p w14:paraId="0872D51A" w14:textId="38660769" w:rsidR="0026075C" w:rsidRPr="0026075C" w:rsidRDefault="0026075C" w:rsidP="005521F8">
      <w:pPr>
        <w:tabs>
          <w:tab w:val="left" w:pos="3456"/>
        </w:tabs>
        <w:spacing w:line="240" w:lineRule="auto"/>
        <w:rPr>
          <w:rFonts w:ascii="Montserrat Light" w:hAnsi="Montserrat Light"/>
        </w:rPr>
      </w:pPr>
    </w:p>
    <w:p w14:paraId="3D370D21" w14:textId="03FF777E" w:rsidR="0026075C" w:rsidRPr="0026075C" w:rsidRDefault="0026075C" w:rsidP="005521F8">
      <w:pPr>
        <w:tabs>
          <w:tab w:val="left" w:pos="3456"/>
        </w:tabs>
        <w:spacing w:line="240" w:lineRule="auto"/>
        <w:rPr>
          <w:rFonts w:ascii="Montserrat Light" w:hAnsi="Montserrat Light"/>
        </w:rPr>
      </w:pPr>
    </w:p>
    <w:p w14:paraId="7A97E1B4" w14:textId="2FBABACA" w:rsidR="0026075C" w:rsidRPr="0026075C" w:rsidRDefault="0026075C" w:rsidP="005521F8">
      <w:pPr>
        <w:tabs>
          <w:tab w:val="left" w:pos="3456"/>
        </w:tabs>
        <w:spacing w:line="240" w:lineRule="auto"/>
        <w:rPr>
          <w:rFonts w:ascii="Montserrat Light" w:hAnsi="Montserrat Light"/>
        </w:rPr>
      </w:pPr>
    </w:p>
    <w:p w14:paraId="299CAFBA" w14:textId="7B0E2BF6" w:rsidR="0026075C" w:rsidRPr="0026075C" w:rsidRDefault="0026075C" w:rsidP="005521F8">
      <w:pPr>
        <w:tabs>
          <w:tab w:val="left" w:pos="3456"/>
        </w:tabs>
        <w:spacing w:line="240" w:lineRule="auto"/>
        <w:rPr>
          <w:rFonts w:ascii="Montserrat Light" w:hAnsi="Montserrat Light"/>
        </w:rPr>
      </w:pPr>
    </w:p>
    <w:p w14:paraId="69B981D0" w14:textId="0CB5F5BD" w:rsidR="0026075C" w:rsidRPr="0026075C" w:rsidRDefault="0026075C" w:rsidP="005521F8">
      <w:pPr>
        <w:tabs>
          <w:tab w:val="left" w:pos="3456"/>
        </w:tabs>
        <w:spacing w:line="240" w:lineRule="auto"/>
        <w:rPr>
          <w:rFonts w:ascii="Montserrat Light" w:hAnsi="Montserrat Light"/>
        </w:rPr>
      </w:pPr>
    </w:p>
    <w:p w14:paraId="3BA0F9B9" w14:textId="2999128A" w:rsidR="0026075C" w:rsidRPr="0026075C" w:rsidRDefault="0026075C" w:rsidP="005521F8">
      <w:pPr>
        <w:tabs>
          <w:tab w:val="left" w:pos="3456"/>
        </w:tabs>
        <w:spacing w:line="240" w:lineRule="auto"/>
        <w:rPr>
          <w:rFonts w:ascii="Montserrat Light" w:hAnsi="Montserrat Light"/>
        </w:rPr>
      </w:pPr>
    </w:p>
    <w:p w14:paraId="7068F3EC" w14:textId="0562A2FE" w:rsidR="0026075C" w:rsidRPr="0026075C" w:rsidRDefault="0026075C" w:rsidP="005521F8">
      <w:pPr>
        <w:tabs>
          <w:tab w:val="left" w:pos="3456"/>
        </w:tabs>
        <w:spacing w:line="240" w:lineRule="auto"/>
        <w:rPr>
          <w:rFonts w:ascii="Montserrat Light" w:hAnsi="Montserrat Light"/>
        </w:rPr>
      </w:pPr>
    </w:p>
    <w:p w14:paraId="3413A04C" w14:textId="6FF95C06" w:rsidR="0026075C" w:rsidRPr="0026075C" w:rsidRDefault="0026075C" w:rsidP="005521F8">
      <w:pPr>
        <w:tabs>
          <w:tab w:val="left" w:pos="3456"/>
        </w:tabs>
        <w:spacing w:line="240" w:lineRule="auto"/>
        <w:rPr>
          <w:rFonts w:ascii="Montserrat Light" w:hAnsi="Montserrat Light"/>
        </w:rPr>
      </w:pPr>
    </w:p>
    <w:p w14:paraId="4C4C38E8" w14:textId="232FF752" w:rsidR="0026075C" w:rsidRPr="0026075C" w:rsidRDefault="0026075C" w:rsidP="005521F8">
      <w:pPr>
        <w:tabs>
          <w:tab w:val="left" w:pos="3456"/>
        </w:tabs>
        <w:spacing w:line="240" w:lineRule="auto"/>
        <w:rPr>
          <w:rFonts w:ascii="Montserrat Light" w:hAnsi="Montserrat Light"/>
        </w:rPr>
      </w:pPr>
    </w:p>
    <w:p w14:paraId="022FD2DE" w14:textId="7FB94C76" w:rsidR="0026075C" w:rsidRPr="0026075C" w:rsidRDefault="0026075C" w:rsidP="005521F8">
      <w:pPr>
        <w:tabs>
          <w:tab w:val="left" w:pos="3456"/>
        </w:tabs>
        <w:spacing w:line="240" w:lineRule="auto"/>
        <w:rPr>
          <w:rFonts w:ascii="Montserrat Light" w:hAnsi="Montserrat Light"/>
        </w:rPr>
      </w:pPr>
    </w:p>
    <w:p w14:paraId="02B74575" w14:textId="4BF043FD" w:rsidR="0026075C" w:rsidRPr="0026075C" w:rsidRDefault="0026075C" w:rsidP="005521F8">
      <w:pPr>
        <w:tabs>
          <w:tab w:val="left" w:pos="3456"/>
        </w:tabs>
        <w:spacing w:line="240" w:lineRule="auto"/>
        <w:rPr>
          <w:rFonts w:ascii="Montserrat Light" w:hAnsi="Montserrat Light"/>
        </w:rPr>
      </w:pPr>
    </w:p>
    <w:p w14:paraId="5B6D1A60" w14:textId="0399C113" w:rsidR="0026075C" w:rsidRPr="0026075C" w:rsidRDefault="0026075C" w:rsidP="005521F8">
      <w:pPr>
        <w:tabs>
          <w:tab w:val="left" w:pos="3456"/>
        </w:tabs>
        <w:spacing w:line="240" w:lineRule="auto"/>
        <w:rPr>
          <w:rFonts w:ascii="Montserrat Light" w:hAnsi="Montserrat Light"/>
        </w:rPr>
      </w:pPr>
    </w:p>
    <w:p w14:paraId="3C90B478" w14:textId="16682CC6" w:rsidR="0026075C" w:rsidRPr="0026075C" w:rsidRDefault="0026075C" w:rsidP="005521F8">
      <w:pPr>
        <w:tabs>
          <w:tab w:val="left" w:pos="3456"/>
        </w:tabs>
        <w:spacing w:line="240" w:lineRule="auto"/>
        <w:rPr>
          <w:rFonts w:ascii="Montserrat Light" w:hAnsi="Montserrat Light"/>
        </w:rPr>
      </w:pPr>
    </w:p>
    <w:p w14:paraId="358A5EDA" w14:textId="1865B082" w:rsidR="0026075C" w:rsidRPr="0026075C" w:rsidRDefault="0026075C" w:rsidP="005521F8">
      <w:pPr>
        <w:tabs>
          <w:tab w:val="left" w:pos="3456"/>
        </w:tabs>
        <w:spacing w:line="240" w:lineRule="auto"/>
        <w:rPr>
          <w:rFonts w:ascii="Montserrat Light" w:hAnsi="Montserrat Light"/>
        </w:rPr>
      </w:pPr>
    </w:p>
    <w:p w14:paraId="10312081" w14:textId="47B8ADF5" w:rsidR="0026075C" w:rsidRPr="0026075C" w:rsidRDefault="0026075C" w:rsidP="005521F8">
      <w:pPr>
        <w:tabs>
          <w:tab w:val="left" w:pos="3456"/>
        </w:tabs>
        <w:spacing w:line="240" w:lineRule="auto"/>
        <w:rPr>
          <w:rFonts w:ascii="Montserrat Light" w:hAnsi="Montserrat Light"/>
        </w:rPr>
      </w:pPr>
    </w:p>
    <w:p w14:paraId="12F67995" w14:textId="14A2F9FC" w:rsidR="0026075C" w:rsidRPr="0026075C" w:rsidRDefault="0026075C" w:rsidP="005521F8">
      <w:pPr>
        <w:tabs>
          <w:tab w:val="left" w:pos="3456"/>
        </w:tabs>
        <w:spacing w:line="240" w:lineRule="auto"/>
        <w:rPr>
          <w:rFonts w:ascii="Montserrat Light" w:hAnsi="Montserrat Light"/>
        </w:rPr>
      </w:pPr>
    </w:p>
    <w:p w14:paraId="4B5CFC82" w14:textId="494FD766" w:rsidR="0026075C" w:rsidRPr="0026075C" w:rsidRDefault="0026075C" w:rsidP="005521F8">
      <w:pPr>
        <w:tabs>
          <w:tab w:val="left" w:pos="3456"/>
        </w:tabs>
        <w:spacing w:line="240" w:lineRule="auto"/>
        <w:rPr>
          <w:rFonts w:ascii="Montserrat Light" w:hAnsi="Montserrat Light"/>
        </w:rPr>
      </w:pPr>
    </w:p>
    <w:p w14:paraId="17074B89" w14:textId="0DE97454" w:rsidR="0026075C" w:rsidRPr="0026075C" w:rsidRDefault="0026075C" w:rsidP="005521F8">
      <w:pPr>
        <w:tabs>
          <w:tab w:val="left" w:pos="3456"/>
        </w:tabs>
        <w:spacing w:line="240" w:lineRule="auto"/>
        <w:rPr>
          <w:rFonts w:ascii="Montserrat Light" w:hAnsi="Montserrat Light"/>
        </w:rPr>
      </w:pPr>
    </w:p>
    <w:p w14:paraId="50207EC6" w14:textId="09AC5DFB" w:rsidR="0026075C" w:rsidRPr="0026075C" w:rsidRDefault="0026075C" w:rsidP="005521F8">
      <w:pPr>
        <w:tabs>
          <w:tab w:val="left" w:pos="3456"/>
        </w:tabs>
        <w:spacing w:line="240" w:lineRule="auto"/>
        <w:rPr>
          <w:rFonts w:ascii="Montserrat Light" w:hAnsi="Montserrat Light"/>
        </w:rPr>
      </w:pPr>
    </w:p>
    <w:p w14:paraId="349E16D0" w14:textId="2FDDFEFB" w:rsidR="0026075C" w:rsidRPr="0026075C" w:rsidRDefault="0026075C" w:rsidP="005521F8">
      <w:pPr>
        <w:tabs>
          <w:tab w:val="left" w:pos="3456"/>
        </w:tabs>
        <w:spacing w:line="240" w:lineRule="auto"/>
        <w:rPr>
          <w:rFonts w:ascii="Montserrat Light" w:hAnsi="Montserrat Light"/>
        </w:rPr>
      </w:pPr>
    </w:p>
    <w:p w14:paraId="728BBFB8" w14:textId="7646DC31" w:rsidR="0026075C" w:rsidRPr="0026075C" w:rsidRDefault="0026075C" w:rsidP="005521F8">
      <w:pPr>
        <w:tabs>
          <w:tab w:val="left" w:pos="3456"/>
        </w:tabs>
        <w:spacing w:line="240" w:lineRule="auto"/>
        <w:rPr>
          <w:rFonts w:ascii="Montserrat Light" w:hAnsi="Montserrat Light"/>
        </w:rPr>
      </w:pPr>
    </w:p>
    <w:p w14:paraId="177A48CD" w14:textId="4947A3D5" w:rsidR="0026075C" w:rsidRPr="0026075C" w:rsidRDefault="0026075C" w:rsidP="005521F8">
      <w:pPr>
        <w:tabs>
          <w:tab w:val="left" w:pos="3456"/>
        </w:tabs>
        <w:spacing w:line="240" w:lineRule="auto"/>
        <w:rPr>
          <w:rFonts w:ascii="Montserrat Light" w:hAnsi="Montserrat Light"/>
        </w:rPr>
      </w:pPr>
    </w:p>
    <w:p w14:paraId="5C650788" w14:textId="77777777" w:rsidR="0026075C" w:rsidRPr="0026075C" w:rsidRDefault="0026075C" w:rsidP="005521F8">
      <w:pPr>
        <w:tabs>
          <w:tab w:val="left" w:pos="3456"/>
        </w:tabs>
        <w:spacing w:line="240" w:lineRule="auto"/>
        <w:rPr>
          <w:rFonts w:ascii="Montserrat Light" w:hAnsi="Montserrat Light"/>
        </w:rPr>
      </w:pPr>
    </w:p>
    <w:p w14:paraId="7493CA17" w14:textId="64BCC45F" w:rsidR="00BD320E" w:rsidRPr="0026075C" w:rsidRDefault="00BD320E" w:rsidP="005521F8">
      <w:pPr>
        <w:tabs>
          <w:tab w:val="left" w:pos="3456"/>
        </w:tabs>
        <w:spacing w:line="240" w:lineRule="auto"/>
        <w:rPr>
          <w:rFonts w:ascii="Montserrat Light" w:hAnsi="Montserrat Light"/>
        </w:rPr>
      </w:pPr>
    </w:p>
    <w:p w14:paraId="38C65FA2" w14:textId="2D4F8BA4" w:rsidR="00BD320E" w:rsidRPr="0026075C" w:rsidRDefault="00BD320E" w:rsidP="005521F8">
      <w:pPr>
        <w:tabs>
          <w:tab w:val="left" w:pos="3456"/>
        </w:tabs>
        <w:spacing w:line="240" w:lineRule="auto"/>
        <w:rPr>
          <w:rFonts w:ascii="Montserrat Light" w:hAnsi="Montserrat Light"/>
        </w:rPr>
      </w:pPr>
    </w:p>
    <w:p w14:paraId="57F0F076" w14:textId="77777777" w:rsidR="000318DF" w:rsidRPr="0026075C" w:rsidRDefault="000318DF" w:rsidP="005521F8">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26075C" w:rsidRPr="0026075C"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CIRCUIT PROIECT DE HOTĂRÂRE </w:t>
            </w:r>
          </w:p>
        </w:tc>
      </w:tr>
      <w:tr w:rsidR="0026075C" w:rsidRPr="0026075C"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1.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în</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vederea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analizării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şi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întocmirii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raportului</w:t>
            </w:r>
            <w:proofErr w:type="spellEnd"/>
            <w:r w:rsidRPr="0026075C">
              <w:rPr>
                <w:rFonts w:ascii="Montserrat Light" w:hAnsi="Montserrat Light"/>
                <w:b/>
                <w:bCs/>
                <w:lang w:val="en-US"/>
              </w:rPr>
              <w:t>/</w:t>
            </w:r>
            <w:proofErr w:type="spellStart"/>
            <w:r w:rsidRPr="0026075C">
              <w:rPr>
                <w:rFonts w:ascii="Montserrat Light" w:hAnsi="Montserrat Light"/>
                <w:b/>
                <w:bCs/>
                <w:lang w:val="en-US"/>
              </w:rPr>
              <w:t>rapoartelor</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specialitate</w:t>
            </w:r>
            <w:proofErr w:type="spellEnd"/>
            <w:r w:rsidRPr="0026075C">
              <w:rPr>
                <w:rFonts w:ascii="Montserrat Light" w:hAnsi="Montserrat Light"/>
                <w:b/>
                <w:bCs/>
                <w:lang w:val="en-US"/>
              </w:rPr>
              <w:t xml:space="preserve"> ale </w:t>
            </w:r>
            <w:proofErr w:type="spellStart"/>
            <w:r w:rsidRPr="0026075C">
              <w:rPr>
                <w:rFonts w:ascii="Montserrat Light" w:hAnsi="Montserrat Light"/>
                <w:b/>
                <w:bCs/>
                <w:lang w:val="en-US"/>
              </w:rPr>
              <w:t>compartimentelor</w:t>
            </w:r>
            <w:proofErr w:type="spellEnd"/>
            <w:r w:rsidRPr="0026075C">
              <w:rPr>
                <w:rFonts w:ascii="Montserrat Light" w:hAnsi="Montserrat Light"/>
                <w:b/>
                <w:bCs/>
                <w:lang w:val="en-US"/>
              </w:rPr>
              <w:t xml:space="preserve"> de resort </w:t>
            </w:r>
            <w:proofErr w:type="spellStart"/>
            <w:r w:rsidRPr="0026075C">
              <w:rPr>
                <w:rFonts w:ascii="Montserrat Light" w:hAnsi="Montserrat Light"/>
                <w:b/>
                <w:bCs/>
                <w:lang w:val="en-US"/>
              </w:rPr>
              <w:t>nominalizate</w:t>
            </w:r>
            <w:proofErr w:type="spellEnd"/>
          </w:p>
        </w:tc>
      </w:tr>
      <w:tr w:rsidR="0026075C" w:rsidRPr="0026075C"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C196FD1" w14:textId="5709F043"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Compartimentele</w:t>
            </w:r>
            <w:proofErr w:type="spellEnd"/>
            <w:r w:rsidRPr="0026075C">
              <w:rPr>
                <w:rFonts w:ascii="Montserrat Light" w:hAnsi="Montserrat Light"/>
                <w:lang w:val="en-US"/>
              </w:rPr>
              <w:t xml:space="preserve"> de resort </w:t>
            </w:r>
            <w:proofErr w:type="spellStart"/>
            <w:r w:rsidRPr="0026075C">
              <w:rPr>
                <w:rFonts w:ascii="Montserrat Light" w:hAnsi="Montserrat Light"/>
                <w:lang w:val="en-US"/>
              </w:rPr>
              <w:t>nominalizate</w:t>
            </w:r>
            <w:proofErr w:type="spellEnd"/>
          </w:p>
          <w:p w14:paraId="76E3AD38" w14:textId="77777777" w:rsidR="00016550" w:rsidRPr="0026075C" w:rsidRDefault="00016550" w:rsidP="005521F8">
            <w:pPr>
              <w:tabs>
                <w:tab w:val="left" w:pos="3456"/>
              </w:tabs>
              <w:spacing w:line="240" w:lineRule="auto"/>
              <w:rPr>
                <w:rFonts w:ascii="Montserrat Light" w:hAnsi="Montserrat Light"/>
                <w:lang w:val="en-US"/>
              </w:rPr>
            </w:pPr>
            <w:r w:rsidRPr="0026075C">
              <w:rPr>
                <w:rFonts w:ascii="Montserrat Light" w:hAnsi="Montserrat Light"/>
                <w:lang w:val="en-US"/>
              </w:rPr>
              <w:t>(</w:t>
            </w:r>
            <w:proofErr w:type="spellStart"/>
            <w:r w:rsidRPr="0026075C">
              <w:rPr>
                <w:rFonts w:ascii="Montserrat Light" w:hAnsi="Montserrat Light"/>
                <w:lang w:val="en-US"/>
              </w:rPr>
              <w:t>Direcția</w:t>
            </w:r>
            <w:proofErr w:type="spellEnd"/>
            <w:r w:rsidRPr="0026075C">
              <w:rPr>
                <w:rFonts w:ascii="Montserrat Light" w:hAnsi="Montserrat Light"/>
                <w:lang w:val="en-US"/>
              </w:rPr>
              <w:t>/</w:t>
            </w:r>
            <w:proofErr w:type="spellStart"/>
            <w:r w:rsidRPr="0026075C">
              <w:rPr>
                <w:rFonts w:ascii="Montserrat Light" w:hAnsi="Montserrat Light"/>
                <w:lang w:val="en-US"/>
              </w:rPr>
              <w:t>serviciul</w:t>
            </w:r>
            <w:proofErr w:type="spellEnd"/>
            <w:r w:rsidRPr="0026075C">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Datele</w:t>
            </w:r>
            <w:proofErr w:type="spellEnd"/>
            <w:r w:rsidRPr="0026075C">
              <w:rPr>
                <w:rFonts w:ascii="Montserrat Light" w:hAnsi="Montserrat Light"/>
                <w:lang w:val="en-US"/>
              </w:rPr>
              <w:t xml:space="preserve"> de </w:t>
            </w:r>
            <w:proofErr w:type="spellStart"/>
            <w:r w:rsidRPr="0026075C">
              <w:rPr>
                <w:rFonts w:ascii="Montserrat Light" w:hAnsi="Montserrat Light"/>
                <w:lang w:val="en-US"/>
              </w:rPr>
              <w:t>întocmire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depunere</w:t>
            </w:r>
            <w:proofErr w:type="spellEnd"/>
            <w:r w:rsidRPr="0026075C">
              <w:rPr>
                <w:rFonts w:ascii="Montserrat Light" w:hAnsi="Montserrat Light"/>
                <w:lang w:val="en-US"/>
              </w:rPr>
              <w:t xml:space="preserve"> a </w:t>
            </w:r>
            <w:proofErr w:type="spellStart"/>
            <w:r w:rsidRPr="0026075C">
              <w:rPr>
                <w:rFonts w:ascii="Montserrat Light" w:hAnsi="Montserrat Light"/>
                <w:lang w:val="en-US"/>
              </w:rPr>
              <w:t>rapoartelor</w:t>
            </w:r>
            <w:proofErr w:type="spellEnd"/>
            <w:r w:rsidRPr="0026075C">
              <w:rPr>
                <w:rFonts w:ascii="Montserrat Light" w:hAnsi="Montserrat Light"/>
                <w:lang w:val="en-US"/>
              </w:rPr>
              <w:t xml:space="preserve"> </w:t>
            </w:r>
            <w:proofErr w:type="gramStart"/>
            <w:r w:rsidRPr="0026075C">
              <w:rPr>
                <w:rFonts w:ascii="Montserrat Light" w:hAnsi="Montserrat Light"/>
                <w:lang w:val="en-US"/>
              </w:rPr>
              <w:t xml:space="preserve">de  </w:t>
            </w:r>
            <w:proofErr w:type="spellStart"/>
            <w:r w:rsidRPr="0026075C">
              <w:rPr>
                <w:rFonts w:ascii="Montserrat Light" w:hAnsi="Montserrat Light"/>
                <w:lang w:val="en-US"/>
              </w:rPr>
              <w:t>specialitate</w:t>
            </w:r>
            <w:proofErr w:type="spellEnd"/>
            <w:proofErr w:type="gramEnd"/>
          </w:p>
          <w:p w14:paraId="1DD11CEC" w14:textId="77777777" w:rsidR="00016550" w:rsidRPr="0026075C" w:rsidRDefault="00016550" w:rsidP="005521F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persoanelor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competente</w:t>
            </w:r>
            <w:proofErr w:type="spellEnd"/>
            <w:r w:rsidRPr="0026075C">
              <w:rPr>
                <w:rFonts w:ascii="Montserrat Light" w:hAnsi="Montserrat Light"/>
                <w:lang w:val="en-US"/>
              </w:rPr>
              <w:t xml:space="preserve"> pentru </w:t>
            </w:r>
            <w:proofErr w:type="spellStart"/>
            <w:r w:rsidRPr="0026075C">
              <w:rPr>
                <w:rFonts w:ascii="Montserrat Light" w:hAnsi="Montserrat Light"/>
                <w:lang w:val="en-US"/>
              </w:rPr>
              <w:t>nominalizare</w:t>
            </w:r>
            <w:proofErr w:type="spellEnd"/>
            <w:r w:rsidRPr="0026075C">
              <w:rPr>
                <w:rFonts w:ascii="Montserrat Light" w:hAnsi="Montserrat Light"/>
                <w:lang w:val="en-US"/>
              </w:rPr>
              <w:t>/</w:t>
            </w:r>
          </w:p>
          <w:p w14:paraId="51ABFB9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stabilire</w:t>
            </w:r>
            <w:proofErr w:type="spellEnd"/>
            <w:r w:rsidRPr="0026075C">
              <w:rPr>
                <w:rFonts w:ascii="Montserrat Light" w:hAnsi="Montserrat Light"/>
                <w:lang w:val="en-US"/>
              </w:rPr>
              <w:t xml:space="preserve"> date de </w:t>
            </w:r>
            <w:proofErr w:type="spellStart"/>
            <w:r w:rsidRPr="0026075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Raport</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întocmit</w:t>
            </w:r>
            <w:proofErr w:type="spellEnd"/>
            <w:r w:rsidRPr="0026075C">
              <w:rPr>
                <w:rFonts w:ascii="Montserrat Light" w:hAnsi="Montserrat Light"/>
                <w:lang w:val="en-US"/>
              </w:rPr>
              <w:t>/</w:t>
            </w:r>
          </w:p>
          <w:p w14:paraId="1029034D"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Refuz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întocmire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raport</w:t>
            </w:r>
            <w:proofErr w:type="spellEnd"/>
            <w:r w:rsidRPr="0026075C">
              <w:rPr>
                <w:rFonts w:ascii="Montserrat Light" w:hAnsi="Montserrat Light"/>
                <w:lang w:val="en-US"/>
              </w:rPr>
              <w:t>/</w:t>
            </w:r>
          </w:p>
          <w:p w14:paraId="107048C3"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semnătură</w:t>
            </w:r>
            <w:proofErr w:type="spellEnd"/>
          </w:p>
        </w:tc>
      </w:tr>
      <w:tr w:rsidR="0026075C" w:rsidRPr="0026075C"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306FCEF" w:rsidR="00016550" w:rsidRPr="0026075C" w:rsidRDefault="00016550" w:rsidP="005521F8">
            <w:pPr>
              <w:tabs>
                <w:tab w:val="left" w:pos="3456"/>
              </w:tabs>
              <w:spacing w:line="240" w:lineRule="auto"/>
              <w:rPr>
                <w:rFonts w:ascii="Montserrat Light" w:hAnsi="Montserrat Light"/>
                <w:bCs/>
                <w:lang w:val="ro-RO"/>
              </w:rPr>
            </w:pPr>
            <w:r w:rsidRPr="0026075C">
              <w:rPr>
                <w:rFonts w:ascii="Montserrat Light" w:hAnsi="Montserrat Light"/>
                <w:lang w:val="ro-RO"/>
              </w:rPr>
              <w:t xml:space="preserve">Direcția </w:t>
            </w:r>
            <w:r w:rsidR="005C65DC" w:rsidRPr="0026075C">
              <w:rPr>
                <w:rFonts w:ascii="Montserrat Light" w:hAnsi="Montserrat Light"/>
                <w:lang w:val="ro-RO"/>
              </w:rPr>
              <w:t>Generală Buget-Finanțe,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50C38590" w:rsidR="00016550" w:rsidRPr="0026075C" w:rsidRDefault="00225FE0" w:rsidP="005521F8">
            <w:pPr>
              <w:tabs>
                <w:tab w:val="left" w:pos="3456"/>
              </w:tabs>
              <w:spacing w:line="240" w:lineRule="auto"/>
              <w:rPr>
                <w:rFonts w:ascii="Montserrat Light" w:hAnsi="Montserrat Light"/>
                <w:highlight w:val="yellow"/>
                <w:lang w:val="en-US"/>
              </w:rPr>
            </w:pPr>
            <w:r w:rsidRPr="00225FE0">
              <w:rPr>
                <w:rFonts w:ascii="Montserrat Light" w:hAnsi="Montserrat Light"/>
                <w:lang w:val="en-US"/>
              </w:rPr>
              <w:t>17.03.2023</w:t>
            </w:r>
          </w:p>
        </w:tc>
        <w:tc>
          <w:tcPr>
            <w:tcW w:w="2520" w:type="dxa"/>
            <w:tcBorders>
              <w:top w:val="single" w:sz="4" w:space="0" w:color="auto"/>
              <w:left w:val="single" w:sz="4" w:space="0" w:color="auto"/>
              <w:bottom w:val="single" w:sz="4" w:space="0" w:color="auto"/>
              <w:right w:val="single" w:sz="4" w:space="0" w:color="auto"/>
            </w:tcBorders>
          </w:tcPr>
          <w:p w14:paraId="43E04805" w14:textId="4124C744" w:rsidR="00016550" w:rsidRPr="0026075C" w:rsidRDefault="00016550" w:rsidP="005521F8">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5AE6BC46" w:rsidR="00016550" w:rsidRPr="0026075C" w:rsidRDefault="00225FE0" w:rsidP="005521F8">
            <w:pPr>
              <w:tabs>
                <w:tab w:val="left" w:pos="3456"/>
              </w:tabs>
              <w:spacing w:line="240" w:lineRule="auto"/>
              <w:rPr>
                <w:rFonts w:ascii="Montserrat Light" w:hAnsi="Montserrat Light"/>
                <w:b/>
                <w:bCs/>
                <w:lang w:val="en-US"/>
              </w:rPr>
            </w:pPr>
            <w:proofErr w:type="spellStart"/>
            <w:r w:rsidRPr="0026075C">
              <w:rPr>
                <w:rFonts w:ascii="Montserrat Light" w:hAnsi="Montserrat Light"/>
                <w:lang w:val="en-US"/>
              </w:rPr>
              <w:t>Raport</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întocmit</w:t>
            </w:r>
            <w:proofErr w:type="spellEnd"/>
          </w:p>
        </w:tc>
      </w:tr>
      <w:tr w:rsidR="0026075C" w:rsidRPr="0026075C"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26075C" w:rsidRDefault="00016550" w:rsidP="005521F8">
            <w:pPr>
              <w:tabs>
                <w:tab w:val="left" w:pos="3456"/>
              </w:tabs>
              <w:spacing w:line="240" w:lineRule="auto"/>
              <w:rPr>
                <w:rFonts w:ascii="Montserrat Light" w:hAnsi="Montserrat Light"/>
                <w:b/>
                <w:bCs/>
                <w:lang w:val="en-US"/>
              </w:rPr>
            </w:pPr>
          </w:p>
        </w:tc>
      </w:tr>
      <w:tr w:rsidR="0026075C" w:rsidRPr="0026075C"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2.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pentru </w:t>
            </w:r>
            <w:proofErr w:type="spellStart"/>
            <w:r w:rsidRPr="0026075C">
              <w:rPr>
                <w:rFonts w:ascii="Montserrat Light" w:hAnsi="Montserrat Light"/>
                <w:b/>
                <w:bCs/>
                <w:lang w:val="en-US"/>
              </w:rPr>
              <w:t>acordarea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avizului</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legalitate</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către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consilierul</w:t>
            </w:r>
            <w:proofErr w:type="spellEnd"/>
            <w:r w:rsidRPr="0026075C">
              <w:rPr>
                <w:rFonts w:ascii="Montserrat Light" w:hAnsi="Montserrat Light"/>
                <w:b/>
                <w:bCs/>
                <w:lang w:val="en-US"/>
              </w:rPr>
              <w:t xml:space="preserve"> juridic din </w:t>
            </w:r>
            <w:proofErr w:type="spellStart"/>
            <w:r w:rsidRPr="0026075C">
              <w:rPr>
                <w:rFonts w:ascii="Montserrat Light" w:hAnsi="Montserrat Light"/>
                <w:b/>
                <w:bCs/>
                <w:lang w:val="en-US"/>
              </w:rPr>
              <w:t>cadrul</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Direcției</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Juridice</w:t>
            </w:r>
            <w:proofErr w:type="spellEnd"/>
          </w:p>
        </w:tc>
      </w:tr>
      <w:tr w:rsidR="0026075C" w:rsidRPr="0026075C"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prenumele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consilierului</w:t>
            </w:r>
            <w:proofErr w:type="spellEnd"/>
            <w:r w:rsidRPr="0026075C">
              <w:rPr>
                <w:rFonts w:ascii="Montserrat Light" w:hAnsi="Montserrat Light"/>
                <w:lang w:val="en-US"/>
              </w:rPr>
              <w:t xml:space="preserve"> juridic</w:t>
            </w:r>
          </w:p>
          <w:p w14:paraId="083BAA22" w14:textId="77777777" w:rsidR="00016550" w:rsidRPr="0026075C" w:rsidRDefault="00016550" w:rsidP="005521F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persoanei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competente</w:t>
            </w:r>
            <w:proofErr w:type="spellEnd"/>
            <w:r w:rsidRPr="0026075C">
              <w:rPr>
                <w:rFonts w:ascii="Montserrat Light" w:hAnsi="Montserrat Light"/>
                <w:lang w:val="en-US"/>
              </w:rPr>
              <w:t xml:space="preserve"> pentru </w:t>
            </w:r>
            <w:proofErr w:type="spellStart"/>
            <w:r w:rsidRPr="0026075C">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Aviz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acordat</w:t>
            </w:r>
            <w:proofErr w:type="spellEnd"/>
            <w:r w:rsidRPr="0026075C">
              <w:rPr>
                <w:rFonts w:ascii="Montserrat Light" w:hAnsi="Montserrat Light"/>
                <w:lang w:val="en-US"/>
              </w:rPr>
              <w:t>/</w:t>
            </w:r>
          </w:p>
          <w:p w14:paraId="4BCDDAFA"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Refuz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aviz</w:t>
            </w:r>
            <w:proofErr w:type="spellEnd"/>
            <w:r w:rsidRPr="0026075C">
              <w:rPr>
                <w:rFonts w:ascii="Montserrat Light" w:hAnsi="Montserrat Light"/>
                <w:lang w:val="en-US"/>
              </w:rPr>
              <w:t>/</w:t>
            </w:r>
          </w:p>
          <w:p w14:paraId="3356795F" w14:textId="6F9405C3"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semnătură</w:t>
            </w:r>
            <w:proofErr w:type="spellEnd"/>
          </w:p>
        </w:tc>
      </w:tr>
      <w:tr w:rsidR="0026075C" w:rsidRPr="0026075C"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4B59FB9E" w:rsidR="00016550" w:rsidRPr="0026075C" w:rsidRDefault="00C64632" w:rsidP="005521F8">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26075C" w:rsidRDefault="00016550" w:rsidP="005521F8">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076876B8" w:rsidR="00016550" w:rsidRPr="0026075C" w:rsidRDefault="00225FE0" w:rsidP="005521F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6075C" w:rsidRPr="0026075C"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26075C" w:rsidRDefault="00016550" w:rsidP="005521F8">
            <w:pPr>
              <w:tabs>
                <w:tab w:val="left" w:pos="3456"/>
              </w:tabs>
              <w:spacing w:line="240" w:lineRule="auto"/>
              <w:rPr>
                <w:rFonts w:ascii="Montserrat Light" w:hAnsi="Montserrat Light"/>
                <w:lang w:val="en-US"/>
              </w:rPr>
            </w:pPr>
          </w:p>
        </w:tc>
      </w:tr>
      <w:tr w:rsidR="0026075C" w:rsidRPr="0026075C"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3.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în</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vederea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avizării</w:t>
            </w:r>
            <w:proofErr w:type="spellEnd"/>
            <w:r w:rsidRPr="0026075C">
              <w:rPr>
                <w:rFonts w:ascii="Montserrat Light" w:hAnsi="Montserrat Light"/>
                <w:b/>
                <w:bCs/>
                <w:lang w:val="en-US"/>
              </w:rPr>
              <w:t xml:space="preserve"> pentru </w:t>
            </w:r>
            <w:proofErr w:type="spellStart"/>
            <w:r w:rsidRPr="0026075C">
              <w:rPr>
                <w:rFonts w:ascii="Montserrat Light" w:hAnsi="Montserrat Light"/>
                <w:b/>
                <w:bCs/>
                <w:lang w:val="en-US"/>
              </w:rPr>
              <w:t>legalitate</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către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secretarul</w:t>
            </w:r>
            <w:proofErr w:type="spellEnd"/>
            <w:r w:rsidRPr="0026075C">
              <w:rPr>
                <w:rFonts w:ascii="Montserrat Light" w:hAnsi="Montserrat Light"/>
                <w:b/>
                <w:bCs/>
                <w:lang w:val="en-US"/>
              </w:rPr>
              <w:t xml:space="preserve"> general al </w:t>
            </w:r>
            <w:proofErr w:type="spellStart"/>
            <w:r w:rsidRPr="0026075C">
              <w:rPr>
                <w:rFonts w:ascii="Montserrat Light" w:hAnsi="Montserrat Light"/>
                <w:b/>
                <w:bCs/>
                <w:lang w:val="en-US"/>
              </w:rPr>
              <w:t>judeţului</w:t>
            </w:r>
            <w:proofErr w:type="spellEnd"/>
          </w:p>
        </w:tc>
      </w:tr>
      <w:tr w:rsidR="0026075C" w:rsidRPr="0026075C"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prenumele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secretarului</w:t>
            </w:r>
            <w:proofErr w:type="spellEnd"/>
            <w:r w:rsidRPr="0026075C">
              <w:rPr>
                <w:rFonts w:ascii="Montserrat Light" w:hAnsi="Montserrat Light"/>
                <w:lang w:val="en-US"/>
              </w:rPr>
              <w:t xml:space="preserve"> general al </w:t>
            </w:r>
            <w:proofErr w:type="spellStart"/>
            <w:r w:rsidRPr="0026075C">
              <w:rPr>
                <w:rFonts w:ascii="Montserrat Light" w:hAnsi="Montserrat Light"/>
                <w:lang w:val="en-US"/>
              </w:rPr>
              <w:t>județului</w:t>
            </w:r>
            <w:proofErr w:type="spellEnd"/>
          </w:p>
          <w:p w14:paraId="1DC80D98" w14:textId="77777777" w:rsidR="00016550" w:rsidRPr="0026075C" w:rsidRDefault="00016550" w:rsidP="005521F8">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26075C" w:rsidRDefault="00016550" w:rsidP="005521F8">
            <w:pPr>
              <w:tabs>
                <w:tab w:val="left" w:pos="3456"/>
              </w:tabs>
              <w:spacing w:line="240" w:lineRule="auto"/>
              <w:rPr>
                <w:rFonts w:ascii="Montserrat Light" w:hAnsi="Montserrat Light"/>
                <w:b/>
                <w:bCs/>
                <w:lang w:val="en-US"/>
              </w:rPr>
            </w:pPr>
            <w:proofErr w:type="spellStart"/>
            <w:r w:rsidRPr="0026075C">
              <w:rPr>
                <w:rFonts w:ascii="Montserrat Light" w:hAnsi="Montserrat Light"/>
                <w:bCs/>
                <w:lang w:val="en-US"/>
              </w:rPr>
              <w:t>Caracterul</w:t>
            </w:r>
            <w:proofErr w:type="spellEnd"/>
            <w:r w:rsidRPr="0026075C">
              <w:rPr>
                <w:rFonts w:ascii="Montserrat Light" w:hAnsi="Montserrat Light"/>
                <w:bCs/>
                <w:lang w:val="en-US"/>
              </w:rPr>
              <w:t xml:space="preserve"> </w:t>
            </w:r>
            <w:proofErr w:type="spellStart"/>
            <w:r w:rsidRPr="0026075C">
              <w:rPr>
                <w:rFonts w:ascii="Montserrat Light" w:hAnsi="Montserrat Light"/>
                <w:bCs/>
                <w:lang w:val="en-US"/>
              </w:rPr>
              <w:t>normativ</w:t>
            </w:r>
            <w:proofErr w:type="spellEnd"/>
            <w:r w:rsidRPr="0026075C">
              <w:rPr>
                <w:rFonts w:ascii="Montserrat Light" w:hAnsi="Montserrat Light"/>
                <w:bCs/>
                <w:lang w:val="en-US"/>
              </w:rPr>
              <w:t xml:space="preserve"> </w:t>
            </w:r>
            <w:proofErr w:type="spellStart"/>
            <w:r w:rsidRPr="0026075C">
              <w:rPr>
                <w:rFonts w:ascii="Montserrat Light" w:hAnsi="Montserrat Light"/>
                <w:bCs/>
                <w:lang w:val="en-US"/>
              </w:rPr>
              <w:t>sau</w:t>
            </w:r>
            <w:proofErr w:type="spellEnd"/>
            <w:r w:rsidRPr="0026075C">
              <w:rPr>
                <w:rFonts w:ascii="Montserrat Light" w:hAnsi="Montserrat Light"/>
                <w:bCs/>
                <w:lang w:val="en-US"/>
              </w:rPr>
              <w:t xml:space="preserve"> individual al </w:t>
            </w:r>
            <w:proofErr w:type="spellStart"/>
            <w:r w:rsidRPr="0026075C">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Avizul</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acordat</w:t>
            </w:r>
            <w:proofErr w:type="spellEnd"/>
            <w:r w:rsidRPr="0026075C">
              <w:rPr>
                <w:rFonts w:ascii="Montserrat Light" w:hAnsi="Montserrat Light"/>
                <w:lang w:val="en-US"/>
              </w:rPr>
              <w:t>/</w:t>
            </w:r>
          </w:p>
          <w:p w14:paraId="0E275F05"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Refuz</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aviz</w:t>
            </w:r>
            <w:proofErr w:type="spellEnd"/>
            <w:r w:rsidRPr="0026075C">
              <w:rPr>
                <w:rFonts w:ascii="Montserrat Light" w:hAnsi="Montserrat Light"/>
                <w:lang w:val="en-US"/>
              </w:rPr>
              <w:t>/</w:t>
            </w:r>
          </w:p>
          <w:p w14:paraId="177506DB" w14:textId="77777777" w:rsidR="00016550" w:rsidRPr="0026075C" w:rsidRDefault="00016550" w:rsidP="005521F8">
            <w:pPr>
              <w:tabs>
                <w:tab w:val="left" w:pos="3456"/>
              </w:tabs>
              <w:spacing w:line="240" w:lineRule="auto"/>
              <w:rPr>
                <w:rFonts w:ascii="Montserrat Light" w:hAnsi="Montserrat Light"/>
                <w:b/>
                <w:bCs/>
                <w:lang w:val="en-US"/>
              </w:rPr>
            </w:pPr>
            <w:proofErr w:type="spellStart"/>
            <w:r w:rsidRPr="0026075C">
              <w:rPr>
                <w:rFonts w:ascii="Montserrat Light" w:hAnsi="Montserrat Light"/>
                <w:lang w:val="en-US"/>
              </w:rPr>
              <w:t>semnătură</w:t>
            </w:r>
            <w:proofErr w:type="spellEnd"/>
          </w:p>
        </w:tc>
      </w:tr>
      <w:tr w:rsidR="0026075C" w:rsidRPr="0026075C"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38DC0ED0" w:rsidR="00016550" w:rsidRPr="0026075C" w:rsidRDefault="00225FE0" w:rsidP="005521F8">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6CB7494B" w:rsidR="00016550" w:rsidRPr="0026075C" w:rsidRDefault="00225FE0" w:rsidP="005521F8">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0BD89BB" w:rsidR="00016550" w:rsidRPr="0026075C" w:rsidRDefault="00225FE0" w:rsidP="005521F8">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26075C" w:rsidRPr="0026075C"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26075C" w:rsidRDefault="00016550" w:rsidP="005521F8">
            <w:pPr>
              <w:tabs>
                <w:tab w:val="left" w:pos="3456"/>
              </w:tabs>
              <w:spacing w:line="240" w:lineRule="auto"/>
              <w:rPr>
                <w:rFonts w:ascii="Montserrat Light" w:hAnsi="Montserrat Light"/>
                <w:b/>
                <w:bCs/>
                <w:lang w:val="en-US"/>
              </w:rPr>
            </w:pPr>
          </w:p>
        </w:tc>
      </w:tr>
      <w:tr w:rsidR="0026075C" w:rsidRPr="0026075C"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26075C" w:rsidRDefault="00016550" w:rsidP="005521F8">
            <w:pPr>
              <w:tabs>
                <w:tab w:val="left" w:pos="3456"/>
              </w:tabs>
              <w:spacing w:line="240" w:lineRule="auto"/>
              <w:rPr>
                <w:rFonts w:ascii="Montserrat Light" w:hAnsi="Montserrat Light"/>
                <w:b/>
                <w:bCs/>
                <w:lang w:val="en-US"/>
              </w:rPr>
            </w:pPr>
            <w:r w:rsidRPr="0026075C">
              <w:rPr>
                <w:rFonts w:ascii="Montserrat Light" w:hAnsi="Montserrat Light"/>
                <w:b/>
                <w:bCs/>
                <w:lang w:val="en-US"/>
              </w:rPr>
              <w:t xml:space="preserve">4. </w:t>
            </w:r>
            <w:proofErr w:type="spellStart"/>
            <w:r w:rsidRPr="0026075C">
              <w:rPr>
                <w:rFonts w:ascii="Montserrat Light" w:hAnsi="Montserrat Light"/>
                <w:b/>
                <w:bCs/>
                <w:lang w:val="en-US"/>
              </w:rPr>
              <w:t>Transmitere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proiect</w:t>
            </w:r>
            <w:proofErr w:type="spellEnd"/>
            <w:r w:rsidRPr="0026075C">
              <w:rPr>
                <w:rFonts w:ascii="Montserrat Light" w:hAnsi="Montserrat Light"/>
                <w:b/>
                <w:bCs/>
                <w:lang w:val="en-US"/>
              </w:rPr>
              <w:t xml:space="preserve"> pentru </w:t>
            </w:r>
            <w:proofErr w:type="spellStart"/>
            <w:r w:rsidRPr="0026075C">
              <w:rPr>
                <w:rFonts w:ascii="Montserrat Light" w:hAnsi="Montserrat Light"/>
                <w:b/>
                <w:bCs/>
                <w:lang w:val="en-US"/>
              </w:rPr>
              <w:t>adoptarea</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avizului</w:t>
            </w:r>
            <w:proofErr w:type="spellEnd"/>
            <w:r w:rsidRPr="0026075C">
              <w:rPr>
                <w:rFonts w:ascii="Montserrat Light" w:hAnsi="Montserrat Light"/>
                <w:b/>
                <w:bCs/>
                <w:lang w:val="en-US"/>
              </w:rPr>
              <w:t>/</w:t>
            </w:r>
            <w:proofErr w:type="spellStart"/>
            <w:r w:rsidRPr="0026075C">
              <w:rPr>
                <w:rFonts w:ascii="Montserrat Light" w:hAnsi="Montserrat Light"/>
                <w:b/>
                <w:bCs/>
                <w:lang w:val="en-US"/>
              </w:rPr>
              <w:t>avizelor</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comisiei</w:t>
            </w:r>
            <w:proofErr w:type="spellEnd"/>
            <w:r w:rsidRPr="0026075C">
              <w:rPr>
                <w:rFonts w:ascii="Montserrat Light" w:hAnsi="Montserrat Light"/>
                <w:b/>
                <w:bCs/>
                <w:lang w:val="en-US"/>
              </w:rPr>
              <w:t>/</w:t>
            </w:r>
            <w:proofErr w:type="spellStart"/>
            <w:r w:rsidRPr="0026075C">
              <w:rPr>
                <w:rFonts w:ascii="Montserrat Light" w:hAnsi="Montserrat Light"/>
                <w:b/>
                <w:bCs/>
                <w:lang w:val="en-US"/>
              </w:rPr>
              <w:t>comisiilor</w:t>
            </w:r>
            <w:proofErr w:type="spellEnd"/>
            <w:r w:rsidRPr="0026075C">
              <w:rPr>
                <w:rFonts w:ascii="Montserrat Light" w:hAnsi="Montserrat Light"/>
                <w:b/>
                <w:bCs/>
                <w:lang w:val="en-US"/>
              </w:rPr>
              <w:t xml:space="preserve"> de </w:t>
            </w:r>
            <w:proofErr w:type="spellStart"/>
            <w:r w:rsidRPr="0026075C">
              <w:rPr>
                <w:rFonts w:ascii="Montserrat Light" w:hAnsi="Montserrat Light"/>
                <w:b/>
                <w:bCs/>
                <w:lang w:val="en-US"/>
              </w:rPr>
              <w:t>specialitate</w:t>
            </w:r>
            <w:proofErr w:type="spellEnd"/>
            <w:r w:rsidRPr="0026075C">
              <w:rPr>
                <w:rFonts w:ascii="Montserrat Light" w:hAnsi="Montserrat Light"/>
                <w:b/>
                <w:bCs/>
                <w:lang w:val="en-US"/>
              </w:rPr>
              <w:t xml:space="preserve"> </w:t>
            </w:r>
            <w:proofErr w:type="spellStart"/>
            <w:r w:rsidRPr="0026075C">
              <w:rPr>
                <w:rFonts w:ascii="Montserrat Light" w:hAnsi="Montserrat Light"/>
                <w:b/>
                <w:bCs/>
                <w:lang w:val="en-US"/>
              </w:rPr>
              <w:t>nominalizate</w:t>
            </w:r>
            <w:proofErr w:type="spellEnd"/>
          </w:p>
        </w:tc>
      </w:tr>
      <w:tr w:rsidR="0026075C" w:rsidRPr="0026075C"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Comisia</w:t>
            </w:r>
            <w:proofErr w:type="spellEnd"/>
            <w:r w:rsidRPr="0026075C">
              <w:rPr>
                <w:rFonts w:ascii="Montserrat Light" w:hAnsi="Montserrat Light"/>
                <w:lang w:val="en-US"/>
              </w:rPr>
              <w:t xml:space="preserve"> de </w:t>
            </w:r>
            <w:proofErr w:type="spellStart"/>
            <w:proofErr w:type="gramStart"/>
            <w:r w:rsidRPr="0026075C">
              <w:rPr>
                <w:rFonts w:ascii="Montserrat Light" w:hAnsi="Montserrat Light"/>
                <w:lang w:val="en-US"/>
              </w:rPr>
              <w:t>specialitate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nominalizată</w:t>
            </w:r>
            <w:proofErr w:type="spellEnd"/>
            <w:proofErr w:type="gramEnd"/>
          </w:p>
          <w:p w14:paraId="43B7DC2E" w14:textId="77777777" w:rsidR="00016550" w:rsidRPr="0026075C" w:rsidRDefault="00016550" w:rsidP="005521F8">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26075C" w:rsidRDefault="00016550" w:rsidP="005521F8">
            <w:pPr>
              <w:tabs>
                <w:tab w:val="left" w:pos="3456"/>
              </w:tabs>
              <w:spacing w:line="240" w:lineRule="auto"/>
              <w:rPr>
                <w:rFonts w:ascii="Montserrat Light" w:hAnsi="Montserrat Light"/>
                <w:lang w:val="en-US"/>
              </w:rPr>
            </w:pPr>
            <w:r w:rsidRPr="0026075C">
              <w:rPr>
                <w:rFonts w:ascii="Montserrat Light" w:hAnsi="Montserrat Light"/>
                <w:lang w:val="en-US"/>
              </w:rPr>
              <w:t xml:space="preserve">Data de </w:t>
            </w:r>
            <w:proofErr w:type="spellStart"/>
            <w:r w:rsidRPr="0026075C">
              <w:rPr>
                <w:rFonts w:ascii="Montserrat Light" w:hAnsi="Montserrat Light"/>
                <w:lang w:val="en-US"/>
              </w:rPr>
              <w:t>întocmire</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și</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depunere</w:t>
            </w:r>
            <w:proofErr w:type="spellEnd"/>
            <w:r w:rsidRPr="0026075C">
              <w:rPr>
                <w:rFonts w:ascii="Montserrat Light" w:hAnsi="Montserrat Light"/>
                <w:lang w:val="en-US"/>
              </w:rPr>
              <w:t xml:space="preserve"> </w:t>
            </w:r>
            <w:proofErr w:type="gramStart"/>
            <w:r w:rsidRPr="0026075C">
              <w:rPr>
                <w:rFonts w:ascii="Montserrat Light" w:hAnsi="Montserrat Light"/>
                <w:lang w:val="en-US"/>
              </w:rPr>
              <w:t>a</w:t>
            </w:r>
            <w:proofErr w:type="gramEnd"/>
            <w:r w:rsidRPr="0026075C">
              <w:rPr>
                <w:rFonts w:ascii="Montserrat Light" w:hAnsi="Montserrat Light"/>
                <w:lang w:val="en-US"/>
              </w:rPr>
              <w:t xml:space="preserve"> </w:t>
            </w:r>
            <w:proofErr w:type="spellStart"/>
            <w:r w:rsidRPr="0026075C">
              <w:rPr>
                <w:rFonts w:ascii="Montserrat Light" w:hAnsi="Montserrat Light"/>
                <w:lang w:val="en-US"/>
              </w:rPr>
              <w:t>avizului</w:t>
            </w:r>
            <w:proofErr w:type="spellEnd"/>
          </w:p>
          <w:p w14:paraId="6D048C7C" w14:textId="77777777" w:rsidR="00016550" w:rsidRPr="0026075C" w:rsidRDefault="00016550" w:rsidP="005521F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Semnătura</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persoanelor</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competente</w:t>
            </w:r>
            <w:proofErr w:type="spellEnd"/>
            <w:r w:rsidRPr="0026075C">
              <w:rPr>
                <w:rFonts w:ascii="Montserrat Light" w:hAnsi="Montserrat Light"/>
                <w:lang w:val="en-US"/>
              </w:rPr>
              <w:t xml:space="preserve"> pentru </w:t>
            </w:r>
            <w:proofErr w:type="spellStart"/>
            <w:r w:rsidRPr="0026075C">
              <w:rPr>
                <w:rFonts w:ascii="Montserrat Light" w:hAnsi="Montserrat Light"/>
                <w:lang w:val="en-US"/>
              </w:rPr>
              <w:t>nominalizare</w:t>
            </w:r>
            <w:proofErr w:type="spellEnd"/>
            <w:r w:rsidRPr="0026075C">
              <w:rPr>
                <w:rFonts w:ascii="Montserrat Light" w:hAnsi="Montserrat Light"/>
                <w:lang w:val="en-US"/>
              </w:rPr>
              <w:t>/</w:t>
            </w:r>
          </w:p>
          <w:p w14:paraId="0DA6F57C"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stabilire</w:t>
            </w:r>
            <w:proofErr w:type="spellEnd"/>
            <w:r w:rsidRPr="0026075C">
              <w:rPr>
                <w:rFonts w:ascii="Montserrat Light" w:hAnsi="Montserrat Light"/>
                <w:lang w:val="en-US"/>
              </w:rPr>
              <w:t xml:space="preserve"> date de </w:t>
            </w:r>
            <w:proofErr w:type="spellStart"/>
            <w:r w:rsidRPr="0026075C">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Avizul</w:t>
            </w:r>
            <w:proofErr w:type="spellEnd"/>
            <w:r w:rsidRPr="0026075C">
              <w:rPr>
                <w:rFonts w:ascii="Montserrat Light" w:hAnsi="Montserrat Light"/>
                <w:lang w:val="en-US"/>
              </w:rPr>
              <w:t xml:space="preserve"> </w:t>
            </w:r>
            <w:proofErr w:type="spellStart"/>
            <w:r w:rsidRPr="0026075C">
              <w:rPr>
                <w:rFonts w:ascii="Montserrat Light" w:hAnsi="Montserrat Light"/>
                <w:lang w:val="en-US"/>
              </w:rPr>
              <w:t>adoptat</w:t>
            </w:r>
            <w:proofErr w:type="spellEnd"/>
            <w:r w:rsidRPr="0026075C">
              <w:rPr>
                <w:rFonts w:ascii="Montserrat Light" w:hAnsi="Montserrat Light"/>
                <w:lang w:val="en-US"/>
              </w:rPr>
              <w:t>/</w:t>
            </w:r>
          </w:p>
          <w:p w14:paraId="5EA71C8D" w14:textId="77777777" w:rsidR="00016550" w:rsidRPr="0026075C" w:rsidRDefault="00016550" w:rsidP="005521F8">
            <w:pPr>
              <w:tabs>
                <w:tab w:val="left" w:pos="3456"/>
              </w:tabs>
              <w:spacing w:line="240" w:lineRule="auto"/>
              <w:rPr>
                <w:rFonts w:ascii="Montserrat Light" w:hAnsi="Montserrat Light"/>
                <w:lang w:val="en-US"/>
              </w:rPr>
            </w:pPr>
            <w:proofErr w:type="spellStart"/>
            <w:r w:rsidRPr="0026075C">
              <w:rPr>
                <w:rFonts w:ascii="Montserrat Light" w:hAnsi="Montserrat Light"/>
                <w:lang w:val="en-US"/>
              </w:rPr>
              <w:t>Aviz</w:t>
            </w:r>
            <w:proofErr w:type="spellEnd"/>
            <w:r w:rsidRPr="0026075C">
              <w:rPr>
                <w:rFonts w:ascii="Montserrat Light" w:hAnsi="Montserrat Light"/>
                <w:lang w:val="en-US"/>
              </w:rPr>
              <w:t xml:space="preserve"> implicit </w:t>
            </w:r>
            <w:proofErr w:type="spellStart"/>
            <w:r w:rsidRPr="0026075C">
              <w:rPr>
                <w:rFonts w:ascii="Montserrat Light" w:hAnsi="Montserrat Light"/>
                <w:lang w:val="en-US"/>
              </w:rPr>
              <w:t>favorabil</w:t>
            </w:r>
            <w:proofErr w:type="spellEnd"/>
          </w:p>
          <w:p w14:paraId="4BFF31A0" w14:textId="77777777" w:rsidR="00016550" w:rsidRPr="0026075C" w:rsidRDefault="00016550" w:rsidP="005521F8">
            <w:pPr>
              <w:tabs>
                <w:tab w:val="left" w:pos="3456"/>
              </w:tabs>
              <w:spacing w:line="240" w:lineRule="auto"/>
              <w:rPr>
                <w:rFonts w:ascii="Montserrat Light" w:hAnsi="Montserrat Light"/>
                <w:lang w:val="en-US"/>
              </w:rPr>
            </w:pPr>
          </w:p>
        </w:tc>
      </w:tr>
      <w:tr w:rsidR="00016550" w:rsidRPr="0026075C"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439F7950" w:rsidR="00016550" w:rsidRPr="0026075C" w:rsidRDefault="00225FE0" w:rsidP="005521F8">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26075C" w:rsidRDefault="00016550" w:rsidP="005521F8">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26075C" w:rsidRDefault="00016550" w:rsidP="005521F8">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26075C" w:rsidRDefault="00016550" w:rsidP="005521F8">
            <w:pPr>
              <w:tabs>
                <w:tab w:val="left" w:pos="3456"/>
              </w:tabs>
              <w:spacing w:line="240" w:lineRule="auto"/>
              <w:rPr>
                <w:rFonts w:ascii="Montserrat Light" w:hAnsi="Montserrat Light"/>
                <w:lang w:val="en-US"/>
              </w:rPr>
            </w:pPr>
          </w:p>
        </w:tc>
      </w:tr>
    </w:tbl>
    <w:p w14:paraId="428E8FE0" w14:textId="77777777" w:rsidR="00016550" w:rsidRPr="0026075C" w:rsidRDefault="00016550" w:rsidP="005521F8">
      <w:pPr>
        <w:spacing w:line="240" w:lineRule="auto"/>
        <w:ind w:left="288"/>
        <w:rPr>
          <w:rFonts w:ascii="Montserrat Light" w:hAnsi="Montserrat Light"/>
          <w:i/>
          <w:noProof/>
          <w:lang w:eastAsia="ro-RO"/>
        </w:rPr>
      </w:pPr>
    </w:p>
    <w:p w14:paraId="723266FA" w14:textId="77777777" w:rsidR="00016550" w:rsidRPr="0026075C" w:rsidRDefault="00016550" w:rsidP="005521F8">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26075C" w:rsidRDefault="00016550" w:rsidP="005521F8">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26075C" w:rsidRDefault="00016550" w:rsidP="005521F8">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26075C" w:rsidRDefault="008F76F2" w:rsidP="005521F8">
      <w:pPr>
        <w:tabs>
          <w:tab w:val="left" w:pos="3456"/>
        </w:tabs>
        <w:spacing w:line="240" w:lineRule="auto"/>
        <w:rPr>
          <w:rFonts w:ascii="Montserrat Light" w:hAnsi="Montserrat Light"/>
        </w:rPr>
      </w:pPr>
    </w:p>
    <w:sectPr w:rsidR="008F76F2" w:rsidRPr="0026075C" w:rsidSect="00AB2659">
      <w:headerReference w:type="default" r:id="rId12"/>
      <w:pgSz w:w="11909" w:h="16834"/>
      <w:pgMar w:top="1440" w:right="839" w:bottom="993" w:left="1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4036" w14:textId="77777777" w:rsidR="000D4EC5" w:rsidRDefault="000D4EC5">
      <w:pPr>
        <w:spacing w:line="240" w:lineRule="auto"/>
      </w:pPr>
      <w:r>
        <w:separator/>
      </w:r>
    </w:p>
  </w:endnote>
  <w:endnote w:type="continuationSeparator" w:id="0">
    <w:p w14:paraId="704E55E6" w14:textId="77777777" w:rsidR="000D4EC5" w:rsidRDefault="000D4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ndale Sans UI">
    <w:altName w:val="Microsoft YaHei"/>
    <w:charset w:val="00"/>
    <w:family w:val="auto"/>
    <w:pitch w:val="default"/>
    <w:sig w:usb0="00000000" w:usb1="00000000" w:usb2="00000000" w:usb3="00000000" w:csb0="00040001" w:csb1="00000000"/>
  </w:font>
  <w:font w:name="Legisx">
    <w:altName w:val="MS Gothic"/>
    <w:charset w:val="00"/>
    <w:family w:val="modern"/>
    <w:pitch w:val="fixed"/>
    <w:sig w:usb0="80000287" w:usb1="1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DAA6" w14:textId="77777777" w:rsidR="000D4EC5" w:rsidRDefault="000D4EC5">
      <w:pPr>
        <w:spacing w:line="240" w:lineRule="auto"/>
      </w:pPr>
      <w:r>
        <w:separator/>
      </w:r>
    </w:p>
  </w:footnote>
  <w:footnote w:type="continuationSeparator" w:id="0">
    <w:p w14:paraId="01C9966B" w14:textId="77777777" w:rsidR="000D4EC5" w:rsidRDefault="000D4E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25D3F0D8" w:rsidR="0044156E" w:rsidRPr="000E5A88" w:rsidRDefault="0044156E" w:rsidP="000E5A88">
    <w:pPr>
      <w:pStyle w:val="Antet"/>
    </w:pPr>
    <w:r>
      <w:rPr>
        <w:noProof/>
      </w:rPr>
      <w:drawing>
        <wp:anchor distT="0" distB="0" distL="0" distR="0" simplePos="0" relativeHeight="251661312" behindDoc="0" locked="0" layoutInCell="1" hidden="0" allowOverlap="1" wp14:anchorId="4ECB4A7C" wp14:editId="5C186092">
          <wp:simplePos x="0" y="0"/>
          <wp:positionH relativeFrom="column">
            <wp:posOffset>-9525</wp:posOffset>
          </wp:positionH>
          <wp:positionV relativeFrom="paragraph">
            <wp:posOffset>-219075</wp:posOffset>
          </wp:positionV>
          <wp:extent cx="2662348" cy="566738"/>
          <wp:effectExtent l="0" t="0" r="0" b="0"/>
          <wp:wrapTopAndBottom distT="0" dist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57B802B8" wp14:editId="142D9878">
          <wp:simplePos x="0" y="0"/>
          <wp:positionH relativeFrom="column">
            <wp:posOffset>3695700</wp:posOffset>
          </wp:positionH>
          <wp:positionV relativeFrom="paragraph">
            <wp:posOffset>-209550</wp:posOffset>
          </wp:positionV>
          <wp:extent cx="2047875" cy="571500"/>
          <wp:effectExtent l="0" t="0" r="0" b="0"/>
          <wp:wrapSquare wrapText="bothSides" distT="0" distB="0" distL="0" distR="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BA3A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4" w15:restartNumberingAfterBreak="0">
    <w:nsid w:val="20DF4F1E"/>
    <w:multiLevelType w:val="hybridMultilevel"/>
    <w:tmpl w:val="E8CA1D32"/>
    <w:lvl w:ilvl="0" w:tplc="0409000B">
      <w:start w:val="1"/>
      <w:numFmt w:val="bullet"/>
      <w:lvlText w:val=""/>
      <w:lvlJc w:val="left"/>
      <w:pPr>
        <w:tabs>
          <w:tab w:val="num" w:pos="1080"/>
        </w:tabs>
        <w:ind w:left="1080" w:hanging="360"/>
      </w:pPr>
      <w:rPr>
        <w:rFonts w:ascii="Wingdings" w:hAnsi="Wingdings" w:hint="default"/>
      </w:rPr>
    </w:lvl>
    <w:lvl w:ilvl="1" w:tplc="5B705716">
      <w:start w:val="1"/>
      <w:numFmt w:val="decimal"/>
      <w:lvlText w:val="%2."/>
      <w:lvlJc w:val="left"/>
      <w:pPr>
        <w:tabs>
          <w:tab w:val="num" w:pos="1440"/>
        </w:tabs>
        <w:ind w:left="1440" w:hanging="360"/>
      </w:pPr>
      <w:rPr>
        <w:b/>
        <w:bC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ABC2785"/>
    <w:multiLevelType w:val="hybridMultilevel"/>
    <w:tmpl w:val="AE8846B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9D1E27"/>
    <w:multiLevelType w:val="hybridMultilevel"/>
    <w:tmpl w:val="32B822F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22C75AB"/>
    <w:multiLevelType w:val="hybridMultilevel"/>
    <w:tmpl w:val="B6847CCC"/>
    <w:lvl w:ilvl="0" w:tplc="5D0ADE16">
      <w:numFmt w:val="bullet"/>
      <w:lvlText w:val="-"/>
      <w:lvlJc w:val="left"/>
      <w:pPr>
        <w:ind w:left="720" w:hanging="360"/>
      </w:pPr>
      <w:rPr>
        <w:rFonts w:ascii="Montserrat Light" w:eastAsia="Arial"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1307C"/>
    <w:multiLevelType w:val="hybridMultilevel"/>
    <w:tmpl w:val="6CDCBE9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DC14DAF"/>
    <w:multiLevelType w:val="hybridMultilevel"/>
    <w:tmpl w:val="0DC6B8C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11" w15:restartNumberingAfterBreak="0">
    <w:nsid w:val="78011764"/>
    <w:multiLevelType w:val="hybridMultilevel"/>
    <w:tmpl w:val="24123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2068990487">
    <w:abstractNumId w:val="1"/>
  </w:num>
  <w:num w:numId="2" w16cid:durableId="1784424284">
    <w:abstractNumId w:val="4"/>
  </w:num>
  <w:num w:numId="3" w16cid:durableId="1645616762">
    <w:abstractNumId w:val="10"/>
  </w:num>
  <w:num w:numId="4" w16cid:durableId="1403603176">
    <w:abstractNumId w:val="12"/>
  </w:num>
  <w:num w:numId="5" w16cid:durableId="1651669353">
    <w:abstractNumId w:val="6"/>
  </w:num>
  <w:num w:numId="6" w16cid:durableId="67651017">
    <w:abstractNumId w:val="11"/>
  </w:num>
  <w:num w:numId="7" w16cid:durableId="1935017878">
    <w:abstractNumId w:val="7"/>
  </w:num>
  <w:num w:numId="8" w16cid:durableId="1058167438">
    <w:abstractNumId w:val="8"/>
  </w:num>
  <w:num w:numId="9" w16cid:durableId="1984963618">
    <w:abstractNumId w:val="9"/>
  </w:num>
  <w:num w:numId="10" w16cid:durableId="1776515054">
    <w:abstractNumId w:val="0"/>
  </w:num>
  <w:num w:numId="11" w16cid:durableId="85250184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411"/>
    <w:rsid w:val="000055C3"/>
    <w:rsid w:val="00006EF7"/>
    <w:rsid w:val="000107C1"/>
    <w:rsid w:val="00011846"/>
    <w:rsid w:val="00011BA5"/>
    <w:rsid w:val="000163CA"/>
    <w:rsid w:val="00016550"/>
    <w:rsid w:val="00027C4B"/>
    <w:rsid w:val="000318DF"/>
    <w:rsid w:val="00032578"/>
    <w:rsid w:val="0003476E"/>
    <w:rsid w:val="0004045A"/>
    <w:rsid w:val="000465AD"/>
    <w:rsid w:val="00047795"/>
    <w:rsid w:val="00056814"/>
    <w:rsid w:val="0006292E"/>
    <w:rsid w:val="000777CB"/>
    <w:rsid w:val="000779B6"/>
    <w:rsid w:val="000800DB"/>
    <w:rsid w:val="00084E98"/>
    <w:rsid w:val="000967BB"/>
    <w:rsid w:val="000A1F80"/>
    <w:rsid w:val="000A2A2E"/>
    <w:rsid w:val="000A54B3"/>
    <w:rsid w:val="000C6D44"/>
    <w:rsid w:val="000D04F9"/>
    <w:rsid w:val="000D4EC5"/>
    <w:rsid w:val="000D5634"/>
    <w:rsid w:val="000E4D8A"/>
    <w:rsid w:val="000E5A88"/>
    <w:rsid w:val="000E70AD"/>
    <w:rsid w:val="000E7177"/>
    <w:rsid w:val="000F3290"/>
    <w:rsid w:val="000F54BE"/>
    <w:rsid w:val="001019B5"/>
    <w:rsid w:val="00103D11"/>
    <w:rsid w:val="00104918"/>
    <w:rsid w:val="001262C3"/>
    <w:rsid w:val="00127D75"/>
    <w:rsid w:val="0013250C"/>
    <w:rsid w:val="00134B3D"/>
    <w:rsid w:val="00135BA8"/>
    <w:rsid w:val="00137B60"/>
    <w:rsid w:val="001469D2"/>
    <w:rsid w:val="00151312"/>
    <w:rsid w:val="00156F9F"/>
    <w:rsid w:val="001578E8"/>
    <w:rsid w:val="00163223"/>
    <w:rsid w:val="001675B4"/>
    <w:rsid w:val="0017195B"/>
    <w:rsid w:val="00173A6D"/>
    <w:rsid w:val="00175C14"/>
    <w:rsid w:val="0018365E"/>
    <w:rsid w:val="00183B1F"/>
    <w:rsid w:val="00194A98"/>
    <w:rsid w:val="001A7348"/>
    <w:rsid w:val="001C4DE3"/>
    <w:rsid w:val="001C6EA8"/>
    <w:rsid w:val="001C7EF2"/>
    <w:rsid w:val="001D4D96"/>
    <w:rsid w:val="001E00C0"/>
    <w:rsid w:val="001E7E2F"/>
    <w:rsid w:val="001F16EE"/>
    <w:rsid w:val="001F1772"/>
    <w:rsid w:val="00200761"/>
    <w:rsid w:val="0020105B"/>
    <w:rsid w:val="00202E5C"/>
    <w:rsid w:val="00203696"/>
    <w:rsid w:val="00205ECC"/>
    <w:rsid w:val="00207021"/>
    <w:rsid w:val="002139CC"/>
    <w:rsid w:val="002252F2"/>
    <w:rsid w:val="00225FE0"/>
    <w:rsid w:val="00234EE2"/>
    <w:rsid w:val="0023632E"/>
    <w:rsid w:val="00236B2C"/>
    <w:rsid w:val="00240A2F"/>
    <w:rsid w:val="0024206F"/>
    <w:rsid w:val="002431D1"/>
    <w:rsid w:val="00247643"/>
    <w:rsid w:val="002511B2"/>
    <w:rsid w:val="00256EE5"/>
    <w:rsid w:val="0026075C"/>
    <w:rsid w:val="00262054"/>
    <w:rsid w:val="00264669"/>
    <w:rsid w:val="00265B56"/>
    <w:rsid w:val="00275A14"/>
    <w:rsid w:val="002761D7"/>
    <w:rsid w:val="002811D5"/>
    <w:rsid w:val="002832B2"/>
    <w:rsid w:val="0029671B"/>
    <w:rsid w:val="002A0721"/>
    <w:rsid w:val="002A0D2F"/>
    <w:rsid w:val="002A1BD7"/>
    <w:rsid w:val="002A29C2"/>
    <w:rsid w:val="002B0485"/>
    <w:rsid w:val="002B1638"/>
    <w:rsid w:val="002B7AAD"/>
    <w:rsid w:val="002C168B"/>
    <w:rsid w:val="002C4D4B"/>
    <w:rsid w:val="002C7B7D"/>
    <w:rsid w:val="002E20F0"/>
    <w:rsid w:val="002E3D57"/>
    <w:rsid w:val="002E5798"/>
    <w:rsid w:val="002E78CE"/>
    <w:rsid w:val="002F15BC"/>
    <w:rsid w:val="00305675"/>
    <w:rsid w:val="00306844"/>
    <w:rsid w:val="00307056"/>
    <w:rsid w:val="003136EA"/>
    <w:rsid w:val="00317AF7"/>
    <w:rsid w:val="003263ED"/>
    <w:rsid w:val="0033185C"/>
    <w:rsid w:val="0034489C"/>
    <w:rsid w:val="003535AB"/>
    <w:rsid w:val="00353C1B"/>
    <w:rsid w:val="003645B3"/>
    <w:rsid w:val="00371AD6"/>
    <w:rsid w:val="003762FF"/>
    <w:rsid w:val="0037711B"/>
    <w:rsid w:val="00382F0A"/>
    <w:rsid w:val="003A1426"/>
    <w:rsid w:val="003A16B3"/>
    <w:rsid w:val="003A385E"/>
    <w:rsid w:val="003A3A3F"/>
    <w:rsid w:val="003A7E28"/>
    <w:rsid w:val="003B0E1A"/>
    <w:rsid w:val="003B1D02"/>
    <w:rsid w:val="003B76D0"/>
    <w:rsid w:val="003C14CE"/>
    <w:rsid w:val="003C307C"/>
    <w:rsid w:val="003C74FD"/>
    <w:rsid w:val="003E53B9"/>
    <w:rsid w:val="003F0737"/>
    <w:rsid w:val="003F2F2C"/>
    <w:rsid w:val="003F56BE"/>
    <w:rsid w:val="00400103"/>
    <w:rsid w:val="004016BD"/>
    <w:rsid w:val="00401735"/>
    <w:rsid w:val="00401CD4"/>
    <w:rsid w:val="004037C8"/>
    <w:rsid w:val="00411E7C"/>
    <w:rsid w:val="00425307"/>
    <w:rsid w:val="0042553E"/>
    <w:rsid w:val="004274DE"/>
    <w:rsid w:val="0043359D"/>
    <w:rsid w:val="0044156E"/>
    <w:rsid w:val="00441BBE"/>
    <w:rsid w:val="0044709B"/>
    <w:rsid w:val="00461D69"/>
    <w:rsid w:val="004624CE"/>
    <w:rsid w:val="004643D0"/>
    <w:rsid w:val="0046750B"/>
    <w:rsid w:val="00475BCC"/>
    <w:rsid w:val="00481F6A"/>
    <w:rsid w:val="00486342"/>
    <w:rsid w:val="00487ECF"/>
    <w:rsid w:val="00487FCE"/>
    <w:rsid w:val="00493386"/>
    <w:rsid w:val="004950F5"/>
    <w:rsid w:val="00497817"/>
    <w:rsid w:val="004A13A5"/>
    <w:rsid w:val="004A6CD8"/>
    <w:rsid w:val="004A7453"/>
    <w:rsid w:val="004A746A"/>
    <w:rsid w:val="004C31C9"/>
    <w:rsid w:val="004C4698"/>
    <w:rsid w:val="004C4DC5"/>
    <w:rsid w:val="004C5818"/>
    <w:rsid w:val="004C75CC"/>
    <w:rsid w:val="004D00AE"/>
    <w:rsid w:val="004D1F7C"/>
    <w:rsid w:val="004D3AC0"/>
    <w:rsid w:val="004D5FED"/>
    <w:rsid w:val="004F1CE2"/>
    <w:rsid w:val="004F5905"/>
    <w:rsid w:val="005038C9"/>
    <w:rsid w:val="00510A22"/>
    <w:rsid w:val="005121A3"/>
    <w:rsid w:val="00512257"/>
    <w:rsid w:val="00516EED"/>
    <w:rsid w:val="00520370"/>
    <w:rsid w:val="00522E32"/>
    <w:rsid w:val="0053325A"/>
    <w:rsid w:val="00534029"/>
    <w:rsid w:val="00535891"/>
    <w:rsid w:val="005509F3"/>
    <w:rsid w:val="005521F8"/>
    <w:rsid w:val="005606A7"/>
    <w:rsid w:val="005629CD"/>
    <w:rsid w:val="00562BB4"/>
    <w:rsid w:val="00566CE1"/>
    <w:rsid w:val="00567391"/>
    <w:rsid w:val="00573700"/>
    <w:rsid w:val="005755FA"/>
    <w:rsid w:val="0058614D"/>
    <w:rsid w:val="00591EE6"/>
    <w:rsid w:val="00593040"/>
    <w:rsid w:val="00595A00"/>
    <w:rsid w:val="00597DDC"/>
    <w:rsid w:val="005A44EE"/>
    <w:rsid w:val="005B2E94"/>
    <w:rsid w:val="005B5C4D"/>
    <w:rsid w:val="005B7E71"/>
    <w:rsid w:val="005C2FF5"/>
    <w:rsid w:val="005C65DC"/>
    <w:rsid w:val="005D253F"/>
    <w:rsid w:val="005D32F8"/>
    <w:rsid w:val="005E1F6C"/>
    <w:rsid w:val="005F18BE"/>
    <w:rsid w:val="005F2B44"/>
    <w:rsid w:val="005F5D56"/>
    <w:rsid w:val="00606880"/>
    <w:rsid w:val="00620936"/>
    <w:rsid w:val="00623110"/>
    <w:rsid w:val="00623F56"/>
    <w:rsid w:val="00630919"/>
    <w:rsid w:val="006372EE"/>
    <w:rsid w:val="0064546B"/>
    <w:rsid w:val="0064577C"/>
    <w:rsid w:val="00651EBF"/>
    <w:rsid w:val="00651F9E"/>
    <w:rsid w:val="0065766B"/>
    <w:rsid w:val="00661312"/>
    <w:rsid w:val="0066242F"/>
    <w:rsid w:val="00666F2C"/>
    <w:rsid w:val="00671605"/>
    <w:rsid w:val="00671ADF"/>
    <w:rsid w:val="00672AFB"/>
    <w:rsid w:val="00691252"/>
    <w:rsid w:val="00691A88"/>
    <w:rsid w:val="00692146"/>
    <w:rsid w:val="00695A1F"/>
    <w:rsid w:val="006C1C13"/>
    <w:rsid w:val="006C51FB"/>
    <w:rsid w:val="006D349F"/>
    <w:rsid w:val="006E0DBB"/>
    <w:rsid w:val="006E13D9"/>
    <w:rsid w:val="006E171A"/>
    <w:rsid w:val="006F15BC"/>
    <w:rsid w:val="00704CC6"/>
    <w:rsid w:val="0070620D"/>
    <w:rsid w:val="00707D49"/>
    <w:rsid w:val="00712445"/>
    <w:rsid w:val="00717426"/>
    <w:rsid w:val="00720346"/>
    <w:rsid w:val="007237D7"/>
    <w:rsid w:val="007249C0"/>
    <w:rsid w:val="00725561"/>
    <w:rsid w:val="0072562C"/>
    <w:rsid w:val="0072675D"/>
    <w:rsid w:val="00733B32"/>
    <w:rsid w:val="00741677"/>
    <w:rsid w:val="00741FD7"/>
    <w:rsid w:val="007448F9"/>
    <w:rsid w:val="007501C1"/>
    <w:rsid w:val="007535A8"/>
    <w:rsid w:val="00767F1C"/>
    <w:rsid w:val="007725CF"/>
    <w:rsid w:val="00775C52"/>
    <w:rsid w:val="007773DA"/>
    <w:rsid w:val="00784B61"/>
    <w:rsid w:val="0078571A"/>
    <w:rsid w:val="00791371"/>
    <w:rsid w:val="00796103"/>
    <w:rsid w:val="00796E95"/>
    <w:rsid w:val="007A02AF"/>
    <w:rsid w:val="007A3578"/>
    <w:rsid w:val="007A5C25"/>
    <w:rsid w:val="007A74C1"/>
    <w:rsid w:val="007B47B1"/>
    <w:rsid w:val="007B6111"/>
    <w:rsid w:val="007C1250"/>
    <w:rsid w:val="007C125E"/>
    <w:rsid w:val="007C2F71"/>
    <w:rsid w:val="007D102A"/>
    <w:rsid w:val="007D16DC"/>
    <w:rsid w:val="007D291A"/>
    <w:rsid w:val="007D349B"/>
    <w:rsid w:val="007E715C"/>
    <w:rsid w:val="007F7429"/>
    <w:rsid w:val="00803BC4"/>
    <w:rsid w:val="008048D0"/>
    <w:rsid w:val="00805257"/>
    <w:rsid w:val="0081171C"/>
    <w:rsid w:val="00813205"/>
    <w:rsid w:val="00815913"/>
    <w:rsid w:val="0082474F"/>
    <w:rsid w:val="00824BAD"/>
    <w:rsid w:val="00825AB0"/>
    <w:rsid w:val="0082732E"/>
    <w:rsid w:val="0084219D"/>
    <w:rsid w:val="00851363"/>
    <w:rsid w:val="00854BBD"/>
    <w:rsid w:val="00860F3F"/>
    <w:rsid w:val="008618BA"/>
    <w:rsid w:val="00867C25"/>
    <w:rsid w:val="0087544D"/>
    <w:rsid w:val="00875557"/>
    <w:rsid w:val="00876069"/>
    <w:rsid w:val="00885AD8"/>
    <w:rsid w:val="00885F5D"/>
    <w:rsid w:val="00886419"/>
    <w:rsid w:val="008B2776"/>
    <w:rsid w:val="008B60B0"/>
    <w:rsid w:val="008E1FAF"/>
    <w:rsid w:val="008E2B87"/>
    <w:rsid w:val="008F4AE7"/>
    <w:rsid w:val="008F76F2"/>
    <w:rsid w:val="00905E1D"/>
    <w:rsid w:val="009158C3"/>
    <w:rsid w:val="00932B14"/>
    <w:rsid w:val="0093493D"/>
    <w:rsid w:val="00941063"/>
    <w:rsid w:val="009422CF"/>
    <w:rsid w:val="009502F3"/>
    <w:rsid w:val="0096110F"/>
    <w:rsid w:val="00962660"/>
    <w:rsid w:val="00970485"/>
    <w:rsid w:val="0097275B"/>
    <w:rsid w:val="0098620C"/>
    <w:rsid w:val="00987EBF"/>
    <w:rsid w:val="009907CD"/>
    <w:rsid w:val="009972FD"/>
    <w:rsid w:val="009A2ACE"/>
    <w:rsid w:val="009A4F6B"/>
    <w:rsid w:val="009B3CC3"/>
    <w:rsid w:val="009C22C0"/>
    <w:rsid w:val="009C2610"/>
    <w:rsid w:val="009C2EAB"/>
    <w:rsid w:val="009C550C"/>
    <w:rsid w:val="009E0975"/>
    <w:rsid w:val="009E2A20"/>
    <w:rsid w:val="009E38E3"/>
    <w:rsid w:val="009E418A"/>
    <w:rsid w:val="009E4F61"/>
    <w:rsid w:val="009E5386"/>
    <w:rsid w:val="009F148C"/>
    <w:rsid w:val="009F2146"/>
    <w:rsid w:val="009F3D9F"/>
    <w:rsid w:val="009F5F78"/>
    <w:rsid w:val="009F6E47"/>
    <w:rsid w:val="00A14397"/>
    <w:rsid w:val="00A14486"/>
    <w:rsid w:val="00A146B4"/>
    <w:rsid w:val="00A15A51"/>
    <w:rsid w:val="00A15F25"/>
    <w:rsid w:val="00A17F85"/>
    <w:rsid w:val="00A24472"/>
    <w:rsid w:val="00A32294"/>
    <w:rsid w:val="00A365D7"/>
    <w:rsid w:val="00A368A8"/>
    <w:rsid w:val="00A40B04"/>
    <w:rsid w:val="00A43B1B"/>
    <w:rsid w:val="00A44EB0"/>
    <w:rsid w:val="00A535C4"/>
    <w:rsid w:val="00A54E80"/>
    <w:rsid w:val="00A7526B"/>
    <w:rsid w:val="00A76B6B"/>
    <w:rsid w:val="00A81CDD"/>
    <w:rsid w:val="00A867AF"/>
    <w:rsid w:val="00A92793"/>
    <w:rsid w:val="00A93C56"/>
    <w:rsid w:val="00AA0318"/>
    <w:rsid w:val="00AB2659"/>
    <w:rsid w:val="00AB2905"/>
    <w:rsid w:val="00AB2EAA"/>
    <w:rsid w:val="00AB68AD"/>
    <w:rsid w:val="00AD46C4"/>
    <w:rsid w:val="00AD57B8"/>
    <w:rsid w:val="00AD6835"/>
    <w:rsid w:val="00AF691B"/>
    <w:rsid w:val="00B07F6C"/>
    <w:rsid w:val="00B135B4"/>
    <w:rsid w:val="00B27CF0"/>
    <w:rsid w:val="00B36056"/>
    <w:rsid w:val="00B51107"/>
    <w:rsid w:val="00B609A6"/>
    <w:rsid w:val="00B620D9"/>
    <w:rsid w:val="00B62EC0"/>
    <w:rsid w:val="00B870E5"/>
    <w:rsid w:val="00B91264"/>
    <w:rsid w:val="00B93240"/>
    <w:rsid w:val="00B978FD"/>
    <w:rsid w:val="00BA00BF"/>
    <w:rsid w:val="00BA3135"/>
    <w:rsid w:val="00BA5EBB"/>
    <w:rsid w:val="00BB2260"/>
    <w:rsid w:val="00BB3651"/>
    <w:rsid w:val="00BC2053"/>
    <w:rsid w:val="00BC6901"/>
    <w:rsid w:val="00BD25DA"/>
    <w:rsid w:val="00BD2CC9"/>
    <w:rsid w:val="00BD320E"/>
    <w:rsid w:val="00BD5740"/>
    <w:rsid w:val="00BD612B"/>
    <w:rsid w:val="00BD7693"/>
    <w:rsid w:val="00BE1D05"/>
    <w:rsid w:val="00BE68A1"/>
    <w:rsid w:val="00BF6ED8"/>
    <w:rsid w:val="00C00372"/>
    <w:rsid w:val="00C049A3"/>
    <w:rsid w:val="00C071CC"/>
    <w:rsid w:val="00C1104D"/>
    <w:rsid w:val="00C1648C"/>
    <w:rsid w:val="00C16666"/>
    <w:rsid w:val="00C20C7A"/>
    <w:rsid w:val="00C23033"/>
    <w:rsid w:val="00C25212"/>
    <w:rsid w:val="00C31206"/>
    <w:rsid w:val="00C32CB6"/>
    <w:rsid w:val="00C40A35"/>
    <w:rsid w:val="00C541AA"/>
    <w:rsid w:val="00C632FD"/>
    <w:rsid w:val="00C64632"/>
    <w:rsid w:val="00C67BAC"/>
    <w:rsid w:val="00C76BBE"/>
    <w:rsid w:val="00C93EA2"/>
    <w:rsid w:val="00CA40A9"/>
    <w:rsid w:val="00CA4943"/>
    <w:rsid w:val="00CA5CCB"/>
    <w:rsid w:val="00CA63AA"/>
    <w:rsid w:val="00CB0B05"/>
    <w:rsid w:val="00CB60AC"/>
    <w:rsid w:val="00CC563F"/>
    <w:rsid w:val="00CC5E83"/>
    <w:rsid w:val="00CD5420"/>
    <w:rsid w:val="00CD637A"/>
    <w:rsid w:val="00CD73F0"/>
    <w:rsid w:val="00CD77F8"/>
    <w:rsid w:val="00CE604F"/>
    <w:rsid w:val="00CF5930"/>
    <w:rsid w:val="00D02493"/>
    <w:rsid w:val="00D03D08"/>
    <w:rsid w:val="00D06A2B"/>
    <w:rsid w:val="00D1068C"/>
    <w:rsid w:val="00D20A2A"/>
    <w:rsid w:val="00D21082"/>
    <w:rsid w:val="00D23840"/>
    <w:rsid w:val="00D26CAE"/>
    <w:rsid w:val="00D41605"/>
    <w:rsid w:val="00D459FA"/>
    <w:rsid w:val="00D502EF"/>
    <w:rsid w:val="00D56E28"/>
    <w:rsid w:val="00D60195"/>
    <w:rsid w:val="00D66560"/>
    <w:rsid w:val="00D75664"/>
    <w:rsid w:val="00D7724E"/>
    <w:rsid w:val="00D91366"/>
    <w:rsid w:val="00D92E44"/>
    <w:rsid w:val="00DA3CD3"/>
    <w:rsid w:val="00DA58BD"/>
    <w:rsid w:val="00DA7313"/>
    <w:rsid w:val="00DB5881"/>
    <w:rsid w:val="00DC11C2"/>
    <w:rsid w:val="00DC48D4"/>
    <w:rsid w:val="00DC4974"/>
    <w:rsid w:val="00DC6EDB"/>
    <w:rsid w:val="00DD4764"/>
    <w:rsid w:val="00DE0EC2"/>
    <w:rsid w:val="00DE41F8"/>
    <w:rsid w:val="00DF3067"/>
    <w:rsid w:val="00E008A2"/>
    <w:rsid w:val="00E0201F"/>
    <w:rsid w:val="00E0425F"/>
    <w:rsid w:val="00E069DA"/>
    <w:rsid w:val="00E073DE"/>
    <w:rsid w:val="00E11165"/>
    <w:rsid w:val="00E21C4F"/>
    <w:rsid w:val="00E22AB9"/>
    <w:rsid w:val="00E2703C"/>
    <w:rsid w:val="00E41E42"/>
    <w:rsid w:val="00E44B60"/>
    <w:rsid w:val="00E52200"/>
    <w:rsid w:val="00E55F91"/>
    <w:rsid w:val="00E63591"/>
    <w:rsid w:val="00E63D1D"/>
    <w:rsid w:val="00E64662"/>
    <w:rsid w:val="00E6726E"/>
    <w:rsid w:val="00E72678"/>
    <w:rsid w:val="00E73034"/>
    <w:rsid w:val="00E77F92"/>
    <w:rsid w:val="00E80944"/>
    <w:rsid w:val="00E9111D"/>
    <w:rsid w:val="00E91DB4"/>
    <w:rsid w:val="00E9678E"/>
    <w:rsid w:val="00EA0370"/>
    <w:rsid w:val="00EA1872"/>
    <w:rsid w:val="00EB4CFB"/>
    <w:rsid w:val="00EB5C7A"/>
    <w:rsid w:val="00EB60E0"/>
    <w:rsid w:val="00EB65DD"/>
    <w:rsid w:val="00EC0E1D"/>
    <w:rsid w:val="00EC45A7"/>
    <w:rsid w:val="00EC6131"/>
    <w:rsid w:val="00ED27AC"/>
    <w:rsid w:val="00ED2DE8"/>
    <w:rsid w:val="00ED6998"/>
    <w:rsid w:val="00EE2455"/>
    <w:rsid w:val="00EE7E9B"/>
    <w:rsid w:val="00EF0BE3"/>
    <w:rsid w:val="00EF4CC9"/>
    <w:rsid w:val="00EF7875"/>
    <w:rsid w:val="00F07680"/>
    <w:rsid w:val="00F1605E"/>
    <w:rsid w:val="00F25249"/>
    <w:rsid w:val="00F309D2"/>
    <w:rsid w:val="00F334B4"/>
    <w:rsid w:val="00F37C3A"/>
    <w:rsid w:val="00F442F8"/>
    <w:rsid w:val="00F452CE"/>
    <w:rsid w:val="00F47E3A"/>
    <w:rsid w:val="00F47ED5"/>
    <w:rsid w:val="00F6442A"/>
    <w:rsid w:val="00F6569A"/>
    <w:rsid w:val="00F6614A"/>
    <w:rsid w:val="00F67F22"/>
    <w:rsid w:val="00F84F41"/>
    <w:rsid w:val="00F90ADF"/>
    <w:rsid w:val="00F91E84"/>
    <w:rsid w:val="00F95E6B"/>
    <w:rsid w:val="00F971D8"/>
    <w:rsid w:val="00FA5017"/>
    <w:rsid w:val="00FC1D2A"/>
    <w:rsid w:val="00FC55EB"/>
    <w:rsid w:val="00FC6965"/>
    <w:rsid w:val="00FE5AE6"/>
    <w:rsid w:val="00FE6151"/>
    <w:rsid w:val="00FF1AAC"/>
    <w:rsid w:val="00FF24BE"/>
    <w:rsid w:val="00FF3F08"/>
    <w:rsid w:val="00FF405D"/>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06844"/>
    <w:pPr>
      <w:spacing w:after="120"/>
    </w:pPr>
    <w:rPr>
      <w:sz w:val="16"/>
      <w:szCs w:val="16"/>
    </w:rPr>
  </w:style>
  <w:style w:type="character" w:customStyle="1" w:styleId="Corptext3Caracter">
    <w:name w:val="Corp text 3 Caracter"/>
    <w:basedOn w:val="Fontdeparagrafimplicit"/>
    <w:link w:val="Corptext3"/>
    <w:uiPriority w:val="99"/>
    <w:rsid w:val="00306844"/>
    <w:rPr>
      <w:sz w:val="16"/>
      <w:szCs w:val="16"/>
    </w:rPr>
  </w:style>
  <w:style w:type="character" w:customStyle="1" w:styleId="FrspaiereCaracter">
    <w:name w:val="Fără spațiere Caracter"/>
    <w:link w:val="Frspaiere"/>
    <w:uiPriority w:val="1"/>
    <w:rsid w:val="00306844"/>
    <w:rPr>
      <w:rFonts w:ascii="Calibri" w:eastAsia="Times New Roman" w:hAnsi="Calibri" w:cs="Times New Roman"/>
      <w:lang w:val="ro-RO" w:eastAsia="ar-SA"/>
    </w:rPr>
  </w:style>
  <w:style w:type="character" w:customStyle="1" w:styleId="ListparagrafCaracter">
    <w:name w:val="Listă paragraf Caracter"/>
    <w:aliases w:val="Normal bullet 2 Caracter,List Paragraph11 Caracter,tabla negro Caracter"/>
    <w:link w:val="Listparagraf"/>
    <w:uiPriority w:val="99"/>
    <w:locked/>
    <w:rsid w:val="00306844"/>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72675D"/>
    <w:pPr>
      <w:spacing w:after="120"/>
      <w:ind w:left="360"/>
    </w:pPr>
  </w:style>
  <w:style w:type="character" w:customStyle="1" w:styleId="IndentcorptextCaracter">
    <w:name w:val="Indent corp text Caracter"/>
    <w:basedOn w:val="Fontdeparagrafimplicit"/>
    <w:link w:val="Indentcorptext"/>
    <w:uiPriority w:val="99"/>
    <w:rsid w:val="0072675D"/>
  </w:style>
  <w:style w:type="paragraph" w:styleId="Indentcorptext2">
    <w:name w:val="Body Text Indent 2"/>
    <w:basedOn w:val="Normal"/>
    <w:link w:val="Indentcorptext2Caracter"/>
    <w:uiPriority w:val="99"/>
    <w:semiHidden/>
    <w:unhideWhenUsed/>
    <w:rsid w:val="00441BBE"/>
    <w:pPr>
      <w:spacing w:after="120" w:line="480" w:lineRule="auto"/>
      <w:ind w:left="360"/>
    </w:pPr>
  </w:style>
  <w:style w:type="character" w:customStyle="1" w:styleId="Indentcorptext2Caracter">
    <w:name w:val="Indent corp text 2 Caracter"/>
    <w:basedOn w:val="Fontdeparagrafimplicit"/>
    <w:link w:val="Indentcorptext2"/>
    <w:uiPriority w:val="99"/>
    <w:semiHidden/>
    <w:rsid w:val="00441BBE"/>
  </w:style>
  <w:style w:type="character" w:customStyle="1" w:styleId="salnttl">
    <w:name w:val="s_aln_ttl"/>
    <w:basedOn w:val="Fontdeparagrafimplicit"/>
    <w:rsid w:val="00522E32"/>
  </w:style>
  <w:style w:type="character" w:customStyle="1" w:styleId="slitttl">
    <w:name w:val="s_lit_ttl"/>
    <w:basedOn w:val="Fontdeparagrafimplicit"/>
    <w:rsid w:val="00522E32"/>
  </w:style>
  <w:style w:type="character" w:customStyle="1" w:styleId="markedcontent">
    <w:name w:val="markedcontent"/>
    <w:basedOn w:val="Fontdeparagrafimplicit"/>
    <w:rsid w:val="00E41E42"/>
  </w:style>
  <w:style w:type="paragraph" w:customStyle="1" w:styleId="Default">
    <w:name w:val="Default"/>
    <w:rsid w:val="00725561"/>
    <w:pPr>
      <w:autoSpaceDE w:val="0"/>
      <w:autoSpaceDN w:val="0"/>
      <w:adjustRightInd w:val="0"/>
      <w:spacing w:line="240" w:lineRule="auto"/>
    </w:pPr>
    <w:rPr>
      <w:rFonts w:ascii="Trebuchet MS" w:hAnsi="Trebuchet MS" w:cs="Trebuchet MS"/>
      <w:color w:val="000000"/>
      <w:sz w:val="24"/>
      <w:szCs w:val="24"/>
      <w:lang w:val="ro-RO"/>
    </w:rPr>
  </w:style>
  <w:style w:type="paragraph" w:customStyle="1" w:styleId="BodyText31">
    <w:name w:val="Body Text 31"/>
    <w:basedOn w:val="Normal"/>
    <w:uiPriority w:val="6"/>
    <w:rsid w:val="0072562C"/>
    <w:pPr>
      <w:suppressAutoHyphens/>
      <w:spacing w:line="240" w:lineRule="auto"/>
      <w:jc w:val="both"/>
    </w:pPr>
    <w:rPr>
      <w:rFonts w:ascii="Times New Roman" w:eastAsia="Times New Roman" w:hAnsi="Times New Roman" w:cs="Times New Roman"/>
      <w:kern w:val="1"/>
      <w:sz w:val="24"/>
      <w:szCs w:val="24"/>
      <w:lang w:val="ro-RO" w:eastAsia="ro-RO"/>
    </w:rPr>
  </w:style>
  <w:style w:type="paragraph" w:customStyle="1" w:styleId="NormalWeb1">
    <w:name w:val="Normal (Web)1"/>
    <w:basedOn w:val="Normal"/>
    <w:uiPriority w:val="7"/>
    <w:rsid w:val="0072562C"/>
    <w:pPr>
      <w:suppressAutoHyphens/>
      <w:spacing w:before="28" w:after="100" w:line="240" w:lineRule="auto"/>
    </w:pPr>
    <w:rPr>
      <w:rFonts w:ascii="Times New Roman" w:eastAsia="Times New Roman" w:hAnsi="Times New Roman" w:cs="Times New Roman"/>
      <w:kern w:val="1"/>
      <w:sz w:val="24"/>
      <w:szCs w:val="24"/>
      <w:lang w:val="ro-RO" w:eastAsia="ar-SA"/>
    </w:rPr>
  </w:style>
  <w:style w:type="paragraph" w:customStyle="1" w:styleId="WW-Textbody">
    <w:name w:val="WW-Text body"/>
    <w:basedOn w:val="Standard"/>
    <w:uiPriority w:val="2"/>
    <w:rsid w:val="0072562C"/>
    <w:pPr>
      <w:widowControl w:val="0"/>
      <w:spacing w:after="120" w:line="240" w:lineRule="auto"/>
      <w:textAlignment w:val="baseline"/>
    </w:pPr>
    <w:rPr>
      <w:rFonts w:ascii="Times New Roman" w:eastAsia="Andale Sans UI" w:hAnsi="Times New Roman" w:cs="Times New Roman"/>
      <w:sz w:val="24"/>
      <w:szCs w:val="24"/>
      <w:lang w:val="de-DE" w:eastAsia="fa-IR" w:bidi="fa-IR"/>
    </w:rPr>
  </w:style>
  <w:style w:type="paragraph" w:customStyle="1" w:styleId="ListParagraph1">
    <w:name w:val="List Paragraph1"/>
    <w:basedOn w:val="Normal"/>
    <w:uiPriority w:val="7"/>
    <w:rsid w:val="0072562C"/>
    <w:pPr>
      <w:suppressAutoHyphens/>
      <w:spacing w:line="240" w:lineRule="auto"/>
      <w:ind w:left="720"/>
    </w:pPr>
    <w:rPr>
      <w:rFonts w:ascii="Times New Roman" w:eastAsia="Times New Roman" w:hAnsi="Times New Roman" w:cs="Times New Roman"/>
      <w:kern w:val="1"/>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4429">
      <w:bodyDiv w:val="1"/>
      <w:marLeft w:val="0"/>
      <w:marRight w:val="0"/>
      <w:marTop w:val="0"/>
      <w:marBottom w:val="0"/>
      <w:divBdr>
        <w:top w:val="none" w:sz="0" w:space="0" w:color="auto"/>
        <w:left w:val="none" w:sz="0" w:space="0" w:color="auto"/>
        <w:bottom w:val="none" w:sz="0" w:space="0" w:color="auto"/>
        <w:right w:val="none" w:sz="0" w:space="0" w:color="auto"/>
      </w:divBdr>
    </w:div>
    <w:div w:id="498664652">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25952032">
      <w:bodyDiv w:val="1"/>
      <w:marLeft w:val="0"/>
      <w:marRight w:val="0"/>
      <w:marTop w:val="0"/>
      <w:marBottom w:val="0"/>
      <w:divBdr>
        <w:top w:val="none" w:sz="0" w:space="0" w:color="auto"/>
        <w:left w:val="none" w:sz="0" w:space="0" w:color="auto"/>
        <w:bottom w:val="none" w:sz="0" w:space="0" w:color="auto"/>
        <w:right w:val="none" w:sz="0" w:space="0" w:color="auto"/>
      </w:divBdr>
      <w:divsChild>
        <w:div w:id="1284582734">
          <w:marLeft w:val="0"/>
          <w:marRight w:val="0"/>
          <w:marTop w:val="0"/>
          <w:marBottom w:val="0"/>
          <w:divBdr>
            <w:top w:val="none" w:sz="0" w:space="0" w:color="auto"/>
            <w:left w:val="none" w:sz="0" w:space="0" w:color="auto"/>
            <w:bottom w:val="none" w:sz="0" w:space="0" w:color="auto"/>
            <w:right w:val="none" w:sz="0" w:space="0" w:color="auto"/>
          </w:divBdr>
          <w:divsChild>
            <w:div w:id="695035507">
              <w:marLeft w:val="0"/>
              <w:marRight w:val="0"/>
              <w:marTop w:val="0"/>
              <w:marBottom w:val="0"/>
              <w:divBdr>
                <w:top w:val="none" w:sz="0" w:space="0" w:color="auto"/>
                <w:left w:val="none" w:sz="0" w:space="0" w:color="auto"/>
                <w:bottom w:val="none" w:sz="0" w:space="0" w:color="auto"/>
                <w:right w:val="none" w:sz="0" w:space="0" w:color="auto"/>
              </w:divBdr>
            </w:div>
            <w:div w:id="659622051">
              <w:marLeft w:val="0"/>
              <w:marRight w:val="0"/>
              <w:marTop w:val="0"/>
              <w:marBottom w:val="0"/>
              <w:divBdr>
                <w:top w:val="none" w:sz="0" w:space="0" w:color="auto"/>
                <w:left w:val="none" w:sz="0" w:space="0" w:color="auto"/>
                <w:bottom w:val="none" w:sz="0" w:space="0" w:color="auto"/>
                <w:right w:val="none" w:sz="0" w:space="0" w:color="auto"/>
              </w:divBdr>
              <w:divsChild>
                <w:div w:id="1589189652">
                  <w:marLeft w:val="0"/>
                  <w:marRight w:val="0"/>
                  <w:marTop w:val="0"/>
                  <w:marBottom w:val="0"/>
                  <w:divBdr>
                    <w:top w:val="none" w:sz="0" w:space="0" w:color="auto"/>
                    <w:left w:val="none" w:sz="0" w:space="0" w:color="auto"/>
                    <w:bottom w:val="none" w:sz="0" w:space="0" w:color="auto"/>
                    <w:right w:val="none" w:sz="0" w:space="0" w:color="auto"/>
                  </w:divBdr>
                </w:div>
                <w:div w:id="1145513015">
                  <w:marLeft w:val="0"/>
                  <w:marRight w:val="0"/>
                  <w:marTop w:val="0"/>
                  <w:marBottom w:val="0"/>
                  <w:divBdr>
                    <w:top w:val="none" w:sz="0" w:space="0" w:color="auto"/>
                    <w:left w:val="none" w:sz="0" w:space="0" w:color="auto"/>
                    <w:bottom w:val="none" w:sz="0" w:space="0" w:color="auto"/>
                    <w:right w:val="none" w:sz="0" w:space="0" w:color="auto"/>
                  </w:divBdr>
                </w:div>
                <w:div w:id="1981184218">
                  <w:marLeft w:val="0"/>
                  <w:marRight w:val="0"/>
                  <w:marTop w:val="0"/>
                  <w:marBottom w:val="0"/>
                  <w:divBdr>
                    <w:top w:val="none" w:sz="0" w:space="0" w:color="auto"/>
                    <w:left w:val="none" w:sz="0" w:space="0" w:color="auto"/>
                    <w:bottom w:val="none" w:sz="0" w:space="0" w:color="auto"/>
                    <w:right w:val="none" w:sz="0" w:space="0" w:color="auto"/>
                  </w:divBdr>
                </w:div>
                <w:div w:id="1613170939">
                  <w:marLeft w:val="0"/>
                  <w:marRight w:val="0"/>
                  <w:marTop w:val="0"/>
                  <w:marBottom w:val="0"/>
                  <w:divBdr>
                    <w:top w:val="none" w:sz="0" w:space="0" w:color="auto"/>
                    <w:left w:val="none" w:sz="0" w:space="0" w:color="auto"/>
                    <w:bottom w:val="none" w:sz="0" w:space="0" w:color="auto"/>
                    <w:right w:val="none" w:sz="0" w:space="0" w:color="auto"/>
                  </w:divBdr>
                </w:div>
                <w:div w:id="2146779015">
                  <w:marLeft w:val="0"/>
                  <w:marRight w:val="0"/>
                  <w:marTop w:val="0"/>
                  <w:marBottom w:val="0"/>
                  <w:divBdr>
                    <w:top w:val="none" w:sz="0" w:space="0" w:color="auto"/>
                    <w:left w:val="none" w:sz="0" w:space="0" w:color="auto"/>
                    <w:bottom w:val="none" w:sz="0" w:space="0" w:color="auto"/>
                    <w:right w:val="none" w:sz="0" w:space="0" w:color="auto"/>
                  </w:divBdr>
                </w:div>
              </w:divsChild>
            </w:div>
            <w:div w:id="13787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421491434">
      <w:bodyDiv w:val="1"/>
      <w:marLeft w:val="0"/>
      <w:marRight w:val="0"/>
      <w:marTop w:val="0"/>
      <w:marBottom w:val="0"/>
      <w:divBdr>
        <w:top w:val="none" w:sz="0" w:space="0" w:color="auto"/>
        <w:left w:val="none" w:sz="0" w:space="0" w:color="auto"/>
        <w:bottom w:val="none" w:sz="0" w:space="0" w:color="auto"/>
        <w:right w:val="none" w:sz="0" w:space="0" w:color="auto"/>
      </w:divBdr>
    </w:div>
    <w:div w:id="1525099663">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2693857">
      <w:bodyDiv w:val="1"/>
      <w:marLeft w:val="0"/>
      <w:marRight w:val="0"/>
      <w:marTop w:val="0"/>
      <w:marBottom w:val="0"/>
      <w:divBdr>
        <w:top w:val="none" w:sz="0" w:space="0" w:color="auto"/>
        <w:left w:val="none" w:sz="0" w:space="0" w:color="auto"/>
        <w:bottom w:val="none" w:sz="0" w:space="0" w:color="auto"/>
        <w:right w:val="none" w:sz="0" w:space="0" w:color="auto"/>
      </w:divBdr>
    </w:div>
    <w:div w:id="1912694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sjcj.ro" TargetMode="External"/><Relationship Id="rId5" Type="http://schemas.openxmlformats.org/officeDocument/2006/relationships/webSettings" Target="webSettings.xml"/><Relationship Id="rId10" Type="http://schemas.openxmlformats.org/officeDocument/2006/relationships/hyperlink" Target="mailto:cjc@cjcluj.ro" TargetMode="External"/><Relationship Id="rId4" Type="http://schemas.openxmlformats.org/officeDocument/2006/relationships/settings" Target="settings.xml"/><Relationship Id="rId9" Type="http://schemas.openxmlformats.org/officeDocument/2006/relationships/hyperlink" Target="mailto:infopublic@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F617-292D-4518-8B80-F0A4DB91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11</Pages>
  <Words>3863</Words>
  <Characters>22408</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130</cp:revision>
  <cp:lastPrinted>2023-03-20T09:29:00Z</cp:lastPrinted>
  <dcterms:created xsi:type="dcterms:W3CDTF">2023-03-15T09:23:00Z</dcterms:created>
  <dcterms:modified xsi:type="dcterms:W3CDTF">2023-03-20T13:35:00Z</dcterms:modified>
</cp:coreProperties>
</file>