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2E0D" w14:textId="13FCFA1D" w:rsidR="0063785B" w:rsidRPr="004A50B3" w:rsidRDefault="004A50B3" w:rsidP="004A50B3">
      <w:pPr>
        <w:pStyle w:val="Heading1"/>
        <w:jc w:val="left"/>
        <w:rPr>
          <w:rFonts w:ascii="Montserrat" w:hAnsi="Montserrat"/>
          <w:color w:val="000000"/>
          <w:sz w:val="22"/>
          <w:szCs w:val="22"/>
          <w:lang w:val="ro-RO"/>
        </w:rPr>
      </w:pPr>
      <w:r>
        <w:rPr>
          <w:rFonts w:ascii="Montserrat" w:hAnsi="Montserrat"/>
          <w:color w:val="000000"/>
          <w:sz w:val="22"/>
          <w:szCs w:val="22"/>
          <w:lang w:val="ro-RO"/>
        </w:rPr>
        <w:t xml:space="preserve">     </w:t>
      </w:r>
      <w:r w:rsidR="0063785B" w:rsidRPr="004A50B3">
        <w:rPr>
          <w:rFonts w:ascii="Montserrat" w:hAnsi="Montserrat"/>
          <w:color w:val="000000"/>
          <w:sz w:val="22"/>
          <w:szCs w:val="22"/>
          <w:lang w:val="ro-RO"/>
        </w:rPr>
        <w:t xml:space="preserve">R O M Â N I A                                                    </w:t>
      </w:r>
    </w:p>
    <w:p w14:paraId="54747E11" w14:textId="6F78EA14" w:rsidR="0063785B" w:rsidRPr="004A50B3" w:rsidRDefault="0063785B" w:rsidP="0063785B">
      <w:pPr>
        <w:jc w:val="both"/>
        <w:rPr>
          <w:rFonts w:ascii="Montserrat" w:hAnsi="Montserrat"/>
          <w:b w:val="0"/>
          <w:color w:val="000000"/>
          <w:sz w:val="22"/>
          <w:szCs w:val="22"/>
        </w:rPr>
      </w:pPr>
      <w:r w:rsidRPr="004A50B3">
        <w:rPr>
          <w:rFonts w:ascii="Montserrat" w:hAnsi="Montserrat"/>
          <w:b w:val="0"/>
          <w:color w:val="000000"/>
          <w:sz w:val="22"/>
          <w:szCs w:val="22"/>
        </w:rPr>
        <w:t xml:space="preserve">     JUDEŢUL CLUJ                                                   </w:t>
      </w:r>
    </w:p>
    <w:p w14:paraId="141527BF" w14:textId="7C60C96B" w:rsidR="0063785B" w:rsidRPr="004A50B3" w:rsidRDefault="0063785B" w:rsidP="0063785B">
      <w:pPr>
        <w:jc w:val="both"/>
        <w:rPr>
          <w:rFonts w:ascii="Montserrat" w:hAnsi="Montserrat"/>
          <w:b w:val="0"/>
          <w:color w:val="000000"/>
          <w:sz w:val="22"/>
          <w:szCs w:val="22"/>
        </w:rPr>
      </w:pPr>
      <w:r w:rsidRPr="004A50B3">
        <w:rPr>
          <w:rFonts w:ascii="Montserrat" w:hAnsi="Montserrat"/>
          <w:b w:val="0"/>
          <w:color w:val="000000"/>
          <w:sz w:val="22"/>
          <w:szCs w:val="22"/>
        </w:rPr>
        <w:t xml:space="preserve">     CONSILIUL JUDEŢEAN</w:t>
      </w:r>
    </w:p>
    <w:p w14:paraId="19417C40" w14:textId="382F0E9F" w:rsidR="0063785B" w:rsidRPr="004A50B3" w:rsidRDefault="0063785B" w:rsidP="0063785B">
      <w:pPr>
        <w:jc w:val="both"/>
        <w:rPr>
          <w:rFonts w:ascii="Montserrat Light" w:hAnsi="Montserrat Light"/>
          <w:b w:val="0"/>
          <w:sz w:val="22"/>
          <w:szCs w:val="22"/>
        </w:rPr>
      </w:pP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            </w:t>
      </w:r>
    </w:p>
    <w:p w14:paraId="00485C20" w14:textId="77777777" w:rsidR="0063785B" w:rsidRPr="004A50B3" w:rsidRDefault="0063785B" w:rsidP="0063785B">
      <w:pPr>
        <w:jc w:val="both"/>
        <w:rPr>
          <w:rFonts w:ascii="Montserrat Light" w:hAnsi="Montserrat Light"/>
          <w:b w:val="0"/>
          <w:sz w:val="22"/>
          <w:szCs w:val="22"/>
        </w:rPr>
      </w:pPr>
    </w:p>
    <w:p w14:paraId="7302E5EE" w14:textId="32D27282" w:rsidR="0063785B" w:rsidRDefault="0063785B" w:rsidP="0063785B">
      <w:pPr>
        <w:pStyle w:val="Heading3"/>
        <w:rPr>
          <w:rFonts w:ascii="Montserrat" w:hAnsi="Montserrat"/>
          <w:sz w:val="22"/>
          <w:szCs w:val="22"/>
        </w:rPr>
      </w:pPr>
      <w:r w:rsidRPr="004A50B3">
        <w:rPr>
          <w:rFonts w:ascii="Montserrat" w:hAnsi="Montserrat"/>
          <w:sz w:val="22"/>
          <w:szCs w:val="22"/>
        </w:rPr>
        <w:t xml:space="preserve">A N U N Ţ </w:t>
      </w:r>
    </w:p>
    <w:p w14:paraId="4E7FB33A" w14:textId="41DBE1AC" w:rsidR="004A50B3" w:rsidRPr="004A50B3" w:rsidRDefault="001A0AAD" w:rsidP="001A0AAD">
      <w:pPr>
        <w:jc w:val="center"/>
        <w:rPr>
          <w:lang w:eastAsia="ro-RO"/>
        </w:rPr>
      </w:pPr>
      <w:r>
        <w:rPr>
          <w:lang w:eastAsia="ro-RO"/>
        </w:rPr>
        <w:t>Rezultat selecție dosare</w:t>
      </w:r>
    </w:p>
    <w:p w14:paraId="513BBF0B" w14:textId="77777777" w:rsidR="0063785B" w:rsidRPr="004A50B3" w:rsidRDefault="0063785B" w:rsidP="0063785B">
      <w:pPr>
        <w:rPr>
          <w:rFonts w:ascii="Montserrat Light" w:hAnsi="Montserrat Light"/>
          <w:sz w:val="22"/>
          <w:szCs w:val="22"/>
        </w:rPr>
      </w:pPr>
    </w:p>
    <w:p w14:paraId="7C1CDA4A" w14:textId="442B974A" w:rsidR="0063785B" w:rsidRPr="004A50B3" w:rsidRDefault="0063785B" w:rsidP="005E7EA3">
      <w:pPr>
        <w:jc w:val="both"/>
        <w:rPr>
          <w:rFonts w:ascii="Montserrat Light" w:hAnsi="Montserrat Light"/>
          <w:b w:val="0"/>
          <w:color w:val="000000"/>
          <w:sz w:val="22"/>
          <w:szCs w:val="22"/>
        </w:rPr>
      </w:pP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>În urma etapei de selec</w:t>
      </w:r>
      <w:r w:rsidR="00B805B1" w:rsidRPr="004A50B3">
        <w:rPr>
          <w:rFonts w:ascii="Montserrat Light" w:hAnsi="Montserrat Light"/>
          <w:b w:val="0"/>
          <w:color w:val="000000"/>
          <w:sz w:val="22"/>
          <w:szCs w:val="22"/>
        </w:rPr>
        <w:t>ț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ie a dosarelor depuse pentru </w:t>
      </w:r>
      <w:r w:rsidR="009D7C13" w:rsidRPr="004A50B3">
        <w:rPr>
          <w:rFonts w:ascii="Montserrat Light" w:hAnsi="Montserrat Light"/>
          <w:b w:val="0"/>
          <w:color w:val="000000"/>
          <w:sz w:val="22"/>
          <w:szCs w:val="22"/>
        </w:rPr>
        <w:t>examenul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de promovare în grad pr</w:t>
      </w:r>
      <w:r w:rsidR="008776B5"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ofesional organizat în data de </w:t>
      </w:r>
      <w:r w:rsidR="00370817" w:rsidRPr="005C5FCC">
        <w:rPr>
          <w:rFonts w:ascii="Montserrat Light" w:hAnsi="Montserrat Light"/>
          <w:bCs w:val="0"/>
          <w:color w:val="000000"/>
          <w:sz w:val="22"/>
          <w:szCs w:val="22"/>
        </w:rPr>
        <w:t>2</w:t>
      </w:r>
      <w:r w:rsidR="000406E7">
        <w:rPr>
          <w:rFonts w:ascii="Montserrat Light" w:hAnsi="Montserrat Light"/>
          <w:bCs w:val="0"/>
          <w:color w:val="000000"/>
          <w:sz w:val="22"/>
          <w:szCs w:val="22"/>
        </w:rPr>
        <w:t>4</w:t>
      </w:r>
      <w:r w:rsidR="007D64F3" w:rsidRPr="005C5FCC">
        <w:rPr>
          <w:rFonts w:ascii="Montserrat Light" w:hAnsi="Montserrat Light"/>
          <w:bCs w:val="0"/>
          <w:color w:val="000000"/>
          <w:sz w:val="22"/>
          <w:szCs w:val="22"/>
        </w:rPr>
        <w:t>.0</w:t>
      </w:r>
      <w:r w:rsidR="000406E7">
        <w:rPr>
          <w:rFonts w:ascii="Montserrat Light" w:hAnsi="Montserrat Light"/>
          <w:bCs w:val="0"/>
          <w:color w:val="000000"/>
          <w:sz w:val="22"/>
          <w:szCs w:val="22"/>
        </w:rPr>
        <w:t>5</w:t>
      </w:r>
      <w:r w:rsidR="00370817" w:rsidRPr="005C5FCC">
        <w:rPr>
          <w:rFonts w:ascii="Montserrat Light" w:hAnsi="Montserrat Light"/>
          <w:bCs w:val="0"/>
          <w:color w:val="000000"/>
          <w:sz w:val="22"/>
          <w:szCs w:val="22"/>
        </w:rPr>
        <w:t>.202</w:t>
      </w:r>
      <w:r w:rsidR="000406E7" w:rsidRPr="00DD643B">
        <w:rPr>
          <w:rFonts w:ascii="Montserrat Light" w:hAnsi="Montserrat Light"/>
          <w:bCs w:val="0"/>
          <w:color w:val="000000"/>
          <w:sz w:val="22"/>
          <w:szCs w:val="22"/>
        </w:rPr>
        <w:t>3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în cadrul Consiliului Jude</w:t>
      </w:r>
      <w:r w:rsidR="00B805B1" w:rsidRPr="004A50B3">
        <w:rPr>
          <w:rFonts w:ascii="Montserrat Light" w:hAnsi="Montserrat Light"/>
          <w:b w:val="0"/>
          <w:color w:val="000000"/>
          <w:sz w:val="22"/>
          <w:szCs w:val="22"/>
        </w:rPr>
        <w:t>ț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>ean Cluj</w:t>
      </w:r>
      <w:r w:rsidR="005E7EA3">
        <w:rPr>
          <w:rFonts w:ascii="Montserrat Light" w:hAnsi="Montserrat Light"/>
          <w:b w:val="0"/>
          <w:color w:val="000000"/>
          <w:sz w:val="22"/>
          <w:szCs w:val="22"/>
        </w:rPr>
        <w:t xml:space="preserve"> (Serviciul </w:t>
      </w:r>
      <w:r w:rsidR="000406E7">
        <w:rPr>
          <w:rFonts w:ascii="Montserrat Light" w:hAnsi="Montserrat Light"/>
          <w:b w:val="0"/>
          <w:color w:val="000000"/>
          <w:sz w:val="22"/>
          <w:szCs w:val="22"/>
        </w:rPr>
        <w:t>Operațional</w:t>
      </w:r>
      <w:r w:rsidR="00BB6494">
        <w:rPr>
          <w:rFonts w:ascii="Montserrat Light" w:hAnsi="Montserrat Light"/>
          <w:b w:val="0"/>
          <w:color w:val="000000"/>
          <w:sz w:val="22"/>
          <w:szCs w:val="22"/>
        </w:rPr>
        <w:t>)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>, comis</w:t>
      </w:r>
      <w:r w:rsidR="00EA425A" w:rsidRPr="004A50B3">
        <w:rPr>
          <w:rFonts w:ascii="Montserrat Light" w:hAnsi="Montserrat Light"/>
          <w:b w:val="0"/>
          <w:color w:val="000000"/>
          <w:sz w:val="22"/>
          <w:szCs w:val="22"/>
        </w:rPr>
        <w:t>i</w:t>
      </w:r>
      <w:r w:rsidR="0082163B" w:rsidRPr="004A50B3">
        <w:rPr>
          <w:rFonts w:ascii="Montserrat Light" w:hAnsi="Montserrat Light"/>
          <w:b w:val="0"/>
          <w:color w:val="000000"/>
          <w:sz w:val="22"/>
          <w:szCs w:val="22"/>
        </w:rPr>
        <w:t>a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de </w:t>
      </w:r>
      <w:r w:rsidR="00293924" w:rsidRPr="004A50B3">
        <w:rPr>
          <w:rFonts w:ascii="Montserrat Light" w:hAnsi="Montserrat Light"/>
          <w:b w:val="0"/>
          <w:color w:val="000000"/>
          <w:sz w:val="22"/>
          <w:szCs w:val="22"/>
        </w:rPr>
        <w:t>examen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a stabilit următo</w:t>
      </w:r>
      <w:r w:rsidR="00EA425A" w:rsidRPr="004A50B3">
        <w:rPr>
          <w:rFonts w:ascii="Montserrat Light" w:hAnsi="Montserrat Light"/>
          <w:b w:val="0"/>
          <w:color w:val="000000"/>
          <w:sz w:val="22"/>
          <w:szCs w:val="22"/>
        </w:rPr>
        <w:t>a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>r</w:t>
      </w:r>
      <w:r w:rsidR="00EA425A" w:rsidRPr="004A50B3">
        <w:rPr>
          <w:rFonts w:ascii="Montserrat Light" w:hAnsi="Montserrat Light"/>
          <w:b w:val="0"/>
          <w:color w:val="000000"/>
          <w:sz w:val="22"/>
          <w:szCs w:val="22"/>
        </w:rPr>
        <w:t>ele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 xml:space="preserve"> rezultat</w:t>
      </w:r>
      <w:r w:rsidR="00EA425A" w:rsidRPr="004A50B3">
        <w:rPr>
          <w:rFonts w:ascii="Montserrat Light" w:hAnsi="Montserrat Light"/>
          <w:b w:val="0"/>
          <w:color w:val="000000"/>
          <w:sz w:val="22"/>
          <w:szCs w:val="22"/>
        </w:rPr>
        <w:t>e</w:t>
      </w:r>
      <w:r w:rsidRPr="004A50B3">
        <w:rPr>
          <w:rFonts w:ascii="Montserrat Light" w:hAnsi="Montserrat Light"/>
          <w:b w:val="0"/>
          <w:color w:val="000000"/>
          <w:sz w:val="22"/>
          <w:szCs w:val="22"/>
        </w:rPr>
        <w:t>:</w:t>
      </w:r>
    </w:p>
    <w:p w14:paraId="79EF4C27" w14:textId="77777777" w:rsidR="0063785B" w:rsidRPr="004A50B3" w:rsidRDefault="0063785B" w:rsidP="0063785B">
      <w:pPr>
        <w:spacing w:line="360" w:lineRule="auto"/>
        <w:ind w:firstLine="720"/>
        <w:jc w:val="both"/>
        <w:rPr>
          <w:rFonts w:ascii="Montserrat Light" w:hAnsi="Montserrat Light"/>
          <w:b w:val="0"/>
          <w:color w:val="000000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2457"/>
        <w:gridCol w:w="4663"/>
      </w:tblGrid>
      <w:tr w:rsidR="0063785B" w:rsidRPr="004A50B3" w14:paraId="2EE29B8D" w14:textId="77777777" w:rsidTr="004A50B3">
        <w:tc>
          <w:tcPr>
            <w:tcW w:w="2378" w:type="dxa"/>
            <w:shd w:val="clear" w:color="auto" w:fill="auto"/>
          </w:tcPr>
          <w:p w14:paraId="6C497D5C" w14:textId="77777777" w:rsidR="0063785B" w:rsidRPr="004A50B3" w:rsidRDefault="0063785B" w:rsidP="00884618">
            <w:pPr>
              <w:spacing w:line="360" w:lineRule="auto"/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bookmarkStart w:id="0" w:name="_Hlk66173523"/>
          </w:p>
        </w:tc>
        <w:tc>
          <w:tcPr>
            <w:tcW w:w="2457" w:type="dxa"/>
            <w:shd w:val="clear" w:color="auto" w:fill="auto"/>
          </w:tcPr>
          <w:p w14:paraId="5A5B22BD" w14:textId="3A3F551D" w:rsidR="0063785B" w:rsidRPr="004A50B3" w:rsidRDefault="00D843C9" w:rsidP="00884618">
            <w:pPr>
              <w:spacing w:line="360" w:lineRule="auto"/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 xml:space="preserve">Codul </w:t>
            </w:r>
            <w:r w:rsidR="0063785B"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candidatului</w:t>
            </w:r>
          </w:p>
        </w:tc>
        <w:tc>
          <w:tcPr>
            <w:tcW w:w="4663" w:type="dxa"/>
            <w:shd w:val="clear" w:color="auto" w:fill="auto"/>
          </w:tcPr>
          <w:p w14:paraId="75509149" w14:textId="77777777" w:rsidR="0063785B" w:rsidRPr="004A50B3" w:rsidRDefault="0063785B" w:rsidP="00884618">
            <w:pPr>
              <w:spacing w:line="360" w:lineRule="auto"/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Rezultatul selecţiei dosarelor</w:t>
            </w:r>
          </w:p>
        </w:tc>
      </w:tr>
      <w:tr w:rsidR="0063785B" w:rsidRPr="004A50B3" w14:paraId="4046B90A" w14:textId="77777777" w:rsidTr="00BB6494">
        <w:tc>
          <w:tcPr>
            <w:tcW w:w="9498" w:type="dxa"/>
            <w:gridSpan w:val="3"/>
            <w:shd w:val="clear" w:color="auto" w:fill="C5E0B3" w:themeFill="accent6" w:themeFillTint="66"/>
          </w:tcPr>
          <w:p w14:paraId="569C23F4" w14:textId="5F498149" w:rsidR="007D64F3" w:rsidRPr="007D64F3" w:rsidRDefault="00E516FD" w:rsidP="007D64F3">
            <w:pPr>
              <w:rPr>
                <w:rFonts w:ascii="Montserrat Light" w:hAnsi="Montserrat Light" w:cs="Arial"/>
                <w:bCs w:val="0"/>
                <w:sz w:val="20"/>
                <w:szCs w:val="20"/>
                <w:lang w:val="en-US"/>
              </w:rPr>
            </w:pPr>
            <w:r w:rsidRPr="007D64F3">
              <w:rPr>
                <w:rFonts w:ascii="Montserrat" w:hAnsi="Montserrat" w:cs="Courier New"/>
                <w:bCs w:val="0"/>
                <w:color w:val="000000"/>
                <w:sz w:val="22"/>
                <w:szCs w:val="22"/>
                <w:lang w:val="en-US"/>
              </w:rPr>
              <w:t xml:space="preserve">   </w:t>
            </w:r>
            <w:proofErr w:type="spellStart"/>
            <w:r w:rsidR="007D64F3" w:rsidRPr="007D64F3">
              <w:rPr>
                <w:rFonts w:ascii="Montserrat Light" w:hAnsi="Montserrat Light" w:cs="Arial"/>
                <w:bCs w:val="0"/>
                <w:sz w:val="20"/>
                <w:szCs w:val="20"/>
                <w:lang w:val="en-US"/>
              </w:rPr>
              <w:t>Consilier</w:t>
            </w:r>
            <w:proofErr w:type="spellEnd"/>
            <w:r w:rsidR="007D64F3" w:rsidRPr="007D64F3">
              <w:rPr>
                <w:rFonts w:ascii="Montserrat Light" w:hAnsi="Montserrat Light" w:cs="Arial"/>
                <w:bCs w:val="0"/>
                <w:sz w:val="20"/>
                <w:szCs w:val="20"/>
                <w:lang w:val="en-US"/>
              </w:rPr>
              <w:t xml:space="preserve"> SUPERIOR la </w:t>
            </w:r>
            <w:r w:rsidR="007D64F3" w:rsidRPr="007D64F3">
              <w:rPr>
                <w:rFonts w:ascii="Montserrat Light" w:hAnsi="Montserrat Light" w:cs="Arial"/>
                <w:bCs w:val="0"/>
                <w:sz w:val="20"/>
                <w:szCs w:val="20"/>
              </w:rPr>
              <w:t xml:space="preserve">Serviciul </w:t>
            </w:r>
            <w:r w:rsidR="000406E7">
              <w:rPr>
                <w:rFonts w:ascii="Montserrat Light" w:hAnsi="Montserrat Light" w:cs="Arial"/>
                <w:bCs w:val="0"/>
                <w:sz w:val="20"/>
                <w:szCs w:val="20"/>
              </w:rPr>
              <w:t>Operațional</w:t>
            </w:r>
          </w:p>
          <w:p w14:paraId="467637C7" w14:textId="3F1C1F9B" w:rsidR="00E516FD" w:rsidRPr="007D64F3" w:rsidRDefault="00E516FD" w:rsidP="00E516FD">
            <w:pPr>
              <w:rPr>
                <w:rFonts w:ascii="Montserrat Light" w:hAnsi="Montserrat Light" w:cs="Courier New"/>
                <w:bCs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63785B" w:rsidRPr="004A50B3" w14:paraId="2F8E5F7C" w14:textId="77777777" w:rsidTr="004A50B3">
        <w:tc>
          <w:tcPr>
            <w:tcW w:w="2378" w:type="dxa"/>
            <w:shd w:val="clear" w:color="auto" w:fill="auto"/>
          </w:tcPr>
          <w:p w14:paraId="46CCBC70" w14:textId="21CDBDDA" w:rsidR="007D64F3" w:rsidRPr="004A50B3" w:rsidRDefault="0063785B" w:rsidP="007D64F3">
            <w:pPr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57" w:type="dxa"/>
            <w:shd w:val="clear" w:color="auto" w:fill="auto"/>
          </w:tcPr>
          <w:p w14:paraId="5CAA80A5" w14:textId="53C2DFA2" w:rsidR="0063785B" w:rsidRPr="004A50B3" w:rsidRDefault="007D64F3" w:rsidP="00BF7BAE">
            <w:pPr>
              <w:jc w:val="center"/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2</w:t>
            </w:r>
            <w:r w:rsidR="000406E7">
              <w:rPr>
                <w:rFonts w:ascii="Montserrat Light" w:hAnsi="Montserrat Light"/>
                <w:b w:val="0"/>
                <w:bCs w:val="0"/>
                <w:sz w:val="22"/>
                <w:szCs w:val="22"/>
              </w:rPr>
              <w:t>0130</w:t>
            </w:r>
          </w:p>
        </w:tc>
        <w:tc>
          <w:tcPr>
            <w:tcW w:w="4663" w:type="dxa"/>
            <w:shd w:val="clear" w:color="auto" w:fill="auto"/>
          </w:tcPr>
          <w:p w14:paraId="14161E20" w14:textId="77777777" w:rsidR="0063785B" w:rsidRPr="004A50B3" w:rsidRDefault="0063785B" w:rsidP="00884618">
            <w:pPr>
              <w:spacing w:line="360" w:lineRule="auto"/>
              <w:jc w:val="center"/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</w:pPr>
            <w:r w:rsidRPr="004A50B3">
              <w:rPr>
                <w:rFonts w:ascii="Montserrat Light" w:hAnsi="Montserrat Light"/>
                <w:b w:val="0"/>
                <w:color w:val="000000"/>
                <w:sz w:val="22"/>
                <w:szCs w:val="22"/>
              </w:rPr>
              <w:t>ADMIS</w:t>
            </w:r>
          </w:p>
        </w:tc>
      </w:tr>
      <w:bookmarkEnd w:id="0"/>
    </w:tbl>
    <w:p w14:paraId="40DF0956" w14:textId="77777777" w:rsidR="00E516FD" w:rsidRPr="004A50B3" w:rsidRDefault="00E516FD" w:rsidP="00AF7F61">
      <w:pPr>
        <w:autoSpaceDE w:val="0"/>
        <w:autoSpaceDN w:val="0"/>
        <w:adjustRightInd w:val="0"/>
        <w:ind w:right="1" w:firstLine="720"/>
        <w:contextualSpacing/>
        <w:jc w:val="both"/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</w:pPr>
    </w:p>
    <w:p w14:paraId="051A8AC1" w14:textId="44EBFF52" w:rsidR="00AF7F61" w:rsidRPr="00B26585" w:rsidRDefault="00AF7F61" w:rsidP="00AF7F61">
      <w:pPr>
        <w:autoSpaceDE w:val="0"/>
        <w:autoSpaceDN w:val="0"/>
        <w:adjustRightInd w:val="0"/>
        <w:ind w:right="1" w:firstLine="720"/>
        <w:contextualSpacing/>
        <w:jc w:val="both"/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</w:pPr>
      <w:r w:rsidRPr="00B26585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>După afişarea rezultatelor la selecția dosarelor, candida</w:t>
      </w:r>
      <w:r w:rsidR="000406E7" w:rsidRPr="00B26585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tul </w:t>
      </w:r>
      <w:r w:rsidRPr="00B26585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>nemulţumi</w:t>
      </w:r>
      <w:r w:rsidR="000406E7" w:rsidRPr="00B26585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>t</w:t>
      </w:r>
      <w:r w:rsidRPr="00B26585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po</w:t>
      </w:r>
      <w:r w:rsidR="000406E7" w:rsidRPr="00B26585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>a</w:t>
      </w:r>
      <w:r w:rsidRPr="00B26585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>t</w:t>
      </w:r>
      <w:r w:rsidR="000406E7" w:rsidRPr="00B26585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>e</w:t>
      </w:r>
      <w:r w:rsidR="008C6476" w:rsidRPr="00B26585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</w:t>
      </w:r>
      <w:r w:rsidRPr="00B26585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face contestaţie, în termen de cel mult 24 de ore de la data afişării rezultatului selecției dosarelor,</w:t>
      </w:r>
      <w:r w:rsidRPr="00B26585">
        <w:rPr>
          <w:rFonts w:ascii="Montserrat Light" w:hAnsi="Montserrat Light" w:cs="Arial"/>
          <w:b w:val="0"/>
          <w:bCs w:val="0"/>
          <w:sz w:val="22"/>
          <w:szCs w:val="22"/>
        </w:rPr>
        <w:t xml:space="preserve"> (</w:t>
      </w:r>
      <w:r w:rsidR="00B26585" w:rsidRPr="00B26585">
        <w:rPr>
          <w:rFonts w:ascii="Montserrat Light" w:hAnsi="Montserrat Light" w:cs="Arial"/>
          <w:sz w:val="22"/>
          <w:szCs w:val="22"/>
        </w:rPr>
        <w:t>22</w:t>
      </w:r>
      <w:r w:rsidR="005E7EA3" w:rsidRPr="00B26585">
        <w:rPr>
          <w:rFonts w:ascii="Montserrat Light" w:hAnsi="Montserrat Light" w:cs="Arial"/>
          <w:sz w:val="22"/>
          <w:szCs w:val="22"/>
        </w:rPr>
        <w:t>.0</w:t>
      </w:r>
      <w:r w:rsidR="000406E7" w:rsidRPr="00B26585">
        <w:rPr>
          <w:rFonts w:ascii="Montserrat Light" w:hAnsi="Montserrat Light" w:cs="Arial"/>
          <w:sz w:val="22"/>
          <w:szCs w:val="22"/>
        </w:rPr>
        <w:t>5</w:t>
      </w:r>
      <w:r w:rsidR="00370817" w:rsidRPr="00B26585">
        <w:rPr>
          <w:rFonts w:ascii="Montserrat Light" w:hAnsi="Montserrat Light" w:cs="Arial"/>
          <w:sz w:val="22"/>
          <w:szCs w:val="22"/>
        </w:rPr>
        <w:t>.202</w:t>
      </w:r>
      <w:r w:rsidR="000406E7" w:rsidRPr="00B26585">
        <w:rPr>
          <w:rFonts w:ascii="Montserrat Light" w:hAnsi="Montserrat Light" w:cs="Arial"/>
          <w:sz w:val="22"/>
          <w:szCs w:val="22"/>
        </w:rPr>
        <w:t>3</w:t>
      </w:r>
      <w:r w:rsidRPr="00B26585">
        <w:rPr>
          <w:rFonts w:ascii="Montserrat Light" w:hAnsi="Montserrat Light" w:cs="Arial"/>
          <w:sz w:val="22"/>
          <w:szCs w:val="22"/>
        </w:rPr>
        <w:t xml:space="preserve"> ora </w:t>
      </w:r>
      <w:bookmarkStart w:id="1" w:name="_Hlk504482905"/>
      <w:r w:rsidR="00B26585" w:rsidRPr="00B26585">
        <w:rPr>
          <w:rFonts w:ascii="Montserrat Light" w:hAnsi="Montserrat Light" w:cs="Arial"/>
          <w:sz w:val="22"/>
          <w:szCs w:val="22"/>
        </w:rPr>
        <w:t>9</w:t>
      </w:r>
      <w:r w:rsidRPr="00B26585">
        <w:rPr>
          <w:rFonts w:ascii="Montserrat Light" w:hAnsi="Montserrat Light" w:cs="Arial"/>
          <w:sz w:val="22"/>
          <w:szCs w:val="22"/>
        </w:rPr>
        <w:t>:</w:t>
      </w:r>
      <w:r w:rsidR="00B26585" w:rsidRPr="00B26585">
        <w:rPr>
          <w:rFonts w:ascii="Montserrat Light" w:hAnsi="Montserrat Light" w:cs="Arial"/>
          <w:sz w:val="22"/>
          <w:szCs w:val="22"/>
        </w:rPr>
        <w:t>3</w:t>
      </w:r>
      <w:r w:rsidRPr="00B26585">
        <w:rPr>
          <w:rFonts w:ascii="Montserrat Light" w:hAnsi="Montserrat Light" w:cs="Arial"/>
          <w:sz w:val="22"/>
          <w:szCs w:val="22"/>
        </w:rPr>
        <w:t>0</w:t>
      </w:r>
      <w:r w:rsidRPr="00B26585">
        <w:rPr>
          <w:rFonts w:ascii="Montserrat Light" w:hAnsi="Montserrat Light" w:cs="Arial"/>
          <w:b w:val="0"/>
          <w:bCs w:val="0"/>
          <w:sz w:val="22"/>
          <w:szCs w:val="22"/>
        </w:rPr>
        <w:t xml:space="preserve"> </w:t>
      </w:r>
      <w:bookmarkEnd w:id="1"/>
      <w:r w:rsidRPr="00B26585">
        <w:rPr>
          <w:rFonts w:ascii="Montserrat Light" w:hAnsi="Montserrat Light" w:cs="Arial"/>
          <w:b w:val="0"/>
          <w:bCs w:val="0"/>
          <w:sz w:val="22"/>
          <w:szCs w:val="22"/>
        </w:rPr>
        <w:t xml:space="preserve">până la data de </w:t>
      </w:r>
      <w:r w:rsidR="00B26585" w:rsidRPr="00B26585">
        <w:rPr>
          <w:rFonts w:ascii="Montserrat Light" w:hAnsi="Montserrat Light" w:cs="Arial"/>
          <w:sz w:val="22"/>
          <w:szCs w:val="22"/>
        </w:rPr>
        <w:t>23</w:t>
      </w:r>
      <w:r w:rsidR="00370817" w:rsidRPr="00B26585">
        <w:rPr>
          <w:rFonts w:ascii="Montserrat Light" w:hAnsi="Montserrat Light" w:cs="Arial"/>
          <w:sz w:val="22"/>
          <w:szCs w:val="22"/>
        </w:rPr>
        <w:t>.0</w:t>
      </w:r>
      <w:r w:rsidR="000406E7" w:rsidRPr="00B26585">
        <w:rPr>
          <w:rFonts w:ascii="Montserrat Light" w:hAnsi="Montserrat Light" w:cs="Arial"/>
          <w:sz w:val="22"/>
          <w:szCs w:val="22"/>
        </w:rPr>
        <w:t>5</w:t>
      </w:r>
      <w:r w:rsidR="00370817" w:rsidRPr="00B26585">
        <w:rPr>
          <w:rFonts w:ascii="Montserrat Light" w:hAnsi="Montserrat Light" w:cs="Arial"/>
          <w:sz w:val="22"/>
          <w:szCs w:val="22"/>
        </w:rPr>
        <w:t>.202</w:t>
      </w:r>
      <w:r w:rsidR="000406E7" w:rsidRPr="00B26585">
        <w:rPr>
          <w:rFonts w:ascii="Montserrat Light" w:hAnsi="Montserrat Light" w:cs="Arial"/>
          <w:sz w:val="22"/>
          <w:szCs w:val="22"/>
        </w:rPr>
        <w:t>3</w:t>
      </w:r>
      <w:r w:rsidRPr="00B26585">
        <w:rPr>
          <w:rFonts w:ascii="Montserrat Light" w:hAnsi="Montserrat Light" w:cs="Arial"/>
          <w:sz w:val="22"/>
          <w:szCs w:val="22"/>
        </w:rPr>
        <w:t xml:space="preserve">, ora </w:t>
      </w:r>
      <w:r w:rsidR="00B26585" w:rsidRPr="00B26585">
        <w:rPr>
          <w:rFonts w:ascii="Montserrat Light" w:hAnsi="Montserrat Light" w:cs="Arial"/>
          <w:sz w:val="22"/>
          <w:szCs w:val="22"/>
        </w:rPr>
        <w:t>9</w:t>
      </w:r>
      <w:r w:rsidRPr="00B26585">
        <w:rPr>
          <w:rFonts w:ascii="Montserrat Light" w:hAnsi="Montserrat Light" w:cs="Arial"/>
          <w:sz w:val="22"/>
          <w:szCs w:val="22"/>
        </w:rPr>
        <w:t>:</w:t>
      </w:r>
      <w:r w:rsidR="00B26585" w:rsidRPr="00B26585">
        <w:rPr>
          <w:rFonts w:ascii="Montserrat Light" w:hAnsi="Montserrat Light" w:cs="Arial"/>
          <w:sz w:val="22"/>
          <w:szCs w:val="22"/>
        </w:rPr>
        <w:t>3</w:t>
      </w:r>
      <w:r w:rsidRPr="00B26585">
        <w:rPr>
          <w:rFonts w:ascii="Montserrat Light" w:hAnsi="Montserrat Light" w:cs="Arial"/>
          <w:sz w:val="22"/>
          <w:szCs w:val="22"/>
        </w:rPr>
        <w:t>0</w:t>
      </w:r>
      <w:r w:rsidRPr="00B26585">
        <w:rPr>
          <w:rFonts w:ascii="Montserrat Light" w:hAnsi="Montserrat Light" w:cs="Arial"/>
          <w:b w:val="0"/>
          <w:bCs w:val="0"/>
          <w:sz w:val="22"/>
          <w:szCs w:val="22"/>
        </w:rPr>
        <w:t xml:space="preserve">), </w:t>
      </w:r>
      <w:r w:rsidRPr="00B26585">
        <w:rPr>
          <w:rFonts w:ascii="Montserrat Light" w:hAnsi="Montserrat Light" w:cs="Arial"/>
          <w:b w:val="0"/>
          <w:bCs w:val="0"/>
          <w:sz w:val="22"/>
          <w:szCs w:val="22"/>
          <w:lang w:eastAsia="ro-RO"/>
        </w:rPr>
        <w:t xml:space="preserve"> la secretariatul comisiei de soluționare a contestațiilor, camera 305-Serviciul Resurse Umane, conform prevederilor legale, sub sancţiunea decăderii din acest drept.</w:t>
      </w:r>
    </w:p>
    <w:p w14:paraId="6649CA0E" w14:textId="42991A55" w:rsidR="00AF7F61" w:rsidRPr="00B26585" w:rsidRDefault="00AF7F61" w:rsidP="00AF7F61">
      <w:pPr>
        <w:ind w:firstLine="720"/>
        <w:jc w:val="both"/>
        <w:rPr>
          <w:rFonts w:ascii="Montserrat Light" w:hAnsi="Montserrat Light" w:cs="Arial"/>
          <w:b w:val="0"/>
          <w:i/>
          <w:sz w:val="22"/>
          <w:szCs w:val="22"/>
        </w:rPr>
      </w:pPr>
      <w:r w:rsidRPr="00B26585">
        <w:rPr>
          <w:rFonts w:ascii="Montserrat Light" w:hAnsi="Montserrat Light" w:cs="Arial"/>
          <w:b w:val="0"/>
          <w:sz w:val="22"/>
          <w:szCs w:val="22"/>
        </w:rPr>
        <w:t>Candida</w:t>
      </w:r>
      <w:r w:rsidR="000406E7" w:rsidRPr="00B26585">
        <w:rPr>
          <w:rFonts w:ascii="Montserrat Light" w:hAnsi="Montserrat Light" w:cs="Arial"/>
          <w:b w:val="0"/>
          <w:sz w:val="22"/>
          <w:szCs w:val="22"/>
        </w:rPr>
        <w:t>tul</w:t>
      </w:r>
      <w:r w:rsidRPr="00B26585">
        <w:rPr>
          <w:rFonts w:ascii="Montserrat Light" w:hAnsi="Montserrat Light" w:cs="Arial"/>
          <w:b w:val="0"/>
          <w:sz w:val="22"/>
          <w:szCs w:val="22"/>
        </w:rPr>
        <w:t xml:space="preserve"> declara</w:t>
      </w:r>
      <w:r w:rsidR="000406E7" w:rsidRPr="00B26585">
        <w:rPr>
          <w:rFonts w:ascii="Montserrat Light" w:hAnsi="Montserrat Light" w:cs="Arial"/>
          <w:b w:val="0"/>
          <w:sz w:val="22"/>
          <w:szCs w:val="22"/>
        </w:rPr>
        <w:t>t</w:t>
      </w:r>
      <w:r w:rsidRPr="00B26585">
        <w:rPr>
          <w:rFonts w:ascii="Montserrat Light" w:hAnsi="Montserrat Light" w:cs="Arial"/>
          <w:b w:val="0"/>
          <w:sz w:val="22"/>
          <w:szCs w:val="22"/>
        </w:rPr>
        <w:t xml:space="preserve"> admi</w:t>
      </w:r>
      <w:r w:rsidR="000406E7" w:rsidRPr="00B26585">
        <w:rPr>
          <w:rFonts w:ascii="Montserrat Light" w:hAnsi="Montserrat Light" w:cs="Arial"/>
          <w:b w:val="0"/>
          <w:sz w:val="22"/>
          <w:szCs w:val="22"/>
        </w:rPr>
        <w:t>s</w:t>
      </w:r>
      <w:r w:rsidRPr="00B26585">
        <w:rPr>
          <w:rFonts w:ascii="Montserrat Light" w:hAnsi="Montserrat Light" w:cs="Arial"/>
          <w:b w:val="0"/>
          <w:sz w:val="22"/>
          <w:szCs w:val="22"/>
        </w:rPr>
        <w:t xml:space="preserve"> se v</w:t>
      </w:r>
      <w:r w:rsidR="000406E7" w:rsidRPr="00B26585">
        <w:rPr>
          <w:rFonts w:ascii="Montserrat Light" w:hAnsi="Montserrat Light" w:cs="Arial"/>
          <w:b w:val="0"/>
          <w:sz w:val="22"/>
          <w:szCs w:val="22"/>
        </w:rPr>
        <w:t>a</w:t>
      </w:r>
      <w:r w:rsidRPr="00B26585">
        <w:rPr>
          <w:rFonts w:ascii="Montserrat Light" w:hAnsi="Montserrat Light" w:cs="Arial"/>
          <w:b w:val="0"/>
          <w:sz w:val="22"/>
          <w:szCs w:val="22"/>
        </w:rPr>
        <w:t xml:space="preserve"> prezenta la sediul </w:t>
      </w:r>
      <w:r w:rsidR="000406E7" w:rsidRPr="00B26585">
        <w:rPr>
          <w:rFonts w:ascii="Montserrat Light" w:hAnsi="Montserrat Light"/>
          <w:b w:val="0"/>
          <w:bCs w:val="0"/>
          <w:sz w:val="20"/>
          <w:szCs w:val="20"/>
        </w:rPr>
        <w:t>Direcției de Administrare a Domeniului Public și Privat al Județului Cluj, str. Al. Vaida Voevod nr. 55</w:t>
      </w:r>
      <w:r w:rsidRPr="00B26585">
        <w:rPr>
          <w:rFonts w:ascii="Montserrat Light" w:hAnsi="Montserrat Light" w:cs="Arial"/>
          <w:b w:val="0"/>
          <w:bCs w:val="0"/>
          <w:sz w:val="22"/>
          <w:szCs w:val="22"/>
        </w:rPr>
        <w:t xml:space="preserve"> </w:t>
      </w:r>
      <w:r w:rsidRPr="00B26585">
        <w:rPr>
          <w:rFonts w:ascii="Montserrat Light" w:hAnsi="Montserrat Light" w:cs="Arial"/>
          <w:b w:val="0"/>
          <w:sz w:val="22"/>
          <w:szCs w:val="22"/>
        </w:rPr>
        <w:t xml:space="preserve">în data de </w:t>
      </w:r>
      <w:r w:rsidR="00157586" w:rsidRPr="00B26585">
        <w:rPr>
          <w:rFonts w:ascii="Montserrat Light" w:hAnsi="Montserrat Light" w:cs="Arial"/>
          <w:b w:val="0"/>
          <w:sz w:val="22"/>
          <w:szCs w:val="22"/>
        </w:rPr>
        <w:t>2</w:t>
      </w:r>
      <w:r w:rsidR="000406E7" w:rsidRPr="00B26585">
        <w:rPr>
          <w:rFonts w:ascii="Montserrat Light" w:hAnsi="Montserrat Light" w:cs="Arial"/>
          <w:b w:val="0"/>
          <w:sz w:val="22"/>
          <w:szCs w:val="22"/>
        </w:rPr>
        <w:t>4</w:t>
      </w:r>
      <w:r w:rsidR="005E7EA3" w:rsidRPr="00B26585">
        <w:rPr>
          <w:rFonts w:ascii="Montserrat Light" w:hAnsi="Montserrat Light" w:cs="Arial"/>
          <w:b w:val="0"/>
          <w:sz w:val="22"/>
          <w:szCs w:val="22"/>
        </w:rPr>
        <w:t>.0</w:t>
      </w:r>
      <w:r w:rsidR="000406E7" w:rsidRPr="00B26585">
        <w:rPr>
          <w:rFonts w:ascii="Montserrat Light" w:hAnsi="Montserrat Light" w:cs="Arial"/>
          <w:b w:val="0"/>
          <w:sz w:val="22"/>
          <w:szCs w:val="22"/>
        </w:rPr>
        <w:t>5</w:t>
      </w:r>
      <w:r w:rsidR="00157586" w:rsidRPr="00B26585">
        <w:rPr>
          <w:rFonts w:ascii="Montserrat Light" w:hAnsi="Montserrat Light" w:cs="Arial"/>
          <w:b w:val="0"/>
          <w:sz w:val="22"/>
          <w:szCs w:val="22"/>
        </w:rPr>
        <w:t>.202</w:t>
      </w:r>
      <w:r w:rsidR="000406E7" w:rsidRPr="00B26585">
        <w:rPr>
          <w:rFonts w:ascii="Montserrat Light" w:hAnsi="Montserrat Light" w:cs="Arial"/>
          <w:b w:val="0"/>
          <w:sz w:val="22"/>
          <w:szCs w:val="22"/>
        </w:rPr>
        <w:t>3</w:t>
      </w:r>
      <w:r w:rsidRPr="00B26585">
        <w:rPr>
          <w:rFonts w:ascii="Montserrat Light" w:hAnsi="Montserrat Light" w:cs="Arial"/>
          <w:b w:val="0"/>
          <w:sz w:val="22"/>
          <w:szCs w:val="22"/>
        </w:rPr>
        <w:t xml:space="preserve"> la ora </w:t>
      </w:r>
      <w:r w:rsidR="005E7EA3" w:rsidRPr="00B26585">
        <w:rPr>
          <w:rFonts w:ascii="Montserrat Light" w:hAnsi="Montserrat Light" w:cs="Arial"/>
          <w:b w:val="0"/>
          <w:sz w:val="22"/>
          <w:szCs w:val="22"/>
        </w:rPr>
        <w:t>9:5</w:t>
      </w:r>
      <w:r w:rsidRPr="00B26585">
        <w:rPr>
          <w:rFonts w:ascii="Montserrat Light" w:hAnsi="Montserrat Light" w:cs="Arial"/>
          <w:b w:val="0"/>
          <w:sz w:val="22"/>
          <w:szCs w:val="22"/>
        </w:rPr>
        <w:t xml:space="preserve">0 </w:t>
      </w:r>
      <w:r w:rsidRPr="00B26585">
        <w:rPr>
          <w:rFonts w:ascii="Montserrat Light" w:hAnsi="Montserrat Light" w:cs="Arial"/>
          <w:b w:val="0"/>
          <w:i/>
          <w:sz w:val="22"/>
          <w:szCs w:val="22"/>
          <w:u w:val="single"/>
        </w:rPr>
        <w:t xml:space="preserve">cu B.I./C.I </w:t>
      </w:r>
      <w:r w:rsidRPr="00B26585">
        <w:rPr>
          <w:rFonts w:ascii="Montserrat Light" w:hAnsi="Montserrat Light" w:cs="Arial"/>
          <w:b w:val="0"/>
          <w:i/>
          <w:sz w:val="22"/>
          <w:szCs w:val="22"/>
        </w:rPr>
        <w:t>în vederea susţinerii probei scrise.</w:t>
      </w:r>
      <w:r w:rsidRPr="00B26585">
        <w:rPr>
          <w:rFonts w:ascii="Montserrat Light" w:hAnsi="Montserrat Light" w:cs="Arial"/>
          <w:sz w:val="22"/>
          <w:szCs w:val="22"/>
        </w:rPr>
        <w:tab/>
      </w:r>
      <w:r w:rsidRPr="00B26585">
        <w:rPr>
          <w:rFonts w:ascii="Montserrat Light" w:hAnsi="Montserrat Light" w:cs="Arial"/>
          <w:sz w:val="22"/>
          <w:szCs w:val="22"/>
        </w:rPr>
        <w:tab/>
      </w:r>
      <w:r w:rsidRPr="00B26585">
        <w:rPr>
          <w:rFonts w:ascii="Montserrat Light" w:hAnsi="Montserrat Light" w:cs="Arial"/>
          <w:sz w:val="22"/>
          <w:szCs w:val="22"/>
        </w:rPr>
        <w:tab/>
      </w:r>
    </w:p>
    <w:p w14:paraId="37D960EA" w14:textId="77777777" w:rsidR="00AF7F61" w:rsidRPr="00B26585" w:rsidRDefault="00AF7F61" w:rsidP="00AF7F61">
      <w:pPr>
        <w:ind w:left="2832" w:firstLine="708"/>
        <w:jc w:val="both"/>
        <w:rPr>
          <w:rFonts w:ascii="Montserrat Light" w:hAnsi="Montserrat Light" w:cs="Arial"/>
          <w:sz w:val="22"/>
          <w:szCs w:val="22"/>
        </w:rPr>
      </w:pPr>
      <w:r w:rsidRPr="00B26585">
        <w:rPr>
          <w:rFonts w:ascii="Montserrat Light" w:hAnsi="Montserrat Light" w:cs="Arial"/>
          <w:sz w:val="22"/>
          <w:szCs w:val="22"/>
        </w:rPr>
        <w:t xml:space="preserve">                                     </w:t>
      </w:r>
    </w:p>
    <w:p w14:paraId="2967C514" w14:textId="0C84F1C5" w:rsidR="00AF7F61" w:rsidRPr="00B26585" w:rsidRDefault="00AF7F61" w:rsidP="00AF7F61">
      <w:pPr>
        <w:jc w:val="both"/>
        <w:rPr>
          <w:rFonts w:ascii="Montserrat Light" w:hAnsi="Montserrat Light" w:cs="Arial"/>
          <w:sz w:val="22"/>
          <w:szCs w:val="22"/>
        </w:rPr>
      </w:pPr>
      <w:r w:rsidRPr="00B26585">
        <w:rPr>
          <w:rFonts w:ascii="Montserrat Light" w:hAnsi="Montserrat Light" w:cs="Arial"/>
          <w:sz w:val="22"/>
          <w:szCs w:val="22"/>
        </w:rPr>
        <w:t xml:space="preserve">                                                                                                                   Afișat </w:t>
      </w:r>
      <w:r w:rsidR="00B26585" w:rsidRPr="00B26585">
        <w:rPr>
          <w:rFonts w:ascii="Montserrat Light" w:hAnsi="Montserrat Light" w:cs="Arial"/>
          <w:sz w:val="22"/>
          <w:szCs w:val="22"/>
        </w:rPr>
        <w:t>2</w:t>
      </w:r>
      <w:r w:rsidR="005E7EA3" w:rsidRPr="00B26585">
        <w:rPr>
          <w:rFonts w:ascii="Montserrat Light" w:hAnsi="Montserrat Light" w:cs="Arial"/>
          <w:sz w:val="22"/>
          <w:szCs w:val="22"/>
        </w:rPr>
        <w:t>2</w:t>
      </w:r>
      <w:r w:rsidR="00157586" w:rsidRPr="00B26585">
        <w:rPr>
          <w:rFonts w:ascii="Montserrat Light" w:hAnsi="Montserrat Light" w:cs="Arial"/>
          <w:sz w:val="22"/>
          <w:szCs w:val="22"/>
        </w:rPr>
        <w:t>.0</w:t>
      </w:r>
      <w:r w:rsidR="000406E7" w:rsidRPr="00B26585">
        <w:rPr>
          <w:rFonts w:ascii="Montserrat Light" w:hAnsi="Montserrat Light" w:cs="Arial"/>
          <w:sz w:val="22"/>
          <w:szCs w:val="22"/>
        </w:rPr>
        <w:t>5</w:t>
      </w:r>
      <w:r w:rsidR="00157586" w:rsidRPr="00B26585">
        <w:rPr>
          <w:rFonts w:ascii="Montserrat Light" w:hAnsi="Montserrat Light" w:cs="Arial"/>
          <w:sz w:val="22"/>
          <w:szCs w:val="22"/>
        </w:rPr>
        <w:t>.202</w:t>
      </w:r>
      <w:r w:rsidR="000406E7" w:rsidRPr="00B26585">
        <w:rPr>
          <w:rFonts w:ascii="Montserrat Light" w:hAnsi="Montserrat Light" w:cs="Arial"/>
          <w:sz w:val="22"/>
          <w:szCs w:val="22"/>
        </w:rPr>
        <w:t>3</w:t>
      </w:r>
      <w:r w:rsidRPr="00B26585">
        <w:rPr>
          <w:rFonts w:ascii="Montserrat Light" w:hAnsi="Montserrat Light" w:cs="Arial"/>
          <w:sz w:val="22"/>
          <w:szCs w:val="22"/>
        </w:rPr>
        <w:t xml:space="preserve"> ora </w:t>
      </w:r>
      <w:r w:rsidR="00B26585" w:rsidRPr="00B26585">
        <w:rPr>
          <w:rFonts w:ascii="Montserrat Light" w:hAnsi="Montserrat Light" w:cs="Arial"/>
          <w:sz w:val="22"/>
          <w:szCs w:val="22"/>
        </w:rPr>
        <w:t>9</w:t>
      </w:r>
      <w:r w:rsidRPr="00B26585">
        <w:rPr>
          <w:rFonts w:ascii="Montserrat Light" w:hAnsi="Montserrat Light" w:cs="Arial"/>
          <w:sz w:val="22"/>
          <w:szCs w:val="22"/>
        </w:rPr>
        <w:t>:</w:t>
      </w:r>
      <w:r w:rsidR="00B26585" w:rsidRPr="00B26585">
        <w:rPr>
          <w:rFonts w:ascii="Montserrat Light" w:hAnsi="Montserrat Light" w:cs="Arial"/>
          <w:sz w:val="22"/>
          <w:szCs w:val="22"/>
        </w:rPr>
        <w:t>3</w:t>
      </w:r>
      <w:r w:rsidRPr="00B26585">
        <w:rPr>
          <w:rFonts w:ascii="Montserrat Light" w:hAnsi="Montserrat Light" w:cs="Arial"/>
          <w:sz w:val="22"/>
          <w:szCs w:val="22"/>
        </w:rPr>
        <w:t xml:space="preserve">0  </w:t>
      </w:r>
    </w:p>
    <w:p w14:paraId="3D33BFDB" w14:textId="38D17D5D" w:rsidR="005D587B" w:rsidRDefault="005D587B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57C3279C" w14:textId="74D368CE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6D689E92" w14:textId="61982B11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25B917E6" w14:textId="48D69B89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6C19AD76" w14:textId="302067C7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663A03F3" w14:textId="5AB66621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2278EC90" w14:textId="14180B5C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797880FD" w14:textId="1EF96F6F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6234C32C" w14:textId="1D3064A0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64910858" w14:textId="2AF9F6FB" w:rsidR="00BA1662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5284BAF2" w14:textId="77777777" w:rsidR="00BA1662" w:rsidRPr="004A50B3" w:rsidRDefault="00BA1662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04CD4FD3" w14:textId="77777777" w:rsidR="005D587B" w:rsidRPr="004A50B3" w:rsidRDefault="005D587B" w:rsidP="00AF7F61">
      <w:pPr>
        <w:jc w:val="both"/>
        <w:rPr>
          <w:rFonts w:ascii="Montserrat Light" w:hAnsi="Montserrat Light" w:cs="Arial"/>
          <w:sz w:val="22"/>
          <w:szCs w:val="22"/>
        </w:rPr>
      </w:pPr>
    </w:p>
    <w:p w14:paraId="59396503" w14:textId="77777777" w:rsidR="005D587B" w:rsidRPr="004A50B3" w:rsidRDefault="0063785B" w:rsidP="004324D2">
      <w:pPr>
        <w:tabs>
          <w:tab w:val="left" w:pos="4245"/>
          <w:tab w:val="center" w:pos="4961"/>
        </w:tabs>
        <w:jc w:val="center"/>
        <w:rPr>
          <w:rFonts w:ascii="Montserrat Light" w:hAnsi="Montserrat Light"/>
          <w:sz w:val="22"/>
          <w:szCs w:val="22"/>
        </w:rPr>
      </w:pPr>
      <w:r w:rsidRPr="004A50B3">
        <w:rPr>
          <w:rFonts w:ascii="Montserrat Light" w:hAnsi="Montserrat Light"/>
          <w:sz w:val="22"/>
          <w:szCs w:val="22"/>
        </w:rPr>
        <w:t xml:space="preserve">Secretar  </w:t>
      </w:r>
    </w:p>
    <w:p w14:paraId="19BDB980" w14:textId="537C0E32" w:rsidR="00D847C1" w:rsidRPr="004A50B3" w:rsidRDefault="0063785B" w:rsidP="004324D2">
      <w:pPr>
        <w:tabs>
          <w:tab w:val="left" w:pos="4245"/>
          <w:tab w:val="center" w:pos="4961"/>
        </w:tabs>
        <w:jc w:val="center"/>
        <w:rPr>
          <w:rFonts w:ascii="Montserrat Light" w:hAnsi="Montserrat Light"/>
          <w:sz w:val="22"/>
          <w:szCs w:val="22"/>
        </w:rPr>
      </w:pPr>
      <w:r w:rsidRPr="004A50B3">
        <w:rPr>
          <w:rFonts w:ascii="Montserrat Light" w:hAnsi="Montserrat Light"/>
          <w:sz w:val="22"/>
          <w:szCs w:val="22"/>
        </w:rPr>
        <w:t>comisie concurs</w:t>
      </w:r>
    </w:p>
    <w:sectPr w:rsidR="00D847C1" w:rsidRPr="004A50B3" w:rsidSect="004324D2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5B17"/>
    <w:multiLevelType w:val="hybridMultilevel"/>
    <w:tmpl w:val="7318FE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815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BF"/>
    <w:rsid w:val="000406E7"/>
    <w:rsid w:val="0004242F"/>
    <w:rsid w:val="000F34B6"/>
    <w:rsid w:val="0014304E"/>
    <w:rsid w:val="00157586"/>
    <w:rsid w:val="00182241"/>
    <w:rsid w:val="001871F9"/>
    <w:rsid w:val="001A0AAD"/>
    <w:rsid w:val="001A4BE5"/>
    <w:rsid w:val="00293924"/>
    <w:rsid w:val="003230BF"/>
    <w:rsid w:val="00325512"/>
    <w:rsid w:val="00370817"/>
    <w:rsid w:val="0038006B"/>
    <w:rsid w:val="004324D2"/>
    <w:rsid w:val="004A50B3"/>
    <w:rsid w:val="004B7C6E"/>
    <w:rsid w:val="00506FA1"/>
    <w:rsid w:val="0057160C"/>
    <w:rsid w:val="005C5FCC"/>
    <w:rsid w:val="005D587B"/>
    <w:rsid w:val="005E7EA3"/>
    <w:rsid w:val="0063785B"/>
    <w:rsid w:val="00646F09"/>
    <w:rsid w:val="006E5273"/>
    <w:rsid w:val="006F0EDD"/>
    <w:rsid w:val="007B4FC6"/>
    <w:rsid w:val="007D64F3"/>
    <w:rsid w:val="0082163B"/>
    <w:rsid w:val="008451F6"/>
    <w:rsid w:val="008776B5"/>
    <w:rsid w:val="008C6476"/>
    <w:rsid w:val="009C5DFB"/>
    <w:rsid w:val="009D7C13"/>
    <w:rsid w:val="00A03219"/>
    <w:rsid w:val="00A942F4"/>
    <w:rsid w:val="00AE7E1F"/>
    <w:rsid w:val="00AF7F61"/>
    <w:rsid w:val="00B06A38"/>
    <w:rsid w:val="00B26585"/>
    <w:rsid w:val="00B513F7"/>
    <w:rsid w:val="00B805B1"/>
    <w:rsid w:val="00B910EA"/>
    <w:rsid w:val="00BA1662"/>
    <w:rsid w:val="00BB6494"/>
    <w:rsid w:val="00BF7BAE"/>
    <w:rsid w:val="00C44AF3"/>
    <w:rsid w:val="00D01847"/>
    <w:rsid w:val="00D843C9"/>
    <w:rsid w:val="00D847C1"/>
    <w:rsid w:val="00D84FAD"/>
    <w:rsid w:val="00DD643B"/>
    <w:rsid w:val="00E516FD"/>
    <w:rsid w:val="00EA425A"/>
    <w:rsid w:val="00F4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ED68"/>
  <w15:chartTrackingRefBased/>
  <w15:docId w15:val="{6D0C6603-1DB2-4112-810C-042312DD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85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63785B"/>
    <w:pPr>
      <w:keepNext/>
      <w:jc w:val="both"/>
      <w:outlineLvl w:val="0"/>
    </w:pPr>
    <w:rPr>
      <w:bCs w:val="0"/>
      <w:szCs w:val="20"/>
      <w:lang w:val="en-US" w:eastAsia="ro-RO"/>
    </w:rPr>
  </w:style>
  <w:style w:type="paragraph" w:styleId="Heading3">
    <w:name w:val="heading 3"/>
    <w:basedOn w:val="Normal"/>
    <w:next w:val="Normal"/>
    <w:link w:val="Heading3Char"/>
    <w:qFormat/>
    <w:rsid w:val="0063785B"/>
    <w:pPr>
      <w:keepNext/>
      <w:jc w:val="center"/>
      <w:outlineLvl w:val="2"/>
    </w:pPr>
    <w:rPr>
      <w:bCs w:val="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785B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Heading3Char">
    <w:name w:val="Heading 3 Char"/>
    <w:basedOn w:val="DefaultParagraphFont"/>
    <w:link w:val="Heading3"/>
    <w:rsid w:val="0063785B"/>
    <w:rPr>
      <w:rFonts w:ascii="Times New Roman" w:eastAsia="Times New Roman" w:hAnsi="Times New Roman" w:cs="Times New Roman"/>
      <w:b/>
      <w:sz w:val="28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212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Tomus</dc:creator>
  <cp:keywords/>
  <dc:description/>
  <cp:lastModifiedBy>Simona Man</cp:lastModifiedBy>
  <cp:revision>58</cp:revision>
  <cp:lastPrinted>2022-07-12T10:42:00Z</cp:lastPrinted>
  <dcterms:created xsi:type="dcterms:W3CDTF">2019-01-11T08:35:00Z</dcterms:created>
  <dcterms:modified xsi:type="dcterms:W3CDTF">2023-05-22T06:20:00Z</dcterms:modified>
</cp:coreProperties>
</file>