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B74C16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462B010A" w:rsidR="003B7F00" w:rsidRPr="00B74C1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ab/>
      </w:r>
      <w:r w:rsidR="00391387">
        <w:rPr>
          <w:b/>
          <w:sz w:val="24"/>
          <w:szCs w:val="24"/>
          <w:lang w:val="pt-BR"/>
        </w:rPr>
        <w:tab/>
      </w:r>
      <w:r w:rsidRPr="00B74C16">
        <w:rPr>
          <w:b/>
          <w:sz w:val="24"/>
          <w:szCs w:val="24"/>
          <w:lang w:val="pt-BR"/>
        </w:rPr>
        <w:t xml:space="preserve">   </w:t>
      </w:r>
      <w:r w:rsidR="00D86FB9" w:rsidRPr="00B74C16">
        <w:rPr>
          <w:b/>
          <w:sz w:val="24"/>
          <w:szCs w:val="24"/>
          <w:lang w:val="pt-BR"/>
        </w:rPr>
        <w:t xml:space="preserve"> </w:t>
      </w:r>
      <w:proofErr w:type="spellStart"/>
      <w:r w:rsidRPr="00B74C16">
        <w:rPr>
          <w:rFonts w:ascii="Montserrat" w:hAnsi="Montserrat"/>
          <w:b/>
          <w:sz w:val="24"/>
          <w:szCs w:val="24"/>
          <w:lang w:val="fr-FR"/>
        </w:rPr>
        <w:t>Anex</w:t>
      </w:r>
      <w:r w:rsidR="00672A3C" w:rsidRPr="00B74C16">
        <w:rPr>
          <w:rFonts w:ascii="Montserrat" w:hAnsi="Montserrat"/>
          <w:b/>
          <w:sz w:val="24"/>
          <w:szCs w:val="24"/>
          <w:lang w:val="fr-FR"/>
        </w:rPr>
        <w:t>a</w:t>
      </w:r>
      <w:proofErr w:type="spellEnd"/>
      <w:r w:rsidR="00672A3C" w:rsidRPr="00B74C16">
        <w:rPr>
          <w:rFonts w:ascii="Montserrat" w:hAnsi="Montserrat"/>
          <w:b/>
          <w:sz w:val="24"/>
          <w:szCs w:val="24"/>
          <w:lang w:val="fr-FR"/>
        </w:rPr>
        <w:t xml:space="preserve"> nr. 1</w:t>
      </w:r>
    </w:p>
    <w:p w14:paraId="1D6825B1" w14:textId="7AD3A503" w:rsidR="003B7F00" w:rsidRPr="00B74C16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B74C16">
        <w:rPr>
          <w:rFonts w:ascii="Montserrat" w:hAnsi="Montserrat"/>
          <w:b/>
          <w:sz w:val="24"/>
          <w:szCs w:val="24"/>
          <w:lang w:val="fr-FR"/>
        </w:rPr>
        <w:tab/>
      </w:r>
      <w:r w:rsidRPr="00B74C16">
        <w:rPr>
          <w:rFonts w:ascii="Montserrat" w:hAnsi="Montserrat"/>
          <w:b/>
          <w:sz w:val="24"/>
          <w:szCs w:val="24"/>
          <w:lang w:val="fr-FR"/>
        </w:rPr>
        <w:tab/>
      </w:r>
      <w:r w:rsidR="00391387">
        <w:rPr>
          <w:rFonts w:ascii="Montserrat" w:hAnsi="Montserrat"/>
          <w:b/>
          <w:sz w:val="24"/>
          <w:szCs w:val="24"/>
          <w:lang w:val="fr-FR"/>
        </w:rPr>
        <w:tab/>
      </w:r>
      <w:r w:rsidR="00391387">
        <w:rPr>
          <w:rFonts w:ascii="Montserrat" w:hAnsi="Montserrat"/>
          <w:b/>
          <w:sz w:val="24"/>
          <w:szCs w:val="24"/>
          <w:lang w:val="fr-FR"/>
        </w:rPr>
        <w:tab/>
      </w:r>
      <w:r w:rsidR="00391387">
        <w:rPr>
          <w:rFonts w:ascii="Montserrat" w:hAnsi="Montserrat"/>
          <w:b/>
          <w:sz w:val="24"/>
          <w:szCs w:val="24"/>
          <w:lang w:val="fr-FR"/>
        </w:rPr>
        <w:tab/>
      </w:r>
      <w:r w:rsidR="00391387">
        <w:rPr>
          <w:rFonts w:ascii="Montserrat" w:hAnsi="Montserrat"/>
          <w:b/>
          <w:sz w:val="24"/>
          <w:szCs w:val="24"/>
          <w:lang w:val="fr-FR"/>
        </w:rPr>
        <w:tab/>
      </w:r>
      <w:r w:rsidR="00391387">
        <w:rPr>
          <w:rFonts w:ascii="Montserrat" w:hAnsi="Montserrat"/>
          <w:b/>
          <w:sz w:val="24"/>
          <w:szCs w:val="24"/>
          <w:lang w:val="fr-FR"/>
        </w:rPr>
        <w:tab/>
      </w:r>
      <w:r w:rsidR="00391387">
        <w:rPr>
          <w:rFonts w:ascii="Montserrat" w:hAnsi="Montserrat"/>
          <w:b/>
          <w:sz w:val="24"/>
          <w:szCs w:val="24"/>
          <w:lang w:val="fr-FR"/>
        </w:rPr>
        <w:tab/>
      </w:r>
      <w:r w:rsidRPr="00B74C16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B74C16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B74C16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B74C16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B74C16">
        <w:rPr>
          <w:rFonts w:ascii="Montserrat" w:hAnsi="Montserrat"/>
          <w:b/>
          <w:sz w:val="24"/>
          <w:szCs w:val="24"/>
          <w:lang w:val="fr-FR"/>
        </w:rPr>
        <w:t xml:space="preserve"> nr. </w:t>
      </w:r>
      <w:r w:rsidR="00391387">
        <w:rPr>
          <w:rFonts w:ascii="Montserrat" w:hAnsi="Montserrat"/>
          <w:b/>
          <w:sz w:val="24"/>
          <w:szCs w:val="24"/>
          <w:lang w:val="fr-FR"/>
        </w:rPr>
        <w:t>_______</w:t>
      </w:r>
      <w:r w:rsidR="007B25D1" w:rsidRPr="00B74C16">
        <w:rPr>
          <w:rFonts w:ascii="Montserrat" w:hAnsi="Montserrat"/>
          <w:b/>
          <w:sz w:val="24"/>
          <w:szCs w:val="24"/>
          <w:lang w:val="fr-FR"/>
        </w:rPr>
        <w:t>/</w:t>
      </w:r>
      <w:r w:rsidR="00391387">
        <w:rPr>
          <w:rFonts w:ascii="Montserrat" w:hAnsi="Montserrat"/>
          <w:b/>
          <w:sz w:val="24"/>
          <w:szCs w:val="24"/>
          <w:lang w:val="fr-FR"/>
        </w:rPr>
        <w:t>2023</w:t>
      </w:r>
    </w:p>
    <w:p w14:paraId="1CD058EE" w14:textId="0D35DB65" w:rsidR="0065399C" w:rsidRPr="00B74C16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B74C16">
        <w:rPr>
          <w:rFonts w:ascii="Montserrat" w:hAnsi="Montserrat"/>
          <w:b/>
          <w:sz w:val="24"/>
          <w:szCs w:val="24"/>
          <w:lang w:val="fr-FR"/>
        </w:rPr>
        <w:tab/>
      </w:r>
    </w:p>
    <w:p w14:paraId="53B068AA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it-IT" w:eastAsia="ro-RO"/>
        </w:rPr>
      </w:pPr>
    </w:p>
    <w:p w14:paraId="31AC1681" w14:textId="77777777" w:rsidR="00672A3C" w:rsidRPr="00B74C16" w:rsidRDefault="00672A3C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it-IT" w:eastAsia="ro-RO"/>
        </w:rPr>
      </w:pPr>
      <w:r w:rsidRPr="00B74C16">
        <w:rPr>
          <w:rFonts w:ascii="Montserrat" w:hAnsi="Montserrat"/>
          <w:b/>
          <w:bCs/>
          <w:lang w:val="it-IT" w:eastAsia="ro-RO"/>
        </w:rPr>
        <w:t xml:space="preserve">Structura organizatorică a </w:t>
      </w:r>
    </w:p>
    <w:p w14:paraId="31E8170D" w14:textId="77777777" w:rsidR="00672A3C" w:rsidRPr="00B74C16" w:rsidRDefault="00672A3C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es-ES" w:eastAsia="ro-RO"/>
        </w:rPr>
      </w:pPr>
      <w:proofErr w:type="spellStart"/>
      <w:r w:rsidRPr="00B74C16">
        <w:rPr>
          <w:rFonts w:ascii="Montserrat" w:hAnsi="Montserrat"/>
          <w:b/>
          <w:bCs/>
          <w:lang w:val="es-ES" w:eastAsia="ro-RO"/>
        </w:rPr>
        <w:t>Spitalului</w:t>
      </w:r>
      <w:proofErr w:type="spellEnd"/>
      <w:r w:rsidRPr="00B74C16">
        <w:rPr>
          <w:rFonts w:ascii="Montserrat" w:hAnsi="Montserrat"/>
          <w:b/>
          <w:bCs/>
          <w:lang w:val="es-ES" w:eastAsia="ro-RO"/>
        </w:rPr>
        <w:t xml:space="preserve"> de Boli </w:t>
      </w:r>
      <w:proofErr w:type="spellStart"/>
      <w:r w:rsidRPr="00B74C16">
        <w:rPr>
          <w:rFonts w:ascii="Montserrat" w:hAnsi="Montserrat"/>
          <w:b/>
          <w:bCs/>
          <w:lang w:val="es-ES" w:eastAsia="ro-RO"/>
        </w:rPr>
        <w:t>Psihice</w:t>
      </w:r>
      <w:proofErr w:type="spellEnd"/>
      <w:r w:rsidRPr="00B74C16">
        <w:rPr>
          <w:rFonts w:ascii="Montserrat" w:hAnsi="Montserrat"/>
          <w:b/>
          <w:bCs/>
          <w:lang w:val="es-ES" w:eastAsia="ro-RO"/>
        </w:rPr>
        <w:t xml:space="preserve"> </w:t>
      </w:r>
      <w:proofErr w:type="spellStart"/>
      <w:r w:rsidRPr="00B74C16">
        <w:rPr>
          <w:rFonts w:ascii="Montserrat" w:hAnsi="Montserrat"/>
          <w:b/>
          <w:bCs/>
          <w:lang w:val="es-ES" w:eastAsia="ro-RO"/>
        </w:rPr>
        <w:t>Cronice</w:t>
      </w:r>
      <w:proofErr w:type="spellEnd"/>
      <w:r w:rsidRPr="00B74C16">
        <w:rPr>
          <w:rFonts w:ascii="Montserrat" w:hAnsi="Montserrat"/>
          <w:b/>
          <w:bCs/>
          <w:lang w:val="es-ES" w:eastAsia="ro-RO"/>
        </w:rPr>
        <w:t xml:space="preserve"> </w:t>
      </w:r>
      <w:proofErr w:type="spellStart"/>
      <w:r w:rsidRPr="00B74C16">
        <w:rPr>
          <w:rFonts w:ascii="Montserrat" w:hAnsi="Montserrat"/>
          <w:b/>
          <w:bCs/>
          <w:lang w:val="es-ES" w:eastAsia="ro-RO"/>
        </w:rPr>
        <w:t>Borşa</w:t>
      </w:r>
      <w:proofErr w:type="spellEnd"/>
    </w:p>
    <w:p w14:paraId="4EEEFFCD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41D83084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1DCA1803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6D07FFAE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66E8B92F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09152D66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b/>
          <w:bCs/>
          <w:lang w:val="es-ES" w:eastAsia="ro-RO"/>
        </w:rPr>
      </w:pPr>
    </w:p>
    <w:p w14:paraId="0C7B560F" w14:textId="77777777" w:rsidR="00672A3C" w:rsidRPr="00B74C16" w:rsidRDefault="00672A3C" w:rsidP="00672A3C">
      <w:pPr>
        <w:autoSpaceDE w:val="0"/>
        <w:autoSpaceDN w:val="0"/>
        <w:adjustRightInd w:val="0"/>
        <w:ind w:firstLine="720"/>
        <w:jc w:val="both"/>
        <w:rPr>
          <w:rFonts w:ascii="Montserrat Light" w:hAnsi="Montserrat Light"/>
          <w:b/>
          <w:bCs/>
          <w:lang w:val="es-ES" w:eastAsia="ro-RO"/>
        </w:rPr>
      </w:pPr>
    </w:p>
    <w:tbl>
      <w:tblPr>
        <w:tblW w:w="949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2918D2" w:rsidRPr="00B74C16" w14:paraId="4C26042E" w14:textId="77777777" w:rsidTr="002918D2">
        <w:trPr>
          <w:trHeight w:val="319"/>
        </w:trPr>
        <w:tc>
          <w:tcPr>
            <w:tcW w:w="9493" w:type="dxa"/>
          </w:tcPr>
          <w:p w14:paraId="05F68B5C" w14:textId="44811FC4" w:rsidR="002918D2" w:rsidRPr="00B74C16" w:rsidRDefault="002918D2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eastAsia="ro-RO"/>
              </w:rPr>
            </w:pPr>
            <w:r w:rsidRPr="002918D2">
              <w:rPr>
                <w:rFonts w:ascii="Montserrat Light" w:hAnsi="Montserrat Light"/>
                <w:lang w:val="en-AU" w:eastAsia="ro-RO"/>
              </w:rPr>
              <w:t xml:space="preserve">1. </w:t>
            </w:r>
            <w:proofErr w:type="spellStart"/>
            <w:r w:rsidRPr="002918D2">
              <w:rPr>
                <w:rFonts w:ascii="Montserrat Light" w:hAnsi="Montserrat Light"/>
                <w:lang w:val="en-AU" w:eastAsia="ro-RO"/>
              </w:rPr>
              <w:t>Secţia</w:t>
            </w:r>
            <w:proofErr w:type="spellEnd"/>
            <w:r w:rsidRPr="002918D2">
              <w:rPr>
                <w:rFonts w:ascii="Montserrat Light" w:hAnsi="Montserrat Light"/>
                <w:lang w:val="en-AU" w:eastAsia="ro-RO"/>
              </w:rPr>
              <w:t xml:space="preserve"> </w:t>
            </w:r>
            <w:proofErr w:type="spellStart"/>
            <w:r w:rsidRPr="002918D2">
              <w:rPr>
                <w:rFonts w:ascii="Montserrat Light" w:hAnsi="Montserrat Light"/>
                <w:lang w:val="en-AU" w:eastAsia="ro-RO"/>
              </w:rPr>
              <w:t>psihiatrie</w:t>
            </w:r>
            <w:proofErr w:type="spellEnd"/>
            <w:r w:rsidRPr="002918D2">
              <w:rPr>
                <w:rFonts w:ascii="Montserrat Light" w:hAnsi="Montserrat Light"/>
                <w:lang w:val="en-AU" w:eastAsia="ro-RO"/>
              </w:rPr>
              <w:t xml:space="preserve"> </w:t>
            </w:r>
            <w:proofErr w:type="spellStart"/>
            <w:r w:rsidRPr="002918D2">
              <w:rPr>
                <w:rFonts w:ascii="Montserrat Light" w:hAnsi="Montserrat Light"/>
                <w:lang w:val="en-AU" w:eastAsia="ro-RO"/>
              </w:rPr>
              <w:t>cronici</w:t>
            </w:r>
            <w:proofErr w:type="spellEnd"/>
            <w:r w:rsidRPr="002918D2">
              <w:rPr>
                <w:rFonts w:ascii="Montserrat Light" w:hAnsi="Montserrat Light"/>
                <w:lang w:val="en-AU" w:eastAsia="ro-RO"/>
              </w:rPr>
              <w:t xml:space="preserve"> de </w:t>
            </w:r>
            <w:proofErr w:type="spellStart"/>
            <w:r w:rsidRPr="002918D2">
              <w:rPr>
                <w:rFonts w:ascii="Montserrat Light" w:hAnsi="Montserrat Light"/>
                <w:lang w:val="en-AU" w:eastAsia="ro-RO"/>
              </w:rPr>
              <w:t>lungă</w:t>
            </w:r>
            <w:proofErr w:type="spellEnd"/>
            <w:r w:rsidRPr="002918D2">
              <w:rPr>
                <w:rFonts w:ascii="Montserrat Light" w:hAnsi="Montserrat Light"/>
                <w:lang w:val="en-AU" w:eastAsia="ro-RO"/>
              </w:rPr>
              <w:t xml:space="preserve"> </w:t>
            </w:r>
            <w:proofErr w:type="spellStart"/>
            <w:r w:rsidRPr="002918D2">
              <w:rPr>
                <w:rFonts w:ascii="Montserrat Light" w:hAnsi="Montserrat Light"/>
                <w:lang w:val="en-AU" w:eastAsia="ro-RO"/>
              </w:rPr>
              <w:t>durată</w:t>
            </w:r>
            <w:proofErr w:type="spellEnd"/>
            <w:r w:rsidRPr="002918D2">
              <w:rPr>
                <w:rFonts w:ascii="Montserrat Light" w:hAnsi="Montserrat Light"/>
                <w:lang w:val="en-AU" w:eastAsia="ro-RO"/>
              </w:rPr>
              <w:t xml:space="preserve">:            </w:t>
            </w:r>
            <w:r>
              <w:rPr>
                <w:rFonts w:ascii="Montserrat Light" w:hAnsi="Montserrat Light"/>
                <w:lang w:val="en-AU" w:eastAsia="ro-RO"/>
              </w:rPr>
              <w:t xml:space="preserve">                                            </w:t>
            </w:r>
            <w:r w:rsidRPr="002918D2">
              <w:rPr>
                <w:rFonts w:ascii="Montserrat Light" w:hAnsi="Montserrat Light"/>
                <w:lang w:val="en-AU" w:eastAsia="ro-RO"/>
              </w:rPr>
              <w:t xml:space="preserve">      195 </w:t>
            </w:r>
            <w:proofErr w:type="spellStart"/>
            <w:r w:rsidRPr="002918D2">
              <w:rPr>
                <w:rFonts w:ascii="Montserrat Light" w:hAnsi="Montserrat Light"/>
                <w:lang w:val="en-AU" w:eastAsia="ro-RO"/>
              </w:rPr>
              <w:t>paturi</w:t>
            </w:r>
            <w:proofErr w:type="spellEnd"/>
          </w:p>
        </w:tc>
      </w:tr>
      <w:tr w:rsidR="002918D2" w:rsidRPr="00B74C16" w14:paraId="2395D842" w14:textId="77777777" w:rsidTr="002918D2">
        <w:trPr>
          <w:trHeight w:val="319"/>
        </w:trPr>
        <w:tc>
          <w:tcPr>
            <w:tcW w:w="9493" w:type="dxa"/>
            <w:hideMark/>
          </w:tcPr>
          <w:p w14:paraId="659658AC" w14:textId="77777777" w:rsidR="002918D2" w:rsidRPr="00B74C16" w:rsidRDefault="002918D2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eastAsia="ro-RO"/>
              </w:rPr>
            </w:pPr>
            <w:r w:rsidRPr="00B74C16">
              <w:rPr>
                <w:rFonts w:ascii="Montserrat Light" w:hAnsi="Montserrat Light"/>
                <w:lang w:eastAsia="ro-RO"/>
              </w:rPr>
              <w:t xml:space="preserve">2. </w:t>
            </w:r>
            <w:proofErr w:type="spellStart"/>
            <w:r w:rsidRPr="00B74C16">
              <w:rPr>
                <w:rFonts w:ascii="Montserrat Light" w:hAnsi="Montserrat Light"/>
                <w:lang w:eastAsia="ro-RO"/>
              </w:rPr>
              <w:t>Farmacie</w:t>
            </w:r>
            <w:proofErr w:type="spellEnd"/>
            <w:r w:rsidRPr="00B74C16">
              <w:rPr>
                <w:rFonts w:ascii="Montserrat Light" w:hAnsi="Montserrat Light"/>
                <w:lang w:eastAsia="ro-RO"/>
              </w:rPr>
              <w:t xml:space="preserve"> </w:t>
            </w:r>
          </w:p>
        </w:tc>
      </w:tr>
      <w:tr w:rsidR="002918D2" w:rsidRPr="00B74C16" w14:paraId="3698978B" w14:textId="77777777" w:rsidTr="002918D2">
        <w:trPr>
          <w:trHeight w:val="284"/>
        </w:trPr>
        <w:tc>
          <w:tcPr>
            <w:tcW w:w="9493" w:type="dxa"/>
            <w:hideMark/>
          </w:tcPr>
          <w:p w14:paraId="4696239C" w14:textId="77777777" w:rsidR="002918D2" w:rsidRPr="00B74C16" w:rsidRDefault="002918D2" w:rsidP="007A3584">
            <w:pPr>
              <w:autoSpaceDE w:val="0"/>
              <w:autoSpaceDN w:val="0"/>
              <w:adjustRightInd w:val="0"/>
              <w:ind w:left="181" w:hanging="181"/>
              <w:rPr>
                <w:rFonts w:ascii="Montserrat Light" w:hAnsi="Montserrat Light"/>
                <w:lang w:val="it-IT" w:eastAsia="ro-RO"/>
              </w:rPr>
            </w:pPr>
            <w:r w:rsidRPr="00B74C16">
              <w:rPr>
                <w:rFonts w:ascii="Montserrat Light" w:hAnsi="Montserrat Light"/>
                <w:lang w:val="it-IT" w:eastAsia="ro-RO"/>
              </w:rPr>
              <w:t xml:space="preserve">3. Compartiment de prevenire a infecțiilor asociate  asistenței medicale </w:t>
            </w:r>
          </w:p>
        </w:tc>
      </w:tr>
      <w:tr w:rsidR="002918D2" w:rsidRPr="00B74C16" w14:paraId="7E1B5447" w14:textId="77777777" w:rsidTr="002918D2">
        <w:trPr>
          <w:trHeight w:val="543"/>
        </w:trPr>
        <w:tc>
          <w:tcPr>
            <w:tcW w:w="9493" w:type="dxa"/>
          </w:tcPr>
          <w:p w14:paraId="174C04A3" w14:textId="080C93A4" w:rsidR="002918D2" w:rsidRDefault="002918D2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eastAsia="ro-RO"/>
              </w:rPr>
            </w:pPr>
            <w:r w:rsidRPr="002918D2">
              <w:rPr>
                <w:rFonts w:ascii="Montserrat Light" w:hAnsi="Montserrat Light"/>
                <w:lang w:eastAsia="ro-RO"/>
              </w:rPr>
              <w:t xml:space="preserve">4. </w:t>
            </w:r>
            <w:proofErr w:type="spellStart"/>
            <w:r w:rsidRPr="002918D2">
              <w:rPr>
                <w:rFonts w:ascii="Montserrat Light" w:hAnsi="Montserrat Light"/>
                <w:lang w:eastAsia="ro-RO"/>
              </w:rPr>
              <w:t>Ambulatoriul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integrat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spitalului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cu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cabinete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specialitățile</w:t>
            </w:r>
            <w:proofErr w:type="spellEnd"/>
            <w:r>
              <w:rPr>
                <w:rFonts w:ascii="Montserrat Light" w:hAnsi="Montserrat Light"/>
                <w:lang w:eastAsia="ro-RO"/>
              </w:rPr>
              <w:t>:</w:t>
            </w:r>
          </w:p>
          <w:p w14:paraId="5B74AE11" w14:textId="34AADDD5" w:rsidR="002918D2" w:rsidRPr="00B74C16" w:rsidRDefault="002918D2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eastAsia="ro-RO"/>
              </w:rPr>
            </w:pPr>
            <w:r>
              <w:rPr>
                <w:rFonts w:ascii="Montserrat Light" w:hAnsi="Montserrat Light"/>
                <w:lang w:eastAsia="ro-RO"/>
              </w:rPr>
              <w:t xml:space="preserve">    -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psihiatrie</w:t>
            </w:r>
            <w:proofErr w:type="spellEnd"/>
          </w:p>
        </w:tc>
      </w:tr>
      <w:tr w:rsidR="002918D2" w:rsidRPr="00B74C16" w14:paraId="71EDC13A" w14:textId="77777777" w:rsidTr="002918D2">
        <w:trPr>
          <w:trHeight w:val="319"/>
        </w:trPr>
        <w:tc>
          <w:tcPr>
            <w:tcW w:w="9493" w:type="dxa"/>
            <w:hideMark/>
          </w:tcPr>
          <w:p w14:paraId="16FA6F6A" w14:textId="5D185E69" w:rsidR="002918D2" w:rsidRPr="00B74C16" w:rsidRDefault="002918D2" w:rsidP="007A3584">
            <w:pPr>
              <w:autoSpaceDE w:val="0"/>
              <w:autoSpaceDN w:val="0"/>
              <w:adjustRightInd w:val="0"/>
              <w:rPr>
                <w:rFonts w:ascii="Montserrat Light" w:hAnsi="Montserrat Light"/>
                <w:lang w:eastAsia="ro-RO"/>
              </w:rPr>
            </w:pPr>
            <w:r>
              <w:rPr>
                <w:rFonts w:ascii="Montserrat Light" w:hAnsi="Montserrat Light"/>
                <w:lang w:eastAsia="ro-RO"/>
              </w:rPr>
              <w:t>5</w:t>
            </w:r>
            <w:r w:rsidRPr="00B74C16">
              <w:rPr>
                <w:rFonts w:ascii="Montserrat Light" w:hAnsi="Montserrat Light"/>
                <w:lang w:eastAsia="ro-RO"/>
              </w:rPr>
              <w:t xml:space="preserve">. </w:t>
            </w:r>
            <w:proofErr w:type="spellStart"/>
            <w:r w:rsidRPr="00B74C16">
              <w:rPr>
                <w:rFonts w:ascii="Montserrat Light" w:hAnsi="Montserrat Light"/>
                <w:lang w:eastAsia="ro-RO"/>
              </w:rPr>
              <w:t>Aparat</w:t>
            </w:r>
            <w:proofErr w:type="spellEnd"/>
            <w:r w:rsidRPr="00B74C16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B74C16">
              <w:rPr>
                <w:rFonts w:ascii="Montserrat Light" w:hAnsi="Montserrat Light"/>
                <w:lang w:eastAsia="ro-RO"/>
              </w:rPr>
              <w:t>funcţional</w:t>
            </w:r>
            <w:proofErr w:type="spellEnd"/>
          </w:p>
        </w:tc>
      </w:tr>
    </w:tbl>
    <w:p w14:paraId="0F8540BE" w14:textId="77777777" w:rsidR="00BD3F84" w:rsidRPr="00B74C16" w:rsidRDefault="00BD3F84" w:rsidP="00BD3F84">
      <w:pPr>
        <w:rPr>
          <w:rFonts w:ascii="Montserrat Light" w:hAnsi="Montserrat Light" w:cs="Cambria"/>
          <w:bCs/>
          <w:highlight w:val="yellow"/>
          <w:lang w:val="ro-RO"/>
        </w:rPr>
      </w:pPr>
    </w:p>
    <w:p w14:paraId="18A053E9" w14:textId="77777777" w:rsidR="00200432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1664BB" w14:textId="77777777" w:rsidR="007D77CE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DC366F1" w14:textId="77777777" w:rsidR="007D77CE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1953672" w14:textId="77777777" w:rsidR="007D77CE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BA0384D" w14:textId="77777777" w:rsidR="007D77CE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A640119" w14:textId="77777777" w:rsidR="007D77CE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0996C78" w14:textId="77777777" w:rsidR="007D77CE" w:rsidRPr="00B74C16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B74C1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74C16">
        <w:rPr>
          <w:rFonts w:ascii="Montserrat" w:hAnsi="Montserrat"/>
          <w:lang w:val="ro-RO" w:eastAsia="ro-RO"/>
        </w:rPr>
        <w:tab/>
      </w:r>
      <w:r w:rsidRPr="00B74C16">
        <w:rPr>
          <w:rFonts w:ascii="Montserrat" w:hAnsi="Montserrat"/>
          <w:lang w:val="ro-RO" w:eastAsia="ro-RO"/>
        </w:rPr>
        <w:tab/>
      </w:r>
      <w:r w:rsidRPr="00B74C16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74C16">
        <w:rPr>
          <w:rFonts w:ascii="Montserrat" w:hAnsi="Montserrat"/>
          <w:lang w:val="ro-RO" w:eastAsia="ro-RO"/>
        </w:rPr>
        <w:t xml:space="preserve">  </w:t>
      </w:r>
      <w:r w:rsidRPr="00B74C1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B74C1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74C16">
        <w:rPr>
          <w:rFonts w:ascii="Montserrat" w:hAnsi="Montserrat"/>
          <w:lang w:val="ro-RO" w:eastAsia="ro-RO"/>
        </w:rPr>
        <w:t xml:space="preserve">       </w:t>
      </w:r>
      <w:r w:rsidRPr="00B74C16">
        <w:rPr>
          <w:rFonts w:ascii="Montserrat" w:hAnsi="Montserrat"/>
          <w:b/>
          <w:lang w:val="ro-RO" w:eastAsia="ro-RO"/>
        </w:rPr>
        <w:t>PREŞEDINTE,</w:t>
      </w:r>
      <w:r w:rsidRPr="00B74C16">
        <w:rPr>
          <w:rFonts w:ascii="Montserrat" w:hAnsi="Montserrat"/>
          <w:b/>
          <w:lang w:val="ro-RO" w:eastAsia="ro-RO"/>
        </w:rPr>
        <w:tab/>
      </w:r>
      <w:r w:rsidRPr="00B74C16">
        <w:rPr>
          <w:rFonts w:ascii="Montserrat" w:hAnsi="Montserrat"/>
          <w:lang w:val="ro-RO" w:eastAsia="ro-RO"/>
        </w:rPr>
        <w:tab/>
      </w:r>
      <w:r w:rsidRPr="00B74C16">
        <w:rPr>
          <w:rFonts w:ascii="Montserrat" w:hAnsi="Montserrat"/>
          <w:lang w:val="ro-RO" w:eastAsia="ro-RO"/>
        </w:rPr>
        <w:tab/>
        <w:t xml:space="preserve">      </w:t>
      </w:r>
      <w:r w:rsidRPr="00B74C1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B74C1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74C16">
        <w:rPr>
          <w:rFonts w:ascii="Montserrat" w:hAnsi="Montserrat"/>
          <w:b/>
          <w:lang w:val="ro-RO" w:eastAsia="ro-RO"/>
        </w:rPr>
        <w:t xml:space="preserve">       </w:t>
      </w:r>
      <w:r w:rsidR="00407BA0" w:rsidRPr="00B74C16">
        <w:rPr>
          <w:rFonts w:ascii="Montserrat" w:hAnsi="Montserrat"/>
          <w:b/>
          <w:lang w:val="ro-RO" w:eastAsia="ro-RO"/>
        </w:rPr>
        <w:t xml:space="preserve"> </w:t>
      </w:r>
      <w:r w:rsidRPr="00B74C16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B74C16">
        <w:rPr>
          <w:rFonts w:ascii="Montserrat" w:hAnsi="Montserrat"/>
          <w:b/>
          <w:lang w:val="ro-RO" w:eastAsia="ro-RO"/>
        </w:rPr>
        <w:t xml:space="preserve">            </w:t>
      </w:r>
      <w:r w:rsidRPr="00B74C1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74C16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949892">
    <w:abstractNumId w:val="8"/>
  </w:num>
  <w:num w:numId="2" w16cid:durableId="1067070252">
    <w:abstractNumId w:val="4"/>
  </w:num>
  <w:num w:numId="3" w16cid:durableId="2099447">
    <w:abstractNumId w:val="11"/>
  </w:num>
  <w:num w:numId="4" w16cid:durableId="1122266994">
    <w:abstractNumId w:val="10"/>
  </w:num>
  <w:num w:numId="5" w16cid:durableId="2076315626">
    <w:abstractNumId w:val="13"/>
  </w:num>
  <w:num w:numId="6" w16cid:durableId="1752507144">
    <w:abstractNumId w:val="7"/>
  </w:num>
  <w:num w:numId="7" w16cid:durableId="330108703">
    <w:abstractNumId w:val="8"/>
    <w:lvlOverride w:ilvl="0">
      <w:startOverride w:val="1"/>
    </w:lvlOverride>
  </w:num>
  <w:num w:numId="8" w16cid:durableId="406733043">
    <w:abstractNumId w:val="4"/>
    <w:lvlOverride w:ilvl="0">
      <w:startOverride w:val="1"/>
    </w:lvlOverride>
  </w:num>
  <w:num w:numId="9" w16cid:durableId="700590881">
    <w:abstractNumId w:val="7"/>
    <w:lvlOverride w:ilvl="0">
      <w:startOverride w:val="1"/>
    </w:lvlOverride>
  </w:num>
  <w:num w:numId="10" w16cid:durableId="705449669">
    <w:abstractNumId w:val="11"/>
    <w:lvlOverride w:ilvl="0">
      <w:startOverride w:val="1"/>
    </w:lvlOverride>
  </w:num>
  <w:num w:numId="11" w16cid:durableId="1828670110">
    <w:abstractNumId w:val="5"/>
  </w:num>
  <w:num w:numId="12" w16cid:durableId="29500119">
    <w:abstractNumId w:val="9"/>
  </w:num>
  <w:num w:numId="13" w16cid:durableId="319233893">
    <w:abstractNumId w:val="15"/>
  </w:num>
  <w:num w:numId="14" w16cid:durableId="1549293510">
    <w:abstractNumId w:val="13"/>
    <w:lvlOverride w:ilvl="0">
      <w:startOverride w:val="1"/>
    </w:lvlOverride>
  </w:num>
  <w:num w:numId="15" w16cid:durableId="1633557716">
    <w:abstractNumId w:val="1"/>
  </w:num>
  <w:num w:numId="16" w16cid:durableId="745761435">
    <w:abstractNumId w:val="14"/>
  </w:num>
  <w:num w:numId="17" w16cid:durableId="577591997">
    <w:abstractNumId w:val="3"/>
  </w:num>
  <w:num w:numId="18" w16cid:durableId="1269198545">
    <w:abstractNumId w:val="0"/>
  </w:num>
  <w:num w:numId="19" w16cid:durableId="823281086">
    <w:abstractNumId w:val="12"/>
  </w:num>
  <w:num w:numId="20" w16cid:durableId="775053145">
    <w:abstractNumId w:val="2"/>
  </w:num>
  <w:num w:numId="21" w16cid:durableId="395783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70239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025576">
    <w:abstractNumId w:val="16"/>
  </w:num>
  <w:num w:numId="24" w16cid:durableId="578751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918D2"/>
    <w:rsid w:val="002C2E6A"/>
    <w:rsid w:val="002E4788"/>
    <w:rsid w:val="00310DDF"/>
    <w:rsid w:val="00334943"/>
    <w:rsid w:val="00354EE3"/>
    <w:rsid w:val="0037039F"/>
    <w:rsid w:val="00391387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72A3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A17F4"/>
    <w:rsid w:val="007B25D1"/>
    <w:rsid w:val="007D77CE"/>
    <w:rsid w:val="00865D75"/>
    <w:rsid w:val="00880EBF"/>
    <w:rsid w:val="0089492E"/>
    <w:rsid w:val="0089695C"/>
    <w:rsid w:val="008E4834"/>
    <w:rsid w:val="008F1DDD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74C16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Letitia Stefan</cp:lastModifiedBy>
  <cp:revision>5</cp:revision>
  <cp:lastPrinted>2021-05-27T09:34:00Z</cp:lastPrinted>
  <dcterms:created xsi:type="dcterms:W3CDTF">2023-07-06T07:14:00Z</dcterms:created>
  <dcterms:modified xsi:type="dcterms:W3CDTF">2023-07-12T10:03:00Z</dcterms:modified>
</cp:coreProperties>
</file>