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0B364" w14:textId="666E1251" w:rsidR="00612B87" w:rsidRPr="003F31AD" w:rsidRDefault="00612B87" w:rsidP="004E2576">
      <w:pPr>
        <w:pStyle w:val="Frspaiere"/>
        <w:rPr>
          <w:rFonts w:ascii="Montserrat Light" w:hAnsi="Montserrat Light"/>
          <w:noProof/>
          <w:lang w:val="ro-RO"/>
        </w:rPr>
      </w:pPr>
      <w:bookmarkStart w:id="0" w:name="_lo1dgo7s1ifp" w:colFirst="0" w:colLast="0"/>
      <w:bookmarkEnd w:id="0"/>
      <w:r w:rsidRPr="003F31AD">
        <w:rPr>
          <w:rFonts w:ascii="Montserrat Light" w:hAnsi="Montserrat Light"/>
          <w:noProof/>
          <w:lang w:val="ro-RO"/>
        </w:rPr>
        <w:t xml:space="preserve">Nr. </w:t>
      </w:r>
      <w:r w:rsidR="003F31AD" w:rsidRPr="003F31AD">
        <w:rPr>
          <w:rFonts w:ascii="Montserrat Light" w:hAnsi="Montserrat Light"/>
          <w:noProof/>
          <w:lang w:val="ro-RO"/>
        </w:rPr>
        <w:t>29592</w:t>
      </w:r>
      <w:r w:rsidR="003A35E9" w:rsidRPr="003F31AD">
        <w:rPr>
          <w:rFonts w:ascii="Montserrat Light" w:hAnsi="Montserrat Light"/>
          <w:noProof/>
          <w:lang w:val="ro-RO"/>
        </w:rPr>
        <w:t>/</w:t>
      </w:r>
      <w:r w:rsidR="003F31AD" w:rsidRPr="003F31AD">
        <w:rPr>
          <w:rFonts w:ascii="Montserrat Light" w:hAnsi="Montserrat Light"/>
          <w:noProof/>
          <w:lang w:val="ro-RO"/>
        </w:rPr>
        <w:t>19.07</w:t>
      </w:r>
      <w:r w:rsidR="003A35E9" w:rsidRPr="003F31AD">
        <w:rPr>
          <w:rFonts w:ascii="Montserrat Light" w:hAnsi="Montserrat Light"/>
          <w:noProof/>
          <w:lang w:val="ro-RO"/>
        </w:rPr>
        <w:t>.</w:t>
      </w:r>
      <w:r w:rsidRPr="003F31AD">
        <w:rPr>
          <w:rFonts w:ascii="Montserrat Light" w:hAnsi="Montserrat Light"/>
          <w:noProof/>
          <w:lang w:val="ro-RO"/>
        </w:rPr>
        <w:t>202</w:t>
      </w:r>
      <w:r w:rsidR="00343FCF" w:rsidRPr="003F31AD">
        <w:rPr>
          <w:rFonts w:ascii="Montserrat Light" w:hAnsi="Montserrat Light"/>
          <w:noProof/>
          <w:lang w:val="ro-RO"/>
        </w:rPr>
        <w:t>3</w:t>
      </w:r>
    </w:p>
    <w:p w14:paraId="6DA8B89C" w14:textId="77777777" w:rsidR="00612B87" w:rsidRPr="00EA6F4D" w:rsidRDefault="00612B87" w:rsidP="00AC365B">
      <w:pPr>
        <w:spacing w:line="240" w:lineRule="auto"/>
        <w:rPr>
          <w:rFonts w:ascii="Montserrat Light" w:hAnsi="Montserrat Light"/>
          <w:b/>
          <w:noProof/>
          <w:lang w:val="ro-RO"/>
        </w:rPr>
      </w:pPr>
    </w:p>
    <w:p w14:paraId="2E041B58" w14:textId="1AAD7726" w:rsidR="000E0C4B" w:rsidRPr="00EA6F4D" w:rsidRDefault="000E0C4B" w:rsidP="00AC365B">
      <w:pPr>
        <w:spacing w:line="240" w:lineRule="auto"/>
        <w:jc w:val="center"/>
        <w:rPr>
          <w:rFonts w:ascii="Montserrat" w:hAnsi="Montserrat"/>
          <w:b/>
          <w:noProof/>
          <w:lang w:val="ro-RO"/>
        </w:rPr>
      </w:pPr>
      <w:r w:rsidRPr="00EA6F4D">
        <w:rPr>
          <w:rFonts w:ascii="Montserrat" w:hAnsi="Montserrat"/>
          <w:b/>
          <w:noProof/>
          <w:lang w:val="ro-RO"/>
        </w:rPr>
        <w:t>REFERAT  DE  APROBARE</w:t>
      </w:r>
    </w:p>
    <w:p w14:paraId="08199FB8" w14:textId="60197216" w:rsidR="00005AFE" w:rsidRPr="00EA6F4D" w:rsidRDefault="000E0C4B" w:rsidP="00AC365B">
      <w:pPr>
        <w:pStyle w:val="Corptext2"/>
        <w:spacing w:after="0" w:line="240" w:lineRule="auto"/>
        <w:ind w:right="96"/>
        <w:jc w:val="center"/>
        <w:rPr>
          <w:rFonts w:ascii="Montserrat" w:hAnsi="Montserrat"/>
          <w:b/>
          <w:bCs/>
          <w:noProof/>
          <w:sz w:val="22"/>
          <w:szCs w:val="22"/>
          <w:lang w:val="ro-RO"/>
        </w:rPr>
      </w:pPr>
      <w:bookmarkStart w:id="1" w:name="_Hlk131677851"/>
      <w:bookmarkStart w:id="2" w:name="_Hlk5693408"/>
      <w:r w:rsidRPr="00EA6F4D">
        <w:rPr>
          <w:rFonts w:ascii="Montserrat" w:hAnsi="Montserrat"/>
          <w:b/>
          <w:noProof/>
          <w:sz w:val="22"/>
          <w:szCs w:val="22"/>
          <w:lang w:val="ro-RO"/>
        </w:rPr>
        <w:t xml:space="preserve">la proiectul de hotărâre </w:t>
      </w:r>
      <w:bookmarkStart w:id="3" w:name="_Hlk479680922"/>
      <w:r w:rsidR="00960D4B" w:rsidRPr="00EA6F4D">
        <w:rPr>
          <w:rFonts w:ascii="Montserrat" w:hAnsi="Montserrat"/>
          <w:b/>
          <w:bCs/>
          <w:noProof/>
          <w:sz w:val="22"/>
          <w:szCs w:val="22"/>
          <w:lang w:val="ro-RO" w:eastAsia="ro-RO"/>
        </w:rPr>
        <w:t xml:space="preserve">pentru stabilirea unor măsuri cu privire la salariile de bază ale </w:t>
      </w:r>
      <w:r w:rsidR="00960D4B" w:rsidRPr="00EA6F4D">
        <w:rPr>
          <w:rStyle w:val="salnbdy"/>
          <w:rFonts w:ascii="Montserrat" w:eastAsia="Times New Roman" w:hAnsi="Montserrat"/>
          <w:b/>
          <w:bCs/>
          <w:color w:val="auto"/>
          <w:sz w:val="22"/>
          <w:szCs w:val="22"/>
          <w:lang w:val="ro-RO"/>
        </w:rPr>
        <w:t>funcţionarilor publici şi personalului contractual din cadrul aparatului de specialitate al Consiliului Județean Cluj</w:t>
      </w:r>
      <w:r w:rsidR="00D32811" w:rsidRPr="00EA6F4D">
        <w:rPr>
          <w:rStyle w:val="salnbdy"/>
          <w:rFonts w:ascii="Montserrat" w:eastAsia="Times New Roman" w:hAnsi="Montserrat"/>
          <w:b/>
          <w:bCs/>
          <w:color w:val="auto"/>
          <w:sz w:val="22"/>
          <w:szCs w:val="22"/>
          <w:lang w:val="ro-RO"/>
        </w:rPr>
        <w:t xml:space="preserve"> și </w:t>
      </w:r>
      <w:r w:rsidR="00960D4B" w:rsidRPr="00EA6F4D">
        <w:rPr>
          <w:rStyle w:val="salnbdy"/>
          <w:rFonts w:ascii="Montserrat" w:eastAsia="Times New Roman" w:hAnsi="Montserrat"/>
          <w:b/>
          <w:bCs/>
          <w:color w:val="auto"/>
          <w:sz w:val="22"/>
          <w:szCs w:val="22"/>
          <w:lang w:val="ro-RO"/>
        </w:rPr>
        <w:t xml:space="preserve">din </w:t>
      </w:r>
      <w:r w:rsidR="0010652E" w:rsidRPr="00EA6F4D">
        <w:rPr>
          <w:rStyle w:val="salnbdy"/>
          <w:rFonts w:ascii="Montserrat" w:eastAsia="Times New Roman" w:hAnsi="Montserrat"/>
          <w:b/>
          <w:bCs/>
          <w:color w:val="auto"/>
          <w:sz w:val="22"/>
          <w:szCs w:val="22"/>
          <w:lang w:val="ro-RO"/>
        </w:rPr>
        <w:t>serviciile</w:t>
      </w:r>
      <w:r w:rsidR="00960D4B" w:rsidRPr="00EA6F4D">
        <w:rPr>
          <w:rStyle w:val="salnbdy"/>
          <w:rFonts w:ascii="Montserrat" w:eastAsia="Times New Roman" w:hAnsi="Montserrat"/>
          <w:b/>
          <w:bCs/>
          <w:color w:val="auto"/>
          <w:sz w:val="22"/>
          <w:szCs w:val="22"/>
          <w:lang w:val="ro-RO"/>
        </w:rPr>
        <w:t xml:space="preserve"> publice de interes judeţean din subordinea acestuia</w:t>
      </w:r>
      <w:r w:rsidR="009D7202" w:rsidRPr="00EA6F4D">
        <w:rPr>
          <w:rStyle w:val="salnbdy"/>
          <w:rFonts w:ascii="Montserrat" w:eastAsia="Times New Roman" w:hAnsi="Montserrat"/>
          <w:b/>
          <w:bCs/>
          <w:color w:val="auto"/>
          <w:sz w:val="22"/>
          <w:szCs w:val="22"/>
          <w:lang w:val="ro-RO"/>
        </w:rPr>
        <w:t xml:space="preserve"> </w:t>
      </w:r>
      <w:r w:rsidR="00701661" w:rsidRPr="00EA6F4D">
        <w:rPr>
          <w:rStyle w:val="salnbdy"/>
          <w:rFonts w:ascii="Montserrat" w:eastAsia="Times New Roman" w:hAnsi="Montserrat"/>
          <w:b/>
          <w:bCs/>
          <w:color w:val="auto"/>
          <w:sz w:val="22"/>
          <w:szCs w:val="22"/>
          <w:lang w:val="ro-RO"/>
        </w:rPr>
        <w:t xml:space="preserve">începând cu 1 </w:t>
      </w:r>
      <w:r w:rsidR="00C55EFF">
        <w:rPr>
          <w:rStyle w:val="salnbdy"/>
          <w:rFonts w:ascii="Montserrat" w:eastAsia="Times New Roman" w:hAnsi="Montserrat"/>
          <w:b/>
          <w:bCs/>
          <w:color w:val="auto"/>
          <w:sz w:val="22"/>
          <w:szCs w:val="22"/>
          <w:lang w:val="ro-RO"/>
        </w:rPr>
        <w:t>august</w:t>
      </w:r>
      <w:r w:rsidR="00701661" w:rsidRPr="00EA6F4D">
        <w:rPr>
          <w:rStyle w:val="salnbdy"/>
          <w:rFonts w:ascii="Montserrat" w:eastAsia="Times New Roman" w:hAnsi="Montserrat"/>
          <w:b/>
          <w:bCs/>
          <w:color w:val="auto"/>
          <w:sz w:val="22"/>
          <w:szCs w:val="22"/>
          <w:lang w:val="ro-RO"/>
        </w:rPr>
        <w:t xml:space="preserve"> 202</w:t>
      </w:r>
      <w:r w:rsidR="009D7202" w:rsidRPr="00EA6F4D">
        <w:rPr>
          <w:rStyle w:val="salnbdy"/>
          <w:rFonts w:ascii="Montserrat" w:eastAsia="Times New Roman" w:hAnsi="Montserrat"/>
          <w:b/>
          <w:bCs/>
          <w:color w:val="auto"/>
          <w:sz w:val="22"/>
          <w:szCs w:val="22"/>
          <w:lang w:val="ro-RO"/>
        </w:rPr>
        <w:t>3</w:t>
      </w:r>
    </w:p>
    <w:bookmarkEnd w:id="1"/>
    <w:p w14:paraId="5A9698FC" w14:textId="77777777" w:rsidR="00005AFE" w:rsidRPr="00EA6F4D" w:rsidRDefault="00005AFE" w:rsidP="00AC365B">
      <w:pPr>
        <w:spacing w:line="240" w:lineRule="auto"/>
        <w:ind w:left="720"/>
        <w:jc w:val="center"/>
        <w:rPr>
          <w:rFonts w:ascii="Montserrat Light" w:hAnsi="Montserrat Light"/>
          <w:b/>
          <w:noProof/>
          <w:lang w:val="ro-RO"/>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9"/>
      </w:tblGrid>
      <w:tr w:rsidR="00EA6F4D" w:rsidRPr="00EA6F4D" w14:paraId="73063CA7" w14:textId="77777777" w:rsidTr="000E0C4B">
        <w:trPr>
          <w:trHeight w:val="355"/>
        </w:trPr>
        <w:tc>
          <w:tcPr>
            <w:tcW w:w="9669" w:type="dxa"/>
            <w:shd w:val="clear" w:color="auto" w:fill="auto"/>
          </w:tcPr>
          <w:p w14:paraId="009F1C1D" w14:textId="54F5B163" w:rsidR="00EA3D7E" w:rsidRPr="00EA6F4D" w:rsidRDefault="000E0C4B" w:rsidP="009755AF">
            <w:pPr>
              <w:pStyle w:val="Indentcorptext"/>
              <w:spacing w:after="0"/>
              <w:ind w:left="64"/>
              <w:jc w:val="both"/>
              <w:rPr>
                <w:rFonts w:ascii="Montserrat Light" w:hAnsi="Montserrat Light"/>
                <w:b/>
                <w:bCs/>
                <w:noProof/>
                <w:sz w:val="22"/>
                <w:szCs w:val="22"/>
                <w:lang w:val="ro-RO"/>
              </w:rPr>
            </w:pPr>
            <w:r w:rsidRPr="00EA6F4D">
              <w:rPr>
                <w:rFonts w:ascii="Montserrat Light" w:hAnsi="Montserrat Light"/>
                <w:b/>
                <w:bCs/>
                <w:noProof/>
                <w:sz w:val="22"/>
                <w:szCs w:val="22"/>
                <w:lang w:val="ro-RO"/>
              </w:rPr>
              <w:t>Secțiunea 1</w:t>
            </w:r>
            <w:r w:rsidRPr="00EA6F4D">
              <w:rPr>
                <w:rFonts w:ascii="Montserrat Light" w:hAnsi="Montserrat Light"/>
                <w:noProof/>
                <w:sz w:val="22"/>
                <w:szCs w:val="22"/>
                <w:lang w:val="ro-RO"/>
              </w:rPr>
              <w:t xml:space="preserve"> - </w:t>
            </w:r>
            <w:r w:rsidRPr="00EA6F4D">
              <w:rPr>
                <w:rFonts w:ascii="Montserrat Light" w:hAnsi="Montserrat Light"/>
                <w:b/>
                <w:bCs/>
                <w:noProof/>
                <w:sz w:val="22"/>
                <w:szCs w:val="22"/>
                <w:lang w:val="ro-RO"/>
              </w:rPr>
              <w:t xml:space="preserve">Motivul adoptării </w:t>
            </w:r>
            <w:r w:rsidRPr="00EA6F4D">
              <w:rPr>
                <w:rFonts w:ascii="Montserrat Light" w:hAnsi="Montserrat Light"/>
                <w:b/>
                <w:bCs/>
                <w:noProof/>
                <w:sz w:val="22"/>
                <w:szCs w:val="22"/>
                <w:shd w:val="clear" w:color="auto" w:fill="FFFFFF"/>
                <w:lang w:val="ro-RO"/>
              </w:rPr>
              <w:t>actului administrativ</w:t>
            </w:r>
            <w:r w:rsidRPr="00EA6F4D">
              <w:rPr>
                <w:rFonts w:ascii="Montserrat Light" w:hAnsi="Montserrat Light"/>
                <w:b/>
                <w:bCs/>
                <w:noProof/>
                <w:sz w:val="22"/>
                <w:szCs w:val="22"/>
                <w:lang w:val="ro-RO"/>
              </w:rPr>
              <w:t xml:space="preserve">: </w:t>
            </w:r>
          </w:p>
        </w:tc>
      </w:tr>
      <w:tr w:rsidR="00EA6F4D" w:rsidRPr="00EA6F4D" w14:paraId="4B5B6EFD" w14:textId="77777777" w:rsidTr="000E0C4B">
        <w:tc>
          <w:tcPr>
            <w:tcW w:w="9669" w:type="dxa"/>
            <w:shd w:val="clear" w:color="auto" w:fill="auto"/>
          </w:tcPr>
          <w:p w14:paraId="5151D4BE" w14:textId="389D5747" w:rsidR="000E0C4B" w:rsidRPr="00EA6F4D" w:rsidRDefault="000E0C4B" w:rsidP="00AC365B">
            <w:pPr>
              <w:pStyle w:val="Indentcorptext"/>
              <w:numPr>
                <w:ilvl w:val="0"/>
                <w:numId w:val="1"/>
              </w:numPr>
              <w:spacing w:after="0"/>
              <w:jc w:val="both"/>
              <w:rPr>
                <w:rFonts w:ascii="Montserrat Light" w:eastAsia="Calibri" w:hAnsi="Montserrat Light"/>
                <w:b/>
                <w:bCs/>
                <w:noProof/>
                <w:sz w:val="22"/>
                <w:szCs w:val="22"/>
                <w:lang w:val="ro-RO"/>
              </w:rPr>
            </w:pPr>
            <w:r w:rsidRPr="00EA6F4D">
              <w:rPr>
                <w:rFonts w:ascii="Montserrat Light" w:hAnsi="Montserrat Light"/>
                <w:b/>
                <w:bCs/>
                <w:noProof/>
                <w:sz w:val="22"/>
                <w:szCs w:val="22"/>
                <w:lang w:val="ro-RO"/>
              </w:rPr>
              <w:t>Descrierea situației actuale:</w:t>
            </w:r>
            <w:r w:rsidRPr="00EA6F4D">
              <w:rPr>
                <w:rFonts w:ascii="Montserrat Light" w:hAnsi="Montserrat Light"/>
                <w:noProof/>
                <w:sz w:val="22"/>
                <w:szCs w:val="22"/>
                <w:lang w:val="ro-RO"/>
              </w:rPr>
              <w:t xml:space="preserve"> </w:t>
            </w:r>
          </w:p>
        </w:tc>
      </w:tr>
      <w:tr w:rsidR="00EA6F4D" w:rsidRPr="00EA6F4D" w14:paraId="44F67735" w14:textId="77777777" w:rsidTr="000E0C4B">
        <w:tc>
          <w:tcPr>
            <w:tcW w:w="9669" w:type="dxa"/>
            <w:shd w:val="clear" w:color="auto" w:fill="auto"/>
          </w:tcPr>
          <w:p w14:paraId="44211A30" w14:textId="677792E8" w:rsidR="0050144C" w:rsidRPr="00EA6F4D" w:rsidRDefault="000E0C4B" w:rsidP="00AC365B">
            <w:pPr>
              <w:numPr>
                <w:ilvl w:val="1"/>
                <w:numId w:val="1"/>
              </w:numPr>
              <w:spacing w:line="240" w:lineRule="auto"/>
              <w:ind w:left="0" w:firstLine="422"/>
              <w:jc w:val="both"/>
              <w:rPr>
                <w:rFonts w:ascii="Montserrat Light" w:eastAsia="Calibri" w:hAnsi="Montserrat Light"/>
                <w:noProof/>
                <w:lang w:val="ro-RO"/>
              </w:rPr>
            </w:pPr>
            <w:r w:rsidRPr="00EA6F4D">
              <w:rPr>
                <w:rFonts w:ascii="Montserrat Light" w:hAnsi="Montserrat Light"/>
                <w:b/>
                <w:bCs/>
                <w:noProof/>
                <w:shd w:val="clear" w:color="auto" w:fill="FFFFFF"/>
                <w:lang w:val="ro-RO"/>
              </w:rPr>
              <w:t xml:space="preserve">Cerinţe care reclamă necesitatea actului administrativ: </w:t>
            </w:r>
          </w:p>
        </w:tc>
      </w:tr>
      <w:tr w:rsidR="00EA6F4D" w:rsidRPr="00EA6F4D" w14:paraId="114F0E1D" w14:textId="77777777" w:rsidTr="000E0C4B">
        <w:tc>
          <w:tcPr>
            <w:tcW w:w="9669" w:type="dxa"/>
            <w:shd w:val="clear" w:color="auto" w:fill="auto"/>
          </w:tcPr>
          <w:p w14:paraId="2517EA81" w14:textId="4098F9CA" w:rsidR="00A42B60" w:rsidRPr="00EA6F4D" w:rsidRDefault="00A42B60" w:rsidP="00AF071A">
            <w:pPr>
              <w:pStyle w:val="NormalWeb"/>
              <w:jc w:val="both"/>
              <w:rPr>
                <w:rFonts w:ascii="Montserrat Light" w:hAnsi="Montserrat Light"/>
                <w:sz w:val="22"/>
                <w:szCs w:val="22"/>
              </w:rPr>
            </w:pPr>
            <w:r w:rsidRPr="00EA6F4D">
              <w:rPr>
                <w:rFonts w:ascii="Montserrat Light" w:hAnsi="Montserrat Light"/>
                <w:sz w:val="22"/>
                <w:szCs w:val="22"/>
              </w:rPr>
              <w:t xml:space="preserve">În contextul situației economice actuale dat fiind faptul că prin liberalizarea preţurilor la energie, ca măsură impusă la nivel internaţional şi european, s-a generat o creştere fără precedent a preţului la energia electrică, la gazele naturale, precum şi la combustibili care a avut impact atât asupra creşterii preţurilor la utilităţile publice pentru populaţie, cât şi asupra creşterii preţurilor la bunurile de consum, determinând în principal o scădere </w:t>
            </w:r>
            <w:r w:rsidR="00A51789">
              <w:rPr>
                <w:rFonts w:ascii="Montserrat Light" w:hAnsi="Montserrat Light"/>
                <w:sz w:val="22"/>
                <w:szCs w:val="22"/>
              </w:rPr>
              <w:t xml:space="preserve">semnificativă </w:t>
            </w:r>
            <w:r w:rsidRPr="00EA6F4D">
              <w:rPr>
                <w:rFonts w:ascii="Montserrat Light" w:hAnsi="Montserrat Light"/>
                <w:sz w:val="22"/>
                <w:szCs w:val="22"/>
              </w:rPr>
              <w:t>a puterii de cumpărare cu impact asupra standardelor de viaţă ale populaţiei</w:t>
            </w:r>
            <w:r w:rsidR="00A51789">
              <w:rPr>
                <w:rFonts w:ascii="Montserrat Light" w:hAnsi="Montserrat Light"/>
                <w:sz w:val="22"/>
                <w:szCs w:val="22"/>
              </w:rPr>
              <w:t xml:space="preserve"> în general</w:t>
            </w:r>
            <w:r w:rsidR="00540DDF">
              <w:rPr>
                <w:rFonts w:ascii="Montserrat Light" w:hAnsi="Montserrat Light"/>
                <w:sz w:val="22"/>
                <w:szCs w:val="22"/>
              </w:rPr>
              <w:t>.</w:t>
            </w:r>
          </w:p>
          <w:p w14:paraId="598D003D" w14:textId="698AAF5C" w:rsidR="000733E7" w:rsidRPr="00EA6F4D" w:rsidRDefault="00262141" w:rsidP="00AF071A">
            <w:pPr>
              <w:adjustRightInd w:val="0"/>
              <w:spacing w:line="240" w:lineRule="auto"/>
              <w:jc w:val="both"/>
              <w:rPr>
                <w:rFonts w:ascii="Montserrat Light" w:hAnsi="Montserrat Light"/>
                <w:lang w:val="ro-RO"/>
              </w:rPr>
            </w:pPr>
            <w:r w:rsidRPr="00EA6F4D">
              <w:rPr>
                <w:rFonts w:ascii="Montserrat Light" w:eastAsia="Calibri" w:hAnsi="Montserrat Light"/>
                <w:lang w:val="ro-RO"/>
              </w:rPr>
              <w:t xml:space="preserve">Conform </w:t>
            </w:r>
            <w:r w:rsidRPr="00EA6F4D">
              <w:rPr>
                <w:rFonts w:ascii="Montserrat Light" w:eastAsia="Calibri" w:hAnsi="Montserrat Light"/>
                <w:noProof/>
                <w:lang w:val="ro-RO"/>
              </w:rPr>
              <w:t>art. 11 alin. (1) din Legea-cadru nr. 153/2017 privind salarizarea personalului plătit din fonduri publice, cu modificările şi completările ulterioare,</w:t>
            </w:r>
            <w:r w:rsidRPr="00EA6F4D">
              <w:rPr>
                <w:rFonts w:ascii="Montserrat Light" w:eastAsia="Calibri" w:hAnsi="Montserrat Light"/>
                <w:lang w:val="ro-RO"/>
              </w:rPr>
              <w:t xml:space="preserve"> ”P</w:t>
            </w:r>
            <w:r w:rsidRPr="00EA6F4D">
              <w:rPr>
                <w:rStyle w:val="salnbdy"/>
                <w:rFonts w:ascii="Montserrat Light" w:eastAsia="Times New Roman" w:hAnsi="Montserrat Light"/>
                <w:color w:val="auto"/>
                <w:sz w:val="22"/>
                <w:szCs w:val="22"/>
                <w:lang w:val="ro-RO"/>
              </w:rPr>
              <w:t xml:space="preserve">entru funcţionarii publici şi personalul contractual din cadrul familiei ocupaţionale «Administraţie» din aparatul propriu al consiliilor judeţene, primării şi consilii locale, din instituţiile şi serviciile publice de interes local şi judeţean din subordinea acestora, </w:t>
            </w:r>
            <w:r w:rsidRPr="00EA6F4D">
              <w:rPr>
                <w:rStyle w:val="salnbdy"/>
                <w:rFonts w:ascii="Montserrat Light" w:eastAsia="Times New Roman" w:hAnsi="Montserrat Light"/>
                <w:b/>
                <w:bCs/>
                <w:color w:val="auto"/>
                <w:sz w:val="22"/>
                <w:szCs w:val="22"/>
                <w:lang w:val="ro-RO"/>
              </w:rPr>
              <w:t xml:space="preserve">salariile de bază se stabilesc prin hotărâre </w:t>
            </w:r>
            <w:r w:rsidRPr="00EA6F4D">
              <w:rPr>
                <w:rStyle w:val="salnbdy"/>
                <w:rFonts w:ascii="Montserrat Light" w:eastAsia="Times New Roman" w:hAnsi="Montserrat Light"/>
                <w:color w:val="auto"/>
                <w:sz w:val="22"/>
                <w:szCs w:val="22"/>
                <w:lang w:val="ro-RO"/>
              </w:rPr>
              <w:t>a consiliului local</w:t>
            </w:r>
            <w:r w:rsidRPr="00EA6F4D">
              <w:rPr>
                <w:rStyle w:val="salnbdy"/>
                <w:rFonts w:ascii="Montserrat Light" w:eastAsia="Times New Roman" w:hAnsi="Montserrat Light"/>
                <w:b/>
                <w:bCs/>
                <w:color w:val="auto"/>
                <w:sz w:val="22"/>
                <w:szCs w:val="22"/>
                <w:lang w:val="ro-RO"/>
              </w:rPr>
              <w:t xml:space="preserve">, a consiliului judeţean </w:t>
            </w:r>
            <w:r w:rsidRPr="00EA6F4D">
              <w:rPr>
                <w:rStyle w:val="salnbdy"/>
                <w:rFonts w:ascii="Montserrat Light" w:eastAsia="Times New Roman" w:hAnsi="Montserrat Light"/>
                <w:color w:val="auto"/>
                <w:sz w:val="22"/>
                <w:szCs w:val="22"/>
                <w:lang w:val="ro-RO"/>
              </w:rPr>
              <w:t xml:space="preserve">sau a Consiliului General al Municipiului Bucureşti, după caz, </w:t>
            </w:r>
            <w:r w:rsidRPr="00EA6F4D">
              <w:rPr>
                <w:rStyle w:val="salnbdy"/>
                <w:rFonts w:ascii="Montserrat Light" w:eastAsia="Times New Roman" w:hAnsi="Montserrat Light"/>
                <w:b/>
                <w:bCs/>
                <w:color w:val="auto"/>
                <w:sz w:val="22"/>
                <w:szCs w:val="22"/>
                <w:lang w:val="ro-RO"/>
              </w:rPr>
              <w:t>în urma consultării organizaţiei sindicale reprezentative la nivel de unitate sau, după caz, a reprezentanţilor salariaţilor”.</w:t>
            </w:r>
          </w:p>
        </w:tc>
      </w:tr>
      <w:tr w:rsidR="00EA6F4D" w:rsidRPr="00EA6F4D" w14:paraId="757401D9" w14:textId="77777777" w:rsidTr="000E0C4B">
        <w:tc>
          <w:tcPr>
            <w:tcW w:w="9669" w:type="dxa"/>
            <w:shd w:val="clear" w:color="auto" w:fill="auto"/>
          </w:tcPr>
          <w:p w14:paraId="4B3CC590" w14:textId="1F102633" w:rsidR="00D60777" w:rsidRPr="00EA6F4D" w:rsidRDefault="000733E7" w:rsidP="00AC365B">
            <w:pPr>
              <w:keepNext/>
              <w:widowControl w:val="0"/>
              <w:autoSpaceDE w:val="0"/>
              <w:autoSpaceDN w:val="0"/>
              <w:adjustRightInd w:val="0"/>
              <w:spacing w:line="240" w:lineRule="auto"/>
              <w:ind w:left="360"/>
              <w:jc w:val="both"/>
              <w:outlineLvl w:val="1"/>
              <w:rPr>
                <w:rFonts w:ascii="Montserrat Light" w:hAnsi="Montserrat Light"/>
                <w:noProof/>
                <w:lang w:val="ro-RO"/>
              </w:rPr>
            </w:pPr>
            <w:r w:rsidRPr="00EA6F4D">
              <w:rPr>
                <w:rFonts w:ascii="Montserrat Light" w:eastAsia="Calibri" w:hAnsi="Montserrat Light"/>
                <w:b/>
                <w:bCs/>
                <w:noProof/>
                <w:lang w:val="ro-RO"/>
              </w:rPr>
              <w:t xml:space="preserve">1.2. </w:t>
            </w:r>
            <w:r w:rsidR="000E0C4B" w:rsidRPr="00EA6F4D">
              <w:rPr>
                <w:rFonts w:ascii="Montserrat Light" w:eastAsia="Calibri" w:hAnsi="Montserrat Light"/>
                <w:b/>
                <w:bCs/>
                <w:noProof/>
                <w:lang w:val="ro-RO"/>
              </w:rPr>
              <w:t>Cerinţe care reclamă oportunitatea actului administrativ:</w:t>
            </w:r>
          </w:p>
        </w:tc>
      </w:tr>
      <w:tr w:rsidR="00EA6F4D" w:rsidRPr="00EA6F4D" w14:paraId="41C5966C" w14:textId="77777777" w:rsidTr="000E0C4B">
        <w:tc>
          <w:tcPr>
            <w:tcW w:w="9669" w:type="dxa"/>
            <w:shd w:val="clear" w:color="auto" w:fill="auto"/>
          </w:tcPr>
          <w:p w14:paraId="3FF449BF" w14:textId="44A79A15" w:rsidR="005D202D" w:rsidRPr="00FD2053" w:rsidRDefault="00FD2053" w:rsidP="00AF071A">
            <w:pPr>
              <w:spacing w:line="240" w:lineRule="auto"/>
              <w:jc w:val="both"/>
              <w:rPr>
                <w:rFonts w:ascii="Montserrat Light" w:hAnsi="Montserrat Light"/>
                <w:noProof/>
                <w:shd w:val="clear" w:color="auto" w:fill="FFFFFF"/>
                <w:lang w:val="ro-RO"/>
              </w:rPr>
            </w:pPr>
            <w:r w:rsidRPr="00FD2053">
              <w:rPr>
                <w:rFonts w:ascii="Montserrat Light" w:eastAsia="Calibri" w:hAnsi="Montserrat Light"/>
                <w:lang w:val="ro-RO"/>
              </w:rPr>
              <w:t>C</w:t>
            </w:r>
            <w:r w:rsidR="005D202D" w:rsidRPr="00FD2053">
              <w:rPr>
                <w:rFonts w:ascii="Montserrat Light" w:eastAsia="Calibri" w:hAnsi="Montserrat Light"/>
                <w:lang w:val="ro-RO"/>
              </w:rPr>
              <w:t xml:space="preserve">onform </w:t>
            </w:r>
            <w:r w:rsidR="005D202D" w:rsidRPr="00FD2053">
              <w:rPr>
                <w:rFonts w:ascii="Montserrat Light" w:eastAsia="Calibri" w:hAnsi="Montserrat Light"/>
                <w:noProof/>
                <w:lang w:val="ro-RO"/>
              </w:rPr>
              <w:t>art. 11 alin. (4) din Legea-cadru nr. 153/2017 privind salarizarea personalului plătit din fonduri publice, cu modificările şi completările ulterioare,</w:t>
            </w:r>
            <w:r w:rsidR="005D202D" w:rsidRPr="00FD2053">
              <w:rPr>
                <w:rFonts w:ascii="Montserrat Light" w:eastAsia="Calibri" w:hAnsi="Montserrat Light"/>
                <w:lang w:val="ro-RO"/>
              </w:rPr>
              <w:t xml:space="preserve"> </w:t>
            </w:r>
            <w:r w:rsidR="005D202D" w:rsidRPr="00FD2053">
              <w:rPr>
                <w:rFonts w:ascii="Montserrat Light" w:eastAsia="Calibri" w:hAnsi="Montserrat Light"/>
                <w:noProof/>
                <w:lang w:val="ro-RO"/>
              </w:rPr>
              <w:t xml:space="preserve"> </w:t>
            </w:r>
            <w:r w:rsidR="005D202D" w:rsidRPr="00FD2053">
              <w:rPr>
                <w:rFonts w:ascii="Montserrat Light" w:eastAsia="Calibri" w:hAnsi="Montserrat Light"/>
                <w:b/>
                <w:bCs/>
                <w:noProof/>
                <w:lang w:val="ro-RO"/>
              </w:rPr>
              <w:t>nivelul veniturilor salariale se stabilește fără a depăși nivelul indemnizației lunare a funcției vicepreședintelui consiliului județean</w:t>
            </w:r>
            <w:r w:rsidR="005D202D" w:rsidRPr="00FD2053">
              <w:rPr>
                <w:rFonts w:ascii="Montserrat Light" w:eastAsia="Calibri" w:hAnsi="Montserrat Light"/>
                <w:noProof/>
                <w:lang w:val="ro-RO"/>
              </w:rPr>
              <w:t xml:space="preserve"> cu încadrarea în cheltuielile de personal aprobate în bugetele de venituri și cheltuieli.</w:t>
            </w:r>
          </w:p>
          <w:p w14:paraId="0E691C85" w14:textId="77777777" w:rsidR="00FD2053" w:rsidRDefault="00FD2053" w:rsidP="00AF071A">
            <w:pPr>
              <w:spacing w:line="240" w:lineRule="auto"/>
              <w:jc w:val="both"/>
              <w:rPr>
                <w:rFonts w:ascii="Montserrat Light" w:hAnsi="Montserrat Light"/>
                <w:b/>
                <w:bCs/>
                <w:lang w:val="ro-RO"/>
              </w:rPr>
            </w:pPr>
          </w:p>
          <w:p w14:paraId="0AC482DA" w14:textId="47AB36FB" w:rsidR="005D202D" w:rsidRPr="00FD2053" w:rsidRDefault="005D202D" w:rsidP="00AF071A">
            <w:pPr>
              <w:spacing w:line="240" w:lineRule="auto"/>
              <w:jc w:val="both"/>
              <w:rPr>
                <w:rFonts w:ascii="Montserrat Light" w:hAnsi="Montserrat Light"/>
                <w:noProof/>
                <w:shd w:val="clear" w:color="auto" w:fill="FFFFFF"/>
                <w:lang w:val="ro-RO"/>
              </w:rPr>
            </w:pPr>
            <w:r w:rsidRPr="00FD2053">
              <w:rPr>
                <w:rFonts w:ascii="Montserrat Light" w:hAnsi="Montserrat Light"/>
                <w:b/>
                <w:bCs/>
                <w:lang w:val="ro-RO"/>
              </w:rPr>
              <w:t>Indemnizația lunară a vicepreședintelui</w:t>
            </w:r>
            <w:r w:rsidRPr="00FD2053">
              <w:rPr>
                <w:rFonts w:ascii="Montserrat Light" w:hAnsi="Montserrat Light"/>
                <w:lang w:val="ro-RO"/>
              </w:rPr>
              <w:t xml:space="preserve"> consiliului județean</w:t>
            </w:r>
            <w:r w:rsidR="00A1281C" w:rsidRPr="00FD2053">
              <w:rPr>
                <w:rFonts w:ascii="Montserrat Light" w:hAnsi="Montserrat Light"/>
                <w:lang w:val="ro-RO"/>
              </w:rPr>
              <w:t xml:space="preserve"> stabilită </w:t>
            </w:r>
            <w:r w:rsidR="00FD2053" w:rsidRPr="00FD2053">
              <w:rPr>
                <w:rFonts w:ascii="Montserrat Light" w:hAnsi="Montserrat Light"/>
              </w:rPr>
              <w:t xml:space="preserve">conform articolului unic din Legea nr.103/2023 privind aprobarea Ordonanței de urgență a Guvernului nr. 115/2022 pentru completarea art.I din Ordonanța de urgență a Guvernului nr. 130/2021 privind unele măsuri fiscal-bugetare, prorogarea unor termene, precum și pentru modificarea și completarea unor acte normative, la art. I după alineatul </w:t>
            </w:r>
            <w:r w:rsidR="00FD2053" w:rsidRPr="00FD2053">
              <w:rPr>
                <w:rFonts w:ascii="Montserrat Light" w:eastAsia="Times New Roman" w:hAnsi="Montserrat Light" w:cs="Times New Roman"/>
                <w:lang w:val="ro-MD" w:eastAsia="ro-MD"/>
              </w:rPr>
              <w:t xml:space="preserve">(4^2) al articolului I din  </w:t>
            </w:r>
            <w:r w:rsidR="00FD2053" w:rsidRPr="00FD2053">
              <w:rPr>
                <w:rFonts w:ascii="Montserrat Light" w:hAnsi="Montserrat Light"/>
              </w:rPr>
              <w:t>Ordonanța de urgență a Guvernului nr. 130/2021 se introduce două noi alineate cu următorul cuprins :”</w:t>
            </w:r>
            <w:r w:rsidR="00FD2053" w:rsidRPr="00FD2053">
              <w:rPr>
                <w:rFonts w:ascii="Montserrat Light" w:eastAsia="Times New Roman" w:hAnsi="Montserrat Light" w:cs="Times New Roman"/>
                <w:lang w:val="ro-MD" w:eastAsia="ro-MD"/>
              </w:rPr>
              <w:t>(4^4) Prin excepție de la prevederile alin. (2) și (4^1), începând cu data de 1 noiembrie 2022, cuantumul brut al indemnizațiilor lunare de care beneficiază personalul plătit din fonduri publiceprevăzut în anexa nr. IX lit. C la Legea-cadru nr.153/2017 privind salarizarea personalului plătit din fonduri publice, cu modificările și completările ulterioare, se stabilește prin înmulțirea coeficientului prevăzut de Legea-cadru nr.153/2017,cu modificările și completările ulterioare, cu salariul minim brut pe țară garantat în plată stabilit potrivit legii pentru anul 2021</w:t>
            </w:r>
            <w:r w:rsidR="00FD2053" w:rsidRPr="00FD2053">
              <w:rPr>
                <w:rFonts w:ascii="Montserrat Light" w:eastAsia="Times New Roman" w:hAnsi="Montserrat Light" w:cs="Times New Roman"/>
                <w:lang w:val="en-US" w:eastAsia="ro-MD"/>
              </w:rPr>
              <w:t>”</w:t>
            </w:r>
            <w:r w:rsidR="00FD2053" w:rsidRPr="00FD2053">
              <w:rPr>
                <w:rFonts w:ascii="Montserrat Light" w:hAnsi="Montserrat Light"/>
                <w:lang w:eastAsia="ro-MD"/>
              </w:rPr>
              <w:t xml:space="preserve"> este în sumă </w:t>
            </w:r>
            <w:r w:rsidR="00FD2053" w:rsidRPr="00FD2053">
              <w:rPr>
                <w:rFonts w:ascii="Montserrat Light" w:hAnsi="Montserrat Light"/>
                <w:lang w:val="ro-RO"/>
              </w:rPr>
              <w:t>de 18.400 lei</w:t>
            </w:r>
            <w:r w:rsidR="00FD2053" w:rsidRPr="00FD2053">
              <w:rPr>
                <w:rFonts w:ascii="Montserrat Light" w:hAnsi="Montserrat Light"/>
                <w:lang w:eastAsia="ro-MD"/>
              </w:rPr>
              <w:t>.</w:t>
            </w:r>
          </w:p>
          <w:p w14:paraId="47CF0473" w14:textId="77777777" w:rsidR="00FD2053" w:rsidRDefault="00FD2053" w:rsidP="00AF071A">
            <w:pPr>
              <w:spacing w:line="240" w:lineRule="auto"/>
              <w:jc w:val="both"/>
              <w:rPr>
                <w:rFonts w:ascii="Montserrat Light" w:hAnsi="Montserrat Light"/>
                <w:b/>
                <w:bCs/>
                <w:noProof/>
                <w:shd w:val="clear" w:color="auto" w:fill="FFFFFF"/>
                <w:lang w:val="ro-RO"/>
              </w:rPr>
            </w:pPr>
          </w:p>
          <w:p w14:paraId="53A4A8F6" w14:textId="2E51F7A3" w:rsidR="004C6E05" w:rsidRPr="00FD2053" w:rsidRDefault="004C6E05" w:rsidP="00AF071A">
            <w:pPr>
              <w:spacing w:line="240" w:lineRule="auto"/>
              <w:jc w:val="both"/>
              <w:rPr>
                <w:rFonts w:ascii="Montserrat Light" w:hAnsi="Montserrat Light"/>
                <w:noProof/>
                <w:shd w:val="clear" w:color="auto" w:fill="FFFFFF"/>
                <w:lang w:val="ro-RO"/>
              </w:rPr>
            </w:pPr>
            <w:r w:rsidRPr="00FD2053">
              <w:rPr>
                <w:rFonts w:ascii="Montserrat Light" w:hAnsi="Montserrat Light"/>
                <w:b/>
                <w:bCs/>
                <w:noProof/>
                <w:shd w:val="clear" w:color="auto" w:fill="FFFFFF"/>
                <w:lang w:val="ro-RO"/>
              </w:rPr>
              <w:t>La acest moment salariile de bază</w:t>
            </w:r>
            <w:r w:rsidRPr="00FD2053">
              <w:rPr>
                <w:rFonts w:ascii="Montserrat Light" w:hAnsi="Montserrat Light"/>
                <w:noProof/>
                <w:shd w:val="clear" w:color="auto" w:fill="FFFFFF"/>
                <w:lang w:val="ro-RO"/>
              </w:rPr>
              <w:t xml:space="preserve"> </w:t>
            </w:r>
            <w:r w:rsidRPr="00FD2053">
              <w:rPr>
                <w:rFonts w:ascii="Montserrat Light" w:hAnsi="Montserrat Light" w:cs="Cambria"/>
                <w:b/>
                <w:bCs/>
              </w:rPr>
              <w:t>pentru funcționarii publici și personalul contractual</w:t>
            </w:r>
            <w:r w:rsidRPr="00FD2053">
              <w:rPr>
                <w:rFonts w:ascii="Montserrat Light" w:hAnsi="Montserrat Light" w:cs="Cambria"/>
              </w:rPr>
              <w:t xml:space="preserve"> din cadrul aparatului de specialitate al Consiliului Județean Cluj și instituțiile și servicii publice de interes județean din subordinea Consiliului Județean Cluj </w:t>
            </w:r>
            <w:r w:rsidRPr="00FD2053">
              <w:rPr>
                <w:rFonts w:ascii="Montserrat Light" w:hAnsi="Montserrat Light"/>
                <w:b/>
                <w:bCs/>
                <w:noProof/>
                <w:shd w:val="clear" w:color="auto" w:fill="FFFFFF"/>
                <w:lang w:val="ro-RO"/>
              </w:rPr>
              <w:t>se calculează prin înmulțirea coeficienților</w:t>
            </w:r>
            <w:r w:rsidRPr="00FD2053">
              <w:rPr>
                <w:rFonts w:ascii="Montserrat Light" w:hAnsi="Montserrat Light"/>
                <w:noProof/>
                <w:shd w:val="clear" w:color="auto" w:fill="FFFFFF"/>
                <w:lang w:val="ro-RO"/>
              </w:rPr>
              <w:t xml:space="preserve"> prevăzuți în anexele la </w:t>
            </w:r>
            <w:r w:rsidR="00CF0BE7" w:rsidRPr="00FD2053">
              <w:rPr>
                <w:rFonts w:ascii="Montserrat Light" w:hAnsi="Montserrat Light" w:cs="Courier New"/>
                <w:lang w:val="ro-RO" w:eastAsia="ro-MD"/>
              </w:rPr>
              <w:t xml:space="preserve">Hotărârile </w:t>
            </w:r>
            <w:r w:rsidR="00CF0BE7" w:rsidRPr="00FD2053">
              <w:rPr>
                <w:rFonts w:ascii="Montserrat Light" w:hAnsi="Montserrat Light"/>
                <w:lang w:val="ro-RO" w:eastAsia="ro-RO"/>
              </w:rPr>
              <w:t>Consiliului Județean Cluj</w:t>
            </w:r>
            <w:r w:rsidRPr="00FD2053">
              <w:rPr>
                <w:rFonts w:ascii="Montserrat Light" w:hAnsi="Montserrat Light"/>
                <w:noProof/>
                <w:shd w:val="clear" w:color="auto" w:fill="FFFFFF"/>
                <w:lang w:val="ro-RO"/>
              </w:rPr>
              <w:t xml:space="preserve"> nr. 169, nr. 170, nr.171, nr. 172 din 2017, cu modificările ulterioare  </w:t>
            </w:r>
            <w:r w:rsidRPr="00FD2053">
              <w:rPr>
                <w:rFonts w:ascii="Montserrat Light" w:hAnsi="Montserrat Light"/>
                <w:b/>
                <w:bCs/>
                <w:noProof/>
                <w:shd w:val="clear" w:color="auto" w:fill="FFFFFF"/>
                <w:lang w:val="ro-RO"/>
              </w:rPr>
              <w:t>cu salariul de bază minim brut pe țară</w:t>
            </w:r>
            <w:r w:rsidRPr="00FD2053">
              <w:rPr>
                <w:rFonts w:ascii="Montserrat Light" w:hAnsi="Montserrat Light"/>
                <w:noProof/>
                <w:shd w:val="clear" w:color="auto" w:fill="FFFFFF"/>
                <w:lang w:val="ro-RO"/>
              </w:rPr>
              <w:t xml:space="preserve"> garantat în plată, stabilit potrivit legii pentru anul 202</w:t>
            </w:r>
            <w:r w:rsidR="00A1281C" w:rsidRPr="00FD2053">
              <w:rPr>
                <w:rFonts w:ascii="Montserrat Light" w:hAnsi="Montserrat Light"/>
                <w:noProof/>
                <w:shd w:val="clear" w:color="auto" w:fill="FFFFFF"/>
                <w:lang w:val="ro-RO"/>
              </w:rPr>
              <w:t>1</w:t>
            </w:r>
            <w:r w:rsidRPr="00FD2053">
              <w:rPr>
                <w:rFonts w:ascii="Montserrat Light" w:hAnsi="Montserrat Light"/>
                <w:noProof/>
                <w:shd w:val="clear" w:color="auto" w:fill="FFFFFF"/>
                <w:lang w:val="ro-RO"/>
              </w:rPr>
              <w:t xml:space="preserve">, respectiv </w:t>
            </w:r>
            <w:r w:rsidRPr="00FD2053">
              <w:rPr>
                <w:rFonts w:ascii="Montserrat Light" w:hAnsi="Montserrat Light"/>
                <w:b/>
                <w:bCs/>
                <w:noProof/>
                <w:shd w:val="clear" w:color="auto" w:fill="FFFFFF"/>
                <w:lang w:val="ro-RO"/>
              </w:rPr>
              <w:t>de 2</w:t>
            </w:r>
            <w:r w:rsidR="00A1281C" w:rsidRPr="00FD2053">
              <w:rPr>
                <w:rFonts w:ascii="Montserrat Light" w:hAnsi="Montserrat Light"/>
                <w:b/>
                <w:bCs/>
                <w:noProof/>
                <w:shd w:val="clear" w:color="auto" w:fill="FFFFFF"/>
                <w:lang w:val="ro-RO"/>
              </w:rPr>
              <w:t>30</w:t>
            </w:r>
            <w:r w:rsidRPr="00FD2053">
              <w:rPr>
                <w:rFonts w:ascii="Montserrat Light" w:hAnsi="Montserrat Light"/>
                <w:b/>
                <w:bCs/>
                <w:noProof/>
                <w:shd w:val="clear" w:color="auto" w:fill="FFFFFF"/>
                <w:lang w:val="ro-RO"/>
              </w:rPr>
              <w:t>0 lei</w:t>
            </w:r>
            <w:r w:rsidR="00EE7310">
              <w:rPr>
                <w:rFonts w:ascii="Montserrat Light" w:hAnsi="Montserrat Light"/>
                <w:noProof/>
                <w:shd w:val="clear" w:color="auto" w:fill="FFFFFF"/>
                <w:lang w:val="ro-RO"/>
              </w:rPr>
              <w:t>.</w:t>
            </w:r>
          </w:p>
          <w:p w14:paraId="05016FB5" w14:textId="77777777" w:rsidR="00FD2053" w:rsidRDefault="00FD2053" w:rsidP="00AF071A">
            <w:pPr>
              <w:spacing w:line="240" w:lineRule="auto"/>
              <w:jc w:val="both"/>
              <w:rPr>
                <w:rFonts w:ascii="Montserrat Light" w:hAnsi="Montserrat Light"/>
                <w:b/>
                <w:bCs/>
                <w:noProof/>
                <w:shd w:val="clear" w:color="auto" w:fill="FFFFFF"/>
                <w:lang w:val="ro-RO"/>
              </w:rPr>
            </w:pPr>
          </w:p>
          <w:p w14:paraId="2087E57C" w14:textId="77777777" w:rsidR="00FD2053" w:rsidRPr="00EA6F4D" w:rsidRDefault="00FD2053" w:rsidP="00AF071A">
            <w:pPr>
              <w:spacing w:line="240" w:lineRule="auto"/>
              <w:jc w:val="both"/>
              <w:rPr>
                <w:rFonts w:ascii="Montserrat Light" w:hAnsi="Montserrat Light"/>
                <w:b/>
                <w:bCs/>
                <w:lang w:val="ro-RO"/>
              </w:rPr>
            </w:pPr>
            <w:r w:rsidRPr="00EA6F4D">
              <w:rPr>
                <w:rFonts w:ascii="Montserrat Light" w:hAnsi="Montserrat Light"/>
                <w:lang w:val="ro-RO"/>
              </w:rPr>
              <w:t>Conform</w:t>
            </w:r>
            <w:r w:rsidRPr="00EA6F4D">
              <w:rPr>
                <w:rFonts w:ascii="Montserrat Light" w:hAnsi="Montserrat Light" w:cs="Courier New"/>
                <w:lang w:val="ro-RO" w:eastAsia="ro-MD"/>
              </w:rPr>
              <w:t xml:space="preserve"> Hotărârii Consiliului Județean Cluj nr. 169 din 26.07.2017, cu modificările ulterioare și nr. 170 din 26.07.2017 </w:t>
            </w:r>
            <w:r w:rsidRPr="00EA6F4D">
              <w:rPr>
                <w:rFonts w:ascii="Montserrat Light" w:hAnsi="Montserrat Light"/>
                <w:bCs/>
                <w:lang w:val="ro-RO"/>
              </w:rPr>
              <w:t xml:space="preserve">pentru personalul angajat în cadrul aparatului de specialitate al Consiliului Județean Cluj, a </w:t>
            </w:r>
            <w:r w:rsidRPr="00EA6F4D">
              <w:rPr>
                <w:rFonts w:ascii="Montserrat Light" w:hAnsi="Montserrat Light" w:cs="Courier New"/>
                <w:lang w:val="ro-RO" w:eastAsia="ro-MD"/>
              </w:rPr>
              <w:t xml:space="preserve">Hotărârii </w:t>
            </w:r>
            <w:r w:rsidRPr="00EA6F4D">
              <w:rPr>
                <w:rFonts w:ascii="Montserrat Light" w:hAnsi="Montserrat Light"/>
                <w:lang w:val="ro-RO" w:eastAsia="ro-RO"/>
              </w:rPr>
              <w:t xml:space="preserve">Consiliului Județean Cluj </w:t>
            </w:r>
            <w:r w:rsidRPr="00EA6F4D">
              <w:rPr>
                <w:rFonts w:ascii="Montserrat Light" w:hAnsi="Montserrat Light"/>
                <w:lang w:val="ro-RO"/>
              </w:rPr>
              <w:t>nr.</w:t>
            </w:r>
            <w:r w:rsidRPr="00EA6F4D">
              <w:rPr>
                <w:rFonts w:ascii="Montserrat Light" w:hAnsi="Montserrat Light"/>
                <w:lang w:val="ro-RO" w:eastAsia="ro-RO"/>
              </w:rPr>
              <w:t xml:space="preserve"> 171 din 26.07.2017 cu modificările ulterioare</w:t>
            </w:r>
            <w:r w:rsidRPr="00EA6F4D">
              <w:rPr>
                <w:rFonts w:ascii="Montserrat Light" w:hAnsi="Montserrat Light"/>
                <w:bCs/>
                <w:lang w:val="ro-RO"/>
              </w:rPr>
              <w:t xml:space="preserve"> pentru </w:t>
            </w:r>
            <w:r w:rsidRPr="00EA6F4D">
              <w:rPr>
                <w:rFonts w:ascii="Montserrat Light" w:hAnsi="Montserrat Light"/>
                <w:lang w:val="ro-RO" w:eastAsia="ro-RO"/>
              </w:rPr>
              <w:t xml:space="preserve">personalul angajat în cadrul </w:t>
            </w:r>
            <w:r w:rsidRPr="00EA6F4D">
              <w:rPr>
                <w:rFonts w:ascii="Montserrat Light" w:hAnsi="Montserrat Light"/>
                <w:lang w:val="ro-RO"/>
              </w:rPr>
              <w:t xml:space="preserve">Serviciului Public Județean Salvamont-Salvaspeo Cluj, a </w:t>
            </w:r>
            <w:r w:rsidRPr="00EA6F4D">
              <w:rPr>
                <w:rFonts w:ascii="Montserrat Light" w:hAnsi="Montserrat Light"/>
                <w:lang w:val="ro-RO" w:eastAsia="ro-RO"/>
              </w:rPr>
              <w:t xml:space="preserve">Hotărârii Consiliului Județean Cluj </w:t>
            </w:r>
            <w:r w:rsidRPr="00EA6F4D">
              <w:rPr>
                <w:rFonts w:ascii="Montserrat Light" w:hAnsi="Montserrat Light"/>
                <w:lang w:val="ro-RO"/>
              </w:rPr>
              <w:t>nr.</w:t>
            </w:r>
            <w:r w:rsidRPr="00EA6F4D">
              <w:rPr>
                <w:rFonts w:ascii="Montserrat Light" w:hAnsi="Montserrat Light"/>
                <w:lang w:val="ro-RO" w:eastAsia="ro-RO"/>
              </w:rPr>
              <w:t xml:space="preserve"> 172 din 26.07.2017, cu modificările ulterioare pentru personalul angajat în cadrul </w:t>
            </w:r>
            <w:r w:rsidRPr="00EA6F4D">
              <w:rPr>
                <w:rFonts w:ascii="Montserrat Light" w:hAnsi="Montserrat Light"/>
                <w:lang w:val="ro-RO"/>
              </w:rPr>
              <w:t>Direcției Județene de Evidență a Persoanelor Cluj</w:t>
            </w:r>
            <w:r w:rsidRPr="00EA6F4D">
              <w:rPr>
                <w:rFonts w:ascii="Montserrat Light" w:hAnsi="Montserrat Light"/>
                <w:bCs/>
                <w:lang w:val="ro-RO"/>
              </w:rPr>
              <w:t xml:space="preserve"> și a </w:t>
            </w:r>
            <w:r w:rsidRPr="00EA6F4D">
              <w:rPr>
                <w:rFonts w:ascii="Montserrat Light" w:hAnsi="Montserrat Light"/>
                <w:lang w:val="ro-RO" w:eastAsia="ro-RO"/>
              </w:rPr>
              <w:t xml:space="preserve">Hotărârii Consiliului Județean Cluj </w:t>
            </w:r>
            <w:r w:rsidRPr="00EA6F4D">
              <w:rPr>
                <w:rFonts w:ascii="Montserrat Light" w:hAnsi="Montserrat Light"/>
                <w:lang w:val="ro-RO"/>
              </w:rPr>
              <w:t>nr.</w:t>
            </w:r>
            <w:r w:rsidRPr="00EA6F4D">
              <w:rPr>
                <w:rFonts w:ascii="Montserrat Light" w:hAnsi="Montserrat Light"/>
                <w:lang w:val="ro-RO" w:eastAsia="ro-RO"/>
              </w:rPr>
              <w:t xml:space="preserve"> 173 din 26.07.2017, cu modificările ulterioare pentru unii angajați în cadrul </w:t>
            </w:r>
            <w:r w:rsidRPr="00EA6F4D">
              <w:rPr>
                <w:rFonts w:ascii="Montserrat Light" w:hAnsi="Montserrat Light"/>
                <w:lang w:val="ro-RO"/>
              </w:rPr>
              <w:t xml:space="preserve">Direcției Generale de Asistență Socială și Protecția Copilului Cluj  </w:t>
            </w:r>
            <w:r w:rsidRPr="00EA6F4D">
              <w:rPr>
                <w:rFonts w:ascii="Montserrat Light" w:hAnsi="Montserrat Light"/>
                <w:b/>
                <w:bCs/>
                <w:lang w:val="ro-RO"/>
              </w:rPr>
              <w:t>începând cu 01.01.2023 salariile de bază ar</w:t>
            </w:r>
            <w:r>
              <w:rPr>
                <w:rFonts w:ascii="Montserrat Light" w:hAnsi="Montserrat Light"/>
                <w:b/>
                <w:bCs/>
                <w:lang w:val="ro-RO"/>
              </w:rPr>
              <w:t xml:space="preserve"> </w:t>
            </w:r>
            <w:r w:rsidRPr="00EA6F4D">
              <w:rPr>
                <w:rFonts w:ascii="Montserrat Light" w:hAnsi="Montserrat Light"/>
                <w:b/>
                <w:bCs/>
                <w:lang w:val="ro-RO"/>
              </w:rPr>
              <w:t>trebui stabilite prin raportare la salariul minim pe economie valabil la data de 01.01.2023, respectiv de 3.000 lei.</w:t>
            </w:r>
          </w:p>
          <w:p w14:paraId="278D5420" w14:textId="77777777" w:rsidR="003A6D92" w:rsidRDefault="003A6D92" w:rsidP="00AF071A">
            <w:pPr>
              <w:spacing w:line="240" w:lineRule="auto"/>
              <w:jc w:val="both"/>
              <w:rPr>
                <w:rFonts w:ascii="Montserrat Light" w:hAnsi="Montserrat Light"/>
                <w:b/>
                <w:bCs/>
                <w:noProof/>
                <w:shd w:val="clear" w:color="auto" w:fill="FFFFFF"/>
                <w:lang w:val="ro-RO"/>
              </w:rPr>
            </w:pPr>
          </w:p>
          <w:p w14:paraId="37E6803B" w14:textId="0893C230" w:rsidR="003A6D92" w:rsidRPr="00FD2053" w:rsidRDefault="003A6D92" w:rsidP="00AF071A">
            <w:pPr>
              <w:spacing w:line="240" w:lineRule="auto"/>
              <w:jc w:val="both"/>
              <w:rPr>
                <w:rFonts w:ascii="Montserrat Light" w:hAnsi="Montserrat Light"/>
                <w:noProof/>
                <w:shd w:val="clear" w:color="auto" w:fill="FFFFFF"/>
                <w:lang w:val="ro-RO"/>
              </w:rPr>
            </w:pPr>
            <w:r w:rsidRPr="00FD2053">
              <w:rPr>
                <w:rFonts w:ascii="Montserrat Light" w:hAnsi="Montserrat Light"/>
                <w:b/>
                <w:bCs/>
                <w:noProof/>
                <w:shd w:val="clear" w:color="auto" w:fill="FFFFFF"/>
                <w:lang w:val="ro-RO"/>
              </w:rPr>
              <w:t>Gestionarea sistemului de salarizare a personalului din instituțiile și autoritățile publice se asigură de fiecare ordonator de credite</w:t>
            </w:r>
            <w:r w:rsidRPr="00FD2053">
              <w:rPr>
                <w:rFonts w:ascii="Montserrat Light" w:hAnsi="Montserrat Light"/>
                <w:b/>
                <w:noProof/>
                <w:shd w:val="clear" w:color="auto" w:fill="FFFFFF"/>
                <w:lang w:val="ro-RO"/>
              </w:rPr>
              <w:t>,</w:t>
            </w:r>
            <w:r w:rsidRPr="00FD2053">
              <w:rPr>
                <w:rFonts w:ascii="Montserrat Light" w:hAnsi="Montserrat Light"/>
                <w:noProof/>
                <w:shd w:val="clear" w:color="auto" w:fill="FFFFFF"/>
                <w:lang w:val="ro-RO"/>
              </w:rPr>
              <w:t xml:space="preserve"> care are obligația să stabilească salariile de bază, sporurile și alte drepturi salariale în bani sau natură prevăzute de lege, să asigure promovarea în funcții, grade/trepte profesionale și avansarea în gradații </w:t>
            </w:r>
            <w:r w:rsidRPr="00FD2053">
              <w:rPr>
                <w:rFonts w:ascii="Montserrat Light" w:hAnsi="Montserrat Light"/>
                <w:b/>
                <w:bCs/>
                <w:noProof/>
                <w:shd w:val="clear" w:color="auto" w:fill="FFFFFF"/>
                <w:lang w:val="ro-RO"/>
              </w:rPr>
              <w:t>astfel încât să se încadreze în sumele aprobate cu această destinație în bugetul propriu.</w:t>
            </w:r>
          </w:p>
          <w:p w14:paraId="3035F1BE" w14:textId="77777777" w:rsidR="00FD2053" w:rsidRDefault="00FD2053" w:rsidP="00AF071A">
            <w:pPr>
              <w:spacing w:line="240" w:lineRule="auto"/>
              <w:rPr>
                <w:rFonts w:ascii="Montserrat Light" w:eastAsia="Times New Roman" w:hAnsi="Montserrat Light" w:cs="Times New Roman"/>
                <w:bCs/>
                <w:lang w:val="ro-RO" w:eastAsia="ro-RO"/>
              </w:rPr>
            </w:pPr>
          </w:p>
          <w:p w14:paraId="30737D01" w14:textId="2622822A" w:rsidR="003F07D6" w:rsidRPr="00EA6F4D" w:rsidRDefault="004C6E05" w:rsidP="00AF071A">
            <w:pPr>
              <w:spacing w:line="240" w:lineRule="auto"/>
              <w:jc w:val="both"/>
              <w:rPr>
                <w:rFonts w:ascii="Montserrat Light" w:hAnsi="Montserrat Light" w:cs="Cambria"/>
              </w:rPr>
            </w:pPr>
            <w:r w:rsidRPr="00EA6F4D">
              <w:rPr>
                <w:rFonts w:ascii="Montserrat Light" w:eastAsia="Times New Roman" w:hAnsi="Montserrat Light" w:cs="Times New Roman"/>
                <w:bCs/>
                <w:lang w:val="ro-RO" w:eastAsia="ro-RO"/>
              </w:rPr>
              <w:t xml:space="preserve">În urma analizei bugetului și execuției bugetare, se poate acorda o majorare salarială de </w:t>
            </w:r>
            <w:r w:rsidRPr="003F31AD">
              <w:rPr>
                <w:rFonts w:ascii="Montserrat Light" w:eastAsia="Times New Roman" w:hAnsi="Montserrat Light" w:cs="Times New Roman"/>
                <w:bCs/>
                <w:lang w:val="ro-RO" w:eastAsia="ro-RO"/>
              </w:rPr>
              <w:t xml:space="preserve">aproximativ </w:t>
            </w:r>
            <w:r w:rsidR="00375181" w:rsidRPr="003F31AD">
              <w:rPr>
                <w:rFonts w:ascii="Montserrat Light" w:eastAsia="Times New Roman" w:hAnsi="Montserrat Light" w:cs="Times New Roman"/>
                <w:bCs/>
                <w:lang w:val="ro-RO" w:eastAsia="ro-RO"/>
              </w:rPr>
              <w:t>1</w:t>
            </w:r>
            <w:r w:rsidR="000B6D27" w:rsidRPr="003F31AD">
              <w:rPr>
                <w:rFonts w:ascii="Montserrat Light" w:eastAsia="Times New Roman" w:hAnsi="Montserrat Light" w:cs="Times New Roman"/>
                <w:bCs/>
                <w:lang w:val="ro-RO" w:eastAsia="ro-RO"/>
              </w:rPr>
              <w:t>1</w:t>
            </w:r>
            <w:r w:rsidRPr="003F31AD">
              <w:rPr>
                <w:rFonts w:ascii="Montserrat Light" w:eastAsia="Times New Roman" w:hAnsi="Montserrat Light" w:cs="Times New Roman"/>
                <w:bCs/>
                <w:lang w:val="ro-RO" w:eastAsia="ro-RO"/>
              </w:rPr>
              <w:t>%</w:t>
            </w:r>
            <w:r w:rsidR="003F07D6" w:rsidRPr="00FE7FA8">
              <w:rPr>
                <w:rFonts w:ascii="Montserrat Light" w:hAnsi="Montserrat Light" w:cs="Cambria"/>
              </w:rPr>
              <w:t xml:space="preserve"> </w:t>
            </w:r>
            <w:r w:rsidR="003F07D6" w:rsidRPr="00EA6F4D">
              <w:rPr>
                <w:rFonts w:ascii="Montserrat Light" w:hAnsi="Montserrat Light" w:cs="Cambria"/>
              </w:rPr>
              <w:t>pentru funcționarii publici și personalul contractual din cadrul aparatului de specialitate al Consiliului Județean Cluj și instituțiile și servicii publice de interes județean din subordinea Consiliului Județean Cluj.</w:t>
            </w:r>
          </w:p>
          <w:p w14:paraId="6B1D6015" w14:textId="77777777" w:rsidR="003F07D6" w:rsidRPr="00EA6F4D" w:rsidRDefault="003F07D6" w:rsidP="00AF071A">
            <w:pPr>
              <w:spacing w:line="240" w:lineRule="auto"/>
              <w:jc w:val="both"/>
              <w:rPr>
                <w:rFonts w:ascii="Montserrat Light" w:hAnsi="Montserrat Light" w:cs="Cambria"/>
              </w:rPr>
            </w:pPr>
          </w:p>
          <w:p w14:paraId="45D61A8E" w14:textId="74E85389" w:rsidR="000733E7" w:rsidRPr="00EA6F4D" w:rsidRDefault="003F07D6" w:rsidP="00AF071A">
            <w:pPr>
              <w:spacing w:line="240" w:lineRule="auto"/>
              <w:jc w:val="both"/>
              <w:rPr>
                <w:rFonts w:ascii="Montserrat Light" w:hAnsi="Montserrat Light" w:cs="Cambria"/>
              </w:rPr>
            </w:pPr>
            <w:r w:rsidRPr="00EA6F4D">
              <w:rPr>
                <w:rFonts w:ascii="Montserrat Light" w:hAnsi="Montserrat Light" w:cs="Cambria"/>
              </w:rPr>
              <w:t>Având în vedere cele prezentate, ținând cont de obligativitatea respectării principiului ierarhizării salariilor, atât pe vertical</w:t>
            </w:r>
            <w:r w:rsidR="00761ABB" w:rsidRPr="00EA6F4D">
              <w:rPr>
                <w:rFonts w:ascii="Montserrat Light" w:hAnsi="Montserrat Light" w:cs="Cambria"/>
              </w:rPr>
              <w:t>ă</w:t>
            </w:r>
            <w:r w:rsidRPr="00EA6F4D">
              <w:rPr>
                <w:rFonts w:ascii="Montserrat Light" w:hAnsi="Montserrat Light" w:cs="Cambria"/>
              </w:rPr>
              <w:t>, cât și pe orizontală, precum și a principiului sustenabilității financiare</w:t>
            </w:r>
            <w:r w:rsidR="00761ABB" w:rsidRPr="00EA6F4D">
              <w:rPr>
                <w:rFonts w:ascii="Montserrat Light" w:hAnsi="Montserrat Light" w:cs="Cambria"/>
              </w:rPr>
              <w:t xml:space="preserve">, </w:t>
            </w:r>
            <w:r w:rsidR="004C6E05" w:rsidRPr="00EA6F4D">
              <w:rPr>
                <w:rFonts w:ascii="Montserrat Light" w:eastAsia="Times New Roman" w:hAnsi="Montserrat Light" w:cs="Times New Roman"/>
                <w:b/>
                <w:shd w:val="clear" w:color="auto" w:fill="FFFFFF"/>
                <w:lang w:val="ro-RO" w:eastAsia="ro-RO"/>
              </w:rPr>
              <w:t>propun</w:t>
            </w:r>
            <w:r w:rsidR="00761ABB" w:rsidRPr="00EA6F4D">
              <w:rPr>
                <w:rFonts w:ascii="Montserrat Light" w:eastAsia="Times New Roman" w:hAnsi="Montserrat Light" w:cs="Times New Roman"/>
                <w:b/>
                <w:shd w:val="clear" w:color="auto" w:fill="FFFFFF"/>
                <w:lang w:val="ro-RO" w:eastAsia="ro-RO"/>
              </w:rPr>
              <w:t xml:space="preserve"> </w:t>
            </w:r>
            <w:r w:rsidR="004C6E05" w:rsidRPr="00EA6F4D">
              <w:rPr>
                <w:rFonts w:ascii="Montserrat Light" w:eastAsia="Times New Roman" w:hAnsi="Montserrat Light"/>
                <w:b/>
                <w:lang w:val="ro-RO" w:eastAsia="ro-RO"/>
              </w:rPr>
              <w:t>prin derogare de la prevederile</w:t>
            </w:r>
            <w:r w:rsidR="004C6E05" w:rsidRPr="00EA6F4D">
              <w:rPr>
                <w:rFonts w:ascii="Montserrat Light" w:eastAsia="Times New Roman" w:hAnsi="Montserrat Light"/>
                <w:lang w:val="ro-RO" w:eastAsia="ro-RO"/>
              </w:rPr>
              <w:t xml:space="preserve"> </w:t>
            </w:r>
            <w:r w:rsidR="00EB717A" w:rsidRPr="00EA6F4D">
              <w:rPr>
                <w:rFonts w:ascii="Montserrat Light" w:eastAsia="Times New Roman" w:hAnsi="Montserrat Light" w:cs="Courier New"/>
                <w:lang w:val="ro-RO" w:eastAsia="ro-MD"/>
              </w:rPr>
              <w:t>h</w:t>
            </w:r>
            <w:r w:rsidR="004C6E05" w:rsidRPr="00EA6F4D">
              <w:rPr>
                <w:rFonts w:ascii="Montserrat Light" w:eastAsia="Times New Roman" w:hAnsi="Montserrat Light" w:cs="Courier New"/>
                <w:lang w:val="ro-RO" w:eastAsia="ro-MD"/>
              </w:rPr>
              <w:t>otărâr</w:t>
            </w:r>
            <w:r w:rsidR="00EB717A" w:rsidRPr="00EA6F4D">
              <w:rPr>
                <w:rFonts w:ascii="Montserrat Light" w:eastAsia="Times New Roman" w:hAnsi="Montserrat Light" w:cs="Courier New"/>
                <w:lang w:val="ro-RO" w:eastAsia="ro-MD"/>
              </w:rPr>
              <w:t>ilor</w:t>
            </w:r>
            <w:r w:rsidR="004C6E05" w:rsidRPr="00EA6F4D">
              <w:rPr>
                <w:rFonts w:ascii="Montserrat Light" w:eastAsia="Times New Roman" w:hAnsi="Montserrat Light" w:cs="Courier New"/>
                <w:lang w:val="ro-RO" w:eastAsia="ro-MD"/>
              </w:rPr>
              <w:t xml:space="preserve"> Consiliului Județean Cluj nr. 169</w:t>
            </w:r>
            <w:r w:rsidR="00A96694" w:rsidRPr="00EA6F4D">
              <w:rPr>
                <w:rFonts w:ascii="Montserrat Light" w:eastAsia="Times New Roman" w:hAnsi="Montserrat Light" w:cs="Courier New"/>
                <w:lang w:val="ro-RO" w:eastAsia="ro-MD"/>
              </w:rPr>
              <w:t xml:space="preserve">/2017 </w:t>
            </w:r>
            <w:r w:rsidR="00A96694" w:rsidRPr="00EA6F4D">
              <w:rPr>
                <w:rFonts w:ascii="Montserrat Light" w:eastAsia="Times New Roman" w:hAnsi="Montserrat Light" w:cs="Times New Roman"/>
                <w:lang w:val="ro-RO" w:eastAsia="ro-RO"/>
              </w:rPr>
              <w:t>cu modificările ulterioare, nr.</w:t>
            </w:r>
            <w:r w:rsidR="004C6E05" w:rsidRPr="00EA6F4D">
              <w:rPr>
                <w:rFonts w:ascii="Montserrat Light" w:eastAsia="Times New Roman" w:hAnsi="Montserrat Light" w:cs="Courier New"/>
                <w:lang w:val="ro-RO" w:eastAsia="ro-MD"/>
              </w:rPr>
              <w:t xml:space="preserve"> 170</w:t>
            </w:r>
            <w:r w:rsidR="00A96694" w:rsidRPr="00EA6F4D">
              <w:rPr>
                <w:rFonts w:ascii="Montserrat Light" w:eastAsia="Times New Roman" w:hAnsi="Montserrat Light" w:cs="Courier New"/>
                <w:lang w:val="ro-RO" w:eastAsia="ro-MD"/>
              </w:rPr>
              <w:t>/</w:t>
            </w:r>
            <w:r w:rsidR="004C6E05" w:rsidRPr="00EA6F4D">
              <w:rPr>
                <w:rFonts w:ascii="Montserrat Light" w:eastAsia="Times New Roman" w:hAnsi="Montserrat Light" w:cs="Courier New"/>
                <w:lang w:val="ro-RO" w:eastAsia="ro-MD"/>
              </w:rPr>
              <w:t>2017</w:t>
            </w:r>
            <w:r w:rsidR="00A96694" w:rsidRPr="00EA6F4D">
              <w:rPr>
                <w:rFonts w:ascii="Montserrat Light" w:eastAsia="Times New Roman" w:hAnsi="Montserrat Light" w:cs="Courier New"/>
                <w:lang w:val="ro-RO" w:eastAsia="ro-MD"/>
              </w:rPr>
              <w:t>,</w:t>
            </w:r>
            <w:r w:rsidR="004C6E05" w:rsidRPr="00EA6F4D">
              <w:rPr>
                <w:rFonts w:ascii="Montserrat Light" w:eastAsia="Times New Roman" w:hAnsi="Montserrat Light" w:cs="Courier New"/>
                <w:lang w:val="ro-RO" w:eastAsia="ro-MD"/>
              </w:rPr>
              <w:t xml:space="preserve"> </w:t>
            </w:r>
            <w:r w:rsidR="004C6E05" w:rsidRPr="00EA6F4D">
              <w:rPr>
                <w:rFonts w:ascii="Montserrat Light" w:eastAsia="Times New Roman" w:hAnsi="Montserrat Light" w:cs="Times New Roman"/>
                <w:lang w:val="ro-RO" w:eastAsia="ro-RO"/>
              </w:rPr>
              <w:t>nr. 171</w:t>
            </w:r>
            <w:r w:rsidR="00A96694" w:rsidRPr="00EA6F4D">
              <w:rPr>
                <w:rFonts w:ascii="Montserrat Light" w:eastAsia="Times New Roman" w:hAnsi="Montserrat Light" w:cs="Times New Roman"/>
                <w:lang w:val="ro-RO" w:eastAsia="ro-RO"/>
              </w:rPr>
              <w:t>/</w:t>
            </w:r>
            <w:r w:rsidR="004C6E05" w:rsidRPr="00EA6F4D">
              <w:rPr>
                <w:rFonts w:ascii="Montserrat Light" w:eastAsia="Times New Roman" w:hAnsi="Montserrat Light" w:cs="Times New Roman"/>
                <w:lang w:val="ro-RO" w:eastAsia="ro-RO"/>
              </w:rPr>
              <w:t>2017</w:t>
            </w:r>
            <w:r w:rsidR="00A96694" w:rsidRPr="00EA6F4D">
              <w:rPr>
                <w:rFonts w:ascii="Montserrat Light" w:eastAsia="Times New Roman" w:hAnsi="Montserrat Light" w:cs="Times New Roman"/>
                <w:lang w:val="ro-RO" w:eastAsia="ro-RO"/>
              </w:rPr>
              <w:t xml:space="preserve"> cu modificările ulterioare, </w:t>
            </w:r>
            <w:r w:rsidR="004C6E05" w:rsidRPr="00EA6F4D">
              <w:rPr>
                <w:rFonts w:ascii="Montserrat Light" w:eastAsia="Times New Roman" w:hAnsi="Montserrat Light" w:cs="Times New Roman"/>
                <w:lang w:val="ro-RO" w:eastAsia="ro-RO"/>
              </w:rPr>
              <w:t>nr. 172</w:t>
            </w:r>
            <w:r w:rsidR="00A96694" w:rsidRPr="00EA6F4D">
              <w:rPr>
                <w:rFonts w:ascii="Montserrat Light" w:eastAsia="Times New Roman" w:hAnsi="Montserrat Light" w:cs="Times New Roman"/>
                <w:lang w:val="ro-RO" w:eastAsia="ro-RO"/>
              </w:rPr>
              <w:t>/</w:t>
            </w:r>
            <w:r w:rsidR="004C6E05" w:rsidRPr="00EA6F4D">
              <w:rPr>
                <w:rFonts w:ascii="Montserrat Light" w:eastAsia="Times New Roman" w:hAnsi="Montserrat Light" w:cs="Times New Roman"/>
                <w:lang w:val="ro-RO" w:eastAsia="ro-RO"/>
              </w:rPr>
              <w:t>2017</w:t>
            </w:r>
            <w:r w:rsidR="00A96694" w:rsidRPr="00EA6F4D">
              <w:rPr>
                <w:rFonts w:ascii="Montserrat Light" w:eastAsia="Times New Roman" w:hAnsi="Montserrat Light" w:cs="Times New Roman"/>
                <w:lang w:val="ro-RO" w:eastAsia="ro-RO"/>
              </w:rPr>
              <w:t xml:space="preserve"> </w:t>
            </w:r>
            <w:r w:rsidR="004C6E05" w:rsidRPr="00EA6F4D">
              <w:rPr>
                <w:rFonts w:ascii="Montserrat Light" w:eastAsia="Times New Roman" w:hAnsi="Montserrat Light" w:cs="Times New Roman"/>
                <w:lang w:val="ro-RO" w:eastAsia="ro-RO"/>
              </w:rPr>
              <w:t>cu modificările ulterioare</w:t>
            </w:r>
            <w:r w:rsidR="00A96694" w:rsidRPr="00EA6F4D">
              <w:rPr>
                <w:rFonts w:ascii="Montserrat Light" w:eastAsia="Times New Roman" w:hAnsi="Montserrat Light" w:cs="Times New Roman"/>
                <w:lang w:val="ro-RO" w:eastAsia="ro-RO"/>
              </w:rPr>
              <w:t xml:space="preserve"> și nr. 173/2017 cu modificările ulterioare</w:t>
            </w:r>
            <w:r w:rsidR="004C6E05" w:rsidRPr="00EA6F4D">
              <w:rPr>
                <w:rFonts w:ascii="Montserrat Light" w:eastAsia="Times New Roman" w:hAnsi="Montserrat Light" w:cs="Times New Roman"/>
                <w:lang w:val="ro-RO" w:eastAsia="ro-RO"/>
              </w:rPr>
              <w:t xml:space="preserve"> ca </w:t>
            </w:r>
            <w:r w:rsidR="004C6E05" w:rsidRPr="00EA6F4D">
              <w:rPr>
                <w:rFonts w:ascii="Montserrat Light" w:eastAsia="Times New Roman" w:hAnsi="Montserrat Light"/>
                <w:b/>
                <w:lang w:val="ro-RO" w:eastAsia="ro-RO"/>
              </w:rPr>
              <w:t xml:space="preserve">începând cu data </w:t>
            </w:r>
            <w:r w:rsidR="004C6E05" w:rsidRPr="003F31AD">
              <w:rPr>
                <w:rFonts w:ascii="Montserrat Light" w:eastAsia="Times New Roman" w:hAnsi="Montserrat Light"/>
                <w:b/>
                <w:lang w:val="ro-RO" w:eastAsia="ro-RO"/>
              </w:rPr>
              <w:t xml:space="preserve">de 1 </w:t>
            </w:r>
            <w:r w:rsidR="00375181" w:rsidRPr="003F31AD">
              <w:rPr>
                <w:rFonts w:ascii="Montserrat Light" w:eastAsia="Times New Roman" w:hAnsi="Montserrat Light"/>
                <w:b/>
                <w:lang w:val="ro-RO" w:eastAsia="ro-RO"/>
              </w:rPr>
              <w:t>august</w:t>
            </w:r>
            <w:r w:rsidR="004C6E05" w:rsidRPr="003F31AD">
              <w:rPr>
                <w:rFonts w:ascii="Montserrat Light" w:eastAsia="Times New Roman" w:hAnsi="Montserrat Light"/>
                <w:b/>
                <w:lang w:val="ro-RO" w:eastAsia="ro-RO"/>
              </w:rPr>
              <w:t xml:space="preserve"> 2023, </w:t>
            </w:r>
            <w:r w:rsidR="004C6E05" w:rsidRPr="003F31AD">
              <w:rPr>
                <w:rFonts w:ascii="Montserrat Light" w:eastAsia="Times New Roman" w:hAnsi="Montserrat Light" w:cs="Cambria"/>
                <w:b/>
                <w:bCs/>
                <w:lang w:val="ro-RO" w:eastAsia="ro-RO"/>
              </w:rPr>
              <w:t>salariile de bază</w:t>
            </w:r>
            <w:r w:rsidR="004C6E05" w:rsidRPr="003F31AD">
              <w:rPr>
                <w:rFonts w:ascii="Montserrat Light" w:eastAsia="Times New Roman" w:hAnsi="Montserrat Light" w:cs="Cambria"/>
                <w:lang w:val="ro-RO" w:eastAsia="ro-RO"/>
              </w:rPr>
              <w:t xml:space="preserve"> pentru funcționarii publici și personalul contractual din cadrul aparatului de specialitate al Consiliului Județean Cluj și servicii</w:t>
            </w:r>
            <w:r w:rsidR="00E12078" w:rsidRPr="003F31AD">
              <w:rPr>
                <w:rFonts w:ascii="Montserrat Light" w:eastAsia="Times New Roman" w:hAnsi="Montserrat Light" w:cs="Cambria"/>
                <w:lang w:val="ro-RO" w:eastAsia="ro-RO"/>
              </w:rPr>
              <w:t>le</w:t>
            </w:r>
            <w:r w:rsidR="004C6E05" w:rsidRPr="003F31AD">
              <w:rPr>
                <w:rFonts w:ascii="Montserrat Light" w:eastAsia="Times New Roman" w:hAnsi="Montserrat Light" w:cs="Cambria"/>
                <w:lang w:val="ro-RO" w:eastAsia="ro-RO"/>
              </w:rPr>
              <w:t xml:space="preserve"> publice de interes județean din subordinea Consiliului Județean Cluj </w:t>
            </w:r>
            <w:r w:rsidR="004C6E05" w:rsidRPr="003F31AD">
              <w:rPr>
                <w:rFonts w:ascii="Montserrat Light" w:eastAsia="Times New Roman" w:hAnsi="Montserrat Light" w:cs="Cambria"/>
                <w:b/>
                <w:bCs/>
                <w:lang w:val="ro-RO" w:eastAsia="ro-RO"/>
              </w:rPr>
              <w:t>să se calculeze prin înmulțirea coeficienților</w:t>
            </w:r>
            <w:r w:rsidR="004C6E05" w:rsidRPr="003F31AD">
              <w:rPr>
                <w:rFonts w:ascii="Montserrat Light" w:eastAsia="Times New Roman" w:hAnsi="Montserrat Light" w:cs="Cambria"/>
                <w:lang w:val="ro-RO" w:eastAsia="ro-RO"/>
              </w:rPr>
              <w:t xml:space="preserve"> prevăzuți în anexele la </w:t>
            </w:r>
            <w:r w:rsidR="00CF0BE7" w:rsidRPr="003F31AD">
              <w:rPr>
                <w:rFonts w:ascii="Montserrat Light" w:hAnsi="Montserrat Light" w:cs="Courier New"/>
                <w:lang w:val="ro-RO" w:eastAsia="ro-MD"/>
              </w:rPr>
              <w:t xml:space="preserve">Hotărârile </w:t>
            </w:r>
            <w:r w:rsidR="00CF0BE7" w:rsidRPr="003F31AD">
              <w:rPr>
                <w:rFonts w:ascii="Montserrat Light" w:hAnsi="Montserrat Light"/>
                <w:lang w:val="ro-RO" w:eastAsia="ro-RO"/>
              </w:rPr>
              <w:t>Consiliului Județean Cluj</w:t>
            </w:r>
            <w:r w:rsidR="004C6E05" w:rsidRPr="003F31AD">
              <w:rPr>
                <w:rFonts w:ascii="Montserrat Light" w:eastAsia="Times New Roman" w:hAnsi="Montserrat Light" w:cs="Cambria"/>
                <w:lang w:val="ro-RO" w:eastAsia="ro-RO"/>
              </w:rPr>
              <w:t xml:space="preserve"> nr. 169</w:t>
            </w:r>
            <w:r w:rsidR="00A96694" w:rsidRPr="003F31AD">
              <w:rPr>
                <w:rFonts w:ascii="Montserrat Light" w:eastAsia="Times New Roman" w:hAnsi="Montserrat Light" w:cs="Cambria"/>
                <w:lang w:val="ro-RO" w:eastAsia="ro-RO"/>
              </w:rPr>
              <w:t>/2017</w:t>
            </w:r>
            <w:r w:rsidR="004C6E05" w:rsidRPr="003F31AD">
              <w:rPr>
                <w:rFonts w:ascii="Montserrat Light" w:eastAsia="Times New Roman" w:hAnsi="Montserrat Light" w:cs="Cambria"/>
                <w:lang w:val="ro-RO" w:eastAsia="ro-RO"/>
              </w:rPr>
              <w:t>, nr. 170</w:t>
            </w:r>
            <w:r w:rsidR="00A96694" w:rsidRPr="003F31AD">
              <w:rPr>
                <w:rFonts w:ascii="Montserrat Light" w:eastAsia="Times New Roman" w:hAnsi="Montserrat Light" w:cs="Cambria"/>
                <w:lang w:val="ro-RO" w:eastAsia="ro-RO"/>
              </w:rPr>
              <w:t>/2017</w:t>
            </w:r>
            <w:r w:rsidR="004C6E05" w:rsidRPr="003F31AD">
              <w:rPr>
                <w:rFonts w:ascii="Montserrat Light" w:eastAsia="Times New Roman" w:hAnsi="Montserrat Light" w:cs="Cambria"/>
                <w:lang w:val="ro-RO" w:eastAsia="ro-RO"/>
              </w:rPr>
              <w:t>, nr.171</w:t>
            </w:r>
            <w:r w:rsidR="00A96694" w:rsidRPr="003F31AD">
              <w:rPr>
                <w:rFonts w:ascii="Montserrat Light" w:eastAsia="Times New Roman" w:hAnsi="Montserrat Light" w:cs="Cambria"/>
                <w:lang w:val="ro-RO" w:eastAsia="ro-RO"/>
              </w:rPr>
              <w:t>/2017</w:t>
            </w:r>
            <w:r w:rsidR="004C6E05" w:rsidRPr="003F31AD">
              <w:rPr>
                <w:rFonts w:ascii="Montserrat Light" w:eastAsia="Times New Roman" w:hAnsi="Montserrat Light" w:cs="Cambria"/>
                <w:lang w:val="ro-RO" w:eastAsia="ro-RO"/>
              </w:rPr>
              <w:t>, nr. 172</w:t>
            </w:r>
            <w:r w:rsidR="00A96694" w:rsidRPr="003F31AD">
              <w:rPr>
                <w:rFonts w:ascii="Montserrat Light" w:eastAsia="Times New Roman" w:hAnsi="Montserrat Light" w:cs="Cambria"/>
                <w:lang w:val="ro-RO" w:eastAsia="ro-RO"/>
              </w:rPr>
              <w:t>/2017</w:t>
            </w:r>
            <w:r w:rsidR="004C6E05" w:rsidRPr="003F31AD">
              <w:rPr>
                <w:rFonts w:ascii="Montserrat Light" w:eastAsia="Times New Roman" w:hAnsi="Montserrat Light" w:cs="Cambria"/>
                <w:lang w:val="ro-RO" w:eastAsia="ro-RO"/>
              </w:rPr>
              <w:t xml:space="preserve"> </w:t>
            </w:r>
            <w:r w:rsidR="00A96694" w:rsidRPr="003F31AD">
              <w:rPr>
                <w:rFonts w:ascii="Montserrat Light" w:eastAsia="Times New Roman" w:hAnsi="Montserrat Light" w:cs="Cambria"/>
                <w:lang w:val="ro-RO" w:eastAsia="ro-RO"/>
              </w:rPr>
              <w:t>și nr. 173/</w:t>
            </w:r>
            <w:r w:rsidR="004C6E05" w:rsidRPr="003F31AD">
              <w:rPr>
                <w:rFonts w:ascii="Montserrat Light" w:eastAsia="Times New Roman" w:hAnsi="Montserrat Light" w:cs="Cambria"/>
                <w:lang w:val="ro-RO" w:eastAsia="ro-RO"/>
              </w:rPr>
              <w:t xml:space="preserve">2017,  </w:t>
            </w:r>
            <w:r w:rsidR="004C6E05" w:rsidRPr="003F31AD">
              <w:rPr>
                <w:rFonts w:ascii="Montserrat Light" w:eastAsia="Times New Roman" w:hAnsi="Montserrat Light" w:cs="Times New Roman"/>
                <w:lang w:val="ro-RO" w:eastAsia="ro-RO"/>
              </w:rPr>
              <w:t xml:space="preserve">cu modificările ulterioare </w:t>
            </w:r>
            <w:r w:rsidR="004C6E05" w:rsidRPr="003F31AD">
              <w:rPr>
                <w:rFonts w:ascii="Montserrat Light" w:eastAsia="Times New Roman" w:hAnsi="Montserrat Light" w:cs="Cambria"/>
                <w:b/>
                <w:bCs/>
                <w:lang w:val="ro-RO" w:eastAsia="ro-RO"/>
              </w:rPr>
              <w:t>cu salariul de bază minim brut pe țară garantat în plată, stabilit potrivit legii pentru anul 202</w:t>
            </w:r>
            <w:r w:rsidR="00EC00AB" w:rsidRPr="003F31AD">
              <w:rPr>
                <w:rFonts w:ascii="Montserrat Light" w:eastAsia="Times New Roman" w:hAnsi="Montserrat Light" w:cs="Cambria"/>
                <w:b/>
                <w:bCs/>
                <w:lang w:val="ro-RO" w:eastAsia="ro-RO"/>
              </w:rPr>
              <w:t>2</w:t>
            </w:r>
            <w:r w:rsidR="004C6E05" w:rsidRPr="003F31AD">
              <w:rPr>
                <w:rFonts w:ascii="Montserrat Light" w:eastAsia="Times New Roman" w:hAnsi="Montserrat Light" w:cs="Cambria"/>
                <w:b/>
                <w:bCs/>
                <w:lang w:val="ro-RO" w:eastAsia="ro-RO"/>
              </w:rPr>
              <w:t>, respectiv de 2</w:t>
            </w:r>
            <w:r w:rsidR="00375181" w:rsidRPr="003F31AD">
              <w:rPr>
                <w:rFonts w:ascii="Montserrat Light" w:eastAsia="Times New Roman" w:hAnsi="Montserrat Light" w:cs="Cambria"/>
                <w:b/>
                <w:bCs/>
                <w:lang w:val="ro-RO" w:eastAsia="ro-RO"/>
              </w:rPr>
              <w:t>550</w:t>
            </w:r>
            <w:r w:rsidR="004C6E05" w:rsidRPr="003F31AD">
              <w:rPr>
                <w:rFonts w:ascii="Montserrat Light" w:eastAsia="Times New Roman" w:hAnsi="Montserrat Light" w:cs="Cambria"/>
                <w:b/>
                <w:bCs/>
                <w:lang w:val="ro-RO" w:eastAsia="ro-RO"/>
              </w:rPr>
              <w:t xml:space="preserve"> le</w:t>
            </w:r>
            <w:r w:rsidR="004C6E05" w:rsidRPr="003F31AD">
              <w:rPr>
                <w:rFonts w:ascii="Montserrat Light" w:eastAsia="Times New Roman" w:hAnsi="Montserrat Light" w:cs="Cambria"/>
                <w:lang w:val="ro-RO" w:eastAsia="ro-RO"/>
              </w:rPr>
              <w:t>i.</w:t>
            </w:r>
          </w:p>
        </w:tc>
      </w:tr>
      <w:tr w:rsidR="00EA6F4D" w:rsidRPr="00EA6F4D" w14:paraId="544791B5" w14:textId="77777777" w:rsidTr="000E0C4B">
        <w:tc>
          <w:tcPr>
            <w:tcW w:w="9669" w:type="dxa"/>
            <w:shd w:val="clear" w:color="auto" w:fill="auto"/>
          </w:tcPr>
          <w:p w14:paraId="7E77C82E" w14:textId="429C7A8D" w:rsidR="000E0C4B" w:rsidRPr="00EA6F4D" w:rsidRDefault="000E0C4B" w:rsidP="00AF071A">
            <w:pPr>
              <w:pStyle w:val="Listparagraf"/>
              <w:keepNext/>
              <w:widowControl w:val="0"/>
              <w:numPr>
                <w:ilvl w:val="0"/>
                <w:numId w:val="1"/>
              </w:numPr>
              <w:autoSpaceDE w:val="0"/>
              <w:autoSpaceDN w:val="0"/>
              <w:adjustRightInd w:val="0"/>
              <w:jc w:val="both"/>
              <w:outlineLvl w:val="1"/>
              <w:rPr>
                <w:rFonts w:ascii="Montserrat Light" w:eastAsia="Calibri" w:hAnsi="Montserrat Light"/>
                <w:b/>
                <w:bCs/>
                <w:noProof/>
                <w:sz w:val="22"/>
                <w:szCs w:val="22"/>
                <w:lang w:val="ro-RO"/>
              </w:rPr>
            </w:pPr>
            <w:r w:rsidRPr="00EA6F4D">
              <w:rPr>
                <w:rFonts w:ascii="Montserrat Light" w:hAnsi="Montserrat Light"/>
                <w:b/>
                <w:bCs/>
                <w:noProof/>
                <w:sz w:val="22"/>
                <w:szCs w:val="22"/>
                <w:lang w:val="ro-RO"/>
              </w:rPr>
              <w:lastRenderedPageBreak/>
              <w:t xml:space="preserve">Schimbări preconizate: </w:t>
            </w:r>
          </w:p>
        </w:tc>
      </w:tr>
      <w:tr w:rsidR="00EA6F4D" w:rsidRPr="00EA6F4D" w14:paraId="27CC6D0F" w14:textId="77777777" w:rsidTr="000E0C4B">
        <w:tc>
          <w:tcPr>
            <w:tcW w:w="9669" w:type="dxa"/>
            <w:shd w:val="clear" w:color="auto" w:fill="auto"/>
          </w:tcPr>
          <w:p w14:paraId="4E943BF1" w14:textId="14A1580E" w:rsidR="00C4721A" w:rsidRPr="003F31AD" w:rsidRDefault="00F84D0A" w:rsidP="00AF071A">
            <w:pPr>
              <w:adjustRightInd w:val="0"/>
              <w:spacing w:line="240" w:lineRule="auto"/>
              <w:jc w:val="both"/>
              <w:rPr>
                <w:rFonts w:ascii="Montserrat Light" w:hAnsi="Montserrat Light"/>
                <w:lang w:val="ro-RO"/>
              </w:rPr>
            </w:pPr>
            <w:r w:rsidRPr="003F31AD">
              <w:rPr>
                <w:rFonts w:ascii="Montserrat Light" w:hAnsi="Montserrat Light"/>
                <w:b/>
                <w:bCs/>
                <w:lang w:val="ro-RO"/>
              </w:rPr>
              <w:t>Î</w:t>
            </w:r>
            <w:r w:rsidR="007B047B" w:rsidRPr="003F31AD">
              <w:rPr>
                <w:rFonts w:ascii="Montserrat Light" w:hAnsi="Montserrat Light"/>
                <w:b/>
                <w:bCs/>
                <w:lang w:val="ro-RO"/>
              </w:rPr>
              <w:t xml:space="preserve">ncepând cu data de 1 </w:t>
            </w:r>
            <w:r w:rsidR="00EC00AB" w:rsidRPr="003F31AD">
              <w:rPr>
                <w:rFonts w:ascii="Montserrat Light" w:hAnsi="Montserrat Light"/>
                <w:b/>
                <w:bCs/>
                <w:lang w:val="ro-RO"/>
              </w:rPr>
              <w:t>august</w:t>
            </w:r>
            <w:r w:rsidR="007B047B" w:rsidRPr="003F31AD">
              <w:rPr>
                <w:rFonts w:ascii="Montserrat Light" w:hAnsi="Montserrat Light"/>
                <w:b/>
                <w:bCs/>
                <w:lang w:val="ro-RO"/>
              </w:rPr>
              <w:t xml:space="preserve"> 202</w:t>
            </w:r>
            <w:r w:rsidR="005B48F5" w:rsidRPr="003F31AD">
              <w:rPr>
                <w:rFonts w:ascii="Montserrat Light" w:hAnsi="Montserrat Light"/>
                <w:b/>
                <w:bCs/>
                <w:lang w:val="ro-RO"/>
              </w:rPr>
              <w:t>3</w:t>
            </w:r>
            <w:r w:rsidR="007B047B" w:rsidRPr="003F31AD">
              <w:rPr>
                <w:rFonts w:ascii="Montserrat Light" w:hAnsi="Montserrat Light"/>
                <w:lang w:val="ro-RO"/>
              </w:rPr>
              <w:t xml:space="preserve">, </w:t>
            </w:r>
            <w:r w:rsidRPr="003F31AD">
              <w:rPr>
                <w:rFonts w:ascii="Montserrat Light" w:eastAsia="Times New Roman" w:hAnsi="Montserrat Light" w:cs="Cambria"/>
                <w:b/>
                <w:bCs/>
                <w:lang w:val="ro-RO" w:eastAsia="ro-RO"/>
              </w:rPr>
              <w:t>salariile de bază</w:t>
            </w:r>
            <w:r w:rsidRPr="003F31AD">
              <w:rPr>
                <w:rFonts w:ascii="Montserrat Light" w:eastAsia="Times New Roman" w:hAnsi="Montserrat Light" w:cs="Cambria"/>
                <w:lang w:val="ro-RO" w:eastAsia="ro-RO"/>
              </w:rPr>
              <w:t xml:space="preserve"> pentru funcționarii publici și personalul contractual din cadrul aparatului de specialitate al Consiliului Județean Cluj și instituțiile și servicii publice de interes județean din subordinea Consiliului Județean Cluj </w:t>
            </w:r>
            <w:r w:rsidRPr="003F31AD">
              <w:rPr>
                <w:rFonts w:ascii="Montserrat Light" w:eastAsia="Times New Roman" w:hAnsi="Montserrat Light" w:cs="Cambria"/>
                <w:b/>
                <w:bCs/>
                <w:lang w:val="ro-RO" w:eastAsia="ro-RO"/>
              </w:rPr>
              <w:t>se calculează prin înmulțirea coeficienților</w:t>
            </w:r>
            <w:r w:rsidRPr="003F31AD">
              <w:rPr>
                <w:rFonts w:ascii="Montserrat Light" w:eastAsia="Times New Roman" w:hAnsi="Montserrat Light" w:cs="Cambria"/>
                <w:lang w:val="ro-RO" w:eastAsia="ro-RO"/>
              </w:rPr>
              <w:t xml:space="preserve"> prevăzuți în anexele la HCJ nr. </w:t>
            </w:r>
            <w:r w:rsidRPr="003F31AD">
              <w:rPr>
                <w:rFonts w:ascii="Montserrat Light" w:eastAsia="Times New Roman" w:hAnsi="Montserrat Light" w:cs="Courier New"/>
                <w:lang w:val="ro-RO" w:eastAsia="ro-MD"/>
              </w:rPr>
              <w:t xml:space="preserve">169/2017 </w:t>
            </w:r>
            <w:r w:rsidRPr="003F31AD">
              <w:rPr>
                <w:rFonts w:ascii="Montserrat Light" w:eastAsia="Times New Roman" w:hAnsi="Montserrat Light" w:cs="Times New Roman"/>
                <w:lang w:val="ro-RO" w:eastAsia="ro-RO"/>
              </w:rPr>
              <w:lastRenderedPageBreak/>
              <w:t>cu modificările ulterioare, nr.</w:t>
            </w:r>
            <w:r w:rsidRPr="003F31AD">
              <w:rPr>
                <w:rFonts w:ascii="Montserrat Light" w:eastAsia="Times New Roman" w:hAnsi="Montserrat Light" w:cs="Courier New"/>
                <w:lang w:val="ro-RO" w:eastAsia="ro-MD"/>
              </w:rPr>
              <w:t xml:space="preserve"> 170/2017, </w:t>
            </w:r>
            <w:r w:rsidRPr="003F31AD">
              <w:rPr>
                <w:rFonts w:ascii="Montserrat Light" w:eastAsia="Times New Roman" w:hAnsi="Montserrat Light" w:cs="Times New Roman"/>
                <w:lang w:val="ro-RO" w:eastAsia="ro-RO"/>
              </w:rPr>
              <w:t xml:space="preserve">nr. 171/2017 cu modificările ulterioare, nr. 172/2017 cu modificările ulterioare și nr. 173/2017 cu modificările ulterioare </w:t>
            </w:r>
            <w:r w:rsidRPr="003F31AD">
              <w:rPr>
                <w:rFonts w:ascii="Montserrat Light" w:eastAsia="Times New Roman" w:hAnsi="Montserrat Light" w:cs="Cambria"/>
                <w:b/>
                <w:bCs/>
                <w:lang w:val="ro-RO" w:eastAsia="ro-RO"/>
              </w:rPr>
              <w:t>cu salariul de bază minim</w:t>
            </w:r>
            <w:r w:rsidRPr="003F31AD">
              <w:rPr>
                <w:rFonts w:ascii="Montserrat Light" w:eastAsia="Times New Roman" w:hAnsi="Montserrat Light" w:cs="Cambria"/>
                <w:lang w:val="ro-RO" w:eastAsia="ro-RO"/>
              </w:rPr>
              <w:t xml:space="preserve"> brut pe țară garantat în plată, stabilit potrivit legii pentru anul 202</w:t>
            </w:r>
            <w:r w:rsidR="00EC00AB" w:rsidRPr="003F31AD">
              <w:rPr>
                <w:rFonts w:ascii="Montserrat Light" w:eastAsia="Times New Roman" w:hAnsi="Montserrat Light" w:cs="Cambria"/>
                <w:lang w:val="ro-RO" w:eastAsia="ro-RO"/>
              </w:rPr>
              <w:t>2</w:t>
            </w:r>
            <w:r w:rsidRPr="003F31AD">
              <w:rPr>
                <w:rFonts w:ascii="Montserrat Light" w:eastAsia="Times New Roman" w:hAnsi="Montserrat Light" w:cs="Cambria"/>
                <w:lang w:val="ro-RO" w:eastAsia="ro-RO"/>
              </w:rPr>
              <w:t xml:space="preserve">, respectiv </w:t>
            </w:r>
            <w:r w:rsidRPr="003F31AD">
              <w:rPr>
                <w:rFonts w:ascii="Montserrat Light" w:eastAsia="Times New Roman" w:hAnsi="Montserrat Light" w:cs="Cambria"/>
                <w:b/>
                <w:bCs/>
                <w:lang w:val="ro-RO" w:eastAsia="ro-RO"/>
              </w:rPr>
              <w:t>de 2</w:t>
            </w:r>
            <w:r w:rsidR="00EC00AB" w:rsidRPr="003F31AD">
              <w:rPr>
                <w:rFonts w:ascii="Montserrat Light" w:eastAsia="Times New Roman" w:hAnsi="Montserrat Light" w:cs="Cambria"/>
                <w:b/>
                <w:bCs/>
                <w:lang w:val="ro-RO" w:eastAsia="ro-RO"/>
              </w:rPr>
              <w:t>550</w:t>
            </w:r>
            <w:r w:rsidRPr="003F31AD">
              <w:rPr>
                <w:rFonts w:ascii="Montserrat Light" w:eastAsia="Times New Roman" w:hAnsi="Montserrat Light" w:cs="Cambria"/>
                <w:b/>
                <w:bCs/>
                <w:lang w:val="ro-RO" w:eastAsia="ro-RO"/>
              </w:rPr>
              <w:t xml:space="preserve"> le</w:t>
            </w:r>
            <w:r w:rsidRPr="003F31AD">
              <w:rPr>
                <w:rFonts w:ascii="Montserrat Light" w:eastAsia="Times New Roman" w:hAnsi="Montserrat Light" w:cs="Cambria"/>
                <w:lang w:val="ro-RO" w:eastAsia="ro-RO"/>
              </w:rPr>
              <w:t>i.</w:t>
            </w:r>
          </w:p>
        </w:tc>
      </w:tr>
      <w:tr w:rsidR="00EA6F4D" w:rsidRPr="00EA6F4D" w14:paraId="2BFF95A9" w14:textId="77777777" w:rsidTr="000E0C4B">
        <w:tc>
          <w:tcPr>
            <w:tcW w:w="9669" w:type="dxa"/>
            <w:shd w:val="clear" w:color="auto" w:fill="auto"/>
          </w:tcPr>
          <w:p w14:paraId="6880B07D" w14:textId="77777777" w:rsidR="00C4721A" w:rsidRPr="00EA6F4D" w:rsidRDefault="00C4721A" w:rsidP="00AF071A">
            <w:pPr>
              <w:keepNext/>
              <w:widowControl w:val="0"/>
              <w:autoSpaceDE w:val="0"/>
              <w:autoSpaceDN w:val="0"/>
              <w:adjustRightInd w:val="0"/>
              <w:spacing w:line="240" w:lineRule="auto"/>
              <w:jc w:val="both"/>
              <w:outlineLvl w:val="1"/>
              <w:rPr>
                <w:rFonts w:ascii="Montserrat Light" w:eastAsia="Calibri" w:hAnsi="Montserrat Light"/>
                <w:b/>
                <w:bCs/>
                <w:noProof/>
                <w:lang w:val="ro-RO"/>
              </w:rPr>
            </w:pPr>
            <w:r w:rsidRPr="00EA6F4D">
              <w:rPr>
                <w:rFonts w:ascii="Montserrat Light" w:hAnsi="Montserrat Light"/>
                <w:b/>
                <w:bCs/>
                <w:noProof/>
                <w:lang w:val="ro-RO"/>
              </w:rPr>
              <w:lastRenderedPageBreak/>
              <w:t xml:space="preserve">Secțiunea a 2-a - Impactul socio-economic: </w:t>
            </w:r>
          </w:p>
        </w:tc>
      </w:tr>
      <w:tr w:rsidR="00EA6F4D" w:rsidRPr="00EA6F4D" w14:paraId="07D1022F" w14:textId="77777777" w:rsidTr="000E0C4B">
        <w:tc>
          <w:tcPr>
            <w:tcW w:w="9669" w:type="dxa"/>
            <w:shd w:val="clear" w:color="auto" w:fill="auto"/>
          </w:tcPr>
          <w:p w14:paraId="071D3D9A" w14:textId="77777777" w:rsidR="00C4721A" w:rsidRPr="00EA6F4D" w:rsidRDefault="00C4721A" w:rsidP="00AF071A">
            <w:pPr>
              <w:spacing w:line="240" w:lineRule="auto"/>
              <w:jc w:val="both"/>
              <w:rPr>
                <w:rFonts w:ascii="Montserrat Light" w:hAnsi="Montserrat Light"/>
                <w:b/>
                <w:bCs/>
                <w:noProof/>
                <w:lang w:val="ro-RO"/>
              </w:rPr>
            </w:pPr>
            <w:r w:rsidRPr="00EA6F4D">
              <w:rPr>
                <w:rFonts w:ascii="Montserrat Light" w:hAnsi="Montserrat Light"/>
                <w:noProof/>
                <w:lang w:val="ro-RO"/>
              </w:rPr>
              <w:t>Nu este</w:t>
            </w:r>
            <w:r w:rsidRPr="00EA6F4D">
              <w:rPr>
                <w:rFonts w:ascii="Montserrat Light" w:hAnsi="Montserrat Light"/>
                <w:b/>
                <w:bCs/>
                <w:noProof/>
                <w:lang w:val="ro-RO"/>
              </w:rPr>
              <w:t xml:space="preserve"> </w:t>
            </w:r>
            <w:r w:rsidRPr="00EA6F4D">
              <w:rPr>
                <w:rFonts w:ascii="Montserrat Light" w:hAnsi="Montserrat Light"/>
                <w:noProof/>
                <w:lang w:val="ro-RO"/>
              </w:rPr>
              <w:t>cazul</w:t>
            </w:r>
          </w:p>
        </w:tc>
      </w:tr>
      <w:tr w:rsidR="00EA6F4D" w:rsidRPr="00EA6F4D" w14:paraId="4E2515C2" w14:textId="77777777" w:rsidTr="000E0C4B">
        <w:tc>
          <w:tcPr>
            <w:tcW w:w="9669" w:type="dxa"/>
            <w:shd w:val="clear" w:color="auto" w:fill="auto"/>
          </w:tcPr>
          <w:p w14:paraId="784D7241" w14:textId="77777777" w:rsidR="00C4721A" w:rsidRPr="00EA6F4D" w:rsidRDefault="00C4721A" w:rsidP="00AF071A">
            <w:pPr>
              <w:keepNext/>
              <w:widowControl w:val="0"/>
              <w:autoSpaceDE w:val="0"/>
              <w:autoSpaceDN w:val="0"/>
              <w:adjustRightInd w:val="0"/>
              <w:spacing w:line="240" w:lineRule="auto"/>
              <w:jc w:val="both"/>
              <w:outlineLvl w:val="1"/>
              <w:rPr>
                <w:rFonts w:ascii="Montserrat Light" w:eastAsia="Calibri" w:hAnsi="Montserrat Light"/>
                <w:b/>
                <w:bCs/>
                <w:noProof/>
                <w:lang w:val="ro-RO"/>
              </w:rPr>
            </w:pPr>
            <w:r w:rsidRPr="00EA6F4D">
              <w:rPr>
                <w:rFonts w:ascii="Montserrat Light" w:hAnsi="Montserrat Light"/>
                <w:b/>
                <w:bCs/>
                <w:noProof/>
                <w:lang w:val="ro-RO"/>
              </w:rPr>
              <w:t xml:space="preserve">Secțiunea a 3-a - Impactul financiar asupra bugetului judeţului pe termen scurt(an curent)/lung: </w:t>
            </w:r>
          </w:p>
        </w:tc>
      </w:tr>
      <w:tr w:rsidR="00EA6F4D" w:rsidRPr="00EA6F4D" w14:paraId="19112D11" w14:textId="77777777" w:rsidTr="000E0C4B">
        <w:tc>
          <w:tcPr>
            <w:tcW w:w="9669" w:type="dxa"/>
            <w:shd w:val="clear" w:color="auto" w:fill="auto"/>
          </w:tcPr>
          <w:p w14:paraId="7FC08DE9" w14:textId="3860F76E" w:rsidR="00C4721A" w:rsidRPr="00EA6F4D" w:rsidRDefault="009D19DA" w:rsidP="00AF071A">
            <w:pPr>
              <w:spacing w:line="240" w:lineRule="auto"/>
              <w:jc w:val="both"/>
              <w:rPr>
                <w:rFonts w:ascii="Montserrat Light" w:hAnsi="Montserrat Light"/>
                <w:bCs/>
                <w:lang w:val="ro-RO"/>
              </w:rPr>
            </w:pPr>
            <w:r w:rsidRPr="003F31AD">
              <w:rPr>
                <w:rFonts w:ascii="Montserrat Light" w:hAnsi="Montserrat Light"/>
                <w:bCs/>
                <w:lang w:val="ro-RO"/>
              </w:rPr>
              <w:t xml:space="preserve">Pe termen scurt, respectiv </w:t>
            </w:r>
            <w:r w:rsidR="00EE7310" w:rsidRPr="003F31AD">
              <w:rPr>
                <w:rFonts w:ascii="Montserrat Light" w:hAnsi="Montserrat Light"/>
                <w:bCs/>
                <w:lang w:val="ro-RO"/>
              </w:rPr>
              <w:t>lunile septembrie - decembrie</w:t>
            </w:r>
            <w:r w:rsidRPr="003F31AD">
              <w:rPr>
                <w:rFonts w:ascii="Montserrat Light" w:hAnsi="Montserrat Light"/>
                <w:bCs/>
                <w:lang w:val="ro-RO"/>
              </w:rPr>
              <w:t xml:space="preserve"> 202</w:t>
            </w:r>
            <w:r w:rsidR="009755AF" w:rsidRPr="003F31AD">
              <w:rPr>
                <w:rFonts w:ascii="Montserrat Light" w:hAnsi="Montserrat Light"/>
                <w:bCs/>
                <w:lang w:val="ro-RO"/>
              </w:rPr>
              <w:t>3</w:t>
            </w:r>
            <w:r w:rsidRPr="003F31AD">
              <w:rPr>
                <w:rFonts w:ascii="Montserrat Light" w:hAnsi="Montserrat Light"/>
                <w:bCs/>
                <w:lang w:val="ro-RO"/>
              </w:rPr>
              <w:t xml:space="preserve"> </w:t>
            </w:r>
            <w:r w:rsidR="002F2623" w:rsidRPr="003F31AD">
              <w:rPr>
                <w:rFonts w:ascii="Montserrat Light" w:hAnsi="Montserrat Light"/>
                <w:bCs/>
                <w:lang w:val="ro-RO"/>
              </w:rPr>
              <w:t xml:space="preserve">modificările solicitate se </w:t>
            </w:r>
            <w:r w:rsidR="00951B00" w:rsidRPr="003F31AD">
              <w:rPr>
                <w:rFonts w:ascii="Montserrat Light" w:hAnsi="Montserrat Light"/>
                <w:lang w:val="ro-RO"/>
              </w:rPr>
              <w:t>încadr</w:t>
            </w:r>
            <w:r w:rsidR="002F2623" w:rsidRPr="003F31AD">
              <w:rPr>
                <w:rFonts w:ascii="Montserrat Light" w:hAnsi="Montserrat Light"/>
                <w:lang w:val="ro-RO"/>
              </w:rPr>
              <w:t>ează</w:t>
            </w:r>
            <w:r w:rsidR="00951B00" w:rsidRPr="003F31AD">
              <w:rPr>
                <w:rFonts w:ascii="Montserrat Light" w:hAnsi="Montserrat Light"/>
                <w:lang w:val="ro-RO"/>
              </w:rPr>
              <w:t xml:space="preserve"> în cheltuielile de personal prevăzute în bugetul de venituri şi cheltuieli aprobat pe anul 2023</w:t>
            </w:r>
            <w:r w:rsidR="002F2623" w:rsidRPr="003F31AD">
              <w:rPr>
                <w:rFonts w:ascii="Montserrat Light" w:hAnsi="Montserrat Light"/>
                <w:lang w:val="ro-RO"/>
              </w:rPr>
              <w:t>.</w:t>
            </w:r>
          </w:p>
        </w:tc>
      </w:tr>
      <w:tr w:rsidR="00EA6F4D" w:rsidRPr="00EA6F4D" w14:paraId="2382878C" w14:textId="77777777" w:rsidTr="000E0C4B">
        <w:trPr>
          <w:trHeight w:val="573"/>
        </w:trPr>
        <w:tc>
          <w:tcPr>
            <w:tcW w:w="9669" w:type="dxa"/>
            <w:shd w:val="clear" w:color="auto" w:fill="auto"/>
          </w:tcPr>
          <w:p w14:paraId="42FA9DBF" w14:textId="77777777" w:rsidR="00C4721A" w:rsidRPr="00EA6F4D" w:rsidRDefault="00C4721A" w:rsidP="00AF071A">
            <w:pPr>
              <w:spacing w:line="240" w:lineRule="auto"/>
              <w:jc w:val="both"/>
              <w:rPr>
                <w:rFonts w:ascii="Montserrat Light" w:hAnsi="Montserrat Light"/>
                <w:b/>
                <w:bCs/>
                <w:noProof/>
                <w:lang w:val="ro-RO"/>
              </w:rPr>
            </w:pPr>
            <w:r w:rsidRPr="00EA6F4D">
              <w:rPr>
                <w:rFonts w:ascii="Montserrat Light" w:hAnsi="Montserrat Light"/>
                <w:b/>
                <w:bCs/>
                <w:noProof/>
                <w:lang w:val="ro-RO"/>
              </w:rPr>
              <w:t xml:space="preserve">Secțiunea a  4-a – Activități de informare publică și consultare privind elaborarea și implementarea </w:t>
            </w:r>
            <w:r w:rsidRPr="00EA6F4D">
              <w:rPr>
                <w:rFonts w:ascii="Montserrat Light" w:hAnsi="Montserrat Light"/>
                <w:b/>
                <w:bCs/>
                <w:noProof/>
                <w:shd w:val="clear" w:color="auto" w:fill="FFFFFF"/>
                <w:lang w:val="ro-RO"/>
              </w:rPr>
              <w:t>actului administrativ</w:t>
            </w:r>
            <w:r w:rsidRPr="00EA6F4D">
              <w:rPr>
                <w:rFonts w:ascii="Montserrat Light" w:hAnsi="Montserrat Light"/>
                <w:b/>
                <w:bCs/>
                <w:noProof/>
                <w:lang w:val="ro-RO"/>
              </w:rPr>
              <w:t xml:space="preserve">: </w:t>
            </w:r>
          </w:p>
        </w:tc>
      </w:tr>
      <w:tr w:rsidR="00EA6F4D" w:rsidRPr="00EA6F4D" w14:paraId="723EFCA6" w14:textId="77777777" w:rsidTr="000E0C4B">
        <w:trPr>
          <w:trHeight w:val="275"/>
        </w:trPr>
        <w:tc>
          <w:tcPr>
            <w:tcW w:w="9669" w:type="dxa"/>
            <w:shd w:val="clear" w:color="auto" w:fill="auto"/>
          </w:tcPr>
          <w:p w14:paraId="6196D38F" w14:textId="3C06C087" w:rsidR="00C4721A" w:rsidRPr="00EA6F4D" w:rsidRDefault="009D19DA" w:rsidP="00AF071A">
            <w:pPr>
              <w:tabs>
                <w:tab w:val="left" w:pos="1350"/>
                <w:tab w:val="left" w:pos="1440"/>
              </w:tabs>
              <w:spacing w:line="240" w:lineRule="auto"/>
              <w:jc w:val="both"/>
              <w:rPr>
                <w:rFonts w:ascii="Montserrat Light" w:hAnsi="Montserrat Light"/>
                <w:lang w:val="ro-RO"/>
              </w:rPr>
            </w:pPr>
            <w:bookmarkStart w:id="4" w:name="_Hlk60221069"/>
            <w:r w:rsidRPr="00EA6F4D">
              <w:rPr>
                <w:rFonts w:ascii="Montserrat Light" w:hAnsi="Montserrat Light"/>
                <w:noProof/>
                <w:lang w:val="ro-RO"/>
              </w:rPr>
              <w:t xml:space="preserve">În vederea elaborării proiectului de hotărâre a fost </w:t>
            </w:r>
            <w:r w:rsidR="00960D4B" w:rsidRPr="00EA6F4D">
              <w:rPr>
                <w:rFonts w:ascii="Montserrat Light" w:hAnsi="Montserrat Light"/>
                <w:noProof/>
                <w:lang w:val="ro-RO"/>
              </w:rPr>
              <w:t>trimisă</w:t>
            </w:r>
            <w:r w:rsidRPr="00EA6F4D">
              <w:rPr>
                <w:rFonts w:ascii="Montserrat Light" w:hAnsi="Montserrat Light"/>
                <w:noProof/>
                <w:lang w:val="ro-RO"/>
              </w:rPr>
              <w:t xml:space="preserve"> </w:t>
            </w:r>
            <w:r w:rsidRPr="00EA6F4D">
              <w:rPr>
                <w:rFonts w:ascii="Montserrat Light" w:hAnsi="Montserrat Light"/>
                <w:lang w:val="ro-RO"/>
              </w:rPr>
              <w:t xml:space="preserve">Sindicatului </w:t>
            </w:r>
            <w:bookmarkStart w:id="5" w:name="_Hlk60212663"/>
            <w:r w:rsidRPr="00EA6F4D">
              <w:rPr>
                <w:rFonts w:ascii="Montserrat Light" w:hAnsi="Montserrat Light"/>
                <w:lang w:val="ro-RO"/>
              </w:rPr>
              <w:t xml:space="preserve">Liber ”Transilvania”  și Sindicatul AD-PAT </w:t>
            </w:r>
            <w:bookmarkEnd w:id="5"/>
            <w:r w:rsidRPr="00EA6F4D">
              <w:rPr>
                <w:rFonts w:ascii="Montserrat Light" w:hAnsi="Montserrat Light"/>
                <w:lang w:val="ro-RO"/>
              </w:rPr>
              <w:t xml:space="preserve">din cadrul Consiliului Județean Cluj </w:t>
            </w:r>
            <w:bookmarkStart w:id="6" w:name="_Hlk60211497"/>
            <w:r w:rsidRPr="00EA6F4D">
              <w:rPr>
                <w:rFonts w:ascii="Montserrat Light" w:hAnsi="Montserrat Light"/>
                <w:lang w:val="ro-RO"/>
              </w:rPr>
              <w:t>adres</w:t>
            </w:r>
            <w:r w:rsidR="00960D4B" w:rsidRPr="00EA6F4D">
              <w:rPr>
                <w:rFonts w:ascii="Montserrat Light" w:hAnsi="Montserrat Light"/>
                <w:lang w:val="ro-RO"/>
              </w:rPr>
              <w:t>a</w:t>
            </w:r>
            <w:r w:rsidRPr="00EA6F4D">
              <w:rPr>
                <w:rFonts w:ascii="Montserrat Light" w:hAnsi="Montserrat Light"/>
                <w:lang w:val="ro-RO"/>
              </w:rPr>
              <w:t xml:space="preserve"> nr.</w:t>
            </w:r>
            <w:r w:rsidR="00F2470C" w:rsidRPr="00EA6F4D">
              <w:rPr>
                <w:rFonts w:ascii="Montserrat Light" w:hAnsi="Montserrat Light"/>
                <w:lang w:val="ro-RO"/>
              </w:rPr>
              <w:t xml:space="preserve"> </w:t>
            </w:r>
            <w:r w:rsidR="003F31AD">
              <w:rPr>
                <w:rFonts w:ascii="Montserrat Light" w:hAnsi="Montserrat Light"/>
                <w:lang w:val="ro-RO"/>
              </w:rPr>
              <w:t>29146</w:t>
            </w:r>
            <w:r w:rsidR="00F2470C" w:rsidRPr="00EE7310">
              <w:rPr>
                <w:rFonts w:ascii="Montserrat Light" w:hAnsi="Montserrat Light"/>
                <w:color w:val="FF0000"/>
                <w:lang w:val="ro-RO"/>
              </w:rPr>
              <w:t xml:space="preserve"> </w:t>
            </w:r>
            <w:r w:rsidRPr="003F31AD">
              <w:rPr>
                <w:rFonts w:ascii="Montserrat Light" w:hAnsi="Montserrat Light"/>
                <w:lang w:val="ro-RO"/>
              </w:rPr>
              <w:t xml:space="preserve">din </w:t>
            </w:r>
            <w:r w:rsidR="003F31AD" w:rsidRPr="003F31AD">
              <w:rPr>
                <w:rFonts w:ascii="Montserrat Light" w:hAnsi="Montserrat Light"/>
                <w:lang w:val="ro-RO"/>
              </w:rPr>
              <w:t>17.07</w:t>
            </w:r>
            <w:r w:rsidR="002F2623" w:rsidRPr="003F31AD">
              <w:rPr>
                <w:rFonts w:ascii="Montserrat Light" w:hAnsi="Montserrat Light"/>
                <w:lang w:val="ro-RO"/>
              </w:rPr>
              <w:t>.2023</w:t>
            </w:r>
            <w:r w:rsidRPr="003F31AD">
              <w:rPr>
                <w:rFonts w:ascii="Montserrat Light" w:hAnsi="Montserrat Light"/>
                <w:lang w:val="ro-RO"/>
              </w:rPr>
              <w:t xml:space="preserve"> </w:t>
            </w:r>
            <w:bookmarkEnd w:id="6"/>
            <w:r w:rsidRPr="00EA6F4D">
              <w:rPr>
                <w:rFonts w:ascii="Montserrat Light" w:hAnsi="Montserrat Light"/>
                <w:lang w:val="ro-RO"/>
              </w:rPr>
              <w:t>respectiv Sindicatul „Speranța” și Sindicatul ”Unirea” din cadrul Direcției Generale de Asistență Socială și Protecția Copilului Cluj adresa nr.</w:t>
            </w:r>
            <w:r w:rsidR="00F2470C" w:rsidRPr="00EA6F4D">
              <w:rPr>
                <w:rFonts w:ascii="Montserrat Light" w:hAnsi="Montserrat Light"/>
                <w:lang w:val="ro-RO"/>
              </w:rPr>
              <w:t xml:space="preserve"> </w:t>
            </w:r>
            <w:r w:rsidR="003F31AD" w:rsidRPr="003F31AD">
              <w:rPr>
                <w:rFonts w:ascii="Montserrat Light" w:hAnsi="Montserrat Light"/>
                <w:lang w:val="ro-RO"/>
              </w:rPr>
              <w:t>29149</w:t>
            </w:r>
            <w:r w:rsidR="00D5612C" w:rsidRPr="003F31AD">
              <w:rPr>
                <w:rFonts w:ascii="Montserrat Light" w:hAnsi="Montserrat Light"/>
                <w:lang w:val="ro-RO"/>
              </w:rPr>
              <w:t xml:space="preserve"> </w:t>
            </w:r>
            <w:r w:rsidRPr="003F31AD">
              <w:rPr>
                <w:rFonts w:ascii="Montserrat Light" w:hAnsi="Montserrat Light"/>
                <w:lang w:val="ro-RO"/>
              </w:rPr>
              <w:t xml:space="preserve">din </w:t>
            </w:r>
            <w:r w:rsidR="003F31AD" w:rsidRPr="003F31AD">
              <w:rPr>
                <w:rFonts w:ascii="Montserrat Light" w:hAnsi="Montserrat Light"/>
                <w:lang w:val="ro-RO"/>
              </w:rPr>
              <w:t>17.07</w:t>
            </w:r>
            <w:r w:rsidR="002F2623" w:rsidRPr="003F31AD">
              <w:rPr>
                <w:rFonts w:ascii="Montserrat Light" w:hAnsi="Montserrat Light"/>
                <w:lang w:val="ro-RO"/>
              </w:rPr>
              <w:t>.2023</w:t>
            </w:r>
            <w:r w:rsidR="00960D4B" w:rsidRPr="00EA6F4D">
              <w:rPr>
                <w:rFonts w:ascii="Montserrat Light" w:hAnsi="Montserrat Light"/>
                <w:lang w:val="ro-RO"/>
              </w:rPr>
              <w:t>, referitoare la măsurile preconizate.</w:t>
            </w:r>
          </w:p>
        </w:tc>
      </w:tr>
      <w:bookmarkEnd w:id="4"/>
      <w:tr w:rsidR="00EA6F4D" w:rsidRPr="00EA6F4D" w14:paraId="669C8B00" w14:textId="77777777" w:rsidTr="000E0C4B">
        <w:tc>
          <w:tcPr>
            <w:tcW w:w="9669" w:type="dxa"/>
            <w:shd w:val="clear" w:color="auto" w:fill="auto"/>
          </w:tcPr>
          <w:p w14:paraId="756F5520" w14:textId="77777777" w:rsidR="00C4721A" w:rsidRPr="00EA6F4D" w:rsidRDefault="00C4721A" w:rsidP="00AF071A">
            <w:pPr>
              <w:spacing w:line="240" w:lineRule="auto"/>
              <w:jc w:val="both"/>
              <w:outlineLvl w:val="1"/>
              <w:rPr>
                <w:rFonts w:ascii="Montserrat Light" w:hAnsi="Montserrat Light"/>
                <w:b/>
                <w:noProof/>
                <w:lang w:val="ro-RO"/>
              </w:rPr>
            </w:pPr>
            <w:r w:rsidRPr="00EA6F4D">
              <w:rPr>
                <w:rFonts w:ascii="Montserrat Light" w:hAnsi="Montserrat Light"/>
                <w:b/>
                <w:bCs/>
                <w:noProof/>
                <w:lang w:val="ro-RO"/>
              </w:rPr>
              <w:t xml:space="preserve">Secțiunea a 5-a – </w:t>
            </w:r>
            <w:r w:rsidRPr="00EA6F4D">
              <w:rPr>
                <w:rFonts w:ascii="Montserrat Light" w:hAnsi="Montserrat Light"/>
                <w:b/>
                <w:noProof/>
                <w:lang w:val="ro-RO"/>
              </w:rPr>
              <w:t xml:space="preserve">Efectele </w:t>
            </w:r>
            <w:r w:rsidRPr="00EA6F4D">
              <w:rPr>
                <w:rFonts w:ascii="Montserrat Light" w:hAnsi="Montserrat Light"/>
                <w:b/>
                <w:bCs/>
                <w:noProof/>
                <w:shd w:val="clear" w:color="auto" w:fill="FFFFFF"/>
                <w:lang w:val="ro-RO"/>
              </w:rPr>
              <w:t>actului administrativ</w:t>
            </w:r>
            <w:r w:rsidRPr="00EA6F4D">
              <w:rPr>
                <w:rFonts w:ascii="Montserrat Light" w:hAnsi="Montserrat Light"/>
                <w:b/>
                <w:noProof/>
                <w:lang w:val="ro-RO"/>
              </w:rPr>
              <w:t xml:space="preserve"> asupra actelor administrative</w:t>
            </w:r>
          </w:p>
          <w:p w14:paraId="4B21B153" w14:textId="77777777" w:rsidR="00C4721A" w:rsidRPr="00EA6F4D" w:rsidRDefault="00C4721A" w:rsidP="00AF071A">
            <w:pPr>
              <w:spacing w:line="240" w:lineRule="auto"/>
              <w:jc w:val="both"/>
              <w:outlineLvl w:val="1"/>
              <w:rPr>
                <w:rFonts w:ascii="Montserrat Light" w:hAnsi="Montserrat Light"/>
                <w:b/>
                <w:bCs/>
                <w:noProof/>
                <w:lang w:val="ro-RO"/>
              </w:rPr>
            </w:pPr>
            <w:r w:rsidRPr="00EA6F4D">
              <w:rPr>
                <w:rFonts w:ascii="Montserrat Light" w:hAnsi="Montserrat Light"/>
                <w:b/>
                <w:noProof/>
                <w:lang w:val="ro-RO"/>
              </w:rPr>
              <w:t>în vigoare</w:t>
            </w:r>
            <w:r w:rsidRPr="00EA6F4D">
              <w:rPr>
                <w:rFonts w:ascii="Montserrat Light" w:hAnsi="Montserrat Light"/>
                <w:b/>
                <w:bCs/>
                <w:noProof/>
                <w:lang w:val="ro-RO"/>
              </w:rPr>
              <w:t xml:space="preserve"> și măsuri de implementare: </w:t>
            </w:r>
          </w:p>
        </w:tc>
      </w:tr>
      <w:tr w:rsidR="00EA6F4D" w:rsidRPr="00EA6F4D" w14:paraId="33C071CC" w14:textId="77777777" w:rsidTr="000E0C4B">
        <w:trPr>
          <w:trHeight w:val="305"/>
        </w:trPr>
        <w:tc>
          <w:tcPr>
            <w:tcW w:w="9669" w:type="dxa"/>
            <w:shd w:val="clear" w:color="auto" w:fill="auto"/>
          </w:tcPr>
          <w:p w14:paraId="1E8D74A4" w14:textId="41E9296C" w:rsidR="00C4721A" w:rsidRPr="00EA6F4D" w:rsidRDefault="002F2623" w:rsidP="00AF071A">
            <w:pPr>
              <w:spacing w:line="240" w:lineRule="auto"/>
              <w:ind w:right="99"/>
              <w:jc w:val="both"/>
              <w:rPr>
                <w:rFonts w:ascii="Montserrat Light" w:eastAsia="Calibri" w:hAnsi="Montserrat Light"/>
                <w:noProof/>
                <w:lang w:val="ro-RO"/>
              </w:rPr>
            </w:pPr>
            <w:r w:rsidRPr="00EA6F4D">
              <w:rPr>
                <w:rFonts w:ascii="Montserrat Light" w:eastAsia="Calibri" w:hAnsi="Montserrat Light"/>
                <w:noProof/>
                <w:lang w:val="ro-RO"/>
              </w:rPr>
              <w:t xml:space="preserve">După aprobare, </w:t>
            </w:r>
            <w:r w:rsidRPr="00EA6F4D">
              <w:rPr>
                <w:rFonts w:ascii="Montserrat Light" w:hAnsi="Montserrat Light"/>
                <w:lang w:val="ro-RO"/>
              </w:rPr>
              <w:t xml:space="preserve">salariile individuale lunare se vor stabili prin emiterea unor dispoziții ale </w:t>
            </w:r>
            <w:r w:rsidR="00DD7FC6" w:rsidRPr="00EA6F4D">
              <w:rPr>
                <w:rFonts w:ascii="Montserrat Light" w:hAnsi="Montserrat Light"/>
                <w:lang w:val="ro-RO"/>
              </w:rPr>
              <w:t>p</w:t>
            </w:r>
            <w:r w:rsidRPr="00EA6F4D">
              <w:rPr>
                <w:rFonts w:ascii="Montserrat Light" w:hAnsi="Montserrat Light"/>
                <w:lang w:val="ro-RO"/>
              </w:rPr>
              <w:t>reședintelui Consiliului Județean Cluj</w:t>
            </w:r>
            <w:r w:rsidRPr="00EA6F4D">
              <w:rPr>
                <w:rFonts w:ascii="Montserrat Light" w:eastAsia="Calibri" w:hAnsi="Montserrat Light"/>
                <w:noProof/>
                <w:lang w:val="ro-RO"/>
              </w:rPr>
              <w:t>,</w:t>
            </w:r>
            <w:r w:rsidR="00DD7FC6" w:rsidRPr="00EA6F4D">
              <w:rPr>
                <w:rFonts w:ascii="Montserrat Light" w:hAnsi="Montserrat Light"/>
                <w:lang w:val="ro-RO"/>
              </w:rPr>
              <w:t xml:space="preserve"> în calitate de ordonator principal de credite</w:t>
            </w:r>
            <w:r w:rsidRPr="00EA6F4D">
              <w:rPr>
                <w:rFonts w:ascii="Montserrat Light" w:eastAsia="Calibri" w:hAnsi="Montserrat Light"/>
                <w:noProof/>
                <w:lang w:val="ro-RO"/>
              </w:rPr>
              <w:t xml:space="preserve"> respectiv </w:t>
            </w:r>
            <w:r w:rsidR="00DD7FC6" w:rsidRPr="00EA6F4D">
              <w:rPr>
                <w:rFonts w:ascii="Montserrat Light" w:hAnsi="Montserrat Light"/>
                <w:lang w:val="ro-RO"/>
              </w:rPr>
              <w:t xml:space="preserve">ale </w:t>
            </w:r>
            <w:r w:rsidR="00DD7FC6" w:rsidRPr="00EA6F4D">
              <w:rPr>
                <w:rFonts w:ascii="Montserrat Light" w:hAnsi="Montserrat Light"/>
                <w:bCs/>
                <w:lang w:val="ro-RO"/>
              </w:rPr>
              <w:t>directorului</w:t>
            </w:r>
            <w:r w:rsidR="00DD7FC6" w:rsidRPr="00EA6F4D">
              <w:rPr>
                <w:rFonts w:ascii="Montserrat Light" w:hAnsi="Montserrat Light"/>
                <w:bCs/>
                <w:lang w:val="pt-BR"/>
              </w:rPr>
              <w:t xml:space="preserve"> Serviciului Public Județean Salvamont-Salvaspeo Cluj, </w:t>
            </w:r>
            <w:r w:rsidR="00DD7FC6" w:rsidRPr="00EA6F4D">
              <w:rPr>
                <w:rFonts w:ascii="Montserrat Light" w:hAnsi="Montserrat Light"/>
                <w:lang w:val="ro-RO"/>
              </w:rPr>
              <w:t xml:space="preserve">ale directorului executiv al </w:t>
            </w:r>
            <w:r w:rsidR="00DD7FC6" w:rsidRPr="00EA6F4D">
              <w:rPr>
                <w:rFonts w:ascii="Montserrat Light" w:hAnsi="Montserrat Light"/>
                <w:bCs/>
                <w:lang w:val="pt-BR"/>
              </w:rPr>
              <w:t>Direcției Județene de Evidență a Persoanelor Cluj</w:t>
            </w:r>
            <w:r w:rsidR="00DD7FC6" w:rsidRPr="00EA6F4D">
              <w:rPr>
                <w:rFonts w:ascii="Montserrat Light" w:hAnsi="Montserrat Light"/>
                <w:lang w:val="ro-RO"/>
              </w:rPr>
              <w:t xml:space="preserve"> și ale directorului general al </w:t>
            </w:r>
            <w:r w:rsidR="00DD7FC6" w:rsidRPr="00EA6F4D">
              <w:rPr>
                <w:rFonts w:ascii="Montserrat Light" w:hAnsi="Montserrat Light"/>
                <w:bCs/>
                <w:lang w:val="pt-BR"/>
              </w:rPr>
              <w:t>Direcției Generale de Asistență Socială și Protecția Copilului Cluj</w:t>
            </w:r>
            <w:r w:rsidR="00DD7FC6" w:rsidRPr="00EA6F4D">
              <w:rPr>
                <w:rFonts w:ascii="Montserrat Light" w:hAnsi="Montserrat Light"/>
                <w:lang w:val="ro-RO"/>
              </w:rPr>
              <w:t>, în calitate de ordonatori terțiari de credite, în conformitate cu prevederile art. 11 alin. (3) din Legea-cadru nr. 153/2017.</w:t>
            </w:r>
          </w:p>
        </w:tc>
      </w:tr>
      <w:tr w:rsidR="00EA6F4D" w:rsidRPr="00EA6F4D" w14:paraId="71252B06" w14:textId="77777777" w:rsidTr="000E0C4B">
        <w:tc>
          <w:tcPr>
            <w:tcW w:w="9669" w:type="dxa"/>
            <w:shd w:val="clear" w:color="auto" w:fill="auto"/>
          </w:tcPr>
          <w:p w14:paraId="78DA7E1E" w14:textId="77777777" w:rsidR="00C4721A" w:rsidRPr="00EA6F4D" w:rsidRDefault="00C4721A" w:rsidP="00AF071A">
            <w:pPr>
              <w:keepNext/>
              <w:widowControl w:val="0"/>
              <w:autoSpaceDE w:val="0"/>
              <w:autoSpaceDN w:val="0"/>
              <w:adjustRightInd w:val="0"/>
              <w:spacing w:line="240" w:lineRule="auto"/>
              <w:jc w:val="both"/>
              <w:outlineLvl w:val="1"/>
              <w:rPr>
                <w:rFonts w:ascii="Montserrat Light" w:eastAsia="Calibri" w:hAnsi="Montserrat Light"/>
                <w:b/>
                <w:bCs/>
                <w:noProof/>
                <w:lang w:val="ro-RO"/>
              </w:rPr>
            </w:pPr>
            <w:r w:rsidRPr="00EA6F4D">
              <w:rPr>
                <w:rFonts w:ascii="Montserrat Light" w:hAnsi="Montserrat Light"/>
                <w:b/>
                <w:bCs/>
                <w:noProof/>
                <w:lang w:val="ro-RO"/>
              </w:rPr>
              <w:t>Secțiunea a 6-a – Anexe la referatul de aprobare:</w:t>
            </w:r>
          </w:p>
        </w:tc>
      </w:tr>
      <w:tr w:rsidR="00EA6F4D" w:rsidRPr="00EA6F4D" w14:paraId="58CCEE48" w14:textId="77777777" w:rsidTr="000E0C4B">
        <w:tc>
          <w:tcPr>
            <w:tcW w:w="9669" w:type="dxa"/>
            <w:shd w:val="clear" w:color="auto" w:fill="auto"/>
          </w:tcPr>
          <w:p w14:paraId="450D4BD7" w14:textId="0D100561" w:rsidR="009D19DA" w:rsidRPr="00EA6F4D" w:rsidRDefault="009D19DA" w:rsidP="00AF071A">
            <w:pPr>
              <w:tabs>
                <w:tab w:val="left" w:pos="1350"/>
                <w:tab w:val="left" w:pos="1440"/>
              </w:tabs>
              <w:spacing w:line="240" w:lineRule="auto"/>
              <w:jc w:val="both"/>
              <w:rPr>
                <w:rFonts w:ascii="Montserrat Light" w:hAnsi="Montserrat Light"/>
                <w:lang w:val="ro-RO"/>
              </w:rPr>
            </w:pPr>
            <w:r w:rsidRPr="00EA6F4D">
              <w:rPr>
                <w:rFonts w:ascii="Montserrat Light" w:hAnsi="Montserrat Light"/>
                <w:lang w:val="ro-RO"/>
              </w:rPr>
              <w:t>Adresa către Sindicatul Liber ”Transilvania” și Sindicatul AD-PAT din cadrul Consiliului Județean Cluj nr.</w:t>
            </w:r>
            <w:r w:rsidR="00AE6DFB" w:rsidRPr="00EA6F4D">
              <w:rPr>
                <w:rFonts w:ascii="Montserrat Light" w:hAnsi="Montserrat Light"/>
                <w:lang w:val="ro-RO"/>
              </w:rPr>
              <w:t xml:space="preserve"> </w:t>
            </w:r>
            <w:r w:rsidR="003F31AD">
              <w:rPr>
                <w:rFonts w:ascii="Montserrat Light" w:hAnsi="Montserrat Light"/>
                <w:lang w:val="ro-RO"/>
              </w:rPr>
              <w:t>29146</w:t>
            </w:r>
            <w:r w:rsidR="003F31AD" w:rsidRPr="00EE7310">
              <w:rPr>
                <w:rFonts w:ascii="Montserrat Light" w:hAnsi="Montserrat Light"/>
                <w:color w:val="FF0000"/>
                <w:lang w:val="ro-RO"/>
              </w:rPr>
              <w:t xml:space="preserve"> </w:t>
            </w:r>
            <w:r w:rsidR="003F31AD" w:rsidRPr="003F31AD">
              <w:rPr>
                <w:rFonts w:ascii="Montserrat Light" w:hAnsi="Montserrat Light"/>
                <w:lang w:val="ro-RO"/>
              </w:rPr>
              <w:t>din 17.07.2023</w:t>
            </w:r>
            <w:r w:rsidRPr="00EA6F4D">
              <w:rPr>
                <w:rFonts w:ascii="Montserrat Light" w:hAnsi="Montserrat Light"/>
                <w:lang w:val="ro-RO"/>
              </w:rPr>
              <w:t>;</w:t>
            </w:r>
          </w:p>
          <w:p w14:paraId="1EF2852F" w14:textId="77777777" w:rsidR="00AF071A" w:rsidRDefault="00AF071A" w:rsidP="00AF071A">
            <w:pPr>
              <w:tabs>
                <w:tab w:val="left" w:pos="1350"/>
                <w:tab w:val="left" w:pos="1440"/>
              </w:tabs>
              <w:spacing w:line="240" w:lineRule="auto"/>
              <w:jc w:val="both"/>
              <w:rPr>
                <w:rFonts w:ascii="Montserrat Light" w:hAnsi="Montserrat Light"/>
                <w:lang w:val="ro-RO"/>
              </w:rPr>
            </w:pPr>
            <w:r w:rsidRPr="00EA6F4D">
              <w:rPr>
                <w:rFonts w:ascii="Montserrat Light" w:hAnsi="Montserrat Light"/>
                <w:lang w:val="ro-RO"/>
              </w:rPr>
              <w:t xml:space="preserve">Răspunsul Sindicatului Liber ”Transilvania” din cadrul Consiliului Județean Cluj nr. </w:t>
            </w:r>
            <w:r w:rsidRPr="00AF071A">
              <w:rPr>
                <w:rFonts w:ascii="Montserrat Light" w:hAnsi="Montserrat Light"/>
                <w:lang w:val="ro-RO"/>
              </w:rPr>
              <w:t>182/18.07.2023 înregistrat la Consiliul Județean Cluj cu nr. 29582/19.07.2023.</w:t>
            </w:r>
          </w:p>
          <w:p w14:paraId="39B75527" w14:textId="7EA7AD69" w:rsidR="00AF071A" w:rsidRPr="00AF071A" w:rsidRDefault="00AF071A" w:rsidP="00AF071A">
            <w:pPr>
              <w:tabs>
                <w:tab w:val="left" w:pos="1350"/>
                <w:tab w:val="left" w:pos="1440"/>
              </w:tabs>
              <w:spacing w:line="240" w:lineRule="auto"/>
              <w:jc w:val="both"/>
              <w:rPr>
                <w:rFonts w:ascii="Montserrat Light" w:hAnsi="Montserrat Light"/>
                <w:lang w:val="ro-RO"/>
              </w:rPr>
            </w:pPr>
            <w:r w:rsidRPr="00EA6F4D">
              <w:rPr>
                <w:rFonts w:ascii="Montserrat Light" w:hAnsi="Montserrat Light"/>
                <w:lang w:val="ro-RO"/>
              </w:rPr>
              <w:t xml:space="preserve">Răspunsul Sindicatului AD-PAT din cadrul Consiliului Județean Cluj nr. </w:t>
            </w:r>
            <w:r w:rsidRPr="00AF071A">
              <w:rPr>
                <w:rFonts w:ascii="Montserrat Light" w:hAnsi="Montserrat Light"/>
                <w:lang w:val="ro-RO"/>
              </w:rPr>
              <w:t>3/18.07.2023 înregistrat la Consiliul Județean Cluj cu nr. 29583/19.07.2023;</w:t>
            </w:r>
          </w:p>
          <w:p w14:paraId="5FD6BC29" w14:textId="76913D3E" w:rsidR="00C4721A" w:rsidRPr="00EA6F4D" w:rsidRDefault="009D19DA" w:rsidP="00AF071A">
            <w:pPr>
              <w:tabs>
                <w:tab w:val="left" w:pos="1350"/>
                <w:tab w:val="left" w:pos="1440"/>
              </w:tabs>
              <w:spacing w:line="240" w:lineRule="auto"/>
              <w:jc w:val="both"/>
              <w:rPr>
                <w:rFonts w:ascii="Montserrat Light" w:hAnsi="Montserrat Light"/>
                <w:lang w:val="ro-RO"/>
              </w:rPr>
            </w:pPr>
            <w:r w:rsidRPr="00EA6F4D">
              <w:rPr>
                <w:rFonts w:ascii="Montserrat Light" w:hAnsi="Montserrat Light"/>
                <w:lang w:val="ro-RO"/>
              </w:rPr>
              <w:t xml:space="preserve">Adresa către Sindicatul </w:t>
            </w:r>
            <w:r w:rsidRPr="00EA6F4D">
              <w:rPr>
                <w:rFonts w:ascii="Montserrat Light" w:hAnsi="Montserrat Light"/>
                <w:b/>
                <w:lang w:val="ro-RO"/>
              </w:rPr>
              <w:t>„</w:t>
            </w:r>
            <w:r w:rsidRPr="00EA6F4D">
              <w:rPr>
                <w:rFonts w:ascii="Montserrat Light" w:hAnsi="Montserrat Light"/>
                <w:bCs/>
                <w:lang w:val="ro-RO"/>
              </w:rPr>
              <w:t>Speranța” și Sindicatul ”Unirea” din cadrul Direcției Generale de Asistență Socială și Protecția Copilului Cluj</w:t>
            </w:r>
            <w:r w:rsidRPr="00EA6F4D">
              <w:rPr>
                <w:rFonts w:ascii="Montserrat Light" w:hAnsi="Montserrat Light"/>
                <w:b/>
                <w:lang w:val="ro-RO"/>
              </w:rPr>
              <w:t xml:space="preserve"> </w:t>
            </w:r>
            <w:r w:rsidRPr="00EA6F4D">
              <w:rPr>
                <w:rFonts w:ascii="Montserrat Light" w:hAnsi="Montserrat Light"/>
                <w:lang w:val="ro-RO"/>
              </w:rPr>
              <w:t>nr</w:t>
            </w:r>
            <w:r w:rsidRPr="00AF071A">
              <w:rPr>
                <w:rFonts w:ascii="Montserrat Light" w:hAnsi="Montserrat Light"/>
                <w:lang w:val="ro-RO"/>
              </w:rPr>
              <w:t>.</w:t>
            </w:r>
            <w:r w:rsidR="00AE6DFB" w:rsidRPr="00AF071A">
              <w:rPr>
                <w:rFonts w:ascii="Montserrat Light" w:hAnsi="Montserrat Light"/>
                <w:lang w:val="ro-RO"/>
              </w:rPr>
              <w:t xml:space="preserve"> </w:t>
            </w:r>
            <w:r w:rsidR="00AF071A" w:rsidRPr="00AF071A">
              <w:rPr>
                <w:rFonts w:ascii="Montserrat Light" w:hAnsi="Montserrat Light"/>
                <w:lang w:val="ro-RO"/>
              </w:rPr>
              <w:t>29149</w:t>
            </w:r>
            <w:r w:rsidR="00697632" w:rsidRPr="00AF071A">
              <w:rPr>
                <w:rFonts w:ascii="Montserrat Light" w:hAnsi="Montserrat Light"/>
                <w:lang w:val="ro-RO"/>
              </w:rPr>
              <w:t xml:space="preserve"> din </w:t>
            </w:r>
            <w:r w:rsidR="00AF071A" w:rsidRPr="00AF071A">
              <w:rPr>
                <w:rFonts w:ascii="Montserrat Light" w:hAnsi="Montserrat Light"/>
                <w:lang w:val="ro-RO"/>
              </w:rPr>
              <w:t>17</w:t>
            </w:r>
            <w:r w:rsidR="00697632" w:rsidRPr="00AF071A">
              <w:rPr>
                <w:rFonts w:ascii="Montserrat Light" w:hAnsi="Montserrat Light"/>
                <w:lang w:val="ro-RO"/>
              </w:rPr>
              <w:t>.0</w:t>
            </w:r>
            <w:r w:rsidR="00AF071A" w:rsidRPr="00AF071A">
              <w:rPr>
                <w:rFonts w:ascii="Montserrat Light" w:hAnsi="Montserrat Light"/>
                <w:lang w:val="ro-RO"/>
              </w:rPr>
              <w:t>7</w:t>
            </w:r>
            <w:r w:rsidR="00697632" w:rsidRPr="00AF071A">
              <w:rPr>
                <w:rFonts w:ascii="Montserrat Light" w:hAnsi="Montserrat Light"/>
                <w:lang w:val="ro-RO"/>
              </w:rPr>
              <w:t>.2023</w:t>
            </w:r>
            <w:r w:rsidRPr="00AF071A">
              <w:rPr>
                <w:rFonts w:ascii="Montserrat Light" w:hAnsi="Montserrat Light"/>
                <w:lang w:val="ro-RO"/>
              </w:rPr>
              <w:t>;</w:t>
            </w:r>
          </w:p>
          <w:p w14:paraId="1638D06B" w14:textId="79BCF12E" w:rsidR="00F6450A" w:rsidRPr="00AF071A" w:rsidRDefault="00F6450A" w:rsidP="00AF071A">
            <w:pPr>
              <w:tabs>
                <w:tab w:val="left" w:pos="1350"/>
                <w:tab w:val="left" w:pos="1440"/>
              </w:tabs>
              <w:spacing w:line="240" w:lineRule="auto"/>
              <w:jc w:val="both"/>
              <w:rPr>
                <w:rFonts w:ascii="Montserrat Light" w:hAnsi="Montserrat Light"/>
                <w:lang w:val="ro-RO"/>
              </w:rPr>
            </w:pPr>
            <w:r w:rsidRPr="00EA6F4D">
              <w:rPr>
                <w:rFonts w:ascii="Montserrat Light" w:hAnsi="Montserrat Light"/>
                <w:lang w:val="ro-RO"/>
              </w:rPr>
              <w:t xml:space="preserve">Răspunsul Sindicatului </w:t>
            </w:r>
            <w:r w:rsidRPr="00EA6F4D">
              <w:rPr>
                <w:rFonts w:ascii="Montserrat Light" w:hAnsi="Montserrat Light"/>
                <w:bCs/>
                <w:lang w:val="ro-RO"/>
              </w:rPr>
              <w:t>”Unirea” din cadrul Direcției Generale de Asistență Socială și Protecția Copilului Cluj</w:t>
            </w:r>
            <w:r w:rsidR="004E2576" w:rsidRPr="00EA6F4D">
              <w:rPr>
                <w:rFonts w:ascii="Montserrat Light" w:hAnsi="Montserrat Light"/>
                <w:bCs/>
                <w:lang w:val="ro-RO"/>
              </w:rPr>
              <w:t xml:space="preserve"> </w:t>
            </w:r>
            <w:r w:rsidR="00FE7FA8" w:rsidRPr="00AF071A">
              <w:rPr>
                <w:rFonts w:ascii="Montserrat Light" w:hAnsi="Montserrat Light"/>
                <w:bCs/>
                <w:lang w:val="ro-RO"/>
              </w:rPr>
              <w:t>nr.</w:t>
            </w:r>
            <w:r w:rsidR="00AF071A" w:rsidRPr="00AF071A">
              <w:rPr>
                <w:rFonts w:ascii="Montserrat Light" w:hAnsi="Montserrat Light"/>
                <w:bCs/>
                <w:lang w:val="ro-RO"/>
              </w:rPr>
              <w:t xml:space="preserve"> 31</w:t>
            </w:r>
            <w:r w:rsidR="00FE7FA8" w:rsidRPr="00AF071A">
              <w:rPr>
                <w:rFonts w:ascii="Montserrat Light" w:hAnsi="Montserrat Light"/>
                <w:bCs/>
                <w:lang w:val="ro-RO"/>
              </w:rPr>
              <w:t>/</w:t>
            </w:r>
            <w:r w:rsidR="00AF071A" w:rsidRPr="00AF071A">
              <w:rPr>
                <w:rFonts w:ascii="Montserrat Light" w:hAnsi="Montserrat Light"/>
                <w:bCs/>
                <w:lang w:val="ro-RO"/>
              </w:rPr>
              <w:t>18.07.2023</w:t>
            </w:r>
            <w:r w:rsidR="00FE7FA8" w:rsidRPr="00AF071A">
              <w:rPr>
                <w:rFonts w:ascii="Montserrat Light" w:hAnsi="Montserrat Light"/>
                <w:bCs/>
                <w:lang w:val="ro-RO"/>
              </w:rPr>
              <w:t xml:space="preserve"> </w:t>
            </w:r>
            <w:r w:rsidR="004E2576" w:rsidRPr="00AF071A">
              <w:rPr>
                <w:rFonts w:ascii="Montserrat Light" w:hAnsi="Montserrat Light"/>
                <w:lang w:val="ro-RO"/>
              </w:rPr>
              <w:t>înregistrat la Consiliul Județean Cluj</w:t>
            </w:r>
            <w:r w:rsidR="004E2576" w:rsidRPr="00AF071A">
              <w:rPr>
                <w:rFonts w:ascii="Montserrat Light" w:hAnsi="Montserrat Light"/>
                <w:bCs/>
                <w:lang w:val="ro-RO"/>
              </w:rPr>
              <w:t xml:space="preserve"> cu </w:t>
            </w:r>
            <w:r w:rsidR="00AF071A" w:rsidRPr="00AF071A">
              <w:rPr>
                <w:rFonts w:ascii="Montserrat Light" w:hAnsi="Montserrat Light"/>
                <w:lang w:val="ro-RO"/>
              </w:rPr>
              <w:t>29584/19.07</w:t>
            </w:r>
            <w:r w:rsidR="00D02129" w:rsidRPr="00AF071A">
              <w:rPr>
                <w:rFonts w:ascii="Montserrat Light" w:hAnsi="Montserrat Light"/>
                <w:lang w:val="ro-RO"/>
              </w:rPr>
              <w:t>.2023</w:t>
            </w:r>
            <w:r w:rsidR="004E2576" w:rsidRPr="00AF071A">
              <w:rPr>
                <w:rFonts w:ascii="Montserrat Light" w:hAnsi="Montserrat Light"/>
                <w:bCs/>
                <w:lang w:val="ro-RO"/>
              </w:rPr>
              <w:t>;</w:t>
            </w:r>
          </w:p>
          <w:p w14:paraId="39F07533" w14:textId="5C5D6121" w:rsidR="004E2576" w:rsidRPr="00EA6F4D" w:rsidRDefault="004E2576" w:rsidP="00AF071A">
            <w:pPr>
              <w:tabs>
                <w:tab w:val="left" w:pos="1350"/>
                <w:tab w:val="left" w:pos="1440"/>
              </w:tabs>
              <w:spacing w:line="240" w:lineRule="auto"/>
              <w:jc w:val="both"/>
              <w:rPr>
                <w:rFonts w:ascii="Montserrat Light" w:hAnsi="Montserrat Light"/>
                <w:lang w:val="ro-RO"/>
              </w:rPr>
            </w:pPr>
            <w:r w:rsidRPr="00EA6F4D">
              <w:rPr>
                <w:rFonts w:ascii="Montserrat Light" w:hAnsi="Montserrat Light"/>
                <w:lang w:val="ro-RO"/>
              </w:rPr>
              <w:t xml:space="preserve">Răspunsul Sindicatului </w:t>
            </w:r>
            <w:r w:rsidRPr="00EA6F4D">
              <w:rPr>
                <w:rFonts w:ascii="Montserrat Light" w:hAnsi="Montserrat Light"/>
                <w:b/>
                <w:lang w:val="ro-RO"/>
              </w:rPr>
              <w:t>„</w:t>
            </w:r>
            <w:r w:rsidRPr="00EA6F4D">
              <w:rPr>
                <w:rFonts w:ascii="Montserrat Light" w:hAnsi="Montserrat Light"/>
                <w:bCs/>
                <w:lang w:val="ro-RO"/>
              </w:rPr>
              <w:t>Speranța” din cadrul Direcției Generale de Asistență Socială și Protecția Copilului Cluj</w:t>
            </w:r>
            <w:r w:rsidRPr="00EA6F4D">
              <w:rPr>
                <w:rFonts w:ascii="Montserrat Light" w:hAnsi="Montserrat Light"/>
                <w:b/>
                <w:lang w:val="ro-RO"/>
              </w:rPr>
              <w:t xml:space="preserve"> </w:t>
            </w:r>
            <w:r w:rsidRPr="00AF071A">
              <w:rPr>
                <w:rFonts w:ascii="Montserrat Light" w:hAnsi="Montserrat Light"/>
                <w:lang w:val="ro-RO"/>
              </w:rPr>
              <w:t xml:space="preserve">nr. </w:t>
            </w:r>
            <w:r w:rsidR="003E2E09" w:rsidRPr="00AF071A">
              <w:rPr>
                <w:rFonts w:ascii="Montserrat Light" w:hAnsi="Montserrat Light"/>
                <w:lang w:val="ro-RO"/>
              </w:rPr>
              <w:t>1</w:t>
            </w:r>
            <w:r w:rsidR="00AF071A" w:rsidRPr="00AF071A">
              <w:rPr>
                <w:rFonts w:ascii="Montserrat Light" w:hAnsi="Montserrat Light"/>
                <w:lang w:val="ro-RO"/>
              </w:rPr>
              <w:t>9</w:t>
            </w:r>
            <w:r w:rsidR="003E2E09" w:rsidRPr="00AF071A">
              <w:rPr>
                <w:rFonts w:ascii="Montserrat Light" w:hAnsi="Montserrat Light"/>
                <w:lang w:val="ro-RO"/>
              </w:rPr>
              <w:t>/</w:t>
            </w:r>
            <w:r w:rsidR="00AF071A" w:rsidRPr="00AF071A">
              <w:rPr>
                <w:rFonts w:ascii="Montserrat Light" w:hAnsi="Montserrat Light"/>
                <w:lang w:val="ro-RO"/>
              </w:rPr>
              <w:t>18.07</w:t>
            </w:r>
            <w:r w:rsidR="003E2E09" w:rsidRPr="00AF071A">
              <w:rPr>
                <w:rFonts w:ascii="Montserrat Light" w:hAnsi="Montserrat Light"/>
                <w:lang w:val="ro-RO"/>
              </w:rPr>
              <w:t xml:space="preserve">.2023 </w:t>
            </w:r>
            <w:r w:rsidRPr="00AF071A">
              <w:rPr>
                <w:rFonts w:ascii="Montserrat Light" w:hAnsi="Montserrat Light"/>
                <w:lang w:val="ro-RO"/>
              </w:rPr>
              <w:t xml:space="preserve">înregistrat la Consiliul Județean Cluj cu nr. </w:t>
            </w:r>
            <w:r w:rsidR="00AF071A" w:rsidRPr="00AF071A">
              <w:rPr>
                <w:rFonts w:ascii="Montserrat Light" w:hAnsi="Montserrat Light"/>
                <w:lang w:val="ro-RO"/>
              </w:rPr>
              <w:t>29585</w:t>
            </w:r>
            <w:r w:rsidR="00D02129" w:rsidRPr="00AF071A">
              <w:rPr>
                <w:rFonts w:ascii="Montserrat Light" w:hAnsi="Montserrat Light"/>
                <w:lang w:val="ro-RO"/>
              </w:rPr>
              <w:t>/</w:t>
            </w:r>
            <w:r w:rsidR="00AF071A" w:rsidRPr="00AF071A">
              <w:rPr>
                <w:rFonts w:ascii="Montserrat Light" w:hAnsi="Montserrat Light"/>
                <w:lang w:val="ro-RO"/>
              </w:rPr>
              <w:t>19.07</w:t>
            </w:r>
            <w:r w:rsidR="00D02129" w:rsidRPr="00AF071A">
              <w:rPr>
                <w:rFonts w:ascii="Montserrat Light" w:hAnsi="Montserrat Light"/>
                <w:lang w:val="ro-RO"/>
              </w:rPr>
              <w:t>.2023.</w:t>
            </w:r>
          </w:p>
        </w:tc>
      </w:tr>
      <w:bookmarkEnd w:id="2"/>
      <w:bookmarkEnd w:id="3"/>
    </w:tbl>
    <w:p w14:paraId="108FCA52" w14:textId="77777777" w:rsidR="00D02129" w:rsidRPr="00EA6F4D" w:rsidRDefault="00D02129" w:rsidP="00AF071A">
      <w:pPr>
        <w:autoSpaceDE w:val="0"/>
        <w:autoSpaceDN w:val="0"/>
        <w:adjustRightInd w:val="0"/>
        <w:spacing w:line="240" w:lineRule="auto"/>
        <w:contextualSpacing/>
        <w:rPr>
          <w:rFonts w:ascii="Montserrat Light" w:hAnsi="Montserrat Light"/>
          <w:b/>
          <w:bCs/>
          <w:noProof/>
          <w:lang w:val="ro-RO"/>
        </w:rPr>
      </w:pPr>
    </w:p>
    <w:p w14:paraId="0B07DF9E" w14:textId="77777777" w:rsidR="00D02129" w:rsidRPr="00EA6F4D" w:rsidRDefault="00D02129" w:rsidP="00AC365B">
      <w:pPr>
        <w:autoSpaceDE w:val="0"/>
        <w:autoSpaceDN w:val="0"/>
        <w:adjustRightInd w:val="0"/>
        <w:spacing w:line="240" w:lineRule="auto"/>
        <w:contextualSpacing/>
        <w:jc w:val="center"/>
        <w:rPr>
          <w:rFonts w:ascii="Montserrat Light" w:hAnsi="Montserrat Light"/>
          <w:b/>
          <w:bCs/>
          <w:noProof/>
          <w:lang w:val="ro-RO"/>
        </w:rPr>
      </w:pPr>
    </w:p>
    <w:p w14:paraId="1DEFCC50" w14:textId="35C3CA5D" w:rsidR="000E0C4B" w:rsidRPr="00EA6F4D" w:rsidRDefault="000E0C4B" w:rsidP="00AC365B">
      <w:pPr>
        <w:autoSpaceDE w:val="0"/>
        <w:autoSpaceDN w:val="0"/>
        <w:adjustRightInd w:val="0"/>
        <w:spacing w:line="240" w:lineRule="auto"/>
        <w:contextualSpacing/>
        <w:jc w:val="center"/>
        <w:rPr>
          <w:rFonts w:ascii="Montserrat Light" w:hAnsi="Montserrat Light"/>
          <w:b/>
          <w:bCs/>
          <w:noProof/>
          <w:lang w:val="ro-RO"/>
        </w:rPr>
      </w:pPr>
      <w:r w:rsidRPr="00EA6F4D">
        <w:rPr>
          <w:rFonts w:ascii="Montserrat Light" w:hAnsi="Montserrat Light"/>
          <w:b/>
          <w:bCs/>
          <w:noProof/>
          <w:lang w:val="ro-RO"/>
        </w:rPr>
        <w:t>INIȚIATOR,</w:t>
      </w:r>
    </w:p>
    <w:p w14:paraId="137DD05D" w14:textId="77777777" w:rsidR="000E0C4B" w:rsidRPr="00EA6F4D" w:rsidRDefault="000E0C4B" w:rsidP="00AC365B">
      <w:pPr>
        <w:autoSpaceDE w:val="0"/>
        <w:autoSpaceDN w:val="0"/>
        <w:adjustRightInd w:val="0"/>
        <w:spacing w:line="240" w:lineRule="auto"/>
        <w:contextualSpacing/>
        <w:jc w:val="center"/>
        <w:rPr>
          <w:rFonts w:ascii="Montserrat Light" w:hAnsi="Montserrat Light"/>
          <w:b/>
          <w:bCs/>
          <w:noProof/>
          <w:lang w:val="ro-RO"/>
        </w:rPr>
      </w:pPr>
      <w:r w:rsidRPr="00EA6F4D">
        <w:rPr>
          <w:rFonts w:ascii="Montserrat Light" w:hAnsi="Montserrat Light"/>
          <w:b/>
          <w:bCs/>
          <w:noProof/>
          <w:lang w:val="ro-RO"/>
        </w:rPr>
        <w:t xml:space="preserve">PREȘEDINTE </w:t>
      </w:r>
    </w:p>
    <w:p w14:paraId="51AA12DE" w14:textId="5CFAF432" w:rsidR="00E836B5" w:rsidRPr="00AF071A" w:rsidRDefault="000E0C4B" w:rsidP="00AF071A">
      <w:pPr>
        <w:autoSpaceDE w:val="0"/>
        <w:autoSpaceDN w:val="0"/>
        <w:adjustRightInd w:val="0"/>
        <w:spacing w:line="240" w:lineRule="auto"/>
        <w:contextualSpacing/>
        <w:jc w:val="center"/>
        <w:rPr>
          <w:rFonts w:ascii="Montserrat Light" w:hAnsi="Montserrat Light"/>
          <w:b/>
          <w:bCs/>
          <w:noProof/>
          <w:lang w:val="ro-RO"/>
        </w:rPr>
      </w:pPr>
      <w:r w:rsidRPr="00EA6F4D">
        <w:rPr>
          <w:rFonts w:ascii="Montserrat Light" w:hAnsi="Montserrat Light"/>
          <w:b/>
          <w:bCs/>
          <w:noProof/>
          <w:lang w:val="ro-RO"/>
        </w:rPr>
        <w:t>ALIN TIȘE</w:t>
      </w:r>
    </w:p>
    <w:p w14:paraId="2703D70A" w14:textId="77777777" w:rsidR="006F3159" w:rsidRDefault="006F3159" w:rsidP="006F3159">
      <w:pPr>
        <w:spacing w:line="240" w:lineRule="auto"/>
        <w:rPr>
          <w:rFonts w:ascii="Montserrat Light" w:hAnsi="Montserrat Light"/>
          <w:noProof/>
          <w:lang w:val="ro-RO"/>
        </w:rPr>
      </w:pPr>
      <w:bookmarkStart w:id="7" w:name="_Hlk21680142"/>
    </w:p>
    <w:p w14:paraId="229003B4" w14:textId="1051A3C1" w:rsidR="00A70F0F" w:rsidRPr="00EA6F4D" w:rsidRDefault="00A70F0F" w:rsidP="006F3159">
      <w:pPr>
        <w:spacing w:line="240" w:lineRule="auto"/>
        <w:jc w:val="center"/>
        <w:rPr>
          <w:rFonts w:ascii="Montserrat" w:hAnsi="Montserrat"/>
          <w:b/>
          <w:bCs/>
          <w:lang w:val="ro-RO" w:eastAsia="ro-RO"/>
        </w:rPr>
      </w:pPr>
      <w:r w:rsidRPr="00EA6F4D">
        <w:rPr>
          <w:rFonts w:ascii="Montserrat" w:hAnsi="Montserrat"/>
          <w:b/>
          <w:bCs/>
          <w:lang w:val="ro-RO" w:eastAsia="ro-RO"/>
        </w:rPr>
        <w:lastRenderedPageBreak/>
        <w:t>P R O I E C T  DE  H O T Ă R Â R E</w:t>
      </w:r>
    </w:p>
    <w:bookmarkEnd w:id="7"/>
    <w:p w14:paraId="33DBFB20" w14:textId="7C9D669F" w:rsidR="00563F66" w:rsidRPr="00EA6F4D" w:rsidRDefault="00563F66" w:rsidP="006F3159">
      <w:pPr>
        <w:pStyle w:val="Corptext2"/>
        <w:spacing w:after="0" w:line="240" w:lineRule="auto"/>
        <w:ind w:right="96"/>
        <w:jc w:val="center"/>
        <w:rPr>
          <w:rFonts w:ascii="Montserrat" w:hAnsi="Montserrat"/>
          <w:b/>
          <w:bCs/>
          <w:noProof/>
          <w:sz w:val="22"/>
          <w:szCs w:val="22"/>
          <w:lang w:val="ro-RO"/>
        </w:rPr>
      </w:pPr>
      <w:r w:rsidRPr="00EA6F4D">
        <w:rPr>
          <w:rFonts w:ascii="Montserrat" w:hAnsi="Montserrat"/>
          <w:b/>
          <w:bCs/>
          <w:noProof/>
          <w:sz w:val="22"/>
          <w:szCs w:val="22"/>
          <w:lang w:val="ro-RO" w:eastAsia="ro-RO"/>
        </w:rPr>
        <w:t xml:space="preserve">pentru stabilirea unor măsuri cu privire la salariile de bază ale </w:t>
      </w:r>
      <w:r w:rsidRPr="00EA6F4D">
        <w:rPr>
          <w:rStyle w:val="salnbdy"/>
          <w:rFonts w:ascii="Montserrat" w:eastAsia="Times New Roman" w:hAnsi="Montserrat"/>
          <w:b/>
          <w:bCs/>
          <w:color w:val="auto"/>
          <w:sz w:val="22"/>
          <w:szCs w:val="22"/>
          <w:lang w:val="ro-RO"/>
        </w:rPr>
        <w:t xml:space="preserve">funcţionarilor publici şi personalului contractual din cadrul aparatului de specialitate al Consiliului Județean Cluj și din serviciile publice de interes judeţean din subordinea acestuia începând cu </w:t>
      </w:r>
      <w:r w:rsidRPr="00AF071A">
        <w:rPr>
          <w:rStyle w:val="salnbdy"/>
          <w:rFonts w:ascii="Montserrat" w:eastAsia="Times New Roman" w:hAnsi="Montserrat"/>
          <w:b/>
          <w:bCs/>
          <w:color w:val="auto"/>
          <w:sz w:val="22"/>
          <w:szCs w:val="22"/>
          <w:lang w:val="ro-RO"/>
        </w:rPr>
        <w:t xml:space="preserve">1 </w:t>
      </w:r>
      <w:r w:rsidR="00B428B7" w:rsidRPr="00AF071A">
        <w:rPr>
          <w:rStyle w:val="salnbdy"/>
          <w:rFonts w:ascii="Montserrat" w:eastAsia="Times New Roman" w:hAnsi="Montserrat"/>
          <w:b/>
          <w:bCs/>
          <w:color w:val="auto"/>
          <w:sz w:val="22"/>
          <w:szCs w:val="22"/>
          <w:lang w:val="ro-RO"/>
        </w:rPr>
        <w:t>august</w:t>
      </w:r>
      <w:r w:rsidRPr="00AF071A">
        <w:rPr>
          <w:rStyle w:val="salnbdy"/>
          <w:rFonts w:ascii="Montserrat" w:eastAsia="Times New Roman" w:hAnsi="Montserrat"/>
          <w:b/>
          <w:bCs/>
          <w:color w:val="auto"/>
          <w:sz w:val="22"/>
          <w:szCs w:val="22"/>
          <w:lang w:val="ro-RO"/>
        </w:rPr>
        <w:t xml:space="preserve"> 2023</w:t>
      </w:r>
    </w:p>
    <w:p w14:paraId="57D1DA52" w14:textId="77777777" w:rsidR="00A70F0F" w:rsidRPr="00EA6F4D" w:rsidRDefault="00A70F0F" w:rsidP="006F3159">
      <w:pPr>
        <w:pStyle w:val="Corptext2"/>
        <w:spacing w:after="0" w:line="240" w:lineRule="auto"/>
        <w:ind w:right="96"/>
        <w:rPr>
          <w:rFonts w:ascii="Montserrat Light" w:hAnsi="Montserrat Light"/>
          <w:b/>
          <w:sz w:val="22"/>
          <w:szCs w:val="22"/>
          <w:lang w:val="ro-RO"/>
        </w:rPr>
      </w:pPr>
    </w:p>
    <w:p w14:paraId="370C2934" w14:textId="4D06AB16" w:rsidR="00A70F0F" w:rsidRPr="00EA6F4D" w:rsidRDefault="00A70F0F" w:rsidP="006F3159">
      <w:pPr>
        <w:autoSpaceDE w:val="0"/>
        <w:autoSpaceDN w:val="0"/>
        <w:adjustRightInd w:val="0"/>
        <w:spacing w:line="240" w:lineRule="auto"/>
        <w:rPr>
          <w:rFonts w:ascii="Montserrat Light" w:hAnsi="Montserrat Light"/>
          <w:noProof/>
          <w:lang w:val="ro-RO" w:eastAsia="ro-RO"/>
        </w:rPr>
      </w:pPr>
      <w:r w:rsidRPr="00EA6F4D">
        <w:rPr>
          <w:rFonts w:ascii="Montserrat Light" w:hAnsi="Montserrat Light"/>
          <w:noProof/>
          <w:lang w:val="ro-RO" w:eastAsia="ro-RO"/>
        </w:rPr>
        <w:t>Consiliul Judeţean Cluj, întrunit în şedinţă ordinară;</w:t>
      </w:r>
    </w:p>
    <w:p w14:paraId="4A30CF5B" w14:textId="0D4C751C" w:rsidR="00A70F0F" w:rsidRPr="00EA6F4D" w:rsidRDefault="00A70F0F" w:rsidP="006F3159">
      <w:pPr>
        <w:pStyle w:val="Corptext2"/>
        <w:spacing w:after="0" w:line="240" w:lineRule="auto"/>
        <w:ind w:right="96"/>
        <w:jc w:val="both"/>
        <w:rPr>
          <w:rFonts w:ascii="Montserrat Light" w:hAnsi="Montserrat Light"/>
          <w:sz w:val="22"/>
          <w:szCs w:val="22"/>
          <w:lang w:val="ro-RO"/>
        </w:rPr>
      </w:pPr>
      <w:r w:rsidRPr="00EA6F4D">
        <w:rPr>
          <w:rFonts w:ascii="Montserrat Light" w:hAnsi="Montserrat Light"/>
          <w:sz w:val="22"/>
          <w:szCs w:val="22"/>
          <w:lang w:val="ro-RO"/>
        </w:rPr>
        <w:t xml:space="preserve">Având în vedere Proiectul de hotărâre înregistrat cu nr. … din …... </w:t>
      </w:r>
      <w:r w:rsidRPr="00EA6F4D">
        <w:rPr>
          <w:rFonts w:ascii="Montserrat Light" w:hAnsi="Montserrat Light"/>
          <w:noProof/>
          <w:sz w:val="22"/>
          <w:szCs w:val="22"/>
          <w:lang w:val="ro-RO" w:eastAsia="ro-RO"/>
        </w:rPr>
        <w:t xml:space="preserve">pentru stabilirea unor măsuri cu privire la salariile de bază ale </w:t>
      </w:r>
      <w:r w:rsidRPr="00EA6F4D">
        <w:rPr>
          <w:rStyle w:val="salnbdy"/>
          <w:rFonts w:ascii="Montserrat Light" w:eastAsia="Times New Roman" w:hAnsi="Montserrat Light"/>
          <w:color w:val="auto"/>
          <w:sz w:val="22"/>
          <w:szCs w:val="22"/>
          <w:lang w:val="ro-RO"/>
        </w:rPr>
        <w:t xml:space="preserve">funcţionarilor publici şi personalului contractual din cadrul aparatului de specialitate al Consiliului Județean Cluj și din </w:t>
      </w:r>
      <w:r w:rsidR="00363BE5" w:rsidRPr="00EA6F4D">
        <w:rPr>
          <w:rStyle w:val="salnbdy"/>
          <w:rFonts w:ascii="Montserrat Light" w:eastAsia="Times New Roman" w:hAnsi="Montserrat Light"/>
          <w:color w:val="auto"/>
          <w:sz w:val="22"/>
          <w:szCs w:val="22"/>
          <w:lang w:val="ro-RO"/>
        </w:rPr>
        <w:t>serviciile</w:t>
      </w:r>
      <w:r w:rsidRPr="00EA6F4D">
        <w:rPr>
          <w:rStyle w:val="salnbdy"/>
          <w:rFonts w:ascii="Montserrat Light" w:eastAsia="Times New Roman" w:hAnsi="Montserrat Light"/>
          <w:color w:val="auto"/>
          <w:sz w:val="22"/>
          <w:szCs w:val="22"/>
          <w:lang w:val="ro-RO"/>
        </w:rPr>
        <w:t xml:space="preserve"> publice de interes judeţean din subordinea acestuia </w:t>
      </w:r>
      <w:r w:rsidR="003A35E9" w:rsidRPr="00EA6F4D">
        <w:rPr>
          <w:rStyle w:val="salnbdy"/>
          <w:rFonts w:ascii="Montserrat Light" w:eastAsia="Times New Roman" w:hAnsi="Montserrat Light"/>
          <w:color w:val="auto"/>
          <w:sz w:val="22"/>
          <w:szCs w:val="22"/>
          <w:lang w:val="ro-RO"/>
        </w:rPr>
        <w:t xml:space="preserve">începând cu </w:t>
      </w:r>
      <w:r w:rsidR="003A35E9" w:rsidRPr="00AF071A">
        <w:rPr>
          <w:rStyle w:val="salnbdy"/>
          <w:rFonts w:ascii="Montserrat Light" w:eastAsia="Times New Roman" w:hAnsi="Montserrat Light"/>
          <w:color w:val="auto"/>
          <w:sz w:val="22"/>
          <w:szCs w:val="22"/>
          <w:lang w:val="ro-RO"/>
        </w:rPr>
        <w:t xml:space="preserve">1 </w:t>
      </w:r>
      <w:r w:rsidR="00B428B7" w:rsidRPr="00AF071A">
        <w:rPr>
          <w:rStyle w:val="salnbdy"/>
          <w:rFonts w:ascii="Montserrat Light" w:eastAsia="Times New Roman" w:hAnsi="Montserrat Light"/>
          <w:color w:val="auto"/>
          <w:sz w:val="22"/>
          <w:szCs w:val="22"/>
          <w:lang w:val="ro-RO"/>
        </w:rPr>
        <w:t>august</w:t>
      </w:r>
      <w:r w:rsidRPr="00AF071A">
        <w:rPr>
          <w:rStyle w:val="salnbdy"/>
          <w:rFonts w:ascii="Montserrat Light" w:eastAsia="Times New Roman" w:hAnsi="Montserrat Light"/>
          <w:color w:val="auto"/>
          <w:sz w:val="22"/>
          <w:szCs w:val="22"/>
          <w:lang w:val="ro-RO"/>
        </w:rPr>
        <w:t xml:space="preserve"> 202</w:t>
      </w:r>
      <w:r w:rsidR="009753C9" w:rsidRPr="00AF071A">
        <w:rPr>
          <w:rStyle w:val="salnbdy"/>
          <w:rFonts w:ascii="Montserrat Light" w:eastAsia="Times New Roman" w:hAnsi="Montserrat Light"/>
          <w:color w:val="auto"/>
          <w:sz w:val="22"/>
          <w:szCs w:val="22"/>
          <w:lang w:val="ro-RO"/>
        </w:rPr>
        <w:t>3</w:t>
      </w:r>
      <w:r w:rsidRPr="00EA6F4D">
        <w:rPr>
          <w:rStyle w:val="salnbdy"/>
          <w:rFonts w:ascii="Montserrat Light" w:eastAsia="Times New Roman" w:hAnsi="Montserrat Light"/>
          <w:color w:val="auto"/>
          <w:sz w:val="22"/>
          <w:szCs w:val="22"/>
          <w:lang w:val="ro-RO"/>
        </w:rPr>
        <w:t xml:space="preserve"> </w:t>
      </w:r>
      <w:r w:rsidRPr="00EA6F4D">
        <w:rPr>
          <w:rFonts w:ascii="Montserrat Light" w:hAnsi="Montserrat Light"/>
          <w:bCs/>
          <w:sz w:val="22"/>
          <w:szCs w:val="22"/>
          <w:lang w:val="ro-RO"/>
        </w:rPr>
        <w:t>p</w:t>
      </w:r>
      <w:r w:rsidRPr="00EA6F4D">
        <w:rPr>
          <w:rFonts w:ascii="Montserrat Light" w:hAnsi="Montserrat Light"/>
          <w:sz w:val="22"/>
          <w:szCs w:val="22"/>
          <w:lang w:val="ro-RO"/>
        </w:rPr>
        <w:t xml:space="preserve">ropus de preşedintele Consiliului Judeţean Cluj – domnul Alin Tișe, care este însoţit de </w:t>
      </w:r>
      <w:r w:rsidRPr="00EA6F4D">
        <w:rPr>
          <w:rFonts w:ascii="Montserrat Light" w:hAnsi="Montserrat Light"/>
          <w:bCs/>
          <w:sz w:val="22"/>
          <w:szCs w:val="22"/>
          <w:lang w:val="ro-RO"/>
        </w:rPr>
        <w:t>R</w:t>
      </w:r>
      <w:r w:rsidRPr="00EA6F4D">
        <w:rPr>
          <w:rFonts w:ascii="Montserrat Light" w:hAnsi="Montserrat Light"/>
          <w:sz w:val="22"/>
          <w:szCs w:val="22"/>
          <w:lang w:val="ro-RO"/>
        </w:rPr>
        <w:t xml:space="preserve">eferatul de aprobare cu nr. </w:t>
      </w:r>
      <w:r w:rsidR="00AF071A" w:rsidRPr="00AF071A">
        <w:rPr>
          <w:rFonts w:ascii="Montserrat Light" w:hAnsi="Montserrat Light"/>
          <w:sz w:val="22"/>
          <w:szCs w:val="22"/>
          <w:lang w:val="ro-RO"/>
        </w:rPr>
        <w:t>29592/19.07</w:t>
      </w:r>
      <w:r w:rsidR="003A35E9" w:rsidRPr="00AF071A">
        <w:rPr>
          <w:rFonts w:ascii="Montserrat Light" w:hAnsi="Montserrat Light"/>
          <w:sz w:val="22"/>
          <w:szCs w:val="22"/>
          <w:lang w:val="ro-RO"/>
        </w:rPr>
        <w:t>.2023</w:t>
      </w:r>
      <w:r w:rsidRPr="00AF071A">
        <w:rPr>
          <w:rFonts w:ascii="Montserrat Light" w:hAnsi="Montserrat Light"/>
          <w:sz w:val="22"/>
          <w:szCs w:val="22"/>
          <w:lang w:val="ro-RO"/>
        </w:rPr>
        <w:t xml:space="preserve">; </w:t>
      </w:r>
      <w:r w:rsidRPr="00EA6F4D">
        <w:rPr>
          <w:rFonts w:ascii="Montserrat Light" w:hAnsi="Montserrat Light"/>
          <w:sz w:val="22"/>
          <w:szCs w:val="22"/>
          <w:lang w:val="ro-RO"/>
        </w:rPr>
        <w:t xml:space="preserve">Raportul de specialitate întocmit de compartimentului de resort din cadrul aparatului de specialitate al Consiliului Judeţean Cluj cu nr. </w:t>
      </w:r>
      <w:r w:rsidR="00AF071A" w:rsidRPr="00AF071A">
        <w:rPr>
          <w:rFonts w:ascii="Montserrat Light" w:hAnsi="Montserrat Light"/>
          <w:sz w:val="22"/>
          <w:szCs w:val="22"/>
          <w:lang w:val="ro-RO"/>
        </w:rPr>
        <w:t>29593/19.07</w:t>
      </w:r>
      <w:r w:rsidR="003A35E9" w:rsidRPr="00AF071A">
        <w:rPr>
          <w:rFonts w:ascii="Montserrat Light" w:hAnsi="Montserrat Light"/>
          <w:sz w:val="22"/>
          <w:szCs w:val="22"/>
          <w:lang w:val="ro-RO"/>
        </w:rPr>
        <w:t>.2023</w:t>
      </w:r>
      <w:r w:rsidRPr="00AF071A">
        <w:rPr>
          <w:rFonts w:ascii="Montserrat Light" w:hAnsi="Montserrat Light"/>
          <w:sz w:val="22"/>
          <w:szCs w:val="22"/>
          <w:lang w:val="ro-RO"/>
        </w:rPr>
        <w:t xml:space="preserve"> şi </w:t>
      </w:r>
      <w:r w:rsidRPr="00EA6F4D">
        <w:rPr>
          <w:rFonts w:ascii="Montserrat Light" w:hAnsi="Montserrat Light"/>
          <w:sz w:val="22"/>
          <w:szCs w:val="22"/>
          <w:lang w:val="ro-RO"/>
        </w:rPr>
        <w:t xml:space="preserve">Avizul cu nr…... din ….. adoptat de Comisia de specialitate nr. ……, în conformitate cu art. 182 alin. (4) coroborat cu art. 136 din Ordonanța de urgență a Guvernului nr. 57/2019 privind Codul administrativ, cu  modificările și completările ulterioare; </w:t>
      </w:r>
    </w:p>
    <w:p w14:paraId="4D8FC58D" w14:textId="77777777" w:rsidR="00A70F0F" w:rsidRPr="00EA6F4D" w:rsidRDefault="00A70F0F" w:rsidP="006F3159">
      <w:pPr>
        <w:pStyle w:val="Corptext2"/>
        <w:spacing w:after="0" w:line="240" w:lineRule="auto"/>
        <w:ind w:right="96"/>
        <w:jc w:val="both"/>
        <w:rPr>
          <w:rFonts w:ascii="Montserrat Light" w:eastAsia="Times New Roman" w:hAnsi="Montserrat Light"/>
          <w:sz w:val="22"/>
          <w:szCs w:val="22"/>
          <w:shd w:val="clear" w:color="auto" w:fill="FFFFFF"/>
          <w:lang w:val="ro-RO"/>
        </w:rPr>
      </w:pPr>
      <w:r w:rsidRPr="00EA6F4D">
        <w:rPr>
          <w:rFonts w:ascii="Montserrat Light" w:eastAsia="Times New Roman" w:hAnsi="Montserrat Light"/>
          <w:sz w:val="22"/>
          <w:szCs w:val="22"/>
          <w:shd w:val="clear" w:color="auto" w:fill="FFFFFF"/>
          <w:lang w:val="ro-RO"/>
        </w:rPr>
        <w:t>Ținând cont de:</w:t>
      </w:r>
    </w:p>
    <w:p w14:paraId="089A00DD" w14:textId="00838B91" w:rsidR="00A70F0F" w:rsidRPr="00EA6F4D" w:rsidRDefault="00A70F0F" w:rsidP="006F3159">
      <w:pPr>
        <w:pStyle w:val="Listparagraf"/>
        <w:numPr>
          <w:ilvl w:val="0"/>
          <w:numId w:val="14"/>
        </w:numPr>
        <w:autoSpaceDE w:val="0"/>
        <w:autoSpaceDN w:val="0"/>
        <w:adjustRightInd w:val="0"/>
        <w:jc w:val="both"/>
        <w:rPr>
          <w:rFonts w:ascii="Montserrat Light" w:hAnsi="Montserrat Light" w:cs="Cambria"/>
          <w:sz w:val="22"/>
          <w:szCs w:val="22"/>
          <w:lang w:val="ro-RO" w:eastAsia="ro-RO"/>
        </w:rPr>
      </w:pPr>
      <w:r w:rsidRPr="00EA6F4D">
        <w:rPr>
          <w:rFonts w:ascii="Montserrat Light" w:hAnsi="Montserrat Light"/>
          <w:sz w:val="22"/>
          <w:szCs w:val="22"/>
          <w:lang w:val="ro-RO" w:eastAsia="ro-RO"/>
        </w:rPr>
        <w:t>Hotărârea Consiliului Județean Cluj nr. 169 din 26.07.2017 privind stabilirea salariilor de bază pentru personalul angajat în cadrul aparatului de specialitate al Consiliului Județean Cluj</w:t>
      </w:r>
      <w:r w:rsidR="004B5FD1" w:rsidRPr="00EA6F4D">
        <w:rPr>
          <w:rFonts w:ascii="Montserrat Light" w:hAnsi="Montserrat Light"/>
          <w:sz w:val="22"/>
          <w:szCs w:val="22"/>
          <w:lang w:val="ro-RO" w:eastAsia="ro-RO"/>
        </w:rPr>
        <w:t xml:space="preserve">, cu modificările ulterioare </w:t>
      </w:r>
      <w:r w:rsidR="00F64050" w:rsidRPr="00EA6F4D">
        <w:rPr>
          <w:rFonts w:ascii="Montserrat Light" w:hAnsi="Montserrat Light"/>
          <w:sz w:val="22"/>
          <w:szCs w:val="22"/>
          <w:lang w:val="ro-RO" w:eastAsia="ro-RO"/>
        </w:rPr>
        <w:t>și H</w:t>
      </w:r>
      <w:r w:rsidRPr="00EA6F4D">
        <w:rPr>
          <w:rFonts w:ascii="Montserrat Light" w:hAnsi="Montserrat Light"/>
          <w:sz w:val="22"/>
          <w:szCs w:val="22"/>
          <w:lang w:val="ro-RO" w:eastAsia="ro-RO"/>
        </w:rPr>
        <w:t xml:space="preserve">otărârea Consiliului Județean Cluj </w:t>
      </w:r>
      <w:r w:rsidRPr="00EA6F4D">
        <w:rPr>
          <w:rFonts w:ascii="Montserrat Light" w:hAnsi="Montserrat Light"/>
          <w:sz w:val="22"/>
          <w:szCs w:val="22"/>
          <w:lang w:val="ro-RO"/>
        </w:rPr>
        <w:t>nr. 170/2017 privind stabilirea salariilor de bază pentru unii angajați din cadrul aparatului de specialitate al Consiliului Județean Cluj;</w:t>
      </w:r>
    </w:p>
    <w:p w14:paraId="171FE5B2" w14:textId="77777777" w:rsidR="00A70F0F" w:rsidRPr="00EA6F4D" w:rsidRDefault="00A70F0F" w:rsidP="006F3159">
      <w:pPr>
        <w:pStyle w:val="Listparagraf"/>
        <w:numPr>
          <w:ilvl w:val="0"/>
          <w:numId w:val="14"/>
        </w:numPr>
        <w:autoSpaceDE w:val="0"/>
        <w:autoSpaceDN w:val="0"/>
        <w:adjustRightInd w:val="0"/>
        <w:jc w:val="both"/>
        <w:rPr>
          <w:rFonts w:ascii="Montserrat Light" w:hAnsi="Montserrat Light" w:cs="Cambria"/>
          <w:sz w:val="22"/>
          <w:szCs w:val="22"/>
          <w:lang w:val="ro-RO" w:eastAsia="ro-RO"/>
        </w:rPr>
      </w:pPr>
      <w:r w:rsidRPr="00EA6F4D">
        <w:rPr>
          <w:rFonts w:ascii="Montserrat Light" w:hAnsi="Montserrat Light"/>
          <w:sz w:val="22"/>
          <w:szCs w:val="22"/>
          <w:lang w:val="ro-RO" w:eastAsia="ro-RO"/>
        </w:rPr>
        <w:t xml:space="preserve">Hotărârea Consiliului Județean Cluj </w:t>
      </w:r>
      <w:r w:rsidRPr="00EA6F4D">
        <w:rPr>
          <w:rFonts w:ascii="Montserrat Light" w:hAnsi="Montserrat Light"/>
          <w:sz w:val="22"/>
          <w:szCs w:val="22"/>
          <w:lang w:val="ro-RO"/>
        </w:rPr>
        <w:t>nr.</w:t>
      </w:r>
      <w:r w:rsidRPr="00EA6F4D">
        <w:rPr>
          <w:rFonts w:ascii="Montserrat Light" w:hAnsi="Montserrat Light"/>
          <w:sz w:val="22"/>
          <w:szCs w:val="22"/>
          <w:lang w:val="ro-RO" w:eastAsia="ro-RO"/>
        </w:rPr>
        <w:t xml:space="preserve"> 171 din 26.07.2017 privind stabilirea salariilor de bază pentru personalul angajat în cadrul </w:t>
      </w:r>
      <w:r w:rsidRPr="00EA6F4D">
        <w:rPr>
          <w:rFonts w:ascii="Montserrat Light" w:hAnsi="Montserrat Light"/>
          <w:sz w:val="22"/>
          <w:szCs w:val="22"/>
          <w:lang w:val="ro-RO"/>
        </w:rPr>
        <w:t>Serviciului Public Județean Salvamont-Salvaspeo Cluj cu modificările ulterioare;</w:t>
      </w:r>
    </w:p>
    <w:p w14:paraId="3DBB951D" w14:textId="77777777" w:rsidR="00A70F0F" w:rsidRPr="00EA6F4D" w:rsidRDefault="00A70F0F" w:rsidP="006F3159">
      <w:pPr>
        <w:pStyle w:val="Listparagraf"/>
        <w:numPr>
          <w:ilvl w:val="0"/>
          <w:numId w:val="14"/>
        </w:numPr>
        <w:autoSpaceDE w:val="0"/>
        <w:autoSpaceDN w:val="0"/>
        <w:adjustRightInd w:val="0"/>
        <w:jc w:val="both"/>
        <w:rPr>
          <w:rFonts w:ascii="Montserrat Light" w:hAnsi="Montserrat Light" w:cs="Cambria"/>
          <w:sz w:val="22"/>
          <w:szCs w:val="22"/>
          <w:lang w:val="ro-RO" w:eastAsia="ro-RO"/>
        </w:rPr>
      </w:pPr>
      <w:r w:rsidRPr="00EA6F4D">
        <w:rPr>
          <w:rFonts w:ascii="Montserrat Light" w:hAnsi="Montserrat Light"/>
          <w:sz w:val="22"/>
          <w:szCs w:val="22"/>
          <w:lang w:val="ro-RO" w:eastAsia="ro-RO"/>
        </w:rPr>
        <w:t xml:space="preserve">Hotărârea Consiliului Județean Cluj </w:t>
      </w:r>
      <w:r w:rsidRPr="00EA6F4D">
        <w:rPr>
          <w:rFonts w:ascii="Montserrat Light" w:hAnsi="Montserrat Light"/>
          <w:sz w:val="22"/>
          <w:szCs w:val="22"/>
          <w:lang w:val="ro-RO"/>
        </w:rPr>
        <w:t>nr.</w:t>
      </w:r>
      <w:r w:rsidRPr="00EA6F4D">
        <w:rPr>
          <w:rFonts w:ascii="Montserrat Light" w:hAnsi="Montserrat Light"/>
          <w:sz w:val="22"/>
          <w:szCs w:val="22"/>
          <w:lang w:val="ro-RO" w:eastAsia="ro-RO"/>
        </w:rPr>
        <w:t xml:space="preserve"> 172 din 26.07.2017 privind stabilirea salariilor de bază pentru personalul angajat în cadrul </w:t>
      </w:r>
      <w:r w:rsidRPr="00EA6F4D">
        <w:rPr>
          <w:rFonts w:ascii="Montserrat Light" w:hAnsi="Montserrat Light"/>
          <w:sz w:val="22"/>
          <w:szCs w:val="22"/>
          <w:lang w:val="ro-RO"/>
        </w:rPr>
        <w:t>Direcției Județene de Evidență a Persoanelor Cluj, cu modificările ulterioare;</w:t>
      </w:r>
    </w:p>
    <w:p w14:paraId="1AB10259" w14:textId="3D0FD4C1" w:rsidR="00A70F0F" w:rsidRPr="0077156D" w:rsidRDefault="00A70F0F" w:rsidP="006F3159">
      <w:pPr>
        <w:pStyle w:val="Listparagraf"/>
        <w:numPr>
          <w:ilvl w:val="0"/>
          <w:numId w:val="14"/>
        </w:numPr>
        <w:autoSpaceDE w:val="0"/>
        <w:autoSpaceDN w:val="0"/>
        <w:adjustRightInd w:val="0"/>
        <w:jc w:val="both"/>
        <w:rPr>
          <w:rFonts w:ascii="Montserrat Light" w:hAnsi="Montserrat Light" w:cs="Cambria"/>
          <w:sz w:val="22"/>
          <w:szCs w:val="22"/>
          <w:lang w:val="ro-RO" w:eastAsia="ro-RO"/>
        </w:rPr>
      </w:pPr>
      <w:r w:rsidRPr="00EA6F4D">
        <w:rPr>
          <w:rFonts w:ascii="Montserrat Light" w:hAnsi="Montserrat Light"/>
          <w:sz w:val="22"/>
          <w:szCs w:val="22"/>
          <w:lang w:val="ro-RO" w:eastAsia="ro-RO"/>
        </w:rPr>
        <w:t xml:space="preserve">Hotărârea Consiliului Județean Cluj </w:t>
      </w:r>
      <w:r w:rsidRPr="00EA6F4D">
        <w:rPr>
          <w:rFonts w:ascii="Montserrat Light" w:hAnsi="Montserrat Light"/>
          <w:sz w:val="22"/>
          <w:szCs w:val="22"/>
          <w:lang w:val="ro-RO"/>
        </w:rPr>
        <w:t>nr.</w:t>
      </w:r>
      <w:r w:rsidRPr="00EA6F4D">
        <w:rPr>
          <w:rFonts w:ascii="Montserrat Light" w:hAnsi="Montserrat Light"/>
          <w:sz w:val="22"/>
          <w:szCs w:val="22"/>
          <w:lang w:val="ro-RO" w:eastAsia="ro-RO"/>
        </w:rPr>
        <w:t xml:space="preserve"> 173 din 26.07.2017 privind stabilirea salariilor de bază pentru unii angajați în cadrul </w:t>
      </w:r>
      <w:r w:rsidRPr="00EA6F4D">
        <w:rPr>
          <w:rFonts w:ascii="Montserrat Light" w:hAnsi="Montserrat Light"/>
          <w:sz w:val="22"/>
          <w:szCs w:val="22"/>
          <w:lang w:val="ro-RO"/>
        </w:rPr>
        <w:t>Direcției Generale de Asistență Socială și Protecția Copilului Cluj</w:t>
      </w:r>
      <w:r w:rsidR="0099351B" w:rsidRPr="00EA6F4D">
        <w:rPr>
          <w:rFonts w:ascii="Montserrat Light" w:hAnsi="Montserrat Light"/>
          <w:sz w:val="22"/>
          <w:szCs w:val="22"/>
          <w:lang w:val="ro-RO"/>
        </w:rPr>
        <w:t>, cu modificările ulterioare</w:t>
      </w:r>
      <w:r w:rsidRPr="00EA6F4D">
        <w:rPr>
          <w:rFonts w:ascii="Montserrat Light" w:hAnsi="Montserrat Light"/>
          <w:sz w:val="22"/>
          <w:szCs w:val="22"/>
          <w:lang w:val="ro-RO"/>
        </w:rPr>
        <w:t>;</w:t>
      </w:r>
    </w:p>
    <w:p w14:paraId="13B3CC0E" w14:textId="77777777" w:rsidR="00A70F0F" w:rsidRPr="00EA6F4D" w:rsidRDefault="00A70F0F" w:rsidP="006F3159">
      <w:pPr>
        <w:autoSpaceDE w:val="0"/>
        <w:autoSpaceDN w:val="0"/>
        <w:adjustRightInd w:val="0"/>
        <w:spacing w:line="240" w:lineRule="auto"/>
        <w:jc w:val="both"/>
        <w:rPr>
          <w:rFonts w:ascii="Cambria" w:hAnsi="Cambria" w:cs="Cambria"/>
          <w:lang w:val="ro-RO" w:eastAsia="ro-RO"/>
        </w:rPr>
      </w:pPr>
      <w:r w:rsidRPr="00EA6F4D">
        <w:rPr>
          <w:rFonts w:ascii="Montserrat Light" w:hAnsi="Montserrat Light" w:cs="Cambria"/>
          <w:lang w:val="ro-RO" w:eastAsia="ro-RO"/>
        </w:rPr>
        <w:t>Luând în considerare prevederile:</w:t>
      </w:r>
    </w:p>
    <w:p w14:paraId="0A3B9D61" w14:textId="72DF0850" w:rsidR="00A70F0F" w:rsidRPr="0077156D" w:rsidRDefault="00A70F0F" w:rsidP="006F3159">
      <w:pPr>
        <w:pStyle w:val="Listparagraf"/>
        <w:numPr>
          <w:ilvl w:val="0"/>
          <w:numId w:val="13"/>
        </w:numPr>
        <w:autoSpaceDE w:val="0"/>
        <w:autoSpaceDN w:val="0"/>
        <w:adjustRightInd w:val="0"/>
        <w:ind w:left="900"/>
        <w:jc w:val="both"/>
        <w:rPr>
          <w:rFonts w:ascii="Montserrat Light" w:hAnsi="Montserrat Light" w:cs="Cambria"/>
          <w:sz w:val="22"/>
          <w:szCs w:val="22"/>
          <w:lang w:val="ro-RO" w:eastAsia="ro-RO"/>
        </w:rPr>
      </w:pPr>
      <w:r w:rsidRPr="00EA6F4D">
        <w:rPr>
          <w:rFonts w:ascii="Montserrat Light" w:hAnsi="Montserrat Light" w:cs="Cambria"/>
          <w:sz w:val="22"/>
          <w:szCs w:val="22"/>
          <w:lang w:val="ro-RO" w:eastAsia="ro-RO"/>
        </w:rPr>
        <w:t xml:space="preserve">art. 123 – 140 și ale art. 142 -156 din Regulamentul de organizare şi funcţionare a Consiliului Judeţean Cluj, aprobat prin Hotărârea </w:t>
      </w:r>
      <w:r w:rsidRPr="00EA6F4D">
        <w:rPr>
          <w:rFonts w:ascii="Montserrat Light" w:hAnsi="Montserrat Light" w:cs="Cambria"/>
          <w:noProof/>
          <w:sz w:val="22"/>
          <w:szCs w:val="22"/>
          <w:lang w:val="ro-RO" w:eastAsia="ro-RO"/>
        </w:rPr>
        <w:t>Consiliului Judeţean Cluj</w:t>
      </w:r>
      <w:r w:rsidRPr="00EA6F4D">
        <w:rPr>
          <w:rFonts w:ascii="Montserrat Light" w:hAnsi="Montserrat Light" w:cs="Cambria"/>
          <w:sz w:val="22"/>
          <w:szCs w:val="22"/>
          <w:lang w:val="ro-RO" w:eastAsia="ro-RO"/>
        </w:rPr>
        <w:t xml:space="preserve"> nr. 170/2020;</w:t>
      </w:r>
    </w:p>
    <w:p w14:paraId="2C113D06" w14:textId="77777777" w:rsidR="00A70F0F" w:rsidRPr="00EA6F4D" w:rsidRDefault="00A70F0F" w:rsidP="006F3159">
      <w:pPr>
        <w:autoSpaceDE w:val="0"/>
        <w:autoSpaceDN w:val="0"/>
        <w:adjustRightInd w:val="0"/>
        <w:spacing w:line="240" w:lineRule="auto"/>
        <w:jc w:val="both"/>
        <w:rPr>
          <w:rFonts w:ascii="Montserrat Light" w:hAnsi="Montserrat Light"/>
          <w:lang w:val="ro-RO" w:eastAsia="ro-RO" w:bidi="ne-NP"/>
        </w:rPr>
      </w:pPr>
      <w:r w:rsidRPr="00EA6F4D">
        <w:rPr>
          <w:rFonts w:ascii="Montserrat Light" w:hAnsi="Montserrat Light"/>
          <w:lang w:val="ro-RO" w:eastAsia="ro-RO" w:bidi="ne-NP"/>
        </w:rPr>
        <w:t xml:space="preserve">În conformitate cu prevederile: </w:t>
      </w:r>
    </w:p>
    <w:p w14:paraId="2C5EDE28" w14:textId="4AA781E6" w:rsidR="00A70F0F" w:rsidRPr="00EA6F4D" w:rsidRDefault="00BF47BA" w:rsidP="006F3159">
      <w:pPr>
        <w:numPr>
          <w:ilvl w:val="0"/>
          <w:numId w:val="12"/>
        </w:numPr>
        <w:spacing w:line="240" w:lineRule="auto"/>
        <w:ind w:left="993"/>
        <w:jc w:val="both"/>
        <w:rPr>
          <w:rFonts w:ascii="Montserrat Light" w:eastAsia="Calibri" w:hAnsi="Montserrat Light"/>
          <w:lang w:val="ro-RO"/>
        </w:rPr>
      </w:pPr>
      <w:bookmarkStart w:id="8" w:name="_Hlk15904413"/>
      <w:bookmarkStart w:id="9" w:name="_Hlk18585591"/>
      <w:r w:rsidRPr="00EA6F4D">
        <w:rPr>
          <w:rFonts w:ascii="Montserrat Light" w:eastAsia="Calibri" w:hAnsi="Montserrat Light"/>
          <w:lang w:val="ro-RO"/>
        </w:rPr>
        <w:t>a</w:t>
      </w:r>
      <w:r w:rsidR="00A70F0F" w:rsidRPr="00EA6F4D">
        <w:rPr>
          <w:rFonts w:ascii="Montserrat Light" w:eastAsia="Calibri" w:hAnsi="Montserrat Light"/>
          <w:lang w:val="ro-RO"/>
        </w:rPr>
        <w:t xml:space="preserve">rt. </w:t>
      </w:r>
      <w:r w:rsidR="00A70F0F" w:rsidRPr="00EA6F4D">
        <w:rPr>
          <w:rFonts w:ascii="Montserrat Light" w:hAnsi="Montserrat Light"/>
          <w:lang w:val="ro-RO"/>
        </w:rPr>
        <w:t>173 alin. (1) lit. f) din Ordonanța de Urgență a Guvernului nr. 57/2019 privind Codul administrativ, cu modificările și completările ulterioare</w:t>
      </w:r>
      <w:r w:rsidR="00A70F0F" w:rsidRPr="00EA6F4D">
        <w:rPr>
          <w:rFonts w:ascii="Montserrat Light" w:eastAsia="Calibri" w:hAnsi="Montserrat Light"/>
          <w:lang w:val="ro-RO"/>
        </w:rPr>
        <w:t>;</w:t>
      </w:r>
    </w:p>
    <w:bookmarkEnd w:id="8"/>
    <w:bookmarkEnd w:id="9"/>
    <w:p w14:paraId="4E7D693D" w14:textId="3CE1027B" w:rsidR="00A70F0F" w:rsidRPr="00EA6F4D" w:rsidRDefault="00BF47BA" w:rsidP="006F3159">
      <w:pPr>
        <w:numPr>
          <w:ilvl w:val="0"/>
          <w:numId w:val="12"/>
        </w:numPr>
        <w:spacing w:line="240" w:lineRule="auto"/>
        <w:ind w:left="993"/>
        <w:jc w:val="both"/>
        <w:rPr>
          <w:rFonts w:ascii="Montserrat Light" w:eastAsia="Calibri" w:hAnsi="Montserrat Light"/>
          <w:lang w:val="ro-RO"/>
        </w:rPr>
      </w:pPr>
      <w:r w:rsidRPr="00EA6F4D">
        <w:rPr>
          <w:rFonts w:ascii="Montserrat Light" w:eastAsia="Calibri" w:hAnsi="Montserrat Light"/>
          <w:lang w:val="ro-RO"/>
        </w:rPr>
        <w:t>a</w:t>
      </w:r>
      <w:r w:rsidR="00A70F0F" w:rsidRPr="00EA6F4D">
        <w:rPr>
          <w:rFonts w:ascii="Montserrat Light" w:eastAsia="Calibri" w:hAnsi="Montserrat Light"/>
          <w:lang w:val="ro-RO"/>
        </w:rPr>
        <w:t>rt.</w:t>
      </w:r>
      <w:r w:rsidR="00A70F0F" w:rsidRPr="00EA6F4D">
        <w:rPr>
          <w:rFonts w:ascii="Cambria" w:hAnsi="Cambria"/>
          <w:lang w:val="ro-RO"/>
        </w:rPr>
        <w:t xml:space="preserve"> </w:t>
      </w:r>
      <w:r w:rsidR="00A70F0F" w:rsidRPr="00EA6F4D">
        <w:rPr>
          <w:rFonts w:ascii="Montserrat Light" w:hAnsi="Montserrat Light"/>
          <w:lang w:val="ro-RO"/>
        </w:rPr>
        <w:t xml:space="preserve">3 </w:t>
      </w:r>
      <w:r w:rsidRPr="00EA6F4D">
        <w:rPr>
          <w:rFonts w:ascii="Montserrat Light" w:hAnsi="Montserrat Light"/>
          <w:lang w:val="ro-RO"/>
        </w:rPr>
        <w:t>și</w:t>
      </w:r>
      <w:r w:rsidR="00A70F0F" w:rsidRPr="00EA6F4D">
        <w:rPr>
          <w:rFonts w:ascii="Montserrat Light" w:hAnsi="Montserrat Light"/>
          <w:lang w:val="ro-RO"/>
        </w:rPr>
        <w:t xml:space="preserve"> </w:t>
      </w:r>
      <w:r w:rsidR="00707542" w:rsidRPr="00EA6F4D">
        <w:rPr>
          <w:rFonts w:ascii="Montserrat Light" w:hAnsi="Montserrat Light"/>
          <w:lang w:val="ro-RO"/>
        </w:rPr>
        <w:t>a</w:t>
      </w:r>
      <w:r w:rsidR="00A70F0F" w:rsidRPr="00EA6F4D">
        <w:rPr>
          <w:rFonts w:ascii="Montserrat Light" w:hAnsi="Montserrat Light"/>
          <w:lang w:val="ro-RO"/>
        </w:rPr>
        <w:t>rt.</w:t>
      </w:r>
      <w:r w:rsidR="00A70F0F" w:rsidRPr="00EA6F4D">
        <w:rPr>
          <w:rFonts w:ascii="Montserrat Light" w:eastAsia="Calibri" w:hAnsi="Montserrat Light"/>
          <w:lang w:val="ro-RO"/>
        </w:rPr>
        <w:t xml:space="preserve"> 11 din Legea-cadru nr. 153/2017 privind salarizarea personalului plătit din fonduri publice, cu modificările şi completările ulterioare;</w:t>
      </w:r>
    </w:p>
    <w:p w14:paraId="57119AB8" w14:textId="2A476CC1" w:rsidR="005F6B28" w:rsidRPr="00EA6F4D" w:rsidRDefault="00BF47BA" w:rsidP="006F3159">
      <w:pPr>
        <w:numPr>
          <w:ilvl w:val="0"/>
          <w:numId w:val="12"/>
        </w:numPr>
        <w:spacing w:line="240" w:lineRule="auto"/>
        <w:ind w:left="993"/>
        <w:jc w:val="both"/>
        <w:rPr>
          <w:rFonts w:ascii="Montserrat Light" w:eastAsia="Calibri" w:hAnsi="Montserrat Light"/>
          <w:lang w:val="ro-RO"/>
        </w:rPr>
      </w:pPr>
      <w:r w:rsidRPr="00EA6F4D">
        <w:rPr>
          <w:rFonts w:ascii="Montserrat Light" w:eastAsia="Calibri" w:hAnsi="Montserrat Light"/>
          <w:noProof/>
          <w:lang w:val="ro-RO"/>
        </w:rPr>
        <w:t>a</w:t>
      </w:r>
      <w:r w:rsidR="005F6B28" w:rsidRPr="00EA6F4D">
        <w:rPr>
          <w:rFonts w:ascii="Montserrat Light" w:eastAsia="Calibri" w:hAnsi="Montserrat Light"/>
          <w:noProof/>
          <w:lang w:val="ro-RO"/>
        </w:rPr>
        <w:t>rt. 20 alin. (1) lit.</w:t>
      </w:r>
      <w:r w:rsidR="00517658" w:rsidRPr="00EA6F4D">
        <w:rPr>
          <w:rFonts w:ascii="Montserrat Light" w:eastAsia="Calibri" w:hAnsi="Montserrat Light"/>
          <w:noProof/>
          <w:lang w:val="ro-RO"/>
        </w:rPr>
        <w:t xml:space="preserve"> </w:t>
      </w:r>
      <w:r w:rsidR="00FC1585" w:rsidRPr="00EA6F4D">
        <w:rPr>
          <w:rFonts w:ascii="Montserrat Light" w:eastAsia="Calibri" w:hAnsi="Montserrat Light"/>
          <w:noProof/>
          <w:lang w:val="ro-RO"/>
        </w:rPr>
        <w:t>i</w:t>
      </w:r>
      <w:r w:rsidR="005F6B28" w:rsidRPr="00EA6F4D">
        <w:rPr>
          <w:rFonts w:ascii="Montserrat Light" w:eastAsia="Calibri" w:hAnsi="Montserrat Light"/>
          <w:noProof/>
          <w:lang w:val="ro-RO"/>
        </w:rPr>
        <w:t>), din Legea nr. 273/2006 privind finanțele publice locale cu modificările și copletările ulterioare;</w:t>
      </w:r>
    </w:p>
    <w:p w14:paraId="185BBF66" w14:textId="290A01DA" w:rsidR="006F3159" w:rsidRPr="006F3159" w:rsidRDefault="00BF47BA" w:rsidP="006F3159">
      <w:pPr>
        <w:numPr>
          <w:ilvl w:val="0"/>
          <w:numId w:val="12"/>
        </w:numPr>
        <w:spacing w:line="240" w:lineRule="auto"/>
        <w:ind w:left="993"/>
        <w:jc w:val="both"/>
        <w:rPr>
          <w:rFonts w:ascii="Montserrat Light" w:eastAsia="Calibri" w:hAnsi="Montserrat Light"/>
          <w:lang w:val="ro-RO"/>
        </w:rPr>
      </w:pPr>
      <w:r w:rsidRPr="00EA6F4D">
        <w:rPr>
          <w:rFonts w:ascii="Montserrat Light" w:eastAsia="Calibri" w:hAnsi="Montserrat Light"/>
          <w:lang w:val="ro-RO"/>
        </w:rPr>
        <w:t>a</w:t>
      </w:r>
      <w:r w:rsidR="00A70F0F" w:rsidRPr="00EA6F4D">
        <w:rPr>
          <w:rFonts w:ascii="Montserrat Light" w:eastAsia="Calibri" w:hAnsi="Montserrat Light"/>
          <w:lang w:val="ro-RO"/>
        </w:rPr>
        <w:t>rt. 3 pct.</w:t>
      </w:r>
      <w:r w:rsidR="00A1620F" w:rsidRPr="00EA6F4D">
        <w:rPr>
          <w:rFonts w:ascii="Montserrat Light" w:eastAsia="Calibri" w:hAnsi="Montserrat Light"/>
          <w:lang w:val="ro-RO"/>
        </w:rPr>
        <w:t xml:space="preserve"> </w:t>
      </w:r>
      <w:r w:rsidR="00A70F0F" w:rsidRPr="00EA6F4D">
        <w:rPr>
          <w:rFonts w:ascii="Montserrat Light" w:eastAsia="Calibri" w:hAnsi="Montserrat Light"/>
          <w:lang w:val="ro-RO"/>
        </w:rPr>
        <w:t>16</w:t>
      </w:r>
      <w:r w:rsidRPr="00EA6F4D">
        <w:rPr>
          <w:rFonts w:ascii="Montserrat Light" w:eastAsia="Calibri" w:hAnsi="Montserrat Light"/>
          <w:lang w:val="ro-RO"/>
        </w:rPr>
        <w:t xml:space="preserve"> și</w:t>
      </w:r>
      <w:r w:rsidR="00A70F0F" w:rsidRPr="00EA6F4D">
        <w:rPr>
          <w:rFonts w:ascii="Montserrat Light" w:eastAsia="Calibri" w:hAnsi="Montserrat Light"/>
          <w:lang w:val="ro-RO"/>
        </w:rPr>
        <w:t xml:space="preserve"> </w:t>
      </w:r>
      <w:r w:rsidR="00517658" w:rsidRPr="00EA6F4D">
        <w:rPr>
          <w:rFonts w:ascii="Montserrat Light" w:eastAsia="Calibri" w:hAnsi="Montserrat Light"/>
          <w:lang w:val="ro-RO"/>
        </w:rPr>
        <w:t>A</w:t>
      </w:r>
      <w:r w:rsidR="00A70F0F" w:rsidRPr="00EA6F4D">
        <w:rPr>
          <w:rFonts w:ascii="Montserrat Light" w:eastAsia="Calibri" w:hAnsi="Montserrat Light"/>
          <w:lang w:val="ro-RO"/>
        </w:rPr>
        <w:t xml:space="preserve">rt. 16 din Legea responsabilității fiscal-bugetare nr. 69/2010 </w:t>
      </w:r>
      <w:r w:rsidR="001E48C4" w:rsidRPr="00EA6F4D">
        <w:rPr>
          <w:rFonts w:ascii="Montserrat Light" w:eastAsia="Calibri" w:hAnsi="Montserrat Light"/>
          <w:lang w:val="ro-RO"/>
        </w:rPr>
        <w:t>republicată</w:t>
      </w:r>
      <w:r w:rsidR="00A70F0F" w:rsidRPr="00EA6F4D">
        <w:rPr>
          <w:rFonts w:ascii="Montserrat Light" w:eastAsia="Calibri" w:hAnsi="Montserrat Light"/>
          <w:lang w:val="ro-RO"/>
        </w:rPr>
        <w:t>, cu modificările și completările ulterioare;</w:t>
      </w:r>
    </w:p>
    <w:p w14:paraId="1F851C65" w14:textId="5A3506E1" w:rsidR="00EB717A" w:rsidRPr="00440C69" w:rsidRDefault="00A67640" w:rsidP="006F3159">
      <w:pPr>
        <w:numPr>
          <w:ilvl w:val="0"/>
          <w:numId w:val="12"/>
        </w:numPr>
        <w:spacing w:line="240" w:lineRule="auto"/>
        <w:ind w:left="993"/>
        <w:jc w:val="both"/>
        <w:rPr>
          <w:rFonts w:ascii="Montserrat Light" w:eastAsia="Calibri" w:hAnsi="Montserrat Light"/>
          <w:lang w:val="ro-RO"/>
        </w:rPr>
      </w:pPr>
      <w:r w:rsidRPr="00440C69">
        <w:rPr>
          <w:rFonts w:ascii="Montserrat Light" w:hAnsi="Montserrat Light"/>
          <w:lang w:val="ro-RO"/>
        </w:rPr>
        <w:t xml:space="preserve">art. 1 din Hotărârea de Guvern </w:t>
      </w:r>
      <w:r w:rsidRPr="00440C69">
        <w:rPr>
          <w:rFonts w:ascii="Montserrat Light" w:hAnsi="Montserrat Light"/>
        </w:rPr>
        <w:t>pentru stabilirea salariului de bază minim brut pe ţară garantat în plată</w:t>
      </w:r>
      <w:r w:rsidR="0094263B" w:rsidRPr="00440C69">
        <w:rPr>
          <w:rFonts w:ascii="Montserrat Light" w:hAnsi="Montserrat Light"/>
        </w:rPr>
        <w:t xml:space="preserve"> </w:t>
      </w:r>
      <w:r w:rsidR="0094263B" w:rsidRPr="00440C69">
        <w:rPr>
          <w:rFonts w:ascii="Montserrat Light" w:hAnsi="Montserrat Light"/>
          <w:lang w:val="ro-RO"/>
        </w:rPr>
        <w:t>nr. 1</w:t>
      </w:r>
      <w:r w:rsidR="00204758" w:rsidRPr="00440C69">
        <w:rPr>
          <w:rFonts w:ascii="Montserrat Light" w:hAnsi="Montserrat Light"/>
          <w:lang w:val="ro-RO"/>
        </w:rPr>
        <w:t>071</w:t>
      </w:r>
      <w:r w:rsidR="0094263B" w:rsidRPr="00440C69">
        <w:rPr>
          <w:rFonts w:ascii="Montserrat Light" w:hAnsi="Montserrat Light"/>
          <w:lang w:val="ro-RO"/>
        </w:rPr>
        <w:t>/202</w:t>
      </w:r>
      <w:r w:rsidR="00204758" w:rsidRPr="00440C69">
        <w:rPr>
          <w:rFonts w:ascii="Montserrat Light" w:hAnsi="Montserrat Light"/>
          <w:lang w:val="ro-RO"/>
        </w:rPr>
        <w:t>1</w:t>
      </w:r>
      <w:r w:rsidR="00D61024" w:rsidRPr="00440C69">
        <w:rPr>
          <w:rFonts w:ascii="Montserrat Light" w:hAnsi="Montserrat Light"/>
          <w:lang w:val="ro-RO"/>
        </w:rPr>
        <w:t>;</w:t>
      </w:r>
    </w:p>
    <w:p w14:paraId="1340E3F8" w14:textId="03227A0D" w:rsidR="00A70F0F" w:rsidRPr="00EA6F4D" w:rsidRDefault="00A70F0F" w:rsidP="006F3159">
      <w:pPr>
        <w:spacing w:line="240" w:lineRule="auto"/>
        <w:jc w:val="both"/>
        <w:rPr>
          <w:rFonts w:ascii="Montserrat Light" w:hAnsi="Montserrat Light"/>
          <w:lang w:val="ro-RO"/>
        </w:rPr>
      </w:pPr>
      <w:bookmarkStart w:id="10" w:name="_Hlk13557324"/>
      <w:r w:rsidRPr="00EA6F4D">
        <w:rPr>
          <w:rFonts w:ascii="Montserrat Light" w:hAnsi="Montserrat Light"/>
          <w:lang w:val="ro-RO"/>
        </w:rPr>
        <w:lastRenderedPageBreak/>
        <w:t>În temeiul competențelor stabilite prin art. 182 alin. (1) și art. 196 alin. (1) lit. a) din Ordonanța de urgență a Guvernului nr. 57/2019 privind Codul administrativ, cu modificările și completările ulterioare;</w:t>
      </w:r>
      <w:bookmarkEnd w:id="10"/>
    </w:p>
    <w:p w14:paraId="5639EE5B" w14:textId="23039E1F" w:rsidR="00380242" w:rsidRPr="00EA6F4D" w:rsidRDefault="00A70F0F" w:rsidP="006F3159">
      <w:pPr>
        <w:tabs>
          <w:tab w:val="left" w:pos="90"/>
        </w:tabs>
        <w:autoSpaceDE w:val="0"/>
        <w:autoSpaceDN w:val="0"/>
        <w:adjustRightInd w:val="0"/>
        <w:spacing w:line="240" w:lineRule="auto"/>
        <w:jc w:val="center"/>
        <w:rPr>
          <w:rFonts w:ascii="Montserrat" w:hAnsi="Montserrat"/>
          <w:b/>
          <w:bCs/>
          <w:noProof/>
          <w:lang w:val="ro-RO" w:eastAsia="ro-RO"/>
        </w:rPr>
      </w:pPr>
      <w:r w:rsidRPr="00EA6F4D">
        <w:rPr>
          <w:rFonts w:ascii="Montserrat" w:hAnsi="Montserrat"/>
          <w:b/>
          <w:bCs/>
          <w:noProof/>
          <w:lang w:val="ro-RO" w:eastAsia="ro-RO"/>
        </w:rPr>
        <w:t>hotărăşte:</w:t>
      </w:r>
    </w:p>
    <w:p w14:paraId="4EE99CE3" w14:textId="14E6BCC2" w:rsidR="00A70F0F" w:rsidRPr="00440C69" w:rsidRDefault="00A70F0F" w:rsidP="006F3159">
      <w:pPr>
        <w:adjustRightInd w:val="0"/>
        <w:spacing w:line="240" w:lineRule="auto"/>
        <w:jc w:val="both"/>
        <w:rPr>
          <w:rFonts w:ascii="Montserrat Light" w:hAnsi="Montserrat Light"/>
          <w:lang w:val="ro-RO"/>
        </w:rPr>
      </w:pPr>
      <w:bookmarkStart w:id="11" w:name="_Hlk60222391"/>
      <w:r w:rsidRPr="00EA6F4D">
        <w:rPr>
          <w:rFonts w:ascii="Montserrat" w:eastAsia="Calibri" w:hAnsi="Montserrat"/>
          <w:b/>
          <w:bCs/>
          <w:lang w:val="ro-RO"/>
        </w:rPr>
        <w:t>Art. 1.</w:t>
      </w:r>
      <w:r w:rsidRPr="00EA6F4D">
        <w:rPr>
          <w:rFonts w:ascii="Montserrat" w:eastAsia="Calibri" w:hAnsi="Montserrat"/>
          <w:lang w:val="ro-RO"/>
        </w:rPr>
        <w:t xml:space="preserve"> </w:t>
      </w:r>
      <w:bookmarkEnd w:id="11"/>
      <w:r w:rsidRPr="00EA6F4D">
        <w:rPr>
          <w:rFonts w:ascii="Montserrat" w:eastAsia="Calibri" w:hAnsi="Montserrat"/>
          <w:lang w:val="ro-RO"/>
        </w:rPr>
        <w:t>(1)</w:t>
      </w:r>
      <w:r w:rsidRPr="00EA6F4D">
        <w:rPr>
          <w:rFonts w:ascii="Montserrat Light" w:eastAsia="Calibri" w:hAnsi="Montserrat Light"/>
          <w:lang w:val="ro-RO"/>
        </w:rPr>
        <w:t xml:space="preserve"> </w:t>
      </w:r>
      <w:r w:rsidRPr="00EA6F4D">
        <w:rPr>
          <w:rFonts w:ascii="Montserrat Light" w:hAnsi="Montserrat Light"/>
          <w:lang w:val="ro-RO"/>
        </w:rPr>
        <w:t xml:space="preserve">Prin derogare de la prevederile art. 1 alin. (5) din </w:t>
      </w:r>
      <w:r w:rsidRPr="00EA6F4D">
        <w:rPr>
          <w:rFonts w:ascii="Montserrat Light" w:hAnsi="Montserrat Light"/>
          <w:lang w:val="ro-RO" w:eastAsia="ro-RO"/>
        </w:rPr>
        <w:t xml:space="preserve">Hotărârea Consiliului Județean Cluj </w:t>
      </w:r>
      <w:r w:rsidRPr="00EA6F4D">
        <w:rPr>
          <w:rFonts w:ascii="Montserrat Light" w:hAnsi="Montserrat Light"/>
          <w:i/>
          <w:iCs/>
          <w:lang w:val="ro-RO" w:eastAsia="ro-RO"/>
        </w:rPr>
        <w:t>nr. 169 din 26.07.2017 privind stabilirea salariilor de bază pentru personalul angajat în cadrul aparatului de specialitate al Consiliului Județean Cluj</w:t>
      </w:r>
      <w:r w:rsidR="004B5FD1" w:rsidRPr="00EA6F4D">
        <w:rPr>
          <w:rFonts w:ascii="Montserrat Light" w:hAnsi="Montserrat Light"/>
          <w:lang w:val="ro-RO" w:eastAsia="ro-RO"/>
        </w:rPr>
        <w:t xml:space="preserve">, cu modificările ulterioare, </w:t>
      </w:r>
      <w:r w:rsidRPr="00EA6F4D">
        <w:rPr>
          <w:rFonts w:ascii="Montserrat Light" w:hAnsi="Montserrat Light"/>
          <w:lang w:val="ro-RO"/>
        </w:rPr>
        <w:t xml:space="preserve">începând cu data de 1 </w:t>
      </w:r>
      <w:r w:rsidR="00B428B7">
        <w:rPr>
          <w:rFonts w:ascii="Montserrat Light" w:hAnsi="Montserrat Light"/>
          <w:lang w:val="ro-RO"/>
        </w:rPr>
        <w:t>august</w:t>
      </w:r>
      <w:r w:rsidRPr="00EA6F4D">
        <w:rPr>
          <w:rFonts w:ascii="Montserrat Light" w:hAnsi="Montserrat Light"/>
          <w:lang w:val="ro-RO"/>
        </w:rPr>
        <w:t xml:space="preserve"> 202</w:t>
      </w:r>
      <w:r w:rsidR="009753C9" w:rsidRPr="00EA6F4D">
        <w:rPr>
          <w:rFonts w:ascii="Montserrat Light" w:hAnsi="Montserrat Light"/>
          <w:lang w:val="ro-RO"/>
        </w:rPr>
        <w:t>3</w:t>
      </w:r>
      <w:r w:rsidRPr="00EA6F4D">
        <w:rPr>
          <w:rFonts w:ascii="Montserrat Light" w:hAnsi="Montserrat Light"/>
          <w:lang w:val="ro-RO"/>
        </w:rPr>
        <w:t>, cuantumul brut al salariilor de bază</w:t>
      </w:r>
      <w:r w:rsidR="004B5FD1" w:rsidRPr="00EA6F4D">
        <w:rPr>
          <w:rFonts w:ascii="Montserrat Light" w:hAnsi="Montserrat Light"/>
          <w:lang w:val="ro-RO"/>
        </w:rPr>
        <w:t xml:space="preserve"> se stabilește prin înmulțirea coeficienților prevăzuți </w:t>
      </w:r>
      <w:r w:rsidR="004B5FD1" w:rsidRPr="00EA6F4D">
        <w:rPr>
          <w:rFonts w:ascii="Montserrat Light" w:hAnsi="Montserrat Light" w:cs="Cambria"/>
        </w:rPr>
        <w:t xml:space="preserve">în anexele la </w:t>
      </w:r>
      <w:r w:rsidR="00EB717A" w:rsidRPr="00EA6F4D">
        <w:rPr>
          <w:rFonts w:ascii="Montserrat Light" w:hAnsi="Montserrat Light" w:cs="Cambria"/>
        </w:rPr>
        <w:t>această h</w:t>
      </w:r>
      <w:r w:rsidR="004B5FD1" w:rsidRPr="00EA6F4D">
        <w:rPr>
          <w:rFonts w:ascii="Montserrat Light" w:hAnsi="Montserrat Light"/>
          <w:lang w:val="ro-RO" w:eastAsia="ro-RO"/>
        </w:rPr>
        <w:t>otărâre</w:t>
      </w:r>
      <w:r w:rsidR="004B5FD1" w:rsidRPr="00EA6F4D">
        <w:rPr>
          <w:rFonts w:ascii="Montserrat Light" w:hAnsi="Montserrat Light" w:cs="Cambria"/>
        </w:rPr>
        <w:t xml:space="preserve">, cu salariul de bază minim brut pe țară garantat în plată, stabilit potrivit legii pentru anul </w:t>
      </w:r>
      <w:r w:rsidR="004B5FD1" w:rsidRPr="00440C69">
        <w:rPr>
          <w:rFonts w:ascii="Montserrat Light" w:hAnsi="Montserrat Light" w:cs="Cambria"/>
        </w:rPr>
        <w:t>202</w:t>
      </w:r>
      <w:r w:rsidR="00EC00AB" w:rsidRPr="00440C69">
        <w:rPr>
          <w:rFonts w:ascii="Montserrat Light" w:hAnsi="Montserrat Light" w:cs="Cambria"/>
        </w:rPr>
        <w:t>2</w:t>
      </w:r>
      <w:r w:rsidR="004B5FD1" w:rsidRPr="00440C69">
        <w:rPr>
          <w:rFonts w:ascii="Montserrat Light" w:hAnsi="Montserrat Light" w:cs="Cambria"/>
        </w:rPr>
        <w:t>, respectiv de 2</w:t>
      </w:r>
      <w:r w:rsidR="00EC00AB" w:rsidRPr="00440C69">
        <w:rPr>
          <w:rFonts w:ascii="Montserrat Light" w:hAnsi="Montserrat Light" w:cs="Cambria"/>
        </w:rPr>
        <w:t>550</w:t>
      </w:r>
      <w:r w:rsidR="004B5FD1" w:rsidRPr="00440C69">
        <w:rPr>
          <w:rFonts w:ascii="Montserrat Light" w:hAnsi="Montserrat Light" w:cs="Cambria"/>
        </w:rPr>
        <w:t xml:space="preserve"> lei</w:t>
      </w:r>
      <w:r w:rsidRPr="00440C69">
        <w:rPr>
          <w:rFonts w:ascii="Montserrat Light" w:hAnsi="Montserrat Light"/>
          <w:lang w:val="ro-RO"/>
        </w:rPr>
        <w:t>.</w:t>
      </w:r>
      <w:r w:rsidR="00563F66" w:rsidRPr="00440C69">
        <w:rPr>
          <w:rFonts w:ascii="Montserrat Light" w:hAnsi="Montserrat Light"/>
          <w:lang w:val="ro-RO"/>
        </w:rPr>
        <w:t xml:space="preserve"> </w:t>
      </w:r>
    </w:p>
    <w:p w14:paraId="42B5F7FB" w14:textId="334DE85C" w:rsidR="00A70F0F" w:rsidRPr="00440C69" w:rsidRDefault="00A70F0F" w:rsidP="006F3159">
      <w:pPr>
        <w:adjustRightInd w:val="0"/>
        <w:spacing w:line="240" w:lineRule="auto"/>
        <w:ind w:firstLine="708"/>
        <w:jc w:val="both"/>
        <w:rPr>
          <w:rFonts w:ascii="Montserrat Light" w:hAnsi="Montserrat Light" w:cs="Cambria"/>
        </w:rPr>
      </w:pPr>
      <w:r w:rsidRPr="00440C69">
        <w:rPr>
          <w:rFonts w:ascii="Montserrat" w:hAnsi="Montserrat"/>
          <w:lang w:val="ro-RO"/>
        </w:rPr>
        <w:t>(2)</w:t>
      </w:r>
      <w:r w:rsidRPr="00440C69">
        <w:rPr>
          <w:rFonts w:ascii="Montserrat Light" w:hAnsi="Montserrat Light"/>
          <w:lang w:val="ro-RO"/>
        </w:rPr>
        <w:t xml:space="preserve"> Prin derogare de la prevederile art. 1 alin. (4) din </w:t>
      </w:r>
      <w:r w:rsidRPr="00440C69">
        <w:rPr>
          <w:rFonts w:ascii="Montserrat Light" w:hAnsi="Montserrat Light"/>
          <w:lang w:val="ro-RO" w:eastAsia="ro-RO"/>
        </w:rPr>
        <w:t xml:space="preserve">Hotărârea Consiliului Județean Cluj </w:t>
      </w:r>
      <w:r w:rsidRPr="00440C69">
        <w:rPr>
          <w:rFonts w:ascii="Montserrat Light" w:hAnsi="Montserrat Light"/>
          <w:i/>
          <w:iCs/>
          <w:lang w:val="ro-RO"/>
        </w:rPr>
        <w:t>nr. 170/2017 privind stabilirea salariilor de bază pentru unii angajați din cadrul aparatului de specialitate al Consiliului Județean Cluj</w:t>
      </w:r>
      <w:r w:rsidRPr="00440C69">
        <w:rPr>
          <w:rFonts w:ascii="Montserrat Light" w:hAnsi="Montserrat Light"/>
          <w:lang w:val="ro-RO"/>
        </w:rPr>
        <w:t xml:space="preserve"> </w:t>
      </w:r>
      <w:r w:rsidR="007D0E5E" w:rsidRPr="00440C69">
        <w:rPr>
          <w:rFonts w:ascii="Montserrat Light" w:hAnsi="Montserrat Light"/>
          <w:lang w:val="ro-RO"/>
        </w:rPr>
        <w:t>,</w:t>
      </w:r>
      <w:r w:rsidR="009753C9" w:rsidRPr="00440C69">
        <w:rPr>
          <w:rFonts w:ascii="Montserrat Light" w:hAnsi="Montserrat Light"/>
          <w:lang w:val="ro-RO"/>
        </w:rPr>
        <w:t xml:space="preserve"> </w:t>
      </w:r>
      <w:r w:rsidR="00EB717A" w:rsidRPr="00440C69">
        <w:rPr>
          <w:rFonts w:ascii="Montserrat Light" w:hAnsi="Montserrat Light"/>
          <w:lang w:val="ro-RO"/>
        </w:rPr>
        <w:t xml:space="preserve">începând cu data de 1 </w:t>
      </w:r>
      <w:r w:rsidR="00B428B7" w:rsidRPr="00440C69">
        <w:rPr>
          <w:rFonts w:ascii="Montserrat Light" w:hAnsi="Montserrat Light"/>
          <w:lang w:val="ro-RO"/>
        </w:rPr>
        <w:t>august</w:t>
      </w:r>
      <w:r w:rsidR="00EB717A" w:rsidRPr="00440C69">
        <w:rPr>
          <w:rFonts w:ascii="Montserrat Light" w:hAnsi="Montserrat Light"/>
          <w:lang w:val="ro-RO"/>
        </w:rPr>
        <w:t xml:space="preserve"> 2023, cuantumul brut al salariilor de bază se stabilește prin înmulțirea coeficienților prevăzuți </w:t>
      </w:r>
      <w:r w:rsidR="00EB717A" w:rsidRPr="00440C69">
        <w:rPr>
          <w:rFonts w:ascii="Montserrat Light" w:hAnsi="Montserrat Light" w:cs="Cambria"/>
        </w:rPr>
        <w:t>în ane</w:t>
      </w:r>
      <w:r w:rsidR="003608FF" w:rsidRPr="00440C69">
        <w:rPr>
          <w:rFonts w:ascii="Montserrat Light" w:hAnsi="Montserrat Light" w:cs="Cambria"/>
        </w:rPr>
        <w:t>xa</w:t>
      </w:r>
      <w:r w:rsidR="00EB717A" w:rsidRPr="00440C69">
        <w:rPr>
          <w:rFonts w:ascii="Montserrat Light" w:hAnsi="Montserrat Light" w:cs="Cambria"/>
        </w:rPr>
        <w:t xml:space="preserve"> la această h</w:t>
      </w:r>
      <w:r w:rsidR="00EB717A" w:rsidRPr="00440C69">
        <w:rPr>
          <w:rFonts w:ascii="Montserrat Light" w:hAnsi="Montserrat Light"/>
          <w:lang w:val="ro-RO" w:eastAsia="ro-RO"/>
        </w:rPr>
        <w:t>otărâre</w:t>
      </w:r>
      <w:r w:rsidR="00EB717A" w:rsidRPr="00440C69">
        <w:rPr>
          <w:rFonts w:ascii="Montserrat Light" w:hAnsi="Montserrat Light" w:cs="Cambria"/>
        </w:rPr>
        <w:t>, cu salariul de bază minim brut pe țară garantat în plată, stabilit potrivit legii pentru anul 202</w:t>
      </w:r>
      <w:r w:rsidR="00EC00AB" w:rsidRPr="00440C69">
        <w:rPr>
          <w:rFonts w:ascii="Montserrat Light" w:hAnsi="Montserrat Light" w:cs="Cambria"/>
        </w:rPr>
        <w:t>2</w:t>
      </w:r>
      <w:r w:rsidR="00EB717A" w:rsidRPr="00440C69">
        <w:rPr>
          <w:rFonts w:ascii="Montserrat Light" w:hAnsi="Montserrat Light" w:cs="Cambria"/>
        </w:rPr>
        <w:t>, respectiv de 2</w:t>
      </w:r>
      <w:r w:rsidR="00EC00AB" w:rsidRPr="00440C69">
        <w:rPr>
          <w:rFonts w:ascii="Montserrat Light" w:hAnsi="Montserrat Light" w:cs="Cambria"/>
        </w:rPr>
        <w:t>550</w:t>
      </w:r>
      <w:r w:rsidR="00EB717A" w:rsidRPr="00440C69">
        <w:rPr>
          <w:rFonts w:ascii="Montserrat Light" w:hAnsi="Montserrat Light" w:cs="Cambria"/>
        </w:rPr>
        <w:t xml:space="preserve"> lei.</w:t>
      </w:r>
    </w:p>
    <w:p w14:paraId="6B9A7F98" w14:textId="77777777" w:rsidR="00EB717A" w:rsidRPr="00440C69" w:rsidRDefault="00EB717A" w:rsidP="006F3159">
      <w:pPr>
        <w:adjustRightInd w:val="0"/>
        <w:spacing w:line="240" w:lineRule="auto"/>
        <w:ind w:firstLine="708"/>
        <w:jc w:val="both"/>
        <w:rPr>
          <w:rFonts w:ascii="Montserrat Light" w:hAnsi="Montserrat Light"/>
          <w:lang w:val="ro-RO"/>
        </w:rPr>
      </w:pPr>
    </w:p>
    <w:p w14:paraId="7B46E1D9" w14:textId="336C16E6" w:rsidR="00A70F0F" w:rsidRPr="00EA6F4D" w:rsidRDefault="00A70F0F" w:rsidP="006F3159">
      <w:pPr>
        <w:adjustRightInd w:val="0"/>
        <w:spacing w:line="240" w:lineRule="auto"/>
        <w:jc w:val="both"/>
        <w:rPr>
          <w:rFonts w:ascii="Montserrat Light" w:hAnsi="Montserrat Light" w:cs="Cambria"/>
        </w:rPr>
      </w:pPr>
      <w:r w:rsidRPr="00440C69">
        <w:rPr>
          <w:rFonts w:ascii="Montserrat" w:eastAsia="Calibri" w:hAnsi="Montserrat"/>
          <w:b/>
          <w:bCs/>
          <w:lang w:val="ro-RO"/>
        </w:rPr>
        <w:t>Art. 2.</w:t>
      </w:r>
      <w:r w:rsidRPr="00440C69">
        <w:rPr>
          <w:rFonts w:ascii="Montserrat" w:eastAsia="Calibri" w:hAnsi="Montserrat"/>
          <w:lang w:val="ro-RO"/>
        </w:rPr>
        <w:t xml:space="preserve"> </w:t>
      </w:r>
      <w:r w:rsidRPr="00440C69">
        <w:rPr>
          <w:rFonts w:ascii="Montserrat Light" w:hAnsi="Montserrat Light"/>
          <w:lang w:val="ro-RO"/>
        </w:rPr>
        <w:t xml:space="preserve">Prin derogare de la prevederile art. 1 alin. (4) din </w:t>
      </w:r>
      <w:r w:rsidRPr="00440C69">
        <w:rPr>
          <w:rFonts w:ascii="Montserrat Light" w:hAnsi="Montserrat Light"/>
          <w:lang w:val="ro-RO" w:eastAsia="ro-RO"/>
        </w:rPr>
        <w:t xml:space="preserve">Hotărârea Consiliului Județean Cluj </w:t>
      </w:r>
      <w:r w:rsidRPr="00440C69">
        <w:rPr>
          <w:rFonts w:ascii="Montserrat Light" w:hAnsi="Montserrat Light"/>
          <w:i/>
          <w:iCs/>
          <w:lang w:val="ro-RO"/>
        </w:rPr>
        <w:t>nr.</w:t>
      </w:r>
      <w:r w:rsidRPr="00440C69">
        <w:rPr>
          <w:rFonts w:ascii="Montserrat Light" w:hAnsi="Montserrat Light"/>
          <w:i/>
          <w:iCs/>
          <w:lang w:val="ro-RO" w:eastAsia="ro-RO"/>
        </w:rPr>
        <w:t xml:space="preserve"> 171 din 26.07.2017 privind stabilirea salariilor de bază pentru personalul angajat în cadrul </w:t>
      </w:r>
      <w:r w:rsidRPr="00440C69">
        <w:rPr>
          <w:rFonts w:ascii="Montserrat Light" w:hAnsi="Montserrat Light"/>
          <w:i/>
          <w:iCs/>
          <w:lang w:val="ro-RO"/>
        </w:rPr>
        <w:t xml:space="preserve">Serviciului Public Județean Salvamont-Salvaspeo Cluj, </w:t>
      </w:r>
      <w:r w:rsidRPr="00440C69">
        <w:rPr>
          <w:rFonts w:ascii="Montserrat Light" w:hAnsi="Montserrat Light"/>
          <w:lang w:val="ro-RO"/>
        </w:rPr>
        <w:t>cu modificările ulterioare</w:t>
      </w:r>
      <w:r w:rsidR="007D0E5E" w:rsidRPr="00440C69">
        <w:rPr>
          <w:rFonts w:ascii="Montserrat Light" w:hAnsi="Montserrat Light"/>
          <w:lang w:val="ro-RO"/>
        </w:rPr>
        <w:t>,</w:t>
      </w:r>
      <w:r w:rsidRPr="00440C69">
        <w:rPr>
          <w:rFonts w:ascii="Montserrat Light" w:hAnsi="Montserrat Light"/>
          <w:lang w:val="ro-RO"/>
        </w:rPr>
        <w:t xml:space="preserve"> </w:t>
      </w:r>
      <w:r w:rsidR="00EB717A" w:rsidRPr="00440C69">
        <w:rPr>
          <w:rFonts w:ascii="Montserrat Light" w:hAnsi="Montserrat Light"/>
          <w:lang w:val="ro-RO"/>
        </w:rPr>
        <w:t xml:space="preserve">începând cu data de 1 </w:t>
      </w:r>
      <w:r w:rsidR="00B428B7" w:rsidRPr="00440C69">
        <w:rPr>
          <w:rFonts w:ascii="Montserrat Light" w:hAnsi="Montserrat Light"/>
          <w:lang w:val="ro-RO"/>
        </w:rPr>
        <w:t>august</w:t>
      </w:r>
      <w:r w:rsidR="00EB717A" w:rsidRPr="00440C69">
        <w:rPr>
          <w:rFonts w:ascii="Montserrat Light" w:hAnsi="Montserrat Light"/>
          <w:lang w:val="ro-RO"/>
        </w:rPr>
        <w:t xml:space="preserve"> 2023, cuantumul brut al salariilor de bază se stabilește prin înmulțirea coeficienților prevăzuți </w:t>
      </w:r>
      <w:r w:rsidR="00EB717A" w:rsidRPr="00440C69">
        <w:rPr>
          <w:rFonts w:ascii="Montserrat Light" w:hAnsi="Montserrat Light" w:cs="Cambria"/>
        </w:rPr>
        <w:t>în anexele la această h</w:t>
      </w:r>
      <w:r w:rsidR="00EB717A" w:rsidRPr="00440C69">
        <w:rPr>
          <w:rFonts w:ascii="Montserrat Light" w:hAnsi="Montserrat Light"/>
          <w:lang w:val="ro-RO" w:eastAsia="ro-RO"/>
        </w:rPr>
        <w:t>otărâre</w:t>
      </w:r>
      <w:r w:rsidR="00EB717A" w:rsidRPr="00440C69">
        <w:rPr>
          <w:rFonts w:ascii="Montserrat Light" w:hAnsi="Montserrat Light" w:cs="Cambria"/>
        </w:rPr>
        <w:t>, cu salariul de bază minim brut pe țară garantat în plată, stabilit potrivit legii pentru anul 202</w:t>
      </w:r>
      <w:r w:rsidR="00EC00AB" w:rsidRPr="00440C69">
        <w:rPr>
          <w:rFonts w:ascii="Montserrat Light" w:hAnsi="Montserrat Light" w:cs="Cambria"/>
        </w:rPr>
        <w:t>2</w:t>
      </w:r>
      <w:r w:rsidR="00EB717A" w:rsidRPr="00440C69">
        <w:rPr>
          <w:rFonts w:ascii="Montserrat Light" w:hAnsi="Montserrat Light" w:cs="Cambria"/>
        </w:rPr>
        <w:t>, respectiv de 2</w:t>
      </w:r>
      <w:r w:rsidR="00EC00AB" w:rsidRPr="00440C69">
        <w:rPr>
          <w:rFonts w:ascii="Montserrat Light" w:hAnsi="Montserrat Light" w:cs="Cambria"/>
        </w:rPr>
        <w:t>550</w:t>
      </w:r>
      <w:r w:rsidR="00EB717A" w:rsidRPr="00440C69">
        <w:rPr>
          <w:rFonts w:ascii="Montserrat Light" w:hAnsi="Montserrat Light" w:cs="Cambria"/>
        </w:rPr>
        <w:t xml:space="preserve"> lei.</w:t>
      </w:r>
    </w:p>
    <w:p w14:paraId="1C14ABD8" w14:textId="77777777" w:rsidR="00EB717A" w:rsidRPr="00EA6F4D" w:rsidRDefault="00EB717A" w:rsidP="006F3159">
      <w:pPr>
        <w:adjustRightInd w:val="0"/>
        <w:spacing w:line="240" w:lineRule="auto"/>
        <w:jc w:val="both"/>
        <w:rPr>
          <w:rFonts w:ascii="Montserrat Light" w:hAnsi="Montserrat Light"/>
          <w:lang w:val="ro-RO"/>
        </w:rPr>
      </w:pPr>
    </w:p>
    <w:p w14:paraId="69534195" w14:textId="086C16D6" w:rsidR="00A70F0F" w:rsidRPr="00EA6F4D" w:rsidRDefault="00A70F0F" w:rsidP="006F3159">
      <w:pPr>
        <w:adjustRightInd w:val="0"/>
        <w:spacing w:line="240" w:lineRule="auto"/>
        <w:jc w:val="both"/>
        <w:rPr>
          <w:rFonts w:ascii="Montserrat Light" w:hAnsi="Montserrat Light"/>
          <w:lang w:val="ro-RO"/>
        </w:rPr>
      </w:pPr>
      <w:r w:rsidRPr="00EA6F4D">
        <w:rPr>
          <w:rFonts w:ascii="Montserrat" w:eastAsia="Calibri" w:hAnsi="Montserrat"/>
          <w:b/>
          <w:bCs/>
          <w:lang w:val="ro-RO"/>
        </w:rPr>
        <w:t>Art. 3.</w:t>
      </w:r>
      <w:r w:rsidRPr="00EA6F4D">
        <w:rPr>
          <w:rFonts w:ascii="Montserrat" w:eastAsia="Calibri" w:hAnsi="Montserrat"/>
          <w:lang w:val="ro-RO"/>
        </w:rPr>
        <w:t xml:space="preserve"> </w:t>
      </w:r>
      <w:r w:rsidRPr="00EA6F4D">
        <w:rPr>
          <w:rFonts w:ascii="Montserrat Light" w:hAnsi="Montserrat Light"/>
          <w:lang w:val="ro-RO"/>
        </w:rPr>
        <w:t xml:space="preserve">Prin derogare de la prevederile art. 1 alin. (4) din </w:t>
      </w:r>
      <w:bookmarkStart w:id="12" w:name="_Hlk60222339"/>
      <w:r w:rsidRPr="00EA6F4D">
        <w:rPr>
          <w:rFonts w:ascii="Montserrat Light" w:hAnsi="Montserrat Light"/>
          <w:lang w:val="ro-RO" w:eastAsia="ro-RO"/>
        </w:rPr>
        <w:t xml:space="preserve">Hotărârea Consiliului Județean Cluj </w:t>
      </w:r>
      <w:r w:rsidRPr="00EA6F4D">
        <w:rPr>
          <w:rFonts w:ascii="Montserrat Light" w:hAnsi="Montserrat Light"/>
          <w:i/>
          <w:iCs/>
          <w:lang w:val="ro-RO"/>
        </w:rPr>
        <w:t>nr.</w:t>
      </w:r>
      <w:r w:rsidRPr="00EA6F4D">
        <w:rPr>
          <w:rFonts w:ascii="Montserrat Light" w:hAnsi="Montserrat Light"/>
          <w:i/>
          <w:iCs/>
          <w:lang w:val="ro-RO" w:eastAsia="ro-RO"/>
        </w:rPr>
        <w:t xml:space="preserve"> 172 din 26.07.2017 privind stabilirea salariilor de bază pentru personalul angajat în cadrul </w:t>
      </w:r>
      <w:r w:rsidRPr="00EA6F4D">
        <w:rPr>
          <w:rFonts w:ascii="Montserrat Light" w:hAnsi="Montserrat Light"/>
          <w:i/>
          <w:iCs/>
          <w:lang w:val="ro-RO"/>
        </w:rPr>
        <w:t xml:space="preserve">Direcției Județene de Evidență a Persoanelor Cluj, </w:t>
      </w:r>
      <w:r w:rsidRPr="00EA6F4D">
        <w:rPr>
          <w:rFonts w:ascii="Montserrat Light" w:hAnsi="Montserrat Light"/>
          <w:lang w:val="ro-RO"/>
        </w:rPr>
        <w:t>cu modificările ulterioare</w:t>
      </w:r>
      <w:r w:rsidR="007D0E5E" w:rsidRPr="00EA6F4D">
        <w:rPr>
          <w:rFonts w:ascii="Montserrat Light" w:hAnsi="Montserrat Light"/>
          <w:lang w:val="ro-RO"/>
        </w:rPr>
        <w:t>,</w:t>
      </w:r>
      <w:r w:rsidRPr="00EA6F4D">
        <w:rPr>
          <w:rFonts w:ascii="Montserrat Light" w:hAnsi="Montserrat Light"/>
          <w:lang w:val="ro-RO"/>
        </w:rPr>
        <w:t xml:space="preserve"> </w:t>
      </w:r>
      <w:bookmarkEnd w:id="12"/>
      <w:r w:rsidR="00EB717A" w:rsidRPr="00EA6F4D">
        <w:rPr>
          <w:rFonts w:ascii="Montserrat Light" w:hAnsi="Montserrat Light"/>
          <w:lang w:val="ro-RO"/>
        </w:rPr>
        <w:t xml:space="preserve">începând cu data de 1 </w:t>
      </w:r>
      <w:r w:rsidR="00B428B7">
        <w:rPr>
          <w:rFonts w:ascii="Montserrat Light" w:hAnsi="Montserrat Light"/>
          <w:lang w:val="ro-RO"/>
        </w:rPr>
        <w:t>august</w:t>
      </w:r>
      <w:r w:rsidR="00EB717A" w:rsidRPr="00EA6F4D">
        <w:rPr>
          <w:rFonts w:ascii="Montserrat Light" w:hAnsi="Montserrat Light"/>
          <w:lang w:val="ro-RO"/>
        </w:rPr>
        <w:t xml:space="preserve"> 2023, cuantumul brut al salariilor de bază se stabilește prin înmulțirea coeficienților prevăzuți </w:t>
      </w:r>
      <w:r w:rsidR="00EB717A" w:rsidRPr="00EA6F4D">
        <w:rPr>
          <w:rFonts w:ascii="Montserrat Light" w:hAnsi="Montserrat Light" w:cs="Cambria"/>
        </w:rPr>
        <w:t>în anexele la această h</w:t>
      </w:r>
      <w:r w:rsidR="00EB717A" w:rsidRPr="00EA6F4D">
        <w:rPr>
          <w:rFonts w:ascii="Montserrat Light" w:hAnsi="Montserrat Light"/>
          <w:lang w:val="ro-RO" w:eastAsia="ro-RO"/>
        </w:rPr>
        <w:t>otărâre</w:t>
      </w:r>
      <w:r w:rsidR="00EB717A" w:rsidRPr="00EA6F4D">
        <w:rPr>
          <w:rFonts w:ascii="Montserrat Light" w:hAnsi="Montserrat Light" w:cs="Cambria"/>
        </w:rPr>
        <w:t>, cu salariul de bază minim brut pe țară garantat în plată, stabilit potrivit legii pentru anul 202</w:t>
      </w:r>
      <w:r w:rsidR="00EC00AB">
        <w:rPr>
          <w:rFonts w:ascii="Montserrat Light" w:hAnsi="Montserrat Light" w:cs="Cambria"/>
        </w:rPr>
        <w:t>2</w:t>
      </w:r>
      <w:r w:rsidR="00EB717A" w:rsidRPr="00EA6F4D">
        <w:rPr>
          <w:rFonts w:ascii="Montserrat Light" w:hAnsi="Montserrat Light" w:cs="Cambria"/>
        </w:rPr>
        <w:t>, respectiv de 2</w:t>
      </w:r>
      <w:r w:rsidR="00EC00AB">
        <w:rPr>
          <w:rFonts w:ascii="Montserrat Light" w:hAnsi="Montserrat Light" w:cs="Cambria"/>
        </w:rPr>
        <w:t>550</w:t>
      </w:r>
      <w:r w:rsidR="00EB717A" w:rsidRPr="00EA6F4D">
        <w:rPr>
          <w:rFonts w:ascii="Montserrat Light" w:hAnsi="Montserrat Light" w:cs="Cambria"/>
        </w:rPr>
        <w:t xml:space="preserve"> lei</w:t>
      </w:r>
      <w:r w:rsidR="00F713B8" w:rsidRPr="00EA6F4D">
        <w:rPr>
          <w:rFonts w:ascii="Montserrat Light" w:hAnsi="Montserrat Light"/>
          <w:lang w:val="ro-RO"/>
        </w:rPr>
        <w:t>.</w:t>
      </w:r>
    </w:p>
    <w:p w14:paraId="3A07E5CB" w14:textId="77777777" w:rsidR="00A70F0F" w:rsidRPr="00EA6F4D" w:rsidRDefault="00A70F0F" w:rsidP="006F3159">
      <w:pPr>
        <w:adjustRightInd w:val="0"/>
        <w:spacing w:line="240" w:lineRule="auto"/>
        <w:ind w:firstLine="708"/>
        <w:jc w:val="both"/>
        <w:rPr>
          <w:rFonts w:ascii="Montserrat Light" w:hAnsi="Montserrat Light"/>
          <w:lang w:val="ro-RO"/>
        </w:rPr>
      </w:pPr>
    </w:p>
    <w:p w14:paraId="0623335F" w14:textId="6873246D" w:rsidR="003A35E9" w:rsidRPr="00906612" w:rsidRDefault="00A70F0F" w:rsidP="006F3159">
      <w:pPr>
        <w:adjustRightInd w:val="0"/>
        <w:spacing w:line="240" w:lineRule="auto"/>
        <w:jc w:val="both"/>
        <w:rPr>
          <w:rFonts w:ascii="Montserrat Light" w:hAnsi="Montserrat Light" w:cs="Cambria"/>
          <w:color w:val="FF0000"/>
        </w:rPr>
      </w:pPr>
      <w:r w:rsidRPr="00EA6F4D">
        <w:rPr>
          <w:rFonts w:ascii="Montserrat" w:eastAsia="Calibri" w:hAnsi="Montserrat"/>
          <w:b/>
          <w:bCs/>
          <w:lang w:val="ro-RO"/>
        </w:rPr>
        <w:t>Art. 4.</w:t>
      </w:r>
      <w:r w:rsidRPr="00EA6F4D">
        <w:rPr>
          <w:rFonts w:ascii="Montserrat" w:eastAsia="Calibri" w:hAnsi="Montserrat"/>
          <w:lang w:val="ro-RO"/>
        </w:rPr>
        <w:t xml:space="preserve"> </w:t>
      </w:r>
      <w:r w:rsidRPr="00EA6F4D">
        <w:rPr>
          <w:rFonts w:ascii="Montserrat Light" w:hAnsi="Montserrat Light"/>
          <w:lang w:val="ro-RO"/>
        </w:rPr>
        <w:t xml:space="preserve">Prin derogare de la prevederile art. 1 alin. (5) din </w:t>
      </w:r>
      <w:r w:rsidRPr="00EA6F4D">
        <w:rPr>
          <w:rFonts w:ascii="Montserrat Light" w:hAnsi="Montserrat Light"/>
          <w:lang w:val="ro-RO" w:eastAsia="ro-RO"/>
        </w:rPr>
        <w:t xml:space="preserve">Hotărârea Consiliului Județean Cluj </w:t>
      </w:r>
      <w:r w:rsidRPr="00EA6F4D">
        <w:rPr>
          <w:rFonts w:ascii="Montserrat Light" w:hAnsi="Montserrat Light"/>
          <w:i/>
          <w:iCs/>
          <w:lang w:val="ro-RO"/>
        </w:rPr>
        <w:t>nr.</w:t>
      </w:r>
      <w:r w:rsidRPr="00EA6F4D">
        <w:rPr>
          <w:rFonts w:ascii="Montserrat Light" w:hAnsi="Montserrat Light"/>
          <w:i/>
          <w:iCs/>
          <w:lang w:val="ro-RO" w:eastAsia="ro-RO"/>
        </w:rPr>
        <w:t xml:space="preserve"> 173 din 26.07.2017 privind stabilirea salariilor de bază pentru unii angajați în cadrul </w:t>
      </w:r>
      <w:r w:rsidRPr="00EA6F4D">
        <w:rPr>
          <w:rFonts w:ascii="Montserrat Light" w:hAnsi="Montserrat Light"/>
          <w:i/>
          <w:iCs/>
          <w:lang w:val="ro-RO"/>
        </w:rPr>
        <w:t xml:space="preserve">Direcției Generale de Asistență Socială și Protecția Copilului Cluj, </w:t>
      </w:r>
      <w:r w:rsidRPr="00EA6F4D">
        <w:rPr>
          <w:rFonts w:ascii="Montserrat Light" w:hAnsi="Montserrat Light"/>
          <w:lang w:val="ro-RO"/>
        </w:rPr>
        <w:t>cu modificările ulterioare</w:t>
      </w:r>
      <w:r w:rsidR="007D0E5E" w:rsidRPr="00EA6F4D">
        <w:rPr>
          <w:rFonts w:ascii="Montserrat Light" w:hAnsi="Montserrat Light"/>
          <w:lang w:val="ro-RO"/>
        </w:rPr>
        <w:t>,</w:t>
      </w:r>
      <w:r w:rsidRPr="00EA6F4D">
        <w:rPr>
          <w:rFonts w:ascii="Montserrat Light" w:hAnsi="Montserrat Light"/>
          <w:lang w:val="ro-RO"/>
        </w:rPr>
        <w:t xml:space="preserve"> </w:t>
      </w:r>
      <w:r w:rsidR="00EB717A" w:rsidRPr="00EA6F4D">
        <w:rPr>
          <w:rFonts w:ascii="Montserrat Light" w:hAnsi="Montserrat Light"/>
          <w:lang w:val="ro-RO"/>
        </w:rPr>
        <w:t xml:space="preserve">începând cu data de 1 </w:t>
      </w:r>
      <w:r w:rsidR="00B428B7">
        <w:rPr>
          <w:rFonts w:ascii="Montserrat Light" w:hAnsi="Montserrat Light"/>
          <w:lang w:val="ro-RO"/>
        </w:rPr>
        <w:t>august</w:t>
      </w:r>
      <w:r w:rsidR="00EB717A" w:rsidRPr="00EA6F4D">
        <w:rPr>
          <w:rFonts w:ascii="Montserrat Light" w:hAnsi="Montserrat Light"/>
          <w:lang w:val="ro-RO"/>
        </w:rPr>
        <w:t xml:space="preserve"> 2023, cuantumul brut al salariilor de bază </w:t>
      </w:r>
      <w:r w:rsidR="00EB717A" w:rsidRPr="003604E1">
        <w:rPr>
          <w:rFonts w:ascii="Montserrat Light" w:hAnsi="Montserrat Light"/>
          <w:lang w:val="ro-RO"/>
        </w:rPr>
        <w:t xml:space="preserve">se stabilește prin înmulțirea coeficienților prevăzuți </w:t>
      </w:r>
      <w:r w:rsidR="00EB717A" w:rsidRPr="003604E1">
        <w:rPr>
          <w:rFonts w:ascii="Montserrat Light" w:hAnsi="Montserrat Light" w:cs="Cambria"/>
        </w:rPr>
        <w:t>în anexele la această h</w:t>
      </w:r>
      <w:r w:rsidR="00EB717A" w:rsidRPr="003604E1">
        <w:rPr>
          <w:rFonts w:ascii="Montserrat Light" w:hAnsi="Montserrat Light"/>
          <w:lang w:val="ro-RO" w:eastAsia="ro-RO"/>
        </w:rPr>
        <w:t>otărâre</w:t>
      </w:r>
      <w:r w:rsidR="00EB717A" w:rsidRPr="003604E1">
        <w:rPr>
          <w:rFonts w:ascii="Montserrat Light" w:hAnsi="Montserrat Light" w:cs="Cambria"/>
        </w:rPr>
        <w:t xml:space="preserve">, cu salariul de bază minim brut pe țară garantat în plată, stabilit potrivit legii pentru anul </w:t>
      </w:r>
      <w:r w:rsidR="00EB717A" w:rsidRPr="00440C69">
        <w:rPr>
          <w:rFonts w:ascii="Montserrat Light" w:hAnsi="Montserrat Light" w:cs="Cambria"/>
        </w:rPr>
        <w:t>202</w:t>
      </w:r>
      <w:r w:rsidR="00B428B7" w:rsidRPr="00440C69">
        <w:rPr>
          <w:rFonts w:ascii="Montserrat Light" w:hAnsi="Montserrat Light" w:cs="Cambria"/>
        </w:rPr>
        <w:t>2</w:t>
      </w:r>
      <w:r w:rsidR="00EB717A" w:rsidRPr="00440C69">
        <w:rPr>
          <w:rFonts w:ascii="Montserrat Light" w:hAnsi="Montserrat Light" w:cs="Cambria"/>
        </w:rPr>
        <w:t>, respectiv de 2</w:t>
      </w:r>
      <w:r w:rsidR="00B428B7" w:rsidRPr="00440C69">
        <w:rPr>
          <w:rFonts w:ascii="Montserrat Light" w:hAnsi="Montserrat Light" w:cs="Cambria"/>
        </w:rPr>
        <w:t>550</w:t>
      </w:r>
      <w:r w:rsidR="00EB717A" w:rsidRPr="00440C69">
        <w:rPr>
          <w:rFonts w:ascii="Montserrat Light" w:hAnsi="Montserrat Light" w:cs="Cambria"/>
        </w:rPr>
        <w:t xml:space="preserve"> lei.</w:t>
      </w:r>
    </w:p>
    <w:p w14:paraId="01BE741D" w14:textId="77777777" w:rsidR="00EB717A" w:rsidRPr="00906612" w:rsidRDefault="00EB717A" w:rsidP="006F3159">
      <w:pPr>
        <w:adjustRightInd w:val="0"/>
        <w:spacing w:line="240" w:lineRule="auto"/>
        <w:jc w:val="both"/>
        <w:rPr>
          <w:rFonts w:ascii="Montserrat Light" w:hAnsi="Montserrat Light"/>
          <w:color w:val="FF0000"/>
          <w:lang w:val="ro-RO"/>
        </w:rPr>
      </w:pPr>
    </w:p>
    <w:p w14:paraId="4FA77903" w14:textId="0E60B01E" w:rsidR="003A35E9" w:rsidRPr="00EA6F4D" w:rsidRDefault="00F713B8" w:rsidP="006F3159">
      <w:pPr>
        <w:widowControl w:val="0"/>
        <w:autoSpaceDE w:val="0"/>
        <w:autoSpaceDN w:val="0"/>
        <w:adjustRightInd w:val="0"/>
        <w:spacing w:line="240" w:lineRule="auto"/>
        <w:jc w:val="both"/>
        <w:rPr>
          <w:rFonts w:ascii="Montserrat Light" w:hAnsi="Montserrat Light" w:cs="Times New Roman"/>
          <w:noProof/>
          <w:lang w:val="ro-RO"/>
        </w:rPr>
      </w:pPr>
      <w:r w:rsidRPr="00EA6F4D">
        <w:rPr>
          <w:rFonts w:ascii="Montserrat" w:eastAsia="Calibri" w:hAnsi="Montserrat"/>
          <w:b/>
          <w:lang w:val="ro-RO"/>
        </w:rPr>
        <w:t>Art. 5.</w:t>
      </w:r>
      <w:r w:rsidR="00FF4D5F" w:rsidRPr="00EA6F4D">
        <w:rPr>
          <w:rFonts w:ascii="Montserrat" w:hAnsi="Montserrat"/>
          <w:lang w:val="ro-RO"/>
        </w:rPr>
        <w:t xml:space="preserve"> </w:t>
      </w:r>
      <w:r w:rsidR="003A35E9" w:rsidRPr="00EA6F4D">
        <w:rPr>
          <w:rFonts w:ascii="Montserrat Light" w:hAnsi="Montserrat Light" w:cs="Cambria"/>
          <w:noProof/>
          <w:lang w:val="ro-RO"/>
        </w:rPr>
        <w:t>Stabilirea salariilor lunare individuale pentru</w:t>
      </w:r>
      <w:r w:rsidR="003A35E9" w:rsidRPr="00EA6F4D">
        <w:rPr>
          <w:rFonts w:ascii="Montserrat Light" w:hAnsi="Montserrat Light" w:cs="Cambria"/>
          <w:b/>
          <w:bCs/>
          <w:noProof/>
          <w:lang w:val="ro-RO"/>
        </w:rPr>
        <w:t xml:space="preserve"> </w:t>
      </w:r>
      <w:r w:rsidR="003A35E9" w:rsidRPr="00EA6F4D">
        <w:rPr>
          <w:rFonts w:ascii="Montserrat Light" w:hAnsi="Montserrat Light" w:cs="Cambria"/>
          <w:lang w:val="ro-RO"/>
        </w:rPr>
        <w:t>funcționarii publici și personalul contractual din cadrul aparatului de specialitate al Consiliului Județean Cluj</w:t>
      </w:r>
      <w:r w:rsidR="00AA0617" w:rsidRPr="00EA6F4D">
        <w:rPr>
          <w:rFonts w:ascii="Montserrat Light" w:hAnsi="Montserrat Light" w:cs="Cambria"/>
          <w:lang w:val="ro-RO"/>
        </w:rPr>
        <w:t xml:space="preserve"> </w:t>
      </w:r>
      <w:r w:rsidR="00AA0617" w:rsidRPr="00EA6F4D">
        <w:rPr>
          <w:rStyle w:val="salnbdy"/>
          <w:rFonts w:ascii="Montserrat Light" w:eastAsia="Times New Roman" w:hAnsi="Montserrat Light"/>
          <w:color w:val="auto"/>
          <w:sz w:val="22"/>
          <w:szCs w:val="22"/>
          <w:lang w:val="ro-RO"/>
        </w:rPr>
        <w:t xml:space="preserve">și din </w:t>
      </w:r>
      <w:r w:rsidR="00363BE5" w:rsidRPr="00EA6F4D">
        <w:rPr>
          <w:rStyle w:val="salnbdy"/>
          <w:rFonts w:ascii="Montserrat Light" w:eastAsia="Times New Roman" w:hAnsi="Montserrat Light"/>
          <w:color w:val="auto"/>
          <w:sz w:val="22"/>
          <w:szCs w:val="22"/>
          <w:lang w:val="ro-RO"/>
        </w:rPr>
        <w:t>serviciile</w:t>
      </w:r>
      <w:r w:rsidR="00AA0617" w:rsidRPr="00EA6F4D">
        <w:rPr>
          <w:rStyle w:val="salnbdy"/>
          <w:rFonts w:ascii="Montserrat Light" w:eastAsia="Times New Roman" w:hAnsi="Montserrat Light"/>
          <w:color w:val="auto"/>
          <w:sz w:val="22"/>
          <w:szCs w:val="22"/>
          <w:lang w:val="ro-RO"/>
        </w:rPr>
        <w:t xml:space="preserve"> publice de interes judeţean din subordinea acestuia</w:t>
      </w:r>
      <w:r w:rsidR="003A35E9" w:rsidRPr="00EA6F4D">
        <w:rPr>
          <w:rFonts w:ascii="Montserrat Light" w:hAnsi="Montserrat Light" w:cs="Cambria"/>
          <w:lang w:val="ro-RO"/>
        </w:rPr>
        <w:t xml:space="preserve">, potrivit prevederilor </w:t>
      </w:r>
      <w:r w:rsidRPr="00EA6F4D">
        <w:rPr>
          <w:rFonts w:ascii="Montserrat Light" w:hAnsi="Montserrat Light" w:cs="Cambria"/>
          <w:lang w:val="ro-RO"/>
        </w:rPr>
        <w:t>art.1</w:t>
      </w:r>
      <w:r w:rsidR="00363BE5" w:rsidRPr="00EA6F4D">
        <w:rPr>
          <w:rFonts w:ascii="Montserrat Light" w:hAnsi="Montserrat Light" w:cs="Cambria"/>
          <w:lang w:val="ro-RO"/>
        </w:rPr>
        <w:t xml:space="preserve"> - 4</w:t>
      </w:r>
      <w:r w:rsidR="003A35E9" w:rsidRPr="00EA6F4D">
        <w:rPr>
          <w:rFonts w:ascii="Montserrat Light" w:hAnsi="Montserrat Light" w:cs="Cambria"/>
          <w:lang w:val="ro-RO"/>
        </w:rPr>
        <w:t xml:space="preserve">, se realizează de către </w:t>
      </w:r>
      <w:r w:rsidR="00363BE5" w:rsidRPr="00EA6F4D">
        <w:rPr>
          <w:rFonts w:ascii="Montserrat Light" w:hAnsi="Montserrat Light" w:cs="Cambria"/>
          <w:lang w:val="ro-RO"/>
        </w:rPr>
        <w:t>ordonatorul de credite</w:t>
      </w:r>
      <w:r w:rsidR="003A35E9" w:rsidRPr="00EA6F4D">
        <w:rPr>
          <w:rFonts w:ascii="Montserrat Light" w:hAnsi="Montserrat Light" w:cs="Cambria"/>
          <w:lang w:val="ro-RO"/>
        </w:rPr>
        <w:t>, prin dispoziții</w:t>
      </w:r>
      <w:r w:rsidR="00FF4D5F" w:rsidRPr="00EA6F4D">
        <w:rPr>
          <w:rFonts w:ascii="Montserrat Light" w:hAnsi="Montserrat Light" w:cs="Cambria"/>
          <w:lang w:val="ro-RO"/>
        </w:rPr>
        <w:t>/decizii</w:t>
      </w:r>
      <w:r w:rsidR="003A35E9" w:rsidRPr="00EA6F4D">
        <w:rPr>
          <w:rFonts w:ascii="Montserrat Light" w:hAnsi="Montserrat Light" w:cs="Cambria"/>
          <w:lang w:val="ro-RO"/>
        </w:rPr>
        <w:t xml:space="preserve"> individuale</w:t>
      </w:r>
      <w:r w:rsidRPr="00EA6F4D">
        <w:rPr>
          <w:rFonts w:ascii="Montserrat Light" w:hAnsi="Montserrat Light" w:cs="Cambria"/>
          <w:lang w:val="ro-RO"/>
        </w:rPr>
        <w:t xml:space="preserve">, fără a depăși nivelul indemnizației lunare a vicepreședintelui consiliului județean, </w:t>
      </w:r>
      <w:r w:rsidRPr="00EA6F4D">
        <w:rPr>
          <w:rFonts w:ascii="Montserrat Light" w:hAnsi="Montserrat Light" w:cs="Cambria"/>
          <w:noProof/>
          <w:lang w:val="ro-RO"/>
        </w:rPr>
        <w:t>exclusiv majorările prevăzute la art. 16 alin. (2) din Legea-cadru privind salarizarea personalului plătit din fonduri publice nr. 153/2017</w:t>
      </w:r>
      <w:r w:rsidR="00427F95" w:rsidRPr="00EA6F4D">
        <w:rPr>
          <w:rFonts w:ascii="Montserrat Light" w:hAnsi="Montserrat Light" w:cs="Cambria"/>
          <w:noProof/>
          <w:lang w:val="ro-RO"/>
        </w:rPr>
        <w:t>, cu modificările și completările ulterioare</w:t>
      </w:r>
      <w:r w:rsidRPr="00EA6F4D">
        <w:rPr>
          <w:rFonts w:ascii="Montserrat Light" w:hAnsi="Montserrat Light" w:cs="Times New Roman"/>
          <w:noProof/>
          <w:lang w:val="ro-RO"/>
        </w:rPr>
        <w:t>.</w:t>
      </w:r>
    </w:p>
    <w:p w14:paraId="0D1FDE71" w14:textId="77777777" w:rsidR="001D32A6" w:rsidRPr="00EA6F4D" w:rsidRDefault="001D32A6" w:rsidP="006F3159">
      <w:pPr>
        <w:widowControl w:val="0"/>
        <w:suppressAutoHyphens/>
        <w:autoSpaceDE w:val="0"/>
        <w:autoSpaceDN w:val="0"/>
        <w:adjustRightInd w:val="0"/>
        <w:spacing w:line="240" w:lineRule="auto"/>
        <w:contextualSpacing/>
        <w:jc w:val="both"/>
        <w:rPr>
          <w:rFonts w:ascii="Montserrat" w:eastAsia="Calibri" w:hAnsi="Montserrat"/>
          <w:b/>
          <w:lang w:val="ro-RO"/>
        </w:rPr>
      </w:pPr>
    </w:p>
    <w:p w14:paraId="0D991F44" w14:textId="3F170410" w:rsidR="002F2623" w:rsidRPr="00EA6F4D" w:rsidRDefault="002F2623" w:rsidP="006F3159">
      <w:pPr>
        <w:widowControl w:val="0"/>
        <w:suppressAutoHyphens/>
        <w:autoSpaceDE w:val="0"/>
        <w:autoSpaceDN w:val="0"/>
        <w:adjustRightInd w:val="0"/>
        <w:spacing w:line="240" w:lineRule="auto"/>
        <w:contextualSpacing/>
        <w:jc w:val="both"/>
        <w:rPr>
          <w:rFonts w:ascii="Montserrat Light" w:hAnsi="Montserrat Light"/>
          <w:lang w:val="ro-RO"/>
        </w:rPr>
      </w:pPr>
      <w:r w:rsidRPr="00EA6F4D">
        <w:rPr>
          <w:rFonts w:ascii="Montserrat" w:eastAsia="Calibri" w:hAnsi="Montserrat"/>
          <w:b/>
          <w:lang w:val="ro-RO"/>
        </w:rPr>
        <w:t xml:space="preserve">Art. </w:t>
      </w:r>
      <w:r w:rsidR="00FF4D5F" w:rsidRPr="00EA6F4D">
        <w:rPr>
          <w:rFonts w:ascii="Montserrat" w:eastAsia="Calibri" w:hAnsi="Montserrat"/>
          <w:b/>
          <w:lang w:val="ro-RO"/>
        </w:rPr>
        <w:t>6</w:t>
      </w:r>
      <w:r w:rsidRPr="00EA6F4D">
        <w:rPr>
          <w:rFonts w:ascii="Montserrat" w:eastAsia="Calibri" w:hAnsi="Montserrat"/>
          <w:b/>
          <w:lang w:val="ro-RO"/>
        </w:rPr>
        <w:t>.</w:t>
      </w:r>
      <w:r w:rsidRPr="00EA6F4D">
        <w:rPr>
          <w:rFonts w:ascii="Montserrat Light" w:hAnsi="Montserrat Light"/>
          <w:lang w:val="ro-RO"/>
        </w:rPr>
        <w:t xml:space="preserve"> </w:t>
      </w:r>
      <w:r w:rsidRPr="00440C69">
        <w:rPr>
          <w:rFonts w:ascii="Montserrat Light" w:hAnsi="Montserrat Light"/>
          <w:lang w:val="ro-RO"/>
        </w:rPr>
        <w:t>La data de 01.0</w:t>
      </w:r>
      <w:r w:rsidR="00FE7FA8" w:rsidRPr="00440C69">
        <w:rPr>
          <w:rFonts w:ascii="Montserrat Light" w:hAnsi="Montserrat Light"/>
          <w:lang w:val="ro-RO"/>
        </w:rPr>
        <w:t>8</w:t>
      </w:r>
      <w:r w:rsidRPr="00440C69">
        <w:rPr>
          <w:rFonts w:ascii="Montserrat Light" w:hAnsi="Montserrat Light"/>
          <w:lang w:val="ro-RO"/>
        </w:rPr>
        <w:t xml:space="preserve">.2023 încetează prevederile </w:t>
      </w:r>
      <w:r w:rsidR="00563F66" w:rsidRPr="00440C69">
        <w:rPr>
          <w:rFonts w:ascii="Montserrat Light" w:hAnsi="Montserrat Light"/>
          <w:lang w:val="ro-RO" w:eastAsia="ro-RO"/>
        </w:rPr>
        <w:t xml:space="preserve">Hotărârii Consiliului Județean Cluj </w:t>
      </w:r>
      <w:r w:rsidR="00563F66" w:rsidRPr="00440C69">
        <w:rPr>
          <w:rFonts w:ascii="Montserrat Light" w:hAnsi="Montserrat Light"/>
          <w:lang w:val="ro-RO"/>
        </w:rPr>
        <w:t>nr</w:t>
      </w:r>
      <w:r w:rsidR="00563F66" w:rsidRPr="00440C69">
        <w:rPr>
          <w:rFonts w:ascii="Montserrat Light" w:hAnsi="Montserrat Light"/>
          <w:i/>
          <w:iCs/>
          <w:lang w:val="ro-RO"/>
        </w:rPr>
        <w:t>.</w:t>
      </w:r>
      <w:r w:rsidR="00563F66" w:rsidRPr="00440C69">
        <w:rPr>
          <w:rFonts w:ascii="Montserrat Light" w:hAnsi="Montserrat Light"/>
          <w:i/>
          <w:iCs/>
          <w:lang w:val="ro-RO" w:eastAsia="ro-RO"/>
        </w:rPr>
        <w:t xml:space="preserve"> </w:t>
      </w:r>
      <w:r w:rsidR="0094263B" w:rsidRPr="00440C69">
        <w:rPr>
          <w:rFonts w:ascii="Montserrat Light" w:hAnsi="Montserrat Light"/>
          <w:lang w:val="ro-RO" w:eastAsia="ro-RO"/>
        </w:rPr>
        <w:t>61</w:t>
      </w:r>
      <w:r w:rsidRPr="00440C69">
        <w:rPr>
          <w:rFonts w:ascii="Montserrat Light" w:hAnsi="Montserrat Light"/>
          <w:lang w:val="ro-RO"/>
        </w:rPr>
        <w:t>/202</w:t>
      </w:r>
      <w:r w:rsidR="0094263B" w:rsidRPr="00440C69">
        <w:rPr>
          <w:rFonts w:ascii="Montserrat Light" w:hAnsi="Montserrat Light"/>
          <w:lang w:val="ro-RO"/>
        </w:rPr>
        <w:t>3</w:t>
      </w:r>
      <w:r w:rsidR="00563F66" w:rsidRPr="00440C69">
        <w:rPr>
          <w:rFonts w:ascii="Montserrat Light" w:hAnsi="Montserrat Light"/>
          <w:lang w:val="ro-RO"/>
        </w:rPr>
        <w:t xml:space="preserve"> </w:t>
      </w:r>
      <w:r w:rsidR="0094263B" w:rsidRPr="00440C69">
        <w:rPr>
          <w:rFonts w:ascii="Montserrat Light" w:hAnsi="Montserrat Light"/>
          <w:noProof/>
          <w:lang w:val="ro-RO" w:eastAsia="ro-RO"/>
        </w:rPr>
        <w:t xml:space="preserve">pentru stabilirea unor măsuri cu privire la salariile de bază ale </w:t>
      </w:r>
      <w:r w:rsidR="0094263B" w:rsidRPr="00440C69">
        <w:rPr>
          <w:rStyle w:val="salnbdy"/>
          <w:rFonts w:ascii="Montserrat Light" w:eastAsia="Times New Roman" w:hAnsi="Montserrat Light"/>
          <w:color w:val="auto"/>
          <w:sz w:val="22"/>
          <w:szCs w:val="22"/>
          <w:lang w:val="ro-RO"/>
        </w:rPr>
        <w:t>funcţionarilor publici şi personalului contractual din cadrul aparatului de specialitate al Consiliului Județean Cluj și din serviciile publice de interes judeţean din subordinea acestuia începând cu 1 mai 2023</w:t>
      </w:r>
      <w:r w:rsidR="00366FD8" w:rsidRPr="00440C69">
        <w:rPr>
          <w:rFonts w:ascii="Montserrat Light" w:eastAsia="Times New Roman" w:hAnsi="Montserrat Light" w:cs="Times New Roman"/>
          <w:shd w:val="clear" w:color="auto" w:fill="FFFFFF"/>
          <w:lang w:val="ro-RO"/>
        </w:rPr>
        <w:t>.</w:t>
      </w:r>
    </w:p>
    <w:p w14:paraId="1EEE8010" w14:textId="77777777" w:rsidR="006F446B" w:rsidRPr="00EA6F4D" w:rsidRDefault="006F446B" w:rsidP="006F3159">
      <w:pPr>
        <w:widowControl w:val="0"/>
        <w:suppressAutoHyphens/>
        <w:autoSpaceDE w:val="0"/>
        <w:autoSpaceDN w:val="0"/>
        <w:adjustRightInd w:val="0"/>
        <w:spacing w:line="240" w:lineRule="auto"/>
        <w:contextualSpacing/>
        <w:jc w:val="both"/>
        <w:rPr>
          <w:rFonts w:ascii="Montserrat" w:eastAsia="Calibri" w:hAnsi="Montserrat"/>
          <w:b/>
          <w:lang w:val="ro-RO"/>
        </w:rPr>
      </w:pPr>
    </w:p>
    <w:p w14:paraId="16061B0A" w14:textId="7F0C88F1" w:rsidR="00A70F0F" w:rsidRPr="00EA6F4D" w:rsidRDefault="00A70F0F" w:rsidP="006F3159">
      <w:pPr>
        <w:widowControl w:val="0"/>
        <w:suppressAutoHyphens/>
        <w:autoSpaceDE w:val="0"/>
        <w:autoSpaceDN w:val="0"/>
        <w:adjustRightInd w:val="0"/>
        <w:spacing w:line="240" w:lineRule="auto"/>
        <w:contextualSpacing/>
        <w:jc w:val="both"/>
        <w:rPr>
          <w:rFonts w:ascii="Cambria" w:eastAsia="Lucida Sans Unicode" w:hAnsi="Cambria"/>
          <w:lang w:val="ro-RO"/>
        </w:rPr>
      </w:pPr>
      <w:r w:rsidRPr="00EA6F4D">
        <w:rPr>
          <w:rFonts w:ascii="Montserrat" w:eastAsia="Calibri" w:hAnsi="Montserrat"/>
          <w:b/>
          <w:lang w:val="ro-RO"/>
        </w:rPr>
        <w:t xml:space="preserve">Art. </w:t>
      </w:r>
      <w:r w:rsidR="00FF4D5F" w:rsidRPr="00EA6F4D">
        <w:rPr>
          <w:rFonts w:ascii="Montserrat" w:eastAsia="Calibri" w:hAnsi="Montserrat"/>
          <w:b/>
          <w:lang w:val="ro-RO"/>
        </w:rPr>
        <w:t>7</w:t>
      </w:r>
      <w:r w:rsidRPr="00EA6F4D">
        <w:rPr>
          <w:rFonts w:ascii="Montserrat" w:eastAsia="Calibri" w:hAnsi="Montserrat"/>
          <w:b/>
          <w:lang w:val="ro-RO"/>
        </w:rPr>
        <w:t>.</w:t>
      </w:r>
      <w:r w:rsidRPr="00EA6F4D">
        <w:rPr>
          <w:rFonts w:ascii="Montserrat Light" w:hAnsi="Montserrat Light"/>
          <w:lang w:val="ro-RO"/>
        </w:rPr>
        <w:t xml:space="preserve"> Cu punerea în aplicare a prevederilor prezentei hotărâri se încredinţează Preşedintele Consiliului Judeţean Cluj, prin Direcţia Generală Buget-Finanţe, Resurse Umane din cadrul aparatului de specialitate al Consiliului Județean Cluj, </w:t>
      </w:r>
      <w:r w:rsidR="009753C9" w:rsidRPr="00EA6F4D">
        <w:rPr>
          <w:rFonts w:ascii="Montserrat Light" w:hAnsi="Montserrat Light"/>
          <w:lang w:val="ro-RO"/>
        </w:rPr>
        <w:t xml:space="preserve">prin </w:t>
      </w:r>
      <w:r w:rsidRPr="00EA6F4D">
        <w:rPr>
          <w:rFonts w:ascii="Montserrat Light" w:hAnsi="Montserrat Light"/>
          <w:bCs/>
          <w:lang w:val="ro-RO" w:eastAsia="ro-RO"/>
        </w:rPr>
        <w:t xml:space="preserve">Serviciul Public Județean Salvamont-Salvaspeo Cluj, </w:t>
      </w:r>
      <w:r w:rsidR="009753C9" w:rsidRPr="00EA6F4D">
        <w:rPr>
          <w:rFonts w:ascii="Montserrat Light" w:hAnsi="Montserrat Light"/>
          <w:bCs/>
          <w:lang w:val="ro-RO" w:eastAsia="ro-RO"/>
        </w:rPr>
        <w:t xml:space="preserve">prin </w:t>
      </w:r>
      <w:r w:rsidRPr="00EA6F4D">
        <w:rPr>
          <w:rFonts w:ascii="Montserrat Light" w:hAnsi="Montserrat Light"/>
          <w:bCs/>
          <w:lang w:val="ro-RO"/>
        </w:rPr>
        <w:t xml:space="preserve">Direcția Județeană de Evidență a Persoanelor Cluj și </w:t>
      </w:r>
      <w:r w:rsidR="009753C9" w:rsidRPr="00EA6F4D">
        <w:rPr>
          <w:rFonts w:ascii="Montserrat Light" w:hAnsi="Montserrat Light"/>
          <w:bCs/>
          <w:lang w:val="ro-RO"/>
        </w:rPr>
        <w:t xml:space="preserve">prin </w:t>
      </w:r>
      <w:r w:rsidRPr="00EA6F4D">
        <w:rPr>
          <w:rFonts w:ascii="Montserrat Light" w:hAnsi="Montserrat Light"/>
          <w:bCs/>
          <w:lang w:val="ro-RO"/>
        </w:rPr>
        <w:t>Direcția Generală de Asistență Socială și Protecția Copilului Cluj</w:t>
      </w:r>
      <w:r w:rsidRPr="00EA6F4D">
        <w:rPr>
          <w:rFonts w:ascii="Montserrat Light" w:hAnsi="Montserrat Light"/>
          <w:lang w:val="ro-RO"/>
        </w:rPr>
        <w:t>.</w:t>
      </w:r>
      <w:r w:rsidRPr="00EA6F4D">
        <w:rPr>
          <w:rFonts w:ascii="Cambria" w:hAnsi="Cambria"/>
          <w:lang w:val="ro-RO"/>
        </w:rPr>
        <w:t xml:space="preserve"> </w:t>
      </w:r>
      <w:r w:rsidRPr="00EA6F4D">
        <w:rPr>
          <w:rFonts w:ascii="Cambria" w:eastAsia="Lucida Sans Unicode" w:hAnsi="Cambria"/>
          <w:lang w:val="ro-RO"/>
        </w:rPr>
        <w:t xml:space="preserve"> </w:t>
      </w:r>
    </w:p>
    <w:p w14:paraId="0347F945" w14:textId="77777777" w:rsidR="00A70F0F" w:rsidRPr="00EA6F4D" w:rsidRDefault="00A70F0F" w:rsidP="006F3159">
      <w:pPr>
        <w:adjustRightInd w:val="0"/>
        <w:spacing w:line="240" w:lineRule="auto"/>
        <w:ind w:firstLine="708"/>
        <w:jc w:val="both"/>
        <w:rPr>
          <w:rFonts w:ascii="Montserrat Light" w:hAnsi="Montserrat Light"/>
          <w:lang w:val="ro-RO"/>
        </w:rPr>
      </w:pPr>
    </w:p>
    <w:p w14:paraId="7B328D1A" w14:textId="634CF20F" w:rsidR="00A70F0F" w:rsidRPr="00EA6F4D" w:rsidRDefault="00A70F0F" w:rsidP="006F3159">
      <w:pPr>
        <w:adjustRightInd w:val="0"/>
        <w:spacing w:line="240" w:lineRule="auto"/>
        <w:jc w:val="both"/>
        <w:rPr>
          <w:rFonts w:ascii="Montserrat Light" w:hAnsi="Montserrat Light"/>
          <w:lang w:val="ro-RO"/>
        </w:rPr>
      </w:pPr>
      <w:r w:rsidRPr="00EA6F4D">
        <w:rPr>
          <w:rFonts w:ascii="Montserrat" w:hAnsi="Montserrat"/>
          <w:b/>
          <w:lang w:val="ro-RO"/>
        </w:rPr>
        <w:t xml:space="preserve">Art. </w:t>
      </w:r>
      <w:r w:rsidR="00FF4D5F" w:rsidRPr="00EA6F4D">
        <w:rPr>
          <w:rFonts w:ascii="Montserrat" w:hAnsi="Montserrat"/>
          <w:b/>
          <w:lang w:val="ro-RO"/>
        </w:rPr>
        <w:t>8</w:t>
      </w:r>
      <w:r w:rsidRPr="00EA6F4D">
        <w:rPr>
          <w:rFonts w:ascii="Montserrat" w:hAnsi="Montserrat"/>
          <w:b/>
          <w:lang w:val="ro-RO"/>
        </w:rPr>
        <w:t>. (1)</w:t>
      </w:r>
      <w:r w:rsidRPr="00EA6F4D">
        <w:rPr>
          <w:rFonts w:ascii="Montserrat Light" w:hAnsi="Montserrat Light"/>
          <w:b/>
          <w:lang w:val="ro-RO"/>
        </w:rPr>
        <w:t xml:space="preserve"> </w:t>
      </w:r>
      <w:r w:rsidRPr="00EA6F4D">
        <w:rPr>
          <w:rFonts w:ascii="Montserrat Light" w:hAnsi="Montserrat Light"/>
          <w:lang w:val="ro-RO"/>
        </w:rPr>
        <w:t xml:space="preserve">Prezenta hotărâre se comunică </w:t>
      </w:r>
      <w:r w:rsidRPr="00EA6F4D">
        <w:rPr>
          <w:rFonts w:ascii="Montserrat Light" w:hAnsi="Montserrat Light"/>
          <w:noProof/>
          <w:lang w:val="ro-RO" w:eastAsia="ro-RO"/>
        </w:rPr>
        <w:t>Direcţiei Generale Buget-Finanţe, Resurse Umane; Direcției Juridice; Direcției Dezvoltare și Investiții; Direcției Urbanism și Amenajarea Teritoriului; Direcției Administrație și Relații Publice; Direcției de Administrare a Domeniului Public și Privat al Județului Cluj; Direcției de Administrare și Exploatare a Stadionului ”Cluj Arena”; Serviciului Corp Control Președinte, Control Intern Managerial; Serviciului Audit Intern</w:t>
      </w:r>
      <w:r w:rsidRPr="00EA6F4D">
        <w:rPr>
          <w:rFonts w:ascii="Montserrat Light" w:hAnsi="Montserrat Light"/>
          <w:lang w:val="ro-RO"/>
        </w:rPr>
        <w:t xml:space="preserve">, Cabinet vicepreședinte; </w:t>
      </w:r>
      <w:r w:rsidRPr="00EA6F4D">
        <w:rPr>
          <w:rFonts w:ascii="Montserrat Light" w:hAnsi="Montserrat Light"/>
          <w:bCs/>
          <w:lang w:val="ro-RO" w:eastAsia="ro-RO"/>
        </w:rPr>
        <w:t>Serviciului Public Județean Salvamont-Salvaspeo Cluj;</w:t>
      </w:r>
      <w:r w:rsidRPr="00EA6F4D">
        <w:rPr>
          <w:rFonts w:ascii="Montserrat Light" w:hAnsi="Montserrat Light"/>
          <w:bCs/>
          <w:lang w:val="ro-RO"/>
        </w:rPr>
        <w:t xml:space="preserve"> Direcției Județeane de Evidență a Persoanelor Cluj; Direcției Generale de Asistență Socială și Protecția Copilului Cluj</w:t>
      </w:r>
      <w:r w:rsidRPr="00EA6F4D">
        <w:rPr>
          <w:rFonts w:ascii="Montserrat Light" w:hAnsi="Montserrat Light"/>
          <w:bCs/>
          <w:lang w:val="ro-RO" w:eastAsia="ro-RO"/>
        </w:rPr>
        <w:t>; Sindicatului</w:t>
      </w:r>
      <w:r w:rsidRPr="00EA6F4D">
        <w:rPr>
          <w:rFonts w:ascii="Montserrat Light" w:hAnsi="Montserrat Light"/>
          <w:lang w:val="ro-RO"/>
        </w:rPr>
        <w:t xml:space="preserve"> Liber ”Transilvania”; Sindicatului AD-PAT; Sindicatului </w:t>
      </w:r>
      <w:r w:rsidRPr="00EA6F4D">
        <w:rPr>
          <w:rFonts w:ascii="Montserrat Light" w:hAnsi="Montserrat Light"/>
          <w:b/>
          <w:lang w:val="ro-RO"/>
        </w:rPr>
        <w:t>„</w:t>
      </w:r>
      <w:r w:rsidRPr="00EA6F4D">
        <w:rPr>
          <w:rFonts w:ascii="Montserrat Light" w:hAnsi="Montserrat Light"/>
          <w:bCs/>
          <w:lang w:val="ro-RO"/>
        </w:rPr>
        <w:t xml:space="preserve">Speranța”; Sindicatului ”Unirea” </w:t>
      </w:r>
      <w:r w:rsidRPr="00EA6F4D">
        <w:rPr>
          <w:rFonts w:ascii="Montserrat Light" w:hAnsi="Montserrat Light"/>
          <w:lang w:val="ro-RO"/>
        </w:rPr>
        <w:t>precum şi Prefectului Judeţului Cluj şi se aduce la cunoştinţa publică prin afişare la sediul Consiliului Judeţean Cluj şi pe pagina de internet „</w:t>
      </w:r>
      <w:hyperlink r:id="rId8" w:history="1">
        <w:r w:rsidRPr="00EA6F4D">
          <w:rPr>
            <w:rStyle w:val="Hyperlink"/>
            <w:rFonts w:ascii="Montserrat Light" w:hAnsi="Montserrat Light"/>
            <w:color w:val="auto"/>
            <w:lang w:val="ro-RO"/>
          </w:rPr>
          <w:t>www.cjcluj.ro</w:t>
        </w:r>
      </w:hyperlink>
      <w:r w:rsidRPr="00EA6F4D">
        <w:rPr>
          <w:rFonts w:ascii="Montserrat Light" w:hAnsi="Montserrat Light"/>
          <w:lang w:val="ro-RO"/>
        </w:rPr>
        <w:t xml:space="preserve">”. </w:t>
      </w:r>
    </w:p>
    <w:p w14:paraId="3022453A" w14:textId="77777777" w:rsidR="00A70F0F" w:rsidRPr="00EA6F4D" w:rsidRDefault="00A70F0F" w:rsidP="006F3159">
      <w:pPr>
        <w:spacing w:line="240" w:lineRule="auto"/>
        <w:ind w:firstLine="708"/>
        <w:jc w:val="both"/>
        <w:rPr>
          <w:rFonts w:ascii="Montserrat Light" w:hAnsi="Montserrat Light"/>
          <w:lang w:val="ro-RO"/>
        </w:rPr>
      </w:pPr>
      <w:r w:rsidRPr="00EA6F4D">
        <w:rPr>
          <w:rFonts w:ascii="Montserrat" w:hAnsi="Montserrat"/>
          <w:b/>
          <w:bCs/>
          <w:noProof/>
          <w:lang w:val="ro-RO" w:eastAsia="ro-RO"/>
        </w:rPr>
        <w:t>(2)</w:t>
      </w:r>
      <w:r w:rsidRPr="00EA6F4D">
        <w:rPr>
          <w:rFonts w:ascii="Montserrat Light" w:hAnsi="Montserrat Light"/>
          <w:b/>
          <w:bCs/>
          <w:noProof/>
          <w:lang w:val="ro-RO" w:eastAsia="ro-RO"/>
        </w:rPr>
        <w:t xml:space="preserve"> </w:t>
      </w:r>
      <w:r w:rsidRPr="00EA6F4D">
        <w:rPr>
          <w:rFonts w:ascii="Montserrat Light" w:hAnsi="Montserrat Light"/>
          <w:noProof/>
          <w:lang w:val="ro-RO" w:eastAsia="ro-RO"/>
        </w:rPr>
        <w:t>Conducătorii compartimentelor funcționale din cadrul Consiliului Județean Cluj menționate la alin. (1) au obligația comunicării prezentei hotărâri personalului din subordine și transmiterii documentului de comunicare Direcției Administrație și Relații Publice</w:t>
      </w:r>
      <w:r w:rsidRPr="00EA6F4D">
        <w:rPr>
          <w:rFonts w:ascii="Montserrat Light" w:hAnsi="Montserrat Light"/>
          <w:lang w:val="ro-RO"/>
        </w:rPr>
        <w:t>.</w:t>
      </w:r>
    </w:p>
    <w:p w14:paraId="4B31C8B9" w14:textId="05E03308" w:rsidR="006F3159" w:rsidRDefault="00A70F0F" w:rsidP="00316B09">
      <w:pPr>
        <w:spacing w:line="240" w:lineRule="auto"/>
        <w:ind w:firstLine="708"/>
        <w:jc w:val="both"/>
        <w:rPr>
          <w:rFonts w:ascii="Montserrat Light" w:hAnsi="Montserrat Light"/>
          <w:lang w:val="ro-RO"/>
        </w:rPr>
      </w:pPr>
      <w:r w:rsidRPr="00EA6F4D">
        <w:rPr>
          <w:rFonts w:ascii="Montserrat" w:hAnsi="Montserrat"/>
          <w:b/>
          <w:bCs/>
          <w:noProof/>
          <w:lang w:val="ro-RO" w:eastAsia="ro-RO"/>
        </w:rPr>
        <w:t>(3)</w:t>
      </w:r>
      <w:r w:rsidRPr="00EA6F4D">
        <w:rPr>
          <w:rFonts w:ascii="Montserrat Light" w:hAnsi="Montserrat Light"/>
          <w:b/>
          <w:bCs/>
          <w:noProof/>
          <w:lang w:val="ro-RO" w:eastAsia="ro-RO"/>
        </w:rPr>
        <w:t xml:space="preserve"> </w:t>
      </w:r>
      <w:r w:rsidRPr="00EA6F4D">
        <w:rPr>
          <w:rFonts w:ascii="Montserrat Light" w:hAnsi="Montserrat Light"/>
          <w:noProof/>
          <w:lang w:val="ro-RO" w:eastAsia="ro-RO"/>
        </w:rPr>
        <w:t xml:space="preserve">Conducătorii </w:t>
      </w:r>
      <w:r w:rsidRPr="00EA6F4D">
        <w:rPr>
          <w:rFonts w:ascii="Montserrat Light" w:hAnsi="Montserrat Light"/>
          <w:bCs/>
          <w:lang w:val="ro-RO" w:eastAsia="ro-RO"/>
        </w:rPr>
        <w:t>Serviciului Public Județean Salvamont-Salvaspeo Cluj;</w:t>
      </w:r>
      <w:r w:rsidRPr="00EA6F4D">
        <w:rPr>
          <w:rFonts w:ascii="Montserrat Light" w:hAnsi="Montserrat Light"/>
          <w:bCs/>
          <w:lang w:val="ro-RO"/>
        </w:rPr>
        <w:t xml:space="preserve"> Direcției Județeane de Evidență a Persoanelor Cluj; Direcției Generale de Asistență Socială și Protecția Copilului Cluj</w:t>
      </w:r>
      <w:r w:rsidRPr="00EA6F4D">
        <w:rPr>
          <w:rFonts w:ascii="Montserrat Light" w:hAnsi="Montserrat Light"/>
          <w:noProof/>
          <w:lang w:val="ro-RO" w:eastAsia="ro-RO"/>
        </w:rPr>
        <w:t xml:space="preserve"> au obligația comunicării prezentei hotărâri personalului din subordine și transmiterii documentului de comunicare Direcției Administrație și Relații Publice</w:t>
      </w:r>
      <w:r w:rsidR="00830AED" w:rsidRPr="00EA6F4D">
        <w:rPr>
          <w:rFonts w:ascii="Montserrat Light" w:hAnsi="Montserrat Light"/>
          <w:noProof/>
          <w:lang w:val="ro-RO" w:eastAsia="ro-RO"/>
        </w:rPr>
        <w:t xml:space="preserve"> din cadrul aparatului prop</w:t>
      </w:r>
      <w:r w:rsidR="003608FF">
        <w:rPr>
          <w:rFonts w:ascii="Montserrat Light" w:hAnsi="Montserrat Light"/>
          <w:noProof/>
          <w:lang w:val="ro-RO" w:eastAsia="ro-RO"/>
        </w:rPr>
        <w:t>r</w:t>
      </w:r>
      <w:r w:rsidR="00830AED" w:rsidRPr="00EA6F4D">
        <w:rPr>
          <w:rFonts w:ascii="Montserrat Light" w:hAnsi="Montserrat Light"/>
          <w:noProof/>
          <w:lang w:val="ro-RO" w:eastAsia="ro-RO"/>
        </w:rPr>
        <w:t>iu al Consiliului Județean Cluj</w:t>
      </w:r>
      <w:r w:rsidRPr="00EA6F4D">
        <w:rPr>
          <w:rFonts w:ascii="Montserrat Light" w:hAnsi="Montserrat Light"/>
          <w:lang w:val="ro-RO"/>
        </w:rPr>
        <w:t>.</w:t>
      </w:r>
    </w:p>
    <w:p w14:paraId="0C0A03C9" w14:textId="77777777" w:rsidR="00F9088E" w:rsidRPr="00EA6F4D" w:rsidRDefault="00F9088E" w:rsidP="00316B09">
      <w:pPr>
        <w:spacing w:line="240" w:lineRule="auto"/>
        <w:ind w:firstLine="708"/>
        <w:jc w:val="both"/>
        <w:rPr>
          <w:rFonts w:ascii="Montserrat Light" w:hAnsi="Montserrat Light"/>
          <w:lang w:val="ro-RO"/>
        </w:rPr>
      </w:pPr>
    </w:p>
    <w:p w14:paraId="45EE1510" w14:textId="77777777" w:rsidR="00A70F0F" w:rsidRPr="00EA6F4D" w:rsidRDefault="00A70F0F" w:rsidP="006F3159">
      <w:pPr>
        <w:autoSpaceDE w:val="0"/>
        <w:autoSpaceDN w:val="0"/>
        <w:adjustRightInd w:val="0"/>
        <w:spacing w:line="240" w:lineRule="auto"/>
        <w:ind w:left="4956" w:firstLine="708"/>
        <w:rPr>
          <w:rFonts w:ascii="Montserrat Light" w:hAnsi="Montserrat Light"/>
          <w:b/>
          <w:bCs/>
          <w:noProof/>
          <w:lang w:val="ro-RO" w:eastAsia="ro-RO"/>
        </w:rPr>
      </w:pPr>
      <w:r w:rsidRPr="00EA6F4D">
        <w:rPr>
          <w:rFonts w:ascii="Montserrat Light" w:hAnsi="Montserrat Light"/>
          <w:b/>
          <w:bCs/>
          <w:noProof/>
          <w:lang w:val="ro-RO" w:eastAsia="ro-RO"/>
        </w:rPr>
        <w:t xml:space="preserve">        Contrasemnează:</w:t>
      </w:r>
    </w:p>
    <w:p w14:paraId="59AAEDC3" w14:textId="77777777" w:rsidR="00A70F0F" w:rsidRPr="00EA6F4D" w:rsidRDefault="00A70F0F" w:rsidP="006F3159">
      <w:pPr>
        <w:autoSpaceDE w:val="0"/>
        <w:autoSpaceDN w:val="0"/>
        <w:adjustRightInd w:val="0"/>
        <w:spacing w:line="240" w:lineRule="auto"/>
        <w:rPr>
          <w:rFonts w:ascii="Montserrat Light" w:hAnsi="Montserrat Light"/>
          <w:b/>
          <w:bCs/>
          <w:noProof/>
          <w:lang w:val="ro-RO" w:eastAsia="ro-RO"/>
        </w:rPr>
      </w:pPr>
      <w:r w:rsidRPr="00EA6F4D">
        <w:rPr>
          <w:rFonts w:ascii="Montserrat Light" w:hAnsi="Montserrat Light"/>
          <w:b/>
          <w:bCs/>
          <w:noProof/>
          <w:lang w:val="ro-RO" w:eastAsia="ro-RO"/>
        </w:rPr>
        <w:t xml:space="preserve">                  PREŞEDINTE,</w:t>
      </w:r>
      <w:r w:rsidRPr="00EA6F4D">
        <w:rPr>
          <w:rFonts w:ascii="Montserrat Light" w:hAnsi="Montserrat Light"/>
          <w:b/>
          <w:bCs/>
          <w:noProof/>
          <w:lang w:val="ro-RO" w:eastAsia="ro-RO"/>
        </w:rPr>
        <w:tab/>
      </w:r>
      <w:r w:rsidRPr="00EA6F4D">
        <w:rPr>
          <w:rFonts w:ascii="Montserrat Light" w:hAnsi="Montserrat Light"/>
          <w:b/>
          <w:bCs/>
          <w:noProof/>
          <w:lang w:val="ro-RO" w:eastAsia="ro-RO"/>
        </w:rPr>
        <w:tab/>
      </w:r>
      <w:r w:rsidRPr="00EA6F4D">
        <w:rPr>
          <w:rFonts w:ascii="Montserrat Light" w:hAnsi="Montserrat Light"/>
          <w:b/>
          <w:bCs/>
          <w:noProof/>
          <w:lang w:val="ro-RO" w:eastAsia="ro-RO"/>
        </w:rPr>
        <w:tab/>
      </w:r>
      <w:r w:rsidRPr="00EA6F4D">
        <w:rPr>
          <w:rFonts w:ascii="Montserrat Light" w:hAnsi="Montserrat Light"/>
          <w:b/>
          <w:bCs/>
          <w:noProof/>
          <w:lang w:val="ro-RO" w:eastAsia="ro-RO"/>
        </w:rPr>
        <w:tab/>
        <w:t xml:space="preserve">   SECRETAR GENERAL AL JUDEŢULUI,</w:t>
      </w:r>
    </w:p>
    <w:p w14:paraId="3FE6F1F8" w14:textId="4BDF4C00" w:rsidR="001C0AA1" w:rsidRPr="00EA6F4D" w:rsidRDefault="00A70F0F" w:rsidP="006F3159">
      <w:pPr>
        <w:autoSpaceDE w:val="0"/>
        <w:autoSpaceDN w:val="0"/>
        <w:adjustRightInd w:val="0"/>
        <w:spacing w:line="240" w:lineRule="auto"/>
        <w:rPr>
          <w:rFonts w:ascii="Montserrat Light" w:hAnsi="Montserrat Light"/>
          <w:b/>
          <w:bCs/>
          <w:noProof/>
          <w:lang w:val="ro-RO" w:eastAsia="ro-RO"/>
        </w:rPr>
      </w:pPr>
      <w:r w:rsidRPr="00EA6F4D">
        <w:rPr>
          <w:rFonts w:ascii="Montserrat Light" w:hAnsi="Montserrat Light"/>
          <w:b/>
          <w:bCs/>
          <w:noProof/>
          <w:lang w:val="ro-RO" w:eastAsia="ro-RO"/>
        </w:rPr>
        <w:t xml:space="preserve">   </w:t>
      </w:r>
      <w:r w:rsidRPr="00EA6F4D">
        <w:rPr>
          <w:rFonts w:ascii="Montserrat Light" w:hAnsi="Montserrat Light"/>
          <w:b/>
          <w:bCs/>
          <w:noProof/>
          <w:lang w:val="ro-RO" w:eastAsia="ro-RO"/>
        </w:rPr>
        <w:tab/>
        <w:t xml:space="preserve">         Alin TIŞE                                                                                Simona GACI</w:t>
      </w:r>
    </w:p>
    <w:p w14:paraId="65166699" w14:textId="77777777" w:rsidR="001C0AA1" w:rsidRPr="00EA6F4D" w:rsidRDefault="001C0AA1" w:rsidP="006F3159">
      <w:pPr>
        <w:autoSpaceDE w:val="0"/>
        <w:autoSpaceDN w:val="0"/>
        <w:adjustRightInd w:val="0"/>
        <w:spacing w:line="240" w:lineRule="auto"/>
        <w:rPr>
          <w:rFonts w:ascii="Montserrat Light" w:hAnsi="Montserrat Light"/>
          <w:b/>
          <w:bCs/>
          <w:lang w:val="ro-RO"/>
        </w:rPr>
      </w:pPr>
    </w:p>
    <w:p w14:paraId="13FF06B3" w14:textId="77777777" w:rsidR="006F3159" w:rsidRDefault="006F3159" w:rsidP="006F3159">
      <w:pPr>
        <w:autoSpaceDE w:val="0"/>
        <w:autoSpaceDN w:val="0"/>
        <w:adjustRightInd w:val="0"/>
        <w:spacing w:line="240" w:lineRule="auto"/>
        <w:rPr>
          <w:rFonts w:ascii="Montserrat Light" w:hAnsi="Montserrat Light"/>
          <w:b/>
          <w:bCs/>
          <w:lang w:val="ro-RO"/>
        </w:rPr>
      </w:pPr>
    </w:p>
    <w:p w14:paraId="2D8C219D" w14:textId="03BD69B4" w:rsidR="00A70F0F" w:rsidRPr="00EA6F4D" w:rsidRDefault="00A70F0F" w:rsidP="006F3159">
      <w:pPr>
        <w:autoSpaceDE w:val="0"/>
        <w:autoSpaceDN w:val="0"/>
        <w:adjustRightInd w:val="0"/>
        <w:spacing w:line="240" w:lineRule="auto"/>
        <w:rPr>
          <w:rFonts w:ascii="Montserrat Light" w:hAnsi="Montserrat Light"/>
          <w:b/>
          <w:bCs/>
          <w:lang w:val="ro-RO"/>
        </w:rPr>
      </w:pPr>
      <w:bookmarkStart w:id="13" w:name="_Hlk139976416"/>
      <w:r w:rsidRPr="00EA6F4D">
        <w:rPr>
          <w:rFonts w:ascii="Montserrat Light" w:hAnsi="Montserrat Light"/>
          <w:b/>
          <w:bCs/>
          <w:lang w:val="ro-RO"/>
        </w:rPr>
        <w:t>Nr……... din ……</w:t>
      </w:r>
      <w:r w:rsidR="00211E83" w:rsidRPr="00EA6F4D">
        <w:rPr>
          <w:rFonts w:ascii="Montserrat Light" w:hAnsi="Montserrat Light"/>
          <w:b/>
          <w:bCs/>
          <w:lang w:val="ro-RO"/>
        </w:rPr>
        <w:t>……</w:t>
      </w:r>
      <w:r w:rsidR="00563F66" w:rsidRPr="00EA6F4D">
        <w:rPr>
          <w:rFonts w:ascii="Montserrat Light" w:hAnsi="Montserrat Light"/>
          <w:b/>
          <w:bCs/>
          <w:lang w:val="ro-RO"/>
        </w:rPr>
        <w:t xml:space="preserve"> </w:t>
      </w:r>
      <w:r w:rsidR="00EC00AB" w:rsidRPr="00440C69">
        <w:rPr>
          <w:rFonts w:ascii="Montserrat Light" w:hAnsi="Montserrat Light"/>
          <w:b/>
          <w:bCs/>
          <w:lang w:val="ro-RO"/>
        </w:rPr>
        <w:t>iulie</w:t>
      </w:r>
      <w:r w:rsidRPr="00440C69">
        <w:rPr>
          <w:rFonts w:ascii="Montserrat Light" w:hAnsi="Montserrat Light"/>
          <w:b/>
          <w:bCs/>
          <w:lang w:val="ro-RO"/>
        </w:rPr>
        <w:t xml:space="preserve"> 2</w:t>
      </w:r>
      <w:r w:rsidRPr="00EA6F4D">
        <w:rPr>
          <w:rFonts w:ascii="Montserrat Light" w:hAnsi="Montserrat Light"/>
          <w:b/>
          <w:bCs/>
          <w:lang w:val="ro-RO"/>
        </w:rPr>
        <w:t>02</w:t>
      </w:r>
      <w:r w:rsidR="00563F66" w:rsidRPr="00EA6F4D">
        <w:rPr>
          <w:rFonts w:ascii="Montserrat Light" w:hAnsi="Montserrat Light"/>
          <w:b/>
          <w:bCs/>
          <w:lang w:val="ro-RO"/>
        </w:rPr>
        <w:t>3</w:t>
      </w:r>
    </w:p>
    <w:bookmarkEnd w:id="13"/>
    <w:p w14:paraId="73F2503C" w14:textId="77777777" w:rsidR="00A70F0F" w:rsidRPr="00EA6F4D" w:rsidRDefault="00A70F0F" w:rsidP="006F3159">
      <w:pPr>
        <w:autoSpaceDE w:val="0"/>
        <w:autoSpaceDN w:val="0"/>
        <w:adjustRightInd w:val="0"/>
        <w:spacing w:line="240" w:lineRule="auto"/>
        <w:rPr>
          <w:rFonts w:ascii="Montserrat Light" w:hAnsi="Montserrat Light"/>
          <w:b/>
          <w:bCs/>
          <w:lang w:val="ro-RO"/>
        </w:rPr>
      </w:pPr>
    </w:p>
    <w:p w14:paraId="6CECFC47" w14:textId="74DD5EEE" w:rsidR="00F9088E" w:rsidRPr="006F3159" w:rsidRDefault="00A70F0F" w:rsidP="006F3159">
      <w:pPr>
        <w:autoSpaceDE w:val="0"/>
        <w:autoSpaceDN w:val="0"/>
        <w:adjustRightInd w:val="0"/>
        <w:spacing w:line="240" w:lineRule="auto"/>
        <w:contextualSpacing/>
        <w:jc w:val="both"/>
        <w:rPr>
          <w:rFonts w:ascii="Montserrat Light" w:hAnsi="Montserrat Light"/>
          <w:b/>
          <w:bCs/>
          <w:i/>
          <w:iCs/>
          <w:noProof/>
          <w:vertAlign w:val="superscript"/>
          <w:lang w:val="ro-RO"/>
        </w:rPr>
      </w:pPr>
      <w:r w:rsidRPr="00EA6F4D">
        <w:rPr>
          <w:rFonts w:ascii="Montserrat Light" w:hAnsi="Montserrat Light"/>
          <w:i/>
          <w:iCs/>
          <w:lang w:val="ro-RO"/>
        </w:rPr>
        <w:t xml:space="preserve">Prezenta hotărâre a fost adoptată cu … voturi “pentru” </w:t>
      </w:r>
      <w:r w:rsidRPr="00EA6F4D">
        <w:rPr>
          <w:rFonts w:ascii="Montserrat Light" w:hAnsi="Montserrat Light"/>
          <w:i/>
          <w:iCs/>
          <w:noProof/>
          <w:lang w:val="ro-RO"/>
        </w:rPr>
        <w:t>… voturi “împotrivă”, …. ”abţineri” şi …. Membrii ai Consiliului județean nu au votat</w:t>
      </w:r>
      <w:r w:rsidRPr="00EA6F4D">
        <w:rPr>
          <w:rFonts w:ascii="Montserrat Light" w:hAnsi="Montserrat Light"/>
          <w:i/>
          <w:iCs/>
          <w:lang w:val="ro-RO"/>
        </w:rPr>
        <w:t>, fiind astfel respectate prevederile legale privind majoritatea de voturi necesară.</w:t>
      </w:r>
      <w:r w:rsidRPr="00EA6F4D">
        <w:rPr>
          <w:rFonts w:ascii="Montserrat Light" w:hAnsi="Montserrat Light"/>
          <w:b/>
          <w:bCs/>
          <w:i/>
          <w:iCs/>
          <w:noProof/>
          <w:vertAlign w:val="superscript"/>
          <w:lang w:val="ro-RO"/>
        </w:rPr>
        <w:t xml:space="preserve"> </w:t>
      </w:r>
    </w:p>
    <w:p w14:paraId="2F6676E2" w14:textId="77777777" w:rsidR="00A70F0F" w:rsidRPr="00EA6F4D" w:rsidRDefault="00A70F0F" w:rsidP="006F3159">
      <w:pPr>
        <w:autoSpaceDE w:val="0"/>
        <w:autoSpaceDN w:val="0"/>
        <w:adjustRightInd w:val="0"/>
        <w:spacing w:line="240" w:lineRule="auto"/>
        <w:contextualSpacing/>
        <w:jc w:val="center"/>
        <w:rPr>
          <w:rFonts w:ascii="Montserrat Light" w:hAnsi="Montserrat Light"/>
          <w:b/>
          <w:bCs/>
          <w:noProof/>
          <w:lang w:val="ro-RO"/>
        </w:rPr>
      </w:pPr>
      <w:r w:rsidRPr="00EA6F4D">
        <w:rPr>
          <w:rFonts w:ascii="Montserrat Light" w:hAnsi="Montserrat Light"/>
          <w:b/>
          <w:bCs/>
          <w:noProof/>
          <w:lang w:val="ro-RO"/>
        </w:rPr>
        <w:t>INIȚIATOR,</w:t>
      </w:r>
    </w:p>
    <w:p w14:paraId="08EB7AAC" w14:textId="77777777" w:rsidR="00A70F0F" w:rsidRPr="00EA6F4D" w:rsidRDefault="00A70F0F" w:rsidP="006F3159">
      <w:pPr>
        <w:autoSpaceDE w:val="0"/>
        <w:autoSpaceDN w:val="0"/>
        <w:adjustRightInd w:val="0"/>
        <w:spacing w:line="240" w:lineRule="auto"/>
        <w:contextualSpacing/>
        <w:jc w:val="center"/>
        <w:rPr>
          <w:rFonts w:ascii="Montserrat Light" w:hAnsi="Montserrat Light"/>
          <w:b/>
          <w:bCs/>
          <w:noProof/>
          <w:lang w:val="ro-RO"/>
        </w:rPr>
      </w:pPr>
      <w:r w:rsidRPr="00EA6F4D">
        <w:rPr>
          <w:rFonts w:ascii="Montserrat Light" w:hAnsi="Montserrat Light"/>
          <w:b/>
          <w:bCs/>
          <w:noProof/>
          <w:lang w:val="ro-RO"/>
        </w:rPr>
        <w:t xml:space="preserve">PREȘEDINTE </w:t>
      </w:r>
    </w:p>
    <w:p w14:paraId="4CCDBF4C" w14:textId="77777777" w:rsidR="00A70F0F" w:rsidRDefault="00A70F0F" w:rsidP="006F3159">
      <w:pPr>
        <w:autoSpaceDE w:val="0"/>
        <w:autoSpaceDN w:val="0"/>
        <w:adjustRightInd w:val="0"/>
        <w:spacing w:line="240" w:lineRule="auto"/>
        <w:contextualSpacing/>
        <w:jc w:val="center"/>
        <w:rPr>
          <w:rFonts w:ascii="Montserrat Light" w:hAnsi="Montserrat Light"/>
          <w:b/>
          <w:bCs/>
          <w:noProof/>
          <w:lang w:val="ro-RO"/>
        </w:rPr>
      </w:pPr>
      <w:r w:rsidRPr="00EA6F4D">
        <w:rPr>
          <w:rFonts w:ascii="Montserrat Light" w:hAnsi="Montserrat Light"/>
          <w:b/>
          <w:bCs/>
          <w:noProof/>
          <w:lang w:val="ro-RO"/>
        </w:rPr>
        <w:t>ALIN TIȘE</w:t>
      </w:r>
    </w:p>
    <w:p w14:paraId="078F9825" w14:textId="77777777" w:rsidR="00F9088E" w:rsidRDefault="00F9088E" w:rsidP="006F3159">
      <w:pPr>
        <w:autoSpaceDE w:val="0"/>
        <w:autoSpaceDN w:val="0"/>
        <w:adjustRightInd w:val="0"/>
        <w:spacing w:line="240" w:lineRule="auto"/>
        <w:contextualSpacing/>
        <w:jc w:val="center"/>
        <w:rPr>
          <w:rFonts w:ascii="Montserrat Light" w:hAnsi="Montserrat Light"/>
          <w:b/>
          <w:bCs/>
          <w:noProof/>
          <w:lang w:val="ro-RO"/>
        </w:rPr>
      </w:pPr>
    </w:p>
    <w:p w14:paraId="2F62959E" w14:textId="77777777" w:rsidR="00316B09" w:rsidRPr="00EA6F4D" w:rsidRDefault="00316B09" w:rsidP="006F3159">
      <w:pPr>
        <w:autoSpaceDE w:val="0"/>
        <w:autoSpaceDN w:val="0"/>
        <w:adjustRightInd w:val="0"/>
        <w:spacing w:line="240" w:lineRule="auto"/>
        <w:contextualSpacing/>
        <w:jc w:val="center"/>
        <w:rPr>
          <w:rFonts w:ascii="Montserrat Light" w:hAnsi="Montserrat Light"/>
          <w:b/>
          <w:bCs/>
          <w:noProof/>
          <w:lang w:val="ro-RO"/>
        </w:rPr>
      </w:pPr>
    </w:p>
    <w:p w14:paraId="60756344" w14:textId="5F347FF5" w:rsidR="004D7C27" w:rsidRPr="00440C69" w:rsidRDefault="004D7C27" w:rsidP="00AC365B">
      <w:pPr>
        <w:spacing w:line="240" w:lineRule="auto"/>
        <w:contextualSpacing/>
        <w:rPr>
          <w:rFonts w:ascii="Montserrat" w:eastAsia="Calibri" w:hAnsi="Montserrat"/>
          <w:b/>
          <w:bCs/>
          <w:lang w:val="ro-RO"/>
        </w:rPr>
      </w:pPr>
      <w:r w:rsidRPr="00440C69">
        <w:rPr>
          <w:rFonts w:ascii="Montserrat" w:eastAsia="Calibri" w:hAnsi="Montserrat"/>
          <w:bCs/>
          <w:lang w:val="ro-RO"/>
        </w:rPr>
        <w:lastRenderedPageBreak/>
        <w:t xml:space="preserve">Nr. </w:t>
      </w:r>
      <w:r w:rsidR="00440C69" w:rsidRPr="00440C69">
        <w:rPr>
          <w:rFonts w:ascii="Montserrat" w:eastAsia="Calibri" w:hAnsi="Montserrat"/>
          <w:bCs/>
          <w:lang w:val="ro-RO"/>
        </w:rPr>
        <w:t>29593/19.07</w:t>
      </w:r>
      <w:r w:rsidR="00F77BE7" w:rsidRPr="00440C69">
        <w:rPr>
          <w:rFonts w:ascii="Montserrat" w:eastAsia="Calibri" w:hAnsi="Montserrat"/>
          <w:bCs/>
          <w:lang w:val="ro-RO"/>
        </w:rPr>
        <w:t>.</w:t>
      </w:r>
      <w:r w:rsidRPr="00440C69">
        <w:rPr>
          <w:rFonts w:ascii="Montserrat" w:eastAsia="Calibri" w:hAnsi="Montserrat"/>
          <w:bCs/>
          <w:lang w:val="ro-RO"/>
        </w:rPr>
        <w:t>202</w:t>
      </w:r>
      <w:r w:rsidR="00F77BE7" w:rsidRPr="00440C69">
        <w:rPr>
          <w:rFonts w:ascii="Montserrat" w:eastAsia="Calibri" w:hAnsi="Montserrat"/>
          <w:bCs/>
          <w:lang w:val="ro-RO"/>
        </w:rPr>
        <w:t>3</w:t>
      </w:r>
    </w:p>
    <w:p w14:paraId="126E1EB1" w14:textId="77777777" w:rsidR="004D7C27" w:rsidRPr="00EA6F4D" w:rsidRDefault="004D7C27" w:rsidP="00AC365B">
      <w:pPr>
        <w:spacing w:line="240" w:lineRule="auto"/>
        <w:contextualSpacing/>
        <w:jc w:val="center"/>
        <w:rPr>
          <w:rFonts w:ascii="Montserrat" w:eastAsia="Calibri" w:hAnsi="Montserrat"/>
          <w:b/>
          <w:bCs/>
          <w:iCs/>
          <w:lang w:val="ro-RO"/>
        </w:rPr>
      </w:pPr>
      <w:r w:rsidRPr="00EA6F4D">
        <w:rPr>
          <w:rFonts w:ascii="Montserrat" w:eastAsia="Calibri" w:hAnsi="Montserrat"/>
          <w:b/>
          <w:bCs/>
          <w:iCs/>
          <w:lang w:val="ro-RO"/>
        </w:rPr>
        <w:t>RAPORT DE SPECIALITATE</w:t>
      </w:r>
    </w:p>
    <w:p w14:paraId="740B497A" w14:textId="77777777" w:rsidR="004D7C27" w:rsidRPr="00EA6F4D" w:rsidRDefault="004D7C27" w:rsidP="00AC365B">
      <w:pPr>
        <w:spacing w:line="240" w:lineRule="auto"/>
        <w:rPr>
          <w:rFonts w:ascii="Montserrat Light" w:eastAsia="Calibri" w:hAnsi="Montserrat Light"/>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5461"/>
      </w:tblGrid>
      <w:tr w:rsidR="00EA6F4D" w:rsidRPr="00EA6F4D" w14:paraId="1136013E" w14:textId="77777777" w:rsidTr="0013120B">
        <w:trPr>
          <w:trHeight w:val="278"/>
        </w:trPr>
        <w:tc>
          <w:tcPr>
            <w:tcW w:w="4289" w:type="dxa"/>
          </w:tcPr>
          <w:p w14:paraId="700EBA30" w14:textId="77777777" w:rsidR="004D7C27" w:rsidRPr="00EA6F4D" w:rsidRDefault="004D7C27" w:rsidP="00AC365B">
            <w:pPr>
              <w:spacing w:line="240" w:lineRule="auto"/>
              <w:contextualSpacing/>
              <w:jc w:val="both"/>
              <w:rPr>
                <w:rFonts w:ascii="Montserrat Light" w:hAnsi="Montserrat Light"/>
                <w:b/>
                <w:bCs/>
                <w:i/>
                <w:noProof/>
                <w:lang w:val="ro-RO"/>
              </w:rPr>
            </w:pPr>
            <w:r w:rsidRPr="00EA6F4D">
              <w:rPr>
                <w:rFonts w:ascii="Montserrat Light" w:hAnsi="Montserrat Light"/>
                <w:b/>
                <w:bCs/>
                <w:i/>
                <w:noProof/>
                <w:lang w:val="ro-RO"/>
              </w:rPr>
              <w:t>Titlul proiectului de hotărâre</w:t>
            </w:r>
          </w:p>
        </w:tc>
        <w:tc>
          <w:tcPr>
            <w:tcW w:w="5907" w:type="dxa"/>
          </w:tcPr>
          <w:p w14:paraId="0009C0CC" w14:textId="05D35B5A" w:rsidR="004D7C27" w:rsidRPr="00EA6F4D" w:rsidRDefault="00F77BE7" w:rsidP="00F77BE7">
            <w:pPr>
              <w:pStyle w:val="Corptext2"/>
              <w:spacing w:after="0" w:line="240" w:lineRule="auto"/>
              <w:ind w:right="96"/>
              <w:jc w:val="both"/>
              <w:rPr>
                <w:rFonts w:ascii="Montserrat Light" w:hAnsi="Montserrat Light"/>
                <w:noProof/>
                <w:sz w:val="22"/>
                <w:szCs w:val="22"/>
                <w:lang w:val="ro-RO"/>
              </w:rPr>
            </w:pPr>
            <w:r w:rsidRPr="00EA6F4D">
              <w:rPr>
                <w:rFonts w:ascii="Montserrat Light" w:hAnsi="Montserrat Light"/>
                <w:noProof/>
                <w:sz w:val="22"/>
                <w:szCs w:val="22"/>
                <w:lang w:val="ro-RO" w:eastAsia="ro-RO"/>
              </w:rPr>
              <w:t xml:space="preserve">stabilirea unor măsuri cu privire la salariile de bază ale </w:t>
            </w:r>
            <w:r w:rsidRPr="00EA6F4D">
              <w:rPr>
                <w:rStyle w:val="salnbdy"/>
                <w:rFonts w:ascii="Montserrat Light" w:eastAsia="Times New Roman" w:hAnsi="Montserrat Light"/>
                <w:color w:val="auto"/>
                <w:sz w:val="22"/>
                <w:szCs w:val="22"/>
                <w:lang w:val="ro-RO"/>
              </w:rPr>
              <w:t xml:space="preserve">funcţionarilor publici şi personalului contractual din cadrul aparatului de specialitate al Consiliului Județean Cluj și din serviciile publice de interes judeţean din subordinea acestuia începând </w:t>
            </w:r>
            <w:r w:rsidRPr="00440C69">
              <w:rPr>
                <w:rStyle w:val="salnbdy"/>
                <w:rFonts w:ascii="Montserrat Light" w:eastAsia="Times New Roman" w:hAnsi="Montserrat Light"/>
                <w:color w:val="auto"/>
                <w:sz w:val="22"/>
                <w:szCs w:val="22"/>
                <w:lang w:val="ro-RO"/>
              </w:rPr>
              <w:t xml:space="preserve">cu 1 </w:t>
            </w:r>
            <w:r w:rsidR="00B428B7" w:rsidRPr="00440C69">
              <w:rPr>
                <w:rStyle w:val="salnbdy"/>
                <w:rFonts w:ascii="Montserrat Light" w:eastAsia="Times New Roman" w:hAnsi="Montserrat Light"/>
                <w:color w:val="auto"/>
                <w:sz w:val="22"/>
                <w:szCs w:val="22"/>
                <w:lang w:val="ro-RO"/>
              </w:rPr>
              <w:t>august</w:t>
            </w:r>
            <w:r w:rsidRPr="00440C69">
              <w:rPr>
                <w:rStyle w:val="salnbdy"/>
                <w:rFonts w:ascii="Montserrat Light" w:eastAsia="Times New Roman" w:hAnsi="Montserrat Light"/>
                <w:color w:val="auto"/>
                <w:sz w:val="22"/>
                <w:szCs w:val="22"/>
                <w:lang w:val="ro-RO"/>
              </w:rPr>
              <w:t xml:space="preserve"> 2023</w:t>
            </w:r>
          </w:p>
        </w:tc>
      </w:tr>
      <w:tr w:rsidR="00EA6F4D" w:rsidRPr="00EA6F4D" w14:paraId="45FC3C2E" w14:textId="77777777" w:rsidTr="0013120B">
        <w:tc>
          <w:tcPr>
            <w:tcW w:w="4289" w:type="dxa"/>
          </w:tcPr>
          <w:p w14:paraId="5FDA64AA" w14:textId="77777777" w:rsidR="004D7C27" w:rsidRPr="00EA6F4D" w:rsidRDefault="004D7C27" w:rsidP="00AC365B">
            <w:pPr>
              <w:spacing w:line="240" w:lineRule="auto"/>
              <w:jc w:val="both"/>
              <w:rPr>
                <w:rFonts w:ascii="Montserrat Light" w:eastAsia="Calibri" w:hAnsi="Montserrat Light"/>
                <w:b/>
                <w:bCs/>
                <w:i/>
                <w:noProof/>
                <w:lang w:val="ro-RO"/>
              </w:rPr>
            </w:pPr>
            <w:r w:rsidRPr="00EA6F4D">
              <w:rPr>
                <w:rFonts w:ascii="Montserrat Light" w:eastAsia="Calibri" w:hAnsi="Montserrat Light"/>
                <w:b/>
                <w:bCs/>
                <w:i/>
                <w:noProof/>
                <w:lang w:val="ro-RO"/>
              </w:rPr>
              <w:t>Compartiment de resort:</w:t>
            </w:r>
          </w:p>
        </w:tc>
        <w:tc>
          <w:tcPr>
            <w:tcW w:w="5907" w:type="dxa"/>
          </w:tcPr>
          <w:p w14:paraId="5854BDA5" w14:textId="77777777" w:rsidR="004D7C27" w:rsidRPr="00EA6F4D" w:rsidRDefault="004D7C27" w:rsidP="00AC365B">
            <w:pPr>
              <w:spacing w:line="240" w:lineRule="auto"/>
              <w:jc w:val="both"/>
              <w:rPr>
                <w:rFonts w:ascii="Montserrat Light" w:hAnsi="Montserrat Light"/>
                <w:lang w:val="ro-RO"/>
              </w:rPr>
            </w:pPr>
            <w:r w:rsidRPr="00EA6F4D">
              <w:rPr>
                <w:rFonts w:ascii="Montserrat Light" w:hAnsi="Montserrat Light"/>
                <w:lang w:val="ro-RO"/>
              </w:rPr>
              <w:t>Direcția Generală Buget-Finanțe, Resurse Umane-Serviciul Resurse Umane</w:t>
            </w:r>
          </w:p>
        </w:tc>
      </w:tr>
      <w:tr w:rsidR="00EA6F4D" w:rsidRPr="00EA6F4D" w14:paraId="50C49EC7" w14:textId="77777777" w:rsidTr="0013120B">
        <w:tc>
          <w:tcPr>
            <w:tcW w:w="10196" w:type="dxa"/>
            <w:gridSpan w:val="2"/>
          </w:tcPr>
          <w:p w14:paraId="789D975C" w14:textId="77777777" w:rsidR="004D7C27" w:rsidRPr="00EA6F4D" w:rsidRDefault="004D7C27" w:rsidP="00AC365B">
            <w:pPr>
              <w:spacing w:line="240" w:lineRule="auto"/>
              <w:rPr>
                <w:rFonts w:ascii="Montserrat Light" w:eastAsia="Calibri" w:hAnsi="Montserrat Light"/>
                <w:b/>
                <w:bCs/>
                <w:i/>
                <w:noProof/>
                <w:lang w:val="ro-RO"/>
              </w:rPr>
            </w:pPr>
            <w:r w:rsidRPr="00EA6F4D">
              <w:rPr>
                <w:rFonts w:ascii="Montserrat Light" w:eastAsia="Calibri" w:hAnsi="Montserrat Light"/>
                <w:b/>
                <w:bCs/>
                <w:i/>
                <w:noProof/>
                <w:lang w:val="ro-RO"/>
              </w:rPr>
              <w:t xml:space="preserve">Secțiunea 1 – Documentare și analiză: </w:t>
            </w:r>
          </w:p>
        </w:tc>
      </w:tr>
      <w:tr w:rsidR="00EA6F4D" w:rsidRPr="00EA6F4D" w14:paraId="36264F84" w14:textId="77777777" w:rsidTr="0013120B">
        <w:tc>
          <w:tcPr>
            <w:tcW w:w="10196" w:type="dxa"/>
            <w:gridSpan w:val="2"/>
          </w:tcPr>
          <w:p w14:paraId="7CC5526F" w14:textId="77777777" w:rsidR="004D7C27" w:rsidRPr="00EA6F4D" w:rsidRDefault="00366FD8" w:rsidP="00481365">
            <w:pPr>
              <w:spacing w:line="240" w:lineRule="auto"/>
              <w:jc w:val="both"/>
              <w:rPr>
                <w:rStyle w:val="salnbdy"/>
                <w:rFonts w:ascii="Montserrat Light" w:eastAsia="Times New Roman" w:hAnsi="Montserrat Light"/>
                <w:b/>
                <w:bCs/>
                <w:color w:val="auto"/>
                <w:sz w:val="22"/>
                <w:szCs w:val="22"/>
                <w:lang w:val="ro-RO"/>
              </w:rPr>
            </w:pPr>
            <w:r w:rsidRPr="00EA6F4D">
              <w:rPr>
                <w:rFonts w:ascii="Montserrat Light" w:eastAsia="Calibri" w:hAnsi="Montserrat Light"/>
                <w:lang w:val="ro-RO"/>
              </w:rPr>
              <w:t xml:space="preserve">Conform </w:t>
            </w:r>
            <w:r w:rsidRPr="00EA6F4D">
              <w:rPr>
                <w:rFonts w:ascii="Montserrat Light" w:eastAsia="Calibri" w:hAnsi="Montserrat Light"/>
                <w:noProof/>
                <w:lang w:val="ro-RO"/>
              </w:rPr>
              <w:t>art. 11 alin. (1) din Legea-cadru nr. 153/2017 privind salarizarea personalului plătit din fonduri publice, cu modificările şi completările ulterioare,</w:t>
            </w:r>
            <w:r w:rsidRPr="00EA6F4D">
              <w:rPr>
                <w:rFonts w:ascii="Montserrat Light" w:eastAsia="Calibri" w:hAnsi="Montserrat Light"/>
                <w:lang w:val="ro-RO"/>
              </w:rPr>
              <w:t xml:space="preserve"> ”P</w:t>
            </w:r>
            <w:r w:rsidRPr="00EA6F4D">
              <w:rPr>
                <w:rStyle w:val="salnbdy"/>
                <w:rFonts w:ascii="Montserrat Light" w:eastAsia="Times New Roman" w:hAnsi="Montserrat Light"/>
                <w:color w:val="auto"/>
                <w:sz w:val="22"/>
                <w:szCs w:val="22"/>
                <w:lang w:val="ro-RO"/>
              </w:rPr>
              <w:t xml:space="preserve">entru funcţionarii publici şi personalul contractual din cadrul familiei ocupaţionale «Administraţie» din aparatul propriu al consiliilor judeţene, primării şi consilii locale, din instituţiile şi serviciile publice de interes local şi judeţean din subordinea acestora, </w:t>
            </w:r>
            <w:r w:rsidRPr="00EA6F4D">
              <w:rPr>
                <w:rStyle w:val="salnbdy"/>
                <w:rFonts w:ascii="Montserrat Light" w:eastAsia="Times New Roman" w:hAnsi="Montserrat Light"/>
                <w:b/>
                <w:bCs/>
                <w:color w:val="auto"/>
                <w:sz w:val="22"/>
                <w:szCs w:val="22"/>
                <w:lang w:val="ro-RO"/>
              </w:rPr>
              <w:t xml:space="preserve">salariile de bază se stabilesc prin hotărâre </w:t>
            </w:r>
            <w:r w:rsidRPr="00EA6F4D">
              <w:rPr>
                <w:rStyle w:val="salnbdy"/>
                <w:rFonts w:ascii="Montserrat Light" w:eastAsia="Times New Roman" w:hAnsi="Montserrat Light"/>
                <w:color w:val="auto"/>
                <w:sz w:val="22"/>
                <w:szCs w:val="22"/>
                <w:lang w:val="ro-RO"/>
              </w:rPr>
              <w:t>a consiliului local</w:t>
            </w:r>
            <w:r w:rsidRPr="00EA6F4D">
              <w:rPr>
                <w:rStyle w:val="salnbdy"/>
                <w:rFonts w:ascii="Montserrat Light" w:eastAsia="Times New Roman" w:hAnsi="Montserrat Light"/>
                <w:b/>
                <w:bCs/>
                <w:color w:val="auto"/>
                <w:sz w:val="22"/>
                <w:szCs w:val="22"/>
                <w:lang w:val="ro-RO"/>
              </w:rPr>
              <w:t xml:space="preserve">, a consiliului judeţean </w:t>
            </w:r>
            <w:r w:rsidRPr="00EA6F4D">
              <w:rPr>
                <w:rStyle w:val="salnbdy"/>
                <w:rFonts w:ascii="Montserrat Light" w:eastAsia="Times New Roman" w:hAnsi="Montserrat Light"/>
                <w:color w:val="auto"/>
                <w:sz w:val="22"/>
                <w:szCs w:val="22"/>
                <w:lang w:val="ro-RO"/>
              </w:rPr>
              <w:t xml:space="preserve">sau a Consiliului General al Municipiului Bucureşti, după caz, </w:t>
            </w:r>
            <w:r w:rsidRPr="00EA6F4D">
              <w:rPr>
                <w:rStyle w:val="salnbdy"/>
                <w:rFonts w:ascii="Montserrat Light" w:eastAsia="Times New Roman" w:hAnsi="Montserrat Light"/>
                <w:b/>
                <w:bCs/>
                <w:color w:val="auto"/>
                <w:sz w:val="22"/>
                <w:szCs w:val="22"/>
                <w:lang w:val="ro-RO"/>
              </w:rPr>
              <w:t>în urma consultării organizaţiei sindicale reprezentative la nivel de unitate sau, după caz, a reprezentanţilor salariaţilor”.</w:t>
            </w:r>
          </w:p>
          <w:p w14:paraId="62B30471" w14:textId="77777777" w:rsidR="00F91764" w:rsidRPr="00EA6F4D" w:rsidRDefault="00F91764" w:rsidP="003A72F8">
            <w:pPr>
              <w:spacing w:line="240" w:lineRule="auto"/>
              <w:jc w:val="both"/>
              <w:rPr>
                <w:rFonts w:ascii="Montserrat Light" w:hAnsi="Montserrat Light"/>
                <w:noProof/>
                <w:lang w:val="ro-RO"/>
              </w:rPr>
            </w:pPr>
          </w:p>
          <w:p w14:paraId="1EFEF5BE" w14:textId="589C9056" w:rsidR="003A72F8" w:rsidRPr="00440C69" w:rsidRDefault="003A72F8" w:rsidP="00440C69">
            <w:pPr>
              <w:spacing w:line="240" w:lineRule="auto"/>
              <w:jc w:val="both"/>
              <w:rPr>
                <w:rFonts w:ascii="Montserrat Light" w:hAnsi="Montserrat Light"/>
                <w:b/>
                <w:bCs/>
                <w:noProof/>
                <w:lang w:val="ro-RO"/>
              </w:rPr>
            </w:pPr>
            <w:r w:rsidRPr="00EA6F4D">
              <w:rPr>
                <w:rFonts w:ascii="Montserrat Light" w:hAnsi="Montserrat Light"/>
                <w:noProof/>
                <w:lang w:val="ro-RO"/>
              </w:rPr>
              <w:t xml:space="preserve">Astfel în vederea elaborării proiectului de hotărâre a fost trimisă </w:t>
            </w:r>
            <w:r w:rsidRPr="00EA6F4D">
              <w:rPr>
                <w:rFonts w:ascii="Montserrat Light" w:hAnsi="Montserrat Light"/>
                <w:lang w:val="ro-RO"/>
              </w:rPr>
              <w:t xml:space="preserve">Sindicatului Liber ”Transilvania”  și  Sindicatul AD-PAT din cadrul Consiliului Județean Cluj adresa </w:t>
            </w:r>
            <w:r w:rsidRPr="00DF7AEB">
              <w:rPr>
                <w:rFonts w:ascii="Montserrat Light" w:hAnsi="Montserrat Light"/>
                <w:color w:val="FF0000"/>
                <w:lang w:val="ro-RO"/>
              </w:rPr>
              <w:t xml:space="preserve">nr. </w:t>
            </w:r>
            <w:r w:rsidR="00440C69" w:rsidRPr="00440C69">
              <w:rPr>
                <w:rFonts w:ascii="Montserrat Light" w:hAnsi="Montserrat Light"/>
                <w:lang w:val="ro-RO"/>
              </w:rPr>
              <w:t>29146</w:t>
            </w:r>
            <w:r w:rsidRPr="00440C69">
              <w:rPr>
                <w:rFonts w:ascii="Montserrat Light" w:hAnsi="Montserrat Light"/>
                <w:lang w:val="ro-RO"/>
              </w:rPr>
              <w:t xml:space="preserve"> din </w:t>
            </w:r>
            <w:r w:rsidR="00440C69" w:rsidRPr="00440C69">
              <w:rPr>
                <w:rFonts w:ascii="Montserrat Light" w:hAnsi="Montserrat Light"/>
                <w:lang w:val="ro-RO"/>
              </w:rPr>
              <w:t>17.07</w:t>
            </w:r>
            <w:r w:rsidRPr="00440C69">
              <w:rPr>
                <w:rFonts w:ascii="Montserrat Light" w:hAnsi="Montserrat Light"/>
                <w:lang w:val="ro-RO"/>
              </w:rPr>
              <w:t xml:space="preserve">.2023 respectiv Sindicatului „Speranța” și Sindicatului ”Unirea” din cadrul Direcției Generale de Asistență Socială și Protecția Copilului Cluj adresa nr. </w:t>
            </w:r>
            <w:r w:rsidR="00440C69" w:rsidRPr="00440C69">
              <w:rPr>
                <w:rFonts w:ascii="Montserrat Light" w:hAnsi="Montserrat Light"/>
                <w:lang w:val="ro-RO"/>
              </w:rPr>
              <w:t>29149</w:t>
            </w:r>
            <w:r w:rsidRPr="00440C69">
              <w:rPr>
                <w:rFonts w:ascii="Montserrat Light" w:hAnsi="Montserrat Light"/>
                <w:lang w:val="ro-RO"/>
              </w:rPr>
              <w:t xml:space="preserve"> din </w:t>
            </w:r>
            <w:r w:rsidR="00440C69" w:rsidRPr="00440C69">
              <w:rPr>
                <w:rFonts w:ascii="Montserrat Light" w:hAnsi="Montserrat Light"/>
                <w:lang w:val="ro-RO"/>
              </w:rPr>
              <w:t>17.07</w:t>
            </w:r>
            <w:r w:rsidRPr="00440C69">
              <w:rPr>
                <w:rFonts w:ascii="Montserrat Light" w:hAnsi="Montserrat Light"/>
                <w:lang w:val="ro-RO"/>
              </w:rPr>
              <w:t xml:space="preserve">.2023, referitoare </w:t>
            </w:r>
            <w:r w:rsidRPr="00EA6F4D">
              <w:rPr>
                <w:rFonts w:ascii="Montserrat Light" w:hAnsi="Montserrat Light"/>
                <w:lang w:val="ro-RO"/>
              </w:rPr>
              <w:t>la măsurile preconizate</w:t>
            </w:r>
            <w:r w:rsidRPr="00EA6F4D">
              <w:rPr>
                <w:rFonts w:ascii="Montserrat Light" w:hAnsi="Montserrat Light"/>
                <w:noProof/>
                <w:lang w:val="ro-RO"/>
              </w:rPr>
              <w:t xml:space="preserve">, </w:t>
            </w:r>
            <w:r w:rsidRPr="00EA6F4D">
              <w:rPr>
                <w:rFonts w:ascii="Montserrat Light" w:hAnsi="Montserrat Light"/>
                <w:b/>
                <w:bCs/>
                <w:noProof/>
                <w:lang w:val="ro-RO"/>
              </w:rPr>
              <w:t>fiind îndeplinită în acest mod obligația de consultare.</w:t>
            </w:r>
          </w:p>
        </w:tc>
      </w:tr>
      <w:tr w:rsidR="00EA6F4D" w:rsidRPr="00EA6F4D" w14:paraId="0CC590BD" w14:textId="77777777" w:rsidTr="0013120B">
        <w:tc>
          <w:tcPr>
            <w:tcW w:w="10196" w:type="dxa"/>
            <w:gridSpan w:val="2"/>
          </w:tcPr>
          <w:p w14:paraId="76C55E74" w14:textId="430F90C2" w:rsidR="004D7C27" w:rsidRPr="00EA6F4D" w:rsidRDefault="004D7C27" w:rsidP="00AC365B">
            <w:pPr>
              <w:spacing w:line="240" w:lineRule="auto"/>
              <w:jc w:val="both"/>
              <w:rPr>
                <w:rFonts w:ascii="Montserrat Light" w:eastAsia="Calibri" w:hAnsi="Montserrat Light"/>
                <w:b/>
                <w:bCs/>
                <w:i/>
                <w:noProof/>
                <w:lang w:val="ro-RO"/>
              </w:rPr>
            </w:pPr>
            <w:r w:rsidRPr="00EA6F4D">
              <w:rPr>
                <w:rFonts w:ascii="Montserrat Light" w:hAnsi="Montserrat Light"/>
                <w:b/>
                <w:bCs/>
                <w:i/>
                <w:noProof/>
                <w:lang w:val="ro-RO" w:bidi="ne-NP"/>
              </w:rPr>
              <w:t xml:space="preserve">Secțiunea a 2-a - </w:t>
            </w:r>
            <w:bookmarkStart w:id="14" w:name="_Hlk48726064"/>
            <w:r w:rsidRPr="00EA6F4D">
              <w:rPr>
                <w:rFonts w:ascii="Montserrat Light" w:hAnsi="Montserrat Light"/>
                <w:b/>
                <w:bCs/>
                <w:i/>
                <w:noProof/>
                <w:lang w:val="ro-RO" w:bidi="ne-NP"/>
              </w:rPr>
              <w:t>Fundamentare tehnică, respectiv cerințele de natu</w:t>
            </w:r>
            <w:r w:rsidR="00DF7AEB">
              <w:rPr>
                <w:rFonts w:ascii="Montserrat Light" w:hAnsi="Montserrat Light"/>
                <w:b/>
                <w:bCs/>
                <w:i/>
                <w:noProof/>
                <w:lang w:val="ro-RO" w:bidi="ne-NP"/>
              </w:rPr>
              <w:t>r</w:t>
            </w:r>
            <w:r w:rsidRPr="00EA6F4D">
              <w:rPr>
                <w:rFonts w:ascii="Montserrat Light" w:hAnsi="Montserrat Light"/>
                <w:b/>
                <w:bCs/>
                <w:i/>
                <w:noProof/>
                <w:lang w:val="ro-RO" w:bidi="ne-NP"/>
              </w:rPr>
              <w:t>ă tehnică, economică, juridică, posibilități de realizare în condiții de utilitate, legalitate, regularitate, eficiență, eficacitate și economicitate</w:t>
            </w:r>
            <w:bookmarkEnd w:id="14"/>
            <w:r w:rsidRPr="00EA6F4D">
              <w:rPr>
                <w:rFonts w:ascii="Montserrat Light" w:hAnsi="Montserrat Light"/>
                <w:b/>
                <w:bCs/>
                <w:i/>
                <w:noProof/>
                <w:lang w:val="ro-RO" w:bidi="ne-NP"/>
              </w:rPr>
              <w:t xml:space="preserve">: </w:t>
            </w:r>
            <w:r w:rsidRPr="00EA6F4D">
              <w:rPr>
                <w:rFonts w:ascii="Montserrat Light" w:hAnsi="Montserrat Light"/>
                <w:b/>
                <w:bCs/>
                <w:i/>
                <w:noProof/>
                <w:vertAlign w:val="superscript"/>
                <w:lang w:val="ro-RO"/>
              </w:rPr>
              <w:t>2</w:t>
            </w:r>
          </w:p>
        </w:tc>
      </w:tr>
      <w:tr w:rsidR="00EA6F4D" w:rsidRPr="00EA6F4D" w14:paraId="3C6B1CF8" w14:textId="77777777" w:rsidTr="0013120B">
        <w:tc>
          <w:tcPr>
            <w:tcW w:w="10196" w:type="dxa"/>
            <w:gridSpan w:val="2"/>
          </w:tcPr>
          <w:p w14:paraId="62EF9E94" w14:textId="6380AB9C" w:rsidR="00565D20" w:rsidRPr="00440C69" w:rsidRDefault="00565D20" w:rsidP="008A069C">
            <w:pPr>
              <w:spacing w:line="240" w:lineRule="auto"/>
              <w:jc w:val="both"/>
              <w:rPr>
                <w:rFonts w:ascii="Montserrat Light" w:hAnsi="Montserrat Light" w:cs="Courier New"/>
                <w:lang w:eastAsia="ro-MD"/>
              </w:rPr>
            </w:pPr>
            <w:r w:rsidRPr="00440C69">
              <w:rPr>
                <w:rFonts w:ascii="Montserrat Light" w:hAnsi="Montserrat Light"/>
                <w:b/>
                <w:bCs/>
              </w:rPr>
              <w:t>Salariile de bază</w:t>
            </w:r>
            <w:r w:rsidRPr="00440C69">
              <w:rPr>
                <w:rFonts w:ascii="Montserrat Light" w:hAnsi="Montserrat Light"/>
              </w:rPr>
              <w:t xml:space="preserve"> pentru funcţionarii publici şi personalul contractual din cadrul aparatul de specialitate al Consiliului Județean Cluj și din instituţiile şi serviciile publice de interes judeţean din subordinea acestuia </w:t>
            </w:r>
            <w:r w:rsidR="00B428B7" w:rsidRPr="00440C69">
              <w:rPr>
                <w:rFonts w:ascii="Montserrat Light" w:hAnsi="Montserrat Light"/>
              </w:rPr>
              <w:t xml:space="preserve">în perioada 01.01.2020 – 30.04.2023 </w:t>
            </w:r>
            <w:r w:rsidR="00DF7AEB" w:rsidRPr="00440C69">
              <w:rPr>
                <w:rFonts w:ascii="Montserrat Light" w:hAnsi="Montserrat Light"/>
              </w:rPr>
              <w:t>au fost</w:t>
            </w:r>
            <w:r w:rsidRPr="00440C69">
              <w:rPr>
                <w:rFonts w:ascii="Montserrat Light" w:hAnsi="Montserrat Light"/>
                <w:b/>
                <w:bCs/>
              </w:rPr>
              <w:t xml:space="preserve"> menținute la nivelul salariului din decembrie 20</w:t>
            </w:r>
            <w:r w:rsidR="00B428B7" w:rsidRPr="00440C69">
              <w:rPr>
                <w:rFonts w:ascii="Montserrat Light" w:hAnsi="Montserrat Light"/>
                <w:b/>
                <w:bCs/>
              </w:rPr>
              <w:t>19</w:t>
            </w:r>
            <w:r w:rsidR="007E7B81" w:rsidRPr="00440C69">
              <w:rPr>
                <w:rFonts w:ascii="Montserrat Light" w:hAnsi="Montserrat Light"/>
                <w:b/>
                <w:bCs/>
              </w:rPr>
              <w:t>.</w:t>
            </w:r>
            <w:r w:rsidR="00B428B7" w:rsidRPr="00440C69">
              <w:rPr>
                <w:rFonts w:ascii="Montserrat Light" w:hAnsi="Montserrat Light"/>
                <w:b/>
                <w:bCs/>
              </w:rPr>
              <w:t xml:space="preserve"> </w:t>
            </w:r>
            <w:r w:rsidRPr="00440C69">
              <w:rPr>
                <w:rFonts w:ascii="Montserrat Light" w:hAnsi="Montserrat Light"/>
              </w:rPr>
              <w:t xml:space="preserve"> </w:t>
            </w:r>
          </w:p>
          <w:p w14:paraId="36D16B31" w14:textId="77777777" w:rsidR="004D3E1A" w:rsidRPr="00440C69" w:rsidRDefault="004D3E1A" w:rsidP="0074784E">
            <w:pPr>
              <w:spacing w:line="240" w:lineRule="auto"/>
              <w:jc w:val="both"/>
              <w:rPr>
                <w:rFonts w:ascii="Montserrat Light" w:hAnsi="Montserrat Light"/>
                <w:b/>
                <w:bCs/>
                <w:noProof/>
                <w:shd w:val="clear" w:color="auto" w:fill="FFFFFF"/>
                <w:lang w:val="ro-RO"/>
              </w:rPr>
            </w:pPr>
          </w:p>
          <w:p w14:paraId="44C5A5F1" w14:textId="6F2D4588" w:rsidR="0074784E" w:rsidRPr="00440C69" w:rsidRDefault="0074784E" w:rsidP="0074784E">
            <w:pPr>
              <w:spacing w:line="240" w:lineRule="auto"/>
              <w:jc w:val="both"/>
              <w:rPr>
                <w:rFonts w:ascii="Montserrat Light" w:hAnsi="Montserrat Light"/>
                <w:b/>
                <w:bCs/>
                <w:lang w:val="ro-RO"/>
              </w:rPr>
            </w:pPr>
            <w:r w:rsidRPr="00440C69">
              <w:rPr>
                <w:rFonts w:ascii="Montserrat Light" w:hAnsi="Montserrat Light"/>
                <w:b/>
                <w:bCs/>
                <w:noProof/>
                <w:shd w:val="clear" w:color="auto" w:fill="FFFFFF"/>
                <w:lang w:val="ro-RO"/>
              </w:rPr>
              <w:t>La acest moment salariile de bază</w:t>
            </w:r>
            <w:r w:rsidRPr="00440C69">
              <w:rPr>
                <w:rFonts w:ascii="Montserrat Light" w:hAnsi="Montserrat Light"/>
                <w:noProof/>
                <w:shd w:val="clear" w:color="auto" w:fill="FFFFFF"/>
                <w:lang w:val="ro-RO"/>
              </w:rPr>
              <w:t xml:space="preserve"> </w:t>
            </w:r>
            <w:r w:rsidRPr="00440C69">
              <w:rPr>
                <w:rFonts w:ascii="Montserrat Light" w:hAnsi="Montserrat Light" w:cs="Cambria"/>
                <w:b/>
                <w:bCs/>
              </w:rPr>
              <w:t>pentru funcționarii publici și personalul contractual</w:t>
            </w:r>
            <w:r w:rsidRPr="00440C69">
              <w:rPr>
                <w:rFonts w:ascii="Montserrat Light" w:hAnsi="Montserrat Light" w:cs="Cambria"/>
              </w:rPr>
              <w:t xml:space="preserve"> din cadrul aparatului de specialitate al Consiliului Județean Cluj și instituțiile și servicii publice de interes județean din subordinea Consiliului Județean Cluj </w:t>
            </w:r>
            <w:r w:rsidRPr="00440C69">
              <w:rPr>
                <w:rFonts w:ascii="Montserrat Light" w:hAnsi="Montserrat Light"/>
                <w:b/>
                <w:bCs/>
                <w:noProof/>
                <w:shd w:val="clear" w:color="auto" w:fill="FFFFFF"/>
                <w:lang w:val="ro-RO"/>
              </w:rPr>
              <w:t>se calculează prin înmulțirea coeficienților</w:t>
            </w:r>
            <w:r w:rsidRPr="00440C69">
              <w:rPr>
                <w:rFonts w:ascii="Montserrat Light" w:hAnsi="Montserrat Light"/>
                <w:noProof/>
                <w:shd w:val="clear" w:color="auto" w:fill="FFFFFF"/>
                <w:lang w:val="ro-RO"/>
              </w:rPr>
              <w:t xml:space="preserve"> prevăzuți în anexele la Hotărârile Consiliului Județean Cluj nr. </w:t>
            </w:r>
            <w:r w:rsidR="007A18D0" w:rsidRPr="00440C69">
              <w:rPr>
                <w:rFonts w:ascii="Montserrat Light" w:hAnsi="Montserrat Light" w:cs="Courier New"/>
                <w:lang w:val="ro-RO" w:eastAsia="ro-MD"/>
              </w:rPr>
              <w:t xml:space="preserve">nr. 169 din 26.07.2017, cu modificările ulterioare și nr. 170 din 26.07.2017 </w:t>
            </w:r>
            <w:r w:rsidR="007A18D0" w:rsidRPr="00440C69">
              <w:rPr>
                <w:rFonts w:ascii="Montserrat Light" w:hAnsi="Montserrat Light"/>
                <w:bCs/>
                <w:lang w:val="ro-RO"/>
              </w:rPr>
              <w:t xml:space="preserve">pentru personalul angajat în cadrul aparatului de specialitate al Consiliului Județean Cluj, a </w:t>
            </w:r>
            <w:r w:rsidR="007A18D0" w:rsidRPr="00440C69">
              <w:rPr>
                <w:rFonts w:ascii="Montserrat Light" w:hAnsi="Montserrat Light" w:cs="Courier New"/>
                <w:lang w:val="ro-RO" w:eastAsia="ro-MD"/>
              </w:rPr>
              <w:t xml:space="preserve">Hotărârii </w:t>
            </w:r>
            <w:r w:rsidR="007A18D0" w:rsidRPr="00440C69">
              <w:rPr>
                <w:rFonts w:ascii="Montserrat Light" w:hAnsi="Montserrat Light"/>
                <w:lang w:val="ro-RO" w:eastAsia="ro-RO"/>
              </w:rPr>
              <w:t xml:space="preserve">Consiliului Județean Cluj </w:t>
            </w:r>
            <w:r w:rsidR="007A18D0" w:rsidRPr="00440C69">
              <w:rPr>
                <w:rFonts w:ascii="Montserrat Light" w:hAnsi="Montserrat Light"/>
                <w:lang w:val="ro-RO"/>
              </w:rPr>
              <w:t>nr.</w:t>
            </w:r>
            <w:r w:rsidR="007A18D0" w:rsidRPr="00440C69">
              <w:rPr>
                <w:rFonts w:ascii="Montserrat Light" w:hAnsi="Montserrat Light"/>
                <w:lang w:val="ro-RO" w:eastAsia="ro-RO"/>
              </w:rPr>
              <w:t xml:space="preserve"> 171 din 26.07.2017 cu modificările ulterioare</w:t>
            </w:r>
            <w:r w:rsidR="007A18D0" w:rsidRPr="00440C69">
              <w:rPr>
                <w:rFonts w:ascii="Montserrat Light" w:hAnsi="Montserrat Light"/>
                <w:bCs/>
                <w:lang w:val="ro-RO"/>
              </w:rPr>
              <w:t xml:space="preserve"> pentru </w:t>
            </w:r>
            <w:r w:rsidR="007A18D0" w:rsidRPr="00440C69">
              <w:rPr>
                <w:rFonts w:ascii="Montserrat Light" w:hAnsi="Montserrat Light"/>
                <w:lang w:val="ro-RO" w:eastAsia="ro-RO"/>
              </w:rPr>
              <w:t xml:space="preserve">personalul angajat în cadrul </w:t>
            </w:r>
            <w:r w:rsidR="007A18D0" w:rsidRPr="00440C69">
              <w:rPr>
                <w:rFonts w:ascii="Montserrat Light" w:hAnsi="Montserrat Light"/>
                <w:lang w:val="ro-RO"/>
              </w:rPr>
              <w:t xml:space="preserve">Serviciului Public Județean Salvamont-Salvaspeo Cluj, a </w:t>
            </w:r>
            <w:r w:rsidR="007A18D0" w:rsidRPr="00440C69">
              <w:rPr>
                <w:rFonts w:ascii="Montserrat Light" w:hAnsi="Montserrat Light"/>
                <w:lang w:val="ro-RO" w:eastAsia="ro-RO"/>
              </w:rPr>
              <w:t xml:space="preserve">Hotărârii Consiliului Județean Cluj </w:t>
            </w:r>
            <w:r w:rsidR="007A18D0" w:rsidRPr="00440C69">
              <w:rPr>
                <w:rFonts w:ascii="Montserrat Light" w:hAnsi="Montserrat Light"/>
                <w:lang w:val="ro-RO"/>
              </w:rPr>
              <w:t>nr.</w:t>
            </w:r>
            <w:r w:rsidR="007A18D0" w:rsidRPr="00440C69">
              <w:rPr>
                <w:rFonts w:ascii="Montserrat Light" w:hAnsi="Montserrat Light"/>
                <w:lang w:val="ro-RO" w:eastAsia="ro-RO"/>
              </w:rPr>
              <w:t xml:space="preserve"> 172 din 26.07.2017, cu modificările ulterioare pentru personalul angajat în cadrul </w:t>
            </w:r>
            <w:r w:rsidR="007A18D0" w:rsidRPr="00440C69">
              <w:rPr>
                <w:rFonts w:ascii="Montserrat Light" w:hAnsi="Montserrat Light"/>
                <w:lang w:val="ro-RO"/>
              </w:rPr>
              <w:t>Direcției Județene de Evidență a Persoanelor Cluj</w:t>
            </w:r>
            <w:r w:rsidR="007A18D0" w:rsidRPr="00440C69">
              <w:rPr>
                <w:rFonts w:ascii="Montserrat Light" w:hAnsi="Montserrat Light"/>
                <w:bCs/>
                <w:lang w:val="ro-RO"/>
              </w:rPr>
              <w:t xml:space="preserve"> și a </w:t>
            </w:r>
            <w:r w:rsidR="007A18D0" w:rsidRPr="00440C69">
              <w:rPr>
                <w:rFonts w:ascii="Montserrat Light" w:hAnsi="Montserrat Light"/>
                <w:lang w:val="ro-RO" w:eastAsia="ro-RO"/>
              </w:rPr>
              <w:t xml:space="preserve">Hotărârii Consiliului Județean Cluj </w:t>
            </w:r>
            <w:r w:rsidR="007A18D0" w:rsidRPr="00440C69">
              <w:rPr>
                <w:rFonts w:ascii="Montserrat Light" w:hAnsi="Montserrat Light"/>
                <w:lang w:val="ro-RO"/>
              </w:rPr>
              <w:t>nr.</w:t>
            </w:r>
            <w:r w:rsidR="007A18D0" w:rsidRPr="00440C69">
              <w:rPr>
                <w:rFonts w:ascii="Montserrat Light" w:hAnsi="Montserrat Light"/>
                <w:lang w:val="ro-RO" w:eastAsia="ro-RO"/>
              </w:rPr>
              <w:t xml:space="preserve"> 173 din 26.07.2017, cu modificările ulterioare pentru unii angajați în cadrul </w:t>
            </w:r>
            <w:r w:rsidR="007A18D0" w:rsidRPr="00440C69">
              <w:rPr>
                <w:rFonts w:ascii="Montserrat Light" w:hAnsi="Montserrat Light"/>
                <w:lang w:val="ro-RO"/>
              </w:rPr>
              <w:t xml:space="preserve">Direcției Generale de Asistență Socială și Protecția Copilului Cluj </w:t>
            </w:r>
            <w:r w:rsidRPr="00440C69">
              <w:rPr>
                <w:rFonts w:ascii="Montserrat Light" w:hAnsi="Montserrat Light"/>
                <w:b/>
                <w:bCs/>
                <w:noProof/>
                <w:shd w:val="clear" w:color="auto" w:fill="FFFFFF"/>
                <w:lang w:val="ro-RO"/>
              </w:rPr>
              <w:t>cu salariul de bază minim brut pe țară</w:t>
            </w:r>
            <w:r w:rsidRPr="00440C69">
              <w:rPr>
                <w:rFonts w:ascii="Montserrat Light" w:hAnsi="Montserrat Light"/>
                <w:noProof/>
                <w:shd w:val="clear" w:color="auto" w:fill="FFFFFF"/>
                <w:lang w:val="ro-RO"/>
              </w:rPr>
              <w:t xml:space="preserve"> garantat în </w:t>
            </w:r>
            <w:r w:rsidRPr="00440C69">
              <w:rPr>
                <w:rFonts w:ascii="Montserrat Light" w:hAnsi="Montserrat Light"/>
                <w:noProof/>
                <w:shd w:val="clear" w:color="auto" w:fill="FFFFFF"/>
                <w:lang w:val="ro-RO"/>
              </w:rPr>
              <w:lastRenderedPageBreak/>
              <w:t>plată, stabilit potrivit legii pentru anul 202</w:t>
            </w:r>
            <w:r w:rsidR="007E7B81" w:rsidRPr="00440C69">
              <w:rPr>
                <w:rFonts w:ascii="Montserrat Light" w:hAnsi="Montserrat Light"/>
                <w:noProof/>
                <w:shd w:val="clear" w:color="auto" w:fill="FFFFFF"/>
                <w:lang w:val="ro-RO"/>
              </w:rPr>
              <w:t>1</w:t>
            </w:r>
            <w:r w:rsidRPr="00440C69">
              <w:rPr>
                <w:rFonts w:ascii="Montserrat Light" w:hAnsi="Montserrat Light"/>
                <w:noProof/>
                <w:shd w:val="clear" w:color="auto" w:fill="FFFFFF"/>
                <w:lang w:val="ro-RO"/>
              </w:rPr>
              <w:t xml:space="preserve"> respectiv </w:t>
            </w:r>
            <w:r w:rsidRPr="00440C69">
              <w:rPr>
                <w:rFonts w:ascii="Montserrat Light" w:hAnsi="Montserrat Light"/>
                <w:b/>
                <w:bCs/>
                <w:noProof/>
                <w:shd w:val="clear" w:color="auto" w:fill="FFFFFF"/>
                <w:lang w:val="ro-RO"/>
              </w:rPr>
              <w:t>de 2</w:t>
            </w:r>
            <w:r w:rsidR="007E7B81" w:rsidRPr="00440C69">
              <w:rPr>
                <w:rFonts w:ascii="Montserrat Light" w:hAnsi="Montserrat Light"/>
                <w:b/>
                <w:bCs/>
                <w:noProof/>
                <w:shd w:val="clear" w:color="auto" w:fill="FFFFFF"/>
                <w:lang w:val="ro-RO"/>
              </w:rPr>
              <w:t>300</w:t>
            </w:r>
            <w:r w:rsidRPr="00440C69">
              <w:rPr>
                <w:rFonts w:ascii="Montserrat Light" w:hAnsi="Montserrat Light"/>
                <w:b/>
                <w:bCs/>
                <w:noProof/>
                <w:shd w:val="clear" w:color="auto" w:fill="FFFFFF"/>
                <w:lang w:val="ro-RO"/>
              </w:rPr>
              <w:t xml:space="preserve"> lei, </w:t>
            </w:r>
            <w:r w:rsidRPr="00440C69">
              <w:rPr>
                <w:rFonts w:ascii="Montserrat Light" w:hAnsi="Montserrat Light"/>
                <w:noProof/>
                <w:shd w:val="clear" w:color="auto" w:fill="FFFFFF"/>
                <w:lang w:val="ro-RO"/>
              </w:rPr>
              <w:t xml:space="preserve">deși </w:t>
            </w:r>
            <w:r w:rsidRPr="00440C69">
              <w:rPr>
                <w:rFonts w:ascii="Montserrat Light" w:hAnsi="Montserrat Light"/>
                <w:b/>
                <w:bCs/>
                <w:lang w:val="ro-RO"/>
              </w:rPr>
              <w:t>ar trebui stabilite prin raportare la salariul minim pe economie valabil la data de 01.01.2023, respectiv de 3.000 lei.</w:t>
            </w:r>
          </w:p>
          <w:p w14:paraId="0B8F124D" w14:textId="4E86BA9A" w:rsidR="008A069C" w:rsidRPr="00440C69" w:rsidRDefault="008A069C" w:rsidP="008A069C">
            <w:pPr>
              <w:spacing w:line="240" w:lineRule="auto"/>
              <w:jc w:val="both"/>
              <w:rPr>
                <w:rFonts w:ascii="Montserrat Light" w:hAnsi="Montserrat Light"/>
                <w:noProof/>
                <w:shd w:val="clear" w:color="auto" w:fill="FFFFFF"/>
                <w:lang w:val="ro-RO"/>
              </w:rPr>
            </w:pPr>
          </w:p>
          <w:p w14:paraId="10BB6450" w14:textId="77777777" w:rsidR="0074784E" w:rsidRPr="00440C69" w:rsidRDefault="0074784E" w:rsidP="0074784E">
            <w:pPr>
              <w:spacing w:line="240" w:lineRule="auto"/>
              <w:jc w:val="both"/>
              <w:rPr>
                <w:rFonts w:ascii="Montserrat Light" w:eastAsia="Calibri" w:hAnsi="Montserrat Light"/>
                <w:noProof/>
                <w:lang w:val="ro-RO"/>
              </w:rPr>
            </w:pPr>
            <w:r w:rsidRPr="00440C69">
              <w:rPr>
                <w:rFonts w:ascii="Montserrat Light" w:eastAsia="Calibri" w:hAnsi="Montserrat Light"/>
                <w:noProof/>
                <w:lang w:val="ro-RO"/>
              </w:rPr>
              <w:t>Art. 11 alin.(4) din Legea-cadru nr. 153/2017 privind salarizarea personalului plătit din fonduri publice, cu modificările şi completările ulterioare, prevede că ”</w:t>
            </w:r>
            <w:r w:rsidRPr="00440C69">
              <w:rPr>
                <w:rFonts w:ascii="Montserrat Light" w:eastAsia="Calibri" w:hAnsi="Montserrat Light"/>
                <w:b/>
                <w:bCs/>
                <w:noProof/>
                <w:lang w:val="ro-RO"/>
              </w:rPr>
              <w:t>nivelul veniturilor salariale se stabilește fără a depăși nivelul indemnizației lunare a funcției vicepreședintelui consiliului județean</w:t>
            </w:r>
            <w:r w:rsidRPr="00440C69">
              <w:rPr>
                <w:rFonts w:ascii="Montserrat Light" w:eastAsia="Calibri" w:hAnsi="Montserrat Light"/>
                <w:noProof/>
                <w:lang w:val="ro-RO"/>
              </w:rPr>
              <w:t xml:space="preserve"> cu încadrarea în cheltuielile de personal aprobate în bugetele de venituri și cheltuieli”.</w:t>
            </w:r>
          </w:p>
          <w:p w14:paraId="57F997B9" w14:textId="77777777" w:rsidR="0074784E" w:rsidRPr="00440C69" w:rsidRDefault="0074784E" w:rsidP="0074784E">
            <w:pPr>
              <w:adjustRightInd w:val="0"/>
              <w:spacing w:line="240" w:lineRule="auto"/>
              <w:jc w:val="both"/>
              <w:rPr>
                <w:rFonts w:ascii="Montserrat Light" w:hAnsi="Montserrat Light"/>
                <w:lang w:val="ro-RO"/>
              </w:rPr>
            </w:pPr>
          </w:p>
          <w:p w14:paraId="1E6A1DD1" w14:textId="10ED865A" w:rsidR="003B1E7A" w:rsidRPr="00440C69" w:rsidRDefault="003B1E7A" w:rsidP="003B1E7A">
            <w:pPr>
              <w:adjustRightInd w:val="0"/>
              <w:spacing w:line="240" w:lineRule="auto"/>
              <w:jc w:val="both"/>
              <w:rPr>
                <w:rFonts w:ascii="Montserrat Light" w:hAnsi="Montserrat Light"/>
                <w:lang w:val="ro-RO"/>
              </w:rPr>
            </w:pPr>
            <w:r w:rsidRPr="00440C69">
              <w:rPr>
                <w:rFonts w:ascii="Montserrat Light" w:eastAsia="Calibri" w:hAnsi="Montserrat Light"/>
                <w:noProof/>
                <w:lang w:val="ro-RO"/>
              </w:rPr>
              <w:t xml:space="preserve">Art. 20 alin. (1) lit. i) din Legea nr. 273/2006 privind finanțele publice locale cu modificările și copletările ulterioare menționează faptul că atât </w:t>
            </w:r>
            <w:r w:rsidRPr="00440C69">
              <w:rPr>
                <w:rFonts w:ascii="Montserrat Light" w:eastAsia="Calibri" w:hAnsi="Montserrat Light"/>
                <w:b/>
                <w:bCs/>
                <w:noProof/>
                <w:lang w:val="ro-RO"/>
              </w:rPr>
              <w:t>președinții consiliilor județene cât și autoritățile administrației publice locale au competențe și responsabilități cu privire la ”</w:t>
            </w:r>
            <w:r w:rsidRPr="00440C69">
              <w:rPr>
                <w:rFonts w:ascii="Montserrat Light" w:hAnsi="Montserrat Light"/>
                <w:b/>
                <w:bCs/>
                <w:lang w:val="ro-RO"/>
              </w:rPr>
              <w:t>stabilirea opţiunilor şi a priorităţilor în aprobarea şi în efectuarea cheltuielilor publice locale”</w:t>
            </w:r>
            <w:r w:rsidRPr="00440C69">
              <w:rPr>
                <w:rFonts w:ascii="Montserrat Light" w:hAnsi="Montserrat Light"/>
                <w:lang w:val="ro-RO"/>
              </w:rPr>
              <w:t>;</w:t>
            </w:r>
          </w:p>
          <w:p w14:paraId="0F0A6FA7" w14:textId="77777777" w:rsidR="003B1E7A" w:rsidRPr="00440C69" w:rsidRDefault="003B1E7A" w:rsidP="00AC365B">
            <w:pPr>
              <w:spacing w:line="240" w:lineRule="auto"/>
              <w:jc w:val="both"/>
              <w:rPr>
                <w:rFonts w:ascii="Montserrat Light" w:hAnsi="Montserrat Light"/>
                <w:lang w:val="ro-RO"/>
              </w:rPr>
            </w:pPr>
          </w:p>
          <w:p w14:paraId="13AEC33C" w14:textId="33B6BA8A" w:rsidR="00DB3ADF" w:rsidRPr="00440C69" w:rsidRDefault="00BF47BA" w:rsidP="00AC365B">
            <w:pPr>
              <w:spacing w:line="240" w:lineRule="auto"/>
              <w:jc w:val="both"/>
              <w:rPr>
                <w:rFonts w:ascii="Montserrat Light" w:hAnsi="Montserrat Light"/>
                <w:lang w:val="ro-RO"/>
              </w:rPr>
            </w:pPr>
            <w:r w:rsidRPr="00440C69">
              <w:rPr>
                <w:rFonts w:ascii="Montserrat Light" w:hAnsi="Montserrat Light"/>
                <w:lang w:val="ro-RO"/>
              </w:rPr>
              <w:t>A</w:t>
            </w:r>
            <w:r w:rsidR="00DB3ADF" w:rsidRPr="00440C69">
              <w:rPr>
                <w:rFonts w:ascii="Montserrat Light" w:hAnsi="Montserrat Light"/>
                <w:lang w:val="ro-RO"/>
              </w:rPr>
              <w:t xml:space="preserve">rt. 3 alin. (1) și (4) din Legea nr. 153/2017 privind salarizarea personalului plătiti din fonduri publice cu modificările și completările ulterioare </w:t>
            </w:r>
            <w:r w:rsidR="00EB7AD6" w:rsidRPr="00440C69">
              <w:rPr>
                <w:rFonts w:ascii="Montserrat Light" w:hAnsi="Montserrat Light"/>
                <w:lang w:val="ro-RO"/>
              </w:rPr>
              <w:t>”</w:t>
            </w:r>
            <w:r w:rsidR="00DB3ADF" w:rsidRPr="00440C69">
              <w:rPr>
                <w:rFonts w:ascii="Montserrat Light" w:hAnsi="Montserrat Light"/>
                <w:b/>
                <w:bCs/>
                <w:shd w:val="clear" w:color="auto" w:fill="FFFFFF"/>
                <w:lang w:val="ro-RO"/>
              </w:rPr>
              <w:t>gestionarea sistemului de salarizare a personalului din instituţiile şi autorităţile publice se asigură de fiecare ordonator de credite.</w:t>
            </w:r>
            <w:r w:rsidR="00DB3ADF" w:rsidRPr="00440C69">
              <w:rPr>
                <w:rFonts w:ascii="Montserrat Light" w:hAnsi="Montserrat Light"/>
                <w:shd w:val="clear" w:color="auto" w:fill="FFFFFF"/>
                <w:lang w:val="ro-RO"/>
              </w:rPr>
              <w:t xml:space="preserve"> </w:t>
            </w:r>
            <w:r w:rsidR="00DB3ADF" w:rsidRPr="00440C69">
              <w:rPr>
                <w:rFonts w:ascii="Montserrat Light" w:hAnsi="Montserrat Light"/>
                <w:lang w:val="ro-RO"/>
              </w:rPr>
              <w:t>Ordonatorii de credite au obligaţia să stabilească salariile de bază/soldele de funcţie/salariile de funcţie/soldele de grad/salariile gradului profesional deţinut, gradaţiile, soldele de comandă/salariile de comandă, indemnizaţiile de încadrare/indemnizaţiile lunare, sporurile, alte drepturi salariale în bani şi în natură prevăzute de lege, să asigure promovarea personalului în funcţii, grade şi trepte profesionale şi avansarea în gradaţii, în condiţiile legii, astfel încât să se încadreze în sumele aprobate cu această destinaţie în bugetul propriu</w:t>
            </w:r>
            <w:r w:rsidR="00EB7AD6" w:rsidRPr="00440C69">
              <w:rPr>
                <w:rFonts w:ascii="Montserrat Light" w:hAnsi="Montserrat Light"/>
                <w:lang w:val="ro-RO"/>
              </w:rPr>
              <w:t>”</w:t>
            </w:r>
            <w:r w:rsidR="00DB3ADF" w:rsidRPr="00440C69">
              <w:rPr>
                <w:rFonts w:ascii="Montserrat Light" w:hAnsi="Montserrat Light"/>
                <w:lang w:val="ro-RO"/>
              </w:rPr>
              <w:t>.</w:t>
            </w:r>
          </w:p>
          <w:p w14:paraId="2E04D39E" w14:textId="77777777" w:rsidR="00A1620F" w:rsidRPr="00440C69" w:rsidRDefault="00A1620F" w:rsidP="00A1620F">
            <w:pPr>
              <w:adjustRightInd w:val="0"/>
              <w:spacing w:line="240" w:lineRule="auto"/>
              <w:jc w:val="both"/>
              <w:rPr>
                <w:rFonts w:ascii="Monsera light" w:hAnsi="Monsera light"/>
                <w:lang w:val="ro-RO"/>
              </w:rPr>
            </w:pPr>
          </w:p>
          <w:p w14:paraId="3190DE83" w14:textId="7CA36F26" w:rsidR="004D7C27" w:rsidRPr="00440C69" w:rsidRDefault="004D7C27" w:rsidP="00AC365B">
            <w:pPr>
              <w:spacing w:line="240" w:lineRule="auto"/>
              <w:jc w:val="both"/>
              <w:rPr>
                <w:rFonts w:ascii="Montserrat Light" w:hAnsi="Montserrat Light"/>
                <w:b/>
                <w:bCs/>
                <w:shd w:val="clear" w:color="auto" w:fill="FFFFFF"/>
                <w:lang w:val="ro-RO"/>
              </w:rPr>
            </w:pPr>
            <w:r w:rsidRPr="00440C69">
              <w:rPr>
                <w:rFonts w:ascii="Montserrat Light" w:hAnsi="Montserrat Light"/>
                <w:lang w:val="ro-RO"/>
              </w:rPr>
              <w:t>Conform art. 3 punctul 16 și art. 16 din Legea responsabilității fiscal-bugetare nr. 69/2010, cu modificările și completările ulterioare</w:t>
            </w:r>
            <w:r w:rsidR="0046027F" w:rsidRPr="00440C69">
              <w:rPr>
                <w:rFonts w:ascii="Montserrat Light" w:hAnsi="Montserrat Light"/>
                <w:lang w:val="ro-RO"/>
              </w:rPr>
              <w:t>,</w:t>
            </w:r>
            <w:r w:rsidRPr="00440C69">
              <w:rPr>
                <w:rFonts w:ascii="Montserrat Light" w:hAnsi="Montserrat Light"/>
                <w:lang w:val="ro-RO"/>
              </w:rPr>
              <w:t xml:space="preserve"> </w:t>
            </w:r>
            <w:r w:rsidRPr="00440C69">
              <w:rPr>
                <w:rFonts w:ascii="Montserrat Light" w:hAnsi="Montserrat Light"/>
                <w:shd w:val="clear" w:color="auto" w:fill="FFFFFF"/>
                <w:lang w:val="ro-RO"/>
              </w:rPr>
              <w:t xml:space="preserve">cheltuielile de personal reprezintă totalul cheltuielilor suportate din bugetul general consolidat pentru personalul din sectorul bugetar, pe parcursul unui exerciţiu bugetar, respectiv cheltuielile cu salariile de bază, soldele funcţiilor de bază şi indemnizaţiile lunare de încadrare, sporurile, indemnizaţiile, premiile, stimulentele şi alte drepturi de natură salarială, în bani sau natură, stabilite conform legii, precum şi contribuţiile sociale ce revin în sarcina angajatorului aferente acestora. În aceste condiții </w:t>
            </w:r>
            <w:r w:rsidRPr="00440C69">
              <w:rPr>
                <w:rFonts w:ascii="Montserrat Light" w:hAnsi="Montserrat Light"/>
                <w:b/>
                <w:bCs/>
                <w:shd w:val="clear" w:color="auto" w:fill="FFFFFF"/>
                <w:lang w:val="ro-RO"/>
              </w:rPr>
              <w:t>fiecare ordonator de credite, precum şi orice entitate responsabilă de elaborarea politicilor şi acordurilor salariale din sectorul public trebuie să se asigure că toate aceste politici şi acorduri salariale sunt în concordanţă cu principiile responsabilităţii fiscale, regulile fiscale, precum şi cu obiectivele şi limitele din strategia fiscal-bugetară.</w:t>
            </w:r>
          </w:p>
          <w:p w14:paraId="3AC5A939" w14:textId="77777777" w:rsidR="007A18D0" w:rsidRPr="00440C69" w:rsidRDefault="007A18D0" w:rsidP="007A18D0">
            <w:pPr>
              <w:spacing w:line="240" w:lineRule="auto"/>
              <w:jc w:val="both"/>
              <w:rPr>
                <w:rFonts w:ascii="Montserrat Light" w:eastAsia="Times New Roman" w:hAnsi="Montserrat Light" w:cs="Times New Roman"/>
                <w:bCs/>
                <w:lang w:val="ro-RO" w:eastAsia="ro-RO"/>
              </w:rPr>
            </w:pPr>
          </w:p>
          <w:p w14:paraId="1DB50E06" w14:textId="7953BFE7" w:rsidR="004D7C27" w:rsidRPr="00440C69" w:rsidRDefault="00DF7AEB" w:rsidP="00AC365B">
            <w:pPr>
              <w:spacing w:line="240" w:lineRule="auto"/>
              <w:jc w:val="both"/>
              <w:rPr>
                <w:rFonts w:ascii="Montserrat Light" w:hAnsi="Montserrat Light"/>
                <w:lang w:val="ro-RO"/>
              </w:rPr>
            </w:pPr>
            <w:r w:rsidRPr="00440C69">
              <w:rPr>
                <w:rFonts w:ascii="Montserrat Light" w:eastAsia="Times New Roman" w:hAnsi="Montserrat Light" w:cs="Times New Roman"/>
                <w:bCs/>
                <w:lang w:val="ro-RO" w:eastAsia="ro-RO"/>
              </w:rPr>
              <w:t>Î</w:t>
            </w:r>
            <w:r w:rsidR="007A18D0" w:rsidRPr="00440C69">
              <w:rPr>
                <w:rFonts w:ascii="Montserrat Light" w:eastAsia="Times New Roman" w:hAnsi="Montserrat Light" w:cs="Times New Roman"/>
                <w:bCs/>
                <w:lang w:val="ro-RO" w:eastAsia="ro-RO"/>
              </w:rPr>
              <w:t xml:space="preserve">n urma analizei bugetului și execuției bugetare, se poate acorda o majorare salarială de aproximativ </w:t>
            </w:r>
            <w:r w:rsidR="000B6D27" w:rsidRPr="00440C69">
              <w:rPr>
                <w:rFonts w:ascii="Montserrat Light" w:eastAsia="Times New Roman" w:hAnsi="Montserrat Light" w:cs="Times New Roman"/>
                <w:bCs/>
                <w:lang w:val="ro-RO" w:eastAsia="ro-RO"/>
              </w:rPr>
              <w:t>11</w:t>
            </w:r>
            <w:r w:rsidR="007A18D0" w:rsidRPr="00440C69">
              <w:rPr>
                <w:rFonts w:ascii="Montserrat Light" w:eastAsia="Times New Roman" w:hAnsi="Montserrat Light" w:cs="Times New Roman"/>
                <w:bCs/>
                <w:lang w:val="ro-RO" w:eastAsia="ro-RO"/>
              </w:rPr>
              <w:t>%</w:t>
            </w:r>
            <w:r w:rsidR="007A18D0" w:rsidRPr="00440C69">
              <w:rPr>
                <w:rFonts w:ascii="Montserrat Light" w:hAnsi="Montserrat Light" w:cs="Cambria"/>
              </w:rPr>
              <w:t xml:space="preserve"> pentru funcționarii publici și personalul contractual din cadrul aparatului de specialitate al Consiliului Județean Cluj și instituțiile și servicii publice de interes județean din subordinea Consiliului Județean Cluj prin raportarea la salariul  minim brut pe țară valabil pentru anul 202</w:t>
            </w:r>
            <w:r w:rsidR="004A31E0" w:rsidRPr="00440C69">
              <w:rPr>
                <w:rFonts w:ascii="Montserrat Light" w:hAnsi="Montserrat Light" w:cs="Cambria"/>
              </w:rPr>
              <w:t>2</w:t>
            </w:r>
            <w:r w:rsidR="007A18D0" w:rsidRPr="00440C69">
              <w:rPr>
                <w:rFonts w:ascii="Montserrat Light" w:hAnsi="Montserrat Light" w:cs="Cambria"/>
              </w:rPr>
              <w:t>,</w:t>
            </w:r>
            <w:r w:rsidR="003122D8" w:rsidRPr="00440C69">
              <w:rPr>
                <w:rFonts w:ascii="Montserrat Light" w:hAnsi="Montserrat Light" w:cs="Cambria"/>
              </w:rPr>
              <w:t xml:space="preserve"> </w:t>
            </w:r>
            <w:r w:rsidR="007A18D0" w:rsidRPr="00440C69">
              <w:rPr>
                <w:rFonts w:ascii="Montserrat Light" w:hAnsi="Montserrat Light" w:cs="Cambria"/>
              </w:rPr>
              <w:t>respectiv de 2</w:t>
            </w:r>
            <w:r w:rsidR="004A31E0" w:rsidRPr="00440C69">
              <w:rPr>
                <w:rFonts w:ascii="Montserrat Light" w:hAnsi="Montserrat Light" w:cs="Cambria"/>
              </w:rPr>
              <w:t>550</w:t>
            </w:r>
            <w:r w:rsidR="007A18D0" w:rsidRPr="00440C69">
              <w:rPr>
                <w:rFonts w:ascii="Montserrat Light" w:hAnsi="Montserrat Light" w:cs="Cambria"/>
              </w:rPr>
              <w:t xml:space="preserve"> lei stabilit prin </w:t>
            </w:r>
            <w:r w:rsidR="007A18D0" w:rsidRPr="00440C69">
              <w:rPr>
                <w:rFonts w:ascii="Montserrat Light" w:hAnsi="Montserrat Light"/>
                <w:lang w:val="ro-RO"/>
              </w:rPr>
              <w:t xml:space="preserve">Hotărârea de Guvern nr. </w:t>
            </w:r>
            <w:r w:rsidR="00E0003E" w:rsidRPr="00440C69">
              <w:rPr>
                <w:rFonts w:ascii="Montserrat Light" w:hAnsi="Montserrat Light"/>
                <w:lang w:val="ro-RO"/>
              </w:rPr>
              <w:t>1071</w:t>
            </w:r>
            <w:r w:rsidR="003122D8" w:rsidRPr="00440C69">
              <w:rPr>
                <w:rFonts w:ascii="Montserrat Light" w:hAnsi="Montserrat Light"/>
                <w:lang w:val="ro-RO"/>
              </w:rPr>
              <w:t>/2021.</w:t>
            </w:r>
            <w:r w:rsidR="00CF0BE7" w:rsidRPr="00440C69">
              <w:rPr>
                <w:rFonts w:ascii="Montserrat Light" w:hAnsi="Montserrat Light"/>
                <w:lang w:val="ro-RO"/>
              </w:rPr>
              <w:t xml:space="preserve"> </w:t>
            </w:r>
          </w:p>
          <w:p w14:paraId="419BF200" w14:textId="77777777" w:rsidR="009C4295" w:rsidRPr="00440C69" w:rsidRDefault="009C4295" w:rsidP="00AC365B">
            <w:pPr>
              <w:spacing w:line="240" w:lineRule="auto"/>
              <w:jc w:val="both"/>
              <w:rPr>
                <w:rFonts w:ascii="Montserrat Light" w:hAnsi="Montserrat Light"/>
                <w:lang w:val="ro-RO"/>
              </w:rPr>
            </w:pPr>
          </w:p>
          <w:p w14:paraId="53CE3259" w14:textId="5AEB671B" w:rsidR="004D7C27" w:rsidRPr="00440C69" w:rsidRDefault="00565D20" w:rsidP="003122D8">
            <w:pPr>
              <w:adjustRightInd w:val="0"/>
              <w:spacing w:line="240" w:lineRule="auto"/>
              <w:jc w:val="both"/>
              <w:rPr>
                <w:rFonts w:ascii="Montserrat Light" w:eastAsia="Times New Roman" w:hAnsi="Montserrat Light" w:cs="Cambria"/>
                <w:b/>
                <w:bCs/>
                <w:lang w:val="ro-RO" w:eastAsia="ro-RO"/>
              </w:rPr>
            </w:pPr>
            <w:r w:rsidRPr="00440C69">
              <w:rPr>
                <w:rFonts w:ascii="Montserrat Light" w:hAnsi="Montserrat Light" w:cs="Cambria"/>
              </w:rPr>
              <w:t xml:space="preserve">Având în vedere cele prezentate, ținând cont de obligativitatea respectării principiului ierarhizării salariilor, atât pe verticală, cât și pe orizontală, precum și a principiului </w:t>
            </w:r>
            <w:r w:rsidRPr="00440C69">
              <w:rPr>
                <w:rFonts w:ascii="Montserrat Light" w:hAnsi="Montserrat Light" w:cs="Cambria"/>
              </w:rPr>
              <w:lastRenderedPageBreak/>
              <w:t xml:space="preserve">sustenabilității financiare, </w:t>
            </w:r>
            <w:r w:rsidR="007A18D0" w:rsidRPr="00440C69">
              <w:rPr>
                <w:rFonts w:ascii="Montserrat Light" w:hAnsi="Montserrat Light" w:cs="Cambria"/>
                <w:b/>
                <w:bCs/>
              </w:rPr>
              <w:t>se propune</w:t>
            </w:r>
            <w:r w:rsidRPr="00440C69">
              <w:rPr>
                <w:rFonts w:ascii="Montserrat Light" w:eastAsia="Times New Roman" w:hAnsi="Montserrat Light" w:cs="Times New Roman"/>
                <w:b/>
                <w:shd w:val="clear" w:color="auto" w:fill="FFFFFF"/>
                <w:lang w:val="ro-RO" w:eastAsia="ro-RO"/>
              </w:rPr>
              <w:t xml:space="preserve"> </w:t>
            </w:r>
            <w:r w:rsidRPr="00440C69">
              <w:rPr>
                <w:rFonts w:ascii="Montserrat Light" w:eastAsia="Times New Roman" w:hAnsi="Montserrat Light"/>
                <w:b/>
                <w:lang w:val="ro-RO" w:eastAsia="ro-RO"/>
              </w:rPr>
              <w:t xml:space="preserve">prin derogare de la prevederile </w:t>
            </w:r>
            <w:r w:rsidRPr="00440C69">
              <w:rPr>
                <w:rFonts w:ascii="Montserrat Light" w:eastAsia="Times New Roman" w:hAnsi="Montserrat Light"/>
                <w:lang w:val="ro-RO" w:eastAsia="ro-RO"/>
              </w:rPr>
              <w:t xml:space="preserve">din </w:t>
            </w:r>
            <w:r w:rsidRPr="00440C69">
              <w:rPr>
                <w:rFonts w:ascii="Montserrat Light" w:eastAsia="Times New Roman" w:hAnsi="Montserrat Light" w:cs="Courier New"/>
                <w:lang w:val="ro-RO" w:eastAsia="ro-MD"/>
              </w:rPr>
              <w:t xml:space="preserve">Hotărârea Consiliului Județean Cluj nr. 169/2017 </w:t>
            </w:r>
            <w:r w:rsidRPr="00440C69">
              <w:rPr>
                <w:rFonts w:ascii="Montserrat Light" w:eastAsia="Times New Roman" w:hAnsi="Montserrat Light" w:cs="Times New Roman"/>
                <w:lang w:val="ro-RO" w:eastAsia="ro-RO"/>
              </w:rPr>
              <w:t>cu modificările ulterioare, nr.</w:t>
            </w:r>
            <w:r w:rsidRPr="00440C69">
              <w:rPr>
                <w:rFonts w:ascii="Montserrat Light" w:eastAsia="Times New Roman" w:hAnsi="Montserrat Light" w:cs="Courier New"/>
                <w:lang w:val="ro-RO" w:eastAsia="ro-MD"/>
              </w:rPr>
              <w:t xml:space="preserve"> 170/2017, </w:t>
            </w:r>
            <w:r w:rsidRPr="00440C69">
              <w:rPr>
                <w:rFonts w:ascii="Montserrat Light" w:eastAsia="Times New Roman" w:hAnsi="Montserrat Light" w:cs="Times New Roman"/>
                <w:lang w:val="ro-RO" w:eastAsia="ro-RO"/>
              </w:rPr>
              <w:t xml:space="preserve">nr. 171/2017 cu modificările ulterioare, nr. 172/2017 cu modificările ulterioare și nr. 173/2017 cu modificările ulterioare ca </w:t>
            </w:r>
            <w:r w:rsidRPr="00440C69">
              <w:rPr>
                <w:rFonts w:ascii="Montserrat Light" w:eastAsia="Times New Roman" w:hAnsi="Montserrat Light"/>
                <w:b/>
                <w:lang w:val="ro-RO" w:eastAsia="ro-RO"/>
              </w:rPr>
              <w:t xml:space="preserve">începând cu data de 1 </w:t>
            </w:r>
            <w:r w:rsidR="000B6D27" w:rsidRPr="00440C69">
              <w:rPr>
                <w:rFonts w:ascii="Montserrat Light" w:eastAsia="Times New Roman" w:hAnsi="Montserrat Light"/>
                <w:b/>
                <w:lang w:val="ro-RO" w:eastAsia="ro-RO"/>
              </w:rPr>
              <w:t>august</w:t>
            </w:r>
            <w:r w:rsidRPr="00440C69">
              <w:rPr>
                <w:rFonts w:ascii="Montserrat Light" w:eastAsia="Times New Roman" w:hAnsi="Montserrat Light"/>
                <w:b/>
                <w:lang w:val="ro-RO" w:eastAsia="ro-RO"/>
              </w:rPr>
              <w:t xml:space="preserve"> 2023, </w:t>
            </w:r>
            <w:r w:rsidRPr="00440C69">
              <w:rPr>
                <w:rFonts w:ascii="Montserrat Light" w:eastAsia="Times New Roman" w:hAnsi="Montserrat Light" w:cs="Cambria"/>
                <w:b/>
                <w:bCs/>
                <w:lang w:val="ro-RO" w:eastAsia="ro-RO"/>
              </w:rPr>
              <w:t>salariile de bază</w:t>
            </w:r>
            <w:r w:rsidRPr="00440C69">
              <w:rPr>
                <w:rFonts w:ascii="Montserrat Light" w:eastAsia="Times New Roman" w:hAnsi="Montserrat Light" w:cs="Cambria"/>
                <w:lang w:val="ro-RO" w:eastAsia="ro-RO"/>
              </w:rPr>
              <w:t xml:space="preserve"> pentru funcționarii publici și personalul contractual din cadrul aparatului de specialitate al Consiliului Județean Cluj și servicii</w:t>
            </w:r>
            <w:r w:rsidR="00433150" w:rsidRPr="00440C69">
              <w:rPr>
                <w:rFonts w:ascii="Montserrat Light" w:eastAsia="Times New Roman" w:hAnsi="Montserrat Light" w:cs="Cambria"/>
                <w:lang w:val="ro-RO" w:eastAsia="ro-RO"/>
              </w:rPr>
              <w:t xml:space="preserve">le </w:t>
            </w:r>
            <w:r w:rsidRPr="00440C69">
              <w:rPr>
                <w:rFonts w:ascii="Montserrat Light" w:eastAsia="Times New Roman" w:hAnsi="Montserrat Light" w:cs="Cambria"/>
                <w:lang w:val="ro-RO" w:eastAsia="ro-RO"/>
              </w:rPr>
              <w:t xml:space="preserve">publice de interes județean din subordinea Consiliului Județean Cluj </w:t>
            </w:r>
            <w:r w:rsidRPr="00440C69">
              <w:rPr>
                <w:rFonts w:ascii="Montserrat Light" w:eastAsia="Times New Roman" w:hAnsi="Montserrat Light" w:cs="Cambria"/>
                <w:b/>
                <w:bCs/>
                <w:lang w:val="ro-RO" w:eastAsia="ro-RO"/>
              </w:rPr>
              <w:t>să se calculeze prin înmulțirea coeficienților</w:t>
            </w:r>
            <w:r w:rsidRPr="00440C69">
              <w:rPr>
                <w:rFonts w:ascii="Montserrat Light" w:eastAsia="Times New Roman" w:hAnsi="Montserrat Light" w:cs="Cambria"/>
                <w:lang w:val="ro-RO" w:eastAsia="ro-RO"/>
              </w:rPr>
              <w:t xml:space="preserve"> prevăzuți în anexele la </w:t>
            </w:r>
            <w:r w:rsidR="003122D8" w:rsidRPr="00440C69">
              <w:rPr>
                <w:rFonts w:ascii="Montserrat Light" w:eastAsia="Times New Roman" w:hAnsi="Montserrat Light" w:cs="Courier New"/>
                <w:lang w:val="ro-RO" w:eastAsia="ro-MD"/>
              </w:rPr>
              <w:t>Hotărârire Consiliului Județean Cluj</w:t>
            </w:r>
            <w:r w:rsidRPr="00440C69">
              <w:rPr>
                <w:rFonts w:ascii="Montserrat Light" w:eastAsia="Times New Roman" w:hAnsi="Montserrat Light" w:cs="Cambria"/>
                <w:lang w:val="ro-RO" w:eastAsia="ro-RO"/>
              </w:rPr>
              <w:t xml:space="preserve"> nr. 169/2017, nr. 170/2017, nr.171/2017, nr. 172/2017 și nr. 173/2017,  </w:t>
            </w:r>
            <w:r w:rsidRPr="00440C69">
              <w:rPr>
                <w:rFonts w:ascii="Montserrat Light" w:eastAsia="Times New Roman" w:hAnsi="Montserrat Light" w:cs="Times New Roman"/>
                <w:lang w:val="ro-RO" w:eastAsia="ro-RO"/>
              </w:rPr>
              <w:t xml:space="preserve">cu modificările ulterioare </w:t>
            </w:r>
            <w:r w:rsidRPr="00440C69">
              <w:rPr>
                <w:rFonts w:ascii="Montserrat Light" w:eastAsia="Times New Roman" w:hAnsi="Montserrat Light" w:cs="Cambria"/>
                <w:b/>
                <w:bCs/>
                <w:lang w:val="ro-RO" w:eastAsia="ro-RO"/>
              </w:rPr>
              <w:t>cu salariul de bază minim brut pe țară garantat în plată, stabilit potrivit legii pentru anul 202</w:t>
            </w:r>
            <w:r w:rsidR="00E0003E" w:rsidRPr="00440C69">
              <w:rPr>
                <w:rFonts w:ascii="Montserrat Light" w:eastAsia="Times New Roman" w:hAnsi="Montserrat Light" w:cs="Cambria"/>
                <w:b/>
                <w:bCs/>
                <w:lang w:val="ro-RO" w:eastAsia="ro-RO"/>
              </w:rPr>
              <w:t>2</w:t>
            </w:r>
            <w:r w:rsidRPr="00440C69">
              <w:rPr>
                <w:rFonts w:ascii="Montserrat Light" w:eastAsia="Times New Roman" w:hAnsi="Montserrat Light" w:cs="Cambria"/>
                <w:b/>
                <w:bCs/>
                <w:lang w:val="ro-RO" w:eastAsia="ro-RO"/>
              </w:rPr>
              <w:t>, respectiv de 2</w:t>
            </w:r>
            <w:r w:rsidR="00E0003E" w:rsidRPr="00440C69">
              <w:rPr>
                <w:rFonts w:ascii="Montserrat Light" w:eastAsia="Times New Roman" w:hAnsi="Montserrat Light" w:cs="Cambria"/>
                <w:b/>
                <w:bCs/>
                <w:lang w:val="ro-RO" w:eastAsia="ro-RO"/>
              </w:rPr>
              <w:t>550</w:t>
            </w:r>
            <w:r w:rsidRPr="00440C69">
              <w:rPr>
                <w:rFonts w:ascii="Montserrat Light" w:eastAsia="Times New Roman" w:hAnsi="Montserrat Light" w:cs="Cambria"/>
                <w:b/>
                <w:bCs/>
                <w:lang w:val="ro-RO" w:eastAsia="ro-RO"/>
              </w:rPr>
              <w:t xml:space="preserve"> lei.</w:t>
            </w:r>
          </w:p>
          <w:p w14:paraId="7AD073BB" w14:textId="77777777" w:rsidR="00CF0BE7" w:rsidRPr="00440C69" w:rsidRDefault="00CF0BE7" w:rsidP="003122D8">
            <w:pPr>
              <w:adjustRightInd w:val="0"/>
              <w:spacing w:line="240" w:lineRule="auto"/>
              <w:jc w:val="both"/>
              <w:rPr>
                <w:rFonts w:ascii="Montserrat Light" w:hAnsi="Montserrat Light"/>
                <w:bdr w:val="none" w:sz="0" w:space="0" w:color="auto" w:frame="1"/>
                <w:shd w:val="clear" w:color="auto" w:fill="FFFFFF"/>
                <w:lang w:val="ro-RO"/>
              </w:rPr>
            </w:pPr>
          </w:p>
          <w:p w14:paraId="1340EA59" w14:textId="29F4D215" w:rsidR="00F91764" w:rsidRPr="00440C69" w:rsidRDefault="00F91764" w:rsidP="003122D8">
            <w:pPr>
              <w:adjustRightInd w:val="0"/>
              <w:spacing w:line="240" w:lineRule="auto"/>
              <w:jc w:val="both"/>
              <w:rPr>
                <w:rFonts w:ascii="Montserrat Light" w:eastAsia="Calibri" w:hAnsi="Montserrat Light"/>
                <w:noProof/>
                <w:lang w:val="ro-RO"/>
              </w:rPr>
            </w:pPr>
            <w:r w:rsidRPr="00440C69">
              <w:rPr>
                <w:rFonts w:ascii="Montserrat Light" w:hAnsi="Montserrat Light"/>
                <w:bdr w:val="none" w:sz="0" w:space="0" w:color="auto" w:frame="1"/>
                <w:shd w:val="clear" w:color="auto" w:fill="FFFFFF"/>
                <w:lang w:val="ro-RO"/>
              </w:rPr>
              <w:t xml:space="preserve">Ținând cont de argumentele prezentate mai sus, considerăm că din punct de vedere tehnic proiectul propus respectă prevederile legale incidente cu privire la stabilirea salariilor de bază pentru </w:t>
            </w:r>
            <w:r w:rsidRPr="00440C69">
              <w:rPr>
                <w:rFonts w:ascii="Montserrat Light" w:eastAsia="Times New Roman" w:hAnsi="Montserrat Light" w:cs="Cambria"/>
                <w:lang w:val="ro-RO" w:eastAsia="ro-RO"/>
              </w:rPr>
              <w:t>funcționarii publici și personalul contractual din cadrul aparatului de specialitate al Consiliului Județean Cluj și instituțiile și servicii publice de interes județean din subordinea Consiliului Județean Cluj</w:t>
            </w:r>
            <w:r w:rsidRPr="00440C69">
              <w:rPr>
                <w:rFonts w:ascii="Montserrat Light" w:hAnsi="Montserrat Light"/>
                <w:bdr w:val="none" w:sz="0" w:space="0" w:color="auto" w:frame="1"/>
                <w:shd w:val="clear" w:color="auto" w:fill="FFFFFF"/>
                <w:lang w:val="ro-RO"/>
              </w:rPr>
              <w:t>.</w:t>
            </w:r>
          </w:p>
        </w:tc>
      </w:tr>
      <w:tr w:rsidR="00EA6F4D" w:rsidRPr="00EA6F4D" w14:paraId="4D065E5D" w14:textId="77777777" w:rsidTr="0013120B">
        <w:tc>
          <w:tcPr>
            <w:tcW w:w="10196" w:type="dxa"/>
            <w:gridSpan w:val="2"/>
          </w:tcPr>
          <w:p w14:paraId="74431841" w14:textId="77777777" w:rsidR="004D7C27" w:rsidRPr="00EA6F4D" w:rsidRDefault="004D7C27" w:rsidP="00AC365B">
            <w:pPr>
              <w:autoSpaceDE w:val="0"/>
              <w:autoSpaceDN w:val="0"/>
              <w:adjustRightInd w:val="0"/>
              <w:spacing w:line="240" w:lineRule="auto"/>
              <w:jc w:val="both"/>
              <w:rPr>
                <w:rFonts w:ascii="Montserrat Light" w:hAnsi="Montserrat Light"/>
                <w:b/>
                <w:i/>
                <w:noProof/>
                <w:lang w:val="ro-RO" w:bidi="ne-NP"/>
              </w:rPr>
            </w:pPr>
            <w:r w:rsidRPr="00EA6F4D">
              <w:rPr>
                <w:rFonts w:ascii="Montserrat Light" w:hAnsi="Montserrat Light"/>
                <w:b/>
                <w:bCs/>
                <w:i/>
                <w:noProof/>
                <w:lang w:val="ro-RO"/>
              </w:rPr>
              <w:lastRenderedPageBreak/>
              <w:t xml:space="preserve">Secțiunea a 3-a </w:t>
            </w:r>
            <w:bookmarkStart w:id="15" w:name="_Hlk48727950"/>
            <w:r w:rsidRPr="00EA6F4D">
              <w:rPr>
                <w:rFonts w:ascii="Montserrat Light" w:hAnsi="Montserrat Light"/>
                <w:b/>
                <w:bCs/>
                <w:i/>
                <w:noProof/>
                <w:lang w:val="ro-RO"/>
              </w:rPr>
              <w:t xml:space="preserve">- Efecte preconizate ale aplicării actului administrativ </w:t>
            </w:r>
            <w:r w:rsidRPr="00EA6F4D">
              <w:rPr>
                <w:rFonts w:ascii="Montserrat Light" w:hAnsi="Montserrat Light"/>
                <w:i/>
                <w:noProof/>
                <w:lang w:val="ro-RO"/>
              </w:rPr>
              <w:t>(impactul financiar asupra bugetului judeţului pe termen scurt (pe anul curent)/lung, impactul asupra mediului concurențial şi domeniului ajutoarelor de stat, impactul asupra sarcinilor administrative, impactul asupra mediului</w:t>
            </w:r>
            <w:bookmarkEnd w:id="15"/>
            <w:r w:rsidRPr="00EA6F4D">
              <w:rPr>
                <w:rFonts w:ascii="Montserrat Light" w:hAnsi="Montserrat Light"/>
                <w:i/>
                <w:noProof/>
                <w:lang w:val="ro-RO"/>
              </w:rPr>
              <w:t>)</w:t>
            </w:r>
            <w:r w:rsidRPr="00EA6F4D">
              <w:rPr>
                <w:rFonts w:ascii="Montserrat Light" w:hAnsi="Montserrat Light"/>
                <w:b/>
                <w:bCs/>
                <w:i/>
                <w:noProof/>
                <w:lang w:val="ro-RO"/>
              </w:rPr>
              <w:t xml:space="preserve">: </w:t>
            </w:r>
          </w:p>
        </w:tc>
      </w:tr>
      <w:tr w:rsidR="00EA6F4D" w:rsidRPr="00EA6F4D" w14:paraId="3CBFA2F0" w14:textId="77777777" w:rsidTr="0013120B">
        <w:tc>
          <w:tcPr>
            <w:tcW w:w="10196" w:type="dxa"/>
            <w:gridSpan w:val="2"/>
          </w:tcPr>
          <w:p w14:paraId="085EED3B" w14:textId="400AAFA1" w:rsidR="004D7C27" w:rsidRPr="00EA6F4D" w:rsidRDefault="009C4295" w:rsidP="00AC365B">
            <w:pPr>
              <w:autoSpaceDE w:val="0"/>
              <w:autoSpaceDN w:val="0"/>
              <w:adjustRightInd w:val="0"/>
              <w:spacing w:line="240" w:lineRule="auto"/>
              <w:jc w:val="both"/>
              <w:rPr>
                <w:rFonts w:ascii="Montserrat Light" w:hAnsi="Montserrat Light"/>
                <w:b/>
                <w:bCs/>
                <w:lang w:val="ro-RO"/>
              </w:rPr>
            </w:pPr>
            <w:r w:rsidRPr="00EA6F4D">
              <w:rPr>
                <w:rFonts w:ascii="Montserrat Light" w:hAnsi="Montserrat Light"/>
                <w:bCs/>
                <w:lang w:val="ro-RO"/>
              </w:rPr>
              <w:t xml:space="preserve">Pe termen scurt, respectiv pentru anul 2023 modificările solicitate se </w:t>
            </w:r>
            <w:r w:rsidRPr="00EA6F4D">
              <w:rPr>
                <w:rFonts w:ascii="Montserrat Light" w:hAnsi="Montserrat Light"/>
                <w:lang w:val="ro-RO"/>
              </w:rPr>
              <w:t>încadrează în cheltuielile de personal prevăzute în bugetul de venituri şi cheltuieli aprobat pe anul 2023</w:t>
            </w:r>
          </w:p>
        </w:tc>
      </w:tr>
      <w:tr w:rsidR="00EA6F4D" w:rsidRPr="00EA6F4D" w14:paraId="4292E33D" w14:textId="77777777" w:rsidTr="0013120B">
        <w:tc>
          <w:tcPr>
            <w:tcW w:w="10196" w:type="dxa"/>
            <w:gridSpan w:val="2"/>
          </w:tcPr>
          <w:p w14:paraId="1EDA9500"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r w:rsidRPr="00EA6F4D">
              <w:rPr>
                <w:rFonts w:ascii="Montserrat Light" w:hAnsi="Montserrat Light"/>
                <w:b/>
                <w:i/>
                <w:noProof/>
                <w:lang w:val="ro-RO" w:bidi="ne-NP"/>
              </w:rPr>
              <w:t xml:space="preserve">Secțiunea a 4-a - Concluzii/propuneri: </w:t>
            </w:r>
          </w:p>
        </w:tc>
      </w:tr>
      <w:tr w:rsidR="004D7C27" w:rsidRPr="00EA6F4D" w14:paraId="4730EF20" w14:textId="77777777" w:rsidTr="0013120B">
        <w:tc>
          <w:tcPr>
            <w:tcW w:w="10196" w:type="dxa"/>
            <w:gridSpan w:val="2"/>
          </w:tcPr>
          <w:p w14:paraId="18246485" w14:textId="77777777" w:rsidR="004D7C27" w:rsidRPr="00EA6F4D" w:rsidRDefault="004D7C27" w:rsidP="00AC365B">
            <w:pPr>
              <w:spacing w:line="240" w:lineRule="auto"/>
              <w:jc w:val="both"/>
              <w:rPr>
                <w:rFonts w:ascii="Montserrat Light" w:hAnsi="Montserrat Light"/>
                <w:iCs/>
                <w:shd w:val="clear" w:color="auto" w:fill="FFFFFF"/>
                <w:lang w:val="ro-RO"/>
              </w:rPr>
            </w:pPr>
            <w:r w:rsidRPr="00EA6F4D">
              <w:rPr>
                <w:rFonts w:ascii="Montserrat Light" w:hAnsi="Montserrat Light"/>
                <w:iCs/>
                <w:lang w:val="ro-RO"/>
              </w:rPr>
              <w:t xml:space="preserve">În urma analizării proiectului de hotărâre și a documentării efectuate, certificăm faptul că proiectul de hotărâre </w:t>
            </w:r>
            <w:r w:rsidRPr="00EA6F4D">
              <w:rPr>
                <w:rFonts w:ascii="Montserrat Light" w:hAnsi="Montserrat Light"/>
                <w:b/>
                <w:bCs/>
                <w:iCs/>
                <w:lang w:val="ro-RO"/>
              </w:rPr>
              <w:t>îndeplinește</w:t>
            </w:r>
            <w:r w:rsidRPr="00EA6F4D">
              <w:rPr>
                <w:rFonts w:ascii="Montserrat Light" w:hAnsi="Montserrat Light"/>
                <w:iCs/>
                <w:lang w:val="ro-RO"/>
              </w:rPr>
              <w:t xml:space="preserve"> cerințele tehnice specificate la Secțiunea a 2-a.</w:t>
            </w:r>
          </w:p>
        </w:tc>
      </w:tr>
    </w:tbl>
    <w:p w14:paraId="63B697FD" w14:textId="77777777" w:rsidR="004D7C27" w:rsidRPr="00EA6F4D" w:rsidRDefault="004D7C27" w:rsidP="00AC365B">
      <w:pPr>
        <w:spacing w:line="240" w:lineRule="auto"/>
        <w:rPr>
          <w:rFonts w:ascii="Montserrat Light" w:eastAsia="Calibri" w:hAnsi="Montserrat Light"/>
          <w:lang w:val="ro-RO"/>
        </w:rPr>
      </w:pP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160"/>
        <w:gridCol w:w="1897"/>
        <w:gridCol w:w="1446"/>
      </w:tblGrid>
      <w:tr w:rsidR="00EA6F4D" w:rsidRPr="00EA6F4D" w14:paraId="7967B1AE" w14:textId="77777777" w:rsidTr="004419B6">
        <w:tc>
          <w:tcPr>
            <w:tcW w:w="4106" w:type="dxa"/>
          </w:tcPr>
          <w:p w14:paraId="6EF1BE84" w14:textId="77777777" w:rsidR="004D7C27" w:rsidRPr="00EA6F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p>
        </w:tc>
        <w:tc>
          <w:tcPr>
            <w:tcW w:w="2160" w:type="dxa"/>
          </w:tcPr>
          <w:p w14:paraId="4B26C696" w14:textId="77777777" w:rsidR="004D7C27" w:rsidRPr="00EA6F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r w:rsidRPr="00EA6F4D">
              <w:rPr>
                <w:rFonts w:ascii="Montserrat Light" w:hAnsi="Montserrat Light"/>
                <w:b/>
                <w:bCs/>
                <w:i/>
                <w:lang w:val="ro-RO"/>
              </w:rPr>
              <w:t>Prenume și nume</w:t>
            </w:r>
          </w:p>
        </w:tc>
        <w:tc>
          <w:tcPr>
            <w:tcW w:w="1897" w:type="dxa"/>
          </w:tcPr>
          <w:p w14:paraId="299D536B" w14:textId="77777777" w:rsidR="004D7C27" w:rsidRPr="00EA6F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r w:rsidRPr="00EA6F4D">
              <w:rPr>
                <w:rFonts w:ascii="Montserrat Light" w:hAnsi="Montserrat Light"/>
                <w:b/>
                <w:bCs/>
                <w:i/>
                <w:lang w:val="ro-RO"/>
              </w:rPr>
              <w:t>Data</w:t>
            </w:r>
          </w:p>
        </w:tc>
        <w:tc>
          <w:tcPr>
            <w:tcW w:w="1446" w:type="dxa"/>
          </w:tcPr>
          <w:p w14:paraId="1395EB11" w14:textId="77777777" w:rsidR="004D7C27" w:rsidRPr="00EA6F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r w:rsidRPr="00EA6F4D">
              <w:rPr>
                <w:rFonts w:ascii="Montserrat Light" w:hAnsi="Montserrat Light"/>
                <w:b/>
                <w:bCs/>
                <w:i/>
                <w:lang w:val="ro-RO"/>
              </w:rPr>
              <w:t>Semnătura</w:t>
            </w:r>
          </w:p>
        </w:tc>
      </w:tr>
      <w:tr w:rsidR="00EA6F4D" w:rsidRPr="00EA6F4D" w14:paraId="5732DDC9" w14:textId="77777777" w:rsidTr="004419B6">
        <w:tc>
          <w:tcPr>
            <w:tcW w:w="4106" w:type="dxa"/>
          </w:tcPr>
          <w:p w14:paraId="1A185D7E" w14:textId="77777777" w:rsidR="004D7C27" w:rsidRPr="00EA6F4D" w:rsidRDefault="004D7C27" w:rsidP="00AC365B">
            <w:pPr>
              <w:autoSpaceDE w:val="0"/>
              <w:autoSpaceDN w:val="0"/>
              <w:adjustRightInd w:val="0"/>
              <w:spacing w:line="240" w:lineRule="auto"/>
              <w:rPr>
                <w:rFonts w:ascii="Montserrat Light" w:hAnsi="Montserrat Light"/>
                <w:iCs/>
                <w:lang w:val="ro-RO" w:eastAsia="ro-RO"/>
              </w:rPr>
            </w:pPr>
            <w:r w:rsidRPr="00EA6F4D">
              <w:rPr>
                <w:rFonts w:ascii="Montserrat Light" w:hAnsi="Montserrat Light"/>
                <w:iCs/>
                <w:lang w:val="ro-RO" w:eastAsia="ro-RO"/>
              </w:rPr>
              <w:t>Avizat:     Director general</w:t>
            </w:r>
          </w:p>
          <w:p w14:paraId="33C77939"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2160" w:type="dxa"/>
          </w:tcPr>
          <w:p w14:paraId="0682605E" w14:textId="77777777" w:rsidR="004D7C27" w:rsidRPr="00EA6F4D" w:rsidRDefault="004D7C27" w:rsidP="00AC365B">
            <w:pPr>
              <w:autoSpaceDE w:val="0"/>
              <w:autoSpaceDN w:val="0"/>
              <w:adjustRightInd w:val="0"/>
              <w:spacing w:line="240" w:lineRule="auto"/>
              <w:rPr>
                <w:rFonts w:ascii="Montserrat Light" w:hAnsi="Montserrat Light" w:cs="Calibri Light"/>
                <w:iCs/>
                <w:noProof/>
                <w:shd w:val="clear" w:color="auto" w:fill="FFFFFF"/>
                <w:lang w:val="ro-RO" w:eastAsia="ro-RO"/>
              </w:rPr>
            </w:pPr>
            <w:r w:rsidRPr="00EA6F4D">
              <w:rPr>
                <w:rFonts w:ascii="Montserrat Light" w:hAnsi="Montserrat Light" w:cs="Calibri Light"/>
                <w:iCs/>
                <w:noProof/>
                <w:shd w:val="clear" w:color="auto" w:fill="FFFFFF"/>
                <w:lang w:val="ro-RO" w:eastAsia="ro-RO"/>
              </w:rPr>
              <w:t>Cristina Șchiop</w:t>
            </w:r>
          </w:p>
        </w:tc>
        <w:tc>
          <w:tcPr>
            <w:tcW w:w="1897" w:type="dxa"/>
          </w:tcPr>
          <w:p w14:paraId="52B7B5C3"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tcPr>
          <w:p w14:paraId="6CC4DBD8"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r>
      <w:tr w:rsidR="00EA6F4D" w:rsidRPr="00EA6F4D" w14:paraId="767B2034" w14:textId="77777777" w:rsidTr="004419B6">
        <w:tc>
          <w:tcPr>
            <w:tcW w:w="4106" w:type="dxa"/>
          </w:tcPr>
          <w:p w14:paraId="55734CA6" w14:textId="38D1F880" w:rsidR="004D7C27" w:rsidRPr="00EA6F4D" w:rsidRDefault="00553CD4" w:rsidP="00AC365B">
            <w:pPr>
              <w:autoSpaceDE w:val="0"/>
              <w:autoSpaceDN w:val="0"/>
              <w:adjustRightInd w:val="0"/>
              <w:spacing w:line="240" w:lineRule="auto"/>
              <w:rPr>
                <w:rFonts w:ascii="Montserrat Light" w:hAnsi="Montserrat Light"/>
                <w:iCs/>
                <w:lang w:val="ro-RO" w:eastAsia="ro-RO"/>
              </w:rPr>
            </w:pPr>
            <w:r w:rsidRPr="00EA6F4D">
              <w:rPr>
                <w:rFonts w:ascii="Montserrat Light" w:hAnsi="Montserrat Light"/>
                <w:iCs/>
                <w:lang w:val="ro-RO" w:eastAsia="ro-RO"/>
              </w:rPr>
              <w:t>Verificat</w:t>
            </w:r>
            <w:r w:rsidR="004D7C27" w:rsidRPr="00EA6F4D">
              <w:rPr>
                <w:rFonts w:ascii="Montserrat Light" w:hAnsi="Montserrat Light"/>
                <w:iCs/>
                <w:lang w:val="ro-RO" w:eastAsia="ro-RO"/>
              </w:rPr>
              <w:t>:  Șef serviciu</w:t>
            </w:r>
          </w:p>
          <w:p w14:paraId="435053F9"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2160" w:type="dxa"/>
          </w:tcPr>
          <w:p w14:paraId="7BB23EDC"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r w:rsidRPr="00EA6F4D">
              <w:rPr>
                <w:rFonts w:ascii="Montserrat Light" w:hAnsi="Montserrat Light" w:cs="Calibri Light"/>
                <w:iCs/>
                <w:noProof/>
                <w:shd w:val="clear" w:color="auto" w:fill="FFFFFF"/>
                <w:lang w:val="ro-RO" w:eastAsia="ro-RO"/>
              </w:rPr>
              <w:t>Corina Mocan</w:t>
            </w:r>
          </w:p>
        </w:tc>
        <w:tc>
          <w:tcPr>
            <w:tcW w:w="1897" w:type="dxa"/>
          </w:tcPr>
          <w:p w14:paraId="00228219"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tcPr>
          <w:p w14:paraId="46E5BC71" w14:textId="77777777" w:rsidR="004D7C27" w:rsidRPr="00EA6F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r>
      <w:tr w:rsidR="00553CD4" w:rsidRPr="00EA6F4D" w14:paraId="5E5FABA8" w14:textId="77777777" w:rsidTr="004419B6">
        <w:tc>
          <w:tcPr>
            <w:tcW w:w="4106" w:type="dxa"/>
          </w:tcPr>
          <w:p w14:paraId="5E7E12C2" w14:textId="77777777" w:rsidR="00553CD4" w:rsidRDefault="00553CD4" w:rsidP="00AC365B">
            <w:pPr>
              <w:autoSpaceDE w:val="0"/>
              <w:autoSpaceDN w:val="0"/>
              <w:adjustRightInd w:val="0"/>
              <w:spacing w:line="240" w:lineRule="auto"/>
              <w:rPr>
                <w:rFonts w:ascii="Montserrat Light" w:hAnsi="Montserrat Light"/>
                <w:iCs/>
                <w:lang w:val="ro-RO" w:eastAsia="ro-RO"/>
              </w:rPr>
            </w:pPr>
            <w:r w:rsidRPr="00EA6F4D">
              <w:rPr>
                <w:rFonts w:ascii="Montserrat Light" w:hAnsi="Montserrat Light"/>
                <w:iCs/>
                <w:lang w:val="ro-RO" w:eastAsia="ro-RO"/>
              </w:rPr>
              <w:t>Elaborat: Consilier</w:t>
            </w:r>
          </w:p>
          <w:p w14:paraId="61E8EDAB" w14:textId="3F9FEC72" w:rsidR="00440C69" w:rsidRPr="00EA6F4D" w:rsidRDefault="00440C69" w:rsidP="00AC365B">
            <w:pPr>
              <w:autoSpaceDE w:val="0"/>
              <w:autoSpaceDN w:val="0"/>
              <w:adjustRightInd w:val="0"/>
              <w:spacing w:line="240" w:lineRule="auto"/>
              <w:rPr>
                <w:rFonts w:ascii="Montserrat Light" w:hAnsi="Montserrat Light"/>
                <w:iCs/>
                <w:lang w:val="ro-RO" w:eastAsia="ro-RO"/>
              </w:rPr>
            </w:pPr>
          </w:p>
        </w:tc>
        <w:tc>
          <w:tcPr>
            <w:tcW w:w="2160" w:type="dxa"/>
          </w:tcPr>
          <w:p w14:paraId="3FF29F40" w14:textId="107435BB" w:rsidR="00553CD4" w:rsidRPr="00EA6F4D" w:rsidRDefault="00553CD4" w:rsidP="00AC365B">
            <w:pPr>
              <w:autoSpaceDE w:val="0"/>
              <w:autoSpaceDN w:val="0"/>
              <w:adjustRightInd w:val="0"/>
              <w:spacing w:line="240" w:lineRule="auto"/>
              <w:rPr>
                <w:rFonts w:ascii="Montserrat Light" w:hAnsi="Montserrat Light" w:cs="Calibri Light"/>
                <w:iCs/>
                <w:noProof/>
                <w:shd w:val="clear" w:color="auto" w:fill="FFFFFF"/>
                <w:lang w:val="ro-RO" w:eastAsia="ro-RO"/>
              </w:rPr>
            </w:pPr>
            <w:r w:rsidRPr="00EA6F4D">
              <w:rPr>
                <w:rFonts w:ascii="Montserrat Light" w:hAnsi="Montserrat Light" w:cs="Calibri Light"/>
                <w:iCs/>
                <w:noProof/>
                <w:shd w:val="clear" w:color="auto" w:fill="FFFFFF"/>
                <w:lang w:val="ro-RO" w:eastAsia="ro-RO"/>
              </w:rPr>
              <w:t>Simona Man</w:t>
            </w:r>
          </w:p>
        </w:tc>
        <w:tc>
          <w:tcPr>
            <w:tcW w:w="1897" w:type="dxa"/>
          </w:tcPr>
          <w:p w14:paraId="59D423D4" w14:textId="77777777" w:rsidR="00553CD4" w:rsidRPr="00EA6F4D" w:rsidRDefault="00553CD4"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tcPr>
          <w:p w14:paraId="3A6F6417" w14:textId="77777777" w:rsidR="00553CD4" w:rsidRPr="00EA6F4D" w:rsidRDefault="00553CD4" w:rsidP="00AC365B">
            <w:pPr>
              <w:autoSpaceDE w:val="0"/>
              <w:autoSpaceDN w:val="0"/>
              <w:adjustRightInd w:val="0"/>
              <w:spacing w:line="240" w:lineRule="auto"/>
              <w:rPr>
                <w:rFonts w:ascii="Montserrat Light" w:hAnsi="Montserrat Light" w:cs="Calibri Light"/>
                <w:i/>
                <w:noProof/>
                <w:shd w:val="clear" w:color="auto" w:fill="FFFFFF"/>
                <w:lang w:val="ro-RO"/>
              </w:rPr>
            </w:pPr>
          </w:p>
        </w:tc>
      </w:tr>
    </w:tbl>
    <w:p w14:paraId="6C8F5B5B" w14:textId="77777777" w:rsidR="004D7C27" w:rsidRPr="00EA6F4D" w:rsidRDefault="004D7C27" w:rsidP="00AC365B">
      <w:pPr>
        <w:spacing w:line="240" w:lineRule="auto"/>
        <w:jc w:val="both"/>
        <w:rPr>
          <w:rFonts w:ascii="Montserrat Light" w:eastAsia="Calibri" w:hAnsi="Montserrat Light"/>
          <w:lang w:val="ro-RO"/>
        </w:rPr>
      </w:pPr>
    </w:p>
    <w:p w14:paraId="3020BB95" w14:textId="75B52883" w:rsidR="00A70F0F" w:rsidRPr="00EA6F4D" w:rsidRDefault="00A70F0F" w:rsidP="00AC365B">
      <w:pPr>
        <w:spacing w:line="240" w:lineRule="auto"/>
        <w:rPr>
          <w:rFonts w:ascii="Montserrat Light" w:hAnsi="Montserrat Light"/>
          <w:noProof/>
          <w:lang w:val="ro-RO"/>
        </w:rPr>
      </w:pPr>
    </w:p>
    <w:p w14:paraId="41E00D9F" w14:textId="4B77531E" w:rsidR="00A07CF6" w:rsidRPr="00EA6F4D" w:rsidRDefault="00A07CF6" w:rsidP="00AC365B">
      <w:pPr>
        <w:spacing w:line="240" w:lineRule="auto"/>
        <w:rPr>
          <w:rFonts w:ascii="Montserrat Light" w:hAnsi="Montserrat Light"/>
          <w:noProof/>
          <w:lang w:val="ro-RO"/>
        </w:rPr>
      </w:pPr>
    </w:p>
    <w:p w14:paraId="3BBC953E" w14:textId="4CB64237" w:rsidR="00A07CF6" w:rsidRPr="00EA6F4D" w:rsidRDefault="00A07CF6" w:rsidP="00AC365B">
      <w:pPr>
        <w:spacing w:line="240" w:lineRule="auto"/>
        <w:rPr>
          <w:rFonts w:ascii="Montserrat Light" w:hAnsi="Montserrat Light"/>
          <w:noProof/>
          <w:lang w:val="ro-RO"/>
        </w:rPr>
      </w:pPr>
    </w:p>
    <w:p w14:paraId="071717E4" w14:textId="1BFC4C7D" w:rsidR="00A07CF6" w:rsidRPr="00EA6F4D" w:rsidRDefault="00A07CF6" w:rsidP="00AC365B">
      <w:pPr>
        <w:spacing w:line="240" w:lineRule="auto"/>
        <w:rPr>
          <w:rFonts w:ascii="Montserrat Light" w:hAnsi="Montserrat Light"/>
          <w:noProof/>
          <w:lang w:val="ro-RO"/>
        </w:rPr>
      </w:pPr>
    </w:p>
    <w:p w14:paraId="390F15E7" w14:textId="12C80521" w:rsidR="00A07CF6" w:rsidRPr="00EA6F4D" w:rsidRDefault="00A07CF6" w:rsidP="00AC365B">
      <w:pPr>
        <w:spacing w:line="240" w:lineRule="auto"/>
        <w:rPr>
          <w:rFonts w:ascii="Montserrat Light" w:hAnsi="Montserrat Light"/>
          <w:noProof/>
          <w:lang w:val="ro-RO"/>
        </w:rPr>
      </w:pPr>
    </w:p>
    <w:p w14:paraId="1E797E09" w14:textId="60BB3F30" w:rsidR="00A07CF6" w:rsidRPr="00EA6F4D" w:rsidRDefault="00A07CF6" w:rsidP="00AC365B">
      <w:pPr>
        <w:spacing w:line="240" w:lineRule="auto"/>
        <w:rPr>
          <w:rFonts w:ascii="Montserrat Light" w:hAnsi="Montserrat Light"/>
          <w:noProof/>
          <w:lang w:val="ro-RO"/>
        </w:rPr>
      </w:pPr>
    </w:p>
    <w:p w14:paraId="0A73FCF7" w14:textId="1EBC521F" w:rsidR="00071536" w:rsidRPr="00EA6F4D" w:rsidRDefault="00071536" w:rsidP="00AC365B">
      <w:pPr>
        <w:spacing w:line="240" w:lineRule="auto"/>
        <w:rPr>
          <w:rFonts w:ascii="Montserrat Light" w:hAnsi="Montserrat Light"/>
          <w:noProof/>
          <w:lang w:val="ro-RO"/>
        </w:rPr>
      </w:pPr>
    </w:p>
    <w:p w14:paraId="39A72031" w14:textId="5B8AC2BA" w:rsidR="00071536" w:rsidRPr="00EA6F4D" w:rsidRDefault="00071536" w:rsidP="00AC365B">
      <w:pPr>
        <w:spacing w:line="240" w:lineRule="auto"/>
        <w:rPr>
          <w:rFonts w:ascii="Montserrat Light" w:hAnsi="Montserrat Light"/>
          <w:noProof/>
          <w:lang w:val="ro-RO"/>
        </w:rPr>
      </w:pPr>
    </w:p>
    <w:p w14:paraId="755D4BFC" w14:textId="474B9773" w:rsidR="00380242" w:rsidRPr="00EA6F4D" w:rsidRDefault="00380242">
      <w:pPr>
        <w:rPr>
          <w:rFonts w:ascii="Montserrat Light" w:hAnsi="Montserrat Light"/>
          <w:noProof/>
          <w:lang w:val="ro-RO"/>
        </w:rPr>
      </w:pPr>
      <w:r w:rsidRPr="00EA6F4D">
        <w:rPr>
          <w:rFonts w:ascii="Montserrat Light" w:hAnsi="Montserrat Light"/>
          <w:noProof/>
          <w:lang w:val="ro-RO"/>
        </w:rPr>
        <w:br w:type="page"/>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890"/>
        <w:gridCol w:w="2520"/>
        <w:gridCol w:w="1710"/>
      </w:tblGrid>
      <w:tr w:rsidR="00EA6F4D" w:rsidRPr="00EA6F4D" w14:paraId="496856D8" w14:textId="77777777" w:rsidTr="0013120B">
        <w:tc>
          <w:tcPr>
            <w:tcW w:w="9445" w:type="dxa"/>
            <w:gridSpan w:val="4"/>
            <w:tcBorders>
              <w:top w:val="single" w:sz="4" w:space="0" w:color="auto"/>
              <w:left w:val="single" w:sz="4" w:space="0" w:color="auto"/>
              <w:bottom w:val="single" w:sz="4" w:space="0" w:color="auto"/>
              <w:right w:val="single" w:sz="4" w:space="0" w:color="auto"/>
            </w:tcBorders>
            <w:hideMark/>
          </w:tcPr>
          <w:p w14:paraId="3D24D767" w14:textId="77777777" w:rsidR="00A07CF6" w:rsidRPr="00EA6F4D" w:rsidRDefault="00A07CF6" w:rsidP="00AC365B">
            <w:pPr>
              <w:tabs>
                <w:tab w:val="left" w:pos="3456"/>
              </w:tabs>
              <w:spacing w:line="240" w:lineRule="auto"/>
              <w:rPr>
                <w:rFonts w:ascii="Montserrat" w:hAnsi="Montserrat"/>
                <w:b/>
                <w:bCs/>
                <w:lang w:val="ro-RO"/>
              </w:rPr>
            </w:pPr>
            <w:r w:rsidRPr="00EA6F4D">
              <w:rPr>
                <w:rFonts w:ascii="Montserrat" w:hAnsi="Montserrat"/>
                <w:b/>
                <w:bCs/>
                <w:lang w:val="ro-RO"/>
              </w:rPr>
              <w:lastRenderedPageBreak/>
              <w:t xml:space="preserve">CIRCUIT PROIECT DE HOTĂRÂRE </w:t>
            </w:r>
          </w:p>
        </w:tc>
      </w:tr>
      <w:tr w:rsidR="00EA6F4D" w:rsidRPr="00EA6F4D" w14:paraId="06D1F445" w14:textId="77777777" w:rsidTr="0013120B">
        <w:tc>
          <w:tcPr>
            <w:tcW w:w="9445" w:type="dxa"/>
            <w:gridSpan w:val="4"/>
            <w:tcBorders>
              <w:top w:val="single" w:sz="4" w:space="0" w:color="auto"/>
              <w:left w:val="single" w:sz="4" w:space="0" w:color="auto"/>
              <w:bottom w:val="single" w:sz="4" w:space="0" w:color="auto"/>
              <w:right w:val="single" w:sz="4" w:space="0" w:color="auto"/>
            </w:tcBorders>
            <w:hideMark/>
          </w:tcPr>
          <w:p w14:paraId="42D880CC" w14:textId="77777777" w:rsidR="00A07CF6" w:rsidRPr="00EA6F4D" w:rsidRDefault="00A07CF6" w:rsidP="00AC365B">
            <w:pPr>
              <w:tabs>
                <w:tab w:val="left" w:pos="3456"/>
              </w:tabs>
              <w:spacing w:line="240" w:lineRule="auto"/>
              <w:rPr>
                <w:rFonts w:ascii="Montserrat" w:hAnsi="Montserrat"/>
                <w:b/>
                <w:bCs/>
                <w:lang w:val="ro-RO"/>
              </w:rPr>
            </w:pPr>
            <w:r w:rsidRPr="00EA6F4D">
              <w:rPr>
                <w:rFonts w:ascii="Montserrat" w:hAnsi="Montserrat"/>
                <w:b/>
                <w:bCs/>
                <w:lang w:val="ro-RO"/>
              </w:rPr>
              <w:t>1. Transmitere proiect în vederea analizării şi întocmirii raportului/rapoartelor de specialitate ale compartimentelor de resort nominalizate</w:t>
            </w:r>
          </w:p>
        </w:tc>
      </w:tr>
      <w:tr w:rsidR="00EA6F4D" w:rsidRPr="00EA6F4D" w14:paraId="19EA18E5" w14:textId="77777777" w:rsidTr="0013120B">
        <w:tc>
          <w:tcPr>
            <w:tcW w:w="3325" w:type="dxa"/>
            <w:tcBorders>
              <w:top w:val="single" w:sz="4" w:space="0" w:color="auto"/>
              <w:left w:val="single" w:sz="4" w:space="0" w:color="auto"/>
              <w:bottom w:val="single" w:sz="4" w:space="0" w:color="auto"/>
              <w:right w:val="single" w:sz="4" w:space="0" w:color="auto"/>
            </w:tcBorders>
            <w:hideMark/>
          </w:tcPr>
          <w:p w14:paraId="3F94AC98"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 xml:space="preserve"> </w:t>
            </w:r>
          </w:p>
          <w:p w14:paraId="45AE1F88"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Compartimentele de resort nominalizate</w:t>
            </w:r>
          </w:p>
          <w:p w14:paraId="43FC75DA"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(Direcția/serviciul)</w:t>
            </w:r>
          </w:p>
        </w:tc>
        <w:tc>
          <w:tcPr>
            <w:tcW w:w="1890" w:type="dxa"/>
            <w:tcBorders>
              <w:top w:val="single" w:sz="4" w:space="0" w:color="auto"/>
              <w:left w:val="single" w:sz="4" w:space="0" w:color="auto"/>
              <w:bottom w:val="single" w:sz="4" w:space="0" w:color="auto"/>
              <w:right w:val="single" w:sz="4" w:space="0" w:color="auto"/>
            </w:tcBorders>
          </w:tcPr>
          <w:p w14:paraId="4742170B"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Datele de întocmire și depunere a rapoartelor de  specialitate</w:t>
            </w:r>
          </w:p>
          <w:p w14:paraId="4D7ADB95" w14:textId="77777777" w:rsidR="00A07CF6" w:rsidRPr="00EA6F4D" w:rsidRDefault="00A07CF6" w:rsidP="00AC365B">
            <w:pPr>
              <w:tabs>
                <w:tab w:val="left" w:pos="3456"/>
              </w:tabs>
              <w:spacing w:line="240" w:lineRule="auto"/>
              <w:rPr>
                <w:rFonts w:ascii="Montserrat Light" w:hAnsi="Montserrat Light"/>
                <w:lang w:val="ro-RO"/>
              </w:rPr>
            </w:pPr>
          </w:p>
        </w:tc>
        <w:tc>
          <w:tcPr>
            <w:tcW w:w="2520" w:type="dxa"/>
            <w:tcBorders>
              <w:top w:val="single" w:sz="4" w:space="0" w:color="auto"/>
              <w:left w:val="single" w:sz="4" w:space="0" w:color="auto"/>
              <w:bottom w:val="single" w:sz="4" w:space="0" w:color="auto"/>
              <w:right w:val="single" w:sz="4" w:space="0" w:color="auto"/>
            </w:tcBorders>
            <w:hideMark/>
          </w:tcPr>
          <w:p w14:paraId="7D46D41E"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Semnătura persoanelor competente pentru nominalizare/</w:t>
            </w:r>
          </w:p>
          <w:p w14:paraId="21447FCE"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stabilire date de întocmire</w:t>
            </w:r>
          </w:p>
        </w:tc>
        <w:tc>
          <w:tcPr>
            <w:tcW w:w="1710" w:type="dxa"/>
            <w:tcBorders>
              <w:top w:val="single" w:sz="4" w:space="0" w:color="auto"/>
              <w:left w:val="single" w:sz="4" w:space="0" w:color="auto"/>
              <w:bottom w:val="single" w:sz="4" w:space="0" w:color="auto"/>
              <w:right w:val="single" w:sz="4" w:space="0" w:color="auto"/>
            </w:tcBorders>
            <w:hideMark/>
          </w:tcPr>
          <w:p w14:paraId="5BE7D3E2"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Raport întocmit/</w:t>
            </w:r>
          </w:p>
          <w:p w14:paraId="67B85AF8"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Refuz întocmire raport/</w:t>
            </w:r>
          </w:p>
          <w:p w14:paraId="2686BC14"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semnătură</w:t>
            </w:r>
          </w:p>
        </w:tc>
      </w:tr>
      <w:tr w:rsidR="00EA6F4D" w:rsidRPr="00EA6F4D" w14:paraId="5EA73EC7" w14:textId="77777777" w:rsidTr="0013120B">
        <w:tc>
          <w:tcPr>
            <w:tcW w:w="3325" w:type="dxa"/>
            <w:tcBorders>
              <w:top w:val="single" w:sz="4" w:space="0" w:color="auto"/>
              <w:left w:val="single" w:sz="4" w:space="0" w:color="auto"/>
              <w:bottom w:val="single" w:sz="4" w:space="0" w:color="auto"/>
              <w:right w:val="single" w:sz="4" w:space="0" w:color="auto"/>
            </w:tcBorders>
            <w:hideMark/>
          </w:tcPr>
          <w:p w14:paraId="44C9C390" w14:textId="77777777" w:rsidR="00A07CF6" w:rsidRPr="00EA6F4D" w:rsidRDefault="00A07CF6" w:rsidP="00AC365B">
            <w:pPr>
              <w:spacing w:line="240" w:lineRule="auto"/>
              <w:contextualSpacing/>
              <w:rPr>
                <w:rFonts w:ascii="Montserrat Light" w:eastAsia="Calibri" w:hAnsi="Montserrat Light"/>
                <w:bCs/>
                <w:i/>
                <w:lang w:val="ro-RO"/>
              </w:rPr>
            </w:pPr>
            <w:r w:rsidRPr="00EA6F4D">
              <w:rPr>
                <w:rFonts w:ascii="Montserrat Light" w:eastAsia="Calibri" w:hAnsi="Montserrat Light"/>
                <w:bCs/>
                <w:i/>
                <w:lang w:val="ro-RO"/>
              </w:rPr>
              <w:t>Direcţia Generală Buget-Finanţe, Resurse Umane/</w:t>
            </w:r>
          </w:p>
          <w:p w14:paraId="0B6031E6" w14:textId="77777777" w:rsidR="00A07CF6" w:rsidRPr="00EA6F4D" w:rsidRDefault="00A07CF6" w:rsidP="00AC365B">
            <w:pPr>
              <w:tabs>
                <w:tab w:val="left" w:pos="3456"/>
              </w:tabs>
              <w:spacing w:line="240" w:lineRule="auto"/>
              <w:rPr>
                <w:rFonts w:ascii="Montserrat Light" w:hAnsi="Montserrat Light"/>
                <w:bCs/>
                <w:lang w:val="ro-RO"/>
              </w:rPr>
            </w:pPr>
            <w:r w:rsidRPr="00EA6F4D">
              <w:rPr>
                <w:rFonts w:ascii="Montserrat Light" w:eastAsia="Calibri" w:hAnsi="Montserrat Light"/>
                <w:bCs/>
                <w:i/>
                <w:lang w:val="ro-RO"/>
              </w:rPr>
              <w:t>Serviciul Resurse Umane</w:t>
            </w:r>
          </w:p>
        </w:tc>
        <w:tc>
          <w:tcPr>
            <w:tcW w:w="1890" w:type="dxa"/>
            <w:tcBorders>
              <w:top w:val="single" w:sz="4" w:space="0" w:color="auto"/>
              <w:left w:val="single" w:sz="4" w:space="0" w:color="auto"/>
              <w:bottom w:val="single" w:sz="4" w:space="0" w:color="auto"/>
              <w:right w:val="single" w:sz="4" w:space="0" w:color="auto"/>
            </w:tcBorders>
            <w:hideMark/>
          </w:tcPr>
          <w:p w14:paraId="0466FC15" w14:textId="7B9F2D1C" w:rsidR="00A07CF6" w:rsidRPr="00EA6F4D" w:rsidRDefault="00422A01" w:rsidP="00AC365B">
            <w:pPr>
              <w:tabs>
                <w:tab w:val="left" w:pos="3456"/>
              </w:tabs>
              <w:spacing w:line="240" w:lineRule="auto"/>
              <w:rPr>
                <w:rFonts w:ascii="Montserrat Light" w:hAnsi="Montserrat Light"/>
                <w:lang w:val="ro-RO"/>
              </w:rPr>
            </w:pPr>
            <w:r>
              <w:rPr>
                <w:rFonts w:ascii="Montserrat Light" w:hAnsi="Montserrat Light"/>
                <w:lang w:val="ro-RO"/>
              </w:rPr>
              <w:t>20.07.2023</w:t>
            </w:r>
          </w:p>
        </w:tc>
        <w:tc>
          <w:tcPr>
            <w:tcW w:w="2520" w:type="dxa"/>
            <w:tcBorders>
              <w:top w:val="single" w:sz="4" w:space="0" w:color="auto"/>
              <w:left w:val="single" w:sz="4" w:space="0" w:color="auto"/>
              <w:bottom w:val="single" w:sz="4" w:space="0" w:color="auto"/>
              <w:right w:val="single" w:sz="4" w:space="0" w:color="auto"/>
            </w:tcBorders>
          </w:tcPr>
          <w:p w14:paraId="7DE15597" w14:textId="77777777" w:rsidR="00A07CF6" w:rsidRPr="00EA6F4D" w:rsidRDefault="00A07CF6" w:rsidP="00AC365B">
            <w:pPr>
              <w:tabs>
                <w:tab w:val="left" w:pos="3456"/>
              </w:tabs>
              <w:spacing w:line="240" w:lineRule="auto"/>
              <w:rPr>
                <w:rFonts w:ascii="Montserrat Light" w:hAnsi="Montserrat Light"/>
                <w:b/>
                <w:bCs/>
                <w:lang w:val="ro-RO"/>
              </w:rPr>
            </w:pPr>
          </w:p>
        </w:tc>
        <w:tc>
          <w:tcPr>
            <w:tcW w:w="1710" w:type="dxa"/>
            <w:tcBorders>
              <w:top w:val="single" w:sz="4" w:space="0" w:color="auto"/>
              <w:left w:val="single" w:sz="4" w:space="0" w:color="auto"/>
              <w:bottom w:val="single" w:sz="4" w:space="0" w:color="auto"/>
              <w:right w:val="single" w:sz="4" w:space="0" w:color="auto"/>
            </w:tcBorders>
          </w:tcPr>
          <w:p w14:paraId="489D8940" w14:textId="10C002CA" w:rsidR="00A07CF6" w:rsidRPr="00EA6F4D" w:rsidRDefault="00422A01" w:rsidP="00AC365B">
            <w:pPr>
              <w:tabs>
                <w:tab w:val="left" w:pos="3456"/>
              </w:tabs>
              <w:spacing w:line="240" w:lineRule="auto"/>
              <w:rPr>
                <w:rFonts w:ascii="Montserrat Light" w:hAnsi="Montserrat Light"/>
                <w:b/>
                <w:bCs/>
                <w:lang w:val="ro-RO"/>
              </w:rPr>
            </w:pPr>
            <w:r w:rsidRPr="00EA6F4D">
              <w:rPr>
                <w:rFonts w:ascii="Montserrat Light" w:hAnsi="Montserrat Light"/>
                <w:lang w:val="ro-RO"/>
              </w:rPr>
              <w:t>Raport întocmit</w:t>
            </w:r>
          </w:p>
        </w:tc>
      </w:tr>
      <w:tr w:rsidR="00EA6F4D" w:rsidRPr="00EA6F4D" w14:paraId="601DFB3F" w14:textId="77777777" w:rsidTr="0013120B">
        <w:tc>
          <w:tcPr>
            <w:tcW w:w="9445" w:type="dxa"/>
            <w:gridSpan w:val="4"/>
            <w:tcBorders>
              <w:top w:val="single" w:sz="4" w:space="0" w:color="auto"/>
              <w:left w:val="single" w:sz="4" w:space="0" w:color="auto"/>
              <w:bottom w:val="single" w:sz="4" w:space="0" w:color="auto"/>
              <w:right w:val="single" w:sz="4" w:space="0" w:color="auto"/>
            </w:tcBorders>
          </w:tcPr>
          <w:p w14:paraId="51205306" w14:textId="77777777" w:rsidR="00A07CF6" w:rsidRPr="00EA6F4D" w:rsidRDefault="00A07CF6" w:rsidP="00AC365B">
            <w:pPr>
              <w:tabs>
                <w:tab w:val="left" w:pos="3456"/>
              </w:tabs>
              <w:spacing w:line="240" w:lineRule="auto"/>
              <w:rPr>
                <w:rFonts w:ascii="Montserrat Light" w:hAnsi="Montserrat Light"/>
                <w:b/>
                <w:bCs/>
                <w:lang w:val="ro-RO"/>
              </w:rPr>
            </w:pPr>
          </w:p>
        </w:tc>
      </w:tr>
      <w:tr w:rsidR="00EA6F4D" w:rsidRPr="00EA6F4D" w14:paraId="24DC4F48" w14:textId="77777777" w:rsidTr="0013120B">
        <w:tc>
          <w:tcPr>
            <w:tcW w:w="9445" w:type="dxa"/>
            <w:gridSpan w:val="4"/>
            <w:tcBorders>
              <w:top w:val="single" w:sz="4" w:space="0" w:color="auto"/>
              <w:left w:val="single" w:sz="4" w:space="0" w:color="auto"/>
              <w:bottom w:val="single" w:sz="4" w:space="0" w:color="auto"/>
              <w:right w:val="single" w:sz="4" w:space="0" w:color="auto"/>
            </w:tcBorders>
            <w:hideMark/>
          </w:tcPr>
          <w:p w14:paraId="793C9991" w14:textId="77777777" w:rsidR="00A07CF6" w:rsidRPr="00EA6F4D" w:rsidRDefault="00A07CF6" w:rsidP="00AC365B">
            <w:pPr>
              <w:tabs>
                <w:tab w:val="left" w:pos="3456"/>
              </w:tabs>
              <w:spacing w:line="240" w:lineRule="auto"/>
              <w:rPr>
                <w:rFonts w:ascii="Montserrat Light" w:hAnsi="Montserrat Light"/>
                <w:b/>
                <w:bCs/>
                <w:lang w:val="ro-RO"/>
              </w:rPr>
            </w:pPr>
            <w:r w:rsidRPr="00EA6F4D">
              <w:rPr>
                <w:rFonts w:ascii="Montserrat Light" w:hAnsi="Montserrat Light"/>
                <w:b/>
                <w:bCs/>
                <w:lang w:val="ro-RO"/>
              </w:rPr>
              <w:t>2</w:t>
            </w:r>
            <w:r w:rsidRPr="00EA6F4D">
              <w:rPr>
                <w:rFonts w:ascii="Montserrat" w:hAnsi="Montserrat"/>
                <w:b/>
                <w:bCs/>
                <w:lang w:val="ro-RO"/>
              </w:rPr>
              <w:t>. Transmitere proiect pentru acordarea avizului de legalitate de către consilierul juridic din cadrul Direcției Juridice</w:t>
            </w:r>
          </w:p>
        </w:tc>
      </w:tr>
      <w:tr w:rsidR="00EA6F4D" w:rsidRPr="00EA6F4D" w14:paraId="7C0CD2E8" w14:textId="77777777" w:rsidTr="0013120B">
        <w:tc>
          <w:tcPr>
            <w:tcW w:w="3325" w:type="dxa"/>
            <w:tcBorders>
              <w:top w:val="single" w:sz="4" w:space="0" w:color="auto"/>
              <w:left w:val="single" w:sz="4" w:space="0" w:color="auto"/>
              <w:bottom w:val="single" w:sz="4" w:space="0" w:color="auto"/>
              <w:right w:val="single" w:sz="4" w:space="0" w:color="auto"/>
            </w:tcBorders>
          </w:tcPr>
          <w:p w14:paraId="32DA3D85"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Numele și prenumele consilierului juridic</w:t>
            </w:r>
          </w:p>
          <w:p w14:paraId="7976F247" w14:textId="77777777" w:rsidR="00A07CF6" w:rsidRPr="00EA6F4D" w:rsidRDefault="00A07CF6" w:rsidP="00AC365B">
            <w:pPr>
              <w:tabs>
                <w:tab w:val="left" w:pos="3456"/>
              </w:tabs>
              <w:spacing w:line="240" w:lineRule="auto"/>
              <w:rPr>
                <w:rFonts w:ascii="Montserrat Light" w:hAnsi="Montserrat Light"/>
                <w:lang w:val="ro-RO"/>
              </w:rPr>
            </w:pPr>
          </w:p>
        </w:tc>
        <w:tc>
          <w:tcPr>
            <w:tcW w:w="4410" w:type="dxa"/>
            <w:gridSpan w:val="2"/>
            <w:tcBorders>
              <w:top w:val="single" w:sz="4" w:space="0" w:color="auto"/>
              <w:left w:val="single" w:sz="4" w:space="0" w:color="auto"/>
              <w:bottom w:val="single" w:sz="4" w:space="0" w:color="auto"/>
              <w:right w:val="single" w:sz="4" w:space="0" w:color="auto"/>
            </w:tcBorders>
            <w:hideMark/>
          </w:tcPr>
          <w:p w14:paraId="63397B43"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Semnătura persoanei competente pentru nominalizare</w:t>
            </w:r>
          </w:p>
        </w:tc>
        <w:tc>
          <w:tcPr>
            <w:tcW w:w="1710" w:type="dxa"/>
            <w:tcBorders>
              <w:top w:val="single" w:sz="4" w:space="0" w:color="auto"/>
              <w:left w:val="single" w:sz="4" w:space="0" w:color="auto"/>
              <w:bottom w:val="single" w:sz="4" w:space="0" w:color="auto"/>
              <w:right w:val="single" w:sz="4" w:space="0" w:color="auto"/>
            </w:tcBorders>
            <w:hideMark/>
          </w:tcPr>
          <w:p w14:paraId="2F3AA1B7"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Aviz acordat/</w:t>
            </w:r>
          </w:p>
          <w:p w14:paraId="775AC44A"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Refuz aviz/</w:t>
            </w:r>
          </w:p>
          <w:p w14:paraId="702950C7"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 xml:space="preserve"> semnătură</w:t>
            </w:r>
          </w:p>
        </w:tc>
      </w:tr>
      <w:tr w:rsidR="00EA6F4D" w:rsidRPr="00EA6F4D" w14:paraId="1C3E0EBA" w14:textId="77777777" w:rsidTr="0013120B">
        <w:tc>
          <w:tcPr>
            <w:tcW w:w="3325" w:type="dxa"/>
            <w:tcBorders>
              <w:top w:val="single" w:sz="4" w:space="0" w:color="auto"/>
              <w:left w:val="single" w:sz="4" w:space="0" w:color="auto"/>
              <w:bottom w:val="single" w:sz="4" w:space="0" w:color="auto"/>
              <w:right w:val="single" w:sz="4" w:space="0" w:color="auto"/>
            </w:tcBorders>
            <w:hideMark/>
          </w:tcPr>
          <w:p w14:paraId="13040EC9" w14:textId="7FB31860" w:rsidR="00A07CF6" w:rsidRPr="00EA6F4D" w:rsidRDefault="00EF16CC" w:rsidP="00AC365B">
            <w:pPr>
              <w:tabs>
                <w:tab w:val="left" w:pos="3456"/>
              </w:tabs>
              <w:spacing w:line="240" w:lineRule="auto"/>
              <w:rPr>
                <w:rFonts w:ascii="Montserrat Light" w:hAnsi="Montserrat Light"/>
                <w:lang w:val="ro-RO"/>
              </w:rPr>
            </w:pPr>
            <w:r>
              <w:rPr>
                <w:rFonts w:ascii="Montserrat Light" w:hAnsi="Montserrat Light"/>
                <w:lang w:val="ro-RO"/>
              </w:rPr>
              <w:t>Crina Muntean</w:t>
            </w:r>
          </w:p>
        </w:tc>
        <w:tc>
          <w:tcPr>
            <w:tcW w:w="4410" w:type="dxa"/>
            <w:gridSpan w:val="2"/>
            <w:tcBorders>
              <w:top w:val="single" w:sz="4" w:space="0" w:color="auto"/>
              <w:left w:val="single" w:sz="4" w:space="0" w:color="auto"/>
              <w:bottom w:val="single" w:sz="4" w:space="0" w:color="auto"/>
              <w:right w:val="single" w:sz="4" w:space="0" w:color="auto"/>
            </w:tcBorders>
          </w:tcPr>
          <w:p w14:paraId="1DB7FC47" w14:textId="77777777" w:rsidR="00A07CF6" w:rsidRPr="00EA6F4D" w:rsidRDefault="00A07CF6" w:rsidP="00AC365B">
            <w:pPr>
              <w:tabs>
                <w:tab w:val="left" w:pos="3456"/>
              </w:tabs>
              <w:spacing w:line="240" w:lineRule="auto"/>
              <w:rPr>
                <w:rFonts w:ascii="Montserrat Light" w:hAnsi="Montserrat Light"/>
                <w:b/>
                <w:bCs/>
                <w:lang w:val="ro-RO"/>
              </w:rPr>
            </w:pPr>
          </w:p>
        </w:tc>
        <w:tc>
          <w:tcPr>
            <w:tcW w:w="1710" w:type="dxa"/>
            <w:tcBorders>
              <w:top w:val="single" w:sz="4" w:space="0" w:color="auto"/>
              <w:left w:val="single" w:sz="4" w:space="0" w:color="auto"/>
              <w:bottom w:val="single" w:sz="4" w:space="0" w:color="auto"/>
              <w:right w:val="single" w:sz="4" w:space="0" w:color="auto"/>
            </w:tcBorders>
          </w:tcPr>
          <w:p w14:paraId="3655FFAB" w14:textId="551A52B6" w:rsidR="00A07CF6" w:rsidRPr="00EA6F4D" w:rsidRDefault="00422A01" w:rsidP="00AC365B">
            <w:pPr>
              <w:tabs>
                <w:tab w:val="left" w:pos="3456"/>
              </w:tabs>
              <w:spacing w:line="240" w:lineRule="auto"/>
              <w:rPr>
                <w:rFonts w:ascii="Montserrat Light" w:hAnsi="Montserrat Light"/>
                <w:lang w:val="ro-RO"/>
              </w:rPr>
            </w:pPr>
            <w:r>
              <w:rPr>
                <w:rFonts w:ascii="Montserrat Light" w:hAnsi="Montserrat Light"/>
                <w:lang w:val="ro-RO"/>
              </w:rPr>
              <w:t>avizat</w:t>
            </w:r>
          </w:p>
        </w:tc>
      </w:tr>
      <w:tr w:rsidR="00EA6F4D" w:rsidRPr="00EA6F4D" w14:paraId="6F4250CB" w14:textId="77777777" w:rsidTr="0013120B">
        <w:tc>
          <w:tcPr>
            <w:tcW w:w="9445" w:type="dxa"/>
            <w:gridSpan w:val="4"/>
            <w:tcBorders>
              <w:top w:val="single" w:sz="4" w:space="0" w:color="auto"/>
              <w:left w:val="single" w:sz="4" w:space="0" w:color="auto"/>
              <w:bottom w:val="single" w:sz="4" w:space="0" w:color="auto"/>
              <w:right w:val="single" w:sz="4" w:space="0" w:color="auto"/>
            </w:tcBorders>
          </w:tcPr>
          <w:p w14:paraId="13C7B39D" w14:textId="77777777" w:rsidR="00A07CF6" w:rsidRPr="00EA6F4D" w:rsidRDefault="00A07CF6" w:rsidP="00AC365B">
            <w:pPr>
              <w:tabs>
                <w:tab w:val="left" w:pos="3456"/>
              </w:tabs>
              <w:spacing w:line="240" w:lineRule="auto"/>
              <w:rPr>
                <w:rFonts w:ascii="Montserrat Light" w:hAnsi="Montserrat Light"/>
                <w:lang w:val="ro-RO"/>
              </w:rPr>
            </w:pPr>
          </w:p>
        </w:tc>
      </w:tr>
      <w:tr w:rsidR="00EA6F4D" w:rsidRPr="00EA6F4D" w14:paraId="6B111592" w14:textId="77777777" w:rsidTr="0013120B">
        <w:tc>
          <w:tcPr>
            <w:tcW w:w="9445" w:type="dxa"/>
            <w:gridSpan w:val="4"/>
            <w:tcBorders>
              <w:top w:val="single" w:sz="4" w:space="0" w:color="auto"/>
              <w:left w:val="single" w:sz="4" w:space="0" w:color="auto"/>
              <w:bottom w:val="single" w:sz="4" w:space="0" w:color="auto"/>
              <w:right w:val="single" w:sz="4" w:space="0" w:color="auto"/>
            </w:tcBorders>
            <w:hideMark/>
          </w:tcPr>
          <w:p w14:paraId="5E2275E1" w14:textId="77777777" w:rsidR="00A07CF6" w:rsidRPr="00EA6F4D" w:rsidRDefault="00A07CF6" w:rsidP="00AC365B">
            <w:pPr>
              <w:tabs>
                <w:tab w:val="left" w:pos="3456"/>
              </w:tabs>
              <w:spacing w:line="240" w:lineRule="auto"/>
              <w:rPr>
                <w:rFonts w:ascii="Montserrat" w:hAnsi="Montserrat"/>
                <w:b/>
                <w:bCs/>
                <w:lang w:val="ro-RO"/>
              </w:rPr>
            </w:pPr>
            <w:r w:rsidRPr="00EA6F4D">
              <w:rPr>
                <w:rFonts w:ascii="Montserrat" w:hAnsi="Montserrat"/>
                <w:b/>
                <w:bCs/>
                <w:lang w:val="ro-RO"/>
              </w:rPr>
              <w:t>3. Transmitere proiect în vederea avizării pentru legalitate de către   secretarul general al judeţului</w:t>
            </w:r>
          </w:p>
        </w:tc>
      </w:tr>
      <w:tr w:rsidR="00EA6F4D" w:rsidRPr="00EA6F4D" w14:paraId="36EA8AB1" w14:textId="77777777" w:rsidTr="0013120B">
        <w:tc>
          <w:tcPr>
            <w:tcW w:w="3325" w:type="dxa"/>
            <w:tcBorders>
              <w:top w:val="single" w:sz="4" w:space="0" w:color="auto"/>
              <w:left w:val="single" w:sz="4" w:space="0" w:color="auto"/>
              <w:bottom w:val="single" w:sz="4" w:space="0" w:color="auto"/>
              <w:right w:val="single" w:sz="4" w:space="0" w:color="auto"/>
            </w:tcBorders>
          </w:tcPr>
          <w:p w14:paraId="09758445"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Numele și prenumele secretarului general al județului</w:t>
            </w:r>
          </w:p>
          <w:p w14:paraId="7C5FF2DA" w14:textId="77777777" w:rsidR="00A07CF6" w:rsidRPr="00EA6F4D" w:rsidRDefault="00A07CF6" w:rsidP="00AC365B">
            <w:pPr>
              <w:tabs>
                <w:tab w:val="left" w:pos="3456"/>
              </w:tabs>
              <w:spacing w:line="240" w:lineRule="auto"/>
              <w:rPr>
                <w:rFonts w:ascii="Montserrat Light" w:hAnsi="Montserrat Light"/>
                <w:lang w:val="ro-RO"/>
              </w:rPr>
            </w:pPr>
          </w:p>
        </w:tc>
        <w:tc>
          <w:tcPr>
            <w:tcW w:w="4410" w:type="dxa"/>
            <w:gridSpan w:val="2"/>
            <w:tcBorders>
              <w:top w:val="single" w:sz="4" w:space="0" w:color="auto"/>
              <w:left w:val="single" w:sz="4" w:space="0" w:color="auto"/>
              <w:bottom w:val="single" w:sz="4" w:space="0" w:color="auto"/>
              <w:right w:val="single" w:sz="4" w:space="0" w:color="auto"/>
            </w:tcBorders>
            <w:hideMark/>
          </w:tcPr>
          <w:p w14:paraId="07F48059" w14:textId="77777777" w:rsidR="00A07CF6" w:rsidRPr="00EA6F4D" w:rsidRDefault="00A07CF6" w:rsidP="00AC365B">
            <w:pPr>
              <w:tabs>
                <w:tab w:val="left" w:pos="3456"/>
              </w:tabs>
              <w:spacing w:line="240" w:lineRule="auto"/>
              <w:rPr>
                <w:rFonts w:ascii="Montserrat Light" w:hAnsi="Montserrat Light"/>
                <w:b/>
                <w:bCs/>
                <w:lang w:val="ro-RO"/>
              </w:rPr>
            </w:pPr>
            <w:r w:rsidRPr="00EA6F4D">
              <w:rPr>
                <w:rFonts w:ascii="Montserrat Light" w:hAnsi="Montserrat Light"/>
                <w:bCs/>
                <w:lang w:val="ro-RO"/>
              </w:rPr>
              <w:t>Caracterul normativ sau individual al proiectului</w:t>
            </w:r>
          </w:p>
        </w:tc>
        <w:tc>
          <w:tcPr>
            <w:tcW w:w="1710" w:type="dxa"/>
            <w:tcBorders>
              <w:top w:val="single" w:sz="4" w:space="0" w:color="auto"/>
              <w:left w:val="single" w:sz="4" w:space="0" w:color="auto"/>
              <w:bottom w:val="single" w:sz="4" w:space="0" w:color="auto"/>
              <w:right w:val="single" w:sz="4" w:space="0" w:color="auto"/>
            </w:tcBorders>
            <w:hideMark/>
          </w:tcPr>
          <w:p w14:paraId="49EC8037"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Avizul acordat/</w:t>
            </w:r>
          </w:p>
          <w:p w14:paraId="10FFAC6E"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Refuz aviz/</w:t>
            </w:r>
          </w:p>
          <w:p w14:paraId="3B86A166" w14:textId="77777777" w:rsidR="00A07CF6" w:rsidRPr="00EA6F4D" w:rsidRDefault="00A07CF6" w:rsidP="00AC365B">
            <w:pPr>
              <w:tabs>
                <w:tab w:val="left" w:pos="3456"/>
              </w:tabs>
              <w:spacing w:line="240" w:lineRule="auto"/>
              <w:rPr>
                <w:rFonts w:ascii="Montserrat Light" w:hAnsi="Montserrat Light"/>
                <w:b/>
                <w:bCs/>
                <w:lang w:val="ro-RO"/>
              </w:rPr>
            </w:pPr>
            <w:r w:rsidRPr="00EA6F4D">
              <w:rPr>
                <w:rFonts w:ascii="Montserrat Light" w:hAnsi="Montserrat Light"/>
                <w:lang w:val="ro-RO"/>
              </w:rPr>
              <w:t>semnătură</w:t>
            </w:r>
          </w:p>
        </w:tc>
      </w:tr>
      <w:tr w:rsidR="00EA6F4D" w:rsidRPr="00EA6F4D" w14:paraId="6F87E63A" w14:textId="77777777" w:rsidTr="0013120B">
        <w:tc>
          <w:tcPr>
            <w:tcW w:w="3325" w:type="dxa"/>
            <w:tcBorders>
              <w:top w:val="single" w:sz="4" w:space="0" w:color="auto"/>
              <w:left w:val="single" w:sz="4" w:space="0" w:color="auto"/>
              <w:bottom w:val="single" w:sz="4" w:space="0" w:color="auto"/>
              <w:right w:val="single" w:sz="4" w:space="0" w:color="auto"/>
            </w:tcBorders>
            <w:hideMark/>
          </w:tcPr>
          <w:p w14:paraId="5ED76A76"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noProof/>
                <w:lang w:val="ro-RO"/>
              </w:rPr>
              <w:t>Simona GACI</w:t>
            </w:r>
          </w:p>
        </w:tc>
        <w:tc>
          <w:tcPr>
            <w:tcW w:w="4410" w:type="dxa"/>
            <w:gridSpan w:val="2"/>
            <w:tcBorders>
              <w:top w:val="single" w:sz="4" w:space="0" w:color="auto"/>
              <w:left w:val="single" w:sz="4" w:space="0" w:color="auto"/>
              <w:bottom w:val="single" w:sz="4" w:space="0" w:color="auto"/>
              <w:right w:val="single" w:sz="4" w:space="0" w:color="auto"/>
            </w:tcBorders>
            <w:hideMark/>
          </w:tcPr>
          <w:p w14:paraId="091C199F" w14:textId="77777777" w:rsidR="00A07CF6" w:rsidRPr="00EA6F4D" w:rsidRDefault="00A07CF6" w:rsidP="00AC365B">
            <w:pPr>
              <w:tabs>
                <w:tab w:val="left" w:pos="3456"/>
              </w:tabs>
              <w:spacing w:line="240" w:lineRule="auto"/>
              <w:rPr>
                <w:rFonts w:ascii="Montserrat Light" w:hAnsi="Montserrat Light"/>
                <w:bCs/>
                <w:lang w:val="ro-RO"/>
              </w:rPr>
            </w:pPr>
            <w:r w:rsidRPr="00EA6F4D">
              <w:rPr>
                <w:rFonts w:ascii="Montserrat Light" w:hAnsi="Montserrat Light"/>
                <w:bCs/>
                <w:lang w:val="ro-RO"/>
              </w:rPr>
              <w:t>individual</w:t>
            </w:r>
          </w:p>
        </w:tc>
        <w:tc>
          <w:tcPr>
            <w:tcW w:w="1710" w:type="dxa"/>
            <w:tcBorders>
              <w:top w:val="single" w:sz="4" w:space="0" w:color="auto"/>
              <w:left w:val="single" w:sz="4" w:space="0" w:color="auto"/>
              <w:bottom w:val="single" w:sz="4" w:space="0" w:color="auto"/>
              <w:right w:val="single" w:sz="4" w:space="0" w:color="auto"/>
            </w:tcBorders>
          </w:tcPr>
          <w:p w14:paraId="160F99B1" w14:textId="584EAD41" w:rsidR="00A07CF6" w:rsidRPr="00EA6F4D" w:rsidRDefault="00422A01" w:rsidP="00AC365B">
            <w:pPr>
              <w:tabs>
                <w:tab w:val="left" w:pos="3456"/>
              </w:tabs>
              <w:spacing w:line="240" w:lineRule="auto"/>
              <w:rPr>
                <w:rFonts w:ascii="Montserrat Light" w:hAnsi="Montserrat Light"/>
                <w:lang w:val="ro-RO"/>
              </w:rPr>
            </w:pPr>
            <w:r>
              <w:rPr>
                <w:rFonts w:ascii="Montserrat Light" w:hAnsi="Montserrat Light"/>
                <w:lang w:val="ro-RO"/>
              </w:rPr>
              <w:t>avizat</w:t>
            </w:r>
          </w:p>
        </w:tc>
      </w:tr>
      <w:tr w:rsidR="00EA6F4D" w:rsidRPr="00EA6F4D" w14:paraId="28AF49F9" w14:textId="77777777" w:rsidTr="0013120B">
        <w:tc>
          <w:tcPr>
            <w:tcW w:w="9445" w:type="dxa"/>
            <w:gridSpan w:val="4"/>
            <w:tcBorders>
              <w:top w:val="single" w:sz="4" w:space="0" w:color="auto"/>
              <w:left w:val="single" w:sz="4" w:space="0" w:color="auto"/>
              <w:bottom w:val="single" w:sz="4" w:space="0" w:color="auto"/>
              <w:right w:val="single" w:sz="4" w:space="0" w:color="auto"/>
            </w:tcBorders>
          </w:tcPr>
          <w:p w14:paraId="4B98317C" w14:textId="77777777" w:rsidR="00A07CF6" w:rsidRPr="00EA6F4D" w:rsidRDefault="00A07CF6" w:rsidP="00AC365B">
            <w:pPr>
              <w:tabs>
                <w:tab w:val="left" w:pos="3456"/>
              </w:tabs>
              <w:spacing w:line="240" w:lineRule="auto"/>
              <w:rPr>
                <w:rFonts w:ascii="Montserrat Light" w:hAnsi="Montserrat Light"/>
                <w:b/>
                <w:bCs/>
                <w:lang w:val="ro-RO"/>
              </w:rPr>
            </w:pPr>
          </w:p>
        </w:tc>
      </w:tr>
      <w:tr w:rsidR="00EA6F4D" w:rsidRPr="00EA6F4D" w14:paraId="3FB3EC8D" w14:textId="77777777" w:rsidTr="0013120B">
        <w:tc>
          <w:tcPr>
            <w:tcW w:w="9445" w:type="dxa"/>
            <w:gridSpan w:val="4"/>
            <w:tcBorders>
              <w:top w:val="single" w:sz="4" w:space="0" w:color="auto"/>
              <w:left w:val="single" w:sz="4" w:space="0" w:color="auto"/>
              <w:bottom w:val="single" w:sz="4" w:space="0" w:color="auto"/>
              <w:right w:val="single" w:sz="4" w:space="0" w:color="auto"/>
            </w:tcBorders>
            <w:hideMark/>
          </w:tcPr>
          <w:p w14:paraId="67B5ACD2" w14:textId="77777777" w:rsidR="00A07CF6" w:rsidRPr="00EA6F4D" w:rsidRDefault="00A07CF6" w:rsidP="00AC365B">
            <w:pPr>
              <w:tabs>
                <w:tab w:val="left" w:pos="3456"/>
              </w:tabs>
              <w:spacing w:line="240" w:lineRule="auto"/>
              <w:rPr>
                <w:rFonts w:ascii="Montserrat Light" w:hAnsi="Montserrat Light"/>
                <w:b/>
                <w:bCs/>
                <w:lang w:val="ro-RO"/>
              </w:rPr>
            </w:pPr>
            <w:r w:rsidRPr="00EA6F4D">
              <w:rPr>
                <w:rFonts w:ascii="Montserrat Light" w:hAnsi="Montserrat Light"/>
                <w:b/>
                <w:bCs/>
                <w:lang w:val="ro-RO"/>
              </w:rPr>
              <w:t xml:space="preserve">4. </w:t>
            </w:r>
            <w:r w:rsidRPr="00EA6F4D">
              <w:rPr>
                <w:rFonts w:ascii="Montserrat" w:hAnsi="Montserrat"/>
                <w:b/>
                <w:bCs/>
                <w:lang w:val="ro-RO"/>
              </w:rPr>
              <w:t>Transmitere proiect pentru adoptarea avizului/avizelor comisiei/comisiilor de specialitate nominalizate</w:t>
            </w:r>
          </w:p>
        </w:tc>
      </w:tr>
      <w:tr w:rsidR="00EA6F4D" w:rsidRPr="00EA6F4D" w14:paraId="163A9ED1" w14:textId="77777777" w:rsidTr="0013120B">
        <w:tc>
          <w:tcPr>
            <w:tcW w:w="3325" w:type="dxa"/>
            <w:tcBorders>
              <w:top w:val="single" w:sz="4" w:space="0" w:color="auto"/>
              <w:left w:val="single" w:sz="4" w:space="0" w:color="auto"/>
              <w:bottom w:val="single" w:sz="4" w:space="0" w:color="auto"/>
              <w:right w:val="single" w:sz="4" w:space="0" w:color="auto"/>
            </w:tcBorders>
          </w:tcPr>
          <w:p w14:paraId="7486A527"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Comisia de specialitate  nominalizată</w:t>
            </w:r>
          </w:p>
          <w:p w14:paraId="6C7AB164" w14:textId="77777777" w:rsidR="00A07CF6" w:rsidRPr="00EA6F4D" w:rsidRDefault="00A07CF6" w:rsidP="00AC365B">
            <w:pPr>
              <w:tabs>
                <w:tab w:val="left" w:pos="3456"/>
              </w:tabs>
              <w:spacing w:line="240" w:lineRule="auto"/>
              <w:rPr>
                <w:rFonts w:ascii="Montserrat Light" w:hAnsi="Montserrat Light"/>
                <w:lang w:val="ro-RO"/>
              </w:rPr>
            </w:pPr>
          </w:p>
        </w:tc>
        <w:tc>
          <w:tcPr>
            <w:tcW w:w="1890" w:type="dxa"/>
            <w:tcBorders>
              <w:top w:val="single" w:sz="4" w:space="0" w:color="auto"/>
              <w:left w:val="single" w:sz="4" w:space="0" w:color="auto"/>
              <w:bottom w:val="single" w:sz="4" w:space="0" w:color="auto"/>
              <w:right w:val="single" w:sz="4" w:space="0" w:color="auto"/>
            </w:tcBorders>
          </w:tcPr>
          <w:p w14:paraId="39F43CA5"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Data de întocmire și depunere a avizului</w:t>
            </w:r>
          </w:p>
          <w:p w14:paraId="69C74E65" w14:textId="77777777" w:rsidR="00A07CF6" w:rsidRPr="00EA6F4D" w:rsidRDefault="00A07CF6" w:rsidP="00AC365B">
            <w:pPr>
              <w:tabs>
                <w:tab w:val="left" w:pos="3456"/>
              </w:tabs>
              <w:spacing w:line="240" w:lineRule="auto"/>
              <w:rPr>
                <w:rFonts w:ascii="Montserrat Light" w:hAnsi="Montserrat Light"/>
                <w:lang w:val="ro-RO"/>
              </w:rPr>
            </w:pPr>
          </w:p>
        </w:tc>
        <w:tc>
          <w:tcPr>
            <w:tcW w:w="2520" w:type="dxa"/>
            <w:tcBorders>
              <w:top w:val="single" w:sz="4" w:space="0" w:color="auto"/>
              <w:left w:val="single" w:sz="4" w:space="0" w:color="auto"/>
              <w:bottom w:val="single" w:sz="4" w:space="0" w:color="auto"/>
              <w:right w:val="single" w:sz="4" w:space="0" w:color="auto"/>
            </w:tcBorders>
            <w:hideMark/>
          </w:tcPr>
          <w:p w14:paraId="1E176B56"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Semnătura persoanelor competente pentru nominalizare/</w:t>
            </w:r>
          </w:p>
          <w:p w14:paraId="037D7246"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stabilire date de întocmire</w:t>
            </w:r>
          </w:p>
        </w:tc>
        <w:tc>
          <w:tcPr>
            <w:tcW w:w="1710" w:type="dxa"/>
            <w:tcBorders>
              <w:top w:val="single" w:sz="4" w:space="0" w:color="auto"/>
              <w:left w:val="single" w:sz="4" w:space="0" w:color="auto"/>
              <w:bottom w:val="single" w:sz="4" w:space="0" w:color="auto"/>
              <w:right w:val="single" w:sz="4" w:space="0" w:color="auto"/>
            </w:tcBorders>
          </w:tcPr>
          <w:p w14:paraId="7E95AB76"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Avizul adoptat/</w:t>
            </w:r>
          </w:p>
          <w:p w14:paraId="4EDFCB5F" w14:textId="77777777" w:rsidR="00A07CF6" w:rsidRPr="00EA6F4D" w:rsidRDefault="00A07CF6" w:rsidP="00AC365B">
            <w:pPr>
              <w:tabs>
                <w:tab w:val="left" w:pos="3456"/>
              </w:tabs>
              <w:spacing w:line="240" w:lineRule="auto"/>
              <w:rPr>
                <w:rFonts w:ascii="Montserrat Light" w:hAnsi="Montserrat Light"/>
                <w:lang w:val="ro-RO"/>
              </w:rPr>
            </w:pPr>
            <w:r w:rsidRPr="00EA6F4D">
              <w:rPr>
                <w:rFonts w:ascii="Montserrat Light" w:hAnsi="Montserrat Light"/>
                <w:lang w:val="ro-RO"/>
              </w:rPr>
              <w:t>Aviz implicit favorabil</w:t>
            </w:r>
          </w:p>
          <w:p w14:paraId="7A89DEF0" w14:textId="77777777" w:rsidR="00A07CF6" w:rsidRPr="00EA6F4D" w:rsidRDefault="00A07CF6" w:rsidP="00AC365B">
            <w:pPr>
              <w:tabs>
                <w:tab w:val="left" w:pos="3456"/>
              </w:tabs>
              <w:spacing w:line="240" w:lineRule="auto"/>
              <w:rPr>
                <w:rFonts w:ascii="Montserrat Light" w:hAnsi="Montserrat Light"/>
                <w:lang w:val="ro-RO"/>
              </w:rPr>
            </w:pPr>
          </w:p>
        </w:tc>
      </w:tr>
      <w:tr w:rsidR="00A07CF6" w:rsidRPr="00EA6F4D" w14:paraId="4805C08B" w14:textId="77777777" w:rsidTr="0013120B">
        <w:tc>
          <w:tcPr>
            <w:tcW w:w="3325" w:type="dxa"/>
            <w:tcBorders>
              <w:top w:val="single" w:sz="4" w:space="0" w:color="auto"/>
              <w:left w:val="single" w:sz="4" w:space="0" w:color="auto"/>
              <w:bottom w:val="single" w:sz="4" w:space="0" w:color="auto"/>
              <w:right w:val="single" w:sz="4" w:space="0" w:color="auto"/>
            </w:tcBorders>
          </w:tcPr>
          <w:p w14:paraId="61EB74B1" w14:textId="5D596D27" w:rsidR="00A07CF6" w:rsidRPr="00EA6F4D" w:rsidRDefault="00422A01" w:rsidP="00AC365B">
            <w:pPr>
              <w:tabs>
                <w:tab w:val="left" w:pos="3456"/>
              </w:tabs>
              <w:spacing w:line="240" w:lineRule="auto"/>
              <w:jc w:val="center"/>
              <w:rPr>
                <w:rFonts w:ascii="Montserrat Light" w:hAnsi="Montserrat Light"/>
                <w:lang w:val="ro-RO"/>
              </w:rPr>
            </w:pPr>
            <w:r>
              <w:rPr>
                <w:rFonts w:ascii="Montserrat Light" w:hAnsi="Montserrat Light"/>
                <w:lang w:val="ro-RO"/>
              </w:rPr>
              <w:t>2</w:t>
            </w:r>
          </w:p>
        </w:tc>
        <w:tc>
          <w:tcPr>
            <w:tcW w:w="1890" w:type="dxa"/>
            <w:tcBorders>
              <w:top w:val="single" w:sz="4" w:space="0" w:color="auto"/>
              <w:left w:val="single" w:sz="4" w:space="0" w:color="auto"/>
              <w:bottom w:val="single" w:sz="4" w:space="0" w:color="auto"/>
              <w:right w:val="single" w:sz="4" w:space="0" w:color="auto"/>
            </w:tcBorders>
          </w:tcPr>
          <w:p w14:paraId="20E8900E" w14:textId="77777777" w:rsidR="00A07CF6" w:rsidRPr="00EA6F4D" w:rsidRDefault="00A07CF6" w:rsidP="00AC365B">
            <w:pPr>
              <w:tabs>
                <w:tab w:val="left" w:pos="3456"/>
              </w:tabs>
              <w:spacing w:line="240" w:lineRule="auto"/>
              <w:rPr>
                <w:rFonts w:ascii="Montserrat Light" w:hAnsi="Montserrat Light"/>
                <w:lang w:val="ro-RO"/>
              </w:rPr>
            </w:pPr>
          </w:p>
        </w:tc>
        <w:tc>
          <w:tcPr>
            <w:tcW w:w="2520" w:type="dxa"/>
            <w:tcBorders>
              <w:top w:val="single" w:sz="4" w:space="0" w:color="auto"/>
              <w:left w:val="single" w:sz="4" w:space="0" w:color="auto"/>
              <w:bottom w:val="single" w:sz="4" w:space="0" w:color="auto"/>
              <w:right w:val="single" w:sz="4" w:space="0" w:color="auto"/>
            </w:tcBorders>
          </w:tcPr>
          <w:p w14:paraId="14EB3631" w14:textId="77777777" w:rsidR="00A07CF6" w:rsidRPr="00EA6F4D" w:rsidRDefault="00A07CF6" w:rsidP="00AC365B">
            <w:pPr>
              <w:tabs>
                <w:tab w:val="left" w:pos="3456"/>
              </w:tabs>
              <w:spacing w:line="240" w:lineRule="auto"/>
              <w:rPr>
                <w:rFonts w:ascii="Montserrat Light" w:hAnsi="Montserrat Light"/>
                <w:lang w:val="ro-RO"/>
              </w:rPr>
            </w:pPr>
          </w:p>
        </w:tc>
        <w:tc>
          <w:tcPr>
            <w:tcW w:w="1710" w:type="dxa"/>
            <w:tcBorders>
              <w:top w:val="single" w:sz="4" w:space="0" w:color="auto"/>
              <w:left w:val="single" w:sz="4" w:space="0" w:color="auto"/>
              <w:bottom w:val="single" w:sz="4" w:space="0" w:color="auto"/>
              <w:right w:val="single" w:sz="4" w:space="0" w:color="auto"/>
            </w:tcBorders>
          </w:tcPr>
          <w:p w14:paraId="1E8AA5C2" w14:textId="77777777" w:rsidR="00A07CF6" w:rsidRPr="00EA6F4D" w:rsidRDefault="00A07CF6" w:rsidP="00AC365B">
            <w:pPr>
              <w:tabs>
                <w:tab w:val="left" w:pos="3456"/>
              </w:tabs>
              <w:spacing w:line="240" w:lineRule="auto"/>
              <w:rPr>
                <w:rFonts w:ascii="Montserrat Light" w:hAnsi="Montserrat Light"/>
                <w:lang w:val="ro-RO"/>
              </w:rPr>
            </w:pPr>
          </w:p>
        </w:tc>
      </w:tr>
    </w:tbl>
    <w:p w14:paraId="44F31978" w14:textId="77777777" w:rsidR="00A07CF6" w:rsidRPr="00EA6F4D" w:rsidRDefault="00A07CF6" w:rsidP="00AC365B">
      <w:pPr>
        <w:spacing w:line="240" w:lineRule="auto"/>
        <w:rPr>
          <w:rFonts w:ascii="Montserrat Light" w:hAnsi="Montserrat Light"/>
          <w:noProof/>
          <w:lang w:val="ro-RO"/>
        </w:rPr>
      </w:pPr>
    </w:p>
    <w:sectPr w:rsidR="00A07CF6" w:rsidRPr="00EA6F4D" w:rsidSect="006F3159">
      <w:headerReference w:type="default" r:id="rId9"/>
      <w:footerReference w:type="default" r:id="rId10"/>
      <w:pgSz w:w="11909" w:h="16834"/>
      <w:pgMar w:top="1440" w:right="852" w:bottom="1440" w:left="156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D0AA" w14:textId="77777777" w:rsidR="004968A9" w:rsidRDefault="004968A9">
      <w:pPr>
        <w:spacing w:line="240" w:lineRule="auto"/>
      </w:pPr>
      <w:r>
        <w:separator/>
      </w:r>
    </w:p>
  </w:endnote>
  <w:endnote w:type="continuationSeparator" w:id="0">
    <w:p w14:paraId="64C5C753" w14:textId="77777777" w:rsidR="004968A9" w:rsidRDefault="00496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EE"/>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EE"/>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onsera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0733E7" w:rsidRDefault="001C6EA8" w:rsidP="000733E7">
    <w:pPr>
      <w:spacing w:line="240" w:lineRule="auto"/>
      <w:jc w:val="both"/>
      <w:rPr>
        <w:rFonts w:ascii="Montserrat" w:hAnsi="Montserrat" w:cs="Calibri"/>
        <w:noProof/>
        <w:color w:val="6F859D"/>
        <w:sz w:val="12"/>
        <w:szCs w:val="12"/>
        <w:lang w:val="ro-RO"/>
      </w:rPr>
    </w:pPr>
    <w:r w:rsidRPr="000733E7">
      <w:rPr>
        <w:rFonts w:ascii="Montserrat" w:hAnsi="Montserrat" w:cs="Calibri"/>
        <w:noProof/>
        <w:color w:val="6F859D"/>
        <w:sz w:val="12"/>
        <w:szCs w:val="12"/>
        <w:lang w:val="ro-RO"/>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366BEEB5" w:rsidR="009C550C" w:rsidRDefault="00701661">
    <w:r>
      <w:rPr>
        <w:noProof/>
        <w:lang w:val="ro-RO" w:eastAsia="ro-RO"/>
      </w:rPr>
      <w:drawing>
        <wp:inline distT="0" distB="0" distL="0" distR="0" wp14:anchorId="65B15897" wp14:editId="5FA07398">
          <wp:extent cx="685800" cy="732034"/>
          <wp:effectExtent l="0" t="0" r="0" b="0"/>
          <wp:docPr id="951216023" name="Picture 9512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534029">
      <w:rPr>
        <w:noProof/>
        <w:lang w:val="ro-RO" w:eastAsia="ro-RO"/>
      </w:rPr>
      <w:drawing>
        <wp:anchor distT="0" distB="0" distL="0" distR="0" simplePos="0" relativeHeight="251660288" behindDoc="0" locked="0" layoutInCell="1" hidden="0" allowOverlap="1" wp14:anchorId="0F91A361" wp14:editId="6FE0A591">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1371823180" name="Picture 137182318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C51B8" w14:textId="77777777" w:rsidR="004968A9" w:rsidRDefault="004968A9">
      <w:pPr>
        <w:spacing w:line="240" w:lineRule="auto"/>
      </w:pPr>
      <w:r>
        <w:separator/>
      </w:r>
    </w:p>
  </w:footnote>
  <w:footnote w:type="continuationSeparator" w:id="0">
    <w:p w14:paraId="66CBF819" w14:textId="77777777" w:rsidR="004968A9" w:rsidRDefault="004968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77777777" w:rsidR="009C550C" w:rsidRDefault="00534029">
    <w:r>
      <w:rPr>
        <w:noProof/>
        <w:lang w:val="ro-RO" w:eastAsia="ro-RO"/>
      </w:rPr>
      <w:drawing>
        <wp:anchor distT="0" distB="0" distL="0" distR="0" simplePos="0" relativeHeight="251658240" behindDoc="0" locked="0" layoutInCell="1" hidden="0" allowOverlap="1" wp14:anchorId="4467B7FC" wp14:editId="5A0A0EB8">
          <wp:simplePos x="0" y="0"/>
          <wp:positionH relativeFrom="column">
            <wp:posOffset>19050</wp:posOffset>
          </wp:positionH>
          <wp:positionV relativeFrom="paragraph">
            <wp:posOffset>19050</wp:posOffset>
          </wp:positionV>
          <wp:extent cx="2662348" cy="566738"/>
          <wp:effectExtent l="0" t="0" r="0" b="0"/>
          <wp:wrapTopAndBottom distT="0" distB="0"/>
          <wp:docPr id="1999523013" name="Picture 199952301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348" cy="566738"/>
                  </a:xfrm>
                  <a:prstGeom prst="rect">
                    <a:avLst/>
                  </a:prstGeom>
                  <a:ln/>
                </pic:spPr>
              </pic:pic>
            </a:graphicData>
          </a:graphic>
        </wp:anchor>
      </w:drawing>
    </w:r>
    <w:r>
      <w:rPr>
        <w:noProof/>
        <w:lang w:val="ro-RO" w:eastAsia="ro-RO"/>
      </w:rPr>
      <w:drawing>
        <wp:anchor distT="0" distB="0" distL="0" distR="0" simplePos="0" relativeHeight="251659264" behindDoc="0" locked="0" layoutInCell="1" hidden="0" allowOverlap="1" wp14:anchorId="4EE39052" wp14:editId="0B246DB6">
          <wp:simplePos x="0" y="0"/>
          <wp:positionH relativeFrom="column">
            <wp:posOffset>3838575</wp:posOffset>
          </wp:positionH>
          <wp:positionV relativeFrom="paragraph">
            <wp:posOffset>19050</wp:posOffset>
          </wp:positionV>
          <wp:extent cx="2047875" cy="571500"/>
          <wp:effectExtent l="0" t="0" r="0" b="0"/>
          <wp:wrapSquare wrapText="bothSides" distT="0" distB="0" distL="0" distR="0"/>
          <wp:docPr id="1857934708" name="Picture 185793470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47875" cy="571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A38"/>
    <w:multiLevelType w:val="hybridMultilevel"/>
    <w:tmpl w:val="26E462F0"/>
    <w:lvl w:ilvl="0" w:tplc="09A2D95C">
      <w:start w:val="1"/>
      <w:numFmt w:val="lowerLetter"/>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1" w15:restartNumberingAfterBreak="0">
    <w:nsid w:val="051C207C"/>
    <w:multiLevelType w:val="hybridMultilevel"/>
    <w:tmpl w:val="1D9C433E"/>
    <w:lvl w:ilvl="0" w:tplc="11CE915C">
      <w:start w:val="1"/>
      <w:numFmt w:val="lowerLetter"/>
      <w:lvlText w:val="%1)"/>
      <w:lvlJc w:val="left"/>
      <w:pPr>
        <w:ind w:left="720" w:hanging="360"/>
      </w:pPr>
      <w:rPr>
        <w:rFonts w:hint="default"/>
        <w:b/>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08B95CCD"/>
    <w:multiLevelType w:val="hybridMultilevel"/>
    <w:tmpl w:val="8E76A7A6"/>
    <w:lvl w:ilvl="0" w:tplc="0818000F">
      <w:start w:val="2"/>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0D4D6EE7"/>
    <w:multiLevelType w:val="hybridMultilevel"/>
    <w:tmpl w:val="6D0A90EA"/>
    <w:lvl w:ilvl="0" w:tplc="0409000B">
      <w:start w:val="1"/>
      <w:numFmt w:val="bullet"/>
      <w:lvlText w:val=""/>
      <w:lvlJc w:val="left"/>
      <w:pPr>
        <w:ind w:left="1778" w:hanging="360"/>
      </w:pPr>
      <w:rPr>
        <w:rFonts w:ascii="Wingdings" w:hAnsi="Wingdings" w:hint="default"/>
      </w:rPr>
    </w:lvl>
    <w:lvl w:ilvl="1" w:tplc="04180003" w:tentative="1">
      <w:start w:val="1"/>
      <w:numFmt w:val="bullet"/>
      <w:lvlText w:val="o"/>
      <w:lvlJc w:val="left"/>
      <w:pPr>
        <w:ind w:left="2498" w:hanging="360"/>
      </w:pPr>
      <w:rPr>
        <w:rFonts w:ascii="Courier New" w:hAnsi="Courier New" w:cs="Courier New" w:hint="default"/>
      </w:rPr>
    </w:lvl>
    <w:lvl w:ilvl="2" w:tplc="04180005" w:tentative="1">
      <w:start w:val="1"/>
      <w:numFmt w:val="bullet"/>
      <w:lvlText w:val=""/>
      <w:lvlJc w:val="left"/>
      <w:pPr>
        <w:ind w:left="3218" w:hanging="360"/>
      </w:pPr>
      <w:rPr>
        <w:rFonts w:ascii="Wingdings" w:hAnsi="Wingdings" w:hint="default"/>
      </w:rPr>
    </w:lvl>
    <w:lvl w:ilvl="3" w:tplc="04180001" w:tentative="1">
      <w:start w:val="1"/>
      <w:numFmt w:val="bullet"/>
      <w:lvlText w:val=""/>
      <w:lvlJc w:val="left"/>
      <w:pPr>
        <w:ind w:left="3938" w:hanging="360"/>
      </w:pPr>
      <w:rPr>
        <w:rFonts w:ascii="Symbol" w:hAnsi="Symbol" w:hint="default"/>
      </w:rPr>
    </w:lvl>
    <w:lvl w:ilvl="4" w:tplc="04180003" w:tentative="1">
      <w:start w:val="1"/>
      <w:numFmt w:val="bullet"/>
      <w:lvlText w:val="o"/>
      <w:lvlJc w:val="left"/>
      <w:pPr>
        <w:ind w:left="4658" w:hanging="360"/>
      </w:pPr>
      <w:rPr>
        <w:rFonts w:ascii="Courier New" w:hAnsi="Courier New" w:cs="Courier New" w:hint="default"/>
      </w:rPr>
    </w:lvl>
    <w:lvl w:ilvl="5" w:tplc="04180005" w:tentative="1">
      <w:start w:val="1"/>
      <w:numFmt w:val="bullet"/>
      <w:lvlText w:val=""/>
      <w:lvlJc w:val="left"/>
      <w:pPr>
        <w:ind w:left="5378" w:hanging="360"/>
      </w:pPr>
      <w:rPr>
        <w:rFonts w:ascii="Wingdings" w:hAnsi="Wingdings" w:hint="default"/>
      </w:rPr>
    </w:lvl>
    <w:lvl w:ilvl="6" w:tplc="04180001" w:tentative="1">
      <w:start w:val="1"/>
      <w:numFmt w:val="bullet"/>
      <w:lvlText w:val=""/>
      <w:lvlJc w:val="left"/>
      <w:pPr>
        <w:ind w:left="6098" w:hanging="360"/>
      </w:pPr>
      <w:rPr>
        <w:rFonts w:ascii="Symbol" w:hAnsi="Symbol" w:hint="default"/>
      </w:rPr>
    </w:lvl>
    <w:lvl w:ilvl="7" w:tplc="04180003" w:tentative="1">
      <w:start w:val="1"/>
      <w:numFmt w:val="bullet"/>
      <w:lvlText w:val="o"/>
      <w:lvlJc w:val="left"/>
      <w:pPr>
        <w:ind w:left="6818" w:hanging="360"/>
      </w:pPr>
      <w:rPr>
        <w:rFonts w:ascii="Courier New" w:hAnsi="Courier New" w:cs="Courier New" w:hint="default"/>
      </w:rPr>
    </w:lvl>
    <w:lvl w:ilvl="8" w:tplc="04180005" w:tentative="1">
      <w:start w:val="1"/>
      <w:numFmt w:val="bullet"/>
      <w:lvlText w:val=""/>
      <w:lvlJc w:val="left"/>
      <w:pPr>
        <w:ind w:left="7538" w:hanging="360"/>
      </w:pPr>
      <w:rPr>
        <w:rFonts w:ascii="Wingdings" w:hAnsi="Wingdings" w:hint="default"/>
      </w:rPr>
    </w:lvl>
  </w:abstractNum>
  <w:abstractNum w:abstractNumId="4" w15:restartNumberingAfterBreak="0">
    <w:nsid w:val="14E82D6B"/>
    <w:multiLevelType w:val="hybridMultilevel"/>
    <w:tmpl w:val="11F8B976"/>
    <w:lvl w:ilvl="0" w:tplc="0418000B">
      <w:start w:val="1"/>
      <w:numFmt w:val="bullet"/>
      <w:lvlText w:val=""/>
      <w:lvlJc w:val="left"/>
      <w:pPr>
        <w:tabs>
          <w:tab w:val="num" w:pos="1065"/>
        </w:tabs>
        <w:ind w:left="1065" w:hanging="360"/>
      </w:pPr>
      <w:rPr>
        <w:rFonts w:ascii="Wingdings" w:hAnsi="Wingdings" w:hint="default"/>
      </w:rPr>
    </w:lvl>
    <w:lvl w:ilvl="1" w:tplc="04090003" w:tentative="1">
      <w:start w:val="1"/>
      <w:numFmt w:val="bullet"/>
      <w:lvlText w:val="o"/>
      <w:lvlJc w:val="left"/>
      <w:pPr>
        <w:tabs>
          <w:tab w:val="num" w:pos="1785"/>
        </w:tabs>
        <w:ind w:left="1785" w:hanging="360"/>
      </w:pPr>
      <w:rPr>
        <w:rFonts w:ascii="Courier New" w:hAnsi="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248B1BBB"/>
    <w:multiLevelType w:val="hybridMultilevel"/>
    <w:tmpl w:val="BC5CBF5E"/>
    <w:lvl w:ilvl="0" w:tplc="0D8CF806">
      <w:start w:val="1"/>
      <w:numFmt w:val="bullet"/>
      <w:lvlText w:val="-"/>
      <w:lvlJc w:val="left"/>
      <w:pPr>
        <w:ind w:left="720" w:hanging="360"/>
      </w:pPr>
      <w:rPr>
        <w:rFonts w:ascii="Montserrat Light" w:eastAsia="Arial" w:hAnsi="Montserrat Light" w:cs="Aria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 w15:restartNumberingAfterBreak="0">
    <w:nsid w:val="2E5E7E66"/>
    <w:multiLevelType w:val="hybridMultilevel"/>
    <w:tmpl w:val="02386C3E"/>
    <w:lvl w:ilvl="0" w:tplc="7546649A">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03D4D3D"/>
    <w:multiLevelType w:val="hybridMultilevel"/>
    <w:tmpl w:val="02386C3E"/>
    <w:lvl w:ilvl="0" w:tplc="7546649A">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8154FD2"/>
    <w:multiLevelType w:val="hybridMultilevel"/>
    <w:tmpl w:val="59CEC0B4"/>
    <w:lvl w:ilvl="0" w:tplc="53A68096">
      <w:start w:val="1"/>
      <w:numFmt w:val="lowerLetter"/>
      <w:lvlText w:val="%1)"/>
      <w:lvlJc w:val="left"/>
      <w:pPr>
        <w:ind w:left="900" w:hanging="360"/>
      </w:pPr>
      <w:rPr>
        <w:rFonts w:ascii="Montserrat Light" w:eastAsia="Calibri" w:hAnsi="Montserrat Light" w:cs="Arial"/>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A8810AE"/>
    <w:multiLevelType w:val="hybridMultilevel"/>
    <w:tmpl w:val="207822D0"/>
    <w:lvl w:ilvl="0" w:tplc="040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 w15:restartNumberingAfterBreak="0">
    <w:nsid w:val="4CD249C4"/>
    <w:multiLevelType w:val="hybridMultilevel"/>
    <w:tmpl w:val="48E8754C"/>
    <w:lvl w:ilvl="0" w:tplc="672C6BC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0BD30DA"/>
    <w:multiLevelType w:val="hybridMultilevel"/>
    <w:tmpl w:val="945E523C"/>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539D7C11"/>
    <w:multiLevelType w:val="multilevel"/>
    <w:tmpl w:val="360247A8"/>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A2B7F6B"/>
    <w:multiLevelType w:val="multilevel"/>
    <w:tmpl w:val="6D4C689E"/>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87E5536"/>
    <w:multiLevelType w:val="hybridMultilevel"/>
    <w:tmpl w:val="31EEC272"/>
    <w:lvl w:ilvl="0" w:tplc="50344088">
      <w:start w:val="1"/>
      <w:numFmt w:val="lowerLetter"/>
      <w:lvlText w:val="%1)"/>
      <w:lvlJc w:val="left"/>
      <w:pPr>
        <w:ind w:left="720" w:hanging="360"/>
      </w:pPr>
      <w:rPr>
        <w:rFonts w:hint="default"/>
        <w:color w:val="0070C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7DE917BC"/>
    <w:multiLevelType w:val="hybridMultilevel"/>
    <w:tmpl w:val="4F4216C2"/>
    <w:lvl w:ilvl="0" w:tplc="D8BAE1B4">
      <w:start w:val="1"/>
      <w:numFmt w:val="decimal"/>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num w:numId="1" w16cid:durableId="1829906225">
    <w:abstractNumId w:val="12"/>
  </w:num>
  <w:num w:numId="2" w16cid:durableId="1899510503">
    <w:abstractNumId w:val="6"/>
  </w:num>
  <w:num w:numId="3" w16cid:durableId="772435941">
    <w:abstractNumId w:val="1"/>
  </w:num>
  <w:num w:numId="4" w16cid:durableId="1034042050">
    <w:abstractNumId w:val="2"/>
  </w:num>
  <w:num w:numId="5" w16cid:durableId="907613076">
    <w:abstractNumId w:val="0"/>
  </w:num>
  <w:num w:numId="6" w16cid:durableId="2008243474">
    <w:abstractNumId w:val="15"/>
  </w:num>
  <w:num w:numId="7" w16cid:durableId="1465275108">
    <w:abstractNumId w:val="7"/>
  </w:num>
  <w:num w:numId="8" w16cid:durableId="1229145995">
    <w:abstractNumId w:val="13"/>
  </w:num>
  <w:num w:numId="9" w16cid:durableId="162749336">
    <w:abstractNumId w:val="14"/>
  </w:num>
  <w:num w:numId="10" w16cid:durableId="30307710">
    <w:abstractNumId w:val="8"/>
  </w:num>
  <w:num w:numId="11" w16cid:durableId="1788885530">
    <w:abstractNumId w:val="4"/>
  </w:num>
  <w:num w:numId="12" w16cid:durableId="1578975403">
    <w:abstractNumId w:val="3"/>
  </w:num>
  <w:num w:numId="13" w16cid:durableId="982393518">
    <w:abstractNumId w:val="11"/>
  </w:num>
  <w:num w:numId="14" w16cid:durableId="617637937">
    <w:abstractNumId w:val="9"/>
  </w:num>
  <w:num w:numId="15" w16cid:durableId="1114179523">
    <w:abstractNumId w:val="10"/>
  </w:num>
  <w:num w:numId="16" w16cid:durableId="8950469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5AFE"/>
    <w:rsid w:val="00006D08"/>
    <w:rsid w:val="00027D4A"/>
    <w:rsid w:val="00037A12"/>
    <w:rsid w:val="000516EA"/>
    <w:rsid w:val="00071536"/>
    <w:rsid w:val="000733E7"/>
    <w:rsid w:val="00074F31"/>
    <w:rsid w:val="00081344"/>
    <w:rsid w:val="00093EC0"/>
    <w:rsid w:val="000B6D27"/>
    <w:rsid w:val="000C34AE"/>
    <w:rsid w:val="000C6D0D"/>
    <w:rsid w:val="000D5F4A"/>
    <w:rsid w:val="000E0C4B"/>
    <w:rsid w:val="000E2BC4"/>
    <w:rsid w:val="000F14DD"/>
    <w:rsid w:val="0010652E"/>
    <w:rsid w:val="0011111A"/>
    <w:rsid w:val="00117BE5"/>
    <w:rsid w:val="001242F8"/>
    <w:rsid w:val="001303E7"/>
    <w:rsid w:val="001307A4"/>
    <w:rsid w:val="00147ABF"/>
    <w:rsid w:val="001A067F"/>
    <w:rsid w:val="001C0AA1"/>
    <w:rsid w:val="001C314C"/>
    <w:rsid w:val="001C6EA8"/>
    <w:rsid w:val="001D32A6"/>
    <w:rsid w:val="001E28A0"/>
    <w:rsid w:val="001E48C4"/>
    <w:rsid w:val="00204758"/>
    <w:rsid w:val="0020517F"/>
    <w:rsid w:val="00211E83"/>
    <w:rsid w:val="00220701"/>
    <w:rsid w:val="00262141"/>
    <w:rsid w:val="0028191D"/>
    <w:rsid w:val="002A0056"/>
    <w:rsid w:val="002B6263"/>
    <w:rsid w:val="002C51AF"/>
    <w:rsid w:val="002D5C7F"/>
    <w:rsid w:val="002F2623"/>
    <w:rsid w:val="002F5D4A"/>
    <w:rsid w:val="003122D8"/>
    <w:rsid w:val="00313226"/>
    <w:rsid w:val="00316B09"/>
    <w:rsid w:val="003253A5"/>
    <w:rsid w:val="00343FCF"/>
    <w:rsid w:val="003604E1"/>
    <w:rsid w:val="003608FF"/>
    <w:rsid w:val="00363BE5"/>
    <w:rsid w:val="00366FD8"/>
    <w:rsid w:val="00370884"/>
    <w:rsid w:val="00375181"/>
    <w:rsid w:val="00380242"/>
    <w:rsid w:val="00386B00"/>
    <w:rsid w:val="003A35E9"/>
    <w:rsid w:val="003A6D92"/>
    <w:rsid w:val="003A72F8"/>
    <w:rsid w:val="003B1E7A"/>
    <w:rsid w:val="003B463E"/>
    <w:rsid w:val="003C12E8"/>
    <w:rsid w:val="003E2C3F"/>
    <w:rsid w:val="003E2E09"/>
    <w:rsid w:val="003F07D6"/>
    <w:rsid w:val="003F31AD"/>
    <w:rsid w:val="003F3858"/>
    <w:rsid w:val="00422A01"/>
    <w:rsid w:val="00427F95"/>
    <w:rsid w:val="00433150"/>
    <w:rsid w:val="00434EA1"/>
    <w:rsid w:val="004356B2"/>
    <w:rsid w:val="0043697D"/>
    <w:rsid w:val="00440C69"/>
    <w:rsid w:val="004419B6"/>
    <w:rsid w:val="00442835"/>
    <w:rsid w:val="0046027F"/>
    <w:rsid w:val="00481365"/>
    <w:rsid w:val="004828D8"/>
    <w:rsid w:val="004968A9"/>
    <w:rsid w:val="004A31E0"/>
    <w:rsid w:val="004B54AD"/>
    <w:rsid w:val="004B5FD1"/>
    <w:rsid w:val="004C6E05"/>
    <w:rsid w:val="004D13BB"/>
    <w:rsid w:val="004D3E1A"/>
    <w:rsid w:val="004D52B6"/>
    <w:rsid w:val="004D7C27"/>
    <w:rsid w:val="004E2576"/>
    <w:rsid w:val="004E5D54"/>
    <w:rsid w:val="004F52B0"/>
    <w:rsid w:val="0050144C"/>
    <w:rsid w:val="00503735"/>
    <w:rsid w:val="00510BC2"/>
    <w:rsid w:val="00517658"/>
    <w:rsid w:val="00534029"/>
    <w:rsid w:val="00540DDF"/>
    <w:rsid w:val="00553CD4"/>
    <w:rsid w:val="00563F66"/>
    <w:rsid w:val="00565D20"/>
    <w:rsid w:val="005913B8"/>
    <w:rsid w:val="005A6D34"/>
    <w:rsid w:val="005B48F5"/>
    <w:rsid w:val="005D202D"/>
    <w:rsid w:val="005F6B28"/>
    <w:rsid w:val="006047A9"/>
    <w:rsid w:val="00611AA8"/>
    <w:rsid w:val="00612B87"/>
    <w:rsid w:val="00654AB6"/>
    <w:rsid w:val="006759A6"/>
    <w:rsid w:val="00694C23"/>
    <w:rsid w:val="00697632"/>
    <w:rsid w:val="006A0D0E"/>
    <w:rsid w:val="006C0912"/>
    <w:rsid w:val="006C1F22"/>
    <w:rsid w:val="006D00F7"/>
    <w:rsid w:val="006F3159"/>
    <w:rsid w:val="006F446B"/>
    <w:rsid w:val="00701661"/>
    <w:rsid w:val="0070684F"/>
    <w:rsid w:val="00707542"/>
    <w:rsid w:val="00714F7D"/>
    <w:rsid w:val="0074784E"/>
    <w:rsid w:val="00755297"/>
    <w:rsid w:val="00761ABB"/>
    <w:rsid w:val="0077156D"/>
    <w:rsid w:val="00791573"/>
    <w:rsid w:val="007A18D0"/>
    <w:rsid w:val="007B047B"/>
    <w:rsid w:val="007B2233"/>
    <w:rsid w:val="007B4E4B"/>
    <w:rsid w:val="007D0E5E"/>
    <w:rsid w:val="007E7B81"/>
    <w:rsid w:val="00805A42"/>
    <w:rsid w:val="008247CA"/>
    <w:rsid w:val="00830AED"/>
    <w:rsid w:val="008746FD"/>
    <w:rsid w:val="00891FD3"/>
    <w:rsid w:val="008A069C"/>
    <w:rsid w:val="008A48D9"/>
    <w:rsid w:val="008B1F56"/>
    <w:rsid w:val="008E0751"/>
    <w:rsid w:val="008F7AB7"/>
    <w:rsid w:val="00906612"/>
    <w:rsid w:val="0093126F"/>
    <w:rsid w:val="0094263B"/>
    <w:rsid w:val="009460FA"/>
    <w:rsid w:val="00951B00"/>
    <w:rsid w:val="00960D4B"/>
    <w:rsid w:val="0096628D"/>
    <w:rsid w:val="009753C9"/>
    <w:rsid w:val="009755AF"/>
    <w:rsid w:val="00977E9D"/>
    <w:rsid w:val="0099351B"/>
    <w:rsid w:val="009A31CE"/>
    <w:rsid w:val="009C2B9B"/>
    <w:rsid w:val="009C4295"/>
    <w:rsid w:val="009C550C"/>
    <w:rsid w:val="009D19DA"/>
    <w:rsid w:val="009D7202"/>
    <w:rsid w:val="009E6477"/>
    <w:rsid w:val="00A07CF6"/>
    <w:rsid w:val="00A1281C"/>
    <w:rsid w:val="00A1620F"/>
    <w:rsid w:val="00A42B60"/>
    <w:rsid w:val="00A51789"/>
    <w:rsid w:val="00A521EE"/>
    <w:rsid w:val="00A67640"/>
    <w:rsid w:val="00A70F0F"/>
    <w:rsid w:val="00A86936"/>
    <w:rsid w:val="00A96694"/>
    <w:rsid w:val="00AA0617"/>
    <w:rsid w:val="00AA3972"/>
    <w:rsid w:val="00AC0F61"/>
    <w:rsid w:val="00AC365B"/>
    <w:rsid w:val="00AE6DFB"/>
    <w:rsid w:val="00AF071A"/>
    <w:rsid w:val="00B058D8"/>
    <w:rsid w:val="00B2005D"/>
    <w:rsid w:val="00B428B7"/>
    <w:rsid w:val="00B54DFA"/>
    <w:rsid w:val="00B66957"/>
    <w:rsid w:val="00BA25E2"/>
    <w:rsid w:val="00BC6DD3"/>
    <w:rsid w:val="00BD55B2"/>
    <w:rsid w:val="00BE63FC"/>
    <w:rsid w:val="00BF47BA"/>
    <w:rsid w:val="00C13F18"/>
    <w:rsid w:val="00C4721A"/>
    <w:rsid w:val="00C51013"/>
    <w:rsid w:val="00C55EFF"/>
    <w:rsid w:val="00C5797F"/>
    <w:rsid w:val="00CA4C86"/>
    <w:rsid w:val="00CC2098"/>
    <w:rsid w:val="00CC7FF7"/>
    <w:rsid w:val="00CE2219"/>
    <w:rsid w:val="00CF0BE7"/>
    <w:rsid w:val="00CF23A1"/>
    <w:rsid w:val="00D02129"/>
    <w:rsid w:val="00D069B6"/>
    <w:rsid w:val="00D14F7D"/>
    <w:rsid w:val="00D3163F"/>
    <w:rsid w:val="00D32811"/>
    <w:rsid w:val="00D5612C"/>
    <w:rsid w:val="00D60777"/>
    <w:rsid w:val="00D61024"/>
    <w:rsid w:val="00D724F4"/>
    <w:rsid w:val="00D72BAD"/>
    <w:rsid w:val="00DA43B9"/>
    <w:rsid w:val="00DA71DF"/>
    <w:rsid w:val="00DB3ADF"/>
    <w:rsid w:val="00DB5420"/>
    <w:rsid w:val="00DC7D40"/>
    <w:rsid w:val="00DD7FC6"/>
    <w:rsid w:val="00DF7AEB"/>
    <w:rsid w:val="00E0003E"/>
    <w:rsid w:val="00E12078"/>
    <w:rsid w:val="00E21ABF"/>
    <w:rsid w:val="00E54FB2"/>
    <w:rsid w:val="00E816C9"/>
    <w:rsid w:val="00E836B5"/>
    <w:rsid w:val="00EA3D7E"/>
    <w:rsid w:val="00EA6F4D"/>
    <w:rsid w:val="00EB717A"/>
    <w:rsid w:val="00EB7AD6"/>
    <w:rsid w:val="00EC00AB"/>
    <w:rsid w:val="00ED2CE7"/>
    <w:rsid w:val="00ED4AD8"/>
    <w:rsid w:val="00ED5764"/>
    <w:rsid w:val="00ED77FD"/>
    <w:rsid w:val="00EE3E9A"/>
    <w:rsid w:val="00EE7310"/>
    <w:rsid w:val="00EF16CC"/>
    <w:rsid w:val="00F0560D"/>
    <w:rsid w:val="00F13F32"/>
    <w:rsid w:val="00F2470C"/>
    <w:rsid w:val="00F36A36"/>
    <w:rsid w:val="00F424B2"/>
    <w:rsid w:val="00F45193"/>
    <w:rsid w:val="00F64050"/>
    <w:rsid w:val="00F6450A"/>
    <w:rsid w:val="00F713B8"/>
    <w:rsid w:val="00F77BE7"/>
    <w:rsid w:val="00F84B3C"/>
    <w:rsid w:val="00F84D0A"/>
    <w:rsid w:val="00F86C4A"/>
    <w:rsid w:val="00F9088E"/>
    <w:rsid w:val="00F91764"/>
    <w:rsid w:val="00FC1585"/>
    <w:rsid w:val="00FD2053"/>
    <w:rsid w:val="00FE7FA8"/>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paragraph" w:styleId="Listparagraf">
    <w:name w:val="List Paragraph"/>
    <w:basedOn w:val="Normal"/>
    <w:link w:val="ListparagrafCaracter"/>
    <w:uiPriority w:val="34"/>
    <w:qFormat/>
    <w:rsid w:val="000E0C4B"/>
    <w:pPr>
      <w:spacing w:line="240" w:lineRule="auto"/>
      <w:ind w:left="720"/>
      <w:contextualSpacing/>
    </w:pPr>
    <w:rPr>
      <w:rFonts w:ascii="Times New Roman" w:eastAsia="Times New Roman" w:hAnsi="Times New Roman" w:cs="Times New Roman"/>
      <w:sz w:val="24"/>
      <w:szCs w:val="24"/>
      <w:lang w:val="en-US"/>
    </w:rPr>
  </w:style>
  <w:style w:type="paragraph" w:styleId="Corptext2">
    <w:name w:val="Body Text 2"/>
    <w:basedOn w:val="Normal"/>
    <w:link w:val="Corptext2Caracter"/>
    <w:rsid w:val="000E0C4B"/>
    <w:pPr>
      <w:spacing w:after="120" w:line="480" w:lineRule="auto"/>
    </w:pPr>
    <w:rPr>
      <w:rFonts w:ascii="Times New Roman" w:eastAsia="Calibri" w:hAnsi="Times New Roman" w:cs="Times New Roman"/>
      <w:sz w:val="20"/>
      <w:szCs w:val="20"/>
      <w:lang w:val="en-AU"/>
    </w:rPr>
  </w:style>
  <w:style w:type="character" w:customStyle="1" w:styleId="Corptext2Caracter">
    <w:name w:val="Corp text 2 Caracter"/>
    <w:basedOn w:val="Fontdeparagrafimplicit"/>
    <w:link w:val="Corptext2"/>
    <w:rsid w:val="000E0C4B"/>
    <w:rPr>
      <w:rFonts w:ascii="Times New Roman" w:eastAsia="Calibri" w:hAnsi="Times New Roman" w:cs="Times New Roman"/>
      <w:sz w:val="20"/>
      <w:szCs w:val="20"/>
      <w:lang w:val="en-AU"/>
    </w:rPr>
  </w:style>
  <w:style w:type="paragraph" w:styleId="Indentcorptext">
    <w:name w:val="Body Text Indent"/>
    <w:basedOn w:val="Normal"/>
    <w:link w:val="IndentcorptextCaracter"/>
    <w:uiPriority w:val="99"/>
    <w:unhideWhenUsed/>
    <w:rsid w:val="000E0C4B"/>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uiPriority w:val="99"/>
    <w:rsid w:val="000E0C4B"/>
    <w:rPr>
      <w:rFonts w:ascii="Times New Roman" w:eastAsia="Times New Roman" w:hAnsi="Times New Roman" w:cs="Times New Roman"/>
      <w:sz w:val="24"/>
      <w:szCs w:val="24"/>
      <w:lang w:val="en-US"/>
    </w:rPr>
  </w:style>
  <w:style w:type="character" w:customStyle="1" w:styleId="slitbdy">
    <w:name w:val="s_lit_bdy"/>
    <w:basedOn w:val="Fontdeparagrafimplicit"/>
    <w:rsid w:val="000E0C4B"/>
    <w:rPr>
      <w:rFonts w:ascii="Verdana" w:hAnsi="Verdana" w:hint="default"/>
      <w:b w:val="0"/>
      <w:bCs w:val="0"/>
      <w:color w:val="000000"/>
      <w:sz w:val="20"/>
      <w:szCs w:val="20"/>
      <w:shd w:val="clear" w:color="auto" w:fill="FFFFFF"/>
    </w:rPr>
  </w:style>
  <w:style w:type="character" w:customStyle="1" w:styleId="ListparagrafCaracter">
    <w:name w:val="Listă paragraf Caracter"/>
    <w:link w:val="Listparagraf"/>
    <w:uiPriority w:val="34"/>
    <w:rsid w:val="000E0C4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612B87"/>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12B87"/>
    <w:rPr>
      <w:rFonts w:ascii="Segoe UI" w:hAnsi="Segoe UI" w:cs="Segoe UI"/>
      <w:sz w:val="18"/>
      <w:szCs w:val="18"/>
    </w:rPr>
  </w:style>
  <w:style w:type="character" w:customStyle="1" w:styleId="salnbdy">
    <w:name w:val="s_aln_bdy"/>
    <w:basedOn w:val="Fontdeparagrafimplicit"/>
    <w:rsid w:val="000E2BC4"/>
    <w:rPr>
      <w:rFonts w:ascii="Verdana" w:hAnsi="Verdana" w:hint="default"/>
      <w:b w:val="0"/>
      <w:bCs w:val="0"/>
      <w:color w:val="000000"/>
      <w:sz w:val="20"/>
      <w:szCs w:val="20"/>
      <w:shd w:val="clear" w:color="auto" w:fill="FFFFFF"/>
    </w:rPr>
  </w:style>
  <w:style w:type="character" w:styleId="Hyperlink">
    <w:name w:val="Hyperlink"/>
    <w:basedOn w:val="Fontdeparagrafimplicit"/>
    <w:rsid w:val="00A70F0F"/>
    <w:rPr>
      <w:color w:val="0000FF"/>
      <w:u w:val="single"/>
    </w:rPr>
  </w:style>
  <w:style w:type="paragraph" w:customStyle="1" w:styleId="sartden">
    <w:name w:val="s_art_den"/>
    <w:basedOn w:val="Normal"/>
    <w:rsid w:val="004D7C27"/>
    <w:pPr>
      <w:spacing w:line="240" w:lineRule="auto"/>
    </w:pPr>
    <w:rPr>
      <w:rFonts w:ascii="Verdana" w:eastAsiaTheme="minorEastAsia" w:hAnsi="Verdana" w:cs="Times New Roman"/>
      <w:b/>
      <w:bCs/>
      <w:color w:val="24689B"/>
      <w:sz w:val="20"/>
      <w:szCs w:val="20"/>
      <w:lang w:val="ro-MD" w:eastAsia="ro-MD"/>
    </w:rPr>
  </w:style>
  <w:style w:type="character" w:customStyle="1" w:styleId="spar3">
    <w:name w:val="s_par3"/>
    <w:basedOn w:val="Fontdeparagrafimplicit"/>
    <w:rsid w:val="004D7C27"/>
    <w:rPr>
      <w:rFonts w:ascii="Verdana" w:hAnsi="Verdana" w:hint="default"/>
      <w:b w:val="0"/>
      <w:bCs w:val="0"/>
      <w:vanish w:val="0"/>
      <w:webHidden w:val="0"/>
      <w:color w:val="000000"/>
      <w:sz w:val="20"/>
      <w:szCs w:val="20"/>
      <w:shd w:val="clear" w:color="auto" w:fill="FFFFFF"/>
      <w:specVanish w:val="0"/>
    </w:rPr>
  </w:style>
  <w:style w:type="paragraph" w:styleId="NormalWeb">
    <w:name w:val="Normal (Web)"/>
    <w:basedOn w:val="Normal"/>
    <w:uiPriority w:val="99"/>
    <w:unhideWhenUsed/>
    <w:rsid w:val="009E6477"/>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Frspaiere">
    <w:name w:val="No Spacing"/>
    <w:uiPriority w:val="1"/>
    <w:qFormat/>
    <w:rsid w:val="004E2576"/>
    <w:pPr>
      <w:spacing w:line="240" w:lineRule="auto"/>
    </w:pPr>
  </w:style>
  <w:style w:type="paragraph" w:customStyle="1" w:styleId="shdr">
    <w:name w:val="s_hdr"/>
    <w:basedOn w:val="Normal"/>
    <w:rsid w:val="00A67640"/>
    <w:pPr>
      <w:spacing w:before="72" w:after="72" w:line="240" w:lineRule="auto"/>
      <w:ind w:left="72" w:right="72"/>
    </w:pPr>
    <w:rPr>
      <w:rFonts w:ascii="Verdana" w:eastAsiaTheme="minorEastAsia" w:hAnsi="Verdana" w:cs="Times New Roman"/>
      <w:b/>
      <w:bCs/>
      <w:color w:val="333333"/>
      <w:sz w:val="20"/>
      <w:szCs w:val="20"/>
      <w:lang w:val="ro-MD" w:eastAsia="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982287">
      <w:bodyDiv w:val="1"/>
      <w:marLeft w:val="0"/>
      <w:marRight w:val="0"/>
      <w:marTop w:val="0"/>
      <w:marBottom w:val="0"/>
      <w:divBdr>
        <w:top w:val="none" w:sz="0" w:space="0" w:color="auto"/>
        <w:left w:val="none" w:sz="0" w:space="0" w:color="auto"/>
        <w:bottom w:val="none" w:sz="0" w:space="0" w:color="auto"/>
        <w:right w:val="none" w:sz="0" w:space="0" w:color="auto"/>
      </w:divBdr>
      <w:divsChild>
        <w:div w:id="1401059331">
          <w:marLeft w:val="0"/>
          <w:marRight w:val="0"/>
          <w:marTop w:val="0"/>
          <w:marBottom w:val="0"/>
          <w:divBdr>
            <w:top w:val="none" w:sz="0" w:space="0" w:color="auto"/>
            <w:left w:val="none" w:sz="0" w:space="0" w:color="auto"/>
            <w:bottom w:val="none" w:sz="0" w:space="0" w:color="auto"/>
            <w:right w:val="none" w:sz="0" w:space="0" w:color="auto"/>
          </w:divBdr>
        </w:div>
      </w:divsChild>
    </w:div>
    <w:div w:id="1675297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jcluj.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93076-B605-42D3-AF67-086D8EE4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10</Pages>
  <Words>4442</Words>
  <Characters>25765</Characters>
  <Application>Microsoft Office Word</Application>
  <DocSecurity>0</DocSecurity>
  <Lines>214</Lines>
  <Paragraphs>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Mihaela Biscovan</cp:lastModifiedBy>
  <cp:revision>25</cp:revision>
  <cp:lastPrinted>2023-07-19T11:44:00Z</cp:lastPrinted>
  <dcterms:created xsi:type="dcterms:W3CDTF">2023-04-10T12:31:00Z</dcterms:created>
  <dcterms:modified xsi:type="dcterms:W3CDTF">2023-07-20T10:39:00Z</dcterms:modified>
</cp:coreProperties>
</file>