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7E419A4C" w:rsidR="00C50959" w:rsidRPr="00D549A3" w:rsidRDefault="00C50959" w:rsidP="007E736B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color w:val="000000"/>
          <w:lang w:eastAsia="ro-RO"/>
        </w:rPr>
      </w:pPr>
      <w:r w:rsidRPr="00D549A3">
        <w:rPr>
          <w:rFonts w:ascii="Montserrat Light" w:eastAsia="Times New Roman" w:hAnsi="Montserrat Light" w:cs="Times New Roman"/>
          <w:color w:val="000000"/>
          <w:lang w:eastAsia="ro-RO"/>
        </w:rPr>
        <w:t xml:space="preserve">R O M Â N I A                                                    </w:t>
      </w:r>
    </w:p>
    <w:p w14:paraId="39508C6B" w14:textId="77777777" w:rsidR="00873DAF" w:rsidRPr="00D549A3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D549A3">
        <w:rPr>
          <w:rFonts w:ascii="Montserrat Light" w:eastAsia="Times New Roman" w:hAnsi="Montserrat Light" w:cs="Times New Roman"/>
          <w:bCs/>
          <w:color w:val="000000"/>
        </w:rPr>
        <w:t xml:space="preserve">JUDEŢUL CLUJ                                                   </w:t>
      </w:r>
    </w:p>
    <w:p w14:paraId="7964A568" w14:textId="6227BE1C" w:rsidR="00C50959" w:rsidRPr="00D549A3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D549A3">
        <w:rPr>
          <w:rFonts w:ascii="Montserrat Light" w:eastAsia="Times New Roman" w:hAnsi="Montserrat Light" w:cs="Times New Roman"/>
          <w:bCs/>
          <w:color w:val="000000"/>
        </w:rPr>
        <w:t>CONSILIUL JUDEŢEAN</w:t>
      </w:r>
    </w:p>
    <w:p w14:paraId="0CDFAE24" w14:textId="77777777" w:rsidR="001819E6" w:rsidRPr="00D549A3" w:rsidRDefault="001819E6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313DB08D" w14:textId="77777777" w:rsidR="001819E6" w:rsidRPr="00D549A3" w:rsidRDefault="001819E6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0664925A" w14:textId="77777777" w:rsidR="001819E6" w:rsidRPr="00D549A3" w:rsidRDefault="001819E6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3C558BB6" w14:textId="1D68CCC7" w:rsidR="00C50959" w:rsidRPr="00D549A3" w:rsidRDefault="00C50959" w:rsidP="001819E6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D549A3">
        <w:rPr>
          <w:rFonts w:ascii="Montserrat" w:eastAsia="Times New Roman" w:hAnsi="Montserrat" w:cs="Times New Roman"/>
          <w:b/>
          <w:color w:val="000000"/>
          <w:lang w:eastAsia="ro-RO"/>
        </w:rPr>
        <w:t>A N U N Ţ</w:t>
      </w:r>
    </w:p>
    <w:p w14:paraId="06E25968" w14:textId="36EF825C" w:rsidR="001819E6" w:rsidRPr="00D549A3" w:rsidRDefault="001819E6" w:rsidP="001819E6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</w:rPr>
      </w:pPr>
      <w:r w:rsidRPr="00D549A3">
        <w:rPr>
          <w:rFonts w:ascii="Montserrat Light" w:eastAsia="Times New Roman" w:hAnsi="Montserrat Light" w:cs="Times New Roman"/>
          <w:b/>
          <w:bCs/>
          <w:color w:val="000000"/>
        </w:rPr>
        <w:t>Rezultat proba scrisă</w:t>
      </w:r>
    </w:p>
    <w:p w14:paraId="77FEBD88" w14:textId="77777777" w:rsidR="001819E6" w:rsidRPr="00D549A3" w:rsidRDefault="001819E6" w:rsidP="001819E6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339DD238" w14:textId="77777777" w:rsidR="001819E6" w:rsidRPr="00D549A3" w:rsidRDefault="001819E6" w:rsidP="001819E6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50D108CF" w14:textId="77777777" w:rsidR="001819E6" w:rsidRPr="00D549A3" w:rsidRDefault="001819E6" w:rsidP="001819E6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7C09ED8" w14:textId="5EDA6BBA" w:rsidR="00C50959" w:rsidRPr="00D549A3" w:rsidRDefault="00C50959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D549A3">
        <w:rPr>
          <w:rFonts w:ascii="Montserrat Light" w:eastAsia="Times New Roman" w:hAnsi="Montserrat Light" w:cs="Times New Roman"/>
          <w:bCs/>
          <w:color w:val="000000"/>
        </w:rPr>
        <w:t>În urma desfăşurării probei scrise la examenul de promovare în gr</w:t>
      </w:r>
      <w:r w:rsidR="00DD5C9A" w:rsidRPr="00D549A3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612EDA" w:rsidRPr="00D549A3">
        <w:rPr>
          <w:rFonts w:ascii="Montserrat Light" w:eastAsia="Times New Roman" w:hAnsi="Montserrat Light" w:cs="Times New Roman"/>
          <w:bCs/>
          <w:color w:val="000000"/>
        </w:rPr>
        <w:t>2</w:t>
      </w:r>
      <w:r w:rsidR="009B2248" w:rsidRPr="00D549A3">
        <w:rPr>
          <w:rFonts w:ascii="Montserrat Light" w:eastAsia="Times New Roman" w:hAnsi="Montserrat Light" w:cs="Times New Roman"/>
          <w:bCs/>
          <w:color w:val="000000"/>
        </w:rPr>
        <w:t>7.09</w:t>
      </w:r>
      <w:r w:rsidR="00612EDA" w:rsidRPr="00D549A3">
        <w:rPr>
          <w:rFonts w:ascii="Montserrat Light" w:eastAsia="Times New Roman" w:hAnsi="Montserrat Light" w:cs="Times New Roman"/>
          <w:bCs/>
          <w:color w:val="000000"/>
        </w:rPr>
        <w:t>.202</w:t>
      </w:r>
      <w:r w:rsidR="001819E6" w:rsidRPr="00D549A3">
        <w:rPr>
          <w:rFonts w:ascii="Montserrat Light" w:eastAsia="Times New Roman" w:hAnsi="Montserrat Light" w:cs="Times New Roman"/>
          <w:bCs/>
          <w:color w:val="000000"/>
        </w:rPr>
        <w:t>3</w:t>
      </w:r>
      <w:r w:rsidRPr="00D549A3">
        <w:rPr>
          <w:rFonts w:ascii="Montserrat Light" w:eastAsia="Times New Roman" w:hAnsi="Montserrat Light" w:cs="Times New Roman"/>
          <w:bCs/>
          <w:color w:val="000000"/>
        </w:rPr>
        <w:t xml:space="preserve"> organizat în cadrul aparatului de s</w:t>
      </w:r>
      <w:r w:rsidR="0098522C" w:rsidRPr="00D549A3">
        <w:rPr>
          <w:rFonts w:ascii="Montserrat Light" w:eastAsia="Times New Roman" w:hAnsi="Montserrat Light" w:cs="Times New Roman"/>
          <w:bCs/>
          <w:color w:val="000000"/>
        </w:rPr>
        <w:t>p</w:t>
      </w:r>
      <w:r w:rsidRPr="00D549A3">
        <w:rPr>
          <w:rFonts w:ascii="Montserrat Light" w:eastAsia="Times New Roman" w:hAnsi="Montserrat Light" w:cs="Times New Roman"/>
          <w:bCs/>
          <w:color w:val="000000"/>
        </w:rPr>
        <w:t>ecialitate al Consiliului Judeţean Cluj</w:t>
      </w:r>
      <w:r w:rsidR="009B2248" w:rsidRPr="00D549A3">
        <w:rPr>
          <w:rFonts w:ascii="Montserrat Light" w:eastAsia="Times New Roman" w:hAnsi="Montserrat Light" w:cs="Times New Roman"/>
          <w:bCs/>
          <w:color w:val="000000"/>
        </w:rPr>
        <w:t xml:space="preserve"> </w:t>
      </w:r>
      <w:r w:rsidR="009B2248" w:rsidRPr="00D549A3">
        <w:rPr>
          <w:rFonts w:ascii="Montserrat Light" w:hAnsi="Montserrat Light"/>
          <w:color w:val="000000"/>
        </w:rPr>
        <w:t xml:space="preserve">(Serviciul </w:t>
      </w:r>
      <w:proofErr w:type="spellStart"/>
      <w:r w:rsidR="009B2248" w:rsidRPr="00D549A3">
        <w:rPr>
          <w:rFonts w:ascii="Montserrat Light" w:hAnsi="Montserrat Light" w:cs="Arial"/>
          <w:lang w:val="en-US"/>
        </w:rPr>
        <w:t>Buget</w:t>
      </w:r>
      <w:proofErr w:type="spellEnd"/>
      <w:r w:rsidR="009B2248" w:rsidRPr="00D549A3">
        <w:rPr>
          <w:rFonts w:ascii="Montserrat Light" w:hAnsi="Montserrat Light" w:cs="Arial"/>
          <w:lang w:val="en-US"/>
        </w:rPr>
        <w:t xml:space="preserve">, Local, </w:t>
      </w:r>
      <w:proofErr w:type="spellStart"/>
      <w:r w:rsidR="009B2248" w:rsidRPr="00D549A3">
        <w:rPr>
          <w:rFonts w:ascii="Montserrat Light" w:hAnsi="Montserrat Light" w:cs="Arial"/>
          <w:lang w:val="en-US"/>
        </w:rPr>
        <w:t>Venituri</w:t>
      </w:r>
      <w:proofErr w:type="spellEnd"/>
      <w:r w:rsidR="009B2248" w:rsidRPr="00D549A3">
        <w:rPr>
          <w:rFonts w:ascii="Montserrat Light" w:hAnsi="Montserrat Light" w:cs="Arial"/>
          <w:lang w:val="en-US"/>
        </w:rPr>
        <w:t xml:space="preserve"> </w:t>
      </w:r>
      <w:proofErr w:type="spellStart"/>
      <w:r w:rsidR="009B2248" w:rsidRPr="00D549A3">
        <w:rPr>
          <w:rFonts w:ascii="Montserrat Light" w:hAnsi="Montserrat Light" w:cs="Arial"/>
          <w:lang w:val="en-US"/>
        </w:rPr>
        <w:t>și</w:t>
      </w:r>
      <w:proofErr w:type="spellEnd"/>
      <w:r w:rsidR="009B2248" w:rsidRPr="00D549A3">
        <w:rPr>
          <w:rFonts w:ascii="Montserrat Light" w:hAnsi="Montserrat Light" w:cs="Arial"/>
          <w:lang w:val="en-US"/>
        </w:rPr>
        <w:t xml:space="preserve"> </w:t>
      </w:r>
      <w:r w:rsidR="009B2248" w:rsidRPr="00D549A3">
        <w:rPr>
          <w:rFonts w:ascii="Montserrat Light" w:hAnsi="Montserrat Light" w:cs="Arial"/>
        </w:rPr>
        <w:t>Serviciul Administrație Publică, ATOP</w:t>
      </w:r>
      <w:r w:rsidR="009B2248" w:rsidRPr="00D549A3">
        <w:rPr>
          <w:rFonts w:ascii="Montserrat Light" w:hAnsi="Montserrat Light"/>
          <w:color w:val="000000"/>
        </w:rPr>
        <w:t>)</w:t>
      </w:r>
      <w:r w:rsidR="00B21225" w:rsidRPr="00D549A3">
        <w:rPr>
          <w:rFonts w:ascii="Montserrat Light" w:hAnsi="Montserrat Light"/>
          <w:color w:val="000000"/>
        </w:rPr>
        <w:t>,</w:t>
      </w:r>
      <w:r w:rsidRPr="00D549A3">
        <w:rPr>
          <w:rFonts w:ascii="Montserrat Light" w:eastAsia="Times New Roman" w:hAnsi="Montserrat Light" w:cs="Times New Roman"/>
          <w:bCs/>
          <w:color w:val="000000"/>
        </w:rPr>
        <w:t xml:space="preserve"> comisi</w:t>
      </w:r>
      <w:r w:rsidR="003B2B21" w:rsidRPr="00D549A3">
        <w:rPr>
          <w:rFonts w:ascii="Montserrat Light" w:eastAsia="Times New Roman" w:hAnsi="Montserrat Light" w:cs="Times New Roman"/>
          <w:bCs/>
          <w:color w:val="000000"/>
        </w:rPr>
        <w:t>a</w:t>
      </w:r>
      <w:r w:rsidRPr="00D549A3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următ</w:t>
      </w:r>
      <w:r w:rsidR="001819E6" w:rsidRPr="00D549A3">
        <w:rPr>
          <w:rFonts w:ascii="Montserrat Light" w:eastAsia="Times New Roman" w:hAnsi="Montserrat Light" w:cs="Times New Roman"/>
          <w:bCs/>
          <w:color w:val="000000"/>
        </w:rPr>
        <w:t xml:space="preserve">orul </w:t>
      </w:r>
      <w:r w:rsidRPr="00D549A3">
        <w:rPr>
          <w:rFonts w:ascii="Montserrat Light" w:eastAsia="Times New Roman" w:hAnsi="Montserrat Light" w:cs="Times New Roman"/>
          <w:bCs/>
          <w:color w:val="000000"/>
        </w:rPr>
        <w:t>rezultat:</w:t>
      </w:r>
    </w:p>
    <w:p w14:paraId="602A8AD3" w14:textId="77777777" w:rsidR="009D3418" w:rsidRPr="00D549A3" w:rsidRDefault="009D3418" w:rsidP="00B21225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</w:rPr>
      </w:pPr>
    </w:p>
    <w:p w14:paraId="14CDCC14" w14:textId="77777777" w:rsidR="001E5D2B" w:rsidRPr="00D549A3" w:rsidRDefault="001E5D2B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269"/>
        <w:gridCol w:w="3131"/>
        <w:gridCol w:w="2963"/>
      </w:tblGrid>
      <w:tr w:rsidR="000847FA" w:rsidRPr="00D549A3" w14:paraId="022D8BF7" w14:textId="1F875CDA" w:rsidTr="00535683">
        <w:trPr>
          <w:trHeight w:val="842"/>
        </w:trPr>
        <w:tc>
          <w:tcPr>
            <w:tcW w:w="1117" w:type="dxa"/>
            <w:shd w:val="clear" w:color="auto" w:fill="auto"/>
          </w:tcPr>
          <w:p w14:paraId="28EF0624" w14:textId="7F3CD724" w:rsidR="000847FA" w:rsidRPr="00D549A3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bookmarkStart w:id="0" w:name="_Hlk66173741"/>
            <w:r w:rsidRPr="00D549A3">
              <w:rPr>
                <w:rFonts w:ascii="Montserrat" w:hAnsi="Montserrat"/>
                <w:b/>
                <w:color w:val="000000"/>
              </w:rPr>
              <w:t>Nr.crt.</w:t>
            </w:r>
          </w:p>
        </w:tc>
        <w:tc>
          <w:tcPr>
            <w:tcW w:w="2269" w:type="dxa"/>
            <w:shd w:val="clear" w:color="auto" w:fill="auto"/>
          </w:tcPr>
          <w:p w14:paraId="74CB54A3" w14:textId="77777777" w:rsidR="000847FA" w:rsidRPr="00D549A3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549A3">
              <w:rPr>
                <w:rFonts w:ascii="Montserrat" w:hAnsi="Montserrat"/>
                <w:b/>
                <w:color w:val="000000"/>
              </w:rPr>
              <w:t>Codul candidatului</w:t>
            </w:r>
          </w:p>
        </w:tc>
        <w:tc>
          <w:tcPr>
            <w:tcW w:w="3131" w:type="dxa"/>
          </w:tcPr>
          <w:p w14:paraId="4349B313" w14:textId="77777777" w:rsidR="000847FA" w:rsidRPr="00D549A3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549A3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Punctaj </w:t>
            </w:r>
          </w:p>
          <w:p w14:paraId="377AEEF2" w14:textId="7D67C49A" w:rsidR="000847FA" w:rsidRPr="00D549A3" w:rsidRDefault="000847FA" w:rsidP="000847FA">
            <w:pPr>
              <w:spacing w:line="36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549A3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  <w:tc>
          <w:tcPr>
            <w:tcW w:w="2963" w:type="dxa"/>
          </w:tcPr>
          <w:p w14:paraId="10EE4CF2" w14:textId="77777777" w:rsidR="000847FA" w:rsidRPr="00D549A3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549A3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Rezultat </w:t>
            </w:r>
          </w:p>
          <w:p w14:paraId="2701ED5D" w14:textId="210AA347" w:rsidR="000847FA" w:rsidRPr="00D549A3" w:rsidRDefault="000847FA" w:rsidP="000847FA">
            <w:pPr>
              <w:spacing w:line="360" w:lineRule="auto"/>
              <w:jc w:val="center"/>
              <w:rPr>
                <w:rFonts w:ascii="Montserrat" w:hAnsi="Montserrat"/>
                <w:color w:val="000000"/>
              </w:rPr>
            </w:pPr>
            <w:r w:rsidRPr="00D549A3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</w:tr>
      <w:tr w:rsidR="00B21225" w:rsidRPr="00D549A3" w14:paraId="671707C8" w14:textId="0FFBDE48" w:rsidTr="00477F89">
        <w:trPr>
          <w:trHeight w:val="578"/>
        </w:trPr>
        <w:tc>
          <w:tcPr>
            <w:tcW w:w="9480" w:type="dxa"/>
            <w:gridSpan w:val="4"/>
            <w:shd w:val="clear" w:color="auto" w:fill="C5E0B3" w:themeFill="accent6" w:themeFillTint="66"/>
          </w:tcPr>
          <w:p w14:paraId="4C8B2D4C" w14:textId="1CD14D04" w:rsidR="00B21225" w:rsidRPr="00D549A3" w:rsidRDefault="009B2248" w:rsidP="009B2248">
            <w:pPr>
              <w:rPr>
                <w:rFonts w:ascii="Montserrat Light" w:hAnsi="Montserrat Light" w:cs="Arial"/>
                <w:b/>
                <w:bCs/>
                <w:lang w:val="en-US"/>
              </w:rPr>
            </w:pPr>
            <w:r w:rsidRPr="00D549A3">
              <w:rPr>
                <w:rFonts w:ascii="Montserrat" w:hAnsi="Montserrat" w:cs="Courier New"/>
                <w:color w:val="000000"/>
                <w:lang w:val="en-US"/>
              </w:rPr>
              <w:t xml:space="preserve">   </w:t>
            </w:r>
            <w:proofErr w:type="spellStart"/>
            <w:r w:rsidRPr="00D549A3">
              <w:rPr>
                <w:rFonts w:ascii="Montserrat Light" w:hAnsi="Montserrat Light" w:cs="Arial"/>
                <w:b/>
                <w:bCs/>
                <w:lang w:val="en-US"/>
              </w:rPr>
              <w:t>Consilier</w:t>
            </w:r>
            <w:proofErr w:type="spellEnd"/>
            <w:r w:rsidRPr="00D549A3">
              <w:rPr>
                <w:rFonts w:ascii="Montserrat Light" w:hAnsi="Montserrat Light" w:cs="Arial"/>
                <w:b/>
                <w:bCs/>
                <w:lang w:val="en-US"/>
              </w:rPr>
              <w:t xml:space="preserve"> PRINCIPAL la </w:t>
            </w:r>
            <w:r w:rsidRPr="00D549A3">
              <w:rPr>
                <w:rFonts w:ascii="Montserrat Light" w:hAnsi="Montserrat Light" w:cs="Arial"/>
                <w:b/>
                <w:bCs/>
              </w:rPr>
              <w:t>Serviciul Buget Local, Venituri</w:t>
            </w:r>
          </w:p>
        </w:tc>
      </w:tr>
      <w:tr w:rsidR="00B21225" w:rsidRPr="00D549A3" w14:paraId="6DB42405" w14:textId="12559ED8" w:rsidTr="00535683">
        <w:trPr>
          <w:trHeight w:val="568"/>
        </w:trPr>
        <w:tc>
          <w:tcPr>
            <w:tcW w:w="1117" w:type="dxa"/>
            <w:shd w:val="clear" w:color="auto" w:fill="auto"/>
          </w:tcPr>
          <w:p w14:paraId="79926848" w14:textId="5BAE44AB" w:rsidR="00B21225" w:rsidRPr="00D549A3" w:rsidRDefault="00B21225" w:rsidP="00B21225">
            <w:pPr>
              <w:jc w:val="center"/>
              <w:rPr>
                <w:rFonts w:ascii="Montserrat Light" w:hAnsi="Montserrat Light"/>
                <w:b/>
              </w:rPr>
            </w:pPr>
            <w:r w:rsidRPr="00D549A3">
              <w:rPr>
                <w:rFonts w:ascii="Montserrat Light" w:hAnsi="Montserrat Light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00B79031" w14:textId="116C52E5" w:rsidR="00B21225" w:rsidRPr="00D549A3" w:rsidRDefault="00181791" w:rsidP="00B21225">
            <w:pPr>
              <w:jc w:val="center"/>
              <w:rPr>
                <w:rFonts w:ascii="Montserrat Light" w:hAnsi="Montserrat Light"/>
              </w:rPr>
            </w:pPr>
            <w:r w:rsidRPr="00D549A3">
              <w:rPr>
                <w:rFonts w:ascii="Montserrat Light" w:hAnsi="Montserrat Light"/>
              </w:rPr>
              <w:t>37020</w:t>
            </w:r>
          </w:p>
        </w:tc>
        <w:tc>
          <w:tcPr>
            <w:tcW w:w="3131" w:type="dxa"/>
            <w:shd w:val="clear" w:color="auto" w:fill="auto"/>
          </w:tcPr>
          <w:p w14:paraId="1D2348FF" w14:textId="78C012F7" w:rsidR="00B21225" w:rsidRPr="00D549A3" w:rsidRDefault="00F23268" w:rsidP="00B21225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97,16</w:t>
            </w:r>
          </w:p>
        </w:tc>
        <w:tc>
          <w:tcPr>
            <w:tcW w:w="2963" w:type="dxa"/>
          </w:tcPr>
          <w:p w14:paraId="79BB7CF6" w14:textId="18FFCA98" w:rsidR="00B21225" w:rsidRPr="00D549A3" w:rsidRDefault="00B21225" w:rsidP="00B21225">
            <w:pPr>
              <w:spacing w:line="360" w:lineRule="auto"/>
              <w:jc w:val="center"/>
              <w:rPr>
                <w:rFonts w:ascii="Cambria" w:hAnsi="Cambria"/>
              </w:rPr>
            </w:pPr>
            <w:r w:rsidRPr="00D549A3">
              <w:rPr>
                <w:rFonts w:ascii="Montserrat Light" w:hAnsi="Montserrat Light"/>
              </w:rPr>
              <w:t>ADMIS</w:t>
            </w:r>
          </w:p>
        </w:tc>
      </w:tr>
      <w:tr w:rsidR="009B2248" w:rsidRPr="00D549A3" w14:paraId="78DCACB0" w14:textId="77777777" w:rsidTr="009B2248">
        <w:trPr>
          <w:trHeight w:val="568"/>
        </w:trPr>
        <w:tc>
          <w:tcPr>
            <w:tcW w:w="9480" w:type="dxa"/>
            <w:gridSpan w:val="4"/>
            <w:shd w:val="clear" w:color="auto" w:fill="C5E0B3" w:themeFill="accent6" w:themeFillTint="66"/>
          </w:tcPr>
          <w:p w14:paraId="67350A65" w14:textId="0FA1C206" w:rsidR="009B2248" w:rsidRPr="00D549A3" w:rsidRDefault="009B2248" w:rsidP="009B2248">
            <w:pPr>
              <w:rPr>
                <w:rFonts w:ascii="Montserrat Light" w:hAnsi="Montserrat Light" w:cs="Arial"/>
                <w:b/>
                <w:bCs/>
              </w:rPr>
            </w:pPr>
            <w:proofErr w:type="spellStart"/>
            <w:r w:rsidRPr="00D549A3">
              <w:rPr>
                <w:rFonts w:ascii="Montserrat Light" w:hAnsi="Montserrat Light" w:cs="Arial"/>
                <w:b/>
                <w:bCs/>
                <w:lang w:val="en-US"/>
              </w:rPr>
              <w:t>Consilier</w:t>
            </w:r>
            <w:proofErr w:type="spellEnd"/>
            <w:r w:rsidRPr="00D549A3">
              <w:rPr>
                <w:rFonts w:ascii="Montserrat Light" w:hAnsi="Montserrat Light" w:cs="Arial"/>
                <w:b/>
                <w:bCs/>
                <w:lang w:val="en-US"/>
              </w:rPr>
              <w:t xml:space="preserve"> SUPERIOR la </w:t>
            </w:r>
            <w:r w:rsidRPr="00D549A3">
              <w:rPr>
                <w:rFonts w:ascii="Montserrat Light" w:hAnsi="Montserrat Light" w:cs="Arial"/>
                <w:b/>
                <w:bCs/>
              </w:rPr>
              <w:t>Serviciul Administrație Publică, ATOP</w:t>
            </w:r>
          </w:p>
        </w:tc>
      </w:tr>
      <w:tr w:rsidR="009B2248" w:rsidRPr="00D549A3" w14:paraId="02F2A5AD" w14:textId="77777777" w:rsidTr="00535683">
        <w:trPr>
          <w:trHeight w:val="568"/>
        </w:trPr>
        <w:tc>
          <w:tcPr>
            <w:tcW w:w="1117" w:type="dxa"/>
            <w:shd w:val="clear" w:color="auto" w:fill="auto"/>
          </w:tcPr>
          <w:p w14:paraId="05480E2D" w14:textId="523C8263" w:rsidR="009B2248" w:rsidRPr="00D549A3" w:rsidRDefault="009B2248" w:rsidP="00B21225">
            <w:pPr>
              <w:jc w:val="center"/>
              <w:rPr>
                <w:rFonts w:ascii="Montserrat Light" w:hAnsi="Montserrat Light"/>
              </w:rPr>
            </w:pPr>
            <w:r w:rsidRPr="00D549A3">
              <w:rPr>
                <w:rFonts w:ascii="Montserrat Light" w:hAnsi="Montserrat Light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38548BDF" w14:textId="2A25D184" w:rsidR="009B2248" w:rsidRPr="00D549A3" w:rsidRDefault="009B2248" w:rsidP="00B21225">
            <w:pPr>
              <w:jc w:val="center"/>
              <w:rPr>
                <w:rFonts w:ascii="Montserrat Light" w:hAnsi="Montserrat Light"/>
              </w:rPr>
            </w:pPr>
            <w:r w:rsidRPr="00D549A3">
              <w:rPr>
                <w:rFonts w:ascii="Montserrat Light" w:hAnsi="Montserrat Light"/>
              </w:rPr>
              <w:t>37004</w:t>
            </w:r>
          </w:p>
        </w:tc>
        <w:tc>
          <w:tcPr>
            <w:tcW w:w="3131" w:type="dxa"/>
            <w:shd w:val="clear" w:color="auto" w:fill="auto"/>
          </w:tcPr>
          <w:p w14:paraId="1E86B458" w14:textId="7D81FDFE" w:rsidR="009B2248" w:rsidRPr="00D549A3" w:rsidRDefault="00F23268" w:rsidP="00B21225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99,00</w:t>
            </w:r>
          </w:p>
        </w:tc>
        <w:tc>
          <w:tcPr>
            <w:tcW w:w="2963" w:type="dxa"/>
          </w:tcPr>
          <w:p w14:paraId="30C14EA4" w14:textId="3F0F5D3F" w:rsidR="009B2248" w:rsidRPr="00D549A3" w:rsidRDefault="009B2248" w:rsidP="00B21225">
            <w:pPr>
              <w:spacing w:line="360" w:lineRule="auto"/>
              <w:jc w:val="center"/>
              <w:rPr>
                <w:rFonts w:ascii="Montserrat Light" w:hAnsi="Montserrat Light"/>
              </w:rPr>
            </w:pPr>
            <w:r w:rsidRPr="00D549A3">
              <w:rPr>
                <w:rFonts w:ascii="Montserrat Light" w:hAnsi="Montserrat Light"/>
              </w:rPr>
              <w:t>ADMIS</w:t>
            </w:r>
          </w:p>
        </w:tc>
      </w:tr>
      <w:bookmarkEnd w:id="0"/>
    </w:tbl>
    <w:p w14:paraId="07F91572" w14:textId="77777777" w:rsidR="00C50959" w:rsidRPr="00D549A3" w:rsidRDefault="00C50959" w:rsidP="007E736B">
      <w:pPr>
        <w:autoSpaceDE w:val="0"/>
        <w:autoSpaceDN w:val="0"/>
        <w:adjustRightInd w:val="0"/>
        <w:spacing w:after="0" w:line="276" w:lineRule="auto"/>
        <w:ind w:firstLine="720"/>
        <w:contextualSpacing/>
        <w:rPr>
          <w:rFonts w:ascii="Cambria" w:eastAsia="Times New Roman" w:hAnsi="Cambria" w:cs="Times New Roman"/>
          <w:b/>
        </w:rPr>
      </w:pPr>
    </w:p>
    <w:p w14:paraId="79B8768D" w14:textId="77777777" w:rsidR="00C50959" w:rsidRPr="00D549A3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b/>
        </w:rPr>
      </w:pPr>
      <w:r w:rsidRPr="00D549A3">
        <w:rPr>
          <w:rFonts w:ascii="Montserrat Light" w:eastAsia="Times New Roman" w:hAnsi="Montserrat Light" w:cs="Times New Roman"/>
          <w:b/>
        </w:rPr>
        <w:t xml:space="preserve">Notă : </w:t>
      </w:r>
    </w:p>
    <w:p w14:paraId="34A8EBA5" w14:textId="0981E45F" w:rsidR="00C50959" w:rsidRPr="00D549A3" w:rsidRDefault="00C50959" w:rsidP="007E736B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</w:rPr>
      </w:pPr>
      <w:r w:rsidRPr="00D549A3">
        <w:rPr>
          <w:rFonts w:ascii="Montserrat Light" w:eastAsia="Times New Roman" w:hAnsi="Montserrat Light" w:cs="Times New Roman"/>
        </w:rPr>
        <w:tab/>
        <w:t>Sunt declarați ”admi</w:t>
      </w:r>
      <w:r w:rsidR="00612EDA" w:rsidRPr="00D549A3">
        <w:rPr>
          <w:rFonts w:ascii="Montserrat Light" w:eastAsia="Times New Roman" w:hAnsi="Montserrat Light" w:cs="Times New Roman"/>
        </w:rPr>
        <w:t>s</w:t>
      </w:r>
      <w:r w:rsidRPr="00D549A3">
        <w:rPr>
          <w:rFonts w:ascii="Montserrat Light" w:eastAsia="Times New Roman" w:hAnsi="Montserrat Light" w:cs="Times New Roman"/>
        </w:rPr>
        <w:t> ”la proba scrisă candidații care au obținut minim 50 de puncte, în cazul concursurilor organizate pentru promovarea în grad profesional.</w:t>
      </w:r>
    </w:p>
    <w:p w14:paraId="4F64EC7C" w14:textId="1ED867A2" w:rsidR="00C50959" w:rsidRPr="00F23268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 w:rsidRPr="00D549A3">
        <w:rPr>
          <w:rFonts w:ascii="Montserrat Light" w:eastAsia="Times New Roman" w:hAnsi="Montserrat Light" w:cs="Courier New"/>
          <w:lang w:eastAsia="ro-RO"/>
        </w:rPr>
        <w:t>După afişarea rezultatelor obţinute la proba scrisă, candida</w:t>
      </w:r>
      <w:r w:rsidR="009B2248" w:rsidRPr="00D549A3">
        <w:rPr>
          <w:rFonts w:ascii="Montserrat Light" w:eastAsia="Times New Roman" w:hAnsi="Montserrat Light" w:cs="Courier New"/>
          <w:lang w:eastAsia="ro-RO"/>
        </w:rPr>
        <w:t>ții</w:t>
      </w:r>
      <w:r w:rsidRPr="00D549A3">
        <w:rPr>
          <w:rFonts w:ascii="Montserrat Light" w:eastAsia="Times New Roman" w:hAnsi="Montserrat Light" w:cs="Courier New"/>
          <w:lang w:eastAsia="ro-RO"/>
        </w:rPr>
        <w:t xml:space="preserve"> nemulţumi</w:t>
      </w:r>
      <w:r w:rsidR="009B2248" w:rsidRPr="00D549A3">
        <w:rPr>
          <w:rFonts w:ascii="Montserrat Light" w:eastAsia="Times New Roman" w:hAnsi="Montserrat Light" w:cs="Courier New"/>
          <w:lang w:eastAsia="ro-RO"/>
        </w:rPr>
        <w:t>ți</w:t>
      </w:r>
      <w:r w:rsidR="00745457" w:rsidRPr="00D549A3">
        <w:rPr>
          <w:rFonts w:ascii="Montserrat Light" w:eastAsia="Times New Roman" w:hAnsi="Montserrat Light" w:cs="Courier New"/>
          <w:lang w:eastAsia="ro-RO"/>
        </w:rPr>
        <w:t xml:space="preserve"> </w:t>
      </w:r>
      <w:r w:rsidRPr="00D549A3">
        <w:rPr>
          <w:rFonts w:ascii="Montserrat Light" w:eastAsia="Times New Roman" w:hAnsi="Montserrat Light" w:cs="Courier New"/>
          <w:lang w:eastAsia="ro-RO"/>
        </w:rPr>
        <w:t>pot face contestaţie, în termen de cel mult 24 de ore de la data afişării rezultatului probei scrise,</w:t>
      </w:r>
      <w:r w:rsidR="007A1B69" w:rsidRPr="00D549A3">
        <w:rPr>
          <w:rFonts w:ascii="Montserrat Light" w:hAnsi="Montserrat Light"/>
          <w:b/>
          <w:bCs/>
        </w:rPr>
        <w:t xml:space="preserve"> </w:t>
      </w:r>
      <w:r w:rsidR="007A1B69" w:rsidRPr="00F23268">
        <w:rPr>
          <w:rFonts w:ascii="Montserrat Light" w:hAnsi="Montserrat Light"/>
        </w:rPr>
        <w:t>(</w:t>
      </w:r>
      <w:r w:rsidR="00CA20D1" w:rsidRPr="00F23268">
        <w:rPr>
          <w:rFonts w:ascii="Montserrat Light" w:hAnsi="Montserrat Light"/>
          <w:b/>
          <w:bCs/>
        </w:rPr>
        <w:t>2</w:t>
      </w:r>
      <w:r w:rsidR="009B2248" w:rsidRPr="00F23268">
        <w:rPr>
          <w:rFonts w:ascii="Montserrat Light" w:hAnsi="Montserrat Light"/>
          <w:b/>
          <w:bCs/>
        </w:rPr>
        <w:t>7</w:t>
      </w:r>
      <w:r w:rsidR="00CA20D1" w:rsidRPr="00F23268">
        <w:rPr>
          <w:rFonts w:ascii="Montserrat Light" w:hAnsi="Montserrat Light"/>
          <w:b/>
          <w:bCs/>
        </w:rPr>
        <w:t>.0</w:t>
      </w:r>
      <w:r w:rsidR="009B2248" w:rsidRPr="00F23268">
        <w:rPr>
          <w:rFonts w:ascii="Montserrat Light" w:hAnsi="Montserrat Light"/>
          <w:b/>
          <w:bCs/>
        </w:rPr>
        <w:t>9</w:t>
      </w:r>
      <w:r w:rsidR="00CA20D1" w:rsidRPr="00F23268">
        <w:rPr>
          <w:rFonts w:ascii="Montserrat Light" w:hAnsi="Montserrat Light"/>
          <w:b/>
          <w:bCs/>
        </w:rPr>
        <w:t>.202</w:t>
      </w:r>
      <w:r w:rsidR="001819E6" w:rsidRPr="00F23268">
        <w:rPr>
          <w:rFonts w:ascii="Montserrat Light" w:hAnsi="Montserrat Light"/>
          <w:b/>
          <w:bCs/>
        </w:rPr>
        <w:t>3</w:t>
      </w:r>
      <w:r w:rsidR="007A1B69" w:rsidRPr="00F23268">
        <w:rPr>
          <w:rFonts w:ascii="Montserrat Light" w:hAnsi="Montserrat Light"/>
          <w:b/>
          <w:bCs/>
        </w:rPr>
        <w:t xml:space="preserve"> ora </w:t>
      </w:r>
      <w:bookmarkStart w:id="1" w:name="_Hlk504482905"/>
      <w:r w:rsidR="00CD4132" w:rsidRPr="00F23268">
        <w:rPr>
          <w:rFonts w:ascii="Montserrat Light" w:hAnsi="Montserrat Light"/>
          <w:b/>
          <w:bCs/>
        </w:rPr>
        <w:t>1</w:t>
      </w:r>
      <w:r w:rsidR="00F23268" w:rsidRPr="00F23268">
        <w:rPr>
          <w:rFonts w:ascii="Montserrat Light" w:hAnsi="Montserrat Light"/>
          <w:b/>
          <w:bCs/>
        </w:rPr>
        <w:t>2</w:t>
      </w:r>
      <w:r w:rsidR="00CD4132" w:rsidRPr="00F23268">
        <w:rPr>
          <w:rFonts w:ascii="Montserrat Light" w:hAnsi="Montserrat Light"/>
          <w:b/>
          <w:bCs/>
        </w:rPr>
        <w:t>:</w:t>
      </w:r>
      <w:r w:rsidR="0043007F">
        <w:rPr>
          <w:rFonts w:ascii="Montserrat Light" w:hAnsi="Montserrat Light"/>
          <w:b/>
          <w:bCs/>
        </w:rPr>
        <w:t>4</w:t>
      </w:r>
      <w:r w:rsidR="00CD4132" w:rsidRPr="00F23268">
        <w:rPr>
          <w:rFonts w:ascii="Montserrat Light" w:hAnsi="Montserrat Light"/>
          <w:b/>
          <w:bCs/>
        </w:rPr>
        <w:t>0</w:t>
      </w:r>
      <w:r w:rsidR="007A1B69" w:rsidRPr="00F23268">
        <w:rPr>
          <w:rFonts w:ascii="Montserrat Light" w:hAnsi="Montserrat Light"/>
          <w:b/>
          <w:bCs/>
        </w:rPr>
        <w:t xml:space="preserve"> </w:t>
      </w:r>
      <w:bookmarkEnd w:id="1"/>
      <w:r w:rsidR="007A1B69" w:rsidRPr="00F23268">
        <w:rPr>
          <w:rFonts w:ascii="Montserrat Light" w:hAnsi="Montserrat Light"/>
          <w:b/>
          <w:bCs/>
        </w:rPr>
        <w:t xml:space="preserve">până la data de </w:t>
      </w:r>
      <w:r w:rsidR="00CA20D1" w:rsidRPr="00F23268">
        <w:rPr>
          <w:rFonts w:ascii="Montserrat Light" w:hAnsi="Montserrat Light"/>
          <w:b/>
          <w:bCs/>
        </w:rPr>
        <w:t>2</w:t>
      </w:r>
      <w:r w:rsidR="00873DAF" w:rsidRPr="00F23268">
        <w:rPr>
          <w:rFonts w:ascii="Montserrat Light" w:hAnsi="Montserrat Light"/>
          <w:b/>
          <w:bCs/>
        </w:rPr>
        <w:t>8</w:t>
      </w:r>
      <w:r w:rsidR="00CA20D1" w:rsidRPr="00F23268">
        <w:rPr>
          <w:rFonts w:ascii="Montserrat Light" w:hAnsi="Montserrat Light"/>
          <w:b/>
          <w:bCs/>
        </w:rPr>
        <w:t>.0</w:t>
      </w:r>
      <w:r w:rsidR="009B2248" w:rsidRPr="00F23268">
        <w:rPr>
          <w:rFonts w:ascii="Montserrat Light" w:hAnsi="Montserrat Light"/>
          <w:b/>
          <w:bCs/>
        </w:rPr>
        <w:t>9</w:t>
      </w:r>
      <w:r w:rsidR="00CA20D1" w:rsidRPr="00F23268">
        <w:rPr>
          <w:rFonts w:ascii="Montserrat Light" w:hAnsi="Montserrat Light"/>
          <w:b/>
          <w:bCs/>
        </w:rPr>
        <w:t>.202</w:t>
      </w:r>
      <w:r w:rsidR="001819E6" w:rsidRPr="00F23268">
        <w:rPr>
          <w:rFonts w:ascii="Montserrat Light" w:hAnsi="Montserrat Light"/>
          <w:b/>
          <w:bCs/>
        </w:rPr>
        <w:t>3</w:t>
      </w:r>
      <w:r w:rsidR="007A1B69" w:rsidRPr="00F23268">
        <w:rPr>
          <w:rFonts w:ascii="Montserrat Light" w:hAnsi="Montserrat Light"/>
          <w:b/>
          <w:bCs/>
        </w:rPr>
        <w:t xml:space="preserve">, ora </w:t>
      </w:r>
      <w:r w:rsidR="00CD4132" w:rsidRPr="00F23268">
        <w:rPr>
          <w:rFonts w:ascii="Montserrat Light" w:hAnsi="Montserrat Light"/>
          <w:b/>
          <w:bCs/>
        </w:rPr>
        <w:t>1</w:t>
      </w:r>
      <w:r w:rsidR="00F23268" w:rsidRPr="00F23268">
        <w:rPr>
          <w:rFonts w:ascii="Montserrat Light" w:hAnsi="Montserrat Light"/>
          <w:b/>
          <w:bCs/>
        </w:rPr>
        <w:t>2</w:t>
      </w:r>
      <w:r w:rsidR="00CD4132" w:rsidRPr="00F23268">
        <w:rPr>
          <w:rFonts w:ascii="Montserrat Light" w:hAnsi="Montserrat Light"/>
          <w:b/>
          <w:bCs/>
        </w:rPr>
        <w:t>:</w:t>
      </w:r>
      <w:r w:rsidR="0043007F">
        <w:rPr>
          <w:rFonts w:ascii="Montserrat Light" w:hAnsi="Montserrat Light"/>
          <w:b/>
          <w:bCs/>
        </w:rPr>
        <w:t>4</w:t>
      </w:r>
      <w:r w:rsidR="00CD4132" w:rsidRPr="00F23268">
        <w:rPr>
          <w:rFonts w:ascii="Montserrat Light" w:hAnsi="Montserrat Light"/>
          <w:b/>
          <w:bCs/>
        </w:rPr>
        <w:t>0</w:t>
      </w:r>
      <w:r w:rsidR="007A1B69" w:rsidRPr="00F23268">
        <w:rPr>
          <w:rFonts w:ascii="Montserrat Light" w:hAnsi="Montserrat Light"/>
        </w:rPr>
        <w:t>)</w:t>
      </w:r>
      <w:r w:rsidR="007A1B69" w:rsidRPr="00F23268">
        <w:rPr>
          <w:rFonts w:ascii="Montserrat Light" w:hAnsi="Montserrat Light"/>
          <w:b/>
          <w:bCs/>
        </w:rPr>
        <w:t xml:space="preserve">, </w:t>
      </w:r>
      <w:r w:rsidRPr="00F23268">
        <w:rPr>
          <w:rFonts w:ascii="Montserrat Light" w:eastAsia="Times New Roman" w:hAnsi="Montserrat Light" w:cs="Courier New"/>
          <w:lang w:eastAsia="ro-RO"/>
        </w:rPr>
        <w:t xml:space="preserve"> la secretariatul comisiei de soluționare a contestațiilor, camera 305-Serviciul Resurse Umane, conform prevederilor </w:t>
      </w:r>
      <w:r w:rsidR="00DD5C9A" w:rsidRPr="00F23268">
        <w:rPr>
          <w:rFonts w:ascii="Montserrat Light" w:eastAsia="Times New Roman" w:hAnsi="Montserrat Light" w:cs="Courier New"/>
          <w:lang w:eastAsia="ro-RO"/>
        </w:rPr>
        <w:t>legale</w:t>
      </w:r>
      <w:r w:rsidRPr="00F23268">
        <w:rPr>
          <w:rFonts w:ascii="Montserrat Light" w:eastAsia="Times New Roman" w:hAnsi="Montserrat Light" w:cs="Courier New"/>
          <w:lang w:eastAsia="ro-RO"/>
        </w:rPr>
        <w:t>, sub sancţiunea decăderii din acest drept.</w:t>
      </w:r>
    </w:p>
    <w:p w14:paraId="6DD13F30" w14:textId="63061314" w:rsidR="00C50959" w:rsidRPr="00F23268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</w:rPr>
      </w:pPr>
      <w:r w:rsidRPr="00F23268">
        <w:rPr>
          <w:rFonts w:ascii="Montserrat Light" w:eastAsia="Times New Roman" w:hAnsi="Montserrat Light" w:cs="Courier New"/>
          <w:lang w:eastAsia="ro-RO"/>
        </w:rPr>
        <w:t>Candida</w:t>
      </w:r>
      <w:r w:rsidR="009B2248" w:rsidRPr="00F23268">
        <w:rPr>
          <w:rFonts w:ascii="Montserrat Light" w:eastAsia="Times New Roman" w:hAnsi="Montserrat Light" w:cs="Courier New"/>
          <w:lang w:eastAsia="ro-RO"/>
        </w:rPr>
        <w:t xml:space="preserve">ții </w:t>
      </w:r>
      <w:r w:rsidRPr="00F23268">
        <w:rPr>
          <w:rFonts w:ascii="Montserrat Light" w:eastAsia="Times New Roman" w:hAnsi="Montserrat Light" w:cs="Courier New"/>
          <w:lang w:eastAsia="ro-RO"/>
        </w:rPr>
        <w:t>declara</w:t>
      </w:r>
      <w:r w:rsidR="009B2248" w:rsidRPr="00F23268">
        <w:rPr>
          <w:rFonts w:ascii="Montserrat Light" w:eastAsia="Times New Roman" w:hAnsi="Montserrat Light" w:cs="Courier New"/>
          <w:lang w:eastAsia="ro-RO"/>
        </w:rPr>
        <w:t>ți</w:t>
      </w:r>
      <w:r w:rsidRPr="00F23268">
        <w:rPr>
          <w:rFonts w:ascii="Montserrat Light" w:eastAsia="Times New Roman" w:hAnsi="Montserrat Light" w:cs="Courier New"/>
          <w:lang w:eastAsia="ro-RO"/>
        </w:rPr>
        <w:t xml:space="preserve"> ”admi</w:t>
      </w:r>
      <w:r w:rsidR="003060B9" w:rsidRPr="00F23268">
        <w:rPr>
          <w:rFonts w:ascii="Montserrat Light" w:eastAsia="Times New Roman" w:hAnsi="Montserrat Light" w:cs="Courier New"/>
          <w:lang w:eastAsia="ro-RO"/>
        </w:rPr>
        <w:t>s</w:t>
      </w:r>
      <w:r w:rsidRPr="00F23268">
        <w:rPr>
          <w:rFonts w:ascii="Montserrat Light" w:eastAsia="Times New Roman" w:hAnsi="Montserrat Light" w:cs="Courier New"/>
          <w:lang w:eastAsia="ro-RO"/>
        </w:rPr>
        <w:t>” v</w:t>
      </w:r>
      <w:r w:rsidR="009B2248" w:rsidRPr="00F23268">
        <w:rPr>
          <w:rFonts w:ascii="Montserrat Light" w:eastAsia="Times New Roman" w:hAnsi="Montserrat Light" w:cs="Courier New"/>
          <w:lang w:eastAsia="ro-RO"/>
        </w:rPr>
        <w:t>or</w:t>
      </w:r>
      <w:r w:rsidRPr="00F23268">
        <w:rPr>
          <w:rFonts w:ascii="Montserrat Light" w:eastAsia="Times New Roman" w:hAnsi="Montserrat Light" w:cs="Courier New"/>
          <w:lang w:eastAsia="ro-RO"/>
        </w:rPr>
        <w:t xml:space="preserve"> susține</w:t>
      </w:r>
      <w:r w:rsidR="00E26310" w:rsidRPr="00F23268">
        <w:rPr>
          <w:rFonts w:ascii="Montserrat Light" w:eastAsia="Times New Roman" w:hAnsi="Montserrat Light" w:cs="Courier New"/>
          <w:lang w:eastAsia="ro-RO"/>
        </w:rPr>
        <w:t xml:space="preserve"> proba de interviu în data de </w:t>
      </w:r>
      <w:r w:rsidR="0048187A" w:rsidRPr="00F23268">
        <w:rPr>
          <w:rFonts w:ascii="Montserrat Light" w:eastAsia="Times New Roman" w:hAnsi="Montserrat Light" w:cs="Courier New"/>
          <w:lang w:eastAsia="ro-RO"/>
        </w:rPr>
        <w:t>2</w:t>
      </w:r>
      <w:r w:rsidR="001819E6" w:rsidRPr="00F23268">
        <w:rPr>
          <w:rFonts w:ascii="Montserrat Light" w:eastAsia="Times New Roman" w:hAnsi="Montserrat Light" w:cs="Courier New"/>
          <w:lang w:eastAsia="ro-RO"/>
        </w:rPr>
        <w:t>9</w:t>
      </w:r>
      <w:r w:rsidR="0048187A" w:rsidRPr="00F23268">
        <w:rPr>
          <w:rFonts w:ascii="Montserrat Light" w:eastAsia="Times New Roman" w:hAnsi="Montserrat Light" w:cs="Courier New"/>
          <w:lang w:eastAsia="ro-RO"/>
        </w:rPr>
        <w:t>.0</w:t>
      </w:r>
      <w:r w:rsidR="009B2248" w:rsidRPr="00F23268">
        <w:rPr>
          <w:rFonts w:ascii="Montserrat Light" w:eastAsia="Times New Roman" w:hAnsi="Montserrat Light" w:cs="Courier New"/>
          <w:lang w:eastAsia="ro-RO"/>
        </w:rPr>
        <w:t>9</w:t>
      </w:r>
      <w:r w:rsidR="0048187A" w:rsidRPr="00F23268">
        <w:rPr>
          <w:rFonts w:ascii="Montserrat Light" w:eastAsia="Times New Roman" w:hAnsi="Montserrat Light" w:cs="Courier New"/>
          <w:lang w:eastAsia="ro-RO"/>
        </w:rPr>
        <w:t>.202</w:t>
      </w:r>
      <w:r w:rsidR="001819E6" w:rsidRPr="00F23268">
        <w:rPr>
          <w:rFonts w:ascii="Montserrat Light" w:eastAsia="Times New Roman" w:hAnsi="Montserrat Light" w:cs="Courier New"/>
          <w:lang w:eastAsia="ro-RO"/>
        </w:rPr>
        <w:t>3</w:t>
      </w:r>
      <w:r w:rsidR="00DD5C9A" w:rsidRPr="00F23268">
        <w:rPr>
          <w:rFonts w:ascii="Montserrat Light" w:eastAsia="Times New Roman" w:hAnsi="Montserrat Light" w:cs="Courier New"/>
          <w:lang w:eastAsia="ro-RO"/>
        </w:rPr>
        <w:t xml:space="preserve"> </w:t>
      </w:r>
      <w:r w:rsidR="009B2248" w:rsidRPr="00F23268">
        <w:rPr>
          <w:rFonts w:ascii="Montserrat Light" w:eastAsia="Times New Roman" w:hAnsi="Montserrat Light" w:cs="Courier New"/>
          <w:lang w:eastAsia="ro-RO"/>
        </w:rPr>
        <w:t xml:space="preserve">începând cu </w:t>
      </w:r>
      <w:r w:rsidR="00DD5C9A" w:rsidRPr="00F23268">
        <w:rPr>
          <w:rFonts w:ascii="Montserrat Light" w:eastAsia="Times New Roman" w:hAnsi="Montserrat Light" w:cs="Courier New"/>
          <w:lang w:eastAsia="ro-RO"/>
        </w:rPr>
        <w:t>ora 1</w:t>
      </w:r>
      <w:r w:rsidR="00F23268" w:rsidRPr="00F23268">
        <w:rPr>
          <w:rFonts w:ascii="Montserrat Light" w:eastAsia="Times New Roman" w:hAnsi="Montserrat Light" w:cs="Courier New"/>
          <w:lang w:eastAsia="ro-RO"/>
        </w:rPr>
        <w:t>3</w:t>
      </w:r>
      <w:r w:rsidR="00E26310" w:rsidRPr="00F23268">
        <w:rPr>
          <w:rFonts w:ascii="Montserrat Light" w:eastAsia="Times New Roman" w:hAnsi="Montserrat Light" w:cs="Courier New"/>
          <w:lang w:eastAsia="ro-RO"/>
        </w:rPr>
        <w:t>:</w:t>
      </w:r>
      <w:r w:rsidR="008763A8" w:rsidRPr="00F23268">
        <w:rPr>
          <w:rFonts w:ascii="Montserrat Light" w:eastAsia="Times New Roman" w:hAnsi="Montserrat Light" w:cs="Courier New"/>
          <w:lang w:eastAsia="ro-RO"/>
        </w:rPr>
        <w:t>0</w:t>
      </w:r>
      <w:r w:rsidR="00D644CC" w:rsidRPr="00F23268">
        <w:rPr>
          <w:rFonts w:ascii="Montserrat Light" w:eastAsia="Times New Roman" w:hAnsi="Montserrat Light" w:cs="Courier New"/>
          <w:lang w:eastAsia="ro-RO"/>
        </w:rPr>
        <w:t>0</w:t>
      </w:r>
      <w:r w:rsidRPr="00F23268">
        <w:rPr>
          <w:rFonts w:ascii="Montserrat Light" w:eastAsia="Times New Roman" w:hAnsi="Montserrat Light" w:cs="Courier New"/>
          <w:lang w:eastAsia="ro-RO"/>
        </w:rPr>
        <w:t>.</w:t>
      </w:r>
      <w:r w:rsidRPr="00F23268">
        <w:rPr>
          <w:rFonts w:ascii="Montserrat Light" w:eastAsia="Times New Roman" w:hAnsi="Montserrat Light" w:cs="Times New Roman"/>
        </w:rPr>
        <w:t xml:space="preserve"> </w:t>
      </w:r>
    </w:p>
    <w:p w14:paraId="1CD4C690" w14:textId="77777777" w:rsidR="009B2248" w:rsidRPr="00F23268" w:rsidRDefault="009B2248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02EA3B17" w14:textId="77777777" w:rsidR="009B2248" w:rsidRPr="00F23268" w:rsidRDefault="009B2248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sz w:val="24"/>
          <w:szCs w:val="24"/>
          <w:lang w:eastAsia="ro-RO"/>
        </w:rPr>
      </w:pPr>
    </w:p>
    <w:p w14:paraId="559FE9CA" w14:textId="4B360690" w:rsidR="00C50959" w:rsidRPr="00F23268" w:rsidRDefault="00C50959" w:rsidP="007E736B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</w:pPr>
      <w:r w:rsidRPr="00F23268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 xml:space="preserve">                        </w:t>
      </w:r>
      <w:r w:rsidR="009B2248" w:rsidRPr="00F23268">
        <w:rPr>
          <w:rFonts w:ascii="Montserrat Light" w:hAnsi="Montserrat Light"/>
          <w:b/>
          <w:bCs/>
        </w:rPr>
        <w:t>Afișat la sediul Consiliului Județean Cluj și pe site la data de</w:t>
      </w:r>
      <w:r w:rsidR="009B2248" w:rsidRPr="00F23268">
        <w:rPr>
          <w:rFonts w:ascii="Montserrat Light" w:hAnsi="Montserrat Light" w:cs="Arial"/>
          <w:b/>
          <w:bCs/>
        </w:rPr>
        <w:t xml:space="preserve"> 27.09.2023 ora 1</w:t>
      </w:r>
      <w:r w:rsidR="00F23268" w:rsidRPr="00F23268">
        <w:rPr>
          <w:rFonts w:ascii="Montserrat Light" w:hAnsi="Montserrat Light" w:cs="Arial"/>
          <w:b/>
          <w:bCs/>
        </w:rPr>
        <w:t>2</w:t>
      </w:r>
      <w:r w:rsidR="009B2248" w:rsidRPr="00F23268">
        <w:rPr>
          <w:rFonts w:ascii="Montserrat Light" w:hAnsi="Montserrat Light" w:cs="Arial"/>
          <w:b/>
          <w:bCs/>
        </w:rPr>
        <w:t>:</w:t>
      </w:r>
      <w:r w:rsidR="0043007F">
        <w:rPr>
          <w:rFonts w:ascii="Montserrat Light" w:hAnsi="Montserrat Light" w:cs="Arial"/>
          <w:b/>
          <w:bCs/>
        </w:rPr>
        <w:t>4</w:t>
      </w:r>
      <w:r w:rsidR="009B2248" w:rsidRPr="00F23268">
        <w:rPr>
          <w:rFonts w:ascii="Montserrat Light" w:hAnsi="Montserrat Light" w:cs="Arial"/>
          <w:b/>
          <w:bCs/>
        </w:rPr>
        <w:t xml:space="preserve">0  </w:t>
      </w:r>
    </w:p>
    <w:p w14:paraId="72D8CFD5" w14:textId="38C893A0" w:rsidR="00C5095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1D44229" w14:textId="46FADAFD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5C14B771" w14:textId="21CE5B92" w:rsidR="00745457" w:rsidRDefault="00745457" w:rsidP="009B2248">
      <w:pPr>
        <w:spacing w:after="0" w:line="240" w:lineRule="auto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49BAAA3" w14:textId="77777777" w:rsidR="00745457" w:rsidRPr="00320519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2AA1C56" w14:textId="77777777" w:rsidR="00C50959" w:rsidRPr="00D549A3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  <w:r w:rsidRPr="00D549A3">
        <w:rPr>
          <w:rFonts w:ascii="Montserrat Light" w:eastAsia="Times New Roman" w:hAnsi="Montserrat Light" w:cs="Times New Roman"/>
          <w:b/>
          <w:bCs/>
        </w:rPr>
        <w:t xml:space="preserve">Secretar </w:t>
      </w:r>
    </w:p>
    <w:p w14:paraId="26B2083F" w14:textId="68FC1A62" w:rsidR="007114C8" w:rsidRPr="00D549A3" w:rsidRDefault="00C50959" w:rsidP="00AB172D">
      <w:pPr>
        <w:spacing w:after="0" w:line="240" w:lineRule="auto"/>
        <w:jc w:val="center"/>
        <w:rPr>
          <w:rFonts w:ascii="Montserrat Light" w:hAnsi="Montserrat Light"/>
        </w:rPr>
      </w:pPr>
      <w:r w:rsidRPr="00D549A3">
        <w:rPr>
          <w:rFonts w:ascii="Montserrat Light" w:eastAsia="Times New Roman" w:hAnsi="Montserrat Light" w:cs="Times New Roman"/>
          <w:b/>
          <w:bCs/>
        </w:rPr>
        <w:t>comisie concurs</w:t>
      </w:r>
      <w:r w:rsidRPr="00D549A3">
        <w:rPr>
          <w:rFonts w:ascii="Montserrat Light" w:eastAsia="Times New Roman" w:hAnsi="Montserrat Light" w:cs="Times New Roman"/>
          <w:b/>
          <w:bCs/>
          <w:lang w:val="fr-FR"/>
        </w:rPr>
        <w:t>,</w:t>
      </w:r>
    </w:p>
    <w:sectPr w:rsidR="007114C8" w:rsidRPr="00D549A3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24CE9"/>
    <w:rsid w:val="000769BC"/>
    <w:rsid w:val="000847FA"/>
    <w:rsid w:val="00181791"/>
    <w:rsid w:val="001819E6"/>
    <w:rsid w:val="001D3B83"/>
    <w:rsid w:val="001E5D2B"/>
    <w:rsid w:val="00290572"/>
    <w:rsid w:val="002B1C81"/>
    <w:rsid w:val="003060B9"/>
    <w:rsid w:val="00320519"/>
    <w:rsid w:val="003429D8"/>
    <w:rsid w:val="003B2B21"/>
    <w:rsid w:val="003C3A83"/>
    <w:rsid w:val="0043007F"/>
    <w:rsid w:val="0048187A"/>
    <w:rsid w:val="00493278"/>
    <w:rsid w:val="004C0C7E"/>
    <w:rsid w:val="004F719F"/>
    <w:rsid w:val="00535683"/>
    <w:rsid w:val="00545B78"/>
    <w:rsid w:val="00594C9E"/>
    <w:rsid w:val="005C04DB"/>
    <w:rsid w:val="00612EDA"/>
    <w:rsid w:val="006368D5"/>
    <w:rsid w:val="00640382"/>
    <w:rsid w:val="007114C8"/>
    <w:rsid w:val="00745457"/>
    <w:rsid w:val="007A1B69"/>
    <w:rsid w:val="007E736B"/>
    <w:rsid w:val="00820AC3"/>
    <w:rsid w:val="00873DAF"/>
    <w:rsid w:val="008763A8"/>
    <w:rsid w:val="008F1E59"/>
    <w:rsid w:val="009667BB"/>
    <w:rsid w:val="0098522C"/>
    <w:rsid w:val="009B2248"/>
    <w:rsid w:val="009D3418"/>
    <w:rsid w:val="00A55654"/>
    <w:rsid w:val="00AB172D"/>
    <w:rsid w:val="00AB63A9"/>
    <w:rsid w:val="00AE51B6"/>
    <w:rsid w:val="00AE5485"/>
    <w:rsid w:val="00B15132"/>
    <w:rsid w:val="00B179AD"/>
    <w:rsid w:val="00B21225"/>
    <w:rsid w:val="00BB352E"/>
    <w:rsid w:val="00C50959"/>
    <w:rsid w:val="00CA20D1"/>
    <w:rsid w:val="00CB67F4"/>
    <w:rsid w:val="00CD4132"/>
    <w:rsid w:val="00D00225"/>
    <w:rsid w:val="00D03ED0"/>
    <w:rsid w:val="00D0798B"/>
    <w:rsid w:val="00D549A3"/>
    <w:rsid w:val="00D644CC"/>
    <w:rsid w:val="00DD5C9A"/>
    <w:rsid w:val="00DD79C3"/>
    <w:rsid w:val="00E1134A"/>
    <w:rsid w:val="00E26310"/>
    <w:rsid w:val="00EC49B7"/>
    <w:rsid w:val="00F126F1"/>
    <w:rsid w:val="00F209D1"/>
    <w:rsid w:val="00F23268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228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Simona Man</cp:lastModifiedBy>
  <cp:revision>55</cp:revision>
  <cp:lastPrinted>2022-03-24T10:31:00Z</cp:lastPrinted>
  <dcterms:created xsi:type="dcterms:W3CDTF">2019-06-24T10:37:00Z</dcterms:created>
  <dcterms:modified xsi:type="dcterms:W3CDTF">2023-09-27T09:40:00Z</dcterms:modified>
</cp:coreProperties>
</file>