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1744" w14:textId="3C012F7B" w:rsidR="003A53A4" w:rsidRPr="00CB2875" w:rsidRDefault="003A53A4" w:rsidP="003A53A4">
      <w:pPr>
        <w:spacing w:line="240" w:lineRule="auto"/>
        <w:jc w:val="both"/>
        <w:rPr>
          <w:rFonts w:ascii="Montserrat Light" w:eastAsia="Times New Roman" w:hAnsi="Montserrat Light" w:cs="Times New Roman"/>
          <w:b/>
          <w:bCs/>
          <w:iCs/>
          <w:color w:val="000000" w:themeColor="text1"/>
          <w:sz w:val="24"/>
          <w:szCs w:val="24"/>
          <w:lang w:val="ro-RO" w:eastAsia="ro-RO"/>
        </w:rPr>
      </w:pPr>
      <w:r w:rsidRPr="00CB2875">
        <w:rPr>
          <w:rFonts w:ascii="Montserrat Light" w:eastAsia="Times New Roman" w:hAnsi="Montserrat Light" w:cs="Times New Roman"/>
          <w:b/>
          <w:bCs/>
          <w:iCs/>
          <w:color w:val="000000" w:themeColor="text1"/>
          <w:sz w:val="24"/>
          <w:szCs w:val="24"/>
          <w:lang w:val="ro-RO" w:eastAsia="ro-RO"/>
        </w:rPr>
        <w:t>Nr</w:t>
      </w:r>
      <w:r w:rsidR="001D2119" w:rsidRPr="00CB2875">
        <w:rPr>
          <w:rFonts w:ascii="Montserrat Light" w:eastAsia="Times New Roman" w:hAnsi="Montserrat Light" w:cs="Times New Roman"/>
          <w:b/>
          <w:bCs/>
          <w:iCs/>
          <w:color w:val="000000" w:themeColor="text1"/>
          <w:sz w:val="24"/>
          <w:szCs w:val="24"/>
          <w:lang w:val="ro-RO" w:eastAsia="ro-RO"/>
        </w:rPr>
        <w:t>.</w:t>
      </w:r>
      <w:r w:rsidR="00F40629" w:rsidRPr="00CB2875">
        <w:rPr>
          <w:rFonts w:ascii="Montserrat Light" w:eastAsia="Times New Roman" w:hAnsi="Montserrat Light" w:cs="Times New Roman"/>
          <w:b/>
          <w:bCs/>
          <w:iCs/>
          <w:color w:val="000000" w:themeColor="text1"/>
          <w:sz w:val="24"/>
          <w:szCs w:val="24"/>
          <w:lang w:val="ro-RO" w:eastAsia="ro-RO"/>
        </w:rPr>
        <w:t xml:space="preserve"> 37</w:t>
      </w:r>
      <w:r w:rsidR="00406D8F" w:rsidRPr="00CB2875">
        <w:rPr>
          <w:rFonts w:ascii="Montserrat Light" w:eastAsia="Times New Roman" w:hAnsi="Montserrat Light" w:cs="Times New Roman"/>
          <w:b/>
          <w:bCs/>
          <w:iCs/>
          <w:color w:val="000000" w:themeColor="text1"/>
          <w:sz w:val="24"/>
          <w:szCs w:val="24"/>
          <w:lang w:val="ro-RO" w:eastAsia="ro-RO"/>
        </w:rPr>
        <w:t>.</w:t>
      </w:r>
      <w:r w:rsidR="00F40629" w:rsidRPr="00CB2875">
        <w:rPr>
          <w:rFonts w:ascii="Montserrat Light" w:eastAsia="Times New Roman" w:hAnsi="Montserrat Light" w:cs="Times New Roman"/>
          <w:b/>
          <w:bCs/>
          <w:iCs/>
          <w:color w:val="000000" w:themeColor="text1"/>
          <w:sz w:val="24"/>
          <w:szCs w:val="24"/>
          <w:lang w:val="ro-RO" w:eastAsia="ro-RO"/>
        </w:rPr>
        <w:t>494</w:t>
      </w:r>
      <w:r w:rsidR="004C3F2F" w:rsidRPr="00CB2875">
        <w:rPr>
          <w:rFonts w:ascii="Montserrat Light" w:eastAsia="Times New Roman" w:hAnsi="Montserrat Light" w:cs="Times New Roman"/>
          <w:b/>
          <w:bCs/>
          <w:iCs/>
          <w:color w:val="000000" w:themeColor="text1"/>
          <w:sz w:val="24"/>
          <w:szCs w:val="24"/>
          <w:lang w:val="ro-RO" w:eastAsia="ro-RO"/>
        </w:rPr>
        <w:t>/</w:t>
      </w:r>
      <w:r w:rsidR="00F40629" w:rsidRPr="00CB2875">
        <w:rPr>
          <w:rFonts w:ascii="Montserrat Light" w:eastAsia="Times New Roman" w:hAnsi="Montserrat Light" w:cs="Times New Roman"/>
          <w:b/>
          <w:bCs/>
          <w:iCs/>
          <w:color w:val="000000" w:themeColor="text1"/>
          <w:sz w:val="24"/>
          <w:szCs w:val="24"/>
          <w:lang w:val="ro-RO" w:eastAsia="ro-RO"/>
        </w:rPr>
        <w:t>20</w:t>
      </w:r>
      <w:r w:rsidR="004C3F2F" w:rsidRPr="00CB2875">
        <w:rPr>
          <w:rFonts w:ascii="Montserrat Light" w:eastAsia="Times New Roman" w:hAnsi="Montserrat Light" w:cs="Times New Roman"/>
          <w:b/>
          <w:bCs/>
          <w:iCs/>
          <w:color w:val="000000" w:themeColor="text1"/>
          <w:sz w:val="24"/>
          <w:szCs w:val="24"/>
          <w:lang w:val="ro-RO" w:eastAsia="ro-RO"/>
        </w:rPr>
        <w:t>.</w:t>
      </w:r>
      <w:r w:rsidR="003E0448" w:rsidRPr="00CB2875">
        <w:rPr>
          <w:rFonts w:ascii="Montserrat Light" w:eastAsia="Times New Roman" w:hAnsi="Montserrat Light" w:cs="Times New Roman"/>
          <w:b/>
          <w:bCs/>
          <w:iCs/>
          <w:color w:val="000000" w:themeColor="text1"/>
          <w:sz w:val="24"/>
          <w:szCs w:val="24"/>
          <w:lang w:val="ro-RO" w:eastAsia="ro-RO"/>
        </w:rPr>
        <w:t>0</w:t>
      </w:r>
      <w:r w:rsidR="00A01724" w:rsidRPr="00CB2875">
        <w:rPr>
          <w:rFonts w:ascii="Montserrat Light" w:eastAsia="Times New Roman" w:hAnsi="Montserrat Light" w:cs="Times New Roman"/>
          <w:b/>
          <w:bCs/>
          <w:iCs/>
          <w:color w:val="000000" w:themeColor="text1"/>
          <w:sz w:val="24"/>
          <w:szCs w:val="24"/>
          <w:lang w:val="ro-RO" w:eastAsia="ro-RO"/>
        </w:rPr>
        <w:t>9</w:t>
      </w:r>
      <w:r w:rsidR="004C3F2F" w:rsidRPr="00CB2875">
        <w:rPr>
          <w:rFonts w:ascii="Montserrat Light" w:eastAsia="Times New Roman" w:hAnsi="Montserrat Light" w:cs="Times New Roman"/>
          <w:b/>
          <w:bCs/>
          <w:iCs/>
          <w:color w:val="000000" w:themeColor="text1"/>
          <w:sz w:val="24"/>
          <w:szCs w:val="24"/>
          <w:lang w:val="ro-RO" w:eastAsia="ro-RO"/>
        </w:rPr>
        <w:t>.202</w:t>
      </w:r>
      <w:r w:rsidR="003E0448" w:rsidRPr="00CB2875">
        <w:rPr>
          <w:rFonts w:ascii="Montserrat Light" w:eastAsia="Times New Roman" w:hAnsi="Montserrat Light" w:cs="Times New Roman"/>
          <w:b/>
          <w:bCs/>
          <w:iCs/>
          <w:color w:val="000000" w:themeColor="text1"/>
          <w:sz w:val="24"/>
          <w:szCs w:val="24"/>
          <w:lang w:val="ro-RO" w:eastAsia="ro-RO"/>
        </w:rPr>
        <w:t>3</w:t>
      </w:r>
    </w:p>
    <w:p w14:paraId="1F1B80A1" w14:textId="295FEF86" w:rsidR="004358FC" w:rsidRDefault="004358FC"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p>
    <w:p w14:paraId="47BADBBA" w14:textId="77777777" w:rsidR="002C7EC3" w:rsidRPr="002C7EC3" w:rsidRDefault="002C7EC3"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p>
    <w:p w14:paraId="204B6393" w14:textId="706D8F04" w:rsidR="003A53A4" w:rsidRPr="002C7EC3"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2C7EC3">
        <w:rPr>
          <w:rFonts w:ascii="Montserrat Light" w:eastAsia="Times New Roman" w:hAnsi="Montserrat Light" w:cs="Times New Roman"/>
          <w:b/>
          <w:sz w:val="24"/>
          <w:szCs w:val="24"/>
          <w:lang w:val="ro-RO" w:eastAsia="ro-RO"/>
        </w:rPr>
        <w:t>REFERAT DE APROBARE</w:t>
      </w:r>
    </w:p>
    <w:p w14:paraId="0737B794" w14:textId="77777777" w:rsidR="003A53A4" w:rsidRPr="002C7EC3"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2C7EC3">
        <w:rPr>
          <w:rFonts w:ascii="Montserrat Light" w:eastAsia="Times New Roman" w:hAnsi="Montserrat Light" w:cs="Times New Roman"/>
          <w:b/>
          <w:bCs/>
          <w:sz w:val="24"/>
          <w:szCs w:val="24"/>
          <w:lang w:val="en-US"/>
        </w:rPr>
        <w:t xml:space="preserve">la </w:t>
      </w:r>
      <w:proofErr w:type="spellStart"/>
      <w:r w:rsidRPr="002C7EC3">
        <w:rPr>
          <w:rFonts w:ascii="Montserrat Light" w:eastAsia="Times New Roman" w:hAnsi="Montserrat Light" w:cs="Times New Roman"/>
          <w:b/>
          <w:bCs/>
          <w:sz w:val="24"/>
          <w:szCs w:val="24"/>
          <w:lang w:val="en-US"/>
        </w:rPr>
        <w:t>Proiectul</w:t>
      </w:r>
      <w:proofErr w:type="spellEnd"/>
      <w:r w:rsidRPr="002C7EC3">
        <w:rPr>
          <w:rFonts w:ascii="Montserrat Light" w:eastAsia="Times New Roman" w:hAnsi="Montserrat Light" w:cs="Times New Roman"/>
          <w:b/>
          <w:bCs/>
          <w:sz w:val="24"/>
          <w:szCs w:val="24"/>
          <w:lang w:val="en-US"/>
        </w:rPr>
        <w:t xml:space="preserve"> de </w:t>
      </w:r>
      <w:proofErr w:type="spellStart"/>
      <w:r w:rsidRPr="002C7EC3">
        <w:rPr>
          <w:rFonts w:ascii="Montserrat Light" w:eastAsia="Times New Roman" w:hAnsi="Montserrat Light" w:cs="Times New Roman"/>
          <w:b/>
          <w:bCs/>
          <w:sz w:val="24"/>
          <w:szCs w:val="24"/>
          <w:lang w:val="en-US"/>
        </w:rPr>
        <w:t>hotărâre</w:t>
      </w:r>
      <w:proofErr w:type="spellEnd"/>
      <w:r w:rsidRPr="002C7EC3">
        <w:rPr>
          <w:rFonts w:ascii="Montserrat Light" w:eastAsia="Times New Roman" w:hAnsi="Montserrat Light" w:cs="Times New Roman"/>
          <w:b/>
          <w:bCs/>
          <w:sz w:val="24"/>
          <w:szCs w:val="24"/>
          <w:lang w:val="en-US"/>
        </w:rPr>
        <w:t xml:space="preserve"> </w:t>
      </w:r>
      <w:proofErr w:type="spellStart"/>
      <w:r w:rsidRPr="002C7EC3">
        <w:rPr>
          <w:rFonts w:ascii="Montserrat Light" w:eastAsia="Times New Roman" w:hAnsi="Montserrat Light" w:cs="Times New Roman"/>
          <w:b/>
          <w:bCs/>
          <w:sz w:val="24"/>
          <w:szCs w:val="24"/>
          <w:lang w:val="en-US"/>
        </w:rPr>
        <w:t>privind</w:t>
      </w:r>
      <w:proofErr w:type="spellEnd"/>
      <w:r w:rsidRPr="002C7EC3">
        <w:rPr>
          <w:rFonts w:ascii="Montserrat Light" w:eastAsia="Times New Roman" w:hAnsi="Montserrat Light" w:cs="Times New Roman"/>
          <w:b/>
          <w:bCs/>
          <w:sz w:val="24"/>
          <w:szCs w:val="24"/>
          <w:lang w:val="en-US"/>
        </w:rPr>
        <w:t xml:space="preserve"> </w:t>
      </w:r>
      <w:proofErr w:type="spellStart"/>
      <w:r w:rsidRPr="002C7EC3">
        <w:rPr>
          <w:rFonts w:ascii="Montserrat Light" w:eastAsia="Times New Roman" w:hAnsi="Montserrat Light" w:cs="Times New Roman"/>
          <w:b/>
          <w:bCs/>
          <w:sz w:val="24"/>
          <w:szCs w:val="24"/>
          <w:lang w:val="en-US"/>
        </w:rPr>
        <w:t>rectificarea</w:t>
      </w:r>
      <w:proofErr w:type="spellEnd"/>
      <w:r w:rsidRPr="002C7EC3">
        <w:rPr>
          <w:rFonts w:ascii="Montserrat Light" w:eastAsia="Times New Roman" w:hAnsi="Montserrat Light" w:cs="Times New Roman"/>
          <w:b/>
          <w:bCs/>
          <w:sz w:val="24"/>
          <w:szCs w:val="24"/>
          <w:lang w:val="en-US"/>
        </w:rPr>
        <w:t xml:space="preserve"> </w:t>
      </w:r>
      <w:proofErr w:type="spellStart"/>
      <w:r w:rsidRPr="002C7EC3">
        <w:rPr>
          <w:rFonts w:ascii="Montserrat Light" w:eastAsia="Times New Roman" w:hAnsi="Montserrat Light" w:cs="Times New Roman"/>
          <w:b/>
          <w:bCs/>
          <w:sz w:val="24"/>
          <w:szCs w:val="24"/>
          <w:lang w:val="en-US"/>
        </w:rPr>
        <w:t>bugetului</w:t>
      </w:r>
      <w:proofErr w:type="spellEnd"/>
      <w:r w:rsidRPr="002C7EC3">
        <w:rPr>
          <w:rFonts w:ascii="Montserrat Light" w:eastAsia="Times New Roman" w:hAnsi="Montserrat Light" w:cs="Times New Roman"/>
          <w:b/>
          <w:bCs/>
          <w:sz w:val="24"/>
          <w:szCs w:val="24"/>
          <w:lang w:val="en-US"/>
        </w:rPr>
        <w:t xml:space="preserve"> general </w:t>
      </w:r>
      <w:proofErr w:type="spellStart"/>
      <w:r w:rsidRPr="002C7EC3">
        <w:rPr>
          <w:rFonts w:ascii="Montserrat Light" w:eastAsia="Times New Roman" w:hAnsi="Montserrat Light" w:cs="Times New Roman"/>
          <w:b/>
          <w:bCs/>
          <w:sz w:val="24"/>
          <w:szCs w:val="24"/>
          <w:lang w:val="en-US"/>
        </w:rPr>
        <w:t>propriu</w:t>
      </w:r>
      <w:proofErr w:type="spellEnd"/>
      <w:r w:rsidRPr="002C7EC3">
        <w:rPr>
          <w:rFonts w:ascii="Montserrat Light" w:eastAsia="Times New Roman" w:hAnsi="Montserrat Light" w:cs="Times New Roman"/>
          <w:b/>
          <w:bCs/>
          <w:sz w:val="24"/>
          <w:szCs w:val="24"/>
          <w:lang w:val="en-US"/>
        </w:rPr>
        <w:t xml:space="preserve"> al </w:t>
      </w:r>
    </w:p>
    <w:p w14:paraId="7F8A4C94" w14:textId="76F03D69" w:rsidR="003A53A4" w:rsidRPr="002C7EC3"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roofErr w:type="spellStart"/>
      <w:r w:rsidRPr="002C7EC3">
        <w:rPr>
          <w:rFonts w:ascii="Montserrat Light" w:eastAsia="Times New Roman" w:hAnsi="Montserrat Light" w:cs="Times New Roman"/>
          <w:b/>
          <w:bCs/>
          <w:sz w:val="24"/>
          <w:szCs w:val="24"/>
          <w:lang w:val="en-US"/>
        </w:rPr>
        <w:t>Judeţului</w:t>
      </w:r>
      <w:proofErr w:type="spellEnd"/>
      <w:r w:rsidRPr="002C7EC3">
        <w:rPr>
          <w:rFonts w:ascii="Montserrat Light" w:eastAsia="Times New Roman" w:hAnsi="Montserrat Light" w:cs="Times New Roman"/>
          <w:b/>
          <w:bCs/>
          <w:sz w:val="24"/>
          <w:szCs w:val="24"/>
          <w:lang w:val="en-US"/>
        </w:rPr>
        <w:t xml:space="preserve"> Cluj pe </w:t>
      </w:r>
      <w:proofErr w:type="spellStart"/>
      <w:r w:rsidRPr="002C7EC3">
        <w:rPr>
          <w:rFonts w:ascii="Montserrat Light" w:eastAsia="Times New Roman" w:hAnsi="Montserrat Light" w:cs="Times New Roman"/>
          <w:b/>
          <w:bCs/>
          <w:sz w:val="24"/>
          <w:szCs w:val="24"/>
          <w:lang w:val="en-US"/>
        </w:rPr>
        <w:t>anul</w:t>
      </w:r>
      <w:proofErr w:type="spellEnd"/>
      <w:r w:rsidRPr="002C7EC3">
        <w:rPr>
          <w:rFonts w:ascii="Montserrat Light" w:eastAsia="Times New Roman" w:hAnsi="Montserrat Light" w:cs="Times New Roman"/>
          <w:b/>
          <w:bCs/>
          <w:sz w:val="24"/>
          <w:szCs w:val="24"/>
          <w:lang w:val="en-US"/>
        </w:rPr>
        <w:t xml:space="preserve"> 202</w:t>
      </w:r>
      <w:r w:rsidR="003E0448" w:rsidRPr="002C7EC3">
        <w:rPr>
          <w:rFonts w:ascii="Montserrat Light" w:eastAsia="Times New Roman" w:hAnsi="Montserrat Light" w:cs="Times New Roman"/>
          <w:b/>
          <w:bCs/>
          <w:sz w:val="24"/>
          <w:szCs w:val="24"/>
          <w:lang w:val="en-US"/>
        </w:rPr>
        <w:t>3</w:t>
      </w:r>
      <w:r w:rsidRPr="002C7EC3">
        <w:rPr>
          <w:rFonts w:ascii="Montserrat Light" w:eastAsia="Times New Roman" w:hAnsi="Montserrat Light" w:cs="Times New Roman"/>
          <w:b/>
          <w:bCs/>
          <w:sz w:val="24"/>
          <w:szCs w:val="24"/>
          <w:lang w:val="en-US"/>
        </w:rPr>
        <w:t xml:space="preserve"> </w:t>
      </w:r>
    </w:p>
    <w:p w14:paraId="298D25E0" w14:textId="1F128FC8" w:rsidR="004358FC" w:rsidRPr="002C7EC3" w:rsidRDefault="004358FC"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20564C7B" w14:textId="77777777" w:rsidR="003A53A4" w:rsidRPr="002C7EC3"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C7EC3" w:rsidRPr="002C7EC3" w14:paraId="672004F4" w14:textId="77777777" w:rsidTr="00D85741">
        <w:trPr>
          <w:trHeight w:val="355"/>
        </w:trPr>
        <w:tc>
          <w:tcPr>
            <w:tcW w:w="9360" w:type="dxa"/>
            <w:shd w:val="clear" w:color="auto" w:fill="auto"/>
          </w:tcPr>
          <w:p w14:paraId="29C0DE61" w14:textId="77777777" w:rsidR="003A53A4" w:rsidRPr="002C7EC3" w:rsidRDefault="003A53A4" w:rsidP="003A53A4">
            <w:pPr>
              <w:jc w:val="both"/>
              <w:rPr>
                <w:rFonts w:ascii="Montserrat Light" w:hAnsi="Montserrat Light"/>
                <w:sz w:val="24"/>
                <w:szCs w:val="24"/>
                <w:lang w:val="it-IT"/>
              </w:rPr>
            </w:pPr>
            <w:r w:rsidRPr="002C7EC3">
              <w:rPr>
                <w:rFonts w:ascii="Montserrat Light" w:eastAsia="Times New Roman" w:hAnsi="Montserrat Light" w:cs="Times New Roman"/>
                <w:b/>
                <w:bCs/>
                <w:noProof/>
                <w:sz w:val="24"/>
                <w:szCs w:val="24"/>
                <w:lang w:val="ro-RO" w:eastAsia="ro-RO"/>
              </w:rPr>
              <w:t>Secțiunea 1</w:t>
            </w:r>
            <w:r w:rsidRPr="002C7EC3">
              <w:rPr>
                <w:rFonts w:ascii="Montserrat Light" w:eastAsia="Times New Roman" w:hAnsi="Montserrat Light" w:cs="Times New Roman"/>
                <w:noProof/>
                <w:sz w:val="24"/>
                <w:szCs w:val="24"/>
                <w:lang w:val="ro-RO" w:eastAsia="ro-RO"/>
              </w:rPr>
              <w:t xml:space="preserve"> - </w:t>
            </w:r>
            <w:r w:rsidRPr="002C7EC3">
              <w:rPr>
                <w:rFonts w:ascii="Montserrat Light" w:eastAsia="Times New Roman" w:hAnsi="Montserrat Light" w:cs="Times New Roman"/>
                <w:b/>
                <w:bCs/>
                <w:noProof/>
                <w:sz w:val="24"/>
                <w:szCs w:val="24"/>
                <w:lang w:val="ro-RO" w:eastAsia="ro-RO"/>
              </w:rPr>
              <w:t xml:space="preserve">Motivul adoptării </w:t>
            </w:r>
            <w:r w:rsidRPr="002C7EC3">
              <w:rPr>
                <w:rFonts w:ascii="Montserrat Light" w:eastAsia="Times New Roman" w:hAnsi="Montserrat Light" w:cs="Times New Roman"/>
                <w:b/>
                <w:bCs/>
                <w:noProof/>
                <w:sz w:val="24"/>
                <w:szCs w:val="24"/>
                <w:shd w:val="clear" w:color="auto" w:fill="FFFFFF"/>
                <w:lang w:val="ro-RO" w:eastAsia="ro-RO"/>
              </w:rPr>
              <w:t>actului administrativ</w:t>
            </w:r>
            <w:r w:rsidRPr="002C7EC3">
              <w:rPr>
                <w:rFonts w:ascii="Montserrat Light" w:eastAsia="Times New Roman" w:hAnsi="Montserrat Light" w:cs="Times New Roman"/>
                <w:b/>
                <w:bCs/>
                <w:noProof/>
                <w:sz w:val="24"/>
                <w:szCs w:val="24"/>
                <w:lang w:val="ro-RO" w:eastAsia="ro-RO"/>
              </w:rPr>
              <w:t>:</w:t>
            </w:r>
            <w:r w:rsidRPr="002C7EC3">
              <w:rPr>
                <w:rFonts w:ascii="Montserrat Light" w:hAnsi="Montserrat Light"/>
                <w:sz w:val="24"/>
                <w:szCs w:val="24"/>
                <w:lang w:val="ro-RO"/>
              </w:rPr>
              <w:t xml:space="preserve">  </w:t>
            </w:r>
            <w:r w:rsidRPr="002C7EC3">
              <w:rPr>
                <w:rFonts w:ascii="Montserrat Light" w:hAnsi="Montserrat Light"/>
                <w:sz w:val="24"/>
                <w:szCs w:val="24"/>
                <w:lang w:val="it-IT"/>
              </w:rPr>
              <w:t xml:space="preserve"> </w:t>
            </w:r>
          </w:p>
        </w:tc>
      </w:tr>
      <w:tr w:rsidR="002C7EC3" w:rsidRPr="002C7EC3" w14:paraId="69894C98" w14:textId="77777777" w:rsidTr="00D85741">
        <w:tc>
          <w:tcPr>
            <w:tcW w:w="9360" w:type="dxa"/>
            <w:shd w:val="clear" w:color="auto" w:fill="auto"/>
          </w:tcPr>
          <w:p w14:paraId="48124169" w14:textId="71977FCA" w:rsidR="00BC6E10" w:rsidRPr="00CB2875" w:rsidRDefault="00BC6E10" w:rsidP="00BC6E10">
            <w:pPr>
              <w:spacing w:line="240" w:lineRule="auto"/>
              <w:ind w:firstLine="675"/>
              <w:jc w:val="both"/>
              <w:rPr>
                <w:rFonts w:ascii="Montserrat Light" w:eastAsia="Times New Roman" w:hAnsi="Montserrat Light" w:cs="Times New Roman"/>
                <w:noProof/>
                <w:color w:val="000000" w:themeColor="text1"/>
                <w:shd w:val="clear" w:color="auto" w:fill="FFFFFF"/>
                <w:lang w:val="ro-RO" w:eastAsia="ro-RO"/>
              </w:rPr>
            </w:pPr>
            <w:r w:rsidRPr="00CB2875">
              <w:rPr>
                <w:rFonts w:ascii="Montserrat Light" w:eastAsia="Times New Roman" w:hAnsi="Montserrat Light" w:cs="Times New Roman"/>
                <w:noProof/>
                <w:color w:val="000000" w:themeColor="text1"/>
                <w:shd w:val="clear" w:color="auto" w:fill="FFFFFF"/>
                <w:lang w:val="ro-RO" w:eastAsia="ro-RO"/>
              </w:rPr>
              <w:t>Prin adresa nr. CJR/TRZ</w:t>
            </w:r>
            <w:r w:rsidR="006238D2" w:rsidRPr="00CB2875">
              <w:rPr>
                <w:rFonts w:ascii="Montserrat Light" w:eastAsia="Times New Roman" w:hAnsi="Montserrat Light" w:cs="Times New Roman"/>
                <w:noProof/>
                <w:color w:val="000000" w:themeColor="text1"/>
                <w:shd w:val="clear" w:color="auto" w:fill="FFFFFF"/>
                <w:lang w:val="ro-RO" w:eastAsia="ro-RO"/>
              </w:rPr>
              <w:t>-</w:t>
            </w:r>
            <w:r w:rsidRPr="00CB2875">
              <w:rPr>
                <w:rFonts w:ascii="Montserrat Light" w:eastAsia="Times New Roman" w:hAnsi="Montserrat Light" w:cs="Times New Roman"/>
                <w:noProof/>
                <w:color w:val="000000" w:themeColor="text1"/>
                <w:shd w:val="clear" w:color="auto" w:fill="FFFFFF"/>
                <w:lang w:val="ro-RO" w:eastAsia="ro-RO"/>
              </w:rPr>
              <w:t>3.948/25.09.2023 Direcţia Generală Regională a Finanţelor Publice Cluj-Napoca ne comunică, potrivit prevederilor art. 6, alin. 13 din Legea bugetului de stat pe anul 2023 nr. 368/2022 privind impozitul pe venit estimat a fi încasat în anul 2023 la bugetul de stat și a prevederilor Deciziei Directorului General al Direcției Generale Regionale</w:t>
            </w:r>
            <w:r w:rsidR="006238D2" w:rsidRPr="00CB2875">
              <w:rPr>
                <w:rFonts w:ascii="Montserrat Light" w:eastAsia="Times New Roman" w:hAnsi="Montserrat Light" w:cs="Times New Roman"/>
                <w:noProof/>
                <w:color w:val="000000" w:themeColor="text1"/>
                <w:shd w:val="clear" w:color="auto" w:fill="FFFFFF"/>
                <w:lang w:val="ro-RO" w:eastAsia="ro-RO"/>
              </w:rPr>
              <w:t xml:space="preserve"> a </w:t>
            </w:r>
            <w:r w:rsidRPr="00CB2875">
              <w:rPr>
                <w:rFonts w:ascii="Montserrat Light" w:eastAsia="Times New Roman" w:hAnsi="Montserrat Light" w:cs="Times New Roman"/>
                <w:noProof/>
                <w:color w:val="000000" w:themeColor="text1"/>
                <w:shd w:val="clear" w:color="auto" w:fill="FFFFFF"/>
                <w:lang w:val="ro-RO" w:eastAsia="ro-RO"/>
              </w:rPr>
              <w:t>Finanțelor Publice Cluj-Napoca nr. 1.821/25.09.2023</w:t>
            </w:r>
            <w:r w:rsidR="006238D2" w:rsidRPr="00CB2875">
              <w:rPr>
                <w:rFonts w:ascii="Montserrat Light" w:eastAsia="Times New Roman" w:hAnsi="Montserrat Light" w:cs="Times New Roman"/>
                <w:noProof/>
                <w:color w:val="000000" w:themeColor="text1"/>
                <w:shd w:val="clear" w:color="auto" w:fill="FFFFFF"/>
                <w:lang w:val="ro-RO" w:eastAsia="ro-RO"/>
              </w:rPr>
              <w:t xml:space="preserve">, </w:t>
            </w:r>
            <w:r w:rsidRPr="00CB2875">
              <w:rPr>
                <w:rFonts w:ascii="Montserrat Light" w:eastAsia="Times New Roman" w:hAnsi="Montserrat Light" w:cs="Times New Roman"/>
                <w:noProof/>
                <w:color w:val="000000" w:themeColor="text1"/>
                <w:shd w:val="clear" w:color="auto" w:fill="FFFFFF"/>
                <w:lang w:val="ro-RO" w:eastAsia="ro-RO"/>
              </w:rPr>
              <w:t xml:space="preserve"> influențele</w:t>
            </w:r>
            <w:r w:rsidR="006238D2" w:rsidRPr="00CB2875">
              <w:rPr>
                <w:rFonts w:ascii="Montserrat Light" w:eastAsia="Times New Roman" w:hAnsi="Montserrat Light" w:cs="Times New Roman"/>
                <w:noProof/>
                <w:color w:val="000000" w:themeColor="text1"/>
                <w:shd w:val="clear" w:color="auto" w:fill="FFFFFF"/>
                <w:lang w:val="ro-RO" w:eastAsia="ro-RO"/>
              </w:rPr>
              <w:t xml:space="preserve"> cotelor defalcate din impozitul pe venit pentru indicatorii 040201 și 040204, astfel</w:t>
            </w:r>
            <w:r w:rsidRPr="00CB2875">
              <w:rPr>
                <w:rFonts w:ascii="Montserrat Light" w:eastAsia="Times New Roman" w:hAnsi="Montserrat Light" w:cs="Times New Roman"/>
                <w:noProof/>
                <w:color w:val="000000" w:themeColor="text1"/>
                <w:shd w:val="clear" w:color="auto" w:fill="FFFFFF"/>
                <w:lang w:val="ro-RO" w:eastAsia="ro-RO"/>
              </w:rPr>
              <w:t>:</w:t>
            </w:r>
          </w:p>
          <w:p w14:paraId="7F642DF6" w14:textId="1F4A8236" w:rsidR="00BC6E10" w:rsidRPr="00CB2875" w:rsidRDefault="00BC6E10" w:rsidP="00BC6E10">
            <w:pPr>
              <w:spacing w:line="240" w:lineRule="auto"/>
              <w:ind w:firstLine="675"/>
              <w:jc w:val="both"/>
              <w:rPr>
                <w:rFonts w:ascii="Montserrat Light" w:eastAsia="Times New Roman" w:hAnsi="Montserrat Light" w:cs="Times New Roman"/>
                <w:noProof/>
                <w:color w:val="000000" w:themeColor="text1"/>
                <w:shd w:val="clear" w:color="auto" w:fill="FFFFFF"/>
                <w:lang w:val="ro-RO" w:eastAsia="ro-RO"/>
              </w:rPr>
            </w:pPr>
            <w:r w:rsidRPr="00CB2875">
              <w:rPr>
                <w:rFonts w:ascii="Montserrat Light" w:eastAsia="Times New Roman" w:hAnsi="Montserrat Light" w:cs="Times New Roman"/>
                <w:noProof/>
                <w:color w:val="000000" w:themeColor="text1"/>
                <w:shd w:val="clear" w:color="auto" w:fill="FFFFFF"/>
                <w:lang w:val="ro-RO" w:eastAsia="ro-RO"/>
              </w:rPr>
              <w:t>I.</w:t>
            </w:r>
            <w:r w:rsidR="006238D2" w:rsidRPr="00CB2875">
              <w:rPr>
                <w:rFonts w:ascii="Montserrat Light" w:eastAsia="Times New Roman" w:hAnsi="Montserrat Light" w:cs="Times New Roman"/>
                <w:noProof/>
                <w:color w:val="000000" w:themeColor="text1"/>
                <w:shd w:val="clear" w:color="auto" w:fill="FFFFFF"/>
                <w:lang w:val="ro-RO" w:eastAsia="ro-RO"/>
              </w:rPr>
              <w:t xml:space="preserve"> Alocarea directă de cote IVG din trezorerie, indicator 040201</w:t>
            </w:r>
            <w:r w:rsidRPr="00CB2875">
              <w:rPr>
                <w:rFonts w:ascii="Montserrat Light" w:eastAsia="Times New Roman" w:hAnsi="Montserrat Light" w:cs="Times New Roman"/>
                <w:noProof/>
                <w:color w:val="000000" w:themeColor="text1"/>
                <w:shd w:val="clear" w:color="auto" w:fill="FFFFFF"/>
                <w:lang w:val="ro-RO" w:eastAsia="ro-RO"/>
              </w:rPr>
              <w:t xml:space="preserve">         </w:t>
            </w:r>
            <w:r w:rsidR="006238D2" w:rsidRPr="00CB2875">
              <w:rPr>
                <w:rFonts w:ascii="Montserrat Light" w:eastAsia="Times New Roman" w:hAnsi="Montserrat Light" w:cs="Times New Roman"/>
                <w:noProof/>
                <w:color w:val="000000" w:themeColor="text1"/>
                <w:shd w:val="clear" w:color="auto" w:fill="FFFFFF"/>
                <w:lang w:val="ro-RO" w:eastAsia="ro-RO"/>
              </w:rPr>
              <w:t>3</w:t>
            </w:r>
            <w:r w:rsidRPr="00CB2875">
              <w:rPr>
                <w:rFonts w:ascii="Montserrat Light" w:eastAsia="Times New Roman" w:hAnsi="Montserrat Light" w:cs="Times New Roman"/>
                <w:noProof/>
                <w:color w:val="000000" w:themeColor="text1"/>
                <w:shd w:val="clear" w:color="auto" w:fill="FFFFFF"/>
                <w:lang w:val="ro-RO" w:eastAsia="ro-RO"/>
              </w:rPr>
              <w:t>7.</w:t>
            </w:r>
            <w:r w:rsidR="006238D2" w:rsidRPr="00CB2875">
              <w:rPr>
                <w:rFonts w:ascii="Montserrat Light" w:eastAsia="Times New Roman" w:hAnsi="Montserrat Light" w:cs="Times New Roman"/>
                <w:noProof/>
                <w:color w:val="000000" w:themeColor="text1"/>
                <w:shd w:val="clear" w:color="auto" w:fill="FFFFFF"/>
                <w:lang w:val="ro-RO" w:eastAsia="ro-RO"/>
              </w:rPr>
              <w:t>893</w:t>
            </w:r>
            <w:r w:rsidRPr="00CB2875">
              <w:rPr>
                <w:rFonts w:ascii="Montserrat Light" w:eastAsia="Times New Roman" w:hAnsi="Montserrat Light" w:cs="Times New Roman"/>
                <w:noProof/>
                <w:color w:val="000000" w:themeColor="text1"/>
                <w:shd w:val="clear" w:color="auto" w:fill="FFFFFF"/>
                <w:lang w:val="ro-RO" w:eastAsia="ro-RO"/>
              </w:rPr>
              <w:t xml:space="preserve"> mii lei</w:t>
            </w:r>
          </w:p>
          <w:p w14:paraId="3D50761C" w14:textId="407D683A" w:rsidR="00DF626B" w:rsidRPr="00CB2875" w:rsidRDefault="006238D2" w:rsidP="006238D2">
            <w:pPr>
              <w:spacing w:line="240" w:lineRule="auto"/>
              <w:jc w:val="both"/>
              <w:rPr>
                <w:rFonts w:ascii="Montserrat Light" w:eastAsia="Times New Roman" w:hAnsi="Montserrat Light" w:cs="Times New Roman"/>
                <w:color w:val="000000" w:themeColor="text1"/>
                <w:sz w:val="24"/>
                <w:szCs w:val="24"/>
                <w:lang w:val="ro-RO"/>
              </w:rPr>
            </w:pPr>
            <w:r w:rsidRPr="00CB2875">
              <w:rPr>
                <w:rFonts w:ascii="Montserrat Light" w:eastAsia="Times New Roman" w:hAnsi="Montserrat Light" w:cs="Times New Roman"/>
                <w:noProof/>
                <w:color w:val="000000" w:themeColor="text1"/>
                <w:shd w:val="clear" w:color="auto" w:fill="FFFFFF"/>
                <w:lang w:val="ro-RO" w:eastAsia="ro-RO"/>
              </w:rPr>
              <w:t xml:space="preserve">            </w:t>
            </w:r>
            <w:r w:rsidR="00BC6E10" w:rsidRPr="00CB2875">
              <w:rPr>
                <w:rFonts w:ascii="Montserrat Light" w:eastAsia="Times New Roman" w:hAnsi="Montserrat Light" w:cs="Times New Roman"/>
                <w:noProof/>
                <w:color w:val="000000" w:themeColor="text1"/>
                <w:shd w:val="clear" w:color="auto" w:fill="FFFFFF"/>
                <w:lang w:val="ro-RO" w:eastAsia="ro-RO"/>
              </w:rPr>
              <w:t>II.</w:t>
            </w:r>
            <w:r w:rsidRPr="00CB2875">
              <w:rPr>
                <w:rFonts w:ascii="Montserrat Light" w:eastAsia="Times New Roman" w:hAnsi="Montserrat Light" w:cs="Times New Roman"/>
                <w:noProof/>
                <w:color w:val="000000" w:themeColor="text1"/>
                <w:shd w:val="clear" w:color="auto" w:fill="FFFFFF"/>
                <w:lang w:val="ro-RO" w:eastAsia="ro-RO"/>
              </w:rPr>
              <w:t>Cote defalcate din impozitul pe venit</w:t>
            </w:r>
            <w:r w:rsidR="00BC6E10" w:rsidRPr="00CB2875">
              <w:rPr>
                <w:rFonts w:ascii="Montserrat Light" w:eastAsia="Times New Roman" w:hAnsi="Montserrat Light" w:cs="Times New Roman"/>
                <w:noProof/>
                <w:color w:val="000000" w:themeColor="text1"/>
                <w:shd w:val="clear" w:color="auto" w:fill="FFFFFF"/>
                <w:lang w:val="ro-RO" w:eastAsia="ro-RO"/>
              </w:rPr>
              <w:t xml:space="preserve">, indicator </w:t>
            </w:r>
            <w:r w:rsidRPr="00CB2875">
              <w:rPr>
                <w:rFonts w:ascii="Montserrat Light" w:eastAsia="Times New Roman" w:hAnsi="Montserrat Light" w:cs="Times New Roman"/>
                <w:noProof/>
                <w:color w:val="000000" w:themeColor="text1"/>
                <w:shd w:val="clear" w:color="auto" w:fill="FFFFFF"/>
                <w:lang w:val="ro-RO" w:eastAsia="ro-RO"/>
              </w:rPr>
              <w:t>040204</w:t>
            </w:r>
            <w:r w:rsidR="00BC6E10" w:rsidRPr="00CB2875">
              <w:rPr>
                <w:rFonts w:ascii="Montserrat Light" w:eastAsia="Times New Roman" w:hAnsi="Montserrat Light" w:cs="Times New Roman"/>
                <w:noProof/>
                <w:color w:val="000000" w:themeColor="text1"/>
                <w:shd w:val="clear" w:color="auto" w:fill="FFFFFF"/>
                <w:lang w:val="ro-RO" w:eastAsia="ro-RO"/>
              </w:rPr>
              <w:t xml:space="preserve">                  </w:t>
            </w:r>
            <w:r w:rsidRPr="00CB2875">
              <w:rPr>
                <w:rFonts w:ascii="Montserrat Light" w:eastAsia="Times New Roman" w:hAnsi="Montserrat Light" w:cs="Times New Roman"/>
                <w:noProof/>
                <w:color w:val="000000" w:themeColor="text1"/>
                <w:shd w:val="clear" w:color="auto" w:fill="FFFFFF"/>
                <w:lang w:val="ro-RO" w:eastAsia="ro-RO"/>
              </w:rPr>
              <w:t>5.306 mii lei</w:t>
            </w:r>
            <w:r w:rsidR="00BC6E10" w:rsidRPr="00CB2875">
              <w:rPr>
                <w:rFonts w:ascii="Montserrat Light" w:eastAsia="Times New Roman" w:hAnsi="Montserrat Light" w:cs="Times New Roman"/>
                <w:noProof/>
                <w:color w:val="000000" w:themeColor="text1"/>
                <w:shd w:val="clear" w:color="auto" w:fill="FFFFFF"/>
                <w:lang w:val="ro-RO" w:eastAsia="ro-RO"/>
              </w:rPr>
              <w:t xml:space="preserve">                                                 </w:t>
            </w:r>
          </w:p>
          <w:p w14:paraId="4C3EF819" w14:textId="0745A479" w:rsidR="002B0152" w:rsidRPr="00CB2875" w:rsidRDefault="006238D2" w:rsidP="002B0152">
            <w:pPr>
              <w:spacing w:line="240" w:lineRule="auto"/>
              <w:ind w:firstLine="675"/>
              <w:jc w:val="both"/>
              <w:rPr>
                <w:rFonts w:ascii="Montserrat Light" w:eastAsia="Times New Roman" w:hAnsi="Montserrat Light" w:cs="Times New Roman"/>
                <w:color w:val="000000" w:themeColor="text1"/>
                <w:sz w:val="24"/>
                <w:szCs w:val="24"/>
                <w:lang w:val="ro-RO"/>
              </w:rPr>
            </w:pPr>
            <w:proofErr w:type="spellStart"/>
            <w:r w:rsidRPr="00CB2875">
              <w:rPr>
                <w:rFonts w:ascii="Montserrat Light" w:eastAsia="Times New Roman" w:hAnsi="Montserrat Light" w:cs="Times New Roman"/>
                <w:bCs/>
                <w:color w:val="000000" w:themeColor="text1"/>
                <w:sz w:val="24"/>
                <w:szCs w:val="24"/>
                <w:lang w:val="en-US"/>
              </w:rPr>
              <w:t>Astfel</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ț</w:t>
            </w:r>
            <w:r w:rsidR="002B0152" w:rsidRPr="00CB2875">
              <w:rPr>
                <w:rFonts w:ascii="Montserrat Light" w:eastAsia="Times New Roman" w:hAnsi="Montserrat Light" w:cs="Times New Roman"/>
                <w:bCs/>
                <w:color w:val="000000" w:themeColor="text1"/>
                <w:sz w:val="24"/>
                <w:szCs w:val="24"/>
                <w:lang w:val="en-US"/>
              </w:rPr>
              <w:t>inând</w:t>
            </w:r>
            <w:proofErr w:type="spellEnd"/>
            <w:r w:rsidR="002B0152" w:rsidRPr="00CB2875">
              <w:rPr>
                <w:rFonts w:ascii="Montserrat Light" w:eastAsia="Times New Roman" w:hAnsi="Montserrat Light" w:cs="Times New Roman"/>
                <w:bCs/>
                <w:color w:val="000000" w:themeColor="text1"/>
                <w:sz w:val="24"/>
                <w:szCs w:val="24"/>
                <w:lang w:val="en-US"/>
              </w:rPr>
              <w:t xml:space="preserve"> </w:t>
            </w:r>
            <w:proofErr w:type="spellStart"/>
            <w:r w:rsidR="002B0152" w:rsidRPr="00CB2875">
              <w:rPr>
                <w:rFonts w:ascii="Montserrat Light" w:eastAsia="Times New Roman" w:hAnsi="Montserrat Light" w:cs="Times New Roman"/>
                <w:bCs/>
                <w:color w:val="000000" w:themeColor="text1"/>
                <w:sz w:val="24"/>
                <w:szCs w:val="24"/>
                <w:lang w:val="en-US"/>
              </w:rPr>
              <w:t>cont</w:t>
            </w:r>
            <w:proofErr w:type="spellEnd"/>
            <w:r w:rsidR="002B0152" w:rsidRPr="00CB2875">
              <w:rPr>
                <w:rFonts w:ascii="Montserrat Light" w:eastAsia="Times New Roman" w:hAnsi="Montserrat Light" w:cs="Times New Roman"/>
                <w:bCs/>
                <w:color w:val="000000" w:themeColor="text1"/>
                <w:sz w:val="24"/>
                <w:szCs w:val="24"/>
                <w:lang w:val="en-US"/>
              </w:rPr>
              <w:t xml:space="preserve"> de </w:t>
            </w:r>
            <w:proofErr w:type="spellStart"/>
            <w:r w:rsidR="002B0152" w:rsidRPr="00CB2875">
              <w:rPr>
                <w:rFonts w:ascii="Montserrat Light" w:eastAsia="Times New Roman" w:hAnsi="Montserrat Light" w:cs="Times New Roman"/>
                <w:bCs/>
                <w:color w:val="000000" w:themeColor="text1"/>
                <w:sz w:val="24"/>
                <w:szCs w:val="24"/>
                <w:lang w:val="en-US"/>
              </w:rPr>
              <w:t>solicitările</w:t>
            </w:r>
            <w:proofErr w:type="spellEnd"/>
            <w:r w:rsidR="002B0152" w:rsidRPr="00CB2875">
              <w:rPr>
                <w:rFonts w:ascii="Montserrat Light" w:eastAsia="Times New Roman" w:hAnsi="Montserrat Light" w:cs="Times New Roman"/>
                <w:bCs/>
                <w:color w:val="000000" w:themeColor="text1"/>
                <w:sz w:val="24"/>
                <w:szCs w:val="24"/>
                <w:lang w:val="en-US"/>
              </w:rPr>
              <w:t xml:space="preserve"> </w:t>
            </w:r>
            <w:proofErr w:type="spellStart"/>
            <w:r w:rsidR="002B0152" w:rsidRPr="00CB2875">
              <w:rPr>
                <w:rFonts w:ascii="Montserrat Light" w:eastAsia="Times New Roman" w:hAnsi="Montserrat Light" w:cs="Times New Roman"/>
                <w:bCs/>
                <w:color w:val="000000" w:themeColor="text1"/>
                <w:sz w:val="24"/>
                <w:szCs w:val="24"/>
                <w:lang w:val="en-US"/>
              </w:rPr>
              <w:t>şi</w:t>
            </w:r>
            <w:proofErr w:type="spellEnd"/>
            <w:r w:rsidR="002B0152" w:rsidRPr="00CB2875">
              <w:rPr>
                <w:rFonts w:ascii="Montserrat Light" w:eastAsia="Times New Roman" w:hAnsi="Montserrat Light" w:cs="Times New Roman"/>
                <w:bCs/>
                <w:color w:val="000000" w:themeColor="text1"/>
                <w:sz w:val="24"/>
                <w:szCs w:val="24"/>
                <w:lang w:val="en-US"/>
              </w:rPr>
              <w:t xml:space="preserve"> </w:t>
            </w:r>
            <w:proofErr w:type="spellStart"/>
            <w:r w:rsidR="002B0152" w:rsidRPr="00CB2875">
              <w:rPr>
                <w:rFonts w:ascii="Montserrat Light" w:eastAsia="Times New Roman" w:hAnsi="Montserrat Light" w:cs="Times New Roman"/>
                <w:bCs/>
                <w:color w:val="000000" w:themeColor="text1"/>
                <w:sz w:val="24"/>
                <w:szCs w:val="24"/>
                <w:lang w:val="en-US"/>
              </w:rPr>
              <w:t>propunerile</w:t>
            </w:r>
            <w:proofErr w:type="spellEnd"/>
            <w:r w:rsidR="002B0152" w:rsidRPr="00CB2875">
              <w:rPr>
                <w:rFonts w:ascii="Montserrat Light" w:eastAsia="Times New Roman" w:hAnsi="Montserrat Light" w:cs="Times New Roman"/>
                <w:bCs/>
                <w:color w:val="000000" w:themeColor="text1"/>
                <w:sz w:val="24"/>
                <w:szCs w:val="24"/>
                <w:lang w:val="en-US"/>
              </w:rPr>
              <w:t xml:space="preserve"> </w:t>
            </w:r>
            <w:proofErr w:type="spellStart"/>
            <w:r w:rsidR="002B0152" w:rsidRPr="00CB2875">
              <w:rPr>
                <w:rFonts w:ascii="Montserrat Light" w:eastAsia="Times New Roman" w:hAnsi="Montserrat Light" w:cs="Times New Roman"/>
                <w:bCs/>
                <w:color w:val="000000" w:themeColor="text1"/>
                <w:sz w:val="24"/>
                <w:szCs w:val="24"/>
                <w:lang w:val="en-US"/>
              </w:rPr>
              <w:t>unităţilor</w:t>
            </w:r>
            <w:proofErr w:type="spellEnd"/>
            <w:r w:rsidR="002B0152" w:rsidRPr="00CB2875">
              <w:rPr>
                <w:rFonts w:ascii="Montserrat Light" w:eastAsia="Times New Roman" w:hAnsi="Montserrat Light" w:cs="Times New Roman"/>
                <w:bCs/>
                <w:color w:val="000000" w:themeColor="text1"/>
                <w:sz w:val="24"/>
                <w:szCs w:val="24"/>
                <w:lang w:val="en-US"/>
              </w:rPr>
              <w:t xml:space="preserve"> de sub </w:t>
            </w:r>
            <w:proofErr w:type="spellStart"/>
            <w:r w:rsidR="002B0152" w:rsidRPr="00CB2875">
              <w:rPr>
                <w:rFonts w:ascii="Montserrat Light" w:eastAsia="Times New Roman" w:hAnsi="Montserrat Light" w:cs="Times New Roman"/>
                <w:bCs/>
                <w:color w:val="000000" w:themeColor="text1"/>
                <w:sz w:val="24"/>
                <w:szCs w:val="24"/>
                <w:lang w:val="en-US"/>
              </w:rPr>
              <w:t>autoritatea</w:t>
            </w:r>
            <w:proofErr w:type="spellEnd"/>
            <w:r w:rsidR="002B0152" w:rsidRPr="00CB2875">
              <w:rPr>
                <w:rFonts w:ascii="Montserrat Light" w:eastAsia="Times New Roman" w:hAnsi="Montserrat Light" w:cs="Times New Roman"/>
                <w:bCs/>
                <w:color w:val="000000" w:themeColor="text1"/>
                <w:sz w:val="24"/>
                <w:szCs w:val="24"/>
                <w:lang w:val="en-US"/>
              </w:rPr>
              <w:t xml:space="preserve"> </w:t>
            </w:r>
            <w:proofErr w:type="spellStart"/>
            <w:r w:rsidR="002B0152" w:rsidRPr="00CB2875">
              <w:rPr>
                <w:rFonts w:ascii="Montserrat Light" w:eastAsia="Times New Roman" w:hAnsi="Montserrat Light" w:cs="Times New Roman"/>
                <w:bCs/>
                <w:color w:val="000000" w:themeColor="text1"/>
                <w:sz w:val="24"/>
                <w:szCs w:val="24"/>
                <w:lang w:val="en-US"/>
              </w:rPr>
              <w:t>Consiliului</w:t>
            </w:r>
            <w:proofErr w:type="spellEnd"/>
            <w:r w:rsidR="002B0152" w:rsidRPr="00CB2875">
              <w:rPr>
                <w:rFonts w:ascii="Montserrat Light" w:eastAsia="Times New Roman" w:hAnsi="Montserrat Light" w:cs="Times New Roman"/>
                <w:bCs/>
                <w:color w:val="000000" w:themeColor="text1"/>
                <w:sz w:val="24"/>
                <w:szCs w:val="24"/>
                <w:lang w:val="en-US"/>
              </w:rPr>
              <w:t xml:space="preserve"> </w:t>
            </w:r>
            <w:proofErr w:type="spellStart"/>
            <w:r w:rsidR="002B0152" w:rsidRPr="00CB2875">
              <w:rPr>
                <w:rFonts w:ascii="Montserrat Light" w:eastAsia="Times New Roman" w:hAnsi="Montserrat Light" w:cs="Times New Roman"/>
                <w:bCs/>
                <w:color w:val="000000" w:themeColor="text1"/>
                <w:sz w:val="24"/>
                <w:szCs w:val="24"/>
                <w:lang w:val="en-US"/>
              </w:rPr>
              <w:t>Judeţean</w:t>
            </w:r>
            <w:proofErr w:type="spellEnd"/>
            <w:r w:rsidR="002B0152" w:rsidRPr="00CB2875">
              <w:rPr>
                <w:rFonts w:ascii="Montserrat Light" w:eastAsia="Times New Roman" w:hAnsi="Montserrat Light" w:cs="Times New Roman"/>
                <w:bCs/>
                <w:color w:val="000000" w:themeColor="text1"/>
                <w:sz w:val="24"/>
                <w:szCs w:val="24"/>
                <w:lang w:val="en-US"/>
              </w:rPr>
              <w:t xml:space="preserve"> Cluj</w:t>
            </w:r>
            <w:r w:rsidR="00CB2875">
              <w:rPr>
                <w:rFonts w:ascii="Montserrat Light" w:eastAsia="Times New Roman" w:hAnsi="Montserrat Light" w:cs="Times New Roman"/>
                <w:bCs/>
                <w:color w:val="000000" w:themeColor="text1"/>
                <w:sz w:val="24"/>
                <w:szCs w:val="24"/>
                <w:lang w:val="en-US"/>
              </w:rPr>
              <w:t xml:space="preserve"> </w:t>
            </w:r>
            <w:proofErr w:type="spellStart"/>
            <w:r w:rsidR="00CB2875">
              <w:rPr>
                <w:rFonts w:ascii="Montserrat Light" w:eastAsia="Times New Roman" w:hAnsi="Montserrat Light" w:cs="Times New Roman"/>
                <w:bCs/>
                <w:color w:val="000000" w:themeColor="text1"/>
                <w:sz w:val="24"/>
                <w:szCs w:val="24"/>
                <w:lang w:val="en-US"/>
              </w:rPr>
              <w:t>și</w:t>
            </w:r>
            <w:proofErr w:type="spellEnd"/>
            <w:r w:rsidR="00CB2875">
              <w:rPr>
                <w:rFonts w:ascii="Montserrat Light" w:eastAsia="Times New Roman" w:hAnsi="Montserrat Light" w:cs="Times New Roman"/>
                <w:bCs/>
                <w:color w:val="000000" w:themeColor="text1"/>
                <w:sz w:val="24"/>
                <w:szCs w:val="24"/>
                <w:lang w:val="en-US"/>
              </w:rPr>
              <w:t xml:space="preserve"> de </w:t>
            </w:r>
            <w:proofErr w:type="spellStart"/>
            <w:r w:rsidR="00CB2875">
              <w:rPr>
                <w:rFonts w:ascii="Montserrat Light" w:eastAsia="Times New Roman" w:hAnsi="Montserrat Light" w:cs="Times New Roman"/>
                <w:bCs/>
                <w:color w:val="000000" w:themeColor="text1"/>
                <w:sz w:val="24"/>
                <w:szCs w:val="24"/>
                <w:lang w:val="en-US"/>
              </w:rPr>
              <w:t>analiza</w:t>
            </w:r>
            <w:proofErr w:type="spellEnd"/>
            <w:r w:rsidR="00CB2875">
              <w:rPr>
                <w:rFonts w:ascii="Montserrat Light" w:eastAsia="Times New Roman" w:hAnsi="Montserrat Light" w:cs="Times New Roman"/>
                <w:bCs/>
                <w:color w:val="000000" w:themeColor="text1"/>
                <w:sz w:val="24"/>
                <w:szCs w:val="24"/>
                <w:lang w:val="en-US"/>
              </w:rPr>
              <w:t xml:space="preserve"> </w:t>
            </w:r>
            <w:proofErr w:type="spellStart"/>
            <w:r w:rsidR="00CB2875">
              <w:rPr>
                <w:rFonts w:ascii="Montserrat Light" w:eastAsia="Times New Roman" w:hAnsi="Montserrat Light" w:cs="Times New Roman"/>
                <w:bCs/>
                <w:color w:val="000000" w:themeColor="text1"/>
                <w:sz w:val="24"/>
                <w:szCs w:val="24"/>
                <w:lang w:val="en-US"/>
              </w:rPr>
              <w:t>stadiului</w:t>
            </w:r>
            <w:proofErr w:type="spellEnd"/>
            <w:r w:rsidR="00CB2875">
              <w:rPr>
                <w:rFonts w:ascii="Montserrat Light" w:eastAsia="Times New Roman" w:hAnsi="Montserrat Light" w:cs="Times New Roman"/>
                <w:bCs/>
                <w:color w:val="000000" w:themeColor="text1"/>
                <w:sz w:val="24"/>
                <w:szCs w:val="24"/>
                <w:lang w:val="en-US"/>
              </w:rPr>
              <w:t xml:space="preserve"> de </w:t>
            </w:r>
            <w:proofErr w:type="spellStart"/>
            <w:r w:rsidR="00CB2875">
              <w:rPr>
                <w:rFonts w:ascii="Montserrat Light" w:eastAsia="Times New Roman" w:hAnsi="Montserrat Light" w:cs="Times New Roman"/>
                <w:bCs/>
                <w:color w:val="000000" w:themeColor="text1"/>
                <w:sz w:val="24"/>
                <w:szCs w:val="24"/>
                <w:lang w:val="en-US"/>
              </w:rPr>
              <w:t>execuție</w:t>
            </w:r>
            <w:proofErr w:type="spellEnd"/>
            <w:r w:rsidR="00CB2875">
              <w:rPr>
                <w:rFonts w:ascii="Montserrat Light" w:eastAsia="Times New Roman" w:hAnsi="Montserrat Light" w:cs="Times New Roman"/>
                <w:bCs/>
                <w:color w:val="000000" w:themeColor="text1"/>
                <w:sz w:val="24"/>
                <w:szCs w:val="24"/>
                <w:lang w:val="en-US"/>
              </w:rPr>
              <w:t xml:space="preserve"> a </w:t>
            </w:r>
            <w:proofErr w:type="spellStart"/>
            <w:r w:rsidR="00CB2875">
              <w:rPr>
                <w:rFonts w:ascii="Montserrat Light" w:eastAsia="Times New Roman" w:hAnsi="Montserrat Light" w:cs="Times New Roman"/>
                <w:bCs/>
                <w:color w:val="000000" w:themeColor="text1"/>
                <w:sz w:val="24"/>
                <w:szCs w:val="24"/>
                <w:lang w:val="en-US"/>
              </w:rPr>
              <w:t>proiectelor</w:t>
            </w:r>
            <w:proofErr w:type="spellEnd"/>
            <w:r w:rsidR="00CB2875">
              <w:rPr>
                <w:rFonts w:ascii="Montserrat Light" w:eastAsia="Times New Roman" w:hAnsi="Montserrat Light" w:cs="Times New Roman"/>
                <w:bCs/>
                <w:color w:val="000000" w:themeColor="text1"/>
                <w:sz w:val="24"/>
                <w:szCs w:val="24"/>
                <w:lang w:val="en-US"/>
              </w:rPr>
              <w:t xml:space="preserve"> FEN</w:t>
            </w:r>
            <w:r w:rsidR="002B0152" w:rsidRPr="00CB2875">
              <w:rPr>
                <w:rFonts w:ascii="Montserrat Light" w:eastAsia="Times New Roman" w:hAnsi="Montserrat Light" w:cs="Times New Roman"/>
                <w:bCs/>
                <w:color w:val="000000" w:themeColor="text1"/>
                <w:sz w:val="24"/>
                <w:szCs w:val="24"/>
                <w:lang w:val="en-US"/>
              </w:rPr>
              <w:t>,</w:t>
            </w:r>
            <w:r w:rsidR="002B0152" w:rsidRPr="00CB2875">
              <w:rPr>
                <w:rFonts w:ascii="Montserrat Light" w:eastAsia="Times New Roman" w:hAnsi="Montserrat Light" w:cs="Times New Roman"/>
                <w:bCs/>
                <w:color w:val="000000" w:themeColor="text1"/>
                <w:sz w:val="24"/>
                <w:szCs w:val="24"/>
                <w:lang w:val="ro-RO"/>
              </w:rPr>
              <w:t xml:space="preserve"> </w:t>
            </w:r>
            <w:proofErr w:type="spellStart"/>
            <w:r w:rsidR="002B0152" w:rsidRPr="00CB2875">
              <w:rPr>
                <w:rFonts w:ascii="Montserrat Light" w:eastAsia="Times New Roman" w:hAnsi="Montserrat Light" w:cs="Times New Roman"/>
                <w:bCs/>
                <w:color w:val="000000" w:themeColor="text1"/>
                <w:sz w:val="24"/>
                <w:szCs w:val="24"/>
                <w:lang w:val="en-US"/>
              </w:rPr>
              <w:t>propunem</w:t>
            </w:r>
            <w:proofErr w:type="spellEnd"/>
            <w:r w:rsidR="002B0152" w:rsidRPr="00CB2875">
              <w:rPr>
                <w:rFonts w:ascii="Montserrat Light" w:eastAsia="Times New Roman" w:hAnsi="Montserrat Light" w:cs="Times New Roman"/>
                <w:bCs/>
                <w:color w:val="000000" w:themeColor="text1"/>
                <w:sz w:val="24"/>
                <w:szCs w:val="24"/>
                <w:lang w:val="en-US"/>
              </w:rPr>
              <w:t xml:space="preserve"> </w:t>
            </w:r>
            <w:proofErr w:type="spellStart"/>
            <w:r w:rsidR="002B0152" w:rsidRPr="00CB2875">
              <w:rPr>
                <w:rFonts w:ascii="Montserrat Light" w:eastAsia="Times New Roman" w:hAnsi="Montserrat Light" w:cs="Times New Roman"/>
                <w:bCs/>
                <w:color w:val="000000" w:themeColor="text1"/>
                <w:sz w:val="24"/>
                <w:szCs w:val="24"/>
                <w:lang w:val="en-US"/>
              </w:rPr>
              <w:t>rectificarea</w:t>
            </w:r>
            <w:proofErr w:type="spellEnd"/>
            <w:r w:rsidR="002B0152" w:rsidRPr="00CB2875">
              <w:rPr>
                <w:rFonts w:ascii="Montserrat Light" w:eastAsia="Times New Roman" w:hAnsi="Montserrat Light" w:cs="Times New Roman"/>
                <w:bCs/>
                <w:color w:val="000000" w:themeColor="text1"/>
                <w:sz w:val="24"/>
                <w:szCs w:val="24"/>
                <w:lang w:val="en-US"/>
              </w:rPr>
              <w:t xml:space="preserve"> </w:t>
            </w:r>
            <w:proofErr w:type="spellStart"/>
            <w:r w:rsidR="002B0152" w:rsidRPr="00CB2875">
              <w:rPr>
                <w:rFonts w:ascii="Montserrat Light" w:eastAsia="Times New Roman" w:hAnsi="Montserrat Light" w:cs="Times New Roman"/>
                <w:bCs/>
                <w:color w:val="000000" w:themeColor="text1"/>
                <w:sz w:val="24"/>
                <w:szCs w:val="24"/>
                <w:lang w:val="en-US"/>
              </w:rPr>
              <w:t>bugetului</w:t>
            </w:r>
            <w:proofErr w:type="spellEnd"/>
            <w:r w:rsidR="002B0152" w:rsidRPr="00CB2875">
              <w:rPr>
                <w:rFonts w:ascii="Montserrat Light" w:eastAsia="Times New Roman" w:hAnsi="Montserrat Light" w:cs="Times New Roman"/>
                <w:bCs/>
                <w:color w:val="000000" w:themeColor="text1"/>
                <w:sz w:val="24"/>
                <w:szCs w:val="24"/>
                <w:lang w:val="en-US"/>
              </w:rPr>
              <w:t xml:space="preserve"> general </w:t>
            </w:r>
            <w:proofErr w:type="spellStart"/>
            <w:r w:rsidR="002B0152" w:rsidRPr="00CB2875">
              <w:rPr>
                <w:rFonts w:ascii="Montserrat Light" w:eastAsia="Times New Roman" w:hAnsi="Montserrat Light" w:cs="Times New Roman"/>
                <w:bCs/>
                <w:color w:val="000000" w:themeColor="text1"/>
                <w:sz w:val="24"/>
                <w:szCs w:val="24"/>
                <w:lang w:val="en-US"/>
              </w:rPr>
              <w:t>propriu</w:t>
            </w:r>
            <w:proofErr w:type="spellEnd"/>
            <w:r w:rsidR="002B0152" w:rsidRPr="00CB2875">
              <w:rPr>
                <w:rFonts w:ascii="Montserrat Light" w:eastAsia="Times New Roman" w:hAnsi="Montserrat Light" w:cs="Times New Roman"/>
                <w:bCs/>
                <w:color w:val="000000" w:themeColor="text1"/>
                <w:sz w:val="24"/>
                <w:szCs w:val="24"/>
                <w:lang w:val="en-US"/>
              </w:rPr>
              <w:t xml:space="preserve"> al </w:t>
            </w:r>
            <w:proofErr w:type="spellStart"/>
            <w:r w:rsidR="002B0152" w:rsidRPr="00CB2875">
              <w:rPr>
                <w:rFonts w:ascii="Montserrat Light" w:eastAsia="Times New Roman" w:hAnsi="Montserrat Light" w:cs="Times New Roman"/>
                <w:bCs/>
                <w:color w:val="000000" w:themeColor="text1"/>
                <w:sz w:val="24"/>
                <w:szCs w:val="24"/>
                <w:lang w:val="en-US"/>
              </w:rPr>
              <w:t>Judeţului</w:t>
            </w:r>
            <w:proofErr w:type="spellEnd"/>
            <w:r w:rsidR="002B0152" w:rsidRPr="00CB2875">
              <w:rPr>
                <w:rFonts w:ascii="Montserrat Light" w:eastAsia="Times New Roman" w:hAnsi="Montserrat Light" w:cs="Times New Roman"/>
                <w:bCs/>
                <w:color w:val="000000" w:themeColor="text1"/>
                <w:sz w:val="24"/>
                <w:szCs w:val="24"/>
                <w:lang w:val="en-US"/>
              </w:rPr>
              <w:t xml:space="preserve"> Cluj pe </w:t>
            </w:r>
            <w:proofErr w:type="spellStart"/>
            <w:r w:rsidR="002B0152" w:rsidRPr="00CB2875">
              <w:rPr>
                <w:rFonts w:ascii="Montserrat Light" w:eastAsia="Times New Roman" w:hAnsi="Montserrat Light" w:cs="Times New Roman"/>
                <w:bCs/>
                <w:color w:val="000000" w:themeColor="text1"/>
                <w:sz w:val="24"/>
                <w:szCs w:val="24"/>
                <w:lang w:val="en-US"/>
              </w:rPr>
              <w:t>anul</w:t>
            </w:r>
            <w:proofErr w:type="spellEnd"/>
            <w:r w:rsidR="002B0152" w:rsidRPr="00CB2875">
              <w:rPr>
                <w:rFonts w:ascii="Montserrat Light" w:eastAsia="Times New Roman" w:hAnsi="Montserrat Light" w:cs="Times New Roman"/>
                <w:bCs/>
                <w:color w:val="000000" w:themeColor="text1"/>
                <w:sz w:val="24"/>
                <w:szCs w:val="24"/>
                <w:lang w:val="en-US"/>
              </w:rPr>
              <w:t xml:space="preserve"> 2023.  </w:t>
            </w:r>
          </w:p>
          <w:p w14:paraId="0E518C8A" w14:textId="2CD215EF" w:rsidR="008D22E2" w:rsidRPr="002C7EC3" w:rsidRDefault="008D22E2" w:rsidP="00FC651E">
            <w:pPr>
              <w:spacing w:line="240" w:lineRule="auto"/>
              <w:ind w:firstLine="675"/>
              <w:jc w:val="both"/>
              <w:rPr>
                <w:rFonts w:ascii="Montserrat Light" w:eastAsia="Times New Roman" w:hAnsi="Montserrat Light" w:cs="Times New Roman"/>
                <w:sz w:val="24"/>
                <w:szCs w:val="24"/>
                <w:lang w:val="ro-RO"/>
              </w:rPr>
            </w:pPr>
          </w:p>
        </w:tc>
      </w:tr>
      <w:tr w:rsidR="00826A0B" w:rsidRPr="00826A0B" w14:paraId="2F78D27E" w14:textId="77777777" w:rsidTr="00D85741">
        <w:tc>
          <w:tcPr>
            <w:tcW w:w="9360" w:type="dxa"/>
            <w:shd w:val="clear" w:color="auto" w:fill="auto"/>
          </w:tcPr>
          <w:p w14:paraId="534C417A" w14:textId="77777777" w:rsidR="003A53A4" w:rsidRPr="00826A0B"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826A0B">
              <w:rPr>
                <w:rFonts w:ascii="Montserrat Light" w:eastAsiaTheme="minorHAnsi" w:hAnsi="Montserrat Light" w:cstheme="minorBidi"/>
                <w:b/>
                <w:bCs/>
                <w:sz w:val="24"/>
                <w:szCs w:val="24"/>
              </w:rPr>
              <w:t>Descrierea</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situației</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actuale</w:t>
            </w:r>
            <w:proofErr w:type="spellEnd"/>
          </w:p>
        </w:tc>
      </w:tr>
      <w:tr w:rsidR="00826A0B" w:rsidRPr="00826A0B" w14:paraId="5051A0DB" w14:textId="77777777" w:rsidTr="00D85741">
        <w:trPr>
          <w:trHeight w:val="377"/>
        </w:trPr>
        <w:tc>
          <w:tcPr>
            <w:tcW w:w="9360" w:type="dxa"/>
            <w:shd w:val="clear" w:color="auto" w:fill="auto"/>
          </w:tcPr>
          <w:p w14:paraId="492FF833" w14:textId="77777777" w:rsidR="003A53A4" w:rsidRPr="00826A0B"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826A0B">
              <w:rPr>
                <w:rFonts w:ascii="Montserrat Light" w:eastAsia="Calibri" w:hAnsi="Montserrat Light" w:cs="Times New Roman"/>
                <w:b/>
                <w:bCs/>
                <w:noProof/>
                <w:sz w:val="24"/>
                <w:szCs w:val="24"/>
                <w:lang w:val="ro-RO" w:eastAsia="ro-RO"/>
              </w:rPr>
              <w:t xml:space="preserve"> Cerinţe care reclamă necesitatea actului administrativ: </w:t>
            </w:r>
          </w:p>
        </w:tc>
      </w:tr>
      <w:tr w:rsidR="00826A0B" w:rsidRPr="00826A0B" w14:paraId="465F02E9" w14:textId="77777777" w:rsidTr="00D85741">
        <w:tc>
          <w:tcPr>
            <w:tcW w:w="9360" w:type="dxa"/>
            <w:shd w:val="clear" w:color="auto" w:fill="auto"/>
          </w:tcPr>
          <w:p w14:paraId="68660375" w14:textId="7BDA40E0" w:rsidR="009937B3" w:rsidRDefault="00B274F5" w:rsidP="009937B3">
            <w:pPr>
              <w:spacing w:line="240" w:lineRule="auto"/>
              <w:jc w:val="both"/>
              <w:rPr>
                <w:rFonts w:ascii="Montserrat Light" w:eastAsia="Times New Roman" w:hAnsi="Montserrat Light" w:cs="Times New Roman"/>
                <w:bCs/>
                <w:sz w:val="24"/>
                <w:szCs w:val="24"/>
                <w:lang w:val="en-US"/>
              </w:rPr>
            </w:pPr>
            <w:r w:rsidRPr="009937B3">
              <w:rPr>
                <w:rFonts w:ascii="Montserrat Light" w:eastAsia="Times New Roman" w:hAnsi="Montserrat Light" w:cs="Times New Roman"/>
                <w:bCs/>
                <w:color w:val="00B050"/>
                <w:sz w:val="24"/>
                <w:szCs w:val="24"/>
                <w:lang w:val="en-US"/>
              </w:rPr>
              <w:t xml:space="preserve">      </w:t>
            </w:r>
            <w:r w:rsidR="003B3FCD" w:rsidRPr="009937B3">
              <w:rPr>
                <w:rFonts w:ascii="Montserrat Light" w:eastAsia="Times New Roman" w:hAnsi="Montserrat Light" w:cs="Times New Roman"/>
                <w:bCs/>
                <w:color w:val="00B050"/>
                <w:sz w:val="24"/>
                <w:szCs w:val="24"/>
                <w:lang w:val="en-US"/>
              </w:rPr>
              <w:t xml:space="preserve"> </w:t>
            </w:r>
            <w:r w:rsidR="009937B3" w:rsidRPr="009937B3">
              <w:rPr>
                <w:rFonts w:ascii="Montserrat Light" w:eastAsia="Times New Roman" w:hAnsi="Montserrat Light" w:cs="Times New Roman"/>
                <w:bCs/>
                <w:color w:val="00B050"/>
                <w:sz w:val="24"/>
                <w:szCs w:val="24"/>
                <w:lang w:val="en-US"/>
              </w:rPr>
              <w:t xml:space="preserve">  </w:t>
            </w:r>
            <w:r w:rsidR="00EF006D" w:rsidRPr="00C61A77">
              <w:rPr>
                <w:rFonts w:ascii="Montserrat Light" w:eastAsia="Times New Roman" w:hAnsi="Montserrat Light" w:cs="Times New Roman"/>
                <w:bCs/>
                <w:sz w:val="24"/>
                <w:szCs w:val="24"/>
                <w:lang w:val="en-US"/>
              </w:rPr>
              <w:t xml:space="preserve">Prin </w:t>
            </w:r>
            <w:proofErr w:type="spellStart"/>
            <w:r w:rsidR="00EF006D" w:rsidRPr="00C61A77">
              <w:rPr>
                <w:rFonts w:ascii="Montserrat Light" w:eastAsia="Times New Roman" w:hAnsi="Montserrat Light" w:cs="Times New Roman"/>
                <w:bCs/>
                <w:sz w:val="24"/>
                <w:szCs w:val="24"/>
                <w:lang w:val="en-US"/>
              </w:rPr>
              <w:t>Hotărârea</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Guvernului</w:t>
            </w:r>
            <w:proofErr w:type="spellEnd"/>
            <w:r w:rsidR="00EF006D" w:rsidRPr="00C61A77">
              <w:rPr>
                <w:rFonts w:ascii="Montserrat Light" w:eastAsia="Times New Roman" w:hAnsi="Montserrat Light" w:cs="Times New Roman"/>
                <w:bCs/>
                <w:sz w:val="24"/>
                <w:szCs w:val="24"/>
                <w:lang w:val="en-US"/>
              </w:rPr>
              <w:t xml:space="preserve"> nr.808/08.09.2023 </w:t>
            </w:r>
            <w:proofErr w:type="spellStart"/>
            <w:r w:rsidR="00EF006D" w:rsidRPr="00C61A77">
              <w:rPr>
                <w:rFonts w:ascii="Montserrat Light" w:eastAsia="Times New Roman" w:hAnsi="Montserrat Light" w:cs="Times New Roman"/>
                <w:bCs/>
                <w:sz w:val="24"/>
                <w:szCs w:val="24"/>
                <w:lang w:val="en-US"/>
              </w:rPr>
              <w:t>privind</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repartizarea</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sumelor</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corespunzătoare</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cotei</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prevăzute</w:t>
            </w:r>
            <w:proofErr w:type="spellEnd"/>
            <w:r w:rsidR="00EF006D" w:rsidRPr="00C61A77">
              <w:rPr>
                <w:rFonts w:ascii="Montserrat Light" w:eastAsia="Times New Roman" w:hAnsi="Montserrat Light" w:cs="Times New Roman"/>
                <w:bCs/>
                <w:sz w:val="24"/>
                <w:szCs w:val="24"/>
                <w:lang w:val="en-US"/>
              </w:rPr>
              <w:t xml:space="preserve"> la art.6 </w:t>
            </w:r>
            <w:proofErr w:type="spellStart"/>
            <w:r w:rsidR="00EF006D" w:rsidRPr="00C61A77">
              <w:rPr>
                <w:rFonts w:ascii="Montserrat Light" w:eastAsia="Times New Roman" w:hAnsi="Montserrat Light" w:cs="Times New Roman"/>
                <w:bCs/>
                <w:sz w:val="24"/>
                <w:szCs w:val="24"/>
                <w:lang w:val="en-US"/>
              </w:rPr>
              <w:t>alin</w:t>
            </w:r>
            <w:proofErr w:type="spellEnd"/>
            <w:r w:rsidR="00EF006D" w:rsidRPr="00C61A77">
              <w:rPr>
                <w:rFonts w:ascii="Montserrat Light" w:eastAsia="Times New Roman" w:hAnsi="Montserrat Light" w:cs="Times New Roman"/>
                <w:bCs/>
                <w:sz w:val="24"/>
                <w:szCs w:val="24"/>
                <w:lang w:val="en-US"/>
              </w:rPr>
              <w:t xml:space="preserve">.(1) </w:t>
            </w:r>
            <w:proofErr w:type="spellStart"/>
            <w:r w:rsidR="00EF006D" w:rsidRPr="00C61A77">
              <w:rPr>
                <w:rFonts w:ascii="Montserrat Light" w:eastAsia="Times New Roman" w:hAnsi="Montserrat Light" w:cs="Times New Roman"/>
                <w:bCs/>
                <w:sz w:val="24"/>
                <w:szCs w:val="24"/>
                <w:lang w:val="en-US"/>
              </w:rPr>
              <w:t>lit.e</w:t>
            </w:r>
            <w:proofErr w:type="spellEnd"/>
            <w:r w:rsidR="00EF006D" w:rsidRPr="00C61A77">
              <w:rPr>
                <w:rFonts w:ascii="Montserrat Light" w:eastAsia="Times New Roman" w:hAnsi="Montserrat Light" w:cs="Times New Roman"/>
                <w:bCs/>
                <w:sz w:val="24"/>
                <w:szCs w:val="24"/>
                <w:lang w:val="en-US"/>
              </w:rPr>
              <w:t xml:space="preserve">) din </w:t>
            </w:r>
            <w:proofErr w:type="spellStart"/>
            <w:r w:rsidR="00EF006D" w:rsidRPr="00C61A77">
              <w:rPr>
                <w:rFonts w:ascii="Montserrat Light" w:eastAsia="Times New Roman" w:hAnsi="Montserrat Light" w:cs="Times New Roman"/>
                <w:bCs/>
                <w:sz w:val="24"/>
                <w:szCs w:val="24"/>
                <w:lang w:val="en-US"/>
              </w:rPr>
              <w:t>Legea</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bugetului</w:t>
            </w:r>
            <w:proofErr w:type="spellEnd"/>
            <w:r w:rsidR="00EF006D" w:rsidRPr="00C61A77">
              <w:rPr>
                <w:rFonts w:ascii="Montserrat Light" w:eastAsia="Times New Roman" w:hAnsi="Montserrat Light" w:cs="Times New Roman"/>
                <w:bCs/>
                <w:sz w:val="24"/>
                <w:szCs w:val="24"/>
                <w:lang w:val="en-US"/>
              </w:rPr>
              <w:t xml:space="preserve"> de stat pe </w:t>
            </w:r>
            <w:proofErr w:type="spellStart"/>
            <w:r w:rsidR="00EF006D" w:rsidRPr="00C61A77">
              <w:rPr>
                <w:rFonts w:ascii="Montserrat Light" w:eastAsia="Times New Roman" w:hAnsi="Montserrat Light" w:cs="Times New Roman"/>
                <w:bCs/>
                <w:sz w:val="24"/>
                <w:szCs w:val="24"/>
                <w:lang w:val="en-US"/>
              </w:rPr>
              <w:t>anul</w:t>
            </w:r>
            <w:proofErr w:type="spellEnd"/>
            <w:r w:rsidR="00EF006D" w:rsidRPr="00C61A77">
              <w:rPr>
                <w:rFonts w:ascii="Montserrat Light" w:eastAsia="Times New Roman" w:hAnsi="Montserrat Light" w:cs="Times New Roman"/>
                <w:bCs/>
                <w:sz w:val="24"/>
                <w:szCs w:val="24"/>
                <w:lang w:val="en-US"/>
              </w:rPr>
              <w:t xml:space="preserve"> 2023 nr.368/2022 pentru </w:t>
            </w:r>
            <w:proofErr w:type="spellStart"/>
            <w:r w:rsidR="00EF006D" w:rsidRPr="00C61A77">
              <w:rPr>
                <w:rFonts w:ascii="Montserrat Light" w:eastAsia="Times New Roman" w:hAnsi="Montserrat Light" w:cs="Times New Roman"/>
                <w:bCs/>
                <w:sz w:val="24"/>
                <w:szCs w:val="24"/>
                <w:lang w:val="en-US"/>
              </w:rPr>
              <w:t>finanțarea</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instituțiilor</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publice</w:t>
            </w:r>
            <w:proofErr w:type="spellEnd"/>
            <w:r w:rsidR="00EF006D" w:rsidRPr="00C61A77">
              <w:rPr>
                <w:rFonts w:ascii="Montserrat Light" w:eastAsia="Times New Roman" w:hAnsi="Montserrat Light" w:cs="Times New Roman"/>
                <w:bCs/>
                <w:sz w:val="24"/>
                <w:szCs w:val="24"/>
                <w:lang w:val="en-US"/>
              </w:rPr>
              <w:t xml:space="preserve"> de </w:t>
            </w:r>
            <w:proofErr w:type="spellStart"/>
            <w:r w:rsidR="00EF006D" w:rsidRPr="00C61A77">
              <w:rPr>
                <w:rFonts w:ascii="Montserrat Light" w:eastAsia="Times New Roman" w:hAnsi="Montserrat Light" w:cs="Times New Roman"/>
                <w:bCs/>
                <w:sz w:val="24"/>
                <w:szCs w:val="24"/>
                <w:lang w:val="en-US"/>
              </w:rPr>
              <w:t>spectacole</w:t>
            </w:r>
            <w:proofErr w:type="spellEnd"/>
            <w:r w:rsidR="00EF006D" w:rsidRPr="00C61A77">
              <w:rPr>
                <w:rFonts w:ascii="Montserrat Light" w:eastAsia="Times New Roman" w:hAnsi="Montserrat Light" w:cs="Times New Roman"/>
                <w:bCs/>
                <w:sz w:val="24"/>
                <w:szCs w:val="24"/>
                <w:lang w:val="en-US"/>
              </w:rPr>
              <w:t xml:space="preserve"> din </w:t>
            </w:r>
            <w:proofErr w:type="spellStart"/>
            <w:r w:rsidR="00EF006D" w:rsidRPr="00C61A77">
              <w:rPr>
                <w:rFonts w:ascii="Montserrat Light" w:eastAsia="Times New Roman" w:hAnsi="Montserrat Light" w:cs="Times New Roman"/>
                <w:bCs/>
                <w:sz w:val="24"/>
                <w:szCs w:val="24"/>
                <w:lang w:val="en-US"/>
              </w:rPr>
              <w:t>subordinea</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autorităților</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administrației</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publice</w:t>
            </w:r>
            <w:proofErr w:type="spellEnd"/>
            <w:r w:rsidR="00EF006D" w:rsidRPr="00C61A77">
              <w:rPr>
                <w:rFonts w:ascii="Montserrat Light" w:eastAsia="Times New Roman" w:hAnsi="Montserrat Light" w:cs="Times New Roman"/>
                <w:bCs/>
                <w:sz w:val="24"/>
                <w:szCs w:val="24"/>
                <w:lang w:val="en-US"/>
              </w:rPr>
              <w:t xml:space="preserve"> locale ale </w:t>
            </w:r>
            <w:proofErr w:type="spellStart"/>
            <w:r w:rsidR="00EF006D" w:rsidRPr="00C61A77">
              <w:rPr>
                <w:rFonts w:ascii="Montserrat Light" w:eastAsia="Times New Roman" w:hAnsi="Montserrat Light" w:cs="Times New Roman"/>
                <w:bCs/>
                <w:sz w:val="24"/>
                <w:szCs w:val="24"/>
                <w:lang w:val="en-US"/>
              </w:rPr>
              <w:t>unităților</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administrativ-teritoriale</w:t>
            </w:r>
            <w:proofErr w:type="spellEnd"/>
            <w:r w:rsidR="00EF006D" w:rsidRPr="00C61A77">
              <w:rPr>
                <w:rFonts w:ascii="Montserrat Light" w:eastAsia="Times New Roman" w:hAnsi="Montserrat Light" w:cs="Times New Roman"/>
                <w:bCs/>
                <w:sz w:val="24"/>
                <w:szCs w:val="24"/>
                <w:lang w:val="en-US"/>
              </w:rPr>
              <w:t xml:space="preserve"> din </w:t>
            </w:r>
            <w:proofErr w:type="spellStart"/>
            <w:r w:rsidR="00EF006D" w:rsidRPr="00C61A77">
              <w:rPr>
                <w:rFonts w:ascii="Montserrat Light" w:eastAsia="Times New Roman" w:hAnsi="Montserrat Light" w:cs="Times New Roman"/>
                <w:bCs/>
                <w:sz w:val="24"/>
                <w:szCs w:val="24"/>
                <w:lang w:val="en-US"/>
              </w:rPr>
              <w:t>județe</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respectiv</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teatre</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opere</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și</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filarmonici</w:t>
            </w:r>
            <w:proofErr w:type="spellEnd"/>
            <w:r w:rsidR="00EF006D" w:rsidRPr="00C61A77">
              <w:rPr>
                <w:rFonts w:ascii="Montserrat Light" w:eastAsia="Times New Roman" w:hAnsi="Montserrat Light" w:cs="Times New Roman"/>
                <w:bCs/>
                <w:sz w:val="24"/>
                <w:szCs w:val="24"/>
                <w:lang w:val="en-US"/>
              </w:rPr>
              <w:t xml:space="preserve">, s-a </w:t>
            </w:r>
            <w:proofErr w:type="spellStart"/>
            <w:r w:rsidR="00EF006D" w:rsidRPr="00C61A77">
              <w:rPr>
                <w:rFonts w:ascii="Montserrat Light" w:eastAsia="Times New Roman" w:hAnsi="Montserrat Light" w:cs="Times New Roman"/>
                <w:bCs/>
                <w:sz w:val="24"/>
                <w:szCs w:val="24"/>
                <w:lang w:val="en-US"/>
              </w:rPr>
              <w:t>aprobat</w:t>
            </w:r>
            <w:proofErr w:type="spellEnd"/>
            <w:r w:rsidR="00EF006D" w:rsidRPr="00C61A77">
              <w:rPr>
                <w:rFonts w:ascii="Montserrat Light" w:eastAsia="Times New Roman" w:hAnsi="Montserrat Light" w:cs="Times New Roman"/>
                <w:bCs/>
                <w:sz w:val="24"/>
                <w:szCs w:val="24"/>
                <w:lang w:val="en-US"/>
              </w:rPr>
              <w:t xml:space="preserve"> pentru </w:t>
            </w:r>
            <w:proofErr w:type="spellStart"/>
            <w:r w:rsidR="00EF006D" w:rsidRPr="00C61A77">
              <w:rPr>
                <w:rFonts w:ascii="Montserrat Light" w:eastAsia="Times New Roman" w:hAnsi="Montserrat Light" w:cs="Times New Roman"/>
                <w:bCs/>
                <w:sz w:val="24"/>
                <w:szCs w:val="24"/>
                <w:lang w:val="en-US"/>
              </w:rPr>
              <w:t>Județul</w:t>
            </w:r>
            <w:proofErr w:type="spellEnd"/>
            <w:r w:rsidR="00EF006D" w:rsidRPr="00C61A77">
              <w:rPr>
                <w:rFonts w:ascii="Montserrat Light" w:eastAsia="Times New Roman" w:hAnsi="Montserrat Light" w:cs="Times New Roman"/>
                <w:bCs/>
                <w:sz w:val="24"/>
                <w:szCs w:val="24"/>
                <w:lang w:val="en-US"/>
              </w:rPr>
              <w:t xml:space="preserve"> Cluj </w:t>
            </w:r>
            <w:proofErr w:type="spellStart"/>
            <w:r w:rsidR="00EF006D" w:rsidRPr="00C61A77">
              <w:rPr>
                <w:rFonts w:ascii="Montserrat Light" w:eastAsia="Times New Roman" w:hAnsi="Montserrat Light" w:cs="Times New Roman"/>
                <w:bCs/>
                <w:sz w:val="24"/>
                <w:szCs w:val="24"/>
                <w:lang w:val="en-US"/>
              </w:rPr>
              <w:t>suma</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totală</w:t>
            </w:r>
            <w:proofErr w:type="spellEnd"/>
            <w:r w:rsidR="00EF006D" w:rsidRPr="00C61A77">
              <w:rPr>
                <w:rFonts w:ascii="Montserrat Light" w:eastAsia="Times New Roman" w:hAnsi="Montserrat Light" w:cs="Times New Roman"/>
                <w:bCs/>
                <w:sz w:val="24"/>
                <w:szCs w:val="24"/>
                <w:lang w:val="en-US"/>
              </w:rPr>
              <w:t xml:space="preserve"> de 22.357.213,08 lei pentru </w:t>
            </w:r>
            <w:proofErr w:type="spellStart"/>
            <w:r w:rsidR="00EF006D" w:rsidRPr="00C61A77">
              <w:rPr>
                <w:rFonts w:ascii="Montserrat Light" w:eastAsia="Times New Roman" w:hAnsi="Montserrat Light" w:cs="Times New Roman"/>
                <w:bCs/>
                <w:sz w:val="24"/>
                <w:szCs w:val="24"/>
                <w:lang w:val="en-US"/>
              </w:rPr>
              <w:t>finanțarea</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instituțiilor</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publice</w:t>
            </w:r>
            <w:proofErr w:type="spellEnd"/>
            <w:r w:rsidR="00EF006D" w:rsidRPr="00C61A77">
              <w:rPr>
                <w:rFonts w:ascii="Montserrat Light" w:eastAsia="Times New Roman" w:hAnsi="Montserrat Light" w:cs="Times New Roman"/>
                <w:bCs/>
                <w:sz w:val="24"/>
                <w:szCs w:val="24"/>
                <w:lang w:val="en-US"/>
              </w:rPr>
              <w:t xml:space="preserve"> de </w:t>
            </w:r>
            <w:proofErr w:type="spellStart"/>
            <w:r w:rsidR="00EF006D" w:rsidRPr="00C61A77">
              <w:rPr>
                <w:rFonts w:ascii="Montserrat Light" w:eastAsia="Times New Roman" w:hAnsi="Montserrat Light" w:cs="Times New Roman"/>
                <w:bCs/>
                <w:sz w:val="24"/>
                <w:szCs w:val="24"/>
                <w:lang w:val="en-US"/>
              </w:rPr>
              <w:t>spectacole</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respectiv</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suma</w:t>
            </w:r>
            <w:proofErr w:type="spellEnd"/>
            <w:r w:rsidR="00EF006D" w:rsidRPr="00C61A77">
              <w:rPr>
                <w:rFonts w:ascii="Montserrat Light" w:eastAsia="Times New Roman" w:hAnsi="Montserrat Light" w:cs="Times New Roman"/>
                <w:bCs/>
                <w:sz w:val="24"/>
                <w:szCs w:val="24"/>
                <w:lang w:val="en-US"/>
              </w:rPr>
              <w:t xml:space="preserve"> de 17.538.595,09 lei pentru Filarmonica de Stat “Transilvania” </w:t>
            </w:r>
            <w:proofErr w:type="spellStart"/>
            <w:r w:rsidR="00EF006D" w:rsidRPr="00C61A77">
              <w:rPr>
                <w:rFonts w:ascii="Montserrat Light" w:eastAsia="Times New Roman" w:hAnsi="Montserrat Light" w:cs="Times New Roman"/>
                <w:bCs/>
                <w:sz w:val="24"/>
                <w:szCs w:val="24"/>
                <w:lang w:val="en-US"/>
              </w:rPr>
              <w:t>și</w:t>
            </w:r>
            <w:proofErr w:type="spellEnd"/>
            <w:r w:rsidR="00EF006D" w:rsidRPr="00C61A77">
              <w:rPr>
                <w:rFonts w:ascii="Montserrat Light" w:eastAsia="Times New Roman" w:hAnsi="Montserrat Light" w:cs="Times New Roman"/>
                <w:bCs/>
                <w:sz w:val="24"/>
                <w:szCs w:val="24"/>
                <w:lang w:val="en-US"/>
              </w:rPr>
              <w:t xml:space="preserve"> </w:t>
            </w:r>
            <w:proofErr w:type="spellStart"/>
            <w:r w:rsidR="00EF006D" w:rsidRPr="00C61A77">
              <w:rPr>
                <w:rFonts w:ascii="Montserrat Light" w:eastAsia="Times New Roman" w:hAnsi="Montserrat Light" w:cs="Times New Roman"/>
                <w:bCs/>
                <w:sz w:val="24"/>
                <w:szCs w:val="24"/>
                <w:lang w:val="en-US"/>
              </w:rPr>
              <w:t>suma</w:t>
            </w:r>
            <w:proofErr w:type="spellEnd"/>
            <w:r w:rsidR="00EF006D" w:rsidRPr="00C61A77">
              <w:rPr>
                <w:rFonts w:ascii="Montserrat Light" w:eastAsia="Times New Roman" w:hAnsi="Montserrat Light" w:cs="Times New Roman"/>
                <w:bCs/>
                <w:sz w:val="24"/>
                <w:szCs w:val="24"/>
                <w:lang w:val="en-US"/>
              </w:rPr>
              <w:t xml:space="preserve"> de 4.818.617,99  lei pentru Teatrul de </w:t>
            </w:r>
            <w:proofErr w:type="spellStart"/>
            <w:r w:rsidR="00EF006D" w:rsidRPr="00C61A77">
              <w:rPr>
                <w:rFonts w:ascii="Montserrat Light" w:eastAsia="Times New Roman" w:hAnsi="Montserrat Light" w:cs="Times New Roman"/>
                <w:bCs/>
                <w:sz w:val="24"/>
                <w:szCs w:val="24"/>
                <w:lang w:val="en-US"/>
              </w:rPr>
              <w:t>Păpuși</w:t>
            </w:r>
            <w:proofErr w:type="spellEnd"/>
            <w:r w:rsidR="00EF006D" w:rsidRPr="00C61A77">
              <w:rPr>
                <w:rFonts w:ascii="Montserrat Light" w:eastAsia="Times New Roman" w:hAnsi="Montserrat Light" w:cs="Times New Roman"/>
                <w:bCs/>
                <w:sz w:val="24"/>
                <w:szCs w:val="24"/>
                <w:lang w:val="en-US"/>
              </w:rPr>
              <w:t xml:space="preserve"> “Puck” Cluj-Napoca. </w:t>
            </w:r>
            <w:proofErr w:type="spellStart"/>
            <w:r w:rsidR="009937B3" w:rsidRPr="00C61A77">
              <w:rPr>
                <w:rFonts w:ascii="Montserrat Light" w:eastAsia="Times New Roman" w:hAnsi="Montserrat Light" w:cs="Times New Roman"/>
                <w:bCs/>
                <w:sz w:val="24"/>
                <w:szCs w:val="24"/>
                <w:lang w:val="en-US"/>
              </w:rPr>
              <w:t>Astfel</w:t>
            </w:r>
            <w:proofErr w:type="spellEnd"/>
            <w:r w:rsidR="009937B3" w:rsidRPr="00C61A77">
              <w:rPr>
                <w:rFonts w:ascii="Montserrat Light" w:eastAsia="Times New Roman" w:hAnsi="Montserrat Light" w:cs="Times New Roman"/>
                <w:bCs/>
                <w:sz w:val="24"/>
                <w:szCs w:val="24"/>
                <w:lang w:val="en-US"/>
              </w:rPr>
              <w:t xml:space="preserve">, </w:t>
            </w:r>
            <w:proofErr w:type="spellStart"/>
            <w:r w:rsidR="009937B3" w:rsidRPr="00C61A77">
              <w:rPr>
                <w:rFonts w:ascii="Montserrat Light" w:eastAsia="Times New Roman" w:hAnsi="Montserrat Light" w:cs="Times New Roman"/>
                <w:bCs/>
                <w:sz w:val="24"/>
                <w:szCs w:val="24"/>
                <w:lang w:val="en-US"/>
              </w:rPr>
              <w:t>propunem</w:t>
            </w:r>
            <w:proofErr w:type="spellEnd"/>
            <w:r w:rsidR="009937B3" w:rsidRPr="00C61A77">
              <w:rPr>
                <w:rFonts w:ascii="Montserrat Light" w:eastAsia="Times New Roman" w:hAnsi="Montserrat Light" w:cs="Times New Roman"/>
                <w:bCs/>
                <w:sz w:val="24"/>
                <w:szCs w:val="24"/>
                <w:lang w:val="en-US"/>
              </w:rPr>
              <w:t xml:space="preserve"> </w:t>
            </w:r>
            <w:proofErr w:type="spellStart"/>
            <w:r w:rsidR="009937B3" w:rsidRPr="00C61A77">
              <w:rPr>
                <w:rFonts w:ascii="Montserrat Light" w:eastAsia="Times New Roman" w:hAnsi="Montserrat Light" w:cs="Times New Roman"/>
                <w:bCs/>
                <w:sz w:val="24"/>
                <w:szCs w:val="24"/>
                <w:lang w:val="en-US"/>
              </w:rPr>
              <w:t>aprobarea</w:t>
            </w:r>
            <w:proofErr w:type="spellEnd"/>
            <w:r w:rsidR="009937B3" w:rsidRPr="00C61A77">
              <w:rPr>
                <w:rFonts w:ascii="Montserrat Light" w:eastAsia="Times New Roman" w:hAnsi="Montserrat Light" w:cs="Times New Roman"/>
                <w:bCs/>
                <w:sz w:val="24"/>
                <w:szCs w:val="24"/>
                <w:lang w:val="en-US"/>
              </w:rPr>
              <w:t xml:space="preserve"> </w:t>
            </w:r>
            <w:proofErr w:type="spellStart"/>
            <w:r w:rsidR="009937B3" w:rsidRPr="00C61A77">
              <w:rPr>
                <w:rFonts w:ascii="Montserrat Light" w:eastAsia="Times New Roman" w:hAnsi="Montserrat Light" w:cs="Times New Roman"/>
                <w:bCs/>
                <w:sz w:val="24"/>
                <w:szCs w:val="24"/>
                <w:lang w:val="en-US"/>
              </w:rPr>
              <w:t>suplimentării</w:t>
            </w:r>
            <w:proofErr w:type="spellEnd"/>
            <w:r w:rsidR="009937B3" w:rsidRPr="00C61A77">
              <w:rPr>
                <w:rFonts w:ascii="Montserrat Light" w:eastAsia="Times New Roman" w:hAnsi="Montserrat Light" w:cs="Times New Roman"/>
                <w:bCs/>
                <w:sz w:val="24"/>
                <w:szCs w:val="24"/>
                <w:lang w:val="en-US"/>
              </w:rPr>
              <w:t xml:space="preserve"> cu </w:t>
            </w:r>
            <w:proofErr w:type="spellStart"/>
            <w:r w:rsidR="009937B3" w:rsidRPr="00C61A77">
              <w:rPr>
                <w:rFonts w:ascii="Montserrat Light" w:eastAsia="Times New Roman" w:hAnsi="Montserrat Light" w:cs="Times New Roman"/>
                <w:bCs/>
                <w:sz w:val="24"/>
                <w:szCs w:val="24"/>
                <w:lang w:val="en-US"/>
              </w:rPr>
              <w:t>suma</w:t>
            </w:r>
            <w:proofErr w:type="spellEnd"/>
            <w:r w:rsidR="009937B3" w:rsidRPr="00C61A77">
              <w:rPr>
                <w:rFonts w:ascii="Montserrat Light" w:eastAsia="Times New Roman" w:hAnsi="Montserrat Light" w:cs="Times New Roman"/>
                <w:bCs/>
                <w:sz w:val="24"/>
                <w:szCs w:val="24"/>
                <w:lang w:val="en-US"/>
              </w:rPr>
              <w:t xml:space="preserve"> de </w:t>
            </w:r>
            <w:r w:rsidR="00EF006D" w:rsidRPr="00C61A77">
              <w:rPr>
                <w:rFonts w:ascii="Montserrat Light" w:eastAsia="Times New Roman" w:hAnsi="Montserrat Light" w:cs="Times New Roman"/>
                <w:bCs/>
                <w:sz w:val="24"/>
                <w:szCs w:val="24"/>
                <w:lang w:val="en-US"/>
              </w:rPr>
              <w:t>22</w:t>
            </w:r>
            <w:r w:rsidR="009937B3" w:rsidRPr="00C61A77">
              <w:rPr>
                <w:rFonts w:ascii="Montserrat Light" w:eastAsia="Times New Roman" w:hAnsi="Montserrat Light" w:cs="Times New Roman"/>
                <w:bCs/>
                <w:sz w:val="24"/>
                <w:szCs w:val="24"/>
                <w:lang w:val="en-US"/>
              </w:rPr>
              <w:t>.</w:t>
            </w:r>
            <w:r w:rsidR="00EF006D" w:rsidRPr="00C61A77">
              <w:rPr>
                <w:rFonts w:ascii="Montserrat Light" w:eastAsia="Times New Roman" w:hAnsi="Montserrat Light" w:cs="Times New Roman"/>
                <w:bCs/>
                <w:sz w:val="24"/>
                <w:szCs w:val="24"/>
                <w:lang w:val="en-US"/>
              </w:rPr>
              <w:t>357</w:t>
            </w:r>
            <w:r w:rsidR="009937B3" w:rsidRPr="00C61A77">
              <w:rPr>
                <w:rFonts w:ascii="Montserrat Light" w:eastAsia="Times New Roman" w:hAnsi="Montserrat Light" w:cs="Times New Roman"/>
                <w:bCs/>
                <w:sz w:val="24"/>
                <w:szCs w:val="24"/>
                <w:lang w:val="en-US"/>
              </w:rPr>
              <w:t>,2</w:t>
            </w:r>
            <w:r w:rsidR="00FD67FB" w:rsidRPr="00C61A77">
              <w:rPr>
                <w:rFonts w:ascii="Montserrat Light" w:eastAsia="Times New Roman" w:hAnsi="Montserrat Light" w:cs="Times New Roman"/>
                <w:bCs/>
                <w:sz w:val="24"/>
                <w:szCs w:val="24"/>
                <w:lang w:val="en-US"/>
              </w:rPr>
              <w:t>2</w:t>
            </w:r>
            <w:r w:rsidR="009937B3" w:rsidRPr="00C61A77">
              <w:rPr>
                <w:rFonts w:ascii="Montserrat Light" w:eastAsia="Times New Roman" w:hAnsi="Montserrat Light" w:cs="Times New Roman"/>
                <w:bCs/>
                <w:sz w:val="24"/>
                <w:szCs w:val="24"/>
                <w:lang w:val="en-US"/>
              </w:rPr>
              <w:t xml:space="preserve"> mii lei a </w:t>
            </w:r>
            <w:proofErr w:type="spellStart"/>
            <w:r w:rsidR="009937B3" w:rsidRPr="00C61A77">
              <w:rPr>
                <w:rFonts w:ascii="Montserrat Light" w:eastAsia="Times New Roman" w:hAnsi="Montserrat Light" w:cs="Times New Roman"/>
                <w:bCs/>
                <w:sz w:val="24"/>
                <w:szCs w:val="24"/>
                <w:lang w:val="en-US"/>
              </w:rPr>
              <w:t>bugetului</w:t>
            </w:r>
            <w:proofErr w:type="spellEnd"/>
            <w:r w:rsidR="009937B3" w:rsidRPr="00C61A77">
              <w:rPr>
                <w:rFonts w:ascii="Montserrat Light" w:eastAsia="Times New Roman" w:hAnsi="Montserrat Light" w:cs="Times New Roman"/>
                <w:bCs/>
                <w:sz w:val="24"/>
                <w:szCs w:val="24"/>
                <w:lang w:val="en-US"/>
              </w:rPr>
              <w:t xml:space="preserve"> pe </w:t>
            </w:r>
            <w:proofErr w:type="spellStart"/>
            <w:r w:rsidR="009937B3" w:rsidRPr="00C61A77">
              <w:rPr>
                <w:rFonts w:ascii="Montserrat Light" w:eastAsia="Times New Roman" w:hAnsi="Montserrat Light" w:cs="Times New Roman"/>
                <w:bCs/>
                <w:sz w:val="24"/>
                <w:szCs w:val="24"/>
                <w:lang w:val="en-US"/>
              </w:rPr>
              <w:t>anul</w:t>
            </w:r>
            <w:proofErr w:type="spellEnd"/>
            <w:r w:rsidR="009937B3" w:rsidRPr="00C61A77">
              <w:rPr>
                <w:rFonts w:ascii="Montserrat Light" w:eastAsia="Times New Roman" w:hAnsi="Montserrat Light" w:cs="Times New Roman"/>
                <w:bCs/>
                <w:sz w:val="24"/>
                <w:szCs w:val="24"/>
                <w:lang w:val="en-US"/>
              </w:rPr>
              <w:t xml:space="preserve"> 202</w:t>
            </w:r>
            <w:r w:rsidR="00EF006D" w:rsidRPr="00C61A77">
              <w:rPr>
                <w:rFonts w:ascii="Montserrat Light" w:eastAsia="Times New Roman" w:hAnsi="Montserrat Light" w:cs="Times New Roman"/>
                <w:bCs/>
                <w:sz w:val="24"/>
                <w:szCs w:val="24"/>
                <w:lang w:val="en-US"/>
              </w:rPr>
              <w:t>3</w:t>
            </w:r>
            <w:r w:rsidR="009937B3" w:rsidRPr="00C61A77">
              <w:rPr>
                <w:rFonts w:ascii="Montserrat Light" w:eastAsia="Times New Roman" w:hAnsi="Montserrat Light" w:cs="Times New Roman"/>
                <w:bCs/>
                <w:sz w:val="24"/>
                <w:szCs w:val="24"/>
                <w:lang w:val="en-US"/>
              </w:rPr>
              <w:t xml:space="preserve"> la Cap.67.02 “</w:t>
            </w:r>
            <w:proofErr w:type="spellStart"/>
            <w:r w:rsidR="009937B3" w:rsidRPr="00C61A77">
              <w:rPr>
                <w:rFonts w:ascii="Montserrat Light" w:eastAsia="Times New Roman" w:hAnsi="Montserrat Light" w:cs="Times New Roman"/>
                <w:bCs/>
                <w:sz w:val="24"/>
                <w:szCs w:val="24"/>
                <w:lang w:val="en-US"/>
              </w:rPr>
              <w:t>Cultură</w:t>
            </w:r>
            <w:proofErr w:type="spellEnd"/>
            <w:r w:rsidR="009937B3" w:rsidRPr="00C61A77">
              <w:rPr>
                <w:rFonts w:ascii="Montserrat Light" w:eastAsia="Times New Roman" w:hAnsi="Montserrat Light" w:cs="Times New Roman"/>
                <w:bCs/>
                <w:sz w:val="24"/>
                <w:szCs w:val="24"/>
                <w:lang w:val="en-US"/>
              </w:rPr>
              <w:t xml:space="preserve">, </w:t>
            </w:r>
            <w:proofErr w:type="spellStart"/>
            <w:r w:rsidR="009937B3" w:rsidRPr="00C61A77">
              <w:rPr>
                <w:rFonts w:ascii="Montserrat Light" w:eastAsia="Times New Roman" w:hAnsi="Montserrat Light" w:cs="Times New Roman"/>
                <w:bCs/>
                <w:sz w:val="24"/>
                <w:szCs w:val="24"/>
                <w:lang w:val="en-US"/>
              </w:rPr>
              <w:t>recreere</w:t>
            </w:r>
            <w:proofErr w:type="spellEnd"/>
            <w:r w:rsidR="009937B3" w:rsidRPr="00C61A77">
              <w:rPr>
                <w:rFonts w:ascii="Montserrat Light" w:eastAsia="Times New Roman" w:hAnsi="Montserrat Light" w:cs="Times New Roman"/>
                <w:bCs/>
                <w:sz w:val="24"/>
                <w:szCs w:val="24"/>
                <w:lang w:val="en-US"/>
              </w:rPr>
              <w:t xml:space="preserve">, </w:t>
            </w:r>
            <w:proofErr w:type="spellStart"/>
            <w:r w:rsidR="009937B3" w:rsidRPr="00C61A77">
              <w:rPr>
                <w:rFonts w:ascii="Montserrat Light" w:eastAsia="Times New Roman" w:hAnsi="Montserrat Light" w:cs="Times New Roman"/>
                <w:bCs/>
                <w:sz w:val="24"/>
                <w:szCs w:val="24"/>
                <w:lang w:val="en-US"/>
              </w:rPr>
              <w:t>religie</w:t>
            </w:r>
            <w:proofErr w:type="spellEnd"/>
            <w:r w:rsidR="009937B3" w:rsidRPr="00C61A77">
              <w:rPr>
                <w:rFonts w:ascii="Montserrat Light" w:eastAsia="Times New Roman" w:hAnsi="Montserrat Light" w:cs="Times New Roman"/>
                <w:bCs/>
                <w:sz w:val="24"/>
                <w:szCs w:val="24"/>
                <w:lang w:val="en-US"/>
              </w:rPr>
              <w:t xml:space="preserve">”, conform </w:t>
            </w:r>
            <w:proofErr w:type="spellStart"/>
            <w:r w:rsidR="009937B3" w:rsidRPr="00C61A77">
              <w:rPr>
                <w:rFonts w:ascii="Montserrat Light" w:eastAsia="Times New Roman" w:hAnsi="Montserrat Light" w:cs="Times New Roman"/>
                <w:bCs/>
                <w:sz w:val="24"/>
                <w:szCs w:val="24"/>
                <w:lang w:val="en-US"/>
              </w:rPr>
              <w:t>anexelor</w:t>
            </w:r>
            <w:proofErr w:type="spellEnd"/>
            <w:r w:rsidR="009937B3" w:rsidRPr="00C61A77">
              <w:rPr>
                <w:rFonts w:ascii="Montserrat Light" w:eastAsia="Times New Roman" w:hAnsi="Montserrat Light" w:cs="Times New Roman"/>
                <w:bCs/>
                <w:sz w:val="24"/>
                <w:szCs w:val="24"/>
                <w:lang w:val="en-US"/>
              </w:rPr>
              <w:t xml:space="preserve"> nr. 1, 2, 3, 5</w:t>
            </w:r>
            <w:r w:rsidR="00C61A77" w:rsidRPr="00C61A77">
              <w:rPr>
                <w:rFonts w:ascii="Montserrat Light" w:eastAsia="Times New Roman" w:hAnsi="Montserrat Light" w:cs="Times New Roman"/>
                <w:bCs/>
                <w:sz w:val="24"/>
                <w:szCs w:val="24"/>
                <w:lang w:val="en-US"/>
              </w:rPr>
              <w:t>, 9, 14, 15</w:t>
            </w:r>
            <w:r w:rsidR="009937B3" w:rsidRPr="00C61A77">
              <w:rPr>
                <w:rFonts w:ascii="Montserrat Light" w:eastAsia="Times New Roman" w:hAnsi="Montserrat Light" w:cs="Times New Roman"/>
                <w:bCs/>
                <w:sz w:val="24"/>
                <w:szCs w:val="24"/>
                <w:lang w:val="en-US"/>
              </w:rPr>
              <w:t xml:space="preserve"> </w:t>
            </w:r>
            <w:proofErr w:type="spellStart"/>
            <w:r w:rsidR="009937B3" w:rsidRPr="00C61A77">
              <w:rPr>
                <w:rFonts w:ascii="Montserrat Light" w:eastAsia="Times New Roman" w:hAnsi="Montserrat Light" w:cs="Times New Roman"/>
                <w:bCs/>
                <w:sz w:val="24"/>
                <w:szCs w:val="24"/>
                <w:lang w:val="en-US"/>
              </w:rPr>
              <w:t>și</w:t>
            </w:r>
            <w:proofErr w:type="spellEnd"/>
            <w:r w:rsidR="009937B3" w:rsidRPr="00C61A77">
              <w:rPr>
                <w:rFonts w:ascii="Montserrat Light" w:eastAsia="Times New Roman" w:hAnsi="Montserrat Light" w:cs="Times New Roman"/>
                <w:bCs/>
                <w:sz w:val="24"/>
                <w:szCs w:val="24"/>
                <w:lang w:val="en-US"/>
              </w:rPr>
              <w:t xml:space="preserve"> </w:t>
            </w:r>
            <w:r w:rsidR="00C61A77" w:rsidRPr="00C61A77">
              <w:rPr>
                <w:rFonts w:ascii="Montserrat Light" w:eastAsia="Times New Roman" w:hAnsi="Montserrat Light" w:cs="Times New Roman"/>
                <w:bCs/>
                <w:sz w:val="24"/>
                <w:szCs w:val="24"/>
                <w:lang w:val="en-US"/>
              </w:rPr>
              <w:t>18</w:t>
            </w:r>
            <w:r w:rsidR="009937B3" w:rsidRPr="00C61A77">
              <w:rPr>
                <w:rFonts w:ascii="Montserrat Light" w:eastAsia="Times New Roman" w:hAnsi="Montserrat Light" w:cs="Times New Roman"/>
                <w:bCs/>
                <w:sz w:val="24"/>
                <w:szCs w:val="24"/>
                <w:lang w:val="en-US"/>
              </w:rPr>
              <w:t xml:space="preserve"> la </w:t>
            </w:r>
            <w:proofErr w:type="spellStart"/>
            <w:r w:rsidR="009937B3" w:rsidRPr="00C61A77">
              <w:rPr>
                <w:rFonts w:ascii="Montserrat Light" w:eastAsia="Times New Roman" w:hAnsi="Montserrat Light" w:cs="Times New Roman"/>
                <w:bCs/>
                <w:sz w:val="24"/>
                <w:szCs w:val="24"/>
                <w:lang w:val="en-US"/>
              </w:rPr>
              <w:t>prezenta</w:t>
            </w:r>
            <w:proofErr w:type="spellEnd"/>
            <w:r w:rsidR="009937B3" w:rsidRPr="00C61A77">
              <w:rPr>
                <w:rFonts w:ascii="Montserrat Light" w:eastAsia="Times New Roman" w:hAnsi="Montserrat Light" w:cs="Times New Roman"/>
                <w:bCs/>
                <w:sz w:val="24"/>
                <w:szCs w:val="24"/>
                <w:lang w:val="en-US"/>
              </w:rPr>
              <w:t xml:space="preserve"> </w:t>
            </w:r>
            <w:proofErr w:type="spellStart"/>
            <w:r w:rsidR="009937B3" w:rsidRPr="00C61A77">
              <w:rPr>
                <w:rFonts w:ascii="Montserrat Light" w:eastAsia="Times New Roman" w:hAnsi="Montserrat Light" w:cs="Times New Roman"/>
                <w:bCs/>
                <w:sz w:val="24"/>
                <w:szCs w:val="24"/>
                <w:lang w:val="en-US"/>
              </w:rPr>
              <w:t>hotărâre</w:t>
            </w:r>
            <w:proofErr w:type="spellEnd"/>
            <w:r w:rsidR="009937B3" w:rsidRPr="00C61A77">
              <w:rPr>
                <w:rFonts w:ascii="Montserrat Light" w:eastAsia="Times New Roman" w:hAnsi="Montserrat Light" w:cs="Times New Roman"/>
                <w:bCs/>
                <w:sz w:val="24"/>
                <w:szCs w:val="24"/>
                <w:lang w:val="en-US"/>
              </w:rPr>
              <w:t>.</w:t>
            </w:r>
          </w:p>
          <w:p w14:paraId="1C6A5D22" w14:textId="4424006C" w:rsidR="00C61A77" w:rsidRDefault="00C61A77" w:rsidP="009937B3">
            <w:pPr>
              <w:spacing w:line="240" w:lineRule="auto"/>
              <w:jc w:val="both"/>
              <w:rPr>
                <w:rFonts w:ascii="Montserrat Light" w:eastAsia="Times New Roman" w:hAnsi="Montserrat Light" w:cs="Times New Roman"/>
                <w:bCs/>
                <w:sz w:val="24"/>
                <w:szCs w:val="24"/>
                <w:lang w:val="en-US"/>
              </w:rPr>
            </w:pPr>
            <w:r>
              <w:rPr>
                <w:rFonts w:ascii="Montserrat Light" w:eastAsia="Times New Roman" w:hAnsi="Montserrat Light" w:cs="Times New Roman"/>
                <w:bCs/>
                <w:sz w:val="24"/>
                <w:szCs w:val="24"/>
                <w:lang w:val="en-US"/>
              </w:rPr>
              <w:t xml:space="preserve">          Pentru </w:t>
            </w:r>
            <w:proofErr w:type="spellStart"/>
            <w:r>
              <w:rPr>
                <w:rFonts w:ascii="Montserrat Light" w:eastAsia="Times New Roman" w:hAnsi="Montserrat Light" w:cs="Times New Roman"/>
                <w:bCs/>
                <w:sz w:val="24"/>
                <w:szCs w:val="24"/>
                <w:lang w:val="en-US"/>
              </w:rPr>
              <w:t>susținerea</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activității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asociațiilor</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respectiv</w:t>
            </w:r>
            <w:proofErr w:type="spellEnd"/>
            <w:r>
              <w:rPr>
                <w:rFonts w:ascii="Montserrat Light" w:eastAsia="Times New Roman" w:hAnsi="Montserrat Light" w:cs="Times New Roman"/>
                <w:bCs/>
                <w:sz w:val="24"/>
                <w:szCs w:val="24"/>
                <w:lang w:val="en-US"/>
              </w:rPr>
              <w:t xml:space="preserve"> pentru </w:t>
            </w:r>
            <w:proofErr w:type="spellStart"/>
            <w:r>
              <w:rPr>
                <w:rFonts w:ascii="Montserrat Light" w:eastAsia="Times New Roman" w:hAnsi="Montserrat Light" w:cs="Times New Roman"/>
                <w:bCs/>
                <w:sz w:val="24"/>
                <w:szCs w:val="24"/>
                <w:lang w:val="en-US"/>
              </w:rPr>
              <w:t>cotizațiile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și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contribuțiile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Consiliului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Județean</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și</w:t>
            </w:r>
            <w:proofErr w:type="spellEnd"/>
            <w:r w:rsidR="000E1F7E">
              <w:rPr>
                <w:rFonts w:ascii="Montserrat Light" w:eastAsia="Times New Roman" w:hAnsi="Montserrat Light" w:cs="Times New Roman"/>
                <w:bCs/>
                <w:sz w:val="24"/>
                <w:szCs w:val="24"/>
                <w:lang w:val="en-US"/>
              </w:rPr>
              <w:t xml:space="preserve"> pentru </w:t>
            </w:r>
            <w:proofErr w:type="spellStart"/>
            <w:r w:rsidR="000E1F7E">
              <w:rPr>
                <w:rFonts w:ascii="Montserrat Light" w:eastAsia="Times New Roman" w:hAnsi="Montserrat Light" w:cs="Times New Roman"/>
                <w:bCs/>
                <w:sz w:val="24"/>
                <w:szCs w:val="24"/>
                <w:lang w:val="en-US"/>
              </w:rPr>
              <w:t>susținerea</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performanțelor</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școlare</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premierea</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elevilor</w:t>
            </w:r>
            <w:proofErr w:type="spellEnd"/>
            <w:r w:rsidR="000E1F7E">
              <w:rPr>
                <w:rFonts w:ascii="Montserrat Light" w:eastAsia="Times New Roman" w:hAnsi="Montserrat Light" w:cs="Times New Roman"/>
                <w:bCs/>
                <w:sz w:val="24"/>
                <w:szCs w:val="24"/>
                <w:lang w:val="en-US"/>
              </w:rPr>
              <w:t xml:space="preserve"> care au </w:t>
            </w:r>
            <w:proofErr w:type="spellStart"/>
            <w:r w:rsidR="000E1F7E">
              <w:rPr>
                <w:rFonts w:ascii="Montserrat Light" w:eastAsia="Times New Roman" w:hAnsi="Montserrat Light" w:cs="Times New Roman"/>
                <w:bCs/>
                <w:sz w:val="24"/>
                <w:szCs w:val="24"/>
                <w:lang w:val="en-US"/>
              </w:rPr>
              <w:t>obținut</w:t>
            </w:r>
            <w:proofErr w:type="spellEnd"/>
            <w:r w:rsidR="000E1F7E">
              <w:rPr>
                <w:rFonts w:ascii="Montserrat Light" w:eastAsia="Times New Roman" w:hAnsi="Montserrat Light" w:cs="Times New Roman"/>
                <w:bCs/>
                <w:sz w:val="24"/>
                <w:szCs w:val="24"/>
                <w:lang w:val="en-US"/>
              </w:rPr>
              <w:t xml:space="preserve"> nota 10 la </w:t>
            </w:r>
            <w:proofErr w:type="spellStart"/>
            <w:r w:rsidR="000E1F7E">
              <w:rPr>
                <w:rFonts w:ascii="Montserrat Light" w:eastAsia="Times New Roman" w:hAnsi="Montserrat Light" w:cs="Times New Roman"/>
                <w:bCs/>
                <w:sz w:val="24"/>
                <w:szCs w:val="24"/>
                <w:lang w:val="en-US"/>
              </w:rPr>
              <w:t>examenul</w:t>
            </w:r>
            <w:proofErr w:type="spellEnd"/>
            <w:r w:rsidR="000E1F7E">
              <w:rPr>
                <w:rFonts w:ascii="Montserrat Light" w:eastAsia="Times New Roman" w:hAnsi="Montserrat Light" w:cs="Times New Roman"/>
                <w:bCs/>
                <w:sz w:val="24"/>
                <w:szCs w:val="24"/>
                <w:lang w:val="en-US"/>
              </w:rPr>
              <w:t xml:space="preserve"> de </w:t>
            </w:r>
            <w:proofErr w:type="spellStart"/>
            <w:r w:rsidR="000E1F7E">
              <w:rPr>
                <w:rFonts w:ascii="Montserrat Light" w:eastAsia="Times New Roman" w:hAnsi="Montserrat Light" w:cs="Times New Roman"/>
                <w:bCs/>
                <w:sz w:val="24"/>
                <w:szCs w:val="24"/>
                <w:lang w:val="en-US"/>
              </w:rPr>
              <w:t>bacalaureat</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și</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evaluarea</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națională</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propunem</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alocarea</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sumei</w:t>
            </w:r>
            <w:proofErr w:type="spellEnd"/>
            <w:r w:rsidR="000E1F7E">
              <w:rPr>
                <w:rFonts w:ascii="Montserrat Light" w:eastAsia="Times New Roman" w:hAnsi="Montserrat Light" w:cs="Times New Roman"/>
                <w:bCs/>
                <w:sz w:val="24"/>
                <w:szCs w:val="24"/>
                <w:lang w:val="en-US"/>
              </w:rPr>
              <w:t xml:space="preserve"> de 1.500 mii lei la Cap. </w:t>
            </w:r>
            <w:proofErr w:type="gramStart"/>
            <w:r w:rsidR="000E1F7E">
              <w:rPr>
                <w:rFonts w:ascii="Montserrat Light" w:eastAsia="Times New Roman" w:hAnsi="Montserrat Light" w:cs="Times New Roman"/>
                <w:bCs/>
                <w:sz w:val="24"/>
                <w:szCs w:val="24"/>
                <w:lang w:val="en-US"/>
              </w:rPr>
              <w:t>54.02  “</w:t>
            </w:r>
            <w:proofErr w:type="gramEnd"/>
            <w:r w:rsidR="000E1F7E">
              <w:rPr>
                <w:rFonts w:ascii="Montserrat Light" w:eastAsia="Times New Roman" w:hAnsi="Montserrat Light" w:cs="Times New Roman"/>
                <w:bCs/>
                <w:sz w:val="24"/>
                <w:szCs w:val="24"/>
                <w:lang w:val="en-US"/>
              </w:rPr>
              <w:t xml:space="preserve">Alte </w:t>
            </w:r>
            <w:proofErr w:type="spellStart"/>
            <w:r w:rsidR="000E1F7E">
              <w:rPr>
                <w:rFonts w:ascii="Montserrat Light" w:eastAsia="Times New Roman" w:hAnsi="Montserrat Light" w:cs="Times New Roman"/>
                <w:bCs/>
                <w:sz w:val="24"/>
                <w:szCs w:val="24"/>
                <w:lang w:val="en-US"/>
              </w:rPr>
              <w:t>servicii</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publice</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generale</w:t>
            </w:r>
            <w:proofErr w:type="spellEnd"/>
            <w:r w:rsidR="000E1F7E">
              <w:rPr>
                <w:rFonts w:ascii="Montserrat Light" w:eastAsia="Times New Roman" w:hAnsi="Montserrat Light" w:cs="Times New Roman"/>
                <w:bCs/>
                <w:sz w:val="24"/>
                <w:szCs w:val="24"/>
                <w:lang w:val="en-US"/>
              </w:rPr>
              <w:t xml:space="preserve">”, conform </w:t>
            </w:r>
            <w:proofErr w:type="spellStart"/>
            <w:r w:rsidR="000E1F7E">
              <w:rPr>
                <w:rFonts w:ascii="Montserrat Light" w:eastAsia="Times New Roman" w:hAnsi="Montserrat Light" w:cs="Times New Roman"/>
                <w:bCs/>
                <w:sz w:val="24"/>
                <w:szCs w:val="24"/>
                <w:lang w:val="en-US"/>
              </w:rPr>
              <w:t>anexelor</w:t>
            </w:r>
            <w:proofErr w:type="spellEnd"/>
            <w:r w:rsidR="000E1F7E">
              <w:rPr>
                <w:rFonts w:ascii="Montserrat Light" w:eastAsia="Times New Roman" w:hAnsi="Montserrat Light" w:cs="Times New Roman"/>
                <w:bCs/>
                <w:sz w:val="24"/>
                <w:szCs w:val="24"/>
                <w:lang w:val="en-US"/>
              </w:rPr>
              <w:t xml:space="preserve"> nr. 1, 2, 3, 5 </w:t>
            </w:r>
            <w:proofErr w:type="spellStart"/>
            <w:r w:rsidR="000E1F7E">
              <w:rPr>
                <w:rFonts w:ascii="Montserrat Light" w:eastAsia="Times New Roman" w:hAnsi="Montserrat Light" w:cs="Times New Roman"/>
                <w:bCs/>
                <w:sz w:val="24"/>
                <w:szCs w:val="24"/>
                <w:lang w:val="en-US"/>
              </w:rPr>
              <w:t>și</w:t>
            </w:r>
            <w:proofErr w:type="spellEnd"/>
            <w:r w:rsidR="000E1F7E">
              <w:rPr>
                <w:rFonts w:ascii="Montserrat Light" w:eastAsia="Times New Roman" w:hAnsi="Montserrat Light" w:cs="Times New Roman"/>
                <w:bCs/>
                <w:sz w:val="24"/>
                <w:szCs w:val="24"/>
                <w:lang w:val="en-US"/>
              </w:rPr>
              <w:t xml:space="preserve"> 6 la </w:t>
            </w:r>
            <w:proofErr w:type="spellStart"/>
            <w:r w:rsidR="000E1F7E">
              <w:rPr>
                <w:rFonts w:ascii="Montserrat Light" w:eastAsia="Times New Roman" w:hAnsi="Montserrat Light" w:cs="Times New Roman"/>
                <w:bCs/>
                <w:sz w:val="24"/>
                <w:szCs w:val="24"/>
                <w:lang w:val="en-US"/>
              </w:rPr>
              <w:t>prezenta</w:t>
            </w:r>
            <w:proofErr w:type="spellEnd"/>
            <w:r w:rsidR="000E1F7E">
              <w:rPr>
                <w:rFonts w:ascii="Montserrat Light" w:eastAsia="Times New Roman" w:hAnsi="Montserrat Light" w:cs="Times New Roman"/>
                <w:bCs/>
                <w:sz w:val="24"/>
                <w:szCs w:val="24"/>
                <w:lang w:val="en-US"/>
              </w:rPr>
              <w:t xml:space="preserve"> </w:t>
            </w:r>
            <w:proofErr w:type="spellStart"/>
            <w:r w:rsidR="000E1F7E">
              <w:rPr>
                <w:rFonts w:ascii="Montserrat Light" w:eastAsia="Times New Roman" w:hAnsi="Montserrat Light" w:cs="Times New Roman"/>
                <w:bCs/>
                <w:sz w:val="24"/>
                <w:szCs w:val="24"/>
                <w:lang w:val="en-US"/>
              </w:rPr>
              <w:t>hotărâre</w:t>
            </w:r>
            <w:proofErr w:type="spellEnd"/>
            <w:r w:rsidR="000E1F7E">
              <w:rPr>
                <w:rFonts w:ascii="Montserrat Light" w:eastAsia="Times New Roman" w:hAnsi="Montserrat Light" w:cs="Times New Roman"/>
                <w:bCs/>
                <w:sz w:val="24"/>
                <w:szCs w:val="24"/>
                <w:lang w:val="en-US"/>
              </w:rPr>
              <w:t xml:space="preserve">. </w:t>
            </w:r>
          </w:p>
          <w:p w14:paraId="628CB5C0" w14:textId="77777777" w:rsidR="00FD1A94" w:rsidRPr="00FD1A94" w:rsidRDefault="00FD1A94" w:rsidP="00FD1A94">
            <w:pPr>
              <w:spacing w:line="240" w:lineRule="auto"/>
              <w:jc w:val="both"/>
              <w:rPr>
                <w:rFonts w:ascii="Montserrat Light" w:eastAsia="Times New Roman" w:hAnsi="Montserrat Light" w:cs="Times New Roman"/>
                <w:bCs/>
                <w:sz w:val="24"/>
                <w:szCs w:val="24"/>
                <w:lang w:val="en-US"/>
              </w:rPr>
            </w:pPr>
            <w:r w:rsidRPr="00FD1A94">
              <w:rPr>
                <w:rFonts w:ascii="Montserrat Light" w:eastAsia="Times New Roman" w:hAnsi="Montserrat Light" w:cs="Times New Roman"/>
                <w:bCs/>
                <w:sz w:val="24"/>
                <w:szCs w:val="24"/>
                <w:lang w:val="en-US"/>
              </w:rPr>
              <w:t xml:space="preserve">          Prin </w:t>
            </w:r>
            <w:proofErr w:type="spellStart"/>
            <w:r w:rsidRPr="00FD1A94">
              <w:rPr>
                <w:rFonts w:ascii="Montserrat Light" w:eastAsia="Times New Roman" w:hAnsi="Montserrat Light" w:cs="Times New Roman"/>
                <w:bCs/>
                <w:sz w:val="24"/>
                <w:szCs w:val="24"/>
                <w:lang w:val="en-US"/>
              </w:rPr>
              <w:t>adresa</w:t>
            </w:r>
            <w:proofErr w:type="spellEnd"/>
            <w:r w:rsidRPr="00FD1A94">
              <w:rPr>
                <w:rFonts w:ascii="Montserrat Light" w:eastAsia="Times New Roman" w:hAnsi="Montserrat Light" w:cs="Times New Roman"/>
                <w:bCs/>
                <w:sz w:val="24"/>
                <w:szCs w:val="24"/>
                <w:lang w:val="en-US"/>
              </w:rPr>
              <w:t xml:space="preserve"> nr. 37.408/44/19.09.2023 </w:t>
            </w:r>
            <w:proofErr w:type="spellStart"/>
            <w:r w:rsidRPr="00FD1A94">
              <w:rPr>
                <w:rFonts w:ascii="Montserrat Light" w:eastAsia="Times New Roman" w:hAnsi="Montserrat Light" w:cs="Times New Roman"/>
                <w:bCs/>
                <w:sz w:val="24"/>
                <w:szCs w:val="24"/>
                <w:lang w:val="en-US"/>
              </w:rPr>
              <w:t>Direcția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Administrație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Relații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Publice</w:t>
            </w:r>
            <w:proofErr w:type="spellEnd"/>
            <w:r w:rsidRPr="00FD1A94">
              <w:rPr>
                <w:rFonts w:ascii="Montserrat Light" w:eastAsia="Times New Roman" w:hAnsi="Montserrat Light" w:cs="Times New Roman"/>
                <w:bCs/>
                <w:sz w:val="24"/>
                <w:szCs w:val="24"/>
                <w:lang w:val="en-US"/>
              </w:rPr>
              <w:t xml:space="preserve">, Serviciul </w:t>
            </w:r>
            <w:proofErr w:type="spellStart"/>
            <w:r w:rsidRPr="00FD1A94">
              <w:rPr>
                <w:rFonts w:ascii="Montserrat Light" w:eastAsia="Times New Roman" w:hAnsi="Montserrat Light" w:cs="Times New Roman"/>
                <w:bCs/>
                <w:sz w:val="24"/>
                <w:szCs w:val="24"/>
                <w:lang w:val="en-US"/>
              </w:rPr>
              <w:t>Administrație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Publică</w:t>
            </w:r>
            <w:proofErr w:type="spellEnd"/>
            <w:r w:rsidRPr="00FD1A94">
              <w:rPr>
                <w:rFonts w:ascii="Montserrat Light" w:eastAsia="Times New Roman" w:hAnsi="Montserrat Light" w:cs="Times New Roman"/>
                <w:bCs/>
                <w:sz w:val="24"/>
                <w:szCs w:val="24"/>
                <w:lang w:val="en-US"/>
              </w:rPr>
              <w:t xml:space="preserve">, ATOP ne </w:t>
            </w:r>
            <w:proofErr w:type="spellStart"/>
            <w:r w:rsidRPr="00FD1A94">
              <w:rPr>
                <w:rFonts w:ascii="Montserrat Light" w:eastAsia="Times New Roman" w:hAnsi="Montserrat Light" w:cs="Times New Roman"/>
                <w:bCs/>
                <w:sz w:val="24"/>
                <w:szCs w:val="24"/>
                <w:lang w:val="en-US"/>
              </w:rPr>
              <w:t>informează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Inspectoratul</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Poliție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Județean</w:t>
            </w:r>
            <w:proofErr w:type="spellEnd"/>
            <w:r w:rsidRPr="00FD1A94">
              <w:rPr>
                <w:rFonts w:ascii="Montserrat Light" w:eastAsia="Times New Roman" w:hAnsi="Montserrat Light" w:cs="Times New Roman"/>
                <w:bCs/>
                <w:sz w:val="24"/>
                <w:szCs w:val="24"/>
                <w:lang w:val="en-US"/>
              </w:rPr>
              <w:t xml:space="preserve"> Cluj a </w:t>
            </w:r>
            <w:proofErr w:type="spellStart"/>
            <w:r w:rsidRPr="00FD1A94">
              <w:rPr>
                <w:rFonts w:ascii="Montserrat Light" w:eastAsia="Times New Roman" w:hAnsi="Montserrat Light" w:cs="Times New Roman"/>
                <w:bCs/>
                <w:sz w:val="24"/>
                <w:szCs w:val="24"/>
                <w:lang w:val="en-US"/>
              </w:rPr>
              <w:t>depus</w:t>
            </w:r>
            <w:proofErr w:type="spellEnd"/>
            <w:r w:rsidRPr="00FD1A94">
              <w:rPr>
                <w:rFonts w:ascii="Montserrat Light" w:eastAsia="Times New Roman" w:hAnsi="Montserrat Light" w:cs="Times New Roman"/>
                <w:bCs/>
                <w:sz w:val="24"/>
                <w:szCs w:val="24"/>
                <w:lang w:val="en-US"/>
              </w:rPr>
              <w:t xml:space="preserve"> la </w:t>
            </w:r>
            <w:proofErr w:type="spellStart"/>
            <w:r w:rsidRPr="00FD1A94">
              <w:rPr>
                <w:rFonts w:ascii="Montserrat Light" w:eastAsia="Times New Roman" w:hAnsi="Montserrat Light" w:cs="Times New Roman"/>
                <w:bCs/>
                <w:sz w:val="24"/>
                <w:szCs w:val="24"/>
                <w:lang w:val="en-US"/>
              </w:rPr>
              <w:t>secretariatul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executiv</w:t>
            </w:r>
            <w:proofErr w:type="spellEnd"/>
            <w:r w:rsidRPr="00FD1A94">
              <w:rPr>
                <w:rFonts w:ascii="Montserrat Light" w:eastAsia="Times New Roman" w:hAnsi="Montserrat Light" w:cs="Times New Roman"/>
                <w:bCs/>
                <w:sz w:val="24"/>
                <w:szCs w:val="24"/>
                <w:lang w:val="en-US"/>
              </w:rPr>
              <w:t xml:space="preserve"> al ATOP Cluj o </w:t>
            </w:r>
            <w:proofErr w:type="spellStart"/>
            <w:r w:rsidRPr="00FD1A94">
              <w:rPr>
                <w:rFonts w:ascii="Montserrat Light" w:eastAsia="Times New Roman" w:hAnsi="Montserrat Light" w:cs="Times New Roman"/>
                <w:bCs/>
                <w:sz w:val="24"/>
                <w:szCs w:val="24"/>
                <w:lang w:val="en-US"/>
              </w:rPr>
              <w:t>solicitare</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sprijin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financiar</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implementarea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proiectului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Prevenirea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consumului</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droguri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rândul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adolescenților</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clujeni</w:t>
            </w:r>
            <w:proofErr w:type="spellEnd"/>
            <w:r w:rsidRPr="00FD1A94">
              <w:rPr>
                <w:rFonts w:ascii="Montserrat Light" w:eastAsia="Times New Roman" w:hAnsi="Montserrat Light" w:cs="Times New Roman"/>
                <w:bCs/>
                <w:sz w:val="24"/>
                <w:szCs w:val="24"/>
                <w:lang w:val="en-US"/>
              </w:rPr>
              <w:t xml:space="preserve">-ALEG” la </w:t>
            </w:r>
            <w:proofErr w:type="spellStart"/>
            <w:r w:rsidRPr="00FD1A94">
              <w:rPr>
                <w:rFonts w:ascii="Montserrat Light" w:eastAsia="Times New Roman" w:hAnsi="Montserrat Light" w:cs="Times New Roman"/>
                <w:bCs/>
                <w:sz w:val="24"/>
                <w:szCs w:val="24"/>
                <w:lang w:val="en-US"/>
              </w:rPr>
              <w:t>nivelul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județului</w:t>
            </w:r>
            <w:proofErr w:type="spellEnd"/>
            <w:r w:rsidRPr="00FD1A94">
              <w:rPr>
                <w:rFonts w:ascii="Montserrat Light" w:eastAsia="Times New Roman" w:hAnsi="Montserrat Light" w:cs="Times New Roman"/>
                <w:bCs/>
                <w:sz w:val="24"/>
                <w:szCs w:val="24"/>
                <w:lang w:val="en-US"/>
              </w:rPr>
              <w:t xml:space="preserve"> Cluj. </w:t>
            </w:r>
            <w:proofErr w:type="spellStart"/>
            <w:r w:rsidRPr="00FD1A94">
              <w:rPr>
                <w:rFonts w:ascii="Montserrat Light" w:eastAsia="Times New Roman" w:hAnsi="Montserrat Light" w:cs="Times New Roman"/>
                <w:bCs/>
                <w:sz w:val="24"/>
                <w:szCs w:val="24"/>
                <w:lang w:val="en-US"/>
              </w:rPr>
              <w:t>Având</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vedere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necesitatea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implicării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Autorității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Teritoriale</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Ordine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asigurarea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unui</w:t>
            </w:r>
            <w:proofErr w:type="spellEnd"/>
            <w:r w:rsidRPr="00FD1A94">
              <w:rPr>
                <w:rFonts w:ascii="Montserrat Light" w:eastAsia="Times New Roman" w:hAnsi="Montserrat Light" w:cs="Times New Roman"/>
                <w:bCs/>
                <w:sz w:val="24"/>
                <w:szCs w:val="24"/>
                <w:lang w:val="en-US"/>
              </w:rPr>
              <w:t xml:space="preserve"> standard </w:t>
            </w:r>
            <w:proofErr w:type="spellStart"/>
            <w:r w:rsidRPr="00FD1A94">
              <w:rPr>
                <w:rFonts w:ascii="Montserrat Light" w:eastAsia="Times New Roman" w:hAnsi="Montserrat Light" w:cs="Times New Roman"/>
                <w:bCs/>
                <w:sz w:val="24"/>
                <w:szCs w:val="24"/>
                <w:lang w:val="en-US"/>
              </w:rPr>
              <w:t>cât</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mai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ridicat</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ordine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lastRenderedPageBreak/>
              <w:t>membrii</w:t>
            </w:r>
            <w:proofErr w:type="spellEnd"/>
            <w:r w:rsidRPr="00FD1A94">
              <w:rPr>
                <w:rFonts w:ascii="Montserrat Light" w:eastAsia="Times New Roman" w:hAnsi="Montserrat Light" w:cs="Times New Roman"/>
                <w:bCs/>
                <w:sz w:val="24"/>
                <w:szCs w:val="24"/>
                <w:lang w:val="en-US"/>
              </w:rPr>
              <w:t xml:space="preserve"> ATOP Cluj au </w:t>
            </w:r>
            <w:proofErr w:type="spellStart"/>
            <w:r w:rsidRPr="00FD1A94">
              <w:rPr>
                <w:rFonts w:ascii="Montserrat Light" w:eastAsia="Times New Roman" w:hAnsi="Montserrat Light" w:cs="Times New Roman"/>
                <w:bCs/>
                <w:sz w:val="24"/>
                <w:szCs w:val="24"/>
                <w:lang w:val="en-US"/>
              </w:rPr>
              <w:t>hotărât</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finanțarea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acestui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proiect</w:t>
            </w:r>
            <w:proofErr w:type="spellEnd"/>
            <w:r w:rsidRPr="00FD1A94">
              <w:rPr>
                <w:rFonts w:ascii="Montserrat Light" w:eastAsia="Times New Roman" w:hAnsi="Montserrat Light" w:cs="Times New Roman"/>
                <w:bCs/>
                <w:sz w:val="24"/>
                <w:szCs w:val="24"/>
                <w:lang w:val="en-US"/>
              </w:rPr>
              <w:t xml:space="preserve"> cu </w:t>
            </w:r>
            <w:proofErr w:type="spellStart"/>
            <w:r w:rsidRPr="00FD1A94">
              <w:rPr>
                <w:rFonts w:ascii="Montserrat Light" w:eastAsia="Times New Roman" w:hAnsi="Montserrat Light" w:cs="Times New Roman"/>
                <w:bCs/>
                <w:sz w:val="24"/>
                <w:szCs w:val="24"/>
                <w:lang w:val="en-US"/>
              </w:rPr>
              <w:t>suma</w:t>
            </w:r>
            <w:proofErr w:type="spellEnd"/>
            <w:r w:rsidRPr="00FD1A94">
              <w:rPr>
                <w:rFonts w:ascii="Montserrat Light" w:eastAsia="Times New Roman" w:hAnsi="Montserrat Light" w:cs="Times New Roman"/>
                <w:bCs/>
                <w:sz w:val="24"/>
                <w:szCs w:val="24"/>
                <w:lang w:val="en-US"/>
              </w:rPr>
              <w:t xml:space="preserve"> de 60 mii lei, </w:t>
            </w:r>
            <w:proofErr w:type="spellStart"/>
            <w:r w:rsidRPr="00FD1A94">
              <w:rPr>
                <w:rFonts w:ascii="Montserrat Light" w:eastAsia="Times New Roman" w:hAnsi="Montserrat Light" w:cs="Times New Roman"/>
                <w:bCs/>
                <w:sz w:val="24"/>
                <w:szCs w:val="24"/>
                <w:lang w:val="en-US"/>
              </w:rPr>
              <w:t>sumă</w:t>
            </w:r>
            <w:proofErr w:type="spellEnd"/>
            <w:r w:rsidRPr="00FD1A94">
              <w:rPr>
                <w:rFonts w:ascii="Montserrat Light" w:eastAsia="Times New Roman" w:hAnsi="Montserrat Light" w:cs="Times New Roman"/>
                <w:bCs/>
                <w:sz w:val="24"/>
                <w:szCs w:val="24"/>
                <w:lang w:val="en-US"/>
              </w:rPr>
              <w:t xml:space="preserve"> care </w:t>
            </w:r>
            <w:proofErr w:type="spellStart"/>
            <w:r w:rsidRPr="00FD1A94">
              <w:rPr>
                <w:rFonts w:ascii="Montserrat Light" w:eastAsia="Times New Roman" w:hAnsi="Montserrat Light" w:cs="Times New Roman"/>
                <w:bCs/>
                <w:sz w:val="24"/>
                <w:szCs w:val="24"/>
                <w:lang w:val="en-US"/>
              </w:rPr>
              <w:t>este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aprobată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bugetul</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anul</w:t>
            </w:r>
            <w:proofErr w:type="spellEnd"/>
            <w:r w:rsidRPr="00FD1A94">
              <w:rPr>
                <w:rFonts w:ascii="Montserrat Light" w:eastAsia="Times New Roman" w:hAnsi="Montserrat Light" w:cs="Times New Roman"/>
                <w:bCs/>
                <w:sz w:val="24"/>
                <w:szCs w:val="24"/>
                <w:lang w:val="en-US"/>
              </w:rPr>
              <w:t xml:space="preserve"> 2023 la Cap. 54.02 “Alte </w:t>
            </w:r>
            <w:proofErr w:type="spellStart"/>
            <w:r w:rsidRPr="00FD1A94">
              <w:rPr>
                <w:rFonts w:ascii="Montserrat Light" w:eastAsia="Times New Roman" w:hAnsi="Montserrat Light" w:cs="Times New Roman"/>
                <w:bCs/>
                <w:sz w:val="24"/>
                <w:szCs w:val="24"/>
                <w:lang w:val="en-US"/>
              </w:rPr>
              <w:t>servicii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generale</w:t>
            </w:r>
            <w:proofErr w:type="spellEnd"/>
            <w:r w:rsidRPr="00FD1A94">
              <w:rPr>
                <w:rFonts w:ascii="Montserrat Light" w:eastAsia="Times New Roman" w:hAnsi="Montserrat Light" w:cs="Times New Roman"/>
                <w:bCs/>
                <w:sz w:val="24"/>
                <w:szCs w:val="24"/>
                <w:lang w:val="en-US"/>
              </w:rPr>
              <w:t xml:space="preserve">-ATOP”. </w:t>
            </w:r>
            <w:proofErr w:type="spellStart"/>
            <w:r w:rsidRPr="00FD1A94">
              <w:rPr>
                <w:rFonts w:ascii="Montserrat Light" w:eastAsia="Times New Roman" w:hAnsi="Montserrat Light" w:cs="Times New Roman"/>
                <w:bCs/>
                <w:sz w:val="24"/>
                <w:szCs w:val="24"/>
                <w:lang w:val="en-US"/>
              </w:rPr>
              <w:t>Astfel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propunem</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aprobarea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nominalizârii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sumei</w:t>
            </w:r>
            <w:proofErr w:type="spellEnd"/>
            <w:r w:rsidRPr="00FD1A94">
              <w:rPr>
                <w:rFonts w:ascii="Montserrat Light" w:eastAsia="Times New Roman" w:hAnsi="Montserrat Light" w:cs="Times New Roman"/>
                <w:bCs/>
                <w:sz w:val="24"/>
                <w:szCs w:val="24"/>
                <w:lang w:val="en-US"/>
              </w:rPr>
              <w:t xml:space="preserve"> de 60 mii lei </w:t>
            </w:r>
            <w:proofErr w:type="spellStart"/>
            <w:r w:rsidRPr="00FD1A94">
              <w:rPr>
                <w:rFonts w:ascii="Montserrat Light" w:eastAsia="Times New Roman" w:hAnsi="Montserrat Light" w:cs="Times New Roman"/>
                <w:bCs/>
                <w:sz w:val="24"/>
                <w:szCs w:val="24"/>
                <w:lang w:val="en-US"/>
              </w:rPr>
              <w:t>cuprinsă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bugetul</w:t>
            </w:r>
            <w:proofErr w:type="spellEnd"/>
            <w:r w:rsidRPr="00FD1A94">
              <w:rPr>
                <w:rFonts w:ascii="Montserrat Light" w:eastAsia="Times New Roman" w:hAnsi="Montserrat Light" w:cs="Times New Roman"/>
                <w:bCs/>
                <w:sz w:val="24"/>
                <w:szCs w:val="24"/>
                <w:lang w:val="en-US"/>
              </w:rPr>
              <w:t xml:space="preserve"> pe </w:t>
            </w:r>
            <w:proofErr w:type="spellStart"/>
            <w:r w:rsidRPr="00FD1A94">
              <w:rPr>
                <w:rFonts w:ascii="Montserrat Light" w:eastAsia="Times New Roman" w:hAnsi="Montserrat Light" w:cs="Times New Roman"/>
                <w:bCs/>
                <w:sz w:val="24"/>
                <w:szCs w:val="24"/>
                <w:lang w:val="en-US"/>
              </w:rPr>
              <w:t>anul</w:t>
            </w:r>
            <w:proofErr w:type="spellEnd"/>
            <w:r w:rsidRPr="00FD1A94">
              <w:rPr>
                <w:rFonts w:ascii="Montserrat Light" w:eastAsia="Times New Roman" w:hAnsi="Montserrat Light" w:cs="Times New Roman"/>
                <w:bCs/>
                <w:sz w:val="24"/>
                <w:szCs w:val="24"/>
                <w:lang w:val="en-US"/>
              </w:rPr>
              <w:t xml:space="preserve"> 2023 la Cap. 54.02-</w:t>
            </w:r>
            <w:proofErr w:type="gramStart"/>
            <w:r w:rsidRPr="00FD1A94">
              <w:rPr>
                <w:rFonts w:ascii="Montserrat Light" w:eastAsia="Times New Roman" w:hAnsi="Montserrat Light" w:cs="Times New Roman"/>
                <w:bCs/>
                <w:sz w:val="24"/>
                <w:szCs w:val="24"/>
                <w:lang w:val="en-US"/>
              </w:rPr>
              <w:t>ATOP,  pentru</w:t>
            </w:r>
            <w:proofErr w:type="gram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finanțarea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proiectului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Prevenirea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consumului</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droguri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rândul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adolescenților</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clujeni</w:t>
            </w:r>
            <w:proofErr w:type="spellEnd"/>
            <w:r w:rsidRPr="00FD1A94">
              <w:rPr>
                <w:rFonts w:ascii="Montserrat Light" w:eastAsia="Times New Roman" w:hAnsi="Montserrat Light" w:cs="Times New Roman"/>
                <w:bCs/>
                <w:sz w:val="24"/>
                <w:szCs w:val="24"/>
                <w:lang w:val="en-US"/>
              </w:rPr>
              <w:t xml:space="preserve">-ALEG”. </w:t>
            </w:r>
          </w:p>
          <w:p w14:paraId="2A70B8A3" w14:textId="5E4F3CE3" w:rsidR="000E1F7E" w:rsidRPr="000E1F7E" w:rsidRDefault="000E1F7E" w:rsidP="000E1F7E">
            <w:pPr>
              <w:spacing w:line="240" w:lineRule="auto"/>
              <w:jc w:val="both"/>
              <w:rPr>
                <w:rFonts w:ascii="Montserrat Light" w:eastAsia="Times New Roman" w:hAnsi="Montserrat Light" w:cs="Times New Roman"/>
                <w:bCs/>
                <w:sz w:val="24"/>
                <w:szCs w:val="24"/>
                <w:lang w:val="en-US"/>
              </w:rPr>
            </w:pPr>
            <w:r w:rsidRPr="000E1F7E">
              <w:rPr>
                <w:rFonts w:ascii="Montserrat Light" w:eastAsia="Times New Roman" w:hAnsi="Montserrat Light" w:cs="Times New Roman"/>
                <w:bCs/>
                <w:sz w:val="24"/>
                <w:szCs w:val="24"/>
                <w:lang w:val="en-US"/>
              </w:rPr>
              <w:t xml:space="preserve">         Prin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3.440/20.09.2023 </w:t>
            </w:r>
            <w:r w:rsidRPr="000E1F7E">
              <w:rPr>
                <w:rFonts w:ascii="Montserrat Light" w:eastAsia="Times New Roman" w:hAnsi="Montserrat Light" w:cs="Times New Roman"/>
                <w:bCs/>
                <w:sz w:val="24"/>
                <w:szCs w:val="24"/>
                <w:lang w:val="ro-RO"/>
              </w:rPr>
              <w:t xml:space="preserve">Liceul Tehnologic Special pentru Deficienți de Auz Cluj-Napoca solicită suplimentarea fondurilor necesare plății burselor </w:t>
            </w:r>
            <w:proofErr w:type="gramStart"/>
            <w:r w:rsidRPr="000E1F7E">
              <w:rPr>
                <w:rFonts w:ascii="Montserrat Light" w:eastAsia="Times New Roman" w:hAnsi="Montserrat Light" w:cs="Times New Roman"/>
                <w:bCs/>
                <w:sz w:val="24"/>
                <w:szCs w:val="24"/>
                <w:lang w:val="ro-RO"/>
              </w:rPr>
              <w:t xml:space="preserve">elevilor </w:t>
            </w:r>
            <w:r w:rsidRPr="000E1F7E">
              <w:rPr>
                <w:rFonts w:ascii="Montserrat Light" w:eastAsia="Times New Roman" w:hAnsi="Montserrat Light" w:cs="Times New Roman"/>
                <w:bCs/>
                <w:sz w:val="24"/>
                <w:szCs w:val="24"/>
                <w:lang w:val="en-US"/>
              </w:rPr>
              <w:t xml:space="preserve"> cu</w:t>
            </w:r>
            <w:proofErr w:type="gram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suma</w:t>
            </w:r>
            <w:proofErr w:type="spellEnd"/>
            <w:r w:rsidRPr="000E1F7E">
              <w:rPr>
                <w:rFonts w:ascii="Montserrat Light" w:eastAsia="Times New Roman" w:hAnsi="Montserrat Light" w:cs="Times New Roman"/>
                <w:bCs/>
                <w:sz w:val="24"/>
                <w:szCs w:val="24"/>
                <w:lang w:val="en-US"/>
              </w:rPr>
              <w:t xml:space="preserve"> de 33 mii lei.</w:t>
            </w:r>
          </w:p>
          <w:p w14:paraId="41680AD3" w14:textId="77777777" w:rsidR="000E1F7E" w:rsidRPr="000E1F7E" w:rsidRDefault="000E1F7E" w:rsidP="000E1F7E">
            <w:pPr>
              <w:spacing w:line="240" w:lineRule="auto"/>
              <w:jc w:val="both"/>
              <w:rPr>
                <w:rFonts w:ascii="Montserrat Light" w:eastAsia="Times New Roman" w:hAnsi="Montserrat Light" w:cs="Times New Roman"/>
                <w:bCs/>
                <w:sz w:val="24"/>
                <w:szCs w:val="24"/>
                <w:lang w:val="en-US"/>
              </w:rPr>
            </w:pPr>
            <w:r w:rsidRPr="000E1F7E">
              <w:rPr>
                <w:rFonts w:ascii="Montserrat Light" w:eastAsia="Times New Roman" w:hAnsi="Montserrat Light" w:cs="Times New Roman"/>
                <w:bCs/>
                <w:sz w:val="24"/>
                <w:szCs w:val="24"/>
                <w:lang w:val="en-US"/>
              </w:rPr>
              <w:t xml:space="preserve">         Prin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1.655/20.09.2023 Centrul </w:t>
            </w:r>
            <w:proofErr w:type="spellStart"/>
            <w:r w:rsidRPr="000E1F7E">
              <w:rPr>
                <w:rFonts w:ascii="Montserrat Light" w:eastAsia="Times New Roman" w:hAnsi="Montserrat Light" w:cs="Times New Roman"/>
                <w:bCs/>
                <w:sz w:val="24"/>
                <w:szCs w:val="24"/>
                <w:lang w:val="en-US"/>
              </w:rPr>
              <w:t>Școlar</w:t>
            </w:r>
            <w:proofErr w:type="spellEnd"/>
            <w:r w:rsidRPr="000E1F7E">
              <w:rPr>
                <w:rFonts w:ascii="Montserrat Light" w:eastAsia="Times New Roman" w:hAnsi="Montserrat Light" w:cs="Times New Roman"/>
                <w:bCs/>
                <w:sz w:val="24"/>
                <w:szCs w:val="24"/>
                <w:lang w:val="en-US"/>
              </w:rPr>
              <w:t xml:space="preserve"> pentru </w:t>
            </w:r>
            <w:proofErr w:type="spellStart"/>
            <w:r w:rsidRPr="000E1F7E">
              <w:rPr>
                <w:rFonts w:ascii="Montserrat Light" w:eastAsia="Times New Roman" w:hAnsi="Montserrat Light" w:cs="Times New Roman"/>
                <w:bCs/>
                <w:sz w:val="24"/>
                <w:szCs w:val="24"/>
                <w:lang w:val="en-US"/>
              </w:rPr>
              <w:t>Educație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Incluzivă</w:t>
            </w:r>
            <w:proofErr w:type="spellEnd"/>
            <w:r w:rsidRPr="000E1F7E">
              <w:rPr>
                <w:rFonts w:ascii="Montserrat Light" w:eastAsia="Times New Roman" w:hAnsi="Montserrat Light" w:cs="Times New Roman"/>
                <w:bCs/>
                <w:sz w:val="24"/>
                <w:szCs w:val="24"/>
                <w:lang w:val="en-US"/>
              </w:rPr>
              <w:t xml:space="preserve"> “Miron Ionescu” </w:t>
            </w:r>
            <w:proofErr w:type="spellStart"/>
            <w:r w:rsidRPr="000E1F7E">
              <w:rPr>
                <w:rFonts w:ascii="Montserrat Light" w:eastAsia="Times New Roman" w:hAnsi="Montserrat Light" w:cs="Times New Roman"/>
                <w:bCs/>
                <w:sz w:val="24"/>
                <w:szCs w:val="24"/>
                <w:lang w:val="en-US"/>
              </w:rPr>
              <w:t>solicită</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suplimentarea</w:t>
            </w:r>
            <w:proofErr w:type="spellEnd"/>
            <w:r w:rsidRPr="000E1F7E">
              <w:rPr>
                <w:rFonts w:ascii="Montserrat Light" w:eastAsia="Times New Roman" w:hAnsi="Montserrat Light" w:cs="Times New Roman"/>
                <w:bCs/>
                <w:sz w:val="24"/>
                <w:szCs w:val="24"/>
                <w:lang w:val="en-US"/>
              </w:rPr>
              <w:t xml:space="preserve"> cu </w:t>
            </w:r>
            <w:proofErr w:type="spellStart"/>
            <w:r w:rsidRPr="000E1F7E">
              <w:rPr>
                <w:rFonts w:ascii="Montserrat Light" w:eastAsia="Times New Roman" w:hAnsi="Montserrat Light" w:cs="Times New Roman"/>
                <w:bCs/>
                <w:sz w:val="24"/>
                <w:szCs w:val="24"/>
                <w:lang w:val="en-US"/>
              </w:rPr>
              <w:t>suma</w:t>
            </w:r>
            <w:proofErr w:type="spellEnd"/>
            <w:r w:rsidRPr="000E1F7E">
              <w:rPr>
                <w:rFonts w:ascii="Montserrat Light" w:eastAsia="Times New Roman" w:hAnsi="Montserrat Light" w:cs="Times New Roman"/>
                <w:bCs/>
                <w:sz w:val="24"/>
                <w:szCs w:val="24"/>
                <w:lang w:val="en-US"/>
              </w:rPr>
              <w:t xml:space="preserve"> de 24 mii lei a </w:t>
            </w:r>
            <w:proofErr w:type="spellStart"/>
            <w:r w:rsidRPr="000E1F7E">
              <w:rPr>
                <w:rFonts w:ascii="Montserrat Light" w:eastAsia="Times New Roman" w:hAnsi="Montserrat Light" w:cs="Times New Roman"/>
                <w:bCs/>
                <w:sz w:val="24"/>
                <w:szCs w:val="24"/>
                <w:lang w:val="en-US"/>
              </w:rPr>
              <w:t>prevederilor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bugetare</w:t>
            </w:r>
            <w:proofErr w:type="spellEnd"/>
            <w:r w:rsidRPr="000E1F7E">
              <w:rPr>
                <w:rFonts w:ascii="Montserrat Light" w:eastAsia="Times New Roman" w:hAnsi="Montserrat Light" w:cs="Times New Roman"/>
                <w:bCs/>
                <w:sz w:val="24"/>
                <w:szCs w:val="24"/>
                <w:lang w:val="en-US"/>
              </w:rPr>
              <w:t xml:space="preserve"> pentru </w:t>
            </w:r>
            <w:proofErr w:type="spellStart"/>
            <w:r w:rsidRPr="000E1F7E">
              <w:rPr>
                <w:rFonts w:ascii="Montserrat Light" w:eastAsia="Times New Roman" w:hAnsi="Montserrat Light" w:cs="Times New Roman"/>
                <w:bCs/>
                <w:sz w:val="24"/>
                <w:szCs w:val="24"/>
                <w:lang w:val="en-US"/>
              </w:rPr>
              <w:t>anul</w:t>
            </w:r>
            <w:proofErr w:type="spellEnd"/>
            <w:r w:rsidRPr="000E1F7E">
              <w:rPr>
                <w:rFonts w:ascii="Montserrat Light" w:eastAsia="Times New Roman" w:hAnsi="Montserrat Light" w:cs="Times New Roman"/>
                <w:bCs/>
                <w:sz w:val="24"/>
                <w:szCs w:val="24"/>
                <w:lang w:val="en-US"/>
              </w:rPr>
              <w:t xml:space="preserve"> 2023 la </w:t>
            </w:r>
            <w:proofErr w:type="spellStart"/>
            <w:r w:rsidRPr="000E1F7E">
              <w:rPr>
                <w:rFonts w:ascii="Montserrat Light" w:eastAsia="Times New Roman" w:hAnsi="Montserrat Light" w:cs="Times New Roman"/>
                <w:bCs/>
                <w:sz w:val="24"/>
                <w:szCs w:val="24"/>
                <w:lang w:val="en-US"/>
              </w:rPr>
              <w:t>Titlul</w:t>
            </w:r>
            <w:proofErr w:type="spellEnd"/>
            <w:r w:rsidRPr="000E1F7E">
              <w:rPr>
                <w:rFonts w:ascii="Montserrat Light" w:eastAsia="Times New Roman" w:hAnsi="Montserrat Light" w:cs="Times New Roman"/>
                <w:bCs/>
                <w:sz w:val="24"/>
                <w:szCs w:val="24"/>
                <w:lang w:val="en-US"/>
              </w:rPr>
              <w:t xml:space="preserve"> 59 “Alte </w:t>
            </w:r>
            <w:proofErr w:type="spellStart"/>
            <w:r w:rsidRPr="000E1F7E">
              <w:rPr>
                <w:rFonts w:ascii="Montserrat Light" w:eastAsia="Times New Roman" w:hAnsi="Montserrat Light" w:cs="Times New Roman"/>
                <w:bCs/>
                <w:sz w:val="24"/>
                <w:szCs w:val="24"/>
                <w:lang w:val="en-US"/>
              </w:rPr>
              <w:t>cheltuieli</w:t>
            </w:r>
            <w:proofErr w:type="spellEnd"/>
            <w:r w:rsidRPr="000E1F7E">
              <w:rPr>
                <w:rFonts w:ascii="Montserrat Light" w:eastAsia="Times New Roman" w:hAnsi="Montserrat Light" w:cs="Times New Roman"/>
                <w:bCs/>
                <w:sz w:val="24"/>
                <w:szCs w:val="24"/>
                <w:lang w:val="en-US"/>
              </w:rPr>
              <w:t xml:space="preserve">” – </w:t>
            </w:r>
            <w:proofErr w:type="spellStart"/>
            <w:r w:rsidRPr="000E1F7E">
              <w:rPr>
                <w:rFonts w:ascii="Montserrat Light" w:eastAsia="Times New Roman" w:hAnsi="Montserrat Light" w:cs="Times New Roman"/>
                <w:bCs/>
                <w:sz w:val="24"/>
                <w:szCs w:val="24"/>
                <w:lang w:val="en-US"/>
              </w:rPr>
              <w:t>articol</w:t>
            </w:r>
            <w:proofErr w:type="spellEnd"/>
            <w:r w:rsidRPr="000E1F7E">
              <w:rPr>
                <w:rFonts w:ascii="Montserrat Light" w:eastAsia="Times New Roman" w:hAnsi="Montserrat Light" w:cs="Times New Roman"/>
                <w:bCs/>
                <w:sz w:val="24"/>
                <w:szCs w:val="24"/>
                <w:lang w:val="en-US"/>
              </w:rPr>
              <w:t xml:space="preserve"> 59.01 “Burse”.</w:t>
            </w:r>
          </w:p>
          <w:p w14:paraId="067676BF" w14:textId="050BA580" w:rsidR="000E1F7E" w:rsidRPr="000E1F7E" w:rsidRDefault="000E1F7E" w:rsidP="000E1F7E">
            <w:pPr>
              <w:spacing w:line="240" w:lineRule="auto"/>
              <w:jc w:val="both"/>
              <w:rPr>
                <w:rFonts w:ascii="Montserrat Light" w:eastAsia="Times New Roman" w:hAnsi="Montserrat Light" w:cs="Times New Roman"/>
                <w:bCs/>
                <w:sz w:val="24"/>
                <w:szCs w:val="24"/>
                <w:lang w:val="en-US"/>
              </w:rPr>
            </w:pPr>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Analizând</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situația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plăților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burselor</w:t>
            </w:r>
            <w:proofErr w:type="spellEnd"/>
            <w:r w:rsidRPr="000E1F7E">
              <w:rPr>
                <w:rFonts w:ascii="Montserrat Light" w:eastAsia="Times New Roman" w:hAnsi="Montserrat Light" w:cs="Times New Roman"/>
                <w:bCs/>
                <w:sz w:val="24"/>
                <w:szCs w:val="24"/>
                <w:lang w:val="en-US"/>
              </w:rPr>
              <w:t xml:space="preserve"> la data de 20 </w:t>
            </w:r>
            <w:proofErr w:type="spellStart"/>
            <w:r w:rsidRPr="000E1F7E">
              <w:rPr>
                <w:rFonts w:ascii="Montserrat Light" w:eastAsia="Times New Roman" w:hAnsi="Montserrat Light" w:cs="Times New Roman"/>
                <w:bCs/>
                <w:sz w:val="24"/>
                <w:szCs w:val="24"/>
                <w:lang w:val="en-US"/>
              </w:rPr>
              <w:t>septembrie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Școala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Gimnazială</w:t>
            </w:r>
            <w:proofErr w:type="spellEnd"/>
            <w:r w:rsidRPr="000E1F7E">
              <w:rPr>
                <w:rFonts w:ascii="Montserrat Light" w:eastAsia="Times New Roman" w:hAnsi="Montserrat Light" w:cs="Times New Roman"/>
                <w:bCs/>
                <w:sz w:val="24"/>
                <w:szCs w:val="24"/>
                <w:lang w:val="en-US"/>
              </w:rPr>
              <w:t xml:space="preserve"> Specială pentru </w:t>
            </w:r>
            <w:proofErr w:type="spellStart"/>
            <w:r w:rsidRPr="000E1F7E">
              <w:rPr>
                <w:rFonts w:ascii="Montserrat Light" w:eastAsia="Times New Roman" w:hAnsi="Montserrat Light" w:cs="Times New Roman"/>
                <w:bCs/>
                <w:sz w:val="24"/>
                <w:szCs w:val="24"/>
                <w:lang w:val="en-US"/>
              </w:rPr>
              <w:t>Deficienți</w:t>
            </w:r>
            <w:proofErr w:type="spellEnd"/>
            <w:r w:rsidRPr="000E1F7E">
              <w:rPr>
                <w:rFonts w:ascii="Montserrat Light" w:eastAsia="Times New Roman" w:hAnsi="Montserrat Light" w:cs="Times New Roman"/>
                <w:bCs/>
                <w:sz w:val="24"/>
                <w:szCs w:val="24"/>
                <w:lang w:val="en-US"/>
              </w:rPr>
              <w:t xml:space="preserve"> de Auz “Kozmutza Flora”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3.183/20.09.2023) </w:t>
            </w:r>
            <w:proofErr w:type="spellStart"/>
            <w:r w:rsidRPr="000E1F7E">
              <w:rPr>
                <w:rFonts w:ascii="Montserrat Light" w:eastAsia="Times New Roman" w:hAnsi="Montserrat Light" w:cs="Times New Roman"/>
                <w:bCs/>
                <w:sz w:val="24"/>
                <w:szCs w:val="24"/>
                <w:lang w:val="en-US"/>
              </w:rPr>
              <w:t>poate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disponibiliza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suma</w:t>
            </w:r>
            <w:proofErr w:type="spellEnd"/>
            <w:r w:rsidRPr="000E1F7E">
              <w:rPr>
                <w:rFonts w:ascii="Montserrat Light" w:eastAsia="Times New Roman" w:hAnsi="Montserrat Light" w:cs="Times New Roman"/>
                <w:bCs/>
                <w:sz w:val="24"/>
                <w:szCs w:val="24"/>
                <w:lang w:val="en-US"/>
              </w:rPr>
              <w:t xml:space="preserve"> de 52 mii lei </w:t>
            </w:r>
            <w:proofErr w:type="spellStart"/>
            <w:r w:rsidRPr="000E1F7E">
              <w:rPr>
                <w:rFonts w:ascii="Montserrat Light" w:eastAsia="Times New Roman" w:hAnsi="Montserrat Light" w:cs="Times New Roman"/>
                <w:bCs/>
                <w:sz w:val="24"/>
                <w:szCs w:val="24"/>
                <w:lang w:val="en-US"/>
              </w:rPr>
              <w:t>iar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Școala</w:t>
            </w:r>
            <w:proofErr w:type="spellEnd"/>
            <w:r w:rsidRPr="000E1F7E">
              <w:rPr>
                <w:rFonts w:ascii="Montserrat Light" w:eastAsia="Times New Roman" w:hAnsi="Montserrat Light" w:cs="Times New Roman"/>
                <w:bCs/>
                <w:sz w:val="24"/>
                <w:szCs w:val="24"/>
                <w:lang w:val="en-US"/>
              </w:rPr>
              <w:t xml:space="preserve"> Profesională Specială SAMUS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3.263/20.09.2023) </w:t>
            </w:r>
            <w:proofErr w:type="spellStart"/>
            <w:r w:rsidRPr="000E1F7E">
              <w:rPr>
                <w:rFonts w:ascii="Montserrat Light" w:eastAsia="Times New Roman" w:hAnsi="Montserrat Light" w:cs="Times New Roman"/>
                <w:bCs/>
                <w:sz w:val="24"/>
                <w:szCs w:val="24"/>
                <w:lang w:val="en-US"/>
              </w:rPr>
              <w:t>poate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disponibiliza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suma</w:t>
            </w:r>
            <w:proofErr w:type="spellEnd"/>
            <w:r w:rsidRPr="000E1F7E">
              <w:rPr>
                <w:rFonts w:ascii="Montserrat Light" w:eastAsia="Times New Roman" w:hAnsi="Montserrat Light" w:cs="Times New Roman"/>
                <w:bCs/>
                <w:sz w:val="24"/>
                <w:szCs w:val="24"/>
                <w:lang w:val="en-US"/>
              </w:rPr>
              <w:t xml:space="preserve"> de 5 mii lei. </w:t>
            </w:r>
            <w:proofErr w:type="spellStart"/>
            <w:r w:rsidRPr="000E1F7E">
              <w:rPr>
                <w:rFonts w:ascii="Montserrat Light" w:eastAsia="Times New Roman" w:hAnsi="Montserrat Light" w:cs="Times New Roman"/>
                <w:bCs/>
                <w:sz w:val="24"/>
                <w:szCs w:val="24"/>
                <w:lang w:val="en-US"/>
              </w:rPr>
              <w:t>Astfel</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propunem</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redistribuirea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fondurilor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menționate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între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cele</w:t>
            </w:r>
            <w:proofErr w:type="spellEnd"/>
            <w:r w:rsidRPr="000E1F7E">
              <w:rPr>
                <w:rFonts w:ascii="Montserrat Light" w:eastAsia="Times New Roman" w:hAnsi="Montserrat Light" w:cs="Times New Roman"/>
                <w:bCs/>
                <w:sz w:val="24"/>
                <w:szCs w:val="24"/>
                <w:lang w:val="en-US"/>
              </w:rPr>
              <w:t xml:space="preserve"> 4 </w:t>
            </w:r>
            <w:proofErr w:type="spellStart"/>
            <w:r w:rsidRPr="000E1F7E">
              <w:rPr>
                <w:rFonts w:ascii="Montserrat Light" w:eastAsia="Times New Roman" w:hAnsi="Montserrat Light" w:cs="Times New Roman"/>
                <w:bCs/>
                <w:sz w:val="24"/>
                <w:szCs w:val="24"/>
                <w:lang w:val="en-US"/>
              </w:rPr>
              <w:t>unități</w:t>
            </w:r>
            <w:proofErr w:type="spellEnd"/>
            <w:r w:rsidRPr="000E1F7E">
              <w:rPr>
                <w:rFonts w:ascii="Montserrat Light" w:eastAsia="Times New Roman" w:hAnsi="Montserrat Light" w:cs="Times New Roman"/>
                <w:bCs/>
                <w:sz w:val="24"/>
                <w:szCs w:val="24"/>
                <w:lang w:val="en-US"/>
              </w:rPr>
              <w:t xml:space="preserve"> de </w:t>
            </w:r>
            <w:proofErr w:type="spellStart"/>
            <w:r w:rsidRPr="000E1F7E">
              <w:rPr>
                <w:rFonts w:ascii="Montserrat Light" w:eastAsia="Times New Roman" w:hAnsi="Montserrat Light" w:cs="Times New Roman"/>
                <w:bCs/>
                <w:sz w:val="24"/>
                <w:szCs w:val="24"/>
                <w:lang w:val="en-US"/>
              </w:rPr>
              <w:t>învățământ</w:t>
            </w:r>
            <w:proofErr w:type="spellEnd"/>
            <w:r w:rsidRPr="000E1F7E">
              <w:rPr>
                <w:rFonts w:ascii="Montserrat Light" w:eastAsia="Times New Roman" w:hAnsi="Montserrat Light" w:cs="Times New Roman"/>
                <w:bCs/>
                <w:sz w:val="24"/>
                <w:szCs w:val="24"/>
                <w:lang w:val="en-US"/>
              </w:rPr>
              <w:t xml:space="preserve"> special, pentru </w:t>
            </w:r>
            <w:proofErr w:type="spellStart"/>
            <w:r w:rsidRPr="000E1F7E">
              <w:rPr>
                <w:rFonts w:ascii="Montserrat Light" w:eastAsia="Times New Roman" w:hAnsi="Montserrat Light" w:cs="Times New Roman"/>
                <w:bCs/>
                <w:sz w:val="24"/>
                <w:szCs w:val="24"/>
                <w:lang w:val="en-US"/>
              </w:rPr>
              <w:t>derularea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în</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bune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condiții</w:t>
            </w:r>
            <w:proofErr w:type="spellEnd"/>
            <w:r w:rsidRPr="000E1F7E">
              <w:rPr>
                <w:rFonts w:ascii="Montserrat Light" w:eastAsia="Times New Roman" w:hAnsi="Montserrat Light" w:cs="Times New Roman"/>
                <w:bCs/>
                <w:sz w:val="24"/>
                <w:szCs w:val="24"/>
                <w:lang w:val="en-US"/>
              </w:rPr>
              <w:t xml:space="preserve"> a </w:t>
            </w:r>
            <w:proofErr w:type="spellStart"/>
            <w:r w:rsidRPr="000E1F7E">
              <w:rPr>
                <w:rFonts w:ascii="Montserrat Light" w:eastAsia="Times New Roman" w:hAnsi="Montserrat Light" w:cs="Times New Roman"/>
                <w:bCs/>
                <w:sz w:val="24"/>
                <w:szCs w:val="24"/>
                <w:lang w:val="en-US"/>
              </w:rPr>
              <w:t>plăților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burselor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școlare</w:t>
            </w:r>
            <w:proofErr w:type="spellEnd"/>
            <w:r w:rsidRPr="000E1F7E">
              <w:rPr>
                <w:rFonts w:ascii="Montserrat Light" w:eastAsia="Times New Roman" w:hAnsi="Montserrat Light" w:cs="Times New Roman"/>
                <w:bCs/>
                <w:sz w:val="24"/>
                <w:szCs w:val="24"/>
                <w:lang w:val="en-US"/>
              </w:rPr>
              <w:t xml:space="preserve">, conform </w:t>
            </w:r>
            <w:proofErr w:type="spellStart"/>
            <w:r w:rsidRPr="000E1F7E">
              <w:rPr>
                <w:rFonts w:ascii="Montserrat Light" w:eastAsia="Times New Roman" w:hAnsi="Montserrat Light" w:cs="Times New Roman"/>
                <w:bCs/>
                <w:sz w:val="24"/>
                <w:szCs w:val="24"/>
                <w:lang w:val="en-US"/>
              </w:rPr>
              <w:t>anexelor</w:t>
            </w:r>
            <w:proofErr w:type="spellEnd"/>
            <w:r w:rsidRPr="000E1F7E">
              <w:rPr>
                <w:rFonts w:ascii="Montserrat Light" w:eastAsia="Times New Roman" w:hAnsi="Montserrat Light" w:cs="Times New Roman"/>
                <w:bCs/>
                <w:sz w:val="24"/>
                <w:szCs w:val="24"/>
                <w:lang w:val="en-US"/>
              </w:rPr>
              <w:t xml:space="preserve"> nr.</w:t>
            </w:r>
            <w:r>
              <w:rPr>
                <w:rFonts w:ascii="Montserrat Light" w:eastAsia="Times New Roman" w:hAnsi="Montserrat Light" w:cs="Times New Roman"/>
                <w:bCs/>
                <w:sz w:val="24"/>
                <w:szCs w:val="24"/>
                <w:lang w:val="en-US"/>
              </w:rPr>
              <w:t xml:space="preserve"> 1, 2, 3, 5 </w:t>
            </w:r>
            <w:proofErr w:type="spellStart"/>
            <w:r>
              <w:rPr>
                <w:rFonts w:ascii="Montserrat Light" w:eastAsia="Times New Roman" w:hAnsi="Montserrat Light" w:cs="Times New Roman"/>
                <w:bCs/>
                <w:sz w:val="24"/>
                <w:szCs w:val="24"/>
                <w:lang w:val="en-US"/>
              </w:rPr>
              <w:t>și</w:t>
            </w:r>
            <w:proofErr w:type="spellEnd"/>
            <w:r>
              <w:rPr>
                <w:rFonts w:ascii="Montserrat Light" w:eastAsia="Times New Roman" w:hAnsi="Montserrat Light" w:cs="Times New Roman"/>
                <w:bCs/>
                <w:sz w:val="24"/>
                <w:szCs w:val="24"/>
                <w:lang w:val="en-US"/>
              </w:rPr>
              <w:t xml:space="preserve"> 7</w:t>
            </w:r>
            <w:r w:rsidRPr="000E1F7E">
              <w:rPr>
                <w:rFonts w:ascii="Montserrat Light" w:eastAsia="Times New Roman" w:hAnsi="Montserrat Light" w:cs="Times New Roman"/>
                <w:bCs/>
                <w:sz w:val="24"/>
                <w:szCs w:val="24"/>
                <w:lang w:val="en-US"/>
              </w:rPr>
              <w:t xml:space="preserve"> la </w:t>
            </w:r>
            <w:proofErr w:type="spellStart"/>
            <w:r w:rsidRPr="000E1F7E">
              <w:rPr>
                <w:rFonts w:ascii="Montserrat Light" w:eastAsia="Times New Roman" w:hAnsi="Montserrat Light" w:cs="Times New Roman"/>
                <w:bCs/>
                <w:sz w:val="24"/>
                <w:szCs w:val="24"/>
                <w:lang w:val="en-US"/>
              </w:rPr>
              <w:t>prezenta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hotărâre</w:t>
            </w:r>
            <w:proofErr w:type="spellEnd"/>
            <w:r w:rsidRPr="000E1F7E">
              <w:rPr>
                <w:rFonts w:ascii="Montserrat Light" w:eastAsia="Times New Roman" w:hAnsi="Montserrat Light" w:cs="Times New Roman"/>
                <w:bCs/>
                <w:sz w:val="24"/>
                <w:szCs w:val="24"/>
                <w:lang w:val="en-US"/>
              </w:rPr>
              <w:t>.</w:t>
            </w:r>
          </w:p>
          <w:p w14:paraId="060B1459" w14:textId="6E0B3AC9" w:rsidR="000E1F7E" w:rsidRPr="000E1F7E" w:rsidRDefault="000E1F7E" w:rsidP="000E1F7E">
            <w:pPr>
              <w:spacing w:line="240" w:lineRule="auto"/>
              <w:jc w:val="both"/>
              <w:rPr>
                <w:rFonts w:ascii="Montserrat Light" w:eastAsia="Times New Roman" w:hAnsi="Montserrat Light" w:cs="Times New Roman"/>
                <w:bCs/>
                <w:sz w:val="24"/>
                <w:szCs w:val="24"/>
                <w:lang w:val="en-US"/>
              </w:rPr>
            </w:pPr>
            <w:r w:rsidRPr="000E1F7E">
              <w:rPr>
                <w:rFonts w:ascii="Montserrat Light" w:eastAsia="Times New Roman" w:hAnsi="Montserrat Light" w:cs="Times New Roman"/>
                <w:bCs/>
                <w:sz w:val="24"/>
                <w:szCs w:val="24"/>
                <w:lang w:val="en-US"/>
              </w:rPr>
              <w:t xml:space="preserve">         Prin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1.991/18.09.2023 Liceul Tehnologic Special DEJ solicit</w:t>
            </w:r>
            <w:r w:rsidRPr="000E1F7E">
              <w:rPr>
                <w:rFonts w:ascii="Montserrat Light" w:eastAsia="Times New Roman" w:hAnsi="Montserrat Light" w:cs="Times New Roman"/>
                <w:bCs/>
                <w:sz w:val="24"/>
                <w:szCs w:val="24"/>
                <w:lang w:val="ro-RO"/>
              </w:rPr>
              <w:t xml:space="preserve">ă suplimentarea bugetului pe anul 2023 cu suma de 18,05 mii lei, pentru achiziționarea unei porți de acces cu mecanism electric încorporat, </w:t>
            </w:r>
            <w:proofErr w:type="gramStart"/>
            <w:r w:rsidRPr="000E1F7E">
              <w:rPr>
                <w:rFonts w:ascii="Montserrat Light" w:eastAsia="Times New Roman" w:hAnsi="Montserrat Light" w:cs="Times New Roman"/>
                <w:bCs/>
                <w:sz w:val="24"/>
                <w:szCs w:val="24"/>
                <w:lang w:val="ro-RO"/>
              </w:rPr>
              <w:t>pentru  siguranța</w:t>
            </w:r>
            <w:proofErr w:type="gramEnd"/>
            <w:r w:rsidRPr="000E1F7E">
              <w:rPr>
                <w:rFonts w:ascii="Montserrat Light" w:eastAsia="Times New Roman" w:hAnsi="Montserrat Light" w:cs="Times New Roman"/>
                <w:bCs/>
                <w:sz w:val="24"/>
                <w:szCs w:val="24"/>
                <w:lang w:val="ro-RO"/>
              </w:rPr>
              <w:t xml:space="preserve"> și confortul elevilor cu cerințe educaționale speciale. Propunem aprobarea suplimentării bugetului pe anul 2023 cu suma de 18,05 mii lei pentru Liceul Tehnologic Special Dej la Titlul 70 „Cheltuieli de capital”, conform anexelor nr.  1, 2, 3, 4, 5, 7, 22 și 23  la prezenta hotărâre.</w:t>
            </w:r>
          </w:p>
          <w:p w14:paraId="21A4197F" w14:textId="266A97F1" w:rsidR="002856EC" w:rsidRPr="00C832A4" w:rsidRDefault="0022105F" w:rsidP="009937B3">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15.931/19.09.2023 Spitalul Clinic de Recuperare Cluj-Napoca solicit</w:t>
            </w:r>
            <w:r w:rsidRPr="00C832A4">
              <w:rPr>
                <w:rFonts w:ascii="Montserrat Light" w:eastAsia="Times New Roman" w:hAnsi="Montserrat Light" w:cs="Times New Roman"/>
                <w:bCs/>
                <w:sz w:val="24"/>
                <w:szCs w:val="24"/>
                <w:lang w:val="ro-RO"/>
              </w:rPr>
              <w:t>ă</w:t>
            </w:r>
            <w:r w:rsidR="00341248" w:rsidRPr="00C832A4">
              <w:rPr>
                <w:rFonts w:ascii="Montserrat Light" w:eastAsia="Times New Roman" w:hAnsi="Montserrat Light" w:cs="Times New Roman"/>
                <w:bCs/>
                <w:sz w:val="24"/>
                <w:szCs w:val="24"/>
                <w:lang w:val="ro-RO"/>
              </w:rPr>
              <w:t xml:space="preserve"> un sprijin financiar în sumă de 949 mii lei pentru finalizarea în anul 2023 a lucrărilor de modernizare</w:t>
            </w:r>
            <w:r w:rsidR="00075D7C" w:rsidRPr="00C832A4">
              <w:rPr>
                <w:rFonts w:ascii="Montserrat Light" w:eastAsia="Times New Roman" w:hAnsi="Montserrat Light" w:cs="Times New Roman"/>
                <w:bCs/>
                <w:sz w:val="24"/>
                <w:szCs w:val="24"/>
                <w:lang w:val="ro-RO"/>
              </w:rPr>
              <w:t xml:space="preserve"> </w:t>
            </w:r>
            <w:r w:rsidR="00B5551C" w:rsidRPr="00C832A4">
              <w:rPr>
                <w:rFonts w:ascii="Montserrat Light" w:eastAsia="Times New Roman" w:hAnsi="Montserrat Light" w:cs="Times New Roman"/>
                <w:bCs/>
                <w:sz w:val="24"/>
                <w:szCs w:val="24"/>
                <w:lang w:val="ro-RO"/>
              </w:rPr>
              <w:t>l</w:t>
            </w:r>
            <w:r w:rsidR="00075D7C" w:rsidRPr="00C832A4">
              <w:rPr>
                <w:rFonts w:ascii="Montserrat Light" w:eastAsia="Times New Roman" w:hAnsi="Montserrat Light" w:cs="Times New Roman"/>
                <w:bCs/>
                <w:sz w:val="24"/>
                <w:szCs w:val="24"/>
                <w:lang w:val="ro-RO"/>
              </w:rPr>
              <w:t>a sistemul de climatizare a</w:t>
            </w:r>
            <w:r w:rsidR="00B5551C" w:rsidRPr="00C832A4">
              <w:rPr>
                <w:rFonts w:ascii="Montserrat Light" w:eastAsia="Times New Roman" w:hAnsi="Montserrat Light" w:cs="Times New Roman"/>
                <w:bCs/>
                <w:sz w:val="24"/>
                <w:szCs w:val="24"/>
                <w:lang w:val="ro-RO"/>
              </w:rPr>
              <w:t>l</w:t>
            </w:r>
            <w:r w:rsidR="00075D7C" w:rsidRPr="00C832A4">
              <w:rPr>
                <w:rFonts w:ascii="Montserrat Light" w:eastAsia="Times New Roman" w:hAnsi="Montserrat Light" w:cs="Times New Roman"/>
                <w:bCs/>
                <w:sz w:val="24"/>
                <w:szCs w:val="24"/>
                <w:lang w:val="ro-RO"/>
              </w:rPr>
              <w:t xml:space="preserve"> blocul</w:t>
            </w:r>
            <w:r w:rsidR="00B5551C" w:rsidRPr="00C832A4">
              <w:rPr>
                <w:rFonts w:ascii="Montserrat Light" w:eastAsia="Times New Roman" w:hAnsi="Montserrat Light" w:cs="Times New Roman"/>
                <w:bCs/>
                <w:sz w:val="24"/>
                <w:szCs w:val="24"/>
                <w:lang w:val="ro-RO"/>
              </w:rPr>
              <w:t>ui</w:t>
            </w:r>
            <w:r w:rsidR="00075D7C" w:rsidRPr="00C832A4">
              <w:rPr>
                <w:rFonts w:ascii="Montserrat Light" w:eastAsia="Times New Roman" w:hAnsi="Montserrat Light" w:cs="Times New Roman"/>
                <w:bCs/>
                <w:sz w:val="24"/>
                <w:szCs w:val="24"/>
                <w:lang w:val="ro-RO"/>
              </w:rPr>
              <w:t xml:space="preserve"> operator</w:t>
            </w:r>
            <w:r w:rsidR="00F8595D" w:rsidRPr="00C832A4">
              <w:rPr>
                <w:rFonts w:ascii="Montserrat Light" w:eastAsia="Times New Roman" w:hAnsi="Montserrat Light" w:cs="Times New Roman"/>
                <w:bCs/>
                <w:sz w:val="24"/>
                <w:szCs w:val="24"/>
                <w:lang w:val="ro-RO"/>
              </w:rPr>
              <w:t>,</w:t>
            </w:r>
            <w:r w:rsidR="00B5551C" w:rsidRPr="00C832A4">
              <w:rPr>
                <w:rFonts w:ascii="Montserrat Light" w:eastAsia="Times New Roman" w:hAnsi="Montserrat Light" w:cs="Times New Roman"/>
                <w:bCs/>
                <w:sz w:val="24"/>
                <w:szCs w:val="24"/>
                <w:lang w:val="ro-RO"/>
              </w:rPr>
              <w:t xml:space="preserve"> av</w:t>
            </w:r>
            <w:r w:rsidR="00D85D18" w:rsidRPr="00C832A4">
              <w:rPr>
                <w:rFonts w:ascii="Montserrat Light" w:eastAsia="Times New Roman" w:hAnsi="Montserrat Light" w:cs="Times New Roman"/>
                <w:bCs/>
                <w:sz w:val="24"/>
                <w:szCs w:val="24"/>
                <w:lang w:val="ro-RO"/>
              </w:rPr>
              <w:t>â</w:t>
            </w:r>
            <w:r w:rsidR="00B5551C" w:rsidRPr="00C832A4">
              <w:rPr>
                <w:rFonts w:ascii="Montserrat Light" w:eastAsia="Times New Roman" w:hAnsi="Montserrat Light" w:cs="Times New Roman"/>
                <w:bCs/>
                <w:sz w:val="24"/>
                <w:szCs w:val="24"/>
                <w:lang w:val="ro-RO"/>
              </w:rPr>
              <w:t>nd în vedere că instalația</w:t>
            </w:r>
            <w:r w:rsidR="00D85D18" w:rsidRPr="00C832A4">
              <w:rPr>
                <w:rFonts w:ascii="Montserrat Light" w:eastAsia="Times New Roman" w:hAnsi="Montserrat Light" w:cs="Times New Roman"/>
                <w:bCs/>
                <w:sz w:val="24"/>
                <w:szCs w:val="24"/>
                <w:lang w:val="ro-RO"/>
              </w:rPr>
              <w:t xml:space="preserve"> a suferit </w:t>
            </w:r>
            <w:r w:rsidR="00B5551C" w:rsidRPr="00C832A4">
              <w:rPr>
                <w:rFonts w:ascii="Montserrat Light" w:eastAsia="Times New Roman" w:hAnsi="Montserrat Light" w:cs="Times New Roman"/>
                <w:bCs/>
                <w:sz w:val="24"/>
                <w:szCs w:val="24"/>
                <w:lang w:val="ro-RO"/>
              </w:rPr>
              <w:t xml:space="preserve">deficiențe importante cu impact </w:t>
            </w:r>
            <w:r w:rsidR="00D85D18" w:rsidRPr="00C832A4">
              <w:rPr>
                <w:rFonts w:ascii="Montserrat Light" w:eastAsia="Times New Roman" w:hAnsi="Montserrat Light" w:cs="Times New Roman"/>
                <w:bCs/>
                <w:sz w:val="24"/>
                <w:szCs w:val="24"/>
                <w:lang w:val="ro-RO"/>
              </w:rPr>
              <w:t>asupra activității curente. Astfel, propunem aprobarea suplimentării</w:t>
            </w:r>
            <w:r w:rsidR="00F8595D" w:rsidRPr="00C832A4">
              <w:rPr>
                <w:rFonts w:ascii="Montserrat Light" w:eastAsia="Times New Roman" w:hAnsi="Montserrat Light" w:cs="Times New Roman"/>
                <w:bCs/>
                <w:sz w:val="24"/>
                <w:szCs w:val="24"/>
                <w:lang w:val="ro-RO"/>
              </w:rPr>
              <w:t xml:space="preserve"> cu suma de 500 mii lei a bugetului Spitalului Clinic de Recuperare la Titlul 70 „Cheltuieli de capital”, conform anexelor nr. </w:t>
            </w:r>
            <w:r w:rsidR="000E1F7E" w:rsidRPr="00C832A4">
              <w:rPr>
                <w:rFonts w:ascii="Montserrat Light" w:eastAsia="Times New Roman" w:hAnsi="Montserrat Light" w:cs="Times New Roman"/>
                <w:bCs/>
                <w:sz w:val="24"/>
                <w:szCs w:val="24"/>
                <w:lang w:val="ro-RO"/>
              </w:rPr>
              <w:t>1, 2, 4, 5, 8, 14</w:t>
            </w:r>
            <w:r w:rsidR="00C832A4" w:rsidRPr="00C832A4">
              <w:rPr>
                <w:rFonts w:ascii="Montserrat Light" w:eastAsia="Times New Roman" w:hAnsi="Montserrat Light" w:cs="Times New Roman"/>
                <w:bCs/>
                <w:sz w:val="24"/>
                <w:szCs w:val="24"/>
                <w:lang w:val="ro-RO"/>
              </w:rPr>
              <w:t>, 15, 17, 22 și 23</w:t>
            </w:r>
            <w:r w:rsidR="00F8595D" w:rsidRPr="00C832A4">
              <w:rPr>
                <w:rFonts w:ascii="Montserrat Light" w:eastAsia="Times New Roman" w:hAnsi="Montserrat Light" w:cs="Times New Roman"/>
                <w:bCs/>
                <w:sz w:val="24"/>
                <w:szCs w:val="24"/>
                <w:lang w:val="ro-RO"/>
              </w:rPr>
              <w:t xml:space="preserve"> la prezenta hotărâre.</w:t>
            </w:r>
            <w:r w:rsidR="00D85D18" w:rsidRPr="00C832A4">
              <w:rPr>
                <w:rFonts w:ascii="Montserrat Light" w:eastAsia="Times New Roman" w:hAnsi="Montserrat Light" w:cs="Times New Roman"/>
                <w:bCs/>
                <w:sz w:val="24"/>
                <w:szCs w:val="24"/>
                <w:lang w:val="ro-RO"/>
              </w:rPr>
              <w:t xml:space="preserve">  </w:t>
            </w:r>
            <w:r w:rsidR="00341248" w:rsidRPr="00C832A4">
              <w:rPr>
                <w:rFonts w:ascii="Montserrat Light" w:eastAsia="Times New Roman" w:hAnsi="Montserrat Light" w:cs="Times New Roman"/>
                <w:bCs/>
                <w:sz w:val="24"/>
                <w:szCs w:val="24"/>
                <w:lang w:val="ro-RO"/>
              </w:rPr>
              <w:t xml:space="preserve"> </w:t>
            </w:r>
          </w:p>
          <w:p w14:paraId="471946DF" w14:textId="79A99F20" w:rsidR="002856EC" w:rsidRDefault="002856EC" w:rsidP="009937B3">
            <w:pPr>
              <w:spacing w:line="240" w:lineRule="auto"/>
              <w:jc w:val="both"/>
              <w:rPr>
                <w:rFonts w:ascii="Montserrat Light" w:eastAsia="Times New Roman" w:hAnsi="Montserrat Light" w:cs="Times New Roman"/>
                <w:bCs/>
                <w:sz w:val="24"/>
                <w:szCs w:val="24"/>
                <w:lang w:val="en-US"/>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3.901/03.08.2023 Spitalul de Boli Psihice Cronice </w:t>
            </w:r>
            <w:proofErr w:type="spellStart"/>
            <w:r w:rsidRPr="00C832A4">
              <w:rPr>
                <w:rFonts w:ascii="Montserrat Light" w:eastAsia="Times New Roman" w:hAnsi="Montserrat Light" w:cs="Times New Roman"/>
                <w:bCs/>
                <w:sz w:val="24"/>
                <w:szCs w:val="24"/>
                <w:lang w:val="en-US"/>
              </w:rPr>
              <w:t>Borșa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un </w:t>
            </w:r>
            <w:proofErr w:type="spellStart"/>
            <w:r w:rsidRPr="00C832A4">
              <w:rPr>
                <w:rFonts w:ascii="Montserrat Light" w:eastAsia="Times New Roman" w:hAnsi="Montserrat Light" w:cs="Times New Roman"/>
                <w:bCs/>
                <w:sz w:val="24"/>
                <w:szCs w:val="24"/>
                <w:lang w:val="en-US"/>
              </w:rPr>
              <w:t>sprijin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financiar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sumă</w:t>
            </w:r>
            <w:proofErr w:type="spellEnd"/>
            <w:r w:rsidRPr="00C832A4">
              <w:rPr>
                <w:rFonts w:ascii="Montserrat Light" w:eastAsia="Times New Roman" w:hAnsi="Montserrat Light" w:cs="Times New Roman"/>
                <w:bCs/>
                <w:sz w:val="24"/>
                <w:szCs w:val="24"/>
                <w:lang w:val="en-US"/>
              </w:rPr>
              <w:t xml:space="preserve"> de 300 mii lei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20 </w:t>
            </w:r>
            <w:r w:rsidR="00C832A4" w:rsidRPr="00C832A4">
              <w:rPr>
                <w:rFonts w:ascii="Montserrat Light" w:eastAsia="Times New Roman" w:hAnsi="Montserrat Light" w:cs="Times New Roman"/>
                <w:bCs/>
                <w:sz w:val="24"/>
                <w:szCs w:val="24"/>
                <w:lang w:val="en-US"/>
              </w:rPr>
              <w:t>“</w:t>
            </w:r>
            <w:proofErr w:type="spellStart"/>
            <w:r w:rsidRPr="00C832A4">
              <w:rPr>
                <w:rFonts w:ascii="Montserrat Light" w:eastAsia="Times New Roman" w:hAnsi="Montserrat Light" w:cs="Times New Roman"/>
                <w:bCs/>
                <w:sz w:val="24"/>
                <w:szCs w:val="24"/>
                <w:lang w:val="en-US"/>
              </w:rPr>
              <w:t>Bunuri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servicii</w:t>
            </w:r>
            <w:proofErr w:type="spellEnd"/>
            <w:r w:rsidR="00C832A4" w:rsidRPr="00C832A4">
              <w:rPr>
                <w:rFonts w:ascii="Montserrat Light" w:eastAsia="Times New Roman" w:hAnsi="Montserrat Light" w:cs="Times New Roman"/>
                <w:bCs/>
                <w:sz w:val="24"/>
                <w:szCs w:val="24"/>
                <w:lang w:val="en-US"/>
              </w:rPr>
              <w:t>”</w:t>
            </w:r>
            <w:r w:rsidRPr="00C832A4">
              <w:rPr>
                <w:rFonts w:ascii="Montserrat Light" w:eastAsia="Times New Roman" w:hAnsi="Montserrat Light" w:cs="Times New Roman"/>
                <w:bCs/>
                <w:sz w:val="24"/>
                <w:szCs w:val="24"/>
                <w:lang w:val="en-US"/>
              </w:rPr>
              <w:t xml:space="preserve"> pentru </w:t>
            </w:r>
            <w:proofErr w:type="spellStart"/>
            <w:r w:rsidRPr="00C832A4">
              <w:rPr>
                <w:rFonts w:ascii="Montserrat Light" w:eastAsia="Times New Roman" w:hAnsi="Montserrat Light" w:cs="Times New Roman"/>
                <w:bCs/>
                <w:sz w:val="24"/>
                <w:szCs w:val="24"/>
                <w:lang w:val="en-US"/>
              </w:rPr>
              <w:t>achiziționarea</w:t>
            </w:r>
            <w:proofErr w:type="spellEnd"/>
            <w:r w:rsidRPr="00C832A4">
              <w:rPr>
                <w:rFonts w:ascii="Montserrat Light" w:eastAsia="Times New Roman" w:hAnsi="Montserrat Light" w:cs="Times New Roman"/>
                <w:bCs/>
                <w:sz w:val="24"/>
                <w:szCs w:val="24"/>
                <w:lang w:val="en-US"/>
              </w:rPr>
              <w:t xml:space="preserve"> a 700 mc</w:t>
            </w:r>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lemne</w:t>
            </w:r>
            <w:proofErr w:type="spellEnd"/>
            <w:r w:rsidR="0022105F" w:rsidRPr="00C832A4">
              <w:rPr>
                <w:rFonts w:ascii="Montserrat Light" w:eastAsia="Times New Roman" w:hAnsi="Montserrat Light" w:cs="Times New Roman"/>
                <w:bCs/>
                <w:sz w:val="24"/>
                <w:szCs w:val="24"/>
                <w:lang w:val="en-US"/>
              </w:rPr>
              <w:t xml:space="preserve"> pentru </w:t>
            </w:r>
            <w:proofErr w:type="spellStart"/>
            <w:r w:rsidR="0022105F" w:rsidRPr="00C832A4">
              <w:rPr>
                <w:rFonts w:ascii="Montserrat Light" w:eastAsia="Times New Roman" w:hAnsi="Montserrat Light" w:cs="Times New Roman"/>
                <w:bCs/>
                <w:sz w:val="24"/>
                <w:szCs w:val="24"/>
                <w:lang w:val="en-US"/>
              </w:rPr>
              <w:t>foc</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în</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vederea</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încălzirii</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spațiilor</w:t>
            </w:r>
            <w:proofErr w:type="spellEnd"/>
            <w:r w:rsidR="0022105F" w:rsidRPr="00C832A4">
              <w:rPr>
                <w:rFonts w:ascii="Montserrat Light" w:eastAsia="Times New Roman" w:hAnsi="Montserrat Light" w:cs="Times New Roman"/>
                <w:bCs/>
                <w:sz w:val="24"/>
                <w:szCs w:val="24"/>
                <w:lang w:val="en-US"/>
              </w:rPr>
              <w:t xml:space="preserve"> de </w:t>
            </w:r>
            <w:proofErr w:type="spellStart"/>
            <w:r w:rsidR="0022105F" w:rsidRPr="00C832A4">
              <w:rPr>
                <w:rFonts w:ascii="Montserrat Light" w:eastAsia="Times New Roman" w:hAnsi="Montserrat Light" w:cs="Times New Roman"/>
                <w:bCs/>
                <w:sz w:val="24"/>
                <w:szCs w:val="24"/>
                <w:lang w:val="en-US"/>
              </w:rPr>
              <w:t>cazare</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și</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preparării</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apei</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calde</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menajere</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Propunem</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aprobarea</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suplimentării</w:t>
            </w:r>
            <w:proofErr w:type="spellEnd"/>
            <w:r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bugetului</w:t>
            </w:r>
            <w:proofErr w:type="spellEnd"/>
            <w:r w:rsidR="0022105F" w:rsidRPr="00C832A4">
              <w:rPr>
                <w:rFonts w:ascii="Montserrat Light" w:eastAsia="Times New Roman" w:hAnsi="Montserrat Light" w:cs="Times New Roman"/>
                <w:bCs/>
                <w:sz w:val="24"/>
                <w:szCs w:val="24"/>
                <w:lang w:val="en-US"/>
              </w:rPr>
              <w:t xml:space="preserve"> pe </w:t>
            </w:r>
            <w:proofErr w:type="spellStart"/>
            <w:r w:rsidR="0022105F" w:rsidRPr="00C832A4">
              <w:rPr>
                <w:rFonts w:ascii="Montserrat Light" w:eastAsia="Times New Roman" w:hAnsi="Montserrat Light" w:cs="Times New Roman"/>
                <w:bCs/>
                <w:sz w:val="24"/>
                <w:szCs w:val="24"/>
                <w:lang w:val="en-US"/>
              </w:rPr>
              <w:t>anul</w:t>
            </w:r>
            <w:proofErr w:type="spellEnd"/>
            <w:r w:rsidR="0022105F" w:rsidRPr="00C832A4">
              <w:rPr>
                <w:rFonts w:ascii="Montserrat Light" w:eastAsia="Times New Roman" w:hAnsi="Montserrat Light" w:cs="Times New Roman"/>
                <w:bCs/>
                <w:sz w:val="24"/>
                <w:szCs w:val="24"/>
                <w:lang w:val="en-US"/>
              </w:rPr>
              <w:t xml:space="preserve"> 2023 pentru </w:t>
            </w:r>
            <w:proofErr w:type="spellStart"/>
            <w:r w:rsidR="0022105F" w:rsidRPr="00C832A4">
              <w:rPr>
                <w:rFonts w:ascii="Montserrat Light" w:eastAsia="Times New Roman" w:hAnsi="Montserrat Light" w:cs="Times New Roman"/>
                <w:bCs/>
                <w:sz w:val="24"/>
                <w:szCs w:val="24"/>
                <w:lang w:val="en-US"/>
              </w:rPr>
              <w:t>Spitalul</w:t>
            </w:r>
            <w:proofErr w:type="spellEnd"/>
            <w:r w:rsidR="0022105F" w:rsidRPr="00C832A4">
              <w:rPr>
                <w:rFonts w:ascii="Montserrat Light" w:eastAsia="Times New Roman" w:hAnsi="Montserrat Light" w:cs="Times New Roman"/>
                <w:bCs/>
                <w:sz w:val="24"/>
                <w:szCs w:val="24"/>
                <w:lang w:val="en-US"/>
              </w:rPr>
              <w:t xml:space="preserve"> de Boli Psihice </w:t>
            </w:r>
            <w:proofErr w:type="spellStart"/>
            <w:r w:rsidR="0022105F" w:rsidRPr="00C832A4">
              <w:rPr>
                <w:rFonts w:ascii="Montserrat Light" w:eastAsia="Times New Roman" w:hAnsi="Montserrat Light" w:cs="Times New Roman"/>
                <w:bCs/>
                <w:sz w:val="24"/>
                <w:szCs w:val="24"/>
                <w:lang w:val="en-US"/>
              </w:rPr>
              <w:t>Borșa</w:t>
            </w:r>
            <w:proofErr w:type="spellEnd"/>
            <w:r w:rsidR="0022105F" w:rsidRPr="00C832A4">
              <w:rPr>
                <w:rFonts w:ascii="Montserrat Light" w:eastAsia="Times New Roman" w:hAnsi="Montserrat Light" w:cs="Times New Roman"/>
                <w:bCs/>
                <w:sz w:val="24"/>
                <w:szCs w:val="24"/>
                <w:lang w:val="en-US"/>
              </w:rPr>
              <w:t xml:space="preserve"> la </w:t>
            </w:r>
            <w:proofErr w:type="spellStart"/>
            <w:r w:rsidR="0022105F" w:rsidRPr="00C832A4">
              <w:rPr>
                <w:rFonts w:ascii="Montserrat Light" w:eastAsia="Times New Roman" w:hAnsi="Montserrat Light" w:cs="Times New Roman"/>
                <w:bCs/>
                <w:sz w:val="24"/>
                <w:szCs w:val="24"/>
                <w:lang w:val="en-US"/>
              </w:rPr>
              <w:t>Titlul</w:t>
            </w:r>
            <w:proofErr w:type="spellEnd"/>
            <w:r w:rsidR="0022105F" w:rsidRPr="00C832A4">
              <w:rPr>
                <w:rFonts w:ascii="Montserrat Light" w:eastAsia="Times New Roman" w:hAnsi="Montserrat Light" w:cs="Times New Roman"/>
                <w:bCs/>
                <w:sz w:val="24"/>
                <w:szCs w:val="24"/>
                <w:lang w:val="en-US"/>
              </w:rPr>
              <w:t xml:space="preserve"> 20 “</w:t>
            </w:r>
            <w:proofErr w:type="spellStart"/>
            <w:r w:rsidR="0022105F" w:rsidRPr="00C832A4">
              <w:rPr>
                <w:rFonts w:ascii="Montserrat Light" w:eastAsia="Times New Roman" w:hAnsi="Montserrat Light" w:cs="Times New Roman"/>
                <w:bCs/>
                <w:sz w:val="24"/>
                <w:szCs w:val="24"/>
                <w:lang w:val="en-US"/>
              </w:rPr>
              <w:t>Bunuri</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și</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servicii</w:t>
            </w:r>
            <w:proofErr w:type="spellEnd"/>
            <w:r w:rsidR="0022105F" w:rsidRPr="00C832A4">
              <w:rPr>
                <w:rFonts w:ascii="Montserrat Light" w:eastAsia="Times New Roman" w:hAnsi="Montserrat Light" w:cs="Times New Roman"/>
                <w:bCs/>
                <w:sz w:val="24"/>
                <w:szCs w:val="24"/>
                <w:lang w:val="en-US"/>
              </w:rPr>
              <w:t xml:space="preserve">”, conform </w:t>
            </w:r>
            <w:proofErr w:type="spellStart"/>
            <w:r w:rsidR="0022105F" w:rsidRPr="00C832A4">
              <w:rPr>
                <w:rFonts w:ascii="Montserrat Light" w:eastAsia="Times New Roman" w:hAnsi="Montserrat Light" w:cs="Times New Roman"/>
                <w:bCs/>
                <w:sz w:val="24"/>
                <w:szCs w:val="24"/>
                <w:lang w:val="en-US"/>
              </w:rPr>
              <w:t>anexelor</w:t>
            </w:r>
            <w:proofErr w:type="spellEnd"/>
            <w:r w:rsidR="0022105F" w:rsidRPr="00C832A4">
              <w:rPr>
                <w:rFonts w:ascii="Montserrat Light" w:eastAsia="Times New Roman" w:hAnsi="Montserrat Light" w:cs="Times New Roman"/>
                <w:bCs/>
                <w:sz w:val="24"/>
                <w:szCs w:val="24"/>
                <w:lang w:val="en-US"/>
              </w:rPr>
              <w:t xml:space="preserve"> nr. </w:t>
            </w:r>
            <w:r w:rsidR="00C832A4" w:rsidRPr="00C832A4">
              <w:rPr>
                <w:rFonts w:ascii="Montserrat Light" w:eastAsia="Times New Roman" w:hAnsi="Montserrat Light" w:cs="Times New Roman"/>
                <w:bCs/>
                <w:sz w:val="24"/>
                <w:szCs w:val="24"/>
                <w:lang w:val="ro-RO"/>
              </w:rPr>
              <w:t>1, 2, 3, 5, 8, 14, 15, 17, 22 și 23</w:t>
            </w:r>
            <w:r w:rsidR="0022105F" w:rsidRPr="00C832A4">
              <w:rPr>
                <w:rFonts w:ascii="Montserrat Light" w:eastAsia="Times New Roman" w:hAnsi="Montserrat Light" w:cs="Times New Roman"/>
                <w:bCs/>
                <w:sz w:val="24"/>
                <w:szCs w:val="24"/>
                <w:lang w:val="en-US"/>
              </w:rPr>
              <w:t xml:space="preserve"> la </w:t>
            </w:r>
            <w:proofErr w:type="spellStart"/>
            <w:r w:rsidR="0022105F" w:rsidRPr="00C832A4">
              <w:rPr>
                <w:rFonts w:ascii="Montserrat Light" w:eastAsia="Times New Roman" w:hAnsi="Montserrat Light" w:cs="Times New Roman"/>
                <w:bCs/>
                <w:sz w:val="24"/>
                <w:szCs w:val="24"/>
                <w:lang w:val="en-US"/>
              </w:rPr>
              <w:t>prezenta</w:t>
            </w:r>
            <w:proofErr w:type="spellEnd"/>
            <w:r w:rsidR="0022105F" w:rsidRPr="00C832A4">
              <w:rPr>
                <w:rFonts w:ascii="Montserrat Light" w:eastAsia="Times New Roman" w:hAnsi="Montserrat Light" w:cs="Times New Roman"/>
                <w:bCs/>
                <w:sz w:val="24"/>
                <w:szCs w:val="24"/>
                <w:lang w:val="en-US"/>
              </w:rPr>
              <w:t xml:space="preserve"> </w:t>
            </w:r>
            <w:proofErr w:type="spellStart"/>
            <w:r w:rsidR="0022105F" w:rsidRPr="00C832A4">
              <w:rPr>
                <w:rFonts w:ascii="Montserrat Light" w:eastAsia="Times New Roman" w:hAnsi="Montserrat Light" w:cs="Times New Roman"/>
                <w:bCs/>
                <w:sz w:val="24"/>
                <w:szCs w:val="24"/>
                <w:lang w:val="en-US"/>
              </w:rPr>
              <w:t>hotărâre</w:t>
            </w:r>
            <w:proofErr w:type="spellEnd"/>
            <w:r w:rsidR="0022105F" w:rsidRPr="00C832A4">
              <w:rPr>
                <w:rFonts w:ascii="Montserrat Light" w:eastAsia="Times New Roman" w:hAnsi="Montserrat Light" w:cs="Times New Roman"/>
                <w:bCs/>
                <w:sz w:val="24"/>
                <w:szCs w:val="24"/>
                <w:lang w:val="en-US"/>
              </w:rPr>
              <w:t>.</w:t>
            </w:r>
          </w:p>
          <w:p w14:paraId="30B860B6" w14:textId="1F5C3913" w:rsidR="00C832A4" w:rsidRPr="00C832A4" w:rsidRDefault="00C832A4" w:rsidP="00C832A4">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22.843/25.09.2023 Spitalul Clinic de Boli </w:t>
            </w:r>
            <w:proofErr w:type="spellStart"/>
            <w:r w:rsidRPr="00C832A4">
              <w:rPr>
                <w:rFonts w:ascii="Montserrat Light" w:eastAsia="Times New Roman" w:hAnsi="Montserrat Light" w:cs="Times New Roman"/>
                <w:bCs/>
                <w:sz w:val="24"/>
                <w:szCs w:val="24"/>
                <w:lang w:val="en-US"/>
              </w:rPr>
              <w:t>Infecțioase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w:t>
            </w:r>
            <w:proofErr w:type="spellStart"/>
            <w:r w:rsidRPr="00C832A4">
              <w:rPr>
                <w:rFonts w:ascii="Montserrat Light" w:eastAsia="Times New Roman" w:hAnsi="Montserrat Light" w:cs="Times New Roman"/>
                <w:bCs/>
                <w:sz w:val="24"/>
                <w:szCs w:val="24"/>
                <w:lang w:val="en-US"/>
              </w:rPr>
              <w:t>sumă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necesară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implementării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unui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sistem</w:t>
            </w:r>
            <w:proofErr w:type="spellEnd"/>
            <w:r w:rsidRPr="00C832A4">
              <w:rPr>
                <w:rFonts w:ascii="Montserrat Light" w:eastAsia="Times New Roman" w:hAnsi="Montserrat Light" w:cs="Times New Roman"/>
                <w:bCs/>
                <w:sz w:val="24"/>
                <w:szCs w:val="24"/>
                <w:lang w:val="en-US"/>
              </w:rPr>
              <w:t xml:space="preserve"> de transport pneumatic care </w:t>
            </w:r>
            <w:proofErr w:type="spellStart"/>
            <w:r w:rsidRPr="00C832A4">
              <w:rPr>
                <w:rFonts w:ascii="Montserrat Light" w:eastAsia="Times New Roman" w:hAnsi="Montserrat Light" w:cs="Times New Roman"/>
                <w:bCs/>
                <w:sz w:val="24"/>
                <w:szCs w:val="24"/>
                <w:lang w:val="en-US"/>
              </w:rPr>
              <w:t>să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conecteze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cât</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mai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multe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centre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funcționale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operaționale</w:t>
            </w:r>
            <w:proofErr w:type="spellEnd"/>
            <w:r w:rsidRPr="00C832A4">
              <w:rPr>
                <w:rFonts w:ascii="Montserrat Light" w:eastAsia="Times New Roman" w:hAnsi="Montserrat Light" w:cs="Times New Roman"/>
                <w:bCs/>
                <w:sz w:val="24"/>
                <w:szCs w:val="24"/>
                <w:lang w:val="en-US"/>
              </w:rPr>
              <w:t xml:space="preserve"> ale </w:t>
            </w:r>
            <w:proofErr w:type="spellStart"/>
            <w:r w:rsidRPr="00C832A4">
              <w:rPr>
                <w:rFonts w:ascii="Montserrat Light" w:eastAsia="Times New Roman" w:hAnsi="Montserrat Light" w:cs="Times New Roman"/>
                <w:bCs/>
                <w:sz w:val="24"/>
                <w:szCs w:val="24"/>
                <w:lang w:val="en-US"/>
              </w:rPr>
              <w:t>spitalului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suplimentării</w:t>
            </w:r>
            <w:proofErr w:type="spellEnd"/>
            <w:r w:rsidRPr="00C832A4">
              <w:rPr>
                <w:rFonts w:ascii="Montserrat Light" w:eastAsia="Times New Roman" w:hAnsi="Montserrat Light" w:cs="Times New Roman"/>
                <w:bCs/>
                <w:sz w:val="24"/>
                <w:szCs w:val="24"/>
                <w:lang w:val="en-US"/>
              </w:rPr>
              <w:t xml:space="preserve">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a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spitalului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70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capital</w:t>
            </w:r>
            <w:proofErr w:type="gramStart"/>
            <w:r w:rsidRPr="00C832A4">
              <w:rPr>
                <w:rFonts w:ascii="Montserrat Light" w:eastAsia="Times New Roman" w:hAnsi="Montserrat Light" w:cs="Times New Roman"/>
                <w:bCs/>
                <w:sz w:val="24"/>
                <w:szCs w:val="24"/>
                <w:lang w:val="en-US"/>
              </w:rPr>
              <w:t>” ,</w:t>
            </w:r>
            <w:proofErr w:type="gramEnd"/>
            <w:r w:rsidRPr="00C832A4">
              <w:rPr>
                <w:rFonts w:ascii="Montserrat Light" w:eastAsia="Times New Roman" w:hAnsi="Montserrat Light" w:cs="Times New Roman"/>
                <w:bCs/>
                <w:sz w:val="24"/>
                <w:szCs w:val="24"/>
                <w:lang w:val="en-US"/>
              </w:rPr>
              <w:t xml:space="preserve"> conform </w:t>
            </w:r>
            <w:proofErr w:type="spellStart"/>
            <w:r w:rsidRPr="00C832A4">
              <w:rPr>
                <w:rFonts w:ascii="Montserrat Light" w:eastAsia="Times New Roman" w:hAnsi="Montserrat Light" w:cs="Times New Roman"/>
                <w:bCs/>
                <w:sz w:val="24"/>
                <w:szCs w:val="24"/>
                <w:lang w:val="en-US"/>
              </w:rPr>
              <w:t>anexelor</w:t>
            </w:r>
            <w:proofErr w:type="spellEnd"/>
            <w:r w:rsidRPr="00C832A4">
              <w:rPr>
                <w:rFonts w:ascii="Montserrat Light" w:eastAsia="Times New Roman" w:hAnsi="Montserrat Light" w:cs="Times New Roman"/>
                <w:bCs/>
                <w:sz w:val="24"/>
                <w:szCs w:val="24"/>
                <w:lang w:val="en-US"/>
              </w:rPr>
              <w:t xml:space="preserve"> nr. </w:t>
            </w:r>
            <w:r w:rsidRPr="00C832A4">
              <w:rPr>
                <w:rFonts w:ascii="Montserrat Light" w:eastAsia="Times New Roman" w:hAnsi="Montserrat Light" w:cs="Times New Roman"/>
                <w:bCs/>
                <w:sz w:val="24"/>
                <w:szCs w:val="24"/>
                <w:lang w:val="ro-RO"/>
              </w:rPr>
              <w:t xml:space="preserve">1, 2, 4, 5, 8, 14, 15, 17, 22 și 23 la prezenta hotărâre.   </w:t>
            </w:r>
          </w:p>
          <w:p w14:paraId="7E57FFE3" w14:textId="77777777" w:rsidR="00C832A4" w:rsidRPr="00C832A4" w:rsidRDefault="00C832A4" w:rsidP="00C832A4">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7.161/25.09.2023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Clinic de </w:t>
            </w:r>
            <w:proofErr w:type="spellStart"/>
            <w:r w:rsidRPr="00C832A4">
              <w:rPr>
                <w:rFonts w:ascii="Montserrat Light" w:eastAsia="Times New Roman" w:hAnsi="Montserrat Light" w:cs="Times New Roman"/>
                <w:bCs/>
                <w:sz w:val="24"/>
                <w:szCs w:val="24"/>
                <w:lang w:val="en-US"/>
              </w:rPr>
              <w:t>Pneumoftiziologie</w:t>
            </w:r>
            <w:proofErr w:type="spellEnd"/>
            <w:r w:rsidRPr="00C832A4">
              <w:rPr>
                <w:rFonts w:ascii="Montserrat Light" w:eastAsia="Times New Roman" w:hAnsi="Montserrat Light" w:cs="Times New Roman"/>
                <w:bCs/>
                <w:sz w:val="24"/>
                <w:szCs w:val="24"/>
                <w:lang w:val="en-US"/>
              </w:rPr>
              <w:t xml:space="preserve"> “Leon </w:t>
            </w:r>
            <w:proofErr w:type="spellStart"/>
            <w:r w:rsidRPr="00C832A4">
              <w:rPr>
                <w:rFonts w:ascii="Montserrat Light" w:eastAsia="Times New Roman" w:hAnsi="Montserrat Light" w:cs="Times New Roman"/>
                <w:bCs/>
                <w:sz w:val="24"/>
                <w:szCs w:val="24"/>
                <w:lang w:val="en-US"/>
              </w:rPr>
              <w:t>Daniello</w:t>
            </w:r>
            <w:proofErr w:type="spellEnd"/>
            <w:r w:rsidRPr="00C832A4">
              <w:rPr>
                <w:rFonts w:ascii="Montserrat Light" w:eastAsia="Times New Roman" w:hAnsi="Montserrat Light" w:cs="Times New Roman"/>
                <w:bCs/>
                <w:sz w:val="24"/>
                <w:szCs w:val="24"/>
                <w:lang w:val="en-US"/>
              </w:rPr>
              <w:t xml:space="preserve">” Cluj-Napoca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w:t>
            </w:r>
            <w:r w:rsidRPr="00C832A4">
              <w:rPr>
                <w:rFonts w:ascii="Montserrat Light" w:eastAsia="Times New Roman" w:hAnsi="Montserrat Light" w:cs="Times New Roman"/>
                <w:bCs/>
                <w:sz w:val="24"/>
                <w:szCs w:val="24"/>
                <w:lang w:val="en-US"/>
              </w:rPr>
              <w:lastRenderedPageBreak/>
              <w:t xml:space="preserve">de 500 mii lei, </w:t>
            </w:r>
            <w:proofErr w:type="spellStart"/>
            <w:r w:rsidRPr="00C832A4">
              <w:rPr>
                <w:rFonts w:ascii="Montserrat Light" w:eastAsia="Times New Roman" w:hAnsi="Montserrat Light" w:cs="Times New Roman"/>
                <w:bCs/>
                <w:sz w:val="24"/>
                <w:szCs w:val="24"/>
                <w:lang w:val="en-US"/>
              </w:rPr>
              <w:t>sumă</w:t>
            </w:r>
            <w:proofErr w:type="spellEnd"/>
            <w:r w:rsidRPr="00C832A4">
              <w:rPr>
                <w:rFonts w:ascii="Montserrat Light" w:eastAsia="Times New Roman" w:hAnsi="Montserrat Light" w:cs="Times New Roman"/>
                <w:bCs/>
                <w:sz w:val="24"/>
                <w:szCs w:val="24"/>
                <w:lang w:val="en-US"/>
              </w:rPr>
              <w:t xml:space="preserve"> care </w:t>
            </w:r>
            <w:proofErr w:type="spellStart"/>
            <w:r w:rsidRPr="00C832A4">
              <w:rPr>
                <w:rFonts w:ascii="Montserrat Light" w:eastAsia="Times New Roman" w:hAnsi="Montserrat Light" w:cs="Times New Roman"/>
                <w:bCs/>
                <w:sz w:val="24"/>
                <w:szCs w:val="24"/>
                <w:lang w:val="en-US"/>
              </w:rPr>
              <w:t>va</w:t>
            </w:r>
            <w:proofErr w:type="spellEnd"/>
            <w:r w:rsidRPr="00C832A4">
              <w:rPr>
                <w:rFonts w:ascii="Montserrat Light" w:eastAsia="Times New Roman" w:hAnsi="Montserrat Light" w:cs="Times New Roman"/>
                <w:bCs/>
                <w:sz w:val="24"/>
                <w:szCs w:val="24"/>
                <w:lang w:val="en-US"/>
              </w:rPr>
              <w:t xml:space="preserve"> fi </w:t>
            </w:r>
            <w:proofErr w:type="spellStart"/>
            <w:r w:rsidRPr="00C832A4">
              <w:rPr>
                <w:rFonts w:ascii="Montserrat Light" w:eastAsia="Times New Roman" w:hAnsi="Montserrat Light" w:cs="Times New Roman"/>
                <w:bCs/>
                <w:sz w:val="24"/>
                <w:szCs w:val="24"/>
                <w:lang w:val="en-US"/>
              </w:rPr>
              <w:t>utilizată</w:t>
            </w:r>
            <w:proofErr w:type="spellEnd"/>
            <w:r w:rsidRPr="00C832A4">
              <w:rPr>
                <w:rFonts w:ascii="Montserrat Light" w:eastAsia="Times New Roman" w:hAnsi="Montserrat Light" w:cs="Times New Roman"/>
                <w:bCs/>
                <w:sz w:val="24"/>
                <w:szCs w:val="24"/>
                <w:lang w:val="en-US"/>
              </w:rPr>
              <w:t xml:space="preserve"> pentru </w:t>
            </w:r>
            <w:proofErr w:type="spellStart"/>
            <w:r w:rsidRPr="00C832A4">
              <w:rPr>
                <w:rFonts w:ascii="Montserrat Light" w:eastAsia="Times New Roman" w:hAnsi="Montserrat Light" w:cs="Times New Roman"/>
                <w:bCs/>
                <w:sz w:val="24"/>
                <w:szCs w:val="24"/>
                <w:lang w:val="en-US"/>
              </w:rPr>
              <w:t>achiziția</w:t>
            </w:r>
            <w:proofErr w:type="spellEnd"/>
            <w:r w:rsidRPr="00C832A4">
              <w:rPr>
                <w:rFonts w:ascii="Montserrat Light" w:eastAsia="Times New Roman" w:hAnsi="Montserrat Light" w:cs="Times New Roman"/>
                <w:bCs/>
                <w:sz w:val="24"/>
                <w:szCs w:val="24"/>
                <w:lang w:val="en-US"/>
              </w:rPr>
              <w:t xml:space="preserve"> de </w:t>
            </w:r>
            <w:proofErr w:type="spellStart"/>
            <w:r w:rsidRPr="00C832A4">
              <w:rPr>
                <w:rFonts w:ascii="Montserrat Light" w:eastAsia="Times New Roman" w:hAnsi="Montserrat Light" w:cs="Times New Roman"/>
                <w:bCs/>
                <w:sz w:val="24"/>
                <w:szCs w:val="24"/>
                <w:lang w:val="en-US"/>
              </w:rPr>
              <w:t>aparatură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medicală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necesară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diagnosticării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tratamentului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pacienților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internați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secțiile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spitalului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Astfel</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suplimentării</w:t>
            </w:r>
            <w:proofErr w:type="spellEnd"/>
            <w:r w:rsidRPr="00C832A4">
              <w:rPr>
                <w:rFonts w:ascii="Montserrat Light" w:eastAsia="Times New Roman" w:hAnsi="Montserrat Light" w:cs="Times New Roman"/>
                <w:bCs/>
                <w:sz w:val="24"/>
                <w:szCs w:val="24"/>
                <w:lang w:val="en-US"/>
              </w:rPr>
              <w:t xml:space="preserve">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a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pentru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Clinic de </w:t>
            </w:r>
            <w:proofErr w:type="spellStart"/>
            <w:r w:rsidRPr="00C832A4">
              <w:rPr>
                <w:rFonts w:ascii="Montserrat Light" w:eastAsia="Times New Roman" w:hAnsi="Montserrat Light" w:cs="Times New Roman"/>
                <w:bCs/>
                <w:sz w:val="24"/>
                <w:szCs w:val="24"/>
                <w:lang w:val="en-US"/>
              </w:rPr>
              <w:t>Pneumoftiziologie</w:t>
            </w:r>
            <w:proofErr w:type="spellEnd"/>
            <w:r w:rsidRPr="00C832A4">
              <w:rPr>
                <w:rFonts w:ascii="Montserrat Light" w:eastAsia="Times New Roman" w:hAnsi="Montserrat Light" w:cs="Times New Roman"/>
                <w:bCs/>
                <w:sz w:val="24"/>
                <w:szCs w:val="24"/>
                <w:lang w:val="en-US"/>
              </w:rPr>
              <w:t xml:space="preserve">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70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capital”, conform </w:t>
            </w:r>
            <w:proofErr w:type="spellStart"/>
            <w:r w:rsidRPr="00C832A4">
              <w:rPr>
                <w:rFonts w:ascii="Montserrat Light" w:eastAsia="Times New Roman" w:hAnsi="Montserrat Light" w:cs="Times New Roman"/>
                <w:bCs/>
                <w:sz w:val="24"/>
                <w:szCs w:val="24"/>
                <w:lang w:val="en-US"/>
              </w:rPr>
              <w:t>anexelor</w:t>
            </w:r>
            <w:proofErr w:type="spellEnd"/>
            <w:r w:rsidRPr="00C832A4">
              <w:rPr>
                <w:rFonts w:ascii="Montserrat Light" w:eastAsia="Times New Roman" w:hAnsi="Montserrat Light" w:cs="Times New Roman"/>
                <w:bCs/>
                <w:sz w:val="24"/>
                <w:szCs w:val="24"/>
                <w:lang w:val="en-US"/>
              </w:rPr>
              <w:t xml:space="preserve"> nr. </w:t>
            </w:r>
            <w:r w:rsidRPr="00C832A4">
              <w:rPr>
                <w:rFonts w:ascii="Montserrat Light" w:eastAsia="Times New Roman" w:hAnsi="Montserrat Light" w:cs="Times New Roman"/>
                <w:bCs/>
                <w:sz w:val="24"/>
                <w:szCs w:val="24"/>
                <w:lang w:val="ro-RO"/>
              </w:rPr>
              <w:t xml:space="preserve">1, 2, 4, 5, 8, 14, 15, 17, 22 și 23 la prezenta hotărâre.   </w:t>
            </w:r>
          </w:p>
          <w:p w14:paraId="5D45E88A" w14:textId="33A593F9" w:rsidR="00C832A4" w:rsidRPr="00C832A4" w:rsidRDefault="00C832A4" w:rsidP="00C832A4">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12.831/25.09.2023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Clinic de </w:t>
            </w:r>
            <w:proofErr w:type="spellStart"/>
            <w:r w:rsidRPr="00C832A4">
              <w:rPr>
                <w:rFonts w:ascii="Montserrat Light" w:eastAsia="Times New Roman" w:hAnsi="Montserrat Light" w:cs="Times New Roman"/>
                <w:bCs/>
                <w:sz w:val="24"/>
                <w:szCs w:val="24"/>
                <w:lang w:val="en-US"/>
              </w:rPr>
              <w:t>Urgență</w:t>
            </w:r>
            <w:proofErr w:type="spellEnd"/>
            <w:r w:rsidRPr="00C832A4">
              <w:rPr>
                <w:rFonts w:ascii="Montserrat Light" w:eastAsia="Times New Roman" w:hAnsi="Montserrat Light" w:cs="Times New Roman"/>
                <w:bCs/>
                <w:sz w:val="24"/>
                <w:szCs w:val="24"/>
                <w:lang w:val="en-US"/>
              </w:rPr>
              <w:t xml:space="preserve"> pentru </w:t>
            </w:r>
            <w:proofErr w:type="spellStart"/>
            <w:r w:rsidRPr="00C832A4">
              <w:rPr>
                <w:rFonts w:ascii="Montserrat Light" w:eastAsia="Times New Roman" w:hAnsi="Montserrat Light" w:cs="Times New Roman"/>
                <w:bCs/>
                <w:sz w:val="24"/>
                <w:szCs w:val="24"/>
                <w:lang w:val="en-US"/>
              </w:rPr>
              <w:t>Copii</w:t>
            </w:r>
            <w:proofErr w:type="spellEnd"/>
            <w:r w:rsidRPr="00C832A4">
              <w:rPr>
                <w:rFonts w:ascii="Montserrat Light" w:eastAsia="Times New Roman" w:hAnsi="Montserrat Light" w:cs="Times New Roman"/>
                <w:bCs/>
                <w:sz w:val="24"/>
                <w:szCs w:val="24"/>
                <w:lang w:val="en-US"/>
              </w:rPr>
              <w:t xml:space="preserve"> Cluj-Napoca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din </w:t>
            </w:r>
            <w:proofErr w:type="spellStart"/>
            <w:r w:rsidRPr="00C832A4">
              <w:rPr>
                <w:rFonts w:ascii="Montserrat Light" w:eastAsia="Times New Roman" w:hAnsi="Montserrat Light" w:cs="Times New Roman"/>
                <w:bCs/>
                <w:sz w:val="24"/>
                <w:szCs w:val="24"/>
                <w:lang w:val="en-US"/>
              </w:rPr>
              <w:t>alocații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bugetare</w:t>
            </w:r>
            <w:proofErr w:type="spellEnd"/>
            <w:r w:rsidRPr="00C832A4">
              <w:rPr>
                <w:rFonts w:ascii="Montserrat Light" w:eastAsia="Times New Roman" w:hAnsi="Montserrat Light" w:cs="Times New Roman"/>
                <w:bCs/>
                <w:sz w:val="24"/>
                <w:szCs w:val="24"/>
                <w:lang w:val="en-US"/>
              </w:rPr>
              <w:t xml:space="preserve"> de la Consiliul </w:t>
            </w:r>
            <w:proofErr w:type="spellStart"/>
            <w:r w:rsidRPr="00C832A4">
              <w:rPr>
                <w:rFonts w:ascii="Montserrat Light" w:eastAsia="Times New Roman" w:hAnsi="Montserrat Light" w:cs="Times New Roman"/>
                <w:bCs/>
                <w:sz w:val="24"/>
                <w:szCs w:val="24"/>
                <w:lang w:val="en-US"/>
              </w:rPr>
              <w:t>Județean</w:t>
            </w:r>
            <w:proofErr w:type="spellEnd"/>
            <w:r w:rsidRPr="00C832A4">
              <w:rPr>
                <w:rFonts w:ascii="Montserrat Light" w:eastAsia="Times New Roman" w:hAnsi="Montserrat Light" w:cs="Times New Roman"/>
                <w:bCs/>
                <w:sz w:val="24"/>
                <w:szCs w:val="24"/>
                <w:lang w:val="en-US"/>
              </w:rPr>
              <w:t xml:space="preserve">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pentru </w:t>
            </w:r>
            <w:proofErr w:type="spellStart"/>
            <w:r w:rsidRPr="00C832A4">
              <w:rPr>
                <w:rFonts w:ascii="Montserrat Light" w:eastAsia="Times New Roman" w:hAnsi="Montserrat Light" w:cs="Times New Roman"/>
                <w:bCs/>
                <w:sz w:val="24"/>
                <w:szCs w:val="24"/>
                <w:lang w:val="en-US"/>
              </w:rPr>
              <w:t>dotarea</w:t>
            </w:r>
            <w:proofErr w:type="spellEnd"/>
            <w:r w:rsidRPr="00C832A4">
              <w:rPr>
                <w:rFonts w:ascii="Montserrat Light" w:eastAsia="Times New Roman" w:hAnsi="Montserrat Light" w:cs="Times New Roman"/>
                <w:bCs/>
                <w:sz w:val="24"/>
                <w:szCs w:val="24"/>
                <w:lang w:val="en-US"/>
              </w:rPr>
              <w:t xml:space="preserve"> cu </w:t>
            </w:r>
            <w:proofErr w:type="spellStart"/>
            <w:r w:rsidRPr="00C832A4">
              <w:rPr>
                <w:rFonts w:ascii="Montserrat Light" w:eastAsia="Times New Roman" w:hAnsi="Montserrat Light" w:cs="Times New Roman"/>
                <w:bCs/>
                <w:sz w:val="24"/>
                <w:szCs w:val="24"/>
                <w:lang w:val="en-US"/>
              </w:rPr>
              <w:t>aparatură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medicală</w:t>
            </w:r>
            <w:proofErr w:type="spellEnd"/>
            <w:r w:rsidRPr="00C832A4">
              <w:rPr>
                <w:rFonts w:ascii="Montserrat Light" w:eastAsia="Times New Roman" w:hAnsi="Montserrat Light" w:cs="Times New Roman"/>
                <w:bCs/>
                <w:sz w:val="24"/>
                <w:szCs w:val="24"/>
                <w:lang w:val="en-US"/>
              </w:rPr>
              <w:t xml:space="preserve"> a </w:t>
            </w:r>
            <w:proofErr w:type="spellStart"/>
            <w:r w:rsidRPr="00C832A4">
              <w:rPr>
                <w:rFonts w:ascii="Montserrat Light" w:eastAsia="Times New Roman" w:hAnsi="Montserrat Light" w:cs="Times New Roman"/>
                <w:bCs/>
                <w:sz w:val="24"/>
                <w:szCs w:val="24"/>
                <w:lang w:val="en-US"/>
              </w:rPr>
              <w:t>secțiilor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spitalului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pentru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Clinic de </w:t>
            </w:r>
            <w:proofErr w:type="spellStart"/>
            <w:r w:rsidRPr="00C832A4">
              <w:rPr>
                <w:rFonts w:ascii="Montserrat Light" w:eastAsia="Times New Roman" w:hAnsi="Montserrat Light" w:cs="Times New Roman"/>
                <w:bCs/>
                <w:sz w:val="24"/>
                <w:szCs w:val="24"/>
                <w:lang w:val="en-US"/>
              </w:rPr>
              <w:t>Urgență</w:t>
            </w:r>
            <w:proofErr w:type="spellEnd"/>
            <w:r w:rsidRPr="00C832A4">
              <w:rPr>
                <w:rFonts w:ascii="Montserrat Light" w:eastAsia="Times New Roman" w:hAnsi="Montserrat Light" w:cs="Times New Roman"/>
                <w:bCs/>
                <w:sz w:val="24"/>
                <w:szCs w:val="24"/>
                <w:lang w:val="en-US"/>
              </w:rPr>
              <w:t xml:space="preserve"> pentru </w:t>
            </w:r>
            <w:proofErr w:type="spellStart"/>
            <w:proofErr w:type="gramStart"/>
            <w:r w:rsidRPr="00C832A4">
              <w:rPr>
                <w:rFonts w:ascii="Montserrat Light" w:eastAsia="Times New Roman" w:hAnsi="Montserrat Light" w:cs="Times New Roman"/>
                <w:bCs/>
                <w:sz w:val="24"/>
                <w:szCs w:val="24"/>
                <w:lang w:val="en-US"/>
              </w:rPr>
              <w:t>Copii</w:t>
            </w:r>
            <w:proofErr w:type="spellEnd"/>
            <w:r w:rsidRPr="00C832A4">
              <w:rPr>
                <w:rFonts w:ascii="Montserrat Light" w:eastAsia="Times New Roman" w:hAnsi="Montserrat Light" w:cs="Times New Roman"/>
                <w:bCs/>
                <w:sz w:val="24"/>
                <w:szCs w:val="24"/>
                <w:lang w:val="en-US"/>
              </w:rPr>
              <w:t>,  la</w:t>
            </w:r>
            <w:proofErr w:type="gram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70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capital”, conform </w:t>
            </w:r>
            <w:proofErr w:type="spellStart"/>
            <w:r w:rsidRPr="00C832A4">
              <w:rPr>
                <w:rFonts w:ascii="Montserrat Light" w:eastAsia="Times New Roman" w:hAnsi="Montserrat Light" w:cs="Times New Roman"/>
                <w:bCs/>
                <w:sz w:val="24"/>
                <w:szCs w:val="24"/>
                <w:lang w:val="en-US"/>
              </w:rPr>
              <w:t>anexelor</w:t>
            </w:r>
            <w:proofErr w:type="spellEnd"/>
            <w:r w:rsidRPr="00C832A4">
              <w:rPr>
                <w:rFonts w:ascii="Montserrat Light" w:eastAsia="Times New Roman" w:hAnsi="Montserrat Light" w:cs="Times New Roman"/>
                <w:bCs/>
                <w:sz w:val="24"/>
                <w:szCs w:val="24"/>
                <w:lang w:val="en-US"/>
              </w:rPr>
              <w:t xml:space="preserve"> nr. </w:t>
            </w:r>
            <w:r w:rsidRPr="00C832A4">
              <w:rPr>
                <w:rFonts w:ascii="Montserrat Light" w:eastAsia="Times New Roman" w:hAnsi="Montserrat Light" w:cs="Times New Roman"/>
                <w:bCs/>
                <w:sz w:val="24"/>
                <w:szCs w:val="24"/>
                <w:lang w:val="ro-RO"/>
              </w:rPr>
              <w:t xml:space="preserve">1, 2, 4, 5, 8, 14, 15, 17, 22 și 23 la prezenta hotărâre.   </w:t>
            </w:r>
          </w:p>
          <w:p w14:paraId="234FA26B" w14:textId="6EA3B239" w:rsidR="00236BD7" w:rsidRDefault="00C832A4" w:rsidP="009937B3">
            <w:pPr>
              <w:spacing w:line="240" w:lineRule="auto"/>
              <w:jc w:val="both"/>
              <w:rPr>
                <w:rFonts w:ascii="Montserrat Light" w:eastAsia="Times New Roman" w:hAnsi="Montserrat Light" w:cs="Times New Roman"/>
                <w:bCs/>
                <w:sz w:val="24"/>
                <w:szCs w:val="24"/>
                <w:lang w:val="en-US"/>
              </w:rPr>
            </w:pPr>
            <w:r w:rsidRPr="00C832A4">
              <w:rPr>
                <w:rFonts w:ascii="Montserrat Light" w:eastAsia="Times New Roman" w:hAnsi="Montserrat Light" w:cs="Times New Roman"/>
                <w:bCs/>
                <w:sz w:val="24"/>
                <w:szCs w:val="24"/>
                <w:lang w:val="en-US"/>
              </w:rPr>
              <w:t xml:space="preserve">   </w:t>
            </w:r>
            <w:r w:rsidR="000D38E9" w:rsidRPr="006238D2">
              <w:rPr>
                <w:rFonts w:ascii="Montserrat Light" w:eastAsia="Times New Roman" w:hAnsi="Montserrat Light" w:cs="Times New Roman"/>
                <w:bCs/>
                <w:color w:val="FF0000"/>
                <w:sz w:val="24"/>
                <w:szCs w:val="24"/>
                <w:lang w:val="en-US"/>
              </w:rPr>
              <w:t xml:space="preserve">     </w:t>
            </w:r>
            <w:r w:rsidR="000D38E9" w:rsidRPr="00C832A4">
              <w:rPr>
                <w:rFonts w:ascii="Montserrat Light" w:eastAsia="Times New Roman" w:hAnsi="Montserrat Light" w:cs="Times New Roman"/>
                <w:bCs/>
                <w:sz w:val="24"/>
                <w:szCs w:val="24"/>
                <w:lang w:val="en-US"/>
              </w:rPr>
              <w:t xml:space="preserve">Prin </w:t>
            </w:r>
            <w:proofErr w:type="spellStart"/>
            <w:r w:rsidR="000D38E9" w:rsidRPr="00C832A4">
              <w:rPr>
                <w:rFonts w:ascii="Montserrat Light" w:eastAsia="Times New Roman" w:hAnsi="Montserrat Light" w:cs="Times New Roman"/>
                <w:bCs/>
                <w:sz w:val="24"/>
                <w:szCs w:val="24"/>
                <w:lang w:val="en-US"/>
              </w:rPr>
              <w:t>adresa</w:t>
            </w:r>
            <w:proofErr w:type="spellEnd"/>
            <w:r w:rsidR="000D38E9" w:rsidRPr="00C832A4">
              <w:rPr>
                <w:rFonts w:ascii="Montserrat Light" w:eastAsia="Times New Roman" w:hAnsi="Montserrat Light" w:cs="Times New Roman"/>
                <w:bCs/>
                <w:sz w:val="24"/>
                <w:szCs w:val="24"/>
                <w:lang w:val="en-US"/>
              </w:rPr>
              <w:t xml:space="preserve"> nr. 7.889/22.09.2023 Spitalul Municipal </w:t>
            </w:r>
            <w:r w:rsidR="00BA5008" w:rsidRPr="00C832A4">
              <w:rPr>
                <w:rFonts w:ascii="Montserrat Light" w:eastAsia="Times New Roman" w:hAnsi="Montserrat Light" w:cs="Times New Roman"/>
                <w:bCs/>
                <w:sz w:val="24"/>
                <w:szCs w:val="24"/>
                <w:lang w:val="en-US"/>
              </w:rPr>
              <w:t>“</w:t>
            </w:r>
            <w:r w:rsidR="000D38E9" w:rsidRPr="00C832A4">
              <w:rPr>
                <w:rFonts w:ascii="Montserrat Light" w:eastAsia="Times New Roman" w:hAnsi="Montserrat Light" w:cs="Times New Roman"/>
                <w:bCs/>
                <w:sz w:val="24"/>
                <w:szCs w:val="24"/>
                <w:lang w:val="en-US"/>
              </w:rPr>
              <w:t>Dr. Cornel Igna</w:t>
            </w:r>
            <w:r w:rsidR="00BA5008" w:rsidRPr="00C832A4">
              <w:rPr>
                <w:rFonts w:ascii="Montserrat Light" w:eastAsia="Times New Roman" w:hAnsi="Montserrat Light" w:cs="Times New Roman"/>
                <w:bCs/>
                <w:sz w:val="24"/>
                <w:szCs w:val="24"/>
                <w:lang w:val="en-US"/>
              </w:rPr>
              <w:t>”</w:t>
            </w:r>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Câmpia</w:t>
            </w:r>
            <w:proofErr w:type="spellEnd"/>
            <w:r w:rsidR="000D38E9" w:rsidRPr="00C832A4">
              <w:rPr>
                <w:rFonts w:ascii="Montserrat Light" w:eastAsia="Times New Roman" w:hAnsi="Montserrat Light" w:cs="Times New Roman"/>
                <w:bCs/>
                <w:sz w:val="24"/>
                <w:szCs w:val="24"/>
                <w:lang w:val="en-US"/>
              </w:rPr>
              <w:t xml:space="preserve"> Turzii </w:t>
            </w:r>
            <w:proofErr w:type="spellStart"/>
            <w:r w:rsidR="000D38E9" w:rsidRPr="00C832A4">
              <w:rPr>
                <w:rFonts w:ascii="Montserrat Light" w:eastAsia="Times New Roman" w:hAnsi="Montserrat Light" w:cs="Times New Roman"/>
                <w:bCs/>
                <w:sz w:val="24"/>
                <w:szCs w:val="24"/>
                <w:lang w:val="en-US"/>
              </w:rPr>
              <w:t>solicită</w:t>
            </w:r>
            <w:proofErr w:type="spellEnd"/>
            <w:r w:rsidR="000D38E9" w:rsidRPr="00C832A4">
              <w:rPr>
                <w:rFonts w:ascii="Montserrat Light" w:eastAsia="Times New Roman" w:hAnsi="Montserrat Light" w:cs="Times New Roman"/>
                <w:bCs/>
                <w:sz w:val="24"/>
                <w:szCs w:val="24"/>
                <w:lang w:val="en-US"/>
              </w:rPr>
              <w:t xml:space="preserve"> un </w:t>
            </w:r>
            <w:proofErr w:type="spellStart"/>
            <w:r w:rsidR="000D38E9" w:rsidRPr="00C832A4">
              <w:rPr>
                <w:rFonts w:ascii="Montserrat Light" w:eastAsia="Times New Roman" w:hAnsi="Montserrat Light" w:cs="Times New Roman"/>
                <w:bCs/>
                <w:sz w:val="24"/>
                <w:szCs w:val="24"/>
                <w:lang w:val="en-US"/>
              </w:rPr>
              <w:t>sprijin</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financiar</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în</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sumă</w:t>
            </w:r>
            <w:proofErr w:type="spellEnd"/>
            <w:r w:rsidR="000D38E9" w:rsidRPr="00C832A4">
              <w:rPr>
                <w:rFonts w:ascii="Montserrat Light" w:eastAsia="Times New Roman" w:hAnsi="Montserrat Light" w:cs="Times New Roman"/>
                <w:bCs/>
                <w:sz w:val="24"/>
                <w:szCs w:val="24"/>
                <w:lang w:val="en-US"/>
              </w:rPr>
              <w:t xml:space="preserve"> de 1.900 mii lei pentru </w:t>
            </w:r>
            <w:proofErr w:type="gramStart"/>
            <w:r w:rsidR="000D38E9" w:rsidRPr="00C832A4">
              <w:rPr>
                <w:rFonts w:ascii="Montserrat Light" w:eastAsia="Times New Roman" w:hAnsi="Montserrat Light" w:cs="Times New Roman"/>
                <w:bCs/>
                <w:sz w:val="24"/>
                <w:szCs w:val="24"/>
                <w:lang w:val="en-US"/>
              </w:rPr>
              <w:t>a</w:t>
            </w:r>
            <w:proofErr w:type="gram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acoperii</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diferența</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necesară</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achiziționării</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aparatului</w:t>
            </w:r>
            <w:proofErr w:type="spellEnd"/>
            <w:r w:rsidR="000D38E9" w:rsidRPr="00C832A4">
              <w:rPr>
                <w:rFonts w:ascii="Montserrat Light" w:eastAsia="Times New Roman" w:hAnsi="Montserrat Light" w:cs="Times New Roman"/>
                <w:bCs/>
                <w:sz w:val="24"/>
                <w:szCs w:val="24"/>
                <w:lang w:val="en-US"/>
              </w:rPr>
              <w:t xml:space="preserve"> de </w:t>
            </w:r>
            <w:proofErr w:type="spellStart"/>
            <w:r w:rsidR="000D38E9" w:rsidRPr="00C832A4">
              <w:rPr>
                <w:rFonts w:ascii="Montserrat Light" w:eastAsia="Times New Roman" w:hAnsi="Montserrat Light" w:cs="Times New Roman"/>
                <w:bCs/>
                <w:sz w:val="24"/>
                <w:szCs w:val="24"/>
                <w:lang w:val="en-US"/>
              </w:rPr>
              <w:t>rezonanță</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magnetică</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nucleară</w:t>
            </w:r>
            <w:proofErr w:type="spellEnd"/>
            <w:r w:rsidR="000D38E9" w:rsidRPr="00C832A4">
              <w:rPr>
                <w:rFonts w:ascii="Montserrat Light" w:eastAsia="Times New Roman" w:hAnsi="Montserrat Light" w:cs="Times New Roman"/>
                <w:bCs/>
                <w:sz w:val="24"/>
                <w:szCs w:val="24"/>
                <w:lang w:val="en-US"/>
              </w:rPr>
              <w:t xml:space="preserve"> 1,5 T cu 16 </w:t>
            </w:r>
            <w:proofErr w:type="spellStart"/>
            <w:r w:rsidR="000D38E9" w:rsidRPr="00C832A4">
              <w:rPr>
                <w:rFonts w:ascii="Montserrat Light" w:eastAsia="Times New Roman" w:hAnsi="Montserrat Light" w:cs="Times New Roman"/>
                <w:bCs/>
                <w:sz w:val="24"/>
                <w:szCs w:val="24"/>
                <w:lang w:val="en-US"/>
              </w:rPr>
              <w:t>canale</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Propunem</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aprobarea</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sumei</w:t>
            </w:r>
            <w:proofErr w:type="spellEnd"/>
            <w:r w:rsidR="000D38E9" w:rsidRPr="00C832A4">
              <w:rPr>
                <w:rFonts w:ascii="Montserrat Light" w:eastAsia="Times New Roman" w:hAnsi="Montserrat Light" w:cs="Times New Roman"/>
                <w:bCs/>
                <w:sz w:val="24"/>
                <w:szCs w:val="24"/>
                <w:lang w:val="en-US"/>
              </w:rPr>
              <w:t xml:space="preserve"> de 1.900 mii lei pentru </w:t>
            </w:r>
            <w:proofErr w:type="spellStart"/>
            <w:r w:rsidR="000D38E9" w:rsidRPr="00C832A4">
              <w:rPr>
                <w:rFonts w:ascii="Montserrat Light" w:eastAsia="Times New Roman" w:hAnsi="Montserrat Light" w:cs="Times New Roman"/>
                <w:bCs/>
                <w:sz w:val="24"/>
                <w:szCs w:val="24"/>
                <w:lang w:val="en-US"/>
              </w:rPr>
              <w:t>Spitalul</w:t>
            </w:r>
            <w:proofErr w:type="spellEnd"/>
            <w:r w:rsidR="000D38E9" w:rsidRPr="00C832A4">
              <w:rPr>
                <w:rFonts w:ascii="Montserrat Light" w:eastAsia="Times New Roman" w:hAnsi="Montserrat Light" w:cs="Times New Roman"/>
                <w:bCs/>
                <w:sz w:val="24"/>
                <w:szCs w:val="24"/>
                <w:lang w:val="en-US"/>
              </w:rPr>
              <w:t xml:space="preserve"> Municipal </w:t>
            </w:r>
            <w:proofErr w:type="spellStart"/>
            <w:r w:rsidR="000D38E9" w:rsidRPr="00C832A4">
              <w:rPr>
                <w:rFonts w:ascii="Montserrat Light" w:eastAsia="Times New Roman" w:hAnsi="Montserrat Light" w:cs="Times New Roman"/>
                <w:bCs/>
                <w:sz w:val="24"/>
                <w:szCs w:val="24"/>
                <w:lang w:val="en-US"/>
              </w:rPr>
              <w:t>Câmpia</w:t>
            </w:r>
            <w:proofErr w:type="spellEnd"/>
            <w:r w:rsidR="000D38E9" w:rsidRPr="00C832A4">
              <w:rPr>
                <w:rFonts w:ascii="Montserrat Light" w:eastAsia="Times New Roman" w:hAnsi="Montserrat Light" w:cs="Times New Roman"/>
                <w:bCs/>
                <w:sz w:val="24"/>
                <w:szCs w:val="24"/>
                <w:lang w:val="en-US"/>
              </w:rPr>
              <w:t xml:space="preserve"> Turzii ca transfer pe </w:t>
            </w:r>
            <w:proofErr w:type="spellStart"/>
            <w:r w:rsidR="000D38E9" w:rsidRPr="00C832A4">
              <w:rPr>
                <w:rFonts w:ascii="Montserrat Light" w:eastAsia="Times New Roman" w:hAnsi="Montserrat Light" w:cs="Times New Roman"/>
                <w:bCs/>
                <w:sz w:val="24"/>
                <w:szCs w:val="24"/>
                <w:lang w:val="en-US"/>
              </w:rPr>
              <w:t>secțiunea</w:t>
            </w:r>
            <w:proofErr w:type="spellEnd"/>
            <w:r w:rsidR="000D38E9" w:rsidRPr="00C832A4">
              <w:rPr>
                <w:rFonts w:ascii="Montserrat Light" w:eastAsia="Times New Roman" w:hAnsi="Montserrat Light" w:cs="Times New Roman"/>
                <w:bCs/>
                <w:sz w:val="24"/>
                <w:szCs w:val="24"/>
                <w:lang w:val="en-US"/>
              </w:rPr>
              <w:t xml:space="preserve"> de </w:t>
            </w:r>
            <w:proofErr w:type="spellStart"/>
            <w:r w:rsidR="000D38E9" w:rsidRPr="00C832A4">
              <w:rPr>
                <w:rFonts w:ascii="Montserrat Light" w:eastAsia="Times New Roman" w:hAnsi="Montserrat Light" w:cs="Times New Roman"/>
                <w:bCs/>
                <w:sz w:val="24"/>
                <w:szCs w:val="24"/>
                <w:lang w:val="en-US"/>
              </w:rPr>
              <w:t>dezvoltare</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în</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vederea</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achiziționării</w:t>
            </w:r>
            <w:proofErr w:type="spellEnd"/>
            <w:r w:rsidR="000D38E9" w:rsidRPr="00C832A4">
              <w:rPr>
                <w:rFonts w:ascii="Montserrat Light" w:eastAsia="Times New Roman" w:hAnsi="Montserrat Light" w:cs="Times New Roman"/>
                <w:bCs/>
                <w:sz w:val="24"/>
                <w:szCs w:val="24"/>
                <w:lang w:val="en-US"/>
              </w:rPr>
              <w:t xml:space="preserve"> </w:t>
            </w:r>
            <w:proofErr w:type="spellStart"/>
            <w:r w:rsidR="000D38E9" w:rsidRPr="00C832A4">
              <w:rPr>
                <w:rFonts w:ascii="Montserrat Light" w:eastAsia="Times New Roman" w:hAnsi="Montserrat Light" w:cs="Times New Roman"/>
                <w:bCs/>
                <w:sz w:val="24"/>
                <w:szCs w:val="24"/>
                <w:lang w:val="en-US"/>
              </w:rPr>
              <w:t>aparatului</w:t>
            </w:r>
            <w:proofErr w:type="spellEnd"/>
            <w:r w:rsidR="000D38E9" w:rsidRPr="00C832A4">
              <w:rPr>
                <w:rFonts w:ascii="Montserrat Light" w:eastAsia="Times New Roman" w:hAnsi="Montserrat Light" w:cs="Times New Roman"/>
                <w:bCs/>
                <w:sz w:val="24"/>
                <w:szCs w:val="24"/>
                <w:lang w:val="en-US"/>
              </w:rPr>
              <w:t xml:space="preserve"> RMN</w:t>
            </w:r>
            <w:r w:rsidR="00BA5008" w:rsidRPr="00C832A4">
              <w:rPr>
                <w:rFonts w:ascii="Montserrat Light" w:eastAsia="Times New Roman" w:hAnsi="Montserrat Light" w:cs="Times New Roman"/>
                <w:bCs/>
                <w:sz w:val="24"/>
                <w:szCs w:val="24"/>
                <w:lang w:val="en-US"/>
              </w:rPr>
              <w:t xml:space="preserve">, conform </w:t>
            </w:r>
            <w:proofErr w:type="spellStart"/>
            <w:r w:rsidR="00BA5008" w:rsidRPr="00C832A4">
              <w:rPr>
                <w:rFonts w:ascii="Montserrat Light" w:eastAsia="Times New Roman" w:hAnsi="Montserrat Light" w:cs="Times New Roman"/>
                <w:bCs/>
                <w:sz w:val="24"/>
                <w:szCs w:val="24"/>
                <w:lang w:val="en-US"/>
              </w:rPr>
              <w:t>anexelor</w:t>
            </w:r>
            <w:proofErr w:type="spellEnd"/>
            <w:r w:rsidR="00BA5008" w:rsidRPr="00C832A4">
              <w:rPr>
                <w:rFonts w:ascii="Montserrat Light" w:eastAsia="Times New Roman" w:hAnsi="Montserrat Light" w:cs="Times New Roman"/>
                <w:bCs/>
                <w:sz w:val="24"/>
                <w:szCs w:val="24"/>
                <w:lang w:val="en-US"/>
              </w:rPr>
              <w:t xml:space="preserve"> </w:t>
            </w:r>
            <w:r w:rsidRPr="00C832A4">
              <w:rPr>
                <w:rFonts w:ascii="Montserrat Light" w:eastAsia="Times New Roman" w:hAnsi="Montserrat Light" w:cs="Times New Roman"/>
                <w:bCs/>
                <w:sz w:val="24"/>
                <w:szCs w:val="24"/>
                <w:lang w:val="en-US"/>
              </w:rPr>
              <w:t xml:space="preserve">nr. 1, 2, 4, 5, 8, 22 si 23 </w:t>
            </w:r>
            <w:r w:rsidR="00BA5008" w:rsidRPr="00C832A4">
              <w:rPr>
                <w:rFonts w:ascii="Montserrat Light" w:eastAsia="Times New Roman" w:hAnsi="Montserrat Light" w:cs="Times New Roman"/>
                <w:bCs/>
                <w:sz w:val="24"/>
                <w:szCs w:val="24"/>
                <w:lang w:val="en-US"/>
              </w:rPr>
              <w:t xml:space="preserve">la </w:t>
            </w:r>
            <w:proofErr w:type="spellStart"/>
            <w:r w:rsidR="00BA5008" w:rsidRPr="00C832A4">
              <w:rPr>
                <w:rFonts w:ascii="Montserrat Light" w:eastAsia="Times New Roman" w:hAnsi="Montserrat Light" w:cs="Times New Roman"/>
                <w:bCs/>
                <w:sz w:val="24"/>
                <w:szCs w:val="24"/>
                <w:lang w:val="en-US"/>
              </w:rPr>
              <w:t>prezenta</w:t>
            </w:r>
            <w:proofErr w:type="spellEnd"/>
            <w:r w:rsidR="00BA5008" w:rsidRPr="00C832A4">
              <w:rPr>
                <w:rFonts w:ascii="Montserrat Light" w:eastAsia="Times New Roman" w:hAnsi="Montserrat Light" w:cs="Times New Roman"/>
                <w:bCs/>
                <w:sz w:val="24"/>
                <w:szCs w:val="24"/>
                <w:lang w:val="en-US"/>
              </w:rPr>
              <w:t xml:space="preserve"> </w:t>
            </w:r>
            <w:proofErr w:type="spellStart"/>
            <w:r w:rsidR="00BA5008" w:rsidRPr="00C832A4">
              <w:rPr>
                <w:rFonts w:ascii="Montserrat Light" w:eastAsia="Times New Roman" w:hAnsi="Montserrat Light" w:cs="Times New Roman"/>
                <w:bCs/>
                <w:sz w:val="24"/>
                <w:szCs w:val="24"/>
                <w:lang w:val="en-US"/>
              </w:rPr>
              <w:t>hotărâre</w:t>
            </w:r>
            <w:proofErr w:type="spellEnd"/>
            <w:r w:rsidR="00BA5008" w:rsidRPr="00C832A4">
              <w:rPr>
                <w:rFonts w:ascii="Montserrat Light" w:eastAsia="Times New Roman" w:hAnsi="Montserrat Light" w:cs="Times New Roman"/>
                <w:bCs/>
                <w:sz w:val="24"/>
                <w:szCs w:val="24"/>
                <w:lang w:val="en-US"/>
              </w:rPr>
              <w:t>.</w:t>
            </w:r>
          </w:p>
          <w:p w14:paraId="3321AADF" w14:textId="4E91D6CD" w:rsidR="00C832A4" w:rsidRPr="00C832A4" w:rsidRDefault="00C832A4" w:rsidP="00C832A4">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1.790/21.09.2023 Centrul </w:t>
            </w:r>
            <w:proofErr w:type="spellStart"/>
            <w:r w:rsidRPr="00C832A4">
              <w:rPr>
                <w:rFonts w:ascii="Montserrat Light" w:eastAsia="Times New Roman" w:hAnsi="Montserrat Light" w:cs="Times New Roman"/>
                <w:bCs/>
                <w:sz w:val="24"/>
                <w:szCs w:val="24"/>
                <w:lang w:val="en-US"/>
              </w:rPr>
              <w:t>Județean</w:t>
            </w:r>
            <w:proofErr w:type="spellEnd"/>
            <w:r w:rsidRPr="00C832A4">
              <w:rPr>
                <w:rFonts w:ascii="Montserrat Light" w:eastAsia="Times New Roman" w:hAnsi="Montserrat Light" w:cs="Times New Roman"/>
                <w:bCs/>
                <w:sz w:val="24"/>
                <w:szCs w:val="24"/>
                <w:lang w:val="en-US"/>
              </w:rPr>
              <w:t xml:space="preserve"> pentru Conservarea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Promovarea Culturii </w:t>
            </w:r>
            <w:proofErr w:type="spellStart"/>
            <w:r w:rsidRPr="00C832A4">
              <w:rPr>
                <w:rFonts w:ascii="Montserrat Light" w:eastAsia="Times New Roman" w:hAnsi="Montserrat Light" w:cs="Times New Roman"/>
                <w:bCs/>
                <w:sz w:val="24"/>
                <w:szCs w:val="24"/>
                <w:lang w:val="en-US"/>
              </w:rPr>
              <w:t>Tradiționale</w:t>
            </w:r>
            <w:proofErr w:type="spellEnd"/>
            <w:r w:rsidRPr="00C832A4">
              <w:rPr>
                <w:rFonts w:ascii="Montserrat Light" w:eastAsia="Times New Roman" w:hAnsi="Montserrat Light" w:cs="Times New Roman"/>
                <w:bCs/>
                <w:sz w:val="24"/>
                <w:szCs w:val="24"/>
                <w:lang w:val="en-US"/>
              </w:rPr>
              <w:t xml:space="preserve"> Cluj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virarea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sumei</w:t>
            </w:r>
            <w:proofErr w:type="spellEnd"/>
            <w:r w:rsidRPr="00C832A4">
              <w:rPr>
                <w:rFonts w:ascii="Montserrat Light" w:eastAsia="Times New Roman" w:hAnsi="Montserrat Light" w:cs="Times New Roman"/>
                <w:bCs/>
                <w:sz w:val="24"/>
                <w:szCs w:val="24"/>
                <w:lang w:val="en-US"/>
              </w:rPr>
              <w:t xml:space="preserve"> de 140 mii lei de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10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personal”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20 “</w:t>
            </w:r>
            <w:proofErr w:type="spellStart"/>
            <w:r w:rsidRPr="00C832A4">
              <w:rPr>
                <w:rFonts w:ascii="Montserrat Light" w:eastAsia="Times New Roman" w:hAnsi="Montserrat Light" w:cs="Times New Roman"/>
                <w:bCs/>
                <w:sz w:val="24"/>
                <w:szCs w:val="24"/>
                <w:lang w:val="en-US"/>
              </w:rPr>
              <w:t>Bunuri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servicii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având</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vedere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necesitatea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efectuării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unor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suplimentare</w:t>
            </w:r>
            <w:proofErr w:type="spellEnd"/>
            <w:r w:rsidRPr="00C832A4">
              <w:rPr>
                <w:rFonts w:ascii="Montserrat Light" w:eastAsia="Times New Roman" w:hAnsi="Montserrat Light" w:cs="Times New Roman"/>
                <w:bCs/>
                <w:sz w:val="24"/>
                <w:szCs w:val="24"/>
                <w:lang w:val="en-US"/>
              </w:rPr>
              <w:t xml:space="preserve"> de natura </w:t>
            </w:r>
            <w:proofErr w:type="spellStart"/>
            <w:r w:rsidRPr="00C832A4">
              <w:rPr>
                <w:rFonts w:ascii="Montserrat Light" w:eastAsia="Times New Roman" w:hAnsi="Montserrat Light" w:cs="Times New Roman"/>
                <w:bCs/>
                <w:sz w:val="24"/>
                <w:szCs w:val="24"/>
                <w:lang w:val="en-US"/>
              </w:rPr>
              <w:t>bunurilor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serviciilor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posibilitatea</w:t>
            </w:r>
            <w:proofErr w:type="spellEnd"/>
            <w:r w:rsidRPr="00C832A4">
              <w:rPr>
                <w:rFonts w:ascii="Montserrat Light" w:eastAsia="Times New Roman" w:hAnsi="Montserrat Light" w:cs="Times New Roman"/>
                <w:bCs/>
                <w:sz w:val="24"/>
                <w:szCs w:val="24"/>
                <w:lang w:val="en-US"/>
              </w:rPr>
              <w:t xml:space="preserve"> de a </w:t>
            </w:r>
            <w:proofErr w:type="spellStart"/>
            <w:r w:rsidRPr="00C832A4">
              <w:rPr>
                <w:rFonts w:ascii="Montserrat Light" w:eastAsia="Times New Roman" w:hAnsi="Montserrat Light" w:cs="Times New Roman"/>
                <w:bCs/>
                <w:sz w:val="24"/>
                <w:szCs w:val="24"/>
                <w:lang w:val="en-US"/>
              </w:rPr>
              <w:t>disponibiliza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140 mii lei de la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personal.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virării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sumei</w:t>
            </w:r>
            <w:proofErr w:type="spellEnd"/>
            <w:r w:rsidRPr="00C832A4">
              <w:rPr>
                <w:rFonts w:ascii="Montserrat Light" w:eastAsia="Times New Roman" w:hAnsi="Montserrat Light" w:cs="Times New Roman"/>
                <w:bCs/>
                <w:sz w:val="24"/>
                <w:szCs w:val="24"/>
                <w:lang w:val="en-US"/>
              </w:rPr>
              <w:t xml:space="preserve"> de 140 mii lei </w:t>
            </w:r>
            <w:proofErr w:type="spellStart"/>
            <w:r w:rsidRPr="00C832A4">
              <w:rPr>
                <w:rFonts w:ascii="Montserrat Light" w:eastAsia="Times New Roman" w:hAnsi="Montserrat Light" w:cs="Times New Roman"/>
                <w:bCs/>
                <w:sz w:val="24"/>
                <w:szCs w:val="24"/>
                <w:lang w:val="en-US"/>
              </w:rPr>
              <w:t>între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cele</w:t>
            </w:r>
            <w:proofErr w:type="spellEnd"/>
            <w:r w:rsidRPr="00C832A4">
              <w:rPr>
                <w:rFonts w:ascii="Montserrat Light" w:eastAsia="Times New Roman" w:hAnsi="Montserrat Light" w:cs="Times New Roman"/>
                <w:bCs/>
                <w:sz w:val="24"/>
                <w:szCs w:val="24"/>
                <w:lang w:val="en-US"/>
              </w:rPr>
              <w:t xml:space="preserve"> 2 </w:t>
            </w:r>
            <w:proofErr w:type="spellStart"/>
            <w:r w:rsidRPr="00C832A4">
              <w:rPr>
                <w:rFonts w:ascii="Montserrat Light" w:eastAsia="Times New Roman" w:hAnsi="Montserrat Light" w:cs="Times New Roman"/>
                <w:bCs/>
                <w:sz w:val="24"/>
                <w:szCs w:val="24"/>
                <w:lang w:val="en-US"/>
              </w:rPr>
              <w:t>titluri</w:t>
            </w:r>
            <w:proofErr w:type="spellEnd"/>
            <w:r w:rsidRPr="00C832A4">
              <w:rPr>
                <w:rFonts w:ascii="Montserrat Light" w:eastAsia="Times New Roman" w:hAnsi="Montserrat Light" w:cs="Times New Roman"/>
                <w:bCs/>
                <w:sz w:val="24"/>
                <w:szCs w:val="24"/>
                <w:lang w:val="en-US"/>
              </w:rPr>
              <w:t xml:space="preserve"> de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ale </w:t>
            </w:r>
            <w:proofErr w:type="spellStart"/>
            <w:r w:rsidRPr="00C832A4">
              <w:rPr>
                <w:rFonts w:ascii="Montserrat Light" w:eastAsia="Times New Roman" w:hAnsi="Montserrat Light" w:cs="Times New Roman"/>
                <w:bCs/>
                <w:sz w:val="24"/>
                <w:szCs w:val="24"/>
                <w:lang w:val="en-US"/>
              </w:rPr>
              <w:t>secțiunii</w:t>
            </w:r>
            <w:proofErr w:type="spellEnd"/>
            <w:r w:rsidRPr="00C832A4">
              <w:rPr>
                <w:rFonts w:ascii="Montserrat Light" w:eastAsia="Times New Roman" w:hAnsi="Montserrat Light" w:cs="Times New Roman"/>
                <w:bCs/>
                <w:sz w:val="24"/>
                <w:szCs w:val="24"/>
                <w:lang w:val="en-US"/>
              </w:rPr>
              <w:t xml:space="preserve"> de </w:t>
            </w:r>
            <w:proofErr w:type="spellStart"/>
            <w:r w:rsidRPr="00C832A4">
              <w:rPr>
                <w:rFonts w:ascii="Montserrat Light" w:eastAsia="Times New Roman" w:hAnsi="Montserrat Light" w:cs="Times New Roman"/>
                <w:bCs/>
                <w:sz w:val="24"/>
                <w:szCs w:val="24"/>
                <w:lang w:val="en-US"/>
              </w:rPr>
              <w:t>funcționare</w:t>
            </w:r>
            <w:proofErr w:type="spellEnd"/>
            <w:r w:rsidRPr="00C832A4">
              <w:rPr>
                <w:rFonts w:ascii="Montserrat Light" w:eastAsia="Times New Roman" w:hAnsi="Montserrat Light" w:cs="Times New Roman"/>
                <w:bCs/>
                <w:sz w:val="24"/>
                <w:szCs w:val="24"/>
                <w:lang w:val="en-US"/>
              </w:rPr>
              <w:t xml:space="preserve"> a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local, conform </w:t>
            </w:r>
            <w:proofErr w:type="spellStart"/>
            <w:r w:rsidRPr="00C832A4">
              <w:rPr>
                <w:rFonts w:ascii="Montserrat Light" w:eastAsia="Times New Roman" w:hAnsi="Montserrat Light" w:cs="Times New Roman"/>
                <w:bCs/>
                <w:sz w:val="24"/>
                <w:szCs w:val="24"/>
                <w:lang w:val="en-US"/>
              </w:rPr>
              <w:t>anexelor</w:t>
            </w:r>
            <w:proofErr w:type="spellEnd"/>
            <w:r w:rsidRPr="00C832A4">
              <w:rPr>
                <w:rFonts w:ascii="Montserrat Light" w:eastAsia="Times New Roman" w:hAnsi="Montserrat Light" w:cs="Times New Roman"/>
                <w:bCs/>
                <w:sz w:val="24"/>
                <w:szCs w:val="24"/>
                <w:lang w:val="en-US"/>
              </w:rPr>
              <w:t xml:space="preserve"> nr. 2, 3 </w:t>
            </w:r>
            <w:r w:rsidRPr="00C832A4">
              <w:rPr>
                <w:rFonts w:ascii="Montserrat Light" w:eastAsia="Times New Roman" w:hAnsi="Montserrat Light" w:cs="Times New Roman"/>
                <w:bCs/>
                <w:sz w:val="24"/>
                <w:szCs w:val="24"/>
                <w:lang w:val="ro-RO"/>
              </w:rPr>
              <w:t>și 18</w:t>
            </w:r>
            <w:r w:rsidRPr="00C832A4">
              <w:rPr>
                <w:rFonts w:ascii="Montserrat Light" w:eastAsia="Times New Roman" w:hAnsi="Montserrat Light" w:cs="Times New Roman"/>
                <w:bCs/>
                <w:sz w:val="24"/>
                <w:szCs w:val="24"/>
                <w:lang w:val="en-US"/>
              </w:rPr>
              <w:t xml:space="preserve"> la </w:t>
            </w:r>
            <w:proofErr w:type="spellStart"/>
            <w:r w:rsidRPr="00C832A4">
              <w:rPr>
                <w:rFonts w:ascii="Montserrat Light" w:eastAsia="Times New Roman" w:hAnsi="Montserrat Light" w:cs="Times New Roman"/>
                <w:bCs/>
                <w:sz w:val="24"/>
                <w:szCs w:val="24"/>
                <w:lang w:val="en-US"/>
              </w:rPr>
              <w:t>prezenta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hotărâre</w:t>
            </w:r>
            <w:proofErr w:type="spellEnd"/>
            <w:r w:rsidRPr="00C832A4">
              <w:rPr>
                <w:rFonts w:ascii="Montserrat Light" w:eastAsia="Times New Roman" w:hAnsi="Montserrat Light" w:cs="Times New Roman"/>
                <w:bCs/>
                <w:sz w:val="24"/>
                <w:szCs w:val="24"/>
                <w:lang w:val="en-US"/>
              </w:rPr>
              <w:t xml:space="preserve">.   </w:t>
            </w:r>
          </w:p>
          <w:p w14:paraId="35E0D679" w14:textId="137E520F" w:rsidR="00236BD7" w:rsidRPr="00FD1A94" w:rsidRDefault="00FB3A68" w:rsidP="00C832A4">
            <w:pPr>
              <w:spacing w:line="240" w:lineRule="auto"/>
              <w:jc w:val="both"/>
              <w:rPr>
                <w:rFonts w:ascii="Montserrat Light" w:eastAsia="Times New Roman" w:hAnsi="Montserrat Light" w:cs="Times New Roman"/>
                <w:bCs/>
                <w:sz w:val="24"/>
                <w:szCs w:val="24"/>
                <w:lang w:val="en-US"/>
              </w:rPr>
            </w:pPr>
            <w:r w:rsidRPr="00FD1A94">
              <w:rPr>
                <w:rFonts w:ascii="Montserrat Light" w:eastAsia="Times New Roman" w:hAnsi="Montserrat Light" w:cs="Times New Roman"/>
                <w:bCs/>
                <w:sz w:val="24"/>
                <w:szCs w:val="24"/>
                <w:lang w:val="en-US"/>
              </w:rPr>
              <w:t xml:space="preserve">          </w:t>
            </w:r>
            <w:r w:rsidR="00DF626B" w:rsidRPr="00FD1A94">
              <w:rPr>
                <w:rFonts w:ascii="Montserrat Light" w:eastAsia="Times New Roman" w:hAnsi="Montserrat Light" w:cs="Times New Roman"/>
                <w:bCs/>
                <w:sz w:val="24"/>
                <w:szCs w:val="24"/>
                <w:lang w:val="en-US"/>
              </w:rPr>
              <w:t xml:space="preserve">Prin </w:t>
            </w:r>
            <w:proofErr w:type="spellStart"/>
            <w:r w:rsidR="00DF626B" w:rsidRPr="00FD1A94">
              <w:rPr>
                <w:rFonts w:ascii="Montserrat Light" w:eastAsia="Times New Roman" w:hAnsi="Montserrat Light" w:cs="Times New Roman"/>
                <w:bCs/>
                <w:sz w:val="24"/>
                <w:szCs w:val="24"/>
                <w:lang w:val="en-US"/>
              </w:rPr>
              <w:t>adresa</w:t>
            </w:r>
            <w:proofErr w:type="spellEnd"/>
            <w:r w:rsidR="00DF626B" w:rsidRPr="00FD1A94">
              <w:rPr>
                <w:rFonts w:ascii="Montserrat Light" w:eastAsia="Times New Roman" w:hAnsi="Montserrat Light" w:cs="Times New Roman"/>
                <w:bCs/>
                <w:sz w:val="24"/>
                <w:szCs w:val="24"/>
                <w:lang w:val="en-US"/>
              </w:rPr>
              <w:t xml:space="preserve"> nr. 48.464 </w:t>
            </w:r>
            <w:proofErr w:type="spellStart"/>
            <w:r w:rsidR="00DF626B" w:rsidRPr="00FD1A94">
              <w:rPr>
                <w:rFonts w:ascii="Montserrat Light" w:eastAsia="Times New Roman" w:hAnsi="Montserrat Light" w:cs="Times New Roman"/>
                <w:bCs/>
                <w:sz w:val="24"/>
                <w:szCs w:val="24"/>
                <w:lang w:val="en-US"/>
              </w:rPr>
              <w:t>Direcția</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Generală</w:t>
            </w:r>
            <w:proofErr w:type="spellEnd"/>
            <w:r w:rsidR="00DF626B" w:rsidRPr="00FD1A94">
              <w:rPr>
                <w:rFonts w:ascii="Montserrat Light" w:eastAsia="Times New Roman" w:hAnsi="Montserrat Light" w:cs="Times New Roman"/>
                <w:bCs/>
                <w:sz w:val="24"/>
                <w:szCs w:val="24"/>
                <w:lang w:val="en-US"/>
              </w:rPr>
              <w:t xml:space="preserve"> de </w:t>
            </w:r>
            <w:proofErr w:type="spellStart"/>
            <w:r w:rsidR="00DF626B" w:rsidRPr="00FD1A94">
              <w:rPr>
                <w:rFonts w:ascii="Montserrat Light" w:eastAsia="Times New Roman" w:hAnsi="Montserrat Light" w:cs="Times New Roman"/>
                <w:bCs/>
                <w:sz w:val="24"/>
                <w:szCs w:val="24"/>
                <w:lang w:val="en-US"/>
              </w:rPr>
              <w:t>Asistență</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Socială</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și</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Protecția</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Copilului</w:t>
            </w:r>
            <w:proofErr w:type="spellEnd"/>
            <w:r w:rsidR="00DF626B" w:rsidRPr="00FD1A94">
              <w:rPr>
                <w:rFonts w:ascii="Montserrat Light" w:eastAsia="Times New Roman" w:hAnsi="Montserrat Light" w:cs="Times New Roman"/>
                <w:bCs/>
                <w:sz w:val="24"/>
                <w:szCs w:val="24"/>
                <w:lang w:val="en-US"/>
              </w:rPr>
              <w:t xml:space="preserve"> Cluj </w:t>
            </w:r>
            <w:proofErr w:type="spellStart"/>
            <w:r w:rsidR="00DF626B" w:rsidRPr="00FD1A94">
              <w:rPr>
                <w:rFonts w:ascii="Montserrat Light" w:eastAsia="Times New Roman" w:hAnsi="Montserrat Light" w:cs="Times New Roman"/>
                <w:bCs/>
                <w:sz w:val="24"/>
                <w:szCs w:val="24"/>
                <w:lang w:val="en-US"/>
              </w:rPr>
              <w:t>solicită</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suplimentarea</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prevederilor</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bugetare</w:t>
            </w:r>
            <w:proofErr w:type="spellEnd"/>
            <w:r w:rsidR="00DF626B" w:rsidRPr="00FD1A94">
              <w:rPr>
                <w:rFonts w:ascii="Montserrat Light" w:eastAsia="Times New Roman" w:hAnsi="Montserrat Light" w:cs="Times New Roman"/>
                <w:bCs/>
                <w:sz w:val="24"/>
                <w:szCs w:val="24"/>
                <w:lang w:val="en-US"/>
              </w:rPr>
              <w:t xml:space="preserve"> pentru </w:t>
            </w:r>
            <w:proofErr w:type="spellStart"/>
            <w:r w:rsidR="00DF626B" w:rsidRPr="00FD1A94">
              <w:rPr>
                <w:rFonts w:ascii="Montserrat Light" w:eastAsia="Times New Roman" w:hAnsi="Montserrat Light" w:cs="Times New Roman"/>
                <w:bCs/>
                <w:sz w:val="24"/>
                <w:szCs w:val="24"/>
                <w:lang w:val="en-US"/>
              </w:rPr>
              <w:t>anul</w:t>
            </w:r>
            <w:proofErr w:type="spellEnd"/>
            <w:r w:rsidR="00DF626B" w:rsidRPr="00FD1A94">
              <w:rPr>
                <w:rFonts w:ascii="Montserrat Light" w:eastAsia="Times New Roman" w:hAnsi="Montserrat Light" w:cs="Times New Roman"/>
                <w:bCs/>
                <w:sz w:val="24"/>
                <w:szCs w:val="24"/>
                <w:lang w:val="en-US"/>
              </w:rPr>
              <w:t xml:space="preserve"> 2023 cu </w:t>
            </w:r>
            <w:proofErr w:type="spellStart"/>
            <w:r w:rsidR="00DF626B" w:rsidRPr="00FD1A94">
              <w:rPr>
                <w:rFonts w:ascii="Montserrat Light" w:eastAsia="Times New Roman" w:hAnsi="Montserrat Light" w:cs="Times New Roman"/>
                <w:bCs/>
                <w:sz w:val="24"/>
                <w:szCs w:val="24"/>
                <w:lang w:val="en-US"/>
              </w:rPr>
              <w:t>suma</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totală</w:t>
            </w:r>
            <w:proofErr w:type="spellEnd"/>
            <w:r w:rsidR="00DF626B" w:rsidRPr="00FD1A94">
              <w:rPr>
                <w:rFonts w:ascii="Montserrat Light" w:eastAsia="Times New Roman" w:hAnsi="Montserrat Light" w:cs="Times New Roman"/>
                <w:bCs/>
                <w:sz w:val="24"/>
                <w:szCs w:val="24"/>
                <w:lang w:val="en-US"/>
              </w:rPr>
              <w:t xml:space="preserve"> de 3.500 mii lei, din care pentru </w:t>
            </w:r>
            <w:proofErr w:type="spellStart"/>
            <w:r w:rsidR="00DF626B" w:rsidRPr="00FD1A94">
              <w:rPr>
                <w:rFonts w:ascii="Montserrat Light" w:eastAsia="Times New Roman" w:hAnsi="Montserrat Light" w:cs="Times New Roman"/>
                <w:bCs/>
                <w:sz w:val="24"/>
                <w:szCs w:val="24"/>
                <w:lang w:val="en-US"/>
              </w:rPr>
              <w:t>secțiunea</w:t>
            </w:r>
            <w:proofErr w:type="spellEnd"/>
            <w:r w:rsidR="00DF626B" w:rsidRPr="00FD1A94">
              <w:rPr>
                <w:rFonts w:ascii="Montserrat Light" w:eastAsia="Times New Roman" w:hAnsi="Montserrat Light" w:cs="Times New Roman"/>
                <w:bCs/>
                <w:sz w:val="24"/>
                <w:szCs w:val="24"/>
                <w:lang w:val="en-US"/>
              </w:rPr>
              <w:t xml:space="preserve"> de </w:t>
            </w:r>
            <w:proofErr w:type="spellStart"/>
            <w:r w:rsidR="00DF626B" w:rsidRPr="00FD1A94">
              <w:rPr>
                <w:rFonts w:ascii="Montserrat Light" w:eastAsia="Times New Roman" w:hAnsi="Montserrat Light" w:cs="Times New Roman"/>
                <w:bCs/>
                <w:sz w:val="24"/>
                <w:szCs w:val="24"/>
                <w:lang w:val="en-US"/>
              </w:rPr>
              <w:t>funcționare</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suma</w:t>
            </w:r>
            <w:proofErr w:type="spellEnd"/>
            <w:r w:rsidR="00DF626B" w:rsidRPr="00FD1A94">
              <w:rPr>
                <w:rFonts w:ascii="Montserrat Light" w:eastAsia="Times New Roman" w:hAnsi="Montserrat Light" w:cs="Times New Roman"/>
                <w:bCs/>
                <w:sz w:val="24"/>
                <w:szCs w:val="24"/>
                <w:lang w:val="en-US"/>
              </w:rPr>
              <w:t xml:space="preserve"> de 3.200 mii lei </w:t>
            </w:r>
            <w:proofErr w:type="spellStart"/>
            <w:r w:rsidR="00DF626B" w:rsidRPr="00FD1A94">
              <w:rPr>
                <w:rFonts w:ascii="Montserrat Light" w:eastAsia="Times New Roman" w:hAnsi="Montserrat Light" w:cs="Times New Roman"/>
                <w:bCs/>
                <w:sz w:val="24"/>
                <w:szCs w:val="24"/>
                <w:lang w:val="en-US"/>
              </w:rPr>
              <w:t>și</w:t>
            </w:r>
            <w:proofErr w:type="spellEnd"/>
            <w:r w:rsidR="00DF626B" w:rsidRPr="00FD1A94">
              <w:rPr>
                <w:rFonts w:ascii="Montserrat Light" w:eastAsia="Times New Roman" w:hAnsi="Montserrat Light" w:cs="Times New Roman"/>
                <w:bCs/>
                <w:sz w:val="24"/>
                <w:szCs w:val="24"/>
                <w:lang w:val="en-US"/>
              </w:rPr>
              <w:t xml:space="preserve"> pentru </w:t>
            </w:r>
            <w:proofErr w:type="spellStart"/>
            <w:r w:rsidR="00DF626B" w:rsidRPr="00FD1A94">
              <w:rPr>
                <w:rFonts w:ascii="Montserrat Light" w:eastAsia="Times New Roman" w:hAnsi="Montserrat Light" w:cs="Times New Roman"/>
                <w:bCs/>
                <w:sz w:val="24"/>
                <w:szCs w:val="24"/>
                <w:lang w:val="en-US"/>
              </w:rPr>
              <w:t>secțiunea</w:t>
            </w:r>
            <w:proofErr w:type="spellEnd"/>
            <w:r w:rsidR="00DF626B" w:rsidRPr="00FD1A94">
              <w:rPr>
                <w:rFonts w:ascii="Montserrat Light" w:eastAsia="Times New Roman" w:hAnsi="Montserrat Light" w:cs="Times New Roman"/>
                <w:bCs/>
                <w:sz w:val="24"/>
                <w:szCs w:val="24"/>
                <w:lang w:val="en-US"/>
              </w:rPr>
              <w:t xml:space="preserve"> de </w:t>
            </w:r>
            <w:proofErr w:type="spellStart"/>
            <w:r w:rsidR="00DF626B" w:rsidRPr="00FD1A94">
              <w:rPr>
                <w:rFonts w:ascii="Montserrat Light" w:eastAsia="Times New Roman" w:hAnsi="Montserrat Light" w:cs="Times New Roman"/>
                <w:bCs/>
                <w:sz w:val="24"/>
                <w:szCs w:val="24"/>
                <w:lang w:val="en-US"/>
              </w:rPr>
              <w:t>dezvoltare</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suma</w:t>
            </w:r>
            <w:proofErr w:type="spellEnd"/>
            <w:r w:rsidR="00DF626B" w:rsidRPr="00FD1A94">
              <w:rPr>
                <w:rFonts w:ascii="Montserrat Light" w:eastAsia="Times New Roman" w:hAnsi="Montserrat Light" w:cs="Times New Roman"/>
                <w:bCs/>
                <w:sz w:val="24"/>
                <w:szCs w:val="24"/>
                <w:lang w:val="en-US"/>
              </w:rPr>
              <w:t xml:space="preserve"> de 300 mii lei, pentru a </w:t>
            </w:r>
            <w:proofErr w:type="spellStart"/>
            <w:r w:rsidR="00DF626B" w:rsidRPr="00FD1A94">
              <w:rPr>
                <w:rFonts w:ascii="Montserrat Light" w:eastAsia="Times New Roman" w:hAnsi="Montserrat Light" w:cs="Times New Roman"/>
                <w:bCs/>
                <w:sz w:val="24"/>
                <w:szCs w:val="24"/>
                <w:lang w:val="en-US"/>
              </w:rPr>
              <w:t>asigura</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desfășurarea</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în</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bune</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condiții</w:t>
            </w:r>
            <w:proofErr w:type="spellEnd"/>
            <w:r w:rsidR="00DF626B" w:rsidRPr="00FD1A94">
              <w:rPr>
                <w:rFonts w:ascii="Montserrat Light" w:eastAsia="Times New Roman" w:hAnsi="Montserrat Light" w:cs="Times New Roman"/>
                <w:bCs/>
                <w:sz w:val="24"/>
                <w:szCs w:val="24"/>
                <w:lang w:val="en-US"/>
              </w:rPr>
              <w:t xml:space="preserve"> a </w:t>
            </w:r>
            <w:proofErr w:type="spellStart"/>
            <w:r w:rsidR="00DF626B" w:rsidRPr="00FD1A94">
              <w:rPr>
                <w:rFonts w:ascii="Montserrat Light" w:eastAsia="Times New Roman" w:hAnsi="Montserrat Light" w:cs="Times New Roman"/>
                <w:bCs/>
                <w:sz w:val="24"/>
                <w:szCs w:val="24"/>
                <w:lang w:val="en-US"/>
              </w:rPr>
              <w:t>activităților</w:t>
            </w:r>
            <w:proofErr w:type="spellEnd"/>
            <w:r w:rsidR="00DF626B" w:rsidRPr="00FD1A94">
              <w:rPr>
                <w:rFonts w:ascii="Montserrat Light" w:eastAsia="Times New Roman" w:hAnsi="Montserrat Light" w:cs="Times New Roman"/>
                <w:bCs/>
                <w:sz w:val="24"/>
                <w:szCs w:val="24"/>
                <w:lang w:val="en-US"/>
              </w:rPr>
              <w:t xml:space="preserve"> din </w:t>
            </w:r>
            <w:proofErr w:type="spellStart"/>
            <w:r w:rsidR="00DF626B" w:rsidRPr="00FD1A94">
              <w:rPr>
                <w:rFonts w:ascii="Montserrat Light" w:eastAsia="Times New Roman" w:hAnsi="Montserrat Light" w:cs="Times New Roman"/>
                <w:bCs/>
                <w:sz w:val="24"/>
                <w:szCs w:val="24"/>
                <w:lang w:val="en-US"/>
              </w:rPr>
              <w:t>centrele</w:t>
            </w:r>
            <w:proofErr w:type="spellEnd"/>
            <w:r w:rsidR="00DF626B" w:rsidRPr="00FD1A94">
              <w:rPr>
                <w:rFonts w:ascii="Montserrat Light" w:eastAsia="Times New Roman" w:hAnsi="Montserrat Light" w:cs="Times New Roman"/>
                <w:bCs/>
                <w:sz w:val="24"/>
                <w:szCs w:val="24"/>
                <w:lang w:val="en-US"/>
              </w:rPr>
              <w:t xml:space="preserve"> din </w:t>
            </w:r>
            <w:proofErr w:type="spellStart"/>
            <w:r w:rsidR="00DF626B" w:rsidRPr="00FD1A94">
              <w:rPr>
                <w:rFonts w:ascii="Montserrat Light" w:eastAsia="Times New Roman" w:hAnsi="Montserrat Light" w:cs="Times New Roman"/>
                <w:bCs/>
                <w:sz w:val="24"/>
                <w:szCs w:val="24"/>
                <w:lang w:val="en-US"/>
              </w:rPr>
              <w:t>subordine.Propunem</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aprobarea</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suplimentării</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bugetului</w:t>
            </w:r>
            <w:proofErr w:type="spellEnd"/>
            <w:r w:rsidR="00DF626B" w:rsidRPr="00FD1A94">
              <w:rPr>
                <w:rFonts w:ascii="Montserrat Light" w:eastAsia="Times New Roman" w:hAnsi="Montserrat Light" w:cs="Times New Roman"/>
                <w:bCs/>
                <w:sz w:val="24"/>
                <w:szCs w:val="24"/>
                <w:lang w:val="en-US"/>
              </w:rPr>
              <w:t xml:space="preserve"> pe </w:t>
            </w:r>
            <w:proofErr w:type="spellStart"/>
            <w:r w:rsidR="00DF626B" w:rsidRPr="00FD1A94">
              <w:rPr>
                <w:rFonts w:ascii="Montserrat Light" w:eastAsia="Times New Roman" w:hAnsi="Montserrat Light" w:cs="Times New Roman"/>
                <w:bCs/>
                <w:sz w:val="24"/>
                <w:szCs w:val="24"/>
                <w:lang w:val="en-US"/>
              </w:rPr>
              <w:t>anul</w:t>
            </w:r>
            <w:proofErr w:type="spellEnd"/>
            <w:r w:rsidR="00DF626B" w:rsidRPr="00FD1A94">
              <w:rPr>
                <w:rFonts w:ascii="Montserrat Light" w:eastAsia="Times New Roman" w:hAnsi="Montserrat Light" w:cs="Times New Roman"/>
                <w:bCs/>
                <w:sz w:val="24"/>
                <w:szCs w:val="24"/>
                <w:lang w:val="en-US"/>
              </w:rPr>
              <w:t xml:space="preserve"> 2023 pentru D.G.A.S.P.C Cluj cu </w:t>
            </w:r>
            <w:proofErr w:type="spellStart"/>
            <w:r w:rsidR="00DF626B" w:rsidRPr="00FD1A94">
              <w:rPr>
                <w:rFonts w:ascii="Montserrat Light" w:eastAsia="Times New Roman" w:hAnsi="Montserrat Light" w:cs="Times New Roman"/>
                <w:bCs/>
                <w:sz w:val="24"/>
                <w:szCs w:val="24"/>
                <w:lang w:val="en-US"/>
              </w:rPr>
              <w:t>suma</w:t>
            </w:r>
            <w:proofErr w:type="spellEnd"/>
            <w:r w:rsidR="00DF626B" w:rsidRPr="00FD1A94">
              <w:rPr>
                <w:rFonts w:ascii="Montserrat Light" w:eastAsia="Times New Roman" w:hAnsi="Montserrat Light" w:cs="Times New Roman"/>
                <w:bCs/>
                <w:sz w:val="24"/>
                <w:szCs w:val="24"/>
                <w:lang w:val="en-US"/>
              </w:rPr>
              <w:t xml:space="preserve"> de 3.500 mii lei, conform </w:t>
            </w:r>
            <w:proofErr w:type="spellStart"/>
            <w:r w:rsidR="00DF626B" w:rsidRPr="00FD1A94">
              <w:rPr>
                <w:rFonts w:ascii="Montserrat Light" w:eastAsia="Times New Roman" w:hAnsi="Montserrat Light" w:cs="Times New Roman"/>
                <w:bCs/>
                <w:sz w:val="24"/>
                <w:szCs w:val="24"/>
                <w:lang w:val="en-US"/>
              </w:rPr>
              <w:t>anexelor</w:t>
            </w:r>
            <w:proofErr w:type="spellEnd"/>
            <w:r w:rsidR="00DF626B" w:rsidRPr="00FD1A94">
              <w:rPr>
                <w:rFonts w:ascii="Montserrat Light" w:eastAsia="Times New Roman" w:hAnsi="Montserrat Light" w:cs="Times New Roman"/>
                <w:bCs/>
                <w:sz w:val="24"/>
                <w:szCs w:val="24"/>
                <w:lang w:val="en-US"/>
              </w:rPr>
              <w:t xml:space="preserve"> nr…</w:t>
            </w:r>
            <w:r w:rsidR="00FD1A94" w:rsidRPr="00FD1A94">
              <w:rPr>
                <w:rFonts w:ascii="Montserrat Light" w:eastAsia="Times New Roman" w:hAnsi="Montserrat Light" w:cs="Times New Roman"/>
                <w:bCs/>
                <w:sz w:val="24"/>
                <w:szCs w:val="24"/>
                <w:lang w:val="en-US"/>
              </w:rPr>
              <w:t xml:space="preserve">1, 2, 3, 4, 5, 10, 22 </w:t>
            </w:r>
            <w:proofErr w:type="spellStart"/>
            <w:r w:rsidR="00FD1A94" w:rsidRPr="00FD1A94">
              <w:rPr>
                <w:rFonts w:ascii="Montserrat Light" w:eastAsia="Times New Roman" w:hAnsi="Montserrat Light" w:cs="Times New Roman"/>
                <w:bCs/>
                <w:sz w:val="24"/>
                <w:szCs w:val="24"/>
                <w:lang w:val="en-US"/>
              </w:rPr>
              <w:t>și</w:t>
            </w:r>
            <w:proofErr w:type="spellEnd"/>
            <w:r w:rsidR="00FD1A94" w:rsidRPr="00FD1A94">
              <w:rPr>
                <w:rFonts w:ascii="Montserrat Light" w:eastAsia="Times New Roman" w:hAnsi="Montserrat Light" w:cs="Times New Roman"/>
                <w:bCs/>
                <w:sz w:val="24"/>
                <w:szCs w:val="24"/>
                <w:lang w:val="en-US"/>
              </w:rPr>
              <w:t xml:space="preserve"> 23 </w:t>
            </w:r>
            <w:r w:rsidR="00DF626B" w:rsidRPr="00FD1A94">
              <w:rPr>
                <w:rFonts w:ascii="Montserrat Light" w:eastAsia="Times New Roman" w:hAnsi="Montserrat Light" w:cs="Times New Roman"/>
                <w:bCs/>
                <w:sz w:val="24"/>
                <w:szCs w:val="24"/>
                <w:lang w:val="en-US"/>
              </w:rPr>
              <w:t xml:space="preserve">la </w:t>
            </w:r>
            <w:proofErr w:type="spellStart"/>
            <w:r w:rsidR="00DF626B" w:rsidRPr="00FD1A94">
              <w:rPr>
                <w:rFonts w:ascii="Montserrat Light" w:eastAsia="Times New Roman" w:hAnsi="Montserrat Light" w:cs="Times New Roman"/>
                <w:bCs/>
                <w:sz w:val="24"/>
                <w:szCs w:val="24"/>
                <w:lang w:val="en-US"/>
              </w:rPr>
              <w:t>prezenta</w:t>
            </w:r>
            <w:proofErr w:type="spellEnd"/>
            <w:r w:rsidR="00DF626B" w:rsidRPr="00FD1A94">
              <w:rPr>
                <w:rFonts w:ascii="Montserrat Light" w:eastAsia="Times New Roman" w:hAnsi="Montserrat Light" w:cs="Times New Roman"/>
                <w:bCs/>
                <w:sz w:val="24"/>
                <w:szCs w:val="24"/>
                <w:lang w:val="en-US"/>
              </w:rPr>
              <w:t xml:space="preserve"> </w:t>
            </w:r>
            <w:proofErr w:type="spellStart"/>
            <w:r w:rsidR="00DF626B" w:rsidRPr="00FD1A94">
              <w:rPr>
                <w:rFonts w:ascii="Montserrat Light" w:eastAsia="Times New Roman" w:hAnsi="Montserrat Light" w:cs="Times New Roman"/>
                <w:bCs/>
                <w:sz w:val="24"/>
                <w:szCs w:val="24"/>
                <w:lang w:val="en-US"/>
              </w:rPr>
              <w:t>hotărâre</w:t>
            </w:r>
            <w:proofErr w:type="spellEnd"/>
            <w:r w:rsidR="00DF626B" w:rsidRPr="00FD1A94">
              <w:rPr>
                <w:rFonts w:ascii="Montserrat Light" w:eastAsia="Times New Roman" w:hAnsi="Montserrat Light" w:cs="Times New Roman"/>
                <w:bCs/>
                <w:sz w:val="24"/>
                <w:szCs w:val="24"/>
                <w:lang w:val="en-US"/>
              </w:rPr>
              <w:t>.</w:t>
            </w:r>
          </w:p>
          <w:p w14:paraId="595E3FDD" w14:textId="77777777" w:rsidR="00FD1A94" w:rsidRPr="00FD1A94" w:rsidRDefault="00A36ADD" w:rsidP="00A36ADD">
            <w:pPr>
              <w:tabs>
                <w:tab w:val="left" w:pos="1456"/>
              </w:tabs>
              <w:spacing w:line="240" w:lineRule="auto"/>
              <w:jc w:val="both"/>
              <w:rPr>
                <w:rFonts w:ascii="Montserrat Light" w:eastAsia="Times New Roman" w:hAnsi="Montserrat Light" w:cs="Times New Roman"/>
                <w:bCs/>
                <w:sz w:val="24"/>
                <w:szCs w:val="24"/>
                <w:lang w:val="en-US"/>
              </w:rPr>
            </w:pPr>
            <w:r w:rsidRPr="00FD1A94">
              <w:rPr>
                <w:rFonts w:ascii="Montserrat Light" w:eastAsia="Times New Roman" w:hAnsi="Montserrat Light" w:cs="Times New Roman"/>
                <w:bCs/>
                <w:sz w:val="24"/>
                <w:szCs w:val="24"/>
                <w:lang w:val="en-US"/>
              </w:rPr>
              <w:t xml:space="preserve">          Prin </w:t>
            </w:r>
            <w:proofErr w:type="spellStart"/>
            <w:r w:rsidRPr="00FD1A94">
              <w:rPr>
                <w:rFonts w:ascii="Montserrat Light" w:eastAsia="Times New Roman" w:hAnsi="Montserrat Light" w:cs="Times New Roman"/>
                <w:bCs/>
                <w:sz w:val="24"/>
                <w:szCs w:val="24"/>
                <w:lang w:val="en-US"/>
              </w:rPr>
              <w:t>adresa</w:t>
            </w:r>
            <w:proofErr w:type="spellEnd"/>
            <w:r w:rsidRPr="00FD1A94">
              <w:rPr>
                <w:rFonts w:ascii="Montserrat Light" w:eastAsia="Times New Roman" w:hAnsi="Montserrat Light" w:cs="Times New Roman"/>
                <w:bCs/>
                <w:sz w:val="24"/>
                <w:szCs w:val="24"/>
                <w:lang w:val="en-US"/>
              </w:rPr>
              <w:t xml:space="preserve"> nr. 34.042/DGA/UIP/24.08.2023 Compania de Apă </w:t>
            </w:r>
            <w:proofErr w:type="spellStart"/>
            <w:r w:rsidRPr="00FD1A94">
              <w:rPr>
                <w:rFonts w:ascii="Montserrat Light" w:eastAsia="Times New Roman" w:hAnsi="Montserrat Light" w:cs="Times New Roman"/>
                <w:bCs/>
                <w:sz w:val="24"/>
                <w:szCs w:val="24"/>
                <w:lang w:val="en-US"/>
              </w:rPr>
              <w:t>Someș</w:t>
            </w:r>
            <w:proofErr w:type="spellEnd"/>
            <w:r w:rsidRPr="00FD1A94">
              <w:rPr>
                <w:rFonts w:ascii="Montserrat Light" w:eastAsia="Times New Roman" w:hAnsi="Montserrat Light" w:cs="Times New Roman"/>
                <w:bCs/>
                <w:sz w:val="24"/>
                <w:szCs w:val="24"/>
                <w:lang w:val="en-US"/>
              </w:rPr>
              <w:t xml:space="preserve"> S.A.</w:t>
            </w:r>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solicită</w:t>
            </w:r>
            <w:proofErr w:type="spellEnd"/>
            <w:r w:rsidR="00F03191" w:rsidRPr="00FD1A94">
              <w:rPr>
                <w:rFonts w:ascii="Montserrat Light" w:eastAsia="Times New Roman" w:hAnsi="Montserrat Light" w:cs="Times New Roman"/>
                <w:bCs/>
                <w:sz w:val="24"/>
                <w:szCs w:val="24"/>
                <w:lang w:val="en-US"/>
              </w:rPr>
              <w:t xml:space="preserve"> </w:t>
            </w:r>
            <w:proofErr w:type="spellStart"/>
            <w:proofErr w:type="gramStart"/>
            <w:r w:rsidR="00FD1A94" w:rsidRPr="00FD1A94">
              <w:rPr>
                <w:rFonts w:ascii="Montserrat Light" w:eastAsia="Times New Roman" w:hAnsi="Montserrat Light" w:cs="Times New Roman"/>
                <w:bCs/>
                <w:sz w:val="24"/>
                <w:szCs w:val="24"/>
                <w:lang w:val="en-US"/>
              </w:rPr>
              <w:t>alocarea</w:t>
            </w:r>
            <w:proofErr w:type="spellEnd"/>
            <w:r w:rsidR="00FD1A94" w:rsidRPr="00FD1A94">
              <w:rPr>
                <w:rFonts w:ascii="Montserrat Light" w:eastAsia="Times New Roman" w:hAnsi="Montserrat Light" w:cs="Times New Roman"/>
                <w:bCs/>
                <w:sz w:val="24"/>
                <w:szCs w:val="24"/>
                <w:lang w:val="en-US"/>
              </w:rPr>
              <w:t xml:space="preserve"> </w:t>
            </w:r>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sumei</w:t>
            </w:r>
            <w:proofErr w:type="spellEnd"/>
            <w:proofErr w:type="gramEnd"/>
            <w:r w:rsidR="00F03191" w:rsidRPr="00FD1A94">
              <w:rPr>
                <w:rFonts w:ascii="Montserrat Light" w:eastAsia="Times New Roman" w:hAnsi="Montserrat Light" w:cs="Times New Roman"/>
                <w:bCs/>
                <w:sz w:val="24"/>
                <w:szCs w:val="24"/>
                <w:lang w:val="en-US"/>
              </w:rPr>
              <w:t xml:space="preserve"> de 3.081.967 lei ca </w:t>
            </w:r>
            <w:proofErr w:type="spellStart"/>
            <w:r w:rsidR="00F03191" w:rsidRPr="00FD1A94">
              <w:rPr>
                <w:rFonts w:ascii="Montserrat Light" w:eastAsia="Times New Roman" w:hAnsi="Montserrat Light" w:cs="Times New Roman"/>
                <w:bCs/>
                <w:sz w:val="24"/>
                <w:szCs w:val="24"/>
                <w:lang w:val="en-US"/>
              </w:rPr>
              <w:t>și</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contribuție</w:t>
            </w:r>
            <w:proofErr w:type="spellEnd"/>
            <w:r w:rsidR="00F03191" w:rsidRPr="00FD1A94">
              <w:rPr>
                <w:rFonts w:ascii="Montserrat Light" w:eastAsia="Times New Roman" w:hAnsi="Montserrat Light" w:cs="Times New Roman"/>
                <w:bCs/>
                <w:sz w:val="24"/>
                <w:szCs w:val="24"/>
                <w:lang w:val="en-US"/>
              </w:rPr>
              <w:t xml:space="preserve"> a </w:t>
            </w:r>
            <w:proofErr w:type="spellStart"/>
            <w:r w:rsidR="00F03191" w:rsidRPr="00FD1A94">
              <w:rPr>
                <w:rFonts w:ascii="Montserrat Light" w:eastAsia="Times New Roman" w:hAnsi="Montserrat Light" w:cs="Times New Roman"/>
                <w:bCs/>
                <w:sz w:val="24"/>
                <w:szCs w:val="24"/>
                <w:lang w:val="en-US"/>
              </w:rPr>
              <w:t>Județului</w:t>
            </w:r>
            <w:proofErr w:type="spellEnd"/>
            <w:r w:rsidR="00F03191" w:rsidRPr="00FD1A94">
              <w:rPr>
                <w:rFonts w:ascii="Montserrat Light" w:eastAsia="Times New Roman" w:hAnsi="Montserrat Light" w:cs="Times New Roman"/>
                <w:bCs/>
                <w:sz w:val="24"/>
                <w:szCs w:val="24"/>
                <w:lang w:val="en-US"/>
              </w:rPr>
              <w:t xml:space="preserve"> Cluj la </w:t>
            </w:r>
            <w:r w:rsidR="00236BD7" w:rsidRPr="00FD1A94">
              <w:rPr>
                <w:rFonts w:ascii="Montserrat Light" w:eastAsia="Times New Roman" w:hAnsi="Montserrat Light" w:cs="Times New Roman"/>
                <w:bCs/>
                <w:sz w:val="24"/>
                <w:szCs w:val="24"/>
                <w:lang w:val="en-US"/>
              </w:rPr>
              <w:t>“</w:t>
            </w:r>
            <w:proofErr w:type="spellStart"/>
            <w:r w:rsidR="00F03191" w:rsidRPr="00FD1A94">
              <w:rPr>
                <w:rFonts w:ascii="Montserrat Light" w:eastAsia="Times New Roman" w:hAnsi="Montserrat Light" w:cs="Times New Roman"/>
                <w:bCs/>
                <w:sz w:val="24"/>
                <w:szCs w:val="24"/>
                <w:lang w:val="en-US"/>
              </w:rPr>
              <w:t>Proiectul</w:t>
            </w:r>
            <w:proofErr w:type="spellEnd"/>
            <w:r w:rsidR="00F03191" w:rsidRPr="00FD1A94">
              <w:rPr>
                <w:rFonts w:ascii="Montserrat Light" w:eastAsia="Times New Roman" w:hAnsi="Montserrat Light" w:cs="Times New Roman"/>
                <w:bCs/>
                <w:sz w:val="24"/>
                <w:szCs w:val="24"/>
                <w:lang w:val="en-US"/>
              </w:rPr>
              <w:t xml:space="preserve"> regional de </w:t>
            </w:r>
            <w:proofErr w:type="spellStart"/>
            <w:r w:rsidR="00F03191" w:rsidRPr="00FD1A94">
              <w:rPr>
                <w:rFonts w:ascii="Montserrat Light" w:eastAsia="Times New Roman" w:hAnsi="Montserrat Light" w:cs="Times New Roman"/>
                <w:bCs/>
                <w:sz w:val="24"/>
                <w:szCs w:val="24"/>
                <w:lang w:val="en-US"/>
              </w:rPr>
              <w:t>dezvoltare</w:t>
            </w:r>
            <w:proofErr w:type="spellEnd"/>
            <w:r w:rsidR="00F03191" w:rsidRPr="00FD1A94">
              <w:rPr>
                <w:rFonts w:ascii="Montserrat Light" w:eastAsia="Times New Roman" w:hAnsi="Montserrat Light" w:cs="Times New Roman"/>
                <w:bCs/>
                <w:sz w:val="24"/>
                <w:szCs w:val="24"/>
                <w:lang w:val="en-US"/>
              </w:rPr>
              <w:t xml:space="preserve"> a </w:t>
            </w:r>
            <w:proofErr w:type="spellStart"/>
            <w:r w:rsidR="00F03191" w:rsidRPr="00FD1A94">
              <w:rPr>
                <w:rFonts w:ascii="Montserrat Light" w:eastAsia="Times New Roman" w:hAnsi="Montserrat Light" w:cs="Times New Roman"/>
                <w:bCs/>
                <w:sz w:val="24"/>
                <w:szCs w:val="24"/>
                <w:lang w:val="en-US"/>
              </w:rPr>
              <w:t>infrastructurii</w:t>
            </w:r>
            <w:proofErr w:type="spellEnd"/>
            <w:r w:rsidR="00F03191" w:rsidRPr="00FD1A94">
              <w:rPr>
                <w:rFonts w:ascii="Montserrat Light" w:eastAsia="Times New Roman" w:hAnsi="Montserrat Light" w:cs="Times New Roman"/>
                <w:bCs/>
                <w:sz w:val="24"/>
                <w:szCs w:val="24"/>
                <w:lang w:val="en-US"/>
              </w:rPr>
              <w:t xml:space="preserve"> de </w:t>
            </w:r>
            <w:proofErr w:type="spellStart"/>
            <w:r w:rsidR="00F03191" w:rsidRPr="00FD1A94">
              <w:rPr>
                <w:rFonts w:ascii="Montserrat Light" w:eastAsia="Times New Roman" w:hAnsi="Montserrat Light" w:cs="Times New Roman"/>
                <w:bCs/>
                <w:sz w:val="24"/>
                <w:szCs w:val="24"/>
                <w:lang w:val="en-US"/>
              </w:rPr>
              <w:t>apă</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și</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apă</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uzată</w:t>
            </w:r>
            <w:proofErr w:type="spellEnd"/>
            <w:r w:rsidR="00F03191" w:rsidRPr="00FD1A94">
              <w:rPr>
                <w:rFonts w:ascii="Montserrat Light" w:eastAsia="Times New Roman" w:hAnsi="Montserrat Light" w:cs="Times New Roman"/>
                <w:bCs/>
                <w:sz w:val="24"/>
                <w:szCs w:val="24"/>
                <w:lang w:val="en-US"/>
              </w:rPr>
              <w:t xml:space="preserve"> din </w:t>
            </w:r>
            <w:proofErr w:type="spellStart"/>
            <w:r w:rsidR="00F03191" w:rsidRPr="00FD1A94">
              <w:rPr>
                <w:rFonts w:ascii="Montserrat Light" w:eastAsia="Times New Roman" w:hAnsi="Montserrat Light" w:cs="Times New Roman"/>
                <w:bCs/>
                <w:sz w:val="24"/>
                <w:szCs w:val="24"/>
                <w:lang w:val="en-US"/>
              </w:rPr>
              <w:t>județele</w:t>
            </w:r>
            <w:proofErr w:type="spellEnd"/>
            <w:r w:rsidR="00F03191" w:rsidRPr="00FD1A94">
              <w:rPr>
                <w:rFonts w:ascii="Montserrat Light" w:eastAsia="Times New Roman" w:hAnsi="Montserrat Light" w:cs="Times New Roman"/>
                <w:bCs/>
                <w:sz w:val="24"/>
                <w:szCs w:val="24"/>
                <w:lang w:val="en-US"/>
              </w:rPr>
              <w:t xml:space="preserve"> Cluj </w:t>
            </w:r>
            <w:proofErr w:type="spellStart"/>
            <w:r w:rsidR="00F03191" w:rsidRPr="00FD1A94">
              <w:rPr>
                <w:rFonts w:ascii="Montserrat Light" w:eastAsia="Times New Roman" w:hAnsi="Montserrat Light" w:cs="Times New Roman"/>
                <w:bCs/>
                <w:sz w:val="24"/>
                <w:szCs w:val="24"/>
                <w:lang w:val="en-US"/>
              </w:rPr>
              <w:t>și</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Sălaj</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în</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perioada</w:t>
            </w:r>
            <w:proofErr w:type="spellEnd"/>
            <w:r w:rsidR="00F03191" w:rsidRPr="00FD1A94">
              <w:rPr>
                <w:rFonts w:ascii="Montserrat Light" w:eastAsia="Times New Roman" w:hAnsi="Montserrat Light" w:cs="Times New Roman"/>
                <w:bCs/>
                <w:sz w:val="24"/>
                <w:szCs w:val="24"/>
                <w:lang w:val="en-US"/>
              </w:rPr>
              <w:t xml:space="preserve"> 2014-2020</w:t>
            </w:r>
            <w:r w:rsidR="00236BD7" w:rsidRPr="00FD1A94">
              <w:rPr>
                <w:rFonts w:ascii="Montserrat Light" w:eastAsia="Times New Roman" w:hAnsi="Montserrat Light" w:cs="Times New Roman"/>
                <w:bCs/>
                <w:sz w:val="24"/>
                <w:szCs w:val="24"/>
                <w:lang w:val="en-US"/>
              </w:rPr>
              <w:t>”</w:t>
            </w:r>
            <w:r w:rsidR="00F03191" w:rsidRPr="00FD1A94">
              <w:rPr>
                <w:rFonts w:ascii="Montserrat Light" w:eastAsia="Times New Roman" w:hAnsi="Montserrat Light" w:cs="Times New Roman"/>
                <w:bCs/>
                <w:sz w:val="24"/>
                <w:szCs w:val="24"/>
                <w:lang w:val="en-US"/>
              </w:rPr>
              <w:t xml:space="preserve">. </w:t>
            </w:r>
          </w:p>
          <w:p w14:paraId="1F571A36" w14:textId="77777777" w:rsidR="00FD1A94" w:rsidRDefault="00FD1A94" w:rsidP="00FD1A94">
            <w:pPr>
              <w:tabs>
                <w:tab w:val="left" w:pos="1456"/>
              </w:tabs>
              <w:spacing w:line="240" w:lineRule="auto"/>
              <w:jc w:val="both"/>
              <w:rPr>
                <w:rFonts w:ascii="Montserrat Light" w:eastAsia="Times New Roman" w:hAnsi="Montserrat Light" w:cs="Times New Roman"/>
                <w:bCs/>
                <w:color w:val="FF0000"/>
                <w:sz w:val="24"/>
                <w:szCs w:val="24"/>
                <w:lang w:val="en-US"/>
              </w:rPr>
            </w:pPr>
            <w:r w:rsidRPr="00FD1A94">
              <w:rPr>
                <w:rFonts w:ascii="Montserrat Light" w:eastAsia="Times New Roman" w:hAnsi="Montserrat Light" w:cs="Times New Roman"/>
                <w:bCs/>
                <w:sz w:val="24"/>
                <w:szCs w:val="24"/>
                <w:lang w:val="en-US"/>
              </w:rPr>
              <w:t xml:space="preserve">          Prin </w:t>
            </w:r>
            <w:proofErr w:type="spellStart"/>
            <w:r w:rsidRPr="00FD1A94">
              <w:rPr>
                <w:rFonts w:ascii="Montserrat Light" w:eastAsia="Times New Roman" w:hAnsi="Montserrat Light" w:cs="Times New Roman"/>
                <w:bCs/>
                <w:sz w:val="24"/>
                <w:szCs w:val="24"/>
                <w:lang w:val="en-US"/>
              </w:rPr>
              <w:t>adresa</w:t>
            </w:r>
            <w:proofErr w:type="spellEnd"/>
            <w:r w:rsidRPr="00FD1A94">
              <w:rPr>
                <w:rFonts w:ascii="Montserrat Light" w:eastAsia="Times New Roman" w:hAnsi="Montserrat Light" w:cs="Times New Roman"/>
                <w:bCs/>
                <w:sz w:val="24"/>
                <w:szCs w:val="24"/>
                <w:lang w:val="en-US"/>
              </w:rPr>
              <w:t xml:space="preserve"> nr. 54.332/DGA/UIP/16.12.2022 Compania de Apă </w:t>
            </w:r>
            <w:proofErr w:type="spellStart"/>
            <w:r w:rsidRPr="00FD1A94">
              <w:rPr>
                <w:rFonts w:ascii="Montserrat Light" w:eastAsia="Times New Roman" w:hAnsi="Montserrat Light" w:cs="Times New Roman"/>
                <w:bCs/>
                <w:sz w:val="24"/>
                <w:szCs w:val="24"/>
                <w:lang w:val="en-US"/>
              </w:rPr>
              <w:t>Someș</w:t>
            </w:r>
            <w:proofErr w:type="spellEnd"/>
            <w:r w:rsidRPr="00FD1A94">
              <w:rPr>
                <w:rFonts w:ascii="Montserrat Light" w:eastAsia="Times New Roman" w:hAnsi="Montserrat Light" w:cs="Times New Roman"/>
                <w:bCs/>
                <w:sz w:val="24"/>
                <w:szCs w:val="24"/>
                <w:lang w:val="en-US"/>
              </w:rPr>
              <w:t xml:space="preserve"> S.A. </w:t>
            </w:r>
            <w:proofErr w:type="spellStart"/>
            <w:r w:rsidRPr="00FD1A94">
              <w:rPr>
                <w:rFonts w:ascii="Montserrat Light" w:eastAsia="Times New Roman" w:hAnsi="Montserrat Light" w:cs="Times New Roman"/>
                <w:bCs/>
                <w:sz w:val="24"/>
                <w:szCs w:val="24"/>
                <w:lang w:val="en-US"/>
              </w:rPr>
              <w:t>solicită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alocarea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sumei</w:t>
            </w:r>
            <w:proofErr w:type="spellEnd"/>
            <w:r w:rsidRPr="00FD1A94">
              <w:rPr>
                <w:rFonts w:ascii="Montserrat Light" w:eastAsia="Times New Roman" w:hAnsi="Montserrat Light" w:cs="Times New Roman"/>
                <w:bCs/>
                <w:sz w:val="24"/>
                <w:szCs w:val="24"/>
                <w:lang w:val="en-US"/>
              </w:rPr>
              <w:t xml:space="preserve"> de 18.325,69 lei </w:t>
            </w:r>
            <w:proofErr w:type="spellStart"/>
            <w:r w:rsidRPr="00FD1A94">
              <w:rPr>
                <w:rFonts w:ascii="Montserrat Light" w:eastAsia="Times New Roman" w:hAnsi="Montserrat Light" w:cs="Times New Roman"/>
                <w:bCs/>
                <w:sz w:val="24"/>
                <w:szCs w:val="24"/>
                <w:lang w:val="en-US"/>
              </w:rPr>
              <w:t>reprezentând</w:t>
            </w:r>
            <w:proofErr w:type="spellEnd"/>
            <w:r w:rsidRPr="00FD1A94">
              <w:rPr>
                <w:rFonts w:ascii="Montserrat Light" w:eastAsia="Times New Roman" w:hAnsi="Montserrat Light" w:cs="Times New Roman"/>
                <w:bCs/>
                <w:sz w:val="24"/>
                <w:szCs w:val="24"/>
                <w:lang w:val="en-US"/>
              </w:rPr>
              <w:t xml:space="preserve"> rest </w:t>
            </w:r>
            <w:proofErr w:type="spellStart"/>
            <w:r w:rsidRPr="00FD1A94">
              <w:rPr>
                <w:rFonts w:ascii="Montserrat Light" w:eastAsia="Times New Roman" w:hAnsi="Montserrat Light" w:cs="Times New Roman"/>
                <w:bCs/>
                <w:sz w:val="24"/>
                <w:szCs w:val="24"/>
                <w:lang w:val="en-US"/>
              </w:rPr>
              <w:t>contribuție</w:t>
            </w:r>
            <w:proofErr w:type="spellEnd"/>
            <w:r w:rsidRPr="00FD1A94">
              <w:rPr>
                <w:rFonts w:ascii="Montserrat Light" w:eastAsia="Times New Roman" w:hAnsi="Montserrat Light" w:cs="Times New Roman"/>
                <w:bCs/>
                <w:sz w:val="24"/>
                <w:szCs w:val="24"/>
                <w:lang w:val="en-US"/>
              </w:rPr>
              <w:t xml:space="preserve"> a </w:t>
            </w:r>
            <w:proofErr w:type="spellStart"/>
            <w:r w:rsidRPr="00FD1A94">
              <w:rPr>
                <w:rFonts w:ascii="Montserrat Light" w:eastAsia="Times New Roman" w:hAnsi="Montserrat Light" w:cs="Times New Roman"/>
                <w:bCs/>
                <w:sz w:val="24"/>
                <w:szCs w:val="24"/>
                <w:lang w:val="en-US"/>
              </w:rPr>
              <w:t>Județului</w:t>
            </w:r>
            <w:proofErr w:type="spellEnd"/>
            <w:r w:rsidRPr="00FD1A94">
              <w:rPr>
                <w:rFonts w:ascii="Montserrat Light" w:eastAsia="Times New Roman" w:hAnsi="Montserrat Light" w:cs="Times New Roman"/>
                <w:bCs/>
                <w:sz w:val="24"/>
                <w:szCs w:val="24"/>
                <w:lang w:val="en-US"/>
              </w:rPr>
              <w:t xml:space="preserve"> Cluj </w:t>
            </w:r>
            <w:proofErr w:type="gramStart"/>
            <w:r w:rsidRPr="00FD1A94">
              <w:rPr>
                <w:rFonts w:ascii="Montserrat Light" w:eastAsia="Times New Roman" w:hAnsi="Montserrat Light" w:cs="Times New Roman"/>
                <w:bCs/>
                <w:sz w:val="24"/>
                <w:szCs w:val="24"/>
                <w:lang w:val="en-US"/>
              </w:rPr>
              <w:t xml:space="preserve">la  </w:t>
            </w:r>
            <w:proofErr w:type="spellStart"/>
            <w:r w:rsidRPr="00FD1A94">
              <w:rPr>
                <w:rFonts w:ascii="Montserrat Light" w:eastAsia="Times New Roman" w:hAnsi="Montserrat Light" w:cs="Times New Roman"/>
                <w:bCs/>
                <w:sz w:val="24"/>
                <w:szCs w:val="24"/>
                <w:lang w:val="en-US"/>
              </w:rPr>
              <w:t>proiectul</w:t>
            </w:r>
            <w:proofErr w:type="spellEnd"/>
            <w:proofErr w:type="gram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Sprijin</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pregătirea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aplicației</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finanțare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a </w:t>
            </w:r>
            <w:proofErr w:type="spellStart"/>
            <w:r w:rsidRPr="00FD1A94">
              <w:rPr>
                <w:rFonts w:ascii="Montserrat Light" w:eastAsia="Times New Roman" w:hAnsi="Montserrat Light" w:cs="Times New Roman"/>
                <w:bCs/>
                <w:sz w:val="24"/>
                <w:szCs w:val="24"/>
                <w:lang w:val="en-US"/>
              </w:rPr>
              <w:t>documentațiilor</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atribuire</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proiectul</w:t>
            </w:r>
            <w:proofErr w:type="spellEnd"/>
            <w:r w:rsidRPr="00FD1A94">
              <w:rPr>
                <w:rFonts w:ascii="Montserrat Light" w:eastAsia="Times New Roman" w:hAnsi="Montserrat Light" w:cs="Times New Roman"/>
                <w:bCs/>
                <w:sz w:val="24"/>
                <w:szCs w:val="24"/>
                <w:lang w:val="en-US"/>
              </w:rPr>
              <w:t xml:space="preserve"> regional de </w:t>
            </w:r>
            <w:proofErr w:type="spellStart"/>
            <w:r w:rsidRPr="00FD1A94">
              <w:rPr>
                <w:rFonts w:ascii="Montserrat Light" w:eastAsia="Times New Roman" w:hAnsi="Montserrat Light" w:cs="Times New Roman"/>
                <w:bCs/>
                <w:sz w:val="24"/>
                <w:szCs w:val="24"/>
                <w:lang w:val="en-US"/>
              </w:rPr>
              <w:t>dezvoltare</w:t>
            </w:r>
            <w:proofErr w:type="spellEnd"/>
            <w:r w:rsidRPr="00FD1A94">
              <w:rPr>
                <w:rFonts w:ascii="Montserrat Light" w:eastAsia="Times New Roman" w:hAnsi="Montserrat Light" w:cs="Times New Roman"/>
                <w:bCs/>
                <w:sz w:val="24"/>
                <w:szCs w:val="24"/>
                <w:lang w:val="en-US"/>
              </w:rPr>
              <w:t xml:space="preserve"> a </w:t>
            </w:r>
            <w:proofErr w:type="spellStart"/>
            <w:r w:rsidRPr="00FD1A94">
              <w:rPr>
                <w:rFonts w:ascii="Montserrat Light" w:eastAsia="Times New Roman" w:hAnsi="Montserrat Light" w:cs="Times New Roman"/>
                <w:bCs/>
                <w:sz w:val="24"/>
                <w:szCs w:val="24"/>
                <w:lang w:val="en-US"/>
              </w:rPr>
              <w:t>infrastructurii</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apă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uzată</w:t>
            </w:r>
            <w:proofErr w:type="spellEnd"/>
            <w:r w:rsidRPr="00FD1A94">
              <w:rPr>
                <w:rFonts w:ascii="Montserrat Light" w:eastAsia="Times New Roman" w:hAnsi="Montserrat Light" w:cs="Times New Roman"/>
                <w:bCs/>
                <w:sz w:val="24"/>
                <w:szCs w:val="24"/>
                <w:lang w:val="en-US"/>
              </w:rPr>
              <w:t xml:space="preserve"> din </w:t>
            </w:r>
            <w:proofErr w:type="spellStart"/>
            <w:r w:rsidRPr="00FD1A94">
              <w:rPr>
                <w:rFonts w:ascii="Montserrat Light" w:eastAsia="Times New Roman" w:hAnsi="Montserrat Light" w:cs="Times New Roman"/>
                <w:bCs/>
                <w:sz w:val="24"/>
                <w:szCs w:val="24"/>
                <w:lang w:val="en-US"/>
              </w:rPr>
              <w:t>județele</w:t>
            </w:r>
            <w:proofErr w:type="spellEnd"/>
            <w:r w:rsidRPr="00FD1A94">
              <w:rPr>
                <w:rFonts w:ascii="Montserrat Light" w:eastAsia="Times New Roman" w:hAnsi="Montserrat Light" w:cs="Times New Roman"/>
                <w:bCs/>
                <w:sz w:val="24"/>
                <w:szCs w:val="24"/>
                <w:lang w:val="en-US"/>
              </w:rPr>
              <w:t xml:space="preserve"> Cluj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Sălaj</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perioada</w:t>
            </w:r>
            <w:proofErr w:type="spellEnd"/>
            <w:r w:rsidRPr="00FD1A94">
              <w:rPr>
                <w:rFonts w:ascii="Montserrat Light" w:eastAsia="Times New Roman" w:hAnsi="Montserrat Light" w:cs="Times New Roman"/>
                <w:bCs/>
                <w:sz w:val="24"/>
                <w:szCs w:val="24"/>
                <w:lang w:val="en-US"/>
              </w:rPr>
              <w:t xml:space="preserve"> 2014-2020”. </w:t>
            </w:r>
            <w:proofErr w:type="spellStart"/>
            <w:r w:rsidR="00F03191" w:rsidRPr="00FD1A94">
              <w:rPr>
                <w:rFonts w:ascii="Montserrat Light" w:eastAsia="Times New Roman" w:hAnsi="Montserrat Light" w:cs="Times New Roman"/>
                <w:bCs/>
                <w:sz w:val="24"/>
                <w:szCs w:val="24"/>
                <w:lang w:val="en-US"/>
              </w:rPr>
              <w:t>Astfel</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propunem</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cuprinderea</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în</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bugetul</w:t>
            </w:r>
            <w:proofErr w:type="spellEnd"/>
            <w:r w:rsidR="00F03191" w:rsidRPr="00FD1A94">
              <w:rPr>
                <w:rFonts w:ascii="Montserrat Light" w:eastAsia="Times New Roman" w:hAnsi="Montserrat Light" w:cs="Times New Roman"/>
                <w:bCs/>
                <w:sz w:val="24"/>
                <w:szCs w:val="24"/>
                <w:lang w:val="en-US"/>
              </w:rPr>
              <w:t xml:space="preserve"> pe </w:t>
            </w:r>
            <w:proofErr w:type="spellStart"/>
            <w:r w:rsidR="00F03191" w:rsidRPr="00FD1A94">
              <w:rPr>
                <w:rFonts w:ascii="Montserrat Light" w:eastAsia="Times New Roman" w:hAnsi="Montserrat Light" w:cs="Times New Roman"/>
                <w:bCs/>
                <w:sz w:val="24"/>
                <w:szCs w:val="24"/>
                <w:lang w:val="en-US"/>
              </w:rPr>
              <w:t>anul</w:t>
            </w:r>
            <w:proofErr w:type="spellEnd"/>
            <w:r w:rsidR="00F03191" w:rsidRPr="00FD1A94">
              <w:rPr>
                <w:rFonts w:ascii="Montserrat Light" w:eastAsia="Times New Roman" w:hAnsi="Montserrat Light" w:cs="Times New Roman"/>
                <w:bCs/>
                <w:sz w:val="24"/>
                <w:szCs w:val="24"/>
                <w:lang w:val="en-US"/>
              </w:rPr>
              <w:t xml:space="preserve"> 2023 a </w:t>
            </w:r>
            <w:proofErr w:type="spellStart"/>
            <w:r w:rsidR="00F03191" w:rsidRPr="00FD1A94">
              <w:rPr>
                <w:rFonts w:ascii="Montserrat Light" w:eastAsia="Times New Roman" w:hAnsi="Montserrat Light" w:cs="Times New Roman"/>
                <w:bCs/>
                <w:sz w:val="24"/>
                <w:szCs w:val="24"/>
                <w:lang w:val="en-US"/>
              </w:rPr>
              <w:t>sumei</w:t>
            </w:r>
            <w:proofErr w:type="spellEnd"/>
            <w:r w:rsidR="00F03191" w:rsidRPr="00FD1A94">
              <w:rPr>
                <w:rFonts w:ascii="Montserrat Light" w:eastAsia="Times New Roman" w:hAnsi="Montserrat Light" w:cs="Times New Roman"/>
                <w:bCs/>
                <w:sz w:val="24"/>
                <w:szCs w:val="24"/>
                <w:lang w:val="en-US"/>
              </w:rPr>
              <w:t xml:space="preserve"> de 3.</w:t>
            </w:r>
            <w:r w:rsidRPr="00FD1A94">
              <w:rPr>
                <w:rFonts w:ascii="Montserrat Light" w:eastAsia="Times New Roman" w:hAnsi="Montserrat Light" w:cs="Times New Roman"/>
                <w:bCs/>
                <w:sz w:val="24"/>
                <w:szCs w:val="24"/>
                <w:lang w:val="en-US"/>
              </w:rPr>
              <w:t>100,33</w:t>
            </w:r>
            <w:r w:rsidR="00F03191" w:rsidRPr="00FD1A94">
              <w:rPr>
                <w:rFonts w:ascii="Montserrat Light" w:eastAsia="Times New Roman" w:hAnsi="Montserrat Light" w:cs="Times New Roman"/>
                <w:bCs/>
                <w:sz w:val="24"/>
                <w:szCs w:val="24"/>
                <w:lang w:val="en-US"/>
              </w:rPr>
              <w:t xml:space="preserve"> mii lei la Cap. 70.02 </w:t>
            </w:r>
            <w:r w:rsidR="00236BD7" w:rsidRPr="00FD1A94">
              <w:rPr>
                <w:rFonts w:ascii="Montserrat Light" w:eastAsia="Times New Roman" w:hAnsi="Montserrat Light" w:cs="Times New Roman"/>
                <w:bCs/>
                <w:sz w:val="24"/>
                <w:szCs w:val="24"/>
                <w:lang w:val="en-US"/>
              </w:rPr>
              <w:t>“</w:t>
            </w:r>
            <w:proofErr w:type="spellStart"/>
            <w:r w:rsidR="00F03191" w:rsidRPr="00FD1A94">
              <w:rPr>
                <w:rFonts w:ascii="Montserrat Light" w:eastAsia="Times New Roman" w:hAnsi="Montserrat Light" w:cs="Times New Roman"/>
                <w:bCs/>
                <w:sz w:val="24"/>
                <w:szCs w:val="24"/>
                <w:lang w:val="en-US"/>
              </w:rPr>
              <w:t>Servicii</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și</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dezvoltare</w:t>
            </w:r>
            <w:proofErr w:type="spellEnd"/>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publică</w:t>
            </w:r>
            <w:proofErr w:type="spellEnd"/>
            <w:r w:rsidR="00236BD7" w:rsidRPr="00FD1A94">
              <w:rPr>
                <w:rFonts w:ascii="Montserrat Light" w:eastAsia="Times New Roman" w:hAnsi="Montserrat Light" w:cs="Times New Roman"/>
                <w:bCs/>
                <w:sz w:val="24"/>
                <w:szCs w:val="24"/>
                <w:lang w:val="en-US"/>
              </w:rPr>
              <w:t>”</w:t>
            </w:r>
            <w:r w:rsidR="00F03191" w:rsidRPr="00FD1A94">
              <w:rPr>
                <w:rFonts w:ascii="Montserrat Light" w:eastAsia="Times New Roman" w:hAnsi="Montserrat Light" w:cs="Times New Roman"/>
                <w:bCs/>
                <w:sz w:val="24"/>
                <w:szCs w:val="24"/>
                <w:lang w:val="en-US"/>
              </w:rPr>
              <w:t xml:space="preserve">, </w:t>
            </w:r>
            <w:proofErr w:type="spellStart"/>
            <w:r w:rsidR="00F03191" w:rsidRPr="00FD1A94">
              <w:rPr>
                <w:rFonts w:ascii="Montserrat Light" w:eastAsia="Times New Roman" w:hAnsi="Montserrat Light" w:cs="Times New Roman"/>
                <w:bCs/>
                <w:sz w:val="24"/>
                <w:szCs w:val="24"/>
                <w:lang w:val="en-US"/>
              </w:rPr>
              <w:t>Titlul</w:t>
            </w:r>
            <w:proofErr w:type="spellEnd"/>
            <w:r w:rsidR="00F03191" w:rsidRPr="00FD1A94">
              <w:rPr>
                <w:rFonts w:ascii="Montserrat Light" w:eastAsia="Times New Roman" w:hAnsi="Montserrat Light" w:cs="Times New Roman"/>
                <w:bCs/>
                <w:sz w:val="24"/>
                <w:szCs w:val="24"/>
                <w:lang w:val="en-US"/>
              </w:rPr>
              <w:t xml:space="preserve"> 58 </w:t>
            </w:r>
            <w:r w:rsidR="00236BD7" w:rsidRPr="00FD1A94">
              <w:rPr>
                <w:rFonts w:ascii="Montserrat Light" w:eastAsia="Times New Roman" w:hAnsi="Montserrat Light" w:cs="Times New Roman"/>
                <w:bCs/>
                <w:sz w:val="24"/>
                <w:szCs w:val="24"/>
                <w:lang w:val="en-US"/>
              </w:rPr>
              <w:t>“</w:t>
            </w:r>
            <w:proofErr w:type="spellStart"/>
            <w:r w:rsidR="00F03191" w:rsidRPr="00FD1A94">
              <w:rPr>
                <w:rFonts w:ascii="Montserrat Light" w:eastAsia="Times New Roman" w:hAnsi="Montserrat Light" w:cs="Times New Roman"/>
                <w:bCs/>
                <w:sz w:val="24"/>
                <w:szCs w:val="24"/>
                <w:lang w:val="en-US"/>
              </w:rPr>
              <w:t>Proiecte</w:t>
            </w:r>
            <w:proofErr w:type="spellEnd"/>
            <w:r w:rsidR="00F03191" w:rsidRPr="00FD1A94">
              <w:rPr>
                <w:rFonts w:ascii="Montserrat Light" w:eastAsia="Times New Roman" w:hAnsi="Montserrat Light" w:cs="Times New Roman"/>
                <w:bCs/>
                <w:sz w:val="24"/>
                <w:szCs w:val="24"/>
                <w:lang w:val="en-US"/>
              </w:rPr>
              <w:t xml:space="preserve"> cu </w:t>
            </w:r>
            <w:proofErr w:type="spellStart"/>
            <w:r w:rsidR="00236BD7" w:rsidRPr="00FD1A94">
              <w:rPr>
                <w:rFonts w:ascii="Montserrat Light" w:eastAsia="Times New Roman" w:hAnsi="Montserrat Light" w:cs="Times New Roman"/>
                <w:bCs/>
                <w:sz w:val="24"/>
                <w:szCs w:val="24"/>
                <w:lang w:val="en-US"/>
              </w:rPr>
              <w:t>finanțare</w:t>
            </w:r>
            <w:proofErr w:type="spellEnd"/>
            <w:r w:rsidR="00236BD7" w:rsidRPr="00FD1A94">
              <w:rPr>
                <w:rFonts w:ascii="Montserrat Light" w:eastAsia="Times New Roman" w:hAnsi="Montserrat Light" w:cs="Times New Roman"/>
                <w:bCs/>
                <w:sz w:val="24"/>
                <w:szCs w:val="24"/>
                <w:lang w:val="en-US"/>
              </w:rPr>
              <w:t xml:space="preserve"> FEN”, conform </w:t>
            </w:r>
            <w:proofErr w:type="spellStart"/>
            <w:r w:rsidR="00236BD7" w:rsidRPr="00FD1A94">
              <w:rPr>
                <w:rFonts w:ascii="Montserrat Light" w:eastAsia="Times New Roman" w:hAnsi="Montserrat Light" w:cs="Times New Roman"/>
                <w:bCs/>
                <w:sz w:val="24"/>
                <w:szCs w:val="24"/>
                <w:lang w:val="en-US"/>
              </w:rPr>
              <w:t>anexelor</w:t>
            </w:r>
            <w:proofErr w:type="spellEnd"/>
            <w:r w:rsidR="00236BD7" w:rsidRPr="00FD1A94">
              <w:rPr>
                <w:rFonts w:ascii="Montserrat Light" w:eastAsia="Times New Roman" w:hAnsi="Montserrat Light" w:cs="Times New Roman"/>
                <w:bCs/>
                <w:sz w:val="24"/>
                <w:szCs w:val="24"/>
                <w:lang w:val="en-US"/>
              </w:rPr>
              <w:t xml:space="preserve"> nr.</w:t>
            </w:r>
            <w:r w:rsidRPr="00FD1A94">
              <w:rPr>
                <w:rFonts w:ascii="Montserrat Light" w:eastAsia="Times New Roman" w:hAnsi="Montserrat Light" w:cs="Times New Roman"/>
                <w:bCs/>
                <w:sz w:val="24"/>
                <w:szCs w:val="24"/>
                <w:lang w:val="en-US"/>
              </w:rPr>
              <w:t xml:space="preserve"> 1, 2, 4, 5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11</w:t>
            </w:r>
            <w:r w:rsidR="00236BD7" w:rsidRPr="00FD1A94">
              <w:rPr>
                <w:rFonts w:ascii="Montserrat Light" w:eastAsia="Times New Roman" w:hAnsi="Montserrat Light" w:cs="Times New Roman"/>
                <w:bCs/>
                <w:sz w:val="24"/>
                <w:szCs w:val="24"/>
                <w:lang w:val="en-US"/>
              </w:rPr>
              <w:t xml:space="preserve"> la </w:t>
            </w:r>
            <w:proofErr w:type="spellStart"/>
            <w:r w:rsidR="00236BD7" w:rsidRPr="00FD1A94">
              <w:rPr>
                <w:rFonts w:ascii="Montserrat Light" w:eastAsia="Times New Roman" w:hAnsi="Montserrat Light" w:cs="Times New Roman"/>
                <w:bCs/>
                <w:sz w:val="24"/>
                <w:szCs w:val="24"/>
                <w:lang w:val="en-US"/>
              </w:rPr>
              <w:t>prezenta</w:t>
            </w:r>
            <w:proofErr w:type="spellEnd"/>
            <w:r w:rsidR="00236BD7" w:rsidRPr="00FD1A94">
              <w:rPr>
                <w:rFonts w:ascii="Montserrat Light" w:eastAsia="Times New Roman" w:hAnsi="Montserrat Light" w:cs="Times New Roman"/>
                <w:bCs/>
                <w:sz w:val="24"/>
                <w:szCs w:val="24"/>
                <w:lang w:val="en-US"/>
              </w:rPr>
              <w:t xml:space="preserve"> </w:t>
            </w:r>
            <w:proofErr w:type="spellStart"/>
            <w:r w:rsidR="00236BD7" w:rsidRPr="00FD1A94">
              <w:rPr>
                <w:rFonts w:ascii="Montserrat Light" w:eastAsia="Times New Roman" w:hAnsi="Montserrat Light" w:cs="Times New Roman"/>
                <w:bCs/>
                <w:sz w:val="24"/>
                <w:szCs w:val="24"/>
                <w:lang w:val="en-US"/>
              </w:rPr>
              <w:t>hotărâre</w:t>
            </w:r>
            <w:proofErr w:type="spellEnd"/>
            <w:r w:rsidR="00236BD7" w:rsidRPr="00FD1A94">
              <w:rPr>
                <w:rFonts w:ascii="Montserrat Light" w:eastAsia="Times New Roman" w:hAnsi="Montserrat Light" w:cs="Times New Roman"/>
                <w:bCs/>
                <w:sz w:val="24"/>
                <w:szCs w:val="24"/>
                <w:lang w:val="en-US"/>
              </w:rPr>
              <w:t>.</w:t>
            </w:r>
            <w:r w:rsidR="00F03191" w:rsidRPr="00FD1A94">
              <w:rPr>
                <w:rFonts w:ascii="Montserrat Light" w:eastAsia="Times New Roman" w:hAnsi="Montserrat Light" w:cs="Times New Roman"/>
                <w:bCs/>
                <w:sz w:val="24"/>
                <w:szCs w:val="24"/>
                <w:lang w:val="en-US"/>
              </w:rPr>
              <w:t xml:space="preserve">   </w:t>
            </w:r>
            <w:r w:rsidR="00FD67FB" w:rsidRPr="00A84FCB">
              <w:rPr>
                <w:rFonts w:ascii="Montserrat Light" w:eastAsia="Times New Roman" w:hAnsi="Montserrat Light" w:cs="Times New Roman"/>
                <w:bCs/>
                <w:color w:val="FF0000"/>
                <w:sz w:val="24"/>
                <w:szCs w:val="24"/>
                <w:lang w:val="en-US"/>
              </w:rPr>
              <w:t xml:space="preserve">        </w:t>
            </w:r>
          </w:p>
          <w:p w14:paraId="5C6E8994" w14:textId="6BAD915E" w:rsidR="00B271F4" w:rsidRPr="00B271F4" w:rsidRDefault="00B271F4" w:rsidP="00B271F4">
            <w:pPr>
              <w:spacing w:line="240" w:lineRule="auto"/>
              <w:jc w:val="both"/>
              <w:rPr>
                <w:rFonts w:ascii="Montserrat Light" w:eastAsia="Times New Roman" w:hAnsi="Montserrat Light" w:cs="Times New Roman"/>
                <w:bCs/>
                <w:sz w:val="24"/>
                <w:szCs w:val="24"/>
                <w:lang w:val="en-US"/>
              </w:rPr>
            </w:pPr>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În</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urma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analizei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stadiului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fizic</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valoric</w:t>
            </w:r>
            <w:proofErr w:type="spellEnd"/>
            <w:r w:rsidRPr="00B271F4">
              <w:rPr>
                <w:rFonts w:ascii="Montserrat Light" w:eastAsia="Times New Roman" w:hAnsi="Montserrat Light" w:cs="Times New Roman"/>
                <w:bCs/>
                <w:sz w:val="24"/>
                <w:szCs w:val="24"/>
                <w:lang w:val="en-US"/>
              </w:rPr>
              <w:t xml:space="preserve"> al </w:t>
            </w:r>
            <w:proofErr w:type="spellStart"/>
            <w:r w:rsidRPr="00B271F4">
              <w:rPr>
                <w:rFonts w:ascii="Montserrat Light" w:eastAsia="Times New Roman" w:hAnsi="Montserrat Light" w:cs="Times New Roman"/>
                <w:bCs/>
                <w:sz w:val="24"/>
                <w:szCs w:val="24"/>
                <w:lang w:val="en-US"/>
              </w:rPr>
              <w:t>obiectivelor</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investiții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finanțate</w:t>
            </w:r>
            <w:proofErr w:type="spellEnd"/>
            <w:r w:rsidRPr="00B271F4">
              <w:rPr>
                <w:rFonts w:ascii="Montserrat Light" w:eastAsia="Times New Roman" w:hAnsi="Montserrat Light" w:cs="Times New Roman"/>
                <w:bCs/>
                <w:sz w:val="24"/>
                <w:szCs w:val="24"/>
                <w:lang w:val="en-US"/>
              </w:rPr>
              <w:t xml:space="preserve"> din </w:t>
            </w:r>
            <w:proofErr w:type="spellStart"/>
            <w:r w:rsidRPr="00B271F4">
              <w:rPr>
                <w:rFonts w:ascii="Montserrat Light" w:eastAsia="Times New Roman" w:hAnsi="Montserrat Light" w:cs="Times New Roman"/>
                <w:bCs/>
                <w:sz w:val="24"/>
                <w:szCs w:val="24"/>
                <w:lang w:val="en-US"/>
              </w:rPr>
              <w:t>fonduri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externe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nerambursabile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ținând</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cont</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estimările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lastRenderedPageBreak/>
              <w:t>veniturilor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reprezentând</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cheltuieli</w:t>
            </w:r>
            <w:proofErr w:type="spellEnd"/>
            <w:r w:rsidRPr="00B271F4">
              <w:rPr>
                <w:rFonts w:ascii="Montserrat Light" w:eastAsia="Times New Roman" w:hAnsi="Montserrat Light" w:cs="Times New Roman"/>
                <w:bCs/>
                <w:sz w:val="24"/>
                <w:szCs w:val="24"/>
                <w:lang w:val="en-US"/>
              </w:rPr>
              <w:t xml:space="preserve"> eligible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ajustările</w:t>
            </w:r>
            <w:proofErr w:type="spellEnd"/>
            <w:r w:rsidRPr="00B271F4">
              <w:rPr>
                <w:rFonts w:ascii="Montserrat Light" w:eastAsia="Times New Roman" w:hAnsi="Montserrat Light" w:cs="Times New Roman"/>
                <w:bCs/>
                <w:sz w:val="24"/>
                <w:szCs w:val="24"/>
                <w:lang w:val="en-US"/>
              </w:rPr>
              <w:t xml:space="preserve"> conform </w:t>
            </w:r>
            <w:proofErr w:type="spellStart"/>
            <w:r w:rsidRPr="00B271F4">
              <w:rPr>
                <w:rFonts w:ascii="Montserrat Light" w:eastAsia="Times New Roman" w:hAnsi="Montserrat Light" w:cs="Times New Roman"/>
                <w:bCs/>
                <w:sz w:val="24"/>
                <w:szCs w:val="24"/>
                <w:lang w:val="en-US"/>
              </w:rPr>
              <w:t>Ordonanței</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Urgență</w:t>
            </w:r>
            <w:proofErr w:type="spellEnd"/>
            <w:r w:rsidRPr="00B271F4">
              <w:rPr>
                <w:rFonts w:ascii="Montserrat Light" w:eastAsia="Times New Roman" w:hAnsi="Montserrat Light" w:cs="Times New Roman"/>
                <w:bCs/>
                <w:sz w:val="24"/>
                <w:szCs w:val="24"/>
                <w:lang w:val="en-US"/>
              </w:rPr>
              <w:t xml:space="preserve"> a </w:t>
            </w:r>
            <w:proofErr w:type="spellStart"/>
            <w:r w:rsidRPr="00B271F4">
              <w:rPr>
                <w:rFonts w:ascii="Montserrat Light" w:eastAsia="Times New Roman" w:hAnsi="Montserrat Light" w:cs="Times New Roman"/>
                <w:bCs/>
                <w:sz w:val="24"/>
                <w:szCs w:val="24"/>
                <w:lang w:val="en-US"/>
              </w:rPr>
              <w:t>Guvernului</w:t>
            </w:r>
            <w:proofErr w:type="spellEnd"/>
            <w:r w:rsidRPr="00B271F4">
              <w:rPr>
                <w:rFonts w:ascii="Montserrat Light" w:eastAsia="Times New Roman" w:hAnsi="Montserrat Light" w:cs="Times New Roman"/>
                <w:bCs/>
                <w:sz w:val="24"/>
                <w:szCs w:val="24"/>
                <w:lang w:val="en-US"/>
              </w:rPr>
              <w:t xml:space="preserve"> nr. 64/2022 </w:t>
            </w:r>
            <w:proofErr w:type="spellStart"/>
            <w:r w:rsidRPr="00B271F4">
              <w:rPr>
                <w:rFonts w:ascii="Montserrat Light" w:eastAsia="Times New Roman" w:hAnsi="Montserrat Light" w:cs="Times New Roman"/>
                <w:bCs/>
                <w:sz w:val="24"/>
                <w:szCs w:val="24"/>
                <w:lang w:val="en-US"/>
              </w:rPr>
              <w:t>privind</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ajustarea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prețurilor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a </w:t>
            </w:r>
            <w:proofErr w:type="spellStart"/>
            <w:r w:rsidRPr="00B271F4">
              <w:rPr>
                <w:rFonts w:ascii="Montserrat Light" w:eastAsia="Times New Roman" w:hAnsi="Montserrat Light" w:cs="Times New Roman"/>
                <w:bCs/>
                <w:sz w:val="24"/>
                <w:szCs w:val="24"/>
                <w:lang w:val="en-US"/>
              </w:rPr>
              <w:t>valorii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devizelor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generale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în</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cadrul</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proiectelor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finanțate</w:t>
            </w:r>
            <w:proofErr w:type="spellEnd"/>
            <w:r w:rsidRPr="00B271F4">
              <w:rPr>
                <w:rFonts w:ascii="Montserrat Light" w:eastAsia="Times New Roman" w:hAnsi="Montserrat Light" w:cs="Times New Roman"/>
                <w:bCs/>
                <w:sz w:val="24"/>
                <w:szCs w:val="24"/>
                <w:lang w:val="en-US"/>
              </w:rPr>
              <w:t xml:space="preserve"> din </w:t>
            </w:r>
            <w:proofErr w:type="spellStart"/>
            <w:r w:rsidRPr="00B271F4">
              <w:rPr>
                <w:rFonts w:ascii="Montserrat Light" w:eastAsia="Times New Roman" w:hAnsi="Montserrat Light" w:cs="Times New Roman"/>
                <w:bCs/>
                <w:sz w:val="24"/>
                <w:szCs w:val="24"/>
                <w:lang w:val="en-US"/>
              </w:rPr>
              <w:t>fonduri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externe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nerambursabile</w:t>
            </w:r>
            <w:proofErr w:type="spellEnd"/>
            <w:r w:rsidRPr="00B271F4">
              <w:rPr>
                <w:rFonts w:ascii="Montserrat Light" w:eastAsia="Times New Roman" w:hAnsi="Montserrat Light" w:cs="Times New Roman"/>
                <w:bCs/>
                <w:sz w:val="24"/>
                <w:szCs w:val="24"/>
                <w:lang w:val="en-US"/>
              </w:rPr>
              <w:t xml:space="preserve">, cu </w:t>
            </w:r>
            <w:proofErr w:type="spellStart"/>
            <w:r w:rsidRPr="00B271F4">
              <w:rPr>
                <w:rFonts w:ascii="Montserrat Light" w:eastAsia="Times New Roman" w:hAnsi="Montserrat Light" w:cs="Times New Roman"/>
                <w:bCs/>
                <w:sz w:val="24"/>
                <w:szCs w:val="24"/>
                <w:lang w:val="en-US"/>
              </w:rPr>
              <w:t>modificările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completările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ulterioare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propunem</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aprobarea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rectificării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bugetului</w:t>
            </w:r>
            <w:proofErr w:type="spellEnd"/>
            <w:r w:rsidRPr="00B271F4">
              <w:rPr>
                <w:rFonts w:ascii="Montserrat Light" w:eastAsia="Times New Roman" w:hAnsi="Montserrat Light" w:cs="Times New Roman"/>
                <w:bCs/>
                <w:sz w:val="24"/>
                <w:szCs w:val="24"/>
                <w:lang w:val="en-US"/>
              </w:rPr>
              <w:t xml:space="preserve"> local al </w:t>
            </w:r>
            <w:proofErr w:type="spellStart"/>
            <w:r w:rsidRPr="00B271F4">
              <w:rPr>
                <w:rFonts w:ascii="Montserrat Light" w:eastAsia="Times New Roman" w:hAnsi="Montserrat Light" w:cs="Times New Roman"/>
                <w:bCs/>
                <w:sz w:val="24"/>
                <w:szCs w:val="24"/>
                <w:lang w:val="en-US"/>
              </w:rPr>
              <w:t>județului</w:t>
            </w:r>
            <w:proofErr w:type="spellEnd"/>
            <w:r w:rsidRPr="00B271F4">
              <w:rPr>
                <w:rFonts w:ascii="Montserrat Light" w:eastAsia="Times New Roman" w:hAnsi="Montserrat Light" w:cs="Times New Roman"/>
                <w:bCs/>
                <w:sz w:val="24"/>
                <w:szCs w:val="24"/>
                <w:lang w:val="en-US"/>
              </w:rPr>
              <w:t xml:space="preserve"> pe </w:t>
            </w:r>
            <w:proofErr w:type="spellStart"/>
            <w:r w:rsidRPr="00B271F4">
              <w:rPr>
                <w:rFonts w:ascii="Montserrat Light" w:eastAsia="Times New Roman" w:hAnsi="Montserrat Light" w:cs="Times New Roman"/>
                <w:bCs/>
                <w:sz w:val="24"/>
                <w:szCs w:val="24"/>
                <w:lang w:val="en-US"/>
              </w:rPr>
              <w:t>anul</w:t>
            </w:r>
            <w:proofErr w:type="spellEnd"/>
            <w:r w:rsidRPr="00B271F4">
              <w:rPr>
                <w:rFonts w:ascii="Montserrat Light" w:eastAsia="Times New Roman" w:hAnsi="Montserrat Light" w:cs="Times New Roman"/>
                <w:bCs/>
                <w:sz w:val="24"/>
                <w:szCs w:val="24"/>
                <w:lang w:val="en-US"/>
              </w:rPr>
              <w:t xml:space="preserve"> 2023, </w:t>
            </w:r>
            <w:proofErr w:type="spellStart"/>
            <w:r w:rsidRPr="00B271F4">
              <w:rPr>
                <w:rFonts w:ascii="Montserrat Light" w:eastAsia="Times New Roman" w:hAnsi="Montserrat Light" w:cs="Times New Roman"/>
                <w:bCs/>
                <w:sz w:val="24"/>
                <w:szCs w:val="24"/>
                <w:lang w:val="en-US"/>
              </w:rPr>
              <w:t>atât</w:t>
            </w:r>
            <w:proofErr w:type="spellEnd"/>
            <w:r w:rsidRPr="00B271F4">
              <w:rPr>
                <w:rFonts w:ascii="Montserrat Light" w:eastAsia="Times New Roman" w:hAnsi="Montserrat Light" w:cs="Times New Roman"/>
                <w:bCs/>
                <w:sz w:val="24"/>
                <w:szCs w:val="24"/>
                <w:lang w:val="en-US"/>
              </w:rPr>
              <w:t xml:space="preserve"> la </w:t>
            </w:r>
            <w:proofErr w:type="spellStart"/>
            <w:r w:rsidRPr="00B271F4">
              <w:rPr>
                <w:rFonts w:ascii="Montserrat Light" w:eastAsia="Times New Roman" w:hAnsi="Montserrat Light" w:cs="Times New Roman"/>
                <w:bCs/>
                <w:sz w:val="24"/>
                <w:szCs w:val="24"/>
                <w:lang w:val="en-US"/>
              </w:rPr>
              <w:t>venituri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cât</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w:t>
            </w:r>
            <w:proofErr w:type="gramStart"/>
            <w:r w:rsidRPr="00B271F4">
              <w:rPr>
                <w:rFonts w:ascii="Montserrat Light" w:eastAsia="Times New Roman" w:hAnsi="Montserrat Light" w:cs="Times New Roman"/>
                <w:bCs/>
                <w:sz w:val="24"/>
                <w:szCs w:val="24"/>
                <w:lang w:val="en-US"/>
              </w:rPr>
              <w:t xml:space="preserve">la  </w:t>
            </w:r>
            <w:proofErr w:type="spellStart"/>
            <w:r w:rsidRPr="00B271F4">
              <w:rPr>
                <w:rFonts w:ascii="Montserrat Light" w:eastAsia="Times New Roman" w:hAnsi="Montserrat Light" w:cs="Times New Roman"/>
                <w:bCs/>
                <w:sz w:val="24"/>
                <w:szCs w:val="24"/>
                <w:lang w:val="en-US"/>
              </w:rPr>
              <w:t>cheltuieli</w:t>
            </w:r>
            <w:proofErr w:type="spellEnd"/>
            <w:proofErr w:type="gramEnd"/>
            <w:r w:rsidRPr="00B271F4">
              <w:rPr>
                <w:rFonts w:ascii="Montserrat Light" w:eastAsia="Times New Roman" w:hAnsi="Montserrat Light" w:cs="Times New Roman"/>
                <w:bCs/>
                <w:sz w:val="24"/>
                <w:szCs w:val="24"/>
                <w:lang w:val="en-US"/>
              </w:rPr>
              <w:t xml:space="preserve"> ( Cap. 67.02, Cap. 74.02, Cap. 84.02), conform </w:t>
            </w:r>
            <w:proofErr w:type="spellStart"/>
            <w:r w:rsidRPr="00B271F4">
              <w:rPr>
                <w:rFonts w:ascii="Montserrat Light" w:eastAsia="Times New Roman" w:hAnsi="Montserrat Light" w:cs="Times New Roman"/>
                <w:bCs/>
                <w:sz w:val="24"/>
                <w:szCs w:val="24"/>
                <w:lang w:val="en-US"/>
              </w:rPr>
              <w:t>anexelor</w:t>
            </w:r>
            <w:proofErr w:type="spellEnd"/>
            <w:r w:rsidRPr="00B271F4">
              <w:rPr>
                <w:rFonts w:ascii="Montserrat Light" w:eastAsia="Times New Roman" w:hAnsi="Montserrat Light" w:cs="Times New Roman"/>
                <w:bCs/>
                <w:sz w:val="24"/>
                <w:szCs w:val="24"/>
                <w:lang w:val="en-US"/>
              </w:rPr>
              <w:t xml:space="preserve"> nr.1, 2, 4, 5, 9, 12, 13, 22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23 la </w:t>
            </w:r>
            <w:proofErr w:type="spellStart"/>
            <w:r w:rsidRPr="00B271F4">
              <w:rPr>
                <w:rFonts w:ascii="Montserrat Light" w:eastAsia="Times New Roman" w:hAnsi="Montserrat Light" w:cs="Times New Roman"/>
                <w:bCs/>
                <w:sz w:val="24"/>
                <w:szCs w:val="24"/>
                <w:lang w:val="en-US"/>
              </w:rPr>
              <w:t>prezenta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hotărâre</w:t>
            </w:r>
            <w:proofErr w:type="spellEnd"/>
            <w:r w:rsidRPr="00B271F4">
              <w:rPr>
                <w:rFonts w:ascii="Montserrat Light" w:eastAsia="Times New Roman" w:hAnsi="Montserrat Light" w:cs="Times New Roman"/>
                <w:bCs/>
                <w:sz w:val="24"/>
                <w:szCs w:val="24"/>
                <w:lang w:val="en-US"/>
              </w:rPr>
              <w:t>.</w:t>
            </w:r>
          </w:p>
          <w:p w14:paraId="52860C99" w14:textId="5B30E29D" w:rsidR="00985BC1" w:rsidRPr="00B271F4" w:rsidRDefault="00B271F4" w:rsidP="00FD1A94">
            <w:pPr>
              <w:tabs>
                <w:tab w:val="left" w:pos="1456"/>
              </w:tabs>
              <w:spacing w:line="240" w:lineRule="auto"/>
              <w:jc w:val="both"/>
              <w:rPr>
                <w:rFonts w:ascii="Montserrat Light" w:eastAsia="Times New Roman" w:hAnsi="Montserrat Light" w:cs="Times New Roman"/>
                <w:bCs/>
                <w:sz w:val="24"/>
                <w:szCs w:val="24"/>
                <w:lang w:val="en-US"/>
              </w:rPr>
            </w:pPr>
            <w:r w:rsidRPr="00B271F4">
              <w:rPr>
                <w:rFonts w:ascii="Montserrat Light" w:eastAsia="Times New Roman" w:hAnsi="Montserrat Light" w:cs="Times New Roman"/>
                <w:bCs/>
                <w:sz w:val="24"/>
                <w:szCs w:val="24"/>
                <w:lang w:val="en-US"/>
              </w:rPr>
              <w:t xml:space="preserve">  </w:t>
            </w:r>
            <w:r w:rsidR="00FD1A94" w:rsidRPr="00B271F4">
              <w:rPr>
                <w:rFonts w:ascii="Montserrat Light" w:eastAsia="Times New Roman" w:hAnsi="Montserrat Light" w:cs="Times New Roman"/>
                <w:bCs/>
                <w:sz w:val="24"/>
                <w:szCs w:val="24"/>
                <w:lang w:val="en-US"/>
              </w:rPr>
              <w:t xml:space="preserve">        </w:t>
            </w:r>
            <w:r w:rsidR="00FD67FB" w:rsidRPr="00B271F4">
              <w:rPr>
                <w:rFonts w:ascii="Montserrat Light" w:eastAsia="Times New Roman" w:hAnsi="Montserrat Light" w:cs="Times New Roman"/>
                <w:bCs/>
                <w:sz w:val="24"/>
                <w:szCs w:val="24"/>
                <w:lang w:val="en-US"/>
              </w:rPr>
              <w:t xml:space="preserve">Prin </w:t>
            </w:r>
            <w:proofErr w:type="spellStart"/>
            <w:r w:rsidR="00FD67FB" w:rsidRPr="00B271F4">
              <w:rPr>
                <w:rFonts w:ascii="Montserrat Light" w:eastAsia="Times New Roman" w:hAnsi="Montserrat Light" w:cs="Times New Roman"/>
                <w:bCs/>
                <w:sz w:val="24"/>
                <w:szCs w:val="24"/>
                <w:lang w:val="en-US"/>
              </w:rPr>
              <w:t>adresa</w:t>
            </w:r>
            <w:proofErr w:type="spellEnd"/>
            <w:r w:rsidR="00FD67FB" w:rsidRPr="00B271F4">
              <w:rPr>
                <w:rFonts w:ascii="Montserrat Light" w:eastAsia="Times New Roman" w:hAnsi="Montserrat Light" w:cs="Times New Roman"/>
                <w:bCs/>
                <w:sz w:val="24"/>
                <w:szCs w:val="24"/>
                <w:lang w:val="en-US"/>
              </w:rPr>
              <w:t xml:space="preserve"> nr. 37.510/2</w:t>
            </w:r>
            <w:r w:rsidR="00CB1E11" w:rsidRPr="00B271F4">
              <w:rPr>
                <w:rFonts w:ascii="Montserrat Light" w:eastAsia="Times New Roman" w:hAnsi="Montserrat Light" w:cs="Times New Roman"/>
                <w:bCs/>
                <w:sz w:val="24"/>
                <w:szCs w:val="24"/>
                <w:lang w:val="en-US"/>
              </w:rPr>
              <w:t>2</w:t>
            </w:r>
            <w:r w:rsidR="00FD67FB" w:rsidRPr="00B271F4">
              <w:rPr>
                <w:rFonts w:ascii="Montserrat Light" w:eastAsia="Times New Roman" w:hAnsi="Montserrat Light" w:cs="Times New Roman"/>
                <w:bCs/>
                <w:sz w:val="24"/>
                <w:szCs w:val="24"/>
                <w:lang w:val="en-US"/>
              </w:rPr>
              <w:t>.09.2023</w:t>
            </w:r>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Direcția</w:t>
            </w:r>
            <w:proofErr w:type="spellEnd"/>
            <w:r w:rsidR="00955E16" w:rsidRPr="00B271F4">
              <w:rPr>
                <w:rFonts w:ascii="Montserrat Light" w:eastAsia="Times New Roman" w:hAnsi="Montserrat Light" w:cs="Times New Roman"/>
                <w:bCs/>
                <w:sz w:val="24"/>
                <w:szCs w:val="24"/>
                <w:lang w:val="en-US"/>
              </w:rPr>
              <w:t xml:space="preserve"> de </w:t>
            </w:r>
            <w:proofErr w:type="spellStart"/>
            <w:r w:rsidR="00955E16" w:rsidRPr="00B271F4">
              <w:rPr>
                <w:rFonts w:ascii="Montserrat Light" w:eastAsia="Times New Roman" w:hAnsi="Montserrat Light" w:cs="Times New Roman"/>
                <w:bCs/>
                <w:sz w:val="24"/>
                <w:szCs w:val="24"/>
                <w:lang w:val="en-US"/>
              </w:rPr>
              <w:t>Administrare</w:t>
            </w:r>
            <w:proofErr w:type="spellEnd"/>
            <w:r w:rsidR="00955E16" w:rsidRPr="00B271F4">
              <w:rPr>
                <w:rFonts w:ascii="Montserrat Light" w:eastAsia="Times New Roman" w:hAnsi="Montserrat Light" w:cs="Times New Roman"/>
                <w:bCs/>
                <w:sz w:val="24"/>
                <w:szCs w:val="24"/>
                <w:lang w:val="en-US"/>
              </w:rPr>
              <w:t xml:space="preserve"> Drumuri </w:t>
            </w:r>
            <w:proofErr w:type="spellStart"/>
            <w:r w:rsidR="00955E16" w:rsidRPr="00B271F4">
              <w:rPr>
                <w:rFonts w:ascii="Montserrat Light" w:eastAsia="Times New Roman" w:hAnsi="Montserrat Light" w:cs="Times New Roman"/>
                <w:bCs/>
                <w:sz w:val="24"/>
                <w:szCs w:val="24"/>
                <w:lang w:val="en-US"/>
              </w:rPr>
              <w:t>Județene</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solicită</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suplimentarea</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programului</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privind</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lucrările</w:t>
            </w:r>
            <w:proofErr w:type="spellEnd"/>
            <w:r w:rsidR="00955E16" w:rsidRPr="00B271F4">
              <w:rPr>
                <w:rFonts w:ascii="Montserrat Light" w:eastAsia="Times New Roman" w:hAnsi="Montserrat Light" w:cs="Times New Roman"/>
                <w:bCs/>
                <w:sz w:val="24"/>
                <w:szCs w:val="24"/>
                <w:lang w:val="en-US"/>
              </w:rPr>
              <w:t>/</w:t>
            </w:r>
            <w:proofErr w:type="spellStart"/>
            <w:r w:rsidR="00955E16" w:rsidRPr="00B271F4">
              <w:rPr>
                <w:rFonts w:ascii="Montserrat Light" w:eastAsia="Times New Roman" w:hAnsi="Montserrat Light" w:cs="Times New Roman"/>
                <w:bCs/>
                <w:sz w:val="24"/>
                <w:szCs w:val="24"/>
                <w:lang w:val="en-US"/>
              </w:rPr>
              <w:t>serviciile</w:t>
            </w:r>
            <w:proofErr w:type="spellEnd"/>
            <w:r w:rsidR="00955E16" w:rsidRPr="00B271F4">
              <w:rPr>
                <w:rFonts w:ascii="Montserrat Light" w:eastAsia="Times New Roman" w:hAnsi="Montserrat Light" w:cs="Times New Roman"/>
                <w:bCs/>
                <w:sz w:val="24"/>
                <w:szCs w:val="24"/>
                <w:lang w:val="en-US"/>
              </w:rPr>
              <w:t xml:space="preserve"> de </w:t>
            </w:r>
            <w:proofErr w:type="spellStart"/>
            <w:r w:rsidR="00955E16" w:rsidRPr="00B271F4">
              <w:rPr>
                <w:rFonts w:ascii="Montserrat Light" w:eastAsia="Times New Roman" w:hAnsi="Montserrat Light" w:cs="Times New Roman"/>
                <w:bCs/>
                <w:sz w:val="24"/>
                <w:szCs w:val="24"/>
                <w:lang w:val="en-US"/>
              </w:rPr>
              <w:t>întreținere</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și</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reparații</w:t>
            </w:r>
            <w:proofErr w:type="spellEnd"/>
            <w:r w:rsidR="00955E16" w:rsidRPr="00B271F4">
              <w:rPr>
                <w:rFonts w:ascii="Montserrat Light" w:eastAsia="Times New Roman" w:hAnsi="Montserrat Light" w:cs="Times New Roman"/>
                <w:bCs/>
                <w:sz w:val="24"/>
                <w:szCs w:val="24"/>
                <w:lang w:val="en-US"/>
              </w:rPr>
              <w:t xml:space="preserve"> a </w:t>
            </w:r>
            <w:proofErr w:type="spellStart"/>
            <w:r w:rsidR="00955E16" w:rsidRPr="00B271F4">
              <w:rPr>
                <w:rFonts w:ascii="Montserrat Light" w:eastAsia="Times New Roman" w:hAnsi="Montserrat Light" w:cs="Times New Roman"/>
                <w:bCs/>
                <w:sz w:val="24"/>
                <w:szCs w:val="24"/>
                <w:lang w:val="en-US"/>
              </w:rPr>
              <w:t>drumurilor</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județene</w:t>
            </w:r>
            <w:proofErr w:type="spellEnd"/>
            <w:r w:rsidR="00955E16" w:rsidRPr="00B271F4">
              <w:rPr>
                <w:rFonts w:ascii="Montserrat Light" w:eastAsia="Times New Roman" w:hAnsi="Montserrat Light" w:cs="Times New Roman"/>
                <w:bCs/>
                <w:sz w:val="24"/>
                <w:szCs w:val="24"/>
                <w:lang w:val="en-US"/>
              </w:rPr>
              <w:t xml:space="preserve"> din </w:t>
            </w:r>
            <w:proofErr w:type="spellStart"/>
            <w:r w:rsidR="00955E16" w:rsidRPr="00B271F4">
              <w:rPr>
                <w:rFonts w:ascii="Montserrat Light" w:eastAsia="Times New Roman" w:hAnsi="Montserrat Light" w:cs="Times New Roman"/>
                <w:bCs/>
                <w:sz w:val="24"/>
                <w:szCs w:val="24"/>
                <w:lang w:val="en-US"/>
              </w:rPr>
              <w:t>Județul</w:t>
            </w:r>
            <w:proofErr w:type="spellEnd"/>
            <w:r w:rsidR="00955E16" w:rsidRPr="00B271F4">
              <w:rPr>
                <w:rFonts w:ascii="Montserrat Light" w:eastAsia="Times New Roman" w:hAnsi="Montserrat Light" w:cs="Times New Roman"/>
                <w:bCs/>
                <w:sz w:val="24"/>
                <w:szCs w:val="24"/>
                <w:lang w:val="en-US"/>
              </w:rPr>
              <w:t xml:space="preserve"> Cluj pentru </w:t>
            </w:r>
            <w:proofErr w:type="spellStart"/>
            <w:r w:rsidR="00955E16" w:rsidRPr="00B271F4">
              <w:rPr>
                <w:rFonts w:ascii="Montserrat Light" w:eastAsia="Times New Roman" w:hAnsi="Montserrat Light" w:cs="Times New Roman"/>
                <w:bCs/>
                <w:sz w:val="24"/>
                <w:szCs w:val="24"/>
                <w:lang w:val="en-US"/>
              </w:rPr>
              <w:t>anul</w:t>
            </w:r>
            <w:proofErr w:type="spellEnd"/>
            <w:r w:rsidR="00955E16" w:rsidRPr="00B271F4">
              <w:rPr>
                <w:rFonts w:ascii="Montserrat Light" w:eastAsia="Times New Roman" w:hAnsi="Montserrat Light" w:cs="Times New Roman"/>
                <w:bCs/>
                <w:sz w:val="24"/>
                <w:szCs w:val="24"/>
                <w:lang w:val="en-US"/>
              </w:rPr>
              <w:t xml:space="preserve"> 2023 cu </w:t>
            </w:r>
            <w:proofErr w:type="spellStart"/>
            <w:r w:rsidR="00955E16" w:rsidRPr="00B271F4">
              <w:rPr>
                <w:rFonts w:ascii="Montserrat Light" w:eastAsia="Times New Roman" w:hAnsi="Montserrat Light" w:cs="Times New Roman"/>
                <w:bCs/>
                <w:sz w:val="24"/>
                <w:szCs w:val="24"/>
                <w:lang w:val="en-US"/>
              </w:rPr>
              <w:t>suma</w:t>
            </w:r>
            <w:proofErr w:type="spellEnd"/>
            <w:r w:rsidR="00955E16" w:rsidRPr="00B271F4">
              <w:rPr>
                <w:rFonts w:ascii="Montserrat Light" w:eastAsia="Times New Roman" w:hAnsi="Montserrat Light" w:cs="Times New Roman"/>
                <w:bCs/>
                <w:sz w:val="24"/>
                <w:szCs w:val="24"/>
                <w:lang w:val="en-US"/>
              </w:rPr>
              <w:t xml:space="preserve"> de 1</w:t>
            </w:r>
            <w:r w:rsidR="00CB1E11" w:rsidRPr="00B271F4">
              <w:rPr>
                <w:rFonts w:ascii="Montserrat Light" w:eastAsia="Times New Roman" w:hAnsi="Montserrat Light" w:cs="Times New Roman"/>
                <w:bCs/>
                <w:sz w:val="24"/>
                <w:szCs w:val="24"/>
                <w:lang w:val="en-US"/>
              </w:rPr>
              <w:t>3</w:t>
            </w:r>
            <w:r w:rsidR="00955E16" w:rsidRPr="00B271F4">
              <w:rPr>
                <w:rFonts w:ascii="Montserrat Light" w:eastAsia="Times New Roman" w:hAnsi="Montserrat Light" w:cs="Times New Roman"/>
                <w:bCs/>
                <w:sz w:val="24"/>
                <w:szCs w:val="24"/>
                <w:lang w:val="en-US"/>
              </w:rPr>
              <w:t xml:space="preserve">.000 mii lei, </w:t>
            </w:r>
            <w:proofErr w:type="spellStart"/>
            <w:r w:rsidR="00955E16" w:rsidRPr="00B271F4">
              <w:rPr>
                <w:rFonts w:ascii="Montserrat Light" w:eastAsia="Times New Roman" w:hAnsi="Montserrat Light" w:cs="Times New Roman"/>
                <w:bCs/>
                <w:sz w:val="24"/>
                <w:szCs w:val="24"/>
                <w:lang w:val="en-US"/>
              </w:rPr>
              <w:t>sumă</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necesară</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pregătirii</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drumurilor</w:t>
            </w:r>
            <w:proofErr w:type="spellEnd"/>
            <w:r w:rsidR="00955E16" w:rsidRPr="00B271F4">
              <w:rPr>
                <w:rFonts w:ascii="Montserrat Light" w:eastAsia="Times New Roman" w:hAnsi="Montserrat Light" w:cs="Times New Roman"/>
                <w:bCs/>
                <w:sz w:val="24"/>
                <w:szCs w:val="24"/>
                <w:lang w:val="en-US"/>
              </w:rPr>
              <w:t xml:space="preserve"> </w:t>
            </w:r>
            <w:proofErr w:type="spellStart"/>
            <w:r w:rsidR="00955E16" w:rsidRPr="00B271F4">
              <w:rPr>
                <w:rFonts w:ascii="Montserrat Light" w:eastAsia="Times New Roman" w:hAnsi="Montserrat Light" w:cs="Times New Roman"/>
                <w:bCs/>
                <w:sz w:val="24"/>
                <w:szCs w:val="24"/>
                <w:lang w:val="en-US"/>
              </w:rPr>
              <w:t>județene</w:t>
            </w:r>
            <w:proofErr w:type="spellEnd"/>
            <w:r w:rsidR="00955E16" w:rsidRPr="00B271F4">
              <w:rPr>
                <w:rFonts w:ascii="Montserrat Light" w:eastAsia="Times New Roman" w:hAnsi="Montserrat Light" w:cs="Times New Roman"/>
                <w:bCs/>
                <w:sz w:val="24"/>
                <w:szCs w:val="24"/>
                <w:lang w:val="en-US"/>
              </w:rPr>
              <w:t xml:space="preserve"> pentru </w:t>
            </w:r>
            <w:proofErr w:type="spellStart"/>
            <w:r w:rsidR="00955E16" w:rsidRPr="00B271F4">
              <w:rPr>
                <w:rFonts w:ascii="Montserrat Light" w:eastAsia="Times New Roman" w:hAnsi="Montserrat Light" w:cs="Times New Roman"/>
                <w:bCs/>
                <w:sz w:val="24"/>
                <w:szCs w:val="24"/>
                <w:lang w:val="en-US"/>
              </w:rPr>
              <w:t>perioada</w:t>
            </w:r>
            <w:proofErr w:type="spellEnd"/>
            <w:r w:rsidR="00955E16" w:rsidRPr="00B271F4">
              <w:rPr>
                <w:rFonts w:ascii="Montserrat Light" w:eastAsia="Times New Roman" w:hAnsi="Montserrat Light" w:cs="Times New Roman"/>
                <w:bCs/>
                <w:sz w:val="24"/>
                <w:szCs w:val="24"/>
                <w:lang w:val="en-US"/>
              </w:rPr>
              <w:t xml:space="preserve"> de </w:t>
            </w:r>
            <w:proofErr w:type="spellStart"/>
            <w:r w:rsidR="00955E16" w:rsidRPr="00B271F4">
              <w:rPr>
                <w:rFonts w:ascii="Montserrat Light" w:eastAsia="Times New Roman" w:hAnsi="Montserrat Light" w:cs="Times New Roman"/>
                <w:bCs/>
                <w:sz w:val="24"/>
                <w:szCs w:val="24"/>
                <w:lang w:val="en-US"/>
              </w:rPr>
              <w:t>iarnă</w:t>
            </w:r>
            <w:proofErr w:type="spellEnd"/>
            <w:r w:rsidR="006C57DA" w:rsidRPr="00B271F4">
              <w:rPr>
                <w:rFonts w:ascii="Montserrat Light" w:eastAsia="Times New Roman" w:hAnsi="Montserrat Light" w:cs="Times New Roman"/>
                <w:bCs/>
                <w:sz w:val="24"/>
                <w:szCs w:val="24"/>
                <w:lang w:val="en-US"/>
              </w:rPr>
              <w:t xml:space="preserve">, </w:t>
            </w:r>
            <w:proofErr w:type="spellStart"/>
            <w:r w:rsidR="006C57DA" w:rsidRPr="00B271F4">
              <w:rPr>
                <w:rFonts w:ascii="Montserrat Light" w:eastAsia="Times New Roman" w:hAnsi="Montserrat Light" w:cs="Times New Roman"/>
                <w:bCs/>
                <w:sz w:val="24"/>
                <w:szCs w:val="24"/>
                <w:lang w:val="en-US"/>
              </w:rPr>
              <w:t>derularea</w:t>
            </w:r>
            <w:proofErr w:type="spellEnd"/>
            <w:r w:rsidR="006C57DA" w:rsidRPr="00B271F4">
              <w:rPr>
                <w:rFonts w:ascii="Montserrat Light" w:eastAsia="Times New Roman" w:hAnsi="Montserrat Light" w:cs="Times New Roman"/>
                <w:bCs/>
                <w:sz w:val="24"/>
                <w:szCs w:val="24"/>
                <w:lang w:val="en-US"/>
              </w:rPr>
              <w:t xml:space="preserve"> </w:t>
            </w:r>
            <w:proofErr w:type="spellStart"/>
            <w:r w:rsidR="006C57DA" w:rsidRPr="00B271F4">
              <w:rPr>
                <w:rFonts w:ascii="Montserrat Light" w:eastAsia="Times New Roman" w:hAnsi="Montserrat Light" w:cs="Times New Roman"/>
                <w:bCs/>
                <w:sz w:val="24"/>
                <w:szCs w:val="24"/>
                <w:lang w:val="en-US"/>
              </w:rPr>
              <w:t>contractelor</w:t>
            </w:r>
            <w:proofErr w:type="spellEnd"/>
            <w:r w:rsidR="006C57DA" w:rsidRPr="00B271F4">
              <w:rPr>
                <w:rFonts w:ascii="Montserrat Light" w:eastAsia="Times New Roman" w:hAnsi="Montserrat Light" w:cs="Times New Roman"/>
                <w:bCs/>
                <w:sz w:val="24"/>
                <w:szCs w:val="24"/>
                <w:lang w:val="en-US"/>
              </w:rPr>
              <w:t xml:space="preserve"> </w:t>
            </w:r>
            <w:proofErr w:type="spellStart"/>
            <w:r w:rsidR="006C57DA" w:rsidRPr="00B271F4">
              <w:rPr>
                <w:rFonts w:ascii="Montserrat Light" w:eastAsia="Times New Roman" w:hAnsi="Montserrat Light" w:cs="Times New Roman"/>
                <w:bCs/>
                <w:sz w:val="24"/>
                <w:szCs w:val="24"/>
                <w:lang w:val="en-US"/>
              </w:rPr>
              <w:t>subsecvente</w:t>
            </w:r>
            <w:proofErr w:type="spellEnd"/>
            <w:r w:rsidR="006C57DA" w:rsidRPr="00B271F4">
              <w:rPr>
                <w:rFonts w:ascii="Montserrat Light" w:eastAsia="Times New Roman" w:hAnsi="Montserrat Light" w:cs="Times New Roman"/>
                <w:bCs/>
                <w:sz w:val="24"/>
                <w:szCs w:val="24"/>
                <w:lang w:val="en-US"/>
              </w:rPr>
              <w:t xml:space="preserve"> pentru </w:t>
            </w:r>
            <w:proofErr w:type="spellStart"/>
            <w:r w:rsidR="006C57DA" w:rsidRPr="00B271F4">
              <w:rPr>
                <w:rFonts w:ascii="Montserrat Light" w:eastAsia="Times New Roman" w:hAnsi="Montserrat Light" w:cs="Times New Roman"/>
                <w:bCs/>
                <w:sz w:val="24"/>
                <w:szCs w:val="24"/>
                <w:lang w:val="en-US"/>
              </w:rPr>
              <w:t>prestarea</w:t>
            </w:r>
            <w:proofErr w:type="spellEnd"/>
            <w:r w:rsidR="006C57DA" w:rsidRPr="00B271F4">
              <w:rPr>
                <w:rFonts w:ascii="Montserrat Light" w:eastAsia="Times New Roman" w:hAnsi="Montserrat Light" w:cs="Times New Roman"/>
                <w:bCs/>
                <w:sz w:val="24"/>
                <w:szCs w:val="24"/>
                <w:lang w:val="en-US"/>
              </w:rPr>
              <w:t xml:space="preserve"> </w:t>
            </w:r>
            <w:proofErr w:type="spellStart"/>
            <w:r w:rsidR="006C57DA" w:rsidRPr="00B271F4">
              <w:rPr>
                <w:rFonts w:ascii="Montserrat Light" w:eastAsia="Times New Roman" w:hAnsi="Montserrat Light" w:cs="Times New Roman"/>
                <w:bCs/>
                <w:sz w:val="24"/>
                <w:szCs w:val="24"/>
                <w:lang w:val="en-US"/>
              </w:rPr>
              <w:t>serviciilor</w:t>
            </w:r>
            <w:proofErr w:type="spellEnd"/>
            <w:r w:rsidR="006C57DA" w:rsidRPr="00B271F4">
              <w:rPr>
                <w:rFonts w:ascii="Montserrat Light" w:eastAsia="Times New Roman" w:hAnsi="Montserrat Light" w:cs="Times New Roman"/>
                <w:bCs/>
                <w:sz w:val="24"/>
                <w:szCs w:val="24"/>
                <w:lang w:val="en-US"/>
              </w:rPr>
              <w:t xml:space="preserve"> de </w:t>
            </w:r>
            <w:proofErr w:type="spellStart"/>
            <w:r w:rsidR="006C57DA" w:rsidRPr="00B271F4">
              <w:rPr>
                <w:rFonts w:ascii="Montserrat Light" w:eastAsia="Times New Roman" w:hAnsi="Montserrat Light" w:cs="Times New Roman"/>
                <w:bCs/>
                <w:sz w:val="24"/>
                <w:szCs w:val="24"/>
                <w:lang w:val="en-US"/>
              </w:rPr>
              <w:t>deszăpezire</w:t>
            </w:r>
            <w:proofErr w:type="spellEnd"/>
            <w:r w:rsidR="006C57DA" w:rsidRPr="00B271F4">
              <w:rPr>
                <w:rFonts w:ascii="Montserrat Light" w:eastAsia="Times New Roman" w:hAnsi="Montserrat Light" w:cs="Times New Roman"/>
                <w:bCs/>
                <w:sz w:val="24"/>
                <w:szCs w:val="24"/>
                <w:lang w:val="en-US"/>
              </w:rPr>
              <w:t xml:space="preserve"> pe </w:t>
            </w:r>
            <w:proofErr w:type="spellStart"/>
            <w:r w:rsidR="006C57DA" w:rsidRPr="00B271F4">
              <w:rPr>
                <w:rFonts w:ascii="Montserrat Light" w:eastAsia="Times New Roman" w:hAnsi="Montserrat Light" w:cs="Times New Roman"/>
                <w:bCs/>
                <w:sz w:val="24"/>
                <w:szCs w:val="24"/>
                <w:lang w:val="en-US"/>
              </w:rPr>
              <w:t>cele</w:t>
            </w:r>
            <w:proofErr w:type="spellEnd"/>
            <w:r w:rsidR="006C57DA" w:rsidRPr="00B271F4">
              <w:rPr>
                <w:rFonts w:ascii="Montserrat Light" w:eastAsia="Times New Roman" w:hAnsi="Montserrat Light" w:cs="Times New Roman"/>
                <w:bCs/>
                <w:sz w:val="24"/>
                <w:szCs w:val="24"/>
                <w:lang w:val="en-US"/>
              </w:rPr>
              <w:t xml:space="preserve"> 5 </w:t>
            </w:r>
            <w:proofErr w:type="spellStart"/>
            <w:r w:rsidR="006C57DA" w:rsidRPr="00B271F4">
              <w:rPr>
                <w:rFonts w:ascii="Montserrat Light" w:eastAsia="Times New Roman" w:hAnsi="Montserrat Light" w:cs="Times New Roman"/>
                <w:bCs/>
                <w:sz w:val="24"/>
                <w:szCs w:val="24"/>
                <w:lang w:val="en-US"/>
              </w:rPr>
              <w:t>loturi</w:t>
            </w:r>
            <w:proofErr w:type="spellEnd"/>
            <w:r w:rsidR="006C57DA" w:rsidRPr="00B271F4">
              <w:rPr>
                <w:rFonts w:ascii="Montserrat Light" w:eastAsia="Times New Roman" w:hAnsi="Montserrat Light" w:cs="Times New Roman"/>
                <w:bCs/>
                <w:sz w:val="24"/>
                <w:szCs w:val="24"/>
                <w:lang w:val="en-US"/>
              </w:rPr>
              <w:t xml:space="preserve"> </w:t>
            </w:r>
            <w:proofErr w:type="spellStart"/>
            <w:r w:rsidR="006C57DA" w:rsidRPr="00B271F4">
              <w:rPr>
                <w:rFonts w:ascii="Montserrat Light" w:eastAsia="Times New Roman" w:hAnsi="Montserrat Light" w:cs="Times New Roman"/>
                <w:bCs/>
                <w:sz w:val="24"/>
                <w:szCs w:val="24"/>
                <w:lang w:val="en-US"/>
              </w:rPr>
              <w:t>și</w:t>
            </w:r>
            <w:proofErr w:type="spellEnd"/>
            <w:r w:rsidR="006C57DA" w:rsidRPr="00B271F4">
              <w:rPr>
                <w:rFonts w:ascii="Montserrat Light" w:eastAsia="Times New Roman" w:hAnsi="Montserrat Light" w:cs="Times New Roman"/>
                <w:bCs/>
                <w:sz w:val="24"/>
                <w:szCs w:val="24"/>
                <w:lang w:val="en-US"/>
              </w:rPr>
              <w:t xml:space="preserve"> </w:t>
            </w:r>
            <w:proofErr w:type="spellStart"/>
            <w:r w:rsidR="006C57DA" w:rsidRPr="00B271F4">
              <w:rPr>
                <w:rFonts w:ascii="Montserrat Light" w:eastAsia="Times New Roman" w:hAnsi="Montserrat Light" w:cs="Times New Roman"/>
                <w:bCs/>
                <w:sz w:val="24"/>
                <w:szCs w:val="24"/>
                <w:lang w:val="en-US"/>
              </w:rPr>
              <w:t>aprovizionarea</w:t>
            </w:r>
            <w:proofErr w:type="spellEnd"/>
            <w:r w:rsidR="006C57DA" w:rsidRPr="00B271F4">
              <w:rPr>
                <w:rFonts w:ascii="Montserrat Light" w:eastAsia="Times New Roman" w:hAnsi="Montserrat Light" w:cs="Times New Roman"/>
                <w:bCs/>
                <w:sz w:val="24"/>
                <w:szCs w:val="24"/>
                <w:lang w:val="en-US"/>
              </w:rPr>
              <w:t xml:space="preserve"> cu material </w:t>
            </w:r>
            <w:proofErr w:type="spellStart"/>
            <w:r w:rsidR="006C57DA" w:rsidRPr="00B271F4">
              <w:rPr>
                <w:rFonts w:ascii="Montserrat Light" w:eastAsia="Times New Roman" w:hAnsi="Montserrat Light" w:cs="Times New Roman"/>
                <w:bCs/>
                <w:sz w:val="24"/>
                <w:szCs w:val="24"/>
                <w:lang w:val="en-US"/>
              </w:rPr>
              <w:t>antiderapant</w:t>
            </w:r>
            <w:proofErr w:type="spellEnd"/>
            <w:r w:rsidR="006C57DA" w:rsidRPr="00B271F4">
              <w:rPr>
                <w:rFonts w:ascii="Montserrat Light" w:eastAsia="Times New Roman" w:hAnsi="Montserrat Light" w:cs="Times New Roman"/>
                <w:bCs/>
                <w:sz w:val="24"/>
                <w:szCs w:val="24"/>
                <w:lang w:val="en-US"/>
              </w:rPr>
              <w:t xml:space="preserve">. </w:t>
            </w:r>
            <w:proofErr w:type="spellStart"/>
            <w:r w:rsidR="0094603E" w:rsidRPr="00B271F4">
              <w:rPr>
                <w:rFonts w:ascii="Montserrat Light" w:eastAsia="Times New Roman" w:hAnsi="Montserrat Light" w:cs="Times New Roman"/>
                <w:bCs/>
                <w:sz w:val="24"/>
                <w:szCs w:val="24"/>
                <w:lang w:val="en-US"/>
              </w:rPr>
              <w:t>Astfel</w:t>
            </w:r>
            <w:proofErr w:type="spellEnd"/>
            <w:r w:rsidR="00A84FCB" w:rsidRPr="00B271F4">
              <w:rPr>
                <w:rFonts w:ascii="Montserrat Light" w:eastAsia="Times New Roman" w:hAnsi="Montserrat Light" w:cs="Times New Roman"/>
                <w:bCs/>
                <w:sz w:val="24"/>
                <w:szCs w:val="24"/>
                <w:lang w:val="en-US"/>
              </w:rPr>
              <w:t>,</w:t>
            </w:r>
            <w:r w:rsidR="0094603E" w:rsidRPr="00B271F4">
              <w:rPr>
                <w:rFonts w:ascii="Montserrat Light" w:eastAsia="Times New Roman" w:hAnsi="Montserrat Light" w:cs="Times New Roman"/>
                <w:bCs/>
                <w:sz w:val="24"/>
                <w:szCs w:val="24"/>
                <w:lang w:val="en-US"/>
              </w:rPr>
              <w:t xml:space="preserve"> </w:t>
            </w:r>
            <w:proofErr w:type="spellStart"/>
            <w:r w:rsidR="0094603E" w:rsidRPr="00B271F4">
              <w:rPr>
                <w:rFonts w:ascii="Montserrat Light" w:eastAsia="Times New Roman" w:hAnsi="Montserrat Light" w:cs="Times New Roman"/>
                <w:bCs/>
                <w:sz w:val="24"/>
                <w:szCs w:val="24"/>
                <w:lang w:val="en-US"/>
              </w:rPr>
              <w:t>propunem</w:t>
            </w:r>
            <w:proofErr w:type="spellEnd"/>
            <w:r w:rsidR="0094603E" w:rsidRPr="00B271F4">
              <w:rPr>
                <w:rFonts w:ascii="Montserrat Light" w:eastAsia="Times New Roman" w:hAnsi="Montserrat Light" w:cs="Times New Roman"/>
                <w:bCs/>
                <w:sz w:val="24"/>
                <w:szCs w:val="24"/>
                <w:lang w:val="en-US"/>
              </w:rPr>
              <w:t xml:space="preserve"> </w:t>
            </w:r>
            <w:proofErr w:type="spellStart"/>
            <w:r w:rsidR="0094603E" w:rsidRPr="00B271F4">
              <w:rPr>
                <w:rFonts w:ascii="Montserrat Light" w:eastAsia="Times New Roman" w:hAnsi="Montserrat Light" w:cs="Times New Roman"/>
                <w:bCs/>
                <w:sz w:val="24"/>
                <w:szCs w:val="24"/>
                <w:lang w:val="en-US"/>
              </w:rPr>
              <w:t>suplimentarea</w:t>
            </w:r>
            <w:proofErr w:type="spellEnd"/>
            <w:r w:rsidR="0094603E" w:rsidRPr="00B271F4">
              <w:rPr>
                <w:rFonts w:ascii="Montserrat Light" w:eastAsia="Times New Roman" w:hAnsi="Montserrat Light" w:cs="Times New Roman"/>
                <w:bCs/>
                <w:sz w:val="24"/>
                <w:szCs w:val="24"/>
                <w:lang w:val="en-US"/>
              </w:rPr>
              <w:t xml:space="preserve"> cu </w:t>
            </w:r>
            <w:proofErr w:type="spellStart"/>
            <w:r w:rsidR="0094603E" w:rsidRPr="00B271F4">
              <w:rPr>
                <w:rFonts w:ascii="Montserrat Light" w:eastAsia="Times New Roman" w:hAnsi="Montserrat Light" w:cs="Times New Roman"/>
                <w:bCs/>
                <w:sz w:val="24"/>
                <w:szCs w:val="24"/>
                <w:lang w:val="en-US"/>
              </w:rPr>
              <w:t>suma</w:t>
            </w:r>
            <w:proofErr w:type="spellEnd"/>
            <w:r w:rsidR="0094603E" w:rsidRPr="00B271F4">
              <w:rPr>
                <w:rFonts w:ascii="Montserrat Light" w:eastAsia="Times New Roman" w:hAnsi="Montserrat Light" w:cs="Times New Roman"/>
                <w:bCs/>
                <w:sz w:val="24"/>
                <w:szCs w:val="24"/>
                <w:lang w:val="en-US"/>
              </w:rPr>
              <w:t xml:space="preserve"> de 1</w:t>
            </w:r>
            <w:r w:rsidRPr="00B271F4">
              <w:rPr>
                <w:rFonts w:ascii="Montserrat Light" w:eastAsia="Times New Roman" w:hAnsi="Montserrat Light" w:cs="Times New Roman"/>
                <w:bCs/>
                <w:sz w:val="24"/>
                <w:szCs w:val="24"/>
                <w:lang w:val="en-US"/>
              </w:rPr>
              <w:t>3</w:t>
            </w:r>
            <w:r w:rsidR="0094603E" w:rsidRPr="00B271F4">
              <w:rPr>
                <w:rFonts w:ascii="Montserrat Light" w:eastAsia="Times New Roman" w:hAnsi="Montserrat Light" w:cs="Times New Roman"/>
                <w:bCs/>
                <w:sz w:val="24"/>
                <w:szCs w:val="24"/>
                <w:lang w:val="en-US"/>
              </w:rPr>
              <w:t xml:space="preserve">.000 mii lei a </w:t>
            </w:r>
            <w:proofErr w:type="spellStart"/>
            <w:r w:rsidR="0094603E" w:rsidRPr="00B271F4">
              <w:rPr>
                <w:rFonts w:ascii="Montserrat Light" w:eastAsia="Times New Roman" w:hAnsi="Montserrat Light" w:cs="Times New Roman"/>
                <w:bCs/>
                <w:sz w:val="24"/>
                <w:szCs w:val="24"/>
                <w:lang w:val="en-US"/>
              </w:rPr>
              <w:t>bugetului</w:t>
            </w:r>
            <w:proofErr w:type="spellEnd"/>
            <w:r w:rsidR="0094603E" w:rsidRPr="00B271F4">
              <w:rPr>
                <w:rFonts w:ascii="Montserrat Light" w:eastAsia="Times New Roman" w:hAnsi="Montserrat Light" w:cs="Times New Roman"/>
                <w:bCs/>
                <w:sz w:val="24"/>
                <w:szCs w:val="24"/>
                <w:lang w:val="en-US"/>
              </w:rPr>
              <w:t xml:space="preserve"> pe </w:t>
            </w:r>
            <w:proofErr w:type="spellStart"/>
            <w:r w:rsidR="0094603E" w:rsidRPr="00B271F4">
              <w:rPr>
                <w:rFonts w:ascii="Montserrat Light" w:eastAsia="Times New Roman" w:hAnsi="Montserrat Light" w:cs="Times New Roman"/>
                <w:bCs/>
                <w:sz w:val="24"/>
                <w:szCs w:val="24"/>
                <w:lang w:val="en-US"/>
              </w:rPr>
              <w:t>anul</w:t>
            </w:r>
            <w:proofErr w:type="spellEnd"/>
            <w:r w:rsidR="0094603E" w:rsidRPr="00B271F4">
              <w:rPr>
                <w:rFonts w:ascii="Montserrat Light" w:eastAsia="Times New Roman" w:hAnsi="Montserrat Light" w:cs="Times New Roman"/>
                <w:bCs/>
                <w:sz w:val="24"/>
                <w:szCs w:val="24"/>
                <w:lang w:val="en-US"/>
              </w:rPr>
              <w:t xml:space="preserve"> 2023 la Cap. 84.02 </w:t>
            </w:r>
            <w:r w:rsidR="00A84FCB" w:rsidRPr="00B271F4">
              <w:rPr>
                <w:rFonts w:ascii="Montserrat Light" w:eastAsia="Times New Roman" w:hAnsi="Montserrat Light" w:cs="Times New Roman"/>
                <w:bCs/>
                <w:sz w:val="24"/>
                <w:szCs w:val="24"/>
                <w:lang w:val="en-US"/>
              </w:rPr>
              <w:t>“</w:t>
            </w:r>
            <w:proofErr w:type="spellStart"/>
            <w:r w:rsidR="0094603E" w:rsidRPr="00B271F4">
              <w:rPr>
                <w:rFonts w:ascii="Montserrat Light" w:eastAsia="Times New Roman" w:hAnsi="Montserrat Light" w:cs="Times New Roman"/>
                <w:bCs/>
                <w:sz w:val="24"/>
                <w:szCs w:val="24"/>
                <w:lang w:val="en-US"/>
              </w:rPr>
              <w:t>Transporturi</w:t>
            </w:r>
            <w:proofErr w:type="spellEnd"/>
            <w:r w:rsidR="00A84FCB" w:rsidRPr="00B271F4">
              <w:rPr>
                <w:rFonts w:ascii="Montserrat Light" w:eastAsia="Times New Roman" w:hAnsi="Montserrat Light" w:cs="Times New Roman"/>
                <w:bCs/>
                <w:sz w:val="24"/>
                <w:szCs w:val="24"/>
                <w:lang w:val="en-US"/>
              </w:rPr>
              <w:t>”-D.A.D.</w:t>
            </w:r>
            <w:proofErr w:type="gramStart"/>
            <w:r w:rsidR="00A84FCB" w:rsidRPr="00B271F4">
              <w:rPr>
                <w:rFonts w:ascii="Montserrat Light" w:eastAsia="Times New Roman" w:hAnsi="Montserrat Light" w:cs="Times New Roman"/>
                <w:bCs/>
                <w:sz w:val="24"/>
                <w:szCs w:val="24"/>
                <w:lang w:val="en-US"/>
              </w:rPr>
              <w:t>P.P</w:t>
            </w:r>
            <w:proofErr w:type="gramEnd"/>
            <w:r w:rsidR="0094603E" w:rsidRPr="00B271F4">
              <w:rPr>
                <w:rFonts w:ascii="Montserrat Light" w:eastAsia="Times New Roman" w:hAnsi="Montserrat Light" w:cs="Times New Roman"/>
                <w:bCs/>
                <w:sz w:val="24"/>
                <w:szCs w:val="24"/>
                <w:lang w:val="en-US"/>
              </w:rPr>
              <w:t xml:space="preserve">, </w:t>
            </w:r>
            <w:proofErr w:type="spellStart"/>
            <w:r w:rsidR="0094603E" w:rsidRPr="00B271F4">
              <w:rPr>
                <w:rFonts w:ascii="Montserrat Light" w:eastAsia="Times New Roman" w:hAnsi="Montserrat Light" w:cs="Times New Roman"/>
                <w:bCs/>
                <w:sz w:val="24"/>
                <w:szCs w:val="24"/>
                <w:lang w:val="en-US"/>
              </w:rPr>
              <w:t>Titlul</w:t>
            </w:r>
            <w:proofErr w:type="spellEnd"/>
            <w:r w:rsidR="0094603E" w:rsidRPr="00B271F4">
              <w:rPr>
                <w:rFonts w:ascii="Montserrat Light" w:eastAsia="Times New Roman" w:hAnsi="Montserrat Light" w:cs="Times New Roman"/>
                <w:bCs/>
                <w:sz w:val="24"/>
                <w:szCs w:val="24"/>
                <w:lang w:val="en-US"/>
              </w:rPr>
              <w:t xml:space="preserve"> 20 </w:t>
            </w:r>
            <w:r w:rsidR="00A84FCB" w:rsidRPr="00B271F4">
              <w:rPr>
                <w:rFonts w:ascii="Montserrat Light" w:eastAsia="Times New Roman" w:hAnsi="Montserrat Light" w:cs="Times New Roman"/>
                <w:bCs/>
                <w:sz w:val="24"/>
                <w:szCs w:val="24"/>
                <w:lang w:val="en-US"/>
              </w:rPr>
              <w:t>“</w:t>
            </w:r>
            <w:proofErr w:type="spellStart"/>
            <w:r w:rsidR="0094603E" w:rsidRPr="00B271F4">
              <w:rPr>
                <w:rFonts w:ascii="Montserrat Light" w:eastAsia="Times New Roman" w:hAnsi="Montserrat Light" w:cs="Times New Roman"/>
                <w:bCs/>
                <w:sz w:val="24"/>
                <w:szCs w:val="24"/>
                <w:lang w:val="en-US"/>
              </w:rPr>
              <w:t>Bunuri</w:t>
            </w:r>
            <w:proofErr w:type="spellEnd"/>
            <w:r w:rsidR="0094603E" w:rsidRPr="00B271F4">
              <w:rPr>
                <w:rFonts w:ascii="Montserrat Light" w:eastAsia="Times New Roman" w:hAnsi="Montserrat Light" w:cs="Times New Roman"/>
                <w:bCs/>
                <w:sz w:val="24"/>
                <w:szCs w:val="24"/>
                <w:lang w:val="en-US"/>
              </w:rPr>
              <w:t xml:space="preserve"> </w:t>
            </w:r>
            <w:proofErr w:type="spellStart"/>
            <w:r w:rsidR="0094603E" w:rsidRPr="00B271F4">
              <w:rPr>
                <w:rFonts w:ascii="Montserrat Light" w:eastAsia="Times New Roman" w:hAnsi="Montserrat Light" w:cs="Times New Roman"/>
                <w:bCs/>
                <w:sz w:val="24"/>
                <w:szCs w:val="24"/>
                <w:lang w:val="en-US"/>
              </w:rPr>
              <w:t>și</w:t>
            </w:r>
            <w:proofErr w:type="spellEnd"/>
            <w:r w:rsidR="0094603E" w:rsidRPr="00B271F4">
              <w:rPr>
                <w:rFonts w:ascii="Montserrat Light" w:eastAsia="Times New Roman" w:hAnsi="Montserrat Light" w:cs="Times New Roman"/>
                <w:bCs/>
                <w:sz w:val="24"/>
                <w:szCs w:val="24"/>
                <w:lang w:val="en-US"/>
              </w:rPr>
              <w:t xml:space="preserve"> </w:t>
            </w:r>
            <w:proofErr w:type="spellStart"/>
            <w:r w:rsidR="0094603E" w:rsidRPr="00B271F4">
              <w:rPr>
                <w:rFonts w:ascii="Montserrat Light" w:eastAsia="Times New Roman" w:hAnsi="Montserrat Light" w:cs="Times New Roman"/>
                <w:bCs/>
                <w:sz w:val="24"/>
                <w:szCs w:val="24"/>
                <w:lang w:val="en-US"/>
              </w:rPr>
              <w:t>servicii</w:t>
            </w:r>
            <w:proofErr w:type="spellEnd"/>
            <w:r w:rsidR="00A84FCB" w:rsidRPr="00B271F4">
              <w:rPr>
                <w:rFonts w:ascii="Montserrat Light" w:eastAsia="Times New Roman" w:hAnsi="Montserrat Light" w:cs="Times New Roman"/>
                <w:bCs/>
                <w:sz w:val="24"/>
                <w:szCs w:val="24"/>
                <w:lang w:val="en-US"/>
              </w:rPr>
              <w:t xml:space="preserve">”, conform </w:t>
            </w:r>
            <w:proofErr w:type="spellStart"/>
            <w:r w:rsidR="00A84FCB" w:rsidRPr="00B271F4">
              <w:rPr>
                <w:rFonts w:ascii="Montserrat Light" w:eastAsia="Times New Roman" w:hAnsi="Montserrat Light" w:cs="Times New Roman"/>
                <w:bCs/>
                <w:sz w:val="24"/>
                <w:szCs w:val="24"/>
                <w:lang w:val="en-US"/>
              </w:rPr>
              <w:t>anexelor</w:t>
            </w:r>
            <w:proofErr w:type="spellEnd"/>
            <w:r w:rsidR="00A84FCB" w:rsidRPr="00B271F4">
              <w:rPr>
                <w:rFonts w:ascii="Montserrat Light" w:eastAsia="Times New Roman" w:hAnsi="Montserrat Light" w:cs="Times New Roman"/>
                <w:bCs/>
                <w:sz w:val="24"/>
                <w:szCs w:val="24"/>
                <w:lang w:val="en-US"/>
              </w:rPr>
              <w:t xml:space="preserve"> nr.</w:t>
            </w:r>
            <w:r w:rsidRPr="00B271F4">
              <w:rPr>
                <w:rFonts w:ascii="Montserrat Light" w:eastAsia="Times New Roman" w:hAnsi="Montserrat Light" w:cs="Times New Roman"/>
                <w:bCs/>
                <w:sz w:val="24"/>
                <w:szCs w:val="24"/>
                <w:lang w:val="en-US"/>
              </w:rPr>
              <w:t xml:space="preserve"> 1, 2, 3, 5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13</w:t>
            </w:r>
            <w:r w:rsidR="00A84FCB" w:rsidRPr="00B271F4">
              <w:rPr>
                <w:rFonts w:ascii="Montserrat Light" w:eastAsia="Times New Roman" w:hAnsi="Montserrat Light" w:cs="Times New Roman"/>
                <w:bCs/>
                <w:sz w:val="24"/>
                <w:szCs w:val="24"/>
                <w:lang w:val="en-US"/>
              </w:rPr>
              <w:t xml:space="preserve"> la </w:t>
            </w:r>
            <w:proofErr w:type="spellStart"/>
            <w:r w:rsidR="00A84FCB" w:rsidRPr="00B271F4">
              <w:rPr>
                <w:rFonts w:ascii="Montserrat Light" w:eastAsia="Times New Roman" w:hAnsi="Montserrat Light" w:cs="Times New Roman"/>
                <w:bCs/>
                <w:sz w:val="24"/>
                <w:szCs w:val="24"/>
                <w:lang w:val="en-US"/>
              </w:rPr>
              <w:t>prezenta</w:t>
            </w:r>
            <w:proofErr w:type="spellEnd"/>
            <w:r w:rsidR="00A84FCB" w:rsidRPr="00B271F4">
              <w:rPr>
                <w:rFonts w:ascii="Montserrat Light" w:eastAsia="Times New Roman" w:hAnsi="Montserrat Light" w:cs="Times New Roman"/>
                <w:bCs/>
                <w:sz w:val="24"/>
                <w:szCs w:val="24"/>
                <w:lang w:val="en-US"/>
              </w:rPr>
              <w:t xml:space="preserve"> </w:t>
            </w:r>
            <w:proofErr w:type="spellStart"/>
            <w:r w:rsidR="00A84FCB" w:rsidRPr="00B271F4">
              <w:rPr>
                <w:rFonts w:ascii="Montserrat Light" w:eastAsia="Times New Roman" w:hAnsi="Montserrat Light" w:cs="Times New Roman"/>
                <w:bCs/>
                <w:sz w:val="24"/>
                <w:szCs w:val="24"/>
                <w:lang w:val="en-US"/>
              </w:rPr>
              <w:t>hotărâre</w:t>
            </w:r>
            <w:proofErr w:type="spellEnd"/>
            <w:r w:rsidR="00A84FCB" w:rsidRPr="00B271F4">
              <w:rPr>
                <w:rFonts w:ascii="Montserrat Light" w:eastAsia="Times New Roman" w:hAnsi="Montserrat Light" w:cs="Times New Roman"/>
                <w:bCs/>
                <w:sz w:val="24"/>
                <w:szCs w:val="24"/>
                <w:lang w:val="en-US"/>
              </w:rPr>
              <w:t xml:space="preserve">.         </w:t>
            </w:r>
          </w:p>
          <w:p w14:paraId="42797CCE" w14:textId="65228E96" w:rsidR="009937B3" w:rsidRDefault="00233452" w:rsidP="009937B3">
            <w:pPr>
              <w:spacing w:line="240" w:lineRule="auto"/>
              <w:jc w:val="both"/>
              <w:rPr>
                <w:rFonts w:ascii="Montserrat Light" w:eastAsia="Times New Roman" w:hAnsi="Montserrat Light" w:cs="Times New Roman"/>
                <w:noProof/>
                <w:sz w:val="24"/>
                <w:szCs w:val="24"/>
                <w:shd w:val="clear" w:color="auto" w:fill="FFFFFF"/>
                <w:lang w:val="ro-RO" w:eastAsia="ro-RO"/>
              </w:rPr>
            </w:pPr>
            <w:r w:rsidRPr="00B271F4">
              <w:rPr>
                <w:rFonts w:ascii="Montserrat Light" w:eastAsia="Times New Roman" w:hAnsi="Montserrat Light" w:cs="Times New Roman"/>
                <w:noProof/>
                <w:sz w:val="24"/>
                <w:szCs w:val="24"/>
                <w:shd w:val="clear" w:color="auto" w:fill="FFFFFF"/>
                <w:lang w:val="ro-RO" w:eastAsia="ro-RO"/>
              </w:rPr>
              <w:t xml:space="preserve"> </w:t>
            </w:r>
            <w:r w:rsidR="009937B3" w:rsidRPr="00B271F4">
              <w:rPr>
                <w:rFonts w:ascii="Montserrat Light" w:eastAsia="Times New Roman" w:hAnsi="Montserrat Light" w:cs="Times New Roman"/>
                <w:noProof/>
                <w:sz w:val="24"/>
                <w:szCs w:val="24"/>
                <w:shd w:val="clear" w:color="auto" w:fill="FFFFFF"/>
                <w:lang w:val="ro-RO" w:eastAsia="ro-RO"/>
              </w:rPr>
              <w:t xml:space="preserve">          Referitor la bugetul instituțiilor publice finanțate integral sau parțial din venituri proprii pe anul 2023, se solicită:</w:t>
            </w:r>
          </w:p>
          <w:p w14:paraId="0A9D2427" w14:textId="43F84D41" w:rsidR="004E26EB" w:rsidRPr="004E26EB" w:rsidRDefault="004E26EB" w:rsidP="004E26EB">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4E26EB">
              <w:rPr>
                <w:rFonts w:ascii="Montserrat Light" w:eastAsia="Times New Roman" w:hAnsi="Montserrat Light" w:cs="Times New Roman"/>
                <w:noProof/>
                <w:sz w:val="24"/>
                <w:szCs w:val="24"/>
                <w:shd w:val="clear" w:color="auto" w:fill="FFFFFF"/>
                <w:lang w:val="ro-RO" w:eastAsia="ro-RO"/>
              </w:rPr>
              <w:t xml:space="preserve">Prin adresa nr. 4.169/15.09.2023 Liceul Special pentru Deficienți de Vedere solicită suplimentarea bugetului pentru anul 2023 cu suma de 1,5 mii lei, sumă provenind din donații și sponsorizări încasată în data de 15.09.2023     .Astfel, propunem aprobarea suplimentării bugetului pe anul 2023 pentru Liceul Special pentru Deficienți de Vedere cu suma de 1,5 mii lei la Titlul 20 „Bunuri și servicii”, conform anexelor nr. 1, 14, 15 și 16 la prezenta hotărâre.     </w:t>
            </w:r>
          </w:p>
          <w:p w14:paraId="713A1E89" w14:textId="039AC3EC" w:rsidR="00F5468C" w:rsidRPr="00B271F4" w:rsidRDefault="007770A4"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B271F4">
              <w:rPr>
                <w:rFonts w:ascii="Montserrat Light" w:eastAsia="Times New Roman" w:hAnsi="Montserrat Light" w:cs="Times New Roman"/>
                <w:noProof/>
                <w:sz w:val="24"/>
                <w:szCs w:val="24"/>
                <w:shd w:val="clear" w:color="auto" w:fill="FFFFFF"/>
                <w:lang w:val="ro-RO" w:eastAsia="ro-RO"/>
              </w:rPr>
              <w:t>Prin adresa nr. 1</w:t>
            </w:r>
            <w:r w:rsidR="008558F1" w:rsidRPr="00B271F4">
              <w:rPr>
                <w:rFonts w:ascii="Montserrat Light" w:eastAsia="Times New Roman" w:hAnsi="Montserrat Light" w:cs="Times New Roman"/>
                <w:noProof/>
                <w:sz w:val="24"/>
                <w:szCs w:val="24"/>
                <w:shd w:val="clear" w:color="auto" w:fill="FFFFFF"/>
                <w:lang w:val="ro-RO" w:eastAsia="ro-RO"/>
              </w:rPr>
              <w:t>9</w:t>
            </w:r>
            <w:r w:rsidRPr="00B271F4">
              <w:rPr>
                <w:rFonts w:ascii="Montserrat Light" w:eastAsia="Times New Roman" w:hAnsi="Montserrat Light" w:cs="Times New Roman"/>
                <w:noProof/>
                <w:sz w:val="24"/>
                <w:szCs w:val="24"/>
                <w:shd w:val="clear" w:color="auto" w:fill="FFFFFF"/>
                <w:lang w:val="ro-RO" w:eastAsia="ro-RO"/>
              </w:rPr>
              <w:t>.73</w:t>
            </w:r>
            <w:r w:rsidR="008558F1" w:rsidRPr="00B271F4">
              <w:rPr>
                <w:rFonts w:ascii="Montserrat Light" w:eastAsia="Times New Roman" w:hAnsi="Montserrat Light" w:cs="Times New Roman"/>
                <w:noProof/>
                <w:sz w:val="24"/>
                <w:szCs w:val="24"/>
                <w:shd w:val="clear" w:color="auto" w:fill="FFFFFF"/>
                <w:lang w:val="ro-RO" w:eastAsia="ro-RO"/>
              </w:rPr>
              <w:t>5</w:t>
            </w:r>
            <w:r w:rsidRPr="00B271F4">
              <w:rPr>
                <w:rFonts w:ascii="Montserrat Light" w:eastAsia="Times New Roman" w:hAnsi="Montserrat Light" w:cs="Times New Roman"/>
                <w:noProof/>
                <w:sz w:val="24"/>
                <w:szCs w:val="24"/>
                <w:shd w:val="clear" w:color="auto" w:fill="FFFFFF"/>
                <w:lang w:val="ro-RO" w:eastAsia="ro-RO"/>
              </w:rPr>
              <w:t>/1</w:t>
            </w:r>
            <w:r w:rsidR="008558F1" w:rsidRPr="00B271F4">
              <w:rPr>
                <w:rFonts w:ascii="Montserrat Light" w:eastAsia="Times New Roman" w:hAnsi="Montserrat Light" w:cs="Times New Roman"/>
                <w:noProof/>
                <w:sz w:val="24"/>
                <w:szCs w:val="24"/>
                <w:shd w:val="clear" w:color="auto" w:fill="FFFFFF"/>
                <w:lang w:val="ro-RO" w:eastAsia="ro-RO"/>
              </w:rPr>
              <w:t>7</w:t>
            </w:r>
            <w:r w:rsidRPr="00B271F4">
              <w:rPr>
                <w:rFonts w:ascii="Montserrat Light" w:eastAsia="Times New Roman" w:hAnsi="Montserrat Light" w:cs="Times New Roman"/>
                <w:noProof/>
                <w:sz w:val="24"/>
                <w:szCs w:val="24"/>
                <w:shd w:val="clear" w:color="auto" w:fill="FFFFFF"/>
                <w:lang w:val="ro-RO" w:eastAsia="ro-RO"/>
              </w:rPr>
              <w:t>.0</w:t>
            </w:r>
            <w:r w:rsidR="008558F1" w:rsidRPr="00B271F4">
              <w:rPr>
                <w:rFonts w:ascii="Montserrat Light" w:eastAsia="Times New Roman" w:hAnsi="Montserrat Light" w:cs="Times New Roman"/>
                <w:noProof/>
                <w:sz w:val="24"/>
                <w:szCs w:val="24"/>
                <w:shd w:val="clear" w:color="auto" w:fill="FFFFFF"/>
                <w:lang w:val="ro-RO" w:eastAsia="ro-RO"/>
              </w:rPr>
              <w:t>8</w:t>
            </w:r>
            <w:r w:rsidRPr="00B271F4">
              <w:rPr>
                <w:rFonts w:ascii="Montserrat Light" w:eastAsia="Times New Roman" w:hAnsi="Montserrat Light" w:cs="Times New Roman"/>
                <w:noProof/>
                <w:sz w:val="24"/>
                <w:szCs w:val="24"/>
                <w:shd w:val="clear" w:color="auto" w:fill="FFFFFF"/>
                <w:lang w:val="ro-RO" w:eastAsia="ro-RO"/>
              </w:rPr>
              <w:t xml:space="preserve">.2023 Spitalul Clinic de Boli Infecțioase Cluj-Napoca solicită aprobarea suplimentării bugetului pentru anul 2023 cu suma  de </w:t>
            </w:r>
            <w:r w:rsidR="008558F1" w:rsidRPr="00B271F4">
              <w:rPr>
                <w:rFonts w:ascii="Montserrat Light" w:eastAsia="Times New Roman" w:hAnsi="Montserrat Light" w:cs="Times New Roman"/>
                <w:noProof/>
                <w:sz w:val="24"/>
                <w:szCs w:val="24"/>
                <w:shd w:val="clear" w:color="auto" w:fill="FFFFFF"/>
                <w:lang w:val="ro-RO" w:eastAsia="ro-RO"/>
              </w:rPr>
              <w:t>44</w:t>
            </w:r>
            <w:r w:rsidRPr="00B271F4">
              <w:rPr>
                <w:rFonts w:ascii="Montserrat Light" w:eastAsia="Times New Roman" w:hAnsi="Montserrat Light" w:cs="Times New Roman"/>
                <w:noProof/>
                <w:sz w:val="24"/>
                <w:szCs w:val="24"/>
                <w:shd w:val="clear" w:color="auto" w:fill="FFFFFF"/>
                <w:lang w:val="ro-RO" w:eastAsia="ro-RO"/>
              </w:rPr>
              <w:t>,</w:t>
            </w:r>
            <w:r w:rsidR="008558F1" w:rsidRPr="00B271F4">
              <w:rPr>
                <w:rFonts w:ascii="Montserrat Light" w:eastAsia="Times New Roman" w:hAnsi="Montserrat Light" w:cs="Times New Roman"/>
                <w:noProof/>
                <w:sz w:val="24"/>
                <w:szCs w:val="24"/>
                <w:shd w:val="clear" w:color="auto" w:fill="FFFFFF"/>
                <w:lang w:val="ro-RO" w:eastAsia="ro-RO"/>
              </w:rPr>
              <w:t>80</w:t>
            </w:r>
            <w:r w:rsidRPr="00B271F4">
              <w:rPr>
                <w:rFonts w:ascii="Montserrat Light" w:eastAsia="Times New Roman" w:hAnsi="Montserrat Light" w:cs="Times New Roman"/>
                <w:noProof/>
                <w:sz w:val="24"/>
                <w:szCs w:val="24"/>
                <w:shd w:val="clear" w:color="auto" w:fill="FFFFFF"/>
                <w:lang w:val="ro-RO" w:eastAsia="ro-RO"/>
              </w:rPr>
              <w:t xml:space="preserve"> mii lei</w:t>
            </w:r>
            <w:r w:rsidR="008558F1" w:rsidRPr="00B271F4">
              <w:rPr>
                <w:rFonts w:ascii="Montserrat Light" w:eastAsia="Times New Roman" w:hAnsi="Montserrat Light" w:cs="Times New Roman"/>
                <w:noProof/>
                <w:sz w:val="24"/>
                <w:szCs w:val="24"/>
                <w:shd w:val="clear" w:color="auto" w:fill="FFFFFF"/>
                <w:lang w:val="ro-RO" w:eastAsia="ro-RO"/>
              </w:rPr>
              <w:t>, care</w:t>
            </w:r>
            <w:r w:rsidRPr="00B271F4">
              <w:rPr>
                <w:rFonts w:ascii="Montserrat Light" w:eastAsia="Times New Roman" w:hAnsi="Montserrat Light" w:cs="Times New Roman"/>
                <w:noProof/>
                <w:sz w:val="24"/>
                <w:szCs w:val="24"/>
                <w:shd w:val="clear" w:color="auto" w:fill="FFFFFF"/>
                <w:lang w:val="ro-RO" w:eastAsia="ro-RO"/>
              </w:rPr>
              <w:t xml:space="preserve"> provine din venituri</w:t>
            </w:r>
            <w:r w:rsidR="008558F1" w:rsidRPr="00B271F4">
              <w:rPr>
                <w:rFonts w:ascii="Montserrat Light" w:eastAsia="Times New Roman" w:hAnsi="Montserrat Light" w:cs="Times New Roman"/>
                <w:noProof/>
                <w:sz w:val="24"/>
                <w:szCs w:val="24"/>
                <w:shd w:val="clear" w:color="auto" w:fill="FFFFFF"/>
                <w:lang w:val="ro-RO" w:eastAsia="ro-RO"/>
              </w:rPr>
              <w:t>le</w:t>
            </w:r>
            <w:r w:rsidRPr="00B271F4">
              <w:rPr>
                <w:rFonts w:ascii="Montserrat Light" w:eastAsia="Times New Roman" w:hAnsi="Montserrat Light" w:cs="Times New Roman"/>
                <w:noProof/>
                <w:sz w:val="24"/>
                <w:szCs w:val="24"/>
                <w:shd w:val="clear" w:color="auto" w:fill="FFFFFF"/>
                <w:lang w:val="ro-RO" w:eastAsia="ro-RO"/>
              </w:rPr>
              <w:t xml:space="preserve"> proprii ale spitalului încasate peste valoarea planificată inițial în buget</w:t>
            </w:r>
            <w:r w:rsidR="008558F1" w:rsidRPr="00B271F4">
              <w:rPr>
                <w:rFonts w:ascii="Montserrat Light" w:eastAsia="Times New Roman" w:hAnsi="Montserrat Light" w:cs="Times New Roman"/>
                <w:noProof/>
                <w:sz w:val="24"/>
                <w:szCs w:val="24"/>
                <w:shd w:val="clear" w:color="auto" w:fill="FFFFFF"/>
                <w:lang w:val="ro-RO" w:eastAsia="ro-RO"/>
              </w:rPr>
              <w:t>, respectiv la codul 33.10.21 ”Venituri din contractele încheiate cu casele de asigurări sociale de sănătate” și care va fi utilizată la secțiunea de dezvoltare</w:t>
            </w:r>
            <w:r w:rsidRPr="00B271F4">
              <w:rPr>
                <w:rFonts w:ascii="Montserrat Light" w:eastAsia="Times New Roman" w:hAnsi="Montserrat Light" w:cs="Times New Roman"/>
                <w:noProof/>
                <w:sz w:val="24"/>
                <w:szCs w:val="24"/>
                <w:shd w:val="clear" w:color="auto" w:fill="FFFFFF"/>
                <w:lang w:val="ro-RO" w:eastAsia="ro-RO"/>
              </w:rPr>
              <w:t>. Propunem</w:t>
            </w:r>
            <w:r w:rsidR="008558F1" w:rsidRPr="00B271F4">
              <w:rPr>
                <w:rFonts w:ascii="Montserrat Light" w:eastAsia="Times New Roman" w:hAnsi="Montserrat Light" w:cs="Times New Roman"/>
                <w:noProof/>
                <w:sz w:val="24"/>
                <w:szCs w:val="24"/>
                <w:shd w:val="clear" w:color="auto" w:fill="FFFFFF"/>
                <w:lang w:val="ro-RO" w:eastAsia="ro-RO"/>
              </w:rPr>
              <w:t>,</w:t>
            </w:r>
            <w:r w:rsidRPr="00B271F4">
              <w:rPr>
                <w:rFonts w:ascii="Montserrat Light" w:eastAsia="Times New Roman" w:hAnsi="Montserrat Light" w:cs="Times New Roman"/>
                <w:noProof/>
                <w:sz w:val="24"/>
                <w:szCs w:val="24"/>
                <w:shd w:val="clear" w:color="auto" w:fill="FFFFFF"/>
                <w:lang w:val="ro-RO" w:eastAsia="ro-RO"/>
              </w:rPr>
              <w:t xml:space="preserve"> aprobarea suplimentării bugetului pe anul 2023 pentru Spitalul Clinic de Boli Infecțioase cu suma de </w:t>
            </w:r>
            <w:r w:rsidR="008558F1" w:rsidRPr="00B271F4">
              <w:rPr>
                <w:rFonts w:ascii="Montserrat Light" w:eastAsia="Times New Roman" w:hAnsi="Montserrat Light" w:cs="Times New Roman"/>
                <w:noProof/>
                <w:sz w:val="24"/>
                <w:szCs w:val="24"/>
                <w:shd w:val="clear" w:color="auto" w:fill="FFFFFF"/>
                <w:lang w:val="ro-RO" w:eastAsia="ro-RO"/>
              </w:rPr>
              <w:t>44</w:t>
            </w:r>
            <w:r w:rsidRPr="00B271F4">
              <w:rPr>
                <w:rFonts w:ascii="Montserrat Light" w:eastAsia="Times New Roman" w:hAnsi="Montserrat Light" w:cs="Times New Roman"/>
                <w:noProof/>
                <w:sz w:val="24"/>
                <w:szCs w:val="24"/>
                <w:shd w:val="clear" w:color="auto" w:fill="FFFFFF"/>
                <w:lang w:val="ro-RO" w:eastAsia="ro-RO"/>
              </w:rPr>
              <w:t>,</w:t>
            </w:r>
            <w:r w:rsidR="008558F1" w:rsidRPr="00B271F4">
              <w:rPr>
                <w:rFonts w:ascii="Montserrat Light" w:eastAsia="Times New Roman" w:hAnsi="Montserrat Light" w:cs="Times New Roman"/>
                <w:noProof/>
                <w:sz w:val="24"/>
                <w:szCs w:val="24"/>
                <w:shd w:val="clear" w:color="auto" w:fill="FFFFFF"/>
                <w:lang w:val="ro-RO" w:eastAsia="ro-RO"/>
              </w:rPr>
              <w:t>80</w:t>
            </w:r>
            <w:r w:rsidRPr="00B271F4">
              <w:rPr>
                <w:rFonts w:ascii="Montserrat Light" w:eastAsia="Times New Roman" w:hAnsi="Montserrat Light" w:cs="Times New Roman"/>
                <w:noProof/>
                <w:sz w:val="24"/>
                <w:szCs w:val="24"/>
                <w:shd w:val="clear" w:color="auto" w:fill="FFFFFF"/>
                <w:lang w:val="ro-RO" w:eastAsia="ro-RO"/>
              </w:rPr>
              <w:t xml:space="preserve"> mii lei </w:t>
            </w:r>
            <w:r w:rsidR="00714C6A" w:rsidRPr="00B271F4">
              <w:rPr>
                <w:rFonts w:ascii="Montserrat Light" w:eastAsia="Times New Roman" w:hAnsi="Montserrat Light" w:cs="Times New Roman"/>
                <w:noProof/>
                <w:sz w:val="24"/>
                <w:szCs w:val="24"/>
                <w:shd w:val="clear" w:color="auto" w:fill="FFFFFF"/>
                <w:lang w:val="ro-RO" w:eastAsia="ro-RO"/>
              </w:rPr>
              <w:t xml:space="preserve"> la Titlul 70 ”Cheltuieli de capital”, conform anexelor nr.</w:t>
            </w:r>
            <w:r w:rsidR="00A125F8">
              <w:rPr>
                <w:rFonts w:ascii="Montserrat Light" w:eastAsia="Times New Roman" w:hAnsi="Montserrat Light" w:cs="Times New Roman"/>
                <w:noProof/>
                <w:sz w:val="24"/>
                <w:szCs w:val="24"/>
                <w:shd w:val="clear" w:color="auto" w:fill="FFFFFF"/>
                <w:lang w:val="ro-RO" w:eastAsia="ro-RO"/>
              </w:rPr>
              <w:t xml:space="preserve"> 1,</w:t>
            </w:r>
            <w:r w:rsidR="00714C6A" w:rsidRPr="00B271F4">
              <w:rPr>
                <w:rFonts w:ascii="Montserrat Light" w:eastAsia="Times New Roman" w:hAnsi="Montserrat Light" w:cs="Times New Roman"/>
                <w:noProof/>
                <w:sz w:val="24"/>
                <w:szCs w:val="24"/>
                <w:shd w:val="clear" w:color="auto" w:fill="FFFFFF"/>
                <w:lang w:val="ro-RO" w:eastAsia="ro-RO"/>
              </w:rPr>
              <w:t xml:space="preserve"> </w:t>
            </w:r>
            <w:r w:rsidR="00B271F4" w:rsidRPr="00B271F4">
              <w:rPr>
                <w:rFonts w:ascii="Montserrat Light" w:eastAsia="Times New Roman" w:hAnsi="Montserrat Light" w:cs="Times New Roman"/>
                <w:noProof/>
                <w:sz w:val="24"/>
                <w:szCs w:val="24"/>
                <w:shd w:val="clear" w:color="auto" w:fill="FFFFFF"/>
                <w:lang w:val="ro-RO" w:eastAsia="ro-RO"/>
              </w:rPr>
              <w:t>14</w:t>
            </w:r>
            <w:r w:rsidR="00142031" w:rsidRPr="00B271F4">
              <w:rPr>
                <w:rFonts w:ascii="Montserrat Light" w:eastAsia="Times New Roman" w:hAnsi="Montserrat Light" w:cs="Times New Roman"/>
                <w:noProof/>
                <w:sz w:val="24"/>
                <w:szCs w:val="24"/>
                <w:shd w:val="clear" w:color="auto" w:fill="FFFFFF"/>
                <w:lang w:val="ro-RO" w:eastAsia="ro-RO"/>
              </w:rPr>
              <w:t xml:space="preserve">, </w:t>
            </w:r>
            <w:r w:rsidR="00B271F4" w:rsidRPr="00B271F4">
              <w:rPr>
                <w:rFonts w:ascii="Montserrat Light" w:eastAsia="Times New Roman" w:hAnsi="Montserrat Light" w:cs="Times New Roman"/>
                <w:noProof/>
                <w:sz w:val="24"/>
                <w:szCs w:val="24"/>
                <w:shd w:val="clear" w:color="auto" w:fill="FFFFFF"/>
                <w:lang w:val="ro-RO" w:eastAsia="ro-RO"/>
              </w:rPr>
              <w:t>15</w:t>
            </w:r>
            <w:r w:rsidR="00142031" w:rsidRPr="00B271F4">
              <w:rPr>
                <w:rFonts w:ascii="Montserrat Light" w:eastAsia="Times New Roman" w:hAnsi="Montserrat Light" w:cs="Times New Roman"/>
                <w:noProof/>
                <w:sz w:val="24"/>
                <w:szCs w:val="24"/>
                <w:shd w:val="clear" w:color="auto" w:fill="FFFFFF"/>
                <w:lang w:val="ro-RO" w:eastAsia="ro-RO"/>
              </w:rPr>
              <w:t xml:space="preserve">, </w:t>
            </w:r>
            <w:r w:rsidR="00B271F4" w:rsidRPr="00B271F4">
              <w:rPr>
                <w:rFonts w:ascii="Montserrat Light" w:eastAsia="Times New Roman" w:hAnsi="Montserrat Light" w:cs="Times New Roman"/>
                <w:noProof/>
                <w:sz w:val="24"/>
                <w:szCs w:val="24"/>
                <w:shd w:val="clear" w:color="auto" w:fill="FFFFFF"/>
                <w:lang w:val="ro-RO" w:eastAsia="ro-RO"/>
              </w:rPr>
              <w:t>17</w:t>
            </w:r>
            <w:r w:rsidR="00142031" w:rsidRPr="00B271F4">
              <w:rPr>
                <w:rFonts w:ascii="Montserrat Light" w:eastAsia="Times New Roman" w:hAnsi="Montserrat Light" w:cs="Times New Roman"/>
                <w:noProof/>
                <w:sz w:val="24"/>
                <w:szCs w:val="24"/>
                <w:shd w:val="clear" w:color="auto" w:fill="FFFFFF"/>
                <w:lang w:val="ro-RO" w:eastAsia="ro-RO"/>
              </w:rPr>
              <w:t xml:space="preserve">, </w:t>
            </w:r>
            <w:r w:rsidR="00B271F4" w:rsidRPr="00B271F4">
              <w:rPr>
                <w:rFonts w:ascii="Montserrat Light" w:eastAsia="Times New Roman" w:hAnsi="Montserrat Light" w:cs="Times New Roman"/>
                <w:noProof/>
                <w:sz w:val="24"/>
                <w:szCs w:val="24"/>
                <w:shd w:val="clear" w:color="auto" w:fill="FFFFFF"/>
                <w:lang w:val="ro-RO" w:eastAsia="ro-RO"/>
              </w:rPr>
              <w:t>22</w:t>
            </w:r>
            <w:r w:rsidR="00142031" w:rsidRPr="00B271F4">
              <w:rPr>
                <w:rFonts w:ascii="Montserrat Light" w:eastAsia="Times New Roman" w:hAnsi="Montserrat Light" w:cs="Times New Roman"/>
                <w:noProof/>
                <w:sz w:val="24"/>
                <w:szCs w:val="24"/>
                <w:shd w:val="clear" w:color="auto" w:fill="FFFFFF"/>
                <w:lang w:val="ro-RO" w:eastAsia="ro-RO"/>
              </w:rPr>
              <w:t xml:space="preserve"> și </w:t>
            </w:r>
            <w:r w:rsidR="00B271F4" w:rsidRPr="00B271F4">
              <w:rPr>
                <w:rFonts w:ascii="Montserrat Light" w:eastAsia="Times New Roman" w:hAnsi="Montserrat Light" w:cs="Times New Roman"/>
                <w:noProof/>
                <w:sz w:val="24"/>
                <w:szCs w:val="24"/>
                <w:shd w:val="clear" w:color="auto" w:fill="FFFFFF"/>
                <w:lang w:val="ro-RO" w:eastAsia="ro-RO"/>
              </w:rPr>
              <w:t>23</w:t>
            </w:r>
            <w:r w:rsidR="00714C6A" w:rsidRPr="00B271F4">
              <w:rPr>
                <w:rFonts w:ascii="Montserrat Light" w:eastAsia="Times New Roman" w:hAnsi="Montserrat Light" w:cs="Times New Roman"/>
                <w:noProof/>
                <w:sz w:val="24"/>
                <w:szCs w:val="24"/>
                <w:shd w:val="clear" w:color="auto" w:fill="FFFFFF"/>
                <w:lang w:val="ro-RO" w:eastAsia="ro-RO"/>
              </w:rPr>
              <w:t xml:space="preserve"> la prezenta hotărâre.</w:t>
            </w:r>
          </w:p>
          <w:p w14:paraId="20CD717B" w14:textId="7ED02BCA" w:rsidR="00DF26A1" w:rsidRPr="00A125F8" w:rsidRDefault="00DF26A1"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A125F8">
              <w:rPr>
                <w:rFonts w:ascii="Montserrat Light" w:eastAsia="Times New Roman" w:hAnsi="Montserrat Light" w:cs="Times New Roman"/>
                <w:noProof/>
                <w:sz w:val="24"/>
                <w:szCs w:val="24"/>
                <w:shd w:val="clear" w:color="auto" w:fill="FFFFFF"/>
                <w:lang w:val="ro-RO" w:eastAsia="ro-RO"/>
              </w:rPr>
              <w:t>Prin adresa nr. 11.717/08.09.2023</w:t>
            </w:r>
            <w:r w:rsidR="000C5DEE" w:rsidRPr="00A125F8">
              <w:rPr>
                <w:rFonts w:ascii="Montserrat Light" w:eastAsia="Times New Roman" w:hAnsi="Montserrat Light" w:cs="Times New Roman"/>
                <w:noProof/>
                <w:sz w:val="24"/>
                <w:szCs w:val="24"/>
                <w:shd w:val="clear" w:color="auto" w:fill="FFFFFF"/>
                <w:lang w:val="ro-RO" w:eastAsia="ro-RO"/>
              </w:rPr>
              <w:t xml:space="preserve"> Spitalul Clinic de Urgență pentru Copii Cluj-Napoca solicită suplimentarea bugetului pentru anul 2023 cu suma totală de 1.482 mii lei, din care suma de 1.472 mii lei provine din veniturile proprii încasate suplimentar la codul </w:t>
            </w:r>
            <w:r w:rsidR="008A2B97" w:rsidRPr="00A125F8">
              <w:rPr>
                <w:rFonts w:ascii="Montserrat Light" w:eastAsia="Times New Roman" w:hAnsi="Montserrat Light" w:cs="Times New Roman"/>
                <w:noProof/>
                <w:sz w:val="24"/>
                <w:szCs w:val="24"/>
                <w:shd w:val="clear" w:color="auto" w:fill="FFFFFF"/>
                <w:lang w:val="ro-RO" w:eastAsia="ro-RO"/>
              </w:rPr>
              <w:t xml:space="preserve">de venit </w:t>
            </w:r>
            <w:r w:rsidR="000C5DEE" w:rsidRPr="00A125F8">
              <w:rPr>
                <w:rFonts w:ascii="Montserrat Light" w:eastAsia="Times New Roman" w:hAnsi="Montserrat Light" w:cs="Times New Roman"/>
                <w:noProof/>
                <w:sz w:val="24"/>
                <w:szCs w:val="24"/>
                <w:shd w:val="clear" w:color="auto" w:fill="FFFFFF"/>
                <w:lang w:val="ro-RO" w:eastAsia="ro-RO"/>
              </w:rPr>
              <w:t xml:space="preserve">43.33 </w:t>
            </w:r>
            <w:r w:rsidR="008A2B97" w:rsidRPr="00A125F8">
              <w:rPr>
                <w:rFonts w:ascii="Montserrat Light" w:eastAsia="Times New Roman" w:hAnsi="Montserrat Light" w:cs="Times New Roman"/>
                <w:noProof/>
                <w:sz w:val="24"/>
                <w:szCs w:val="24"/>
                <w:shd w:val="clear" w:color="auto" w:fill="FFFFFF"/>
                <w:lang w:val="ro-RO" w:eastAsia="ro-RO"/>
              </w:rPr>
              <w:t>”</w:t>
            </w:r>
            <w:r w:rsidR="000C5DEE" w:rsidRPr="00A125F8">
              <w:rPr>
                <w:rFonts w:ascii="Montserrat Light" w:eastAsia="Times New Roman" w:hAnsi="Montserrat Light" w:cs="Times New Roman"/>
                <w:noProof/>
                <w:sz w:val="24"/>
                <w:szCs w:val="24"/>
                <w:shd w:val="clear" w:color="auto" w:fill="FFFFFF"/>
                <w:lang w:val="ro-RO" w:eastAsia="ro-RO"/>
              </w:rPr>
              <w:t>Subvenții din bugetul Fondului național unic de asigurări sociale de sănătate pentru acoperirea creșterilor salariale</w:t>
            </w:r>
            <w:r w:rsidR="008A2B97" w:rsidRPr="00A125F8">
              <w:rPr>
                <w:rFonts w:ascii="Montserrat Light" w:eastAsia="Times New Roman" w:hAnsi="Montserrat Light" w:cs="Times New Roman"/>
                <w:noProof/>
                <w:sz w:val="24"/>
                <w:szCs w:val="24"/>
                <w:shd w:val="clear" w:color="auto" w:fill="FFFFFF"/>
                <w:lang w:val="ro-RO" w:eastAsia="ro-RO"/>
              </w:rPr>
              <w:t>” si suma de 10 mii lei care provine din sposorizări încasate conform contractului de sponsorizare nr. 618/28.02.2023. Totodată, prin aceeași adresă spitalul solicită aprobarea redistribuirii sumei de 822 mii lei de la Titlul 20 „Bunuri și servicii” la Titlul 70 „Cheltuieli de capital”, având în vedere necesitatea de up-grade a aparatului de rezonanță magnetică Avanto Siemens. Astfel, propunem aprobarea modificărilor solicitate de Spitalul Clinic de Urgență pentru Copii, conform anexelor nr.</w:t>
            </w:r>
            <w:r w:rsidR="00A125F8" w:rsidRPr="00A125F8">
              <w:rPr>
                <w:rFonts w:ascii="Montserrat Light" w:eastAsia="Times New Roman" w:hAnsi="Montserrat Light" w:cs="Times New Roman"/>
                <w:noProof/>
                <w:sz w:val="24"/>
                <w:szCs w:val="24"/>
                <w:shd w:val="clear" w:color="auto" w:fill="FFFFFF"/>
                <w:lang w:val="ro-RO" w:eastAsia="ro-RO"/>
              </w:rPr>
              <w:t xml:space="preserve"> 1,</w:t>
            </w:r>
            <w:r w:rsidR="008A2B97" w:rsidRPr="00A125F8">
              <w:rPr>
                <w:rFonts w:ascii="Montserrat Light" w:eastAsia="Times New Roman" w:hAnsi="Montserrat Light" w:cs="Times New Roman"/>
                <w:noProof/>
                <w:sz w:val="24"/>
                <w:szCs w:val="24"/>
                <w:shd w:val="clear" w:color="auto" w:fill="FFFFFF"/>
                <w:lang w:val="ro-RO" w:eastAsia="ro-RO"/>
              </w:rPr>
              <w:t xml:space="preserve"> </w:t>
            </w:r>
            <w:r w:rsidR="00A125F8" w:rsidRPr="00A125F8">
              <w:rPr>
                <w:rFonts w:ascii="Montserrat Light" w:eastAsia="Times New Roman" w:hAnsi="Montserrat Light" w:cs="Times New Roman"/>
                <w:noProof/>
                <w:sz w:val="24"/>
                <w:szCs w:val="24"/>
                <w:shd w:val="clear" w:color="auto" w:fill="FFFFFF"/>
                <w:lang w:val="ro-RO" w:eastAsia="ro-RO"/>
              </w:rPr>
              <w:t>14, 15, 17, 22 și 23</w:t>
            </w:r>
            <w:r w:rsidR="008A2B97" w:rsidRPr="00A125F8">
              <w:rPr>
                <w:rFonts w:ascii="Montserrat Light" w:eastAsia="Times New Roman" w:hAnsi="Montserrat Light" w:cs="Times New Roman"/>
                <w:noProof/>
                <w:sz w:val="24"/>
                <w:szCs w:val="24"/>
                <w:shd w:val="clear" w:color="auto" w:fill="FFFFFF"/>
                <w:lang w:val="ro-RO" w:eastAsia="ro-RO"/>
              </w:rPr>
              <w:t xml:space="preserve">  la prezenta hotărâre.</w:t>
            </w:r>
          </w:p>
          <w:p w14:paraId="39851E80" w14:textId="28949223" w:rsidR="00233452" w:rsidRPr="00A125F8" w:rsidRDefault="00233452"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A125F8">
              <w:rPr>
                <w:rFonts w:ascii="Montserrat Light" w:eastAsia="Times New Roman" w:hAnsi="Montserrat Light" w:cs="Times New Roman"/>
                <w:noProof/>
                <w:sz w:val="24"/>
                <w:szCs w:val="24"/>
                <w:shd w:val="clear" w:color="auto" w:fill="FFFFFF"/>
                <w:lang w:val="ro-RO" w:eastAsia="ro-RO"/>
              </w:rPr>
              <w:t>Prin adresa nr. 16.043/20.09.2023 Spitalul Clinic de Recuperare Cluj solicită suplimentarea bugetului pentru anul 2023 cu suma 1</w:t>
            </w:r>
            <w:r w:rsidR="00103ED6" w:rsidRPr="00A125F8">
              <w:rPr>
                <w:rFonts w:ascii="Montserrat Light" w:eastAsia="Times New Roman" w:hAnsi="Montserrat Light" w:cs="Times New Roman"/>
                <w:noProof/>
                <w:sz w:val="24"/>
                <w:szCs w:val="24"/>
                <w:shd w:val="clear" w:color="auto" w:fill="FFFFFF"/>
                <w:lang w:val="ro-RO" w:eastAsia="ro-RO"/>
              </w:rPr>
              <w:t>5,50</w:t>
            </w:r>
            <w:r w:rsidRPr="00A125F8">
              <w:rPr>
                <w:rFonts w:ascii="Montserrat Light" w:eastAsia="Times New Roman" w:hAnsi="Montserrat Light" w:cs="Times New Roman"/>
                <w:noProof/>
                <w:sz w:val="24"/>
                <w:szCs w:val="24"/>
                <w:shd w:val="clear" w:color="auto" w:fill="FFFFFF"/>
                <w:lang w:val="ro-RO" w:eastAsia="ro-RO"/>
              </w:rPr>
              <w:t xml:space="preserve"> mii lei, </w:t>
            </w:r>
            <w:r w:rsidR="00103ED6" w:rsidRPr="00A125F8">
              <w:rPr>
                <w:rFonts w:ascii="Montserrat Light" w:eastAsia="Times New Roman" w:hAnsi="Montserrat Light" w:cs="Times New Roman"/>
                <w:noProof/>
                <w:sz w:val="24"/>
                <w:szCs w:val="24"/>
                <w:shd w:val="clear" w:color="auto" w:fill="FFFFFF"/>
                <w:lang w:val="ro-RO" w:eastAsia="ro-RO"/>
              </w:rPr>
              <w:t>sumă provenind din sponsorizări</w:t>
            </w:r>
            <w:r w:rsidRPr="00A125F8">
              <w:rPr>
                <w:rFonts w:ascii="Montserrat Light" w:eastAsia="Times New Roman" w:hAnsi="Montserrat Light" w:cs="Times New Roman"/>
                <w:noProof/>
                <w:sz w:val="24"/>
                <w:szCs w:val="24"/>
                <w:shd w:val="clear" w:color="auto" w:fill="FFFFFF"/>
                <w:lang w:val="ro-RO" w:eastAsia="ro-RO"/>
              </w:rPr>
              <w:t xml:space="preserve"> încasate </w:t>
            </w:r>
            <w:r w:rsidR="00103ED6" w:rsidRPr="00A125F8">
              <w:rPr>
                <w:rFonts w:ascii="Montserrat Light" w:eastAsia="Times New Roman" w:hAnsi="Montserrat Light" w:cs="Times New Roman"/>
                <w:noProof/>
                <w:sz w:val="24"/>
                <w:szCs w:val="24"/>
                <w:shd w:val="clear" w:color="auto" w:fill="FFFFFF"/>
                <w:lang w:val="ro-RO" w:eastAsia="ro-RO"/>
              </w:rPr>
              <w:t xml:space="preserve">și care va fi utilizată la Titlul 20 </w:t>
            </w:r>
            <w:r w:rsidR="00FC74CA" w:rsidRPr="00A125F8">
              <w:rPr>
                <w:rFonts w:ascii="Montserrat Light" w:eastAsia="Times New Roman" w:hAnsi="Montserrat Light" w:cs="Times New Roman"/>
                <w:noProof/>
                <w:sz w:val="24"/>
                <w:szCs w:val="24"/>
                <w:shd w:val="clear" w:color="auto" w:fill="FFFFFF"/>
                <w:lang w:val="ro-RO" w:eastAsia="ro-RO"/>
              </w:rPr>
              <w:t>„</w:t>
            </w:r>
            <w:r w:rsidR="00103ED6" w:rsidRPr="00A125F8">
              <w:rPr>
                <w:rFonts w:ascii="Montserrat Light" w:eastAsia="Times New Roman" w:hAnsi="Montserrat Light" w:cs="Times New Roman"/>
                <w:noProof/>
                <w:sz w:val="24"/>
                <w:szCs w:val="24"/>
                <w:shd w:val="clear" w:color="auto" w:fill="FFFFFF"/>
                <w:lang w:val="ro-RO" w:eastAsia="ro-RO"/>
              </w:rPr>
              <w:t>Bunuri și servicii</w:t>
            </w:r>
            <w:r w:rsidR="00FC74CA" w:rsidRPr="00A125F8">
              <w:rPr>
                <w:rFonts w:ascii="Montserrat Light" w:eastAsia="Times New Roman" w:hAnsi="Montserrat Light" w:cs="Times New Roman"/>
                <w:noProof/>
                <w:sz w:val="24"/>
                <w:szCs w:val="24"/>
                <w:shd w:val="clear" w:color="auto" w:fill="FFFFFF"/>
                <w:lang w:val="ro-RO" w:eastAsia="ro-RO"/>
              </w:rPr>
              <w:t>”</w:t>
            </w:r>
            <w:r w:rsidRPr="00A125F8">
              <w:rPr>
                <w:rFonts w:ascii="Montserrat Light" w:eastAsia="Times New Roman" w:hAnsi="Montserrat Light" w:cs="Times New Roman"/>
                <w:noProof/>
                <w:sz w:val="24"/>
                <w:szCs w:val="24"/>
                <w:shd w:val="clear" w:color="auto" w:fill="FFFFFF"/>
                <w:lang w:val="ro-RO" w:eastAsia="ro-RO"/>
              </w:rPr>
              <w:t xml:space="preserve">. Astfel, propunem aprobarea </w:t>
            </w:r>
            <w:r w:rsidR="00103ED6" w:rsidRPr="00A125F8">
              <w:rPr>
                <w:rFonts w:ascii="Montserrat Light" w:eastAsia="Times New Roman" w:hAnsi="Montserrat Light" w:cs="Times New Roman"/>
                <w:noProof/>
                <w:sz w:val="24"/>
                <w:szCs w:val="24"/>
                <w:shd w:val="clear" w:color="auto" w:fill="FFFFFF"/>
                <w:lang w:val="ro-RO" w:eastAsia="ro-RO"/>
              </w:rPr>
              <w:t xml:space="preserve">suplimentării bugetului pe anul 2023 </w:t>
            </w:r>
            <w:r w:rsidR="00103ED6" w:rsidRPr="00A125F8">
              <w:rPr>
                <w:rFonts w:ascii="Montserrat Light" w:eastAsia="Times New Roman" w:hAnsi="Montserrat Light" w:cs="Times New Roman"/>
                <w:noProof/>
                <w:sz w:val="24"/>
                <w:szCs w:val="24"/>
                <w:shd w:val="clear" w:color="auto" w:fill="FFFFFF"/>
                <w:lang w:val="ro-RO" w:eastAsia="ro-RO"/>
              </w:rPr>
              <w:lastRenderedPageBreak/>
              <w:t>pentru</w:t>
            </w:r>
            <w:r w:rsidRPr="00A125F8">
              <w:rPr>
                <w:rFonts w:ascii="Montserrat Light" w:eastAsia="Times New Roman" w:hAnsi="Montserrat Light" w:cs="Times New Roman"/>
                <w:noProof/>
                <w:sz w:val="24"/>
                <w:szCs w:val="24"/>
                <w:shd w:val="clear" w:color="auto" w:fill="FFFFFF"/>
                <w:lang w:val="ro-RO" w:eastAsia="ro-RO"/>
              </w:rPr>
              <w:t xml:space="preserve"> Spitalul Clinic de </w:t>
            </w:r>
            <w:r w:rsidR="00103ED6" w:rsidRPr="00A125F8">
              <w:rPr>
                <w:rFonts w:ascii="Montserrat Light" w:eastAsia="Times New Roman" w:hAnsi="Montserrat Light" w:cs="Times New Roman"/>
                <w:noProof/>
                <w:sz w:val="24"/>
                <w:szCs w:val="24"/>
                <w:shd w:val="clear" w:color="auto" w:fill="FFFFFF"/>
                <w:lang w:val="ro-RO" w:eastAsia="ro-RO"/>
              </w:rPr>
              <w:t>Recuperare Cluj</w:t>
            </w:r>
            <w:r w:rsidRPr="00A125F8">
              <w:rPr>
                <w:rFonts w:ascii="Montserrat Light" w:eastAsia="Times New Roman" w:hAnsi="Montserrat Light" w:cs="Times New Roman"/>
                <w:noProof/>
                <w:sz w:val="24"/>
                <w:szCs w:val="24"/>
                <w:shd w:val="clear" w:color="auto" w:fill="FFFFFF"/>
                <w:lang w:val="ro-RO" w:eastAsia="ro-RO"/>
              </w:rPr>
              <w:t>,</w:t>
            </w:r>
            <w:r w:rsidR="00103ED6" w:rsidRPr="00A125F8">
              <w:rPr>
                <w:rFonts w:ascii="Montserrat Light" w:eastAsia="Times New Roman" w:hAnsi="Montserrat Light" w:cs="Times New Roman"/>
                <w:noProof/>
                <w:sz w:val="24"/>
                <w:szCs w:val="24"/>
                <w:shd w:val="clear" w:color="auto" w:fill="FFFFFF"/>
                <w:lang w:val="ro-RO" w:eastAsia="ro-RO"/>
              </w:rPr>
              <w:t xml:space="preserve"> cu suma de 15,50 mii lei la Titlul 20 </w:t>
            </w:r>
            <w:r w:rsidR="00FC74CA" w:rsidRPr="00A125F8">
              <w:rPr>
                <w:rFonts w:ascii="Montserrat Light" w:eastAsia="Times New Roman" w:hAnsi="Montserrat Light" w:cs="Times New Roman"/>
                <w:noProof/>
                <w:sz w:val="24"/>
                <w:szCs w:val="24"/>
                <w:shd w:val="clear" w:color="auto" w:fill="FFFFFF"/>
                <w:lang w:val="ro-RO" w:eastAsia="ro-RO"/>
              </w:rPr>
              <w:t>„</w:t>
            </w:r>
            <w:r w:rsidR="00103ED6" w:rsidRPr="00A125F8">
              <w:rPr>
                <w:rFonts w:ascii="Montserrat Light" w:eastAsia="Times New Roman" w:hAnsi="Montserrat Light" w:cs="Times New Roman"/>
                <w:noProof/>
                <w:sz w:val="24"/>
                <w:szCs w:val="24"/>
                <w:shd w:val="clear" w:color="auto" w:fill="FFFFFF"/>
                <w:lang w:val="ro-RO" w:eastAsia="ro-RO"/>
              </w:rPr>
              <w:t>Bunuri și servicii</w:t>
            </w:r>
            <w:r w:rsidR="00FC74CA" w:rsidRPr="00A125F8">
              <w:rPr>
                <w:rFonts w:ascii="Montserrat Light" w:eastAsia="Times New Roman" w:hAnsi="Montserrat Light" w:cs="Times New Roman"/>
                <w:noProof/>
                <w:sz w:val="24"/>
                <w:szCs w:val="24"/>
                <w:shd w:val="clear" w:color="auto" w:fill="FFFFFF"/>
                <w:lang w:val="ro-RO" w:eastAsia="ro-RO"/>
              </w:rPr>
              <w:t>”</w:t>
            </w:r>
            <w:r w:rsidR="00103ED6" w:rsidRPr="00A125F8">
              <w:rPr>
                <w:rFonts w:ascii="Montserrat Light" w:eastAsia="Times New Roman" w:hAnsi="Montserrat Light" w:cs="Times New Roman"/>
                <w:noProof/>
                <w:sz w:val="24"/>
                <w:szCs w:val="24"/>
                <w:shd w:val="clear" w:color="auto" w:fill="FFFFFF"/>
                <w:lang w:val="ro-RO" w:eastAsia="ro-RO"/>
              </w:rPr>
              <w:t>, conform anexelor</w:t>
            </w:r>
            <w:r w:rsidRPr="00A125F8">
              <w:rPr>
                <w:rFonts w:ascii="Montserrat Light" w:eastAsia="Times New Roman" w:hAnsi="Montserrat Light" w:cs="Times New Roman"/>
                <w:noProof/>
                <w:sz w:val="24"/>
                <w:szCs w:val="24"/>
                <w:shd w:val="clear" w:color="auto" w:fill="FFFFFF"/>
                <w:lang w:val="ro-RO" w:eastAsia="ro-RO"/>
              </w:rPr>
              <w:t xml:space="preserve"> nr.</w:t>
            </w:r>
            <w:r w:rsidR="00A125F8" w:rsidRPr="00A125F8">
              <w:rPr>
                <w:rFonts w:ascii="Montserrat Light" w:eastAsia="Times New Roman" w:hAnsi="Montserrat Light" w:cs="Times New Roman"/>
                <w:noProof/>
                <w:sz w:val="24"/>
                <w:szCs w:val="24"/>
                <w:shd w:val="clear" w:color="auto" w:fill="FFFFFF"/>
                <w:lang w:val="ro-RO" w:eastAsia="ro-RO"/>
              </w:rPr>
              <w:t xml:space="preserve"> 1, 14, 15, și 17</w:t>
            </w:r>
            <w:r w:rsidRPr="00A125F8">
              <w:rPr>
                <w:rFonts w:ascii="Montserrat Light" w:eastAsia="Times New Roman" w:hAnsi="Montserrat Light" w:cs="Times New Roman"/>
                <w:noProof/>
                <w:sz w:val="24"/>
                <w:szCs w:val="24"/>
                <w:shd w:val="clear" w:color="auto" w:fill="FFFFFF"/>
                <w:lang w:val="ro-RO" w:eastAsia="ro-RO"/>
              </w:rPr>
              <w:t xml:space="preserve"> la prezenta hotărâre</w:t>
            </w:r>
            <w:r w:rsidR="00103ED6" w:rsidRPr="00A125F8">
              <w:rPr>
                <w:rFonts w:ascii="Montserrat Light" w:eastAsia="Times New Roman" w:hAnsi="Montserrat Light" w:cs="Times New Roman"/>
                <w:noProof/>
                <w:sz w:val="24"/>
                <w:szCs w:val="24"/>
                <w:shd w:val="clear" w:color="auto" w:fill="FFFFFF"/>
                <w:lang w:val="ro-RO" w:eastAsia="ro-RO"/>
              </w:rPr>
              <w:t>.</w:t>
            </w:r>
          </w:p>
          <w:p w14:paraId="42BF6D81" w14:textId="4B594902" w:rsidR="004B618E" w:rsidRPr="00A125F8" w:rsidRDefault="004B618E"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A125F8">
              <w:rPr>
                <w:rFonts w:ascii="Montserrat Light" w:eastAsia="Times New Roman" w:hAnsi="Montserrat Light" w:cs="Times New Roman"/>
                <w:noProof/>
                <w:sz w:val="24"/>
                <w:szCs w:val="24"/>
                <w:shd w:val="clear" w:color="auto" w:fill="FFFFFF"/>
                <w:lang w:val="ro-RO" w:eastAsia="ro-RO"/>
              </w:rPr>
              <w:t xml:space="preserve">Prin adresa nr.573/23.08.2023 Teatrul de Păpuși Puck solicită suplimentarea bugetului de venituri și cheltuieli pe anul 2023 cu suma de 25,21 mii lei, sumă reprezentând venituri proprii încasate suplimentar față de prevederile cuprinse și aprobate în bugetul inițial ( Ambasada Olandei-Festivalul Wonderpuck 2023) </w:t>
            </w:r>
            <w:r w:rsidR="00894BA8" w:rsidRPr="00A125F8">
              <w:rPr>
                <w:rFonts w:ascii="Montserrat Light" w:eastAsia="Times New Roman" w:hAnsi="Montserrat Light" w:cs="Times New Roman"/>
                <w:noProof/>
                <w:sz w:val="24"/>
                <w:szCs w:val="24"/>
                <w:shd w:val="clear" w:color="auto" w:fill="FFFFFF"/>
                <w:lang w:val="ro-RO" w:eastAsia="ro-RO"/>
              </w:rPr>
              <w:t xml:space="preserve">și care va fi utilizată la Titlul 20 „Bunuri și servicii”. Propunem aprobarea suplimentării bugetului pe anul 2023 cu suma de 25,21 mii lei pentru Teatrul de Păpuși Puck la Titlul 20 „Bunuri și servicii”, conform anexelor nr. </w:t>
            </w:r>
            <w:r w:rsidR="00A125F8" w:rsidRPr="00A125F8">
              <w:rPr>
                <w:rFonts w:ascii="Montserrat Light" w:eastAsia="Times New Roman" w:hAnsi="Montserrat Light" w:cs="Times New Roman"/>
                <w:noProof/>
                <w:sz w:val="24"/>
                <w:szCs w:val="24"/>
                <w:shd w:val="clear" w:color="auto" w:fill="FFFFFF"/>
                <w:lang w:val="ro-RO" w:eastAsia="ro-RO"/>
              </w:rPr>
              <w:t>1, 14, 15 și 18</w:t>
            </w:r>
            <w:r w:rsidR="00894BA8" w:rsidRPr="00A125F8">
              <w:rPr>
                <w:rFonts w:ascii="Montserrat Light" w:eastAsia="Times New Roman" w:hAnsi="Montserrat Light" w:cs="Times New Roman"/>
                <w:noProof/>
                <w:sz w:val="24"/>
                <w:szCs w:val="24"/>
                <w:shd w:val="clear" w:color="auto" w:fill="FFFFFF"/>
                <w:lang w:val="ro-RO" w:eastAsia="ro-RO"/>
              </w:rPr>
              <w:t xml:space="preserve">  la prezenta hotărâre.</w:t>
            </w:r>
          </w:p>
          <w:p w14:paraId="264144FA" w14:textId="77777777" w:rsidR="004E26EB" w:rsidRDefault="00C82CB1"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4E26EB">
              <w:rPr>
                <w:rFonts w:ascii="Montserrat Light" w:eastAsia="Times New Roman" w:hAnsi="Montserrat Light" w:cs="Times New Roman"/>
                <w:noProof/>
                <w:sz w:val="24"/>
                <w:szCs w:val="24"/>
                <w:shd w:val="clear" w:color="auto" w:fill="FFFFFF"/>
                <w:lang w:val="ro-RO" w:eastAsia="ro-RO"/>
              </w:rPr>
              <w:t>Prin adresa nr. 1.744/18.09.2023 Centrul Județean pentru Conservarea și Promovarea Culturii Tradiționale Cluj solicită suplimentarea bugetului pentru anul 2023 cu suma de 20 mii lei, sumă reprezentând venituri proprii încasate suplimentar față de prevederile cuprinse în bugetul inițial și care va fi utilizată la Titlul 20 Bunuri și servicii</w:t>
            </w:r>
            <w:r w:rsidR="004E26EB" w:rsidRPr="004E26EB">
              <w:rPr>
                <w:rFonts w:ascii="Montserrat Light" w:eastAsia="Times New Roman" w:hAnsi="Montserrat Light" w:cs="Times New Roman"/>
                <w:noProof/>
                <w:sz w:val="24"/>
                <w:szCs w:val="24"/>
                <w:shd w:val="clear" w:color="auto" w:fill="FFFFFF"/>
                <w:lang w:val="ro-RO" w:eastAsia="ro-RO"/>
              </w:rPr>
              <w:t xml:space="preserve">. Propunem aprobarea suplimentării bugetului pe anul 2023 cu suma de 20 mii lei pentru Centrul Județean pentru Conservarea și Promovarea Culturii Tradiționale Cluj, conform anexelor nr. 1, 14, 15 și 18 la prezenta hotărâre.   </w:t>
            </w:r>
          </w:p>
          <w:p w14:paraId="357D7C08" w14:textId="7A2C9512" w:rsidR="002057B3" w:rsidRPr="004E26EB" w:rsidRDefault="004E26EB" w:rsidP="004E26EB">
            <w:pPr>
              <w:spacing w:line="240" w:lineRule="auto"/>
              <w:jc w:val="both"/>
              <w:rPr>
                <w:rFonts w:ascii="Montserrat Light" w:eastAsia="Times New Roman" w:hAnsi="Montserrat Light" w:cs="Times New Roman"/>
                <w:noProof/>
                <w:sz w:val="24"/>
                <w:szCs w:val="24"/>
                <w:shd w:val="clear" w:color="auto" w:fill="FFFFFF"/>
                <w:lang w:val="ro-RO" w:eastAsia="ro-RO"/>
              </w:rPr>
            </w:pPr>
            <w:r w:rsidRPr="00B271F4">
              <w:rPr>
                <w:rFonts w:ascii="Montserrat Light" w:eastAsia="Times New Roman" w:hAnsi="Montserrat Light" w:cs="Times New Roman"/>
                <w:noProof/>
                <w:sz w:val="24"/>
                <w:szCs w:val="24"/>
                <w:shd w:val="clear" w:color="auto" w:fill="FFFFFF"/>
                <w:lang w:val="ro-RO" w:eastAsia="ro-RO"/>
              </w:rPr>
              <w:t xml:space="preserve">           Referitor la bugetul </w:t>
            </w:r>
            <w:r>
              <w:rPr>
                <w:rFonts w:ascii="Montserrat Light" w:eastAsia="Times New Roman" w:hAnsi="Montserrat Light" w:cs="Times New Roman"/>
                <w:noProof/>
                <w:sz w:val="24"/>
                <w:szCs w:val="24"/>
                <w:shd w:val="clear" w:color="auto" w:fill="FFFFFF"/>
                <w:lang w:val="ro-RO" w:eastAsia="ro-RO"/>
              </w:rPr>
              <w:t>fondurilor externe nerambursabile</w:t>
            </w:r>
            <w:r w:rsidRPr="00B271F4">
              <w:rPr>
                <w:rFonts w:ascii="Montserrat Light" w:eastAsia="Times New Roman" w:hAnsi="Montserrat Light" w:cs="Times New Roman"/>
                <w:noProof/>
                <w:sz w:val="24"/>
                <w:szCs w:val="24"/>
                <w:shd w:val="clear" w:color="auto" w:fill="FFFFFF"/>
                <w:lang w:val="ro-RO" w:eastAsia="ro-RO"/>
              </w:rPr>
              <w:t xml:space="preserve"> pe anul 2023, se solicită:</w:t>
            </w:r>
            <w:r w:rsidR="00C82CB1" w:rsidRPr="004E26EB">
              <w:rPr>
                <w:rFonts w:ascii="Montserrat Light" w:eastAsia="Times New Roman" w:hAnsi="Montserrat Light" w:cs="Times New Roman"/>
                <w:noProof/>
                <w:sz w:val="24"/>
                <w:szCs w:val="24"/>
                <w:shd w:val="clear" w:color="auto" w:fill="FFFFFF"/>
                <w:lang w:val="ro-RO" w:eastAsia="ro-RO"/>
              </w:rPr>
              <w:t xml:space="preserve">              </w:t>
            </w:r>
          </w:p>
          <w:p w14:paraId="2CC18CCC" w14:textId="3F125FB0" w:rsidR="00160C5F" w:rsidRPr="004E26EB" w:rsidRDefault="00160C5F" w:rsidP="00160C5F">
            <w:pPr>
              <w:spacing w:line="240" w:lineRule="auto"/>
              <w:ind w:firstLine="675"/>
              <w:jc w:val="both"/>
              <w:rPr>
                <w:rFonts w:ascii="Montserrat Light" w:eastAsia="Times New Roman" w:hAnsi="Montserrat Light" w:cs="Times New Roman"/>
                <w:bCs/>
                <w:sz w:val="24"/>
                <w:szCs w:val="24"/>
                <w:lang w:val="en-US"/>
              </w:rPr>
            </w:pPr>
            <w:r w:rsidRPr="004E26EB">
              <w:rPr>
                <w:rFonts w:ascii="Montserrat Light" w:eastAsia="Times New Roman" w:hAnsi="Montserrat Light" w:cs="Times New Roman"/>
                <w:bCs/>
                <w:sz w:val="24"/>
                <w:szCs w:val="24"/>
                <w:lang w:val="en-US"/>
              </w:rPr>
              <w:t xml:space="preserve">Prin </w:t>
            </w:r>
            <w:proofErr w:type="spellStart"/>
            <w:r w:rsidRPr="004E26EB">
              <w:rPr>
                <w:rFonts w:ascii="Montserrat Light" w:eastAsia="Times New Roman" w:hAnsi="Montserrat Light" w:cs="Times New Roman"/>
                <w:bCs/>
                <w:sz w:val="24"/>
                <w:szCs w:val="24"/>
                <w:lang w:val="en-US"/>
              </w:rPr>
              <w:t>adresa</w:t>
            </w:r>
            <w:proofErr w:type="spellEnd"/>
            <w:r w:rsidRPr="004E26EB">
              <w:rPr>
                <w:rFonts w:ascii="Montserrat Light" w:eastAsia="Times New Roman" w:hAnsi="Montserrat Light" w:cs="Times New Roman"/>
                <w:bCs/>
                <w:sz w:val="24"/>
                <w:szCs w:val="24"/>
                <w:lang w:val="en-US"/>
              </w:rPr>
              <w:t xml:space="preserve"> nr.1.948/20.09.2023 Muzeul Etnografic al Transilvaniei </w:t>
            </w:r>
            <w:proofErr w:type="spellStart"/>
            <w:r w:rsidRPr="004E26EB">
              <w:rPr>
                <w:rFonts w:ascii="Montserrat Light" w:eastAsia="Times New Roman" w:hAnsi="Montserrat Light" w:cs="Times New Roman"/>
                <w:bCs/>
                <w:sz w:val="24"/>
                <w:szCs w:val="24"/>
                <w:lang w:val="en-US"/>
              </w:rPr>
              <w:t>solicită</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suplimentarea</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bugetului</w:t>
            </w:r>
            <w:proofErr w:type="spellEnd"/>
            <w:r w:rsidRPr="004E26EB">
              <w:rPr>
                <w:rFonts w:ascii="Montserrat Light" w:eastAsia="Times New Roman" w:hAnsi="Montserrat Light" w:cs="Times New Roman"/>
                <w:bCs/>
                <w:sz w:val="24"/>
                <w:szCs w:val="24"/>
                <w:lang w:val="en-US"/>
              </w:rPr>
              <w:t xml:space="preserve"> din </w:t>
            </w:r>
            <w:proofErr w:type="spellStart"/>
            <w:r w:rsidRPr="004E26EB">
              <w:rPr>
                <w:rFonts w:ascii="Montserrat Light" w:eastAsia="Times New Roman" w:hAnsi="Montserrat Light" w:cs="Times New Roman"/>
                <w:bCs/>
                <w:sz w:val="24"/>
                <w:szCs w:val="24"/>
                <w:lang w:val="en-US"/>
              </w:rPr>
              <w:t>fonduri</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externe</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nerambursabile</w:t>
            </w:r>
            <w:proofErr w:type="spellEnd"/>
            <w:r w:rsidRPr="004E26EB">
              <w:rPr>
                <w:rFonts w:ascii="Montserrat Light" w:eastAsia="Times New Roman" w:hAnsi="Montserrat Light" w:cs="Times New Roman"/>
                <w:bCs/>
                <w:sz w:val="24"/>
                <w:szCs w:val="24"/>
                <w:lang w:val="en-US"/>
              </w:rPr>
              <w:t xml:space="preserve"> (Sursa D) pentru </w:t>
            </w:r>
            <w:proofErr w:type="spellStart"/>
            <w:r w:rsidRPr="004E26EB">
              <w:rPr>
                <w:rFonts w:ascii="Montserrat Light" w:eastAsia="Times New Roman" w:hAnsi="Montserrat Light" w:cs="Times New Roman"/>
                <w:bCs/>
                <w:sz w:val="24"/>
                <w:szCs w:val="24"/>
                <w:lang w:val="en-US"/>
              </w:rPr>
              <w:t>anul</w:t>
            </w:r>
            <w:proofErr w:type="spellEnd"/>
            <w:r w:rsidRPr="004E26EB">
              <w:rPr>
                <w:rFonts w:ascii="Montserrat Light" w:eastAsia="Times New Roman" w:hAnsi="Montserrat Light" w:cs="Times New Roman"/>
                <w:bCs/>
                <w:sz w:val="24"/>
                <w:szCs w:val="24"/>
                <w:lang w:val="en-US"/>
              </w:rPr>
              <w:t xml:space="preserve"> 2023 cu </w:t>
            </w:r>
            <w:proofErr w:type="spellStart"/>
            <w:r w:rsidRPr="004E26EB">
              <w:rPr>
                <w:rFonts w:ascii="Montserrat Light" w:eastAsia="Times New Roman" w:hAnsi="Montserrat Light" w:cs="Times New Roman"/>
                <w:bCs/>
                <w:sz w:val="24"/>
                <w:szCs w:val="24"/>
                <w:lang w:val="en-US"/>
              </w:rPr>
              <w:t>suma</w:t>
            </w:r>
            <w:proofErr w:type="spellEnd"/>
            <w:r w:rsidRPr="004E26EB">
              <w:rPr>
                <w:rFonts w:ascii="Montserrat Light" w:eastAsia="Times New Roman" w:hAnsi="Montserrat Light" w:cs="Times New Roman"/>
                <w:bCs/>
                <w:sz w:val="24"/>
                <w:szCs w:val="24"/>
                <w:lang w:val="en-US"/>
              </w:rPr>
              <w:t xml:space="preserve"> de 276,75 mii lei </w:t>
            </w:r>
            <w:proofErr w:type="spellStart"/>
            <w:r w:rsidRPr="004E26EB">
              <w:rPr>
                <w:rFonts w:ascii="Montserrat Light" w:eastAsia="Times New Roman" w:hAnsi="Montserrat Light" w:cs="Times New Roman"/>
                <w:bCs/>
                <w:sz w:val="24"/>
                <w:szCs w:val="24"/>
                <w:lang w:val="en-US"/>
              </w:rPr>
              <w:t>aferentă</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proiectului</w:t>
            </w:r>
            <w:proofErr w:type="spellEnd"/>
            <w:r w:rsidRPr="004E26EB">
              <w:rPr>
                <w:rFonts w:ascii="Montserrat Light" w:eastAsia="Times New Roman" w:hAnsi="Montserrat Light" w:cs="Times New Roman"/>
                <w:bCs/>
                <w:sz w:val="24"/>
                <w:szCs w:val="24"/>
                <w:lang w:val="en-US"/>
              </w:rPr>
              <w:t xml:space="preserve"> Erasmus ADU. </w:t>
            </w:r>
            <w:proofErr w:type="spellStart"/>
            <w:r w:rsidRPr="004E26EB">
              <w:rPr>
                <w:rFonts w:ascii="Montserrat Light" w:eastAsia="Times New Roman" w:hAnsi="Montserrat Light" w:cs="Times New Roman"/>
                <w:bCs/>
                <w:sz w:val="24"/>
                <w:szCs w:val="24"/>
                <w:lang w:val="en-US"/>
              </w:rPr>
              <w:t>Astfel</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propunem</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suplimentartea</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bugetului</w:t>
            </w:r>
            <w:proofErr w:type="spellEnd"/>
            <w:r w:rsidRPr="004E26EB">
              <w:rPr>
                <w:rFonts w:ascii="Montserrat Light" w:eastAsia="Times New Roman" w:hAnsi="Montserrat Light" w:cs="Times New Roman"/>
                <w:bCs/>
                <w:sz w:val="24"/>
                <w:szCs w:val="24"/>
                <w:lang w:val="en-US"/>
              </w:rPr>
              <w:t xml:space="preserve"> din FEN pe </w:t>
            </w:r>
            <w:proofErr w:type="spellStart"/>
            <w:r w:rsidRPr="004E26EB">
              <w:rPr>
                <w:rFonts w:ascii="Montserrat Light" w:eastAsia="Times New Roman" w:hAnsi="Montserrat Light" w:cs="Times New Roman"/>
                <w:bCs/>
                <w:sz w:val="24"/>
                <w:szCs w:val="24"/>
                <w:lang w:val="en-US"/>
              </w:rPr>
              <w:t>anul</w:t>
            </w:r>
            <w:proofErr w:type="spellEnd"/>
            <w:r w:rsidRPr="004E26EB">
              <w:rPr>
                <w:rFonts w:ascii="Montserrat Light" w:eastAsia="Times New Roman" w:hAnsi="Montserrat Light" w:cs="Times New Roman"/>
                <w:bCs/>
                <w:sz w:val="24"/>
                <w:szCs w:val="24"/>
                <w:lang w:val="en-US"/>
              </w:rPr>
              <w:t xml:space="preserve"> 2023 pentru Muzeul Etnografic al Transilvaniei cu </w:t>
            </w:r>
            <w:proofErr w:type="spellStart"/>
            <w:r w:rsidRPr="004E26EB">
              <w:rPr>
                <w:rFonts w:ascii="Montserrat Light" w:eastAsia="Times New Roman" w:hAnsi="Montserrat Light" w:cs="Times New Roman"/>
                <w:bCs/>
                <w:sz w:val="24"/>
                <w:szCs w:val="24"/>
                <w:lang w:val="en-US"/>
              </w:rPr>
              <w:t>suma</w:t>
            </w:r>
            <w:proofErr w:type="spellEnd"/>
            <w:r w:rsidRPr="004E26EB">
              <w:rPr>
                <w:rFonts w:ascii="Montserrat Light" w:eastAsia="Times New Roman" w:hAnsi="Montserrat Light" w:cs="Times New Roman"/>
                <w:bCs/>
                <w:sz w:val="24"/>
                <w:szCs w:val="24"/>
                <w:lang w:val="en-US"/>
              </w:rPr>
              <w:t xml:space="preserve"> de 276,75 mii lei, conform </w:t>
            </w:r>
            <w:proofErr w:type="spellStart"/>
            <w:r w:rsidRPr="004E26EB">
              <w:rPr>
                <w:rFonts w:ascii="Montserrat Light" w:eastAsia="Times New Roman" w:hAnsi="Montserrat Light" w:cs="Times New Roman"/>
                <w:bCs/>
                <w:sz w:val="24"/>
                <w:szCs w:val="24"/>
                <w:lang w:val="en-US"/>
              </w:rPr>
              <w:t>anexelor</w:t>
            </w:r>
            <w:proofErr w:type="spellEnd"/>
            <w:r w:rsidRPr="004E26EB">
              <w:rPr>
                <w:rFonts w:ascii="Montserrat Light" w:eastAsia="Times New Roman" w:hAnsi="Montserrat Light" w:cs="Times New Roman"/>
                <w:bCs/>
                <w:sz w:val="24"/>
                <w:szCs w:val="24"/>
                <w:lang w:val="en-US"/>
              </w:rPr>
              <w:t xml:space="preserve"> nr. 1, 1</w:t>
            </w:r>
            <w:r w:rsidR="004E26EB" w:rsidRPr="004E26EB">
              <w:rPr>
                <w:rFonts w:ascii="Montserrat Light" w:eastAsia="Times New Roman" w:hAnsi="Montserrat Light" w:cs="Times New Roman"/>
                <w:bCs/>
                <w:sz w:val="24"/>
                <w:szCs w:val="24"/>
                <w:lang w:val="en-US"/>
              </w:rPr>
              <w:t>9</w:t>
            </w:r>
            <w:r w:rsidRPr="004E26EB">
              <w:rPr>
                <w:rFonts w:ascii="Montserrat Light" w:eastAsia="Times New Roman" w:hAnsi="Montserrat Light" w:cs="Times New Roman"/>
                <w:bCs/>
                <w:sz w:val="24"/>
                <w:szCs w:val="24"/>
                <w:lang w:val="en-US"/>
              </w:rPr>
              <w:t xml:space="preserve">, </w:t>
            </w:r>
            <w:r w:rsidR="004E26EB" w:rsidRPr="004E26EB">
              <w:rPr>
                <w:rFonts w:ascii="Montserrat Light" w:eastAsia="Times New Roman" w:hAnsi="Montserrat Light" w:cs="Times New Roman"/>
                <w:bCs/>
                <w:sz w:val="24"/>
                <w:szCs w:val="24"/>
                <w:lang w:val="en-US"/>
              </w:rPr>
              <w:t>20</w:t>
            </w:r>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și</w:t>
            </w:r>
            <w:proofErr w:type="spellEnd"/>
            <w:r w:rsidRPr="004E26EB">
              <w:rPr>
                <w:rFonts w:ascii="Montserrat Light" w:eastAsia="Times New Roman" w:hAnsi="Montserrat Light" w:cs="Times New Roman"/>
                <w:bCs/>
                <w:sz w:val="24"/>
                <w:szCs w:val="24"/>
                <w:lang w:val="en-US"/>
              </w:rPr>
              <w:t xml:space="preserve"> </w:t>
            </w:r>
            <w:r w:rsidR="004E26EB" w:rsidRPr="004E26EB">
              <w:rPr>
                <w:rFonts w:ascii="Montserrat Light" w:eastAsia="Times New Roman" w:hAnsi="Montserrat Light" w:cs="Times New Roman"/>
                <w:bCs/>
                <w:sz w:val="24"/>
                <w:szCs w:val="24"/>
                <w:lang w:val="en-US"/>
              </w:rPr>
              <w:t>21</w:t>
            </w:r>
            <w:r w:rsidRPr="004E26EB">
              <w:rPr>
                <w:rFonts w:ascii="Montserrat Light" w:eastAsia="Times New Roman" w:hAnsi="Montserrat Light" w:cs="Times New Roman"/>
                <w:bCs/>
                <w:sz w:val="24"/>
                <w:szCs w:val="24"/>
                <w:lang w:val="en-US"/>
              </w:rPr>
              <w:t xml:space="preserve"> la </w:t>
            </w:r>
            <w:proofErr w:type="spellStart"/>
            <w:r w:rsidRPr="004E26EB">
              <w:rPr>
                <w:rFonts w:ascii="Montserrat Light" w:eastAsia="Times New Roman" w:hAnsi="Montserrat Light" w:cs="Times New Roman"/>
                <w:bCs/>
                <w:sz w:val="24"/>
                <w:szCs w:val="24"/>
                <w:lang w:val="en-US"/>
              </w:rPr>
              <w:t>prezenta</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hotărâre</w:t>
            </w:r>
            <w:proofErr w:type="spellEnd"/>
            <w:r w:rsidRPr="004E26EB">
              <w:rPr>
                <w:rFonts w:ascii="Montserrat Light" w:eastAsia="Times New Roman" w:hAnsi="Montserrat Light" w:cs="Times New Roman"/>
                <w:bCs/>
                <w:sz w:val="24"/>
                <w:szCs w:val="24"/>
                <w:lang w:val="en-US"/>
              </w:rPr>
              <w:t xml:space="preserve">. </w:t>
            </w:r>
          </w:p>
          <w:p w14:paraId="61B2ADDE" w14:textId="5CDDEDB9" w:rsidR="003A53A4" w:rsidRPr="002C7EC3" w:rsidRDefault="003A53A4" w:rsidP="00EA7204">
            <w:pPr>
              <w:spacing w:line="240" w:lineRule="auto"/>
              <w:ind w:firstLine="675"/>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Ţinând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cont</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argumentele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prezentate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mai</w:t>
            </w:r>
            <w:proofErr w:type="spellEnd"/>
            <w:r w:rsidRPr="002C7EC3">
              <w:rPr>
                <w:rFonts w:ascii="Montserrat Light" w:eastAsia="Times New Roman" w:hAnsi="Montserrat Light" w:cs="Times New Roman"/>
                <w:bCs/>
                <w:sz w:val="24"/>
                <w:szCs w:val="24"/>
                <w:lang w:val="en-US"/>
              </w:rPr>
              <w:t xml:space="preserve"> sus, </w:t>
            </w:r>
            <w:proofErr w:type="spellStart"/>
            <w:r w:rsidRPr="002C7EC3">
              <w:rPr>
                <w:rFonts w:ascii="Montserrat Light" w:eastAsia="Times New Roman" w:hAnsi="Montserrat Light" w:cs="Times New Roman"/>
                <w:bCs/>
                <w:sz w:val="24"/>
                <w:szCs w:val="24"/>
                <w:lang w:val="en-US"/>
              </w:rPr>
              <w:t>considerăm</w:t>
            </w:r>
            <w:proofErr w:type="spellEnd"/>
            <w:r w:rsidRPr="002C7EC3">
              <w:rPr>
                <w:rFonts w:ascii="Montserrat Light" w:eastAsia="Times New Roman" w:hAnsi="Montserrat Light" w:cs="Times New Roman"/>
                <w:bCs/>
                <w:sz w:val="24"/>
                <w:szCs w:val="24"/>
                <w:lang w:val="en-US"/>
              </w:rPr>
              <w:t xml:space="preserve"> necesară şi oportună propunerea privind rectificarea bugetului general propriu al Judeţului Cluj pe anul 202</w:t>
            </w:r>
            <w:r w:rsidR="00B04A4E" w:rsidRPr="002C7EC3">
              <w:rPr>
                <w:rFonts w:ascii="Montserrat Light" w:eastAsia="Times New Roman" w:hAnsi="Montserrat Light" w:cs="Times New Roman"/>
                <w:bCs/>
                <w:sz w:val="24"/>
                <w:szCs w:val="24"/>
                <w:lang w:val="en-US"/>
              </w:rPr>
              <w:t>3</w:t>
            </w:r>
            <w:r w:rsidRPr="002C7EC3">
              <w:rPr>
                <w:rFonts w:ascii="Montserrat Light" w:eastAsia="Times New Roman" w:hAnsi="Montserrat Light" w:cs="Times New Roman"/>
                <w:bCs/>
                <w:sz w:val="24"/>
                <w:szCs w:val="24"/>
                <w:lang w:val="en-US"/>
              </w:rPr>
              <w:t xml:space="preserve">.         </w:t>
            </w:r>
          </w:p>
          <w:p w14:paraId="1EC509B3" w14:textId="77C65EFE" w:rsidR="003A53A4" w:rsidRPr="002C7EC3" w:rsidRDefault="003A53A4" w:rsidP="00EA7204">
            <w:pPr>
              <w:spacing w:line="240" w:lineRule="auto"/>
              <w:ind w:firstLine="675"/>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2C7EC3" w:rsidRDefault="003A53A4" w:rsidP="004E26EB">
            <w:pPr>
              <w:numPr>
                <w:ilvl w:val="0"/>
                <w:numId w:val="35"/>
              </w:num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art. 123 - </w:t>
            </w:r>
            <w:proofErr w:type="gramStart"/>
            <w:r w:rsidRPr="002C7EC3">
              <w:rPr>
                <w:rFonts w:ascii="Montserrat Light" w:eastAsia="Times New Roman" w:hAnsi="Montserrat Light" w:cs="Times New Roman"/>
                <w:bCs/>
                <w:sz w:val="24"/>
                <w:szCs w:val="24"/>
                <w:lang w:val="en-US"/>
              </w:rPr>
              <w:t>139,  ale</w:t>
            </w:r>
            <w:proofErr w:type="gramEnd"/>
            <w:r w:rsidRPr="002C7EC3">
              <w:rPr>
                <w:rFonts w:ascii="Montserrat Light" w:eastAsia="Times New Roman" w:hAnsi="Montserrat Light" w:cs="Times New Roman"/>
                <w:bCs/>
                <w:sz w:val="24"/>
                <w:szCs w:val="24"/>
                <w:lang w:val="en-US"/>
              </w:rPr>
              <w:t xml:space="preserve"> art. 142 – 153 din Regulamentul de organizare și funcționare a Consiliului Județean Cluj, aprobat prin Hotărârea Consiliului Județean Cluj nr.170/2020;</w:t>
            </w:r>
          </w:p>
          <w:p w14:paraId="2D4BAA73" w14:textId="77777777" w:rsidR="003A53A4" w:rsidRPr="002C7EC3" w:rsidRDefault="003A53A4" w:rsidP="004E26EB">
            <w:pPr>
              <w:numPr>
                <w:ilvl w:val="0"/>
                <w:numId w:val="35"/>
              </w:num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art. 173 alin. (1) lit. b) și d), alin. (3) lit. a), alin. (5) pct. a) și d) din Ordonanța de urgență a Guvernului nr.57/2019 privind Codul administrativ, cu modificările ulterioare;</w:t>
            </w:r>
          </w:p>
          <w:p w14:paraId="4AD6DA50" w14:textId="77777777" w:rsidR="003A53A4" w:rsidRPr="002C7EC3" w:rsidRDefault="003A53A4" w:rsidP="004E26EB">
            <w:pPr>
              <w:numPr>
                <w:ilvl w:val="0"/>
                <w:numId w:val="35"/>
              </w:num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art. 19 alin. (2) din Legea finanţelor publice locale nr. 273/2006, cu modificările şi completările ulterioare;</w:t>
            </w:r>
          </w:p>
          <w:p w14:paraId="74F0F828" w14:textId="59BCC9B8" w:rsidR="00FC2B84" w:rsidRDefault="003A53A4" w:rsidP="004E26EB">
            <w:pPr>
              <w:numPr>
                <w:ilvl w:val="0"/>
                <w:numId w:val="35"/>
              </w:num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Legea bugetului de stat pe anul 202</w:t>
            </w:r>
            <w:r w:rsidR="00B04A4E" w:rsidRPr="002C7EC3">
              <w:rPr>
                <w:rFonts w:ascii="Montserrat Light" w:eastAsia="Times New Roman" w:hAnsi="Montserrat Light" w:cs="Times New Roman"/>
                <w:bCs/>
                <w:sz w:val="24"/>
                <w:szCs w:val="24"/>
                <w:lang w:val="en-US"/>
              </w:rPr>
              <w:t>3</w:t>
            </w:r>
            <w:r w:rsidRPr="002C7EC3">
              <w:rPr>
                <w:rFonts w:ascii="Montserrat Light" w:eastAsia="Times New Roman" w:hAnsi="Montserrat Light" w:cs="Times New Roman"/>
                <w:bCs/>
                <w:sz w:val="24"/>
                <w:szCs w:val="24"/>
                <w:lang w:val="en-US"/>
              </w:rPr>
              <w:t xml:space="preserve"> nr.</w:t>
            </w:r>
            <w:r w:rsidR="00072C61" w:rsidRPr="002C7EC3">
              <w:rPr>
                <w:rFonts w:ascii="Montserrat Light" w:eastAsia="Times New Roman" w:hAnsi="Montserrat Light" w:cs="Times New Roman"/>
                <w:bCs/>
                <w:sz w:val="24"/>
                <w:szCs w:val="24"/>
                <w:lang w:val="en-US"/>
              </w:rPr>
              <w:t xml:space="preserve"> 3</w:t>
            </w:r>
            <w:r w:rsidR="00B04A4E" w:rsidRPr="002C7EC3">
              <w:rPr>
                <w:rFonts w:ascii="Montserrat Light" w:eastAsia="Times New Roman" w:hAnsi="Montserrat Light" w:cs="Times New Roman"/>
                <w:bCs/>
                <w:sz w:val="24"/>
                <w:szCs w:val="24"/>
                <w:lang w:val="en-US"/>
              </w:rPr>
              <w:t>68</w:t>
            </w:r>
            <w:r w:rsidRPr="002C7EC3">
              <w:rPr>
                <w:rFonts w:ascii="Montserrat Light" w:eastAsia="Times New Roman" w:hAnsi="Montserrat Light" w:cs="Times New Roman"/>
                <w:bCs/>
                <w:sz w:val="24"/>
                <w:szCs w:val="24"/>
                <w:lang w:val="en-US"/>
              </w:rPr>
              <w:t>/202</w:t>
            </w:r>
            <w:r w:rsidR="00B04A4E" w:rsidRPr="002C7EC3">
              <w:rPr>
                <w:rFonts w:ascii="Montserrat Light" w:eastAsia="Times New Roman" w:hAnsi="Montserrat Light" w:cs="Times New Roman"/>
                <w:bCs/>
                <w:sz w:val="24"/>
                <w:szCs w:val="24"/>
                <w:lang w:val="en-US"/>
              </w:rPr>
              <w:t>2</w:t>
            </w:r>
            <w:r w:rsidRPr="002C7EC3">
              <w:rPr>
                <w:rFonts w:ascii="Montserrat Light" w:eastAsia="Times New Roman" w:hAnsi="Montserrat Light" w:cs="Times New Roman"/>
                <w:bCs/>
                <w:sz w:val="24"/>
                <w:szCs w:val="24"/>
                <w:lang w:val="en-US"/>
              </w:rPr>
              <w:t>;</w:t>
            </w:r>
          </w:p>
          <w:p w14:paraId="490DA26D" w14:textId="77777777" w:rsidR="004E26EB" w:rsidRPr="00AE7421" w:rsidRDefault="004E26EB" w:rsidP="004E26EB">
            <w:pPr>
              <w:pStyle w:val="Listparagraf"/>
              <w:numPr>
                <w:ilvl w:val="0"/>
                <w:numId w:val="35"/>
              </w:numPr>
              <w:tabs>
                <w:tab w:val="left" w:pos="0"/>
                <w:tab w:val="center" w:pos="4153"/>
              </w:tabs>
              <w:suppressAutoHyphens w:val="0"/>
              <w:autoSpaceDE w:val="0"/>
              <w:autoSpaceDN w:val="0"/>
              <w:adjustRightInd w:val="0"/>
              <w:spacing w:after="0" w:line="240" w:lineRule="auto"/>
              <w:contextualSpacing/>
              <w:jc w:val="both"/>
              <w:rPr>
                <w:rFonts w:ascii="Montserrat Light" w:hAnsi="Montserrat Light"/>
                <w:color w:val="000000" w:themeColor="text1"/>
                <w:sz w:val="24"/>
                <w:szCs w:val="24"/>
              </w:rPr>
            </w:pPr>
            <w:proofErr w:type="spellStart"/>
            <w:r w:rsidRPr="00AE7421">
              <w:rPr>
                <w:rFonts w:ascii="Montserrat Light" w:hAnsi="Montserrat Light"/>
                <w:color w:val="000000" w:themeColor="text1"/>
                <w:sz w:val="24"/>
                <w:szCs w:val="24"/>
              </w:rPr>
              <w:t>Hotărârii</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Guvernului</w:t>
            </w:r>
            <w:proofErr w:type="spellEnd"/>
            <w:r w:rsidRPr="00AE7421">
              <w:rPr>
                <w:rFonts w:ascii="Montserrat Light" w:hAnsi="Montserrat Light"/>
                <w:color w:val="000000" w:themeColor="text1"/>
                <w:sz w:val="24"/>
                <w:szCs w:val="24"/>
              </w:rPr>
              <w:t xml:space="preserve"> nr.808/08.09.2023 </w:t>
            </w:r>
            <w:proofErr w:type="spellStart"/>
            <w:r w:rsidRPr="00AE7421">
              <w:rPr>
                <w:rFonts w:ascii="Montserrat Light" w:hAnsi="Montserrat Light"/>
                <w:color w:val="000000" w:themeColor="text1"/>
                <w:sz w:val="24"/>
                <w:szCs w:val="24"/>
              </w:rPr>
              <w:t>privind</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repartizarea</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sumelor</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corespunzătoare</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cotei</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prevăzute</w:t>
            </w:r>
            <w:proofErr w:type="spellEnd"/>
            <w:r w:rsidRPr="00AE7421">
              <w:rPr>
                <w:rFonts w:ascii="Montserrat Light" w:hAnsi="Montserrat Light"/>
                <w:color w:val="000000" w:themeColor="text1"/>
                <w:sz w:val="24"/>
                <w:szCs w:val="24"/>
              </w:rPr>
              <w:t xml:space="preserve"> la art.6 </w:t>
            </w:r>
            <w:proofErr w:type="spellStart"/>
            <w:r w:rsidRPr="00AE7421">
              <w:rPr>
                <w:rFonts w:ascii="Montserrat Light" w:hAnsi="Montserrat Light"/>
                <w:color w:val="000000" w:themeColor="text1"/>
                <w:sz w:val="24"/>
                <w:szCs w:val="24"/>
              </w:rPr>
              <w:t>alin</w:t>
            </w:r>
            <w:proofErr w:type="spellEnd"/>
            <w:r w:rsidRPr="00AE7421">
              <w:rPr>
                <w:rFonts w:ascii="Montserrat Light" w:hAnsi="Montserrat Light"/>
                <w:color w:val="000000" w:themeColor="text1"/>
                <w:sz w:val="24"/>
                <w:szCs w:val="24"/>
              </w:rPr>
              <w:t xml:space="preserve"> (1) lit (e) din </w:t>
            </w:r>
            <w:proofErr w:type="spellStart"/>
            <w:r w:rsidRPr="00AE7421">
              <w:rPr>
                <w:rFonts w:ascii="Montserrat Light" w:hAnsi="Montserrat Light"/>
                <w:color w:val="000000" w:themeColor="text1"/>
                <w:sz w:val="24"/>
                <w:szCs w:val="24"/>
              </w:rPr>
              <w:t>Legea</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bugetului</w:t>
            </w:r>
            <w:proofErr w:type="spellEnd"/>
            <w:r w:rsidRPr="00AE7421">
              <w:rPr>
                <w:rFonts w:ascii="Montserrat Light" w:hAnsi="Montserrat Light"/>
                <w:color w:val="000000" w:themeColor="text1"/>
                <w:sz w:val="24"/>
                <w:szCs w:val="24"/>
              </w:rPr>
              <w:t xml:space="preserve"> de stat pe </w:t>
            </w:r>
            <w:proofErr w:type="spellStart"/>
            <w:r w:rsidRPr="00AE7421">
              <w:rPr>
                <w:rFonts w:ascii="Montserrat Light" w:hAnsi="Montserrat Light"/>
                <w:color w:val="000000" w:themeColor="text1"/>
                <w:sz w:val="24"/>
                <w:szCs w:val="24"/>
              </w:rPr>
              <w:t>anul</w:t>
            </w:r>
            <w:proofErr w:type="spellEnd"/>
            <w:r w:rsidRPr="00AE7421">
              <w:rPr>
                <w:rFonts w:ascii="Montserrat Light" w:hAnsi="Montserrat Light"/>
                <w:color w:val="000000" w:themeColor="text1"/>
                <w:sz w:val="24"/>
                <w:szCs w:val="24"/>
              </w:rPr>
              <w:t xml:space="preserve"> 2023 nr. 368/2022 pentru </w:t>
            </w:r>
            <w:proofErr w:type="spellStart"/>
            <w:r w:rsidRPr="00AE7421">
              <w:rPr>
                <w:rFonts w:ascii="Montserrat Light" w:hAnsi="Montserrat Light"/>
                <w:color w:val="000000" w:themeColor="text1"/>
                <w:sz w:val="24"/>
                <w:szCs w:val="24"/>
              </w:rPr>
              <w:t>finanțarea</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instituțiilor</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publice</w:t>
            </w:r>
            <w:proofErr w:type="spellEnd"/>
            <w:r w:rsidRPr="00AE7421">
              <w:rPr>
                <w:rFonts w:ascii="Montserrat Light" w:hAnsi="Montserrat Light"/>
                <w:color w:val="000000" w:themeColor="text1"/>
                <w:sz w:val="24"/>
                <w:szCs w:val="24"/>
              </w:rPr>
              <w:t xml:space="preserve"> de </w:t>
            </w:r>
            <w:proofErr w:type="spellStart"/>
            <w:r w:rsidRPr="00AE7421">
              <w:rPr>
                <w:rFonts w:ascii="Montserrat Light" w:hAnsi="Montserrat Light"/>
                <w:color w:val="000000" w:themeColor="text1"/>
                <w:sz w:val="24"/>
                <w:szCs w:val="24"/>
              </w:rPr>
              <w:t>spectacole</w:t>
            </w:r>
            <w:proofErr w:type="spellEnd"/>
            <w:r w:rsidRPr="00AE7421">
              <w:rPr>
                <w:rFonts w:ascii="Montserrat Light" w:hAnsi="Montserrat Light"/>
                <w:color w:val="000000" w:themeColor="text1"/>
                <w:sz w:val="24"/>
                <w:szCs w:val="24"/>
              </w:rPr>
              <w:t xml:space="preserve"> din </w:t>
            </w:r>
            <w:proofErr w:type="spellStart"/>
            <w:r w:rsidRPr="00AE7421">
              <w:rPr>
                <w:rFonts w:ascii="Montserrat Light" w:hAnsi="Montserrat Light"/>
                <w:color w:val="000000" w:themeColor="text1"/>
                <w:sz w:val="24"/>
                <w:szCs w:val="24"/>
              </w:rPr>
              <w:t>subordinea</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autorităților</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administrației</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publice</w:t>
            </w:r>
            <w:proofErr w:type="spellEnd"/>
            <w:r w:rsidRPr="00AE7421">
              <w:rPr>
                <w:rFonts w:ascii="Montserrat Light" w:hAnsi="Montserrat Light"/>
                <w:color w:val="000000" w:themeColor="text1"/>
                <w:sz w:val="24"/>
                <w:szCs w:val="24"/>
              </w:rPr>
              <w:t xml:space="preserve"> locale ale </w:t>
            </w:r>
            <w:proofErr w:type="spellStart"/>
            <w:r w:rsidRPr="00AE7421">
              <w:rPr>
                <w:rFonts w:ascii="Montserrat Light" w:hAnsi="Montserrat Light"/>
                <w:color w:val="000000" w:themeColor="text1"/>
                <w:sz w:val="24"/>
                <w:szCs w:val="24"/>
              </w:rPr>
              <w:t>unităților</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administrativ-terotoriale</w:t>
            </w:r>
            <w:proofErr w:type="spellEnd"/>
            <w:r w:rsidRPr="00AE7421">
              <w:rPr>
                <w:rFonts w:ascii="Montserrat Light" w:hAnsi="Montserrat Light"/>
                <w:color w:val="000000" w:themeColor="text1"/>
                <w:sz w:val="24"/>
                <w:szCs w:val="24"/>
              </w:rPr>
              <w:t xml:space="preserve"> din </w:t>
            </w:r>
            <w:proofErr w:type="spellStart"/>
            <w:r w:rsidRPr="00AE7421">
              <w:rPr>
                <w:rFonts w:ascii="Montserrat Light" w:hAnsi="Montserrat Light"/>
                <w:color w:val="000000" w:themeColor="text1"/>
                <w:sz w:val="24"/>
                <w:szCs w:val="24"/>
              </w:rPr>
              <w:t>județe</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respectiv</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teatre</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opere</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și</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filarmonici</w:t>
            </w:r>
            <w:proofErr w:type="spellEnd"/>
            <w:r w:rsidRPr="00AE7421">
              <w:rPr>
                <w:rFonts w:ascii="Montserrat Light" w:hAnsi="Montserrat Light"/>
                <w:color w:val="000000" w:themeColor="text1"/>
                <w:sz w:val="24"/>
                <w:szCs w:val="24"/>
              </w:rPr>
              <w:t>;</w:t>
            </w:r>
          </w:p>
          <w:p w14:paraId="2B1D1B6C" w14:textId="77777777" w:rsidR="004E26EB" w:rsidRPr="00AE7421" w:rsidRDefault="004E26EB" w:rsidP="004E26EB">
            <w:pPr>
              <w:numPr>
                <w:ilvl w:val="0"/>
                <w:numId w:val="35"/>
              </w:numPr>
              <w:spacing w:line="240" w:lineRule="auto"/>
              <w:jc w:val="both"/>
              <w:rPr>
                <w:rFonts w:ascii="Montserrat Light" w:eastAsia="Times New Roman" w:hAnsi="Montserrat Light" w:cs="Times New Roman"/>
                <w:color w:val="000000" w:themeColor="text1"/>
                <w:sz w:val="24"/>
                <w:szCs w:val="24"/>
                <w:lang w:val="en-US"/>
              </w:rPr>
            </w:pPr>
            <w:r w:rsidRPr="00AE7421">
              <w:rPr>
                <w:rFonts w:ascii="Montserrat Light" w:eastAsia="Times New Roman" w:hAnsi="Montserrat Light" w:cs="Times New Roman"/>
                <w:color w:val="000000" w:themeColor="text1"/>
                <w:sz w:val="24"/>
                <w:szCs w:val="24"/>
                <w:lang w:val="ro-RO"/>
              </w:rPr>
              <w:t>Dispoziției Președintelui nr.976/11.09.2023 privind rectificarea bugetului general propriu al Județului Cluj pe anul 2023</w:t>
            </w:r>
          </w:p>
          <w:p w14:paraId="6A4E1A9B" w14:textId="77777777" w:rsidR="0003295E" w:rsidRPr="002C7EC3" w:rsidRDefault="000C071C"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lastRenderedPageBreak/>
              <w:t>Hot</w:t>
            </w:r>
            <w:r w:rsidR="003A53A4" w:rsidRPr="002C7EC3">
              <w:rPr>
                <w:rFonts w:ascii="Montserrat Light" w:eastAsia="Times New Roman" w:hAnsi="Montserrat Light" w:cs="Times New Roman"/>
                <w:bCs/>
                <w:sz w:val="24"/>
                <w:szCs w:val="24"/>
                <w:lang w:val="en-US"/>
              </w:rPr>
              <w:t>ărârea</w:t>
            </w:r>
            <w:proofErr w:type="spellEnd"/>
            <w:r w:rsidR="003A53A4" w:rsidRPr="002C7EC3">
              <w:rPr>
                <w:rFonts w:ascii="Montserrat Light" w:eastAsia="Times New Roman" w:hAnsi="Montserrat Light" w:cs="Times New Roman"/>
                <w:bCs/>
                <w:sz w:val="24"/>
                <w:szCs w:val="24"/>
                <w:lang w:val="en-US"/>
              </w:rPr>
              <w:t xml:space="preserve"> </w:t>
            </w:r>
            <w:proofErr w:type="spellStart"/>
            <w:r w:rsidR="003A53A4" w:rsidRPr="002C7EC3">
              <w:rPr>
                <w:rFonts w:ascii="Montserrat Light" w:eastAsia="Times New Roman" w:hAnsi="Montserrat Light" w:cs="Times New Roman"/>
                <w:bCs/>
                <w:sz w:val="24"/>
                <w:szCs w:val="24"/>
                <w:lang w:val="en-US"/>
              </w:rPr>
              <w:t>Consiliului</w:t>
            </w:r>
            <w:proofErr w:type="spellEnd"/>
            <w:r w:rsidR="003A53A4" w:rsidRPr="002C7EC3">
              <w:rPr>
                <w:rFonts w:ascii="Montserrat Light" w:eastAsia="Times New Roman" w:hAnsi="Montserrat Light" w:cs="Times New Roman"/>
                <w:bCs/>
                <w:sz w:val="24"/>
                <w:szCs w:val="24"/>
                <w:lang w:val="en-US"/>
              </w:rPr>
              <w:t xml:space="preserve"> </w:t>
            </w:r>
            <w:proofErr w:type="spellStart"/>
            <w:r w:rsidR="003A53A4" w:rsidRPr="002C7EC3">
              <w:rPr>
                <w:rFonts w:ascii="Montserrat Light" w:eastAsia="Times New Roman" w:hAnsi="Montserrat Light" w:cs="Times New Roman"/>
                <w:bCs/>
                <w:sz w:val="24"/>
                <w:szCs w:val="24"/>
                <w:lang w:val="en-US"/>
              </w:rPr>
              <w:t>Județean</w:t>
            </w:r>
            <w:proofErr w:type="spellEnd"/>
            <w:r w:rsidR="003A53A4" w:rsidRPr="002C7EC3">
              <w:rPr>
                <w:rFonts w:ascii="Montserrat Light" w:eastAsia="Times New Roman" w:hAnsi="Montserrat Light" w:cs="Times New Roman"/>
                <w:bCs/>
                <w:sz w:val="24"/>
                <w:szCs w:val="24"/>
                <w:lang w:val="en-US"/>
              </w:rPr>
              <w:t xml:space="preserve"> Cluj nr. </w:t>
            </w:r>
            <w:r w:rsidR="00BB22E3" w:rsidRPr="002C7EC3">
              <w:rPr>
                <w:rFonts w:ascii="Montserrat Light" w:eastAsia="Times New Roman" w:hAnsi="Montserrat Light" w:cs="Times New Roman"/>
                <w:bCs/>
                <w:sz w:val="24"/>
                <w:szCs w:val="24"/>
                <w:lang w:val="en-US"/>
              </w:rPr>
              <w:t>1</w:t>
            </w:r>
            <w:r w:rsidR="00B04A4E" w:rsidRPr="002C7EC3">
              <w:rPr>
                <w:rFonts w:ascii="Montserrat Light" w:eastAsia="Times New Roman" w:hAnsi="Montserrat Light" w:cs="Times New Roman"/>
                <w:bCs/>
                <w:sz w:val="24"/>
                <w:szCs w:val="24"/>
                <w:lang w:val="en-US"/>
              </w:rPr>
              <w:t>4</w:t>
            </w:r>
            <w:r w:rsidR="003A53A4" w:rsidRPr="002C7EC3">
              <w:rPr>
                <w:rFonts w:ascii="Montserrat Light" w:eastAsia="Times New Roman" w:hAnsi="Montserrat Light" w:cs="Times New Roman"/>
                <w:bCs/>
                <w:sz w:val="24"/>
                <w:szCs w:val="24"/>
                <w:lang w:val="en-US"/>
              </w:rPr>
              <w:t>/</w:t>
            </w:r>
            <w:r w:rsidR="00B04A4E" w:rsidRPr="002C7EC3">
              <w:rPr>
                <w:rFonts w:ascii="Montserrat Light" w:eastAsia="Times New Roman" w:hAnsi="Montserrat Light" w:cs="Times New Roman"/>
                <w:bCs/>
                <w:sz w:val="24"/>
                <w:szCs w:val="24"/>
                <w:lang w:val="en-US"/>
              </w:rPr>
              <w:t>31</w:t>
            </w:r>
            <w:r w:rsidR="003A53A4" w:rsidRPr="002C7EC3">
              <w:rPr>
                <w:rFonts w:ascii="Montserrat Light" w:eastAsia="Times New Roman" w:hAnsi="Montserrat Light" w:cs="Times New Roman"/>
                <w:bCs/>
                <w:sz w:val="24"/>
                <w:szCs w:val="24"/>
                <w:lang w:val="en-US"/>
              </w:rPr>
              <w:t>.0</w:t>
            </w:r>
            <w:r w:rsidR="00B04A4E" w:rsidRPr="002C7EC3">
              <w:rPr>
                <w:rFonts w:ascii="Montserrat Light" w:eastAsia="Times New Roman" w:hAnsi="Montserrat Light" w:cs="Times New Roman"/>
                <w:bCs/>
                <w:sz w:val="24"/>
                <w:szCs w:val="24"/>
                <w:lang w:val="en-US"/>
              </w:rPr>
              <w:t>1</w:t>
            </w:r>
            <w:r w:rsidR="003A53A4" w:rsidRPr="002C7EC3">
              <w:rPr>
                <w:rFonts w:ascii="Montserrat Light" w:eastAsia="Times New Roman" w:hAnsi="Montserrat Light" w:cs="Times New Roman"/>
                <w:bCs/>
                <w:sz w:val="24"/>
                <w:szCs w:val="24"/>
                <w:lang w:val="en-US"/>
              </w:rPr>
              <w:t>.202</w:t>
            </w:r>
            <w:r w:rsidR="00B04A4E" w:rsidRPr="002C7EC3">
              <w:rPr>
                <w:rFonts w:ascii="Montserrat Light" w:eastAsia="Times New Roman" w:hAnsi="Montserrat Light" w:cs="Times New Roman"/>
                <w:bCs/>
                <w:sz w:val="24"/>
                <w:szCs w:val="24"/>
                <w:lang w:val="en-US"/>
              </w:rPr>
              <w:t>3</w:t>
            </w:r>
            <w:r w:rsidR="003A53A4" w:rsidRPr="002C7EC3">
              <w:rPr>
                <w:rFonts w:ascii="Montserrat Light" w:eastAsia="Times New Roman" w:hAnsi="Montserrat Light" w:cs="Times New Roman"/>
                <w:bCs/>
                <w:sz w:val="24"/>
                <w:szCs w:val="24"/>
                <w:lang w:val="en-US"/>
              </w:rPr>
              <w:t xml:space="preserve"> </w:t>
            </w:r>
            <w:proofErr w:type="spellStart"/>
            <w:r w:rsidR="003A53A4" w:rsidRPr="002C7EC3">
              <w:rPr>
                <w:rFonts w:ascii="Montserrat Light" w:eastAsia="Times New Roman" w:hAnsi="Montserrat Light" w:cs="Times New Roman"/>
                <w:bCs/>
                <w:sz w:val="24"/>
                <w:szCs w:val="24"/>
                <w:lang w:val="en-US"/>
              </w:rPr>
              <w:t>privind</w:t>
            </w:r>
            <w:proofErr w:type="spellEnd"/>
            <w:r w:rsidR="003A53A4" w:rsidRPr="002C7EC3">
              <w:rPr>
                <w:rFonts w:ascii="Montserrat Light" w:eastAsia="Times New Roman" w:hAnsi="Montserrat Light" w:cs="Times New Roman"/>
                <w:bCs/>
                <w:sz w:val="24"/>
                <w:szCs w:val="24"/>
                <w:lang w:val="en-US"/>
              </w:rPr>
              <w:t xml:space="preserve"> </w:t>
            </w:r>
            <w:proofErr w:type="spellStart"/>
            <w:r w:rsidR="003A53A4" w:rsidRPr="002C7EC3">
              <w:rPr>
                <w:rFonts w:ascii="Montserrat Light" w:eastAsia="Times New Roman" w:hAnsi="Montserrat Light" w:cs="Times New Roman"/>
                <w:bCs/>
                <w:sz w:val="24"/>
                <w:szCs w:val="24"/>
                <w:lang w:val="en-US"/>
              </w:rPr>
              <w:t>aprobarea</w:t>
            </w:r>
            <w:proofErr w:type="spellEnd"/>
            <w:r w:rsidR="003A53A4" w:rsidRPr="002C7EC3">
              <w:rPr>
                <w:rFonts w:ascii="Montserrat Light" w:eastAsia="Times New Roman" w:hAnsi="Montserrat Light" w:cs="Times New Roman"/>
                <w:bCs/>
                <w:sz w:val="24"/>
                <w:szCs w:val="24"/>
                <w:lang w:val="en-US"/>
              </w:rPr>
              <w:t xml:space="preserve"> </w:t>
            </w:r>
            <w:proofErr w:type="spellStart"/>
            <w:r w:rsidR="003A53A4" w:rsidRPr="002C7EC3">
              <w:rPr>
                <w:rFonts w:ascii="Montserrat Light" w:eastAsia="Times New Roman" w:hAnsi="Montserrat Light" w:cs="Times New Roman"/>
                <w:bCs/>
                <w:sz w:val="24"/>
                <w:szCs w:val="24"/>
                <w:lang w:val="en-US"/>
              </w:rPr>
              <w:t>bugetului</w:t>
            </w:r>
            <w:proofErr w:type="spellEnd"/>
            <w:r w:rsidR="003A53A4" w:rsidRPr="002C7EC3">
              <w:rPr>
                <w:rFonts w:ascii="Montserrat Light" w:eastAsia="Times New Roman" w:hAnsi="Montserrat Light" w:cs="Times New Roman"/>
                <w:bCs/>
                <w:sz w:val="24"/>
                <w:szCs w:val="24"/>
                <w:lang w:val="en-US"/>
              </w:rPr>
              <w:t xml:space="preserve"> general </w:t>
            </w:r>
            <w:proofErr w:type="spellStart"/>
            <w:r w:rsidR="003A53A4" w:rsidRPr="002C7EC3">
              <w:rPr>
                <w:rFonts w:ascii="Montserrat Light" w:eastAsia="Times New Roman" w:hAnsi="Montserrat Light" w:cs="Times New Roman"/>
                <w:bCs/>
                <w:sz w:val="24"/>
                <w:szCs w:val="24"/>
                <w:lang w:val="en-US"/>
              </w:rPr>
              <w:t>propriu</w:t>
            </w:r>
            <w:proofErr w:type="spellEnd"/>
            <w:r w:rsidR="003A53A4" w:rsidRPr="002C7EC3">
              <w:rPr>
                <w:rFonts w:ascii="Montserrat Light" w:eastAsia="Times New Roman" w:hAnsi="Montserrat Light" w:cs="Times New Roman"/>
                <w:bCs/>
                <w:sz w:val="24"/>
                <w:szCs w:val="24"/>
                <w:lang w:val="en-US"/>
              </w:rPr>
              <w:t xml:space="preserve"> al </w:t>
            </w:r>
            <w:proofErr w:type="spellStart"/>
            <w:r w:rsidR="003A53A4" w:rsidRPr="002C7EC3">
              <w:rPr>
                <w:rFonts w:ascii="Montserrat Light" w:eastAsia="Times New Roman" w:hAnsi="Montserrat Light" w:cs="Times New Roman"/>
                <w:bCs/>
                <w:sz w:val="24"/>
                <w:szCs w:val="24"/>
                <w:lang w:val="en-US"/>
              </w:rPr>
              <w:t>Județului</w:t>
            </w:r>
            <w:proofErr w:type="spellEnd"/>
            <w:r w:rsidR="003A53A4" w:rsidRPr="002C7EC3">
              <w:rPr>
                <w:rFonts w:ascii="Montserrat Light" w:eastAsia="Times New Roman" w:hAnsi="Montserrat Light" w:cs="Times New Roman"/>
                <w:bCs/>
                <w:sz w:val="24"/>
                <w:szCs w:val="24"/>
                <w:lang w:val="en-US"/>
              </w:rPr>
              <w:t xml:space="preserve"> Cluj pe </w:t>
            </w:r>
            <w:proofErr w:type="spellStart"/>
            <w:r w:rsidR="003A53A4" w:rsidRPr="002C7EC3">
              <w:rPr>
                <w:rFonts w:ascii="Montserrat Light" w:eastAsia="Times New Roman" w:hAnsi="Montserrat Light" w:cs="Times New Roman"/>
                <w:bCs/>
                <w:sz w:val="24"/>
                <w:szCs w:val="24"/>
                <w:lang w:val="en-US"/>
              </w:rPr>
              <w:t>anul</w:t>
            </w:r>
            <w:proofErr w:type="spellEnd"/>
            <w:r w:rsidR="003A53A4" w:rsidRPr="002C7EC3">
              <w:rPr>
                <w:rFonts w:ascii="Montserrat Light" w:eastAsia="Times New Roman" w:hAnsi="Montserrat Light" w:cs="Times New Roman"/>
                <w:bCs/>
                <w:sz w:val="24"/>
                <w:szCs w:val="24"/>
                <w:lang w:val="en-US"/>
              </w:rPr>
              <w:t xml:space="preserve"> 202</w:t>
            </w:r>
            <w:r w:rsidR="00B04A4E" w:rsidRPr="002C7EC3">
              <w:rPr>
                <w:rFonts w:ascii="Montserrat Light" w:eastAsia="Times New Roman" w:hAnsi="Montserrat Light" w:cs="Times New Roman"/>
                <w:bCs/>
                <w:sz w:val="24"/>
                <w:szCs w:val="24"/>
                <w:lang w:val="en-US"/>
              </w:rPr>
              <w:t>3</w:t>
            </w:r>
            <w:r w:rsidR="003A53A4" w:rsidRPr="002C7EC3">
              <w:rPr>
                <w:rFonts w:ascii="Montserrat Light" w:eastAsia="Times New Roman" w:hAnsi="Montserrat Light" w:cs="Times New Roman"/>
                <w:bCs/>
                <w:sz w:val="24"/>
                <w:szCs w:val="24"/>
                <w:lang w:val="en-US"/>
              </w:rPr>
              <w:t>;</w:t>
            </w:r>
          </w:p>
          <w:p w14:paraId="785BBD02" w14:textId="77777777" w:rsidR="00BA107E" w:rsidRPr="002C7EC3" w:rsidRDefault="0003295E"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Hotărârea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Cluj nr.35/28.02.2023 </w:t>
            </w:r>
            <w:proofErr w:type="spellStart"/>
            <w:r w:rsidRPr="002C7EC3">
              <w:rPr>
                <w:rFonts w:ascii="Montserrat Light" w:eastAsia="Times New Roman" w:hAnsi="Montserrat Light" w:cs="Times New Roman"/>
                <w:bCs/>
                <w:sz w:val="24"/>
                <w:szCs w:val="24"/>
                <w:lang w:val="en-US"/>
              </w:rPr>
              <w:t>privind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rectificarea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general </w:t>
            </w:r>
            <w:proofErr w:type="spellStart"/>
            <w:r w:rsidRPr="002C7EC3">
              <w:rPr>
                <w:rFonts w:ascii="Montserrat Light" w:eastAsia="Times New Roman" w:hAnsi="Montserrat Light" w:cs="Times New Roman"/>
                <w:bCs/>
                <w:sz w:val="24"/>
                <w:szCs w:val="24"/>
                <w:lang w:val="en-US"/>
              </w:rPr>
              <w:t>propriu</w:t>
            </w:r>
            <w:proofErr w:type="spellEnd"/>
            <w:r w:rsidRPr="002C7EC3">
              <w:rPr>
                <w:rFonts w:ascii="Montserrat Light" w:eastAsia="Times New Roman" w:hAnsi="Montserrat Light" w:cs="Times New Roman"/>
                <w:bCs/>
                <w:sz w:val="24"/>
                <w:szCs w:val="24"/>
                <w:lang w:val="en-US"/>
              </w:rPr>
              <w:t xml:space="preserve"> al </w:t>
            </w:r>
            <w:proofErr w:type="spellStart"/>
            <w:r w:rsidRPr="002C7EC3">
              <w:rPr>
                <w:rFonts w:ascii="Montserrat Light" w:eastAsia="Times New Roman" w:hAnsi="Montserrat Light" w:cs="Times New Roman"/>
                <w:bCs/>
                <w:sz w:val="24"/>
                <w:szCs w:val="24"/>
                <w:lang w:val="en-US"/>
              </w:rPr>
              <w:t>Județului</w:t>
            </w:r>
            <w:proofErr w:type="spellEnd"/>
            <w:r w:rsidRPr="002C7EC3">
              <w:rPr>
                <w:rFonts w:ascii="Montserrat Light" w:eastAsia="Times New Roman" w:hAnsi="Montserrat Light" w:cs="Times New Roman"/>
                <w:bCs/>
                <w:sz w:val="24"/>
                <w:szCs w:val="24"/>
                <w:lang w:val="en-US"/>
              </w:rPr>
              <w:t xml:space="preserve"> Cluj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w:t>
            </w:r>
            <w:r w:rsidR="00BA107E" w:rsidRPr="002C7EC3">
              <w:rPr>
                <w:rFonts w:ascii="Montserrat Light" w:eastAsia="Times New Roman" w:hAnsi="Montserrat Light" w:cs="Times New Roman"/>
                <w:bCs/>
                <w:sz w:val="24"/>
                <w:szCs w:val="24"/>
                <w:lang w:val="en-US"/>
              </w:rPr>
              <w:t>;</w:t>
            </w:r>
          </w:p>
          <w:p w14:paraId="30E50310" w14:textId="68596FB4" w:rsidR="0011700D" w:rsidRPr="002C7EC3" w:rsidRDefault="00BA107E"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Hotărârea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Cluj nr. 56/30.03.2023 </w:t>
            </w:r>
            <w:proofErr w:type="spellStart"/>
            <w:r w:rsidRPr="002C7EC3">
              <w:rPr>
                <w:rFonts w:ascii="Montserrat Light" w:eastAsia="Times New Roman" w:hAnsi="Montserrat Light" w:cs="Times New Roman"/>
                <w:bCs/>
                <w:sz w:val="24"/>
                <w:szCs w:val="24"/>
                <w:lang w:val="en-US"/>
              </w:rPr>
              <w:t>privind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rectificarea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general </w:t>
            </w:r>
            <w:proofErr w:type="spellStart"/>
            <w:r w:rsidRPr="002C7EC3">
              <w:rPr>
                <w:rFonts w:ascii="Montserrat Light" w:eastAsia="Times New Roman" w:hAnsi="Montserrat Light" w:cs="Times New Roman"/>
                <w:bCs/>
                <w:sz w:val="24"/>
                <w:szCs w:val="24"/>
                <w:lang w:val="en-US"/>
              </w:rPr>
              <w:t>propriu</w:t>
            </w:r>
            <w:proofErr w:type="spellEnd"/>
            <w:r w:rsidRPr="002C7EC3">
              <w:rPr>
                <w:rFonts w:ascii="Montserrat Light" w:eastAsia="Times New Roman" w:hAnsi="Montserrat Light" w:cs="Times New Roman"/>
                <w:bCs/>
                <w:sz w:val="24"/>
                <w:szCs w:val="24"/>
                <w:lang w:val="en-US"/>
              </w:rPr>
              <w:t xml:space="preserve"> al </w:t>
            </w:r>
            <w:proofErr w:type="spellStart"/>
            <w:r w:rsidRPr="002C7EC3">
              <w:rPr>
                <w:rFonts w:ascii="Montserrat Light" w:eastAsia="Times New Roman" w:hAnsi="Montserrat Light" w:cs="Times New Roman"/>
                <w:bCs/>
                <w:sz w:val="24"/>
                <w:szCs w:val="24"/>
                <w:lang w:val="en-US"/>
              </w:rPr>
              <w:t>Județului</w:t>
            </w:r>
            <w:proofErr w:type="spellEnd"/>
            <w:r w:rsidRPr="002C7EC3">
              <w:rPr>
                <w:rFonts w:ascii="Montserrat Light" w:eastAsia="Times New Roman" w:hAnsi="Montserrat Light" w:cs="Times New Roman"/>
                <w:bCs/>
                <w:sz w:val="24"/>
                <w:szCs w:val="24"/>
                <w:lang w:val="en-US"/>
              </w:rPr>
              <w:t xml:space="preserve"> Cluj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w:t>
            </w:r>
            <w:r w:rsidR="00DB5EDF" w:rsidRPr="002C7EC3">
              <w:rPr>
                <w:rFonts w:ascii="Montserrat Light" w:eastAsia="Times New Roman" w:hAnsi="Montserrat Light" w:cs="Times New Roman"/>
                <w:bCs/>
                <w:sz w:val="24"/>
                <w:szCs w:val="24"/>
                <w:lang w:val="en-US"/>
              </w:rPr>
              <w:t>;</w:t>
            </w:r>
          </w:p>
          <w:p w14:paraId="7CE855D2" w14:textId="77777777" w:rsidR="00950F44" w:rsidRPr="002C7EC3" w:rsidRDefault="0011700D"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Hotărârea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Cluj nr. 96/29.05.2023</w:t>
            </w:r>
            <w:r w:rsidR="00DB5EDF" w:rsidRPr="002C7EC3">
              <w:rPr>
                <w:rFonts w:ascii="Montserrat Light" w:eastAsia="Times New Roman" w:hAnsi="Montserrat Light" w:cs="Times New Roman"/>
                <w:bCs/>
                <w:sz w:val="24"/>
                <w:szCs w:val="24"/>
                <w:lang w:val="en-US"/>
              </w:rPr>
              <w:t xml:space="preserve"> </w:t>
            </w:r>
            <w:proofErr w:type="spellStart"/>
            <w:r w:rsidR="00DB5EDF" w:rsidRPr="002C7EC3">
              <w:rPr>
                <w:rFonts w:ascii="Montserrat Light" w:eastAsia="Times New Roman" w:hAnsi="Montserrat Light" w:cs="Times New Roman"/>
                <w:bCs/>
                <w:sz w:val="24"/>
                <w:szCs w:val="24"/>
                <w:lang w:val="en-US"/>
              </w:rPr>
              <w:t>privind</w:t>
            </w:r>
            <w:proofErr w:type="spellEnd"/>
            <w:r w:rsidR="00DB5EDF" w:rsidRPr="002C7EC3">
              <w:rPr>
                <w:rFonts w:ascii="Montserrat Light" w:eastAsia="Times New Roman" w:hAnsi="Montserrat Light" w:cs="Times New Roman"/>
                <w:bCs/>
                <w:sz w:val="24"/>
                <w:szCs w:val="24"/>
                <w:lang w:val="en-US"/>
              </w:rPr>
              <w:t xml:space="preserve"> </w:t>
            </w:r>
            <w:proofErr w:type="spellStart"/>
            <w:r w:rsidR="00DB5EDF" w:rsidRPr="002C7EC3">
              <w:rPr>
                <w:rFonts w:ascii="Montserrat Light" w:eastAsia="Times New Roman" w:hAnsi="Montserrat Light" w:cs="Times New Roman"/>
                <w:bCs/>
                <w:sz w:val="24"/>
                <w:szCs w:val="24"/>
                <w:lang w:val="en-US"/>
              </w:rPr>
              <w:t>rectificarea</w:t>
            </w:r>
            <w:proofErr w:type="spellEnd"/>
            <w:r w:rsidR="00DB5EDF" w:rsidRPr="002C7EC3">
              <w:rPr>
                <w:rFonts w:ascii="Montserrat Light" w:eastAsia="Times New Roman" w:hAnsi="Montserrat Light" w:cs="Times New Roman"/>
                <w:bCs/>
                <w:sz w:val="24"/>
                <w:szCs w:val="24"/>
                <w:lang w:val="en-US"/>
              </w:rPr>
              <w:t xml:space="preserve"> </w:t>
            </w:r>
            <w:proofErr w:type="spellStart"/>
            <w:r w:rsidR="00DB5EDF" w:rsidRPr="002C7EC3">
              <w:rPr>
                <w:rFonts w:ascii="Montserrat Light" w:eastAsia="Times New Roman" w:hAnsi="Montserrat Light" w:cs="Times New Roman"/>
                <w:bCs/>
                <w:sz w:val="24"/>
                <w:szCs w:val="24"/>
                <w:lang w:val="en-US"/>
              </w:rPr>
              <w:t>bugetului</w:t>
            </w:r>
            <w:proofErr w:type="spellEnd"/>
            <w:r w:rsidR="00DB5EDF" w:rsidRPr="002C7EC3">
              <w:rPr>
                <w:rFonts w:ascii="Montserrat Light" w:eastAsia="Times New Roman" w:hAnsi="Montserrat Light" w:cs="Times New Roman"/>
                <w:bCs/>
                <w:sz w:val="24"/>
                <w:szCs w:val="24"/>
                <w:lang w:val="en-US"/>
              </w:rPr>
              <w:t xml:space="preserve"> general </w:t>
            </w:r>
            <w:proofErr w:type="spellStart"/>
            <w:r w:rsidR="00DB5EDF" w:rsidRPr="002C7EC3">
              <w:rPr>
                <w:rFonts w:ascii="Montserrat Light" w:eastAsia="Times New Roman" w:hAnsi="Montserrat Light" w:cs="Times New Roman"/>
                <w:bCs/>
                <w:sz w:val="24"/>
                <w:szCs w:val="24"/>
                <w:lang w:val="en-US"/>
              </w:rPr>
              <w:t>propriu</w:t>
            </w:r>
            <w:proofErr w:type="spellEnd"/>
            <w:r w:rsidR="00DB5EDF" w:rsidRPr="002C7EC3">
              <w:rPr>
                <w:rFonts w:ascii="Montserrat Light" w:eastAsia="Times New Roman" w:hAnsi="Montserrat Light" w:cs="Times New Roman"/>
                <w:bCs/>
                <w:sz w:val="24"/>
                <w:szCs w:val="24"/>
                <w:lang w:val="en-US"/>
              </w:rPr>
              <w:t xml:space="preserve"> al </w:t>
            </w:r>
            <w:proofErr w:type="spellStart"/>
            <w:r w:rsidR="00DB5EDF" w:rsidRPr="002C7EC3">
              <w:rPr>
                <w:rFonts w:ascii="Montserrat Light" w:eastAsia="Times New Roman" w:hAnsi="Montserrat Light" w:cs="Times New Roman"/>
                <w:bCs/>
                <w:sz w:val="24"/>
                <w:szCs w:val="24"/>
                <w:lang w:val="en-US"/>
              </w:rPr>
              <w:t>Județului</w:t>
            </w:r>
            <w:proofErr w:type="spellEnd"/>
            <w:r w:rsidR="00DB5EDF" w:rsidRPr="002C7EC3">
              <w:rPr>
                <w:rFonts w:ascii="Montserrat Light" w:eastAsia="Times New Roman" w:hAnsi="Montserrat Light" w:cs="Times New Roman"/>
                <w:bCs/>
                <w:sz w:val="24"/>
                <w:szCs w:val="24"/>
                <w:lang w:val="en-US"/>
              </w:rPr>
              <w:t xml:space="preserve"> Cluj pe </w:t>
            </w:r>
            <w:proofErr w:type="spellStart"/>
            <w:r w:rsidR="00DB5EDF" w:rsidRPr="002C7EC3">
              <w:rPr>
                <w:rFonts w:ascii="Montserrat Light" w:eastAsia="Times New Roman" w:hAnsi="Montserrat Light" w:cs="Times New Roman"/>
                <w:bCs/>
                <w:sz w:val="24"/>
                <w:szCs w:val="24"/>
                <w:lang w:val="en-US"/>
              </w:rPr>
              <w:t>anul</w:t>
            </w:r>
            <w:proofErr w:type="spellEnd"/>
            <w:r w:rsidR="00DB5EDF" w:rsidRPr="002C7EC3">
              <w:rPr>
                <w:rFonts w:ascii="Montserrat Light" w:eastAsia="Times New Roman" w:hAnsi="Montserrat Light" w:cs="Times New Roman"/>
                <w:bCs/>
                <w:sz w:val="24"/>
                <w:szCs w:val="24"/>
                <w:lang w:val="en-US"/>
              </w:rPr>
              <w:t xml:space="preserve"> 2023</w:t>
            </w:r>
          </w:p>
          <w:p w14:paraId="0E7253E4" w14:textId="47522674" w:rsidR="00F24EC5" w:rsidRPr="002C7EC3" w:rsidRDefault="00950F44"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Hotărârea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Cluj nr. 108/22.06.2023 </w:t>
            </w:r>
            <w:proofErr w:type="spellStart"/>
            <w:r w:rsidRPr="002C7EC3">
              <w:rPr>
                <w:rFonts w:ascii="Montserrat Light" w:eastAsia="Times New Roman" w:hAnsi="Montserrat Light" w:cs="Times New Roman"/>
                <w:bCs/>
                <w:sz w:val="24"/>
                <w:szCs w:val="24"/>
                <w:lang w:val="en-US"/>
              </w:rPr>
              <w:t>privind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rectificarea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general </w:t>
            </w:r>
            <w:proofErr w:type="spellStart"/>
            <w:r w:rsidRPr="002C7EC3">
              <w:rPr>
                <w:rFonts w:ascii="Montserrat Light" w:eastAsia="Times New Roman" w:hAnsi="Montserrat Light" w:cs="Times New Roman"/>
                <w:bCs/>
                <w:sz w:val="24"/>
                <w:szCs w:val="24"/>
                <w:lang w:val="en-US"/>
              </w:rPr>
              <w:t>propriu</w:t>
            </w:r>
            <w:proofErr w:type="spellEnd"/>
            <w:r w:rsidRPr="002C7EC3">
              <w:rPr>
                <w:rFonts w:ascii="Montserrat Light" w:eastAsia="Times New Roman" w:hAnsi="Montserrat Light" w:cs="Times New Roman"/>
                <w:bCs/>
                <w:sz w:val="24"/>
                <w:szCs w:val="24"/>
                <w:lang w:val="en-US"/>
              </w:rPr>
              <w:t xml:space="preserve"> al </w:t>
            </w:r>
            <w:proofErr w:type="spellStart"/>
            <w:r w:rsidRPr="002C7EC3">
              <w:rPr>
                <w:rFonts w:ascii="Montserrat Light" w:eastAsia="Times New Roman" w:hAnsi="Montserrat Light" w:cs="Times New Roman"/>
                <w:bCs/>
                <w:sz w:val="24"/>
                <w:szCs w:val="24"/>
                <w:lang w:val="en-US"/>
              </w:rPr>
              <w:t>Județului</w:t>
            </w:r>
            <w:proofErr w:type="spellEnd"/>
            <w:r w:rsidRPr="002C7EC3">
              <w:rPr>
                <w:rFonts w:ascii="Montserrat Light" w:eastAsia="Times New Roman" w:hAnsi="Montserrat Light" w:cs="Times New Roman"/>
                <w:bCs/>
                <w:sz w:val="24"/>
                <w:szCs w:val="24"/>
                <w:lang w:val="en-US"/>
              </w:rPr>
              <w:t xml:space="preserve"> Cluj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w:t>
            </w:r>
            <w:r w:rsidR="0003295E" w:rsidRPr="002C7EC3">
              <w:rPr>
                <w:rFonts w:ascii="Montserrat Light" w:eastAsia="Times New Roman" w:hAnsi="Montserrat Light" w:cs="Times New Roman"/>
                <w:bCs/>
                <w:sz w:val="24"/>
                <w:szCs w:val="24"/>
                <w:lang w:val="en-US"/>
              </w:rPr>
              <w:t xml:space="preserve"> </w:t>
            </w:r>
            <w:r w:rsidR="003A53A4" w:rsidRPr="002C7EC3">
              <w:rPr>
                <w:rFonts w:ascii="Montserrat Light" w:eastAsia="Times New Roman" w:hAnsi="Montserrat Light" w:cs="Times New Roman"/>
                <w:bCs/>
                <w:sz w:val="24"/>
                <w:szCs w:val="24"/>
                <w:lang w:val="en-US"/>
              </w:rPr>
              <w:t xml:space="preserve"> </w:t>
            </w:r>
          </w:p>
          <w:p w14:paraId="6F7A7A93" w14:textId="77777777" w:rsidR="004E26EB" w:rsidRPr="00AE7421" w:rsidRDefault="004E26EB" w:rsidP="004E26EB">
            <w:pPr>
              <w:numPr>
                <w:ilvl w:val="0"/>
                <w:numId w:val="35"/>
              </w:numPr>
              <w:spacing w:line="240" w:lineRule="auto"/>
              <w:jc w:val="both"/>
              <w:rPr>
                <w:rFonts w:ascii="Montserrat Light" w:eastAsia="Times New Roman" w:hAnsi="Montserrat Light" w:cs="Times New Roman"/>
                <w:color w:val="000000" w:themeColor="text1"/>
                <w:sz w:val="24"/>
                <w:szCs w:val="24"/>
                <w:lang w:val="en-US"/>
              </w:rPr>
            </w:pPr>
            <w:r w:rsidRPr="00AE7421">
              <w:rPr>
                <w:rFonts w:ascii="Montserrat Light" w:eastAsia="Times New Roman" w:hAnsi="Montserrat Light" w:cs="Times New Roman"/>
                <w:color w:val="000000" w:themeColor="text1"/>
                <w:sz w:val="24"/>
                <w:szCs w:val="24"/>
                <w:lang w:val="ro-RO"/>
              </w:rPr>
              <w:t>Hotărârii Consiliului Județean Cluj nr.138/31.07.2023 privind rectificarea bugetului general propriu al Județului Cluj pe anul 2023</w:t>
            </w:r>
          </w:p>
          <w:p w14:paraId="48BD4D3E" w14:textId="77777777" w:rsidR="004E26EB" w:rsidRPr="00AE7421" w:rsidRDefault="004E26EB" w:rsidP="004E26EB">
            <w:pPr>
              <w:numPr>
                <w:ilvl w:val="0"/>
                <w:numId w:val="35"/>
              </w:numPr>
              <w:spacing w:line="240" w:lineRule="auto"/>
              <w:jc w:val="both"/>
              <w:rPr>
                <w:rFonts w:ascii="Montserrat Light" w:eastAsia="Times New Roman" w:hAnsi="Montserrat Light" w:cs="Times New Roman"/>
                <w:color w:val="000000" w:themeColor="text1"/>
                <w:sz w:val="24"/>
                <w:szCs w:val="24"/>
                <w:lang w:val="en-US"/>
              </w:rPr>
            </w:pPr>
            <w:r w:rsidRPr="00AE7421">
              <w:rPr>
                <w:rFonts w:ascii="Montserrat Light" w:eastAsia="Times New Roman" w:hAnsi="Montserrat Light" w:cs="Times New Roman"/>
                <w:color w:val="000000" w:themeColor="text1"/>
                <w:sz w:val="24"/>
                <w:szCs w:val="24"/>
                <w:lang w:val="ro-RO"/>
              </w:rPr>
              <w:t xml:space="preserve">Hotărârii ATOP nr. 1/19.09.2023 privind repartizarea sumei de 60 mii lei în vederea susținerii activității ATOP prin creșterea gradului de sănătate publică în Județul Cluj. </w:t>
            </w:r>
          </w:p>
          <w:p w14:paraId="2BD931FA" w14:textId="40534524" w:rsidR="00CC53F5" w:rsidRPr="002C7EC3" w:rsidRDefault="00CC53F5" w:rsidP="00EA7204">
            <w:pPr>
              <w:spacing w:line="240" w:lineRule="auto"/>
              <w:ind w:left="993" w:firstLine="675"/>
              <w:jc w:val="both"/>
              <w:rPr>
                <w:rFonts w:ascii="Montserrat Light" w:eastAsia="Times New Roman" w:hAnsi="Montserrat Light" w:cs="Times New Roman"/>
                <w:bCs/>
                <w:sz w:val="24"/>
                <w:szCs w:val="24"/>
                <w:lang w:val="en-US"/>
              </w:rPr>
            </w:pPr>
          </w:p>
        </w:tc>
      </w:tr>
      <w:tr w:rsidR="00370444" w:rsidRPr="00CF27CC" w14:paraId="754DF098" w14:textId="77777777" w:rsidTr="00BA107E">
        <w:trPr>
          <w:trHeight w:val="409"/>
        </w:trPr>
        <w:tc>
          <w:tcPr>
            <w:tcW w:w="9360" w:type="dxa"/>
            <w:shd w:val="clear" w:color="auto" w:fill="auto"/>
          </w:tcPr>
          <w:p w14:paraId="45FF7C3C" w14:textId="77777777" w:rsidR="003A53A4" w:rsidRPr="00C016AC"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C016AC">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187FC4" w:rsidRPr="00187FC4" w14:paraId="787818BB" w14:textId="77777777" w:rsidTr="00D85741">
        <w:tc>
          <w:tcPr>
            <w:tcW w:w="9360" w:type="dxa"/>
            <w:shd w:val="clear" w:color="auto" w:fill="auto"/>
          </w:tcPr>
          <w:p w14:paraId="7549C6E8" w14:textId="51627602" w:rsidR="006E2B0F" w:rsidRPr="002C7EC3" w:rsidRDefault="006E2B0F" w:rsidP="006E2B0F">
            <w:pPr>
              <w:spacing w:line="240" w:lineRule="auto"/>
              <w:ind w:firstLine="675"/>
              <w:jc w:val="both"/>
              <w:rPr>
                <w:rFonts w:ascii="Montserrat Light" w:hAnsi="Montserrat Light"/>
                <w:sz w:val="24"/>
                <w:szCs w:val="24"/>
              </w:rPr>
            </w:pPr>
            <w:r w:rsidRPr="002C7EC3">
              <w:rPr>
                <w:rFonts w:ascii="Montserrat Light" w:hAnsi="Montserrat Light"/>
                <w:sz w:val="24"/>
                <w:szCs w:val="24"/>
              </w:rPr>
              <w:t xml:space="preserve">Prin </w:t>
            </w:r>
            <w:proofErr w:type="spellStart"/>
            <w:r w:rsidRPr="002C7EC3">
              <w:rPr>
                <w:rFonts w:ascii="Montserrat Light" w:hAnsi="Montserrat Light"/>
                <w:sz w:val="24"/>
                <w:szCs w:val="24"/>
              </w:rPr>
              <w:t>această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buget</w:t>
            </w:r>
            <w:proofErr w:type="spellEnd"/>
            <w:r w:rsidRPr="002C7EC3">
              <w:rPr>
                <w:rFonts w:ascii="Montserrat Light" w:hAnsi="Montserrat Light"/>
                <w:sz w:val="24"/>
                <w:szCs w:val="24"/>
              </w:rPr>
              <w:t xml:space="preserve"> se </w:t>
            </w:r>
            <w:proofErr w:type="spellStart"/>
            <w:r w:rsidRPr="002C7EC3">
              <w:rPr>
                <w:rFonts w:ascii="Montserrat Light" w:hAnsi="Montserrat Light"/>
                <w:sz w:val="24"/>
                <w:szCs w:val="24"/>
              </w:rPr>
              <w:t>asigură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fondurile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necesare</w:t>
            </w:r>
            <w:proofErr w:type="spellEnd"/>
            <w:r w:rsidRPr="002C7EC3">
              <w:rPr>
                <w:rFonts w:ascii="Montserrat Light" w:hAnsi="Montserrat Light"/>
                <w:sz w:val="24"/>
                <w:szCs w:val="24"/>
              </w:rPr>
              <w:t xml:space="preserve"> </w:t>
            </w:r>
            <w:proofErr w:type="spellStart"/>
            <w:r w:rsidR="00DB5EDF" w:rsidRPr="002C7EC3">
              <w:rPr>
                <w:rFonts w:ascii="Montserrat Light" w:hAnsi="Montserrat Light"/>
                <w:sz w:val="24"/>
                <w:szCs w:val="24"/>
              </w:rPr>
              <w:t>desfășurării</w:t>
            </w:r>
            <w:proofErr w:type="spellEnd"/>
            <w:r w:rsidR="00DB5EDF" w:rsidRPr="002C7EC3">
              <w:rPr>
                <w:rFonts w:ascii="Montserrat Light" w:hAnsi="Montserrat Light"/>
                <w:sz w:val="24"/>
                <w:szCs w:val="24"/>
              </w:rPr>
              <w:t xml:space="preserve"> </w:t>
            </w:r>
            <w:proofErr w:type="spellStart"/>
            <w:r w:rsidR="00DB5EDF" w:rsidRPr="002C7EC3">
              <w:rPr>
                <w:rFonts w:ascii="Montserrat Light" w:hAnsi="Montserrat Light"/>
                <w:sz w:val="24"/>
                <w:szCs w:val="24"/>
              </w:rPr>
              <w:t>în</w:t>
            </w:r>
            <w:proofErr w:type="spellEnd"/>
            <w:r w:rsidR="00DB5EDF" w:rsidRPr="002C7EC3">
              <w:rPr>
                <w:rFonts w:ascii="Montserrat Light" w:hAnsi="Montserrat Light"/>
                <w:sz w:val="24"/>
                <w:szCs w:val="24"/>
              </w:rPr>
              <w:t xml:space="preserve"> </w:t>
            </w:r>
            <w:proofErr w:type="spellStart"/>
            <w:r w:rsidR="00DB5EDF" w:rsidRPr="002C7EC3">
              <w:rPr>
                <w:rFonts w:ascii="Montserrat Light" w:hAnsi="Montserrat Light"/>
                <w:sz w:val="24"/>
                <w:szCs w:val="24"/>
              </w:rPr>
              <w:t>condiții</w:t>
            </w:r>
            <w:proofErr w:type="spellEnd"/>
            <w:r w:rsidR="00DB5EDF" w:rsidRPr="002C7EC3">
              <w:rPr>
                <w:rFonts w:ascii="Montserrat Light" w:hAnsi="Montserrat Light"/>
                <w:sz w:val="24"/>
                <w:szCs w:val="24"/>
              </w:rPr>
              <w:t xml:space="preserve"> optime </w:t>
            </w:r>
            <w:proofErr w:type="gramStart"/>
            <w:r w:rsidR="00DB5EDF" w:rsidRPr="002C7EC3">
              <w:rPr>
                <w:rFonts w:ascii="Montserrat Light" w:hAnsi="Montserrat Light"/>
                <w:sz w:val="24"/>
                <w:szCs w:val="24"/>
              </w:rPr>
              <w:t>a</w:t>
            </w:r>
            <w:proofErr w:type="gramEnd"/>
            <w:r w:rsidR="00DB5EDF" w:rsidRPr="002C7EC3">
              <w:rPr>
                <w:rFonts w:ascii="Montserrat Light" w:hAnsi="Montserrat Light"/>
                <w:sz w:val="24"/>
                <w:szCs w:val="24"/>
              </w:rPr>
              <w:t xml:space="preserve"> </w:t>
            </w:r>
            <w:proofErr w:type="spellStart"/>
            <w:r w:rsidR="00DB5EDF" w:rsidRPr="002C7EC3">
              <w:rPr>
                <w:rFonts w:ascii="Montserrat Light" w:hAnsi="Montserrat Light"/>
                <w:sz w:val="24"/>
                <w:szCs w:val="24"/>
              </w:rPr>
              <w:t>activității</w:t>
            </w:r>
            <w:r w:rsidRPr="002C7EC3">
              <w:rPr>
                <w:rFonts w:ascii="Montserrat Light" w:hAnsi="Montserrat Light"/>
                <w:sz w:val="24"/>
                <w:szCs w:val="24"/>
              </w:rPr>
              <w:t>lor</w:t>
            </w:r>
            <w:proofErr w:type="spellEnd"/>
            <w:r w:rsidR="00DB5EDF" w:rsidRPr="002C7EC3">
              <w:rPr>
                <w:rFonts w:ascii="Montserrat Light" w:hAnsi="Montserrat Light"/>
                <w:sz w:val="24"/>
                <w:szCs w:val="24"/>
              </w:rPr>
              <w:t xml:space="preserve"> </w:t>
            </w:r>
            <w:proofErr w:type="spellStart"/>
            <w:r w:rsidR="000548BA" w:rsidRPr="002C7EC3">
              <w:rPr>
                <w:rFonts w:ascii="Montserrat Light" w:hAnsi="Montserrat Light"/>
                <w:sz w:val="24"/>
                <w:szCs w:val="24"/>
              </w:rPr>
              <w:t>în</w:t>
            </w:r>
            <w:proofErr w:type="spellEnd"/>
            <w:r w:rsidR="000548BA" w:rsidRPr="002C7EC3">
              <w:rPr>
                <w:rFonts w:ascii="Montserrat Light" w:hAnsi="Montserrat Light"/>
                <w:sz w:val="24"/>
                <w:szCs w:val="24"/>
              </w:rPr>
              <w:t xml:space="preserve"> </w:t>
            </w:r>
            <w:proofErr w:type="spellStart"/>
            <w:r w:rsidR="000548BA" w:rsidRPr="002C7EC3">
              <w:rPr>
                <w:rFonts w:ascii="Montserrat Light" w:hAnsi="Montserrat Light"/>
                <w:sz w:val="24"/>
                <w:szCs w:val="24"/>
              </w:rPr>
              <w:t>domeniile</w:t>
            </w:r>
            <w:proofErr w:type="spellEnd"/>
            <w:r w:rsidR="000548BA" w:rsidRPr="002C7EC3">
              <w:rPr>
                <w:rFonts w:ascii="Montserrat Light" w:hAnsi="Montserrat Light"/>
                <w:sz w:val="24"/>
                <w:szCs w:val="24"/>
              </w:rPr>
              <w:t xml:space="preserve"> </w:t>
            </w:r>
            <w:proofErr w:type="spellStart"/>
            <w:r w:rsidR="000548BA" w:rsidRPr="002C7EC3">
              <w:rPr>
                <w:rFonts w:ascii="Montserrat Light" w:hAnsi="Montserrat Light"/>
                <w:sz w:val="24"/>
                <w:szCs w:val="24"/>
              </w:rPr>
              <w:t>î</w:t>
            </w:r>
            <w:r w:rsidR="00187FC4" w:rsidRPr="002C7EC3">
              <w:rPr>
                <w:rFonts w:ascii="Montserrat Light" w:hAnsi="Montserrat Light"/>
                <w:sz w:val="24"/>
                <w:szCs w:val="24"/>
              </w:rPr>
              <w:t>nvățământ</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sănătate</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cultură</w:t>
            </w:r>
            <w:proofErr w:type="spellEnd"/>
            <w:r w:rsidR="004E26EB">
              <w:rPr>
                <w:rFonts w:ascii="Montserrat Light" w:hAnsi="Montserrat Light"/>
                <w:sz w:val="24"/>
                <w:szCs w:val="24"/>
              </w:rPr>
              <w:t>,</w:t>
            </w:r>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asistență</w:t>
            </w:r>
            <w:proofErr w:type="spellEnd"/>
            <w:r w:rsidR="00187FC4" w:rsidRPr="002C7EC3">
              <w:rPr>
                <w:rFonts w:ascii="Montserrat Light" w:hAnsi="Montserrat Light"/>
                <w:sz w:val="24"/>
                <w:szCs w:val="24"/>
              </w:rPr>
              <w:t xml:space="preserve"> </w:t>
            </w:r>
            <w:r w:rsidR="004E26EB">
              <w:rPr>
                <w:rFonts w:ascii="Montserrat Light" w:hAnsi="Montserrat Light"/>
                <w:sz w:val="24"/>
                <w:szCs w:val="24"/>
              </w:rPr>
              <w:t xml:space="preserve">social </w:t>
            </w:r>
            <w:proofErr w:type="spellStart"/>
            <w:r w:rsidR="004E26EB">
              <w:rPr>
                <w:rFonts w:ascii="Montserrat Light" w:hAnsi="Montserrat Light"/>
                <w:sz w:val="24"/>
                <w:szCs w:val="24"/>
              </w:rPr>
              <w:t>și</w:t>
            </w:r>
            <w:proofErr w:type="spellEnd"/>
            <w:r w:rsidR="004E26EB">
              <w:rPr>
                <w:rFonts w:ascii="Montserrat Light" w:hAnsi="Montserrat Light"/>
                <w:sz w:val="24"/>
                <w:szCs w:val="24"/>
              </w:rPr>
              <w:t xml:space="preserve"> </w:t>
            </w:r>
            <w:proofErr w:type="spellStart"/>
            <w:r w:rsidR="004E26EB">
              <w:rPr>
                <w:rFonts w:ascii="Montserrat Light" w:hAnsi="Montserrat Light"/>
                <w:sz w:val="24"/>
                <w:szCs w:val="24"/>
              </w:rPr>
              <w:t>drumuri</w:t>
            </w:r>
            <w:proofErr w:type="spellEnd"/>
            <w:r w:rsidR="004E26EB">
              <w:rPr>
                <w:rFonts w:ascii="Montserrat Light" w:hAnsi="Montserrat Light"/>
                <w:sz w:val="24"/>
                <w:szCs w:val="24"/>
              </w:rPr>
              <w:t xml:space="preserve"> </w:t>
            </w:r>
            <w:proofErr w:type="spellStart"/>
            <w:r w:rsidR="004E26EB">
              <w:rPr>
                <w:rFonts w:ascii="Montserrat Light" w:hAnsi="Montserrat Light"/>
                <w:sz w:val="24"/>
                <w:szCs w:val="24"/>
              </w:rPr>
              <w:t>județene</w:t>
            </w:r>
            <w:proofErr w:type="spellEnd"/>
            <w:r w:rsidR="00DB5EDF" w:rsidRPr="002C7EC3">
              <w:rPr>
                <w:rFonts w:ascii="Montserrat Light" w:hAnsi="Montserrat Light"/>
                <w:sz w:val="24"/>
                <w:szCs w:val="24"/>
              </w:rPr>
              <w:t>.</w:t>
            </w:r>
          </w:p>
          <w:p w14:paraId="7C3E2E03" w14:textId="3F20D405" w:rsidR="003A53A4" w:rsidRPr="002C7EC3" w:rsidRDefault="003A53A4" w:rsidP="001007A7">
            <w:pPr>
              <w:spacing w:line="240" w:lineRule="auto"/>
              <w:ind w:firstLine="675"/>
              <w:jc w:val="both"/>
              <w:rPr>
                <w:rFonts w:ascii="Montserrat Light" w:hAnsi="Montserrat Light"/>
                <w:sz w:val="24"/>
                <w:szCs w:val="24"/>
              </w:rPr>
            </w:pP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w:t>
            </w:r>
            <w:proofErr w:type="spellEnd"/>
            <w:r w:rsidRPr="002C7EC3">
              <w:rPr>
                <w:rFonts w:ascii="Montserrat Light" w:hAnsi="Montserrat Light"/>
                <w:sz w:val="24"/>
                <w:szCs w:val="24"/>
              </w:rPr>
              <w:t xml:space="preserve"> a </w:t>
            </w:r>
            <w:proofErr w:type="spellStart"/>
            <w:r w:rsidRPr="002C7EC3">
              <w:rPr>
                <w:rFonts w:ascii="Montserrat Light" w:hAnsi="Montserrat Light"/>
                <w:sz w:val="24"/>
                <w:szCs w:val="24"/>
              </w:rPr>
              <w:t>bugetului</w:t>
            </w:r>
            <w:proofErr w:type="spellEnd"/>
            <w:r w:rsidR="00EE66DD" w:rsidRPr="002C7EC3">
              <w:rPr>
                <w:rFonts w:ascii="Montserrat Light" w:hAnsi="Montserrat Light"/>
                <w:sz w:val="24"/>
                <w:szCs w:val="24"/>
              </w:rPr>
              <w:t xml:space="preserve"> general</w:t>
            </w:r>
            <w:r w:rsidRPr="002C7EC3">
              <w:rPr>
                <w:rFonts w:ascii="Montserrat Light" w:hAnsi="Montserrat Light"/>
                <w:sz w:val="24"/>
                <w:szCs w:val="24"/>
              </w:rPr>
              <w:t xml:space="preserve"> propriu</w:t>
            </w:r>
            <w:r w:rsidR="00DF114E" w:rsidRPr="002C7EC3">
              <w:rPr>
                <w:rFonts w:ascii="Montserrat Light" w:hAnsi="Montserrat Light"/>
                <w:sz w:val="24"/>
                <w:szCs w:val="24"/>
              </w:rPr>
              <w:t xml:space="preserve"> </w:t>
            </w:r>
            <w:r w:rsidRPr="002C7EC3">
              <w:rPr>
                <w:rFonts w:ascii="Montserrat Light" w:hAnsi="Montserrat Light"/>
                <w:sz w:val="24"/>
                <w:szCs w:val="24"/>
              </w:rPr>
              <w:t>al Județului Cluj va permite gestionarea optimă a derulării execuţiei bugetare în anul 202</w:t>
            </w:r>
            <w:r w:rsidR="00EE66DD" w:rsidRPr="002C7EC3">
              <w:rPr>
                <w:rFonts w:ascii="Montserrat Light" w:hAnsi="Montserrat Light"/>
                <w:sz w:val="24"/>
                <w:szCs w:val="24"/>
              </w:rPr>
              <w:t>3</w:t>
            </w:r>
            <w:r w:rsidRPr="002C7EC3">
              <w:rPr>
                <w:rFonts w:ascii="Montserrat Light" w:hAnsi="Montserrat Light"/>
                <w:sz w:val="24"/>
                <w:szCs w:val="24"/>
              </w:rPr>
              <w:t>.</w:t>
            </w:r>
          </w:p>
        </w:tc>
      </w:tr>
      <w:tr w:rsidR="00ED7F0D" w:rsidRPr="00ED7F0D" w14:paraId="35DAADBE" w14:textId="77777777" w:rsidTr="00D85741">
        <w:tc>
          <w:tcPr>
            <w:tcW w:w="9360" w:type="dxa"/>
            <w:shd w:val="clear" w:color="auto" w:fill="auto"/>
          </w:tcPr>
          <w:p w14:paraId="3259B0A6" w14:textId="77777777" w:rsidR="003A53A4" w:rsidRPr="002C7EC3" w:rsidRDefault="003A53A4" w:rsidP="003A53A4">
            <w:pPr>
              <w:ind w:firstLine="495"/>
              <w:rPr>
                <w:rFonts w:ascii="Montserrat Light" w:hAnsi="Montserrat Light"/>
                <w:sz w:val="24"/>
                <w:szCs w:val="24"/>
              </w:rPr>
            </w:pPr>
            <w:r w:rsidRPr="002C7EC3">
              <w:rPr>
                <w:rFonts w:ascii="Montserrat Light" w:hAnsi="Montserrat Light"/>
                <w:b/>
                <w:bCs/>
                <w:sz w:val="24"/>
                <w:szCs w:val="24"/>
              </w:rPr>
              <w:t xml:space="preserve">2.   </w:t>
            </w:r>
            <w:proofErr w:type="spellStart"/>
            <w:r w:rsidRPr="002C7EC3">
              <w:rPr>
                <w:rFonts w:ascii="Montserrat Light" w:hAnsi="Montserrat Light"/>
                <w:b/>
                <w:bCs/>
                <w:sz w:val="24"/>
                <w:szCs w:val="24"/>
              </w:rPr>
              <w:t>Schimbari</w:t>
            </w:r>
            <w:proofErr w:type="spellEnd"/>
            <w:r w:rsidRPr="002C7EC3">
              <w:rPr>
                <w:rFonts w:ascii="Montserrat Light" w:hAnsi="Montserrat Light"/>
                <w:b/>
                <w:bCs/>
                <w:sz w:val="24"/>
                <w:szCs w:val="24"/>
              </w:rPr>
              <w:t xml:space="preserve"> </w:t>
            </w:r>
            <w:proofErr w:type="spellStart"/>
            <w:r w:rsidRPr="002C7EC3">
              <w:rPr>
                <w:rFonts w:ascii="Montserrat Light" w:hAnsi="Montserrat Light"/>
                <w:b/>
                <w:bCs/>
                <w:sz w:val="24"/>
                <w:szCs w:val="24"/>
              </w:rPr>
              <w:t>preconizate</w:t>
            </w:r>
            <w:proofErr w:type="spellEnd"/>
            <w:r w:rsidRPr="002C7EC3">
              <w:rPr>
                <w:rFonts w:ascii="Montserrat Light" w:hAnsi="Montserrat Light"/>
                <w:sz w:val="24"/>
                <w:szCs w:val="24"/>
              </w:rPr>
              <w:t xml:space="preserve">:    </w:t>
            </w:r>
          </w:p>
        </w:tc>
      </w:tr>
      <w:tr w:rsidR="00ED7F0D" w:rsidRPr="00ED7F0D" w14:paraId="65F04FAD" w14:textId="77777777" w:rsidTr="00D85741">
        <w:tc>
          <w:tcPr>
            <w:tcW w:w="9360" w:type="dxa"/>
            <w:shd w:val="clear" w:color="auto" w:fill="auto"/>
          </w:tcPr>
          <w:p w14:paraId="214818E8" w14:textId="52D74E80" w:rsidR="003A53A4" w:rsidRPr="002C7EC3" w:rsidRDefault="006E2B0F" w:rsidP="001007A7">
            <w:pPr>
              <w:ind w:firstLine="675"/>
              <w:jc w:val="both"/>
              <w:rPr>
                <w:rFonts w:ascii="Montserrat Light" w:hAnsi="Montserrat Light"/>
                <w:b/>
                <w:bCs/>
                <w:sz w:val="24"/>
                <w:szCs w:val="24"/>
              </w:rPr>
            </w:pPr>
            <w:proofErr w:type="spellStart"/>
            <w:r w:rsidRPr="002C7EC3">
              <w:rPr>
                <w:rFonts w:ascii="Montserrat Light" w:hAnsi="Montserrat Light"/>
                <w:sz w:val="24"/>
                <w:szCs w:val="24"/>
              </w:rPr>
              <w:t>După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adoptarea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hotărârii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în</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cauză</w:t>
            </w:r>
            <w:proofErr w:type="spellEnd"/>
            <w:r w:rsidRPr="002C7EC3">
              <w:rPr>
                <w:rFonts w:ascii="Montserrat Light" w:hAnsi="Montserrat Light"/>
                <w:sz w:val="24"/>
                <w:szCs w:val="24"/>
              </w:rPr>
              <w:t xml:space="preserve">, Serviciul </w:t>
            </w:r>
            <w:proofErr w:type="spellStart"/>
            <w:r w:rsidRPr="002C7EC3">
              <w:rPr>
                <w:rFonts w:ascii="Montserrat Light" w:hAnsi="Montserrat Light"/>
                <w:sz w:val="24"/>
                <w:szCs w:val="24"/>
              </w:rPr>
              <w:t>buget</w:t>
            </w:r>
            <w:proofErr w:type="spellEnd"/>
            <w:r w:rsidRPr="002C7EC3">
              <w:rPr>
                <w:rFonts w:ascii="Montserrat Light" w:hAnsi="Montserrat Light"/>
                <w:sz w:val="24"/>
                <w:szCs w:val="24"/>
              </w:rPr>
              <w:t xml:space="preserve"> local </w:t>
            </w:r>
            <w:proofErr w:type="spellStart"/>
            <w:r w:rsidRPr="002C7EC3">
              <w:rPr>
                <w:rFonts w:ascii="Montserrat Light" w:hAnsi="Montserrat Light"/>
                <w:sz w:val="24"/>
                <w:szCs w:val="24"/>
              </w:rPr>
              <w:t>venituri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va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venituri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cheltuieli</w:t>
            </w:r>
            <w:proofErr w:type="spellEnd"/>
            <w:r w:rsidRPr="002C7EC3">
              <w:rPr>
                <w:rFonts w:ascii="Montserrat Light" w:hAnsi="Montserrat Light"/>
                <w:sz w:val="24"/>
                <w:szCs w:val="24"/>
              </w:rPr>
              <w:t xml:space="preserve"> al </w:t>
            </w:r>
            <w:proofErr w:type="spellStart"/>
            <w:r w:rsidRPr="002C7EC3">
              <w:rPr>
                <w:rFonts w:ascii="Montserrat Light" w:hAnsi="Montserrat Light"/>
                <w:sz w:val="24"/>
                <w:szCs w:val="24"/>
              </w:rPr>
              <w:t>Județului</w:t>
            </w:r>
            <w:proofErr w:type="spellEnd"/>
            <w:r w:rsidRPr="002C7EC3">
              <w:rPr>
                <w:rFonts w:ascii="Montserrat Light" w:hAnsi="Montserrat Light"/>
                <w:sz w:val="24"/>
                <w:szCs w:val="24"/>
              </w:rPr>
              <w:t xml:space="preserve"> Cluj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w:t>
            </w:r>
            <w:r w:rsidR="00613102" w:rsidRPr="002C7EC3">
              <w:rPr>
                <w:rFonts w:ascii="Montserrat Light" w:hAnsi="Montserrat Light"/>
                <w:sz w:val="24"/>
                <w:szCs w:val="24"/>
              </w:rPr>
              <w:t>3</w:t>
            </w:r>
            <w:r w:rsidRPr="002C7EC3">
              <w:rPr>
                <w:rFonts w:ascii="Montserrat Light" w:hAnsi="Montserrat Light"/>
                <w:sz w:val="24"/>
                <w:szCs w:val="24"/>
              </w:rPr>
              <w:t xml:space="preserve">, pe </w:t>
            </w:r>
            <w:proofErr w:type="spellStart"/>
            <w:r w:rsidRPr="002C7EC3">
              <w:rPr>
                <w:rFonts w:ascii="Montserrat Light" w:hAnsi="Montserrat Light"/>
                <w:sz w:val="24"/>
                <w:szCs w:val="24"/>
              </w:rPr>
              <w:t>surse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finanțare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îl</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va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depune</w:t>
            </w:r>
            <w:proofErr w:type="spellEnd"/>
            <w:r w:rsidRPr="002C7EC3">
              <w:rPr>
                <w:rFonts w:ascii="Montserrat Light" w:hAnsi="Montserrat Light"/>
                <w:sz w:val="24"/>
                <w:szCs w:val="24"/>
              </w:rPr>
              <w:t xml:space="preserve"> la </w:t>
            </w:r>
            <w:proofErr w:type="spellStart"/>
            <w:r w:rsidRPr="002C7EC3">
              <w:rPr>
                <w:rFonts w:ascii="Montserrat Light" w:hAnsi="Montserrat Light"/>
                <w:sz w:val="24"/>
                <w:szCs w:val="24"/>
              </w:rPr>
              <w:t>Direcția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Generală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Regională</w:t>
            </w:r>
            <w:proofErr w:type="spellEnd"/>
            <w:r w:rsidRPr="002C7EC3">
              <w:rPr>
                <w:rFonts w:ascii="Montserrat Light" w:hAnsi="Montserrat Light"/>
                <w:sz w:val="24"/>
                <w:szCs w:val="24"/>
              </w:rPr>
              <w:t xml:space="preserve"> a </w:t>
            </w:r>
            <w:proofErr w:type="spellStart"/>
            <w:r w:rsidRPr="002C7EC3">
              <w:rPr>
                <w:rFonts w:ascii="Montserrat Light" w:hAnsi="Montserrat Light"/>
                <w:sz w:val="24"/>
                <w:szCs w:val="24"/>
              </w:rPr>
              <w:t>Finanțelor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Publice</w:t>
            </w:r>
            <w:proofErr w:type="spellEnd"/>
            <w:r w:rsidRPr="002C7EC3">
              <w:rPr>
                <w:rFonts w:ascii="Montserrat Light" w:hAnsi="Montserrat Light"/>
                <w:sz w:val="24"/>
                <w:szCs w:val="24"/>
              </w:rPr>
              <w:t xml:space="preserve"> Cluj-Napoca. </w:t>
            </w:r>
            <w:proofErr w:type="spellStart"/>
            <w:r w:rsidRPr="002C7EC3">
              <w:rPr>
                <w:rFonts w:ascii="Montserrat Light" w:hAnsi="Montserrat Light"/>
                <w:sz w:val="24"/>
                <w:szCs w:val="24"/>
              </w:rPr>
              <w:t>Totodată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propriu</w:t>
            </w:r>
            <w:proofErr w:type="spellEnd"/>
            <w:r w:rsidRPr="002C7EC3">
              <w:rPr>
                <w:rFonts w:ascii="Montserrat Light" w:hAnsi="Montserrat Light"/>
                <w:sz w:val="24"/>
                <w:szCs w:val="24"/>
              </w:rPr>
              <w:t xml:space="preserve"> al </w:t>
            </w:r>
            <w:proofErr w:type="spellStart"/>
            <w:r w:rsidRPr="002C7EC3">
              <w:rPr>
                <w:rFonts w:ascii="Montserrat Light" w:hAnsi="Montserrat Light"/>
                <w:sz w:val="24"/>
                <w:szCs w:val="24"/>
              </w:rPr>
              <w:t>Județului</w:t>
            </w:r>
            <w:proofErr w:type="spellEnd"/>
            <w:r w:rsidRPr="002C7EC3">
              <w:rPr>
                <w:rFonts w:ascii="Montserrat Light" w:hAnsi="Montserrat Light"/>
                <w:sz w:val="24"/>
                <w:szCs w:val="24"/>
              </w:rPr>
              <w:t xml:space="preserve"> Cluj se </w:t>
            </w:r>
            <w:proofErr w:type="spellStart"/>
            <w:r w:rsidRPr="002C7EC3">
              <w:rPr>
                <w:rFonts w:ascii="Montserrat Light" w:hAnsi="Montserrat Light"/>
                <w:sz w:val="24"/>
                <w:szCs w:val="24"/>
              </w:rPr>
              <w:t>încarcă</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portalul</w:t>
            </w:r>
            <w:proofErr w:type="spellEnd"/>
            <w:r w:rsidRPr="002C7EC3">
              <w:rPr>
                <w:rFonts w:ascii="Montserrat Light" w:hAnsi="Montserrat Light"/>
                <w:sz w:val="24"/>
                <w:szCs w:val="24"/>
              </w:rPr>
              <w:t xml:space="preserve"> ANAF </w:t>
            </w:r>
            <w:proofErr w:type="spellStart"/>
            <w:r w:rsidRPr="002C7EC3">
              <w:rPr>
                <w:rFonts w:ascii="Montserrat Light" w:hAnsi="Montserrat Light"/>
                <w:sz w:val="24"/>
                <w:szCs w:val="24"/>
              </w:rPr>
              <w:t>iar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după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validarea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acestuia</w:t>
            </w:r>
            <w:proofErr w:type="spellEnd"/>
            <w:r w:rsidRPr="002C7EC3">
              <w:rPr>
                <w:rFonts w:ascii="Montserrat Light" w:hAnsi="Montserrat Light"/>
                <w:sz w:val="24"/>
                <w:szCs w:val="24"/>
              </w:rPr>
              <w:t xml:space="preserve"> pot </w:t>
            </w:r>
            <w:proofErr w:type="spellStart"/>
            <w:r w:rsidRPr="002C7EC3">
              <w:rPr>
                <w:rFonts w:ascii="Montserrat Light" w:hAnsi="Montserrat Light"/>
                <w:sz w:val="24"/>
                <w:szCs w:val="24"/>
              </w:rPr>
              <w:t>avea</w:t>
            </w:r>
            <w:proofErr w:type="spellEnd"/>
            <w:r w:rsidRPr="002C7EC3">
              <w:rPr>
                <w:rFonts w:ascii="Montserrat Light" w:hAnsi="Montserrat Light"/>
                <w:sz w:val="24"/>
                <w:szCs w:val="24"/>
              </w:rPr>
              <w:t xml:space="preserve"> loc </w:t>
            </w:r>
            <w:proofErr w:type="spellStart"/>
            <w:r w:rsidRPr="002C7EC3">
              <w:rPr>
                <w:rFonts w:ascii="Montserrat Light" w:hAnsi="Montserrat Light"/>
                <w:sz w:val="24"/>
                <w:szCs w:val="24"/>
              </w:rPr>
              <w:t>toate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operațiunile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derulare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execuție</w:t>
            </w:r>
            <w:proofErr w:type="spellEnd"/>
            <w:r w:rsidRPr="002C7EC3">
              <w:rPr>
                <w:rFonts w:ascii="Montserrat Light" w:hAnsi="Montserrat Light"/>
                <w:sz w:val="24"/>
                <w:szCs w:val="24"/>
              </w:rPr>
              <w:t xml:space="preserve"> a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conform </w:t>
            </w:r>
            <w:proofErr w:type="spellStart"/>
            <w:r w:rsidRPr="002C7EC3">
              <w:rPr>
                <w:rFonts w:ascii="Montserrat Light" w:hAnsi="Montserrat Light"/>
                <w:sz w:val="24"/>
                <w:szCs w:val="24"/>
              </w:rPr>
              <w:t>procedurilor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reglementărilor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legale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în</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vigoare</w:t>
            </w:r>
            <w:proofErr w:type="spellEnd"/>
            <w:r w:rsidR="003A53A4" w:rsidRPr="002C7EC3">
              <w:rPr>
                <w:rFonts w:ascii="Montserrat Light" w:hAnsi="Montserrat Light"/>
                <w:sz w:val="24"/>
                <w:szCs w:val="24"/>
              </w:rPr>
              <w:t xml:space="preserve"> </w:t>
            </w:r>
          </w:p>
        </w:tc>
      </w:tr>
      <w:tr w:rsidR="00ED7F0D" w:rsidRPr="00ED7F0D" w14:paraId="1F967B9E" w14:textId="77777777" w:rsidTr="00D85741">
        <w:tc>
          <w:tcPr>
            <w:tcW w:w="9360" w:type="dxa"/>
            <w:shd w:val="clear" w:color="auto" w:fill="auto"/>
          </w:tcPr>
          <w:p w14:paraId="4F2D800E" w14:textId="77777777" w:rsidR="003A53A4" w:rsidRPr="00F4222E" w:rsidRDefault="003A53A4" w:rsidP="003A53A4">
            <w:pPr>
              <w:autoSpaceDE w:val="0"/>
              <w:autoSpaceDN w:val="0"/>
              <w:adjustRightInd w:val="0"/>
              <w:spacing w:line="360" w:lineRule="auto"/>
              <w:jc w:val="both"/>
              <w:rPr>
                <w:rFonts w:ascii="Montserrat Light" w:hAnsi="Montserrat Light" w:cs="Cambria"/>
                <w:color w:val="000000" w:themeColor="text1"/>
                <w:sz w:val="24"/>
                <w:szCs w:val="24"/>
              </w:rPr>
            </w:pPr>
            <w:r w:rsidRPr="00F4222E">
              <w:rPr>
                <w:rFonts w:ascii="Montserrat Light" w:eastAsia="Times New Roman" w:hAnsi="Montserrat Light" w:cs="Times New Roman"/>
                <w:b/>
                <w:bCs/>
                <w:noProof/>
                <w:color w:val="000000" w:themeColor="text1"/>
                <w:sz w:val="24"/>
                <w:szCs w:val="24"/>
                <w:lang w:val="ro-RO" w:eastAsia="ro-RO"/>
              </w:rPr>
              <w:t>Secțiunea a 2-a - Impactul socio-economic</w:t>
            </w:r>
            <w:r w:rsidRPr="00F4222E">
              <w:rPr>
                <w:rFonts w:ascii="Montserrat Light" w:eastAsia="Times New Roman" w:hAnsi="Montserrat Light" w:cs="Times New Roman"/>
                <w:noProof/>
                <w:color w:val="000000" w:themeColor="text1"/>
                <w:sz w:val="24"/>
                <w:szCs w:val="24"/>
                <w:lang w:val="ro-RO" w:eastAsia="ro-RO"/>
              </w:rPr>
              <w:t xml:space="preserve">: </w:t>
            </w:r>
          </w:p>
        </w:tc>
      </w:tr>
      <w:tr w:rsidR="00DB5EDF" w:rsidRPr="00DB5EDF" w14:paraId="51D1F9D3" w14:textId="77777777" w:rsidTr="00D85741">
        <w:tc>
          <w:tcPr>
            <w:tcW w:w="9360" w:type="dxa"/>
            <w:shd w:val="clear" w:color="auto" w:fill="auto"/>
          </w:tcPr>
          <w:p w14:paraId="0D88BD47" w14:textId="6C1C36C6" w:rsidR="003A53A4" w:rsidRPr="002C7EC3" w:rsidRDefault="00D57DF5" w:rsidP="00187FC4">
            <w:pPr>
              <w:spacing w:line="240" w:lineRule="auto"/>
              <w:ind w:firstLine="675"/>
              <w:jc w:val="both"/>
              <w:rPr>
                <w:rFonts w:ascii="Montserrat Light" w:hAnsi="Montserrat Light"/>
                <w:sz w:val="24"/>
                <w:szCs w:val="24"/>
              </w:rPr>
            </w:pPr>
            <w:r w:rsidRPr="002C7EC3">
              <w:rPr>
                <w:rFonts w:ascii="Montserrat Light" w:hAnsi="Montserrat Light"/>
                <w:bCs/>
                <w:sz w:val="24"/>
                <w:szCs w:val="24"/>
                <w:lang w:val="fr-FR"/>
              </w:rPr>
              <w:t xml:space="preserve">Prin </w:t>
            </w:r>
            <w:proofErr w:type="spellStart"/>
            <w:r w:rsidRPr="002C7EC3">
              <w:rPr>
                <w:rFonts w:ascii="Montserrat Light" w:hAnsi="Montserrat Light"/>
                <w:bCs/>
                <w:sz w:val="24"/>
                <w:szCs w:val="24"/>
                <w:lang w:val="fr-FR"/>
              </w:rPr>
              <w:t>această</w:t>
            </w:r>
            <w:proofErr w:type="spellEnd"/>
            <w:r w:rsidRPr="002C7EC3">
              <w:rPr>
                <w:rFonts w:ascii="Montserrat Light" w:hAnsi="Montserrat Light"/>
                <w:bCs/>
                <w:sz w:val="24"/>
                <w:szCs w:val="24"/>
                <w:lang w:val="fr-FR"/>
              </w:rPr>
              <w:t xml:space="preserve"> </w:t>
            </w:r>
            <w:proofErr w:type="spellStart"/>
            <w:r w:rsidRPr="002C7EC3">
              <w:rPr>
                <w:rFonts w:ascii="Montserrat Light" w:hAnsi="Montserrat Light"/>
                <w:bCs/>
                <w:sz w:val="24"/>
                <w:szCs w:val="24"/>
                <w:lang w:val="fr-FR"/>
              </w:rPr>
              <w:t>rectificare</w:t>
            </w:r>
            <w:proofErr w:type="spellEnd"/>
            <w:r w:rsidRPr="002C7EC3">
              <w:rPr>
                <w:rFonts w:ascii="Montserrat Light" w:hAnsi="Montserrat Light"/>
                <w:bCs/>
                <w:sz w:val="24"/>
                <w:szCs w:val="24"/>
                <w:lang w:val="fr-FR"/>
              </w:rPr>
              <w:t xml:space="preserve"> de </w:t>
            </w:r>
            <w:proofErr w:type="spellStart"/>
            <w:r w:rsidRPr="002C7EC3">
              <w:rPr>
                <w:rFonts w:ascii="Montserrat Light" w:hAnsi="Montserrat Light"/>
                <w:bCs/>
                <w:sz w:val="24"/>
                <w:szCs w:val="24"/>
                <w:lang w:val="fr-FR"/>
              </w:rPr>
              <w:t>buget</w:t>
            </w:r>
            <w:proofErr w:type="spellEnd"/>
            <w:r w:rsidRPr="002C7EC3">
              <w:rPr>
                <w:rFonts w:ascii="Montserrat Light" w:hAnsi="Montserrat Light"/>
                <w:bCs/>
                <w:sz w:val="24"/>
                <w:szCs w:val="24"/>
                <w:lang w:val="fr-FR"/>
              </w:rPr>
              <w:t xml:space="preserve"> se </w:t>
            </w:r>
            <w:proofErr w:type="spellStart"/>
            <w:r w:rsidRPr="002C7EC3">
              <w:rPr>
                <w:rFonts w:ascii="Montserrat Light" w:hAnsi="Montserrat Light"/>
                <w:bCs/>
                <w:sz w:val="24"/>
                <w:szCs w:val="24"/>
                <w:lang w:val="fr-FR"/>
              </w:rPr>
              <w:t>asigură</w:t>
            </w:r>
            <w:proofErr w:type="spellEnd"/>
            <w:r w:rsidRPr="002C7EC3">
              <w:rPr>
                <w:rFonts w:ascii="Montserrat Light" w:hAnsi="Montserrat Light"/>
                <w:bCs/>
                <w:sz w:val="24"/>
                <w:szCs w:val="24"/>
                <w:lang w:val="fr-FR"/>
              </w:rPr>
              <w:t xml:space="preserve"> </w:t>
            </w:r>
            <w:proofErr w:type="spellStart"/>
            <w:r w:rsidRPr="002C7EC3">
              <w:rPr>
                <w:rFonts w:ascii="Montserrat Light" w:hAnsi="Montserrat Light"/>
                <w:bCs/>
                <w:sz w:val="24"/>
                <w:szCs w:val="24"/>
                <w:lang w:val="fr-FR"/>
              </w:rPr>
              <w:t>fondurile</w:t>
            </w:r>
            <w:proofErr w:type="spellEnd"/>
            <w:r w:rsidRPr="002C7EC3">
              <w:rPr>
                <w:rFonts w:ascii="Montserrat Light" w:hAnsi="Montserrat Light"/>
                <w:bCs/>
                <w:sz w:val="24"/>
                <w:szCs w:val="24"/>
                <w:lang w:val="fr-FR"/>
              </w:rPr>
              <w:t xml:space="preserve"> </w:t>
            </w:r>
            <w:proofErr w:type="spellStart"/>
            <w:r w:rsidRPr="002C7EC3">
              <w:rPr>
                <w:rFonts w:ascii="Montserrat Light" w:hAnsi="Montserrat Light"/>
                <w:bCs/>
                <w:sz w:val="24"/>
                <w:szCs w:val="24"/>
                <w:lang w:val="fr-FR"/>
              </w:rPr>
              <w:t>necesare</w:t>
            </w:r>
            <w:proofErr w:type="spellEnd"/>
            <w:r w:rsidRPr="002C7EC3">
              <w:rPr>
                <w:rFonts w:ascii="Montserrat Light" w:hAnsi="Montserrat Light"/>
                <w:bCs/>
                <w:sz w:val="24"/>
                <w:szCs w:val="24"/>
                <w:lang w:val="fr-FR"/>
              </w:rPr>
              <w:t xml:space="preserve"> </w:t>
            </w:r>
            <w:proofErr w:type="gramStart"/>
            <w:r w:rsidRPr="002C7EC3">
              <w:rPr>
                <w:rFonts w:ascii="Montserrat Light" w:hAnsi="Montserrat Light" w:cs="Cambria"/>
                <w:sz w:val="24"/>
                <w:szCs w:val="24"/>
              </w:rPr>
              <w:t xml:space="preserve">pentru </w:t>
            </w:r>
            <w:r w:rsidR="00BA107E" w:rsidRPr="002C7EC3">
              <w:rPr>
                <w:rFonts w:ascii="Montserrat Light" w:hAnsi="Montserrat Light" w:cs="Cambria"/>
                <w:sz w:val="24"/>
                <w:szCs w:val="24"/>
              </w:rPr>
              <w:t xml:space="preserve"> </w:t>
            </w:r>
            <w:proofErr w:type="spellStart"/>
            <w:r w:rsidR="00BA107E" w:rsidRPr="002C7EC3">
              <w:rPr>
                <w:rFonts w:ascii="Montserrat Light" w:hAnsi="Montserrat Light" w:cs="Cambria"/>
                <w:sz w:val="24"/>
                <w:szCs w:val="24"/>
              </w:rPr>
              <w:t>desfășurarea</w:t>
            </w:r>
            <w:proofErr w:type="spellEnd"/>
            <w:proofErr w:type="gramEnd"/>
            <w:r w:rsidR="00BA107E" w:rsidRPr="002C7EC3">
              <w:rPr>
                <w:rFonts w:ascii="Montserrat Light" w:hAnsi="Montserrat Light" w:cs="Cambria"/>
                <w:sz w:val="24"/>
                <w:szCs w:val="24"/>
              </w:rPr>
              <w:t xml:space="preserve"> </w:t>
            </w:r>
            <w:proofErr w:type="spellStart"/>
            <w:r w:rsidR="00BA107E" w:rsidRPr="002C7EC3">
              <w:rPr>
                <w:rFonts w:ascii="Montserrat Light" w:hAnsi="Montserrat Light" w:cs="Cambria"/>
                <w:sz w:val="24"/>
                <w:szCs w:val="24"/>
              </w:rPr>
              <w:t>în</w:t>
            </w:r>
            <w:proofErr w:type="spellEnd"/>
            <w:r w:rsidR="00BA107E" w:rsidRPr="002C7EC3">
              <w:rPr>
                <w:rFonts w:ascii="Montserrat Light" w:hAnsi="Montserrat Light" w:cs="Cambria"/>
                <w:sz w:val="24"/>
                <w:szCs w:val="24"/>
              </w:rPr>
              <w:t xml:space="preserve"> </w:t>
            </w:r>
            <w:proofErr w:type="spellStart"/>
            <w:r w:rsidR="00BA107E" w:rsidRPr="002C7EC3">
              <w:rPr>
                <w:rFonts w:ascii="Montserrat Light" w:hAnsi="Montserrat Light" w:cs="Cambria"/>
                <w:sz w:val="24"/>
                <w:szCs w:val="24"/>
              </w:rPr>
              <w:t>condiții</w:t>
            </w:r>
            <w:proofErr w:type="spellEnd"/>
            <w:r w:rsidR="00BA107E" w:rsidRPr="002C7EC3">
              <w:rPr>
                <w:rFonts w:ascii="Montserrat Light" w:hAnsi="Montserrat Light" w:cs="Cambria"/>
                <w:sz w:val="24"/>
                <w:szCs w:val="24"/>
              </w:rPr>
              <w:t xml:space="preserve"> optime a </w:t>
            </w:r>
            <w:proofErr w:type="spellStart"/>
            <w:r w:rsidR="00BA107E" w:rsidRPr="002C7EC3">
              <w:rPr>
                <w:rFonts w:ascii="Montserrat Light" w:hAnsi="Montserrat Light" w:cs="Cambria"/>
                <w:sz w:val="24"/>
                <w:szCs w:val="24"/>
              </w:rPr>
              <w:t>activității</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în</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domeniile</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învățământ</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sănătate</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cultură</w:t>
            </w:r>
            <w:proofErr w:type="spellEnd"/>
            <w:r w:rsidR="004E26EB">
              <w:rPr>
                <w:rFonts w:ascii="Montserrat Light" w:hAnsi="Montserrat Light"/>
                <w:sz w:val="24"/>
                <w:szCs w:val="24"/>
              </w:rPr>
              <w:t>,</w:t>
            </w:r>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asistență</w:t>
            </w:r>
            <w:proofErr w:type="spellEnd"/>
            <w:r w:rsidR="00187FC4" w:rsidRPr="002C7EC3">
              <w:rPr>
                <w:rFonts w:ascii="Montserrat Light" w:hAnsi="Montserrat Light"/>
                <w:sz w:val="24"/>
                <w:szCs w:val="24"/>
              </w:rPr>
              <w:t xml:space="preserve"> </w:t>
            </w:r>
            <w:r w:rsidR="004E26EB">
              <w:rPr>
                <w:rFonts w:ascii="Montserrat Light" w:hAnsi="Montserrat Light"/>
                <w:sz w:val="24"/>
                <w:szCs w:val="24"/>
              </w:rPr>
              <w:t xml:space="preserve">social </w:t>
            </w:r>
            <w:proofErr w:type="spellStart"/>
            <w:r w:rsidR="004E26EB">
              <w:rPr>
                <w:rFonts w:ascii="Montserrat Light" w:hAnsi="Montserrat Light"/>
                <w:sz w:val="24"/>
                <w:szCs w:val="24"/>
              </w:rPr>
              <w:t>și</w:t>
            </w:r>
            <w:proofErr w:type="spellEnd"/>
            <w:r w:rsidR="004E26EB">
              <w:rPr>
                <w:rFonts w:ascii="Montserrat Light" w:hAnsi="Montserrat Light"/>
                <w:sz w:val="24"/>
                <w:szCs w:val="24"/>
              </w:rPr>
              <w:t xml:space="preserve"> </w:t>
            </w:r>
            <w:proofErr w:type="spellStart"/>
            <w:r w:rsidR="004E26EB">
              <w:rPr>
                <w:rFonts w:ascii="Montserrat Light" w:hAnsi="Montserrat Light"/>
                <w:sz w:val="24"/>
                <w:szCs w:val="24"/>
              </w:rPr>
              <w:t>drumuri</w:t>
            </w:r>
            <w:proofErr w:type="spellEnd"/>
            <w:r w:rsidR="004E26EB">
              <w:rPr>
                <w:rFonts w:ascii="Montserrat Light" w:hAnsi="Montserrat Light"/>
                <w:sz w:val="24"/>
                <w:szCs w:val="24"/>
              </w:rPr>
              <w:t xml:space="preserve"> </w:t>
            </w:r>
            <w:proofErr w:type="spellStart"/>
            <w:r w:rsidR="004E26EB">
              <w:rPr>
                <w:rFonts w:ascii="Montserrat Light" w:hAnsi="Montserrat Light"/>
                <w:sz w:val="24"/>
                <w:szCs w:val="24"/>
              </w:rPr>
              <w:t>județene</w:t>
            </w:r>
            <w:proofErr w:type="spellEnd"/>
            <w:r w:rsidRPr="002C7EC3">
              <w:rPr>
                <w:rFonts w:ascii="Montserrat Light" w:hAnsi="Montserrat Light"/>
              </w:rPr>
              <w:t>.</w:t>
            </w:r>
          </w:p>
        </w:tc>
      </w:tr>
      <w:tr w:rsidR="00ED7F0D" w:rsidRPr="00ED7F0D" w14:paraId="1EBD2174" w14:textId="77777777" w:rsidTr="00D85741">
        <w:tc>
          <w:tcPr>
            <w:tcW w:w="9360" w:type="dxa"/>
            <w:shd w:val="clear" w:color="auto" w:fill="auto"/>
          </w:tcPr>
          <w:p w14:paraId="7F69F3DB" w14:textId="77777777" w:rsidR="003A53A4" w:rsidRPr="002C7EC3" w:rsidRDefault="003A53A4" w:rsidP="003A53A4">
            <w:pPr>
              <w:spacing w:line="240" w:lineRule="auto"/>
              <w:jc w:val="both"/>
              <w:rPr>
                <w:rFonts w:ascii="Montserrat Light" w:eastAsia="Times New Roman" w:hAnsi="Montserrat Light" w:cs="Times New Roman"/>
                <w:bCs/>
                <w:sz w:val="24"/>
                <w:szCs w:val="24"/>
                <w:lang w:val="fr-FR"/>
              </w:rPr>
            </w:pPr>
            <w:r w:rsidRPr="002C7EC3">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ED7F0D" w:rsidRPr="00ED7F0D" w14:paraId="53FCD02A" w14:textId="77777777" w:rsidTr="00D85741">
        <w:tc>
          <w:tcPr>
            <w:tcW w:w="9360" w:type="dxa"/>
            <w:shd w:val="clear" w:color="auto" w:fill="auto"/>
          </w:tcPr>
          <w:p w14:paraId="58B93395" w14:textId="71645A65" w:rsidR="003A53A4" w:rsidRPr="002C7EC3"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2C7EC3">
              <w:rPr>
                <w:rFonts w:ascii="Montserrat Light" w:eastAsia="Times New Roman" w:hAnsi="Montserrat Light" w:cs="Times New Roman"/>
                <w:bCs/>
                <w:sz w:val="24"/>
                <w:szCs w:val="24"/>
                <w:lang w:val="fr-FR"/>
              </w:rPr>
              <w:t>Promovând</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acest</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proiect</w:t>
            </w:r>
            <w:proofErr w:type="spellEnd"/>
            <w:r w:rsidRPr="002C7EC3">
              <w:rPr>
                <w:rFonts w:ascii="Montserrat Light" w:eastAsia="Times New Roman" w:hAnsi="Montserrat Light" w:cs="Times New Roman"/>
                <w:bCs/>
                <w:sz w:val="24"/>
                <w:szCs w:val="24"/>
                <w:lang w:val="fr-FR"/>
              </w:rPr>
              <w:t xml:space="preserve"> de </w:t>
            </w:r>
            <w:proofErr w:type="spellStart"/>
            <w:r w:rsidRPr="002C7EC3">
              <w:rPr>
                <w:rFonts w:ascii="Montserrat Light" w:eastAsia="Times New Roman" w:hAnsi="Montserrat Light" w:cs="Times New Roman"/>
                <w:bCs/>
                <w:sz w:val="24"/>
                <w:szCs w:val="24"/>
                <w:lang w:val="fr-FR"/>
              </w:rPr>
              <w:t>hotărâre</w:t>
            </w:r>
            <w:proofErr w:type="spellEnd"/>
            <w:r w:rsidRPr="002C7EC3">
              <w:rPr>
                <w:rFonts w:ascii="Montserrat Light" w:eastAsia="Times New Roman" w:hAnsi="Montserrat Light" w:cs="Times New Roman"/>
                <w:bCs/>
                <w:sz w:val="24"/>
                <w:szCs w:val="24"/>
                <w:lang w:val="fr-FR"/>
              </w:rPr>
              <w:t xml:space="preserve"> se </w:t>
            </w:r>
            <w:proofErr w:type="spellStart"/>
            <w:r w:rsidRPr="002C7EC3">
              <w:rPr>
                <w:rFonts w:ascii="Montserrat Light" w:eastAsia="Times New Roman" w:hAnsi="Montserrat Light" w:cs="Times New Roman"/>
                <w:bCs/>
                <w:sz w:val="24"/>
                <w:szCs w:val="24"/>
                <w:lang w:val="fr-FR"/>
              </w:rPr>
              <w:t>obține</w:t>
            </w:r>
            <w:proofErr w:type="spellEnd"/>
            <w:r w:rsidRPr="002C7EC3">
              <w:rPr>
                <w:rFonts w:ascii="Montserrat Light" w:eastAsia="Times New Roman" w:hAnsi="Montserrat Light" w:cs="Times New Roman"/>
                <w:bCs/>
                <w:sz w:val="24"/>
                <w:szCs w:val="24"/>
                <w:lang w:val="fr-FR"/>
              </w:rPr>
              <w:t xml:space="preserve"> o</w:t>
            </w:r>
            <w:r w:rsidR="00DD4741" w:rsidRPr="002C7EC3">
              <w:rPr>
                <w:rFonts w:ascii="Montserrat Light" w:eastAsia="Times New Roman" w:hAnsi="Montserrat Light" w:cs="Times New Roman"/>
                <w:bCs/>
                <w:sz w:val="24"/>
                <w:szCs w:val="24"/>
                <w:lang w:val="fr-FR"/>
              </w:rPr>
              <w:t xml:space="preserve"> </w:t>
            </w:r>
            <w:proofErr w:type="spellStart"/>
            <w:r w:rsidR="00187FC4" w:rsidRPr="002C7EC3">
              <w:rPr>
                <w:rFonts w:ascii="Montserrat Light" w:eastAsia="Times New Roman" w:hAnsi="Montserrat Light" w:cs="Times New Roman"/>
                <w:bCs/>
                <w:sz w:val="24"/>
                <w:szCs w:val="24"/>
                <w:lang w:val="fr-FR"/>
              </w:rPr>
              <w:t>suplimentare</w:t>
            </w:r>
            <w:proofErr w:type="spellEnd"/>
            <w:r w:rsidR="008C40E9" w:rsidRPr="002C7EC3">
              <w:rPr>
                <w:rFonts w:ascii="Montserrat Light" w:eastAsia="Times New Roman" w:hAnsi="Montserrat Light" w:cs="Times New Roman"/>
                <w:bCs/>
                <w:sz w:val="24"/>
                <w:szCs w:val="24"/>
                <w:lang w:val="fr-FR"/>
              </w:rPr>
              <w:t xml:space="preserve"> </w:t>
            </w:r>
            <w:r w:rsidRPr="002C7EC3">
              <w:rPr>
                <w:rFonts w:ascii="Montserrat Light" w:eastAsia="Times New Roman" w:hAnsi="Montserrat Light" w:cs="Times New Roman"/>
                <w:bCs/>
                <w:sz w:val="24"/>
                <w:szCs w:val="24"/>
                <w:lang w:val="fr-FR"/>
              </w:rPr>
              <w:t>a</w:t>
            </w:r>
            <w:r w:rsidR="00EE65FC" w:rsidRPr="002C7EC3">
              <w:rPr>
                <w:rFonts w:ascii="Montserrat Light" w:eastAsia="Times New Roman" w:hAnsi="Montserrat Light" w:cs="Times New Roman"/>
                <w:bCs/>
                <w:sz w:val="24"/>
                <w:szCs w:val="24"/>
                <w:lang w:val="fr-FR"/>
              </w:rPr>
              <w:t xml:space="preserve"> </w:t>
            </w:r>
            <w:proofErr w:type="spellStart"/>
            <w:r w:rsidR="00EE65FC" w:rsidRPr="002C7EC3">
              <w:rPr>
                <w:rFonts w:ascii="Montserrat Light" w:eastAsia="Times New Roman" w:hAnsi="Montserrat Light" w:cs="Times New Roman"/>
                <w:bCs/>
                <w:sz w:val="24"/>
                <w:szCs w:val="24"/>
                <w:lang w:val="fr-FR"/>
              </w:rPr>
              <w:t>fondurilor</w:t>
            </w:r>
            <w:proofErr w:type="spellEnd"/>
            <w:r w:rsidR="00EE65FC" w:rsidRPr="002C7EC3">
              <w:rPr>
                <w:rFonts w:ascii="Montserrat Light" w:eastAsia="Times New Roman" w:hAnsi="Montserrat Light" w:cs="Times New Roman"/>
                <w:bCs/>
                <w:sz w:val="24"/>
                <w:szCs w:val="24"/>
                <w:lang w:val="fr-FR"/>
              </w:rPr>
              <w:t xml:space="preserve"> </w:t>
            </w:r>
            <w:proofErr w:type="spellStart"/>
            <w:r w:rsidR="00EE65FC" w:rsidRPr="002C7EC3">
              <w:rPr>
                <w:rFonts w:ascii="Montserrat Light" w:eastAsia="Times New Roman" w:hAnsi="Montserrat Light" w:cs="Times New Roman"/>
                <w:bCs/>
                <w:sz w:val="24"/>
                <w:szCs w:val="24"/>
                <w:lang w:val="fr-FR"/>
              </w:rPr>
              <w:t>cuprinse</w:t>
            </w:r>
            <w:proofErr w:type="spellEnd"/>
            <w:r w:rsidR="00EE65FC" w:rsidRPr="002C7EC3">
              <w:rPr>
                <w:rFonts w:ascii="Montserrat Light" w:eastAsia="Times New Roman" w:hAnsi="Montserrat Light" w:cs="Times New Roman"/>
                <w:bCs/>
                <w:sz w:val="24"/>
                <w:szCs w:val="24"/>
                <w:lang w:val="fr-FR"/>
              </w:rPr>
              <w:t xml:space="preserve"> </w:t>
            </w:r>
            <w:proofErr w:type="spellStart"/>
            <w:r w:rsidR="00EE65FC" w:rsidRPr="002C7EC3">
              <w:rPr>
                <w:rFonts w:ascii="Montserrat Light" w:eastAsia="Times New Roman" w:hAnsi="Montserrat Light" w:cs="Times New Roman"/>
                <w:bCs/>
                <w:sz w:val="24"/>
                <w:szCs w:val="24"/>
                <w:lang w:val="fr-FR"/>
              </w:rPr>
              <w:t>în</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bugetul</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județului</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pe</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anul</w:t>
            </w:r>
            <w:proofErr w:type="spellEnd"/>
            <w:r w:rsidRPr="002C7EC3">
              <w:rPr>
                <w:rFonts w:ascii="Montserrat Light" w:eastAsia="Times New Roman" w:hAnsi="Montserrat Light" w:cs="Times New Roman"/>
                <w:bCs/>
                <w:sz w:val="24"/>
                <w:szCs w:val="24"/>
                <w:lang w:val="fr-FR"/>
              </w:rPr>
              <w:t xml:space="preserve"> 202</w:t>
            </w:r>
            <w:r w:rsidR="00EE66DD" w:rsidRPr="002C7EC3">
              <w:rPr>
                <w:rFonts w:ascii="Montserrat Light" w:eastAsia="Times New Roman" w:hAnsi="Montserrat Light" w:cs="Times New Roman"/>
                <w:bCs/>
                <w:sz w:val="24"/>
                <w:szCs w:val="24"/>
                <w:lang w:val="fr-FR"/>
              </w:rPr>
              <w:t>3</w:t>
            </w:r>
            <w:r w:rsidRPr="002C7EC3">
              <w:rPr>
                <w:rFonts w:ascii="Montserrat Light" w:eastAsia="Times New Roman" w:hAnsi="Montserrat Light" w:cs="Times New Roman"/>
                <w:bCs/>
                <w:sz w:val="24"/>
                <w:szCs w:val="24"/>
                <w:lang w:val="fr-FR"/>
              </w:rPr>
              <w:t>.</w:t>
            </w:r>
          </w:p>
        </w:tc>
      </w:tr>
      <w:tr w:rsidR="00ED7F0D" w:rsidRPr="00ED7F0D" w14:paraId="13B9E1E8" w14:textId="77777777" w:rsidTr="00D85741">
        <w:trPr>
          <w:trHeight w:val="573"/>
        </w:trPr>
        <w:tc>
          <w:tcPr>
            <w:tcW w:w="9360" w:type="dxa"/>
            <w:shd w:val="clear" w:color="auto" w:fill="auto"/>
          </w:tcPr>
          <w:p w14:paraId="24CAD0D3" w14:textId="77777777" w:rsidR="003A53A4" w:rsidRPr="002C7EC3" w:rsidRDefault="003A53A4" w:rsidP="003A53A4">
            <w:pPr>
              <w:spacing w:line="240" w:lineRule="auto"/>
              <w:jc w:val="both"/>
              <w:rPr>
                <w:rFonts w:ascii="Montserrat Light" w:hAnsi="Montserrat Light"/>
                <w:sz w:val="24"/>
                <w:szCs w:val="24"/>
                <w:lang w:val="fr-FR"/>
              </w:rPr>
            </w:pPr>
            <w:r w:rsidRPr="002C7EC3">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2C7EC3">
              <w:rPr>
                <w:rFonts w:ascii="Montserrat Light" w:eastAsia="Times New Roman" w:hAnsi="Montserrat Light" w:cs="Times New Roman"/>
                <w:b/>
                <w:bCs/>
                <w:noProof/>
                <w:sz w:val="24"/>
                <w:szCs w:val="24"/>
                <w:shd w:val="clear" w:color="auto" w:fill="FFFFFF"/>
                <w:lang w:val="ro-RO" w:eastAsia="ro-RO"/>
              </w:rPr>
              <w:t>actului administrativ</w:t>
            </w:r>
            <w:r w:rsidRPr="002C7EC3">
              <w:rPr>
                <w:rFonts w:ascii="Montserrat Light" w:eastAsia="Times New Roman" w:hAnsi="Montserrat Light" w:cs="Times New Roman"/>
                <w:b/>
                <w:bCs/>
                <w:noProof/>
                <w:sz w:val="24"/>
                <w:szCs w:val="24"/>
                <w:lang w:val="ro-RO" w:eastAsia="ro-RO"/>
              </w:rPr>
              <w:t xml:space="preserve">: </w:t>
            </w:r>
            <w:r w:rsidRPr="002C7EC3">
              <w:rPr>
                <w:rFonts w:ascii="Montserrat Light" w:eastAsia="Times New Roman" w:hAnsi="Montserrat Light" w:cs="Times New Roman"/>
                <w:noProof/>
                <w:sz w:val="24"/>
                <w:szCs w:val="24"/>
                <w:lang w:val="ro-RO" w:eastAsia="ro-RO"/>
              </w:rPr>
              <w:t>nu este cazul</w:t>
            </w:r>
          </w:p>
        </w:tc>
      </w:tr>
      <w:tr w:rsidR="00ED7F0D" w:rsidRPr="00ED7F0D" w14:paraId="54C67DA3" w14:textId="77777777" w:rsidTr="00D85741">
        <w:tc>
          <w:tcPr>
            <w:tcW w:w="9360" w:type="dxa"/>
            <w:shd w:val="clear" w:color="auto" w:fill="auto"/>
          </w:tcPr>
          <w:p w14:paraId="5D1C3E0C" w14:textId="77777777" w:rsidR="003A53A4" w:rsidRPr="002C7EC3"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2C7EC3">
              <w:rPr>
                <w:rFonts w:ascii="Montserrat Light" w:eastAsia="Times New Roman" w:hAnsi="Montserrat Light" w:cs="Times New Roman"/>
                <w:b/>
                <w:bCs/>
                <w:noProof/>
                <w:sz w:val="24"/>
                <w:szCs w:val="24"/>
                <w:lang w:val="ro-RO" w:eastAsia="ro-RO"/>
              </w:rPr>
              <w:t xml:space="preserve">Secțiunea a 5-a - </w:t>
            </w:r>
            <w:r w:rsidRPr="002C7EC3">
              <w:rPr>
                <w:rFonts w:ascii="Montserrat Light" w:eastAsia="Times New Roman" w:hAnsi="Montserrat Light" w:cs="Times New Roman"/>
                <w:b/>
                <w:noProof/>
                <w:sz w:val="24"/>
                <w:szCs w:val="24"/>
                <w:lang w:val="ro-RO" w:eastAsia="ro-RO"/>
              </w:rPr>
              <w:t xml:space="preserve">Efectele </w:t>
            </w:r>
            <w:r w:rsidRPr="002C7EC3">
              <w:rPr>
                <w:rFonts w:ascii="Montserrat Light" w:eastAsia="Times New Roman" w:hAnsi="Montserrat Light" w:cs="Times New Roman"/>
                <w:b/>
                <w:bCs/>
                <w:noProof/>
                <w:sz w:val="24"/>
                <w:szCs w:val="24"/>
                <w:shd w:val="clear" w:color="auto" w:fill="FFFFFF"/>
                <w:lang w:val="ro-RO" w:eastAsia="ro-RO"/>
              </w:rPr>
              <w:t>actului administrativ</w:t>
            </w:r>
            <w:r w:rsidRPr="002C7EC3">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2C7EC3"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2C7EC3">
              <w:rPr>
                <w:rFonts w:ascii="Montserrat Light" w:eastAsia="Times New Roman" w:hAnsi="Montserrat Light" w:cs="Times New Roman"/>
                <w:b/>
                <w:noProof/>
                <w:sz w:val="24"/>
                <w:szCs w:val="24"/>
                <w:lang w:val="ro-RO" w:eastAsia="ro-RO"/>
              </w:rPr>
              <w:t>în vigoare</w:t>
            </w:r>
            <w:r w:rsidRPr="002C7EC3">
              <w:rPr>
                <w:rFonts w:ascii="Montserrat Light" w:eastAsia="Times New Roman" w:hAnsi="Montserrat Light" w:cs="Times New Roman"/>
                <w:b/>
                <w:bCs/>
                <w:noProof/>
                <w:sz w:val="24"/>
                <w:szCs w:val="24"/>
                <w:lang w:val="ro-RO" w:eastAsia="ro-RO"/>
              </w:rPr>
              <w:t xml:space="preserve"> și măsuri de implementare: </w:t>
            </w:r>
          </w:p>
        </w:tc>
      </w:tr>
      <w:tr w:rsidR="00ED7F0D" w:rsidRPr="00ED7F0D" w14:paraId="769BAD00" w14:textId="77777777" w:rsidTr="00D85741">
        <w:tc>
          <w:tcPr>
            <w:tcW w:w="9360" w:type="dxa"/>
            <w:shd w:val="clear" w:color="auto" w:fill="auto"/>
          </w:tcPr>
          <w:p w14:paraId="5CBDC0D6" w14:textId="27254DE8" w:rsidR="003A53A4" w:rsidRPr="002C7EC3" w:rsidRDefault="003555C1" w:rsidP="007217D2">
            <w:pPr>
              <w:numPr>
                <w:ilvl w:val="0"/>
                <w:numId w:val="35"/>
              </w:numPr>
              <w:spacing w:line="240" w:lineRule="auto"/>
              <w:jc w:val="both"/>
              <w:rPr>
                <w:rFonts w:ascii="Montserrat Light" w:eastAsia="Times New Roman" w:hAnsi="Montserrat Light" w:cs="Times New Roman"/>
                <w:b/>
                <w:bCs/>
                <w:noProof/>
                <w:sz w:val="24"/>
                <w:szCs w:val="24"/>
                <w:lang w:val="ro-RO" w:eastAsia="ro-RO"/>
              </w:rPr>
            </w:pPr>
            <w:r w:rsidRPr="002C7EC3">
              <w:rPr>
                <w:rFonts w:ascii="Montserrat Light" w:eastAsia="Times New Roman" w:hAnsi="Montserrat Light" w:cs="Times New Roman"/>
                <w:sz w:val="24"/>
                <w:szCs w:val="24"/>
                <w:lang w:val="ro-RO"/>
              </w:rPr>
              <w:t xml:space="preserve">           </w:t>
            </w:r>
            <w:r w:rsidR="003A53A4" w:rsidRPr="002C7EC3">
              <w:rPr>
                <w:rFonts w:ascii="Montserrat Light" w:eastAsia="Times New Roman" w:hAnsi="Montserrat Light" w:cs="Times New Roman"/>
                <w:sz w:val="24"/>
                <w:szCs w:val="24"/>
                <w:lang w:val="ro-RO"/>
              </w:rPr>
              <w:t>Bugetul general propriu al Județului Cluj pe anul 202</w:t>
            </w:r>
            <w:r w:rsidR="00EE66DD" w:rsidRPr="002C7EC3">
              <w:rPr>
                <w:rFonts w:ascii="Montserrat Light" w:eastAsia="Times New Roman" w:hAnsi="Montserrat Light" w:cs="Times New Roman"/>
                <w:sz w:val="24"/>
                <w:szCs w:val="24"/>
                <w:lang w:val="ro-RO"/>
              </w:rPr>
              <w:t>3</w:t>
            </w:r>
            <w:r w:rsidR="003A53A4" w:rsidRPr="002C7EC3">
              <w:rPr>
                <w:rFonts w:ascii="Montserrat Light" w:eastAsia="Times New Roman" w:hAnsi="Montserrat Light" w:cs="Times New Roman"/>
                <w:sz w:val="24"/>
                <w:szCs w:val="24"/>
                <w:lang w:val="ro-RO"/>
              </w:rPr>
              <w:t xml:space="preserve"> aprobat</w:t>
            </w:r>
            <w:r w:rsidR="00D57DF5" w:rsidRPr="002C7EC3">
              <w:rPr>
                <w:rFonts w:ascii="Montserrat Light" w:eastAsia="Times New Roman" w:hAnsi="Montserrat Light" w:cs="Times New Roman"/>
                <w:sz w:val="24"/>
                <w:szCs w:val="24"/>
                <w:lang w:val="ro-RO"/>
              </w:rPr>
              <w:t xml:space="preserve"> inițial </w:t>
            </w:r>
            <w:r w:rsidR="003A53A4" w:rsidRPr="002C7EC3">
              <w:rPr>
                <w:rFonts w:ascii="Montserrat Light" w:eastAsia="Times New Roman" w:hAnsi="Montserrat Light" w:cs="Times New Roman"/>
                <w:sz w:val="24"/>
                <w:szCs w:val="24"/>
                <w:lang w:val="ro-RO"/>
              </w:rPr>
              <w:t xml:space="preserve">prin Hotărârea Consiliului </w:t>
            </w:r>
            <w:proofErr w:type="spellStart"/>
            <w:r w:rsidR="003A53A4" w:rsidRPr="002C7EC3">
              <w:rPr>
                <w:rFonts w:ascii="Montserrat Light" w:eastAsia="Times New Roman" w:hAnsi="Montserrat Light" w:cs="Times New Roman"/>
                <w:sz w:val="24"/>
                <w:szCs w:val="24"/>
                <w:lang w:val="ro-RO"/>
              </w:rPr>
              <w:t>Judeţean</w:t>
            </w:r>
            <w:proofErr w:type="spellEnd"/>
            <w:r w:rsidR="003A53A4" w:rsidRPr="002C7EC3">
              <w:rPr>
                <w:rFonts w:ascii="Montserrat Light" w:eastAsia="Times New Roman" w:hAnsi="Montserrat Light" w:cs="Times New Roman"/>
                <w:sz w:val="24"/>
                <w:szCs w:val="24"/>
                <w:lang w:val="ro-RO"/>
              </w:rPr>
              <w:t xml:space="preserve"> Cluj nr. </w:t>
            </w:r>
            <w:r w:rsidR="00BB22E3" w:rsidRPr="002C7EC3">
              <w:rPr>
                <w:rFonts w:ascii="Montserrat Light" w:eastAsia="Times New Roman" w:hAnsi="Montserrat Light" w:cs="Times New Roman"/>
                <w:sz w:val="24"/>
                <w:szCs w:val="24"/>
                <w:lang w:val="ro-RO"/>
              </w:rPr>
              <w:t>1</w:t>
            </w:r>
            <w:r w:rsidR="00EE66DD" w:rsidRPr="002C7EC3">
              <w:rPr>
                <w:rFonts w:ascii="Montserrat Light" w:eastAsia="Times New Roman" w:hAnsi="Montserrat Light" w:cs="Times New Roman"/>
                <w:sz w:val="24"/>
                <w:szCs w:val="24"/>
                <w:lang w:val="ro-RO"/>
              </w:rPr>
              <w:t>4</w:t>
            </w:r>
            <w:r w:rsidR="003A53A4" w:rsidRPr="002C7EC3">
              <w:rPr>
                <w:rFonts w:ascii="Montserrat Light" w:eastAsia="Times New Roman" w:hAnsi="Montserrat Light" w:cs="Times New Roman"/>
                <w:sz w:val="24"/>
                <w:szCs w:val="24"/>
                <w:lang w:val="ro-RO"/>
              </w:rPr>
              <w:t xml:space="preserve"> din </w:t>
            </w:r>
            <w:r w:rsidR="00EE66DD" w:rsidRPr="002C7EC3">
              <w:rPr>
                <w:rFonts w:ascii="Montserrat Light" w:eastAsia="Times New Roman" w:hAnsi="Montserrat Light" w:cs="Times New Roman"/>
                <w:sz w:val="24"/>
                <w:szCs w:val="24"/>
                <w:lang w:val="ro-RO"/>
              </w:rPr>
              <w:t>31</w:t>
            </w:r>
            <w:r w:rsidR="00BB22E3" w:rsidRPr="002C7EC3">
              <w:rPr>
                <w:rFonts w:ascii="Montserrat Light" w:eastAsia="Times New Roman" w:hAnsi="Montserrat Light" w:cs="Times New Roman"/>
                <w:sz w:val="24"/>
                <w:szCs w:val="24"/>
                <w:lang w:val="ro-RO"/>
              </w:rPr>
              <w:t xml:space="preserve"> </w:t>
            </w:r>
            <w:r w:rsidR="00EE66DD" w:rsidRPr="002C7EC3">
              <w:rPr>
                <w:rFonts w:ascii="Montserrat Light" w:eastAsia="Times New Roman" w:hAnsi="Montserrat Light" w:cs="Times New Roman"/>
                <w:sz w:val="24"/>
                <w:szCs w:val="24"/>
                <w:lang w:val="ro-RO"/>
              </w:rPr>
              <w:t>ianuarie</w:t>
            </w:r>
            <w:r w:rsidR="00BB22E3" w:rsidRPr="002C7EC3">
              <w:rPr>
                <w:rFonts w:ascii="Montserrat Light" w:eastAsia="Times New Roman" w:hAnsi="Montserrat Light" w:cs="Times New Roman"/>
                <w:sz w:val="24"/>
                <w:szCs w:val="24"/>
                <w:lang w:val="ro-RO"/>
              </w:rPr>
              <w:t xml:space="preserve"> </w:t>
            </w:r>
            <w:r w:rsidR="003A53A4" w:rsidRPr="002C7EC3">
              <w:rPr>
                <w:rFonts w:ascii="Montserrat Light" w:eastAsia="Times New Roman" w:hAnsi="Montserrat Light" w:cs="Times New Roman"/>
                <w:sz w:val="24"/>
                <w:szCs w:val="24"/>
                <w:lang w:val="ro-RO"/>
              </w:rPr>
              <w:t>202</w:t>
            </w:r>
            <w:r w:rsidR="00EE66DD" w:rsidRPr="002C7EC3">
              <w:rPr>
                <w:rFonts w:ascii="Montserrat Light" w:eastAsia="Times New Roman" w:hAnsi="Montserrat Light" w:cs="Times New Roman"/>
                <w:sz w:val="24"/>
                <w:szCs w:val="24"/>
                <w:lang w:val="ro-RO"/>
              </w:rPr>
              <w:t>3</w:t>
            </w:r>
            <w:r w:rsidR="003A53A4" w:rsidRPr="002C7EC3">
              <w:rPr>
                <w:rFonts w:ascii="Montserrat Light" w:eastAsia="Times New Roman" w:hAnsi="Montserrat Light" w:cs="Times New Roman"/>
                <w:sz w:val="24"/>
                <w:szCs w:val="24"/>
                <w:lang w:val="ro-RO"/>
              </w:rPr>
              <w:t>,</w:t>
            </w:r>
            <w:r w:rsidR="006B1976" w:rsidRPr="002C7EC3">
              <w:rPr>
                <w:rFonts w:ascii="Montserrat Light" w:eastAsia="Times New Roman" w:hAnsi="Montserrat Light" w:cs="Times New Roman"/>
                <w:sz w:val="24"/>
                <w:szCs w:val="24"/>
                <w:lang w:val="ro-RO"/>
              </w:rPr>
              <w:t xml:space="preserve"> </w:t>
            </w:r>
            <w:r w:rsidR="00D57DF5" w:rsidRPr="002C7EC3">
              <w:rPr>
                <w:rFonts w:ascii="Montserrat Light" w:eastAsia="Times New Roman" w:hAnsi="Montserrat Light" w:cs="Times New Roman"/>
                <w:sz w:val="24"/>
                <w:szCs w:val="24"/>
                <w:lang w:val="ro-RO"/>
              </w:rPr>
              <w:t>modificat prin</w:t>
            </w:r>
            <w:r w:rsidR="00DB5EDF" w:rsidRPr="002C7EC3">
              <w:rPr>
                <w:rFonts w:ascii="Montserrat Light" w:eastAsia="Times New Roman" w:hAnsi="Montserrat Light" w:cs="Times New Roman"/>
                <w:sz w:val="24"/>
                <w:szCs w:val="24"/>
                <w:lang w:val="ro-RO"/>
              </w:rPr>
              <w:t xml:space="preserve"> </w:t>
            </w:r>
            <w:r w:rsidR="00D57DF5" w:rsidRPr="002C7EC3">
              <w:rPr>
                <w:rFonts w:ascii="Montserrat Light" w:eastAsia="Times New Roman" w:hAnsi="Montserrat Light" w:cs="Times New Roman"/>
                <w:sz w:val="24"/>
                <w:szCs w:val="24"/>
                <w:lang w:val="ro-RO"/>
              </w:rPr>
              <w:t xml:space="preserve">Hotărârea </w:t>
            </w:r>
            <w:proofErr w:type="spellStart"/>
            <w:r w:rsidR="00D57DF5" w:rsidRPr="002C7EC3">
              <w:rPr>
                <w:rFonts w:ascii="Montserrat Light" w:eastAsia="Times New Roman" w:hAnsi="Montserrat Light" w:cs="Times New Roman"/>
                <w:sz w:val="24"/>
                <w:szCs w:val="24"/>
                <w:lang w:val="ro-RO"/>
              </w:rPr>
              <w:t>Consliului</w:t>
            </w:r>
            <w:proofErr w:type="spellEnd"/>
            <w:r w:rsidR="00D57DF5" w:rsidRPr="002C7EC3">
              <w:rPr>
                <w:rFonts w:ascii="Montserrat Light" w:eastAsia="Times New Roman" w:hAnsi="Montserrat Light" w:cs="Times New Roman"/>
                <w:sz w:val="24"/>
                <w:szCs w:val="24"/>
                <w:lang w:val="ro-RO"/>
              </w:rPr>
              <w:t xml:space="preserve"> Județean Cluj nr. 35/28.02.2023</w:t>
            </w:r>
            <w:r w:rsidR="006E03A8" w:rsidRPr="002C7EC3">
              <w:rPr>
                <w:rFonts w:ascii="Montserrat Light" w:eastAsia="Times New Roman" w:hAnsi="Montserrat Light" w:cs="Times New Roman"/>
                <w:sz w:val="24"/>
                <w:szCs w:val="24"/>
                <w:lang w:val="ro-RO"/>
              </w:rPr>
              <w:t xml:space="preserve">, </w:t>
            </w:r>
            <w:r w:rsidR="0094669E" w:rsidRPr="002C7EC3">
              <w:rPr>
                <w:rFonts w:ascii="Montserrat Light" w:eastAsia="Times New Roman" w:hAnsi="Montserrat Light" w:cs="Times New Roman"/>
                <w:sz w:val="24"/>
                <w:szCs w:val="24"/>
                <w:lang w:val="ro-RO"/>
              </w:rPr>
              <w:t>Hotărârea Consiliului Județean Cluj nr.56/30.03.2023</w:t>
            </w:r>
            <w:r w:rsidR="00187FC4" w:rsidRPr="002C7EC3">
              <w:rPr>
                <w:rFonts w:ascii="Montserrat Light" w:eastAsia="Times New Roman" w:hAnsi="Montserrat Light" w:cs="Times New Roman"/>
                <w:sz w:val="24"/>
                <w:szCs w:val="24"/>
                <w:lang w:val="ro-RO"/>
              </w:rPr>
              <w:t>,</w:t>
            </w:r>
            <w:r w:rsidR="006E03A8" w:rsidRPr="002C7EC3">
              <w:rPr>
                <w:rFonts w:ascii="Montserrat Light" w:eastAsia="Times New Roman" w:hAnsi="Montserrat Light" w:cs="Times New Roman"/>
                <w:sz w:val="24"/>
                <w:szCs w:val="24"/>
                <w:lang w:val="ro-RO"/>
              </w:rPr>
              <w:t xml:space="preserve"> Hotărârea Consiliului Județean Cluj nr. 96/29.05.2023</w:t>
            </w:r>
            <w:r w:rsidR="004E26EB">
              <w:rPr>
                <w:rFonts w:ascii="Montserrat Light" w:eastAsia="Times New Roman" w:hAnsi="Montserrat Light" w:cs="Times New Roman"/>
                <w:sz w:val="24"/>
                <w:szCs w:val="24"/>
                <w:lang w:val="ro-RO"/>
              </w:rPr>
              <w:t>,</w:t>
            </w:r>
            <w:r w:rsidR="00187FC4" w:rsidRPr="002C7EC3">
              <w:rPr>
                <w:rFonts w:ascii="Montserrat Light" w:eastAsia="Times New Roman" w:hAnsi="Montserrat Light" w:cs="Times New Roman"/>
                <w:sz w:val="24"/>
                <w:szCs w:val="24"/>
                <w:lang w:val="ro-RO"/>
              </w:rPr>
              <w:t xml:space="preserve"> Hotărârea Consiliului Județean Cluj nr.108/22.06.2023</w:t>
            </w:r>
            <w:r w:rsidR="004E26EB">
              <w:rPr>
                <w:rFonts w:ascii="Montserrat Light" w:eastAsia="Times New Roman" w:hAnsi="Montserrat Light" w:cs="Times New Roman"/>
                <w:sz w:val="24"/>
                <w:szCs w:val="24"/>
                <w:lang w:val="ro-RO"/>
              </w:rPr>
              <w:t xml:space="preserve"> și</w:t>
            </w:r>
            <w:r w:rsidR="004E26EB" w:rsidRPr="00AE7421">
              <w:rPr>
                <w:rFonts w:ascii="Montserrat Light" w:eastAsia="Times New Roman" w:hAnsi="Montserrat Light" w:cs="Times New Roman"/>
                <w:color w:val="000000" w:themeColor="text1"/>
                <w:sz w:val="24"/>
                <w:szCs w:val="24"/>
                <w:lang w:val="ro-RO"/>
              </w:rPr>
              <w:t xml:space="preserve"> Hotărâr</w:t>
            </w:r>
            <w:r w:rsidR="007217D2">
              <w:rPr>
                <w:rFonts w:ascii="Montserrat Light" w:eastAsia="Times New Roman" w:hAnsi="Montserrat Light" w:cs="Times New Roman"/>
                <w:color w:val="000000" w:themeColor="text1"/>
                <w:sz w:val="24"/>
                <w:szCs w:val="24"/>
                <w:lang w:val="ro-RO"/>
              </w:rPr>
              <w:t>ea</w:t>
            </w:r>
            <w:r w:rsidR="004E26EB" w:rsidRPr="00AE7421">
              <w:rPr>
                <w:rFonts w:ascii="Montserrat Light" w:eastAsia="Times New Roman" w:hAnsi="Montserrat Light" w:cs="Times New Roman"/>
                <w:color w:val="000000" w:themeColor="text1"/>
                <w:sz w:val="24"/>
                <w:szCs w:val="24"/>
                <w:lang w:val="ro-RO"/>
              </w:rPr>
              <w:t xml:space="preserve"> Consiliului </w:t>
            </w:r>
            <w:r w:rsidR="004E26EB" w:rsidRPr="00AE7421">
              <w:rPr>
                <w:rFonts w:ascii="Montserrat Light" w:eastAsia="Times New Roman" w:hAnsi="Montserrat Light" w:cs="Times New Roman"/>
                <w:color w:val="000000" w:themeColor="text1"/>
                <w:sz w:val="24"/>
                <w:szCs w:val="24"/>
                <w:lang w:val="ro-RO"/>
              </w:rPr>
              <w:lastRenderedPageBreak/>
              <w:t>Județean Cluj nr.138/31.07.2023</w:t>
            </w:r>
            <w:r w:rsidR="00D57DF5" w:rsidRPr="002C7EC3">
              <w:rPr>
                <w:rFonts w:ascii="Montserrat Light" w:eastAsia="Times New Roman" w:hAnsi="Montserrat Light" w:cs="Times New Roman"/>
                <w:sz w:val="24"/>
                <w:szCs w:val="24"/>
                <w:lang w:val="ro-RO"/>
              </w:rPr>
              <w:t xml:space="preserve">, </w:t>
            </w:r>
            <w:r w:rsidR="003A53A4" w:rsidRPr="002C7EC3">
              <w:rPr>
                <w:rFonts w:ascii="Montserrat Light" w:eastAsia="Times New Roman" w:hAnsi="Montserrat Light" w:cs="Times New Roman"/>
                <w:sz w:val="24"/>
                <w:szCs w:val="24"/>
                <w:lang w:val="ro-RO"/>
              </w:rPr>
              <w:t>se modifică și se actualizează în mod corespunzător.</w:t>
            </w:r>
          </w:p>
        </w:tc>
      </w:tr>
      <w:tr w:rsidR="003A53A4" w:rsidRPr="00ED7F0D" w14:paraId="002021DD" w14:textId="77777777" w:rsidTr="00D85741">
        <w:tc>
          <w:tcPr>
            <w:tcW w:w="9360" w:type="dxa"/>
            <w:shd w:val="clear" w:color="auto" w:fill="auto"/>
          </w:tcPr>
          <w:p w14:paraId="6D3278D2" w14:textId="119E3F2E" w:rsidR="003A53A4"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color w:val="000000" w:themeColor="text1"/>
                <w:sz w:val="24"/>
                <w:szCs w:val="24"/>
                <w:lang w:val="ro-RO" w:eastAsia="ro-RO"/>
              </w:rPr>
            </w:pPr>
            <w:r w:rsidRPr="00F4222E">
              <w:rPr>
                <w:rFonts w:ascii="Montserrat Light" w:eastAsia="Times New Roman" w:hAnsi="Montserrat Light" w:cs="Times New Roman"/>
                <w:b/>
                <w:bCs/>
                <w:noProof/>
                <w:color w:val="000000" w:themeColor="text1"/>
                <w:sz w:val="24"/>
                <w:szCs w:val="24"/>
                <w:lang w:val="ro-RO" w:eastAsia="ro-RO"/>
              </w:rPr>
              <w:lastRenderedPageBreak/>
              <w:t xml:space="preserve">Secțiunea a 6-a - Anexe la referatul de aprobare: </w:t>
            </w:r>
          </w:p>
          <w:p w14:paraId="441A0746" w14:textId="77777777" w:rsidR="007217D2" w:rsidRDefault="007217D2"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color w:val="000000" w:themeColor="text1"/>
                <w:sz w:val="24"/>
                <w:szCs w:val="24"/>
                <w:lang w:val="ro-RO" w:eastAsia="ro-RO"/>
              </w:rPr>
            </w:pPr>
          </w:p>
          <w:p w14:paraId="075054C0"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 xml:space="preserve">adresa Teatrului de Păpuși Puck nr.573/23.08.2023; </w:t>
            </w:r>
          </w:p>
          <w:p w14:paraId="2FCFF8BB"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adresele Spitalului Clinic de Urgență pentru Copii Cluj-Napoca nr. 11.717/08.09.2023 și 12.831/25.09.2023;</w:t>
            </w:r>
          </w:p>
          <w:p w14:paraId="5885F380"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adresele Spitalului Clinic de Boli Infecțioase Cluj-Napoca nr.19.735/17.08.2023 și nr.22.843/25.09.2023;</w:t>
            </w:r>
          </w:p>
          <w:p w14:paraId="25DB5FFA"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Clinic de Recuperare Cluj nr. 16.043/20.09.2023;</w:t>
            </w:r>
          </w:p>
          <w:p w14:paraId="6BFDB191"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Liceului Special pentru Deficienți de Vedere nr. 4.169/15.09.2023;</w:t>
            </w:r>
          </w:p>
          <w:p w14:paraId="7E91E6E8"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adresele Centrului Județean pentru Conservarea și Promovarea Culturii Tradiționale Cluj nr.1.744/18.09.2023 și nr. 1.790/21.09.2023;</w:t>
            </w:r>
          </w:p>
          <w:p w14:paraId="3E544D64"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Direcției Administrație și Relații Publice, Serviciul Administrație Publică, ATOP nr. 37.408/44/19.09.2023;</w:t>
            </w:r>
          </w:p>
          <w:p w14:paraId="4329B997"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Direcției de Administrare Drumuri Județene nr. 37.510/22.09.2023;</w:t>
            </w:r>
          </w:p>
          <w:p w14:paraId="32C19B8A"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Muzeului Etnografic al Transilvaniei nr. 1.948/20.09.2023;</w:t>
            </w:r>
          </w:p>
          <w:p w14:paraId="4878D420"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Liceului Tehnologic Special pentru Deficienți de Auz nr. 3.440/20.06.2023;</w:t>
            </w:r>
          </w:p>
          <w:p w14:paraId="5E6EA50B"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Centrului Școlar pentru Educație Incluzivă Miron Ionescu nr. 1.655/20.09.2023;</w:t>
            </w:r>
          </w:p>
          <w:p w14:paraId="55BE7388"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Școlii Gimnaziale Speciale pentru Deficienți de Auz Kozmutza Flora nr. 3.183/20.09.2023;</w:t>
            </w:r>
          </w:p>
          <w:p w14:paraId="06630EC3"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Școlii Profesionale Speciale SAMUS nr. 3.263/20.09.2023;</w:t>
            </w:r>
          </w:p>
          <w:p w14:paraId="213A06F7"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Clinic de Recuperare Cluj-Napoca nr.15.931/19.09.2023;</w:t>
            </w:r>
          </w:p>
          <w:p w14:paraId="4A29E714"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de Boli Psihice Cronice Borșa nr. 3.901/03.08.2023;</w:t>
            </w:r>
          </w:p>
          <w:p w14:paraId="4492D0B1"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Liceului Tehnologic Special Dej nr. 1.991/18.09.2023;</w:t>
            </w:r>
          </w:p>
          <w:p w14:paraId="4F5CFBC1"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Municipal „Dr. Cornel Igna” Câmpia Turzii nr. 7.889/22.09.2023;</w:t>
            </w:r>
          </w:p>
          <w:p w14:paraId="3D32F2B4"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adresele Companiei de Apă Someș S.A. nr. 34.042/DGA/UIP/24.08.2023 și nr. 54.332/DGA/UIP/16.12.2022;</w:t>
            </w:r>
          </w:p>
          <w:p w14:paraId="6695CA31"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Clinic de Pneumoftiziologie ”Leon Daniello” Cluj-Napoca nr. 7.161/25.09.2023;</w:t>
            </w:r>
          </w:p>
          <w:p w14:paraId="1B7A9BBC" w14:textId="77777777" w:rsidR="007217D2" w:rsidRPr="00AE7421" w:rsidRDefault="007217D2" w:rsidP="007217D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Direcției Generale de Asistență Socială și Protecția Copilului Cluj nr. 48.464/22.09.2023</w:t>
            </w:r>
          </w:p>
          <w:p w14:paraId="506FB5C0" w14:textId="77777777" w:rsidR="007217D2" w:rsidRDefault="007217D2"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color w:val="000000" w:themeColor="text1"/>
                <w:sz w:val="24"/>
                <w:szCs w:val="24"/>
                <w:lang w:val="ro-RO" w:eastAsia="ro-RO"/>
              </w:rPr>
            </w:pPr>
          </w:p>
          <w:p w14:paraId="4D48E258" w14:textId="1F6DE5BB" w:rsidR="00B52A59" w:rsidRPr="00F4222E" w:rsidRDefault="00B52A59" w:rsidP="007217D2">
            <w:pPr>
              <w:autoSpaceDE w:val="0"/>
              <w:autoSpaceDN w:val="0"/>
              <w:adjustRightInd w:val="0"/>
              <w:spacing w:line="240" w:lineRule="auto"/>
              <w:ind w:left="1080"/>
              <w:contextualSpacing/>
              <w:jc w:val="both"/>
              <w:rPr>
                <w:rFonts w:ascii="Montserrat Light" w:eastAsia="Calibri" w:hAnsi="Montserrat Light" w:cs="Times New Roman"/>
                <w:b/>
                <w:bCs/>
                <w:noProof/>
                <w:color w:val="000000" w:themeColor="text1"/>
                <w:sz w:val="24"/>
                <w:szCs w:val="24"/>
                <w:lang w:val="ro-RO" w:eastAsia="ro-RO"/>
              </w:rPr>
            </w:pPr>
          </w:p>
        </w:tc>
      </w:tr>
    </w:tbl>
    <w:p w14:paraId="54A48FD5" w14:textId="34EB51C3" w:rsidR="003A53A4" w:rsidRPr="00ED7F0D"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Pr>
          <w:rFonts w:ascii="Montserrat Light" w:eastAsia="Times New Roman" w:hAnsi="Montserrat Light" w:cs="Times New Roman"/>
          <w:b/>
          <w:bCs/>
          <w:i/>
          <w:iCs/>
          <w:noProof/>
          <w:sz w:val="24"/>
          <w:szCs w:val="24"/>
          <w:lang w:val="ro-RO" w:eastAsia="ro-RO"/>
        </w:rPr>
        <w:t xml:space="preserve">         </w:t>
      </w:r>
    </w:p>
    <w:p w14:paraId="07B19E1D" w14:textId="3BE2BB7A" w:rsidR="007D1370" w:rsidRDefault="007D1370"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414D9087" w14:textId="77777777" w:rsidR="002C7EC3" w:rsidRPr="00CF27CC" w:rsidRDefault="002C7EC3"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CF27CC"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CF27CC">
        <w:rPr>
          <w:rFonts w:ascii="Montserrat Light" w:eastAsia="Times New Roman" w:hAnsi="Montserrat Light" w:cs="Times New Roman"/>
          <w:b/>
          <w:bCs/>
          <w:noProof/>
          <w:sz w:val="24"/>
          <w:szCs w:val="24"/>
          <w:lang w:val="ro-RO" w:eastAsia="ro-RO"/>
        </w:rPr>
        <w:t>INIȚIATOR,</w:t>
      </w:r>
    </w:p>
    <w:p w14:paraId="43CE28F9" w14:textId="77777777"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PREȘEDINTE</w:t>
      </w:r>
    </w:p>
    <w:p w14:paraId="233D3F1A" w14:textId="0624021C" w:rsidR="00C501E5" w:rsidRPr="00CF27CC"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Alin Tișe</w:t>
      </w:r>
      <w:bookmarkEnd w:id="0"/>
    </w:p>
    <w:p w14:paraId="2E71AFFC" w14:textId="31BAAB0B"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7CFB177" w14:textId="77777777" w:rsidR="009911EF" w:rsidRDefault="009911E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AD9C59B" w14:textId="77777777" w:rsidR="009911EF" w:rsidRDefault="009911E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3964A97" w14:textId="77777777" w:rsidR="006655FA" w:rsidRDefault="006655FA"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2E8870B" w14:textId="77777777" w:rsidR="006655FA" w:rsidRPr="002C7EC3" w:rsidRDefault="006655FA" w:rsidP="006655F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C7EC3">
        <w:rPr>
          <w:rFonts w:ascii="Montserrat Light" w:eastAsia="Times New Roman" w:hAnsi="Montserrat Light" w:cs="Times New Roman"/>
          <w:b/>
          <w:bCs/>
          <w:noProof/>
          <w:sz w:val="24"/>
          <w:szCs w:val="24"/>
          <w:lang w:val="ro-RO" w:eastAsia="ro-RO"/>
        </w:rPr>
        <w:t>P R O I E C T   DE   H O T Ă R Â R E</w:t>
      </w:r>
    </w:p>
    <w:p w14:paraId="0D919195" w14:textId="77777777" w:rsidR="006655FA" w:rsidRPr="00600616" w:rsidRDefault="006655FA" w:rsidP="006655FA">
      <w:pPr>
        <w:keepNext/>
        <w:keepLines/>
        <w:jc w:val="center"/>
        <w:outlineLvl w:val="0"/>
        <w:rPr>
          <w:rFonts w:ascii="Montserrat Light" w:hAnsi="Montserrat Light"/>
          <w:b/>
          <w:bCs/>
          <w:sz w:val="24"/>
          <w:szCs w:val="24"/>
          <w:lang w:val="en-US"/>
        </w:rPr>
      </w:pPr>
      <w:proofErr w:type="spellStart"/>
      <w:r w:rsidRPr="002C7EC3">
        <w:rPr>
          <w:rFonts w:ascii="Montserrat Light" w:hAnsi="Montserrat Light"/>
          <w:b/>
          <w:bCs/>
          <w:sz w:val="24"/>
          <w:szCs w:val="24"/>
        </w:rPr>
        <w:t>privind</w:t>
      </w:r>
      <w:proofErr w:type="spellEnd"/>
      <w:r w:rsidRPr="002C7EC3">
        <w:rPr>
          <w:rFonts w:ascii="Montserrat Light" w:hAnsi="Montserrat Light"/>
          <w:b/>
          <w:bCs/>
          <w:sz w:val="24"/>
          <w:szCs w:val="24"/>
        </w:rPr>
        <w:t xml:space="preserve"> </w:t>
      </w:r>
      <w:proofErr w:type="spellStart"/>
      <w:r w:rsidRPr="002C7EC3">
        <w:rPr>
          <w:rFonts w:ascii="Montserrat Light" w:hAnsi="Montserrat Light"/>
          <w:b/>
          <w:bCs/>
          <w:sz w:val="24"/>
          <w:szCs w:val="24"/>
        </w:rPr>
        <w:t>rectificarea</w:t>
      </w:r>
      <w:proofErr w:type="spellEnd"/>
      <w:r w:rsidRPr="002C7EC3">
        <w:rPr>
          <w:rFonts w:ascii="Montserrat Light" w:hAnsi="Montserrat Light"/>
          <w:b/>
          <w:bCs/>
          <w:sz w:val="24"/>
          <w:szCs w:val="24"/>
        </w:rPr>
        <w:t xml:space="preserve"> </w:t>
      </w:r>
      <w:proofErr w:type="spellStart"/>
      <w:r w:rsidRPr="002C7EC3">
        <w:rPr>
          <w:rFonts w:ascii="Montserrat Light" w:hAnsi="Montserrat Light"/>
          <w:b/>
          <w:bCs/>
          <w:sz w:val="24"/>
          <w:szCs w:val="24"/>
        </w:rPr>
        <w:t>bugetului</w:t>
      </w:r>
      <w:proofErr w:type="spellEnd"/>
      <w:r w:rsidRPr="002C7EC3">
        <w:rPr>
          <w:rFonts w:ascii="Montserrat Light" w:hAnsi="Montserrat Light"/>
          <w:b/>
          <w:bCs/>
          <w:sz w:val="24"/>
          <w:szCs w:val="24"/>
        </w:rPr>
        <w:t xml:space="preserve"> general </w:t>
      </w:r>
      <w:proofErr w:type="spellStart"/>
      <w:r w:rsidRPr="002C7EC3">
        <w:rPr>
          <w:rFonts w:ascii="Montserrat Light" w:hAnsi="Montserrat Light"/>
          <w:b/>
          <w:bCs/>
          <w:sz w:val="24"/>
          <w:szCs w:val="24"/>
        </w:rPr>
        <w:t>propriu</w:t>
      </w:r>
      <w:proofErr w:type="spellEnd"/>
      <w:r w:rsidRPr="002C7EC3">
        <w:rPr>
          <w:rFonts w:ascii="Montserrat Light" w:hAnsi="Montserrat Light"/>
          <w:b/>
          <w:bCs/>
          <w:sz w:val="24"/>
          <w:szCs w:val="24"/>
        </w:rPr>
        <w:t xml:space="preserve"> al </w:t>
      </w:r>
      <w:proofErr w:type="spellStart"/>
      <w:r w:rsidRPr="002C7EC3">
        <w:rPr>
          <w:rFonts w:ascii="Montserrat Light" w:hAnsi="Montserrat Light"/>
          <w:b/>
          <w:bCs/>
          <w:sz w:val="24"/>
          <w:szCs w:val="24"/>
        </w:rPr>
        <w:t>Judeţului</w:t>
      </w:r>
      <w:proofErr w:type="spellEnd"/>
      <w:r w:rsidRPr="002C7EC3">
        <w:rPr>
          <w:rFonts w:ascii="Montserrat Light" w:hAnsi="Montserrat Light"/>
          <w:b/>
          <w:bCs/>
          <w:sz w:val="24"/>
          <w:szCs w:val="24"/>
        </w:rPr>
        <w:t xml:space="preserve"> Cluj pe </w:t>
      </w:r>
      <w:proofErr w:type="spellStart"/>
      <w:r w:rsidRPr="002C7EC3">
        <w:rPr>
          <w:rFonts w:ascii="Montserrat Light" w:hAnsi="Montserrat Light"/>
          <w:b/>
          <w:bCs/>
          <w:sz w:val="24"/>
          <w:szCs w:val="24"/>
        </w:rPr>
        <w:t>anul</w:t>
      </w:r>
      <w:proofErr w:type="spellEnd"/>
      <w:r w:rsidRPr="002C7EC3">
        <w:rPr>
          <w:rFonts w:ascii="Montserrat Light" w:hAnsi="Montserrat Light"/>
          <w:b/>
          <w:bCs/>
          <w:sz w:val="24"/>
          <w:szCs w:val="24"/>
        </w:rPr>
        <w:t xml:space="preserve"> 2023</w:t>
      </w:r>
    </w:p>
    <w:p w14:paraId="248AB9C7" w14:textId="77777777" w:rsidR="006655FA" w:rsidRPr="002C7EC3" w:rsidRDefault="006655FA" w:rsidP="006655FA">
      <w:pPr>
        <w:keepNext/>
        <w:keepLines/>
        <w:jc w:val="center"/>
        <w:outlineLvl w:val="0"/>
        <w:rPr>
          <w:rFonts w:ascii="Montserrat Light" w:hAnsi="Montserrat Light"/>
          <w:b/>
          <w:bCs/>
          <w:sz w:val="24"/>
          <w:szCs w:val="24"/>
        </w:rPr>
      </w:pPr>
    </w:p>
    <w:p w14:paraId="7905C70E" w14:textId="77777777" w:rsidR="006655FA" w:rsidRPr="002C7EC3" w:rsidRDefault="006655FA" w:rsidP="006655FA">
      <w:pPr>
        <w:keepNext/>
        <w:keepLines/>
        <w:jc w:val="center"/>
        <w:outlineLvl w:val="0"/>
        <w:rPr>
          <w:rFonts w:ascii="Montserrat Light" w:hAnsi="Montserrat Light"/>
          <w:b/>
          <w:bCs/>
          <w:sz w:val="24"/>
          <w:szCs w:val="24"/>
        </w:rPr>
      </w:pPr>
    </w:p>
    <w:p w14:paraId="6DB25407" w14:textId="77777777" w:rsidR="006655FA" w:rsidRPr="00AE7421" w:rsidRDefault="006655FA" w:rsidP="006655FA">
      <w:pPr>
        <w:tabs>
          <w:tab w:val="left" w:pos="90"/>
        </w:tabs>
        <w:autoSpaceDE w:val="0"/>
        <w:autoSpaceDN w:val="0"/>
        <w:adjustRightInd w:val="0"/>
        <w:ind w:firstLine="720"/>
        <w:jc w:val="both"/>
        <w:rPr>
          <w:rFonts w:ascii="Montserrat Light" w:hAnsi="Montserrat Light"/>
          <w:noProof/>
          <w:color w:val="000000" w:themeColor="text1"/>
          <w:sz w:val="24"/>
          <w:szCs w:val="24"/>
          <w:lang w:eastAsia="ro-RO"/>
        </w:rPr>
      </w:pPr>
      <w:r w:rsidRPr="00AE7421">
        <w:rPr>
          <w:rFonts w:ascii="Montserrat Light" w:hAnsi="Montserrat Light"/>
          <w:noProof/>
          <w:color w:val="000000" w:themeColor="text1"/>
          <w:sz w:val="24"/>
          <w:szCs w:val="24"/>
          <w:lang w:eastAsia="ro-RO"/>
        </w:rPr>
        <w:t>Consiliul Judeţean Cluj întrunit în şedinţă  ordinară</w:t>
      </w:r>
      <w:r w:rsidRPr="00AE7421">
        <w:rPr>
          <w:rFonts w:ascii="Montserrat Light" w:hAnsi="Montserrat Light"/>
          <w:noProof/>
          <w:color w:val="000000" w:themeColor="text1"/>
          <w:sz w:val="24"/>
          <w:szCs w:val="24"/>
          <w:lang w:val="ro-RO" w:eastAsia="ro-RO"/>
        </w:rPr>
        <w:t>;</w:t>
      </w:r>
    </w:p>
    <w:p w14:paraId="6D4E78C4" w14:textId="77777777" w:rsidR="006655FA" w:rsidRPr="00AE7421" w:rsidRDefault="006655FA" w:rsidP="006655FA">
      <w:pPr>
        <w:spacing w:line="240" w:lineRule="auto"/>
        <w:ind w:firstLine="720"/>
        <w:jc w:val="both"/>
        <w:rPr>
          <w:rFonts w:ascii="Montserrat Light" w:eastAsia="Times New Roman" w:hAnsi="Montserrat Light" w:cs="Times New Roman"/>
          <w:color w:val="000000" w:themeColor="text1"/>
          <w:sz w:val="24"/>
          <w:szCs w:val="24"/>
          <w:lang w:val="ro-RO" w:eastAsia="ro-RO"/>
        </w:rPr>
      </w:pPr>
      <w:r w:rsidRPr="00AE7421">
        <w:rPr>
          <w:rFonts w:ascii="Montserrat Light" w:eastAsia="Times New Roman" w:hAnsi="Montserrat Light" w:cs="Times New Roman"/>
          <w:color w:val="000000" w:themeColor="text1"/>
          <w:sz w:val="24"/>
          <w:szCs w:val="24"/>
          <w:lang w:val="ro-RO" w:eastAsia="ro-RO"/>
        </w:rPr>
        <w:t xml:space="preserve">Având în vedere </w:t>
      </w:r>
      <w:r w:rsidRPr="00AE7421">
        <w:rPr>
          <w:rFonts w:ascii="Montserrat Light" w:hAnsi="Montserrat Light"/>
          <w:noProof/>
          <w:color w:val="000000" w:themeColor="text1"/>
          <w:sz w:val="24"/>
          <w:szCs w:val="24"/>
          <w:lang w:eastAsia="ro-RO"/>
        </w:rPr>
        <w:t>Proiectul de hotărâre înregistrat cu nr………. din …………….……. privind</w:t>
      </w:r>
      <w:r w:rsidRPr="00AE7421">
        <w:rPr>
          <w:rFonts w:ascii="Montserrat Light" w:hAnsi="Montserrat Light"/>
          <w:b/>
          <w:color w:val="000000" w:themeColor="text1"/>
          <w:sz w:val="24"/>
          <w:szCs w:val="24"/>
          <w:lang w:val="it-IT"/>
        </w:rPr>
        <w:t xml:space="preserve"> </w:t>
      </w:r>
      <w:r w:rsidRPr="00AE7421">
        <w:rPr>
          <w:rFonts w:ascii="Montserrat Light" w:hAnsi="Montserrat Light"/>
          <w:noProof/>
          <w:color w:val="000000" w:themeColor="text1"/>
          <w:sz w:val="24"/>
          <w:szCs w:val="24"/>
          <w:lang w:eastAsia="ro-RO"/>
        </w:rPr>
        <w:t xml:space="preserve">rectificarea bugetului general propriu al Județelui Cluj pe anul 2023, propus de Preşedintele Consiliului Judeţean Cluj, domnul Alin Tişe, care este însoțit de </w:t>
      </w:r>
      <w:r w:rsidRPr="00AE7421">
        <w:rPr>
          <w:rFonts w:ascii="Montserrat Light" w:eastAsia="Times New Roman" w:hAnsi="Montserrat Light" w:cs="Times New Roman"/>
          <w:bCs/>
          <w:color w:val="000000" w:themeColor="text1"/>
          <w:sz w:val="24"/>
          <w:szCs w:val="24"/>
          <w:lang w:val="ro-RO" w:eastAsia="ro-RO"/>
        </w:rPr>
        <w:t>R</w:t>
      </w:r>
      <w:r w:rsidRPr="00AE7421">
        <w:rPr>
          <w:rFonts w:ascii="Montserrat Light" w:eastAsia="Times New Roman" w:hAnsi="Montserrat Light" w:cs="Times New Roman"/>
          <w:color w:val="000000" w:themeColor="text1"/>
          <w:sz w:val="24"/>
          <w:szCs w:val="24"/>
          <w:lang w:val="ro-RO" w:eastAsia="ro-RO"/>
        </w:rPr>
        <w:t>eferatul de aprobare cu nr. 37.494 din 20.09.2023</w:t>
      </w:r>
      <w:r w:rsidRPr="00AE7421">
        <w:rPr>
          <w:rFonts w:ascii="Montserrat Light" w:hAnsi="Montserrat Light"/>
          <w:noProof/>
          <w:color w:val="000000" w:themeColor="text1"/>
          <w:sz w:val="24"/>
          <w:szCs w:val="24"/>
          <w:lang w:eastAsia="ro-RO"/>
        </w:rPr>
        <w:t xml:space="preserve">; </w:t>
      </w:r>
      <w:r w:rsidRPr="00AE7421">
        <w:rPr>
          <w:rFonts w:ascii="Montserrat Light" w:eastAsia="Times New Roman" w:hAnsi="Montserrat Light" w:cs="Times New Roman"/>
          <w:color w:val="000000" w:themeColor="text1"/>
          <w:sz w:val="24"/>
          <w:szCs w:val="24"/>
          <w:lang w:val="ro-RO" w:eastAsia="ro-RO"/>
        </w:rPr>
        <w:t xml:space="preserve">Rapoartele de specialitate întocmite de compartimentele de resort din cadrul aparatului de specialitate al Consiliului </w:t>
      </w:r>
      <w:proofErr w:type="spellStart"/>
      <w:r w:rsidRPr="00AE7421">
        <w:rPr>
          <w:rFonts w:ascii="Montserrat Light" w:eastAsia="Times New Roman" w:hAnsi="Montserrat Light" w:cs="Times New Roman"/>
          <w:color w:val="000000" w:themeColor="text1"/>
          <w:sz w:val="24"/>
          <w:szCs w:val="24"/>
          <w:lang w:val="ro-RO" w:eastAsia="ro-RO"/>
        </w:rPr>
        <w:t>Judeţean</w:t>
      </w:r>
      <w:proofErr w:type="spellEnd"/>
      <w:r w:rsidRPr="00AE7421">
        <w:rPr>
          <w:rFonts w:ascii="Montserrat Light" w:eastAsia="Times New Roman" w:hAnsi="Montserrat Light" w:cs="Times New Roman"/>
          <w:color w:val="000000" w:themeColor="text1"/>
          <w:sz w:val="24"/>
          <w:szCs w:val="24"/>
          <w:lang w:val="ro-RO" w:eastAsia="ro-RO"/>
        </w:rPr>
        <w:t xml:space="preserve"> Cluj cu nr.38.298/26.09</w:t>
      </w:r>
      <w:r w:rsidRPr="00AE7421">
        <w:rPr>
          <w:rFonts w:ascii="Montserrat Light" w:hAnsi="Montserrat Light"/>
          <w:bCs/>
          <w:color w:val="000000" w:themeColor="text1"/>
          <w:sz w:val="24"/>
          <w:szCs w:val="24"/>
        </w:rPr>
        <w:t>.2023;  38.329/26.09.2023</w:t>
      </w:r>
      <w:r w:rsidRPr="00AE7421">
        <w:rPr>
          <w:rFonts w:ascii="Montserrat Light" w:eastAsia="Times New Roman" w:hAnsi="Montserrat Light" w:cs="Times New Roman"/>
          <w:color w:val="000000" w:themeColor="text1"/>
          <w:sz w:val="24"/>
          <w:szCs w:val="24"/>
          <w:lang w:val="ro-RO" w:eastAsia="ro-RO"/>
        </w:rPr>
        <w:t xml:space="preserve"> </w:t>
      </w:r>
      <w:proofErr w:type="spellStart"/>
      <w:r w:rsidRPr="00AE7421">
        <w:rPr>
          <w:rFonts w:ascii="Montserrat Light" w:eastAsia="Times New Roman" w:hAnsi="Montserrat Light" w:cs="Times New Roman"/>
          <w:color w:val="000000" w:themeColor="text1"/>
          <w:sz w:val="24"/>
          <w:szCs w:val="24"/>
          <w:lang w:val="ro-RO" w:eastAsia="ro-RO"/>
        </w:rPr>
        <w:t>şi</w:t>
      </w:r>
      <w:proofErr w:type="spellEnd"/>
      <w:r w:rsidRPr="00AE7421">
        <w:rPr>
          <w:rFonts w:ascii="Montserrat Light" w:eastAsia="Times New Roman" w:hAnsi="Montserrat Light" w:cs="Times New Roman"/>
          <w:color w:val="000000" w:themeColor="text1"/>
          <w:sz w:val="24"/>
          <w:szCs w:val="24"/>
          <w:lang w:val="ro-RO" w:eastAsia="ro-RO"/>
        </w:rPr>
        <w:t xml:space="preserve"> Avizul cu nr. ….... din ....................... adoptat de Comisia de specialitate nr. ….…, în conformitate cu art. 182 alin. (4) coroborat cu art. 136 din Ordonanța de urgență a Guvernului nr. 57/2019 privind Codul administrativ, cu modificările și completările ulterioare; </w:t>
      </w:r>
    </w:p>
    <w:p w14:paraId="767BEA84" w14:textId="77777777" w:rsidR="006655FA" w:rsidRPr="00AE7421" w:rsidRDefault="006655FA" w:rsidP="006655FA">
      <w:pPr>
        <w:spacing w:line="240" w:lineRule="auto"/>
        <w:ind w:firstLine="720"/>
        <w:jc w:val="both"/>
        <w:rPr>
          <w:rFonts w:ascii="Montserrat Light" w:hAnsi="Montserrat Light"/>
          <w:noProof/>
          <w:color w:val="000000" w:themeColor="text1"/>
          <w:sz w:val="24"/>
          <w:szCs w:val="24"/>
          <w:lang w:val="ro-RO" w:eastAsia="ro-RO"/>
        </w:rPr>
      </w:pPr>
    </w:p>
    <w:p w14:paraId="0AE0B8C7" w14:textId="77777777" w:rsidR="006655FA" w:rsidRDefault="006655FA" w:rsidP="006655FA">
      <w:pPr>
        <w:spacing w:line="240" w:lineRule="auto"/>
        <w:ind w:firstLine="720"/>
        <w:jc w:val="both"/>
        <w:rPr>
          <w:rFonts w:ascii="Montserrat Light" w:hAnsi="Montserrat Light"/>
          <w:noProof/>
          <w:color w:val="000000" w:themeColor="text1"/>
          <w:sz w:val="24"/>
          <w:szCs w:val="24"/>
          <w:lang w:eastAsia="ro-RO"/>
        </w:rPr>
      </w:pPr>
      <w:r w:rsidRPr="00AE7421">
        <w:rPr>
          <w:rFonts w:ascii="Montserrat Light" w:hAnsi="Montserrat Light"/>
          <w:noProof/>
          <w:color w:val="000000" w:themeColor="text1"/>
          <w:sz w:val="24"/>
          <w:szCs w:val="24"/>
          <w:lang w:val="ro-RO" w:eastAsia="ro-RO"/>
        </w:rPr>
        <w:t>Ținând cont de</w:t>
      </w:r>
      <w:r w:rsidRPr="00AE7421">
        <w:rPr>
          <w:rFonts w:ascii="Montserrat Light" w:hAnsi="Montserrat Light"/>
          <w:noProof/>
          <w:color w:val="000000" w:themeColor="text1"/>
          <w:sz w:val="24"/>
          <w:szCs w:val="24"/>
          <w:lang w:eastAsia="ro-RO"/>
        </w:rPr>
        <w:t>:</w:t>
      </w:r>
    </w:p>
    <w:p w14:paraId="019DB785" w14:textId="77777777" w:rsidR="006655FA" w:rsidRPr="00AE7421" w:rsidRDefault="006655FA" w:rsidP="006655FA">
      <w:pPr>
        <w:spacing w:line="240" w:lineRule="auto"/>
        <w:ind w:firstLine="720"/>
        <w:jc w:val="both"/>
        <w:rPr>
          <w:rFonts w:ascii="Montserrat Light" w:hAnsi="Montserrat Light"/>
          <w:noProof/>
          <w:color w:val="000000" w:themeColor="text1"/>
          <w:sz w:val="24"/>
          <w:szCs w:val="24"/>
          <w:lang w:eastAsia="ro-RO"/>
        </w:rPr>
      </w:pPr>
    </w:p>
    <w:p w14:paraId="1A96293C" w14:textId="77777777" w:rsidR="006655FA" w:rsidRPr="007217D2"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Pr>
          <w:rFonts w:ascii="Montserrat Light" w:eastAsiaTheme="minorHAnsi" w:hAnsi="Montserrat Light" w:cstheme="minorBidi"/>
          <w:noProof/>
          <w:color w:val="000000" w:themeColor="text1"/>
          <w:sz w:val="24"/>
          <w:szCs w:val="24"/>
          <w:lang w:eastAsia="ro-RO"/>
        </w:rPr>
        <w:t>Adresa D.G.R.F.P. Cluj-Napoca nr. CJR-TRZ-3948/25.09.2023</w:t>
      </w:r>
    </w:p>
    <w:p w14:paraId="0DB893F4"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 xml:space="preserve">adresa Teatrului de Păpuși Puck nr.573/23.08.2023; </w:t>
      </w:r>
    </w:p>
    <w:p w14:paraId="7D10BC9C"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adresele Spitalului Clinic de Urgență pentru Copii Cluj-Napoca nr. 11.717/08.09.2023 și 12.831/25.09.2023;</w:t>
      </w:r>
    </w:p>
    <w:p w14:paraId="0620A160"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adresele Spitalului Clinic de Boli Infecțioase Cluj-Napoca nr.19.735/17.08.2023 și nr.22.843/25.09.2023;</w:t>
      </w:r>
    </w:p>
    <w:p w14:paraId="2CDBA2F0"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Clinic de Recuperare Cluj nr. 16.043/20.09.2023;</w:t>
      </w:r>
    </w:p>
    <w:p w14:paraId="01069A79"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Liceului Special pentru Deficienți de Vedere nr. 4.169/15.09.2023;</w:t>
      </w:r>
    </w:p>
    <w:p w14:paraId="7560B9CB"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adresele Centrului Județean pentru Conservarea și Promovarea Culturii Tradiționale Cluj nr.1.744/18.09.2023 și nr. 1.790/21.09.2023;</w:t>
      </w:r>
    </w:p>
    <w:p w14:paraId="1AC4968A"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Direcției Administrație și Relații Publice, Serviciul Administrație Publică, ATOP nr. 37.408/44/19.09.2023;</w:t>
      </w:r>
    </w:p>
    <w:p w14:paraId="02CFD978"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Direcției de Administrare Drumuri Județene nr. 37.510/22.09.2023;</w:t>
      </w:r>
    </w:p>
    <w:p w14:paraId="7AD67FF2"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Muzeului Etnografic al Transilvaniei nr. 1.948/20.09.2023;</w:t>
      </w:r>
    </w:p>
    <w:p w14:paraId="11F75F54"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Liceului Tehnologic Special pentru Deficienți de Auz nr. 3.440/20.06.2023;</w:t>
      </w:r>
    </w:p>
    <w:p w14:paraId="5A10E006"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Centrului Școlar pentru Educație Incluzivă Miron Ionescu nr. 1.655/20.09.2023;</w:t>
      </w:r>
    </w:p>
    <w:p w14:paraId="546F1D18"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Școlii Gimnaziale Speciale pentru Deficienți de Auz Kozmutza Flora nr. 3.183/20.09.2023;</w:t>
      </w:r>
    </w:p>
    <w:p w14:paraId="45BC1688"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Școlii Profesionale Speciale SAMUS nr. 3.263/20.09.2023;</w:t>
      </w:r>
    </w:p>
    <w:p w14:paraId="5BB94010"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Clinic de Recuperare Cluj-Napoca nr.15.931/19.09.2023;</w:t>
      </w:r>
    </w:p>
    <w:p w14:paraId="6CDB8BCA"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de Boli Psihice Cronice Borșa nr. 3.901/03.08.2023;</w:t>
      </w:r>
    </w:p>
    <w:p w14:paraId="3D8EA664"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Liceului Tehnologic Special Dej nr. 1.991/18.09.2023;</w:t>
      </w:r>
    </w:p>
    <w:p w14:paraId="24921449"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Municipal „Dr. Cornel Igna” Câmpia Turzii nr. 7.889/22.09.2023;</w:t>
      </w:r>
    </w:p>
    <w:p w14:paraId="1320F2B7"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adresele Companiei de Apă Someș S.A. nr. 34.042/DGA/UIP/24.08.2023 și nr. 54.332/DGA/UIP/16.12.2022;</w:t>
      </w:r>
    </w:p>
    <w:p w14:paraId="720C00D0"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t>adresa Spitalului Clinic de Pneumoftiziologie ”Leon Daniello” Cluj-Napoca nr. 7.161/25.09.2023;</w:t>
      </w:r>
    </w:p>
    <w:p w14:paraId="51881D74" w14:textId="77777777" w:rsidR="006655FA" w:rsidRPr="00AE7421" w:rsidRDefault="006655FA" w:rsidP="006655F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r w:rsidRPr="00AE7421">
        <w:rPr>
          <w:rFonts w:ascii="Montserrat Light" w:eastAsiaTheme="minorHAnsi" w:hAnsi="Montserrat Light" w:cstheme="minorBidi"/>
          <w:noProof/>
          <w:color w:val="000000" w:themeColor="text1"/>
          <w:sz w:val="24"/>
          <w:szCs w:val="24"/>
          <w:lang w:val="ro-RO" w:eastAsia="ro-RO"/>
        </w:rPr>
        <w:lastRenderedPageBreak/>
        <w:t>adresa Direcției Generale de Asistență Socială și Protecția Copilului Cluj nr. 48.464/22.09.2023</w:t>
      </w:r>
    </w:p>
    <w:p w14:paraId="6DDEC893" w14:textId="77777777" w:rsidR="006655FA" w:rsidRPr="00AE7421" w:rsidRDefault="006655FA" w:rsidP="006655FA">
      <w:pPr>
        <w:autoSpaceDE w:val="0"/>
        <w:autoSpaceDN w:val="0"/>
        <w:adjustRightInd w:val="0"/>
        <w:spacing w:line="240" w:lineRule="auto"/>
        <w:ind w:left="1080"/>
        <w:contextualSpacing/>
        <w:jc w:val="both"/>
        <w:rPr>
          <w:rFonts w:ascii="Montserrat Light" w:eastAsiaTheme="minorHAnsi" w:hAnsi="Montserrat Light" w:cstheme="minorBidi"/>
          <w:noProof/>
          <w:color w:val="000000" w:themeColor="text1"/>
          <w:sz w:val="24"/>
          <w:szCs w:val="24"/>
          <w:lang w:eastAsia="ro-RO"/>
        </w:rPr>
      </w:pPr>
    </w:p>
    <w:p w14:paraId="16C19CA7" w14:textId="77777777" w:rsidR="006655FA" w:rsidRPr="00AE7421" w:rsidRDefault="006655FA" w:rsidP="006655FA">
      <w:pPr>
        <w:autoSpaceDE w:val="0"/>
        <w:autoSpaceDN w:val="0"/>
        <w:adjustRightInd w:val="0"/>
        <w:spacing w:line="240" w:lineRule="auto"/>
        <w:contextualSpacing/>
        <w:jc w:val="both"/>
        <w:rPr>
          <w:rFonts w:ascii="Montserrat Light" w:hAnsi="Montserrat Light" w:cs="Cambria"/>
          <w:color w:val="000000" w:themeColor="text1"/>
          <w:sz w:val="24"/>
          <w:szCs w:val="24"/>
        </w:rPr>
      </w:pPr>
      <w:bookmarkStart w:id="1" w:name="_Hlk53670636"/>
      <w:proofErr w:type="spellStart"/>
      <w:r w:rsidRPr="00AE7421">
        <w:rPr>
          <w:rFonts w:ascii="Montserrat Light" w:hAnsi="Montserrat Light" w:cs="Cambria"/>
          <w:color w:val="000000" w:themeColor="text1"/>
          <w:sz w:val="24"/>
          <w:szCs w:val="24"/>
        </w:rPr>
        <w:t>Luând</w:t>
      </w:r>
      <w:proofErr w:type="spellEnd"/>
      <w:r w:rsidRPr="00AE7421">
        <w:rPr>
          <w:rFonts w:ascii="Montserrat Light" w:hAnsi="Montserrat Light" w:cs="Cambria"/>
          <w:color w:val="000000" w:themeColor="text1"/>
          <w:sz w:val="24"/>
          <w:szCs w:val="24"/>
        </w:rPr>
        <w:t xml:space="preserve"> </w:t>
      </w:r>
      <w:proofErr w:type="spellStart"/>
      <w:r w:rsidRPr="00AE7421">
        <w:rPr>
          <w:rFonts w:ascii="Montserrat Light" w:hAnsi="Montserrat Light" w:cs="Cambria"/>
          <w:color w:val="000000" w:themeColor="text1"/>
          <w:sz w:val="24"/>
          <w:szCs w:val="24"/>
        </w:rPr>
        <w:t>în</w:t>
      </w:r>
      <w:proofErr w:type="spellEnd"/>
      <w:r w:rsidRPr="00AE7421">
        <w:rPr>
          <w:rFonts w:ascii="Montserrat Light" w:hAnsi="Montserrat Light" w:cs="Cambria"/>
          <w:color w:val="000000" w:themeColor="text1"/>
          <w:sz w:val="24"/>
          <w:szCs w:val="24"/>
        </w:rPr>
        <w:t xml:space="preserve"> </w:t>
      </w:r>
      <w:proofErr w:type="spellStart"/>
      <w:r w:rsidRPr="00AE7421">
        <w:rPr>
          <w:rFonts w:ascii="Montserrat Light" w:hAnsi="Montserrat Light" w:cs="Cambria"/>
          <w:color w:val="000000" w:themeColor="text1"/>
          <w:sz w:val="24"/>
          <w:szCs w:val="24"/>
        </w:rPr>
        <w:t>considerare</w:t>
      </w:r>
      <w:proofErr w:type="spellEnd"/>
      <w:r w:rsidRPr="00AE7421">
        <w:rPr>
          <w:rFonts w:ascii="Montserrat Light" w:hAnsi="Montserrat Light" w:cs="Cambria"/>
          <w:color w:val="000000" w:themeColor="text1"/>
          <w:sz w:val="24"/>
          <w:szCs w:val="24"/>
        </w:rPr>
        <w:t xml:space="preserve"> </w:t>
      </w:r>
      <w:proofErr w:type="spellStart"/>
      <w:r w:rsidRPr="00AE7421">
        <w:rPr>
          <w:rFonts w:ascii="Montserrat Light" w:hAnsi="Montserrat Light" w:cs="Cambria"/>
          <w:color w:val="000000" w:themeColor="text1"/>
          <w:sz w:val="24"/>
          <w:szCs w:val="24"/>
        </w:rPr>
        <w:t>prevederile</w:t>
      </w:r>
      <w:proofErr w:type="spellEnd"/>
      <w:r w:rsidRPr="00AE7421">
        <w:rPr>
          <w:rFonts w:ascii="Montserrat Light" w:hAnsi="Montserrat Light" w:cs="Cambria"/>
          <w:color w:val="000000" w:themeColor="text1"/>
          <w:sz w:val="24"/>
          <w:szCs w:val="24"/>
        </w:rPr>
        <w:t>:</w:t>
      </w:r>
    </w:p>
    <w:p w14:paraId="1CA35FDA" w14:textId="77777777" w:rsidR="006655FA" w:rsidRPr="002C7EC3" w:rsidRDefault="006655FA" w:rsidP="006655FA">
      <w:pPr>
        <w:autoSpaceDE w:val="0"/>
        <w:autoSpaceDN w:val="0"/>
        <w:adjustRightInd w:val="0"/>
        <w:spacing w:line="240" w:lineRule="auto"/>
        <w:contextualSpacing/>
        <w:jc w:val="both"/>
        <w:rPr>
          <w:rFonts w:ascii="Montserrat Light" w:hAnsi="Montserrat Light" w:cs="Cambria"/>
          <w:sz w:val="24"/>
          <w:szCs w:val="24"/>
        </w:rPr>
      </w:pPr>
    </w:p>
    <w:bookmarkEnd w:id="1"/>
    <w:p w14:paraId="42A0F5FA" w14:textId="77777777" w:rsidR="006655FA" w:rsidRPr="00AE7421" w:rsidRDefault="006655FA" w:rsidP="006655FA">
      <w:pPr>
        <w:numPr>
          <w:ilvl w:val="0"/>
          <w:numId w:val="15"/>
        </w:numPr>
        <w:tabs>
          <w:tab w:val="num" w:pos="1260"/>
        </w:tabs>
        <w:spacing w:line="240" w:lineRule="auto"/>
        <w:jc w:val="both"/>
        <w:rPr>
          <w:rFonts w:ascii="Montserrat Light" w:eastAsia="Times New Roman" w:hAnsi="Montserrat Light" w:cs="Times New Roman"/>
          <w:color w:val="000000" w:themeColor="text1"/>
          <w:sz w:val="24"/>
          <w:szCs w:val="24"/>
          <w:lang w:val="it-IT"/>
        </w:rPr>
      </w:pPr>
      <w:r w:rsidRPr="00AE7421">
        <w:rPr>
          <w:rFonts w:ascii="Montserrat Light" w:eastAsia="Times New Roman" w:hAnsi="Montserrat Light" w:cs="Times New Roman"/>
          <w:color w:val="000000" w:themeColor="text1"/>
          <w:sz w:val="24"/>
          <w:szCs w:val="24"/>
          <w:lang w:val="it-IT"/>
        </w:rPr>
        <w:t>art. 123 - 140, ale art. 142 – 156 din Regulamentul de organizare și funcționare a Consiliului Județean Cluj, aprobat prin Hotărârea Consiliului Județean Cluj nr. 170/2020, republicat</w:t>
      </w:r>
      <w:r w:rsidRPr="00AE7421">
        <w:rPr>
          <w:rFonts w:ascii="Montserrat Light" w:eastAsia="Times New Roman" w:hAnsi="Montserrat Light" w:cs="Times New Roman"/>
          <w:color w:val="000000" w:themeColor="text1"/>
          <w:sz w:val="24"/>
          <w:szCs w:val="24"/>
          <w:lang w:val="ro-RO"/>
        </w:rPr>
        <w:t>ă</w:t>
      </w:r>
      <w:r w:rsidRPr="00AE7421">
        <w:rPr>
          <w:rFonts w:ascii="Montserrat Light" w:eastAsia="Times New Roman" w:hAnsi="Montserrat Light" w:cs="Times New Roman"/>
          <w:color w:val="000000" w:themeColor="text1"/>
          <w:sz w:val="24"/>
          <w:szCs w:val="24"/>
          <w:lang w:val="it-IT"/>
        </w:rPr>
        <w:t>;</w:t>
      </w:r>
    </w:p>
    <w:p w14:paraId="3409521C" w14:textId="77777777" w:rsidR="006655FA" w:rsidRPr="00AE7421" w:rsidRDefault="006655FA" w:rsidP="006655FA">
      <w:pPr>
        <w:autoSpaceDE w:val="0"/>
        <w:autoSpaceDN w:val="0"/>
        <w:adjustRightInd w:val="0"/>
        <w:spacing w:line="240" w:lineRule="auto"/>
        <w:ind w:firstLine="708"/>
        <w:jc w:val="both"/>
        <w:rPr>
          <w:rFonts w:ascii="Montserrat Light" w:hAnsi="Montserrat Light"/>
          <w:color w:val="000000" w:themeColor="text1"/>
          <w:sz w:val="24"/>
          <w:szCs w:val="24"/>
        </w:rPr>
      </w:pPr>
      <w:proofErr w:type="spellStart"/>
      <w:r w:rsidRPr="00AE7421">
        <w:rPr>
          <w:rFonts w:ascii="Montserrat Light" w:hAnsi="Montserrat Light"/>
          <w:color w:val="000000" w:themeColor="text1"/>
          <w:sz w:val="24"/>
          <w:szCs w:val="24"/>
        </w:rPr>
        <w:t>În</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conformitate</w:t>
      </w:r>
      <w:proofErr w:type="spellEnd"/>
      <w:r w:rsidRPr="00AE7421">
        <w:rPr>
          <w:rFonts w:ascii="Montserrat Light" w:hAnsi="Montserrat Light"/>
          <w:color w:val="000000" w:themeColor="text1"/>
          <w:sz w:val="24"/>
          <w:szCs w:val="24"/>
        </w:rPr>
        <w:t xml:space="preserve"> cu </w:t>
      </w:r>
      <w:proofErr w:type="spellStart"/>
      <w:r w:rsidRPr="00AE7421">
        <w:rPr>
          <w:rFonts w:ascii="Montserrat Light" w:hAnsi="Montserrat Light"/>
          <w:color w:val="000000" w:themeColor="text1"/>
          <w:sz w:val="24"/>
          <w:szCs w:val="24"/>
        </w:rPr>
        <w:t>prevederile</w:t>
      </w:r>
      <w:proofErr w:type="spellEnd"/>
      <w:r w:rsidRPr="00AE7421">
        <w:rPr>
          <w:rFonts w:ascii="Montserrat Light" w:hAnsi="Montserrat Light"/>
          <w:color w:val="000000" w:themeColor="text1"/>
          <w:sz w:val="24"/>
          <w:szCs w:val="24"/>
        </w:rPr>
        <w:t>:</w:t>
      </w:r>
    </w:p>
    <w:p w14:paraId="649FD14A" w14:textId="77777777" w:rsidR="006655FA" w:rsidRPr="00AE7421" w:rsidRDefault="006655FA" w:rsidP="006655FA">
      <w:pPr>
        <w:numPr>
          <w:ilvl w:val="0"/>
          <w:numId w:val="14"/>
        </w:numPr>
        <w:spacing w:line="240" w:lineRule="auto"/>
        <w:ind w:left="1080"/>
        <w:jc w:val="both"/>
        <w:rPr>
          <w:rFonts w:ascii="Montserrat Light" w:eastAsia="Times New Roman" w:hAnsi="Montserrat Light" w:cs="Times New Roman"/>
          <w:color w:val="000000" w:themeColor="text1"/>
          <w:sz w:val="24"/>
          <w:szCs w:val="24"/>
          <w:lang w:val="it-IT"/>
        </w:rPr>
      </w:pPr>
      <w:r w:rsidRPr="00AE7421">
        <w:rPr>
          <w:rFonts w:ascii="Montserrat Light" w:eastAsia="Times New Roman" w:hAnsi="Montserrat Light" w:cs="Times New Roman"/>
          <w:color w:val="000000" w:themeColor="text1"/>
          <w:sz w:val="24"/>
          <w:szCs w:val="24"/>
          <w:lang w:val="en-US"/>
        </w:rPr>
        <w:t xml:space="preserve">art. 173 </w:t>
      </w:r>
      <w:proofErr w:type="spellStart"/>
      <w:r w:rsidRPr="00AE7421">
        <w:rPr>
          <w:rFonts w:ascii="Montserrat Light" w:eastAsia="Times New Roman" w:hAnsi="Montserrat Light" w:cs="Times New Roman"/>
          <w:color w:val="000000" w:themeColor="text1"/>
          <w:sz w:val="24"/>
          <w:szCs w:val="24"/>
          <w:lang w:val="en-US"/>
        </w:rPr>
        <w:t>alin</w:t>
      </w:r>
      <w:proofErr w:type="spellEnd"/>
      <w:r w:rsidRPr="00AE7421">
        <w:rPr>
          <w:rFonts w:ascii="Montserrat Light" w:eastAsia="Times New Roman" w:hAnsi="Montserrat Light" w:cs="Times New Roman"/>
          <w:color w:val="000000" w:themeColor="text1"/>
          <w:sz w:val="24"/>
          <w:szCs w:val="24"/>
          <w:lang w:val="en-US"/>
        </w:rPr>
        <w:t xml:space="preserve">. (1) lit. b) </w:t>
      </w:r>
      <w:proofErr w:type="spellStart"/>
      <w:r w:rsidRPr="00AE7421">
        <w:rPr>
          <w:rFonts w:ascii="Montserrat Light" w:eastAsia="Times New Roman" w:hAnsi="Montserrat Light" w:cs="Times New Roman"/>
          <w:color w:val="000000" w:themeColor="text1"/>
          <w:sz w:val="24"/>
          <w:szCs w:val="24"/>
          <w:lang w:val="en-US"/>
        </w:rPr>
        <w:t>și</w:t>
      </w:r>
      <w:proofErr w:type="spellEnd"/>
      <w:r w:rsidRPr="00AE7421">
        <w:rPr>
          <w:rFonts w:ascii="Montserrat Light" w:eastAsia="Times New Roman" w:hAnsi="Montserrat Light" w:cs="Times New Roman"/>
          <w:color w:val="000000" w:themeColor="text1"/>
          <w:sz w:val="24"/>
          <w:szCs w:val="24"/>
          <w:lang w:val="en-US"/>
        </w:rPr>
        <w:t xml:space="preserve"> d) </w:t>
      </w:r>
      <w:proofErr w:type="spellStart"/>
      <w:r w:rsidRPr="00AE7421">
        <w:rPr>
          <w:rFonts w:ascii="Montserrat Light" w:eastAsia="Times New Roman" w:hAnsi="Montserrat Light" w:cs="Times New Roman"/>
          <w:color w:val="000000" w:themeColor="text1"/>
          <w:sz w:val="24"/>
          <w:szCs w:val="24"/>
          <w:lang w:val="en-US"/>
        </w:rPr>
        <w:t>alin</w:t>
      </w:r>
      <w:proofErr w:type="spellEnd"/>
      <w:r w:rsidRPr="00AE7421">
        <w:rPr>
          <w:rFonts w:ascii="Montserrat Light" w:eastAsia="Times New Roman" w:hAnsi="Montserrat Light" w:cs="Times New Roman"/>
          <w:color w:val="000000" w:themeColor="text1"/>
          <w:sz w:val="24"/>
          <w:szCs w:val="24"/>
          <w:lang w:val="en-US"/>
        </w:rPr>
        <w:t>. (3) lit. a</w:t>
      </w:r>
      <w:r w:rsidRPr="00AE7421">
        <w:rPr>
          <w:rFonts w:ascii="Montserrat Light" w:eastAsia="Times New Roman" w:hAnsi="Montserrat Light" w:cs="Times New Roman"/>
          <w:color w:val="000000" w:themeColor="text1"/>
          <w:sz w:val="24"/>
          <w:szCs w:val="24"/>
          <w:lang w:val="ro-RO"/>
        </w:rPr>
        <w:t xml:space="preserve">), </w:t>
      </w:r>
      <w:r w:rsidRPr="00AE7421">
        <w:rPr>
          <w:rFonts w:ascii="Montserrat Light" w:eastAsia="Times New Roman" w:hAnsi="Montserrat Light" w:cs="Times New Roman"/>
          <w:color w:val="000000" w:themeColor="text1"/>
          <w:sz w:val="24"/>
          <w:szCs w:val="24"/>
          <w:lang w:val="it-IT"/>
        </w:rPr>
        <w:t xml:space="preserve">alin. (5) pct. a) și d) </w:t>
      </w:r>
      <w:r w:rsidRPr="00AE7421">
        <w:rPr>
          <w:rFonts w:ascii="Montserrat Light" w:eastAsia="Times New Roman" w:hAnsi="Montserrat Light" w:cs="Times New Roman"/>
          <w:color w:val="000000" w:themeColor="text1"/>
          <w:sz w:val="24"/>
          <w:szCs w:val="24"/>
          <w:lang w:val="ro-RO"/>
        </w:rPr>
        <w:t>din Ordonanța de urgență a Guvernului nr. 57/2019 privind Codul administrativ, cu modificările ulterioare</w:t>
      </w:r>
      <w:r w:rsidRPr="00AE7421">
        <w:rPr>
          <w:rFonts w:ascii="Montserrat Light" w:eastAsia="Times New Roman" w:hAnsi="Montserrat Light" w:cs="Times New Roman"/>
          <w:color w:val="000000" w:themeColor="text1"/>
          <w:sz w:val="24"/>
          <w:szCs w:val="24"/>
          <w:lang w:val="it-IT"/>
        </w:rPr>
        <w:t>;</w:t>
      </w:r>
    </w:p>
    <w:p w14:paraId="622CEAE8"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it-IT"/>
        </w:rPr>
      </w:pPr>
      <w:r w:rsidRPr="00AE7421">
        <w:rPr>
          <w:rFonts w:ascii="Montserrat Light" w:eastAsia="Times New Roman" w:hAnsi="Montserrat Light" w:cs="Times New Roman"/>
          <w:color w:val="000000" w:themeColor="text1"/>
          <w:sz w:val="24"/>
          <w:szCs w:val="24"/>
          <w:lang w:val="it-IT"/>
        </w:rPr>
        <w:t>art. 19 alin. (2) din Legea finanţelor publice locale nr. 273/2006, cu modificările şi completările ulterioare;</w:t>
      </w:r>
      <w:bookmarkStart w:id="2" w:name="_Hlk58911770"/>
    </w:p>
    <w:bookmarkEnd w:id="2"/>
    <w:p w14:paraId="703CBD1D"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en-US"/>
        </w:rPr>
      </w:pPr>
      <w:proofErr w:type="spellStart"/>
      <w:r w:rsidRPr="00AE7421">
        <w:rPr>
          <w:rFonts w:ascii="Montserrat Light" w:eastAsia="Times New Roman" w:hAnsi="Montserrat Light" w:cs="Times New Roman"/>
          <w:color w:val="000000" w:themeColor="text1"/>
          <w:sz w:val="24"/>
          <w:szCs w:val="24"/>
          <w:lang w:val="en-US"/>
        </w:rPr>
        <w:t>Legii</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bugetului</w:t>
      </w:r>
      <w:proofErr w:type="spellEnd"/>
      <w:r w:rsidRPr="00AE7421">
        <w:rPr>
          <w:rFonts w:ascii="Montserrat Light" w:eastAsia="Times New Roman" w:hAnsi="Montserrat Light" w:cs="Times New Roman"/>
          <w:color w:val="000000" w:themeColor="text1"/>
          <w:sz w:val="24"/>
          <w:szCs w:val="24"/>
          <w:lang w:val="en-US"/>
        </w:rPr>
        <w:t xml:space="preserve"> de stat pe </w:t>
      </w:r>
      <w:proofErr w:type="spellStart"/>
      <w:r w:rsidRPr="00AE7421">
        <w:rPr>
          <w:rFonts w:ascii="Montserrat Light" w:eastAsia="Times New Roman" w:hAnsi="Montserrat Light" w:cs="Times New Roman"/>
          <w:color w:val="000000" w:themeColor="text1"/>
          <w:sz w:val="24"/>
          <w:szCs w:val="24"/>
          <w:lang w:val="en-US"/>
        </w:rPr>
        <w:t>anul</w:t>
      </w:r>
      <w:proofErr w:type="spellEnd"/>
      <w:r w:rsidRPr="00AE7421">
        <w:rPr>
          <w:rFonts w:ascii="Montserrat Light" w:eastAsia="Times New Roman" w:hAnsi="Montserrat Light" w:cs="Times New Roman"/>
          <w:color w:val="000000" w:themeColor="text1"/>
          <w:sz w:val="24"/>
          <w:szCs w:val="24"/>
          <w:lang w:val="en-US"/>
        </w:rPr>
        <w:t xml:space="preserve"> 2023 nr.368/2022;</w:t>
      </w:r>
    </w:p>
    <w:p w14:paraId="653004E2" w14:textId="77777777" w:rsidR="006655FA" w:rsidRPr="00AE7421" w:rsidRDefault="006655FA" w:rsidP="006655FA">
      <w:pPr>
        <w:pStyle w:val="Listparagraf"/>
        <w:numPr>
          <w:ilvl w:val="0"/>
          <w:numId w:val="15"/>
        </w:numPr>
        <w:tabs>
          <w:tab w:val="left" w:pos="0"/>
          <w:tab w:val="center" w:pos="4153"/>
        </w:tabs>
        <w:suppressAutoHyphens w:val="0"/>
        <w:autoSpaceDE w:val="0"/>
        <w:autoSpaceDN w:val="0"/>
        <w:adjustRightInd w:val="0"/>
        <w:spacing w:after="0" w:line="240" w:lineRule="auto"/>
        <w:contextualSpacing/>
        <w:jc w:val="both"/>
        <w:rPr>
          <w:rFonts w:ascii="Montserrat Light" w:hAnsi="Montserrat Light"/>
          <w:color w:val="000000" w:themeColor="text1"/>
          <w:sz w:val="24"/>
          <w:szCs w:val="24"/>
        </w:rPr>
      </w:pPr>
      <w:proofErr w:type="spellStart"/>
      <w:r w:rsidRPr="00AE7421">
        <w:rPr>
          <w:rFonts w:ascii="Montserrat Light" w:hAnsi="Montserrat Light"/>
          <w:color w:val="000000" w:themeColor="text1"/>
          <w:sz w:val="24"/>
          <w:szCs w:val="24"/>
        </w:rPr>
        <w:t>Hotărârii</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Guvernului</w:t>
      </w:r>
      <w:proofErr w:type="spellEnd"/>
      <w:r w:rsidRPr="00AE7421">
        <w:rPr>
          <w:rFonts w:ascii="Montserrat Light" w:hAnsi="Montserrat Light"/>
          <w:color w:val="000000" w:themeColor="text1"/>
          <w:sz w:val="24"/>
          <w:szCs w:val="24"/>
        </w:rPr>
        <w:t xml:space="preserve"> nr.808/08.09.2023 </w:t>
      </w:r>
      <w:proofErr w:type="spellStart"/>
      <w:r w:rsidRPr="00AE7421">
        <w:rPr>
          <w:rFonts w:ascii="Montserrat Light" w:hAnsi="Montserrat Light"/>
          <w:color w:val="000000" w:themeColor="text1"/>
          <w:sz w:val="24"/>
          <w:szCs w:val="24"/>
        </w:rPr>
        <w:t>privind</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repartizarea</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sumelor</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corespunzătoare</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cotei</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prevăzute</w:t>
      </w:r>
      <w:proofErr w:type="spellEnd"/>
      <w:r w:rsidRPr="00AE7421">
        <w:rPr>
          <w:rFonts w:ascii="Montserrat Light" w:hAnsi="Montserrat Light"/>
          <w:color w:val="000000" w:themeColor="text1"/>
          <w:sz w:val="24"/>
          <w:szCs w:val="24"/>
        </w:rPr>
        <w:t xml:space="preserve"> la art.6 </w:t>
      </w:r>
      <w:proofErr w:type="spellStart"/>
      <w:r w:rsidRPr="00AE7421">
        <w:rPr>
          <w:rFonts w:ascii="Montserrat Light" w:hAnsi="Montserrat Light"/>
          <w:color w:val="000000" w:themeColor="text1"/>
          <w:sz w:val="24"/>
          <w:szCs w:val="24"/>
        </w:rPr>
        <w:t>alin</w:t>
      </w:r>
      <w:proofErr w:type="spellEnd"/>
      <w:r w:rsidRPr="00AE7421">
        <w:rPr>
          <w:rFonts w:ascii="Montserrat Light" w:hAnsi="Montserrat Light"/>
          <w:color w:val="000000" w:themeColor="text1"/>
          <w:sz w:val="24"/>
          <w:szCs w:val="24"/>
        </w:rPr>
        <w:t xml:space="preserve"> (1) lit (e) din </w:t>
      </w:r>
      <w:proofErr w:type="spellStart"/>
      <w:r w:rsidRPr="00AE7421">
        <w:rPr>
          <w:rFonts w:ascii="Montserrat Light" w:hAnsi="Montserrat Light"/>
          <w:color w:val="000000" w:themeColor="text1"/>
          <w:sz w:val="24"/>
          <w:szCs w:val="24"/>
        </w:rPr>
        <w:t>Legea</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bugetului</w:t>
      </w:r>
      <w:proofErr w:type="spellEnd"/>
      <w:r w:rsidRPr="00AE7421">
        <w:rPr>
          <w:rFonts w:ascii="Montserrat Light" w:hAnsi="Montserrat Light"/>
          <w:color w:val="000000" w:themeColor="text1"/>
          <w:sz w:val="24"/>
          <w:szCs w:val="24"/>
        </w:rPr>
        <w:t xml:space="preserve"> de stat pe </w:t>
      </w:r>
      <w:proofErr w:type="spellStart"/>
      <w:r w:rsidRPr="00AE7421">
        <w:rPr>
          <w:rFonts w:ascii="Montserrat Light" w:hAnsi="Montserrat Light"/>
          <w:color w:val="000000" w:themeColor="text1"/>
          <w:sz w:val="24"/>
          <w:szCs w:val="24"/>
        </w:rPr>
        <w:t>anul</w:t>
      </w:r>
      <w:proofErr w:type="spellEnd"/>
      <w:r w:rsidRPr="00AE7421">
        <w:rPr>
          <w:rFonts w:ascii="Montserrat Light" w:hAnsi="Montserrat Light"/>
          <w:color w:val="000000" w:themeColor="text1"/>
          <w:sz w:val="24"/>
          <w:szCs w:val="24"/>
        </w:rPr>
        <w:t xml:space="preserve"> 2023 nr. 368/2022 pentru </w:t>
      </w:r>
      <w:proofErr w:type="spellStart"/>
      <w:r w:rsidRPr="00AE7421">
        <w:rPr>
          <w:rFonts w:ascii="Montserrat Light" w:hAnsi="Montserrat Light"/>
          <w:color w:val="000000" w:themeColor="text1"/>
          <w:sz w:val="24"/>
          <w:szCs w:val="24"/>
        </w:rPr>
        <w:t>finanțarea</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instituțiilor</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publice</w:t>
      </w:r>
      <w:proofErr w:type="spellEnd"/>
      <w:r w:rsidRPr="00AE7421">
        <w:rPr>
          <w:rFonts w:ascii="Montserrat Light" w:hAnsi="Montserrat Light"/>
          <w:color w:val="000000" w:themeColor="text1"/>
          <w:sz w:val="24"/>
          <w:szCs w:val="24"/>
        </w:rPr>
        <w:t xml:space="preserve"> de </w:t>
      </w:r>
      <w:proofErr w:type="spellStart"/>
      <w:r w:rsidRPr="00AE7421">
        <w:rPr>
          <w:rFonts w:ascii="Montserrat Light" w:hAnsi="Montserrat Light"/>
          <w:color w:val="000000" w:themeColor="text1"/>
          <w:sz w:val="24"/>
          <w:szCs w:val="24"/>
        </w:rPr>
        <w:t>spectacole</w:t>
      </w:r>
      <w:proofErr w:type="spellEnd"/>
      <w:r w:rsidRPr="00AE7421">
        <w:rPr>
          <w:rFonts w:ascii="Montserrat Light" w:hAnsi="Montserrat Light"/>
          <w:color w:val="000000" w:themeColor="text1"/>
          <w:sz w:val="24"/>
          <w:szCs w:val="24"/>
        </w:rPr>
        <w:t xml:space="preserve"> din </w:t>
      </w:r>
      <w:proofErr w:type="spellStart"/>
      <w:r w:rsidRPr="00AE7421">
        <w:rPr>
          <w:rFonts w:ascii="Montserrat Light" w:hAnsi="Montserrat Light"/>
          <w:color w:val="000000" w:themeColor="text1"/>
          <w:sz w:val="24"/>
          <w:szCs w:val="24"/>
        </w:rPr>
        <w:t>subordinea</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autorităților</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administrației</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publice</w:t>
      </w:r>
      <w:proofErr w:type="spellEnd"/>
      <w:r w:rsidRPr="00AE7421">
        <w:rPr>
          <w:rFonts w:ascii="Montserrat Light" w:hAnsi="Montserrat Light"/>
          <w:color w:val="000000" w:themeColor="text1"/>
          <w:sz w:val="24"/>
          <w:szCs w:val="24"/>
        </w:rPr>
        <w:t xml:space="preserve"> locale ale </w:t>
      </w:r>
      <w:proofErr w:type="spellStart"/>
      <w:r w:rsidRPr="00AE7421">
        <w:rPr>
          <w:rFonts w:ascii="Montserrat Light" w:hAnsi="Montserrat Light"/>
          <w:color w:val="000000" w:themeColor="text1"/>
          <w:sz w:val="24"/>
          <w:szCs w:val="24"/>
        </w:rPr>
        <w:t>unităților</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administrativ-terotoriale</w:t>
      </w:r>
      <w:proofErr w:type="spellEnd"/>
      <w:r w:rsidRPr="00AE7421">
        <w:rPr>
          <w:rFonts w:ascii="Montserrat Light" w:hAnsi="Montserrat Light"/>
          <w:color w:val="000000" w:themeColor="text1"/>
          <w:sz w:val="24"/>
          <w:szCs w:val="24"/>
        </w:rPr>
        <w:t xml:space="preserve"> din </w:t>
      </w:r>
      <w:proofErr w:type="spellStart"/>
      <w:r w:rsidRPr="00AE7421">
        <w:rPr>
          <w:rFonts w:ascii="Montserrat Light" w:hAnsi="Montserrat Light"/>
          <w:color w:val="000000" w:themeColor="text1"/>
          <w:sz w:val="24"/>
          <w:szCs w:val="24"/>
        </w:rPr>
        <w:t>județe</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respectiv</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teatre</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opere</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și</w:t>
      </w:r>
      <w:proofErr w:type="spellEnd"/>
      <w:r w:rsidRPr="00AE7421">
        <w:rPr>
          <w:rFonts w:ascii="Montserrat Light" w:hAnsi="Montserrat Light"/>
          <w:color w:val="000000" w:themeColor="text1"/>
          <w:sz w:val="24"/>
          <w:szCs w:val="24"/>
        </w:rPr>
        <w:t xml:space="preserve"> </w:t>
      </w:r>
      <w:proofErr w:type="spellStart"/>
      <w:r w:rsidRPr="00AE7421">
        <w:rPr>
          <w:rFonts w:ascii="Montserrat Light" w:hAnsi="Montserrat Light"/>
          <w:color w:val="000000" w:themeColor="text1"/>
          <w:sz w:val="24"/>
          <w:szCs w:val="24"/>
        </w:rPr>
        <w:t>filarmonici</w:t>
      </w:r>
      <w:proofErr w:type="spellEnd"/>
      <w:r w:rsidRPr="00AE7421">
        <w:rPr>
          <w:rFonts w:ascii="Montserrat Light" w:hAnsi="Montserrat Light"/>
          <w:color w:val="000000" w:themeColor="text1"/>
          <w:sz w:val="24"/>
          <w:szCs w:val="24"/>
        </w:rPr>
        <w:t>;</w:t>
      </w:r>
    </w:p>
    <w:p w14:paraId="7E383BF9"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en-US"/>
        </w:rPr>
      </w:pPr>
      <w:r w:rsidRPr="00AE7421">
        <w:rPr>
          <w:rFonts w:ascii="Montserrat Light" w:eastAsia="Times New Roman" w:hAnsi="Montserrat Light" w:cs="Times New Roman"/>
          <w:color w:val="000000" w:themeColor="text1"/>
          <w:sz w:val="24"/>
          <w:szCs w:val="24"/>
          <w:lang w:val="ro-RO"/>
        </w:rPr>
        <w:t>Dispoziției Președintelui nr.976/11.09.2023 privind rectificarea bugetului general propriu al Județului Cluj pe anul 2023</w:t>
      </w:r>
    </w:p>
    <w:p w14:paraId="4E61B28C"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en-US"/>
        </w:rPr>
      </w:pPr>
      <w:bookmarkStart w:id="3" w:name="_Hlk82155678"/>
      <w:proofErr w:type="spellStart"/>
      <w:r w:rsidRPr="00AE7421">
        <w:rPr>
          <w:rFonts w:ascii="Montserrat Light" w:eastAsia="Times New Roman" w:hAnsi="Montserrat Light" w:cs="Times New Roman"/>
          <w:color w:val="000000" w:themeColor="text1"/>
          <w:sz w:val="24"/>
          <w:szCs w:val="24"/>
          <w:lang w:val="en-US"/>
        </w:rPr>
        <w:t>Hotărârii</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Consiliului</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Județean</w:t>
      </w:r>
      <w:proofErr w:type="spellEnd"/>
      <w:r w:rsidRPr="00AE7421">
        <w:rPr>
          <w:rFonts w:ascii="Montserrat Light" w:eastAsia="Times New Roman" w:hAnsi="Montserrat Light" w:cs="Times New Roman"/>
          <w:color w:val="000000" w:themeColor="text1"/>
          <w:sz w:val="24"/>
          <w:szCs w:val="24"/>
          <w:lang w:val="en-US"/>
        </w:rPr>
        <w:t xml:space="preserve"> Cluj nr. 14/31.01.2023 </w:t>
      </w:r>
      <w:proofErr w:type="spellStart"/>
      <w:r w:rsidRPr="00AE7421">
        <w:rPr>
          <w:rFonts w:ascii="Montserrat Light" w:eastAsia="Times New Roman" w:hAnsi="Montserrat Light" w:cs="Times New Roman"/>
          <w:color w:val="000000" w:themeColor="text1"/>
          <w:sz w:val="24"/>
          <w:szCs w:val="24"/>
          <w:lang w:val="en-US"/>
        </w:rPr>
        <w:t>privind</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aprobarea</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bugetului</w:t>
      </w:r>
      <w:proofErr w:type="spellEnd"/>
      <w:r w:rsidRPr="00AE7421">
        <w:rPr>
          <w:rFonts w:ascii="Montserrat Light" w:eastAsia="Times New Roman" w:hAnsi="Montserrat Light" w:cs="Times New Roman"/>
          <w:color w:val="000000" w:themeColor="text1"/>
          <w:sz w:val="24"/>
          <w:szCs w:val="24"/>
          <w:lang w:val="en-US"/>
        </w:rPr>
        <w:t xml:space="preserve"> general </w:t>
      </w:r>
      <w:proofErr w:type="spellStart"/>
      <w:r w:rsidRPr="00AE7421">
        <w:rPr>
          <w:rFonts w:ascii="Montserrat Light" w:eastAsia="Times New Roman" w:hAnsi="Montserrat Light" w:cs="Times New Roman"/>
          <w:color w:val="000000" w:themeColor="text1"/>
          <w:sz w:val="24"/>
          <w:szCs w:val="24"/>
          <w:lang w:val="en-US"/>
        </w:rPr>
        <w:t>propriu</w:t>
      </w:r>
      <w:proofErr w:type="spellEnd"/>
      <w:r w:rsidRPr="00AE7421">
        <w:rPr>
          <w:rFonts w:ascii="Montserrat Light" w:eastAsia="Times New Roman" w:hAnsi="Montserrat Light" w:cs="Times New Roman"/>
          <w:color w:val="000000" w:themeColor="text1"/>
          <w:sz w:val="24"/>
          <w:szCs w:val="24"/>
          <w:lang w:val="en-US"/>
        </w:rPr>
        <w:t xml:space="preserve"> al </w:t>
      </w:r>
      <w:proofErr w:type="spellStart"/>
      <w:r w:rsidRPr="00AE7421">
        <w:rPr>
          <w:rFonts w:ascii="Montserrat Light" w:eastAsia="Times New Roman" w:hAnsi="Montserrat Light" w:cs="Times New Roman"/>
          <w:color w:val="000000" w:themeColor="text1"/>
          <w:sz w:val="24"/>
          <w:szCs w:val="24"/>
          <w:lang w:val="en-US"/>
        </w:rPr>
        <w:t>Județului</w:t>
      </w:r>
      <w:proofErr w:type="spellEnd"/>
      <w:r w:rsidRPr="00AE7421">
        <w:rPr>
          <w:rFonts w:ascii="Montserrat Light" w:eastAsia="Times New Roman" w:hAnsi="Montserrat Light" w:cs="Times New Roman"/>
          <w:color w:val="000000" w:themeColor="text1"/>
          <w:sz w:val="24"/>
          <w:szCs w:val="24"/>
          <w:lang w:val="en-US"/>
        </w:rPr>
        <w:t xml:space="preserve"> Cluj pe </w:t>
      </w:r>
      <w:proofErr w:type="spellStart"/>
      <w:r w:rsidRPr="00AE7421">
        <w:rPr>
          <w:rFonts w:ascii="Montserrat Light" w:eastAsia="Times New Roman" w:hAnsi="Montserrat Light" w:cs="Times New Roman"/>
          <w:color w:val="000000" w:themeColor="text1"/>
          <w:sz w:val="24"/>
          <w:szCs w:val="24"/>
          <w:lang w:val="en-US"/>
        </w:rPr>
        <w:t>anul</w:t>
      </w:r>
      <w:proofErr w:type="spellEnd"/>
      <w:r w:rsidRPr="00AE7421">
        <w:rPr>
          <w:rFonts w:ascii="Montserrat Light" w:eastAsia="Times New Roman" w:hAnsi="Montserrat Light" w:cs="Times New Roman"/>
          <w:color w:val="000000" w:themeColor="text1"/>
          <w:sz w:val="24"/>
          <w:szCs w:val="24"/>
          <w:lang w:val="en-US"/>
        </w:rPr>
        <w:t xml:space="preserve"> 202</w:t>
      </w:r>
      <w:bookmarkStart w:id="4" w:name="_Hlk116992021"/>
      <w:r w:rsidRPr="00AE7421">
        <w:rPr>
          <w:rFonts w:ascii="Montserrat Light" w:eastAsia="Times New Roman" w:hAnsi="Montserrat Light" w:cs="Times New Roman"/>
          <w:color w:val="000000" w:themeColor="text1"/>
          <w:sz w:val="24"/>
          <w:szCs w:val="24"/>
          <w:lang w:val="en-US"/>
        </w:rPr>
        <w:t>3;</w:t>
      </w:r>
    </w:p>
    <w:p w14:paraId="150B7EB4"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en-US"/>
        </w:rPr>
      </w:pPr>
      <w:proofErr w:type="spellStart"/>
      <w:r w:rsidRPr="00AE7421">
        <w:rPr>
          <w:rFonts w:ascii="Montserrat Light" w:eastAsia="Times New Roman" w:hAnsi="Montserrat Light" w:cs="Times New Roman"/>
          <w:color w:val="000000" w:themeColor="text1"/>
          <w:sz w:val="24"/>
          <w:szCs w:val="24"/>
          <w:lang w:val="en-US"/>
        </w:rPr>
        <w:t>Hotărârii</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Consiliului</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Județean</w:t>
      </w:r>
      <w:proofErr w:type="spellEnd"/>
      <w:r w:rsidRPr="00AE7421">
        <w:rPr>
          <w:rFonts w:ascii="Montserrat Light" w:eastAsia="Times New Roman" w:hAnsi="Montserrat Light" w:cs="Times New Roman"/>
          <w:color w:val="000000" w:themeColor="text1"/>
          <w:sz w:val="24"/>
          <w:szCs w:val="24"/>
          <w:lang w:val="en-US"/>
        </w:rPr>
        <w:t xml:space="preserve"> Cluj nr. 35/28.02.2023 </w:t>
      </w:r>
      <w:proofErr w:type="spellStart"/>
      <w:r w:rsidRPr="00AE7421">
        <w:rPr>
          <w:rFonts w:ascii="Montserrat Light" w:eastAsia="Times New Roman" w:hAnsi="Montserrat Light" w:cs="Times New Roman"/>
          <w:color w:val="000000" w:themeColor="text1"/>
          <w:sz w:val="24"/>
          <w:szCs w:val="24"/>
          <w:lang w:val="en-US"/>
        </w:rPr>
        <w:t>privind</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rectificarea</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bugetului</w:t>
      </w:r>
      <w:proofErr w:type="spellEnd"/>
      <w:r w:rsidRPr="00AE7421">
        <w:rPr>
          <w:rFonts w:ascii="Montserrat Light" w:eastAsia="Times New Roman" w:hAnsi="Montserrat Light" w:cs="Times New Roman"/>
          <w:color w:val="000000" w:themeColor="text1"/>
          <w:sz w:val="24"/>
          <w:szCs w:val="24"/>
          <w:lang w:val="en-US"/>
        </w:rPr>
        <w:t xml:space="preserve"> general </w:t>
      </w:r>
      <w:proofErr w:type="spellStart"/>
      <w:r w:rsidRPr="00AE7421">
        <w:rPr>
          <w:rFonts w:ascii="Montserrat Light" w:eastAsia="Times New Roman" w:hAnsi="Montserrat Light" w:cs="Times New Roman"/>
          <w:color w:val="000000" w:themeColor="text1"/>
          <w:sz w:val="24"/>
          <w:szCs w:val="24"/>
          <w:lang w:val="en-US"/>
        </w:rPr>
        <w:t>propriu</w:t>
      </w:r>
      <w:proofErr w:type="spellEnd"/>
      <w:r w:rsidRPr="00AE7421">
        <w:rPr>
          <w:rFonts w:ascii="Montserrat Light" w:eastAsia="Times New Roman" w:hAnsi="Montserrat Light" w:cs="Times New Roman"/>
          <w:color w:val="000000" w:themeColor="text1"/>
          <w:sz w:val="24"/>
          <w:szCs w:val="24"/>
          <w:lang w:val="en-US"/>
        </w:rPr>
        <w:t xml:space="preserve"> al </w:t>
      </w:r>
      <w:proofErr w:type="spellStart"/>
      <w:r w:rsidRPr="00AE7421">
        <w:rPr>
          <w:rFonts w:ascii="Montserrat Light" w:eastAsia="Times New Roman" w:hAnsi="Montserrat Light" w:cs="Times New Roman"/>
          <w:color w:val="000000" w:themeColor="text1"/>
          <w:sz w:val="24"/>
          <w:szCs w:val="24"/>
          <w:lang w:val="en-US"/>
        </w:rPr>
        <w:t>Județului</w:t>
      </w:r>
      <w:proofErr w:type="spellEnd"/>
      <w:r w:rsidRPr="00AE7421">
        <w:rPr>
          <w:rFonts w:ascii="Montserrat Light" w:eastAsia="Times New Roman" w:hAnsi="Montserrat Light" w:cs="Times New Roman"/>
          <w:color w:val="000000" w:themeColor="text1"/>
          <w:sz w:val="24"/>
          <w:szCs w:val="24"/>
          <w:lang w:val="en-US"/>
        </w:rPr>
        <w:t xml:space="preserve"> Cluj pe </w:t>
      </w:r>
      <w:proofErr w:type="spellStart"/>
      <w:r w:rsidRPr="00AE7421">
        <w:rPr>
          <w:rFonts w:ascii="Montserrat Light" w:eastAsia="Times New Roman" w:hAnsi="Montserrat Light" w:cs="Times New Roman"/>
          <w:color w:val="000000" w:themeColor="text1"/>
          <w:sz w:val="24"/>
          <w:szCs w:val="24"/>
          <w:lang w:val="en-US"/>
        </w:rPr>
        <w:t>anul</w:t>
      </w:r>
      <w:proofErr w:type="spellEnd"/>
      <w:r w:rsidRPr="00AE7421">
        <w:rPr>
          <w:rFonts w:ascii="Montserrat Light" w:eastAsia="Times New Roman" w:hAnsi="Montserrat Light" w:cs="Times New Roman"/>
          <w:color w:val="000000" w:themeColor="text1"/>
          <w:sz w:val="24"/>
          <w:szCs w:val="24"/>
          <w:lang w:val="en-US"/>
        </w:rPr>
        <w:t xml:space="preserve"> 2023;</w:t>
      </w:r>
    </w:p>
    <w:p w14:paraId="75086AB2"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en-US"/>
        </w:rPr>
      </w:pPr>
      <w:proofErr w:type="spellStart"/>
      <w:r w:rsidRPr="00AE7421">
        <w:rPr>
          <w:rFonts w:ascii="Montserrat Light" w:eastAsia="Times New Roman" w:hAnsi="Montserrat Light" w:cs="Times New Roman"/>
          <w:color w:val="000000" w:themeColor="text1"/>
          <w:sz w:val="24"/>
          <w:szCs w:val="24"/>
          <w:lang w:val="en-US"/>
        </w:rPr>
        <w:t>Hotărârii</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Consiliului</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Județean</w:t>
      </w:r>
      <w:proofErr w:type="spellEnd"/>
      <w:r w:rsidRPr="00AE7421">
        <w:rPr>
          <w:rFonts w:ascii="Montserrat Light" w:eastAsia="Times New Roman" w:hAnsi="Montserrat Light" w:cs="Times New Roman"/>
          <w:color w:val="000000" w:themeColor="text1"/>
          <w:sz w:val="24"/>
          <w:szCs w:val="24"/>
          <w:lang w:val="en-US"/>
        </w:rPr>
        <w:t xml:space="preserve"> Cluj nr. 56/30.03.2023 </w:t>
      </w:r>
      <w:proofErr w:type="spellStart"/>
      <w:r w:rsidRPr="00AE7421">
        <w:rPr>
          <w:rFonts w:ascii="Montserrat Light" w:eastAsia="Times New Roman" w:hAnsi="Montserrat Light" w:cs="Times New Roman"/>
          <w:color w:val="000000" w:themeColor="text1"/>
          <w:sz w:val="24"/>
          <w:szCs w:val="24"/>
          <w:lang w:val="en-US"/>
        </w:rPr>
        <w:t>privind</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rectificarea</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bugetului</w:t>
      </w:r>
      <w:proofErr w:type="spellEnd"/>
      <w:r w:rsidRPr="00AE7421">
        <w:rPr>
          <w:rFonts w:ascii="Montserrat Light" w:eastAsia="Times New Roman" w:hAnsi="Montserrat Light" w:cs="Times New Roman"/>
          <w:color w:val="000000" w:themeColor="text1"/>
          <w:sz w:val="24"/>
          <w:szCs w:val="24"/>
          <w:lang w:val="en-US"/>
        </w:rPr>
        <w:t xml:space="preserve"> general </w:t>
      </w:r>
      <w:proofErr w:type="spellStart"/>
      <w:r w:rsidRPr="00AE7421">
        <w:rPr>
          <w:rFonts w:ascii="Montserrat Light" w:eastAsia="Times New Roman" w:hAnsi="Montserrat Light" w:cs="Times New Roman"/>
          <w:color w:val="000000" w:themeColor="text1"/>
          <w:sz w:val="24"/>
          <w:szCs w:val="24"/>
          <w:lang w:val="en-US"/>
        </w:rPr>
        <w:t>propriu</w:t>
      </w:r>
      <w:proofErr w:type="spellEnd"/>
      <w:r w:rsidRPr="00AE7421">
        <w:rPr>
          <w:rFonts w:ascii="Montserrat Light" w:eastAsia="Times New Roman" w:hAnsi="Montserrat Light" w:cs="Times New Roman"/>
          <w:color w:val="000000" w:themeColor="text1"/>
          <w:sz w:val="24"/>
          <w:szCs w:val="24"/>
          <w:lang w:val="en-US"/>
        </w:rPr>
        <w:t xml:space="preserve"> al </w:t>
      </w:r>
      <w:proofErr w:type="spellStart"/>
      <w:r w:rsidRPr="00AE7421">
        <w:rPr>
          <w:rFonts w:ascii="Montserrat Light" w:eastAsia="Times New Roman" w:hAnsi="Montserrat Light" w:cs="Times New Roman"/>
          <w:color w:val="000000" w:themeColor="text1"/>
          <w:sz w:val="24"/>
          <w:szCs w:val="24"/>
          <w:lang w:val="en-US"/>
        </w:rPr>
        <w:t>Județului</w:t>
      </w:r>
      <w:proofErr w:type="spellEnd"/>
      <w:r w:rsidRPr="00AE7421">
        <w:rPr>
          <w:rFonts w:ascii="Montserrat Light" w:eastAsia="Times New Roman" w:hAnsi="Montserrat Light" w:cs="Times New Roman"/>
          <w:color w:val="000000" w:themeColor="text1"/>
          <w:sz w:val="24"/>
          <w:szCs w:val="24"/>
          <w:lang w:val="en-US"/>
        </w:rPr>
        <w:t xml:space="preserve"> Cluj pe </w:t>
      </w:r>
      <w:proofErr w:type="spellStart"/>
      <w:r w:rsidRPr="00AE7421">
        <w:rPr>
          <w:rFonts w:ascii="Montserrat Light" w:eastAsia="Times New Roman" w:hAnsi="Montserrat Light" w:cs="Times New Roman"/>
          <w:color w:val="000000" w:themeColor="text1"/>
          <w:sz w:val="24"/>
          <w:szCs w:val="24"/>
          <w:lang w:val="en-US"/>
        </w:rPr>
        <w:t>anul</w:t>
      </w:r>
      <w:proofErr w:type="spellEnd"/>
      <w:r w:rsidRPr="00AE7421">
        <w:rPr>
          <w:rFonts w:ascii="Montserrat Light" w:eastAsia="Times New Roman" w:hAnsi="Montserrat Light" w:cs="Times New Roman"/>
          <w:color w:val="000000" w:themeColor="text1"/>
          <w:sz w:val="24"/>
          <w:szCs w:val="24"/>
          <w:lang w:val="en-US"/>
        </w:rPr>
        <w:t xml:space="preserve"> 2023;</w:t>
      </w:r>
    </w:p>
    <w:p w14:paraId="5EF22E6A"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en-US"/>
        </w:rPr>
      </w:pPr>
      <w:proofErr w:type="spellStart"/>
      <w:r w:rsidRPr="00AE7421">
        <w:rPr>
          <w:rFonts w:ascii="Montserrat Light" w:eastAsia="Times New Roman" w:hAnsi="Montserrat Light" w:cs="Times New Roman"/>
          <w:color w:val="000000" w:themeColor="text1"/>
          <w:sz w:val="24"/>
          <w:szCs w:val="24"/>
          <w:lang w:val="en-US"/>
        </w:rPr>
        <w:t>Hotărârii</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Consiliului</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Județean</w:t>
      </w:r>
      <w:proofErr w:type="spellEnd"/>
      <w:r w:rsidRPr="00AE7421">
        <w:rPr>
          <w:rFonts w:ascii="Montserrat Light" w:eastAsia="Times New Roman" w:hAnsi="Montserrat Light" w:cs="Times New Roman"/>
          <w:color w:val="000000" w:themeColor="text1"/>
          <w:sz w:val="24"/>
          <w:szCs w:val="24"/>
          <w:lang w:val="en-US"/>
        </w:rPr>
        <w:t xml:space="preserve"> Cluj nr. 96/29.05.2023 </w:t>
      </w:r>
      <w:proofErr w:type="spellStart"/>
      <w:r w:rsidRPr="00AE7421">
        <w:rPr>
          <w:rFonts w:ascii="Montserrat Light" w:eastAsia="Times New Roman" w:hAnsi="Montserrat Light" w:cs="Times New Roman"/>
          <w:color w:val="000000" w:themeColor="text1"/>
          <w:sz w:val="24"/>
          <w:szCs w:val="24"/>
          <w:lang w:val="en-US"/>
        </w:rPr>
        <w:t>privind</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rectificarea</w:t>
      </w:r>
      <w:proofErr w:type="spellEnd"/>
      <w:r w:rsidRPr="00AE7421">
        <w:rPr>
          <w:rFonts w:ascii="Montserrat Light" w:eastAsia="Times New Roman" w:hAnsi="Montserrat Light" w:cs="Times New Roman"/>
          <w:color w:val="000000" w:themeColor="text1"/>
          <w:sz w:val="24"/>
          <w:szCs w:val="24"/>
          <w:lang w:val="en-US"/>
        </w:rPr>
        <w:t xml:space="preserve"> </w:t>
      </w:r>
      <w:proofErr w:type="spellStart"/>
      <w:r w:rsidRPr="00AE7421">
        <w:rPr>
          <w:rFonts w:ascii="Montserrat Light" w:eastAsia="Times New Roman" w:hAnsi="Montserrat Light" w:cs="Times New Roman"/>
          <w:color w:val="000000" w:themeColor="text1"/>
          <w:sz w:val="24"/>
          <w:szCs w:val="24"/>
          <w:lang w:val="en-US"/>
        </w:rPr>
        <w:t>bugetului</w:t>
      </w:r>
      <w:proofErr w:type="spellEnd"/>
      <w:r w:rsidRPr="00AE7421">
        <w:rPr>
          <w:rFonts w:ascii="Montserrat Light" w:eastAsia="Times New Roman" w:hAnsi="Montserrat Light" w:cs="Times New Roman"/>
          <w:color w:val="000000" w:themeColor="text1"/>
          <w:sz w:val="24"/>
          <w:szCs w:val="24"/>
          <w:lang w:val="en-US"/>
        </w:rPr>
        <w:t xml:space="preserve"> general </w:t>
      </w:r>
      <w:proofErr w:type="spellStart"/>
      <w:r w:rsidRPr="00AE7421">
        <w:rPr>
          <w:rFonts w:ascii="Montserrat Light" w:eastAsia="Times New Roman" w:hAnsi="Montserrat Light" w:cs="Times New Roman"/>
          <w:color w:val="000000" w:themeColor="text1"/>
          <w:sz w:val="24"/>
          <w:szCs w:val="24"/>
          <w:lang w:val="en-US"/>
        </w:rPr>
        <w:t>propriu</w:t>
      </w:r>
      <w:proofErr w:type="spellEnd"/>
      <w:r w:rsidRPr="00AE7421">
        <w:rPr>
          <w:rFonts w:ascii="Montserrat Light" w:eastAsia="Times New Roman" w:hAnsi="Montserrat Light" w:cs="Times New Roman"/>
          <w:color w:val="000000" w:themeColor="text1"/>
          <w:sz w:val="24"/>
          <w:szCs w:val="24"/>
          <w:lang w:val="en-US"/>
        </w:rPr>
        <w:t xml:space="preserve"> al </w:t>
      </w:r>
      <w:proofErr w:type="spellStart"/>
      <w:r w:rsidRPr="00AE7421">
        <w:rPr>
          <w:rFonts w:ascii="Montserrat Light" w:eastAsia="Times New Roman" w:hAnsi="Montserrat Light" w:cs="Times New Roman"/>
          <w:color w:val="000000" w:themeColor="text1"/>
          <w:sz w:val="24"/>
          <w:szCs w:val="24"/>
          <w:lang w:val="en-US"/>
        </w:rPr>
        <w:t>Județului</w:t>
      </w:r>
      <w:proofErr w:type="spellEnd"/>
      <w:r w:rsidRPr="00AE7421">
        <w:rPr>
          <w:rFonts w:ascii="Montserrat Light" w:eastAsia="Times New Roman" w:hAnsi="Montserrat Light" w:cs="Times New Roman"/>
          <w:color w:val="000000" w:themeColor="text1"/>
          <w:sz w:val="24"/>
          <w:szCs w:val="24"/>
          <w:lang w:val="en-US"/>
        </w:rPr>
        <w:t xml:space="preserve"> Cluj pe </w:t>
      </w:r>
      <w:proofErr w:type="spellStart"/>
      <w:r w:rsidRPr="00AE7421">
        <w:rPr>
          <w:rFonts w:ascii="Montserrat Light" w:eastAsia="Times New Roman" w:hAnsi="Montserrat Light" w:cs="Times New Roman"/>
          <w:color w:val="000000" w:themeColor="text1"/>
          <w:sz w:val="24"/>
          <w:szCs w:val="24"/>
          <w:lang w:val="en-US"/>
        </w:rPr>
        <w:t>anul</w:t>
      </w:r>
      <w:proofErr w:type="spellEnd"/>
      <w:r w:rsidRPr="00AE7421">
        <w:rPr>
          <w:rFonts w:ascii="Montserrat Light" w:eastAsia="Times New Roman" w:hAnsi="Montserrat Light" w:cs="Times New Roman"/>
          <w:color w:val="000000" w:themeColor="text1"/>
          <w:sz w:val="24"/>
          <w:szCs w:val="24"/>
          <w:lang w:val="en-US"/>
        </w:rPr>
        <w:t xml:space="preserve"> 2023;</w:t>
      </w:r>
    </w:p>
    <w:p w14:paraId="0BEB8D2D"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en-US"/>
        </w:rPr>
      </w:pPr>
      <w:r w:rsidRPr="00AE7421">
        <w:rPr>
          <w:rFonts w:ascii="Montserrat Light" w:eastAsia="Times New Roman" w:hAnsi="Montserrat Light" w:cs="Times New Roman"/>
          <w:color w:val="000000" w:themeColor="text1"/>
          <w:sz w:val="24"/>
          <w:szCs w:val="24"/>
          <w:lang w:val="en-US"/>
        </w:rPr>
        <w:t>Hot</w:t>
      </w:r>
      <w:proofErr w:type="spellStart"/>
      <w:r w:rsidRPr="00AE7421">
        <w:rPr>
          <w:rFonts w:ascii="Montserrat Light" w:eastAsia="Times New Roman" w:hAnsi="Montserrat Light" w:cs="Times New Roman"/>
          <w:color w:val="000000" w:themeColor="text1"/>
          <w:sz w:val="24"/>
          <w:szCs w:val="24"/>
          <w:lang w:val="ro-RO"/>
        </w:rPr>
        <w:t>ărârii</w:t>
      </w:r>
      <w:proofErr w:type="spellEnd"/>
      <w:r w:rsidRPr="00AE7421">
        <w:rPr>
          <w:rFonts w:ascii="Montserrat Light" w:eastAsia="Times New Roman" w:hAnsi="Montserrat Light" w:cs="Times New Roman"/>
          <w:color w:val="000000" w:themeColor="text1"/>
          <w:sz w:val="24"/>
          <w:szCs w:val="24"/>
          <w:lang w:val="ro-RO"/>
        </w:rPr>
        <w:t xml:space="preserve"> Consiliului Județean Cluj nr. 108/22.06.2023 privind rectificarea bugetului general propriu al Județului Cluj pe anul 2023</w:t>
      </w:r>
    </w:p>
    <w:p w14:paraId="6693A3B4"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en-US"/>
        </w:rPr>
      </w:pPr>
      <w:r w:rsidRPr="00AE7421">
        <w:rPr>
          <w:rFonts w:ascii="Montserrat Light" w:eastAsia="Times New Roman" w:hAnsi="Montserrat Light" w:cs="Times New Roman"/>
          <w:color w:val="000000" w:themeColor="text1"/>
          <w:sz w:val="24"/>
          <w:szCs w:val="24"/>
          <w:lang w:val="ro-RO"/>
        </w:rPr>
        <w:t>Hotărârii Consiliului Județean Cluj nr.138/31.07.2023 privind rectificarea bugetului general propriu al Județului Cluj pe anul 2023</w:t>
      </w:r>
    </w:p>
    <w:p w14:paraId="48FC1E9C" w14:textId="77777777" w:rsidR="006655FA" w:rsidRPr="00AE7421" w:rsidRDefault="006655FA" w:rsidP="006655FA">
      <w:pPr>
        <w:numPr>
          <w:ilvl w:val="0"/>
          <w:numId w:val="15"/>
        </w:numPr>
        <w:spacing w:line="240" w:lineRule="auto"/>
        <w:jc w:val="both"/>
        <w:rPr>
          <w:rFonts w:ascii="Montserrat Light" w:eastAsia="Times New Roman" w:hAnsi="Montserrat Light" w:cs="Times New Roman"/>
          <w:color w:val="000000" w:themeColor="text1"/>
          <w:sz w:val="24"/>
          <w:szCs w:val="24"/>
          <w:lang w:val="en-US"/>
        </w:rPr>
      </w:pPr>
      <w:r w:rsidRPr="00AE7421">
        <w:rPr>
          <w:rFonts w:ascii="Montserrat Light" w:eastAsia="Times New Roman" w:hAnsi="Montserrat Light" w:cs="Times New Roman"/>
          <w:color w:val="000000" w:themeColor="text1"/>
          <w:sz w:val="24"/>
          <w:szCs w:val="24"/>
          <w:lang w:val="ro-RO"/>
        </w:rPr>
        <w:t xml:space="preserve">Hotărârii ATOP nr. 1/19.09.2023 privind repartizarea sumei de 60 mii lei în vederea susținerii activității ATOP prin creșterea gradului de sănătate publică în Județul Cluj. </w:t>
      </w:r>
    </w:p>
    <w:bookmarkEnd w:id="3"/>
    <w:bookmarkEnd w:id="4"/>
    <w:p w14:paraId="0B2F27EF" w14:textId="77777777" w:rsidR="006655FA" w:rsidRPr="00AE7421" w:rsidRDefault="006655FA" w:rsidP="006655FA">
      <w:pPr>
        <w:spacing w:line="240" w:lineRule="auto"/>
        <w:ind w:right="49" w:firstLine="708"/>
        <w:jc w:val="both"/>
        <w:rPr>
          <w:rFonts w:ascii="Montserrat Light" w:eastAsia="Calibri" w:hAnsi="Montserrat Light" w:cs="Times New Roman"/>
          <w:color w:val="000000" w:themeColor="text1"/>
          <w:sz w:val="24"/>
          <w:szCs w:val="24"/>
          <w:lang w:val="ro-RO"/>
        </w:rPr>
      </w:pPr>
    </w:p>
    <w:p w14:paraId="2B1BA676" w14:textId="77777777" w:rsidR="006655FA" w:rsidRPr="002C7EC3" w:rsidRDefault="006655FA" w:rsidP="006655FA">
      <w:pPr>
        <w:spacing w:line="240" w:lineRule="auto"/>
        <w:ind w:right="49" w:firstLine="708"/>
        <w:jc w:val="both"/>
        <w:rPr>
          <w:rFonts w:ascii="Montserrat Light" w:eastAsia="Calibri" w:hAnsi="Montserrat Light" w:cs="Times New Roman"/>
          <w:sz w:val="24"/>
          <w:szCs w:val="24"/>
          <w:lang w:val="ro-RO"/>
        </w:rPr>
      </w:pPr>
      <w:r w:rsidRPr="002C7EC3">
        <w:rPr>
          <w:rFonts w:ascii="Montserrat Light" w:eastAsia="Calibri" w:hAnsi="Montserrat Light" w:cs="Times New Roman"/>
          <w:sz w:val="24"/>
          <w:szCs w:val="24"/>
          <w:lang w:val="ro-RO"/>
        </w:rPr>
        <w:t xml:space="preserve">În temeiul competențelor stabilite prin art. 182 alin. (1) </w:t>
      </w:r>
      <w:proofErr w:type="spellStart"/>
      <w:r w:rsidRPr="002C7EC3">
        <w:rPr>
          <w:rFonts w:ascii="Montserrat Light" w:eastAsia="Calibri" w:hAnsi="Montserrat Light" w:cs="Times New Roman"/>
          <w:sz w:val="24"/>
          <w:szCs w:val="24"/>
          <w:lang w:val="ro-RO"/>
        </w:rPr>
        <w:t>şi</w:t>
      </w:r>
      <w:proofErr w:type="spellEnd"/>
      <w:r w:rsidRPr="002C7EC3">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15FB3A3C" w14:textId="77777777" w:rsidR="006655FA" w:rsidRPr="002C7EC3" w:rsidRDefault="006655FA" w:rsidP="006655FA">
      <w:pPr>
        <w:spacing w:line="240" w:lineRule="auto"/>
        <w:jc w:val="center"/>
        <w:rPr>
          <w:rFonts w:ascii="Montserrat Light" w:eastAsia="Times New Roman" w:hAnsi="Montserrat Light" w:cs="Times New Roman"/>
          <w:b/>
          <w:bCs/>
          <w:sz w:val="24"/>
          <w:szCs w:val="24"/>
          <w:lang w:val="ro-RO" w:eastAsia="ro-RO"/>
        </w:rPr>
      </w:pPr>
    </w:p>
    <w:p w14:paraId="61F5D82D" w14:textId="77777777" w:rsidR="006655FA" w:rsidRPr="002C7EC3" w:rsidRDefault="006655FA" w:rsidP="006655FA">
      <w:pPr>
        <w:spacing w:line="240" w:lineRule="auto"/>
        <w:jc w:val="center"/>
        <w:rPr>
          <w:rFonts w:ascii="Montserrat Light" w:eastAsia="Times New Roman" w:hAnsi="Montserrat Light" w:cs="Times New Roman"/>
          <w:b/>
          <w:bCs/>
          <w:sz w:val="24"/>
          <w:szCs w:val="24"/>
          <w:lang w:val="ro-RO" w:eastAsia="ro-RO"/>
        </w:rPr>
      </w:pPr>
      <w:proofErr w:type="spellStart"/>
      <w:r w:rsidRPr="002C7EC3">
        <w:rPr>
          <w:rFonts w:ascii="Montserrat Light" w:eastAsia="Times New Roman" w:hAnsi="Montserrat Light" w:cs="Times New Roman"/>
          <w:b/>
          <w:bCs/>
          <w:sz w:val="24"/>
          <w:szCs w:val="24"/>
          <w:lang w:val="ro-RO" w:eastAsia="ro-RO"/>
        </w:rPr>
        <w:t>hotărăşte</w:t>
      </w:r>
      <w:proofErr w:type="spellEnd"/>
      <w:r w:rsidRPr="002C7EC3">
        <w:rPr>
          <w:rFonts w:ascii="Montserrat Light" w:eastAsia="Times New Roman" w:hAnsi="Montserrat Light" w:cs="Times New Roman"/>
          <w:b/>
          <w:bCs/>
          <w:sz w:val="24"/>
          <w:szCs w:val="24"/>
          <w:lang w:val="ro-RO" w:eastAsia="ro-RO"/>
        </w:rPr>
        <w:t>:</w:t>
      </w:r>
    </w:p>
    <w:p w14:paraId="6EECF454" w14:textId="77777777" w:rsidR="006655FA" w:rsidRPr="002C7EC3" w:rsidRDefault="006655FA" w:rsidP="006655FA">
      <w:pPr>
        <w:spacing w:line="240" w:lineRule="auto"/>
        <w:jc w:val="center"/>
        <w:rPr>
          <w:rFonts w:ascii="Montserrat Light" w:eastAsia="Times New Roman" w:hAnsi="Montserrat Light" w:cs="Times New Roman"/>
          <w:b/>
          <w:bCs/>
          <w:sz w:val="24"/>
          <w:szCs w:val="24"/>
          <w:lang w:val="ro-RO" w:eastAsia="ro-RO"/>
        </w:rPr>
      </w:pPr>
    </w:p>
    <w:p w14:paraId="1366248B" w14:textId="77777777" w:rsidR="006655FA" w:rsidRPr="002C7EC3" w:rsidRDefault="006655FA" w:rsidP="006655FA">
      <w:pPr>
        <w:spacing w:line="240" w:lineRule="auto"/>
        <w:ind w:firstLine="709"/>
        <w:jc w:val="both"/>
        <w:rPr>
          <w:rFonts w:ascii="Montserrat Light" w:eastAsia="Times New Roman" w:hAnsi="Montserrat Light" w:cs="Times New Roman"/>
          <w:b/>
          <w:bCs/>
          <w:sz w:val="24"/>
          <w:szCs w:val="24"/>
          <w:lang w:val="ro-RO" w:eastAsia="ro-RO"/>
        </w:rPr>
      </w:pPr>
      <w:r w:rsidRPr="002C7EC3">
        <w:rPr>
          <w:rFonts w:ascii="Montserrat Light" w:hAnsi="Montserrat Light"/>
          <w:b/>
          <w:bCs/>
          <w:sz w:val="24"/>
          <w:szCs w:val="24"/>
        </w:rPr>
        <w:t>Art. 1.</w:t>
      </w:r>
      <w:r w:rsidRPr="002C7EC3">
        <w:rPr>
          <w:rFonts w:ascii="Montserrat Light" w:hAnsi="Montserrat Light"/>
          <w:bCs/>
          <w:sz w:val="24"/>
          <w:szCs w:val="24"/>
        </w:rPr>
        <w:t xml:space="preserve"> Se </w:t>
      </w:r>
      <w:proofErr w:type="spell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general al </w:t>
      </w:r>
      <w:proofErr w:type="spellStart"/>
      <w:r w:rsidRPr="002C7EC3">
        <w:rPr>
          <w:rFonts w:ascii="Montserrat Light" w:hAnsi="Montserrat Light"/>
          <w:bCs/>
          <w:sz w:val="24"/>
          <w:szCs w:val="24"/>
        </w:rPr>
        <w:t>Judeţului</w:t>
      </w:r>
      <w:proofErr w:type="spellEnd"/>
      <w:r w:rsidRPr="002C7EC3">
        <w:rPr>
          <w:rFonts w:ascii="Montserrat Light" w:hAnsi="Montserrat Light"/>
          <w:bCs/>
          <w:sz w:val="24"/>
          <w:szCs w:val="24"/>
        </w:rPr>
        <w:t xml:space="preserve"> Cluj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w:t>
      </w:r>
      <w:proofErr w:type="spellStart"/>
      <w:r w:rsidRPr="002C7EC3">
        <w:rPr>
          <w:rFonts w:ascii="Montserrat Light" w:hAnsi="Montserrat Light"/>
          <w:bCs/>
          <w:sz w:val="24"/>
          <w:szCs w:val="24"/>
        </w:rPr>
        <w:t>în</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sumă</w:t>
      </w:r>
      <w:proofErr w:type="spellEnd"/>
      <w:r w:rsidRPr="002C7EC3">
        <w:rPr>
          <w:rFonts w:ascii="Montserrat Light" w:hAnsi="Montserrat Light"/>
          <w:bCs/>
          <w:sz w:val="24"/>
          <w:szCs w:val="24"/>
        </w:rPr>
        <w:t xml:space="preserve"> de 1</w:t>
      </w:r>
      <w:r w:rsidRPr="002C7EC3">
        <w:rPr>
          <w:rFonts w:ascii="Montserrat Light" w:hAnsi="Montserrat Light"/>
          <w:bCs/>
          <w:sz w:val="24"/>
          <w:szCs w:val="24"/>
          <w:lang w:val="ro-RO"/>
        </w:rPr>
        <w:t>.</w:t>
      </w:r>
      <w:r>
        <w:rPr>
          <w:rFonts w:ascii="Montserrat Light" w:hAnsi="Montserrat Light"/>
          <w:bCs/>
          <w:sz w:val="24"/>
          <w:szCs w:val="24"/>
          <w:lang w:val="ro-RO"/>
        </w:rPr>
        <w:t>578</w:t>
      </w:r>
      <w:r w:rsidRPr="002C7EC3">
        <w:rPr>
          <w:rFonts w:ascii="Montserrat Light" w:hAnsi="Montserrat Light"/>
          <w:bCs/>
          <w:sz w:val="24"/>
          <w:szCs w:val="24"/>
          <w:lang w:val="ro-RO"/>
        </w:rPr>
        <w:t>.</w:t>
      </w:r>
      <w:r>
        <w:rPr>
          <w:rFonts w:ascii="Montserrat Light" w:hAnsi="Montserrat Light"/>
          <w:bCs/>
          <w:sz w:val="24"/>
          <w:szCs w:val="24"/>
          <w:lang w:val="ro-RO"/>
        </w:rPr>
        <w:t>570</w:t>
      </w:r>
      <w:r w:rsidRPr="002C7EC3">
        <w:rPr>
          <w:rFonts w:ascii="Montserrat Light" w:hAnsi="Montserrat Light"/>
          <w:bCs/>
          <w:sz w:val="24"/>
          <w:szCs w:val="24"/>
          <w:lang w:val="ro-RO"/>
        </w:rPr>
        <w:t>,</w:t>
      </w:r>
      <w:r>
        <w:rPr>
          <w:rFonts w:ascii="Montserrat Light" w:hAnsi="Montserrat Light"/>
          <w:bCs/>
          <w:sz w:val="24"/>
          <w:szCs w:val="24"/>
          <w:lang w:val="ro-RO"/>
        </w:rPr>
        <w:t>87</w:t>
      </w:r>
      <w:r w:rsidRPr="002C7EC3">
        <w:rPr>
          <w:rFonts w:ascii="Montserrat Light" w:hAnsi="Montserrat Light"/>
          <w:bCs/>
          <w:sz w:val="24"/>
          <w:szCs w:val="24"/>
        </w:rPr>
        <w:t xml:space="preserve">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1 </w:t>
      </w:r>
      <w:r w:rsidRPr="002C7EC3">
        <w:rPr>
          <w:rFonts w:ascii="Montserrat Light" w:hAnsi="Montserrat Light"/>
          <w:bCs/>
          <w:sz w:val="24"/>
          <w:szCs w:val="24"/>
        </w:rPr>
        <w:t xml:space="preserve">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prezenta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hotărâre</w:t>
      </w:r>
      <w:proofErr w:type="spellEnd"/>
      <w:r w:rsidRPr="002C7EC3">
        <w:rPr>
          <w:rFonts w:ascii="Montserrat Light" w:hAnsi="Montserrat Light"/>
          <w:bCs/>
          <w:sz w:val="24"/>
          <w:szCs w:val="24"/>
        </w:rPr>
        <w:t>.</w:t>
      </w:r>
    </w:p>
    <w:p w14:paraId="50949CDF" w14:textId="77777777" w:rsidR="006655FA" w:rsidRPr="002C7EC3" w:rsidRDefault="006655FA" w:rsidP="006655FA">
      <w:pPr>
        <w:spacing w:after="120" w:line="259" w:lineRule="auto"/>
        <w:ind w:firstLine="709"/>
        <w:jc w:val="both"/>
        <w:rPr>
          <w:rFonts w:ascii="Montserrat Light" w:eastAsiaTheme="minorHAnsi" w:hAnsi="Montserrat Light" w:cstheme="minorBidi"/>
          <w:bCs/>
          <w:sz w:val="24"/>
          <w:szCs w:val="24"/>
        </w:rPr>
      </w:pPr>
      <w:r w:rsidRPr="002C7EC3">
        <w:rPr>
          <w:rFonts w:ascii="Montserrat Light" w:eastAsiaTheme="minorHAnsi" w:hAnsi="Montserrat Light" w:cstheme="minorBidi"/>
          <w:b/>
          <w:bCs/>
          <w:sz w:val="24"/>
          <w:szCs w:val="24"/>
        </w:rPr>
        <w:t xml:space="preserve">Art. 2. (1) </w:t>
      </w:r>
      <w:r w:rsidRPr="002C7EC3">
        <w:rPr>
          <w:rFonts w:ascii="Montserrat Light" w:eastAsiaTheme="minorHAnsi" w:hAnsi="Montserrat Light" w:cstheme="minorBidi"/>
          <w:sz w:val="24"/>
          <w:szCs w:val="24"/>
        </w:rPr>
        <w:t xml:space="preserve">Se </w:t>
      </w:r>
      <w:proofErr w:type="spellStart"/>
      <w:r w:rsidRPr="002C7EC3">
        <w:rPr>
          <w:rFonts w:ascii="Montserrat Light" w:eastAsiaTheme="minorHAnsi" w:hAnsi="Montserrat Light" w:cstheme="minorBidi"/>
          <w:sz w:val="24"/>
          <w:szCs w:val="24"/>
        </w:rPr>
        <w:t>aprobă</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rectificarea</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bugetului</w:t>
      </w:r>
      <w:proofErr w:type="spellEnd"/>
      <w:r w:rsidRPr="002C7EC3">
        <w:rPr>
          <w:rFonts w:ascii="Montserrat Light" w:eastAsiaTheme="minorHAnsi" w:hAnsi="Montserrat Light" w:cstheme="minorBidi"/>
          <w:sz w:val="24"/>
          <w:szCs w:val="24"/>
        </w:rPr>
        <w:t xml:space="preserve"> local al </w:t>
      </w:r>
      <w:proofErr w:type="spellStart"/>
      <w:r w:rsidRPr="002C7EC3">
        <w:rPr>
          <w:rFonts w:ascii="Montserrat Light" w:eastAsiaTheme="minorHAnsi" w:hAnsi="Montserrat Light" w:cstheme="minorBidi"/>
          <w:sz w:val="24"/>
          <w:szCs w:val="24"/>
        </w:rPr>
        <w:t>Judeţului</w:t>
      </w:r>
      <w:proofErr w:type="spellEnd"/>
      <w:r w:rsidRPr="002C7EC3">
        <w:rPr>
          <w:rFonts w:ascii="Montserrat Light" w:eastAsiaTheme="minorHAnsi" w:hAnsi="Montserrat Light" w:cstheme="minorBidi"/>
          <w:sz w:val="24"/>
          <w:szCs w:val="24"/>
        </w:rPr>
        <w:t xml:space="preserve"> Cluj pe </w:t>
      </w:r>
      <w:proofErr w:type="spellStart"/>
      <w:r w:rsidRPr="002C7EC3">
        <w:rPr>
          <w:rFonts w:ascii="Montserrat Light" w:eastAsiaTheme="minorHAnsi" w:hAnsi="Montserrat Light" w:cstheme="minorBidi"/>
          <w:sz w:val="24"/>
          <w:szCs w:val="24"/>
        </w:rPr>
        <w:t>anul</w:t>
      </w:r>
      <w:proofErr w:type="spellEnd"/>
      <w:r w:rsidRPr="002C7EC3">
        <w:rPr>
          <w:rFonts w:ascii="Montserrat Light" w:eastAsiaTheme="minorHAnsi" w:hAnsi="Montserrat Light" w:cstheme="minorBidi"/>
          <w:sz w:val="24"/>
          <w:szCs w:val="24"/>
        </w:rPr>
        <w:t xml:space="preserve"> 2023 pe </w:t>
      </w:r>
      <w:proofErr w:type="spellStart"/>
      <w:r w:rsidRPr="002C7EC3">
        <w:rPr>
          <w:rFonts w:ascii="Montserrat Light" w:eastAsiaTheme="minorHAnsi" w:hAnsi="Montserrat Light" w:cstheme="minorBidi"/>
          <w:sz w:val="24"/>
          <w:szCs w:val="24"/>
        </w:rPr>
        <w:t>capitole</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subcapitole</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și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titluri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în</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sumă</w:t>
      </w:r>
      <w:proofErr w:type="spellEnd"/>
      <w:r w:rsidRPr="002C7EC3">
        <w:rPr>
          <w:rFonts w:ascii="Montserrat Light" w:eastAsiaTheme="minorHAnsi" w:hAnsi="Montserrat Light" w:cstheme="minorBidi"/>
          <w:sz w:val="24"/>
          <w:szCs w:val="24"/>
        </w:rPr>
        <w:t xml:space="preserve"> </w:t>
      </w:r>
      <w:proofErr w:type="gramStart"/>
      <w:r w:rsidRPr="002C7EC3">
        <w:rPr>
          <w:rFonts w:ascii="Montserrat Light" w:eastAsiaTheme="minorHAnsi" w:hAnsi="Montserrat Light" w:cstheme="minorBidi"/>
          <w:sz w:val="24"/>
          <w:szCs w:val="24"/>
        </w:rPr>
        <w:t xml:space="preserve">de  </w:t>
      </w:r>
      <w:r>
        <w:rPr>
          <w:rFonts w:ascii="Montserrat Light" w:eastAsiaTheme="minorHAnsi" w:hAnsi="Montserrat Light" w:cstheme="minorBidi"/>
          <w:sz w:val="24"/>
          <w:szCs w:val="24"/>
        </w:rPr>
        <w:t>913</w:t>
      </w:r>
      <w:r w:rsidRPr="002C7EC3">
        <w:rPr>
          <w:rFonts w:ascii="Montserrat Light" w:eastAsiaTheme="minorHAnsi" w:hAnsi="Montserrat Light" w:cstheme="minorBidi"/>
          <w:sz w:val="24"/>
          <w:szCs w:val="24"/>
        </w:rPr>
        <w:t>.</w:t>
      </w:r>
      <w:r>
        <w:rPr>
          <w:rFonts w:ascii="Montserrat Light" w:eastAsiaTheme="minorHAnsi" w:hAnsi="Montserrat Light" w:cstheme="minorBidi"/>
          <w:sz w:val="24"/>
          <w:szCs w:val="24"/>
        </w:rPr>
        <w:t>350</w:t>
      </w:r>
      <w:proofErr w:type="gramEnd"/>
      <w:r w:rsidRPr="002C7EC3">
        <w:rPr>
          <w:rFonts w:ascii="Montserrat Light" w:eastAsiaTheme="minorHAnsi" w:hAnsi="Montserrat Light" w:cstheme="minorBidi"/>
          <w:sz w:val="24"/>
          <w:szCs w:val="24"/>
        </w:rPr>
        <w:t>,</w:t>
      </w:r>
      <w:r>
        <w:rPr>
          <w:rFonts w:ascii="Montserrat Light" w:eastAsiaTheme="minorHAnsi" w:hAnsi="Montserrat Light" w:cstheme="minorBidi"/>
          <w:sz w:val="24"/>
          <w:szCs w:val="24"/>
        </w:rPr>
        <w:t>83</w:t>
      </w:r>
      <w:r w:rsidRPr="002C7EC3">
        <w:rPr>
          <w:rFonts w:ascii="Montserrat Light" w:eastAsiaTheme="minorHAnsi" w:hAnsi="Montserrat Light" w:cstheme="minorBidi"/>
          <w:sz w:val="24"/>
          <w:szCs w:val="24"/>
        </w:rPr>
        <w:t xml:space="preserve"> mii lei la </w:t>
      </w:r>
      <w:proofErr w:type="spellStart"/>
      <w:r w:rsidRPr="002C7EC3">
        <w:rPr>
          <w:rFonts w:ascii="Montserrat Light" w:eastAsiaTheme="minorHAnsi" w:hAnsi="Montserrat Light" w:cstheme="minorBidi"/>
          <w:sz w:val="24"/>
          <w:szCs w:val="24"/>
        </w:rPr>
        <w:t>venituri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și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lastRenderedPageBreak/>
        <w:t>în</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sumă</w:t>
      </w:r>
      <w:proofErr w:type="spellEnd"/>
      <w:r w:rsidRPr="002C7EC3">
        <w:rPr>
          <w:rFonts w:ascii="Montserrat Light" w:eastAsiaTheme="minorHAnsi" w:hAnsi="Montserrat Light" w:cstheme="minorBidi"/>
          <w:sz w:val="24"/>
          <w:szCs w:val="24"/>
        </w:rPr>
        <w:t xml:space="preserve"> de </w:t>
      </w:r>
      <w:r>
        <w:rPr>
          <w:rFonts w:ascii="Montserrat Light" w:eastAsiaTheme="minorHAnsi" w:hAnsi="Montserrat Light" w:cstheme="minorBidi"/>
          <w:sz w:val="24"/>
          <w:szCs w:val="24"/>
        </w:rPr>
        <w:t>941</w:t>
      </w:r>
      <w:r w:rsidRPr="002C7EC3">
        <w:rPr>
          <w:rFonts w:ascii="Montserrat Light" w:eastAsiaTheme="minorHAnsi" w:hAnsi="Montserrat Light" w:cstheme="minorBidi"/>
          <w:sz w:val="24"/>
          <w:szCs w:val="24"/>
        </w:rPr>
        <w:t>.</w:t>
      </w:r>
      <w:r>
        <w:rPr>
          <w:rFonts w:ascii="Montserrat Light" w:eastAsiaTheme="minorHAnsi" w:hAnsi="Montserrat Light" w:cstheme="minorBidi"/>
          <w:sz w:val="24"/>
          <w:szCs w:val="24"/>
        </w:rPr>
        <w:t>090</w:t>
      </w:r>
      <w:r w:rsidRPr="002C7EC3">
        <w:rPr>
          <w:rFonts w:ascii="Montserrat Light" w:eastAsiaTheme="minorHAnsi" w:hAnsi="Montserrat Light" w:cstheme="minorBidi"/>
          <w:sz w:val="24"/>
          <w:szCs w:val="24"/>
        </w:rPr>
        <w:t>,</w:t>
      </w:r>
      <w:r>
        <w:rPr>
          <w:rFonts w:ascii="Montserrat Light" w:eastAsiaTheme="minorHAnsi" w:hAnsi="Montserrat Light" w:cstheme="minorBidi"/>
          <w:sz w:val="24"/>
          <w:szCs w:val="24"/>
        </w:rPr>
        <w:t>22</w:t>
      </w:r>
      <w:r w:rsidRPr="002C7EC3">
        <w:rPr>
          <w:rFonts w:ascii="Montserrat Light" w:eastAsiaTheme="minorHAnsi" w:hAnsi="Montserrat Light" w:cstheme="minorBidi"/>
          <w:sz w:val="24"/>
          <w:szCs w:val="24"/>
        </w:rPr>
        <w:t xml:space="preserve"> mii lei la </w:t>
      </w:r>
      <w:proofErr w:type="spellStart"/>
      <w:r w:rsidRPr="002C7EC3">
        <w:rPr>
          <w:rFonts w:ascii="Montserrat Light" w:eastAsiaTheme="minorHAnsi" w:hAnsi="Montserrat Light" w:cstheme="minorBidi"/>
          <w:sz w:val="24"/>
          <w:szCs w:val="24"/>
        </w:rPr>
        <w:t>cheltuieli</w:t>
      </w:r>
      <w:proofErr w:type="spellEnd"/>
      <w:r w:rsidRPr="002C7EC3">
        <w:rPr>
          <w:rFonts w:ascii="Montserrat Light" w:eastAsiaTheme="minorHAnsi" w:hAnsi="Montserrat Light" w:cstheme="minorBidi"/>
          <w:sz w:val="24"/>
          <w:szCs w:val="24"/>
        </w:rPr>
        <w:t xml:space="preserve">, conform </w:t>
      </w:r>
      <w:proofErr w:type="spellStart"/>
      <w:r w:rsidRPr="002C7EC3">
        <w:rPr>
          <w:rFonts w:ascii="Montserrat Light" w:eastAsiaTheme="minorHAnsi" w:hAnsi="Montserrat Light" w:cstheme="minorBidi"/>
          <w:b/>
          <w:sz w:val="24"/>
          <w:szCs w:val="24"/>
        </w:rPr>
        <w:t>anexei</w:t>
      </w:r>
      <w:proofErr w:type="spellEnd"/>
      <w:r w:rsidRPr="002C7EC3">
        <w:rPr>
          <w:rFonts w:ascii="Montserrat Light" w:eastAsiaTheme="minorHAnsi" w:hAnsi="Montserrat Light" w:cstheme="minorBidi"/>
          <w:b/>
          <w:sz w:val="24"/>
          <w:szCs w:val="24"/>
        </w:rPr>
        <w:t xml:space="preserve"> nr. 2</w:t>
      </w:r>
      <w:r w:rsidRPr="002C7EC3">
        <w:rPr>
          <w:rFonts w:ascii="Montserrat Light" w:eastAsiaTheme="minorHAnsi" w:hAnsi="Montserrat Light" w:cstheme="minorBidi"/>
          <w:sz w:val="24"/>
          <w:szCs w:val="24"/>
        </w:rPr>
        <w:t xml:space="preserve"> </w:t>
      </w:r>
      <w:r w:rsidRPr="002C7EC3">
        <w:rPr>
          <w:rFonts w:ascii="Montserrat Light" w:eastAsiaTheme="minorHAnsi" w:hAnsi="Montserrat Light" w:cstheme="minorBidi"/>
          <w:bCs/>
          <w:sz w:val="24"/>
          <w:szCs w:val="24"/>
        </w:rPr>
        <w:t xml:space="preserve">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w:t>
      </w:r>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prezenta</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hotărâre</w:t>
      </w:r>
      <w:proofErr w:type="spellEnd"/>
      <w:r w:rsidRPr="002C7EC3">
        <w:rPr>
          <w:rFonts w:ascii="Montserrat Light" w:eastAsiaTheme="minorHAnsi" w:hAnsi="Montserrat Light" w:cstheme="minorBidi"/>
          <w:sz w:val="24"/>
          <w:szCs w:val="24"/>
        </w:rPr>
        <w:t>.</w:t>
      </w:r>
    </w:p>
    <w:p w14:paraId="7052EF93" w14:textId="77777777" w:rsidR="006655FA" w:rsidRDefault="006655FA" w:rsidP="006655FA">
      <w:pPr>
        <w:spacing w:after="120" w:line="259" w:lineRule="auto"/>
        <w:ind w:firstLine="709"/>
        <w:jc w:val="both"/>
        <w:rPr>
          <w:rFonts w:ascii="Montserrat Light" w:hAnsi="Montserrat Light"/>
          <w:bCs/>
          <w:sz w:val="24"/>
          <w:szCs w:val="24"/>
        </w:rPr>
      </w:pPr>
      <w:r w:rsidRPr="002C7EC3">
        <w:rPr>
          <w:rFonts w:ascii="Montserrat Light" w:hAnsi="Montserrat Light"/>
          <w:b/>
          <w:bCs/>
          <w:sz w:val="24"/>
          <w:szCs w:val="24"/>
        </w:rPr>
        <w:t>(2)</w:t>
      </w:r>
      <w:r w:rsidRPr="002C7EC3">
        <w:rPr>
          <w:rFonts w:ascii="Montserrat Light" w:hAnsi="Montserrat Light"/>
          <w:bCs/>
          <w:sz w:val="24"/>
          <w:szCs w:val="24"/>
        </w:rPr>
        <w:t xml:space="preserve"> Se </w:t>
      </w:r>
      <w:proofErr w:type="spell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local al </w:t>
      </w:r>
      <w:proofErr w:type="spellStart"/>
      <w:r w:rsidRPr="002C7EC3">
        <w:rPr>
          <w:rFonts w:ascii="Montserrat Light" w:hAnsi="Montserrat Light"/>
          <w:bCs/>
          <w:sz w:val="24"/>
          <w:szCs w:val="24"/>
        </w:rPr>
        <w:t>Judeţului</w:t>
      </w:r>
      <w:proofErr w:type="spellEnd"/>
      <w:r w:rsidRPr="002C7EC3">
        <w:rPr>
          <w:rFonts w:ascii="Montserrat Light" w:hAnsi="Montserrat Light"/>
          <w:bCs/>
          <w:sz w:val="24"/>
          <w:szCs w:val="24"/>
        </w:rPr>
        <w:t xml:space="preserve"> Cluj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pe </w:t>
      </w:r>
      <w:proofErr w:type="spellStart"/>
      <w:r w:rsidRPr="002C7EC3">
        <w:rPr>
          <w:rFonts w:ascii="Montserrat Light" w:hAnsi="Montserrat Light"/>
          <w:bCs/>
          <w:sz w:val="24"/>
          <w:szCs w:val="24"/>
        </w:rPr>
        <w:t>capitole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subcapitole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și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titluri</w:t>
      </w:r>
      <w:proofErr w:type="spellEnd"/>
      <w:r w:rsidRPr="002C7EC3">
        <w:rPr>
          <w:rFonts w:ascii="Montserrat Light" w:hAnsi="Montserrat Light"/>
          <w:bCs/>
          <w:sz w:val="24"/>
          <w:szCs w:val="24"/>
        </w:rPr>
        <w:t xml:space="preserve"> - </w:t>
      </w:r>
      <w:proofErr w:type="spellStart"/>
      <w:r w:rsidRPr="002C7EC3">
        <w:rPr>
          <w:rFonts w:ascii="Montserrat Light" w:hAnsi="Montserrat Light"/>
          <w:bCs/>
          <w:sz w:val="24"/>
          <w:szCs w:val="24"/>
        </w:rPr>
        <w:t>Secţiunea</w:t>
      </w:r>
      <w:proofErr w:type="spellEnd"/>
      <w:r w:rsidRPr="002C7EC3">
        <w:rPr>
          <w:rFonts w:ascii="Montserrat Light" w:hAnsi="Montserrat Light"/>
          <w:bCs/>
          <w:sz w:val="24"/>
          <w:szCs w:val="24"/>
        </w:rPr>
        <w:t xml:space="preserve"> de </w:t>
      </w:r>
      <w:proofErr w:type="spellStart"/>
      <w:r w:rsidRPr="002C7EC3">
        <w:rPr>
          <w:rFonts w:ascii="Montserrat Light" w:hAnsi="Montserrat Light"/>
          <w:bCs/>
          <w:sz w:val="24"/>
          <w:szCs w:val="24"/>
        </w:rPr>
        <w:t>funcționare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în</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sumă</w:t>
      </w:r>
      <w:proofErr w:type="spellEnd"/>
      <w:r w:rsidRPr="002C7EC3">
        <w:rPr>
          <w:rFonts w:ascii="Montserrat Light" w:hAnsi="Montserrat Light"/>
          <w:bCs/>
          <w:sz w:val="24"/>
          <w:szCs w:val="24"/>
        </w:rPr>
        <w:t xml:space="preserve"> de 4</w:t>
      </w:r>
      <w:r>
        <w:rPr>
          <w:rFonts w:ascii="Montserrat Light" w:hAnsi="Montserrat Light"/>
          <w:bCs/>
          <w:sz w:val="24"/>
          <w:szCs w:val="24"/>
        </w:rPr>
        <w:t>43</w:t>
      </w:r>
      <w:r w:rsidRPr="002C7EC3">
        <w:rPr>
          <w:rFonts w:ascii="Montserrat Light" w:eastAsia="Times New Roman" w:hAnsi="Montserrat Light" w:cs="Times New Roman"/>
          <w:bCs/>
          <w:sz w:val="24"/>
          <w:szCs w:val="24"/>
          <w:lang w:val="en-US"/>
        </w:rPr>
        <w:t>.2</w:t>
      </w:r>
      <w:r>
        <w:rPr>
          <w:rFonts w:ascii="Montserrat Light" w:eastAsia="Times New Roman" w:hAnsi="Montserrat Light" w:cs="Times New Roman"/>
          <w:bCs/>
          <w:sz w:val="24"/>
          <w:szCs w:val="24"/>
          <w:lang w:val="en-US"/>
        </w:rPr>
        <w:t>09</w:t>
      </w:r>
      <w:r w:rsidRPr="002C7EC3">
        <w:rPr>
          <w:rFonts w:ascii="Montserrat Light" w:eastAsia="Times New Roman" w:hAnsi="Montserrat Light" w:cs="Times New Roman"/>
          <w:bCs/>
          <w:sz w:val="24"/>
          <w:szCs w:val="24"/>
          <w:lang w:val="en-US"/>
        </w:rPr>
        <w:t>,</w:t>
      </w:r>
      <w:r>
        <w:rPr>
          <w:rFonts w:ascii="Montserrat Light" w:eastAsia="Times New Roman" w:hAnsi="Montserrat Light" w:cs="Times New Roman"/>
          <w:bCs/>
          <w:sz w:val="24"/>
          <w:szCs w:val="24"/>
          <w:lang w:val="en-US"/>
        </w:rPr>
        <w:t>71</w:t>
      </w:r>
      <w:r w:rsidRPr="002C7EC3">
        <w:rPr>
          <w:rFonts w:ascii="Montserrat Light" w:eastAsia="Times New Roman" w:hAnsi="Montserrat Light" w:cs="Times New Roman"/>
          <w:bCs/>
          <w:sz w:val="24"/>
          <w:szCs w:val="24"/>
          <w:lang w:val="en-US"/>
        </w:rPr>
        <w:t xml:space="preserve"> </w:t>
      </w:r>
      <w:r w:rsidRPr="002C7EC3">
        <w:rPr>
          <w:rFonts w:ascii="Montserrat Light" w:hAnsi="Montserrat Light"/>
          <w:bCs/>
          <w:sz w:val="24"/>
          <w:szCs w:val="24"/>
        </w:rPr>
        <w:t xml:space="preserve">mii lei, </w:t>
      </w:r>
      <w:proofErr w:type="spellStart"/>
      <w:r w:rsidRPr="002C7EC3">
        <w:rPr>
          <w:rFonts w:ascii="Montserrat Light" w:hAnsi="Montserrat Light"/>
          <w:bCs/>
          <w:sz w:val="24"/>
          <w:szCs w:val="24"/>
        </w:rPr>
        <w:t>atât</w:t>
      </w:r>
      <w:proofErr w:type="spellEnd"/>
      <w:r w:rsidRPr="002C7EC3">
        <w:rPr>
          <w:rFonts w:ascii="Montserrat Light" w:hAnsi="Montserrat Light"/>
          <w:bCs/>
          <w:sz w:val="24"/>
          <w:szCs w:val="24"/>
        </w:rPr>
        <w:t xml:space="preserve"> la </w:t>
      </w:r>
      <w:proofErr w:type="spellStart"/>
      <w:r w:rsidRPr="002C7EC3">
        <w:rPr>
          <w:rFonts w:ascii="Montserrat Light" w:hAnsi="Montserrat Light"/>
          <w:bCs/>
          <w:sz w:val="24"/>
          <w:szCs w:val="24"/>
        </w:rPr>
        <w:t>venituri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cât</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și</w:t>
      </w:r>
      <w:proofErr w:type="spellEnd"/>
      <w:r w:rsidRPr="002C7EC3">
        <w:rPr>
          <w:rFonts w:ascii="Montserrat Light" w:hAnsi="Montserrat Light"/>
          <w:bCs/>
          <w:sz w:val="24"/>
          <w:szCs w:val="24"/>
        </w:rPr>
        <w:t xml:space="preserve"> la </w:t>
      </w:r>
      <w:proofErr w:type="spellStart"/>
      <w:r w:rsidRPr="002C7EC3">
        <w:rPr>
          <w:rFonts w:ascii="Montserrat Light" w:hAnsi="Montserrat Light"/>
          <w:bCs/>
          <w:sz w:val="24"/>
          <w:szCs w:val="24"/>
        </w:rPr>
        <w:t>cheltuieli</w:t>
      </w:r>
      <w:proofErr w:type="spellEnd"/>
      <w:r w:rsidRPr="002C7EC3">
        <w:rPr>
          <w:rFonts w:ascii="Montserrat Light" w:hAnsi="Montserrat Light"/>
          <w:bCs/>
          <w:sz w:val="24"/>
          <w:szCs w:val="24"/>
        </w:rPr>
        <w:t xml:space="preserve">,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3</w:t>
      </w:r>
      <w:r w:rsidRPr="002C7EC3">
        <w:rPr>
          <w:rFonts w:ascii="Montserrat Light" w:hAnsi="Montserrat Light"/>
          <w:bCs/>
          <w:sz w:val="24"/>
          <w:szCs w:val="24"/>
        </w:rPr>
        <w:t xml:space="preserve"> 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prezenta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hotărâre</w:t>
      </w:r>
      <w:proofErr w:type="spellEnd"/>
      <w:r w:rsidRPr="002C7EC3">
        <w:rPr>
          <w:rFonts w:ascii="Montserrat Light" w:hAnsi="Montserrat Light"/>
          <w:bCs/>
          <w:sz w:val="24"/>
          <w:szCs w:val="24"/>
        </w:rPr>
        <w:t>.</w:t>
      </w:r>
    </w:p>
    <w:p w14:paraId="38BDCF11" w14:textId="77777777" w:rsidR="006655FA" w:rsidRPr="00F4222E" w:rsidRDefault="006655FA" w:rsidP="006655FA">
      <w:pPr>
        <w:spacing w:after="120" w:line="259" w:lineRule="auto"/>
        <w:ind w:firstLine="709"/>
        <w:jc w:val="both"/>
        <w:rPr>
          <w:rFonts w:ascii="Montserrat Light" w:hAnsi="Montserrat Light"/>
          <w:color w:val="000000" w:themeColor="text1"/>
          <w:sz w:val="24"/>
          <w:szCs w:val="24"/>
        </w:rPr>
      </w:pPr>
      <w:r w:rsidRPr="00F4222E">
        <w:rPr>
          <w:rFonts w:ascii="Montserrat Light" w:hAnsi="Montserrat Light"/>
          <w:b/>
          <w:bCs/>
          <w:color w:val="000000" w:themeColor="text1"/>
          <w:sz w:val="24"/>
          <w:szCs w:val="24"/>
        </w:rPr>
        <w:t xml:space="preserve">(3) </w:t>
      </w:r>
      <w:r w:rsidRPr="00F4222E">
        <w:rPr>
          <w:rFonts w:ascii="Montserrat Light" w:hAnsi="Montserrat Light"/>
          <w:color w:val="000000" w:themeColor="text1"/>
          <w:sz w:val="24"/>
          <w:szCs w:val="24"/>
        </w:rPr>
        <w:t xml:space="preserve">Se </w:t>
      </w:r>
      <w:proofErr w:type="spellStart"/>
      <w:r w:rsidRPr="00F4222E">
        <w:rPr>
          <w:rFonts w:ascii="Montserrat Light" w:hAnsi="Montserrat Light"/>
          <w:color w:val="000000" w:themeColor="text1"/>
          <w:sz w:val="24"/>
          <w:szCs w:val="24"/>
        </w:rPr>
        <w:t>aprobă</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rectificarea</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bugetului</w:t>
      </w:r>
      <w:proofErr w:type="spellEnd"/>
      <w:r w:rsidRPr="00F4222E">
        <w:rPr>
          <w:rFonts w:ascii="Montserrat Light" w:hAnsi="Montserrat Light"/>
          <w:color w:val="000000" w:themeColor="text1"/>
          <w:sz w:val="24"/>
          <w:szCs w:val="24"/>
        </w:rPr>
        <w:t xml:space="preserve"> local al </w:t>
      </w:r>
      <w:proofErr w:type="spellStart"/>
      <w:r w:rsidRPr="00F4222E">
        <w:rPr>
          <w:rFonts w:ascii="Montserrat Light" w:hAnsi="Montserrat Light"/>
          <w:color w:val="000000" w:themeColor="text1"/>
          <w:sz w:val="24"/>
          <w:szCs w:val="24"/>
        </w:rPr>
        <w:t>Judeţului</w:t>
      </w:r>
      <w:proofErr w:type="spellEnd"/>
      <w:r w:rsidRPr="00F4222E">
        <w:rPr>
          <w:rFonts w:ascii="Montserrat Light" w:hAnsi="Montserrat Light"/>
          <w:color w:val="000000" w:themeColor="text1"/>
          <w:sz w:val="24"/>
          <w:szCs w:val="24"/>
        </w:rPr>
        <w:t xml:space="preserve"> Cluj pe </w:t>
      </w:r>
      <w:proofErr w:type="spellStart"/>
      <w:r w:rsidRPr="00F4222E">
        <w:rPr>
          <w:rFonts w:ascii="Montserrat Light" w:hAnsi="Montserrat Light"/>
          <w:color w:val="000000" w:themeColor="text1"/>
          <w:sz w:val="24"/>
          <w:szCs w:val="24"/>
        </w:rPr>
        <w:t>anul</w:t>
      </w:r>
      <w:proofErr w:type="spellEnd"/>
      <w:r w:rsidRPr="00F4222E">
        <w:rPr>
          <w:rFonts w:ascii="Montserrat Light" w:hAnsi="Montserrat Light"/>
          <w:color w:val="000000" w:themeColor="text1"/>
          <w:sz w:val="24"/>
          <w:szCs w:val="24"/>
        </w:rPr>
        <w:t xml:space="preserve"> 2023 pe </w:t>
      </w:r>
      <w:proofErr w:type="spellStart"/>
      <w:r w:rsidRPr="00F4222E">
        <w:rPr>
          <w:rFonts w:ascii="Montserrat Light" w:hAnsi="Montserrat Light"/>
          <w:color w:val="000000" w:themeColor="text1"/>
          <w:sz w:val="24"/>
          <w:szCs w:val="24"/>
        </w:rPr>
        <w:t>capitole</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subcapitole</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și</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titluri</w:t>
      </w:r>
      <w:proofErr w:type="spellEnd"/>
      <w:r w:rsidRPr="00F4222E">
        <w:rPr>
          <w:rFonts w:ascii="Montserrat Light" w:hAnsi="Montserrat Light"/>
          <w:color w:val="000000" w:themeColor="text1"/>
          <w:sz w:val="24"/>
          <w:szCs w:val="24"/>
        </w:rPr>
        <w:t xml:space="preserve"> - </w:t>
      </w:r>
      <w:proofErr w:type="spellStart"/>
      <w:r w:rsidRPr="00F4222E">
        <w:rPr>
          <w:rFonts w:ascii="Montserrat Light" w:hAnsi="Montserrat Light"/>
          <w:color w:val="000000" w:themeColor="text1"/>
          <w:sz w:val="24"/>
          <w:szCs w:val="24"/>
        </w:rPr>
        <w:t>Secţiunea</w:t>
      </w:r>
      <w:proofErr w:type="spellEnd"/>
      <w:r w:rsidRPr="00F4222E">
        <w:rPr>
          <w:rFonts w:ascii="Montserrat Light" w:hAnsi="Montserrat Light"/>
          <w:color w:val="000000" w:themeColor="text1"/>
          <w:sz w:val="24"/>
          <w:szCs w:val="24"/>
        </w:rPr>
        <w:t xml:space="preserve"> de </w:t>
      </w:r>
      <w:proofErr w:type="spellStart"/>
      <w:r w:rsidRPr="00F4222E">
        <w:rPr>
          <w:rFonts w:ascii="Montserrat Light" w:hAnsi="Montserrat Light"/>
          <w:color w:val="000000" w:themeColor="text1"/>
          <w:sz w:val="24"/>
          <w:szCs w:val="24"/>
        </w:rPr>
        <w:t>dezvoltare</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în</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sumă</w:t>
      </w:r>
      <w:proofErr w:type="spellEnd"/>
      <w:r w:rsidRPr="00F4222E">
        <w:rPr>
          <w:rFonts w:ascii="Montserrat Light" w:hAnsi="Montserrat Light"/>
          <w:color w:val="000000" w:themeColor="text1"/>
          <w:sz w:val="24"/>
          <w:szCs w:val="24"/>
        </w:rPr>
        <w:t xml:space="preserve"> de </w:t>
      </w:r>
      <w:r>
        <w:rPr>
          <w:rFonts w:ascii="Montserrat Light" w:hAnsi="Montserrat Light"/>
          <w:color w:val="000000" w:themeColor="text1"/>
          <w:sz w:val="24"/>
          <w:szCs w:val="24"/>
        </w:rPr>
        <w:t>470</w:t>
      </w:r>
      <w:r w:rsidRPr="00F4222E">
        <w:rPr>
          <w:rFonts w:ascii="Montserrat Light" w:hAnsi="Montserrat Light"/>
          <w:color w:val="000000" w:themeColor="text1"/>
          <w:sz w:val="24"/>
          <w:szCs w:val="24"/>
        </w:rPr>
        <w:t>.</w:t>
      </w:r>
      <w:r>
        <w:rPr>
          <w:rFonts w:ascii="Montserrat Light" w:hAnsi="Montserrat Light"/>
          <w:color w:val="000000" w:themeColor="text1"/>
          <w:sz w:val="24"/>
          <w:szCs w:val="24"/>
        </w:rPr>
        <w:t>141</w:t>
      </w:r>
      <w:r w:rsidRPr="00F4222E">
        <w:rPr>
          <w:rFonts w:ascii="Montserrat Light" w:hAnsi="Montserrat Light"/>
          <w:color w:val="000000" w:themeColor="text1"/>
          <w:sz w:val="24"/>
          <w:szCs w:val="24"/>
        </w:rPr>
        <w:t>,</w:t>
      </w:r>
      <w:r>
        <w:rPr>
          <w:rFonts w:ascii="Montserrat Light" w:hAnsi="Montserrat Light"/>
          <w:color w:val="000000" w:themeColor="text1"/>
          <w:sz w:val="24"/>
          <w:szCs w:val="24"/>
        </w:rPr>
        <w:t>12</w:t>
      </w:r>
      <w:r w:rsidRPr="00F4222E">
        <w:rPr>
          <w:rFonts w:ascii="Montserrat Light" w:hAnsi="Montserrat Light"/>
          <w:color w:val="000000" w:themeColor="text1"/>
          <w:sz w:val="24"/>
          <w:szCs w:val="24"/>
        </w:rPr>
        <w:t xml:space="preserve"> mii lei la </w:t>
      </w:r>
      <w:proofErr w:type="spellStart"/>
      <w:r w:rsidRPr="00F4222E">
        <w:rPr>
          <w:rFonts w:ascii="Montserrat Light" w:hAnsi="Montserrat Light"/>
          <w:color w:val="000000" w:themeColor="text1"/>
          <w:sz w:val="24"/>
          <w:szCs w:val="24"/>
        </w:rPr>
        <w:t>venituri</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și</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în</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sumă</w:t>
      </w:r>
      <w:proofErr w:type="spellEnd"/>
      <w:r w:rsidRPr="00F4222E">
        <w:rPr>
          <w:rFonts w:ascii="Montserrat Light" w:hAnsi="Montserrat Light"/>
          <w:color w:val="000000" w:themeColor="text1"/>
          <w:sz w:val="24"/>
          <w:szCs w:val="24"/>
        </w:rPr>
        <w:t xml:space="preserve"> de 4</w:t>
      </w:r>
      <w:r>
        <w:rPr>
          <w:rFonts w:ascii="Montserrat Light" w:hAnsi="Montserrat Light"/>
          <w:color w:val="000000" w:themeColor="text1"/>
          <w:sz w:val="24"/>
          <w:szCs w:val="24"/>
        </w:rPr>
        <w:t>97</w:t>
      </w:r>
      <w:r w:rsidRPr="00F4222E">
        <w:rPr>
          <w:rFonts w:ascii="Montserrat Light" w:hAnsi="Montserrat Light"/>
          <w:color w:val="000000" w:themeColor="text1"/>
          <w:sz w:val="24"/>
          <w:szCs w:val="24"/>
        </w:rPr>
        <w:t>.</w:t>
      </w:r>
      <w:r>
        <w:rPr>
          <w:rFonts w:ascii="Montserrat Light" w:hAnsi="Montserrat Light"/>
          <w:color w:val="000000" w:themeColor="text1"/>
          <w:sz w:val="24"/>
          <w:szCs w:val="24"/>
        </w:rPr>
        <w:t>880</w:t>
      </w:r>
      <w:r w:rsidRPr="00F4222E">
        <w:rPr>
          <w:rFonts w:ascii="Montserrat Light" w:hAnsi="Montserrat Light"/>
          <w:color w:val="000000" w:themeColor="text1"/>
          <w:sz w:val="24"/>
          <w:szCs w:val="24"/>
        </w:rPr>
        <w:t>,</w:t>
      </w:r>
      <w:proofErr w:type="gramStart"/>
      <w:r>
        <w:rPr>
          <w:rFonts w:ascii="Montserrat Light" w:hAnsi="Montserrat Light"/>
          <w:color w:val="000000" w:themeColor="text1"/>
          <w:sz w:val="24"/>
          <w:szCs w:val="24"/>
        </w:rPr>
        <w:t>51</w:t>
      </w:r>
      <w:r w:rsidRPr="00F4222E">
        <w:rPr>
          <w:rFonts w:ascii="Montserrat Light" w:hAnsi="Montserrat Light"/>
          <w:color w:val="000000" w:themeColor="text1"/>
          <w:sz w:val="24"/>
          <w:szCs w:val="24"/>
        </w:rPr>
        <w:t xml:space="preserve">  mii</w:t>
      </w:r>
      <w:proofErr w:type="gramEnd"/>
      <w:r w:rsidRPr="00F4222E">
        <w:rPr>
          <w:rFonts w:ascii="Montserrat Light" w:hAnsi="Montserrat Light"/>
          <w:color w:val="000000" w:themeColor="text1"/>
          <w:sz w:val="24"/>
          <w:szCs w:val="24"/>
        </w:rPr>
        <w:t xml:space="preserve"> lei la </w:t>
      </w:r>
      <w:proofErr w:type="spellStart"/>
      <w:r w:rsidRPr="00F4222E">
        <w:rPr>
          <w:rFonts w:ascii="Montserrat Light" w:hAnsi="Montserrat Light"/>
          <w:color w:val="000000" w:themeColor="text1"/>
          <w:sz w:val="24"/>
          <w:szCs w:val="24"/>
        </w:rPr>
        <w:t>cheltuieli</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diferența</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fiind</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acoperită</w:t>
      </w:r>
      <w:proofErr w:type="spellEnd"/>
      <w:r w:rsidRPr="00F4222E">
        <w:rPr>
          <w:rFonts w:ascii="Montserrat Light" w:hAnsi="Montserrat Light"/>
          <w:color w:val="000000" w:themeColor="text1"/>
          <w:sz w:val="24"/>
          <w:szCs w:val="24"/>
        </w:rPr>
        <w:t xml:space="preserve"> din </w:t>
      </w:r>
      <w:proofErr w:type="spellStart"/>
      <w:r w:rsidRPr="00F4222E">
        <w:rPr>
          <w:rFonts w:ascii="Montserrat Light" w:hAnsi="Montserrat Light"/>
          <w:color w:val="000000" w:themeColor="text1"/>
          <w:sz w:val="24"/>
          <w:szCs w:val="24"/>
        </w:rPr>
        <w:t>excedentul</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anului</w:t>
      </w:r>
      <w:proofErr w:type="spellEnd"/>
      <w:r w:rsidRPr="00F4222E">
        <w:rPr>
          <w:rFonts w:ascii="Montserrat Light" w:hAnsi="Montserrat Light"/>
          <w:color w:val="000000" w:themeColor="text1"/>
          <w:sz w:val="24"/>
          <w:szCs w:val="24"/>
        </w:rPr>
        <w:t xml:space="preserve"> 2022 </w:t>
      </w:r>
      <w:proofErr w:type="spellStart"/>
      <w:r w:rsidRPr="00F4222E">
        <w:rPr>
          <w:rFonts w:ascii="Montserrat Light" w:hAnsi="Montserrat Light"/>
          <w:color w:val="000000" w:themeColor="text1"/>
          <w:sz w:val="24"/>
          <w:szCs w:val="24"/>
        </w:rPr>
        <w:t>în</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suma</w:t>
      </w:r>
      <w:proofErr w:type="spellEnd"/>
      <w:r w:rsidRPr="00F4222E">
        <w:rPr>
          <w:rFonts w:ascii="Montserrat Light" w:hAnsi="Montserrat Light"/>
          <w:color w:val="000000" w:themeColor="text1"/>
          <w:sz w:val="24"/>
          <w:szCs w:val="24"/>
        </w:rPr>
        <w:t xml:space="preserve"> de 27.739,39 mii lei,  conform </w:t>
      </w:r>
      <w:proofErr w:type="spellStart"/>
      <w:r w:rsidRPr="00F4222E">
        <w:rPr>
          <w:rFonts w:ascii="Montserrat Light" w:hAnsi="Montserrat Light"/>
          <w:b/>
          <w:bCs/>
          <w:color w:val="000000" w:themeColor="text1"/>
          <w:sz w:val="24"/>
          <w:szCs w:val="24"/>
        </w:rPr>
        <w:t>anexei</w:t>
      </w:r>
      <w:proofErr w:type="spellEnd"/>
      <w:r w:rsidRPr="00F4222E">
        <w:rPr>
          <w:rFonts w:ascii="Montserrat Light" w:hAnsi="Montserrat Light"/>
          <w:b/>
          <w:bCs/>
          <w:color w:val="000000" w:themeColor="text1"/>
          <w:sz w:val="24"/>
          <w:szCs w:val="24"/>
        </w:rPr>
        <w:t xml:space="preserve"> nr. 4</w:t>
      </w:r>
      <w:r w:rsidRPr="00F4222E">
        <w:rPr>
          <w:rFonts w:ascii="Montserrat Light" w:hAnsi="Montserrat Light"/>
          <w:color w:val="000000" w:themeColor="text1"/>
          <w:sz w:val="24"/>
          <w:szCs w:val="24"/>
        </w:rPr>
        <w:t xml:space="preserve"> care face </w:t>
      </w:r>
      <w:proofErr w:type="spellStart"/>
      <w:r w:rsidRPr="00F4222E">
        <w:rPr>
          <w:rFonts w:ascii="Montserrat Light" w:hAnsi="Montserrat Light"/>
          <w:color w:val="000000" w:themeColor="text1"/>
          <w:sz w:val="24"/>
          <w:szCs w:val="24"/>
        </w:rPr>
        <w:t>parte</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integrantă</w:t>
      </w:r>
      <w:proofErr w:type="spellEnd"/>
      <w:r w:rsidRPr="00F4222E">
        <w:rPr>
          <w:rFonts w:ascii="Montserrat Light" w:hAnsi="Montserrat Light"/>
          <w:color w:val="000000" w:themeColor="text1"/>
          <w:sz w:val="24"/>
          <w:szCs w:val="24"/>
        </w:rPr>
        <w:t xml:space="preserve"> din </w:t>
      </w:r>
      <w:proofErr w:type="spellStart"/>
      <w:r w:rsidRPr="00F4222E">
        <w:rPr>
          <w:rFonts w:ascii="Montserrat Light" w:hAnsi="Montserrat Light"/>
          <w:color w:val="000000" w:themeColor="text1"/>
          <w:sz w:val="24"/>
          <w:szCs w:val="24"/>
        </w:rPr>
        <w:t>prezenta</w:t>
      </w:r>
      <w:proofErr w:type="spellEnd"/>
      <w:r w:rsidRPr="00F4222E">
        <w:rPr>
          <w:rFonts w:ascii="Montserrat Light" w:hAnsi="Montserrat Light"/>
          <w:color w:val="000000" w:themeColor="text1"/>
          <w:sz w:val="24"/>
          <w:szCs w:val="24"/>
        </w:rPr>
        <w:t xml:space="preserve"> </w:t>
      </w:r>
      <w:proofErr w:type="spellStart"/>
      <w:r w:rsidRPr="00F4222E">
        <w:rPr>
          <w:rFonts w:ascii="Montserrat Light" w:hAnsi="Montserrat Light"/>
          <w:color w:val="000000" w:themeColor="text1"/>
          <w:sz w:val="24"/>
          <w:szCs w:val="24"/>
        </w:rPr>
        <w:t>hotărâre</w:t>
      </w:r>
      <w:proofErr w:type="spellEnd"/>
      <w:r w:rsidRPr="00F4222E">
        <w:rPr>
          <w:rFonts w:ascii="Montserrat Light" w:hAnsi="Montserrat Light"/>
          <w:color w:val="000000" w:themeColor="text1"/>
          <w:sz w:val="24"/>
          <w:szCs w:val="24"/>
        </w:rPr>
        <w:t>.</w:t>
      </w:r>
    </w:p>
    <w:p w14:paraId="64BD91F8" w14:textId="77777777" w:rsidR="006655FA" w:rsidRPr="002C7EC3" w:rsidRDefault="006655FA" w:rsidP="006655FA">
      <w:pPr>
        <w:spacing w:after="120" w:line="259" w:lineRule="auto"/>
        <w:ind w:firstLine="709"/>
        <w:jc w:val="both"/>
        <w:rPr>
          <w:rFonts w:ascii="Montserrat Light" w:eastAsiaTheme="minorHAnsi" w:hAnsi="Montserrat Light" w:cstheme="minorBidi"/>
          <w:bCs/>
          <w:sz w:val="24"/>
          <w:szCs w:val="24"/>
        </w:rPr>
      </w:pPr>
      <w:r w:rsidRPr="002C7EC3">
        <w:rPr>
          <w:rFonts w:ascii="Montserrat Light" w:hAnsi="Montserrat Light"/>
          <w:b/>
          <w:bCs/>
          <w:sz w:val="24"/>
          <w:szCs w:val="24"/>
        </w:rPr>
        <w:t>(</w:t>
      </w:r>
      <w:r>
        <w:rPr>
          <w:rFonts w:ascii="Montserrat Light" w:hAnsi="Montserrat Light"/>
          <w:b/>
          <w:bCs/>
          <w:sz w:val="24"/>
          <w:szCs w:val="24"/>
        </w:rPr>
        <w:t>4</w:t>
      </w:r>
      <w:r w:rsidRPr="002C7EC3">
        <w:rPr>
          <w:rFonts w:ascii="Montserrat Light" w:hAnsi="Montserrat Light"/>
          <w:b/>
          <w:bCs/>
          <w:sz w:val="24"/>
          <w:szCs w:val="24"/>
        </w:rPr>
        <w:t xml:space="preserve">) </w:t>
      </w:r>
      <w:proofErr w:type="spellStart"/>
      <w:r w:rsidRPr="002C7EC3">
        <w:rPr>
          <w:rFonts w:ascii="Montserrat Light" w:hAnsi="Montserrat Light"/>
          <w:bCs/>
          <w:sz w:val="24"/>
          <w:szCs w:val="24"/>
        </w:rPr>
        <w:t>Detalierea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w:t>
      </w:r>
      <w:r w:rsidRPr="002C7EC3">
        <w:rPr>
          <w:rFonts w:ascii="Montserrat Light" w:hAnsi="Montserrat Light"/>
          <w:bCs/>
          <w:sz w:val="24"/>
          <w:szCs w:val="24"/>
          <w:lang w:val="ro-RO"/>
        </w:rPr>
        <w:t>ării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w:t>
      </w:r>
      <w:r w:rsidRPr="002C7EC3">
        <w:rPr>
          <w:rFonts w:ascii="Montserrat Light" w:hAnsi="Montserrat Light"/>
          <w:bCs/>
          <w:sz w:val="24"/>
          <w:szCs w:val="24"/>
          <w:lang w:val="ro-RO"/>
        </w:rPr>
        <w:t xml:space="preserve">local al Județului Cluj pe anul 2023 pe categorii la venituri, respectiv pe capitole și subcapitole la cheltuieli este cuprinsă în </w:t>
      </w:r>
      <w:r w:rsidRPr="002C7EC3">
        <w:rPr>
          <w:rFonts w:ascii="Montserrat Light" w:hAnsi="Montserrat Light"/>
          <w:b/>
          <w:bCs/>
          <w:sz w:val="24"/>
          <w:szCs w:val="24"/>
          <w:lang w:val="ro-RO"/>
        </w:rPr>
        <w:t xml:space="preserve">anexa nr. </w:t>
      </w:r>
      <w:r>
        <w:rPr>
          <w:rFonts w:ascii="Montserrat Light" w:hAnsi="Montserrat Light"/>
          <w:b/>
          <w:bCs/>
          <w:sz w:val="24"/>
          <w:szCs w:val="24"/>
          <w:lang w:val="ro-RO"/>
        </w:rPr>
        <w:t>5</w:t>
      </w:r>
      <w:r w:rsidRPr="002C7EC3">
        <w:rPr>
          <w:rFonts w:ascii="Montserrat Light" w:hAnsi="Montserrat Light"/>
          <w:bCs/>
          <w:sz w:val="24"/>
          <w:szCs w:val="24"/>
          <w:lang w:val="ro-RO"/>
        </w:rPr>
        <w:t xml:space="preserve"> </w:t>
      </w:r>
      <w:r w:rsidRPr="002C7EC3">
        <w:rPr>
          <w:rFonts w:ascii="Montserrat Light" w:hAnsi="Montserrat Light"/>
          <w:bCs/>
          <w:sz w:val="24"/>
          <w:szCs w:val="24"/>
        </w:rPr>
        <w:t xml:space="preserve">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w:t>
      </w:r>
      <w:r w:rsidRPr="002C7EC3">
        <w:rPr>
          <w:rFonts w:ascii="Montserrat Light" w:hAnsi="Montserrat Light"/>
          <w:bCs/>
          <w:sz w:val="24"/>
          <w:szCs w:val="24"/>
          <w:lang w:val="ro-RO"/>
        </w:rPr>
        <w:t xml:space="preserve"> prezenta hotărâre. </w:t>
      </w:r>
    </w:p>
    <w:p w14:paraId="5795CC48" w14:textId="77777777" w:rsidR="006655FA" w:rsidRPr="002C7EC3" w:rsidRDefault="006655FA" w:rsidP="006655FA">
      <w:pPr>
        <w:ind w:firstLine="708"/>
        <w:jc w:val="both"/>
        <w:rPr>
          <w:rFonts w:ascii="Montserrat Light" w:hAnsi="Montserrat Light"/>
          <w:sz w:val="24"/>
          <w:szCs w:val="24"/>
        </w:rPr>
      </w:pPr>
      <w:r w:rsidRPr="002C7EC3">
        <w:rPr>
          <w:rFonts w:ascii="Montserrat Light" w:hAnsi="Montserrat Light"/>
          <w:b/>
          <w:bCs/>
          <w:sz w:val="24"/>
          <w:szCs w:val="24"/>
        </w:rPr>
        <w:t xml:space="preserve">Art. 3. </w:t>
      </w:r>
      <w:r w:rsidRPr="002C7EC3">
        <w:rPr>
          <w:rFonts w:ascii="Montserrat Light" w:hAnsi="Montserrat Light"/>
          <w:sz w:val="24"/>
          <w:szCs w:val="24"/>
        </w:rPr>
        <w:t xml:space="preserve">Se </w:t>
      </w:r>
      <w:proofErr w:type="spellStart"/>
      <w:r w:rsidRPr="002C7EC3">
        <w:rPr>
          <w:rFonts w:ascii="Montserrat Light" w:hAnsi="Montserrat Light"/>
          <w:sz w:val="24"/>
          <w:szCs w:val="24"/>
        </w:rPr>
        <w:t>aprobă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local al </w:t>
      </w:r>
      <w:proofErr w:type="spellStart"/>
      <w:r w:rsidRPr="002C7EC3">
        <w:rPr>
          <w:rFonts w:ascii="Montserrat Light" w:hAnsi="Montserrat Light"/>
          <w:sz w:val="24"/>
          <w:szCs w:val="24"/>
        </w:rPr>
        <w:t>Județului</w:t>
      </w:r>
      <w:proofErr w:type="spellEnd"/>
      <w:r w:rsidRPr="002C7EC3">
        <w:rPr>
          <w:rFonts w:ascii="Montserrat Light" w:hAnsi="Montserrat Light"/>
          <w:sz w:val="24"/>
          <w:szCs w:val="24"/>
        </w:rPr>
        <w:t xml:space="preserve"> Cluj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2023 </w:t>
      </w:r>
      <w:proofErr w:type="spellStart"/>
      <w:r w:rsidRPr="002C7EC3">
        <w:rPr>
          <w:rFonts w:ascii="Montserrat Light" w:hAnsi="Montserrat Light"/>
          <w:sz w:val="24"/>
          <w:szCs w:val="24"/>
        </w:rPr>
        <w:t>defalcat</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capitole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cheltuieli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titluri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articole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aliniate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astfel</w:t>
      </w:r>
      <w:proofErr w:type="spellEnd"/>
      <w:r w:rsidRPr="002C7EC3">
        <w:rPr>
          <w:rFonts w:ascii="Montserrat Light" w:hAnsi="Montserrat Light"/>
          <w:sz w:val="24"/>
          <w:szCs w:val="24"/>
        </w:rPr>
        <w:t xml:space="preserve">: </w:t>
      </w:r>
    </w:p>
    <w:p w14:paraId="28CAC34B" w14:textId="77777777" w:rsidR="006655FA" w:rsidRDefault="006655FA" w:rsidP="006655FA">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C7EC3">
        <w:rPr>
          <w:rFonts w:ascii="Montserrat Light" w:eastAsiaTheme="minorHAnsi" w:hAnsi="Montserrat Light" w:cstheme="minorBidi"/>
          <w:bCs/>
          <w:sz w:val="24"/>
          <w:szCs w:val="24"/>
        </w:rPr>
        <w:t xml:space="preserve">La Cap. 54.02 “Alte </w:t>
      </w:r>
      <w:proofErr w:type="spellStart"/>
      <w:r w:rsidRPr="002C7EC3">
        <w:rPr>
          <w:rFonts w:ascii="Montserrat Light" w:eastAsiaTheme="minorHAnsi" w:hAnsi="Montserrat Light" w:cstheme="minorBidi"/>
          <w:bCs/>
          <w:sz w:val="24"/>
          <w:szCs w:val="24"/>
        </w:rPr>
        <w:t>servicii</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publice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generale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suma</w:t>
      </w:r>
      <w:proofErr w:type="spellEnd"/>
      <w:r w:rsidRPr="002C7EC3">
        <w:rPr>
          <w:rFonts w:ascii="Montserrat Light" w:eastAsiaTheme="minorHAnsi" w:hAnsi="Montserrat Light" w:cstheme="minorBidi"/>
          <w:bCs/>
          <w:sz w:val="24"/>
          <w:szCs w:val="24"/>
        </w:rPr>
        <w:t xml:space="preserve"> de 1</w:t>
      </w:r>
      <w:r>
        <w:rPr>
          <w:rFonts w:ascii="Montserrat Light" w:eastAsiaTheme="minorHAnsi" w:hAnsi="Montserrat Light" w:cstheme="minorBidi"/>
          <w:bCs/>
          <w:sz w:val="24"/>
          <w:szCs w:val="24"/>
        </w:rPr>
        <w:t>6</w:t>
      </w:r>
      <w:r w:rsidRPr="002C7EC3">
        <w:rPr>
          <w:rFonts w:ascii="Montserrat Light" w:eastAsiaTheme="minorHAnsi" w:hAnsi="Montserrat Light" w:cstheme="minorBidi"/>
          <w:bCs/>
          <w:sz w:val="24"/>
          <w:szCs w:val="24"/>
        </w:rPr>
        <w:t>.</w:t>
      </w:r>
      <w:r>
        <w:rPr>
          <w:rFonts w:ascii="Montserrat Light" w:eastAsiaTheme="minorHAnsi" w:hAnsi="Montserrat Light" w:cstheme="minorBidi"/>
          <w:bCs/>
          <w:sz w:val="24"/>
          <w:szCs w:val="24"/>
        </w:rPr>
        <w:t>6</w:t>
      </w:r>
      <w:r w:rsidRPr="002C7EC3">
        <w:rPr>
          <w:rFonts w:ascii="Montserrat Light" w:eastAsiaTheme="minorHAnsi" w:hAnsi="Montserrat Light" w:cstheme="minorBidi"/>
          <w:bCs/>
          <w:sz w:val="24"/>
          <w:szCs w:val="24"/>
        </w:rPr>
        <w:t xml:space="preserve">69,50 mii lei conform </w:t>
      </w:r>
      <w:proofErr w:type="spellStart"/>
      <w:r w:rsidRPr="002C7EC3">
        <w:rPr>
          <w:rFonts w:ascii="Montserrat Light" w:eastAsiaTheme="minorHAnsi" w:hAnsi="Montserrat Light" w:cstheme="minorBidi"/>
          <w:b/>
          <w:sz w:val="24"/>
          <w:szCs w:val="24"/>
        </w:rPr>
        <w:t>anexei</w:t>
      </w:r>
      <w:proofErr w:type="spellEnd"/>
      <w:r w:rsidRPr="002C7EC3">
        <w:rPr>
          <w:rFonts w:ascii="Montserrat Light" w:eastAsiaTheme="minorHAnsi" w:hAnsi="Montserrat Light" w:cstheme="minorBidi"/>
          <w:b/>
          <w:sz w:val="24"/>
          <w:szCs w:val="24"/>
        </w:rPr>
        <w:t xml:space="preserve"> nr. 6</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r w:rsidRPr="002C7EC3">
        <w:rPr>
          <w:rFonts w:ascii="Montserrat Light" w:eastAsiaTheme="minorHAnsi" w:hAnsi="Montserrat Light" w:cstheme="minorBidi"/>
          <w:bCs/>
          <w:sz w:val="24"/>
          <w:szCs w:val="24"/>
        </w:rPr>
        <w:t>;</w:t>
      </w:r>
    </w:p>
    <w:p w14:paraId="05B2E59F" w14:textId="77777777" w:rsidR="006655FA" w:rsidRPr="002C7EC3" w:rsidRDefault="006655FA" w:rsidP="006655FA">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Pr>
          <w:rFonts w:ascii="Montserrat Light" w:eastAsiaTheme="minorHAnsi" w:hAnsi="Montserrat Light" w:cstheme="minorBidi"/>
          <w:bCs/>
          <w:sz w:val="24"/>
          <w:szCs w:val="24"/>
        </w:rPr>
        <w:t xml:space="preserve">La Cap 65.02 </w:t>
      </w:r>
      <w:proofErr w:type="spellStart"/>
      <w:r>
        <w:rPr>
          <w:rFonts w:ascii="Montserrat Light" w:eastAsiaTheme="minorHAnsi" w:hAnsi="Montserrat Light" w:cstheme="minorBidi"/>
          <w:bCs/>
          <w:sz w:val="24"/>
          <w:szCs w:val="24"/>
        </w:rPr>
        <w:t>Învățământ</w:t>
      </w:r>
      <w:proofErr w:type="spellEnd"/>
      <w:r>
        <w:rPr>
          <w:rFonts w:ascii="Montserrat Light" w:eastAsiaTheme="minorHAnsi" w:hAnsi="Montserrat Light" w:cstheme="minorBidi"/>
          <w:bCs/>
          <w:sz w:val="24"/>
          <w:szCs w:val="24"/>
        </w:rPr>
        <w:t xml:space="preserve"> – </w:t>
      </w:r>
      <w:proofErr w:type="spellStart"/>
      <w:r>
        <w:rPr>
          <w:rFonts w:ascii="Montserrat Light" w:eastAsiaTheme="minorHAnsi" w:hAnsi="Montserrat Light" w:cstheme="minorBidi"/>
          <w:bCs/>
          <w:sz w:val="24"/>
          <w:szCs w:val="24"/>
        </w:rPr>
        <w:t>suma</w:t>
      </w:r>
      <w:proofErr w:type="spellEnd"/>
      <w:r>
        <w:rPr>
          <w:rFonts w:ascii="Montserrat Light" w:eastAsiaTheme="minorHAnsi" w:hAnsi="Montserrat Light" w:cstheme="minorBidi"/>
          <w:bCs/>
          <w:sz w:val="24"/>
          <w:szCs w:val="24"/>
        </w:rPr>
        <w:t xml:space="preserve"> de 50.310,14 mii lei </w:t>
      </w:r>
      <w:bookmarkStart w:id="5" w:name="_Hlk146635239"/>
      <w:r w:rsidRPr="002C7EC3">
        <w:rPr>
          <w:rFonts w:ascii="Montserrat Light" w:eastAsiaTheme="minorHAnsi" w:hAnsi="Montserrat Light" w:cstheme="minorBidi"/>
          <w:bCs/>
          <w:sz w:val="24"/>
          <w:szCs w:val="24"/>
        </w:rPr>
        <w:t xml:space="preserve">conform </w:t>
      </w:r>
      <w:proofErr w:type="spellStart"/>
      <w:r w:rsidRPr="002C7EC3">
        <w:rPr>
          <w:rFonts w:ascii="Montserrat Light" w:eastAsiaTheme="minorHAnsi" w:hAnsi="Montserrat Light" w:cstheme="minorBidi"/>
          <w:b/>
          <w:bCs/>
          <w:sz w:val="24"/>
          <w:szCs w:val="24"/>
        </w:rPr>
        <w:t>anexei</w:t>
      </w:r>
      <w:proofErr w:type="spellEnd"/>
      <w:r w:rsidRPr="002C7EC3">
        <w:rPr>
          <w:rFonts w:ascii="Montserrat Light" w:eastAsiaTheme="minorHAnsi" w:hAnsi="Montserrat Light" w:cstheme="minorBidi"/>
          <w:b/>
          <w:bCs/>
          <w:sz w:val="24"/>
          <w:szCs w:val="24"/>
        </w:rPr>
        <w:t xml:space="preserve"> nr. 7</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p>
    <w:bookmarkEnd w:id="5"/>
    <w:p w14:paraId="3B1FC247" w14:textId="77777777" w:rsidR="006655FA" w:rsidRPr="002C7EC3" w:rsidRDefault="006655FA" w:rsidP="006655FA">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Pr>
          <w:rFonts w:ascii="Montserrat Light" w:eastAsiaTheme="minorHAnsi" w:hAnsi="Montserrat Light" w:cstheme="minorBidi"/>
          <w:bCs/>
          <w:sz w:val="24"/>
          <w:szCs w:val="24"/>
        </w:rPr>
        <w:t xml:space="preserve">La Cap. 66.02 </w:t>
      </w:r>
      <w:proofErr w:type="spellStart"/>
      <w:r>
        <w:rPr>
          <w:rFonts w:ascii="Montserrat Light" w:eastAsiaTheme="minorHAnsi" w:hAnsi="Montserrat Light" w:cstheme="minorBidi"/>
          <w:bCs/>
          <w:sz w:val="24"/>
          <w:szCs w:val="24"/>
        </w:rPr>
        <w:t>Sănătate</w:t>
      </w:r>
      <w:proofErr w:type="spellEnd"/>
      <w:r>
        <w:rPr>
          <w:rFonts w:ascii="Montserrat Light" w:eastAsiaTheme="minorHAnsi" w:hAnsi="Montserrat Light" w:cstheme="minorBidi"/>
          <w:bCs/>
          <w:sz w:val="24"/>
          <w:szCs w:val="24"/>
        </w:rPr>
        <w:t xml:space="preserve"> – </w:t>
      </w:r>
      <w:proofErr w:type="spellStart"/>
      <w:r>
        <w:rPr>
          <w:rFonts w:ascii="Montserrat Light" w:eastAsiaTheme="minorHAnsi" w:hAnsi="Montserrat Light" w:cstheme="minorBidi"/>
          <w:bCs/>
          <w:sz w:val="24"/>
          <w:szCs w:val="24"/>
        </w:rPr>
        <w:t>suma</w:t>
      </w:r>
      <w:proofErr w:type="spellEnd"/>
      <w:r>
        <w:rPr>
          <w:rFonts w:ascii="Montserrat Light" w:eastAsiaTheme="minorHAnsi" w:hAnsi="Montserrat Light" w:cstheme="minorBidi"/>
          <w:bCs/>
          <w:sz w:val="24"/>
          <w:szCs w:val="24"/>
        </w:rPr>
        <w:t xml:space="preserve"> de 64.514,20 mii lei</w:t>
      </w:r>
      <w:r w:rsidRPr="00C84FEC">
        <w:rPr>
          <w:rFonts w:ascii="Montserrat Light" w:eastAsiaTheme="minorHAnsi" w:hAnsi="Montserrat Light" w:cstheme="minorBidi"/>
          <w:bCs/>
          <w:sz w:val="24"/>
          <w:szCs w:val="24"/>
        </w:rPr>
        <w:t xml:space="preserve"> </w:t>
      </w:r>
      <w:r w:rsidRPr="002C7EC3">
        <w:rPr>
          <w:rFonts w:ascii="Montserrat Light" w:eastAsiaTheme="minorHAnsi" w:hAnsi="Montserrat Light" w:cstheme="minorBidi"/>
          <w:bCs/>
          <w:sz w:val="24"/>
          <w:szCs w:val="24"/>
        </w:rPr>
        <w:t xml:space="preserve">conform </w:t>
      </w:r>
      <w:proofErr w:type="spellStart"/>
      <w:r w:rsidRPr="002C7EC3">
        <w:rPr>
          <w:rFonts w:ascii="Montserrat Light" w:eastAsiaTheme="minorHAnsi" w:hAnsi="Montserrat Light" w:cstheme="minorBidi"/>
          <w:b/>
          <w:bCs/>
          <w:sz w:val="24"/>
          <w:szCs w:val="24"/>
        </w:rPr>
        <w:t>anexei</w:t>
      </w:r>
      <w:proofErr w:type="spellEnd"/>
      <w:r w:rsidRPr="002C7EC3">
        <w:rPr>
          <w:rFonts w:ascii="Montserrat Light" w:eastAsiaTheme="minorHAnsi" w:hAnsi="Montserrat Light" w:cstheme="minorBidi"/>
          <w:b/>
          <w:bCs/>
          <w:sz w:val="24"/>
          <w:szCs w:val="24"/>
        </w:rPr>
        <w:t xml:space="preserve"> nr. </w:t>
      </w:r>
      <w:r>
        <w:rPr>
          <w:rFonts w:ascii="Montserrat Light" w:eastAsiaTheme="minorHAnsi" w:hAnsi="Montserrat Light" w:cstheme="minorBidi"/>
          <w:b/>
          <w:bCs/>
          <w:sz w:val="24"/>
          <w:szCs w:val="24"/>
        </w:rPr>
        <w:t>8</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p>
    <w:p w14:paraId="4C6CFC80" w14:textId="77777777" w:rsidR="006655FA" w:rsidRPr="002C7EC3" w:rsidRDefault="006655FA" w:rsidP="006655FA">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Pr>
          <w:rFonts w:ascii="Montserrat Light" w:eastAsiaTheme="minorHAnsi" w:hAnsi="Montserrat Light" w:cstheme="minorBidi"/>
          <w:bCs/>
          <w:sz w:val="24"/>
          <w:szCs w:val="24"/>
        </w:rPr>
        <w:t xml:space="preserve">La Cap. 67.02 </w:t>
      </w:r>
      <w:proofErr w:type="spellStart"/>
      <w:r>
        <w:rPr>
          <w:rFonts w:ascii="Montserrat Light" w:eastAsiaTheme="minorHAnsi" w:hAnsi="Montserrat Light" w:cstheme="minorBidi"/>
          <w:bCs/>
          <w:sz w:val="24"/>
          <w:szCs w:val="24"/>
        </w:rPr>
        <w:t>Cultură</w:t>
      </w:r>
      <w:proofErr w:type="spellEnd"/>
      <w:r>
        <w:rPr>
          <w:rFonts w:ascii="Montserrat Light" w:eastAsiaTheme="minorHAnsi" w:hAnsi="Montserrat Light" w:cstheme="minorBidi"/>
          <w:bCs/>
          <w:sz w:val="24"/>
          <w:szCs w:val="24"/>
        </w:rPr>
        <w:t xml:space="preserve">, </w:t>
      </w:r>
      <w:proofErr w:type="spellStart"/>
      <w:r>
        <w:rPr>
          <w:rFonts w:ascii="Montserrat Light" w:eastAsiaTheme="minorHAnsi" w:hAnsi="Montserrat Light" w:cstheme="minorBidi"/>
          <w:bCs/>
          <w:sz w:val="24"/>
          <w:szCs w:val="24"/>
        </w:rPr>
        <w:t>recreere</w:t>
      </w:r>
      <w:proofErr w:type="spellEnd"/>
      <w:r>
        <w:rPr>
          <w:rFonts w:ascii="Montserrat Light" w:eastAsiaTheme="minorHAnsi" w:hAnsi="Montserrat Light" w:cstheme="minorBidi"/>
          <w:bCs/>
          <w:sz w:val="24"/>
          <w:szCs w:val="24"/>
        </w:rPr>
        <w:t xml:space="preserve">, </w:t>
      </w:r>
      <w:proofErr w:type="spellStart"/>
      <w:r>
        <w:rPr>
          <w:rFonts w:ascii="Montserrat Light" w:eastAsiaTheme="minorHAnsi" w:hAnsi="Montserrat Light" w:cstheme="minorBidi"/>
          <w:bCs/>
          <w:sz w:val="24"/>
          <w:szCs w:val="24"/>
        </w:rPr>
        <w:t>religie</w:t>
      </w:r>
      <w:proofErr w:type="spellEnd"/>
      <w:r>
        <w:rPr>
          <w:rFonts w:ascii="Montserrat Light" w:eastAsiaTheme="minorHAnsi" w:hAnsi="Montserrat Light" w:cstheme="minorBidi"/>
          <w:bCs/>
          <w:sz w:val="24"/>
          <w:szCs w:val="24"/>
        </w:rPr>
        <w:t xml:space="preserve"> -</w:t>
      </w:r>
      <w:proofErr w:type="spellStart"/>
      <w:r>
        <w:rPr>
          <w:rFonts w:ascii="Montserrat Light" w:eastAsiaTheme="minorHAnsi" w:hAnsi="Montserrat Light" w:cstheme="minorBidi"/>
          <w:bCs/>
          <w:sz w:val="24"/>
          <w:szCs w:val="24"/>
        </w:rPr>
        <w:t>suma</w:t>
      </w:r>
      <w:proofErr w:type="spellEnd"/>
      <w:r>
        <w:rPr>
          <w:rFonts w:ascii="Montserrat Light" w:eastAsiaTheme="minorHAnsi" w:hAnsi="Montserrat Light" w:cstheme="minorBidi"/>
          <w:bCs/>
          <w:sz w:val="24"/>
          <w:szCs w:val="24"/>
        </w:rPr>
        <w:t xml:space="preserve"> de 130.349,28 mii lei </w:t>
      </w:r>
      <w:r w:rsidRPr="002C7EC3">
        <w:rPr>
          <w:rFonts w:ascii="Montserrat Light" w:eastAsiaTheme="minorHAnsi" w:hAnsi="Montserrat Light" w:cstheme="minorBidi"/>
          <w:bCs/>
          <w:sz w:val="24"/>
          <w:szCs w:val="24"/>
        </w:rPr>
        <w:t xml:space="preserve">conform </w:t>
      </w:r>
      <w:proofErr w:type="spellStart"/>
      <w:r w:rsidRPr="002C7EC3">
        <w:rPr>
          <w:rFonts w:ascii="Montserrat Light" w:eastAsiaTheme="minorHAnsi" w:hAnsi="Montserrat Light" w:cstheme="minorBidi"/>
          <w:b/>
          <w:bCs/>
          <w:sz w:val="24"/>
          <w:szCs w:val="24"/>
        </w:rPr>
        <w:t>anexei</w:t>
      </w:r>
      <w:proofErr w:type="spellEnd"/>
      <w:r w:rsidRPr="002C7EC3">
        <w:rPr>
          <w:rFonts w:ascii="Montserrat Light" w:eastAsiaTheme="minorHAnsi" w:hAnsi="Montserrat Light" w:cstheme="minorBidi"/>
          <w:b/>
          <w:bCs/>
          <w:sz w:val="24"/>
          <w:szCs w:val="24"/>
        </w:rPr>
        <w:t xml:space="preserve"> nr. </w:t>
      </w:r>
      <w:r>
        <w:rPr>
          <w:rFonts w:ascii="Montserrat Light" w:eastAsiaTheme="minorHAnsi" w:hAnsi="Montserrat Light" w:cstheme="minorBidi"/>
          <w:b/>
          <w:bCs/>
          <w:sz w:val="24"/>
          <w:szCs w:val="24"/>
        </w:rPr>
        <w:t>9</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p>
    <w:p w14:paraId="0C1FAB1F" w14:textId="77777777" w:rsidR="006655FA" w:rsidRDefault="006655FA" w:rsidP="006655FA">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C7EC3">
        <w:rPr>
          <w:rFonts w:ascii="Montserrat Light" w:hAnsi="Montserrat Light"/>
          <w:sz w:val="24"/>
          <w:szCs w:val="24"/>
        </w:rPr>
        <w:t xml:space="preserve">La Cap. 68.02 </w:t>
      </w:r>
      <w:r w:rsidRPr="002C7EC3">
        <w:rPr>
          <w:rFonts w:ascii="Montserrat Light" w:eastAsiaTheme="minorHAnsi" w:hAnsi="Montserrat Light" w:cstheme="minorBidi"/>
          <w:sz w:val="24"/>
          <w:szCs w:val="24"/>
        </w:rPr>
        <w:t>“</w:t>
      </w:r>
      <w:proofErr w:type="spellStart"/>
      <w:r w:rsidRPr="002C7EC3">
        <w:rPr>
          <w:rFonts w:ascii="Montserrat Light" w:eastAsiaTheme="minorHAnsi" w:hAnsi="Montserrat Light" w:cstheme="minorBidi"/>
          <w:sz w:val="24"/>
          <w:szCs w:val="24"/>
        </w:rPr>
        <w:t>Asigurări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și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asistență</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socială</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suma</w:t>
      </w:r>
      <w:proofErr w:type="spellEnd"/>
      <w:r w:rsidRPr="002C7EC3">
        <w:rPr>
          <w:rFonts w:ascii="Montserrat Light" w:eastAsiaTheme="minorHAnsi" w:hAnsi="Montserrat Light" w:cstheme="minorBidi"/>
          <w:sz w:val="24"/>
          <w:szCs w:val="24"/>
        </w:rPr>
        <w:t xml:space="preserve"> de 15</w:t>
      </w:r>
      <w:r>
        <w:rPr>
          <w:rFonts w:ascii="Montserrat Light" w:eastAsiaTheme="minorHAnsi" w:hAnsi="Montserrat Light" w:cstheme="minorBidi"/>
          <w:sz w:val="24"/>
          <w:szCs w:val="24"/>
        </w:rPr>
        <w:t>5</w:t>
      </w:r>
      <w:r w:rsidRPr="002C7EC3">
        <w:rPr>
          <w:rFonts w:ascii="Montserrat Light" w:eastAsiaTheme="minorHAnsi" w:hAnsi="Montserrat Light" w:cstheme="minorBidi"/>
          <w:sz w:val="24"/>
          <w:szCs w:val="24"/>
        </w:rPr>
        <w:t>.</w:t>
      </w:r>
      <w:r>
        <w:rPr>
          <w:rFonts w:ascii="Montserrat Light" w:eastAsiaTheme="minorHAnsi" w:hAnsi="Montserrat Light" w:cstheme="minorBidi"/>
          <w:sz w:val="24"/>
          <w:szCs w:val="24"/>
        </w:rPr>
        <w:t>1</w:t>
      </w:r>
      <w:r w:rsidRPr="002C7EC3">
        <w:rPr>
          <w:rFonts w:ascii="Montserrat Light" w:eastAsiaTheme="minorHAnsi" w:hAnsi="Montserrat Light" w:cstheme="minorBidi"/>
          <w:sz w:val="24"/>
          <w:szCs w:val="24"/>
        </w:rPr>
        <w:t xml:space="preserve">84,93 mii </w:t>
      </w:r>
      <w:proofErr w:type="gramStart"/>
      <w:r w:rsidRPr="002C7EC3">
        <w:rPr>
          <w:rFonts w:ascii="Montserrat Light" w:eastAsiaTheme="minorHAnsi" w:hAnsi="Montserrat Light" w:cstheme="minorBidi"/>
          <w:sz w:val="24"/>
          <w:szCs w:val="24"/>
        </w:rPr>
        <w:t xml:space="preserve">lei  </w:t>
      </w:r>
      <w:bookmarkStart w:id="6" w:name="_Hlk146635428"/>
      <w:r w:rsidRPr="002C7EC3">
        <w:rPr>
          <w:rFonts w:ascii="Montserrat Light" w:eastAsiaTheme="minorHAnsi" w:hAnsi="Montserrat Light" w:cstheme="minorBidi"/>
          <w:bCs/>
          <w:sz w:val="24"/>
          <w:szCs w:val="24"/>
        </w:rPr>
        <w:t>conform</w:t>
      </w:r>
      <w:proofErr w:type="gram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
          <w:bCs/>
          <w:sz w:val="24"/>
          <w:szCs w:val="24"/>
        </w:rPr>
        <w:t>anexei</w:t>
      </w:r>
      <w:proofErr w:type="spellEnd"/>
      <w:r w:rsidRPr="002C7EC3">
        <w:rPr>
          <w:rFonts w:ascii="Montserrat Light" w:eastAsiaTheme="minorHAnsi" w:hAnsi="Montserrat Light" w:cstheme="minorBidi"/>
          <w:b/>
          <w:bCs/>
          <w:sz w:val="24"/>
          <w:szCs w:val="24"/>
        </w:rPr>
        <w:t xml:space="preserve"> nr. </w:t>
      </w:r>
      <w:r>
        <w:rPr>
          <w:rFonts w:ascii="Montserrat Light" w:eastAsiaTheme="minorHAnsi" w:hAnsi="Montserrat Light" w:cstheme="minorBidi"/>
          <w:b/>
          <w:bCs/>
          <w:sz w:val="24"/>
          <w:szCs w:val="24"/>
        </w:rPr>
        <w:t>10</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bookmarkEnd w:id="6"/>
      <w:proofErr w:type="spellEnd"/>
    </w:p>
    <w:p w14:paraId="35F477F7" w14:textId="77777777" w:rsidR="006655FA" w:rsidRDefault="006655FA" w:rsidP="006655FA">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Pr>
          <w:rFonts w:ascii="Montserrat Light" w:hAnsi="Montserrat Light"/>
          <w:sz w:val="24"/>
          <w:szCs w:val="24"/>
        </w:rPr>
        <w:t xml:space="preserve">La Cap. 70.02 </w:t>
      </w:r>
      <w:proofErr w:type="spellStart"/>
      <w:r>
        <w:rPr>
          <w:rFonts w:ascii="Montserrat Light" w:hAnsi="Montserrat Light"/>
          <w:sz w:val="24"/>
          <w:szCs w:val="24"/>
        </w:rPr>
        <w:t>Servicii</w:t>
      </w:r>
      <w:proofErr w:type="spellEnd"/>
      <w:r>
        <w:rPr>
          <w:rFonts w:ascii="Montserrat Light" w:hAnsi="Montserrat Light"/>
          <w:sz w:val="24"/>
          <w:szCs w:val="24"/>
        </w:rPr>
        <w:t xml:space="preserve"> </w:t>
      </w:r>
      <w:proofErr w:type="spellStart"/>
      <w:r>
        <w:rPr>
          <w:rFonts w:ascii="Montserrat Light" w:hAnsi="Montserrat Light"/>
          <w:sz w:val="24"/>
          <w:szCs w:val="24"/>
        </w:rPr>
        <w:t>și</w:t>
      </w:r>
      <w:proofErr w:type="spellEnd"/>
      <w:r>
        <w:rPr>
          <w:rFonts w:ascii="Montserrat Light" w:hAnsi="Montserrat Light"/>
          <w:sz w:val="24"/>
          <w:szCs w:val="24"/>
        </w:rPr>
        <w:t xml:space="preserve"> </w:t>
      </w:r>
      <w:proofErr w:type="spellStart"/>
      <w:r>
        <w:rPr>
          <w:rFonts w:ascii="Montserrat Light" w:hAnsi="Montserrat Light"/>
          <w:sz w:val="24"/>
          <w:szCs w:val="24"/>
        </w:rPr>
        <w:t>dezvoltare</w:t>
      </w:r>
      <w:proofErr w:type="spellEnd"/>
      <w:r>
        <w:rPr>
          <w:rFonts w:ascii="Montserrat Light" w:hAnsi="Montserrat Light"/>
          <w:sz w:val="24"/>
          <w:szCs w:val="24"/>
        </w:rPr>
        <w:t xml:space="preserve"> </w:t>
      </w:r>
      <w:proofErr w:type="spellStart"/>
      <w:r>
        <w:rPr>
          <w:rFonts w:ascii="Montserrat Light" w:hAnsi="Montserrat Light"/>
          <w:sz w:val="24"/>
          <w:szCs w:val="24"/>
        </w:rPr>
        <w:t>publică</w:t>
      </w:r>
      <w:proofErr w:type="spellEnd"/>
      <w:r>
        <w:rPr>
          <w:rFonts w:ascii="Montserrat Light" w:hAnsi="Montserrat Light"/>
          <w:sz w:val="24"/>
          <w:szCs w:val="24"/>
        </w:rPr>
        <w:t xml:space="preserve"> – </w:t>
      </w:r>
      <w:proofErr w:type="spellStart"/>
      <w:r>
        <w:rPr>
          <w:rFonts w:ascii="Montserrat Light" w:hAnsi="Montserrat Light"/>
          <w:sz w:val="24"/>
          <w:szCs w:val="24"/>
        </w:rPr>
        <w:t>suma</w:t>
      </w:r>
      <w:proofErr w:type="spellEnd"/>
      <w:r>
        <w:rPr>
          <w:rFonts w:ascii="Montserrat Light" w:hAnsi="Montserrat Light"/>
          <w:sz w:val="24"/>
          <w:szCs w:val="24"/>
        </w:rPr>
        <w:t xml:space="preserve"> de 35.211,20 mii lei</w:t>
      </w:r>
      <w:r w:rsidRPr="002C7EC3">
        <w:rPr>
          <w:rFonts w:ascii="Montserrat Light" w:eastAsiaTheme="minorHAnsi" w:hAnsi="Montserrat Light" w:cstheme="minorBidi"/>
          <w:bCs/>
          <w:sz w:val="24"/>
          <w:szCs w:val="24"/>
        </w:rPr>
        <w:t>.</w:t>
      </w:r>
      <w:r w:rsidRPr="00C84FEC">
        <w:rPr>
          <w:rFonts w:ascii="Montserrat Light" w:eastAsiaTheme="minorHAnsi" w:hAnsi="Montserrat Light" w:cstheme="minorBidi"/>
          <w:bCs/>
          <w:sz w:val="24"/>
          <w:szCs w:val="24"/>
        </w:rPr>
        <w:t xml:space="preserve"> </w:t>
      </w:r>
      <w:r w:rsidRPr="002C7EC3">
        <w:rPr>
          <w:rFonts w:ascii="Montserrat Light" w:eastAsiaTheme="minorHAnsi" w:hAnsi="Montserrat Light" w:cstheme="minorBidi"/>
          <w:bCs/>
          <w:sz w:val="24"/>
          <w:szCs w:val="24"/>
        </w:rPr>
        <w:t xml:space="preserve">conform </w:t>
      </w:r>
      <w:proofErr w:type="spellStart"/>
      <w:r w:rsidRPr="002C7EC3">
        <w:rPr>
          <w:rFonts w:ascii="Montserrat Light" w:eastAsiaTheme="minorHAnsi" w:hAnsi="Montserrat Light" w:cstheme="minorBidi"/>
          <w:b/>
          <w:bCs/>
          <w:sz w:val="24"/>
          <w:szCs w:val="24"/>
        </w:rPr>
        <w:t>anexei</w:t>
      </w:r>
      <w:proofErr w:type="spellEnd"/>
      <w:r w:rsidRPr="002C7EC3">
        <w:rPr>
          <w:rFonts w:ascii="Montserrat Light" w:eastAsiaTheme="minorHAnsi" w:hAnsi="Montserrat Light" w:cstheme="minorBidi"/>
          <w:b/>
          <w:bCs/>
          <w:sz w:val="24"/>
          <w:szCs w:val="24"/>
        </w:rPr>
        <w:t xml:space="preserve"> nr. </w:t>
      </w:r>
      <w:r>
        <w:rPr>
          <w:rFonts w:ascii="Montserrat Light" w:eastAsiaTheme="minorHAnsi" w:hAnsi="Montserrat Light" w:cstheme="minorBidi"/>
          <w:b/>
          <w:bCs/>
          <w:sz w:val="24"/>
          <w:szCs w:val="24"/>
        </w:rPr>
        <w:t>11</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p>
    <w:p w14:paraId="7EAAFEF1" w14:textId="77777777" w:rsidR="006655FA" w:rsidRDefault="006655FA" w:rsidP="006655FA">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Pr>
          <w:rFonts w:ascii="Montserrat Light" w:hAnsi="Montserrat Light"/>
          <w:sz w:val="24"/>
          <w:szCs w:val="24"/>
        </w:rPr>
        <w:t>La Cap</w:t>
      </w:r>
      <w:r w:rsidRPr="00C84FEC">
        <w:rPr>
          <w:rFonts w:ascii="Montserrat Light" w:eastAsiaTheme="minorHAnsi" w:hAnsi="Montserrat Light" w:cstheme="minorBidi"/>
          <w:bCs/>
          <w:sz w:val="24"/>
          <w:szCs w:val="24"/>
        </w:rPr>
        <w:t>.</w:t>
      </w:r>
      <w:r>
        <w:rPr>
          <w:rFonts w:ascii="Montserrat Light" w:eastAsiaTheme="minorHAnsi" w:hAnsi="Montserrat Light" w:cstheme="minorBidi"/>
          <w:bCs/>
          <w:sz w:val="24"/>
          <w:szCs w:val="24"/>
        </w:rPr>
        <w:t xml:space="preserve"> 74.02 </w:t>
      </w:r>
      <w:proofErr w:type="spellStart"/>
      <w:r>
        <w:rPr>
          <w:rFonts w:ascii="Montserrat Light" w:eastAsiaTheme="minorHAnsi" w:hAnsi="Montserrat Light" w:cstheme="minorBidi"/>
          <w:bCs/>
          <w:sz w:val="24"/>
          <w:szCs w:val="24"/>
        </w:rPr>
        <w:t>Protecția</w:t>
      </w:r>
      <w:proofErr w:type="spellEnd"/>
      <w:r>
        <w:rPr>
          <w:rFonts w:ascii="Montserrat Light" w:eastAsiaTheme="minorHAnsi" w:hAnsi="Montserrat Light" w:cstheme="minorBidi"/>
          <w:bCs/>
          <w:sz w:val="24"/>
          <w:szCs w:val="24"/>
        </w:rPr>
        <w:t xml:space="preserve"> </w:t>
      </w:r>
      <w:proofErr w:type="spellStart"/>
      <w:r>
        <w:rPr>
          <w:rFonts w:ascii="Montserrat Light" w:eastAsiaTheme="minorHAnsi" w:hAnsi="Montserrat Light" w:cstheme="minorBidi"/>
          <w:bCs/>
          <w:sz w:val="24"/>
          <w:szCs w:val="24"/>
        </w:rPr>
        <w:t>mediului</w:t>
      </w:r>
      <w:proofErr w:type="spellEnd"/>
      <w:r>
        <w:rPr>
          <w:rFonts w:ascii="Montserrat Light" w:eastAsiaTheme="minorHAnsi" w:hAnsi="Montserrat Light" w:cstheme="minorBidi"/>
          <w:bCs/>
          <w:sz w:val="24"/>
          <w:szCs w:val="24"/>
        </w:rPr>
        <w:t xml:space="preserve"> – </w:t>
      </w:r>
      <w:proofErr w:type="spellStart"/>
      <w:r>
        <w:rPr>
          <w:rFonts w:ascii="Montserrat Light" w:eastAsiaTheme="minorHAnsi" w:hAnsi="Montserrat Light" w:cstheme="minorBidi"/>
          <w:bCs/>
          <w:sz w:val="24"/>
          <w:szCs w:val="24"/>
        </w:rPr>
        <w:t>suma</w:t>
      </w:r>
      <w:proofErr w:type="spellEnd"/>
      <w:r>
        <w:rPr>
          <w:rFonts w:ascii="Montserrat Light" w:eastAsiaTheme="minorHAnsi" w:hAnsi="Montserrat Light" w:cstheme="minorBidi"/>
          <w:bCs/>
          <w:sz w:val="24"/>
          <w:szCs w:val="24"/>
        </w:rPr>
        <w:t xml:space="preserve"> de 31.324,62 mii lei </w:t>
      </w:r>
      <w:r w:rsidRPr="002C7EC3">
        <w:rPr>
          <w:rFonts w:ascii="Montserrat Light" w:eastAsiaTheme="minorHAnsi" w:hAnsi="Montserrat Light" w:cstheme="minorBidi"/>
          <w:bCs/>
          <w:sz w:val="24"/>
          <w:szCs w:val="24"/>
        </w:rPr>
        <w:t xml:space="preserve">conform </w:t>
      </w:r>
      <w:proofErr w:type="spellStart"/>
      <w:r w:rsidRPr="002C7EC3">
        <w:rPr>
          <w:rFonts w:ascii="Montserrat Light" w:eastAsiaTheme="minorHAnsi" w:hAnsi="Montserrat Light" w:cstheme="minorBidi"/>
          <w:b/>
          <w:bCs/>
          <w:sz w:val="24"/>
          <w:szCs w:val="24"/>
        </w:rPr>
        <w:t>anexei</w:t>
      </w:r>
      <w:proofErr w:type="spellEnd"/>
      <w:r w:rsidRPr="002C7EC3">
        <w:rPr>
          <w:rFonts w:ascii="Montserrat Light" w:eastAsiaTheme="minorHAnsi" w:hAnsi="Montserrat Light" w:cstheme="minorBidi"/>
          <w:b/>
          <w:bCs/>
          <w:sz w:val="24"/>
          <w:szCs w:val="24"/>
        </w:rPr>
        <w:t xml:space="preserve"> nr. </w:t>
      </w:r>
      <w:r>
        <w:rPr>
          <w:rFonts w:ascii="Montserrat Light" w:eastAsiaTheme="minorHAnsi" w:hAnsi="Montserrat Light" w:cstheme="minorBidi"/>
          <w:b/>
          <w:bCs/>
          <w:sz w:val="24"/>
          <w:szCs w:val="24"/>
        </w:rPr>
        <w:t>12</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p>
    <w:p w14:paraId="010356F2" w14:textId="77777777" w:rsidR="006655FA" w:rsidRDefault="006655FA" w:rsidP="006655FA">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Pr>
          <w:rFonts w:ascii="Montserrat Light" w:eastAsiaTheme="minorHAnsi" w:hAnsi="Montserrat Light" w:cstheme="minorBidi"/>
          <w:bCs/>
          <w:sz w:val="24"/>
          <w:szCs w:val="24"/>
        </w:rPr>
        <w:t xml:space="preserve">La Cap. 84.02 </w:t>
      </w:r>
      <w:proofErr w:type="spellStart"/>
      <w:r>
        <w:rPr>
          <w:rFonts w:ascii="Montserrat Light" w:eastAsiaTheme="minorHAnsi" w:hAnsi="Montserrat Light" w:cstheme="minorBidi"/>
          <w:bCs/>
          <w:sz w:val="24"/>
          <w:szCs w:val="24"/>
        </w:rPr>
        <w:t>Transporturi</w:t>
      </w:r>
      <w:proofErr w:type="spellEnd"/>
      <w:r>
        <w:rPr>
          <w:rFonts w:ascii="Montserrat Light" w:eastAsiaTheme="minorHAnsi" w:hAnsi="Montserrat Light" w:cstheme="minorBidi"/>
          <w:bCs/>
          <w:sz w:val="24"/>
          <w:szCs w:val="24"/>
        </w:rPr>
        <w:t xml:space="preserve"> -</w:t>
      </w:r>
      <w:proofErr w:type="spellStart"/>
      <w:r>
        <w:rPr>
          <w:rFonts w:ascii="Montserrat Light" w:eastAsiaTheme="minorHAnsi" w:hAnsi="Montserrat Light" w:cstheme="minorBidi"/>
          <w:bCs/>
          <w:sz w:val="24"/>
          <w:szCs w:val="24"/>
        </w:rPr>
        <w:t>suma</w:t>
      </w:r>
      <w:proofErr w:type="spellEnd"/>
      <w:r>
        <w:rPr>
          <w:rFonts w:ascii="Montserrat Light" w:eastAsiaTheme="minorHAnsi" w:hAnsi="Montserrat Light" w:cstheme="minorBidi"/>
          <w:bCs/>
          <w:sz w:val="24"/>
          <w:szCs w:val="24"/>
        </w:rPr>
        <w:t xml:space="preserve"> de 389.085,35 mii lei </w:t>
      </w:r>
      <w:r w:rsidRPr="002C7EC3">
        <w:rPr>
          <w:rFonts w:ascii="Montserrat Light" w:eastAsiaTheme="minorHAnsi" w:hAnsi="Montserrat Light" w:cstheme="minorBidi"/>
          <w:bCs/>
          <w:sz w:val="24"/>
          <w:szCs w:val="24"/>
        </w:rPr>
        <w:t xml:space="preserve">conform </w:t>
      </w:r>
      <w:proofErr w:type="spellStart"/>
      <w:r w:rsidRPr="002C7EC3">
        <w:rPr>
          <w:rFonts w:ascii="Montserrat Light" w:eastAsiaTheme="minorHAnsi" w:hAnsi="Montserrat Light" w:cstheme="minorBidi"/>
          <w:b/>
          <w:bCs/>
          <w:sz w:val="24"/>
          <w:szCs w:val="24"/>
        </w:rPr>
        <w:t>anexei</w:t>
      </w:r>
      <w:proofErr w:type="spellEnd"/>
      <w:r w:rsidRPr="002C7EC3">
        <w:rPr>
          <w:rFonts w:ascii="Montserrat Light" w:eastAsiaTheme="minorHAnsi" w:hAnsi="Montserrat Light" w:cstheme="minorBidi"/>
          <w:b/>
          <w:bCs/>
          <w:sz w:val="24"/>
          <w:szCs w:val="24"/>
        </w:rPr>
        <w:t xml:space="preserve"> nr. </w:t>
      </w:r>
      <w:r>
        <w:rPr>
          <w:rFonts w:ascii="Montserrat Light" w:eastAsiaTheme="minorHAnsi" w:hAnsi="Montserrat Light" w:cstheme="minorBidi"/>
          <w:b/>
          <w:bCs/>
          <w:sz w:val="24"/>
          <w:szCs w:val="24"/>
        </w:rPr>
        <w:t>13</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p>
    <w:p w14:paraId="782B2AE6" w14:textId="77777777" w:rsidR="006655FA" w:rsidRPr="00C84FEC" w:rsidRDefault="006655FA" w:rsidP="006655FA">
      <w:pPr>
        <w:spacing w:line="240" w:lineRule="auto"/>
        <w:ind w:left="540"/>
        <w:contextualSpacing/>
        <w:jc w:val="both"/>
        <w:rPr>
          <w:rFonts w:ascii="Montserrat Light" w:eastAsiaTheme="minorHAnsi" w:hAnsi="Montserrat Light" w:cstheme="minorBidi"/>
          <w:bCs/>
          <w:sz w:val="24"/>
          <w:szCs w:val="24"/>
        </w:rPr>
      </w:pPr>
    </w:p>
    <w:p w14:paraId="2B19A11C" w14:textId="77777777" w:rsidR="006655FA" w:rsidRPr="002C7EC3" w:rsidRDefault="006655FA" w:rsidP="006655FA">
      <w:pPr>
        <w:ind w:firstLine="708"/>
        <w:jc w:val="both"/>
        <w:rPr>
          <w:rFonts w:ascii="Montserrat Light" w:hAnsi="Montserrat Light"/>
          <w:bCs/>
          <w:sz w:val="24"/>
          <w:szCs w:val="24"/>
        </w:rPr>
      </w:pPr>
      <w:bookmarkStart w:id="7" w:name="_Hlk108764717"/>
      <w:bookmarkStart w:id="8" w:name="_Hlk83368534"/>
      <w:r w:rsidRPr="002C7EC3">
        <w:rPr>
          <w:rFonts w:ascii="Montserrat Light" w:hAnsi="Montserrat Light"/>
          <w:b/>
          <w:bCs/>
          <w:sz w:val="24"/>
          <w:szCs w:val="24"/>
        </w:rPr>
        <w:t xml:space="preserve">Art. 4. (1) </w:t>
      </w:r>
      <w:r w:rsidRPr="002C7EC3">
        <w:rPr>
          <w:rFonts w:ascii="Montserrat Light" w:hAnsi="Montserrat Light"/>
          <w:bCs/>
          <w:sz w:val="24"/>
          <w:szCs w:val="24"/>
        </w:rPr>
        <w:t xml:space="preserve">Se </w:t>
      </w:r>
      <w:proofErr w:type="spell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instituţiilor</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publice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şi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activităţilor</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finanţate</w:t>
      </w:r>
      <w:proofErr w:type="spellEnd"/>
      <w:r w:rsidRPr="002C7EC3">
        <w:rPr>
          <w:rFonts w:ascii="Montserrat Light" w:hAnsi="Montserrat Light"/>
          <w:bCs/>
          <w:sz w:val="24"/>
          <w:szCs w:val="24"/>
        </w:rPr>
        <w:t xml:space="preserve"> integral </w:t>
      </w:r>
      <w:proofErr w:type="spellStart"/>
      <w:r w:rsidRPr="002C7EC3">
        <w:rPr>
          <w:rFonts w:ascii="Montserrat Light" w:hAnsi="Montserrat Light"/>
          <w:bCs/>
          <w:sz w:val="24"/>
          <w:szCs w:val="24"/>
        </w:rPr>
        <w:t>sau</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parţial</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venituri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proprii</w:t>
      </w:r>
      <w:proofErr w:type="spellEnd"/>
      <w:r w:rsidRPr="002C7EC3">
        <w:rPr>
          <w:rFonts w:ascii="Montserrat Light" w:hAnsi="Montserrat Light"/>
          <w:bCs/>
          <w:sz w:val="24"/>
          <w:szCs w:val="24"/>
        </w:rPr>
        <w:t xml:space="preserve">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w:t>
      </w:r>
      <w:proofErr w:type="spellStart"/>
      <w:r w:rsidRPr="002C7EC3">
        <w:rPr>
          <w:rFonts w:ascii="Montserrat Light" w:hAnsi="Montserrat Light"/>
          <w:bCs/>
          <w:sz w:val="24"/>
          <w:szCs w:val="24"/>
        </w:rPr>
        <w:t>în</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sumă</w:t>
      </w:r>
      <w:proofErr w:type="spellEnd"/>
      <w:r w:rsidRPr="002C7EC3">
        <w:rPr>
          <w:rFonts w:ascii="Montserrat Light" w:hAnsi="Montserrat Light"/>
          <w:bCs/>
          <w:sz w:val="24"/>
          <w:szCs w:val="24"/>
        </w:rPr>
        <w:t xml:space="preserve"> de </w:t>
      </w:r>
      <w:r>
        <w:rPr>
          <w:rFonts w:ascii="Montserrat Light" w:hAnsi="Montserrat Light"/>
          <w:bCs/>
          <w:sz w:val="24"/>
          <w:szCs w:val="24"/>
        </w:rPr>
        <w:t>715</w:t>
      </w:r>
      <w:r w:rsidRPr="002C7EC3">
        <w:rPr>
          <w:rFonts w:ascii="Montserrat Light" w:eastAsia="Times New Roman" w:hAnsi="Montserrat Light" w:cs="Times New Roman"/>
          <w:bCs/>
          <w:sz w:val="24"/>
          <w:szCs w:val="24"/>
          <w:lang w:val="en-US"/>
        </w:rPr>
        <w:t>.</w:t>
      </w:r>
      <w:r>
        <w:rPr>
          <w:rFonts w:ascii="Montserrat Light" w:eastAsia="Times New Roman" w:hAnsi="Montserrat Light" w:cs="Times New Roman"/>
          <w:bCs/>
          <w:sz w:val="24"/>
          <w:szCs w:val="24"/>
          <w:lang w:val="en-US"/>
        </w:rPr>
        <w:t>586</w:t>
      </w:r>
      <w:r w:rsidRPr="002C7EC3">
        <w:rPr>
          <w:rFonts w:ascii="Montserrat Light" w:eastAsia="Times New Roman" w:hAnsi="Montserrat Light" w:cs="Times New Roman"/>
          <w:bCs/>
          <w:sz w:val="24"/>
          <w:szCs w:val="24"/>
          <w:lang w:val="en-US"/>
        </w:rPr>
        <w:t>,</w:t>
      </w:r>
      <w:r>
        <w:rPr>
          <w:rFonts w:ascii="Montserrat Light" w:eastAsia="Times New Roman" w:hAnsi="Montserrat Light" w:cs="Times New Roman"/>
          <w:bCs/>
          <w:sz w:val="24"/>
          <w:szCs w:val="24"/>
          <w:lang w:val="en-US"/>
        </w:rPr>
        <w:t>02</w:t>
      </w:r>
      <w:r w:rsidRPr="002C7EC3">
        <w:rPr>
          <w:rFonts w:ascii="Montserrat Light" w:eastAsia="Times New Roman" w:hAnsi="Montserrat Light" w:cs="Times New Roman"/>
          <w:bCs/>
          <w:sz w:val="24"/>
          <w:szCs w:val="24"/>
          <w:lang w:val="en-US"/>
        </w:rPr>
        <w:t xml:space="preserve"> mii </w:t>
      </w:r>
      <w:r w:rsidRPr="002C7EC3">
        <w:rPr>
          <w:rFonts w:ascii="Montserrat Light" w:hAnsi="Montserrat Light"/>
          <w:bCs/>
          <w:sz w:val="24"/>
          <w:szCs w:val="24"/>
        </w:rPr>
        <w:t xml:space="preserve">lei </w:t>
      </w:r>
      <w:proofErr w:type="spellStart"/>
      <w:r w:rsidRPr="002C7EC3">
        <w:rPr>
          <w:rFonts w:ascii="Montserrat Light" w:hAnsi="Montserrat Light"/>
          <w:bCs/>
          <w:sz w:val="24"/>
          <w:szCs w:val="24"/>
        </w:rPr>
        <w:t>atât</w:t>
      </w:r>
      <w:proofErr w:type="spellEnd"/>
      <w:r w:rsidRPr="002C7EC3">
        <w:rPr>
          <w:rFonts w:ascii="Montserrat Light" w:hAnsi="Montserrat Light"/>
          <w:bCs/>
          <w:sz w:val="24"/>
          <w:szCs w:val="24"/>
        </w:rPr>
        <w:t xml:space="preserve"> la </w:t>
      </w:r>
      <w:proofErr w:type="spellStart"/>
      <w:r w:rsidRPr="002C7EC3">
        <w:rPr>
          <w:rFonts w:ascii="Montserrat Light" w:hAnsi="Montserrat Light"/>
          <w:bCs/>
          <w:sz w:val="24"/>
          <w:szCs w:val="24"/>
        </w:rPr>
        <w:t>venituri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cât</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şi</w:t>
      </w:r>
      <w:proofErr w:type="spellEnd"/>
      <w:r w:rsidRPr="002C7EC3">
        <w:rPr>
          <w:rFonts w:ascii="Montserrat Light" w:hAnsi="Montserrat Light"/>
          <w:bCs/>
          <w:sz w:val="24"/>
          <w:szCs w:val="24"/>
        </w:rPr>
        <w:t xml:space="preserve"> la </w:t>
      </w:r>
      <w:proofErr w:type="spellStart"/>
      <w:r w:rsidRPr="002C7EC3">
        <w:rPr>
          <w:rFonts w:ascii="Montserrat Light" w:hAnsi="Montserrat Light"/>
          <w:bCs/>
          <w:sz w:val="24"/>
          <w:szCs w:val="24"/>
        </w:rPr>
        <w:t>cheltuieli</w:t>
      </w:r>
      <w:proofErr w:type="spellEnd"/>
      <w:r w:rsidRPr="002C7EC3">
        <w:rPr>
          <w:rFonts w:ascii="Montserrat Light" w:hAnsi="Montserrat Light"/>
          <w:bCs/>
          <w:sz w:val="24"/>
          <w:szCs w:val="24"/>
        </w:rPr>
        <w:t xml:space="preserve">,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w:t>
      </w:r>
      <w:r>
        <w:rPr>
          <w:rFonts w:ascii="Montserrat Light" w:hAnsi="Montserrat Light"/>
          <w:b/>
          <w:bCs/>
          <w:sz w:val="24"/>
          <w:szCs w:val="24"/>
        </w:rPr>
        <w:t>14</w:t>
      </w:r>
      <w:r w:rsidRPr="002C7EC3">
        <w:rPr>
          <w:rFonts w:ascii="Montserrat Light" w:hAnsi="Montserrat Light"/>
          <w:bCs/>
          <w:sz w:val="24"/>
          <w:szCs w:val="24"/>
        </w:rPr>
        <w:t xml:space="preserve"> 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prezenta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hotărâre</w:t>
      </w:r>
      <w:proofErr w:type="spellEnd"/>
      <w:r w:rsidRPr="002C7EC3">
        <w:rPr>
          <w:rFonts w:ascii="Montserrat Light" w:hAnsi="Montserrat Light"/>
          <w:bCs/>
          <w:sz w:val="24"/>
          <w:szCs w:val="24"/>
        </w:rPr>
        <w:t>;</w:t>
      </w:r>
    </w:p>
    <w:p w14:paraId="56263640" w14:textId="77777777" w:rsidR="006655FA" w:rsidRDefault="006655FA" w:rsidP="006655FA">
      <w:pPr>
        <w:ind w:firstLine="708"/>
        <w:jc w:val="both"/>
        <w:rPr>
          <w:rFonts w:ascii="Montserrat Light" w:hAnsi="Montserrat Light"/>
          <w:b/>
          <w:bCs/>
          <w:sz w:val="24"/>
          <w:szCs w:val="24"/>
        </w:rPr>
      </w:pPr>
    </w:p>
    <w:p w14:paraId="12FC0CD8" w14:textId="77777777" w:rsidR="006655FA" w:rsidRPr="002C7EC3" w:rsidRDefault="006655FA" w:rsidP="006655FA">
      <w:pPr>
        <w:ind w:firstLine="708"/>
        <w:jc w:val="both"/>
        <w:rPr>
          <w:rFonts w:ascii="Montserrat Light" w:hAnsi="Montserrat Light"/>
          <w:bCs/>
          <w:sz w:val="24"/>
          <w:szCs w:val="24"/>
          <w:lang w:val="ro-RO"/>
        </w:rPr>
      </w:pPr>
      <w:r w:rsidRPr="002C7EC3">
        <w:rPr>
          <w:rFonts w:ascii="Montserrat Light" w:hAnsi="Montserrat Light"/>
          <w:b/>
          <w:bCs/>
          <w:sz w:val="24"/>
          <w:szCs w:val="24"/>
        </w:rPr>
        <w:t xml:space="preserve">(2) </w:t>
      </w:r>
      <w:proofErr w:type="spellStart"/>
      <w:r w:rsidRPr="002C7EC3">
        <w:rPr>
          <w:rFonts w:ascii="Montserrat Light" w:hAnsi="Montserrat Light"/>
          <w:bCs/>
          <w:sz w:val="24"/>
          <w:szCs w:val="24"/>
        </w:rPr>
        <w:t>Detalierea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rectificării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instituţiilor</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publice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şi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activităţilor</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finanţate</w:t>
      </w:r>
      <w:proofErr w:type="spellEnd"/>
      <w:r w:rsidRPr="002C7EC3">
        <w:rPr>
          <w:rFonts w:ascii="Montserrat Light" w:hAnsi="Montserrat Light"/>
          <w:bCs/>
          <w:sz w:val="24"/>
          <w:szCs w:val="24"/>
        </w:rPr>
        <w:t xml:space="preserve"> integral </w:t>
      </w:r>
      <w:proofErr w:type="spellStart"/>
      <w:r w:rsidRPr="002C7EC3">
        <w:rPr>
          <w:rFonts w:ascii="Montserrat Light" w:hAnsi="Montserrat Light"/>
          <w:bCs/>
          <w:sz w:val="24"/>
          <w:szCs w:val="24"/>
        </w:rPr>
        <w:t>sau</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parţial</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venituri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proprii</w:t>
      </w:r>
      <w:proofErr w:type="spellEnd"/>
      <w:r w:rsidRPr="002C7EC3">
        <w:rPr>
          <w:rFonts w:ascii="Montserrat Light" w:hAnsi="Montserrat Light"/>
          <w:bCs/>
          <w:sz w:val="24"/>
          <w:szCs w:val="24"/>
        </w:rPr>
        <w:t xml:space="preserve">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w:t>
      </w:r>
      <w:r w:rsidRPr="002C7EC3">
        <w:rPr>
          <w:rFonts w:ascii="Montserrat Light" w:hAnsi="Montserrat Light"/>
          <w:bCs/>
          <w:sz w:val="24"/>
          <w:szCs w:val="24"/>
          <w:lang w:val="ro-RO"/>
        </w:rPr>
        <w:t xml:space="preserve">pe categorii la venituri, respectiv pe capitole și subcapitole la cheltuieli este cuprinsă în </w:t>
      </w:r>
      <w:r w:rsidRPr="002C7EC3">
        <w:rPr>
          <w:rFonts w:ascii="Montserrat Light" w:hAnsi="Montserrat Light"/>
          <w:b/>
          <w:bCs/>
          <w:sz w:val="24"/>
          <w:szCs w:val="24"/>
          <w:lang w:val="ro-RO"/>
        </w:rPr>
        <w:t xml:space="preserve">anexa nr. </w:t>
      </w:r>
      <w:r>
        <w:rPr>
          <w:rFonts w:ascii="Montserrat Light" w:hAnsi="Montserrat Light"/>
          <w:b/>
          <w:bCs/>
          <w:sz w:val="24"/>
          <w:szCs w:val="24"/>
          <w:lang w:val="ro-RO"/>
        </w:rPr>
        <w:t>15</w:t>
      </w:r>
      <w:r w:rsidRPr="002C7EC3">
        <w:rPr>
          <w:rFonts w:ascii="Montserrat Light" w:hAnsi="Montserrat Light"/>
          <w:bCs/>
          <w:sz w:val="24"/>
          <w:szCs w:val="24"/>
          <w:lang w:val="ro-RO"/>
        </w:rPr>
        <w:t xml:space="preserve"> </w:t>
      </w:r>
      <w:r w:rsidRPr="002C7EC3">
        <w:rPr>
          <w:rFonts w:ascii="Montserrat Light" w:hAnsi="Montserrat Light"/>
          <w:bCs/>
          <w:sz w:val="24"/>
          <w:szCs w:val="24"/>
        </w:rPr>
        <w:t xml:space="preserve">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w:t>
      </w:r>
      <w:r w:rsidRPr="002C7EC3">
        <w:rPr>
          <w:rFonts w:ascii="Montserrat Light" w:hAnsi="Montserrat Light"/>
          <w:bCs/>
          <w:sz w:val="24"/>
          <w:szCs w:val="24"/>
          <w:lang w:val="ro-RO"/>
        </w:rPr>
        <w:t xml:space="preserve"> prezenta hotărâre;</w:t>
      </w:r>
    </w:p>
    <w:p w14:paraId="6A857AE8" w14:textId="77777777" w:rsidR="006655FA" w:rsidRPr="002C7EC3" w:rsidRDefault="006655FA" w:rsidP="006655FA">
      <w:pPr>
        <w:ind w:firstLine="708"/>
        <w:jc w:val="both"/>
        <w:rPr>
          <w:rFonts w:ascii="Montserrat Light" w:hAnsi="Montserrat Light"/>
          <w:b/>
          <w:bCs/>
          <w:sz w:val="24"/>
          <w:szCs w:val="24"/>
          <w:lang w:val="ro-RO"/>
        </w:rPr>
      </w:pPr>
      <w:bookmarkStart w:id="9" w:name="_Hlk135293614"/>
    </w:p>
    <w:p w14:paraId="1DC8F837" w14:textId="77777777" w:rsidR="006655FA" w:rsidRPr="002C7EC3" w:rsidRDefault="006655FA" w:rsidP="006655FA">
      <w:pPr>
        <w:ind w:firstLine="708"/>
        <w:jc w:val="both"/>
        <w:rPr>
          <w:rFonts w:ascii="Montserrat Light" w:hAnsi="Montserrat Light"/>
          <w:sz w:val="24"/>
          <w:szCs w:val="24"/>
        </w:rPr>
      </w:pPr>
      <w:r w:rsidRPr="002C7EC3">
        <w:rPr>
          <w:rFonts w:ascii="Montserrat Light" w:hAnsi="Montserrat Light"/>
          <w:b/>
          <w:bCs/>
          <w:sz w:val="24"/>
          <w:szCs w:val="24"/>
          <w:lang w:val="ro-RO"/>
        </w:rPr>
        <w:lastRenderedPageBreak/>
        <w:t xml:space="preserve"> </w:t>
      </w:r>
      <w:r w:rsidRPr="002C7EC3">
        <w:rPr>
          <w:rFonts w:ascii="Montserrat Light" w:hAnsi="Montserrat Light"/>
          <w:b/>
          <w:bCs/>
          <w:sz w:val="24"/>
          <w:szCs w:val="24"/>
        </w:rPr>
        <w:t xml:space="preserve">Art. 5. </w:t>
      </w:r>
      <w:r w:rsidRPr="002C7EC3">
        <w:rPr>
          <w:rFonts w:ascii="Montserrat Light" w:hAnsi="Montserrat Light"/>
          <w:sz w:val="24"/>
          <w:szCs w:val="24"/>
        </w:rPr>
        <w:t xml:space="preserve">Se </w:t>
      </w:r>
      <w:proofErr w:type="spellStart"/>
      <w:r w:rsidRPr="002C7EC3">
        <w:rPr>
          <w:rFonts w:ascii="Montserrat Light" w:hAnsi="Montserrat Light"/>
          <w:sz w:val="24"/>
          <w:szCs w:val="24"/>
        </w:rPr>
        <w:t>aprobă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instituțiilor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publice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activităților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finanțate</w:t>
      </w:r>
      <w:proofErr w:type="spellEnd"/>
      <w:r w:rsidRPr="002C7EC3">
        <w:rPr>
          <w:rFonts w:ascii="Montserrat Light" w:hAnsi="Montserrat Light"/>
          <w:sz w:val="24"/>
          <w:szCs w:val="24"/>
        </w:rPr>
        <w:t xml:space="preserve"> integral </w:t>
      </w:r>
      <w:proofErr w:type="spellStart"/>
      <w:r w:rsidRPr="002C7EC3">
        <w:rPr>
          <w:rFonts w:ascii="Montserrat Light" w:hAnsi="Montserrat Light"/>
          <w:sz w:val="24"/>
          <w:szCs w:val="24"/>
        </w:rPr>
        <w:t>sau</w:t>
      </w:r>
      <w:proofErr w:type="spellEnd"/>
      <w:r w:rsidRPr="002C7EC3">
        <w:rPr>
          <w:rFonts w:ascii="Montserrat Light" w:hAnsi="Montserrat Light"/>
          <w:sz w:val="24"/>
          <w:szCs w:val="24"/>
        </w:rPr>
        <w:t xml:space="preserve"> partial din </w:t>
      </w:r>
      <w:proofErr w:type="spellStart"/>
      <w:r w:rsidRPr="002C7EC3">
        <w:rPr>
          <w:rFonts w:ascii="Montserrat Light" w:hAnsi="Montserrat Light"/>
          <w:sz w:val="24"/>
          <w:szCs w:val="24"/>
        </w:rPr>
        <w:t>venituri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proprii</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2023, </w:t>
      </w:r>
      <w:proofErr w:type="spellStart"/>
      <w:r w:rsidRPr="002C7EC3">
        <w:rPr>
          <w:rFonts w:ascii="Montserrat Light" w:hAnsi="Montserrat Light"/>
          <w:sz w:val="24"/>
          <w:szCs w:val="24"/>
        </w:rPr>
        <w:t>defalcat</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capitole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cheltuieli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titluri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articole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aliniate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astfel</w:t>
      </w:r>
      <w:proofErr w:type="spellEnd"/>
      <w:r w:rsidRPr="002C7EC3">
        <w:rPr>
          <w:rFonts w:ascii="Montserrat Light" w:hAnsi="Montserrat Light"/>
          <w:sz w:val="24"/>
          <w:szCs w:val="24"/>
        </w:rPr>
        <w:t xml:space="preserve">: </w:t>
      </w:r>
    </w:p>
    <w:p w14:paraId="41E718F7" w14:textId="77777777" w:rsidR="006655FA" w:rsidRPr="002C7EC3" w:rsidRDefault="006655FA" w:rsidP="006655FA">
      <w:pPr>
        <w:pStyle w:val="Listparagraf"/>
        <w:numPr>
          <w:ilvl w:val="0"/>
          <w:numId w:val="32"/>
        </w:numPr>
        <w:spacing w:line="240" w:lineRule="auto"/>
        <w:contextualSpacing/>
        <w:jc w:val="both"/>
        <w:rPr>
          <w:rFonts w:ascii="Montserrat Light" w:hAnsi="Montserrat Light"/>
          <w:sz w:val="24"/>
          <w:szCs w:val="24"/>
        </w:rPr>
      </w:pPr>
      <w:r w:rsidRPr="002C7EC3">
        <w:rPr>
          <w:rFonts w:ascii="Montserrat Light" w:hAnsi="Montserrat Light"/>
          <w:sz w:val="24"/>
          <w:szCs w:val="24"/>
        </w:rPr>
        <w:t xml:space="preserve">La Cap. </w:t>
      </w:r>
      <w:proofErr w:type="gramStart"/>
      <w:r w:rsidRPr="002C7EC3">
        <w:rPr>
          <w:rFonts w:ascii="Montserrat Light" w:hAnsi="Montserrat Light"/>
          <w:sz w:val="24"/>
          <w:szCs w:val="24"/>
        </w:rPr>
        <w:t>65.10 ”</w:t>
      </w:r>
      <w:proofErr w:type="spellStart"/>
      <w:r w:rsidRPr="002C7EC3">
        <w:rPr>
          <w:rFonts w:ascii="Montserrat Light" w:hAnsi="Montserrat Light"/>
          <w:sz w:val="24"/>
          <w:szCs w:val="24"/>
        </w:rPr>
        <w:t>Învățământ</w:t>
      </w:r>
      <w:proofErr w:type="spellEnd"/>
      <w:proofErr w:type="gramEnd"/>
      <w:r w:rsidRPr="002C7EC3">
        <w:rPr>
          <w:rFonts w:ascii="Montserrat Light" w:hAnsi="Montserrat Light"/>
          <w:sz w:val="24"/>
          <w:szCs w:val="24"/>
        </w:rPr>
        <w:t xml:space="preserve">“ – </w:t>
      </w:r>
      <w:proofErr w:type="spellStart"/>
      <w:r w:rsidRPr="002C7EC3">
        <w:rPr>
          <w:rFonts w:ascii="Montserrat Light" w:hAnsi="Montserrat Light"/>
          <w:sz w:val="24"/>
          <w:szCs w:val="24"/>
        </w:rPr>
        <w:t>suma</w:t>
      </w:r>
      <w:proofErr w:type="spellEnd"/>
      <w:r w:rsidRPr="002C7EC3">
        <w:rPr>
          <w:rFonts w:ascii="Montserrat Light" w:hAnsi="Montserrat Light"/>
          <w:sz w:val="24"/>
          <w:szCs w:val="24"/>
        </w:rPr>
        <w:t xml:space="preserve"> de 6</w:t>
      </w:r>
      <w:r>
        <w:rPr>
          <w:rFonts w:ascii="Montserrat Light" w:hAnsi="Montserrat Light"/>
          <w:sz w:val="24"/>
          <w:szCs w:val="24"/>
        </w:rPr>
        <w:t>3</w:t>
      </w:r>
      <w:r w:rsidRPr="002C7EC3">
        <w:rPr>
          <w:rFonts w:ascii="Montserrat Light" w:hAnsi="Montserrat Light"/>
          <w:sz w:val="24"/>
          <w:szCs w:val="24"/>
        </w:rPr>
        <w:t>,</w:t>
      </w:r>
      <w:r>
        <w:rPr>
          <w:rFonts w:ascii="Montserrat Light" w:hAnsi="Montserrat Light"/>
          <w:sz w:val="24"/>
          <w:szCs w:val="24"/>
        </w:rPr>
        <w:t>5</w:t>
      </w:r>
      <w:r w:rsidRPr="002C7EC3">
        <w:rPr>
          <w:rFonts w:ascii="Montserrat Light" w:hAnsi="Montserrat Light"/>
          <w:sz w:val="24"/>
          <w:szCs w:val="24"/>
        </w:rPr>
        <w:t xml:space="preserve">9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nr.1</w:t>
      </w:r>
      <w:r>
        <w:rPr>
          <w:rFonts w:ascii="Montserrat Light" w:hAnsi="Montserrat Light"/>
          <w:b/>
          <w:bCs/>
          <w:sz w:val="24"/>
          <w:szCs w:val="24"/>
        </w:rPr>
        <w:t>6</w:t>
      </w:r>
      <w:r w:rsidRPr="002C7EC3">
        <w:rPr>
          <w:rFonts w:ascii="Montserrat Light" w:hAnsi="Montserrat Light"/>
          <w:sz w:val="24"/>
          <w:szCs w:val="24"/>
        </w:rPr>
        <w:t xml:space="preserve"> care face </w:t>
      </w:r>
      <w:proofErr w:type="spellStart"/>
      <w:r w:rsidRPr="002C7EC3">
        <w:rPr>
          <w:rFonts w:ascii="Montserrat Light" w:hAnsi="Montserrat Light"/>
          <w:sz w:val="24"/>
          <w:szCs w:val="24"/>
        </w:rPr>
        <w:t>parte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integrantă</w:t>
      </w:r>
      <w:proofErr w:type="spellEnd"/>
      <w:r w:rsidRPr="002C7EC3">
        <w:rPr>
          <w:rFonts w:ascii="Montserrat Light" w:hAnsi="Montserrat Light"/>
          <w:sz w:val="24"/>
          <w:szCs w:val="24"/>
        </w:rPr>
        <w:t xml:space="preserve"> din </w:t>
      </w: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hotărâre</w:t>
      </w:r>
      <w:proofErr w:type="spellEnd"/>
      <w:r w:rsidRPr="002C7EC3">
        <w:rPr>
          <w:rFonts w:ascii="Montserrat Light" w:hAnsi="Montserrat Light"/>
          <w:sz w:val="24"/>
          <w:szCs w:val="24"/>
        </w:rPr>
        <w:t>;</w:t>
      </w:r>
    </w:p>
    <w:p w14:paraId="59B5A467" w14:textId="77777777" w:rsidR="006655FA" w:rsidRPr="002C7EC3" w:rsidRDefault="006655FA" w:rsidP="006655FA">
      <w:pPr>
        <w:pStyle w:val="Listparagraf"/>
        <w:numPr>
          <w:ilvl w:val="0"/>
          <w:numId w:val="32"/>
        </w:numPr>
        <w:spacing w:line="240" w:lineRule="auto"/>
        <w:contextualSpacing/>
        <w:jc w:val="both"/>
        <w:rPr>
          <w:rFonts w:ascii="Montserrat Light" w:hAnsi="Montserrat Light"/>
          <w:sz w:val="24"/>
          <w:szCs w:val="24"/>
        </w:rPr>
      </w:pPr>
      <w:r w:rsidRPr="002C7EC3">
        <w:rPr>
          <w:rFonts w:ascii="Montserrat Light" w:hAnsi="Montserrat Light"/>
          <w:sz w:val="24"/>
          <w:szCs w:val="24"/>
        </w:rPr>
        <w:t>La Cap. 66.10 “</w:t>
      </w:r>
      <w:proofErr w:type="spellStart"/>
      <w:r w:rsidRPr="002C7EC3">
        <w:rPr>
          <w:rFonts w:ascii="Montserrat Light" w:hAnsi="Montserrat Light"/>
          <w:sz w:val="24"/>
          <w:szCs w:val="24"/>
        </w:rPr>
        <w:t>Sănătate</w:t>
      </w:r>
      <w:proofErr w:type="spellEnd"/>
      <w:r w:rsidRPr="002C7EC3">
        <w:rPr>
          <w:rFonts w:ascii="Montserrat Light" w:hAnsi="Montserrat Light"/>
          <w:sz w:val="24"/>
          <w:szCs w:val="24"/>
        </w:rPr>
        <w:t xml:space="preserve">” – </w:t>
      </w:r>
      <w:proofErr w:type="spellStart"/>
      <w:r w:rsidRPr="002C7EC3">
        <w:rPr>
          <w:rFonts w:ascii="Montserrat Light" w:hAnsi="Montserrat Light"/>
          <w:sz w:val="24"/>
          <w:szCs w:val="24"/>
        </w:rPr>
        <w:t>suma</w:t>
      </w:r>
      <w:proofErr w:type="spellEnd"/>
      <w:r w:rsidRPr="002C7EC3">
        <w:rPr>
          <w:rFonts w:ascii="Montserrat Light" w:hAnsi="Montserrat Light"/>
          <w:sz w:val="24"/>
          <w:szCs w:val="24"/>
        </w:rPr>
        <w:t xml:space="preserve"> de 62</w:t>
      </w:r>
      <w:r>
        <w:rPr>
          <w:rFonts w:ascii="Montserrat Light" w:hAnsi="Montserrat Light"/>
          <w:sz w:val="24"/>
          <w:szCs w:val="24"/>
        </w:rPr>
        <w:t>5</w:t>
      </w:r>
      <w:r w:rsidRPr="002C7EC3">
        <w:rPr>
          <w:rFonts w:ascii="Montserrat Light" w:hAnsi="Montserrat Light"/>
          <w:sz w:val="24"/>
          <w:szCs w:val="24"/>
        </w:rPr>
        <w:t>.</w:t>
      </w:r>
      <w:r>
        <w:rPr>
          <w:rFonts w:ascii="Montserrat Light" w:hAnsi="Montserrat Light"/>
          <w:sz w:val="24"/>
          <w:szCs w:val="24"/>
        </w:rPr>
        <w:t>812</w:t>
      </w:r>
      <w:r w:rsidRPr="002C7EC3">
        <w:rPr>
          <w:rFonts w:ascii="Montserrat Light" w:hAnsi="Montserrat Light"/>
          <w:sz w:val="24"/>
          <w:szCs w:val="24"/>
        </w:rPr>
        <w:t>,</w:t>
      </w:r>
      <w:r>
        <w:rPr>
          <w:rFonts w:ascii="Montserrat Light" w:hAnsi="Montserrat Light"/>
          <w:sz w:val="24"/>
          <w:szCs w:val="24"/>
        </w:rPr>
        <w:t>3</w:t>
      </w:r>
      <w:r w:rsidRPr="002C7EC3">
        <w:rPr>
          <w:rFonts w:ascii="Montserrat Light" w:hAnsi="Montserrat Light"/>
          <w:sz w:val="24"/>
          <w:szCs w:val="24"/>
        </w:rPr>
        <w:t xml:space="preserve">2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1</w:t>
      </w:r>
      <w:r>
        <w:rPr>
          <w:rFonts w:ascii="Montserrat Light" w:hAnsi="Montserrat Light"/>
          <w:b/>
          <w:bCs/>
          <w:sz w:val="24"/>
          <w:szCs w:val="24"/>
        </w:rPr>
        <w:t>7</w:t>
      </w:r>
      <w:r w:rsidRPr="002C7EC3">
        <w:rPr>
          <w:rFonts w:ascii="Montserrat Light" w:hAnsi="Montserrat Light"/>
          <w:sz w:val="24"/>
          <w:szCs w:val="24"/>
        </w:rPr>
        <w:t xml:space="preserve"> care face </w:t>
      </w:r>
      <w:proofErr w:type="spellStart"/>
      <w:r w:rsidRPr="002C7EC3">
        <w:rPr>
          <w:rFonts w:ascii="Montserrat Light" w:hAnsi="Montserrat Light"/>
          <w:sz w:val="24"/>
          <w:szCs w:val="24"/>
        </w:rPr>
        <w:t>parte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integrantă</w:t>
      </w:r>
      <w:proofErr w:type="spellEnd"/>
      <w:r w:rsidRPr="002C7EC3">
        <w:rPr>
          <w:rFonts w:ascii="Montserrat Light" w:hAnsi="Montserrat Light"/>
          <w:sz w:val="24"/>
          <w:szCs w:val="24"/>
        </w:rPr>
        <w:t xml:space="preserve"> din </w:t>
      </w: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hotărâre</w:t>
      </w:r>
      <w:proofErr w:type="spellEnd"/>
      <w:r w:rsidRPr="002C7EC3">
        <w:rPr>
          <w:rFonts w:ascii="Montserrat Light" w:hAnsi="Montserrat Light"/>
          <w:sz w:val="24"/>
          <w:szCs w:val="24"/>
        </w:rPr>
        <w:t>;</w:t>
      </w:r>
    </w:p>
    <w:p w14:paraId="2870FA1B" w14:textId="77777777" w:rsidR="006655FA" w:rsidRPr="002C7EC3" w:rsidRDefault="006655FA" w:rsidP="006655FA">
      <w:pPr>
        <w:pStyle w:val="Listparagraf"/>
        <w:numPr>
          <w:ilvl w:val="0"/>
          <w:numId w:val="32"/>
        </w:numPr>
        <w:spacing w:line="240" w:lineRule="auto"/>
        <w:contextualSpacing/>
        <w:jc w:val="both"/>
        <w:rPr>
          <w:rFonts w:ascii="Montserrat Light" w:hAnsi="Montserrat Light"/>
          <w:sz w:val="24"/>
          <w:szCs w:val="24"/>
        </w:rPr>
      </w:pPr>
      <w:r w:rsidRPr="002C7EC3">
        <w:rPr>
          <w:rFonts w:ascii="Montserrat Light" w:hAnsi="Montserrat Light"/>
          <w:sz w:val="24"/>
          <w:szCs w:val="24"/>
        </w:rPr>
        <w:t>La Cap. 67.10 “</w:t>
      </w:r>
      <w:proofErr w:type="spellStart"/>
      <w:r w:rsidRPr="002C7EC3">
        <w:rPr>
          <w:rFonts w:ascii="Montserrat Light" w:hAnsi="Montserrat Light"/>
          <w:sz w:val="24"/>
          <w:szCs w:val="24"/>
        </w:rPr>
        <w:t>Cultură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recreere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religie</w:t>
      </w:r>
      <w:proofErr w:type="spellEnd"/>
      <w:r w:rsidRPr="002C7EC3">
        <w:rPr>
          <w:rFonts w:ascii="Montserrat Light" w:hAnsi="Montserrat Light"/>
          <w:sz w:val="24"/>
          <w:szCs w:val="24"/>
        </w:rPr>
        <w:t xml:space="preserve">” – </w:t>
      </w:r>
      <w:proofErr w:type="spellStart"/>
      <w:r w:rsidRPr="002C7EC3">
        <w:rPr>
          <w:rFonts w:ascii="Montserrat Light" w:hAnsi="Montserrat Light"/>
          <w:sz w:val="24"/>
          <w:szCs w:val="24"/>
        </w:rPr>
        <w:t>suma</w:t>
      </w:r>
      <w:proofErr w:type="spellEnd"/>
      <w:r w:rsidRPr="002C7EC3">
        <w:rPr>
          <w:rFonts w:ascii="Montserrat Light" w:hAnsi="Montserrat Light"/>
          <w:sz w:val="24"/>
          <w:szCs w:val="24"/>
        </w:rPr>
        <w:t xml:space="preserve"> de </w:t>
      </w:r>
      <w:r>
        <w:rPr>
          <w:rFonts w:ascii="Montserrat Light" w:hAnsi="Montserrat Light"/>
          <w:sz w:val="24"/>
          <w:szCs w:val="24"/>
        </w:rPr>
        <w:t>73</w:t>
      </w:r>
      <w:r w:rsidRPr="002C7EC3">
        <w:rPr>
          <w:rFonts w:ascii="Montserrat Light" w:hAnsi="Montserrat Light"/>
          <w:sz w:val="24"/>
          <w:szCs w:val="24"/>
        </w:rPr>
        <w:t>.</w:t>
      </w:r>
      <w:r>
        <w:rPr>
          <w:rFonts w:ascii="Montserrat Light" w:hAnsi="Montserrat Light"/>
          <w:sz w:val="24"/>
          <w:szCs w:val="24"/>
        </w:rPr>
        <w:t>272</w:t>
      </w:r>
      <w:r w:rsidRPr="002C7EC3">
        <w:rPr>
          <w:rFonts w:ascii="Montserrat Light" w:hAnsi="Montserrat Light"/>
          <w:sz w:val="24"/>
          <w:szCs w:val="24"/>
        </w:rPr>
        <w:t>,4</w:t>
      </w:r>
      <w:r>
        <w:rPr>
          <w:rFonts w:ascii="Montserrat Light" w:hAnsi="Montserrat Light"/>
          <w:sz w:val="24"/>
          <w:szCs w:val="24"/>
        </w:rPr>
        <w:t>7</w:t>
      </w:r>
      <w:r w:rsidRPr="002C7EC3">
        <w:rPr>
          <w:rFonts w:ascii="Montserrat Light" w:hAnsi="Montserrat Light"/>
          <w:sz w:val="24"/>
          <w:szCs w:val="24"/>
        </w:rPr>
        <w:t xml:space="preserve">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1</w:t>
      </w:r>
      <w:r>
        <w:rPr>
          <w:rFonts w:ascii="Montserrat Light" w:hAnsi="Montserrat Light"/>
          <w:b/>
          <w:bCs/>
          <w:sz w:val="24"/>
          <w:szCs w:val="24"/>
        </w:rPr>
        <w:t>8</w:t>
      </w:r>
      <w:r w:rsidRPr="002C7EC3">
        <w:rPr>
          <w:rFonts w:ascii="Montserrat Light" w:hAnsi="Montserrat Light"/>
          <w:sz w:val="24"/>
          <w:szCs w:val="24"/>
        </w:rPr>
        <w:t xml:space="preserve"> care face </w:t>
      </w:r>
      <w:proofErr w:type="spellStart"/>
      <w:r w:rsidRPr="002C7EC3">
        <w:rPr>
          <w:rFonts w:ascii="Montserrat Light" w:hAnsi="Montserrat Light"/>
          <w:sz w:val="24"/>
          <w:szCs w:val="24"/>
        </w:rPr>
        <w:t>parte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integrantă</w:t>
      </w:r>
      <w:proofErr w:type="spellEnd"/>
      <w:r w:rsidRPr="002C7EC3">
        <w:rPr>
          <w:rFonts w:ascii="Montserrat Light" w:hAnsi="Montserrat Light"/>
          <w:sz w:val="24"/>
          <w:szCs w:val="24"/>
        </w:rPr>
        <w:t xml:space="preserve"> din </w:t>
      </w: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hotărâre</w:t>
      </w:r>
      <w:proofErr w:type="spellEnd"/>
      <w:r w:rsidRPr="002C7EC3">
        <w:rPr>
          <w:rFonts w:ascii="Montserrat Light" w:hAnsi="Montserrat Light"/>
          <w:sz w:val="24"/>
          <w:szCs w:val="24"/>
        </w:rPr>
        <w:t>.</w:t>
      </w:r>
    </w:p>
    <w:bookmarkEnd w:id="9"/>
    <w:p w14:paraId="1137ACDC" w14:textId="77777777" w:rsidR="006655FA" w:rsidRPr="002C7EC3" w:rsidRDefault="006655FA" w:rsidP="006655FA">
      <w:pPr>
        <w:ind w:firstLine="708"/>
        <w:jc w:val="both"/>
        <w:rPr>
          <w:rFonts w:ascii="Montserrat Light" w:hAnsi="Montserrat Light"/>
          <w:sz w:val="24"/>
          <w:szCs w:val="24"/>
          <w:lang w:val="ro-RO"/>
        </w:rPr>
      </w:pPr>
      <w:r w:rsidRPr="002C7EC3">
        <w:rPr>
          <w:rFonts w:ascii="Montserrat Light" w:hAnsi="Montserrat Light"/>
          <w:b/>
          <w:bCs/>
          <w:sz w:val="24"/>
          <w:szCs w:val="24"/>
          <w:lang w:val="ro-RO"/>
        </w:rPr>
        <w:t xml:space="preserve"> </w:t>
      </w:r>
      <w:proofErr w:type="spellStart"/>
      <w:r w:rsidRPr="002C7EC3">
        <w:rPr>
          <w:rFonts w:ascii="Montserrat Light" w:hAnsi="Montserrat Light"/>
          <w:b/>
          <w:bCs/>
          <w:sz w:val="24"/>
          <w:szCs w:val="24"/>
          <w:lang w:val="ro-RO"/>
        </w:rPr>
        <w:t>Art</w:t>
      </w:r>
      <w:proofErr w:type="spellEnd"/>
      <w:r w:rsidRPr="002C7EC3">
        <w:rPr>
          <w:rFonts w:ascii="Montserrat Light" w:hAnsi="Montserrat Light"/>
          <w:b/>
          <w:bCs/>
          <w:sz w:val="24"/>
          <w:szCs w:val="24"/>
          <w:lang w:val="ro-RO"/>
        </w:rPr>
        <w:t xml:space="preserve"> 6. (1) </w:t>
      </w:r>
      <w:r w:rsidRPr="002C7EC3">
        <w:rPr>
          <w:rFonts w:ascii="Montserrat Light" w:hAnsi="Montserrat Light"/>
          <w:sz w:val="24"/>
          <w:szCs w:val="24"/>
          <w:lang w:val="ro-RO"/>
        </w:rPr>
        <w:t xml:space="preserve">Se aprobă rectificarea bugetului fondurilor externe nerambursabile pe anul 2023, în sumă de </w:t>
      </w:r>
      <w:r>
        <w:rPr>
          <w:rFonts w:ascii="Montserrat Light" w:hAnsi="Montserrat Light"/>
          <w:sz w:val="24"/>
          <w:szCs w:val="24"/>
          <w:lang w:val="ro-RO"/>
        </w:rPr>
        <w:t>515</w:t>
      </w:r>
      <w:r w:rsidRPr="002C7EC3">
        <w:rPr>
          <w:rFonts w:ascii="Montserrat Light" w:hAnsi="Montserrat Light"/>
          <w:sz w:val="24"/>
          <w:szCs w:val="24"/>
          <w:lang w:val="ro-RO"/>
        </w:rPr>
        <w:t>,</w:t>
      </w:r>
      <w:r>
        <w:rPr>
          <w:rFonts w:ascii="Montserrat Light" w:hAnsi="Montserrat Light"/>
          <w:sz w:val="24"/>
          <w:szCs w:val="24"/>
          <w:lang w:val="ro-RO"/>
        </w:rPr>
        <w:t>0</w:t>
      </w:r>
      <w:r w:rsidRPr="002C7EC3">
        <w:rPr>
          <w:rFonts w:ascii="Montserrat Light" w:hAnsi="Montserrat Light"/>
          <w:sz w:val="24"/>
          <w:szCs w:val="24"/>
          <w:lang w:val="ro-RO"/>
        </w:rPr>
        <w:t xml:space="preserve">2 mii lei la venituri </w:t>
      </w:r>
      <w:proofErr w:type="spellStart"/>
      <w:r w:rsidRPr="002C7EC3">
        <w:rPr>
          <w:rFonts w:ascii="Montserrat Light" w:hAnsi="Montserrat Light"/>
          <w:sz w:val="24"/>
          <w:szCs w:val="24"/>
          <w:lang w:val="ro-RO"/>
        </w:rPr>
        <w:t>şi</w:t>
      </w:r>
      <w:proofErr w:type="spellEnd"/>
      <w:r w:rsidRPr="002C7EC3">
        <w:rPr>
          <w:rFonts w:ascii="Montserrat Light" w:hAnsi="Montserrat Light"/>
          <w:sz w:val="24"/>
          <w:szCs w:val="24"/>
          <w:lang w:val="ro-RO"/>
        </w:rPr>
        <w:t xml:space="preserve"> </w:t>
      </w:r>
      <w:r>
        <w:rPr>
          <w:rFonts w:ascii="Montserrat Light" w:hAnsi="Montserrat Light"/>
          <w:sz w:val="24"/>
          <w:szCs w:val="24"/>
          <w:lang w:val="ro-RO"/>
        </w:rPr>
        <w:t>642</w:t>
      </w:r>
      <w:r w:rsidRPr="002C7EC3">
        <w:rPr>
          <w:rFonts w:ascii="Montserrat Light" w:hAnsi="Montserrat Light"/>
          <w:sz w:val="24"/>
          <w:szCs w:val="24"/>
          <w:lang w:val="ro-RO"/>
        </w:rPr>
        <w:t>,0</w:t>
      </w:r>
      <w:r>
        <w:rPr>
          <w:rFonts w:ascii="Montserrat Light" w:hAnsi="Montserrat Light"/>
          <w:sz w:val="24"/>
          <w:szCs w:val="24"/>
          <w:lang w:val="ro-RO"/>
        </w:rPr>
        <w:t>5</w:t>
      </w:r>
      <w:r w:rsidRPr="002C7EC3">
        <w:rPr>
          <w:rFonts w:ascii="Montserrat Light" w:hAnsi="Montserrat Light"/>
          <w:sz w:val="24"/>
          <w:szCs w:val="24"/>
          <w:lang w:val="ro-RO"/>
        </w:rPr>
        <w:t xml:space="preserve"> mii lei la cheltuieli, diferența fiind acoperită din excedentul anului 2022 în sumă de 127,03 mii lei, conform </w:t>
      </w:r>
      <w:r w:rsidRPr="002C7EC3">
        <w:rPr>
          <w:rFonts w:ascii="Montserrat Light" w:hAnsi="Montserrat Light"/>
          <w:b/>
          <w:bCs/>
          <w:sz w:val="24"/>
          <w:szCs w:val="24"/>
          <w:lang w:val="ro-RO"/>
        </w:rPr>
        <w:t>anexei nr. 1</w:t>
      </w:r>
      <w:r>
        <w:rPr>
          <w:rFonts w:ascii="Montserrat Light" w:hAnsi="Montserrat Light"/>
          <w:b/>
          <w:bCs/>
          <w:sz w:val="24"/>
          <w:szCs w:val="24"/>
          <w:lang w:val="ro-RO"/>
        </w:rPr>
        <w:t>9</w:t>
      </w:r>
      <w:r w:rsidRPr="002C7EC3">
        <w:rPr>
          <w:rFonts w:ascii="Montserrat Light" w:hAnsi="Montserrat Light"/>
          <w:sz w:val="24"/>
          <w:szCs w:val="24"/>
          <w:lang w:val="ro-RO"/>
        </w:rPr>
        <w:t xml:space="preserve"> care face parte integrantă din prezenta hotărâre;</w:t>
      </w:r>
    </w:p>
    <w:p w14:paraId="1FEF3F9A" w14:textId="77777777" w:rsidR="006655FA" w:rsidRPr="002C7EC3" w:rsidRDefault="006655FA" w:rsidP="006655FA">
      <w:pPr>
        <w:ind w:firstLine="708"/>
        <w:jc w:val="both"/>
        <w:rPr>
          <w:rFonts w:ascii="Montserrat Light" w:hAnsi="Montserrat Light"/>
          <w:sz w:val="24"/>
          <w:szCs w:val="24"/>
          <w:lang w:val="ro-RO"/>
        </w:rPr>
      </w:pPr>
      <w:r w:rsidRPr="002C7EC3">
        <w:rPr>
          <w:rFonts w:ascii="Montserrat Light" w:hAnsi="Montserrat Light"/>
          <w:b/>
          <w:bCs/>
          <w:sz w:val="24"/>
          <w:szCs w:val="24"/>
          <w:lang w:val="ro-RO"/>
        </w:rPr>
        <w:t xml:space="preserve">(2) </w:t>
      </w:r>
      <w:r w:rsidRPr="002C7EC3">
        <w:rPr>
          <w:rFonts w:ascii="Montserrat Light" w:hAnsi="Montserrat Light"/>
          <w:sz w:val="24"/>
          <w:szCs w:val="24"/>
          <w:lang w:val="ro-RO"/>
        </w:rPr>
        <w:t xml:space="preserve">Detalierea rectificării bugetului din fonduri externe nerambursabile pe anul 2023 pe categorii la venituri, respectiv pe capitole și subcapitole la cheltuieli este cuprinsă în </w:t>
      </w:r>
      <w:r w:rsidRPr="002C7EC3">
        <w:rPr>
          <w:rFonts w:ascii="Montserrat Light" w:hAnsi="Montserrat Light"/>
          <w:b/>
          <w:bCs/>
          <w:sz w:val="24"/>
          <w:szCs w:val="24"/>
          <w:lang w:val="ro-RO"/>
        </w:rPr>
        <w:t xml:space="preserve">anexa nr. </w:t>
      </w:r>
      <w:r>
        <w:rPr>
          <w:rFonts w:ascii="Montserrat Light" w:hAnsi="Montserrat Light"/>
          <w:b/>
          <w:bCs/>
          <w:sz w:val="24"/>
          <w:szCs w:val="24"/>
          <w:lang w:val="ro-RO"/>
        </w:rPr>
        <w:t>20</w:t>
      </w:r>
      <w:r w:rsidRPr="002C7EC3">
        <w:rPr>
          <w:rFonts w:ascii="Montserrat Light" w:hAnsi="Montserrat Light"/>
          <w:sz w:val="24"/>
          <w:szCs w:val="24"/>
          <w:lang w:val="ro-RO"/>
        </w:rPr>
        <w:t xml:space="preserve"> care fac parte integrantă din prezenta hotărâre;</w:t>
      </w:r>
    </w:p>
    <w:p w14:paraId="3867BBF4" w14:textId="77777777" w:rsidR="006655FA" w:rsidRPr="002C7EC3" w:rsidRDefault="006655FA" w:rsidP="006655FA">
      <w:pPr>
        <w:ind w:firstLine="708"/>
        <w:jc w:val="both"/>
        <w:rPr>
          <w:rFonts w:ascii="Montserrat Light" w:hAnsi="Montserrat Light"/>
          <w:b/>
          <w:bCs/>
          <w:sz w:val="24"/>
          <w:szCs w:val="24"/>
        </w:rPr>
      </w:pPr>
    </w:p>
    <w:p w14:paraId="7EA264A4" w14:textId="77777777" w:rsidR="006655FA" w:rsidRPr="002C7EC3" w:rsidRDefault="006655FA" w:rsidP="006655FA">
      <w:pPr>
        <w:ind w:firstLine="708"/>
        <w:jc w:val="both"/>
        <w:rPr>
          <w:rFonts w:ascii="Montserrat Light" w:hAnsi="Montserrat Light"/>
          <w:sz w:val="24"/>
          <w:szCs w:val="24"/>
        </w:rPr>
      </w:pPr>
      <w:r w:rsidRPr="002C7EC3">
        <w:rPr>
          <w:rFonts w:ascii="Montserrat Light" w:hAnsi="Montserrat Light"/>
          <w:b/>
          <w:bCs/>
          <w:sz w:val="24"/>
          <w:szCs w:val="24"/>
        </w:rPr>
        <w:t xml:space="preserve">Art. 7. </w:t>
      </w:r>
      <w:r w:rsidRPr="002C7EC3">
        <w:rPr>
          <w:rFonts w:ascii="Montserrat Light" w:hAnsi="Montserrat Light"/>
          <w:sz w:val="24"/>
          <w:szCs w:val="24"/>
        </w:rPr>
        <w:t xml:space="preserve">Se </w:t>
      </w:r>
      <w:proofErr w:type="spellStart"/>
      <w:r w:rsidRPr="002C7EC3">
        <w:rPr>
          <w:rFonts w:ascii="Montserrat Light" w:hAnsi="Montserrat Light"/>
          <w:sz w:val="24"/>
          <w:szCs w:val="24"/>
        </w:rPr>
        <w:t>aprobă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fondurilor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externe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nerambursabile</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2023, </w:t>
      </w:r>
      <w:proofErr w:type="spellStart"/>
      <w:r w:rsidRPr="002C7EC3">
        <w:rPr>
          <w:rFonts w:ascii="Montserrat Light" w:hAnsi="Montserrat Light"/>
          <w:sz w:val="24"/>
          <w:szCs w:val="24"/>
        </w:rPr>
        <w:t>defalcat</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capitole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cheltuieli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titluri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articole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aliniate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astfel</w:t>
      </w:r>
      <w:proofErr w:type="spellEnd"/>
      <w:r w:rsidRPr="002C7EC3">
        <w:rPr>
          <w:rFonts w:ascii="Montserrat Light" w:hAnsi="Montserrat Light"/>
          <w:sz w:val="24"/>
          <w:szCs w:val="24"/>
        </w:rPr>
        <w:t xml:space="preserve">: </w:t>
      </w:r>
    </w:p>
    <w:p w14:paraId="36FBE216" w14:textId="77777777" w:rsidR="006655FA" w:rsidRPr="002C7EC3" w:rsidRDefault="006655FA" w:rsidP="006655FA">
      <w:pPr>
        <w:pStyle w:val="Listparagraf"/>
        <w:numPr>
          <w:ilvl w:val="0"/>
          <w:numId w:val="34"/>
        </w:numPr>
        <w:spacing w:line="240" w:lineRule="auto"/>
        <w:contextualSpacing/>
        <w:jc w:val="both"/>
        <w:rPr>
          <w:rFonts w:ascii="Montserrat Light" w:hAnsi="Montserrat Light"/>
          <w:sz w:val="24"/>
          <w:szCs w:val="24"/>
        </w:rPr>
      </w:pPr>
      <w:r w:rsidRPr="002C7EC3">
        <w:rPr>
          <w:rFonts w:ascii="Montserrat Light" w:hAnsi="Montserrat Light"/>
          <w:sz w:val="24"/>
          <w:szCs w:val="24"/>
        </w:rPr>
        <w:t>La Cap. 6</w:t>
      </w:r>
      <w:r>
        <w:rPr>
          <w:rFonts w:ascii="Montserrat Light" w:hAnsi="Montserrat Light"/>
          <w:sz w:val="24"/>
          <w:szCs w:val="24"/>
        </w:rPr>
        <w:t>7</w:t>
      </w:r>
      <w:r w:rsidRPr="002C7EC3">
        <w:rPr>
          <w:rFonts w:ascii="Montserrat Light" w:hAnsi="Montserrat Light"/>
          <w:sz w:val="24"/>
          <w:szCs w:val="24"/>
        </w:rPr>
        <w:t>.08 “</w:t>
      </w:r>
      <w:r>
        <w:rPr>
          <w:rFonts w:ascii="Montserrat Light" w:hAnsi="Montserrat Light"/>
          <w:sz w:val="24"/>
          <w:szCs w:val="24"/>
        </w:rPr>
        <w:t xml:space="preserve">Cultura, </w:t>
      </w:r>
      <w:proofErr w:type="spellStart"/>
      <w:r>
        <w:rPr>
          <w:rFonts w:ascii="Montserrat Light" w:hAnsi="Montserrat Light"/>
          <w:sz w:val="24"/>
          <w:szCs w:val="24"/>
        </w:rPr>
        <w:t>recreere</w:t>
      </w:r>
      <w:proofErr w:type="spellEnd"/>
      <w:r>
        <w:rPr>
          <w:rFonts w:ascii="Montserrat Light" w:hAnsi="Montserrat Light"/>
          <w:sz w:val="24"/>
          <w:szCs w:val="24"/>
        </w:rPr>
        <w:t xml:space="preserve">, </w:t>
      </w:r>
      <w:proofErr w:type="spellStart"/>
      <w:r>
        <w:rPr>
          <w:rFonts w:ascii="Montserrat Light" w:hAnsi="Montserrat Light"/>
          <w:sz w:val="24"/>
          <w:szCs w:val="24"/>
        </w:rPr>
        <w:t>religie</w:t>
      </w:r>
      <w:proofErr w:type="spellEnd"/>
      <w:r w:rsidRPr="002C7EC3">
        <w:rPr>
          <w:rFonts w:ascii="Montserrat Light" w:hAnsi="Montserrat Light"/>
          <w:sz w:val="24"/>
          <w:szCs w:val="24"/>
        </w:rPr>
        <w:t xml:space="preserve">” – </w:t>
      </w:r>
      <w:proofErr w:type="spellStart"/>
      <w:r w:rsidRPr="002C7EC3">
        <w:rPr>
          <w:rFonts w:ascii="Montserrat Light" w:hAnsi="Montserrat Light"/>
          <w:sz w:val="24"/>
          <w:szCs w:val="24"/>
        </w:rPr>
        <w:t>suma</w:t>
      </w:r>
      <w:proofErr w:type="spellEnd"/>
      <w:r w:rsidRPr="002C7EC3">
        <w:rPr>
          <w:rFonts w:ascii="Montserrat Light" w:hAnsi="Montserrat Light"/>
          <w:sz w:val="24"/>
          <w:szCs w:val="24"/>
        </w:rPr>
        <w:t xml:space="preserve"> de </w:t>
      </w:r>
      <w:r>
        <w:rPr>
          <w:rFonts w:ascii="Montserrat Light" w:hAnsi="Montserrat Light"/>
          <w:sz w:val="24"/>
          <w:szCs w:val="24"/>
        </w:rPr>
        <w:t>580</w:t>
      </w:r>
      <w:r w:rsidRPr="002C7EC3">
        <w:rPr>
          <w:rFonts w:ascii="Montserrat Light" w:hAnsi="Montserrat Light"/>
          <w:sz w:val="24"/>
          <w:szCs w:val="24"/>
        </w:rPr>
        <w:t>,0</w:t>
      </w:r>
      <w:r>
        <w:rPr>
          <w:rFonts w:ascii="Montserrat Light" w:hAnsi="Montserrat Light"/>
          <w:sz w:val="24"/>
          <w:szCs w:val="24"/>
        </w:rPr>
        <w:t>5</w:t>
      </w:r>
      <w:r w:rsidRPr="002C7EC3">
        <w:rPr>
          <w:rFonts w:ascii="Montserrat Light" w:hAnsi="Montserrat Light"/>
          <w:sz w:val="24"/>
          <w:szCs w:val="24"/>
        </w:rPr>
        <w:t xml:space="preserve">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w:t>
      </w:r>
      <w:r>
        <w:rPr>
          <w:rFonts w:ascii="Montserrat Light" w:hAnsi="Montserrat Light"/>
          <w:b/>
          <w:bCs/>
          <w:sz w:val="24"/>
          <w:szCs w:val="24"/>
        </w:rPr>
        <w:t>2</w:t>
      </w:r>
      <w:r w:rsidRPr="002C7EC3">
        <w:rPr>
          <w:rFonts w:ascii="Montserrat Light" w:hAnsi="Montserrat Light"/>
          <w:b/>
          <w:bCs/>
          <w:sz w:val="24"/>
          <w:szCs w:val="24"/>
        </w:rPr>
        <w:t>1</w:t>
      </w:r>
      <w:r w:rsidRPr="002C7EC3">
        <w:rPr>
          <w:rFonts w:ascii="Montserrat Light" w:hAnsi="Montserrat Light"/>
          <w:sz w:val="24"/>
          <w:szCs w:val="24"/>
        </w:rPr>
        <w:t xml:space="preserve"> care face </w:t>
      </w:r>
      <w:proofErr w:type="spellStart"/>
      <w:r w:rsidRPr="002C7EC3">
        <w:rPr>
          <w:rFonts w:ascii="Montserrat Light" w:hAnsi="Montserrat Light"/>
          <w:sz w:val="24"/>
          <w:szCs w:val="24"/>
        </w:rPr>
        <w:t>parte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integrantă</w:t>
      </w:r>
      <w:proofErr w:type="spellEnd"/>
      <w:r w:rsidRPr="002C7EC3">
        <w:rPr>
          <w:rFonts w:ascii="Montserrat Light" w:hAnsi="Montserrat Light"/>
          <w:sz w:val="24"/>
          <w:szCs w:val="24"/>
        </w:rPr>
        <w:t xml:space="preserve"> din </w:t>
      </w: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hotărâre</w:t>
      </w:r>
      <w:proofErr w:type="spellEnd"/>
      <w:r w:rsidRPr="002C7EC3">
        <w:rPr>
          <w:rFonts w:ascii="Montserrat Light" w:hAnsi="Montserrat Light"/>
          <w:sz w:val="24"/>
          <w:szCs w:val="24"/>
        </w:rPr>
        <w:t xml:space="preserve">. </w:t>
      </w:r>
    </w:p>
    <w:bookmarkEnd w:id="7"/>
    <w:bookmarkEnd w:id="8"/>
    <w:p w14:paraId="781D3F3B" w14:textId="77777777" w:rsidR="006655FA" w:rsidRPr="002C7EC3" w:rsidRDefault="006655FA" w:rsidP="006655FA">
      <w:pPr>
        <w:ind w:firstLine="708"/>
        <w:jc w:val="both"/>
        <w:rPr>
          <w:rFonts w:ascii="Montserrat Light" w:hAnsi="Montserrat Light"/>
          <w:b/>
          <w:bCs/>
          <w:sz w:val="24"/>
          <w:szCs w:val="24"/>
        </w:rPr>
      </w:pPr>
    </w:p>
    <w:p w14:paraId="150FA117" w14:textId="77777777" w:rsidR="006655FA" w:rsidRPr="002C7EC3" w:rsidRDefault="006655FA" w:rsidP="006655FA">
      <w:pPr>
        <w:ind w:firstLine="708"/>
        <w:jc w:val="both"/>
        <w:rPr>
          <w:rFonts w:ascii="Montserrat Light" w:hAnsi="Montserrat Light"/>
          <w:bCs/>
          <w:sz w:val="24"/>
          <w:szCs w:val="24"/>
        </w:rPr>
      </w:pPr>
      <w:r w:rsidRPr="002C7EC3">
        <w:rPr>
          <w:rFonts w:ascii="Montserrat Light" w:hAnsi="Montserrat Light"/>
          <w:b/>
          <w:bCs/>
          <w:sz w:val="24"/>
          <w:szCs w:val="24"/>
        </w:rPr>
        <w:t xml:space="preserve">Art. 8. </w:t>
      </w:r>
      <w:r w:rsidRPr="002C7EC3">
        <w:rPr>
          <w:rFonts w:ascii="Montserrat Light" w:hAnsi="Montserrat Light"/>
          <w:bCs/>
          <w:sz w:val="24"/>
          <w:szCs w:val="24"/>
        </w:rPr>
        <w:t xml:space="preserve">Se </w:t>
      </w:r>
      <w:proofErr w:type="spellStart"/>
      <w:proofErr w:type="gram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proofErr w:type="gram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Programului</w:t>
      </w:r>
      <w:proofErr w:type="spellEnd"/>
      <w:r w:rsidRPr="002C7EC3">
        <w:rPr>
          <w:rFonts w:ascii="Montserrat Light" w:hAnsi="Montserrat Light"/>
          <w:bCs/>
          <w:sz w:val="24"/>
          <w:szCs w:val="24"/>
        </w:rPr>
        <w:t xml:space="preserve"> de </w:t>
      </w:r>
      <w:proofErr w:type="spellStart"/>
      <w:r w:rsidRPr="002C7EC3">
        <w:rPr>
          <w:rFonts w:ascii="Montserrat Light" w:hAnsi="Montserrat Light"/>
          <w:bCs/>
          <w:sz w:val="24"/>
          <w:szCs w:val="24"/>
        </w:rPr>
        <w:t>investiţii</w:t>
      </w:r>
      <w:proofErr w:type="spellEnd"/>
      <w:r w:rsidRPr="002C7EC3">
        <w:rPr>
          <w:rFonts w:ascii="Montserrat Light" w:hAnsi="Montserrat Light"/>
          <w:bCs/>
          <w:sz w:val="24"/>
          <w:szCs w:val="24"/>
        </w:rPr>
        <w:t xml:space="preserve">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pe </w:t>
      </w:r>
      <w:proofErr w:type="spellStart"/>
      <w:r w:rsidRPr="002C7EC3">
        <w:rPr>
          <w:rFonts w:ascii="Montserrat Light" w:hAnsi="Montserrat Light"/>
          <w:bCs/>
          <w:sz w:val="24"/>
          <w:szCs w:val="24"/>
        </w:rPr>
        <w:t>capitole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obiective</w:t>
      </w:r>
      <w:proofErr w:type="spellEnd"/>
      <w:r w:rsidRPr="002C7EC3">
        <w:rPr>
          <w:rFonts w:ascii="Montserrat Light" w:hAnsi="Montserrat Light"/>
          <w:bCs/>
          <w:sz w:val="24"/>
          <w:szCs w:val="24"/>
        </w:rPr>
        <w:t xml:space="preserve"> de </w:t>
      </w:r>
      <w:proofErr w:type="spellStart"/>
      <w:r w:rsidRPr="002C7EC3">
        <w:rPr>
          <w:rFonts w:ascii="Montserrat Light" w:hAnsi="Montserrat Light"/>
          <w:bCs/>
          <w:sz w:val="24"/>
          <w:szCs w:val="24"/>
        </w:rPr>
        <w:t>investiţii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şi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alte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cheltuieli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asimilate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investiţiilor</w:t>
      </w:r>
      <w:proofErr w:type="spellEnd"/>
      <w:r w:rsidRPr="002C7EC3">
        <w:rPr>
          <w:rFonts w:ascii="Montserrat Light" w:hAnsi="Montserrat Light"/>
          <w:bCs/>
          <w:sz w:val="24"/>
          <w:szCs w:val="24"/>
        </w:rPr>
        <w:t xml:space="preserve">,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w:t>
      </w:r>
      <w:r>
        <w:rPr>
          <w:rFonts w:ascii="Montserrat Light" w:hAnsi="Montserrat Light"/>
          <w:b/>
          <w:bCs/>
          <w:sz w:val="24"/>
          <w:szCs w:val="24"/>
        </w:rPr>
        <w:t>22</w:t>
      </w:r>
      <w:r w:rsidRPr="002C7EC3">
        <w:rPr>
          <w:rFonts w:ascii="Montserrat Light" w:hAnsi="Montserrat Light"/>
          <w:bCs/>
          <w:sz w:val="24"/>
          <w:szCs w:val="24"/>
        </w:rPr>
        <w:t xml:space="preserve"> </w:t>
      </w:r>
      <w:r w:rsidRPr="002C7EC3">
        <w:rPr>
          <w:rFonts w:ascii="Montserrat Light" w:hAnsi="Montserrat Light"/>
          <w:bCs/>
          <w:sz w:val="24"/>
          <w:szCs w:val="24"/>
          <w:lang w:val="ro-RO"/>
        </w:rPr>
        <w:t>care face parte integrantă din prezenta hotărâre</w:t>
      </w:r>
      <w:r w:rsidRPr="002C7EC3">
        <w:rPr>
          <w:rFonts w:ascii="Montserrat Light" w:hAnsi="Montserrat Light"/>
          <w:bCs/>
          <w:sz w:val="24"/>
          <w:szCs w:val="24"/>
        </w:rPr>
        <w:t>.</w:t>
      </w:r>
    </w:p>
    <w:p w14:paraId="13A39D24" w14:textId="77777777" w:rsidR="006655FA" w:rsidRPr="002C7EC3" w:rsidRDefault="006655FA" w:rsidP="006655FA">
      <w:pPr>
        <w:ind w:firstLine="708"/>
        <w:jc w:val="both"/>
        <w:rPr>
          <w:rFonts w:ascii="Montserrat Light" w:hAnsi="Montserrat Light"/>
          <w:b/>
          <w:sz w:val="24"/>
          <w:szCs w:val="24"/>
        </w:rPr>
      </w:pPr>
    </w:p>
    <w:p w14:paraId="06D020E2" w14:textId="77777777" w:rsidR="006655FA" w:rsidRPr="002C7EC3" w:rsidRDefault="006655FA" w:rsidP="006655FA">
      <w:pPr>
        <w:ind w:firstLine="708"/>
        <w:jc w:val="both"/>
        <w:rPr>
          <w:rFonts w:ascii="Montserrat Light" w:hAnsi="Montserrat Light"/>
          <w:bCs/>
          <w:sz w:val="24"/>
          <w:szCs w:val="24"/>
          <w:lang w:val="ro-RO"/>
        </w:rPr>
      </w:pPr>
      <w:r w:rsidRPr="002C7EC3">
        <w:rPr>
          <w:rFonts w:ascii="Montserrat Light" w:hAnsi="Montserrat Light"/>
          <w:b/>
          <w:sz w:val="24"/>
          <w:szCs w:val="24"/>
        </w:rPr>
        <w:t>Art. 9.</w:t>
      </w:r>
      <w:r w:rsidRPr="002C7EC3">
        <w:rPr>
          <w:rFonts w:ascii="Montserrat Light" w:hAnsi="Montserrat Light"/>
          <w:bCs/>
          <w:sz w:val="24"/>
          <w:szCs w:val="24"/>
        </w:rPr>
        <w:t xml:space="preserve"> Se </w:t>
      </w:r>
      <w:proofErr w:type="spell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Listei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detaliate</w:t>
      </w:r>
      <w:proofErr w:type="spellEnd"/>
      <w:r w:rsidRPr="002C7EC3">
        <w:rPr>
          <w:rFonts w:ascii="Montserrat Light" w:hAnsi="Montserrat Light"/>
          <w:bCs/>
          <w:sz w:val="24"/>
          <w:szCs w:val="24"/>
        </w:rPr>
        <w:t xml:space="preserve"> a </w:t>
      </w:r>
      <w:proofErr w:type="spellStart"/>
      <w:r w:rsidRPr="002C7EC3">
        <w:rPr>
          <w:rFonts w:ascii="Montserrat Light" w:hAnsi="Montserrat Light"/>
          <w:bCs/>
          <w:sz w:val="24"/>
          <w:szCs w:val="24"/>
        </w:rPr>
        <w:t>poziției</w:t>
      </w:r>
      <w:proofErr w:type="spellEnd"/>
      <w:r w:rsidRPr="002C7EC3">
        <w:rPr>
          <w:rFonts w:ascii="Montserrat Light" w:hAnsi="Montserrat Light"/>
          <w:bCs/>
          <w:sz w:val="24"/>
          <w:szCs w:val="24"/>
        </w:rPr>
        <w:t xml:space="preserve"> Alte </w:t>
      </w:r>
      <w:proofErr w:type="spellStart"/>
      <w:r w:rsidRPr="002C7EC3">
        <w:rPr>
          <w:rFonts w:ascii="Montserrat Light" w:hAnsi="Montserrat Light"/>
          <w:bCs/>
          <w:sz w:val="24"/>
          <w:szCs w:val="24"/>
        </w:rPr>
        <w:t>cheltuieli</w:t>
      </w:r>
      <w:proofErr w:type="spellEnd"/>
      <w:r w:rsidRPr="002C7EC3">
        <w:rPr>
          <w:rFonts w:ascii="Montserrat Light" w:hAnsi="Montserrat Light"/>
          <w:bCs/>
          <w:sz w:val="24"/>
          <w:szCs w:val="24"/>
        </w:rPr>
        <w:t xml:space="preserve"> de </w:t>
      </w:r>
      <w:proofErr w:type="spellStart"/>
      <w:r w:rsidRPr="002C7EC3">
        <w:rPr>
          <w:rFonts w:ascii="Montserrat Light" w:hAnsi="Montserrat Light"/>
          <w:bCs/>
          <w:sz w:val="24"/>
          <w:szCs w:val="24"/>
        </w:rPr>
        <w:t>investiții</w:t>
      </w:r>
      <w:proofErr w:type="spellEnd"/>
      <w:r w:rsidRPr="002C7EC3">
        <w:rPr>
          <w:rFonts w:ascii="Montserrat Light" w:hAnsi="Montserrat Light"/>
          <w:bCs/>
          <w:sz w:val="24"/>
          <w:szCs w:val="24"/>
        </w:rPr>
        <w:t xml:space="preserve">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conform </w:t>
      </w:r>
      <w:proofErr w:type="spellStart"/>
      <w:r w:rsidRPr="002C7EC3">
        <w:rPr>
          <w:rFonts w:ascii="Montserrat Light" w:hAnsi="Montserrat Light"/>
          <w:b/>
          <w:sz w:val="24"/>
          <w:szCs w:val="24"/>
        </w:rPr>
        <w:t>anexei</w:t>
      </w:r>
      <w:proofErr w:type="spellEnd"/>
      <w:r w:rsidRPr="002C7EC3">
        <w:rPr>
          <w:rFonts w:ascii="Montserrat Light" w:hAnsi="Montserrat Light"/>
          <w:b/>
          <w:sz w:val="24"/>
          <w:szCs w:val="24"/>
        </w:rPr>
        <w:t xml:space="preserve"> nr. </w:t>
      </w:r>
      <w:r>
        <w:rPr>
          <w:rFonts w:ascii="Montserrat Light" w:hAnsi="Montserrat Light"/>
          <w:b/>
          <w:sz w:val="24"/>
          <w:szCs w:val="24"/>
        </w:rPr>
        <w:t>23</w:t>
      </w:r>
      <w:r w:rsidRPr="002C7EC3">
        <w:rPr>
          <w:rFonts w:ascii="Montserrat Light" w:hAnsi="Montserrat Light"/>
          <w:bCs/>
          <w:sz w:val="24"/>
          <w:szCs w:val="24"/>
        </w:rPr>
        <w:t xml:space="preserve"> </w:t>
      </w:r>
      <w:r w:rsidRPr="002C7EC3">
        <w:rPr>
          <w:rFonts w:ascii="Montserrat Light" w:hAnsi="Montserrat Light"/>
          <w:bCs/>
          <w:sz w:val="24"/>
          <w:szCs w:val="24"/>
          <w:lang w:val="ro-RO"/>
        </w:rPr>
        <w:t>care face parte integrantă din prezenta hotărâre.</w:t>
      </w:r>
    </w:p>
    <w:p w14:paraId="798A376B" w14:textId="77777777" w:rsidR="006655FA" w:rsidRPr="002C7EC3" w:rsidRDefault="006655FA" w:rsidP="006655FA">
      <w:pPr>
        <w:ind w:firstLine="708"/>
        <w:jc w:val="both"/>
        <w:rPr>
          <w:rFonts w:ascii="Montserrat Light" w:hAnsi="Montserrat Light"/>
          <w:bCs/>
          <w:sz w:val="24"/>
          <w:szCs w:val="24"/>
          <w:lang w:val="ro-RO"/>
        </w:rPr>
      </w:pPr>
    </w:p>
    <w:p w14:paraId="467D025A" w14:textId="77777777" w:rsidR="006655FA" w:rsidRPr="00CB2875" w:rsidRDefault="006655FA" w:rsidP="006655FA">
      <w:pPr>
        <w:ind w:firstLine="708"/>
        <w:jc w:val="both"/>
        <w:rPr>
          <w:rFonts w:ascii="Montserrat Light" w:hAnsi="Montserrat Light"/>
          <w:bCs/>
          <w:color w:val="000000" w:themeColor="text1"/>
          <w:lang w:val="ro-RO"/>
        </w:rPr>
      </w:pPr>
      <w:r w:rsidRPr="00CB2875">
        <w:rPr>
          <w:rFonts w:ascii="Montserrat Light" w:hAnsi="Montserrat Light"/>
          <w:b/>
          <w:color w:val="000000" w:themeColor="text1"/>
          <w:sz w:val="24"/>
          <w:szCs w:val="24"/>
        </w:rPr>
        <w:t xml:space="preserve">Art. 10. </w:t>
      </w:r>
      <w:r w:rsidRPr="00CB2875">
        <w:rPr>
          <w:rFonts w:ascii="Montserrat Light" w:hAnsi="Montserrat Light"/>
          <w:bCs/>
          <w:color w:val="000000" w:themeColor="text1"/>
          <w:lang w:val="ro-RO"/>
        </w:rPr>
        <w:t xml:space="preserve">Se aprobă alocarea sumei de 60 mii lei din bugetul aprobat în vederea finanțării proiectului </w:t>
      </w:r>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Prevenirea</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consumului</w:t>
      </w:r>
      <w:proofErr w:type="spellEnd"/>
      <w:r w:rsidRPr="00CB2875">
        <w:rPr>
          <w:rFonts w:ascii="Montserrat Light" w:eastAsia="Times New Roman" w:hAnsi="Montserrat Light" w:cs="Times New Roman"/>
          <w:bCs/>
          <w:color w:val="000000" w:themeColor="text1"/>
          <w:sz w:val="24"/>
          <w:szCs w:val="24"/>
          <w:lang w:val="en-US"/>
        </w:rPr>
        <w:t xml:space="preserve"> de </w:t>
      </w:r>
      <w:proofErr w:type="spellStart"/>
      <w:r w:rsidRPr="00CB2875">
        <w:rPr>
          <w:rFonts w:ascii="Montserrat Light" w:eastAsia="Times New Roman" w:hAnsi="Montserrat Light" w:cs="Times New Roman"/>
          <w:bCs/>
          <w:color w:val="000000" w:themeColor="text1"/>
          <w:sz w:val="24"/>
          <w:szCs w:val="24"/>
          <w:lang w:val="en-US"/>
        </w:rPr>
        <w:t>droguri</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în</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rândul</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adolescenților</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clujeni</w:t>
      </w:r>
      <w:proofErr w:type="spellEnd"/>
      <w:r w:rsidRPr="00CB2875">
        <w:rPr>
          <w:rFonts w:ascii="Montserrat Light" w:eastAsia="Times New Roman" w:hAnsi="Montserrat Light" w:cs="Times New Roman"/>
          <w:bCs/>
          <w:color w:val="000000" w:themeColor="text1"/>
          <w:sz w:val="24"/>
          <w:szCs w:val="24"/>
          <w:lang w:val="en-US"/>
        </w:rPr>
        <w:t>-ALEG”.</w:t>
      </w:r>
    </w:p>
    <w:p w14:paraId="44D0018C" w14:textId="77777777" w:rsidR="006655FA" w:rsidRDefault="006655FA" w:rsidP="006655FA">
      <w:pPr>
        <w:ind w:firstLine="708"/>
        <w:jc w:val="both"/>
        <w:rPr>
          <w:rFonts w:ascii="Montserrat Light" w:hAnsi="Montserrat Light"/>
          <w:bCs/>
          <w:sz w:val="24"/>
          <w:szCs w:val="24"/>
        </w:rPr>
      </w:pPr>
    </w:p>
    <w:p w14:paraId="7AD8434E" w14:textId="77777777" w:rsidR="006655FA" w:rsidRPr="002C7EC3" w:rsidRDefault="006655FA" w:rsidP="006655FA">
      <w:pPr>
        <w:spacing w:line="240" w:lineRule="auto"/>
        <w:ind w:firstLine="720"/>
        <w:jc w:val="both"/>
        <w:rPr>
          <w:rFonts w:ascii="Montserrat Light" w:hAnsi="Montserrat Light"/>
          <w:sz w:val="24"/>
          <w:szCs w:val="24"/>
          <w:lang w:val="ro-RO"/>
        </w:rPr>
      </w:pPr>
      <w:r w:rsidRPr="002C7EC3">
        <w:rPr>
          <w:rFonts w:ascii="Montserrat Light" w:eastAsia="Calibri" w:hAnsi="Montserrat Light" w:cs="Times New Roman"/>
          <w:b/>
          <w:bCs/>
          <w:noProof/>
          <w:sz w:val="24"/>
          <w:szCs w:val="24"/>
          <w:lang w:val="ro-RO" w:eastAsia="ro-RO"/>
        </w:rPr>
        <w:t>Art</w:t>
      </w:r>
      <w:bookmarkStart w:id="10" w:name="_Hlk40699574"/>
      <w:bookmarkStart w:id="11" w:name="_Hlk1639330"/>
      <w:r w:rsidRPr="002C7EC3">
        <w:rPr>
          <w:rFonts w:ascii="Montserrat Light" w:eastAsia="Calibri" w:hAnsi="Montserrat Light" w:cs="Times New Roman"/>
          <w:b/>
          <w:bCs/>
          <w:noProof/>
          <w:sz w:val="24"/>
          <w:szCs w:val="24"/>
          <w:lang w:val="ro-RO" w:eastAsia="ro-RO"/>
        </w:rPr>
        <w:t>. 11.</w:t>
      </w:r>
      <w:bookmarkEnd w:id="10"/>
      <w:r w:rsidRPr="002C7EC3">
        <w:rPr>
          <w:rFonts w:ascii="Montserrat Light" w:eastAsia="Calibri" w:hAnsi="Montserrat Light" w:cs="Times New Roman"/>
          <w:b/>
          <w:bCs/>
          <w:noProof/>
          <w:sz w:val="24"/>
          <w:szCs w:val="24"/>
          <w:lang w:val="ro-RO" w:eastAsia="ro-RO"/>
        </w:rPr>
        <w:t xml:space="preserve"> </w:t>
      </w:r>
      <w:r w:rsidRPr="002C7EC3">
        <w:rPr>
          <w:rFonts w:ascii="Montserrat Light" w:hAnsi="Montserrat Light"/>
          <w:sz w:val="24"/>
          <w:szCs w:val="24"/>
          <w:lang w:val="ro-RO"/>
        </w:rPr>
        <w:t xml:space="preserve">Cu punerea în aplicare a prevederilor prezentei hotărâri se </w:t>
      </w:r>
      <w:proofErr w:type="spellStart"/>
      <w:r w:rsidRPr="002C7EC3">
        <w:rPr>
          <w:rFonts w:ascii="Montserrat Light" w:hAnsi="Montserrat Light"/>
          <w:sz w:val="24"/>
          <w:szCs w:val="24"/>
          <w:lang w:val="ro-RO"/>
        </w:rPr>
        <w:t>încredinţează</w:t>
      </w:r>
      <w:proofErr w:type="spellEnd"/>
      <w:r w:rsidRPr="002C7EC3">
        <w:rPr>
          <w:rFonts w:ascii="Montserrat Light" w:hAnsi="Montserrat Light"/>
          <w:sz w:val="24"/>
          <w:szCs w:val="24"/>
          <w:lang w:val="ro-RO"/>
        </w:rPr>
        <w:t xml:space="preserve"> </w:t>
      </w:r>
      <w:proofErr w:type="spellStart"/>
      <w:r w:rsidRPr="002C7EC3">
        <w:rPr>
          <w:rFonts w:ascii="Montserrat Light" w:hAnsi="Montserrat Light"/>
          <w:sz w:val="24"/>
          <w:szCs w:val="24"/>
          <w:lang w:val="ro-RO"/>
        </w:rPr>
        <w:t>Preşedintele</w:t>
      </w:r>
      <w:proofErr w:type="spellEnd"/>
      <w:r w:rsidRPr="002C7EC3">
        <w:rPr>
          <w:rFonts w:ascii="Montserrat Light" w:hAnsi="Montserrat Light"/>
          <w:sz w:val="24"/>
          <w:szCs w:val="24"/>
          <w:lang w:val="ro-RO"/>
        </w:rPr>
        <w:t xml:space="preserve"> Consiliului </w:t>
      </w:r>
      <w:proofErr w:type="spellStart"/>
      <w:r w:rsidRPr="002C7EC3">
        <w:rPr>
          <w:rFonts w:ascii="Montserrat Light" w:hAnsi="Montserrat Light"/>
          <w:sz w:val="24"/>
          <w:szCs w:val="24"/>
          <w:lang w:val="ro-RO"/>
        </w:rPr>
        <w:t>Judeţean</w:t>
      </w:r>
      <w:proofErr w:type="spellEnd"/>
      <w:r w:rsidRPr="002C7EC3">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1"/>
    </w:p>
    <w:p w14:paraId="559AF34E" w14:textId="77777777" w:rsidR="006655FA" w:rsidRPr="002C7EC3" w:rsidRDefault="006655FA" w:rsidP="006655FA">
      <w:pPr>
        <w:spacing w:line="240" w:lineRule="auto"/>
        <w:ind w:firstLine="720"/>
        <w:jc w:val="both"/>
        <w:rPr>
          <w:rFonts w:ascii="Montserrat Light" w:eastAsia="Times New Roman" w:hAnsi="Montserrat Light" w:cs="Times New Roman"/>
          <w:b/>
          <w:bCs/>
          <w:noProof/>
          <w:sz w:val="24"/>
          <w:szCs w:val="24"/>
          <w:lang w:val="ro-RO" w:eastAsia="ro-RO"/>
        </w:rPr>
      </w:pPr>
    </w:p>
    <w:p w14:paraId="3474EDCC" w14:textId="77777777" w:rsidR="006655FA" w:rsidRPr="002C7EC3" w:rsidRDefault="006655FA" w:rsidP="006655FA">
      <w:pPr>
        <w:spacing w:line="240" w:lineRule="auto"/>
        <w:ind w:firstLine="720"/>
        <w:jc w:val="both"/>
        <w:rPr>
          <w:rFonts w:ascii="Montserrat Light" w:hAnsi="Montserrat Light"/>
          <w:sz w:val="24"/>
          <w:szCs w:val="24"/>
          <w:lang w:val="ro-RO"/>
        </w:rPr>
      </w:pPr>
      <w:r w:rsidRPr="002C7EC3">
        <w:rPr>
          <w:rFonts w:ascii="Montserrat Light" w:eastAsia="Times New Roman" w:hAnsi="Montserrat Light" w:cs="Times New Roman"/>
          <w:b/>
          <w:bCs/>
          <w:noProof/>
          <w:sz w:val="24"/>
          <w:szCs w:val="24"/>
          <w:lang w:val="ro-RO" w:eastAsia="ro-RO"/>
        </w:rPr>
        <w:t>Art. 12.</w:t>
      </w:r>
      <w:r w:rsidRPr="002C7EC3">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w:t>
      </w:r>
      <w:r w:rsidRPr="002C7EC3">
        <w:rPr>
          <w:rFonts w:ascii="Montserrat Light" w:eastAsia="Times New Roman" w:hAnsi="Montserrat Light" w:cs="Times New Roman"/>
          <w:noProof/>
          <w:sz w:val="24"/>
          <w:szCs w:val="24"/>
          <w:lang w:val="ro-RO" w:eastAsia="ro-RO"/>
        </w:rPr>
        <w:lastRenderedPageBreak/>
        <w:t xml:space="preserve">la cunoştinţă publică prin afişare la sediul Consiliului Judeţean Cluj şi pe pagina de internet </w:t>
      </w:r>
      <w:hyperlink r:id="rId8" w:history="1">
        <w:r w:rsidRPr="002C7EC3">
          <w:rPr>
            <w:rFonts w:ascii="Montserrat Light" w:eastAsia="Times New Roman" w:hAnsi="Montserrat Light" w:cs="Times New Roman"/>
            <w:noProof/>
            <w:sz w:val="24"/>
            <w:szCs w:val="24"/>
            <w:u w:val="single"/>
            <w:lang w:val="ro-RO" w:eastAsia="ro-RO"/>
          </w:rPr>
          <w:t>www.cjcluj.ro</w:t>
        </w:r>
      </w:hyperlink>
      <w:r w:rsidRPr="002C7EC3">
        <w:rPr>
          <w:rFonts w:ascii="Montserrat Light" w:eastAsia="Times New Roman" w:hAnsi="Montserrat Light" w:cs="Times New Roman"/>
          <w:noProof/>
          <w:sz w:val="24"/>
          <w:szCs w:val="24"/>
          <w:lang w:val="ro-RO" w:eastAsia="ro-RO"/>
        </w:rPr>
        <w:t>.</w:t>
      </w:r>
    </w:p>
    <w:p w14:paraId="04D38B9F" w14:textId="77777777" w:rsidR="006655FA" w:rsidRPr="002C7EC3" w:rsidRDefault="006655FA" w:rsidP="006655FA">
      <w:pPr>
        <w:spacing w:line="240" w:lineRule="auto"/>
        <w:jc w:val="both"/>
        <w:rPr>
          <w:rFonts w:ascii="Montserrat Light" w:eastAsia="Times New Roman" w:hAnsi="Montserrat Light" w:cs="Times New Roman"/>
          <w:i/>
          <w:iCs/>
          <w:sz w:val="24"/>
          <w:szCs w:val="24"/>
          <w:lang w:val="ro-RO" w:eastAsia="ro-RO"/>
        </w:rPr>
      </w:pPr>
    </w:p>
    <w:p w14:paraId="42A00470" w14:textId="77777777" w:rsidR="006655FA" w:rsidRDefault="006655FA" w:rsidP="006655FA">
      <w:pPr>
        <w:spacing w:line="240" w:lineRule="auto"/>
        <w:jc w:val="both"/>
        <w:rPr>
          <w:rFonts w:ascii="Montserrat Light" w:eastAsia="Times New Roman" w:hAnsi="Montserrat Light" w:cs="Times New Roman"/>
          <w:sz w:val="24"/>
          <w:szCs w:val="24"/>
          <w:lang w:val="ro-RO" w:eastAsia="ro-RO"/>
        </w:rPr>
      </w:pPr>
      <w:r w:rsidRPr="00826A0B">
        <w:rPr>
          <w:rFonts w:ascii="Montserrat Light" w:eastAsia="Times New Roman" w:hAnsi="Montserrat Light" w:cs="Times New Roman"/>
          <w:i/>
          <w:iCs/>
          <w:sz w:val="24"/>
          <w:szCs w:val="24"/>
          <w:lang w:val="ro-RO" w:eastAsia="ro-RO"/>
        </w:rPr>
        <w:tab/>
      </w:r>
      <w:r w:rsidRPr="00826A0B">
        <w:rPr>
          <w:rFonts w:ascii="Montserrat Light" w:eastAsia="Times New Roman" w:hAnsi="Montserrat Light" w:cs="Times New Roman"/>
          <w:i/>
          <w:iCs/>
          <w:sz w:val="24"/>
          <w:szCs w:val="24"/>
          <w:lang w:val="ro-RO" w:eastAsia="ro-RO"/>
        </w:rPr>
        <w:tab/>
      </w:r>
      <w:r w:rsidRPr="00826A0B">
        <w:rPr>
          <w:rFonts w:ascii="Montserrat Light" w:eastAsia="Times New Roman" w:hAnsi="Montserrat Light" w:cs="Times New Roman"/>
          <w:sz w:val="24"/>
          <w:szCs w:val="24"/>
          <w:lang w:val="ro-RO" w:eastAsia="ro-RO"/>
        </w:rPr>
        <w:t xml:space="preserve">         </w:t>
      </w:r>
    </w:p>
    <w:p w14:paraId="0FD726F0" w14:textId="77777777" w:rsidR="006655FA" w:rsidRDefault="006655FA" w:rsidP="006655FA">
      <w:pPr>
        <w:spacing w:line="240" w:lineRule="auto"/>
        <w:jc w:val="both"/>
        <w:rPr>
          <w:rFonts w:ascii="Montserrat Light" w:eastAsia="Times New Roman" w:hAnsi="Montserrat Light" w:cs="Times New Roman"/>
          <w:sz w:val="24"/>
          <w:szCs w:val="24"/>
          <w:lang w:val="ro-RO" w:eastAsia="ro-RO"/>
        </w:rPr>
      </w:pPr>
    </w:p>
    <w:p w14:paraId="4BFD8E64" w14:textId="77777777" w:rsidR="006655FA" w:rsidRPr="00C016AC" w:rsidRDefault="006655FA" w:rsidP="006655FA">
      <w:pPr>
        <w:spacing w:line="240" w:lineRule="auto"/>
        <w:jc w:val="both"/>
        <w:rPr>
          <w:rFonts w:ascii="Montserrat Light" w:eastAsia="Times New Roman" w:hAnsi="Montserrat Light" w:cs="Times New Roman"/>
          <w:sz w:val="24"/>
          <w:szCs w:val="24"/>
          <w:lang w:val="ro-RO" w:eastAsia="ro-RO"/>
        </w:rPr>
      </w:pPr>
      <w:r w:rsidRPr="00826A0B">
        <w:rPr>
          <w:rFonts w:ascii="Montserrat Light" w:eastAsia="Times New Roman" w:hAnsi="Montserrat Light" w:cs="Times New Roman"/>
          <w:sz w:val="24"/>
          <w:szCs w:val="24"/>
          <w:lang w:val="ro-RO" w:eastAsia="ro-RO"/>
        </w:rPr>
        <w:t xml:space="preserve">                                                    </w:t>
      </w:r>
    </w:p>
    <w:p w14:paraId="594C7DED" w14:textId="77777777" w:rsidR="006655FA" w:rsidRPr="00C016AC" w:rsidRDefault="006655FA" w:rsidP="006655FA">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Contrasemnează:</w:t>
      </w:r>
    </w:p>
    <w:p w14:paraId="6687C0A4" w14:textId="77777777" w:rsidR="006655FA" w:rsidRPr="00C016AC" w:rsidRDefault="006655FA" w:rsidP="006655FA">
      <w:pPr>
        <w:spacing w:line="240" w:lineRule="auto"/>
        <w:jc w:val="both"/>
        <w:rPr>
          <w:rFonts w:ascii="Montserrat Light" w:eastAsia="Times New Roman" w:hAnsi="Montserrat Light" w:cs="Times New Roman"/>
          <w:b/>
          <w:sz w:val="24"/>
          <w:szCs w:val="24"/>
          <w:lang w:val="ro-RO" w:eastAsia="ro-RO"/>
        </w:rPr>
      </w:pPr>
      <w:bookmarkStart w:id="12" w:name="_Hlk53658535"/>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PREŞEDINTE,</w:t>
      </w:r>
      <w:r w:rsidRPr="00C016AC">
        <w:rPr>
          <w:rFonts w:ascii="Montserrat Light" w:eastAsia="Times New Roman" w:hAnsi="Montserrat Light" w:cs="Times New Roman"/>
          <w:b/>
          <w:sz w:val="24"/>
          <w:szCs w:val="24"/>
          <w:lang w:val="ro-RO" w:eastAsia="ro-RO"/>
        </w:rPr>
        <w:tab/>
        <w:t xml:space="preserve">             </w:t>
      </w:r>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SECRETAR GENERAL AL JUDEŢULUI,</w:t>
      </w:r>
    </w:p>
    <w:p w14:paraId="00F641BA" w14:textId="77777777" w:rsidR="006655FA" w:rsidRPr="00C016AC" w:rsidRDefault="006655FA" w:rsidP="006655FA">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b/>
          <w:sz w:val="24"/>
          <w:szCs w:val="24"/>
          <w:lang w:val="ro-RO" w:eastAsia="ro-RO"/>
        </w:rPr>
        <w:t xml:space="preserve">                        Alin Tișe                                                            Simona Gaci</w:t>
      </w:r>
    </w:p>
    <w:bookmarkEnd w:id="12"/>
    <w:p w14:paraId="02443080" w14:textId="77777777" w:rsidR="006655FA" w:rsidRPr="00C016AC"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D054D43"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F71A924"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6729234"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45FCA9A"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9EC5D7E"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BCBAC05"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F9348C2"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05B0793"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F3E8F16"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E03FC0F"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9E9A6B6"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3AD7719"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0BED1E6"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38739E5"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5C50220"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1EF49E3"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3F24F26"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1D33BCC" w14:textId="77777777" w:rsidR="006655FA"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FA9D687" w14:textId="77777777" w:rsidR="006655FA" w:rsidRPr="00C016AC"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197D594" w14:textId="77777777" w:rsidR="006655FA" w:rsidRPr="002C7EC3" w:rsidRDefault="006655FA" w:rsidP="006655F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2C7EC3">
        <w:rPr>
          <w:rFonts w:ascii="Montserrat Light" w:eastAsia="Times New Roman" w:hAnsi="Montserrat Light" w:cs="Times New Roman"/>
          <w:b/>
          <w:bCs/>
          <w:i/>
          <w:iCs/>
          <w:noProof/>
          <w:sz w:val="24"/>
          <w:szCs w:val="24"/>
          <w:lang w:val="ro-RO" w:eastAsia="ro-RO"/>
        </w:rPr>
        <w:t xml:space="preserve">Nr. …. din …………... </w:t>
      </w:r>
      <w:r>
        <w:rPr>
          <w:rFonts w:ascii="Montserrat Light" w:eastAsia="Times New Roman" w:hAnsi="Montserrat Light" w:cs="Times New Roman"/>
          <w:b/>
          <w:bCs/>
          <w:i/>
          <w:iCs/>
          <w:noProof/>
          <w:sz w:val="24"/>
          <w:szCs w:val="24"/>
          <w:lang w:val="ro-RO" w:eastAsia="ro-RO"/>
        </w:rPr>
        <w:t>septembrie</w:t>
      </w:r>
      <w:r w:rsidRPr="002C7EC3">
        <w:rPr>
          <w:rFonts w:ascii="Montserrat Light" w:eastAsia="Times New Roman" w:hAnsi="Montserrat Light" w:cs="Times New Roman"/>
          <w:b/>
          <w:bCs/>
          <w:i/>
          <w:iCs/>
          <w:noProof/>
          <w:sz w:val="24"/>
          <w:szCs w:val="24"/>
          <w:lang w:val="ro-RO" w:eastAsia="ro-RO"/>
        </w:rPr>
        <w:t xml:space="preserve">  2023</w:t>
      </w:r>
    </w:p>
    <w:p w14:paraId="68E9751E" w14:textId="77777777" w:rsidR="006655FA" w:rsidRPr="00ED7F0D" w:rsidRDefault="006655FA" w:rsidP="006655FA">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2C7EC3">
        <w:rPr>
          <w:rFonts w:ascii="Montserrat Light" w:eastAsia="Times New Roman" w:hAnsi="Montserrat Light" w:cs="Times New Roman"/>
          <w:i/>
          <w:iCs/>
          <w:sz w:val="24"/>
          <w:szCs w:val="24"/>
          <w:lang w:val="ro-RO" w:eastAsia="ro-RO"/>
        </w:rPr>
        <w:t xml:space="preserve">Prezenta hotărâre a fost adoptată cu ... voturi “pentru” </w:t>
      </w:r>
      <w:r w:rsidRPr="002C7EC3">
        <w:rPr>
          <w:rFonts w:ascii="Montserrat Light" w:eastAsia="Times New Roman" w:hAnsi="Montserrat Light" w:cs="Times New Roman"/>
          <w:i/>
          <w:iCs/>
          <w:noProof/>
          <w:sz w:val="24"/>
          <w:szCs w:val="24"/>
          <w:lang w:val="ro-RO" w:eastAsia="ro-RO"/>
        </w:rPr>
        <w:t xml:space="preserve">… voturi “împotrivă”, …. ”abţineri” şi …. membrii ai Consiliului </w:t>
      </w:r>
      <w:r w:rsidRPr="00ED7F0D">
        <w:rPr>
          <w:rFonts w:ascii="Montserrat Light" w:eastAsia="Times New Roman" w:hAnsi="Montserrat Light" w:cs="Times New Roman"/>
          <w:i/>
          <w:iCs/>
          <w:noProof/>
          <w:sz w:val="24"/>
          <w:szCs w:val="24"/>
          <w:lang w:val="ro-RO" w:eastAsia="ro-RO"/>
        </w:rPr>
        <w:t>județean nu au votat</w:t>
      </w:r>
      <w:r w:rsidRPr="00ED7F0D">
        <w:rPr>
          <w:rFonts w:ascii="Montserrat Light" w:eastAsia="Times New Roman" w:hAnsi="Montserrat Light" w:cs="Times New Roman"/>
          <w:i/>
          <w:iCs/>
          <w:sz w:val="24"/>
          <w:szCs w:val="24"/>
          <w:lang w:val="ro-RO" w:eastAsia="ro-RO"/>
        </w:rPr>
        <w:t>, fiind astfel respectate prevederile legale privind majoritatea de voturi necesară.</w:t>
      </w:r>
    </w:p>
    <w:p w14:paraId="5F3EDE88" w14:textId="77777777" w:rsidR="006655FA" w:rsidRDefault="006655FA" w:rsidP="006655FA">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09EBF10F" w14:textId="77777777" w:rsidR="006655FA" w:rsidRPr="00ED7F0D" w:rsidRDefault="006655FA" w:rsidP="006655FA">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3B8B8445" w14:textId="77777777" w:rsidR="006655FA" w:rsidRPr="00ED7F0D" w:rsidRDefault="006655FA" w:rsidP="006655FA">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725E3144" w14:textId="77777777" w:rsidR="006655FA" w:rsidRPr="00ED7F0D" w:rsidRDefault="006655FA" w:rsidP="006655F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INIȚIATOR,</w:t>
      </w:r>
    </w:p>
    <w:p w14:paraId="2294F49E" w14:textId="77777777" w:rsidR="006655FA" w:rsidRPr="00ED7F0D" w:rsidRDefault="006655FA" w:rsidP="006655F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PREȘEDINTE</w:t>
      </w:r>
    </w:p>
    <w:p w14:paraId="47790F10" w14:textId="77777777" w:rsidR="006655FA" w:rsidRPr="00ED7F0D" w:rsidRDefault="006655FA" w:rsidP="006655F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Alin Tișe</w:t>
      </w:r>
    </w:p>
    <w:p w14:paraId="0A43C576" w14:textId="77777777" w:rsidR="006655FA" w:rsidRDefault="006655FA" w:rsidP="006655FA">
      <w:pPr>
        <w:spacing w:line="240" w:lineRule="auto"/>
        <w:jc w:val="both"/>
        <w:rPr>
          <w:rFonts w:ascii="Montserrat Light" w:eastAsia="Times New Roman" w:hAnsi="Montserrat Light" w:cs="Times New Roman"/>
          <w:b/>
          <w:bCs/>
          <w:iCs/>
          <w:color w:val="FF0000"/>
          <w:sz w:val="24"/>
          <w:szCs w:val="24"/>
          <w:lang w:val="ro-RO" w:eastAsia="ro-RO"/>
        </w:rPr>
      </w:pPr>
    </w:p>
    <w:p w14:paraId="78DCB268" w14:textId="77777777" w:rsidR="006655FA" w:rsidRDefault="006655FA"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99AE894" w14:textId="77777777" w:rsidR="009911EF" w:rsidRDefault="009911E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A6AF7FE" w14:textId="77777777" w:rsidR="009911EF" w:rsidRDefault="009911E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176CCA6" w14:textId="77777777" w:rsidR="009911EF" w:rsidRDefault="009911E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535E24A" w14:textId="77777777" w:rsidR="009911EF" w:rsidRDefault="009911E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759754E" w14:textId="77777777" w:rsidR="009911EF" w:rsidRDefault="009911E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E2C87AA" w14:textId="77777777" w:rsidR="009911EF" w:rsidRDefault="009911E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23C62AC" w14:textId="77777777" w:rsidR="009911EF" w:rsidRDefault="009911E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610F088" w14:textId="77777777" w:rsidR="006655FA" w:rsidRPr="00CF27CC" w:rsidRDefault="006655FA"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0D2AFB3"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6CB5DD72" w14:textId="67148FB4" w:rsidR="00163D05" w:rsidRPr="002C7EC3"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2C7EC3">
        <w:rPr>
          <w:rFonts w:ascii="Montserrat Light" w:eastAsia="Times New Roman" w:hAnsi="Montserrat Light" w:cs="Times New Roman"/>
          <w:b/>
          <w:sz w:val="24"/>
          <w:szCs w:val="24"/>
          <w:lang w:val="ro-RO" w:eastAsia="ro-RO"/>
        </w:rPr>
        <w:lastRenderedPageBreak/>
        <w:t>Direcţia</w:t>
      </w:r>
      <w:proofErr w:type="spellEnd"/>
      <w:r w:rsidRPr="002C7EC3">
        <w:rPr>
          <w:rFonts w:ascii="Montserrat Light" w:eastAsia="Times New Roman" w:hAnsi="Montserrat Light" w:cs="Times New Roman"/>
          <w:b/>
          <w:sz w:val="24"/>
          <w:szCs w:val="24"/>
          <w:lang w:val="ro-RO" w:eastAsia="ro-RO"/>
        </w:rPr>
        <w:t xml:space="preserve"> Generală Buget-Finanțe, Resurse Umane</w:t>
      </w:r>
    </w:p>
    <w:p w14:paraId="68FEB4D3" w14:textId="75BBE672" w:rsidR="003A53A4" w:rsidRPr="002C7EC3" w:rsidRDefault="003A53A4" w:rsidP="003A53A4">
      <w:pPr>
        <w:spacing w:line="240" w:lineRule="auto"/>
        <w:jc w:val="both"/>
        <w:rPr>
          <w:rFonts w:ascii="Montserrat Light" w:eastAsia="Times New Roman" w:hAnsi="Montserrat Light" w:cs="Times New Roman"/>
          <w:b/>
          <w:sz w:val="24"/>
          <w:szCs w:val="24"/>
          <w:lang w:val="ro-RO" w:eastAsia="ro-RO"/>
        </w:rPr>
      </w:pPr>
      <w:r w:rsidRPr="002C7EC3">
        <w:rPr>
          <w:rFonts w:ascii="Montserrat Light" w:eastAsia="Times New Roman" w:hAnsi="Montserrat Light" w:cs="Times New Roman"/>
          <w:b/>
          <w:iCs/>
          <w:sz w:val="24"/>
          <w:szCs w:val="24"/>
          <w:lang w:val="ro-RO" w:eastAsia="ro-RO"/>
        </w:rPr>
        <w:t>Nr.</w:t>
      </w:r>
      <w:r w:rsidR="007217D2">
        <w:rPr>
          <w:rFonts w:ascii="Montserrat Light" w:eastAsia="Times New Roman" w:hAnsi="Montserrat Light" w:cs="Times New Roman"/>
          <w:b/>
          <w:iCs/>
          <w:sz w:val="24"/>
          <w:szCs w:val="24"/>
          <w:lang w:val="ro-RO" w:eastAsia="ro-RO"/>
        </w:rPr>
        <w:t>38</w:t>
      </w:r>
      <w:r w:rsidR="004779D4" w:rsidRPr="002C7EC3">
        <w:rPr>
          <w:rFonts w:ascii="Montserrat Light" w:eastAsia="Times New Roman" w:hAnsi="Montserrat Light" w:cs="Times New Roman"/>
          <w:b/>
          <w:iCs/>
          <w:sz w:val="24"/>
          <w:szCs w:val="24"/>
          <w:lang w:val="ro-RO" w:eastAsia="ro-RO"/>
        </w:rPr>
        <w:t>.</w:t>
      </w:r>
      <w:r w:rsidR="007217D2">
        <w:rPr>
          <w:rFonts w:ascii="Montserrat Light" w:eastAsia="Times New Roman" w:hAnsi="Montserrat Light" w:cs="Times New Roman"/>
          <w:b/>
          <w:iCs/>
          <w:sz w:val="24"/>
          <w:szCs w:val="24"/>
          <w:lang w:val="ro-RO" w:eastAsia="ro-RO"/>
        </w:rPr>
        <w:t>298</w:t>
      </w:r>
      <w:r w:rsidRPr="002C7EC3">
        <w:rPr>
          <w:rFonts w:ascii="Montserrat Light" w:eastAsia="Times New Roman" w:hAnsi="Montserrat Light" w:cs="Times New Roman"/>
          <w:b/>
          <w:iCs/>
          <w:sz w:val="24"/>
          <w:szCs w:val="24"/>
          <w:lang w:val="ro-RO" w:eastAsia="ro-RO"/>
        </w:rPr>
        <w:t xml:space="preserve"> din </w:t>
      </w:r>
      <w:r w:rsidR="007217D2">
        <w:rPr>
          <w:rFonts w:ascii="Montserrat Light" w:eastAsia="Times New Roman" w:hAnsi="Montserrat Light" w:cs="Times New Roman"/>
          <w:b/>
          <w:iCs/>
          <w:sz w:val="24"/>
          <w:szCs w:val="24"/>
          <w:lang w:val="ro-RO" w:eastAsia="ro-RO"/>
        </w:rPr>
        <w:t>26</w:t>
      </w:r>
      <w:r w:rsidR="007177EE" w:rsidRPr="002C7EC3">
        <w:rPr>
          <w:rFonts w:ascii="Montserrat Light" w:eastAsia="Times New Roman" w:hAnsi="Montserrat Light" w:cs="Times New Roman"/>
          <w:b/>
          <w:iCs/>
          <w:sz w:val="24"/>
          <w:szCs w:val="24"/>
          <w:lang w:val="ro-RO" w:eastAsia="ro-RO"/>
        </w:rPr>
        <w:t>.</w:t>
      </w:r>
      <w:r w:rsidR="00BC4794" w:rsidRPr="002C7EC3">
        <w:rPr>
          <w:rFonts w:ascii="Montserrat Light" w:eastAsia="Times New Roman" w:hAnsi="Montserrat Light" w:cs="Times New Roman"/>
          <w:b/>
          <w:iCs/>
          <w:sz w:val="24"/>
          <w:szCs w:val="24"/>
          <w:lang w:val="ro-RO" w:eastAsia="ro-RO"/>
        </w:rPr>
        <w:t>0</w:t>
      </w:r>
      <w:r w:rsidR="007217D2">
        <w:rPr>
          <w:rFonts w:ascii="Montserrat Light" w:eastAsia="Times New Roman" w:hAnsi="Montserrat Light" w:cs="Times New Roman"/>
          <w:b/>
          <w:iCs/>
          <w:sz w:val="24"/>
          <w:szCs w:val="24"/>
          <w:lang w:val="ro-RO" w:eastAsia="ro-RO"/>
        </w:rPr>
        <w:t>9</w:t>
      </w:r>
      <w:r w:rsidRPr="002C7EC3">
        <w:rPr>
          <w:rFonts w:ascii="Montserrat Light" w:eastAsia="Times New Roman" w:hAnsi="Montserrat Light" w:cs="Times New Roman"/>
          <w:b/>
          <w:iCs/>
          <w:sz w:val="24"/>
          <w:szCs w:val="24"/>
          <w:lang w:val="ro-RO" w:eastAsia="ro-RO"/>
        </w:rPr>
        <w:t>.202</w:t>
      </w:r>
      <w:r w:rsidR="00BC4794" w:rsidRPr="002C7EC3">
        <w:rPr>
          <w:rFonts w:ascii="Montserrat Light" w:eastAsia="Times New Roman" w:hAnsi="Montserrat Light" w:cs="Times New Roman"/>
          <w:b/>
          <w:iCs/>
          <w:sz w:val="24"/>
          <w:szCs w:val="24"/>
          <w:lang w:val="ro-RO" w:eastAsia="ro-RO"/>
        </w:rPr>
        <w:t>3</w:t>
      </w:r>
    </w:p>
    <w:p w14:paraId="4EAA2A77" w14:textId="77777777" w:rsidR="006F265E" w:rsidRPr="002C7EC3"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2C7EC3"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2C7EC3">
        <w:rPr>
          <w:rFonts w:ascii="Montserrat Light" w:eastAsia="Times New Roman" w:hAnsi="Montserrat Light" w:cs="Times New Roman"/>
          <w:b/>
          <w:bCs/>
          <w:iCs/>
          <w:noProof/>
          <w:sz w:val="24"/>
          <w:szCs w:val="24"/>
          <w:lang w:val="ro-RO" w:eastAsia="ro-RO"/>
        </w:rPr>
        <w:t>RAPORT DE SPECIALITATE</w:t>
      </w:r>
      <w:r w:rsidRPr="002C7EC3">
        <w:rPr>
          <w:rFonts w:ascii="Montserrat Light" w:eastAsia="Times New Roman" w:hAnsi="Montserrat Light" w:cs="Times New Roman"/>
          <w:b/>
          <w:iCs/>
          <w:sz w:val="24"/>
          <w:szCs w:val="24"/>
          <w:lang w:val="ro-RO" w:eastAsia="ro-RO"/>
        </w:rPr>
        <w:t xml:space="preserve"> </w:t>
      </w:r>
    </w:p>
    <w:p w14:paraId="4B1C7CEB" w14:textId="77777777" w:rsidR="00826A0B" w:rsidRPr="002C7EC3"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2C7EC3"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2C7EC3" w:rsidRPr="002C7EC3" w14:paraId="26465181" w14:textId="77777777" w:rsidTr="00974F55">
        <w:trPr>
          <w:trHeight w:val="278"/>
        </w:trPr>
        <w:tc>
          <w:tcPr>
            <w:tcW w:w="3904" w:type="dxa"/>
          </w:tcPr>
          <w:p w14:paraId="0639C167" w14:textId="77777777" w:rsidR="003A53A4" w:rsidRPr="002C7EC3"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2C7EC3">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5E57229B" w:rsidR="003A53A4" w:rsidRPr="002C7EC3"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2C7EC3">
              <w:rPr>
                <w:rFonts w:ascii="Montserrat Light" w:eastAsia="Times New Roman" w:hAnsi="Montserrat Light" w:cs="Times New Roman"/>
                <w:noProof/>
                <w:sz w:val="24"/>
                <w:szCs w:val="24"/>
                <w:lang w:val="ro-RO" w:eastAsia="ro-RO"/>
              </w:rPr>
              <w:t xml:space="preserve">Proiect de hotărâre </w:t>
            </w:r>
            <w:proofErr w:type="spellStart"/>
            <w:r w:rsidRPr="002C7EC3">
              <w:rPr>
                <w:rFonts w:ascii="Montserrat Light" w:hAnsi="Montserrat Light"/>
                <w:sz w:val="24"/>
                <w:szCs w:val="24"/>
              </w:rPr>
              <w:t>privind</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general </w:t>
            </w:r>
            <w:proofErr w:type="spellStart"/>
            <w:r w:rsidRPr="002C7EC3">
              <w:rPr>
                <w:rFonts w:ascii="Montserrat Light" w:hAnsi="Montserrat Light"/>
                <w:sz w:val="24"/>
                <w:szCs w:val="24"/>
              </w:rPr>
              <w:t>propriu</w:t>
            </w:r>
            <w:proofErr w:type="spellEnd"/>
            <w:r w:rsidRPr="002C7EC3">
              <w:rPr>
                <w:rFonts w:ascii="Montserrat Light" w:hAnsi="Montserrat Light"/>
                <w:sz w:val="24"/>
                <w:szCs w:val="24"/>
              </w:rPr>
              <w:t xml:space="preserve"> al </w:t>
            </w:r>
            <w:proofErr w:type="spellStart"/>
            <w:r w:rsidRPr="002C7EC3">
              <w:rPr>
                <w:rFonts w:ascii="Montserrat Light" w:hAnsi="Montserrat Light"/>
                <w:sz w:val="24"/>
                <w:szCs w:val="24"/>
              </w:rPr>
              <w:t>Judeţului</w:t>
            </w:r>
            <w:proofErr w:type="spellEnd"/>
            <w:r w:rsidRPr="002C7EC3">
              <w:rPr>
                <w:rFonts w:ascii="Montserrat Light" w:hAnsi="Montserrat Light"/>
                <w:sz w:val="24"/>
                <w:szCs w:val="24"/>
              </w:rPr>
              <w:t xml:space="preserve"> Cluj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w:t>
            </w:r>
            <w:r w:rsidR="00944093" w:rsidRPr="002C7EC3">
              <w:rPr>
                <w:rFonts w:ascii="Montserrat Light" w:hAnsi="Montserrat Light"/>
                <w:sz w:val="24"/>
                <w:szCs w:val="24"/>
              </w:rPr>
              <w:t>3</w:t>
            </w:r>
            <w:r w:rsidRPr="002C7EC3">
              <w:rPr>
                <w:rFonts w:ascii="Montserrat Light" w:hAnsi="Montserrat Light"/>
                <w:sz w:val="24"/>
                <w:szCs w:val="24"/>
              </w:rPr>
              <w:t xml:space="preserve"> </w:t>
            </w:r>
          </w:p>
        </w:tc>
      </w:tr>
      <w:tr w:rsidR="002C7EC3" w:rsidRPr="002C7EC3" w14:paraId="621EE498" w14:textId="77777777" w:rsidTr="00974F55">
        <w:tc>
          <w:tcPr>
            <w:tcW w:w="3904" w:type="dxa"/>
          </w:tcPr>
          <w:p w14:paraId="72B18E83" w14:textId="77777777" w:rsidR="003A53A4" w:rsidRPr="002C7EC3" w:rsidRDefault="003A53A4" w:rsidP="003A53A4">
            <w:pPr>
              <w:spacing w:line="240" w:lineRule="auto"/>
              <w:jc w:val="both"/>
              <w:rPr>
                <w:rFonts w:ascii="Montserrat Light" w:eastAsia="Calibri" w:hAnsi="Montserrat Light" w:cs="Times New Roman"/>
                <w:b/>
                <w:bCs/>
                <w:i/>
                <w:noProof/>
                <w:sz w:val="24"/>
                <w:szCs w:val="24"/>
                <w:lang w:val="ro-RO" w:eastAsia="ro-RO"/>
              </w:rPr>
            </w:pPr>
            <w:r w:rsidRPr="002C7EC3">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2C7EC3" w:rsidRDefault="003A53A4" w:rsidP="003A53A4">
            <w:pPr>
              <w:spacing w:line="240" w:lineRule="auto"/>
              <w:jc w:val="both"/>
              <w:rPr>
                <w:rFonts w:ascii="Montserrat Light" w:eastAsia="Calibri" w:hAnsi="Montserrat Light" w:cs="Times New Roman"/>
                <w:b/>
                <w:bCs/>
                <w:i/>
                <w:noProof/>
                <w:sz w:val="24"/>
                <w:szCs w:val="24"/>
                <w:lang w:val="ro-RO" w:eastAsia="ro-RO"/>
              </w:rPr>
            </w:pPr>
            <w:r w:rsidRPr="002C7EC3">
              <w:rPr>
                <w:rFonts w:ascii="Montserrat Light" w:eastAsia="Calibri" w:hAnsi="Montserrat Light" w:cs="Times New Roman"/>
                <w:iCs/>
                <w:noProof/>
                <w:sz w:val="24"/>
                <w:szCs w:val="24"/>
                <w:lang w:val="ro-RO" w:eastAsia="ro-RO"/>
              </w:rPr>
              <w:t xml:space="preserve">Direcția </w:t>
            </w:r>
            <w:bookmarkStart w:id="13" w:name="_Hlk53639501"/>
            <w:r w:rsidRPr="002C7EC3">
              <w:rPr>
                <w:rFonts w:ascii="Montserrat Light" w:eastAsia="Calibri" w:hAnsi="Montserrat Light" w:cs="Times New Roman"/>
                <w:iCs/>
                <w:noProof/>
                <w:sz w:val="24"/>
                <w:szCs w:val="24"/>
                <w:lang w:val="ro-RO" w:eastAsia="ro-RO"/>
              </w:rPr>
              <w:t>Generală Buget-Finanțe, Resurse Umane</w:t>
            </w:r>
            <w:bookmarkEnd w:id="13"/>
          </w:p>
        </w:tc>
      </w:tr>
      <w:tr w:rsidR="002C7EC3" w:rsidRPr="002C7EC3" w14:paraId="37729B7D" w14:textId="77777777" w:rsidTr="00974F55">
        <w:tc>
          <w:tcPr>
            <w:tcW w:w="9445" w:type="dxa"/>
            <w:gridSpan w:val="2"/>
          </w:tcPr>
          <w:p w14:paraId="5634822B" w14:textId="77777777" w:rsidR="003A53A4" w:rsidRPr="002C7EC3"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2C7EC3">
              <w:rPr>
                <w:rFonts w:ascii="Montserrat Light" w:eastAsia="Calibri" w:hAnsi="Montserrat Light" w:cs="Times New Roman"/>
                <w:b/>
                <w:bCs/>
                <w:i/>
                <w:noProof/>
                <w:sz w:val="24"/>
                <w:szCs w:val="24"/>
                <w:lang w:val="ro-RO" w:eastAsia="ro-RO"/>
              </w:rPr>
              <w:t xml:space="preserve">Secțiunea 1 - Documentare și analiză: </w:t>
            </w:r>
          </w:p>
        </w:tc>
      </w:tr>
      <w:tr w:rsidR="002C7EC3" w:rsidRPr="002C7EC3" w14:paraId="372171F6" w14:textId="77777777" w:rsidTr="00974F55">
        <w:tc>
          <w:tcPr>
            <w:tcW w:w="9445" w:type="dxa"/>
            <w:gridSpan w:val="2"/>
          </w:tcPr>
          <w:p w14:paraId="1E5F600E" w14:textId="72F7680D" w:rsidR="001333B6" w:rsidRPr="002C7EC3"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2C7EC3">
              <w:rPr>
                <w:rFonts w:ascii="Montserrat Light" w:eastAsia="Times New Roman" w:hAnsi="Montserrat Light" w:cs="Times New Roman"/>
                <w:noProof/>
                <w:sz w:val="24"/>
                <w:szCs w:val="24"/>
                <w:lang w:val="en-US" w:eastAsia="ro-RO"/>
              </w:rPr>
              <w:t>La analiza prezentului proiect de hotărâre s-a ținut cont de:</w:t>
            </w:r>
          </w:p>
          <w:p w14:paraId="7946F383" w14:textId="4A1BDF5C" w:rsidR="007217D2" w:rsidRPr="007217D2" w:rsidRDefault="007217D2" w:rsidP="007217D2">
            <w:pPr>
              <w:autoSpaceDE w:val="0"/>
              <w:autoSpaceDN w:val="0"/>
              <w:adjustRightInd w:val="0"/>
              <w:spacing w:line="240" w:lineRule="auto"/>
              <w:contextualSpacing/>
              <w:jc w:val="both"/>
              <w:rPr>
                <w:rFonts w:ascii="Montserrat Light" w:eastAsiaTheme="minorHAnsi" w:hAnsi="Montserrat Light" w:cstheme="minorBidi"/>
                <w:noProof/>
                <w:color w:val="000000" w:themeColor="text1"/>
                <w:sz w:val="24"/>
                <w:szCs w:val="24"/>
                <w:lang w:eastAsia="ro-RO"/>
              </w:rPr>
            </w:pPr>
            <w:r>
              <w:rPr>
                <w:rFonts w:ascii="Montserrat Light" w:eastAsia="Times New Roman" w:hAnsi="Montserrat Light" w:cs="Times New Roman"/>
                <w:noProof/>
                <w:sz w:val="24"/>
                <w:szCs w:val="24"/>
                <w:lang w:val="en-US" w:eastAsia="ro-RO"/>
              </w:rPr>
              <w:t xml:space="preserve">       -</w:t>
            </w:r>
            <w:r>
              <w:rPr>
                <w:rFonts w:ascii="Montserrat Light" w:eastAsiaTheme="minorHAnsi" w:hAnsi="Montserrat Light" w:cstheme="minorBidi"/>
                <w:noProof/>
                <w:color w:val="000000" w:themeColor="text1"/>
                <w:sz w:val="24"/>
                <w:szCs w:val="24"/>
                <w:lang w:eastAsia="ro-RO"/>
              </w:rPr>
              <w:t xml:space="preserve"> Adresa D.G.R.F.P. Cluj-Napoca nr. CJR-TRZ-3948/25.09.2023</w:t>
            </w:r>
          </w:p>
          <w:p w14:paraId="185FBC47" w14:textId="7A0ABBED" w:rsidR="00F20139"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2C7EC3">
              <w:rPr>
                <w:rFonts w:ascii="Montserrat Light" w:eastAsia="Times New Roman" w:hAnsi="Montserrat Light" w:cs="Times New Roman"/>
                <w:noProof/>
                <w:sz w:val="24"/>
                <w:szCs w:val="24"/>
                <w:lang w:val="en-US" w:eastAsia="ro-RO"/>
              </w:rPr>
              <w:t>-prevederile Legii bugetului de stat pe anul 202</w:t>
            </w:r>
            <w:r w:rsidR="00BC4794" w:rsidRPr="002C7EC3">
              <w:rPr>
                <w:rFonts w:ascii="Montserrat Light" w:eastAsia="Times New Roman" w:hAnsi="Montserrat Light" w:cs="Times New Roman"/>
                <w:noProof/>
                <w:sz w:val="24"/>
                <w:szCs w:val="24"/>
                <w:lang w:val="en-US" w:eastAsia="ro-RO"/>
              </w:rPr>
              <w:t>3</w:t>
            </w:r>
            <w:r w:rsidRPr="002C7EC3">
              <w:rPr>
                <w:rFonts w:ascii="Montserrat Light" w:eastAsia="Times New Roman" w:hAnsi="Montserrat Light" w:cs="Times New Roman"/>
                <w:noProof/>
                <w:sz w:val="24"/>
                <w:szCs w:val="24"/>
                <w:lang w:val="en-US" w:eastAsia="ro-RO"/>
              </w:rPr>
              <w:t xml:space="preserve"> nr. 3</w:t>
            </w:r>
            <w:r w:rsidR="00BC4794" w:rsidRPr="002C7EC3">
              <w:rPr>
                <w:rFonts w:ascii="Montserrat Light" w:eastAsia="Times New Roman" w:hAnsi="Montserrat Light" w:cs="Times New Roman"/>
                <w:noProof/>
                <w:sz w:val="24"/>
                <w:szCs w:val="24"/>
                <w:lang w:val="en-US" w:eastAsia="ro-RO"/>
              </w:rPr>
              <w:t>68</w:t>
            </w:r>
            <w:r w:rsidRPr="002C7EC3">
              <w:rPr>
                <w:rFonts w:ascii="Montserrat Light" w:eastAsia="Times New Roman" w:hAnsi="Montserrat Light" w:cs="Times New Roman"/>
                <w:noProof/>
                <w:sz w:val="24"/>
                <w:szCs w:val="24"/>
                <w:lang w:val="en-US" w:eastAsia="ro-RO"/>
              </w:rPr>
              <w:t>/202</w:t>
            </w:r>
            <w:r w:rsidR="00BC4794" w:rsidRPr="002C7EC3">
              <w:rPr>
                <w:rFonts w:ascii="Montserrat Light" w:eastAsia="Times New Roman" w:hAnsi="Montserrat Light" w:cs="Times New Roman"/>
                <w:noProof/>
                <w:sz w:val="24"/>
                <w:szCs w:val="24"/>
                <w:lang w:val="en-US" w:eastAsia="ro-RO"/>
              </w:rPr>
              <w:t>2</w:t>
            </w:r>
            <w:r w:rsidRPr="002C7EC3">
              <w:rPr>
                <w:rFonts w:ascii="Montserrat Light" w:eastAsia="Times New Roman" w:hAnsi="Montserrat Light" w:cs="Times New Roman"/>
                <w:noProof/>
                <w:sz w:val="24"/>
                <w:szCs w:val="24"/>
                <w:lang w:val="en-US" w:eastAsia="ro-RO"/>
              </w:rPr>
              <w:t>;</w:t>
            </w:r>
          </w:p>
          <w:p w14:paraId="5BE208B4" w14:textId="0281279B" w:rsidR="00EB4A37" w:rsidRPr="002C7EC3" w:rsidRDefault="00EB4A37" w:rsidP="00EB4A37">
            <w:pPr>
              <w:spacing w:line="240" w:lineRule="auto"/>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      </w:t>
            </w:r>
            <w:r w:rsidR="0023120A" w:rsidRPr="002C7EC3">
              <w:rPr>
                <w:rFonts w:ascii="Montserrat Light" w:eastAsia="Times New Roman" w:hAnsi="Montserrat Light" w:cs="Times New Roman"/>
                <w:noProof/>
                <w:sz w:val="24"/>
                <w:szCs w:val="24"/>
                <w:shd w:val="clear" w:color="auto" w:fill="FFFFFF"/>
                <w:lang w:val="ro-RO" w:eastAsia="ro-RO"/>
              </w:rPr>
              <w:t xml:space="preserve">  </w:t>
            </w:r>
            <w:r w:rsidRPr="002C7EC3">
              <w:rPr>
                <w:rFonts w:ascii="Montserrat Light" w:eastAsia="Times New Roman" w:hAnsi="Montserrat Light" w:cs="Times New Roman"/>
                <w:noProof/>
                <w:sz w:val="24"/>
                <w:szCs w:val="24"/>
                <w:shd w:val="clear" w:color="auto" w:fill="FFFFFF"/>
                <w:lang w:val="ro-RO" w:eastAsia="ro-RO"/>
              </w:rPr>
              <w:t>-solicit</w:t>
            </w:r>
            <w:r w:rsidR="00400936" w:rsidRPr="002C7EC3">
              <w:rPr>
                <w:rFonts w:ascii="Montserrat Light" w:eastAsia="Times New Roman" w:hAnsi="Montserrat Light" w:cs="Times New Roman"/>
                <w:noProof/>
                <w:sz w:val="24"/>
                <w:szCs w:val="24"/>
                <w:shd w:val="clear" w:color="auto" w:fill="FFFFFF"/>
                <w:lang w:val="ro-RO" w:eastAsia="ro-RO"/>
              </w:rPr>
              <w:t>ările</w:t>
            </w:r>
            <w:r w:rsidRPr="002C7EC3">
              <w:rPr>
                <w:rFonts w:ascii="Montserrat Light" w:eastAsia="Times New Roman" w:hAnsi="Montserrat Light" w:cs="Times New Roman"/>
                <w:noProof/>
                <w:sz w:val="24"/>
                <w:szCs w:val="24"/>
                <w:shd w:val="clear" w:color="auto" w:fill="FFFFFF"/>
                <w:lang w:val="ro-RO" w:eastAsia="ro-RO"/>
              </w:rPr>
              <w:t xml:space="preserve"> primit</w:t>
            </w:r>
            <w:r w:rsidR="00400936" w:rsidRPr="002C7EC3">
              <w:rPr>
                <w:rFonts w:ascii="Montserrat Light" w:eastAsia="Times New Roman" w:hAnsi="Montserrat Light" w:cs="Times New Roman"/>
                <w:noProof/>
                <w:sz w:val="24"/>
                <w:szCs w:val="24"/>
                <w:shd w:val="clear" w:color="auto" w:fill="FFFFFF"/>
                <w:lang w:val="ro-RO" w:eastAsia="ro-RO"/>
              </w:rPr>
              <w:t>e</w:t>
            </w:r>
            <w:r w:rsidRPr="002C7EC3">
              <w:rPr>
                <w:rFonts w:ascii="Montserrat Light" w:eastAsia="Times New Roman" w:hAnsi="Montserrat Light" w:cs="Times New Roman"/>
                <w:noProof/>
                <w:sz w:val="24"/>
                <w:szCs w:val="24"/>
                <w:shd w:val="clear" w:color="auto" w:fill="FFFFFF"/>
                <w:lang w:val="ro-RO" w:eastAsia="ro-RO"/>
              </w:rPr>
              <w:t xml:space="preserve"> de la </w:t>
            </w:r>
            <w:r w:rsidR="002E35D2" w:rsidRPr="002C7EC3">
              <w:rPr>
                <w:rFonts w:ascii="Montserrat Light" w:eastAsia="Times New Roman" w:hAnsi="Montserrat Light" w:cs="Times New Roman"/>
                <w:noProof/>
                <w:sz w:val="24"/>
                <w:szCs w:val="24"/>
                <w:shd w:val="clear" w:color="auto" w:fill="FFFFFF"/>
                <w:lang w:val="ro-RO" w:eastAsia="ro-RO"/>
              </w:rPr>
              <w:t>institu</w:t>
            </w:r>
            <w:r w:rsidR="0023120A" w:rsidRPr="002C7EC3">
              <w:rPr>
                <w:rFonts w:ascii="Montserrat Light" w:eastAsia="Times New Roman" w:hAnsi="Montserrat Light" w:cs="Times New Roman"/>
                <w:noProof/>
                <w:sz w:val="24"/>
                <w:szCs w:val="24"/>
                <w:shd w:val="clear" w:color="auto" w:fill="FFFFFF"/>
                <w:lang w:val="ro-RO" w:eastAsia="ro-RO"/>
              </w:rPr>
              <w:t>ț</w:t>
            </w:r>
            <w:r w:rsidR="002E35D2" w:rsidRPr="002C7EC3">
              <w:rPr>
                <w:rFonts w:ascii="Montserrat Light" w:eastAsia="Times New Roman" w:hAnsi="Montserrat Light" w:cs="Times New Roman"/>
                <w:noProof/>
                <w:sz w:val="24"/>
                <w:szCs w:val="24"/>
                <w:shd w:val="clear" w:color="auto" w:fill="FFFFFF"/>
                <w:lang w:val="ro-RO" w:eastAsia="ro-RO"/>
              </w:rPr>
              <w:t>iile de sub</w:t>
            </w:r>
            <w:r w:rsidR="0023120A" w:rsidRPr="002C7EC3">
              <w:rPr>
                <w:rFonts w:ascii="Montserrat Light" w:eastAsia="Times New Roman" w:hAnsi="Montserrat Light" w:cs="Times New Roman"/>
                <w:noProof/>
                <w:sz w:val="24"/>
                <w:szCs w:val="24"/>
                <w:shd w:val="clear" w:color="auto" w:fill="FFFFFF"/>
                <w:lang w:val="ro-RO" w:eastAsia="ro-RO"/>
              </w:rPr>
              <w:t xml:space="preserve"> autoritatea Consiliului Județean Cluj;</w:t>
            </w:r>
            <w:r w:rsidR="00043247" w:rsidRPr="002C7EC3">
              <w:rPr>
                <w:rFonts w:ascii="Montserrat Light" w:eastAsia="Times New Roman" w:hAnsi="Montserrat Light" w:cs="Times New Roman"/>
                <w:noProof/>
                <w:sz w:val="24"/>
                <w:szCs w:val="24"/>
                <w:shd w:val="clear" w:color="auto" w:fill="FFFFFF"/>
                <w:lang w:val="ro-RO" w:eastAsia="ro-RO"/>
              </w:rPr>
              <w:t xml:space="preserve"> </w:t>
            </w:r>
          </w:p>
          <w:p w14:paraId="1E0EC17C" w14:textId="4772A674" w:rsidR="000A6874" w:rsidRPr="002C7EC3" w:rsidRDefault="007217D2" w:rsidP="00C021D8">
            <w:pPr>
              <w:tabs>
                <w:tab w:val="num" w:pos="1353"/>
              </w:tabs>
              <w:spacing w:line="240" w:lineRule="auto"/>
              <w:jc w:val="both"/>
              <w:rPr>
                <w:rFonts w:ascii="Montserrat Light" w:eastAsia="Times New Roman" w:hAnsi="Montserrat Light" w:cs="Times New Roman"/>
                <w:noProof/>
                <w:sz w:val="24"/>
                <w:szCs w:val="24"/>
                <w:shd w:val="clear" w:color="auto" w:fill="FFFFFF"/>
                <w:lang w:val="ro-RO" w:eastAsia="ro-RO"/>
              </w:rPr>
            </w:pPr>
            <w:r>
              <w:rPr>
                <w:rFonts w:ascii="Montserrat Light" w:eastAsia="Times New Roman" w:hAnsi="Montserrat Light" w:cs="Times New Roman"/>
                <w:noProof/>
                <w:sz w:val="24"/>
                <w:szCs w:val="24"/>
                <w:shd w:val="clear" w:color="auto" w:fill="FFFFFF"/>
                <w:lang w:val="ro-RO" w:eastAsia="ro-RO"/>
              </w:rPr>
              <w:t xml:space="preserve">        -analiza stadiului fizic și valoric al obiectivelor de investiții finanțate în anul 2023</w:t>
            </w:r>
          </w:p>
        </w:tc>
      </w:tr>
      <w:tr w:rsidR="00ED7F0D" w:rsidRPr="00ED7F0D" w14:paraId="25A3DAF0" w14:textId="77777777" w:rsidTr="00974F55">
        <w:tc>
          <w:tcPr>
            <w:tcW w:w="9445" w:type="dxa"/>
            <w:gridSpan w:val="2"/>
          </w:tcPr>
          <w:p w14:paraId="191DC1E3" w14:textId="77777777" w:rsidR="003A53A4" w:rsidRPr="00ED7F0D" w:rsidRDefault="003A53A4" w:rsidP="003A53A4">
            <w:pPr>
              <w:rPr>
                <w:rFonts w:ascii="Montserrat Light" w:hAnsi="Montserrat Light"/>
                <w:b/>
                <w:bCs/>
                <w:i/>
                <w:iCs/>
                <w:sz w:val="24"/>
                <w:szCs w:val="24"/>
              </w:rPr>
            </w:pPr>
            <w:proofErr w:type="spellStart"/>
            <w:r w:rsidRPr="00ED7F0D">
              <w:rPr>
                <w:rFonts w:ascii="Montserrat Light" w:hAnsi="Montserrat Light"/>
                <w:b/>
                <w:bCs/>
                <w:i/>
                <w:iCs/>
                <w:sz w:val="24"/>
                <w:szCs w:val="24"/>
              </w:rPr>
              <w:t>Secțiunea</w:t>
            </w:r>
            <w:proofErr w:type="spellEnd"/>
            <w:r w:rsidRPr="00ED7F0D">
              <w:rPr>
                <w:rFonts w:ascii="Montserrat Light" w:hAnsi="Montserrat Light"/>
                <w:b/>
                <w:bCs/>
                <w:i/>
                <w:iCs/>
                <w:sz w:val="24"/>
                <w:szCs w:val="24"/>
              </w:rPr>
              <w:t xml:space="preserve"> a 2-a </w:t>
            </w:r>
            <w:bookmarkStart w:id="14" w:name="_Hlk48726064"/>
            <w:proofErr w:type="spellStart"/>
            <w:r w:rsidRPr="00ED7F0D">
              <w:rPr>
                <w:rFonts w:ascii="Montserrat Light" w:hAnsi="Montserrat Light"/>
                <w:b/>
                <w:bCs/>
                <w:i/>
                <w:iCs/>
                <w:sz w:val="24"/>
                <w:szCs w:val="24"/>
              </w:rPr>
              <w:t>Fundamentare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tehnică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respectiv</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cerințele</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natură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tehnică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economică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juridică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posibilități</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realizare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în</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condiții</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utilitate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legalitate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regularitate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eficiență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eficacitate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și</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economicitate</w:t>
            </w:r>
            <w:bookmarkEnd w:id="14"/>
            <w:proofErr w:type="spellEnd"/>
            <w:r w:rsidRPr="00ED7F0D">
              <w:rPr>
                <w:rFonts w:ascii="Montserrat Light" w:hAnsi="Montserrat Light"/>
                <w:b/>
                <w:bCs/>
                <w:i/>
                <w:iCs/>
                <w:sz w:val="24"/>
                <w:szCs w:val="24"/>
              </w:rPr>
              <w:t>:</w:t>
            </w:r>
          </w:p>
        </w:tc>
      </w:tr>
      <w:tr w:rsidR="00826A0B" w:rsidRPr="00826A0B" w14:paraId="6D06E702" w14:textId="77777777" w:rsidTr="00974F55">
        <w:tc>
          <w:tcPr>
            <w:tcW w:w="9445" w:type="dxa"/>
            <w:gridSpan w:val="2"/>
          </w:tcPr>
          <w:p w14:paraId="5498EF37" w14:textId="77777777" w:rsidR="007217D2" w:rsidRPr="00CB2875" w:rsidRDefault="007217D2" w:rsidP="007217D2">
            <w:pPr>
              <w:spacing w:line="240" w:lineRule="auto"/>
              <w:ind w:firstLine="675"/>
              <w:jc w:val="both"/>
              <w:rPr>
                <w:rFonts w:ascii="Montserrat Light" w:eastAsia="Times New Roman" w:hAnsi="Montserrat Light" w:cs="Times New Roman"/>
                <w:noProof/>
                <w:color w:val="000000" w:themeColor="text1"/>
                <w:shd w:val="clear" w:color="auto" w:fill="FFFFFF"/>
                <w:lang w:val="ro-RO" w:eastAsia="ro-RO"/>
              </w:rPr>
            </w:pPr>
            <w:r w:rsidRPr="00CB2875">
              <w:rPr>
                <w:rFonts w:ascii="Montserrat Light" w:eastAsia="Times New Roman" w:hAnsi="Montserrat Light" w:cs="Times New Roman"/>
                <w:noProof/>
                <w:color w:val="000000" w:themeColor="text1"/>
                <w:shd w:val="clear" w:color="auto" w:fill="FFFFFF"/>
                <w:lang w:val="ro-RO" w:eastAsia="ro-RO"/>
              </w:rPr>
              <w:t>Prin adresa nr. CJR/TRZ-3.948/25.09.2023 Direcţia Generală Regională a Finanţelor Publice Cluj-Napoca ne comunică, potrivit prevederilor art. 6, alin. 13 din Legea bugetului de stat pe anul 2023 nr. 368/2022 privind impozitul pe venit estimat a fi încasat în anul 2023 la bugetul de stat și a prevederilor Deciziei Directorului General al Direcției Generale Regionale a Finanțelor Publice Cluj-Napoca nr. 1.821/25.09.2023,  influențele cotelor defalcate din impozitul pe venit pentru indicatorii 040201 și 040204, astfel:</w:t>
            </w:r>
          </w:p>
          <w:p w14:paraId="0A1DF503" w14:textId="77777777" w:rsidR="007217D2" w:rsidRPr="00CB2875" w:rsidRDefault="007217D2" w:rsidP="007217D2">
            <w:pPr>
              <w:spacing w:line="240" w:lineRule="auto"/>
              <w:ind w:firstLine="675"/>
              <w:jc w:val="both"/>
              <w:rPr>
                <w:rFonts w:ascii="Montserrat Light" w:eastAsia="Times New Roman" w:hAnsi="Montserrat Light" w:cs="Times New Roman"/>
                <w:noProof/>
                <w:color w:val="000000" w:themeColor="text1"/>
                <w:shd w:val="clear" w:color="auto" w:fill="FFFFFF"/>
                <w:lang w:val="ro-RO" w:eastAsia="ro-RO"/>
              </w:rPr>
            </w:pPr>
            <w:r w:rsidRPr="00CB2875">
              <w:rPr>
                <w:rFonts w:ascii="Montserrat Light" w:eastAsia="Times New Roman" w:hAnsi="Montserrat Light" w:cs="Times New Roman"/>
                <w:noProof/>
                <w:color w:val="000000" w:themeColor="text1"/>
                <w:shd w:val="clear" w:color="auto" w:fill="FFFFFF"/>
                <w:lang w:val="ro-RO" w:eastAsia="ro-RO"/>
              </w:rPr>
              <w:t>I. Alocarea directă de cote IVG din trezorerie, indicator 040201         37.893 mii lei</w:t>
            </w:r>
          </w:p>
          <w:p w14:paraId="3A4D3A60" w14:textId="77777777" w:rsidR="007217D2" w:rsidRPr="00CB2875" w:rsidRDefault="007217D2" w:rsidP="007217D2">
            <w:pPr>
              <w:spacing w:line="240" w:lineRule="auto"/>
              <w:jc w:val="both"/>
              <w:rPr>
                <w:rFonts w:ascii="Montserrat Light" w:eastAsia="Times New Roman" w:hAnsi="Montserrat Light" w:cs="Times New Roman"/>
                <w:color w:val="000000" w:themeColor="text1"/>
                <w:sz w:val="24"/>
                <w:szCs w:val="24"/>
                <w:lang w:val="ro-RO"/>
              </w:rPr>
            </w:pPr>
            <w:r w:rsidRPr="00CB2875">
              <w:rPr>
                <w:rFonts w:ascii="Montserrat Light" w:eastAsia="Times New Roman" w:hAnsi="Montserrat Light" w:cs="Times New Roman"/>
                <w:noProof/>
                <w:color w:val="000000" w:themeColor="text1"/>
                <w:shd w:val="clear" w:color="auto" w:fill="FFFFFF"/>
                <w:lang w:val="ro-RO" w:eastAsia="ro-RO"/>
              </w:rPr>
              <w:t xml:space="preserve">            II.Cote defalcate din impozitul pe venit, indicator 040204                  5.306 mii lei                                                 </w:t>
            </w:r>
          </w:p>
          <w:p w14:paraId="3FC536E3" w14:textId="77777777" w:rsidR="007217D2" w:rsidRPr="00CB2875" w:rsidRDefault="007217D2" w:rsidP="007217D2">
            <w:pPr>
              <w:spacing w:line="240" w:lineRule="auto"/>
              <w:ind w:firstLine="675"/>
              <w:jc w:val="both"/>
              <w:rPr>
                <w:rFonts w:ascii="Montserrat Light" w:eastAsia="Times New Roman" w:hAnsi="Montserrat Light" w:cs="Times New Roman"/>
                <w:color w:val="000000" w:themeColor="text1"/>
                <w:sz w:val="24"/>
                <w:szCs w:val="24"/>
                <w:lang w:val="ro-RO"/>
              </w:rPr>
            </w:pPr>
            <w:proofErr w:type="spellStart"/>
            <w:r w:rsidRPr="00CB2875">
              <w:rPr>
                <w:rFonts w:ascii="Montserrat Light" w:eastAsia="Times New Roman" w:hAnsi="Montserrat Light" w:cs="Times New Roman"/>
                <w:bCs/>
                <w:color w:val="000000" w:themeColor="text1"/>
                <w:sz w:val="24"/>
                <w:szCs w:val="24"/>
                <w:lang w:val="en-US"/>
              </w:rPr>
              <w:t>Astfel</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ținând</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cont</w:t>
            </w:r>
            <w:proofErr w:type="spellEnd"/>
            <w:r w:rsidRPr="00CB2875">
              <w:rPr>
                <w:rFonts w:ascii="Montserrat Light" w:eastAsia="Times New Roman" w:hAnsi="Montserrat Light" w:cs="Times New Roman"/>
                <w:bCs/>
                <w:color w:val="000000" w:themeColor="text1"/>
                <w:sz w:val="24"/>
                <w:szCs w:val="24"/>
                <w:lang w:val="en-US"/>
              </w:rPr>
              <w:t xml:space="preserve"> de </w:t>
            </w:r>
            <w:proofErr w:type="spellStart"/>
            <w:r w:rsidRPr="00CB2875">
              <w:rPr>
                <w:rFonts w:ascii="Montserrat Light" w:eastAsia="Times New Roman" w:hAnsi="Montserrat Light" w:cs="Times New Roman"/>
                <w:bCs/>
                <w:color w:val="000000" w:themeColor="text1"/>
                <w:sz w:val="24"/>
                <w:szCs w:val="24"/>
                <w:lang w:val="en-US"/>
              </w:rPr>
              <w:t>solicitările</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şi</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propunerile</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unităţilor</w:t>
            </w:r>
            <w:proofErr w:type="spellEnd"/>
            <w:r w:rsidRPr="00CB2875">
              <w:rPr>
                <w:rFonts w:ascii="Montserrat Light" w:eastAsia="Times New Roman" w:hAnsi="Montserrat Light" w:cs="Times New Roman"/>
                <w:bCs/>
                <w:color w:val="000000" w:themeColor="text1"/>
                <w:sz w:val="24"/>
                <w:szCs w:val="24"/>
                <w:lang w:val="en-US"/>
              </w:rPr>
              <w:t xml:space="preserve"> de sub </w:t>
            </w:r>
            <w:proofErr w:type="spellStart"/>
            <w:r w:rsidRPr="00CB2875">
              <w:rPr>
                <w:rFonts w:ascii="Montserrat Light" w:eastAsia="Times New Roman" w:hAnsi="Montserrat Light" w:cs="Times New Roman"/>
                <w:bCs/>
                <w:color w:val="000000" w:themeColor="text1"/>
                <w:sz w:val="24"/>
                <w:szCs w:val="24"/>
                <w:lang w:val="en-US"/>
              </w:rPr>
              <w:t>autoritatea</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Consiliului</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Judeţean</w:t>
            </w:r>
            <w:proofErr w:type="spellEnd"/>
            <w:r w:rsidRPr="00CB2875">
              <w:rPr>
                <w:rFonts w:ascii="Montserrat Light" w:eastAsia="Times New Roman" w:hAnsi="Montserrat Light" w:cs="Times New Roman"/>
                <w:bCs/>
                <w:color w:val="000000" w:themeColor="text1"/>
                <w:sz w:val="24"/>
                <w:szCs w:val="24"/>
                <w:lang w:val="en-US"/>
              </w:rPr>
              <w:t xml:space="preserve"> Cluj</w:t>
            </w:r>
            <w:r>
              <w:rPr>
                <w:rFonts w:ascii="Montserrat Light" w:eastAsia="Times New Roman" w:hAnsi="Montserrat Light" w:cs="Times New Roman"/>
                <w:bCs/>
                <w:color w:val="000000" w:themeColor="text1"/>
                <w:sz w:val="24"/>
                <w:szCs w:val="24"/>
                <w:lang w:val="en-US"/>
              </w:rPr>
              <w:t xml:space="preserve"> </w:t>
            </w:r>
            <w:proofErr w:type="spellStart"/>
            <w:r>
              <w:rPr>
                <w:rFonts w:ascii="Montserrat Light" w:eastAsia="Times New Roman" w:hAnsi="Montserrat Light" w:cs="Times New Roman"/>
                <w:bCs/>
                <w:color w:val="000000" w:themeColor="text1"/>
                <w:sz w:val="24"/>
                <w:szCs w:val="24"/>
                <w:lang w:val="en-US"/>
              </w:rPr>
              <w:t>și</w:t>
            </w:r>
            <w:proofErr w:type="spellEnd"/>
            <w:r>
              <w:rPr>
                <w:rFonts w:ascii="Montserrat Light" w:eastAsia="Times New Roman" w:hAnsi="Montserrat Light" w:cs="Times New Roman"/>
                <w:bCs/>
                <w:color w:val="000000" w:themeColor="text1"/>
                <w:sz w:val="24"/>
                <w:szCs w:val="24"/>
                <w:lang w:val="en-US"/>
              </w:rPr>
              <w:t xml:space="preserve"> de </w:t>
            </w:r>
            <w:proofErr w:type="spellStart"/>
            <w:r>
              <w:rPr>
                <w:rFonts w:ascii="Montserrat Light" w:eastAsia="Times New Roman" w:hAnsi="Montserrat Light" w:cs="Times New Roman"/>
                <w:bCs/>
                <w:color w:val="000000" w:themeColor="text1"/>
                <w:sz w:val="24"/>
                <w:szCs w:val="24"/>
                <w:lang w:val="en-US"/>
              </w:rPr>
              <w:t>analiza</w:t>
            </w:r>
            <w:proofErr w:type="spellEnd"/>
            <w:r>
              <w:rPr>
                <w:rFonts w:ascii="Montserrat Light" w:eastAsia="Times New Roman" w:hAnsi="Montserrat Light" w:cs="Times New Roman"/>
                <w:bCs/>
                <w:color w:val="000000" w:themeColor="text1"/>
                <w:sz w:val="24"/>
                <w:szCs w:val="24"/>
                <w:lang w:val="en-US"/>
              </w:rPr>
              <w:t xml:space="preserve"> </w:t>
            </w:r>
            <w:proofErr w:type="spellStart"/>
            <w:r>
              <w:rPr>
                <w:rFonts w:ascii="Montserrat Light" w:eastAsia="Times New Roman" w:hAnsi="Montserrat Light" w:cs="Times New Roman"/>
                <w:bCs/>
                <w:color w:val="000000" w:themeColor="text1"/>
                <w:sz w:val="24"/>
                <w:szCs w:val="24"/>
                <w:lang w:val="en-US"/>
              </w:rPr>
              <w:t>stadiului</w:t>
            </w:r>
            <w:proofErr w:type="spellEnd"/>
            <w:r>
              <w:rPr>
                <w:rFonts w:ascii="Montserrat Light" w:eastAsia="Times New Roman" w:hAnsi="Montserrat Light" w:cs="Times New Roman"/>
                <w:bCs/>
                <w:color w:val="000000" w:themeColor="text1"/>
                <w:sz w:val="24"/>
                <w:szCs w:val="24"/>
                <w:lang w:val="en-US"/>
              </w:rPr>
              <w:t xml:space="preserve"> de </w:t>
            </w:r>
            <w:proofErr w:type="spellStart"/>
            <w:r>
              <w:rPr>
                <w:rFonts w:ascii="Montserrat Light" w:eastAsia="Times New Roman" w:hAnsi="Montserrat Light" w:cs="Times New Roman"/>
                <w:bCs/>
                <w:color w:val="000000" w:themeColor="text1"/>
                <w:sz w:val="24"/>
                <w:szCs w:val="24"/>
                <w:lang w:val="en-US"/>
              </w:rPr>
              <w:t>execuție</w:t>
            </w:r>
            <w:proofErr w:type="spellEnd"/>
            <w:r>
              <w:rPr>
                <w:rFonts w:ascii="Montserrat Light" w:eastAsia="Times New Roman" w:hAnsi="Montserrat Light" w:cs="Times New Roman"/>
                <w:bCs/>
                <w:color w:val="000000" w:themeColor="text1"/>
                <w:sz w:val="24"/>
                <w:szCs w:val="24"/>
                <w:lang w:val="en-US"/>
              </w:rPr>
              <w:t xml:space="preserve"> a </w:t>
            </w:r>
            <w:proofErr w:type="spellStart"/>
            <w:r>
              <w:rPr>
                <w:rFonts w:ascii="Montserrat Light" w:eastAsia="Times New Roman" w:hAnsi="Montserrat Light" w:cs="Times New Roman"/>
                <w:bCs/>
                <w:color w:val="000000" w:themeColor="text1"/>
                <w:sz w:val="24"/>
                <w:szCs w:val="24"/>
                <w:lang w:val="en-US"/>
              </w:rPr>
              <w:t>proiectelor</w:t>
            </w:r>
            <w:proofErr w:type="spellEnd"/>
            <w:r>
              <w:rPr>
                <w:rFonts w:ascii="Montserrat Light" w:eastAsia="Times New Roman" w:hAnsi="Montserrat Light" w:cs="Times New Roman"/>
                <w:bCs/>
                <w:color w:val="000000" w:themeColor="text1"/>
                <w:sz w:val="24"/>
                <w:szCs w:val="24"/>
                <w:lang w:val="en-US"/>
              </w:rPr>
              <w:t xml:space="preserve"> FEN</w:t>
            </w:r>
            <w:r w:rsidRPr="00CB2875">
              <w:rPr>
                <w:rFonts w:ascii="Montserrat Light" w:eastAsia="Times New Roman" w:hAnsi="Montserrat Light" w:cs="Times New Roman"/>
                <w:bCs/>
                <w:color w:val="000000" w:themeColor="text1"/>
                <w:sz w:val="24"/>
                <w:szCs w:val="24"/>
                <w:lang w:val="en-US"/>
              </w:rPr>
              <w:t>,</w:t>
            </w:r>
            <w:r w:rsidRPr="00CB2875">
              <w:rPr>
                <w:rFonts w:ascii="Montserrat Light" w:eastAsia="Times New Roman" w:hAnsi="Montserrat Light" w:cs="Times New Roman"/>
                <w:bCs/>
                <w:color w:val="000000" w:themeColor="text1"/>
                <w:sz w:val="24"/>
                <w:szCs w:val="24"/>
                <w:lang w:val="ro-RO"/>
              </w:rPr>
              <w:t xml:space="preserve"> </w:t>
            </w:r>
            <w:proofErr w:type="spellStart"/>
            <w:r w:rsidRPr="00CB2875">
              <w:rPr>
                <w:rFonts w:ascii="Montserrat Light" w:eastAsia="Times New Roman" w:hAnsi="Montserrat Light" w:cs="Times New Roman"/>
                <w:bCs/>
                <w:color w:val="000000" w:themeColor="text1"/>
                <w:sz w:val="24"/>
                <w:szCs w:val="24"/>
                <w:lang w:val="en-US"/>
              </w:rPr>
              <w:t>propunem</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rectificarea</w:t>
            </w:r>
            <w:proofErr w:type="spellEnd"/>
            <w:r w:rsidRPr="00CB2875">
              <w:rPr>
                <w:rFonts w:ascii="Montserrat Light" w:eastAsia="Times New Roman" w:hAnsi="Montserrat Light" w:cs="Times New Roman"/>
                <w:bCs/>
                <w:color w:val="000000" w:themeColor="text1"/>
                <w:sz w:val="24"/>
                <w:szCs w:val="24"/>
                <w:lang w:val="en-US"/>
              </w:rPr>
              <w:t xml:space="preserve"> </w:t>
            </w:r>
            <w:proofErr w:type="spellStart"/>
            <w:r w:rsidRPr="00CB2875">
              <w:rPr>
                <w:rFonts w:ascii="Montserrat Light" w:eastAsia="Times New Roman" w:hAnsi="Montserrat Light" w:cs="Times New Roman"/>
                <w:bCs/>
                <w:color w:val="000000" w:themeColor="text1"/>
                <w:sz w:val="24"/>
                <w:szCs w:val="24"/>
                <w:lang w:val="en-US"/>
              </w:rPr>
              <w:t>bugetului</w:t>
            </w:r>
            <w:proofErr w:type="spellEnd"/>
            <w:r w:rsidRPr="00CB2875">
              <w:rPr>
                <w:rFonts w:ascii="Montserrat Light" w:eastAsia="Times New Roman" w:hAnsi="Montserrat Light" w:cs="Times New Roman"/>
                <w:bCs/>
                <w:color w:val="000000" w:themeColor="text1"/>
                <w:sz w:val="24"/>
                <w:szCs w:val="24"/>
                <w:lang w:val="en-US"/>
              </w:rPr>
              <w:t xml:space="preserve"> general </w:t>
            </w:r>
            <w:proofErr w:type="spellStart"/>
            <w:r w:rsidRPr="00CB2875">
              <w:rPr>
                <w:rFonts w:ascii="Montserrat Light" w:eastAsia="Times New Roman" w:hAnsi="Montserrat Light" w:cs="Times New Roman"/>
                <w:bCs/>
                <w:color w:val="000000" w:themeColor="text1"/>
                <w:sz w:val="24"/>
                <w:szCs w:val="24"/>
                <w:lang w:val="en-US"/>
              </w:rPr>
              <w:t>propriu</w:t>
            </w:r>
            <w:proofErr w:type="spellEnd"/>
            <w:r w:rsidRPr="00CB2875">
              <w:rPr>
                <w:rFonts w:ascii="Montserrat Light" w:eastAsia="Times New Roman" w:hAnsi="Montserrat Light" w:cs="Times New Roman"/>
                <w:bCs/>
                <w:color w:val="000000" w:themeColor="text1"/>
                <w:sz w:val="24"/>
                <w:szCs w:val="24"/>
                <w:lang w:val="en-US"/>
              </w:rPr>
              <w:t xml:space="preserve"> al </w:t>
            </w:r>
            <w:proofErr w:type="spellStart"/>
            <w:r w:rsidRPr="00CB2875">
              <w:rPr>
                <w:rFonts w:ascii="Montserrat Light" w:eastAsia="Times New Roman" w:hAnsi="Montserrat Light" w:cs="Times New Roman"/>
                <w:bCs/>
                <w:color w:val="000000" w:themeColor="text1"/>
                <w:sz w:val="24"/>
                <w:szCs w:val="24"/>
                <w:lang w:val="en-US"/>
              </w:rPr>
              <w:t>Judeţului</w:t>
            </w:r>
            <w:proofErr w:type="spellEnd"/>
            <w:r w:rsidRPr="00CB2875">
              <w:rPr>
                <w:rFonts w:ascii="Montserrat Light" w:eastAsia="Times New Roman" w:hAnsi="Montserrat Light" w:cs="Times New Roman"/>
                <w:bCs/>
                <w:color w:val="000000" w:themeColor="text1"/>
                <w:sz w:val="24"/>
                <w:szCs w:val="24"/>
                <w:lang w:val="en-US"/>
              </w:rPr>
              <w:t xml:space="preserve"> Cluj pe </w:t>
            </w:r>
            <w:proofErr w:type="spellStart"/>
            <w:r w:rsidRPr="00CB2875">
              <w:rPr>
                <w:rFonts w:ascii="Montserrat Light" w:eastAsia="Times New Roman" w:hAnsi="Montserrat Light" w:cs="Times New Roman"/>
                <w:bCs/>
                <w:color w:val="000000" w:themeColor="text1"/>
                <w:sz w:val="24"/>
                <w:szCs w:val="24"/>
                <w:lang w:val="en-US"/>
              </w:rPr>
              <w:t>anul</w:t>
            </w:r>
            <w:proofErr w:type="spellEnd"/>
            <w:r w:rsidRPr="00CB2875">
              <w:rPr>
                <w:rFonts w:ascii="Montserrat Light" w:eastAsia="Times New Roman" w:hAnsi="Montserrat Light" w:cs="Times New Roman"/>
                <w:bCs/>
                <w:color w:val="000000" w:themeColor="text1"/>
                <w:sz w:val="24"/>
                <w:szCs w:val="24"/>
                <w:lang w:val="en-US"/>
              </w:rPr>
              <w:t xml:space="preserve"> 2023.  </w:t>
            </w:r>
          </w:p>
          <w:p w14:paraId="6A27FD99" w14:textId="509CDACB" w:rsidR="007217D2" w:rsidRDefault="007217D2" w:rsidP="007217D2">
            <w:pPr>
              <w:spacing w:line="240" w:lineRule="auto"/>
              <w:jc w:val="both"/>
              <w:rPr>
                <w:rFonts w:ascii="Montserrat Light" w:eastAsia="Times New Roman" w:hAnsi="Montserrat Light" w:cs="Times New Roman"/>
                <w:bCs/>
                <w:sz w:val="24"/>
                <w:szCs w:val="24"/>
                <w:lang w:val="en-US"/>
              </w:rPr>
            </w:pPr>
            <w:r w:rsidRPr="009937B3">
              <w:rPr>
                <w:rFonts w:ascii="Montserrat Light" w:eastAsia="Times New Roman" w:hAnsi="Montserrat Light" w:cs="Times New Roman"/>
                <w:bCs/>
                <w:color w:val="00B050"/>
                <w:sz w:val="24"/>
                <w:szCs w:val="24"/>
                <w:lang w:val="en-US"/>
              </w:rPr>
              <w:t xml:space="preserve">         </w:t>
            </w:r>
            <w:r w:rsidRPr="00C61A77">
              <w:rPr>
                <w:rFonts w:ascii="Montserrat Light" w:eastAsia="Times New Roman" w:hAnsi="Montserrat Light" w:cs="Times New Roman"/>
                <w:bCs/>
                <w:sz w:val="24"/>
                <w:szCs w:val="24"/>
                <w:lang w:val="en-US"/>
              </w:rPr>
              <w:t xml:space="preserve">Prin </w:t>
            </w:r>
            <w:proofErr w:type="spellStart"/>
            <w:r w:rsidRPr="00C61A77">
              <w:rPr>
                <w:rFonts w:ascii="Montserrat Light" w:eastAsia="Times New Roman" w:hAnsi="Montserrat Light" w:cs="Times New Roman"/>
                <w:bCs/>
                <w:sz w:val="24"/>
                <w:szCs w:val="24"/>
                <w:lang w:val="en-US"/>
              </w:rPr>
              <w:t>Hotărârea</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Guvernului</w:t>
            </w:r>
            <w:proofErr w:type="spellEnd"/>
            <w:r w:rsidRPr="00C61A77">
              <w:rPr>
                <w:rFonts w:ascii="Montserrat Light" w:eastAsia="Times New Roman" w:hAnsi="Montserrat Light" w:cs="Times New Roman"/>
                <w:bCs/>
                <w:sz w:val="24"/>
                <w:szCs w:val="24"/>
                <w:lang w:val="en-US"/>
              </w:rPr>
              <w:t xml:space="preserve"> nr.808/08.09.2023 </w:t>
            </w:r>
            <w:proofErr w:type="spellStart"/>
            <w:r w:rsidRPr="00C61A77">
              <w:rPr>
                <w:rFonts w:ascii="Montserrat Light" w:eastAsia="Times New Roman" w:hAnsi="Montserrat Light" w:cs="Times New Roman"/>
                <w:bCs/>
                <w:sz w:val="24"/>
                <w:szCs w:val="24"/>
                <w:lang w:val="en-US"/>
              </w:rPr>
              <w:t>privind</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repartizarea</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sumelor</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corespunzătoare</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cotei</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prevăzute</w:t>
            </w:r>
            <w:proofErr w:type="spellEnd"/>
            <w:r w:rsidRPr="00C61A77">
              <w:rPr>
                <w:rFonts w:ascii="Montserrat Light" w:eastAsia="Times New Roman" w:hAnsi="Montserrat Light" w:cs="Times New Roman"/>
                <w:bCs/>
                <w:sz w:val="24"/>
                <w:szCs w:val="24"/>
                <w:lang w:val="en-US"/>
              </w:rPr>
              <w:t xml:space="preserve"> la art.6 </w:t>
            </w:r>
            <w:proofErr w:type="spellStart"/>
            <w:r w:rsidRPr="00C61A77">
              <w:rPr>
                <w:rFonts w:ascii="Montserrat Light" w:eastAsia="Times New Roman" w:hAnsi="Montserrat Light" w:cs="Times New Roman"/>
                <w:bCs/>
                <w:sz w:val="24"/>
                <w:szCs w:val="24"/>
                <w:lang w:val="en-US"/>
              </w:rPr>
              <w:t>alin</w:t>
            </w:r>
            <w:proofErr w:type="spellEnd"/>
            <w:r w:rsidRPr="00C61A77">
              <w:rPr>
                <w:rFonts w:ascii="Montserrat Light" w:eastAsia="Times New Roman" w:hAnsi="Montserrat Light" w:cs="Times New Roman"/>
                <w:bCs/>
                <w:sz w:val="24"/>
                <w:szCs w:val="24"/>
                <w:lang w:val="en-US"/>
              </w:rPr>
              <w:t xml:space="preserve">.(1) </w:t>
            </w:r>
            <w:proofErr w:type="spellStart"/>
            <w:r w:rsidRPr="00C61A77">
              <w:rPr>
                <w:rFonts w:ascii="Montserrat Light" w:eastAsia="Times New Roman" w:hAnsi="Montserrat Light" w:cs="Times New Roman"/>
                <w:bCs/>
                <w:sz w:val="24"/>
                <w:szCs w:val="24"/>
                <w:lang w:val="en-US"/>
              </w:rPr>
              <w:t>lit.e</w:t>
            </w:r>
            <w:proofErr w:type="spellEnd"/>
            <w:r w:rsidRPr="00C61A77">
              <w:rPr>
                <w:rFonts w:ascii="Montserrat Light" w:eastAsia="Times New Roman" w:hAnsi="Montserrat Light" w:cs="Times New Roman"/>
                <w:bCs/>
                <w:sz w:val="24"/>
                <w:szCs w:val="24"/>
                <w:lang w:val="en-US"/>
              </w:rPr>
              <w:t xml:space="preserve">) din </w:t>
            </w:r>
            <w:proofErr w:type="spellStart"/>
            <w:r w:rsidRPr="00C61A77">
              <w:rPr>
                <w:rFonts w:ascii="Montserrat Light" w:eastAsia="Times New Roman" w:hAnsi="Montserrat Light" w:cs="Times New Roman"/>
                <w:bCs/>
                <w:sz w:val="24"/>
                <w:szCs w:val="24"/>
                <w:lang w:val="en-US"/>
              </w:rPr>
              <w:t>Legea</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bugetului</w:t>
            </w:r>
            <w:proofErr w:type="spellEnd"/>
            <w:r w:rsidRPr="00C61A77">
              <w:rPr>
                <w:rFonts w:ascii="Montserrat Light" w:eastAsia="Times New Roman" w:hAnsi="Montserrat Light" w:cs="Times New Roman"/>
                <w:bCs/>
                <w:sz w:val="24"/>
                <w:szCs w:val="24"/>
                <w:lang w:val="en-US"/>
              </w:rPr>
              <w:t xml:space="preserve"> de stat pe </w:t>
            </w:r>
            <w:proofErr w:type="spellStart"/>
            <w:r w:rsidRPr="00C61A77">
              <w:rPr>
                <w:rFonts w:ascii="Montserrat Light" w:eastAsia="Times New Roman" w:hAnsi="Montserrat Light" w:cs="Times New Roman"/>
                <w:bCs/>
                <w:sz w:val="24"/>
                <w:szCs w:val="24"/>
                <w:lang w:val="en-US"/>
              </w:rPr>
              <w:t>anul</w:t>
            </w:r>
            <w:proofErr w:type="spellEnd"/>
            <w:r w:rsidRPr="00C61A77">
              <w:rPr>
                <w:rFonts w:ascii="Montserrat Light" w:eastAsia="Times New Roman" w:hAnsi="Montserrat Light" w:cs="Times New Roman"/>
                <w:bCs/>
                <w:sz w:val="24"/>
                <w:szCs w:val="24"/>
                <w:lang w:val="en-US"/>
              </w:rPr>
              <w:t xml:space="preserve"> 2023 nr.368/2022 pentru </w:t>
            </w:r>
            <w:proofErr w:type="spellStart"/>
            <w:r w:rsidRPr="00C61A77">
              <w:rPr>
                <w:rFonts w:ascii="Montserrat Light" w:eastAsia="Times New Roman" w:hAnsi="Montserrat Light" w:cs="Times New Roman"/>
                <w:bCs/>
                <w:sz w:val="24"/>
                <w:szCs w:val="24"/>
                <w:lang w:val="en-US"/>
              </w:rPr>
              <w:t>finanțarea</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instituțiilor</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publice</w:t>
            </w:r>
            <w:proofErr w:type="spellEnd"/>
            <w:r w:rsidRPr="00C61A77">
              <w:rPr>
                <w:rFonts w:ascii="Montserrat Light" w:eastAsia="Times New Roman" w:hAnsi="Montserrat Light" w:cs="Times New Roman"/>
                <w:bCs/>
                <w:sz w:val="24"/>
                <w:szCs w:val="24"/>
                <w:lang w:val="en-US"/>
              </w:rPr>
              <w:t xml:space="preserve"> de </w:t>
            </w:r>
            <w:proofErr w:type="spellStart"/>
            <w:r w:rsidRPr="00C61A77">
              <w:rPr>
                <w:rFonts w:ascii="Montserrat Light" w:eastAsia="Times New Roman" w:hAnsi="Montserrat Light" w:cs="Times New Roman"/>
                <w:bCs/>
                <w:sz w:val="24"/>
                <w:szCs w:val="24"/>
                <w:lang w:val="en-US"/>
              </w:rPr>
              <w:t>spectacole</w:t>
            </w:r>
            <w:proofErr w:type="spellEnd"/>
            <w:r w:rsidRPr="00C61A77">
              <w:rPr>
                <w:rFonts w:ascii="Montserrat Light" w:eastAsia="Times New Roman" w:hAnsi="Montserrat Light" w:cs="Times New Roman"/>
                <w:bCs/>
                <w:sz w:val="24"/>
                <w:szCs w:val="24"/>
                <w:lang w:val="en-US"/>
              </w:rPr>
              <w:t xml:space="preserve"> din </w:t>
            </w:r>
            <w:proofErr w:type="spellStart"/>
            <w:r w:rsidRPr="00C61A77">
              <w:rPr>
                <w:rFonts w:ascii="Montserrat Light" w:eastAsia="Times New Roman" w:hAnsi="Montserrat Light" w:cs="Times New Roman"/>
                <w:bCs/>
                <w:sz w:val="24"/>
                <w:szCs w:val="24"/>
                <w:lang w:val="en-US"/>
              </w:rPr>
              <w:t>subordinea</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autorităților</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administrației</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publice</w:t>
            </w:r>
            <w:proofErr w:type="spellEnd"/>
            <w:r w:rsidRPr="00C61A77">
              <w:rPr>
                <w:rFonts w:ascii="Montserrat Light" w:eastAsia="Times New Roman" w:hAnsi="Montserrat Light" w:cs="Times New Roman"/>
                <w:bCs/>
                <w:sz w:val="24"/>
                <w:szCs w:val="24"/>
                <w:lang w:val="en-US"/>
              </w:rPr>
              <w:t xml:space="preserve"> locale ale </w:t>
            </w:r>
            <w:proofErr w:type="spellStart"/>
            <w:r w:rsidRPr="00C61A77">
              <w:rPr>
                <w:rFonts w:ascii="Montserrat Light" w:eastAsia="Times New Roman" w:hAnsi="Montserrat Light" w:cs="Times New Roman"/>
                <w:bCs/>
                <w:sz w:val="24"/>
                <w:szCs w:val="24"/>
                <w:lang w:val="en-US"/>
              </w:rPr>
              <w:t>unităților</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administrativ-teritoriale</w:t>
            </w:r>
            <w:proofErr w:type="spellEnd"/>
            <w:r w:rsidRPr="00C61A77">
              <w:rPr>
                <w:rFonts w:ascii="Montserrat Light" w:eastAsia="Times New Roman" w:hAnsi="Montserrat Light" w:cs="Times New Roman"/>
                <w:bCs/>
                <w:sz w:val="24"/>
                <w:szCs w:val="24"/>
                <w:lang w:val="en-US"/>
              </w:rPr>
              <w:t xml:space="preserve"> din </w:t>
            </w:r>
            <w:proofErr w:type="spellStart"/>
            <w:r w:rsidRPr="00C61A77">
              <w:rPr>
                <w:rFonts w:ascii="Montserrat Light" w:eastAsia="Times New Roman" w:hAnsi="Montserrat Light" w:cs="Times New Roman"/>
                <w:bCs/>
                <w:sz w:val="24"/>
                <w:szCs w:val="24"/>
                <w:lang w:val="en-US"/>
              </w:rPr>
              <w:t>județe</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respectiv</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teatre</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opere</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și</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filarmonici</w:t>
            </w:r>
            <w:proofErr w:type="spellEnd"/>
            <w:r w:rsidRPr="00C61A77">
              <w:rPr>
                <w:rFonts w:ascii="Montserrat Light" w:eastAsia="Times New Roman" w:hAnsi="Montserrat Light" w:cs="Times New Roman"/>
                <w:bCs/>
                <w:sz w:val="24"/>
                <w:szCs w:val="24"/>
                <w:lang w:val="en-US"/>
              </w:rPr>
              <w:t xml:space="preserve">, s-a </w:t>
            </w:r>
            <w:proofErr w:type="spellStart"/>
            <w:r w:rsidRPr="00C61A77">
              <w:rPr>
                <w:rFonts w:ascii="Montserrat Light" w:eastAsia="Times New Roman" w:hAnsi="Montserrat Light" w:cs="Times New Roman"/>
                <w:bCs/>
                <w:sz w:val="24"/>
                <w:szCs w:val="24"/>
                <w:lang w:val="en-US"/>
              </w:rPr>
              <w:t>aprobat</w:t>
            </w:r>
            <w:proofErr w:type="spellEnd"/>
            <w:r w:rsidRPr="00C61A77">
              <w:rPr>
                <w:rFonts w:ascii="Montserrat Light" w:eastAsia="Times New Roman" w:hAnsi="Montserrat Light" w:cs="Times New Roman"/>
                <w:bCs/>
                <w:sz w:val="24"/>
                <w:szCs w:val="24"/>
                <w:lang w:val="en-US"/>
              </w:rPr>
              <w:t xml:space="preserve"> pentru </w:t>
            </w:r>
            <w:proofErr w:type="spellStart"/>
            <w:r w:rsidRPr="00C61A77">
              <w:rPr>
                <w:rFonts w:ascii="Montserrat Light" w:eastAsia="Times New Roman" w:hAnsi="Montserrat Light" w:cs="Times New Roman"/>
                <w:bCs/>
                <w:sz w:val="24"/>
                <w:szCs w:val="24"/>
                <w:lang w:val="en-US"/>
              </w:rPr>
              <w:t>Județul</w:t>
            </w:r>
            <w:proofErr w:type="spellEnd"/>
            <w:r w:rsidRPr="00C61A77">
              <w:rPr>
                <w:rFonts w:ascii="Montserrat Light" w:eastAsia="Times New Roman" w:hAnsi="Montserrat Light" w:cs="Times New Roman"/>
                <w:bCs/>
                <w:sz w:val="24"/>
                <w:szCs w:val="24"/>
                <w:lang w:val="en-US"/>
              </w:rPr>
              <w:t xml:space="preserve"> Cluj </w:t>
            </w:r>
            <w:proofErr w:type="spellStart"/>
            <w:r w:rsidRPr="00C61A77">
              <w:rPr>
                <w:rFonts w:ascii="Montserrat Light" w:eastAsia="Times New Roman" w:hAnsi="Montserrat Light" w:cs="Times New Roman"/>
                <w:bCs/>
                <w:sz w:val="24"/>
                <w:szCs w:val="24"/>
                <w:lang w:val="en-US"/>
              </w:rPr>
              <w:t>suma</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totală</w:t>
            </w:r>
            <w:proofErr w:type="spellEnd"/>
            <w:r w:rsidRPr="00C61A77">
              <w:rPr>
                <w:rFonts w:ascii="Montserrat Light" w:eastAsia="Times New Roman" w:hAnsi="Montserrat Light" w:cs="Times New Roman"/>
                <w:bCs/>
                <w:sz w:val="24"/>
                <w:szCs w:val="24"/>
                <w:lang w:val="en-US"/>
              </w:rPr>
              <w:t xml:space="preserve"> de 22.357.213,08 lei pentru </w:t>
            </w:r>
            <w:proofErr w:type="spellStart"/>
            <w:r w:rsidRPr="00C61A77">
              <w:rPr>
                <w:rFonts w:ascii="Montserrat Light" w:eastAsia="Times New Roman" w:hAnsi="Montserrat Light" w:cs="Times New Roman"/>
                <w:bCs/>
                <w:sz w:val="24"/>
                <w:szCs w:val="24"/>
                <w:lang w:val="en-US"/>
              </w:rPr>
              <w:t>finanțarea</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instituțiilor</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publice</w:t>
            </w:r>
            <w:proofErr w:type="spellEnd"/>
            <w:r w:rsidRPr="00C61A77">
              <w:rPr>
                <w:rFonts w:ascii="Montserrat Light" w:eastAsia="Times New Roman" w:hAnsi="Montserrat Light" w:cs="Times New Roman"/>
                <w:bCs/>
                <w:sz w:val="24"/>
                <w:szCs w:val="24"/>
                <w:lang w:val="en-US"/>
              </w:rPr>
              <w:t xml:space="preserve"> de </w:t>
            </w:r>
            <w:proofErr w:type="spellStart"/>
            <w:r w:rsidRPr="00C61A77">
              <w:rPr>
                <w:rFonts w:ascii="Montserrat Light" w:eastAsia="Times New Roman" w:hAnsi="Montserrat Light" w:cs="Times New Roman"/>
                <w:bCs/>
                <w:sz w:val="24"/>
                <w:szCs w:val="24"/>
                <w:lang w:val="en-US"/>
              </w:rPr>
              <w:t>spectacole</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respectiv</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suma</w:t>
            </w:r>
            <w:proofErr w:type="spellEnd"/>
            <w:r w:rsidRPr="00C61A77">
              <w:rPr>
                <w:rFonts w:ascii="Montserrat Light" w:eastAsia="Times New Roman" w:hAnsi="Montserrat Light" w:cs="Times New Roman"/>
                <w:bCs/>
                <w:sz w:val="24"/>
                <w:szCs w:val="24"/>
                <w:lang w:val="en-US"/>
              </w:rPr>
              <w:t xml:space="preserve"> de 17.538.595,09 lei pentru Filarmonica de Stat “Transilvania” </w:t>
            </w:r>
            <w:proofErr w:type="spellStart"/>
            <w:r w:rsidRPr="00C61A77">
              <w:rPr>
                <w:rFonts w:ascii="Montserrat Light" w:eastAsia="Times New Roman" w:hAnsi="Montserrat Light" w:cs="Times New Roman"/>
                <w:bCs/>
                <w:sz w:val="24"/>
                <w:szCs w:val="24"/>
                <w:lang w:val="en-US"/>
              </w:rPr>
              <w:t>și</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suma</w:t>
            </w:r>
            <w:proofErr w:type="spellEnd"/>
            <w:r w:rsidRPr="00C61A77">
              <w:rPr>
                <w:rFonts w:ascii="Montserrat Light" w:eastAsia="Times New Roman" w:hAnsi="Montserrat Light" w:cs="Times New Roman"/>
                <w:bCs/>
                <w:sz w:val="24"/>
                <w:szCs w:val="24"/>
                <w:lang w:val="en-US"/>
              </w:rPr>
              <w:t xml:space="preserve"> de 4.818.617,99  lei pentru Teatrul de </w:t>
            </w:r>
            <w:proofErr w:type="spellStart"/>
            <w:r w:rsidRPr="00C61A77">
              <w:rPr>
                <w:rFonts w:ascii="Montserrat Light" w:eastAsia="Times New Roman" w:hAnsi="Montserrat Light" w:cs="Times New Roman"/>
                <w:bCs/>
                <w:sz w:val="24"/>
                <w:szCs w:val="24"/>
                <w:lang w:val="en-US"/>
              </w:rPr>
              <w:t>Păpuși</w:t>
            </w:r>
            <w:proofErr w:type="spellEnd"/>
            <w:r w:rsidRPr="00C61A77">
              <w:rPr>
                <w:rFonts w:ascii="Montserrat Light" w:eastAsia="Times New Roman" w:hAnsi="Montserrat Light" w:cs="Times New Roman"/>
                <w:bCs/>
                <w:sz w:val="24"/>
                <w:szCs w:val="24"/>
                <w:lang w:val="en-US"/>
              </w:rPr>
              <w:t xml:space="preserve"> “Puck” Cluj-Napoca. </w:t>
            </w:r>
            <w:proofErr w:type="spellStart"/>
            <w:r w:rsidRPr="00C61A77">
              <w:rPr>
                <w:rFonts w:ascii="Montserrat Light" w:eastAsia="Times New Roman" w:hAnsi="Montserrat Light" w:cs="Times New Roman"/>
                <w:bCs/>
                <w:sz w:val="24"/>
                <w:szCs w:val="24"/>
                <w:lang w:val="en-US"/>
              </w:rPr>
              <w:t>Astfel</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propunem</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aprobarea</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suplimentării</w:t>
            </w:r>
            <w:proofErr w:type="spellEnd"/>
            <w:r w:rsidRPr="00C61A77">
              <w:rPr>
                <w:rFonts w:ascii="Montserrat Light" w:eastAsia="Times New Roman" w:hAnsi="Montserrat Light" w:cs="Times New Roman"/>
                <w:bCs/>
                <w:sz w:val="24"/>
                <w:szCs w:val="24"/>
                <w:lang w:val="en-US"/>
              </w:rPr>
              <w:t xml:space="preserve"> cu </w:t>
            </w:r>
            <w:proofErr w:type="spellStart"/>
            <w:r w:rsidRPr="00C61A77">
              <w:rPr>
                <w:rFonts w:ascii="Montserrat Light" w:eastAsia="Times New Roman" w:hAnsi="Montserrat Light" w:cs="Times New Roman"/>
                <w:bCs/>
                <w:sz w:val="24"/>
                <w:szCs w:val="24"/>
                <w:lang w:val="en-US"/>
              </w:rPr>
              <w:t>suma</w:t>
            </w:r>
            <w:proofErr w:type="spellEnd"/>
            <w:r w:rsidRPr="00C61A77">
              <w:rPr>
                <w:rFonts w:ascii="Montserrat Light" w:eastAsia="Times New Roman" w:hAnsi="Montserrat Light" w:cs="Times New Roman"/>
                <w:bCs/>
                <w:sz w:val="24"/>
                <w:szCs w:val="24"/>
                <w:lang w:val="en-US"/>
              </w:rPr>
              <w:t xml:space="preserve"> de 22.357,22 mii lei a </w:t>
            </w:r>
            <w:proofErr w:type="spellStart"/>
            <w:r w:rsidRPr="00C61A77">
              <w:rPr>
                <w:rFonts w:ascii="Montserrat Light" w:eastAsia="Times New Roman" w:hAnsi="Montserrat Light" w:cs="Times New Roman"/>
                <w:bCs/>
                <w:sz w:val="24"/>
                <w:szCs w:val="24"/>
                <w:lang w:val="en-US"/>
              </w:rPr>
              <w:t>bugetului</w:t>
            </w:r>
            <w:proofErr w:type="spellEnd"/>
            <w:r w:rsidRPr="00C61A77">
              <w:rPr>
                <w:rFonts w:ascii="Montserrat Light" w:eastAsia="Times New Roman" w:hAnsi="Montserrat Light" w:cs="Times New Roman"/>
                <w:bCs/>
                <w:sz w:val="24"/>
                <w:szCs w:val="24"/>
                <w:lang w:val="en-US"/>
              </w:rPr>
              <w:t xml:space="preserve"> pe </w:t>
            </w:r>
            <w:proofErr w:type="spellStart"/>
            <w:r w:rsidRPr="00C61A77">
              <w:rPr>
                <w:rFonts w:ascii="Montserrat Light" w:eastAsia="Times New Roman" w:hAnsi="Montserrat Light" w:cs="Times New Roman"/>
                <w:bCs/>
                <w:sz w:val="24"/>
                <w:szCs w:val="24"/>
                <w:lang w:val="en-US"/>
              </w:rPr>
              <w:t>anul</w:t>
            </w:r>
            <w:proofErr w:type="spellEnd"/>
            <w:r w:rsidRPr="00C61A77">
              <w:rPr>
                <w:rFonts w:ascii="Montserrat Light" w:eastAsia="Times New Roman" w:hAnsi="Montserrat Light" w:cs="Times New Roman"/>
                <w:bCs/>
                <w:sz w:val="24"/>
                <w:szCs w:val="24"/>
                <w:lang w:val="en-US"/>
              </w:rPr>
              <w:t xml:space="preserve"> 2023 la Cap.67.02 “</w:t>
            </w:r>
            <w:proofErr w:type="spellStart"/>
            <w:r w:rsidRPr="00C61A77">
              <w:rPr>
                <w:rFonts w:ascii="Montserrat Light" w:eastAsia="Times New Roman" w:hAnsi="Montserrat Light" w:cs="Times New Roman"/>
                <w:bCs/>
                <w:sz w:val="24"/>
                <w:szCs w:val="24"/>
                <w:lang w:val="en-US"/>
              </w:rPr>
              <w:t>Cultură</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recreere</w:t>
            </w:r>
            <w:proofErr w:type="spellEnd"/>
            <w:r w:rsidRPr="00C61A77">
              <w:rPr>
                <w:rFonts w:ascii="Montserrat Light" w:eastAsia="Times New Roman" w:hAnsi="Montserrat Light" w:cs="Times New Roman"/>
                <w:bCs/>
                <w:sz w:val="24"/>
                <w:szCs w:val="24"/>
                <w:lang w:val="en-US"/>
              </w:rPr>
              <w:t xml:space="preserve">, </w:t>
            </w:r>
            <w:proofErr w:type="spellStart"/>
            <w:r w:rsidRPr="00C61A77">
              <w:rPr>
                <w:rFonts w:ascii="Montserrat Light" w:eastAsia="Times New Roman" w:hAnsi="Montserrat Light" w:cs="Times New Roman"/>
                <w:bCs/>
                <w:sz w:val="24"/>
                <w:szCs w:val="24"/>
                <w:lang w:val="en-US"/>
              </w:rPr>
              <w:t>religie</w:t>
            </w:r>
            <w:proofErr w:type="spellEnd"/>
            <w:r w:rsidRPr="00C61A77">
              <w:rPr>
                <w:rFonts w:ascii="Montserrat Light" w:eastAsia="Times New Roman" w:hAnsi="Montserrat Light" w:cs="Times New Roman"/>
                <w:bCs/>
                <w:sz w:val="24"/>
                <w:szCs w:val="24"/>
                <w:lang w:val="en-US"/>
              </w:rPr>
              <w:t>”</w:t>
            </w:r>
          </w:p>
          <w:p w14:paraId="1B38BB97" w14:textId="75495762" w:rsidR="007217D2" w:rsidRDefault="007217D2" w:rsidP="007217D2">
            <w:pPr>
              <w:spacing w:line="240" w:lineRule="auto"/>
              <w:jc w:val="both"/>
              <w:rPr>
                <w:rFonts w:ascii="Montserrat Light" w:eastAsia="Times New Roman" w:hAnsi="Montserrat Light" w:cs="Times New Roman"/>
                <w:bCs/>
                <w:sz w:val="24"/>
                <w:szCs w:val="24"/>
                <w:lang w:val="en-US"/>
              </w:rPr>
            </w:pPr>
            <w:r>
              <w:rPr>
                <w:rFonts w:ascii="Montserrat Light" w:eastAsia="Times New Roman" w:hAnsi="Montserrat Light" w:cs="Times New Roman"/>
                <w:bCs/>
                <w:sz w:val="24"/>
                <w:szCs w:val="24"/>
                <w:lang w:val="en-US"/>
              </w:rPr>
              <w:t xml:space="preserve">          Pentru </w:t>
            </w:r>
            <w:proofErr w:type="spellStart"/>
            <w:r>
              <w:rPr>
                <w:rFonts w:ascii="Montserrat Light" w:eastAsia="Times New Roman" w:hAnsi="Montserrat Light" w:cs="Times New Roman"/>
                <w:bCs/>
                <w:sz w:val="24"/>
                <w:szCs w:val="24"/>
                <w:lang w:val="en-US"/>
              </w:rPr>
              <w:t>susținerea</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activității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asociațiilor</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respectiv</w:t>
            </w:r>
            <w:proofErr w:type="spellEnd"/>
            <w:r>
              <w:rPr>
                <w:rFonts w:ascii="Montserrat Light" w:eastAsia="Times New Roman" w:hAnsi="Montserrat Light" w:cs="Times New Roman"/>
                <w:bCs/>
                <w:sz w:val="24"/>
                <w:szCs w:val="24"/>
                <w:lang w:val="en-US"/>
              </w:rPr>
              <w:t xml:space="preserve"> pentru </w:t>
            </w:r>
            <w:proofErr w:type="spellStart"/>
            <w:r>
              <w:rPr>
                <w:rFonts w:ascii="Montserrat Light" w:eastAsia="Times New Roman" w:hAnsi="Montserrat Light" w:cs="Times New Roman"/>
                <w:bCs/>
                <w:sz w:val="24"/>
                <w:szCs w:val="24"/>
                <w:lang w:val="en-US"/>
              </w:rPr>
              <w:t>cotizațiile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și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contribuțiile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Consiliului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Județean</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și</w:t>
            </w:r>
            <w:proofErr w:type="spellEnd"/>
            <w:r>
              <w:rPr>
                <w:rFonts w:ascii="Montserrat Light" w:eastAsia="Times New Roman" w:hAnsi="Montserrat Light" w:cs="Times New Roman"/>
                <w:bCs/>
                <w:sz w:val="24"/>
                <w:szCs w:val="24"/>
                <w:lang w:val="en-US"/>
              </w:rPr>
              <w:t xml:space="preserve"> pentru </w:t>
            </w:r>
            <w:proofErr w:type="spellStart"/>
            <w:r>
              <w:rPr>
                <w:rFonts w:ascii="Montserrat Light" w:eastAsia="Times New Roman" w:hAnsi="Montserrat Light" w:cs="Times New Roman"/>
                <w:bCs/>
                <w:sz w:val="24"/>
                <w:szCs w:val="24"/>
                <w:lang w:val="en-US"/>
              </w:rPr>
              <w:t>susținerea</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performanțelor</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școlare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premierea</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elevilor</w:t>
            </w:r>
            <w:proofErr w:type="spellEnd"/>
            <w:r>
              <w:rPr>
                <w:rFonts w:ascii="Montserrat Light" w:eastAsia="Times New Roman" w:hAnsi="Montserrat Light" w:cs="Times New Roman"/>
                <w:bCs/>
                <w:sz w:val="24"/>
                <w:szCs w:val="24"/>
                <w:lang w:val="en-US"/>
              </w:rPr>
              <w:t xml:space="preserve"> care au </w:t>
            </w:r>
            <w:proofErr w:type="spellStart"/>
            <w:r>
              <w:rPr>
                <w:rFonts w:ascii="Montserrat Light" w:eastAsia="Times New Roman" w:hAnsi="Montserrat Light" w:cs="Times New Roman"/>
                <w:bCs/>
                <w:sz w:val="24"/>
                <w:szCs w:val="24"/>
                <w:lang w:val="en-US"/>
              </w:rPr>
              <w:t>obținut</w:t>
            </w:r>
            <w:proofErr w:type="spellEnd"/>
            <w:r>
              <w:rPr>
                <w:rFonts w:ascii="Montserrat Light" w:eastAsia="Times New Roman" w:hAnsi="Montserrat Light" w:cs="Times New Roman"/>
                <w:bCs/>
                <w:sz w:val="24"/>
                <w:szCs w:val="24"/>
                <w:lang w:val="en-US"/>
              </w:rPr>
              <w:t xml:space="preserve"> nota 10 la </w:t>
            </w:r>
            <w:proofErr w:type="spellStart"/>
            <w:r>
              <w:rPr>
                <w:rFonts w:ascii="Montserrat Light" w:eastAsia="Times New Roman" w:hAnsi="Montserrat Light" w:cs="Times New Roman"/>
                <w:bCs/>
                <w:sz w:val="24"/>
                <w:szCs w:val="24"/>
                <w:lang w:val="en-US"/>
              </w:rPr>
              <w:t>examenul</w:t>
            </w:r>
            <w:proofErr w:type="spellEnd"/>
            <w:r>
              <w:rPr>
                <w:rFonts w:ascii="Montserrat Light" w:eastAsia="Times New Roman" w:hAnsi="Montserrat Light" w:cs="Times New Roman"/>
                <w:bCs/>
                <w:sz w:val="24"/>
                <w:szCs w:val="24"/>
                <w:lang w:val="en-US"/>
              </w:rPr>
              <w:t xml:space="preserve"> de </w:t>
            </w:r>
            <w:proofErr w:type="spellStart"/>
            <w:r>
              <w:rPr>
                <w:rFonts w:ascii="Montserrat Light" w:eastAsia="Times New Roman" w:hAnsi="Montserrat Light" w:cs="Times New Roman"/>
                <w:bCs/>
                <w:sz w:val="24"/>
                <w:szCs w:val="24"/>
                <w:lang w:val="en-US"/>
              </w:rPr>
              <w:t>bacalaureat</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și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lastRenderedPageBreak/>
              <w:t>evaluarea</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națională</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propunem</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alocarea</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sumei</w:t>
            </w:r>
            <w:proofErr w:type="spellEnd"/>
            <w:r>
              <w:rPr>
                <w:rFonts w:ascii="Montserrat Light" w:eastAsia="Times New Roman" w:hAnsi="Montserrat Light" w:cs="Times New Roman"/>
                <w:bCs/>
                <w:sz w:val="24"/>
                <w:szCs w:val="24"/>
                <w:lang w:val="en-US"/>
              </w:rPr>
              <w:t xml:space="preserve"> de 1.500 mii lei la Cap. </w:t>
            </w:r>
            <w:proofErr w:type="gramStart"/>
            <w:r>
              <w:rPr>
                <w:rFonts w:ascii="Montserrat Light" w:eastAsia="Times New Roman" w:hAnsi="Montserrat Light" w:cs="Times New Roman"/>
                <w:bCs/>
                <w:sz w:val="24"/>
                <w:szCs w:val="24"/>
                <w:lang w:val="en-US"/>
              </w:rPr>
              <w:t>54.02  “</w:t>
            </w:r>
            <w:proofErr w:type="gramEnd"/>
            <w:r>
              <w:rPr>
                <w:rFonts w:ascii="Montserrat Light" w:eastAsia="Times New Roman" w:hAnsi="Montserrat Light" w:cs="Times New Roman"/>
                <w:bCs/>
                <w:sz w:val="24"/>
                <w:szCs w:val="24"/>
                <w:lang w:val="en-US"/>
              </w:rPr>
              <w:t xml:space="preserve">Alte </w:t>
            </w:r>
            <w:proofErr w:type="spellStart"/>
            <w:r>
              <w:rPr>
                <w:rFonts w:ascii="Montserrat Light" w:eastAsia="Times New Roman" w:hAnsi="Montserrat Light" w:cs="Times New Roman"/>
                <w:bCs/>
                <w:sz w:val="24"/>
                <w:szCs w:val="24"/>
                <w:lang w:val="en-US"/>
              </w:rPr>
              <w:t>servicii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publice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generale</w:t>
            </w:r>
            <w:proofErr w:type="spellEnd"/>
            <w:r>
              <w:rPr>
                <w:rFonts w:ascii="Montserrat Light" w:eastAsia="Times New Roman" w:hAnsi="Montserrat Light" w:cs="Times New Roman"/>
                <w:bCs/>
                <w:sz w:val="24"/>
                <w:szCs w:val="24"/>
                <w:lang w:val="en-US"/>
              </w:rPr>
              <w:t>”</w:t>
            </w:r>
            <w:r w:rsidR="00333099">
              <w:rPr>
                <w:rFonts w:ascii="Montserrat Light" w:eastAsia="Times New Roman" w:hAnsi="Montserrat Light" w:cs="Times New Roman"/>
                <w:bCs/>
                <w:sz w:val="24"/>
                <w:szCs w:val="24"/>
                <w:lang w:val="en-US"/>
              </w:rPr>
              <w:t>.</w:t>
            </w:r>
            <w:r>
              <w:rPr>
                <w:rFonts w:ascii="Montserrat Light" w:eastAsia="Times New Roman" w:hAnsi="Montserrat Light" w:cs="Times New Roman"/>
                <w:bCs/>
                <w:sz w:val="24"/>
                <w:szCs w:val="24"/>
                <w:lang w:val="en-US"/>
              </w:rPr>
              <w:t xml:space="preserve"> </w:t>
            </w:r>
          </w:p>
          <w:p w14:paraId="6A813DA2" w14:textId="77777777" w:rsidR="007217D2" w:rsidRPr="00FD1A94" w:rsidRDefault="007217D2" w:rsidP="007217D2">
            <w:pPr>
              <w:spacing w:line="240" w:lineRule="auto"/>
              <w:jc w:val="both"/>
              <w:rPr>
                <w:rFonts w:ascii="Montserrat Light" w:eastAsia="Times New Roman" w:hAnsi="Montserrat Light" w:cs="Times New Roman"/>
                <w:bCs/>
                <w:sz w:val="24"/>
                <w:szCs w:val="24"/>
                <w:lang w:val="en-US"/>
              </w:rPr>
            </w:pPr>
            <w:r w:rsidRPr="00FD1A94">
              <w:rPr>
                <w:rFonts w:ascii="Montserrat Light" w:eastAsia="Times New Roman" w:hAnsi="Montserrat Light" w:cs="Times New Roman"/>
                <w:bCs/>
                <w:sz w:val="24"/>
                <w:szCs w:val="24"/>
                <w:lang w:val="en-US"/>
              </w:rPr>
              <w:t xml:space="preserve">          Prin </w:t>
            </w:r>
            <w:proofErr w:type="spellStart"/>
            <w:r w:rsidRPr="00FD1A94">
              <w:rPr>
                <w:rFonts w:ascii="Montserrat Light" w:eastAsia="Times New Roman" w:hAnsi="Montserrat Light" w:cs="Times New Roman"/>
                <w:bCs/>
                <w:sz w:val="24"/>
                <w:szCs w:val="24"/>
                <w:lang w:val="en-US"/>
              </w:rPr>
              <w:t>adresa</w:t>
            </w:r>
            <w:proofErr w:type="spellEnd"/>
            <w:r w:rsidRPr="00FD1A94">
              <w:rPr>
                <w:rFonts w:ascii="Montserrat Light" w:eastAsia="Times New Roman" w:hAnsi="Montserrat Light" w:cs="Times New Roman"/>
                <w:bCs/>
                <w:sz w:val="24"/>
                <w:szCs w:val="24"/>
                <w:lang w:val="en-US"/>
              </w:rPr>
              <w:t xml:space="preserve"> nr. 37.408/44/19.09.2023 </w:t>
            </w:r>
            <w:proofErr w:type="spellStart"/>
            <w:r w:rsidRPr="00FD1A94">
              <w:rPr>
                <w:rFonts w:ascii="Montserrat Light" w:eastAsia="Times New Roman" w:hAnsi="Montserrat Light" w:cs="Times New Roman"/>
                <w:bCs/>
                <w:sz w:val="24"/>
                <w:szCs w:val="24"/>
                <w:lang w:val="en-US"/>
              </w:rPr>
              <w:t>Direcția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Administrație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Relații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Publice</w:t>
            </w:r>
            <w:proofErr w:type="spellEnd"/>
            <w:r w:rsidRPr="00FD1A94">
              <w:rPr>
                <w:rFonts w:ascii="Montserrat Light" w:eastAsia="Times New Roman" w:hAnsi="Montserrat Light" w:cs="Times New Roman"/>
                <w:bCs/>
                <w:sz w:val="24"/>
                <w:szCs w:val="24"/>
                <w:lang w:val="en-US"/>
              </w:rPr>
              <w:t xml:space="preserve">, Serviciul </w:t>
            </w:r>
            <w:proofErr w:type="spellStart"/>
            <w:r w:rsidRPr="00FD1A94">
              <w:rPr>
                <w:rFonts w:ascii="Montserrat Light" w:eastAsia="Times New Roman" w:hAnsi="Montserrat Light" w:cs="Times New Roman"/>
                <w:bCs/>
                <w:sz w:val="24"/>
                <w:szCs w:val="24"/>
                <w:lang w:val="en-US"/>
              </w:rPr>
              <w:t>Administrație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Publică</w:t>
            </w:r>
            <w:proofErr w:type="spellEnd"/>
            <w:r w:rsidRPr="00FD1A94">
              <w:rPr>
                <w:rFonts w:ascii="Montserrat Light" w:eastAsia="Times New Roman" w:hAnsi="Montserrat Light" w:cs="Times New Roman"/>
                <w:bCs/>
                <w:sz w:val="24"/>
                <w:szCs w:val="24"/>
                <w:lang w:val="en-US"/>
              </w:rPr>
              <w:t xml:space="preserve">, ATOP ne </w:t>
            </w:r>
            <w:proofErr w:type="spellStart"/>
            <w:r w:rsidRPr="00FD1A94">
              <w:rPr>
                <w:rFonts w:ascii="Montserrat Light" w:eastAsia="Times New Roman" w:hAnsi="Montserrat Light" w:cs="Times New Roman"/>
                <w:bCs/>
                <w:sz w:val="24"/>
                <w:szCs w:val="24"/>
                <w:lang w:val="en-US"/>
              </w:rPr>
              <w:t>informează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Inspectoratul</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Poliție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Județean</w:t>
            </w:r>
            <w:proofErr w:type="spellEnd"/>
            <w:r w:rsidRPr="00FD1A94">
              <w:rPr>
                <w:rFonts w:ascii="Montserrat Light" w:eastAsia="Times New Roman" w:hAnsi="Montserrat Light" w:cs="Times New Roman"/>
                <w:bCs/>
                <w:sz w:val="24"/>
                <w:szCs w:val="24"/>
                <w:lang w:val="en-US"/>
              </w:rPr>
              <w:t xml:space="preserve"> Cluj a </w:t>
            </w:r>
            <w:proofErr w:type="spellStart"/>
            <w:r w:rsidRPr="00FD1A94">
              <w:rPr>
                <w:rFonts w:ascii="Montserrat Light" w:eastAsia="Times New Roman" w:hAnsi="Montserrat Light" w:cs="Times New Roman"/>
                <w:bCs/>
                <w:sz w:val="24"/>
                <w:szCs w:val="24"/>
                <w:lang w:val="en-US"/>
              </w:rPr>
              <w:t>depus</w:t>
            </w:r>
            <w:proofErr w:type="spellEnd"/>
            <w:r w:rsidRPr="00FD1A94">
              <w:rPr>
                <w:rFonts w:ascii="Montserrat Light" w:eastAsia="Times New Roman" w:hAnsi="Montserrat Light" w:cs="Times New Roman"/>
                <w:bCs/>
                <w:sz w:val="24"/>
                <w:szCs w:val="24"/>
                <w:lang w:val="en-US"/>
              </w:rPr>
              <w:t xml:space="preserve"> la </w:t>
            </w:r>
            <w:proofErr w:type="spellStart"/>
            <w:r w:rsidRPr="00FD1A94">
              <w:rPr>
                <w:rFonts w:ascii="Montserrat Light" w:eastAsia="Times New Roman" w:hAnsi="Montserrat Light" w:cs="Times New Roman"/>
                <w:bCs/>
                <w:sz w:val="24"/>
                <w:szCs w:val="24"/>
                <w:lang w:val="en-US"/>
              </w:rPr>
              <w:t>secretariatul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executiv</w:t>
            </w:r>
            <w:proofErr w:type="spellEnd"/>
            <w:r w:rsidRPr="00FD1A94">
              <w:rPr>
                <w:rFonts w:ascii="Montserrat Light" w:eastAsia="Times New Roman" w:hAnsi="Montserrat Light" w:cs="Times New Roman"/>
                <w:bCs/>
                <w:sz w:val="24"/>
                <w:szCs w:val="24"/>
                <w:lang w:val="en-US"/>
              </w:rPr>
              <w:t xml:space="preserve"> al ATOP Cluj o </w:t>
            </w:r>
            <w:proofErr w:type="spellStart"/>
            <w:r w:rsidRPr="00FD1A94">
              <w:rPr>
                <w:rFonts w:ascii="Montserrat Light" w:eastAsia="Times New Roman" w:hAnsi="Montserrat Light" w:cs="Times New Roman"/>
                <w:bCs/>
                <w:sz w:val="24"/>
                <w:szCs w:val="24"/>
                <w:lang w:val="en-US"/>
              </w:rPr>
              <w:t>solicitare</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sprijin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financiar</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implementarea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proiectului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Prevenirea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consumului</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droguri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rândul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adolescenților</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clujeni</w:t>
            </w:r>
            <w:proofErr w:type="spellEnd"/>
            <w:r w:rsidRPr="00FD1A94">
              <w:rPr>
                <w:rFonts w:ascii="Montserrat Light" w:eastAsia="Times New Roman" w:hAnsi="Montserrat Light" w:cs="Times New Roman"/>
                <w:bCs/>
                <w:sz w:val="24"/>
                <w:szCs w:val="24"/>
                <w:lang w:val="en-US"/>
              </w:rPr>
              <w:t xml:space="preserve">-ALEG” la </w:t>
            </w:r>
            <w:proofErr w:type="spellStart"/>
            <w:r w:rsidRPr="00FD1A94">
              <w:rPr>
                <w:rFonts w:ascii="Montserrat Light" w:eastAsia="Times New Roman" w:hAnsi="Montserrat Light" w:cs="Times New Roman"/>
                <w:bCs/>
                <w:sz w:val="24"/>
                <w:szCs w:val="24"/>
                <w:lang w:val="en-US"/>
              </w:rPr>
              <w:t>nivelul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județului</w:t>
            </w:r>
            <w:proofErr w:type="spellEnd"/>
            <w:r w:rsidRPr="00FD1A94">
              <w:rPr>
                <w:rFonts w:ascii="Montserrat Light" w:eastAsia="Times New Roman" w:hAnsi="Montserrat Light" w:cs="Times New Roman"/>
                <w:bCs/>
                <w:sz w:val="24"/>
                <w:szCs w:val="24"/>
                <w:lang w:val="en-US"/>
              </w:rPr>
              <w:t xml:space="preserve"> Cluj. </w:t>
            </w:r>
            <w:proofErr w:type="spellStart"/>
            <w:r w:rsidRPr="00FD1A94">
              <w:rPr>
                <w:rFonts w:ascii="Montserrat Light" w:eastAsia="Times New Roman" w:hAnsi="Montserrat Light" w:cs="Times New Roman"/>
                <w:bCs/>
                <w:sz w:val="24"/>
                <w:szCs w:val="24"/>
                <w:lang w:val="en-US"/>
              </w:rPr>
              <w:t>Având</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vedere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necesitatea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implicării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Autorității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Teritoriale</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Ordine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asigurarea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unui</w:t>
            </w:r>
            <w:proofErr w:type="spellEnd"/>
            <w:r w:rsidRPr="00FD1A94">
              <w:rPr>
                <w:rFonts w:ascii="Montserrat Light" w:eastAsia="Times New Roman" w:hAnsi="Montserrat Light" w:cs="Times New Roman"/>
                <w:bCs/>
                <w:sz w:val="24"/>
                <w:szCs w:val="24"/>
                <w:lang w:val="en-US"/>
              </w:rPr>
              <w:t xml:space="preserve"> standard </w:t>
            </w:r>
            <w:proofErr w:type="spellStart"/>
            <w:r w:rsidRPr="00FD1A94">
              <w:rPr>
                <w:rFonts w:ascii="Montserrat Light" w:eastAsia="Times New Roman" w:hAnsi="Montserrat Light" w:cs="Times New Roman"/>
                <w:bCs/>
                <w:sz w:val="24"/>
                <w:szCs w:val="24"/>
                <w:lang w:val="en-US"/>
              </w:rPr>
              <w:t>cât</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mai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ridicat</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ordine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membrii</w:t>
            </w:r>
            <w:proofErr w:type="spellEnd"/>
            <w:r w:rsidRPr="00FD1A94">
              <w:rPr>
                <w:rFonts w:ascii="Montserrat Light" w:eastAsia="Times New Roman" w:hAnsi="Montserrat Light" w:cs="Times New Roman"/>
                <w:bCs/>
                <w:sz w:val="24"/>
                <w:szCs w:val="24"/>
                <w:lang w:val="en-US"/>
              </w:rPr>
              <w:t xml:space="preserve"> ATOP Cluj au </w:t>
            </w:r>
            <w:proofErr w:type="spellStart"/>
            <w:r w:rsidRPr="00FD1A94">
              <w:rPr>
                <w:rFonts w:ascii="Montserrat Light" w:eastAsia="Times New Roman" w:hAnsi="Montserrat Light" w:cs="Times New Roman"/>
                <w:bCs/>
                <w:sz w:val="24"/>
                <w:szCs w:val="24"/>
                <w:lang w:val="en-US"/>
              </w:rPr>
              <w:t>hotărât</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finanțarea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acestui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proiect</w:t>
            </w:r>
            <w:proofErr w:type="spellEnd"/>
            <w:r w:rsidRPr="00FD1A94">
              <w:rPr>
                <w:rFonts w:ascii="Montserrat Light" w:eastAsia="Times New Roman" w:hAnsi="Montserrat Light" w:cs="Times New Roman"/>
                <w:bCs/>
                <w:sz w:val="24"/>
                <w:szCs w:val="24"/>
                <w:lang w:val="en-US"/>
              </w:rPr>
              <w:t xml:space="preserve"> cu </w:t>
            </w:r>
            <w:proofErr w:type="spellStart"/>
            <w:r w:rsidRPr="00FD1A94">
              <w:rPr>
                <w:rFonts w:ascii="Montserrat Light" w:eastAsia="Times New Roman" w:hAnsi="Montserrat Light" w:cs="Times New Roman"/>
                <w:bCs/>
                <w:sz w:val="24"/>
                <w:szCs w:val="24"/>
                <w:lang w:val="en-US"/>
              </w:rPr>
              <w:t>suma</w:t>
            </w:r>
            <w:proofErr w:type="spellEnd"/>
            <w:r w:rsidRPr="00FD1A94">
              <w:rPr>
                <w:rFonts w:ascii="Montserrat Light" w:eastAsia="Times New Roman" w:hAnsi="Montserrat Light" w:cs="Times New Roman"/>
                <w:bCs/>
                <w:sz w:val="24"/>
                <w:szCs w:val="24"/>
                <w:lang w:val="en-US"/>
              </w:rPr>
              <w:t xml:space="preserve"> de 60 mii lei, </w:t>
            </w:r>
            <w:proofErr w:type="spellStart"/>
            <w:r w:rsidRPr="00FD1A94">
              <w:rPr>
                <w:rFonts w:ascii="Montserrat Light" w:eastAsia="Times New Roman" w:hAnsi="Montserrat Light" w:cs="Times New Roman"/>
                <w:bCs/>
                <w:sz w:val="24"/>
                <w:szCs w:val="24"/>
                <w:lang w:val="en-US"/>
              </w:rPr>
              <w:t>sumă</w:t>
            </w:r>
            <w:proofErr w:type="spellEnd"/>
            <w:r w:rsidRPr="00FD1A94">
              <w:rPr>
                <w:rFonts w:ascii="Montserrat Light" w:eastAsia="Times New Roman" w:hAnsi="Montserrat Light" w:cs="Times New Roman"/>
                <w:bCs/>
                <w:sz w:val="24"/>
                <w:szCs w:val="24"/>
                <w:lang w:val="en-US"/>
              </w:rPr>
              <w:t xml:space="preserve"> care </w:t>
            </w:r>
            <w:proofErr w:type="spellStart"/>
            <w:r w:rsidRPr="00FD1A94">
              <w:rPr>
                <w:rFonts w:ascii="Montserrat Light" w:eastAsia="Times New Roman" w:hAnsi="Montserrat Light" w:cs="Times New Roman"/>
                <w:bCs/>
                <w:sz w:val="24"/>
                <w:szCs w:val="24"/>
                <w:lang w:val="en-US"/>
              </w:rPr>
              <w:t>este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aprobată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bugetul</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anul</w:t>
            </w:r>
            <w:proofErr w:type="spellEnd"/>
            <w:r w:rsidRPr="00FD1A94">
              <w:rPr>
                <w:rFonts w:ascii="Montserrat Light" w:eastAsia="Times New Roman" w:hAnsi="Montserrat Light" w:cs="Times New Roman"/>
                <w:bCs/>
                <w:sz w:val="24"/>
                <w:szCs w:val="24"/>
                <w:lang w:val="en-US"/>
              </w:rPr>
              <w:t xml:space="preserve"> 2023 la Cap. 54.02 “Alte </w:t>
            </w:r>
            <w:proofErr w:type="spellStart"/>
            <w:r w:rsidRPr="00FD1A94">
              <w:rPr>
                <w:rFonts w:ascii="Montserrat Light" w:eastAsia="Times New Roman" w:hAnsi="Montserrat Light" w:cs="Times New Roman"/>
                <w:bCs/>
                <w:sz w:val="24"/>
                <w:szCs w:val="24"/>
                <w:lang w:val="en-US"/>
              </w:rPr>
              <w:t>servicii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generale</w:t>
            </w:r>
            <w:proofErr w:type="spellEnd"/>
            <w:r w:rsidRPr="00FD1A94">
              <w:rPr>
                <w:rFonts w:ascii="Montserrat Light" w:eastAsia="Times New Roman" w:hAnsi="Montserrat Light" w:cs="Times New Roman"/>
                <w:bCs/>
                <w:sz w:val="24"/>
                <w:szCs w:val="24"/>
                <w:lang w:val="en-US"/>
              </w:rPr>
              <w:t xml:space="preserve">-ATOP”. </w:t>
            </w:r>
            <w:proofErr w:type="spellStart"/>
            <w:r w:rsidRPr="00FD1A94">
              <w:rPr>
                <w:rFonts w:ascii="Montserrat Light" w:eastAsia="Times New Roman" w:hAnsi="Montserrat Light" w:cs="Times New Roman"/>
                <w:bCs/>
                <w:sz w:val="24"/>
                <w:szCs w:val="24"/>
                <w:lang w:val="en-US"/>
              </w:rPr>
              <w:t>Astfel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propunem</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aprobarea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nominalizârii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sumei</w:t>
            </w:r>
            <w:proofErr w:type="spellEnd"/>
            <w:r w:rsidRPr="00FD1A94">
              <w:rPr>
                <w:rFonts w:ascii="Montserrat Light" w:eastAsia="Times New Roman" w:hAnsi="Montserrat Light" w:cs="Times New Roman"/>
                <w:bCs/>
                <w:sz w:val="24"/>
                <w:szCs w:val="24"/>
                <w:lang w:val="en-US"/>
              </w:rPr>
              <w:t xml:space="preserve"> de 60 mii lei </w:t>
            </w:r>
            <w:proofErr w:type="spellStart"/>
            <w:r w:rsidRPr="00FD1A94">
              <w:rPr>
                <w:rFonts w:ascii="Montserrat Light" w:eastAsia="Times New Roman" w:hAnsi="Montserrat Light" w:cs="Times New Roman"/>
                <w:bCs/>
                <w:sz w:val="24"/>
                <w:szCs w:val="24"/>
                <w:lang w:val="en-US"/>
              </w:rPr>
              <w:t>cuprinsă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bugetul</w:t>
            </w:r>
            <w:proofErr w:type="spellEnd"/>
            <w:r w:rsidRPr="00FD1A94">
              <w:rPr>
                <w:rFonts w:ascii="Montserrat Light" w:eastAsia="Times New Roman" w:hAnsi="Montserrat Light" w:cs="Times New Roman"/>
                <w:bCs/>
                <w:sz w:val="24"/>
                <w:szCs w:val="24"/>
                <w:lang w:val="en-US"/>
              </w:rPr>
              <w:t xml:space="preserve"> pe </w:t>
            </w:r>
            <w:proofErr w:type="spellStart"/>
            <w:r w:rsidRPr="00FD1A94">
              <w:rPr>
                <w:rFonts w:ascii="Montserrat Light" w:eastAsia="Times New Roman" w:hAnsi="Montserrat Light" w:cs="Times New Roman"/>
                <w:bCs/>
                <w:sz w:val="24"/>
                <w:szCs w:val="24"/>
                <w:lang w:val="en-US"/>
              </w:rPr>
              <w:t>anul</w:t>
            </w:r>
            <w:proofErr w:type="spellEnd"/>
            <w:r w:rsidRPr="00FD1A94">
              <w:rPr>
                <w:rFonts w:ascii="Montserrat Light" w:eastAsia="Times New Roman" w:hAnsi="Montserrat Light" w:cs="Times New Roman"/>
                <w:bCs/>
                <w:sz w:val="24"/>
                <w:szCs w:val="24"/>
                <w:lang w:val="en-US"/>
              </w:rPr>
              <w:t xml:space="preserve"> 2023 la Cap. 54.02-</w:t>
            </w:r>
            <w:proofErr w:type="gramStart"/>
            <w:r w:rsidRPr="00FD1A94">
              <w:rPr>
                <w:rFonts w:ascii="Montserrat Light" w:eastAsia="Times New Roman" w:hAnsi="Montserrat Light" w:cs="Times New Roman"/>
                <w:bCs/>
                <w:sz w:val="24"/>
                <w:szCs w:val="24"/>
                <w:lang w:val="en-US"/>
              </w:rPr>
              <w:t>ATOP,  pentru</w:t>
            </w:r>
            <w:proofErr w:type="gram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finanțarea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proiectului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Prevenirea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consumului</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droguri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rândul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adolescenților</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clujeni</w:t>
            </w:r>
            <w:proofErr w:type="spellEnd"/>
            <w:r w:rsidRPr="00FD1A94">
              <w:rPr>
                <w:rFonts w:ascii="Montserrat Light" w:eastAsia="Times New Roman" w:hAnsi="Montserrat Light" w:cs="Times New Roman"/>
                <w:bCs/>
                <w:sz w:val="24"/>
                <w:szCs w:val="24"/>
                <w:lang w:val="en-US"/>
              </w:rPr>
              <w:t xml:space="preserve">-ALEG”. </w:t>
            </w:r>
          </w:p>
          <w:p w14:paraId="7B266F60" w14:textId="77777777" w:rsidR="007217D2" w:rsidRPr="000E1F7E" w:rsidRDefault="007217D2" w:rsidP="007217D2">
            <w:pPr>
              <w:spacing w:line="240" w:lineRule="auto"/>
              <w:jc w:val="both"/>
              <w:rPr>
                <w:rFonts w:ascii="Montserrat Light" w:eastAsia="Times New Roman" w:hAnsi="Montserrat Light" w:cs="Times New Roman"/>
                <w:bCs/>
                <w:sz w:val="24"/>
                <w:szCs w:val="24"/>
                <w:lang w:val="en-US"/>
              </w:rPr>
            </w:pPr>
            <w:r w:rsidRPr="000E1F7E">
              <w:rPr>
                <w:rFonts w:ascii="Montserrat Light" w:eastAsia="Times New Roman" w:hAnsi="Montserrat Light" w:cs="Times New Roman"/>
                <w:bCs/>
                <w:sz w:val="24"/>
                <w:szCs w:val="24"/>
                <w:lang w:val="en-US"/>
              </w:rPr>
              <w:t xml:space="preserve">         Prin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3.440/20.09.2023 </w:t>
            </w:r>
            <w:r w:rsidRPr="000E1F7E">
              <w:rPr>
                <w:rFonts w:ascii="Montserrat Light" w:eastAsia="Times New Roman" w:hAnsi="Montserrat Light" w:cs="Times New Roman"/>
                <w:bCs/>
                <w:sz w:val="24"/>
                <w:szCs w:val="24"/>
                <w:lang w:val="ro-RO"/>
              </w:rPr>
              <w:t xml:space="preserve">Liceul Tehnologic Special pentru Deficienți de Auz Cluj-Napoca solicită suplimentarea fondurilor necesare plății burselor </w:t>
            </w:r>
            <w:proofErr w:type="gramStart"/>
            <w:r w:rsidRPr="000E1F7E">
              <w:rPr>
                <w:rFonts w:ascii="Montserrat Light" w:eastAsia="Times New Roman" w:hAnsi="Montserrat Light" w:cs="Times New Roman"/>
                <w:bCs/>
                <w:sz w:val="24"/>
                <w:szCs w:val="24"/>
                <w:lang w:val="ro-RO"/>
              </w:rPr>
              <w:t xml:space="preserve">elevilor </w:t>
            </w:r>
            <w:r w:rsidRPr="000E1F7E">
              <w:rPr>
                <w:rFonts w:ascii="Montserrat Light" w:eastAsia="Times New Roman" w:hAnsi="Montserrat Light" w:cs="Times New Roman"/>
                <w:bCs/>
                <w:sz w:val="24"/>
                <w:szCs w:val="24"/>
                <w:lang w:val="en-US"/>
              </w:rPr>
              <w:t xml:space="preserve"> cu</w:t>
            </w:r>
            <w:proofErr w:type="gram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suma</w:t>
            </w:r>
            <w:proofErr w:type="spellEnd"/>
            <w:r w:rsidRPr="000E1F7E">
              <w:rPr>
                <w:rFonts w:ascii="Montserrat Light" w:eastAsia="Times New Roman" w:hAnsi="Montserrat Light" w:cs="Times New Roman"/>
                <w:bCs/>
                <w:sz w:val="24"/>
                <w:szCs w:val="24"/>
                <w:lang w:val="en-US"/>
              </w:rPr>
              <w:t xml:space="preserve"> de 33 mii lei.</w:t>
            </w:r>
          </w:p>
          <w:p w14:paraId="0C8BBBED" w14:textId="77777777" w:rsidR="007217D2" w:rsidRPr="000E1F7E" w:rsidRDefault="007217D2" w:rsidP="007217D2">
            <w:pPr>
              <w:spacing w:line="240" w:lineRule="auto"/>
              <w:jc w:val="both"/>
              <w:rPr>
                <w:rFonts w:ascii="Montserrat Light" w:eastAsia="Times New Roman" w:hAnsi="Montserrat Light" w:cs="Times New Roman"/>
                <w:bCs/>
                <w:sz w:val="24"/>
                <w:szCs w:val="24"/>
                <w:lang w:val="en-US"/>
              </w:rPr>
            </w:pPr>
            <w:r w:rsidRPr="000E1F7E">
              <w:rPr>
                <w:rFonts w:ascii="Montserrat Light" w:eastAsia="Times New Roman" w:hAnsi="Montserrat Light" w:cs="Times New Roman"/>
                <w:bCs/>
                <w:sz w:val="24"/>
                <w:szCs w:val="24"/>
                <w:lang w:val="en-US"/>
              </w:rPr>
              <w:t xml:space="preserve">         Prin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1.655/20.09.2023 Centrul </w:t>
            </w:r>
            <w:proofErr w:type="spellStart"/>
            <w:r w:rsidRPr="000E1F7E">
              <w:rPr>
                <w:rFonts w:ascii="Montserrat Light" w:eastAsia="Times New Roman" w:hAnsi="Montserrat Light" w:cs="Times New Roman"/>
                <w:bCs/>
                <w:sz w:val="24"/>
                <w:szCs w:val="24"/>
                <w:lang w:val="en-US"/>
              </w:rPr>
              <w:t>Școlar</w:t>
            </w:r>
            <w:proofErr w:type="spellEnd"/>
            <w:r w:rsidRPr="000E1F7E">
              <w:rPr>
                <w:rFonts w:ascii="Montserrat Light" w:eastAsia="Times New Roman" w:hAnsi="Montserrat Light" w:cs="Times New Roman"/>
                <w:bCs/>
                <w:sz w:val="24"/>
                <w:szCs w:val="24"/>
                <w:lang w:val="en-US"/>
              </w:rPr>
              <w:t xml:space="preserve"> pentru </w:t>
            </w:r>
            <w:proofErr w:type="spellStart"/>
            <w:r w:rsidRPr="000E1F7E">
              <w:rPr>
                <w:rFonts w:ascii="Montserrat Light" w:eastAsia="Times New Roman" w:hAnsi="Montserrat Light" w:cs="Times New Roman"/>
                <w:bCs/>
                <w:sz w:val="24"/>
                <w:szCs w:val="24"/>
                <w:lang w:val="en-US"/>
              </w:rPr>
              <w:t>Educație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Incluzivă</w:t>
            </w:r>
            <w:proofErr w:type="spellEnd"/>
            <w:r w:rsidRPr="000E1F7E">
              <w:rPr>
                <w:rFonts w:ascii="Montserrat Light" w:eastAsia="Times New Roman" w:hAnsi="Montserrat Light" w:cs="Times New Roman"/>
                <w:bCs/>
                <w:sz w:val="24"/>
                <w:szCs w:val="24"/>
                <w:lang w:val="en-US"/>
              </w:rPr>
              <w:t xml:space="preserve"> “Miron Ionescu” </w:t>
            </w:r>
            <w:proofErr w:type="spellStart"/>
            <w:r w:rsidRPr="000E1F7E">
              <w:rPr>
                <w:rFonts w:ascii="Montserrat Light" w:eastAsia="Times New Roman" w:hAnsi="Montserrat Light" w:cs="Times New Roman"/>
                <w:bCs/>
                <w:sz w:val="24"/>
                <w:szCs w:val="24"/>
                <w:lang w:val="en-US"/>
              </w:rPr>
              <w:t>solicită</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suplimentarea</w:t>
            </w:r>
            <w:proofErr w:type="spellEnd"/>
            <w:r w:rsidRPr="000E1F7E">
              <w:rPr>
                <w:rFonts w:ascii="Montserrat Light" w:eastAsia="Times New Roman" w:hAnsi="Montserrat Light" w:cs="Times New Roman"/>
                <w:bCs/>
                <w:sz w:val="24"/>
                <w:szCs w:val="24"/>
                <w:lang w:val="en-US"/>
              </w:rPr>
              <w:t xml:space="preserve"> cu </w:t>
            </w:r>
            <w:proofErr w:type="spellStart"/>
            <w:r w:rsidRPr="000E1F7E">
              <w:rPr>
                <w:rFonts w:ascii="Montserrat Light" w:eastAsia="Times New Roman" w:hAnsi="Montserrat Light" w:cs="Times New Roman"/>
                <w:bCs/>
                <w:sz w:val="24"/>
                <w:szCs w:val="24"/>
                <w:lang w:val="en-US"/>
              </w:rPr>
              <w:t>suma</w:t>
            </w:r>
            <w:proofErr w:type="spellEnd"/>
            <w:r w:rsidRPr="000E1F7E">
              <w:rPr>
                <w:rFonts w:ascii="Montserrat Light" w:eastAsia="Times New Roman" w:hAnsi="Montserrat Light" w:cs="Times New Roman"/>
                <w:bCs/>
                <w:sz w:val="24"/>
                <w:szCs w:val="24"/>
                <w:lang w:val="en-US"/>
              </w:rPr>
              <w:t xml:space="preserve"> de 24 mii lei a </w:t>
            </w:r>
            <w:proofErr w:type="spellStart"/>
            <w:r w:rsidRPr="000E1F7E">
              <w:rPr>
                <w:rFonts w:ascii="Montserrat Light" w:eastAsia="Times New Roman" w:hAnsi="Montserrat Light" w:cs="Times New Roman"/>
                <w:bCs/>
                <w:sz w:val="24"/>
                <w:szCs w:val="24"/>
                <w:lang w:val="en-US"/>
              </w:rPr>
              <w:t>prevederilor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bugetare</w:t>
            </w:r>
            <w:proofErr w:type="spellEnd"/>
            <w:r w:rsidRPr="000E1F7E">
              <w:rPr>
                <w:rFonts w:ascii="Montserrat Light" w:eastAsia="Times New Roman" w:hAnsi="Montserrat Light" w:cs="Times New Roman"/>
                <w:bCs/>
                <w:sz w:val="24"/>
                <w:szCs w:val="24"/>
                <w:lang w:val="en-US"/>
              </w:rPr>
              <w:t xml:space="preserve"> pentru </w:t>
            </w:r>
            <w:proofErr w:type="spellStart"/>
            <w:r w:rsidRPr="000E1F7E">
              <w:rPr>
                <w:rFonts w:ascii="Montserrat Light" w:eastAsia="Times New Roman" w:hAnsi="Montserrat Light" w:cs="Times New Roman"/>
                <w:bCs/>
                <w:sz w:val="24"/>
                <w:szCs w:val="24"/>
                <w:lang w:val="en-US"/>
              </w:rPr>
              <w:t>anul</w:t>
            </w:r>
            <w:proofErr w:type="spellEnd"/>
            <w:r w:rsidRPr="000E1F7E">
              <w:rPr>
                <w:rFonts w:ascii="Montserrat Light" w:eastAsia="Times New Roman" w:hAnsi="Montserrat Light" w:cs="Times New Roman"/>
                <w:bCs/>
                <w:sz w:val="24"/>
                <w:szCs w:val="24"/>
                <w:lang w:val="en-US"/>
              </w:rPr>
              <w:t xml:space="preserve"> 2023 la </w:t>
            </w:r>
            <w:proofErr w:type="spellStart"/>
            <w:r w:rsidRPr="000E1F7E">
              <w:rPr>
                <w:rFonts w:ascii="Montserrat Light" w:eastAsia="Times New Roman" w:hAnsi="Montserrat Light" w:cs="Times New Roman"/>
                <w:bCs/>
                <w:sz w:val="24"/>
                <w:szCs w:val="24"/>
                <w:lang w:val="en-US"/>
              </w:rPr>
              <w:t>Titlul</w:t>
            </w:r>
            <w:proofErr w:type="spellEnd"/>
            <w:r w:rsidRPr="000E1F7E">
              <w:rPr>
                <w:rFonts w:ascii="Montserrat Light" w:eastAsia="Times New Roman" w:hAnsi="Montserrat Light" w:cs="Times New Roman"/>
                <w:bCs/>
                <w:sz w:val="24"/>
                <w:szCs w:val="24"/>
                <w:lang w:val="en-US"/>
              </w:rPr>
              <w:t xml:space="preserve"> 59 “Alte </w:t>
            </w:r>
            <w:proofErr w:type="spellStart"/>
            <w:r w:rsidRPr="000E1F7E">
              <w:rPr>
                <w:rFonts w:ascii="Montserrat Light" w:eastAsia="Times New Roman" w:hAnsi="Montserrat Light" w:cs="Times New Roman"/>
                <w:bCs/>
                <w:sz w:val="24"/>
                <w:szCs w:val="24"/>
                <w:lang w:val="en-US"/>
              </w:rPr>
              <w:t>cheltuieli</w:t>
            </w:r>
            <w:proofErr w:type="spellEnd"/>
            <w:r w:rsidRPr="000E1F7E">
              <w:rPr>
                <w:rFonts w:ascii="Montserrat Light" w:eastAsia="Times New Roman" w:hAnsi="Montserrat Light" w:cs="Times New Roman"/>
                <w:bCs/>
                <w:sz w:val="24"/>
                <w:szCs w:val="24"/>
                <w:lang w:val="en-US"/>
              </w:rPr>
              <w:t xml:space="preserve">” – </w:t>
            </w:r>
            <w:proofErr w:type="spellStart"/>
            <w:r w:rsidRPr="000E1F7E">
              <w:rPr>
                <w:rFonts w:ascii="Montserrat Light" w:eastAsia="Times New Roman" w:hAnsi="Montserrat Light" w:cs="Times New Roman"/>
                <w:bCs/>
                <w:sz w:val="24"/>
                <w:szCs w:val="24"/>
                <w:lang w:val="en-US"/>
              </w:rPr>
              <w:t>articol</w:t>
            </w:r>
            <w:proofErr w:type="spellEnd"/>
            <w:r w:rsidRPr="000E1F7E">
              <w:rPr>
                <w:rFonts w:ascii="Montserrat Light" w:eastAsia="Times New Roman" w:hAnsi="Montserrat Light" w:cs="Times New Roman"/>
                <w:bCs/>
                <w:sz w:val="24"/>
                <w:szCs w:val="24"/>
                <w:lang w:val="en-US"/>
              </w:rPr>
              <w:t xml:space="preserve"> 59.01 “Burse”.</w:t>
            </w:r>
          </w:p>
          <w:p w14:paraId="67B524EC" w14:textId="686C6104" w:rsidR="007217D2" w:rsidRPr="000E1F7E" w:rsidRDefault="007217D2" w:rsidP="007217D2">
            <w:pPr>
              <w:spacing w:line="240" w:lineRule="auto"/>
              <w:jc w:val="both"/>
              <w:rPr>
                <w:rFonts w:ascii="Montserrat Light" w:eastAsia="Times New Roman" w:hAnsi="Montserrat Light" w:cs="Times New Roman"/>
                <w:bCs/>
                <w:sz w:val="24"/>
                <w:szCs w:val="24"/>
                <w:lang w:val="en-US"/>
              </w:rPr>
            </w:pPr>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Analizând</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situația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plăților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burselor</w:t>
            </w:r>
            <w:proofErr w:type="spellEnd"/>
            <w:r w:rsidRPr="000E1F7E">
              <w:rPr>
                <w:rFonts w:ascii="Montserrat Light" w:eastAsia="Times New Roman" w:hAnsi="Montserrat Light" w:cs="Times New Roman"/>
                <w:bCs/>
                <w:sz w:val="24"/>
                <w:szCs w:val="24"/>
                <w:lang w:val="en-US"/>
              </w:rPr>
              <w:t xml:space="preserve"> la data de 20 </w:t>
            </w:r>
            <w:proofErr w:type="spellStart"/>
            <w:r w:rsidRPr="000E1F7E">
              <w:rPr>
                <w:rFonts w:ascii="Montserrat Light" w:eastAsia="Times New Roman" w:hAnsi="Montserrat Light" w:cs="Times New Roman"/>
                <w:bCs/>
                <w:sz w:val="24"/>
                <w:szCs w:val="24"/>
                <w:lang w:val="en-US"/>
              </w:rPr>
              <w:t>septembrie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Școala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Gimnazială</w:t>
            </w:r>
            <w:proofErr w:type="spellEnd"/>
            <w:r w:rsidRPr="000E1F7E">
              <w:rPr>
                <w:rFonts w:ascii="Montserrat Light" w:eastAsia="Times New Roman" w:hAnsi="Montserrat Light" w:cs="Times New Roman"/>
                <w:bCs/>
                <w:sz w:val="24"/>
                <w:szCs w:val="24"/>
                <w:lang w:val="en-US"/>
              </w:rPr>
              <w:t xml:space="preserve"> Specială pentru </w:t>
            </w:r>
            <w:proofErr w:type="spellStart"/>
            <w:r w:rsidRPr="000E1F7E">
              <w:rPr>
                <w:rFonts w:ascii="Montserrat Light" w:eastAsia="Times New Roman" w:hAnsi="Montserrat Light" w:cs="Times New Roman"/>
                <w:bCs/>
                <w:sz w:val="24"/>
                <w:szCs w:val="24"/>
                <w:lang w:val="en-US"/>
              </w:rPr>
              <w:t>Deficienți</w:t>
            </w:r>
            <w:proofErr w:type="spellEnd"/>
            <w:r w:rsidRPr="000E1F7E">
              <w:rPr>
                <w:rFonts w:ascii="Montserrat Light" w:eastAsia="Times New Roman" w:hAnsi="Montserrat Light" w:cs="Times New Roman"/>
                <w:bCs/>
                <w:sz w:val="24"/>
                <w:szCs w:val="24"/>
                <w:lang w:val="en-US"/>
              </w:rPr>
              <w:t xml:space="preserve"> de Auz “Kozmutza Flora”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3.183/20.09.2023) </w:t>
            </w:r>
            <w:proofErr w:type="spellStart"/>
            <w:r w:rsidRPr="000E1F7E">
              <w:rPr>
                <w:rFonts w:ascii="Montserrat Light" w:eastAsia="Times New Roman" w:hAnsi="Montserrat Light" w:cs="Times New Roman"/>
                <w:bCs/>
                <w:sz w:val="24"/>
                <w:szCs w:val="24"/>
                <w:lang w:val="en-US"/>
              </w:rPr>
              <w:t>poate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disponibiliza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suma</w:t>
            </w:r>
            <w:proofErr w:type="spellEnd"/>
            <w:r w:rsidRPr="000E1F7E">
              <w:rPr>
                <w:rFonts w:ascii="Montserrat Light" w:eastAsia="Times New Roman" w:hAnsi="Montserrat Light" w:cs="Times New Roman"/>
                <w:bCs/>
                <w:sz w:val="24"/>
                <w:szCs w:val="24"/>
                <w:lang w:val="en-US"/>
              </w:rPr>
              <w:t xml:space="preserve"> de 52 mii lei </w:t>
            </w:r>
            <w:proofErr w:type="spellStart"/>
            <w:r w:rsidRPr="000E1F7E">
              <w:rPr>
                <w:rFonts w:ascii="Montserrat Light" w:eastAsia="Times New Roman" w:hAnsi="Montserrat Light" w:cs="Times New Roman"/>
                <w:bCs/>
                <w:sz w:val="24"/>
                <w:szCs w:val="24"/>
                <w:lang w:val="en-US"/>
              </w:rPr>
              <w:t>iar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Școala</w:t>
            </w:r>
            <w:proofErr w:type="spellEnd"/>
            <w:r w:rsidRPr="000E1F7E">
              <w:rPr>
                <w:rFonts w:ascii="Montserrat Light" w:eastAsia="Times New Roman" w:hAnsi="Montserrat Light" w:cs="Times New Roman"/>
                <w:bCs/>
                <w:sz w:val="24"/>
                <w:szCs w:val="24"/>
                <w:lang w:val="en-US"/>
              </w:rPr>
              <w:t xml:space="preserve"> Profesională Specială SAMUS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3.263/20.09.2023) </w:t>
            </w:r>
            <w:proofErr w:type="spellStart"/>
            <w:r w:rsidRPr="000E1F7E">
              <w:rPr>
                <w:rFonts w:ascii="Montserrat Light" w:eastAsia="Times New Roman" w:hAnsi="Montserrat Light" w:cs="Times New Roman"/>
                <w:bCs/>
                <w:sz w:val="24"/>
                <w:szCs w:val="24"/>
                <w:lang w:val="en-US"/>
              </w:rPr>
              <w:t>poate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disponibiliza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suma</w:t>
            </w:r>
            <w:proofErr w:type="spellEnd"/>
            <w:r w:rsidRPr="000E1F7E">
              <w:rPr>
                <w:rFonts w:ascii="Montserrat Light" w:eastAsia="Times New Roman" w:hAnsi="Montserrat Light" w:cs="Times New Roman"/>
                <w:bCs/>
                <w:sz w:val="24"/>
                <w:szCs w:val="24"/>
                <w:lang w:val="en-US"/>
              </w:rPr>
              <w:t xml:space="preserve"> de 5 mii lei. </w:t>
            </w:r>
            <w:proofErr w:type="spellStart"/>
            <w:r w:rsidRPr="000E1F7E">
              <w:rPr>
                <w:rFonts w:ascii="Montserrat Light" w:eastAsia="Times New Roman" w:hAnsi="Montserrat Light" w:cs="Times New Roman"/>
                <w:bCs/>
                <w:sz w:val="24"/>
                <w:szCs w:val="24"/>
                <w:lang w:val="en-US"/>
              </w:rPr>
              <w:t>Astfel</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propunem</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redistribuirea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fondurilor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menționate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între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cele</w:t>
            </w:r>
            <w:proofErr w:type="spellEnd"/>
            <w:r w:rsidRPr="000E1F7E">
              <w:rPr>
                <w:rFonts w:ascii="Montserrat Light" w:eastAsia="Times New Roman" w:hAnsi="Montserrat Light" w:cs="Times New Roman"/>
                <w:bCs/>
                <w:sz w:val="24"/>
                <w:szCs w:val="24"/>
                <w:lang w:val="en-US"/>
              </w:rPr>
              <w:t xml:space="preserve"> 4 </w:t>
            </w:r>
            <w:proofErr w:type="spellStart"/>
            <w:r w:rsidRPr="000E1F7E">
              <w:rPr>
                <w:rFonts w:ascii="Montserrat Light" w:eastAsia="Times New Roman" w:hAnsi="Montserrat Light" w:cs="Times New Roman"/>
                <w:bCs/>
                <w:sz w:val="24"/>
                <w:szCs w:val="24"/>
                <w:lang w:val="en-US"/>
              </w:rPr>
              <w:t>unități</w:t>
            </w:r>
            <w:proofErr w:type="spellEnd"/>
            <w:r w:rsidRPr="000E1F7E">
              <w:rPr>
                <w:rFonts w:ascii="Montserrat Light" w:eastAsia="Times New Roman" w:hAnsi="Montserrat Light" w:cs="Times New Roman"/>
                <w:bCs/>
                <w:sz w:val="24"/>
                <w:szCs w:val="24"/>
                <w:lang w:val="en-US"/>
              </w:rPr>
              <w:t xml:space="preserve"> de </w:t>
            </w:r>
            <w:proofErr w:type="spellStart"/>
            <w:r w:rsidRPr="000E1F7E">
              <w:rPr>
                <w:rFonts w:ascii="Montserrat Light" w:eastAsia="Times New Roman" w:hAnsi="Montserrat Light" w:cs="Times New Roman"/>
                <w:bCs/>
                <w:sz w:val="24"/>
                <w:szCs w:val="24"/>
                <w:lang w:val="en-US"/>
              </w:rPr>
              <w:t>învățământ</w:t>
            </w:r>
            <w:proofErr w:type="spellEnd"/>
            <w:r w:rsidRPr="000E1F7E">
              <w:rPr>
                <w:rFonts w:ascii="Montserrat Light" w:eastAsia="Times New Roman" w:hAnsi="Montserrat Light" w:cs="Times New Roman"/>
                <w:bCs/>
                <w:sz w:val="24"/>
                <w:szCs w:val="24"/>
                <w:lang w:val="en-US"/>
              </w:rPr>
              <w:t xml:space="preserve"> special, pentru </w:t>
            </w:r>
            <w:proofErr w:type="spellStart"/>
            <w:r w:rsidRPr="000E1F7E">
              <w:rPr>
                <w:rFonts w:ascii="Montserrat Light" w:eastAsia="Times New Roman" w:hAnsi="Montserrat Light" w:cs="Times New Roman"/>
                <w:bCs/>
                <w:sz w:val="24"/>
                <w:szCs w:val="24"/>
                <w:lang w:val="en-US"/>
              </w:rPr>
              <w:t>derularea</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în</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bune</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condiții</w:t>
            </w:r>
            <w:proofErr w:type="spellEnd"/>
            <w:r w:rsidRPr="000E1F7E">
              <w:rPr>
                <w:rFonts w:ascii="Montserrat Light" w:eastAsia="Times New Roman" w:hAnsi="Montserrat Light" w:cs="Times New Roman"/>
                <w:bCs/>
                <w:sz w:val="24"/>
                <w:szCs w:val="24"/>
                <w:lang w:val="en-US"/>
              </w:rPr>
              <w:t xml:space="preserve"> a </w:t>
            </w:r>
            <w:proofErr w:type="spellStart"/>
            <w:r w:rsidRPr="000E1F7E">
              <w:rPr>
                <w:rFonts w:ascii="Montserrat Light" w:eastAsia="Times New Roman" w:hAnsi="Montserrat Light" w:cs="Times New Roman"/>
                <w:bCs/>
                <w:sz w:val="24"/>
                <w:szCs w:val="24"/>
                <w:lang w:val="en-US"/>
              </w:rPr>
              <w:t>plăților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burselor</w:t>
            </w:r>
            <w:proofErr w:type="spellEnd"/>
            <w:r w:rsidRPr="000E1F7E">
              <w:rPr>
                <w:rFonts w:ascii="Montserrat Light" w:eastAsia="Times New Roman" w:hAnsi="Montserrat Light" w:cs="Times New Roman"/>
                <w:bCs/>
                <w:sz w:val="24"/>
                <w:szCs w:val="24"/>
                <w:lang w:val="en-US"/>
              </w:rPr>
              <w:t xml:space="preserve"> </w:t>
            </w:r>
            <w:proofErr w:type="spellStart"/>
            <w:r w:rsidRPr="000E1F7E">
              <w:rPr>
                <w:rFonts w:ascii="Montserrat Light" w:eastAsia="Times New Roman" w:hAnsi="Montserrat Light" w:cs="Times New Roman"/>
                <w:bCs/>
                <w:sz w:val="24"/>
                <w:szCs w:val="24"/>
                <w:lang w:val="en-US"/>
              </w:rPr>
              <w:t>școlare</w:t>
            </w:r>
            <w:proofErr w:type="spellEnd"/>
            <w:r w:rsidR="00333099">
              <w:rPr>
                <w:rFonts w:ascii="Montserrat Light" w:eastAsia="Times New Roman" w:hAnsi="Montserrat Light" w:cs="Times New Roman"/>
                <w:bCs/>
                <w:sz w:val="24"/>
                <w:szCs w:val="24"/>
                <w:lang w:val="en-US"/>
              </w:rPr>
              <w:t>.</w:t>
            </w:r>
          </w:p>
          <w:p w14:paraId="2B5669EC" w14:textId="191DE2BD" w:rsidR="007217D2" w:rsidRPr="000E1F7E" w:rsidRDefault="007217D2" w:rsidP="007217D2">
            <w:pPr>
              <w:spacing w:line="240" w:lineRule="auto"/>
              <w:jc w:val="both"/>
              <w:rPr>
                <w:rFonts w:ascii="Montserrat Light" w:eastAsia="Times New Roman" w:hAnsi="Montserrat Light" w:cs="Times New Roman"/>
                <w:bCs/>
                <w:sz w:val="24"/>
                <w:szCs w:val="24"/>
                <w:lang w:val="en-US"/>
              </w:rPr>
            </w:pPr>
            <w:r w:rsidRPr="000E1F7E">
              <w:rPr>
                <w:rFonts w:ascii="Montserrat Light" w:eastAsia="Times New Roman" w:hAnsi="Montserrat Light" w:cs="Times New Roman"/>
                <w:bCs/>
                <w:sz w:val="24"/>
                <w:szCs w:val="24"/>
                <w:lang w:val="en-US"/>
              </w:rPr>
              <w:t xml:space="preserve">         Prin </w:t>
            </w:r>
            <w:proofErr w:type="spellStart"/>
            <w:r w:rsidRPr="000E1F7E">
              <w:rPr>
                <w:rFonts w:ascii="Montserrat Light" w:eastAsia="Times New Roman" w:hAnsi="Montserrat Light" w:cs="Times New Roman"/>
                <w:bCs/>
                <w:sz w:val="24"/>
                <w:szCs w:val="24"/>
                <w:lang w:val="en-US"/>
              </w:rPr>
              <w:t>adresa</w:t>
            </w:r>
            <w:proofErr w:type="spellEnd"/>
            <w:r w:rsidRPr="000E1F7E">
              <w:rPr>
                <w:rFonts w:ascii="Montserrat Light" w:eastAsia="Times New Roman" w:hAnsi="Montserrat Light" w:cs="Times New Roman"/>
                <w:bCs/>
                <w:sz w:val="24"/>
                <w:szCs w:val="24"/>
                <w:lang w:val="en-US"/>
              </w:rPr>
              <w:t xml:space="preserve"> nr. 1.991/18.09.2023 Liceul Tehnologic Special DEJ solicit</w:t>
            </w:r>
            <w:r w:rsidRPr="000E1F7E">
              <w:rPr>
                <w:rFonts w:ascii="Montserrat Light" w:eastAsia="Times New Roman" w:hAnsi="Montserrat Light" w:cs="Times New Roman"/>
                <w:bCs/>
                <w:sz w:val="24"/>
                <w:szCs w:val="24"/>
                <w:lang w:val="ro-RO"/>
              </w:rPr>
              <w:t xml:space="preserve">ă suplimentarea bugetului pe anul 2023 cu suma de 18,05 mii lei, pentru achiziționarea unei porți de acces cu mecanism electric încorporat, </w:t>
            </w:r>
            <w:proofErr w:type="gramStart"/>
            <w:r w:rsidRPr="000E1F7E">
              <w:rPr>
                <w:rFonts w:ascii="Montserrat Light" w:eastAsia="Times New Roman" w:hAnsi="Montserrat Light" w:cs="Times New Roman"/>
                <w:bCs/>
                <w:sz w:val="24"/>
                <w:szCs w:val="24"/>
                <w:lang w:val="ro-RO"/>
              </w:rPr>
              <w:t>pentru  siguranța</w:t>
            </w:r>
            <w:proofErr w:type="gramEnd"/>
            <w:r w:rsidRPr="000E1F7E">
              <w:rPr>
                <w:rFonts w:ascii="Montserrat Light" w:eastAsia="Times New Roman" w:hAnsi="Montserrat Light" w:cs="Times New Roman"/>
                <w:bCs/>
                <w:sz w:val="24"/>
                <w:szCs w:val="24"/>
                <w:lang w:val="ro-RO"/>
              </w:rPr>
              <w:t xml:space="preserve"> și confortul elevilor cu cerințe educaționale speciale. Propunem aprobarea suplimentării bugetului pe anul 2023 cu suma de 18,05 mii lei pentru Liceul Tehnologic Special Dej la Titlul 70 „Cheltuieli de capital”.</w:t>
            </w:r>
          </w:p>
          <w:p w14:paraId="2D2A43B3" w14:textId="0BED5D93" w:rsidR="007217D2" w:rsidRPr="00C832A4" w:rsidRDefault="007217D2" w:rsidP="007217D2">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15.931/19.09.2023 Spitalul Clinic de Recuperare Cluj-Napoca solicit</w:t>
            </w:r>
            <w:r w:rsidRPr="00C832A4">
              <w:rPr>
                <w:rFonts w:ascii="Montserrat Light" w:eastAsia="Times New Roman" w:hAnsi="Montserrat Light" w:cs="Times New Roman"/>
                <w:bCs/>
                <w:sz w:val="24"/>
                <w:szCs w:val="24"/>
                <w:lang w:val="ro-RO"/>
              </w:rPr>
              <w:t xml:space="preserve">ă un sprijin financiar în sumă de 949 mii lei pentru finalizarea în anul 2023 a lucrărilor de modernizare la sistemul de climatizare al blocului operator, având în vedere că instalația a suferit deficiențe importante cu impact asupra activității curente. Astfel, propunem aprobarea suplimentării cu suma de 500 mii lei a bugetului Spitalului Clinic de Recuperare la Titlul 70 „Cheltuieli de capital”.   </w:t>
            </w:r>
          </w:p>
          <w:p w14:paraId="4973F003" w14:textId="0573B037" w:rsidR="007217D2" w:rsidRDefault="007217D2" w:rsidP="007217D2">
            <w:pPr>
              <w:spacing w:line="240" w:lineRule="auto"/>
              <w:jc w:val="both"/>
              <w:rPr>
                <w:rFonts w:ascii="Montserrat Light" w:eastAsia="Times New Roman" w:hAnsi="Montserrat Light" w:cs="Times New Roman"/>
                <w:bCs/>
                <w:sz w:val="24"/>
                <w:szCs w:val="24"/>
                <w:lang w:val="en-US"/>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3.901/03.08.2023 Spitalul de Boli Psihice Cronice </w:t>
            </w:r>
            <w:proofErr w:type="spellStart"/>
            <w:r w:rsidRPr="00C832A4">
              <w:rPr>
                <w:rFonts w:ascii="Montserrat Light" w:eastAsia="Times New Roman" w:hAnsi="Montserrat Light" w:cs="Times New Roman"/>
                <w:bCs/>
                <w:sz w:val="24"/>
                <w:szCs w:val="24"/>
                <w:lang w:val="en-US"/>
              </w:rPr>
              <w:t>Borșa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un </w:t>
            </w:r>
            <w:proofErr w:type="spellStart"/>
            <w:r w:rsidRPr="00C832A4">
              <w:rPr>
                <w:rFonts w:ascii="Montserrat Light" w:eastAsia="Times New Roman" w:hAnsi="Montserrat Light" w:cs="Times New Roman"/>
                <w:bCs/>
                <w:sz w:val="24"/>
                <w:szCs w:val="24"/>
                <w:lang w:val="en-US"/>
              </w:rPr>
              <w:t>sprijin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financiar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sumă</w:t>
            </w:r>
            <w:proofErr w:type="spellEnd"/>
            <w:r w:rsidRPr="00C832A4">
              <w:rPr>
                <w:rFonts w:ascii="Montserrat Light" w:eastAsia="Times New Roman" w:hAnsi="Montserrat Light" w:cs="Times New Roman"/>
                <w:bCs/>
                <w:sz w:val="24"/>
                <w:szCs w:val="24"/>
                <w:lang w:val="en-US"/>
              </w:rPr>
              <w:t xml:space="preserve"> de 300 mii lei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20 “</w:t>
            </w:r>
            <w:proofErr w:type="spellStart"/>
            <w:r w:rsidRPr="00C832A4">
              <w:rPr>
                <w:rFonts w:ascii="Montserrat Light" w:eastAsia="Times New Roman" w:hAnsi="Montserrat Light" w:cs="Times New Roman"/>
                <w:bCs/>
                <w:sz w:val="24"/>
                <w:szCs w:val="24"/>
                <w:lang w:val="en-US"/>
              </w:rPr>
              <w:t>Bunuri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servicii</w:t>
            </w:r>
            <w:proofErr w:type="spellEnd"/>
            <w:r w:rsidRPr="00C832A4">
              <w:rPr>
                <w:rFonts w:ascii="Montserrat Light" w:eastAsia="Times New Roman" w:hAnsi="Montserrat Light" w:cs="Times New Roman"/>
                <w:bCs/>
                <w:sz w:val="24"/>
                <w:szCs w:val="24"/>
                <w:lang w:val="en-US"/>
              </w:rPr>
              <w:t xml:space="preserve">” pentru </w:t>
            </w:r>
            <w:proofErr w:type="spellStart"/>
            <w:r w:rsidRPr="00C832A4">
              <w:rPr>
                <w:rFonts w:ascii="Montserrat Light" w:eastAsia="Times New Roman" w:hAnsi="Montserrat Light" w:cs="Times New Roman"/>
                <w:bCs/>
                <w:sz w:val="24"/>
                <w:szCs w:val="24"/>
                <w:lang w:val="en-US"/>
              </w:rPr>
              <w:t>achiziționarea</w:t>
            </w:r>
            <w:proofErr w:type="spellEnd"/>
            <w:r w:rsidRPr="00C832A4">
              <w:rPr>
                <w:rFonts w:ascii="Montserrat Light" w:eastAsia="Times New Roman" w:hAnsi="Montserrat Light" w:cs="Times New Roman"/>
                <w:bCs/>
                <w:sz w:val="24"/>
                <w:szCs w:val="24"/>
                <w:lang w:val="en-US"/>
              </w:rPr>
              <w:t xml:space="preserve"> a 700 mc </w:t>
            </w:r>
            <w:proofErr w:type="spellStart"/>
            <w:r w:rsidRPr="00C832A4">
              <w:rPr>
                <w:rFonts w:ascii="Montserrat Light" w:eastAsia="Times New Roman" w:hAnsi="Montserrat Light" w:cs="Times New Roman"/>
                <w:bCs/>
                <w:sz w:val="24"/>
                <w:szCs w:val="24"/>
                <w:lang w:val="en-US"/>
              </w:rPr>
              <w:t>lemne</w:t>
            </w:r>
            <w:proofErr w:type="spellEnd"/>
            <w:r w:rsidRPr="00C832A4">
              <w:rPr>
                <w:rFonts w:ascii="Montserrat Light" w:eastAsia="Times New Roman" w:hAnsi="Montserrat Light" w:cs="Times New Roman"/>
                <w:bCs/>
                <w:sz w:val="24"/>
                <w:szCs w:val="24"/>
                <w:lang w:val="en-US"/>
              </w:rPr>
              <w:t xml:space="preserve"> pentru </w:t>
            </w:r>
            <w:proofErr w:type="spellStart"/>
            <w:r w:rsidRPr="00C832A4">
              <w:rPr>
                <w:rFonts w:ascii="Montserrat Light" w:eastAsia="Times New Roman" w:hAnsi="Montserrat Light" w:cs="Times New Roman"/>
                <w:bCs/>
                <w:sz w:val="24"/>
                <w:szCs w:val="24"/>
                <w:lang w:val="en-US"/>
              </w:rPr>
              <w:t>foc</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vederea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încălzirii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spațiilor</w:t>
            </w:r>
            <w:proofErr w:type="spellEnd"/>
            <w:r w:rsidRPr="00C832A4">
              <w:rPr>
                <w:rFonts w:ascii="Montserrat Light" w:eastAsia="Times New Roman" w:hAnsi="Montserrat Light" w:cs="Times New Roman"/>
                <w:bCs/>
                <w:sz w:val="24"/>
                <w:szCs w:val="24"/>
                <w:lang w:val="en-US"/>
              </w:rPr>
              <w:t xml:space="preserve"> de </w:t>
            </w:r>
            <w:proofErr w:type="spellStart"/>
            <w:r w:rsidRPr="00C832A4">
              <w:rPr>
                <w:rFonts w:ascii="Montserrat Light" w:eastAsia="Times New Roman" w:hAnsi="Montserrat Light" w:cs="Times New Roman"/>
                <w:bCs/>
                <w:sz w:val="24"/>
                <w:szCs w:val="24"/>
                <w:lang w:val="en-US"/>
              </w:rPr>
              <w:t>cazare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preparării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apei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calde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menajere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pentru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de Boli Psihice </w:t>
            </w:r>
            <w:proofErr w:type="spellStart"/>
            <w:r w:rsidRPr="00C832A4">
              <w:rPr>
                <w:rFonts w:ascii="Montserrat Light" w:eastAsia="Times New Roman" w:hAnsi="Montserrat Light" w:cs="Times New Roman"/>
                <w:bCs/>
                <w:sz w:val="24"/>
                <w:szCs w:val="24"/>
                <w:lang w:val="en-US"/>
              </w:rPr>
              <w:t>Borșa</w:t>
            </w:r>
            <w:proofErr w:type="spellEnd"/>
            <w:r w:rsidRPr="00C832A4">
              <w:rPr>
                <w:rFonts w:ascii="Montserrat Light" w:eastAsia="Times New Roman" w:hAnsi="Montserrat Light" w:cs="Times New Roman"/>
                <w:bCs/>
                <w:sz w:val="24"/>
                <w:szCs w:val="24"/>
                <w:lang w:val="en-US"/>
              </w:rPr>
              <w:t xml:space="preserve">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20 “</w:t>
            </w:r>
            <w:proofErr w:type="spellStart"/>
            <w:r w:rsidRPr="00C832A4">
              <w:rPr>
                <w:rFonts w:ascii="Montserrat Light" w:eastAsia="Times New Roman" w:hAnsi="Montserrat Light" w:cs="Times New Roman"/>
                <w:bCs/>
                <w:sz w:val="24"/>
                <w:szCs w:val="24"/>
                <w:lang w:val="en-US"/>
              </w:rPr>
              <w:t>Bunuri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servicii</w:t>
            </w:r>
            <w:proofErr w:type="spellEnd"/>
            <w:r w:rsidRPr="00C832A4">
              <w:rPr>
                <w:rFonts w:ascii="Montserrat Light" w:eastAsia="Times New Roman" w:hAnsi="Montserrat Light" w:cs="Times New Roman"/>
                <w:bCs/>
                <w:sz w:val="24"/>
                <w:szCs w:val="24"/>
                <w:lang w:val="en-US"/>
              </w:rPr>
              <w:t>”.</w:t>
            </w:r>
          </w:p>
          <w:p w14:paraId="7FCB6F97" w14:textId="5F62CA64" w:rsidR="007217D2" w:rsidRPr="00C832A4" w:rsidRDefault="007217D2" w:rsidP="007217D2">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22.843/25.09.2023 Spitalul Clinic de Boli </w:t>
            </w:r>
            <w:proofErr w:type="spellStart"/>
            <w:r w:rsidRPr="00C832A4">
              <w:rPr>
                <w:rFonts w:ascii="Montserrat Light" w:eastAsia="Times New Roman" w:hAnsi="Montserrat Light" w:cs="Times New Roman"/>
                <w:bCs/>
                <w:sz w:val="24"/>
                <w:szCs w:val="24"/>
                <w:lang w:val="en-US"/>
              </w:rPr>
              <w:t>Infecțioase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w:t>
            </w:r>
            <w:proofErr w:type="spellStart"/>
            <w:r w:rsidRPr="00C832A4">
              <w:rPr>
                <w:rFonts w:ascii="Montserrat Light" w:eastAsia="Times New Roman" w:hAnsi="Montserrat Light" w:cs="Times New Roman"/>
                <w:bCs/>
                <w:sz w:val="24"/>
                <w:szCs w:val="24"/>
                <w:lang w:val="en-US"/>
              </w:rPr>
              <w:t>sumă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necesară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implementării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unui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sistem</w:t>
            </w:r>
            <w:proofErr w:type="spellEnd"/>
            <w:r w:rsidRPr="00C832A4">
              <w:rPr>
                <w:rFonts w:ascii="Montserrat Light" w:eastAsia="Times New Roman" w:hAnsi="Montserrat Light" w:cs="Times New Roman"/>
                <w:bCs/>
                <w:sz w:val="24"/>
                <w:szCs w:val="24"/>
                <w:lang w:val="en-US"/>
              </w:rPr>
              <w:t xml:space="preserve"> de transport pneumatic care </w:t>
            </w:r>
            <w:proofErr w:type="spellStart"/>
            <w:r w:rsidRPr="00C832A4">
              <w:rPr>
                <w:rFonts w:ascii="Montserrat Light" w:eastAsia="Times New Roman" w:hAnsi="Montserrat Light" w:cs="Times New Roman"/>
                <w:bCs/>
                <w:sz w:val="24"/>
                <w:szCs w:val="24"/>
                <w:lang w:val="en-US"/>
              </w:rPr>
              <w:t>să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conecteze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cât</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mai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lastRenderedPageBreak/>
              <w:t>multe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centre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funcționale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operaționale</w:t>
            </w:r>
            <w:proofErr w:type="spellEnd"/>
            <w:r w:rsidRPr="00C832A4">
              <w:rPr>
                <w:rFonts w:ascii="Montserrat Light" w:eastAsia="Times New Roman" w:hAnsi="Montserrat Light" w:cs="Times New Roman"/>
                <w:bCs/>
                <w:sz w:val="24"/>
                <w:szCs w:val="24"/>
                <w:lang w:val="en-US"/>
              </w:rPr>
              <w:t xml:space="preserve"> ale </w:t>
            </w:r>
            <w:proofErr w:type="spellStart"/>
            <w:r w:rsidRPr="00C832A4">
              <w:rPr>
                <w:rFonts w:ascii="Montserrat Light" w:eastAsia="Times New Roman" w:hAnsi="Montserrat Light" w:cs="Times New Roman"/>
                <w:bCs/>
                <w:sz w:val="24"/>
                <w:szCs w:val="24"/>
                <w:lang w:val="en-US"/>
              </w:rPr>
              <w:t>spitalului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suplimentării</w:t>
            </w:r>
            <w:proofErr w:type="spellEnd"/>
            <w:r w:rsidRPr="00C832A4">
              <w:rPr>
                <w:rFonts w:ascii="Montserrat Light" w:eastAsia="Times New Roman" w:hAnsi="Montserrat Light" w:cs="Times New Roman"/>
                <w:bCs/>
                <w:sz w:val="24"/>
                <w:szCs w:val="24"/>
                <w:lang w:val="en-US"/>
              </w:rPr>
              <w:t xml:space="preserve">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a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spitalului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70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capital”</w:t>
            </w:r>
            <w:r w:rsidRPr="00C832A4">
              <w:rPr>
                <w:rFonts w:ascii="Montserrat Light" w:eastAsia="Times New Roman" w:hAnsi="Montserrat Light" w:cs="Times New Roman"/>
                <w:bCs/>
                <w:sz w:val="24"/>
                <w:szCs w:val="24"/>
                <w:lang w:val="ro-RO"/>
              </w:rPr>
              <w:t xml:space="preserve">.   </w:t>
            </w:r>
          </w:p>
          <w:p w14:paraId="3A84DF27" w14:textId="15F0A2D8" w:rsidR="007217D2" w:rsidRPr="00C832A4" w:rsidRDefault="007217D2" w:rsidP="007217D2">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7.161/25.09.2023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Clinic de </w:t>
            </w:r>
            <w:proofErr w:type="spellStart"/>
            <w:r w:rsidRPr="00C832A4">
              <w:rPr>
                <w:rFonts w:ascii="Montserrat Light" w:eastAsia="Times New Roman" w:hAnsi="Montserrat Light" w:cs="Times New Roman"/>
                <w:bCs/>
                <w:sz w:val="24"/>
                <w:szCs w:val="24"/>
                <w:lang w:val="en-US"/>
              </w:rPr>
              <w:t>Pneumoftiziologie</w:t>
            </w:r>
            <w:proofErr w:type="spellEnd"/>
            <w:r w:rsidRPr="00C832A4">
              <w:rPr>
                <w:rFonts w:ascii="Montserrat Light" w:eastAsia="Times New Roman" w:hAnsi="Montserrat Light" w:cs="Times New Roman"/>
                <w:bCs/>
                <w:sz w:val="24"/>
                <w:szCs w:val="24"/>
                <w:lang w:val="en-US"/>
              </w:rPr>
              <w:t xml:space="preserve"> “Leon </w:t>
            </w:r>
            <w:proofErr w:type="spellStart"/>
            <w:r w:rsidRPr="00C832A4">
              <w:rPr>
                <w:rFonts w:ascii="Montserrat Light" w:eastAsia="Times New Roman" w:hAnsi="Montserrat Light" w:cs="Times New Roman"/>
                <w:bCs/>
                <w:sz w:val="24"/>
                <w:szCs w:val="24"/>
                <w:lang w:val="en-US"/>
              </w:rPr>
              <w:t>Daniello</w:t>
            </w:r>
            <w:proofErr w:type="spellEnd"/>
            <w:r w:rsidRPr="00C832A4">
              <w:rPr>
                <w:rFonts w:ascii="Montserrat Light" w:eastAsia="Times New Roman" w:hAnsi="Montserrat Light" w:cs="Times New Roman"/>
                <w:bCs/>
                <w:sz w:val="24"/>
                <w:szCs w:val="24"/>
                <w:lang w:val="en-US"/>
              </w:rPr>
              <w:t xml:space="preserve">” Cluj-Napoca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w:t>
            </w:r>
            <w:proofErr w:type="spellStart"/>
            <w:r w:rsidRPr="00C832A4">
              <w:rPr>
                <w:rFonts w:ascii="Montserrat Light" w:eastAsia="Times New Roman" w:hAnsi="Montserrat Light" w:cs="Times New Roman"/>
                <w:bCs/>
                <w:sz w:val="24"/>
                <w:szCs w:val="24"/>
                <w:lang w:val="en-US"/>
              </w:rPr>
              <w:t>sumă</w:t>
            </w:r>
            <w:proofErr w:type="spellEnd"/>
            <w:r w:rsidRPr="00C832A4">
              <w:rPr>
                <w:rFonts w:ascii="Montserrat Light" w:eastAsia="Times New Roman" w:hAnsi="Montserrat Light" w:cs="Times New Roman"/>
                <w:bCs/>
                <w:sz w:val="24"/>
                <w:szCs w:val="24"/>
                <w:lang w:val="en-US"/>
              </w:rPr>
              <w:t xml:space="preserve"> care </w:t>
            </w:r>
            <w:proofErr w:type="spellStart"/>
            <w:r w:rsidRPr="00C832A4">
              <w:rPr>
                <w:rFonts w:ascii="Montserrat Light" w:eastAsia="Times New Roman" w:hAnsi="Montserrat Light" w:cs="Times New Roman"/>
                <w:bCs/>
                <w:sz w:val="24"/>
                <w:szCs w:val="24"/>
                <w:lang w:val="en-US"/>
              </w:rPr>
              <w:t>va</w:t>
            </w:r>
            <w:proofErr w:type="spellEnd"/>
            <w:r w:rsidRPr="00C832A4">
              <w:rPr>
                <w:rFonts w:ascii="Montserrat Light" w:eastAsia="Times New Roman" w:hAnsi="Montserrat Light" w:cs="Times New Roman"/>
                <w:bCs/>
                <w:sz w:val="24"/>
                <w:szCs w:val="24"/>
                <w:lang w:val="en-US"/>
              </w:rPr>
              <w:t xml:space="preserve"> fi </w:t>
            </w:r>
            <w:proofErr w:type="spellStart"/>
            <w:r w:rsidRPr="00C832A4">
              <w:rPr>
                <w:rFonts w:ascii="Montserrat Light" w:eastAsia="Times New Roman" w:hAnsi="Montserrat Light" w:cs="Times New Roman"/>
                <w:bCs/>
                <w:sz w:val="24"/>
                <w:szCs w:val="24"/>
                <w:lang w:val="en-US"/>
              </w:rPr>
              <w:t>utilizată</w:t>
            </w:r>
            <w:proofErr w:type="spellEnd"/>
            <w:r w:rsidRPr="00C832A4">
              <w:rPr>
                <w:rFonts w:ascii="Montserrat Light" w:eastAsia="Times New Roman" w:hAnsi="Montserrat Light" w:cs="Times New Roman"/>
                <w:bCs/>
                <w:sz w:val="24"/>
                <w:szCs w:val="24"/>
                <w:lang w:val="en-US"/>
              </w:rPr>
              <w:t xml:space="preserve"> pentru </w:t>
            </w:r>
            <w:proofErr w:type="spellStart"/>
            <w:r w:rsidRPr="00C832A4">
              <w:rPr>
                <w:rFonts w:ascii="Montserrat Light" w:eastAsia="Times New Roman" w:hAnsi="Montserrat Light" w:cs="Times New Roman"/>
                <w:bCs/>
                <w:sz w:val="24"/>
                <w:szCs w:val="24"/>
                <w:lang w:val="en-US"/>
              </w:rPr>
              <w:t>achiziția</w:t>
            </w:r>
            <w:proofErr w:type="spellEnd"/>
            <w:r w:rsidRPr="00C832A4">
              <w:rPr>
                <w:rFonts w:ascii="Montserrat Light" w:eastAsia="Times New Roman" w:hAnsi="Montserrat Light" w:cs="Times New Roman"/>
                <w:bCs/>
                <w:sz w:val="24"/>
                <w:szCs w:val="24"/>
                <w:lang w:val="en-US"/>
              </w:rPr>
              <w:t xml:space="preserve"> de </w:t>
            </w:r>
            <w:proofErr w:type="spellStart"/>
            <w:r w:rsidRPr="00C832A4">
              <w:rPr>
                <w:rFonts w:ascii="Montserrat Light" w:eastAsia="Times New Roman" w:hAnsi="Montserrat Light" w:cs="Times New Roman"/>
                <w:bCs/>
                <w:sz w:val="24"/>
                <w:szCs w:val="24"/>
                <w:lang w:val="en-US"/>
              </w:rPr>
              <w:t>aparatură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medicală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necesară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diagnosticării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tratamentului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pacienților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internați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secțiile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spitalului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Astfel</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suplimentării</w:t>
            </w:r>
            <w:proofErr w:type="spellEnd"/>
            <w:r w:rsidRPr="00C832A4">
              <w:rPr>
                <w:rFonts w:ascii="Montserrat Light" w:eastAsia="Times New Roman" w:hAnsi="Montserrat Light" w:cs="Times New Roman"/>
                <w:bCs/>
                <w:sz w:val="24"/>
                <w:szCs w:val="24"/>
                <w:lang w:val="en-US"/>
              </w:rPr>
              <w:t xml:space="preserve">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a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pentru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Clinic de </w:t>
            </w:r>
            <w:proofErr w:type="spellStart"/>
            <w:r w:rsidRPr="00C832A4">
              <w:rPr>
                <w:rFonts w:ascii="Montserrat Light" w:eastAsia="Times New Roman" w:hAnsi="Montserrat Light" w:cs="Times New Roman"/>
                <w:bCs/>
                <w:sz w:val="24"/>
                <w:szCs w:val="24"/>
                <w:lang w:val="en-US"/>
              </w:rPr>
              <w:t>Pneumoftiziologie</w:t>
            </w:r>
            <w:proofErr w:type="spellEnd"/>
            <w:r w:rsidRPr="00C832A4">
              <w:rPr>
                <w:rFonts w:ascii="Montserrat Light" w:eastAsia="Times New Roman" w:hAnsi="Montserrat Light" w:cs="Times New Roman"/>
                <w:bCs/>
                <w:sz w:val="24"/>
                <w:szCs w:val="24"/>
                <w:lang w:val="en-US"/>
              </w:rPr>
              <w:t xml:space="preserve">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70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capital”</w:t>
            </w:r>
            <w:r w:rsidRPr="00C832A4">
              <w:rPr>
                <w:rFonts w:ascii="Montserrat Light" w:eastAsia="Times New Roman" w:hAnsi="Montserrat Light" w:cs="Times New Roman"/>
                <w:bCs/>
                <w:sz w:val="24"/>
                <w:szCs w:val="24"/>
                <w:lang w:val="ro-RO"/>
              </w:rPr>
              <w:t xml:space="preserve">.   </w:t>
            </w:r>
          </w:p>
          <w:p w14:paraId="1671B935" w14:textId="005E1FD9" w:rsidR="007217D2" w:rsidRPr="00C832A4" w:rsidRDefault="007217D2" w:rsidP="007217D2">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12.831/25.09.2023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Clinic de </w:t>
            </w:r>
            <w:proofErr w:type="spellStart"/>
            <w:r w:rsidRPr="00C832A4">
              <w:rPr>
                <w:rFonts w:ascii="Montserrat Light" w:eastAsia="Times New Roman" w:hAnsi="Montserrat Light" w:cs="Times New Roman"/>
                <w:bCs/>
                <w:sz w:val="24"/>
                <w:szCs w:val="24"/>
                <w:lang w:val="en-US"/>
              </w:rPr>
              <w:t>Urgență</w:t>
            </w:r>
            <w:proofErr w:type="spellEnd"/>
            <w:r w:rsidRPr="00C832A4">
              <w:rPr>
                <w:rFonts w:ascii="Montserrat Light" w:eastAsia="Times New Roman" w:hAnsi="Montserrat Light" w:cs="Times New Roman"/>
                <w:bCs/>
                <w:sz w:val="24"/>
                <w:szCs w:val="24"/>
                <w:lang w:val="en-US"/>
              </w:rPr>
              <w:t xml:space="preserve"> pentru </w:t>
            </w:r>
            <w:proofErr w:type="spellStart"/>
            <w:r w:rsidRPr="00C832A4">
              <w:rPr>
                <w:rFonts w:ascii="Montserrat Light" w:eastAsia="Times New Roman" w:hAnsi="Montserrat Light" w:cs="Times New Roman"/>
                <w:bCs/>
                <w:sz w:val="24"/>
                <w:szCs w:val="24"/>
                <w:lang w:val="en-US"/>
              </w:rPr>
              <w:t>Copii</w:t>
            </w:r>
            <w:proofErr w:type="spellEnd"/>
            <w:r w:rsidRPr="00C832A4">
              <w:rPr>
                <w:rFonts w:ascii="Montserrat Light" w:eastAsia="Times New Roman" w:hAnsi="Montserrat Light" w:cs="Times New Roman"/>
                <w:bCs/>
                <w:sz w:val="24"/>
                <w:szCs w:val="24"/>
                <w:lang w:val="en-US"/>
              </w:rPr>
              <w:t xml:space="preserve"> Cluj-Napoca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din </w:t>
            </w:r>
            <w:proofErr w:type="spellStart"/>
            <w:r w:rsidRPr="00C832A4">
              <w:rPr>
                <w:rFonts w:ascii="Montserrat Light" w:eastAsia="Times New Roman" w:hAnsi="Montserrat Light" w:cs="Times New Roman"/>
                <w:bCs/>
                <w:sz w:val="24"/>
                <w:szCs w:val="24"/>
                <w:lang w:val="en-US"/>
              </w:rPr>
              <w:t>alocații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bugetare</w:t>
            </w:r>
            <w:proofErr w:type="spellEnd"/>
            <w:r w:rsidRPr="00C832A4">
              <w:rPr>
                <w:rFonts w:ascii="Montserrat Light" w:eastAsia="Times New Roman" w:hAnsi="Montserrat Light" w:cs="Times New Roman"/>
                <w:bCs/>
                <w:sz w:val="24"/>
                <w:szCs w:val="24"/>
                <w:lang w:val="en-US"/>
              </w:rPr>
              <w:t xml:space="preserve"> de la Consiliul </w:t>
            </w:r>
            <w:proofErr w:type="spellStart"/>
            <w:r w:rsidRPr="00C832A4">
              <w:rPr>
                <w:rFonts w:ascii="Montserrat Light" w:eastAsia="Times New Roman" w:hAnsi="Montserrat Light" w:cs="Times New Roman"/>
                <w:bCs/>
                <w:sz w:val="24"/>
                <w:szCs w:val="24"/>
                <w:lang w:val="en-US"/>
              </w:rPr>
              <w:t>Județean</w:t>
            </w:r>
            <w:proofErr w:type="spellEnd"/>
            <w:r w:rsidRPr="00C832A4">
              <w:rPr>
                <w:rFonts w:ascii="Montserrat Light" w:eastAsia="Times New Roman" w:hAnsi="Montserrat Light" w:cs="Times New Roman"/>
                <w:bCs/>
                <w:sz w:val="24"/>
                <w:szCs w:val="24"/>
                <w:lang w:val="en-US"/>
              </w:rPr>
              <w:t xml:space="preserve">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pentru </w:t>
            </w:r>
            <w:proofErr w:type="spellStart"/>
            <w:r w:rsidRPr="00C832A4">
              <w:rPr>
                <w:rFonts w:ascii="Montserrat Light" w:eastAsia="Times New Roman" w:hAnsi="Montserrat Light" w:cs="Times New Roman"/>
                <w:bCs/>
                <w:sz w:val="24"/>
                <w:szCs w:val="24"/>
                <w:lang w:val="en-US"/>
              </w:rPr>
              <w:t>dotarea</w:t>
            </w:r>
            <w:proofErr w:type="spellEnd"/>
            <w:r w:rsidRPr="00C832A4">
              <w:rPr>
                <w:rFonts w:ascii="Montserrat Light" w:eastAsia="Times New Roman" w:hAnsi="Montserrat Light" w:cs="Times New Roman"/>
                <w:bCs/>
                <w:sz w:val="24"/>
                <w:szCs w:val="24"/>
                <w:lang w:val="en-US"/>
              </w:rPr>
              <w:t xml:space="preserve"> cu </w:t>
            </w:r>
            <w:proofErr w:type="spellStart"/>
            <w:r w:rsidRPr="00C832A4">
              <w:rPr>
                <w:rFonts w:ascii="Montserrat Light" w:eastAsia="Times New Roman" w:hAnsi="Montserrat Light" w:cs="Times New Roman"/>
                <w:bCs/>
                <w:sz w:val="24"/>
                <w:szCs w:val="24"/>
                <w:lang w:val="en-US"/>
              </w:rPr>
              <w:t>aparatură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medicală</w:t>
            </w:r>
            <w:proofErr w:type="spellEnd"/>
            <w:r w:rsidRPr="00C832A4">
              <w:rPr>
                <w:rFonts w:ascii="Montserrat Light" w:eastAsia="Times New Roman" w:hAnsi="Montserrat Light" w:cs="Times New Roman"/>
                <w:bCs/>
                <w:sz w:val="24"/>
                <w:szCs w:val="24"/>
                <w:lang w:val="en-US"/>
              </w:rPr>
              <w:t xml:space="preserve"> a </w:t>
            </w:r>
            <w:proofErr w:type="spellStart"/>
            <w:r w:rsidRPr="00C832A4">
              <w:rPr>
                <w:rFonts w:ascii="Montserrat Light" w:eastAsia="Times New Roman" w:hAnsi="Montserrat Light" w:cs="Times New Roman"/>
                <w:bCs/>
                <w:sz w:val="24"/>
                <w:szCs w:val="24"/>
                <w:lang w:val="en-US"/>
              </w:rPr>
              <w:t>secțiilor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spitalului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pe </w:t>
            </w:r>
            <w:proofErr w:type="spellStart"/>
            <w:r w:rsidRPr="00C832A4">
              <w:rPr>
                <w:rFonts w:ascii="Montserrat Light" w:eastAsia="Times New Roman" w:hAnsi="Montserrat Light" w:cs="Times New Roman"/>
                <w:bCs/>
                <w:sz w:val="24"/>
                <w:szCs w:val="24"/>
                <w:lang w:val="en-US"/>
              </w:rPr>
              <w:t>anul</w:t>
            </w:r>
            <w:proofErr w:type="spellEnd"/>
            <w:r w:rsidRPr="00C832A4">
              <w:rPr>
                <w:rFonts w:ascii="Montserrat Light" w:eastAsia="Times New Roman" w:hAnsi="Montserrat Light" w:cs="Times New Roman"/>
                <w:bCs/>
                <w:sz w:val="24"/>
                <w:szCs w:val="24"/>
                <w:lang w:val="en-US"/>
              </w:rPr>
              <w:t xml:space="preserve"> 2023 cu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500 mii lei pentru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Clinic de </w:t>
            </w:r>
            <w:proofErr w:type="spellStart"/>
            <w:r w:rsidRPr="00C832A4">
              <w:rPr>
                <w:rFonts w:ascii="Montserrat Light" w:eastAsia="Times New Roman" w:hAnsi="Montserrat Light" w:cs="Times New Roman"/>
                <w:bCs/>
                <w:sz w:val="24"/>
                <w:szCs w:val="24"/>
                <w:lang w:val="en-US"/>
              </w:rPr>
              <w:t>Urgență</w:t>
            </w:r>
            <w:proofErr w:type="spellEnd"/>
            <w:r w:rsidRPr="00C832A4">
              <w:rPr>
                <w:rFonts w:ascii="Montserrat Light" w:eastAsia="Times New Roman" w:hAnsi="Montserrat Light" w:cs="Times New Roman"/>
                <w:bCs/>
                <w:sz w:val="24"/>
                <w:szCs w:val="24"/>
                <w:lang w:val="en-US"/>
              </w:rPr>
              <w:t xml:space="preserve"> pentru </w:t>
            </w:r>
            <w:proofErr w:type="spellStart"/>
            <w:proofErr w:type="gramStart"/>
            <w:r w:rsidRPr="00C832A4">
              <w:rPr>
                <w:rFonts w:ascii="Montserrat Light" w:eastAsia="Times New Roman" w:hAnsi="Montserrat Light" w:cs="Times New Roman"/>
                <w:bCs/>
                <w:sz w:val="24"/>
                <w:szCs w:val="24"/>
                <w:lang w:val="en-US"/>
              </w:rPr>
              <w:t>Copii</w:t>
            </w:r>
            <w:proofErr w:type="spellEnd"/>
            <w:r w:rsidRPr="00C832A4">
              <w:rPr>
                <w:rFonts w:ascii="Montserrat Light" w:eastAsia="Times New Roman" w:hAnsi="Montserrat Light" w:cs="Times New Roman"/>
                <w:bCs/>
                <w:sz w:val="24"/>
                <w:szCs w:val="24"/>
                <w:lang w:val="en-US"/>
              </w:rPr>
              <w:t>,  la</w:t>
            </w:r>
            <w:proofErr w:type="gram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70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capital”</w:t>
            </w:r>
            <w:r w:rsidRPr="00C832A4">
              <w:rPr>
                <w:rFonts w:ascii="Montserrat Light" w:eastAsia="Times New Roman" w:hAnsi="Montserrat Light" w:cs="Times New Roman"/>
                <w:bCs/>
                <w:sz w:val="24"/>
                <w:szCs w:val="24"/>
                <w:lang w:val="ro-RO"/>
              </w:rPr>
              <w:t xml:space="preserve">.   </w:t>
            </w:r>
          </w:p>
          <w:p w14:paraId="23DAD828" w14:textId="2FB6DC6A" w:rsidR="007217D2" w:rsidRDefault="007217D2" w:rsidP="007217D2">
            <w:pPr>
              <w:spacing w:line="240" w:lineRule="auto"/>
              <w:jc w:val="both"/>
              <w:rPr>
                <w:rFonts w:ascii="Montserrat Light" w:eastAsia="Times New Roman" w:hAnsi="Montserrat Light" w:cs="Times New Roman"/>
                <w:bCs/>
                <w:sz w:val="24"/>
                <w:szCs w:val="24"/>
                <w:lang w:val="en-US"/>
              </w:rPr>
            </w:pPr>
            <w:r w:rsidRPr="00C832A4">
              <w:rPr>
                <w:rFonts w:ascii="Montserrat Light" w:eastAsia="Times New Roman" w:hAnsi="Montserrat Light" w:cs="Times New Roman"/>
                <w:bCs/>
                <w:sz w:val="24"/>
                <w:szCs w:val="24"/>
                <w:lang w:val="en-US"/>
              </w:rPr>
              <w:t xml:space="preserve">   </w:t>
            </w:r>
            <w:r w:rsidRPr="006238D2">
              <w:rPr>
                <w:rFonts w:ascii="Montserrat Light" w:eastAsia="Times New Roman" w:hAnsi="Montserrat Light" w:cs="Times New Roman"/>
                <w:bCs/>
                <w:color w:val="FF0000"/>
                <w:sz w:val="24"/>
                <w:szCs w:val="24"/>
                <w:lang w:val="en-US"/>
              </w:rPr>
              <w:t xml:space="preserve">     </w:t>
            </w:r>
            <w:r w:rsidRPr="00C832A4">
              <w:rPr>
                <w:rFonts w:ascii="Montserrat Light" w:eastAsia="Times New Roman" w:hAnsi="Montserrat Light" w:cs="Times New Roman"/>
                <w:bCs/>
                <w:sz w:val="24"/>
                <w:szCs w:val="24"/>
                <w:lang w:val="en-US"/>
              </w:rPr>
              <w:t xml:space="preserve">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7.889/22.09.2023 Spitalul Municipal “Dr. Cornel Igna” </w:t>
            </w:r>
            <w:proofErr w:type="spellStart"/>
            <w:r w:rsidRPr="00C832A4">
              <w:rPr>
                <w:rFonts w:ascii="Montserrat Light" w:eastAsia="Times New Roman" w:hAnsi="Montserrat Light" w:cs="Times New Roman"/>
                <w:bCs/>
                <w:sz w:val="24"/>
                <w:szCs w:val="24"/>
                <w:lang w:val="en-US"/>
              </w:rPr>
              <w:t>Câmpia</w:t>
            </w:r>
            <w:proofErr w:type="spellEnd"/>
            <w:r w:rsidRPr="00C832A4">
              <w:rPr>
                <w:rFonts w:ascii="Montserrat Light" w:eastAsia="Times New Roman" w:hAnsi="Montserrat Light" w:cs="Times New Roman"/>
                <w:bCs/>
                <w:sz w:val="24"/>
                <w:szCs w:val="24"/>
                <w:lang w:val="en-US"/>
              </w:rPr>
              <w:t xml:space="preserve"> Turzii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un </w:t>
            </w:r>
            <w:proofErr w:type="spellStart"/>
            <w:r w:rsidRPr="00C832A4">
              <w:rPr>
                <w:rFonts w:ascii="Montserrat Light" w:eastAsia="Times New Roman" w:hAnsi="Montserrat Light" w:cs="Times New Roman"/>
                <w:bCs/>
                <w:sz w:val="24"/>
                <w:szCs w:val="24"/>
                <w:lang w:val="en-US"/>
              </w:rPr>
              <w:t>sprijin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financiar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sumă</w:t>
            </w:r>
            <w:proofErr w:type="spellEnd"/>
            <w:r w:rsidRPr="00C832A4">
              <w:rPr>
                <w:rFonts w:ascii="Montserrat Light" w:eastAsia="Times New Roman" w:hAnsi="Montserrat Light" w:cs="Times New Roman"/>
                <w:bCs/>
                <w:sz w:val="24"/>
                <w:szCs w:val="24"/>
                <w:lang w:val="en-US"/>
              </w:rPr>
              <w:t xml:space="preserve"> de 1.900 mii lei pentru </w:t>
            </w:r>
            <w:proofErr w:type="gramStart"/>
            <w:r w:rsidRPr="00C832A4">
              <w:rPr>
                <w:rFonts w:ascii="Montserrat Light" w:eastAsia="Times New Roman" w:hAnsi="Montserrat Light" w:cs="Times New Roman"/>
                <w:bCs/>
                <w:sz w:val="24"/>
                <w:szCs w:val="24"/>
                <w:lang w:val="en-US"/>
              </w:rPr>
              <w:t>a</w:t>
            </w:r>
            <w:proofErr w:type="gram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acoperii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diferența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necesară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achiziționării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aparatului</w:t>
            </w:r>
            <w:proofErr w:type="spellEnd"/>
            <w:r w:rsidRPr="00C832A4">
              <w:rPr>
                <w:rFonts w:ascii="Montserrat Light" w:eastAsia="Times New Roman" w:hAnsi="Montserrat Light" w:cs="Times New Roman"/>
                <w:bCs/>
                <w:sz w:val="24"/>
                <w:szCs w:val="24"/>
                <w:lang w:val="en-US"/>
              </w:rPr>
              <w:t xml:space="preserve"> de </w:t>
            </w:r>
            <w:proofErr w:type="spellStart"/>
            <w:r w:rsidRPr="00C832A4">
              <w:rPr>
                <w:rFonts w:ascii="Montserrat Light" w:eastAsia="Times New Roman" w:hAnsi="Montserrat Light" w:cs="Times New Roman"/>
                <w:bCs/>
                <w:sz w:val="24"/>
                <w:szCs w:val="24"/>
                <w:lang w:val="en-US"/>
              </w:rPr>
              <w:t>rezonanță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magnetică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nucleară</w:t>
            </w:r>
            <w:proofErr w:type="spellEnd"/>
            <w:r w:rsidRPr="00C832A4">
              <w:rPr>
                <w:rFonts w:ascii="Montserrat Light" w:eastAsia="Times New Roman" w:hAnsi="Montserrat Light" w:cs="Times New Roman"/>
                <w:bCs/>
                <w:sz w:val="24"/>
                <w:szCs w:val="24"/>
                <w:lang w:val="en-US"/>
              </w:rPr>
              <w:t xml:space="preserve"> 1,5 T cu 16 </w:t>
            </w:r>
            <w:proofErr w:type="spellStart"/>
            <w:r w:rsidRPr="00C832A4">
              <w:rPr>
                <w:rFonts w:ascii="Montserrat Light" w:eastAsia="Times New Roman" w:hAnsi="Montserrat Light" w:cs="Times New Roman"/>
                <w:bCs/>
                <w:sz w:val="24"/>
                <w:szCs w:val="24"/>
                <w:lang w:val="en-US"/>
              </w:rPr>
              <w:t>canale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sumei</w:t>
            </w:r>
            <w:proofErr w:type="spellEnd"/>
            <w:r w:rsidRPr="00C832A4">
              <w:rPr>
                <w:rFonts w:ascii="Montserrat Light" w:eastAsia="Times New Roman" w:hAnsi="Montserrat Light" w:cs="Times New Roman"/>
                <w:bCs/>
                <w:sz w:val="24"/>
                <w:szCs w:val="24"/>
                <w:lang w:val="en-US"/>
              </w:rPr>
              <w:t xml:space="preserve"> de 1.900 mii lei pentru </w:t>
            </w:r>
            <w:proofErr w:type="spellStart"/>
            <w:r w:rsidRPr="00C832A4">
              <w:rPr>
                <w:rFonts w:ascii="Montserrat Light" w:eastAsia="Times New Roman" w:hAnsi="Montserrat Light" w:cs="Times New Roman"/>
                <w:bCs/>
                <w:sz w:val="24"/>
                <w:szCs w:val="24"/>
                <w:lang w:val="en-US"/>
              </w:rPr>
              <w:t>Spitalul</w:t>
            </w:r>
            <w:proofErr w:type="spellEnd"/>
            <w:r w:rsidRPr="00C832A4">
              <w:rPr>
                <w:rFonts w:ascii="Montserrat Light" w:eastAsia="Times New Roman" w:hAnsi="Montserrat Light" w:cs="Times New Roman"/>
                <w:bCs/>
                <w:sz w:val="24"/>
                <w:szCs w:val="24"/>
                <w:lang w:val="en-US"/>
              </w:rPr>
              <w:t xml:space="preserve"> Municipal </w:t>
            </w:r>
            <w:proofErr w:type="spellStart"/>
            <w:r w:rsidRPr="00C832A4">
              <w:rPr>
                <w:rFonts w:ascii="Montserrat Light" w:eastAsia="Times New Roman" w:hAnsi="Montserrat Light" w:cs="Times New Roman"/>
                <w:bCs/>
                <w:sz w:val="24"/>
                <w:szCs w:val="24"/>
                <w:lang w:val="en-US"/>
              </w:rPr>
              <w:t>Câmpia</w:t>
            </w:r>
            <w:proofErr w:type="spellEnd"/>
            <w:r w:rsidRPr="00C832A4">
              <w:rPr>
                <w:rFonts w:ascii="Montserrat Light" w:eastAsia="Times New Roman" w:hAnsi="Montserrat Light" w:cs="Times New Roman"/>
                <w:bCs/>
                <w:sz w:val="24"/>
                <w:szCs w:val="24"/>
                <w:lang w:val="en-US"/>
              </w:rPr>
              <w:t xml:space="preserve"> Turzii ca transfer pe </w:t>
            </w:r>
            <w:proofErr w:type="spellStart"/>
            <w:r w:rsidRPr="00C832A4">
              <w:rPr>
                <w:rFonts w:ascii="Montserrat Light" w:eastAsia="Times New Roman" w:hAnsi="Montserrat Light" w:cs="Times New Roman"/>
                <w:bCs/>
                <w:sz w:val="24"/>
                <w:szCs w:val="24"/>
                <w:lang w:val="en-US"/>
              </w:rPr>
              <w:t>secțiunea</w:t>
            </w:r>
            <w:proofErr w:type="spellEnd"/>
            <w:r w:rsidRPr="00C832A4">
              <w:rPr>
                <w:rFonts w:ascii="Montserrat Light" w:eastAsia="Times New Roman" w:hAnsi="Montserrat Light" w:cs="Times New Roman"/>
                <w:bCs/>
                <w:sz w:val="24"/>
                <w:szCs w:val="24"/>
                <w:lang w:val="en-US"/>
              </w:rPr>
              <w:t xml:space="preserve"> de </w:t>
            </w:r>
            <w:proofErr w:type="spellStart"/>
            <w:r w:rsidRPr="00C832A4">
              <w:rPr>
                <w:rFonts w:ascii="Montserrat Light" w:eastAsia="Times New Roman" w:hAnsi="Montserrat Light" w:cs="Times New Roman"/>
                <w:bCs/>
                <w:sz w:val="24"/>
                <w:szCs w:val="24"/>
                <w:lang w:val="en-US"/>
              </w:rPr>
              <w:t>dezvoltare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vederea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achiziționării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aparatului</w:t>
            </w:r>
            <w:proofErr w:type="spellEnd"/>
            <w:r w:rsidRPr="00C832A4">
              <w:rPr>
                <w:rFonts w:ascii="Montserrat Light" w:eastAsia="Times New Roman" w:hAnsi="Montserrat Light" w:cs="Times New Roman"/>
                <w:bCs/>
                <w:sz w:val="24"/>
                <w:szCs w:val="24"/>
                <w:lang w:val="en-US"/>
              </w:rPr>
              <w:t xml:space="preserve"> RMN.</w:t>
            </w:r>
          </w:p>
          <w:p w14:paraId="1DA34F53" w14:textId="25C8DC30" w:rsidR="007217D2" w:rsidRPr="00C832A4" w:rsidRDefault="007217D2" w:rsidP="007217D2">
            <w:pPr>
              <w:spacing w:line="240" w:lineRule="auto"/>
              <w:jc w:val="both"/>
              <w:rPr>
                <w:rFonts w:ascii="Montserrat Light" w:eastAsia="Times New Roman" w:hAnsi="Montserrat Light" w:cs="Times New Roman"/>
                <w:bCs/>
                <w:sz w:val="24"/>
                <w:szCs w:val="24"/>
                <w:lang w:val="ro-RO"/>
              </w:rPr>
            </w:pPr>
            <w:r w:rsidRPr="00C832A4">
              <w:rPr>
                <w:rFonts w:ascii="Montserrat Light" w:eastAsia="Times New Roman" w:hAnsi="Montserrat Light" w:cs="Times New Roman"/>
                <w:bCs/>
                <w:sz w:val="24"/>
                <w:szCs w:val="24"/>
                <w:lang w:val="en-US"/>
              </w:rPr>
              <w:t xml:space="preserve">          Prin </w:t>
            </w:r>
            <w:proofErr w:type="spellStart"/>
            <w:r w:rsidRPr="00C832A4">
              <w:rPr>
                <w:rFonts w:ascii="Montserrat Light" w:eastAsia="Times New Roman" w:hAnsi="Montserrat Light" w:cs="Times New Roman"/>
                <w:bCs/>
                <w:sz w:val="24"/>
                <w:szCs w:val="24"/>
                <w:lang w:val="en-US"/>
              </w:rPr>
              <w:t>adresa</w:t>
            </w:r>
            <w:proofErr w:type="spellEnd"/>
            <w:r w:rsidRPr="00C832A4">
              <w:rPr>
                <w:rFonts w:ascii="Montserrat Light" w:eastAsia="Times New Roman" w:hAnsi="Montserrat Light" w:cs="Times New Roman"/>
                <w:bCs/>
                <w:sz w:val="24"/>
                <w:szCs w:val="24"/>
                <w:lang w:val="en-US"/>
              </w:rPr>
              <w:t xml:space="preserve"> nr. 1.790/21.09.2023 Centrul </w:t>
            </w:r>
            <w:proofErr w:type="spellStart"/>
            <w:r w:rsidRPr="00C832A4">
              <w:rPr>
                <w:rFonts w:ascii="Montserrat Light" w:eastAsia="Times New Roman" w:hAnsi="Montserrat Light" w:cs="Times New Roman"/>
                <w:bCs/>
                <w:sz w:val="24"/>
                <w:szCs w:val="24"/>
                <w:lang w:val="en-US"/>
              </w:rPr>
              <w:t>Județean</w:t>
            </w:r>
            <w:proofErr w:type="spellEnd"/>
            <w:r w:rsidRPr="00C832A4">
              <w:rPr>
                <w:rFonts w:ascii="Montserrat Light" w:eastAsia="Times New Roman" w:hAnsi="Montserrat Light" w:cs="Times New Roman"/>
                <w:bCs/>
                <w:sz w:val="24"/>
                <w:szCs w:val="24"/>
                <w:lang w:val="en-US"/>
              </w:rPr>
              <w:t xml:space="preserve"> pentru Conservarea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Promovarea Culturii </w:t>
            </w:r>
            <w:proofErr w:type="spellStart"/>
            <w:r w:rsidRPr="00C832A4">
              <w:rPr>
                <w:rFonts w:ascii="Montserrat Light" w:eastAsia="Times New Roman" w:hAnsi="Montserrat Light" w:cs="Times New Roman"/>
                <w:bCs/>
                <w:sz w:val="24"/>
                <w:szCs w:val="24"/>
                <w:lang w:val="en-US"/>
              </w:rPr>
              <w:t>Tradiționale</w:t>
            </w:r>
            <w:proofErr w:type="spellEnd"/>
            <w:r w:rsidRPr="00C832A4">
              <w:rPr>
                <w:rFonts w:ascii="Montserrat Light" w:eastAsia="Times New Roman" w:hAnsi="Montserrat Light" w:cs="Times New Roman"/>
                <w:bCs/>
                <w:sz w:val="24"/>
                <w:szCs w:val="24"/>
                <w:lang w:val="en-US"/>
              </w:rPr>
              <w:t xml:space="preserve"> Cluj </w:t>
            </w:r>
            <w:proofErr w:type="spellStart"/>
            <w:r w:rsidRPr="00C832A4">
              <w:rPr>
                <w:rFonts w:ascii="Montserrat Light" w:eastAsia="Times New Roman" w:hAnsi="Montserrat Light" w:cs="Times New Roman"/>
                <w:bCs/>
                <w:sz w:val="24"/>
                <w:szCs w:val="24"/>
                <w:lang w:val="en-US"/>
              </w:rPr>
              <w:t>solicită</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virarea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sumei</w:t>
            </w:r>
            <w:proofErr w:type="spellEnd"/>
            <w:r w:rsidRPr="00C832A4">
              <w:rPr>
                <w:rFonts w:ascii="Montserrat Light" w:eastAsia="Times New Roman" w:hAnsi="Montserrat Light" w:cs="Times New Roman"/>
                <w:bCs/>
                <w:sz w:val="24"/>
                <w:szCs w:val="24"/>
                <w:lang w:val="en-US"/>
              </w:rPr>
              <w:t xml:space="preserve"> de 140 mii lei de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10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personal” la </w:t>
            </w:r>
            <w:proofErr w:type="spellStart"/>
            <w:r w:rsidRPr="00C832A4">
              <w:rPr>
                <w:rFonts w:ascii="Montserrat Light" w:eastAsia="Times New Roman" w:hAnsi="Montserrat Light" w:cs="Times New Roman"/>
                <w:bCs/>
                <w:sz w:val="24"/>
                <w:szCs w:val="24"/>
                <w:lang w:val="en-US"/>
              </w:rPr>
              <w:t>Titlul</w:t>
            </w:r>
            <w:proofErr w:type="spellEnd"/>
            <w:r w:rsidRPr="00C832A4">
              <w:rPr>
                <w:rFonts w:ascii="Montserrat Light" w:eastAsia="Times New Roman" w:hAnsi="Montserrat Light" w:cs="Times New Roman"/>
                <w:bCs/>
                <w:sz w:val="24"/>
                <w:szCs w:val="24"/>
                <w:lang w:val="en-US"/>
              </w:rPr>
              <w:t xml:space="preserve"> 20 “</w:t>
            </w:r>
            <w:proofErr w:type="spellStart"/>
            <w:r w:rsidRPr="00C832A4">
              <w:rPr>
                <w:rFonts w:ascii="Montserrat Light" w:eastAsia="Times New Roman" w:hAnsi="Montserrat Light" w:cs="Times New Roman"/>
                <w:bCs/>
                <w:sz w:val="24"/>
                <w:szCs w:val="24"/>
                <w:lang w:val="en-US"/>
              </w:rPr>
              <w:t>Bunuri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servicii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având</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în</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vedere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necesitatea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efectuării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unor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suplimentare</w:t>
            </w:r>
            <w:proofErr w:type="spellEnd"/>
            <w:r w:rsidRPr="00C832A4">
              <w:rPr>
                <w:rFonts w:ascii="Montserrat Light" w:eastAsia="Times New Roman" w:hAnsi="Montserrat Light" w:cs="Times New Roman"/>
                <w:bCs/>
                <w:sz w:val="24"/>
                <w:szCs w:val="24"/>
                <w:lang w:val="en-US"/>
              </w:rPr>
              <w:t xml:space="preserve"> de natura </w:t>
            </w:r>
            <w:proofErr w:type="spellStart"/>
            <w:r w:rsidRPr="00C832A4">
              <w:rPr>
                <w:rFonts w:ascii="Montserrat Light" w:eastAsia="Times New Roman" w:hAnsi="Montserrat Light" w:cs="Times New Roman"/>
                <w:bCs/>
                <w:sz w:val="24"/>
                <w:szCs w:val="24"/>
                <w:lang w:val="en-US"/>
              </w:rPr>
              <w:t>bunurilor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serviciilor</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și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posibilitatea</w:t>
            </w:r>
            <w:proofErr w:type="spellEnd"/>
            <w:r w:rsidRPr="00C832A4">
              <w:rPr>
                <w:rFonts w:ascii="Montserrat Light" w:eastAsia="Times New Roman" w:hAnsi="Montserrat Light" w:cs="Times New Roman"/>
                <w:bCs/>
                <w:sz w:val="24"/>
                <w:szCs w:val="24"/>
                <w:lang w:val="en-US"/>
              </w:rPr>
              <w:t xml:space="preserve"> de a </w:t>
            </w:r>
            <w:proofErr w:type="spellStart"/>
            <w:r w:rsidRPr="00C832A4">
              <w:rPr>
                <w:rFonts w:ascii="Montserrat Light" w:eastAsia="Times New Roman" w:hAnsi="Montserrat Light" w:cs="Times New Roman"/>
                <w:bCs/>
                <w:sz w:val="24"/>
                <w:szCs w:val="24"/>
                <w:lang w:val="en-US"/>
              </w:rPr>
              <w:t>disponibiliza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suma</w:t>
            </w:r>
            <w:proofErr w:type="spellEnd"/>
            <w:r w:rsidRPr="00C832A4">
              <w:rPr>
                <w:rFonts w:ascii="Montserrat Light" w:eastAsia="Times New Roman" w:hAnsi="Montserrat Light" w:cs="Times New Roman"/>
                <w:bCs/>
                <w:sz w:val="24"/>
                <w:szCs w:val="24"/>
                <w:lang w:val="en-US"/>
              </w:rPr>
              <w:t xml:space="preserve"> de 140 mii lei de la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de personal. </w:t>
            </w:r>
            <w:proofErr w:type="spellStart"/>
            <w:r w:rsidRPr="00C832A4">
              <w:rPr>
                <w:rFonts w:ascii="Montserrat Light" w:eastAsia="Times New Roman" w:hAnsi="Montserrat Light" w:cs="Times New Roman"/>
                <w:bCs/>
                <w:sz w:val="24"/>
                <w:szCs w:val="24"/>
                <w:lang w:val="en-US"/>
              </w:rPr>
              <w:t>Propunem</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aprobarea</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virării</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sumei</w:t>
            </w:r>
            <w:proofErr w:type="spellEnd"/>
            <w:r w:rsidRPr="00C832A4">
              <w:rPr>
                <w:rFonts w:ascii="Montserrat Light" w:eastAsia="Times New Roman" w:hAnsi="Montserrat Light" w:cs="Times New Roman"/>
                <w:bCs/>
                <w:sz w:val="24"/>
                <w:szCs w:val="24"/>
                <w:lang w:val="en-US"/>
              </w:rPr>
              <w:t xml:space="preserve"> de 140 mii lei </w:t>
            </w:r>
            <w:proofErr w:type="spellStart"/>
            <w:r w:rsidRPr="00C832A4">
              <w:rPr>
                <w:rFonts w:ascii="Montserrat Light" w:eastAsia="Times New Roman" w:hAnsi="Montserrat Light" w:cs="Times New Roman"/>
                <w:bCs/>
                <w:sz w:val="24"/>
                <w:szCs w:val="24"/>
                <w:lang w:val="en-US"/>
              </w:rPr>
              <w:t>între</w:t>
            </w:r>
            <w:proofErr w:type="spellEnd"/>
            <w:r w:rsidRPr="00C832A4">
              <w:rPr>
                <w:rFonts w:ascii="Montserrat Light" w:eastAsia="Times New Roman" w:hAnsi="Montserrat Light" w:cs="Times New Roman"/>
                <w:bCs/>
                <w:sz w:val="24"/>
                <w:szCs w:val="24"/>
                <w:lang w:val="en-US"/>
              </w:rPr>
              <w:t xml:space="preserve"> </w:t>
            </w:r>
            <w:proofErr w:type="spellStart"/>
            <w:r w:rsidRPr="00C832A4">
              <w:rPr>
                <w:rFonts w:ascii="Montserrat Light" w:eastAsia="Times New Roman" w:hAnsi="Montserrat Light" w:cs="Times New Roman"/>
                <w:bCs/>
                <w:sz w:val="24"/>
                <w:szCs w:val="24"/>
                <w:lang w:val="en-US"/>
              </w:rPr>
              <w:t>cele</w:t>
            </w:r>
            <w:proofErr w:type="spellEnd"/>
            <w:r w:rsidRPr="00C832A4">
              <w:rPr>
                <w:rFonts w:ascii="Montserrat Light" w:eastAsia="Times New Roman" w:hAnsi="Montserrat Light" w:cs="Times New Roman"/>
                <w:bCs/>
                <w:sz w:val="24"/>
                <w:szCs w:val="24"/>
                <w:lang w:val="en-US"/>
              </w:rPr>
              <w:t xml:space="preserve"> 2 </w:t>
            </w:r>
            <w:proofErr w:type="spellStart"/>
            <w:r w:rsidRPr="00C832A4">
              <w:rPr>
                <w:rFonts w:ascii="Montserrat Light" w:eastAsia="Times New Roman" w:hAnsi="Montserrat Light" w:cs="Times New Roman"/>
                <w:bCs/>
                <w:sz w:val="24"/>
                <w:szCs w:val="24"/>
                <w:lang w:val="en-US"/>
              </w:rPr>
              <w:t>titluri</w:t>
            </w:r>
            <w:proofErr w:type="spellEnd"/>
            <w:r w:rsidRPr="00C832A4">
              <w:rPr>
                <w:rFonts w:ascii="Montserrat Light" w:eastAsia="Times New Roman" w:hAnsi="Montserrat Light" w:cs="Times New Roman"/>
                <w:bCs/>
                <w:sz w:val="24"/>
                <w:szCs w:val="24"/>
                <w:lang w:val="en-US"/>
              </w:rPr>
              <w:t xml:space="preserve"> de </w:t>
            </w:r>
            <w:proofErr w:type="spellStart"/>
            <w:r w:rsidRPr="00C832A4">
              <w:rPr>
                <w:rFonts w:ascii="Montserrat Light" w:eastAsia="Times New Roman" w:hAnsi="Montserrat Light" w:cs="Times New Roman"/>
                <w:bCs/>
                <w:sz w:val="24"/>
                <w:szCs w:val="24"/>
                <w:lang w:val="en-US"/>
              </w:rPr>
              <w:t>cheltuieli</w:t>
            </w:r>
            <w:proofErr w:type="spellEnd"/>
            <w:r w:rsidRPr="00C832A4">
              <w:rPr>
                <w:rFonts w:ascii="Montserrat Light" w:eastAsia="Times New Roman" w:hAnsi="Montserrat Light" w:cs="Times New Roman"/>
                <w:bCs/>
                <w:sz w:val="24"/>
                <w:szCs w:val="24"/>
                <w:lang w:val="en-US"/>
              </w:rPr>
              <w:t xml:space="preserve"> ale </w:t>
            </w:r>
            <w:proofErr w:type="spellStart"/>
            <w:r w:rsidRPr="00C832A4">
              <w:rPr>
                <w:rFonts w:ascii="Montserrat Light" w:eastAsia="Times New Roman" w:hAnsi="Montserrat Light" w:cs="Times New Roman"/>
                <w:bCs/>
                <w:sz w:val="24"/>
                <w:szCs w:val="24"/>
                <w:lang w:val="en-US"/>
              </w:rPr>
              <w:t>secțiunii</w:t>
            </w:r>
            <w:proofErr w:type="spellEnd"/>
            <w:r w:rsidRPr="00C832A4">
              <w:rPr>
                <w:rFonts w:ascii="Montserrat Light" w:eastAsia="Times New Roman" w:hAnsi="Montserrat Light" w:cs="Times New Roman"/>
                <w:bCs/>
                <w:sz w:val="24"/>
                <w:szCs w:val="24"/>
                <w:lang w:val="en-US"/>
              </w:rPr>
              <w:t xml:space="preserve"> de </w:t>
            </w:r>
            <w:proofErr w:type="spellStart"/>
            <w:r w:rsidRPr="00C832A4">
              <w:rPr>
                <w:rFonts w:ascii="Montserrat Light" w:eastAsia="Times New Roman" w:hAnsi="Montserrat Light" w:cs="Times New Roman"/>
                <w:bCs/>
                <w:sz w:val="24"/>
                <w:szCs w:val="24"/>
                <w:lang w:val="en-US"/>
              </w:rPr>
              <w:t>funcționare</w:t>
            </w:r>
            <w:proofErr w:type="spellEnd"/>
            <w:r w:rsidRPr="00C832A4">
              <w:rPr>
                <w:rFonts w:ascii="Montserrat Light" w:eastAsia="Times New Roman" w:hAnsi="Montserrat Light" w:cs="Times New Roman"/>
                <w:bCs/>
                <w:sz w:val="24"/>
                <w:szCs w:val="24"/>
                <w:lang w:val="en-US"/>
              </w:rPr>
              <w:t xml:space="preserve"> a </w:t>
            </w:r>
            <w:proofErr w:type="spellStart"/>
            <w:r w:rsidRPr="00C832A4">
              <w:rPr>
                <w:rFonts w:ascii="Montserrat Light" w:eastAsia="Times New Roman" w:hAnsi="Montserrat Light" w:cs="Times New Roman"/>
                <w:bCs/>
                <w:sz w:val="24"/>
                <w:szCs w:val="24"/>
                <w:lang w:val="en-US"/>
              </w:rPr>
              <w:t>bugetului</w:t>
            </w:r>
            <w:proofErr w:type="spellEnd"/>
            <w:r w:rsidRPr="00C832A4">
              <w:rPr>
                <w:rFonts w:ascii="Montserrat Light" w:eastAsia="Times New Roman" w:hAnsi="Montserrat Light" w:cs="Times New Roman"/>
                <w:bCs/>
                <w:sz w:val="24"/>
                <w:szCs w:val="24"/>
                <w:lang w:val="en-US"/>
              </w:rPr>
              <w:t xml:space="preserve"> local.   </w:t>
            </w:r>
          </w:p>
          <w:p w14:paraId="1D26DFFF" w14:textId="26976596" w:rsidR="007217D2" w:rsidRPr="00FD1A94" w:rsidRDefault="007217D2" w:rsidP="007217D2">
            <w:pPr>
              <w:spacing w:line="240" w:lineRule="auto"/>
              <w:jc w:val="both"/>
              <w:rPr>
                <w:rFonts w:ascii="Montserrat Light" w:eastAsia="Times New Roman" w:hAnsi="Montserrat Light" w:cs="Times New Roman"/>
                <w:bCs/>
                <w:sz w:val="24"/>
                <w:szCs w:val="24"/>
                <w:lang w:val="en-US"/>
              </w:rPr>
            </w:pPr>
            <w:r w:rsidRPr="00FD1A94">
              <w:rPr>
                <w:rFonts w:ascii="Montserrat Light" w:eastAsia="Times New Roman" w:hAnsi="Montserrat Light" w:cs="Times New Roman"/>
                <w:bCs/>
                <w:sz w:val="24"/>
                <w:szCs w:val="24"/>
                <w:lang w:val="en-US"/>
              </w:rPr>
              <w:t xml:space="preserve">          Prin </w:t>
            </w:r>
            <w:proofErr w:type="spellStart"/>
            <w:r w:rsidRPr="00FD1A94">
              <w:rPr>
                <w:rFonts w:ascii="Montserrat Light" w:eastAsia="Times New Roman" w:hAnsi="Montserrat Light" w:cs="Times New Roman"/>
                <w:bCs/>
                <w:sz w:val="24"/>
                <w:szCs w:val="24"/>
                <w:lang w:val="en-US"/>
              </w:rPr>
              <w:t>adresa</w:t>
            </w:r>
            <w:proofErr w:type="spellEnd"/>
            <w:r w:rsidRPr="00FD1A94">
              <w:rPr>
                <w:rFonts w:ascii="Montserrat Light" w:eastAsia="Times New Roman" w:hAnsi="Montserrat Light" w:cs="Times New Roman"/>
                <w:bCs/>
                <w:sz w:val="24"/>
                <w:szCs w:val="24"/>
                <w:lang w:val="en-US"/>
              </w:rPr>
              <w:t xml:space="preserve"> nr. 48.464 </w:t>
            </w:r>
            <w:proofErr w:type="spellStart"/>
            <w:r w:rsidRPr="00FD1A94">
              <w:rPr>
                <w:rFonts w:ascii="Montserrat Light" w:eastAsia="Times New Roman" w:hAnsi="Montserrat Light" w:cs="Times New Roman"/>
                <w:bCs/>
                <w:sz w:val="24"/>
                <w:szCs w:val="24"/>
                <w:lang w:val="en-US"/>
              </w:rPr>
              <w:t>Direcția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Generală</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Asistență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Socială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Protecția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Copilului</w:t>
            </w:r>
            <w:proofErr w:type="spellEnd"/>
            <w:r w:rsidRPr="00FD1A94">
              <w:rPr>
                <w:rFonts w:ascii="Montserrat Light" w:eastAsia="Times New Roman" w:hAnsi="Montserrat Light" w:cs="Times New Roman"/>
                <w:bCs/>
                <w:sz w:val="24"/>
                <w:szCs w:val="24"/>
                <w:lang w:val="en-US"/>
              </w:rPr>
              <w:t xml:space="preserve"> Cluj </w:t>
            </w:r>
            <w:proofErr w:type="spellStart"/>
            <w:r w:rsidRPr="00FD1A94">
              <w:rPr>
                <w:rFonts w:ascii="Montserrat Light" w:eastAsia="Times New Roman" w:hAnsi="Montserrat Light" w:cs="Times New Roman"/>
                <w:bCs/>
                <w:sz w:val="24"/>
                <w:szCs w:val="24"/>
                <w:lang w:val="en-US"/>
              </w:rPr>
              <w:t>solicită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suplimentarea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prevederilor</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bugetare</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anul</w:t>
            </w:r>
            <w:proofErr w:type="spellEnd"/>
            <w:r w:rsidRPr="00FD1A94">
              <w:rPr>
                <w:rFonts w:ascii="Montserrat Light" w:eastAsia="Times New Roman" w:hAnsi="Montserrat Light" w:cs="Times New Roman"/>
                <w:bCs/>
                <w:sz w:val="24"/>
                <w:szCs w:val="24"/>
                <w:lang w:val="en-US"/>
              </w:rPr>
              <w:t xml:space="preserve"> 2023 cu </w:t>
            </w:r>
            <w:proofErr w:type="spellStart"/>
            <w:r w:rsidRPr="00FD1A94">
              <w:rPr>
                <w:rFonts w:ascii="Montserrat Light" w:eastAsia="Times New Roman" w:hAnsi="Montserrat Light" w:cs="Times New Roman"/>
                <w:bCs/>
                <w:sz w:val="24"/>
                <w:szCs w:val="24"/>
                <w:lang w:val="en-US"/>
              </w:rPr>
              <w:t>suma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totală</w:t>
            </w:r>
            <w:proofErr w:type="spellEnd"/>
            <w:r w:rsidRPr="00FD1A94">
              <w:rPr>
                <w:rFonts w:ascii="Montserrat Light" w:eastAsia="Times New Roman" w:hAnsi="Montserrat Light" w:cs="Times New Roman"/>
                <w:bCs/>
                <w:sz w:val="24"/>
                <w:szCs w:val="24"/>
                <w:lang w:val="en-US"/>
              </w:rPr>
              <w:t xml:space="preserve"> de 3.500 mii lei, din care pentru </w:t>
            </w:r>
            <w:proofErr w:type="spellStart"/>
            <w:r w:rsidRPr="00FD1A94">
              <w:rPr>
                <w:rFonts w:ascii="Montserrat Light" w:eastAsia="Times New Roman" w:hAnsi="Montserrat Light" w:cs="Times New Roman"/>
                <w:bCs/>
                <w:sz w:val="24"/>
                <w:szCs w:val="24"/>
                <w:lang w:val="en-US"/>
              </w:rPr>
              <w:t>secțiunea</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funcționare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suma</w:t>
            </w:r>
            <w:proofErr w:type="spellEnd"/>
            <w:r w:rsidRPr="00FD1A94">
              <w:rPr>
                <w:rFonts w:ascii="Montserrat Light" w:eastAsia="Times New Roman" w:hAnsi="Montserrat Light" w:cs="Times New Roman"/>
                <w:bCs/>
                <w:sz w:val="24"/>
                <w:szCs w:val="24"/>
                <w:lang w:val="en-US"/>
              </w:rPr>
              <w:t xml:space="preserve"> de 3.200 mii lei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secțiunea</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dezvoltare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suma</w:t>
            </w:r>
            <w:proofErr w:type="spellEnd"/>
            <w:r w:rsidRPr="00FD1A94">
              <w:rPr>
                <w:rFonts w:ascii="Montserrat Light" w:eastAsia="Times New Roman" w:hAnsi="Montserrat Light" w:cs="Times New Roman"/>
                <w:bCs/>
                <w:sz w:val="24"/>
                <w:szCs w:val="24"/>
                <w:lang w:val="en-US"/>
              </w:rPr>
              <w:t xml:space="preserve"> de 300 mii lei, pentru a </w:t>
            </w:r>
            <w:proofErr w:type="spellStart"/>
            <w:r w:rsidRPr="00FD1A94">
              <w:rPr>
                <w:rFonts w:ascii="Montserrat Light" w:eastAsia="Times New Roman" w:hAnsi="Montserrat Light" w:cs="Times New Roman"/>
                <w:bCs/>
                <w:sz w:val="24"/>
                <w:szCs w:val="24"/>
                <w:lang w:val="en-US"/>
              </w:rPr>
              <w:t>asigura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desfășurarea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bune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condiții</w:t>
            </w:r>
            <w:proofErr w:type="spellEnd"/>
            <w:r w:rsidRPr="00FD1A94">
              <w:rPr>
                <w:rFonts w:ascii="Montserrat Light" w:eastAsia="Times New Roman" w:hAnsi="Montserrat Light" w:cs="Times New Roman"/>
                <w:bCs/>
                <w:sz w:val="24"/>
                <w:szCs w:val="24"/>
                <w:lang w:val="en-US"/>
              </w:rPr>
              <w:t xml:space="preserve"> a </w:t>
            </w:r>
            <w:proofErr w:type="spellStart"/>
            <w:r w:rsidRPr="00FD1A94">
              <w:rPr>
                <w:rFonts w:ascii="Montserrat Light" w:eastAsia="Times New Roman" w:hAnsi="Montserrat Light" w:cs="Times New Roman"/>
                <w:bCs/>
                <w:sz w:val="24"/>
                <w:szCs w:val="24"/>
                <w:lang w:val="en-US"/>
              </w:rPr>
              <w:t>activităților</w:t>
            </w:r>
            <w:proofErr w:type="spellEnd"/>
            <w:r w:rsidRPr="00FD1A94">
              <w:rPr>
                <w:rFonts w:ascii="Montserrat Light" w:eastAsia="Times New Roman" w:hAnsi="Montserrat Light" w:cs="Times New Roman"/>
                <w:bCs/>
                <w:sz w:val="24"/>
                <w:szCs w:val="24"/>
                <w:lang w:val="en-US"/>
              </w:rPr>
              <w:t xml:space="preserve"> din </w:t>
            </w:r>
            <w:proofErr w:type="spellStart"/>
            <w:r w:rsidRPr="00FD1A94">
              <w:rPr>
                <w:rFonts w:ascii="Montserrat Light" w:eastAsia="Times New Roman" w:hAnsi="Montserrat Light" w:cs="Times New Roman"/>
                <w:bCs/>
                <w:sz w:val="24"/>
                <w:szCs w:val="24"/>
                <w:lang w:val="en-US"/>
              </w:rPr>
              <w:t>centrele</w:t>
            </w:r>
            <w:proofErr w:type="spellEnd"/>
            <w:r w:rsidRPr="00FD1A94">
              <w:rPr>
                <w:rFonts w:ascii="Montserrat Light" w:eastAsia="Times New Roman" w:hAnsi="Montserrat Light" w:cs="Times New Roman"/>
                <w:bCs/>
                <w:sz w:val="24"/>
                <w:szCs w:val="24"/>
                <w:lang w:val="en-US"/>
              </w:rPr>
              <w:t xml:space="preserve"> din </w:t>
            </w:r>
            <w:proofErr w:type="spellStart"/>
            <w:proofErr w:type="gramStart"/>
            <w:r w:rsidRPr="00FD1A94">
              <w:rPr>
                <w:rFonts w:ascii="Montserrat Light" w:eastAsia="Times New Roman" w:hAnsi="Montserrat Light" w:cs="Times New Roman"/>
                <w:bCs/>
                <w:sz w:val="24"/>
                <w:szCs w:val="24"/>
                <w:lang w:val="en-US"/>
              </w:rPr>
              <w:t>subordine.Propunem</w:t>
            </w:r>
            <w:proofErr w:type="spellEnd"/>
            <w:proofErr w:type="gram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aprobarea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suplimentării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bugetului</w:t>
            </w:r>
            <w:proofErr w:type="spellEnd"/>
            <w:r w:rsidRPr="00FD1A94">
              <w:rPr>
                <w:rFonts w:ascii="Montserrat Light" w:eastAsia="Times New Roman" w:hAnsi="Montserrat Light" w:cs="Times New Roman"/>
                <w:bCs/>
                <w:sz w:val="24"/>
                <w:szCs w:val="24"/>
                <w:lang w:val="en-US"/>
              </w:rPr>
              <w:t xml:space="preserve"> pe </w:t>
            </w:r>
            <w:proofErr w:type="spellStart"/>
            <w:r w:rsidRPr="00FD1A94">
              <w:rPr>
                <w:rFonts w:ascii="Montserrat Light" w:eastAsia="Times New Roman" w:hAnsi="Montserrat Light" w:cs="Times New Roman"/>
                <w:bCs/>
                <w:sz w:val="24"/>
                <w:szCs w:val="24"/>
                <w:lang w:val="en-US"/>
              </w:rPr>
              <w:t>anul</w:t>
            </w:r>
            <w:proofErr w:type="spellEnd"/>
            <w:r w:rsidRPr="00FD1A94">
              <w:rPr>
                <w:rFonts w:ascii="Montserrat Light" w:eastAsia="Times New Roman" w:hAnsi="Montserrat Light" w:cs="Times New Roman"/>
                <w:bCs/>
                <w:sz w:val="24"/>
                <w:szCs w:val="24"/>
                <w:lang w:val="en-US"/>
              </w:rPr>
              <w:t xml:space="preserve"> 2023 pentru D.G.A.S.P.C Cluj cu </w:t>
            </w:r>
            <w:proofErr w:type="spellStart"/>
            <w:r w:rsidRPr="00FD1A94">
              <w:rPr>
                <w:rFonts w:ascii="Montserrat Light" w:eastAsia="Times New Roman" w:hAnsi="Montserrat Light" w:cs="Times New Roman"/>
                <w:bCs/>
                <w:sz w:val="24"/>
                <w:szCs w:val="24"/>
                <w:lang w:val="en-US"/>
              </w:rPr>
              <w:t>suma</w:t>
            </w:r>
            <w:proofErr w:type="spellEnd"/>
            <w:r w:rsidRPr="00FD1A94">
              <w:rPr>
                <w:rFonts w:ascii="Montserrat Light" w:eastAsia="Times New Roman" w:hAnsi="Montserrat Light" w:cs="Times New Roman"/>
                <w:bCs/>
                <w:sz w:val="24"/>
                <w:szCs w:val="24"/>
                <w:lang w:val="en-US"/>
              </w:rPr>
              <w:t xml:space="preserve"> de 3.500 mii lei.</w:t>
            </w:r>
          </w:p>
          <w:p w14:paraId="776BFFFE" w14:textId="77777777" w:rsidR="007217D2" w:rsidRPr="00FD1A94" w:rsidRDefault="007217D2" w:rsidP="007217D2">
            <w:pPr>
              <w:tabs>
                <w:tab w:val="left" w:pos="1456"/>
              </w:tabs>
              <w:spacing w:line="240" w:lineRule="auto"/>
              <w:jc w:val="both"/>
              <w:rPr>
                <w:rFonts w:ascii="Montserrat Light" w:eastAsia="Times New Roman" w:hAnsi="Montserrat Light" w:cs="Times New Roman"/>
                <w:bCs/>
                <w:sz w:val="24"/>
                <w:szCs w:val="24"/>
                <w:lang w:val="en-US"/>
              </w:rPr>
            </w:pPr>
            <w:r w:rsidRPr="00FD1A94">
              <w:rPr>
                <w:rFonts w:ascii="Montserrat Light" w:eastAsia="Times New Roman" w:hAnsi="Montserrat Light" w:cs="Times New Roman"/>
                <w:bCs/>
                <w:sz w:val="24"/>
                <w:szCs w:val="24"/>
                <w:lang w:val="en-US"/>
              </w:rPr>
              <w:t xml:space="preserve">          Prin </w:t>
            </w:r>
            <w:proofErr w:type="spellStart"/>
            <w:r w:rsidRPr="00FD1A94">
              <w:rPr>
                <w:rFonts w:ascii="Montserrat Light" w:eastAsia="Times New Roman" w:hAnsi="Montserrat Light" w:cs="Times New Roman"/>
                <w:bCs/>
                <w:sz w:val="24"/>
                <w:szCs w:val="24"/>
                <w:lang w:val="en-US"/>
              </w:rPr>
              <w:t>adresa</w:t>
            </w:r>
            <w:proofErr w:type="spellEnd"/>
            <w:r w:rsidRPr="00FD1A94">
              <w:rPr>
                <w:rFonts w:ascii="Montserrat Light" w:eastAsia="Times New Roman" w:hAnsi="Montserrat Light" w:cs="Times New Roman"/>
                <w:bCs/>
                <w:sz w:val="24"/>
                <w:szCs w:val="24"/>
                <w:lang w:val="en-US"/>
              </w:rPr>
              <w:t xml:space="preserve"> nr. 34.042/DGA/UIP/24.08.2023 Compania de Apă </w:t>
            </w:r>
            <w:proofErr w:type="spellStart"/>
            <w:r w:rsidRPr="00FD1A94">
              <w:rPr>
                <w:rFonts w:ascii="Montserrat Light" w:eastAsia="Times New Roman" w:hAnsi="Montserrat Light" w:cs="Times New Roman"/>
                <w:bCs/>
                <w:sz w:val="24"/>
                <w:szCs w:val="24"/>
                <w:lang w:val="en-US"/>
              </w:rPr>
              <w:t>Someș</w:t>
            </w:r>
            <w:proofErr w:type="spellEnd"/>
            <w:r w:rsidRPr="00FD1A94">
              <w:rPr>
                <w:rFonts w:ascii="Montserrat Light" w:eastAsia="Times New Roman" w:hAnsi="Montserrat Light" w:cs="Times New Roman"/>
                <w:bCs/>
                <w:sz w:val="24"/>
                <w:szCs w:val="24"/>
                <w:lang w:val="en-US"/>
              </w:rPr>
              <w:t xml:space="preserve"> S.A. </w:t>
            </w:r>
            <w:proofErr w:type="spellStart"/>
            <w:r w:rsidRPr="00FD1A94">
              <w:rPr>
                <w:rFonts w:ascii="Montserrat Light" w:eastAsia="Times New Roman" w:hAnsi="Montserrat Light" w:cs="Times New Roman"/>
                <w:bCs/>
                <w:sz w:val="24"/>
                <w:szCs w:val="24"/>
                <w:lang w:val="en-US"/>
              </w:rPr>
              <w:t>solicită</w:t>
            </w:r>
            <w:proofErr w:type="spellEnd"/>
            <w:r w:rsidRPr="00FD1A94">
              <w:rPr>
                <w:rFonts w:ascii="Montserrat Light" w:eastAsia="Times New Roman" w:hAnsi="Montserrat Light" w:cs="Times New Roman"/>
                <w:bCs/>
                <w:sz w:val="24"/>
                <w:szCs w:val="24"/>
                <w:lang w:val="en-US"/>
              </w:rPr>
              <w:t xml:space="preserve"> </w:t>
            </w:r>
            <w:proofErr w:type="spellStart"/>
            <w:proofErr w:type="gramStart"/>
            <w:r w:rsidRPr="00FD1A94">
              <w:rPr>
                <w:rFonts w:ascii="Montserrat Light" w:eastAsia="Times New Roman" w:hAnsi="Montserrat Light" w:cs="Times New Roman"/>
                <w:bCs/>
                <w:sz w:val="24"/>
                <w:szCs w:val="24"/>
                <w:lang w:val="en-US"/>
              </w:rPr>
              <w:t>alocarea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sumei</w:t>
            </w:r>
            <w:proofErr w:type="spellEnd"/>
            <w:proofErr w:type="gramEnd"/>
            <w:r w:rsidRPr="00FD1A94">
              <w:rPr>
                <w:rFonts w:ascii="Montserrat Light" w:eastAsia="Times New Roman" w:hAnsi="Montserrat Light" w:cs="Times New Roman"/>
                <w:bCs/>
                <w:sz w:val="24"/>
                <w:szCs w:val="24"/>
                <w:lang w:val="en-US"/>
              </w:rPr>
              <w:t xml:space="preserve"> de 3.081.967 lei ca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contribuție</w:t>
            </w:r>
            <w:proofErr w:type="spellEnd"/>
            <w:r w:rsidRPr="00FD1A94">
              <w:rPr>
                <w:rFonts w:ascii="Montserrat Light" w:eastAsia="Times New Roman" w:hAnsi="Montserrat Light" w:cs="Times New Roman"/>
                <w:bCs/>
                <w:sz w:val="24"/>
                <w:szCs w:val="24"/>
                <w:lang w:val="en-US"/>
              </w:rPr>
              <w:t xml:space="preserve"> a </w:t>
            </w:r>
            <w:proofErr w:type="spellStart"/>
            <w:r w:rsidRPr="00FD1A94">
              <w:rPr>
                <w:rFonts w:ascii="Montserrat Light" w:eastAsia="Times New Roman" w:hAnsi="Montserrat Light" w:cs="Times New Roman"/>
                <w:bCs/>
                <w:sz w:val="24"/>
                <w:szCs w:val="24"/>
                <w:lang w:val="en-US"/>
              </w:rPr>
              <w:t>Județului</w:t>
            </w:r>
            <w:proofErr w:type="spellEnd"/>
            <w:r w:rsidRPr="00FD1A94">
              <w:rPr>
                <w:rFonts w:ascii="Montserrat Light" w:eastAsia="Times New Roman" w:hAnsi="Montserrat Light" w:cs="Times New Roman"/>
                <w:bCs/>
                <w:sz w:val="24"/>
                <w:szCs w:val="24"/>
                <w:lang w:val="en-US"/>
              </w:rPr>
              <w:t xml:space="preserve"> Cluj la “</w:t>
            </w:r>
            <w:proofErr w:type="spellStart"/>
            <w:r w:rsidRPr="00FD1A94">
              <w:rPr>
                <w:rFonts w:ascii="Montserrat Light" w:eastAsia="Times New Roman" w:hAnsi="Montserrat Light" w:cs="Times New Roman"/>
                <w:bCs/>
                <w:sz w:val="24"/>
                <w:szCs w:val="24"/>
                <w:lang w:val="en-US"/>
              </w:rPr>
              <w:t>Proiectul</w:t>
            </w:r>
            <w:proofErr w:type="spellEnd"/>
            <w:r w:rsidRPr="00FD1A94">
              <w:rPr>
                <w:rFonts w:ascii="Montserrat Light" w:eastAsia="Times New Roman" w:hAnsi="Montserrat Light" w:cs="Times New Roman"/>
                <w:bCs/>
                <w:sz w:val="24"/>
                <w:szCs w:val="24"/>
                <w:lang w:val="en-US"/>
              </w:rPr>
              <w:t xml:space="preserve"> regional de </w:t>
            </w:r>
            <w:proofErr w:type="spellStart"/>
            <w:r w:rsidRPr="00FD1A94">
              <w:rPr>
                <w:rFonts w:ascii="Montserrat Light" w:eastAsia="Times New Roman" w:hAnsi="Montserrat Light" w:cs="Times New Roman"/>
                <w:bCs/>
                <w:sz w:val="24"/>
                <w:szCs w:val="24"/>
                <w:lang w:val="en-US"/>
              </w:rPr>
              <w:t>dezvoltare</w:t>
            </w:r>
            <w:proofErr w:type="spellEnd"/>
            <w:r w:rsidRPr="00FD1A94">
              <w:rPr>
                <w:rFonts w:ascii="Montserrat Light" w:eastAsia="Times New Roman" w:hAnsi="Montserrat Light" w:cs="Times New Roman"/>
                <w:bCs/>
                <w:sz w:val="24"/>
                <w:szCs w:val="24"/>
                <w:lang w:val="en-US"/>
              </w:rPr>
              <w:t xml:space="preserve"> a </w:t>
            </w:r>
            <w:proofErr w:type="spellStart"/>
            <w:r w:rsidRPr="00FD1A94">
              <w:rPr>
                <w:rFonts w:ascii="Montserrat Light" w:eastAsia="Times New Roman" w:hAnsi="Montserrat Light" w:cs="Times New Roman"/>
                <w:bCs/>
                <w:sz w:val="24"/>
                <w:szCs w:val="24"/>
                <w:lang w:val="en-US"/>
              </w:rPr>
              <w:t>infrastructurii</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apă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uzată</w:t>
            </w:r>
            <w:proofErr w:type="spellEnd"/>
            <w:r w:rsidRPr="00FD1A94">
              <w:rPr>
                <w:rFonts w:ascii="Montserrat Light" w:eastAsia="Times New Roman" w:hAnsi="Montserrat Light" w:cs="Times New Roman"/>
                <w:bCs/>
                <w:sz w:val="24"/>
                <w:szCs w:val="24"/>
                <w:lang w:val="en-US"/>
              </w:rPr>
              <w:t xml:space="preserve"> din </w:t>
            </w:r>
            <w:proofErr w:type="spellStart"/>
            <w:r w:rsidRPr="00FD1A94">
              <w:rPr>
                <w:rFonts w:ascii="Montserrat Light" w:eastAsia="Times New Roman" w:hAnsi="Montserrat Light" w:cs="Times New Roman"/>
                <w:bCs/>
                <w:sz w:val="24"/>
                <w:szCs w:val="24"/>
                <w:lang w:val="en-US"/>
              </w:rPr>
              <w:t>județele</w:t>
            </w:r>
            <w:proofErr w:type="spellEnd"/>
            <w:r w:rsidRPr="00FD1A94">
              <w:rPr>
                <w:rFonts w:ascii="Montserrat Light" w:eastAsia="Times New Roman" w:hAnsi="Montserrat Light" w:cs="Times New Roman"/>
                <w:bCs/>
                <w:sz w:val="24"/>
                <w:szCs w:val="24"/>
                <w:lang w:val="en-US"/>
              </w:rPr>
              <w:t xml:space="preserve"> Cluj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Sălaj</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perioada</w:t>
            </w:r>
            <w:proofErr w:type="spellEnd"/>
            <w:r w:rsidRPr="00FD1A94">
              <w:rPr>
                <w:rFonts w:ascii="Montserrat Light" w:eastAsia="Times New Roman" w:hAnsi="Montserrat Light" w:cs="Times New Roman"/>
                <w:bCs/>
                <w:sz w:val="24"/>
                <w:szCs w:val="24"/>
                <w:lang w:val="en-US"/>
              </w:rPr>
              <w:t xml:space="preserve"> 2014-2020”. </w:t>
            </w:r>
          </w:p>
          <w:p w14:paraId="0548A29F" w14:textId="5FE74C8F" w:rsidR="007217D2" w:rsidRDefault="007217D2" w:rsidP="007217D2">
            <w:pPr>
              <w:tabs>
                <w:tab w:val="left" w:pos="1456"/>
              </w:tabs>
              <w:spacing w:line="240" w:lineRule="auto"/>
              <w:jc w:val="both"/>
              <w:rPr>
                <w:rFonts w:ascii="Montserrat Light" w:eastAsia="Times New Roman" w:hAnsi="Montserrat Light" w:cs="Times New Roman"/>
                <w:bCs/>
                <w:color w:val="FF0000"/>
                <w:sz w:val="24"/>
                <w:szCs w:val="24"/>
                <w:lang w:val="en-US"/>
              </w:rPr>
            </w:pPr>
            <w:r w:rsidRPr="00FD1A94">
              <w:rPr>
                <w:rFonts w:ascii="Montserrat Light" w:eastAsia="Times New Roman" w:hAnsi="Montserrat Light" w:cs="Times New Roman"/>
                <w:bCs/>
                <w:sz w:val="24"/>
                <w:szCs w:val="24"/>
                <w:lang w:val="en-US"/>
              </w:rPr>
              <w:t xml:space="preserve">          Prin </w:t>
            </w:r>
            <w:proofErr w:type="spellStart"/>
            <w:r w:rsidRPr="00FD1A94">
              <w:rPr>
                <w:rFonts w:ascii="Montserrat Light" w:eastAsia="Times New Roman" w:hAnsi="Montserrat Light" w:cs="Times New Roman"/>
                <w:bCs/>
                <w:sz w:val="24"/>
                <w:szCs w:val="24"/>
                <w:lang w:val="en-US"/>
              </w:rPr>
              <w:t>adresa</w:t>
            </w:r>
            <w:proofErr w:type="spellEnd"/>
            <w:r w:rsidRPr="00FD1A94">
              <w:rPr>
                <w:rFonts w:ascii="Montserrat Light" w:eastAsia="Times New Roman" w:hAnsi="Montserrat Light" w:cs="Times New Roman"/>
                <w:bCs/>
                <w:sz w:val="24"/>
                <w:szCs w:val="24"/>
                <w:lang w:val="en-US"/>
              </w:rPr>
              <w:t xml:space="preserve"> nr. 54.332/DGA/UIP/16.12.2022 Compania de Apă </w:t>
            </w:r>
            <w:proofErr w:type="spellStart"/>
            <w:r w:rsidRPr="00FD1A94">
              <w:rPr>
                <w:rFonts w:ascii="Montserrat Light" w:eastAsia="Times New Roman" w:hAnsi="Montserrat Light" w:cs="Times New Roman"/>
                <w:bCs/>
                <w:sz w:val="24"/>
                <w:szCs w:val="24"/>
                <w:lang w:val="en-US"/>
              </w:rPr>
              <w:t>Someș</w:t>
            </w:r>
            <w:proofErr w:type="spellEnd"/>
            <w:r w:rsidRPr="00FD1A94">
              <w:rPr>
                <w:rFonts w:ascii="Montserrat Light" w:eastAsia="Times New Roman" w:hAnsi="Montserrat Light" w:cs="Times New Roman"/>
                <w:bCs/>
                <w:sz w:val="24"/>
                <w:szCs w:val="24"/>
                <w:lang w:val="en-US"/>
              </w:rPr>
              <w:t xml:space="preserve"> S.A. </w:t>
            </w:r>
            <w:proofErr w:type="spellStart"/>
            <w:r w:rsidRPr="00FD1A94">
              <w:rPr>
                <w:rFonts w:ascii="Montserrat Light" w:eastAsia="Times New Roman" w:hAnsi="Montserrat Light" w:cs="Times New Roman"/>
                <w:bCs/>
                <w:sz w:val="24"/>
                <w:szCs w:val="24"/>
                <w:lang w:val="en-US"/>
              </w:rPr>
              <w:t>solicită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alocarea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sumei</w:t>
            </w:r>
            <w:proofErr w:type="spellEnd"/>
            <w:r w:rsidRPr="00FD1A94">
              <w:rPr>
                <w:rFonts w:ascii="Montserrat Light" w:eastAsia="Times New Roman" w:hAnsi="Montserrat Light" w:cs="Times New Roman"/>
                <w:bCs/>
                <w:sz w:val="24"/>
                <w:szCs w:val="24"/>
                <w:lang w:val="en-US"/>
              </w:rPr>
              <w:t xml:space="preserve"> de 18.325,69 lei </w:t>
            </w:r>
            <w:proofErr w:type="spellStart"/>
            <w:r w:rsidRPr="00FD1A94">
              <w:rPr>
                <w:rFonts w:ascii="Montserrat Light" w:eastAsia="Times New Roman" w:hAnsi="Montserrat Light" w:cs="Times New Roman"/>
                <w:bCs/>
                <w:sz w:val="24"/>
                <w:szCs w:val="24"/>
                <w:lang w:val="en-US"/>
              </w:rPr>
              <w:t>reprezentând</w:t>
            </w:r>
            <w:proofErr w:type="spellEnd"/>
            <w:r w:rsidRPr="00FD1A94">
              <w:rPr>
                <w:rFonts w:ascii="Montserrat Light" w:eastAsia="Times New Roman" w:hAnsi="Montserrat Light" w:cs="Times New Roman"/>
                <w:bCs/>
                <w:sz w:val="24"/>
                <w:szCs w:val="24"/>
                <w:lang w:val="en-US"/>
              </w:rPr>
              <w:t xml:space="preserve"> rest </w:t>
            </w:r>
            <w:proofErr w:type="spellStart"/>
            <w:r w:rsidRPr="00FD1A94">
              <w:rPr>
                <w:rFonts w:ascii="Montserrat Light" w:eastAsia="Times New Roman" w:hAnsi="Montserrat Light" w:cs="Times New Roman"/>
                <w:bCs/>
                <w:sz w:val="24"/>
                <w:szCs w:val="24"/>
                <w:lang w:val="en-US"/>
              </w:rPr>
              <w:t>contribuție</w:t>
            </w:r>
            <w:proofErr w:type="spellEnd"/>
            <w:r w:rsidRPr="00FD1A94">
              <w:rPr>
                <w:rFonts w:ascii="Montserrat Light" w:eastAsia="Times New Roman" w:hAnsi="Montserrat Light" w:cs="Times New Roman"/>
                <w:bCs/>
                <w:sz w:val="24"/>
                <w:szCs w:val="24"/>
                <w:lang w:val="en-US"/>
              </w:rPr>
              <w:t xml:space="preserve"> a </w:t>
            </w:r>
            <w:proofErr w:type="spellStart"/>
            <w:r w:rsidRPr="00FD1A94">
              <w:rPr>
                <w:rFonts w:ascii="Montserrat Light" w:eastAsia="Times New Roman" w:hAnsi="Montserrat Light" w:cs="Times New Roman"/>
                <w:bCs/>
                <w:sz w:val="24"/>
                <w:szCs w:val="24"/>
                <w:lang w:val="en-US"/>
              </w:rPr>
              <w:t>Județului</w:t>
            </w:r>
            <w:proofErr w:type="spellEnd"/>
            <w:r w:rsidRPr="00FD1A94">
              <w:rPr>
                <w:rFonts w:ascii="Montserrat Light" w:eastAsia="Times New Roman" w:hAnsi="Montserrat Light" w:cs="Times New Roman"/>
                <w:bCs/>
                <w:sz w:val="24"/>
                <w:szCs w:val="24"/>
                <w:lang w:val="en-US"/>
              </w:rPr>
              <w:t xml:space="preserve"> Cluj </w:t>
            </w:r>
            <w:proofErr w:type="gramStart"/>
            <w:r w:rsidRPr="00FD1A94">
              <w:rPr>
                <w:rFonts w:ascii="Montserrat Light" w:eastAsia="Times New Roman" w:hAnsi="Montserrat Light" w:cs="Times New Roman"/>
                <w:bCs/>
                <w:sz w:val="24"/>
                <w:szCs w:val="24"/>
                <w:lang w:val="en-US"/>
              </w:rPr>
              <w:t xml:space="preserve">la  </w:t>
            </w:r>
            <w:proofErr w:type="spellStart"/>
            <w:r w:rsidRPr="00FD1A94">
              <w:rPr>
                <w:rFonts w:ascii="Montserrat Light" w:eastAsia="Times New Roman" w:hAnsi="Montserrat Light" w:cs="Times New Roman"/>
                <w:bCs/>
                <w:sz w:val="24"/>
                <w:szCs w:val="24"/>
                <w:lang w:val="en-US"/>
              </w:rPr>
              <w:t>proiectul</w:t>
            </w:r>
            <w:proofErr w:type="spellEnd"/>
            <w:proofErr w:type="gram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Sprijin</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pregătirea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aplicației</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finanțare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a </w:t>
            </w:r>
            <w:proofErr w:type="spellStart"/>
            <w:r w:rsidRPr="00FD1A94">
              <w:rPr>
                <w:rFonts w:ascii="Montserrat Light" w:eastAsia="Times New Roman" w:hAnsi="Montserrat Light" w:cs="Times New Roman"/>
                <w:bCs/>
                <w:sz w:val="24"/>
                <w:szCs w:val="24"/>
                <w:lang w:val="en-US"/>
              </w:rPr>
              <w:t>documentațiilor</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atribuire</w:t>
            </w:r>
            <w:proofErr w:type="spellEnd"/>
            <w:r w:rsidRPr="00FD1A94">
              <w:rPr>
                <w:rFonts w:ascii="Montserrat Light" w:eastAsia="Times New Roman" w:hAnsi="Montserrat Light" w:cs="Times New Roman"/>
                <w:bCs/>
                <w:sz w:val="24"/>
                <w:szCs w:val="24"/>
                <w:lang w:val="en-US"/>
              </w:rPr>
              <w:t xml:space="preserve"> pentru </w:t>
            </w:r>
            <w:proofErr w:type="spellStart"/>
            <w:r w:rsidRPr="00FD1A94">
              <w:rPr>
                <w:rFonts w:ascii="Montserrat Light" w:eastAsia="Times New Roman" w:hAnsi="Montserrat Light" w:cs="Times New Roman"/>
                <w:bCs/>
                <w:sz w:val="24"/>
                <w:szCs w:val="24"/>
                <w:lang w:val="en-US"/>
              </w:rPr>
              <w:t>proiectul</w:t>
            </w:r>
            <w:proofErr w:type="spellEnd"/>
            <w:r w:rsidRPr="00FD1A94">
              <w:rPr>
                <w:rFonts w:ascii="Montserrat Light" w:eastAsia="Times New Roman" w:hAnsi="Montserrat Light" w:cs="Times New Roman"/>
                <w:bCs/>
                <w:sz w:val="24"/>
                <w:szCs w:val="24"/>
                <w:lang w:val="en-US"/>
              </w:rPr>
              <w:t xml:space="preserve"> regional de </w:t>
            </w:r>
            <w:proofErr w:type="spellStart"/>
            <w:r w:rsidRPr="00FD1A94">
              <w:rPr>
                <w:rFonts w:ascii="Montserrat Light" w:eastAsia="Times New Roman" w:hAnsi="Montserrat Light" w:cs="Times New Roman"/>
                <w:bCs/>
                <w:sz w:val="24"/>
                <w:szCs w:val="24"/>
                <w:lang w:val="en-US"/>
              </w:rPr>
              <w:t>dezvoltare</w:t>
            </w:r>
            <w:proofErr w:type="spellEnd"/>
            <w:r w:rsidRPr="00FD1A94">
              <w:rPr>
                <w:rFonts w:ascii="Montserrat Light" w:eastAsia="Times New Roman" w:hAnsi="Montserrat Light" w:cs="Times New Roman"/>
                <w:bCs/>
                <w:sz w:val="24"/>
                <w:szCs w:val="24"/>
                <w:lang w:val="en-US"/>
              </w:rPr>
              <w:t xml:space="preserve"> a </w:t>
            </w:r>
            <w:proofErr w:type="spellStart"/>
            <w:r w:rsidRPr="00FD1A94">
              <w:rPr>
                <w:rFonts w:ascii="Montserrat Light" w:eastAsia="Times New Roman" w:hAnsi="Montserrat Light" w:cs="Times New Roman"/>
                <w:bCs/>
                <w:sz w:val="24"/>
                <w:szCs w:val="24"/>
                <w:lang w:val="en-US"/>
              </w:rPr>
              <w:t>infrastructurii</w:t>
            </w:r>
            <w:proofErr w:type="spellEnd"/>
            <w:r w:rsidRPr="00FD1A94">
              <w:rPr>
                <w:rFonts w:ascii="Montserrat Light" w:eastAsia="Times New Roman" w:hAnsi="Montserrat Light" w:cs="Times New Roman"/>
                <w:bCs/>
                <w:sz w:val="24"/>
                <w:szCs w:val="24"/>
                <w:lang w:val="en-US"/>
              </w:rPr>
              <w:t xml:space="preserve"> de </w:t>
            </w:r>
            <w:proofErr w:type="spellStart"/>
            <w:r w:rsidRPr="00FD1A94">
              <w:rPr>
                <w:rFonts w:ascii="Montserrat Light" w:eastAsia="Times New Roman" w:hAnsi="Montserrat Light" w:cs="Times New Roman"/>
                <w:bCs/>
                <w:sz w:val="24"/>
                <w:szCs w:val="24"/>
                <w:lang w:val="en-US"/>
              </w:rPr>
              <w:t>apă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apă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uzată</w:t>
            </w:r>
            <w:proofErr w:type="spellEnd"/>
            <w:r w:rsidRPr="00FD1A94">
              <w:rPr>
                <w:rFonts w:ascii="Montserrat Light" w:eastAsia="Times New Roman" w:hAnsi="Montserrat Light" w:cs="Times New Roman"/>
                <w:bCs/>
                <w:sz w:val="24"/>
                <w:szCs w:val="24"/>
                <w:lang w:val="en-US"/>
              </w:rPr>
              <w:t xml:space="preserve"> din </w:t>
            </w:r>
            <w:proofErr w:type="spellStart"/>
            <w:r w:rsidRPr="00FD1A94">
              <w:rPr>
                <w:rFonts w:ascii="Montserrat Light" w:eastAsia="Times New Roman" w:hAnsi="Montserrat Light" w:cs="Times New Roman"/>
                <w:bCs/>
                <w:sz w:val="24"/>
                <w:szCs w:val="24"/>
                <w:lang w:val="en-US"/>
              </w:rPr>
              <w:t>județele</w:t>
            </w:r>
            <w:proofErr w:type="spellEnd"/>
            <w:r w:rsidRPr="00FD1A94">
              <w:rPr>
                <w:rFonts w:ascii="Montserrat Light" w:eastAsia="Times New Roman" w:hAnsi="Montserrat Light" w:cs="Times New Roman"/>
                <w:bCs/>
                <w:sz w:val="24"/>
                <w:szCs w:val="24"/>
                <w:lang w:val="en-US"/>
              </w:rPr>
              <w:t xml:space="preserve"> Cluj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Sălaj</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perioada</w:t>
            </w:r>
            <w:proofErr w:type="spellEnd"/>
            <w:r w:rsidRPr="00FD1A94">
              <w:rPr>
                <w:rFonts w:ascii="Montserrat Light" w:eastAsia="Times New Roman" w:hAnsi="Montserrat Light" w:cs="Times New Roman"/>
                <w:bCs/>
                <w:sz w:val="24"/>
                <w:szCs w:val="24"/>
                <w:lang w:val="en-US"/>
              </w:rPr>
              <w:t xml:space="preserve"> 2014-2020”. </w:t>
            </w:r>
            <w:proofErr w:type="spellStart"/>
            <w:r w:rsidRPr="00FD1A94">
              <w:rPr>
                <w:rFonts w:ascii="Montserrat Light" w:eastAsia="Times New Roman" w:hAnsi="Montserrat Light" w:cs="Times New Roman"/>
                <w:bCs/>
                <w:sz w:val="24"/>
                <w:szCs w:val="24"/>
                <w:lang w:val="en-US"/>
              </w:rPr>
              <w:t>Astfel</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propunem</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cuprinderea</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în</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bugetul</w:t>
            </w:r>
            <w:proofErr w:type="spellEnd"/>
            <w:r w:rsidRPr="00FD1A94">
              <w:rPr>
                <w:rFonts w:ascii="Montserrat Light" w:eastAsia="Times New Roman" w:hAnsi="Montserrat Light" w:cs="Times New Roman"/>
                <w:bCs/>
                <w:sz w:val="24"/>
                <w:szCs w:val="24"/>
                <w:lang w:val="en-US"/>
              </w:rPr>
              <w:t xml:space="preserve"> pe </w:t>
            </w:r>
            <w:proofErr w:type="spellStart"/>
            <w:r w:rsidRPr="00FD1A94">
              <w:rPr>
                <w:rFonts w:ascii="Montserrat Light" w:eastAsia="Times New Roman" w:hAnsi="Montserrat Light" w:cs="Times New Roman"/>
                <w:bCs/>
                <w:sz w:val="24"/>
                <w:szCs w:val="24"/>
                <w:lang w:val="en-US"/>
              </w:rPr>
              <w:t>anul</w:t>
            </w:r>
            <w:proofErr w:type="spellEnd"/>
            <w:r w:rsidRPr="00FD1A94">
              <w:rPr>
                <w:rFonts w:ascii="Montserrat Light" w:eastAsia="Times New Roman" w:hAnsi="Montserrat Light" w:cs="Times New Roman"/>
                <w:bCs/>
                <w:sz w:val="24"/>
                <w:szCs w:val="24"/>
                <w:lang w:val="en-US"/>
              </w:rPr>
              <w:t xml:space="preserve"> 2023 a </w:t>
            </w:r>
            <w:proofErr w:type="spellStart"/>
            <w:r w:rsidRPr="00FD1A94">
              <w:rPr>
                <w:rFonts w:ascii="Montserrat Light" w:eastAsia="Times New Roman" w:hAnsi="Montserrat Light" w:cs="Times New Roman"/>
                <w:bCs/>
                <w:sz w:val="24"/>
                <w:szCs w:val="24"/>
                <w:lang w:val="en-US"/>
              </w:rPr>
              <w:t>sumei</w:t>
            </w:r>
            <w:proofErr w:type="spellEnd"/>
            <w:r w:rsidRPr="00FD1A94">
              <w:rPr>
                <w:rFonts w:ascii="Montserrat Light" w:eastAsia="Times New Roman" w:hAnsi="Montserrat Light" w:cs="Times New Roman"/>
                <w:bCs/>
                <w:sz w:val="24"/>
                <w:szCs w:val="24"/>
                <w:lang w:val="en-US"/>
              </w:rPr>
              <w:t xml:space="preserve"> de 3.100,33 mii lei la Cap. 70.02 “</w:t>
            </w:r>
            <w:proofErr w:type="spellStart"/>
            <w:r w:rsidRPr="00FD1A94">
              <w:rPr>
                <w:rFonts w:ascii="Montserrat Light" w:eastAsia="Times New Roman" w:hAnsi="Montserrat Light" w:cs="Times New Roman"/>
                <w:bCs/>
                <w:sz w:val="24"/>
                <w:szCs w:val="24"/>
                <w:lang w:val="en-US"/>
              </w:rPr>
              <w:t>Servicii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și</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dezvoltare</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publică</w:t>
            </w:r>
            <w:proofErr w:type="spellEnd"/>
            <w:r w:rsidRPr="00FD1A94">
              <w:rPr>
                <w:rFonts w:ascii="Montserrat Light" w:eastAsia="Times New Roman" w:hAnsi="Montserrat Light" w:cs="Times New Roman"/>
                <w:bCs/>
                <w:sz w:val="24"/>
                <w:szCs w:val="24"/>
                <w:lang w:val="en-US"/>
              </w:rPr>
              <w:t xml:space="preserve">”, </w:t>
            </w:r>
            <w:proofErr w:type="spellStart"/>
            <w:r w:rsidRPr="00FD1A94">
              <w:rPr>
                <w:rFonts w:ascii="Montserrat Light" w:eastAsia="Times New Roman" w:hAnsi="Montserrat Light" w:cs="Times New Roman"/>
                <w:bCs/>
                <w:sz w:val="24"/>
                <w:szCs w:val="24"/>
                <w:lang w:val="en-US"/>
              </w:rPr>
              <w:t>Titlul</w:t>
            </w:r>
            <w:proofErr w:type="spellEnd"/>
            <w:r w:rsidRPr="00FD1A94">
              <w:rPr>
                <w:rFonts w:ascii="Montserrat Light" w:eastAsia="Times New Roman" w:hAnsi="Montserrat Light" w:cs="Times New Roman"/>
                <w:bCs/>
                <w:sz w:val="24"/>
                <w:szCs w:val="24"/>
                <w:lang w:val="en-US"/>
              </w:rPr>
              <w:t xml:space="preserve"> 58 “</w:t>
            </w:r>
            <w:proofErr w:type="spellStart"/>
            <w:r w:rsidRPr="00FD1A94">
              <w:rPr>
                <w:rFonts w:ascii="Montserrat Light" w:eastAsia="Times New Roman" w:hAnsi="Montserrat Light" w:cs="Times New Roman"/>
                <w:bCs/>
                <w:sz w:val="24"/>
                <w:szCs w:val="24"/>
                <w:lang w:val="en-US"/>
              </w:rPr>
              <w:t>Proiecte</w:t>
            </w:r>
            <w:proofErr w:type="spellEnd"/>
            <w:r w:rsidRPr="00FD1A94">
              <w:rPr>
                <w:rFonts w:ascii="Montserrat Light" w:eastAsia="Times New Roman" w:hAnsi="Montserrat Light" w:cs="Times New Roman"/>
                <w:bCs/>
                <w:sz w:val="24"/>
                <w:szCs w:val="24"/>
                <w:lang w:val="en-US"/>
              </w:rPr>
              <w:t xml:space="preserve"> cu </w:t>
            </w:r>
            <w:proofErr w:type="spellStart"/>
            <w:r w:rsidRPr="00FD1A94">
              <w:rPr>
                <w:rFonts w:ascii="Montserrat Light" w:eastAsia="Times New Roman" w:hAnsi="Montserrat Light" w:cs="Times New Roman"/>
                <w:bCs/>
                <w:sz w:val="24"/>
                <w:szCs w:val="24"/>
                <w:lang w:val="en-US"/>
              </w:rPr>
              <w:t>finanțare</w:t>
            </w:r>
            <w:proofErr w:type="spellEnd"/>
            <w:r w:rsidRPr="00FD1A94">
              <w:rPr>
                <w:rFonts w:ascii="Montserrat Light" w:eastAsia="Times New Roman" w:hAnsi="Montserrat Light" w:cs="Times New Roman"/>
                <w:bCs/>
                <w:sz w:val="24"/>
                <w:szCs w:val="24"/>
                <w:lang w:val="en-US"/>
              </w:rPr>
              <w:t xml:space="preserve"> FEN”.   </w:t>
            </w:r>
            <w:r w:rsidRPr="00A84FCB">
              <w:rPr>
                <w:rFonts w:ascii="Montserrat Light" w:eastAsia="Times New Roman" w:hAnsi="Montserrat Light" w:cs="Times New Roman"/>
                <w:bCs/>
                <w:color w:val="FF0000"/>
                <w:sz w:val="24"/>
                <w:szCs w:val="24"/>
                <w:lang w:val="en-US"/>
              </w:rPr>
              <w:t xml:space="preserve">        </w:t>
            </w:r>
          </w:p>
          <w:p w14:paraId="4E935E3D" w14:textId="16067927" w:rsidR="007217D2" w:rsidRPr="00B271F4" w:rsidRDefault="007217D2" w:rsidP="007217D2">
            <w:pPr>
              <w:spacing w:line="240" w:lineRule="auto"/>
              <w:jc w:val="both"/>
              <w:rPr>
                <w:rFonts w:ascii="Montserrat Light" w:eastAsia="Times New Roman" w:hAnsi="Montserrat Light" w:cs="Times New Roman"/>
                <w:bCs/>
                <w:sz w:val="24"/>
                <w:szCs w:val="24"/>
                <w:lang w:val="en-US"/>
              </w:rPr>
            </w:pPr>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În</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urma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analizei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stadiului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fizic</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valoric</w:t>
            </w:r>
            <w:proofErr w:type="spellEnd"/>
            <w:r w:rsidRPr="00B271F4">
              <w:rPr>
                <w:rFonts w:ascii="Montserrat Light" w:eastAsia="Times New Roman" w:hAnsi="Montserrat Light" w:cs="Times New Roman"/>
                <w:bCs/>
                <w:sz w:val="24"/>
                <w:szCs w:val="24"/>
                <w:lang w:val="en-US"/>
              </w:rPr>
              <w:t xml:space="preserve"> al </w:t>
            </w:r>
            <w:proofErr w:type="spellStart"/>
            <w:r w:rsidRPr="00B271F4">
              <w:rPr>
                <w:rFonts w:ascii="Montserrat Light" w:eastAsia="Times New Roman" w:hAnsi="Montserrat Light" w:cs="Times New Roman"/>
                <w:bCs/>
                <w:sz w:val="24"/>
                <w:szCs w:val="24"/>
                <w:lang w:val="en-US"/>
              </w:rPr>
              <w:t>obiectivelor</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investiții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finanțate</w:t>
            </w:r>
            <w:proofErr w:type="spellEnd"/>
            <w:r w:rsidRPr="00B271F4">
              <w:rPr>
                <w:rFonts w:ascii="Montserrat Light" w:eastAsia="Times New Roman" w:hAnsi="Montserrat Light" w:cs="Times New Roman"/>
                <w:bCs/>
                <w:sz w:val="24"/>
                <w:szCs w:val="24"/>
                <w:lang w:val="en-US"/>
              </w:rPr>
              <w:t xml:space="preserve"> din </w:t>
            </w:r>
            <w:proofErr w:type="spellStart"/>
            <w:r w:rsidRPr="00B271F4">
              <w:rPr>
                <w:rFonts w:ascii="Montserrat Light" w:eastAsia="Times New Roman" w:hAnsi="Montserrat Light" w:cs="Times New Roman"/>
                <w:bCs/>
                <w:sz w:val="24"/>
                <w:szCs w:val="24"/>
                <w:lang w:val="en-US"/>
              </w:rPr>
              <w:t>fonduri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externe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nerambursabile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ținând</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cont</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estimările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lastRenderedPageBreak/>
              <w:t>veniturilor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reprezentând</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cheltuieli</w:t>
            </w:r>
            <w:proofErr w:type="spellEnd"/>
            <w:r w:rsidRPr="00B271F4">
              <w:rPr>
                <w:rFonts w:ascii="Montserrat Light" w:eastAsia="Times New Roman" w:hAnsi="Montserrat Light" w:cs="Times New Roman"/>
                <w:bCs/>
                <w:sz w:val="24"/>
                <w:szCs w:val="24"/>
                <w:lang w:val="en-US"/>
              </w:rPr>
              <w:t xml:space="preserve"> eligible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ajustările</w:t>
            </w:r>
            <w:proofErr w:type="spellEnd"/>
            <w:r w:rsidRPr="00B271F4">
              <w:rPr>
                <w:rFonts w:ascii="Montserrat Light" w:eastAsia="Times New Roman" w:hAnsi="Montserrat Light" w:cs="Times New Roman"/>
                <w:bCs/>
                <w:sz w:val="24"/>
                <w:szCs w:val="24"/>
                <w:lang w:val="en-US"/>
              </w:rPr>
              <w:t xml:space="preserve"> conform </w:t>
            </w:r>
            <w:proofErr w:type="spellStart"/>
            <w:r w:rsidRPr="00B271F4">
              <w:rPr>
                <w:rFonts w:ascii="Montserrat Light" w:eastAsia="Times New Roman" w:hAnsi="Montserrat Light" w:cs="Times New Roman"/>
                <w:bCs/>
                <w:sz w:val="24"/>
                <w:szCs w:val="24"/>
                <w:lang w:val="en-US"/>
              </w:rPr>
              <w:t>Ordonanței</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Urgență</w:t>
            </w:r>
            <w:proofErr w:type="spellEnd"/>
            <w:r w:rsidRPr="00B271F4">
              <w:rPr>
                <w:rFonts w:ascii="Montserrat Light" w:eastAsia="Times New Roman" w:hAnsi="Montserrat Light" w:cs="Times New Roman"/>
                <w:bCs/>
                <w:sz w:val="24"/>
                <w:szCs w:val="24"/>
                <w:lang w:val="en-US"/>
              </w:rPr>
              <w:t xml:space="preserve"> a </w:t>
            </w:r>
            <w:proofErr w:type="spellStart"/>
            <w:r w:rsidRPr="00B271F4">
              <w:rPr>
                <w:rFonts w:ascii="Montserrat Light" w:eastAsia="Times New Roman" w:hAnsi="Montserrat Light" w:cs="Times New Roman"/>
                <w:bCs/>
                <w:sz w:val="24"/>
                <w:szCs w:val="24"/>
                <w:lang w:val="en-US"/>
              </w:rPr>
              <w:t>Guvernului</w:t>
            </w:r>
            <w:proofErr w:type="spellEnd"/>
            <w:r w:rsidRPr="00B271F4">
              <w:rPr>
                <w:rFonts w:ascii="Montserrat Light" w:eastAsia="Times New Roman" w:hAnsi="Montserrat Light" w:cs="Times New Roman"/>
                <w:bCs/>
                <w:sz w:val="24"/>
                <w:szCs w:val="24"/>
                <w:lang w:val="en-US"/>
              </w:rPr>
              <w:t xml:space="preserve"> nr. 64/2022 </w:t>
            </w:r>
            <w:proofErr w:type="spellStart"/>
            <w:r w:rsidRPr="00B271F4">
              <w:rPr>
                <w:rFonts w:ascii="Montserrat Light" w:eastAsia="Times New Roman" w:hAnsi="Montserrat Light" w:cs="Times New Roman"/>
                <w:bCs/>
                <w:sz w:val="24"/>
                <w:szCs w:val="24"/>
                <w:lang w:val="en-US"/>
              </w:rPr>
              <w:t>privind</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ajustarea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prețurilor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a </w:t>
            </w:r>
            <w:proofErr w:type="spellStart"/>
            <w:r w:rsidRPr="00B271F4">
              <w:rPr>
                <w:rFonts w:ascii="Montserrat Light" w:eastAsia="Times New Roman" w:hAnsi="Montserrat Light" w:cs="Times New Roman"/>
                <w:bCs/>
                <w:sz w:val="24"/>
                <w:szCs w:val="24"/>
                <w:lang w:val="en-US"/>
              </w:rPr>
              <w:t>valorii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devizelor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generale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în</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cadrul</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proiectelor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finanțate</w:t>
            </w:r>
            <w:proofErr w:type="spellEnd"/>
            <w:r w:rsidRPr="00B271F4">
              <w:rPr>
                <w:rFonts w:ascii="Montserrat Light" w:eastAsia="Times New Roman" w:hAnsi="Montserrat Light" w:cs="Times New Roman"/>
                <w:bCs/>
                <w:sz w:val="24"/>
                <w:szCs w:val="24"/>
                <w:lang w:val="en-US"/>
              </w:rPr>
              <w:t xml:space="preserve"> din </w:t>
            </w:r>
            <w:proofErr w:type="spellStart"/>
            <w:r w:rsidRPr="00B271F4">
              <w:rPr>
                <w:rFonts w:ascii="Montserrat Light" w:eastAsia="Times New Roman" w:hAnsi="Montserrat Light" w:cs="Times New Roman"/>
                <w:bCs/>
                <w:sz w:val="24"/>
                <w:szCs w:val="24"/>
                <w:lang w:val="en-US"/>
              </w:rPr>
              <w:t>fonduri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externe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nerambursabile</w:t>
            </w:r>
            <w:proofErr w:type="spellEnd"/>
            <w:r w:rsidRPr="00B271F4">
              <w:rPr>
                <w:rFonts w:ascii="Montserrat Light" w:eastAsia="Times New Roman" w:hAnsi="Montserrat Light" w:cs="Times New Roman"/>
                <w:bCs/>
                <w:sz w:val="24"/>
                <w:szCs w:val="24"/>
                <w:lang w:val="en-US"/>
              </w:rPr>
              <w:t xml:space="preserve">, cu </w:t>
            </w:r>
            <w:proofErr w:type="spellStart"/>
            <w:r w:rsidRPr="00B271F4">
              <w:rPr>
                <w:rFonts w:ascii="Montserrat Light" w:eastAsia="Times New Roman" w:hAnsi="Montserrat Light" w:cs="Times New Roman"/>
                <w:bCs/>
                <w:sz w:val="24"/>
                <w:szCs w:val="24"/>
                <w:lang w:val="en-US"/>
              </w:rPr>
              <w:t>modificările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completările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ulterioare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propunem</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aprobarea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rectificării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bugetului</w:t>
            </w:r>
            <w:proofErr w:type="spellEnd"/>
            <w:r w:rsidRPr="00B271F4">
              <w:rPr>
                <w:rFonts w:ascii="Montserrat Light" w:eastAsia="Times New Roman" w:hAnsi="Montserrat Light" w:cs="Times New Roman"/>
                <w:bCs/>
                <w:sz w:val="24"/>
                <w:szCs w:val="24"/>
                <w:lang w:val="en-US"/>
              </w:rPr>
              <w:t xml:space="preserve"> local al </w:t>
            </w:r>
            <w:proofErr w:type="spellStart"/>
            <w:r w:rsidRPr="00B271F4">
              <w:rPr>
                <w:rFonts w:ascii="Montserrat Light" w:eastAsia="Times New Roman" w:hAnsi="Montserrat Light" w:cs="Times New Roman"/>
                <w:bCs/>
                <w:sz w:val="24"/>
                <w:szCs w:val="24"/>
                <w:lang w:val="en-US"/>
              </w:rPr>
              <w:t>județului</w:t>
            </w:r>
            <w:proofErr w:type="spellEnd"/>
            <w:r w:rsidRPr="00B271F4">
              <w:rPr>
                <w:rFonts w:ascii="Montserrat Light" w:eastAsia="Times New Roman" w:hAnsi="Montserrat Light" w:cs="Times New Roman"/>
                <w:bCs/>
                <w:sz w:val="24"/>
                <w:szCs w:val="24"/>
                <w:lang w:val="en-US"/>
              </w:rPr>
              <w:t xml:space="preserve"> pe </w:t>
            </w:r>
            <w:proofErr w:type="spellStart"/>
            <w:r w:rsidRPr="00B271F4">
              <w:rPr>
                <w:rFonts w:ascii="Montserrat Light" w:eastAsia="Times New Roman" w:hAnsi="Montserrat Light" w:cs="Times New Roman"/>
                <w:bCs/>
                <w:sz w:val="24"/>
                <w:szCs w:val="24"/>
                <w:lang w:val="en-US"/>
              </w:rPr>
              <w:t>anul</w:t>
            </w:r>
            <w:proofErr w:type="spellEnd"/>
            <w:r w:rsidRPr="00B271F4">
              <w:rPr>
                <w:rFonts w:ascii="Montserrat Light" w:eastAsia="Times New Roman" w:hAnsi="Montserrat Light" w:cs="Times New Roman"/>
                <w:bCs/>
                <w:sz w:val="24"/>
                <w:szCs w:val="24"/>
                <w:lang w:val="en-US"/>
              </w:rPr>
              <w:t xml:space="preserve"> 2023, </w:t>
            </w:r>
            <w:proofErr w:type="spellStart"/>
            <w:r w:rsidRPr="00B271F4">
              <w:rPr>
                <w:rFonts w:ascii="Montserrat Light" w:eastAsia="Times New Roman" w:hAnsi="Montserrat Light" w:cs="Times New Roman"/>
                <w:bCs/>
                <w:sz w:val="24"/>
                <w:szCs w:val="24"/>
                <w:lang w:val="en-US"/>
              </w:rPr>
              <w:t>atât</w:t>
            </w:r>
            <w:proofErr w:type="spellEnd"/>
            <w:r w:rsidRPr="00B271F4">
              <w:rPr>
                <w:rFonts w:ascii="Montserrat Light" w:eastAsia="Times New Roman" w:hAnsi="Montserrat Light" w:cs="Times New Roman"/>
                <w:bCs/>
                <w:sz w:val="24"/>
                <w:szCs w:val="24"/>
                <w:lang w:val="en-US"/>
              </w:rPr>
              <w:t xml:space="preserve"> la </w:t>
            </w:r>
            <w:proofErr w:type="spellStart"/>
            <w:r w:rsidRPr="00B271F4">
              <w:rPr>
                <w:rFonts w:ascii="Montserrat Light" w:eastAsia="Times New Roman" w:hAnsi="Montserrat Light" w:cs="Times New Roman"/>
                <w:bCs/>
                <w:sz w:val="24"/>
                <w:szCs w:val="24"/>
                <w:lang w:val="en-US"/>
              </w:rPr>
              <w:t>venituri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cât</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w:t>
            </w:r>
            <w:proofErr w:type="gramStart"/>
            <w:r w:rsidRPr="00B271F4">
              <w:rPr>
                <w:rFonts w:ascii="Montserrat Light" w:eastAsia="Times New Roman" w:hAnsi="Montserrat Light" w:cs="Times New Roman"/>
                <w:bCs/>
                <w:sz w:val="24"/>
                <w:szCs w:val="24"/>
                <w:lang w:val="en-US"/>
              </w:rPr>
              <w:t xml:space="preserve">la  </w:t>
            </w:r>
            <w:proofErr w:type="spellStart"/>
            <w:r w:rsidRPr="00B271F4">
              <w:rPr>
                <w:rFonts w:ascii="Montserrat Light" w:eastAsia="Times New Roman" w:hAnsi="Montserrat Light" w:cs="Times New Roman"/>
                <w:bCs/>
                <w:sz w:val="24"/>
                <w:szCs w:val="24"/>
                <w:lang w:val="en-US"/>
              </w:rPr>
              <w:t>cheltuieli</w:t>
            </w:r>
            <w:proofErr w:type="spellEnd"/>
            <w:proofErr w:type="gramEnd"/>
            <w:r w:rsidRPr="00B271F4">
              <w:rPr>
                <w:rFonts w:ascii="Montserrat Light" w:eastAsia="Times New Roman" w:hAnsi="Montserrat Light" w:cs="Times New Roman"/>
                <w:bCs/>
                <w:sz w:val="24"/>
                <w:szCs w:val="24"/>
                <w:lang w:val="en-US"/>
              </w:rPr>
              <w:t xml:space="preserve"> ( Cap. 67.02, Cap. 74.02, Cap. 84.02).</w:t>
            </w:r>
          </w:p>
          <w:p w14:paraId="06933802" w14:textId="0DDF65F4" w:rsidR="007217D2" w:rsidRPr="00B271F4" w:rsidRDefault="007217D2" w:rsidP="007217D2">
            <w:pPr>
              <w:tabs>
                <w:tab w:val="left" w:pos="1456"/>
              </w:tabs>
              <w:spacing w:line="240" w:lineRule="auto"/>
              <w:jc w:val="both"/>
              <w:rPr>
                <w:rFonts w:ascii="Montserrat Light" w:eastAsia="Times New Roman" w:hAnsi="Montserrat Light" w:cs="Times New Roman"/>
                <w:bCs/>
                <w:sz w:val="24"/>
                <w:szCs w:val="24"/>
                <w:lang w:val="en-US"/>
              </w:rPr>
            </w:pPr>
            <w:r w:rsidRPr="00B271F4">
              <w:rPr>
                <w:rFonts w:ascii="Montserrat Light" w:eastAsia="Times New Roman" w:hAnsi="Montserrat Light" w:cs="Times New Roman"/>
                <w:bCs/>
                <w:sz w:val="24"/>
                <w:szCs w:val="24"/>
                <w:lang w:val="en-US"/>
              </w:rPr>
              <w:t xml:space="preserve">          Prin </w:t>
            </w:r>
            <w:proofErr w:type="spellStart"/>
            <w:r w:rsidRPr="00B271F4">
              <w:rPr>
                <w:rFonts w:ascii="Montserrat Light" w:eastAsia="Times New Roman" w:hAnsi="Montserrat Light" w:cs="Times New Roman"/>
                <w:bCs/>
                <w:sz w:val="24"/>
                <w:szCs w:val="24"/>
                <w:lang w:val="en-US"/>
              </w:rPr>
              <w:t>adresa</w:t>
            </w:r>
            <w:proofErr w:type="spellEnd"/>
            <w:r w:rsidRPr="00B271F4">
              <w:rPr>
                <w:rFonts w:ascii="Montserrat Light" w:eastAsia="Times New Roman" w:hAnsi="Montserrat Light" w:cs="Times New Roman"/>
                <w:bCs/>
                <w:sz w:val="24"/>
                <w:szCs w:val="24"/>
                <w:lang w:val="en-US"/>
              </w:rPr>
              <w:t xml:space="preserve"> nr. 37.510/22.09.2023 </w:t>
            </w:r>
            <w:proofErr w:type="spellStart"/>
            <w:r w:rsidRPr="00B271F4">
              <w:rPr>
                <w:rFonts w:ascii="Montserrat Light" w:eastAsia="Times New Roman" w:hAnsi="Montserrat Light" w:cs="Times New Roman"/>
                <w:bCs/>
                <w:sz w:val="24"/>
                <w:szCs w:val="24"/>
                <w:lang w:val="en-US"/>
              </w:rPr>
              <w:t>Direcția</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Administrare</w:t>
            </w:r>
            <w:proofErr w:type="spellEnd"/>
            <w:r w:rsidRPr="00B271F4">
              <w:rPr>
                <w:rFonts w:ascii="Montserrat Light" w:eastAsia="Times New Roman" w:hAnsi="Montserrat Light" w:cs="Times New Roman"/>
                <w:bCs/>
                <w:sz w:val="24"/>
                <w:szCs w:val="24"/>
                <w:lang w:val="en-US"/>
              </w:rPr>
              <w:t xml:space="preserve"> Drumuri </w:t>
            </w:r>
            <w:proofErr w:type="spellStart"/>
            <w:r w:rsidRPr="00B271F4">
              <w:rPr>
                <w:rFonts w:ascii="Montserrat Light" w:eastAsia="Times New Roman" w:hAnsi="Montserrat Light" w:cs="Times New Roman"/>
                <w:bCs/>
                <w:sz w:val="24"/>
                <w:szCs w:val="24"/>
                <w:lang w:val="en-US"/>
              </w:rPr>
              <w:t>Județene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solicită</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suplimentarea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programului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privind</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lucrările</w:t>
            </w:r>
            <w:proofErr w:type="spellEnd"/>
            <w:r w:rsidRPr="00B271F4">
              <w:rPr>
                <w:rFonts w:ascii="Montserrat Light" w:eastAsia="Times New Roman" w:hAnsi="Montserrat Light" w:cs="Times New Roman"/>
                <w:bCs/>
                <w:sz w:val="24"/>
                <w:szCs w:val="24"/>
                <w:lang w:val="en-US"/>
              </w:rPr>
              <w:t>/</w:t>
            </w:r>
            <w:proofErr w:type="spellStart"/>
            <w:r w:rsidRPr="00B271F4">
              <w:rPr>
                <w:rFonts w:ascii="Montserrat Light" w:eastAsia="Times New Roman" w:hAnsi="Montserrat Light" w:cs="Times New Roman"/>
                <w:bCs/>
                <w:sz w:val="24"/>
                <w:szCs w:val="24"/>
                <w:lang w:val="en-US"/>
              </w:rPr>
              <w:t>serviciile</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întreținere</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reparații</w:t>
            </w:r>
            <w:proofErr w:type="spellEnd"/>
            <w:r w:rsidRPr="00B271F4">
              <w:rPr>
                <w:rFonts w:ascii="Montserrat Light" w:eastAsia="Times New Roman" w:hAnsi="Montserrat Light" w:cs="Times New Roman"/>
                <w:bCs/>
                <w:sz w:val="24"/>
                <w:szCs w:val="24"/>
                <w:lang w:val="en-US"/>
              </w:rPr>
              <w:t xml:space="preserve"> a </w:t>
            </w:r>
            <w:proofErr w:type="spellStart"/>
            <w:r w:rsidRPr="00B271F4">
              <w:rPr>
                <w:rFonts w:ascii="Montserrat Light" w:eastAsia="Times New Roman" w:hAnsi="Montserrat Light" w:cs="Times New Roman"/>
                <w:bCs/>
                <w:sz w:val="24"/>
                <w:szCs w:val="24"/>
                <w:lang w:val="en-US"/>
              </w:rPr>
              <w:t>drumurilor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județene</w:t>
            </w:r>
            <w:proofErr w:type="spellEnd"/>
            <w:r w:rsidRPr="00B271F4">
              <w:rPr>
                <w:rFonts w:ascii="Montserrat Light" w:eastAsia="Times New Roman" w:hAnsi="Montserrat Light" w:cs="Times New Roman"/>
                <w:bCs/>
                <w:sz w:val="24"/>
                <w:szCs w:val="24"/>
                <w:lang w:val="en-US"/>
              </w:rPr>
              <w:t xml:space="preserve"> din </w:t>
            </w:r>
            <w:proofErr w:type="spellStart"/>
            <w:r w:rsidRPr="00B271F4">
              <w:rPr>
                <w:rFonts w:ascii="Montserrat Light" w:eastAsia="Times New Roman" w:hAnsi="Montserrat Light" w:cs="Times New Roman"/>
                <w:bCs/>
                <w:sz w:val="24"/>
                <w:szCs w:val="24"/>
                <w:lang w:val="en-US"/>
              </w:rPr>
              <w:t>Județul</w:t>
            </w:r>
            <w:proofErr w:type="spellEnd"/>
            <w:r w:rsidRPr="00B271F4">
              <w:rPr>
                <w:rFonts w:ascii="Montserrat Light" w:eastAsia="Times New Roman" w:hAnsi="Montserrat Light" w:cs="Times New Roman"/>
                <w:bCs/>
                <w:sz w:val="24"/>
                <w:szCs w:val="24"/>
                <w:lang w:val="en-US"/>
              </w:rPr>
              <w:t xml:space="preserve"> Cluj pentru </w:t>
            </w:r>
            <w:proofErr w:type="spellStart"/>
            <w:r w:rsidRPr="00B271F4">
              <w:rPr>
                <w:rFonts w:ascii="Montserrat Light" w:eastAsia="Times New Roman" w:hAnsi="Montserrat Light" w:cs="Times New Roman"/>
                <w:bCs/>
                <w:sz w:val="24"/>
                <w:szCs w:val="24"/>
                <w:lang w:val="en-US"/>
              </w:rPr>
              <w:t>anul</w:t>
            </w:r>
            <w:proofErr w:type="spellEnd"/>
            <w:r w:rsidRPr="00B271F4">
              <w:rPr>
                <w:rFonts w:ascii="Montserrat Light" w:eastAsia="Times New Roman" w:hAnsi="Montserrat Light" w:cs="Times New Roman"/>
                <w:bCs/>
                <w:sz w:val="24"/>
                <w:szCs w:val="24"/>
                <w:lang w:val="en-US"/>
              </w:rPr>
              <w:t xml:space="preserve"> 2023 cu </w:t>
            </w:r>
            <w:proofErr w:type="spellStart"/>
            <w:r w:rsidRPr="00B271F4">
              <w:rPr>
                <w:rFonts w:ascii="Montserrat Light" w:eastAsia="Times New Roman" w:hAnsi="Montserrat Light" w:cs="Times New Roman"/>
                <w:bCs/>
                <w:sz w:val="24"/>
                <w:szCs w:val="24"/>
                <w:lang w:val="en-US"/>
              </w:rPr>
              <w:t>suma</w:t>
            </w:r>
            <w:proofErr w:type="spellEnd"/>
            <w:r w:rsidRPr="00B271F4">
              <w:rPr>
                <w:rFonts w:ascii="Montserrat Light" w:eastAsia="Times New Roman" w:hAnsi="Montserrat Light" w:cs="Times New Roman"/>
                <w:bCs/>
                <w:sz w:val="24"/>
                <w:szCs w:val="24"/>
                <w:lang w:val="en-US"/>
              </w:rPr>
              <w:t xml:space="preserve"> de 13.000 mii lei, </w:t>
            </w:r>
            <w:proofErr w:type="spellStart"/>
            <w:r w:rsidRPr="00B271F4">
              <w:rPr>
                <w:rFonts w:ascii="Montserrat Light" w:eastAsia="Times New Roman" w:hAnsi="Montserrat Light" w:cs="Times New Roman"/>
                <w:bCs/>
                <w:sz w:val="24"/>
                <w:szCs w:val="24"/>
                <w:lang w:val="en-US"/>
              </w:rPr>
              <w:t>sumă</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necesară</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pregătirii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drumurilor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județene</w:t>
            </w:r>
            <w:proofErr w:type="spellEnd"/>
            <w:r w:rsidRPr="00B271F4">
              <w:rPr>
                <w:rFonts w:ascii="Montserrat Light" w:eastAsia="Times New Roman" w:hAnsi="Montserrat Light" w:cs="Times New Roman"/>
                <w:bCs/>
                <w:sz w:val="24"/>
                <w:szCs w:val="24"/>
                <w:lang w:val="en-US"/>
              </w:rPr>
              <w:t xml:space="preserve"> pentru </w:t>
            </w:r>
            <w:proofErr w:type="spellStart"/>
            <w:r w:rsidRPr="00B271F4">
              <w:rPr>
                <w:rFonts w:ascii="Montserrat Light" w:eastAsia="Times New Roman" w:hAnsi="Montserrat Light" w:cs="Times New Roman"/>
                <w:bCs/>
                <w:sz w:val="24"/>
                <w:szCs w:val="24"/>
                <w:lang w:val="en-US"/>
              </w:rPr>
              <w:t>perioada</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iarnă</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derularea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contractelor</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subsecvente</w:t>
            </w:r>
            <w:proofErr w:type="spellEnd"/>
            <w:r w:rsidRPr="00B271F4">
              <w:rPr>
                <w:rFonts w:ascii="Montserrat Light" w:eastAsia="Times New Roman" w:hAnsi="Montserrat Light" w:cs="Times New Roman"/>
                <w:bCs/>
                <w:sz w:val="24"/>
                <w:szCs w:val="24"/>
                <w:lang w:val="en-US"/>
              </w:rPr>
              <w:t xml:space="preserve"> pentru </w:t>
            </w:r>
            <w:proofErr w:type="spellStart"/>
            <w:r w:rsidRPr="00B271F4">
              <w:rPr>
                <w:rFonts w:ascii="Montserrat Light" w:eastAsia="Times New Roman" w:hAnsi="Montserrat Light" w:cs="Times New Roman"/>
                <w:bCs/>
                <w:sz w:val="24"/>
                <w:szCs w:val="24"/>
                <w:lang w:val="en-US"/>
              </w:rPr>
              <w:t>prestarea</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serviciilor</w:t>
            </w:r>
            <w:proofErr w:type="spellEnd"/>
            <w:r w:rsidRPr="00B271F4">
              <w:rPr>
                <w:rFonts w:ascii="Montserrat Light" w:eastAsia="Times New Roman" w:hAnsi="Montserrat Light" w:cs="Times New Roman"/>
                <w:bCs/>
                <w:sz w:val="24"/>
                <w:szCs w:val="24"/>
                <w:lang w:val="en-US"/>
              </w:rPr>
              <w:t xml:space="preserve"> de </w:t>
            </w:r>
            <w:proofErr w:type="spellStart"/>
            <w:r w:rsidRPr="00B271F4">
              <w:rPr>
                <w:rFonts w:ascii="Montserrat Light" w:eastAsia="Times New Roman" w:hAnsi="Montserrat Light" w:cs="Times New Roman"/>
                <w:bCs/>
                <w:sz w:val="24"/>
                <w:szCs w:val="24"/>
                <w:lang w:val="en-US"/>
              </w:rPr>
              <w:t>deszăpezire</w:t>
            </w:r>
            <w:proofErr w:type="spellEnd"/>
            <w:r w:rsidRPr="00B271F4">
              <w:rPr>
                <w:rFonts w:ascii="Montserrat Light" w:eastAsia="Times New Roman" w:hAnsi="Montserrat Light" w:cs="Times New Roman"/>
                <w:bCs/>
                <w:sz w:val="24"/>
                <w:szCs w:val="24"/>
                <w:lang w:val="en-US"/>
              </w:rPr>
              <w:t xml:space="preserve"> pe </w:t>
            </w:r>
            <w:proofErr w:type="spellStart"/>
            <w:r w:rsidRPr="00B271F4">
              <w:rPr>
                <w:rFonts w:ascii="Montserrat Light" w:eastAsia="Times New Roman" w:hAnsi="Montserrat Light" w:cs="Times New Roman"/>
                <w:bCs/>
                <w:sz w:val="24"/>
                <w:szCs w:val="24"/>
                <w:lang w:val="en-US"/>
              </w:rPr>
              <w:t>cele</w:t>
            </w:r>
            <w:proofErr w:type="spellEnd"/>
            <w:r w:rsidRPr="00B271F4">
              <w:rPr>
                <w:rFonts w:ascii="Montserrat Light" w:eastAsia="Times New Roman" w:hAnsi="Montserrat Light" w:cs="Times New Roman"/>
                <w:bCs/>
                <w:sz w:val="24"/>
                <w:szCs w:val="24"/>
                <w:lang w:val="en-US"/>
              </w:rPr>
              <w:t xml:space="preserve"> 5 </w:t>
            </w:r>
            <w:proofErr w:type="spellStart"/>
            <w:r w:rsidRPr="00B271F4">
              <w:rPr>
                <w:rFonts w:ascii="Montserrat Light" w:eastAsia="Times New Roman" w:hAnsi="Montserrat Light" w:cs="Times New Roman"/>
                <w:bCs/>
                <w:sz w:val="24"/>
                <w:szCs w:val="24"/>
                <w:lang w:val="en-US"/>
              </w:rPr>
              <w:t>loturi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aprovizionarea</w:t>
            </w:r>
            <w:proofErr w:type="spellEnd"/>
            <w:r w:rsidRPr="00B271F4">
              <w:rPr>
                <w:rFonts w:ascii="Montserrat Light" w:eastAsia="Times New Roman" w:hAnsi="Montserrat Light" w:cs="Times New Roman"/>
                <w:bCs/>
                <w:sz w:val="24"/>
                <w:szCs w:val="24"/>
                <w:lang w:val="en-US"/>
              </w:rPr>
              <w:t xml:space="preserve"> cu material </w:t>
            </w:r>
            <w:proofErr w:type="spellStart"/>
            <w:r w:rsidRPr="00B271F4">
              <w:rPr>
                <w:rFonts w:ascii="Montserrat Light" w:eastAsia="Times New Roman" w:hAnsi="Montserrat Light" w:cs="Times New Roman"/>
                <w:bCs/>
                <w:sz w:val="24"/>
                <w:szCs w:val="24"/>
                <w:lang w:val="en-US"/>
              </w:rPr>
              <w:t>antiderapant</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Astfel</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propunem</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suplimentarea</w:t>
            </w:r>
            <w:proofErr w:type="spellEnd"/>
            <w:r w:rsidRPr="00B271F4">
              <w:rPr>
                <w:rFonts w:ascii="Montserrat Light" w:eastAsia="Times New Roman" w:hAnsi="Montserrat Light" w:cs="Times New Roman"/>
                <w:bCs/>
                <w:sz w:val="24"/>
                <w:szCs w:val="24"/>
                <w:lang w:val="en-US"/>
              </w:rPr>
              <w:t xml:space="preserve"> cu </w:t>
            </w:r>
            <w:proofErr w:type="spellStart"/>
            <w:r w:rsidRPr="00B271F4">
              <w:rPr>
                <w:rFonts w:ascii="Montserrat Light" w:eastAsia="Times New Roman" w:hAnsi="Montserrat Light" w:cs="Times New Roman"/>
                <w:bCs/>
                <w:sz w:val="24"/>
                <w:szCs w:val="24"/>
                <w:lang w:val="en-US"/>
              </w:rPr>
              <w:t>suma</w:t>
            </w:r>
            <w:proofErr w:type="spellEnd"/>
            <w:r w:rsidRPr="00B271F4">
              <w:rPr>
                <w:rFonts w:ascii="Montserrat Light" w:eastAsia="Times New Roman" w:hAnsi="Montserrat Light" w:cs="Times New Roman"/>
                <w:bCs/>
                <w:sz w:val="24"/>
                <w:szCs w:val="24"/>
                <w:lang w:val="en-US"/>
              </w:rPr>
              <w:t xml:space="preserve"> de 13.000 mii lei a </w:t>
            </w:r>
            <w:proofErr w:type="spellStart"/>
            <w:r w:rsidRPr="00B271F4">
              <w:rPr>
                <w:rFonts w:ascii="Montserrat Light" w:eastAsia="Times New Roman" w:hAnsi="Montserrat Light" w:cs="Times New Roman"/>
                <w:bCs/>
                <w:sz w:val="24"/>
                <w:szCs w:val="24"/>
                <w:lang w:val="en-US"/>
              </w:rPr>
              <w:t>bugetului</w:t>
            </w:r>
            <w:proofErr w:type="spellEnd"/>
            <w:r w:rsidRPr="00B271F4">
              <w:rPr>
                <w:rFonts w:ascii="Montserrat Light" w:eastAsia="Times New Roman" w:hAnsi="Montserrat Light" w:cs="Times New Roman"/>
                <w:bCs/>
                <w:sz w:val="24"/>
                <w:szCs w:val="24"/>
                <w:lang w:val="en-US"/>
              </w:rPr>
              <w:t xml:space="preserve"> pe </w:t>
            </w:r>
            <w:proofErr w:type="spellStart"/>
            <w:r w:rsidRPr="00B271F4">
              <w:rPr>
                <w:rFonts w:ascii="Montserrat Light" w:eastAsia="Times New Roman" w:hAnsi="Montserrat Light" w:cs="Times New Roman"/>
                <w:bCs/>
                <w:sz w:val="24"/>
                <w:szCs w:val="24"/>
                <w:lang w:val="en-US"/>
              </w:rPr>
              <w:t>anul</w:t>
            </w:r>
            <w:proofErr w:type="spellEnd"/>
            <w:r w:rsidRPr="00B271F4">
              <w:rPr>
                <w:rFonts w:ascii="Montserrat Light" w:eastAsia="Times New Roman" w:hAnsi="Montserrat Light" w:cs="Times New Roman"/>
                <w:bCs/>
                <w:sz w:val="24"/>
                <w:szCs w:val="24"/>
                <w:lang w:val="en-US"/>
              </w:rPr>
              <w:t xml:space="preserve"> 2023 la Cap. 84.02 “</w:t>
            </w:r>
            <w:proofErr w:type="spellStart"/>
            <w:r w:rsidRPr="00B271F4">
              <w:rPr>
                <w:rFonts w:ascii="Montserrat Light" w:eastAsia="Times New Roman" w:hAnsi="Montserrat Light" w:cs="Times New Roman"/>
                <w:bCs/>
                <w:sz w:val="24"/>
                <w:szCs w:val="24"/>
                <w:lang w:val="en-US"/>
              </w:rPr>
              <w:t>Transporturi</w:t>
            </w:r>
            <w:proofErr w:type="spellEnd"/>
            <w:r w:rsidRPr="00B271F4">
              <w:rPr>
                <w:rFonts w:ascii="Montserrat Light" w:eastAsia="Times New Roman" w:hAnsi="Montserrat Light" w:cs="Times New Roman"/>
                <w:bCs/>
                <w:sz w:val="24"/>
                <w:szCs w:val="24"/>
                <w:lang w:val="en-US"/>
              </w:rPr>
              <w:t>”-D.A.D.</w:t>
            </w:r>
            <w:proofErr w:type="gramStart"/>
            <w:r w:rsidRPr="00B271F4">
              <w:rPr>
                <w:rFonts w:ascii="Montserrat Light" w:eastAsia="Times New Roman" w:hAnsi="Montserrat Light" w:cs="Times New Roman"/>
                <w:bCs/>
                <w:sz w:val="24"/>
                <w:szCs w:val="24"/>
                <w:lang w:val="en-US"/>
              </w:rPr>
              <w:t>P.P</w:t>
            </w:r>
            <w:proofErr w:type="gram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Titlul</w:t>
            </w:r>
            <w:proofErr w:type="spellEnd"/>
            <w:r w:rsidRPr="00B271F4">
              <w:rPr>
                <w:rFonts w:ascii="Montserrat Light" w:eastAsia="Times New Roman" w:hAnsi="Montserrat Light" w:cs="Times New Roman"/>
                <w:bCs/>
                <w:sz w:val="24"/>
                <w:szCs w:val="24"/>
                <w:lang w:val="en-US"/>
              </w:rPr>
              <w:t xml:space="preserve"> 20 “</w:t>
            </w:r>
            <w:proofErr w:type="spellStart"/>
            <w:r w:rsidRPr="00B271F4">
              <w:rPr>
                <w:rFonts w:ascii="Montserrat Light" w:eastAsia="Times New Roman" w:hAnsi="Montserrat Light" w:cs="Times New Roman"/>
                <w:bCs/>
                <w:sz w:val="24"/>
                <w:szCs w:val="24"/>
                <w:lang w:val="en-US"/>
              </w:rPr>
              <w:t>Bunuri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și</w:t>
            </w:r>
            <w:proofErr w:type="spellEnd"/>
            <w:r w:rsidRPr="00B271F4">
              <w:rPr>
                <w:rFonts w:ascii="Montserrat Light" w:eastAsia="Times New Roman" w:hAnsi="Montserrat Light" w:cs="Times New Roman"/>
                <w:bCs/>
                <w:sz w:val="24"/>
                <w:szCs w:val="24"/>
                <w:lang w:val="en-US"/>
              </w:rPr>
              <w:t xml:space="preserve"> </w:t>
            </w:r>
            <w:proofErr w:type="spellStart"/>
            <w:r w:rsidRPr="00B271F4">
              <w:rPr>
                <w:rFonts w:ascii="Montserrat Light" w:eastAsia="Times New Roman" w:hAnsi="Montserrat Light" w:cs="Times New Roman"/>
                <w:bCs/>
                <w:sz w:val="24"/>
                <w:szCs w:val="24"/>
                <w:lang w:val="en-US"/>
              </w:rPr>
              <w:t>servicii</w:t>
            </w:r>
            <w:proofErr w:type="spellEnd"/>
            <w:r w:rsidRPr="00B271F4">
              <w:rPr>
                <w:rFonts w:ascii="Montserrat Light" w:eastAsia="Times New Roman" w:hAnsi="Montserrat Light" w:cs="Times New Roman"/>
                <w:bCs/>
                <w:sz w:val="24"/>
                <w:szCs w:val="24"/>
                <w:lang w:val="en-US"/>
              </w:rPr>
              <w:t xml:space="preserve">”.         </w:t>
            </w:r>
          </w:p>
          <w:p w14:paraId="58D86324" w14:textId="77777777" w:rsidR="007217D2" w:rsidRDefault="007217D2" w:rsidP="007217D2">
            <w:pPr>
              <w:spacing w:line="240" w:lineRule="auto"/>
              <w:jc w:val="both"/>
              <w:rPr>
                <w:rFonts w:ascii="Montserrat Light" w:eastAsia="Times New Roman" w:hAnsi="Montserrat Light" w:cs="Times New Roman"/>
                <w:noProof/>
                <w:sz w:val="24"/>
                <w:szCs w:val="24"/>
                <w:shd w:val="clear" w:color="auto" w:fill="FFFFFF"/>
                <w:lang w:val="ro-RO" w:eastAsia="ro-RO"/>
              </w:rPr>
            </w:pPr>
            <w:r w:rsidRPr="00B271F4">
              <w:rPr>
                <w:rFonts w:ascii="Montserrat Light" w:eastAsia="Times New Roman" w:hAnsi="Montserrat Light" w:cs="Times New Roman"/>
                <w:noProof/>
                <w:sz w:val="24"/>
                <w:szCs w:val="24"/>
                <w:shd w:val="clear" w:color="auto" w:fill="FFFFFF"/>
                <w:lang w:val="ro-RO" w:eastAsia="ro-RO"/>
              </w:rPr>
              <w:t xml:space="preserve">           Referitor la bugetul instituțiilor publice finanțate integral sau parțial din venituri proprii pe anul 2023, se solicită:</w:t>
            </w:r>
          </w:p>
          <w:p w14:paraId="006041AF" w14:textId="2A21DA37" w:rsidR="007217D2" w:rsidRPr="004E26EB" w:rsidRDefault="007217D2" w:rsidP="007217D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4E26EB">
              <w:rPr>
                <w:rFonts w:ascii="Montserrat Light" w:eastAsia="Times New Roman" w:hAnsi="Montserrat Light" w:cs="Times New Roman"/>
                <w:noProof/>
                <w:sz w:val="24"/>
                <w:szCs w:val="24"/>
                <w:shd w:val="clear" w:color="auto" w:fill="FFFFFF"/>
                <w:lang w:val="ro-RO" w:eastAsia="ro-RO"/>
              </w:rPr>
              <w:t xml:space="preserve">Prin adresa nr. 4.169/15.09.2023 Liceul Special pentru Deficienți de Vedere solicită suplimentarea bugetului pentru anul 2023 cu suma de 1,5 mii lei, sumă provenind din donații și sponsorizări încasată în data de 15.09.2023     .Astfel, propunem aprobarea suplimentării bugetului pe anul 2023 pentru Liceul Special pentru Deficienți de Vedere cu suma de 1,5 mii lei la Titlul 20 „Bunuri și servicii”.     </w:t>
            </w:r>
          </w:p>
          <w:p w14:paraId="07C495BE" w14:textId="137EDCEC" w:rsidR="007217D2" w:rsidRPr="00B271F4" w:rsidRDefault="007217D2" w:rsidP="007217D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B271F4">
              <w:rPr>
                <w:rFonts w:ascii="Montserrat Light" w:eastAsia="Times New Roman" w:hAnsi="Montserrat Light" w:cs="Times New Roman"/>
                <w:noProof/>
                <w:sz w:val="24"/>
                <w:szCs w:val="24"/>
                <w:shd w:val="clear" w:color="auto" w:fill="FFFFFF"/>
                <w:lang w:val="ro-RO" w:eastAsia="ro-RO"/>
              </w:rPr>
              <w:t>Prin adresa nr. 19.735/17.08.2023 Spitalul Clinic de Boli Infecțioase Cluj-Napoca solicită aprobarea suplimentării bugetului pentru anul 2023 cu suma  de 44,80 mii lei, care provine din veniturile proprii ale spitalului încasate peste valoarea planificată inițial în buget, respectiv la codul 33.10.21 ”Venituri din contractele încheiate cu casele de asigurări sociale de sănătate” și care va fi utilizată la secțiunea de dezvoltare. Propunem, aprobarea suplimentării bugetului pe anul 2023 pentru Spitalul Clinic de Boli Infecțioase cu suma de 44,80 mii lei  la Titlul 70 ”Cheltuieli de capital”.</w:t>
            </w:r>
          </w:p>
          <w:p w14:paraId="1BB15239" w14:textId="19CF1339" w:rsidR="007217D2" w:rsidRPr="00A125F8" w:rsidRDefault="007217D2" w:rsidP="007217D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A125F8">
              <w:rPr>
                <w:rFonts w:ascii="Montserrat Light" w:eastAsia="Times New Roman" w:hAnsi="Montserrat Light" w:cs="Times New Roman"/>
                <w:noProof/>
                <w:sz w:val="24"/>
                <w:szCs w:val="24"/>
                <w:shd w:val="clear" w:color="auto" w:fill="FFFFFF"/>
                <w:lang w:val="ro-RO" w:eastAsia="ro-RO"/>
              </w:rPr>
              <w:t>Prin adresa nr. 11.717/08.09.2023 Spitalul Clinic de Urgență pentru Copii Cluj-Napoca solicită suplimentarea bugetului pentru anul 2023 cu suma totală de 1.482 mii lei, din care suma de 1.472 mii lei provine din veniturile proprii încasate suplimentar la codul de venit 43.33 ”Subvenții din bugetul Fondului național unic de asigurări sociale de sănătate pentru acoperirea creșterilor salariale” si suma de 10 mii lei care provine din sposorizări încasate conform contractului de sponsorizare nr. 618/28.02.2023. Totodată, prin aceeași adresă spitalul solicită aprobarea redistribuirii sumei de 822 mii lei de la Titlul 20 „Bunuri și servicii” la Titlul 70 „Cheltuieli de capital”, având în vedere necesitatea de up-grade a aparatului de rezonanță magnetică Avanto Siemens. Astfel, propunem aprobarea modificărilor solicitate de Spitalul Clinic de Urgență pentru Copii.</w:t>
            </w:r>
          </w:p>
          <w:p w14:paraId="7CAC1F66" w14:textId="2E0E3F8D" w:rsidR="007217D2" w:rsidRPr="00A125F8" w:rsidRDefault="007217D2" w:rsidP="007217D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A125F8">
              <w:rPr>
                <w:rFonts w:ascii="Montserrat Light" w:eastAsia="Times New Roman" w:hAnsi="Montserrat Light" w:cs="Times New Roman"/>
                <w:noProof/>
                <w:sz w:val="24"/>
                <w:szCs w:val="24"/>
                <w:shd w:val="clear" w:color="auto" w:fill="FFFFFF"/>
                <w:lang w:val="ro-RO" w:eastAsia="ro-RO"/>
              </w:rPr>
              <w:t>Prin adresa nr. 16.043/20.09.2023 Spitalul Clinic de Recuperare Cluj solicită suplimentarea bugetului pentru anul 2023 cu suma 15,50 mii lei, sumă provenind din sponsorizări încasate și care va fi utilizată la Titlul 20 „Bunuri și servicii”. Astfel, propunem aprobarea suplimentării bugetului pe anul 2023 pentru Spitalul Clinic de Recuperare Cluj, cu suma de 15,50 mii lei la Titlul 20 „Bunuri și servicii”.</w:t>
            </w:r>
          </w:p>
          <w:p w14:paraId="723D80AE" w14:textId="7C04CF18" w:rsidR="007217D2" w:rsidRPr="00A125F8" w:rsidRDefault="007217D2" w:rsidP="007217D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A125F8">
              <w:rPr>
                <w:rFonts w:ascii="Montserrat Light" w:eastAsia="Times New Roman" w:hAnsi="Montserrat Light" w:cs="Times New Roman"/>
                <w:noProof/>
                <w:sz w:val="24"/>
                <w:szCs w:val="24"/>
                <w:shd w:val="clear" w:color="auto" w:fill="FFFFFF"/>
                <w:lang w:val="ro-RO" w:eastAsia="ro-RO"/>
              </w:rPr>
              <w:lastRenderedPageBreak/>
              <w:t>Prin adresa nr.573/23.08.2023 Teatrul de Păpuși Puck solicită suplimentarea bugetului de venituri și cheltuieli pe anul 2023 cu suma de 25,21 mii lei, sumă reprezentând venituri proprii încasate suplimentar față de prevederile cuprinse și aprobate în bugetul inițial ( Ambasada Olandei-Festivalul Wonderpuck 2023) și care va fi utilizată la Titlul 20 „Bunuri și servicii”. Propunem aprobarea suplimentării bugetului pe anul 2023 cu suma de 25,21 mii lei pentru Teatrul de Păpuși Puck la Titlul 20 „Bunuri și servicii”.</w:t>
            </w:r>
          </w:p>
          <w:p w14:paraId="3C7E75BE" w14:textId="4756A081" w:rsidR="007217D2" w:rsidRDefault="007217D2" w:rsidP="007217D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4E26EB">
              <w:rPr>
                <w:rFonts w:ascii="Montserrat Light" w:eastAsia="Times New Roman" w:hAnsi="Montserrat Light" w:cs="Times New Roman"/>
                <w:noProof/>
                <w:sz w:val="24"/>
                <w:szCs w:val="24"/>
                <w:shd w:val="clear" w:color="auto" w:fill="FFFFFF"/>
                <w:lang w:val="ro-RO" w:eastAsia="ro-RO"/>
              </w:rPr>
              <w:t xml:space="preserve">Prin adresa nr. 1.744/18.09.2023 Centrul Județean pentru Conservarea și Promovarea Culturii Tradiționale Cluj solicită suplimentarea bugetului pentru anul 2023 cu suma de 20 mii lei, sumă reprezentând venituri proprii încasate suplimentar față de prevederile cuprinse în bugetul inițial și care va fi utilizată la Titlul 20 Bunuri și servicii. Propunem aprobarea suplimentării bugetului pe anul 2023 cu suma de 20 mii lei pentru Centrul Județean pentru Conservarea și Promovarea Culturii Tradiționale Cluj.   </w:t>
            </w:r>
          </w:p>
          <w:p w14:paraId="5A77CE77" w14:textId="77777777" w:rsidR="007217D2" w:rsidRPr="004E26EB" w:rsidRDefault="007217D2" w:rsidP="007217D2">
            <w:pPr>
              <w:spacing w:line="240" w:lineRule="auto"/>
              <w:jc w:val="both"/>
              <w:rPr>
                <w:rFonts w:ascii="Montserrat Light" w:eastAsia="Times New Roman" w:hAnsi="Montserrat Light" w:cs="Times New Roman"/>
                <w:noProof/>
                <w:sz w:val="24"/>
                <w:szCs w:val="24"/>
                <w:shd w:val="clear" w:color="auto" w:fill="FFFFFF"/>
                <w:lang w:val="ro-RO" w:eastAsia="ro-RO"/>
              </w:rPr>
            </w:pPr>
            <w:r w:rsidRPr="00B271F4">
              <w:rPr>
                <w:rFonts w:ascii="Montserrat Light" w:eastAsia="Times New Roman" w:hAnsi="Montserrat Light" w:cs="Times New Roman"/>
                <w:noProof/>
                <w:sz w:val="24"/>
                <w:szCs w:val="24"/>
                <w:shd w:val="clear" w:color="auto" w:fill="FFFFFF"/>
                <w:lang w:val="ro-RO" w:eastAsia="ro-RO"/>
              </w:rPr>
              <w:t xml:space="preserve">           Referitor la bugetul </w:t>
            </w:r>
            <w:r>
              <w:rPr>
                <w:rFonts w:ascii="Montserrat Light" w:eastAsia="Times New Roman" w:hAnsi="Montserrat Light" w:cs="Times New Roman"/>
                <w:noProof/>
                <w:sz w:val="24"/>
                <w:szCs w:val="24"/>
                <w:shd w:val="clear" w:color="auto" w:fill="FFFFFF"/>
                <w:lang w:val="ro-RO" w:eastAsia="ro-RO"/>
              </w:rPr>
              <w:t>fondurilor externe nerambursabile</w:t>
            </w:r>
            <w:r w:rsidRPr="00B271F4">
              <w:rPr>
                <w:rFonts w:ascii="Montserrat Light" w:eastAsia="Times New Roman" w:hAnsi="Montserrat Light" w:cs="Times New Roman"/>
                <w:noProof/>
                <w:sz w:val="24"/>
                <w:szCs w:val="24"/>
                <w:shd w:val="clear" w:color="auto" w:fill="FFFFFF"/>
                <w:lang w:val="ro-RO" w:eastAsia="ro-RO"/>
              </w:rPr>
              <w:t xml:space="preserve"> pe anul 2023, se solicită:</w:t>
            </w:r>
            <w:r w:rsidRPr="004E26EB">
              <w:rPr>
                <w:rFonts w:ascii="Montserrat Light" w:eastAsia="Times New Roman" w:hAnsi="Montserrat Light" w:cs="Times New Roman"/>
                <w:noProof/>
                <w:sz w:val="24"/>
                <w:szCs w:val="24"/>
                <w:shd w:val="clear" w:color="auto" w:fill="FFFFFF"/>
                <w:lang w:val="ro-RO" w:eastAsia="ro-RO"/>
              </w:rPr>
              <w:t xml:space="preserve">              </w:t>
            </w:r>
          </w:p>
          <w:p w14:paraId="4138A045" w14:textId="7A5BE034" w:rsidR="007217D2" w:rsidRPr="004E26EB" w:rsidRDefault="007217D2" w:rsidP="007217D2">
            <w:pPr>
              <w:spacing w:line="240" w:lineRule="auto"/>
              <w:ind w:firstLine="675"/>
              <w:jc w:val="both"/>
              <w:rPr>
                <w:rFonts w:ascii="Montserrat Light" w:eastAsia="Times New Roman" w:hAnsi="Montserrat Light" w:cs="Times New Roman"/>
                <w:bCs/>
                <w:sz w:val="24"/>
                <w:szCs w:val="24"/>
                <w:lang w:val="en-US"/>
              </w:rPr>
            </w:pPr>
            <w:r w:rsidRPr="004E26EB">
              <w:rPr>
                <w:rFonts w:ascii="Montserrat Light" w:eastAsia="Times New Roman" w:hAnsi="Montserrat Light" w:cs="Times New Roman"/>
                <w:bCs/>
                <w:sz w:val="24"/>
                <w:szCs w:val="24"/>
                <w:lang w:val="en-US"/>
              </w:rPr>
              <w:t xml:space="preserve">Prin </w:t>
            </w:r>
            <w:proofErr w:type="spellStart"/>
            <w:r w:rsidRPr="004E26EB">
              <w:rPr>
                <w:rFonts w:ascii="Montserrat Light" w:eastAsia="Times New Roman" w:hAnsi="Montserrat Light" w:cs="Times New Roman"/>
                <w:bCs/>
                <w:sz w:val="24"/>
                <w:szCs w:val="24"/>
                <w:lang w:val="en-US"/>
              </w:rPr>
              <w:t>adresa</w:t>
            </w:r>
            <w:proofErr w:type="spellEnd"/>
            <w:r w:rsidRPr="004E26EB">
              <w:rPr>
                <w:rFonts w:ascii="Montserrat Light" w:eastAsia="Times New Roman" w:hAnsi="Montserrat Light" w:cs="Times New Roman"/>
                <w:bCs/>
                <w:sz w:val="24"/>
                <w:szCs w:val="24"/>
                <w:lang w:val="en-US"/>
              </w:rPr>
              <w:t xml:space="preserve"> nr.1.948/20.09.2023 Muzeul Etnografic al Transilvaniei </w:t>
            </w:r>
            <w:proofErr w:type="spellStart"/>
            <w:r w:rsidRPr="004E26EB">
              <w:rPr>
                <w:rFonts w:ascii="Montserrat Light" w:eastAsia="Times New Roman" w:hAnsi="Montserrat Light" w:cs="Times New Roman"/>
                <w:bCs/>
                <w:sz w:val="24"/>
                <w:szCs w:val="24"/>
                <w:lang w:val="en-US"/>
              </w:rPr>
              <w:t>solicită</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suplimentarea</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bugetului</w:t>
            </w:r>
            <w:proofErr w:type="spellEnd"/>
            <w:r w:rsidRPr="004E26EB">
              <w:rPr>
                <w:rFonts w:ascii="Montserrat Light" w:eastAsia="Times New Roman" w:hAnsi="Montserrat Light" w:cs="Times New Roman"/>
                <w:bCs/>
                <w:sz w:val="24"/>
                <w:szCs w:val="24"/>
                <w:lang w:val="en-US"/>
              </w:rPr>
              <w:t xml:space="preserve"> din </w:t>
            </w:r>
            <w:proofErr w:type="spellStart"/>
            <w:r w:rsidRPr="004E26EB">
              <w:rPr>
                <w:rFonts w:ascii="Montserrat Light" w:eastAsia="Times New Roman" w:hAnsi="Montserrat Light" w:cs="Times New Roman"/>
                <w:bCs/>
                <w:sz w:val="24"/>
                <w:szCs w:val="24"/>
                <w:lang w:val="en-US"/>
              </w:rPr>
              <w:t>fonduri</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externe</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nerambursabile</w:t>
            </w:r>
            <w:proofErr w:type="spellEnd"/>
            <w:r w:rsidRPr="004E26EB">
              <w:rPr>
                <w:rFonts w:ascii="Montserrat Light" w:eastAsia="Times New Roman" w:hAnsi="Montserrat Light" w:cs="Times New Roman"/>
                <w:bCs/>
                <w:sz w:val="24"/>
                <w:szCs w:val="24"/>
                <w:lang w:val="en-US"/>
              </w:rPr>
              <w:t xml:space="preserve"> (Sursa D) pentru </w:t>
            </w:r>
            <w:proofErr w:type="spellStart"/>
            <w:r w:rsidRPr="004E26EB">
              <w:rPr>
                <w:rFonts w:ascii="Montserrat Light" w:eastAsia="Times New Roman" w:hAnsi="Montserrat Light" w:cs="Times New Roman"/>
                <w:bCs/>
                <w:sz w:val="24"/>
                <w:szCs w:val="24"/>
                <w:lang w:val="en-US"/>
              </w:rPr>
              <w:t>anul</w:t>
            </w:r>
            <w:proofErr w:type="spellEnd"/>
            <w:r w:rsidRPr="004E26EB">
              <w:rPr>
                <w:rFonts w:ascii="Montserrat Light" w:eastAsia="Times New Roman" w:hAnsi="Montserrat Light" w:cs="Times New Roman"/>
                <w:bCs/>
                <w:sz w:val="24"/>
                <w:szCs w:val="24"/>
                <w:lang w:val="en-US"/>
              </w:rPr>
              <w:t xml:space="preserve"> 2023 cu </w:t>
            </w:r>
            <w:proofErr w:type="spellStart"/>
            <w:r w:rsidRPr="004E26EB">
              <w:rPr>
                <w:rFonts w:ascii="Montserrat Light" w:eastAsia="Times New Roman" w:hAnsi="Montserrat Light" w:cs="Times New Roman"/>
                <w:bCs/>
                <w:sz w:val="24"/>
                <w:szCs w:val="24"/>
                <w:lang w:val="en-US"/>
              </w:rPr>
              <w:t>suma</w:t>
            </w:r>
            <w:proofErr w:type="spellEnd"/>
            <w:r w:rsidRPr="004E26EB">
              <w:rPr>
                <w:rFonts w:ascii="Montserrat Light" w:eastAsia="Times New Roman" w:hAnsi="Montserrat Light" w:cs="Times New Roman"/>
                <w:bCs/>
                <w:sz w:val="24"/>
                <w:szCs w:val="24"/>
                <w:lang w:val="en-US"/>
              </w:rPr>
              <w:t xml:space="preserve"> de 276,75 mii lei </w:t>
            </w:r>
            <w:proofErr w:type="spellStart"/>
            <w:r w:rsidRPr="004E26EB">
              <w:rPr>
                <w:rFonts w:ascii="Montserrat Light" w:eastAsia="Times New Roman" w:hAnsi="Montserrat Light" w:cs="Times New Roman"/>
                <w:bCs/>
                <w:sz w:val="24"/>
                <w:szCs w:val="24"/>
                <w:lang w:val="en-US"/>
              </w:rPr>
              <w:t>aferentă</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proiectului</w:t>
            </w:r>
            <w:proofErr w:type="spellEnd"/>
            <w:r w:rsidRPr="004E26EB">
              <w:rPr>
                <w:rFonts w:ascii="Montserrat Light" w:eastAsia="Times New Roman" w:hAnsi="Montserrat Light" w:cs="Times New Roman"/>
                <w:bCs/>
                <w:sz w:val="24"/>
                <w:szCs w:val="24"/>
                <w:lang w:val="en-US"/>
              </w:rPr>
              <w:t xml:space="preserve"> Erasmus ADU. </w:t>
            </w:r>
            <w:proofErr w:type="spellStart"/>
            <w:r w:rsidRPr="004E26EB">
              <w:rPr>
                <w:rFonts w:ascii="Montserrat Light" w:eastAsia="Times New Roman" w:hAnsi="Montserrat Light" w:cs="Times New Roman"/>
                <w:bCs/>
                <w:sz w:val="24"/>
                <w:szCs w:val="24"/>
                <w:lang w:val="en-US"/>
              </w:rPr>
              <w:t>Astfel</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propunem</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suplimentartea</w:t>
            </w:r>
            <w:proofErr w:type="spellEnd"/>
            <w:r w:rsidRPr="004E26EB">
              <w:rPr>
                <w:rFonts w:ascii="Montserrat Light" w:eastAsia="Times New Roman" w:hAnsi="Montserrat Light" w:cs="Times New Roman"/>
                <w:bCs/>
                <w:sz w:val="24"/>
                <w:szCs w:val="24"/>
                <w:lang w:val="en-US"/>
              </w:rPr>
              <w:t xml:space="preserve"> </w:t>
            </w:r>
            <w:proofErr w:type="spellStart"/>
            <w:r w:rsidRPr="004E26EB">
              <w:rPr>
                <w:rFonts w:ascii="Montserrat Light" w:eastAsia="Times New Roman" w:hAnsi="Montserrat Light" w:cs="Times New Roman"/>
                <w:bCs/>
                <w:sz w:val="24"/>
                <w:szCs w:val="24"/>
                <w:lang w:val="en-US"/>
              </w:rPr>
              <w:t>bugetului</w:t>
            </w:r>
            <w:proofErr w:type="spellEnd"/>
            <w:r w:rsidRPr="004E26EB">
              <w:rPr>
                <w:rFonts w:ascii="Montserrat Light" w:eastAsia="Times New Roman" w:hAnsi="Montserrat Light" w:cs="Times New Roman"/>
                <w:bCs/>
                <w:sz w:val="24"/>
                <w:szCs w:val="24"/>
                <w:lang w:val="en-US"/>
              </w:rPr>
              <w:t xml:space="preserve"> din FEN pe </w:t>
            </w:r>
            <w:proofErr w:type="spellStart"/>
            <w:r w:rsidRPr="004E26EB">
              <w:rPr>
                <w:rFonts w:ascii="Montserrat Light" w:eastAsia="Times New Roman" w:hAnsi="Montserrat Light" w:cs="Times New Roman"/>
                <w:bCs/>
                <w:sz w:val="24"/>
                <w:szCs w:val="24"/>
                <w:lang w:val="en-US"/>
              </w:rPr>
              <w:t>anul</w:t>
            </w:r>
            <w:proofErr w:type="spellEnd"/>
            <w:r w:rsidRPr="004E26EB">
              <w:rPr>
                <w:rFonts w:ascii="Montserrat Light" w:eastAsia="Times New Roman" w:hAnsi="Montserrat Light" w:cs="Times New Roman"/>
                <w:bCs/>
                <w:sz w:val="24"/>
                <w:szCs w:val="24"/>
                <w:lang w:val="en-US"/>
              </w:rPr>
              <w:t xml:space="preserve"> 2023 pentru Muzeul Etnografic al Transilvaniei cu </w:t>
            </w:r>
            <w:proofErr w:type="spellStart"/>
            <w:r w:rsidRPr="004E26EB">
              <w:rPr>
                <w:rFonts w:ascii="Montserrat Light" w:eastAsia="Times New Roman" w:hAnsi="Montserrat Light" w:cs="Times New Roman"/>
                <w:bCs/>
                <w:sz w:val="24"/>
                <w:szCs w:val="24"/>
                <w:lang w:val="en-US"/>
              </w:rPr>
              <w:t>suma</w:t>
            </w:r>
            <w:proofErr w:type="spellEnd"/>
            <w:r w:rsidRPr="004E26EB">
              <w:rPr>
                <w:rFonts w:ascii="Montserrat Light" w:eastAsia="Times New Roman" w:hAnsi="Montserrat Light" w:cs="Times New Roman"/>
                <w:bCs/>
                <w:sz w:val="24"/>
                <w:szCs w:val="24"/>
                <w:lang w:val="en-US"/>
              </w:rPr>
              <w:t xml:space="preserve"> de 276,75 mii lei. </w:t>
            </w:r>
          </w:p>
          <w:p w14:paraId="4F50E250" w14:textId="633C8C38" w:rsidR="003A53A4" w:rsidRPr="00F4222E" w:rsidRDefault="00A51F31" w:rsidP="00A51F31">
            <w:pPr>
              <w:spacing w:line="240" w:lineRule="auto"/>
              <w:ind w:firstLine="690"/>
              <w:jc w:val="both"/>
              <w:rPr>
                <w:rFonts w:ascii="Montserrat Light" w:eastAsia="Times New Roman" w:hAnsi="Montserrat Light" w:cs="Times New Roman"/>
                <w:b/>
                <w:bCs/>
                <w:iCs/>
                <w:noProof/>
                <w:color w:val="000000" w:themeColor="text1"/>
                <w:sz w:val="24"/>
                <w:szCs w:val="24"/>
                <w:lang w:val="ro-RO" w:eastAsia="ro-RO" w:bidi="ne-NP"/>
              </w:rPr>
            </w:pPr>
            <w:r w:rsidRPr="002C7EC3">
              <w:rPr>
                <w:rFonts w:ascii="Montserrat Light" w:eastAsiaTheme="minorHAnsi" w:hAnsi="Montserrat Light" w:cstheme="minorBidi"/>
                <w:bCs/>
                <w:sz w:val="24"/>
                <w:szCs w:val="24"/>
                <w:lang w:val="ro-RO"/>
              </w:rPr>
              <w:t>Ți</w:t>
            </w:r>
            <w:proofErr w:type="spellStart"/>
            <w:r w:rsidR="003A53A4" w:rsidRPr="002C7EC3">
              <w:rPr>
                <w:rFonts w:ascii="Montserrat Light" w:eastAsiaTheme="minorHAnsi" w:hAnsi="Montserrat Light" w:cstheme="minorBidi"/>
                <w:bCs/>
                <w:sz w:val="24"/>
                <w:szCs w:val="24"/>
              </w:rPr>
              <w:t>nând</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cont</w:t>
            </w:r>
            <w:proofErr w:type="spellEnd"/>
            <w:r w:rsidR="003A53A4" w:rsidRPr="002C7EC3">
              <w:rPr>
                <w:rFonts w:ascii="Montserrat Light" w:eastAsiaTheme="minorHAnsi" w:hAnsi="Montserrat Light" w:cstheme="minorBidi"/>
                <w:bCs/>
                <w:sz w:val="24"/>
                <w:szCs w:val="24"/>
              </w:rPr>
              <w:t xml:space="preserve"> de </w:t>
            </w:r>
            <w:proofErr w:type="spellStart"/>
            <w:r w:rsidR="003A53A4" w:rsidRPr="002C7EC3">
              <w:rPr>
                <w:rFonts w:ascii="Montserrat Light" w:eastAsiaTheme="minorHAnsi" w:hAnsi="Montserrat Light" w:cstheme="minorBidi"/>
                <w:bCs/>
                <w:sz w:val="24"/>
                <w:szCs w:val="24"/>
              </w:rPr>
              <w:t>argumentele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prezentate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mai</w:t>
            </w:r>
            <w:proofErr w:type="spellEnd"/>
            <w:r w:rsidR="003A53A4" w:rsidRPr="002C7EC3">
              <w:rPr>
                <w:rFonts w:ascii="Montserrat Light" w:eastAsiaTheme="minorHAnsi" w:hAnsi="Montserrat Light" w:cstheme="minorBidi"/>
                <w:bCs/>
                <w:sz w:val="24"/>
                <w:szCs w:val="24"/>
              </w:rPr>
              <w:t xml:space="preserve"> sus, </w:t>
            </w:r>
            <w:proofErr w:type="spellStart"/>
            <w:r w:rsidR="003A53A4" w:rsidRPr="002C7EC3">
              <w:rPr>
                <w:rFonts w:ascii="Montserrat Light" w:eastAsiaTheme="minorHAnsi" w:hAnsi="Montserrat Light" w:cstheme="minorBidi"/>
                <w:bCs/>
                <w:sz w:val="24"/>
                <w:szCs w:val="24"/>
              </w:rPr>
              <w:t>rectificarea</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bugetului</w:t>
            </w:r>
            <w:proofErr w:type="spellEnd"/>
            <w:r w:rsidR="003A53A4" w:rsidRPr="002C7EC3">
              <w:rPr>
                <w:rFonts w:ascii="Montserrat Light" w:eastAsiaTheme="minorHAnsi" w:hAnsi="Montserrat Light" w:cstheme="minorBidi"/>
                <w:bCs/>
                <w:sz w:val="24"/>
                <w:szCs w:val="24"/>
              </w:rPr>
              <w:t xml:space="preserve"> general </w:t>
            </w:r>
            <w:proofErr w:type="spellStart"/>
            <w:r w:rsidR="003A53A4" w:rsidRPr="002C7EC3">
              <w:rPr>
                <w:rFonts w:ascii="Montserrat Light" w:eastAsiaTheme="minorHAnsi" w:hAnsi="Montserrat Light" w:cstheme="minorBidi"/>
                <w:bCs/>
                <w:sz w:val="24"/>
                <w:szCs w:val="24"/>
              </w:rPr>
              <w:t>propriu</w:t>
            </w:r>
            <w:proofErr w:type="spellEnd"/>
            <w:r w:rsidR="003A53A4" w:rsidRPr="002C7EC3">
              <w:rPr>
                <w:rFonts w:ascii="Montserrat Light" w:eastAsiaTheme="minorHAnsi" w:hAnsi="Montserrat Light" w:cstheme="minorBidi"/>
                <w:bCs/>
                <w:sz w:val="24"/>
                <w:szCs w:val="24"/>
              </w:rPr>
              <w:t xml:space="preserve"> al </w:t>
            </w:r>
            <w:proofErr w:type="spellStart"/>
            <w:r w:rsidR="003A53A4" w:rsidRPr="002C7EC3">
              <w:rPr>
                <w:rFonts w:ascii="Montserrat Light" w:eastAsiaTheme="minorHAnsi" w:hAnsi="Montserrat Light" w:cstheme="minorBidi"/>
                <w:bCs/>
                <w:sz w:val="24"/>
                <w:szCs w:val="24"/>
              </w:rPr>
              <w:t>Judeţului</w:t>
            </w:r>
            <w:proofErr w:type="spellEnd"/>
            <w:r w:rsidR="003A53A4" w:rsidRPr="002C7EC3">
              <w:rPr>
                <w:rFonts w:ascii="Montserrat Light" w:eastAsiaTheme="minorHAnsi" w:hAnsi="Montserrat Light" w:cstheme="minorBidi"/>
                <w:bCs/>
                <w:sz w:val="24"/>
                <w:szCs w:val="24"/>
              </w:rPr>
              <w:t xml:space="preserve"> Cluj pe </w:t>
            </w:r>
            <w:proofErr w:type="spellStart"/>
            <w:r w:rsidR="003A53A4" w:rsidRPr="002C7EC3">
              <w:rPr>
                <w:rFonts w:ascii="Montserrat Light" w:eastAsiaTheme="minorHAnsi" w:hAnsi="Montserrat Light" w:cstheme="minorBidi"/>
                <w:bCs/>
                <w:sz w:val="24"/>
                <w:szCs w:val="24"/>
              </w:rPr>
              <w:t>anul</w:t>
            </w:r>
            <w:proofErr w:type="spellEnd"/>
            <w:r w:rsidR="003A53A4" w:rsidRPr="002C7EC3">
              <w:rPr>
                <w:rFonts w:ascii="Montserrat Light" w:eastAsiaTheme="minorHAnsi" w:hAnsi="Montserrat Light" w:cstheme="minorBidi"/>
                <w:bCs/>
                <w:sz w:val="24"/>
                <w:szCs w:val="24"/>
              </w:rPr>
              <w:t xml:space="preserve"> 202</w:t>
            </w:r>
            <w:r w:rsidR="00BC4794" w:rsidRPr="002C7EC3">
              <w:rPr>
                <w:rFonts w:ascii="Montserrat Light" w:eastAsiaTheme="minorHAnsi" w:hAnsi="Montserrat Light" w:cstheme="minorBidi"/>
                <w:bCs/>
                <w:sz w:val="24"/>
                <w:szCs w:val="24"/>
              </w:rPr>
              <w:t>3</w:t>
            </w:r>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respectă</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prevederile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legale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și</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asigură</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funcționarea</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în</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condiții</w:t>
            </w:r>
            <w:proofErr w:type="spellEnd"/>
            <w:r w:rsidR="003A53A4" w:rsidRPr="002C7EC3">
              <w:rPr>
                <w:rFonts w:ascii="Montserrat Light" w:eastAsiaTheme="minorHAnsi" w:hAnsi="Montserrat Light" w:cstheme="minorBidi"/>
                <w:bCs/>
                <w:sz w:val="24"/>
                <w:szCs w:val="24"/>
              </w:rPr>
              <w:t xml:space="preserve"> optime a </w:t>
            </w:r>
            <w:proofErr w:type="spellStart"/>
            <w:r w:rsidR="003A53A4" w:rsidRPr="002C7EC3">
              <w:rPr>
                <w:rFonts w:ascii="Montserrat Light" w:eastAsiaTheme="minorHAnsi" w:hAnsi="Montserrat Light" w:cstheme="minorBidi"/>
                <w:bCs/>
                <w:sz w:val="24"/>
                <w:szCs w:val="24"/>
              </w:rPr>
              <w:t>instituțiilor</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publice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subordonate</w:t>
            </w:r>
            <w:proofErr w:type="spellEnd"/>
            <w:r w:rsidR="003A53A4" w:rsidRPr="00913B4F">
              <w:rPr>
                <w:rFonts w:ascii="Montserrat Light" w:eastAsiaTheme="minorHAnsi" w:hAnsi="Montserrat Light" w:cstheme="minorBidi"/>
                <w:bCs/>
                <w:color w:val="FF0000"/>
                <w:sz w:val="24"/>
                <w:szCs w:val="24"/>
              </w:rPr>
              <w:t>.</w:t>
            </w:r>
          </w:p>
        </w:tc>
      </w:tr>
      <w:tr w:rsidR="004717D3" w:rsidRPr="00CF27CC" w14:paraId="732CA3D3" w14:textId="77777777" w:rsidTr="00DC704F">
        <w:trPr>
          <w:trHeight w:val="1094"/>
        </w:trPr>
        <w:tc>
          <w:tcPr>
            <w:tcW w:w="9445" w:type="dxa"/>
            <w:gridSpan w:val="2"/>
          </w:tcPr>
          <w:p w14:paraId="3CD930A9" w14:textId="77777777" w:rsidR="003A53A4" w:rsidRPr="00CF27CC"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 xml:space="preserve">Secțiunea a 3-a </w:t>
            </w:r>
            <w:bookmarkStart w:id="15" w:name="_Hlk48727950"/>
            <w:r w:rsidRPr="00CF27CC">
              <w:rPr>
                <w:rFonts w:ascii="Montserrat Light" w:eastAsia="Times New Roman" w:hAnsi="Montserrat Light" w:cs="Times New Roman"/>
                <w:b/>
                <w:bCs/>
                <w:iCs/>
                <w:noProof/>
                <w:sz w:val="24"/>
                <w:szCs w:val="24"/>
                <w:lang w:val="ro-RO" w:eastAsia="ro-RO"/>
              </w:rPr>
              <w:t>- Efecte preconizate ale aplicării actului administrativ</w:t>
            </w:r>
            <w:bookmarkEnd w:id="15"/>
            <w:r w:rsidRPr="00CF27CC">
              <w:rPr>
                <w:rFonts w:ascii="Montserrat Light" w:eastAsia="Times New Roman" w:hAnsi="Montserrat Light" w:cs="Times New Roman"/>
                <w:b/>
                <w:bCs/>
                <w:iCs/>
                <w:noProof/>
                <w:sz w:val="24"/>
                <w:szCs w:val="24"/>
                <w:lang w:val="ro-RO" w:eastAsia="ro-RO"/>
              </w:rPr>
              <w:t>:</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ED7F0D" w:rsidRPr="00ED7F0D" w14:paraId="17E9B384" w14:textId="77777777" w:rsidTr="00974F55">
        <w:tc>
          <w:tcPr>
            <w:tcW w:w="9445" w:type="dxa"/>
            <w:gridSpan w:val="2"/>
          </w:tcPr>
          <w:p w14:paraId="1295CD17" w14:textId="4482966B" w:rsidR="003A53A4" w:rsidRPr="002C7EC3"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2C7EC3">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BC4794" w:rsidRPr="002C7EC3">
              <w:rPr>
                <w:rFonts w:ascii="Montserrat Light" w:eastAsia="Times New Roman" w:hAnsi="Montserrat Light" w:cs="Times New Roman"/>
                <w:iCs/>
                <w:noProof/>
                <w:sz w:val="24"/>
                <w:szCs w:val="24"/>
                <w:lang w:val="ro-RO" w:eastAsia="ro-RO"/>
              </w:rPr>
              <w:t>3</w:t>
            </w:r>
            <w:r w:rsidRPr="002C7EC3">
              <w:rPr>
                <w:rFonts w:ascii="Montserrat Light" w:eastAsia="Times New Roman" w:hAnsi="Montserrat Light" w:cs="Times New Roman"/>
                <w:iCs/>
                <w:noProof/>
                <w:sz w:val="24"/>
                <w:szCs w:val="24"/>
                <w:lang w:val="ro-RO" w:eastAsia="ro-RO"/>
              </w:rPr>
              <w:t>.</w:t>
            </w:r>
          </w:p>
        </w:tc>
      </w:tr>
      <w:tr w:rsidR="00ED7F0D" w:rsidRPr="00ED7F0D" w14:paraId="245AACF0" w14:textId="77777777" w:rsidTr="00974F55">
        <w:tc>
          <w:tcPr>
            <w:tcW w:w="9445" w:type="dxa"/>
            <w:gridSpan w:val="2"/>
          </w:tcPr>
          <w:p w14:paraId="7B987F5A" w14:textId="77777777" w:rsidR="003A53A4" w:rsidRPr="002C7EC3"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2C7EC3">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ED7F0D" w14:paraId="0781BF4F" w14:textId="77777777" w:rsidTr="00974F55">
        <w:tc>
          <w:tcPr>
            <w:tcW w:w="9445" w:type="dxa"/>
            <w:gridSpan w:val="2"/>
          </w:tcPr>
          <w:p w14:paraId="45A935CC" w14:textId="4BA8C1D1" w:rsidR="003A53A4" w:rsidRPr="002C7EC3" w:rsidRDefault="003A53A4" w:rsidP="001007A7">
            <w:pPr>
              <w:ind w:firstLine="690"/>
              <w:jc w:val="both"/>
              <w:rPr>
                <w:rFonts w:ascii="Montserrat Light" w:eastAsia="Times New Roman" w:hAnsi="Montserrat Light" w:cs="Times New Roman"/>
                <w:sz w:val="24"/>
                <w:szCs w:val="24"/>
                <w:lang w:val="pt-BR"/>
              </w:rPr>
            </w:pPr>
            <w:r w:rsidRPr="002C7EC3">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2C7EC3">
              <w:rPr>
                <w:rFonts w:ascii="Montserrat Light" w:eastAsia="Times New Roman" w:hAnsi="Montserrat Light" w:cs="Times New Roman"/>
                <w:b/>
                <w:bCs/>
                <w:iCs/>
                <w:sz w:val="24"/>
                <w:szCs w:val="24"/>
                <w:lang w:val="pt-BR" w:eastAsia="ro-RO"/>
              </w:rPr>
              <w:t>îndeplinește</w:t>
            </w:r>
            <w:r w:rsidRPr="002C7EC3">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ED7F0D"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32"/>
        <w:gridCol w:w="1457"/>
        <w:gridCol w:w="1662"/>
      </w:tblGrid>
      <w:tr w:rsidR="00ED7F0D" w:rsidRPr="00ED7F0D" w14:paraId="0D1D41D2" w14:textId="77777777" w:rsidTr="00D85741">
        <w:tc>
          <w:tcPr>
            <w:tcW w:w="4357" w:type="dxa"/>
          </w:tcPr>
          <w:p w14:paraId="490515E1"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378" w:type="dxa"/>
          </w:tcPr>
          <w:p w14:paraId="2596637E"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DA3E67" w:rsidRPr="00CF27CC" w14:paraId="0D449E14" w14:textId="77777777" w:rsidTr="00D85741">
        <w:tc>
          <w:tcPr>
            <w:tcW w:w="4357" w:type="dxa"/>
          </w:tcPr>
          <w:p w14:paraId="3672D880"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F27CC">
              <w:rPr>
                <w:rFonts w:ascii="Montserrat Light" w:eastAsia="Times New Roman" w:hAnsi="Montserrat Light" w:cs="Times New Roman"/>
                <w:iCs/>
                <w:sz w:val="24"/>
                <w:szCs w:val="24"/>
                <w:lang w:val="en-US" w:eastAsia="ro-RO"/>
              </w:rPr>
              <w:t>Avizat</w:t>
            </w:r>
            <w:proofErr w:type="spellEnd"/>
            <w:r w:rsidRPr="00CF27CC">
              <w:rPr>
                <w:rFonts w:ascii="Montserrat Light" w:eastAsia="Times New Roman" w:hAnsi="Montserrat Light" w:cs="Times New Roman"/>
                <w:iCs/>
                <w:sz w:val="24"/>
                <w:szCs w:val="24"/>
                <w:lang w:val="en-US" w:eastAsia="ro-RO"/>
              </w:rPr>
              <w:t>: director general</w:t>
            </w:r>
          </w:p>
        </w:tc>
        <w:tc>
          <w:tcPr>
            <w:tcW w:w="2046" w:type="dxa"/>
          </w:tcPr>
          <w:p w14:paraId="6EE87DB7"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05D2BE96" w:rsidR="003A53A4" w:rsidRPr="00CF27CC" w:rsidRDefault="005474F4"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w:t>
            </w:r>
            <w:r w:rsidR="00333099">
              <w:rPr>
                <w:rFonts w:ascii="Montserrat Light" w:eastAsia="Times New Roman" w:hAnsi="Montserrat Light" w:cs="Calibri Light"/>
                <w:iCs/>
                <w:noProof/>
                <w:sz w:val="24"/>
                <w:szCs w:val="24"/>
                <w:shd w:val="clear" w:color="auto" w:fill="FFFFFF"/>
                <w:lang w:val="ro-RO" w:eastAsia="ro-RO"/>
              </w:rPr>
              <w:t>6</w:t>
            </w:r>
            <w:r w:rsidR="003A53A4"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333099">
              <w:rPr>
                <w:rFonts w:ascii="Montserrat Light" w:eastAsia="Times New Roman" w:hAnsi="Montserrat Light" w:cs="Calibri Light"/>
                <w:iCs/>
                <w:noProof/>
                <w:sz w:val="24"/>
                <w:szCs w:val="24"/>
                <w:shd w:val="clear" w:color="auto" w:fill="FFFFFF"/>
                <w:lang w:val="ro-RO" w:eastAsia="ro-RO"/>
              </w:rPr>
              <w:t>9</w:t>
            </w:r>
            <w:r w:rsidR="003A53A4" w:rsidRPr="00CF27CC">
              <w:rPr>
                <w:rFonts w:ascii="Montserrat Light" w:eastAsia="Times New Roman" w:hAnsi="Montserrat Light" w:cs="Calibri Light"/>
                <w:iCs/>
                <w:noProof/>
                <w:sz w:val="24"/>
                <w:szCs w:val="24"/>
                <w:shd w:val="clear" w:color="auto" w:fill="FFFFFF"/>
                <w:lang w:val="ro-RO" w:eastAsia="ro-RO"/>
              </w:rPr>
              <w:t>.202</w:t>
            </w:r>
            <w:r w:rsidR="00BC4794">
              <w:rPr>
                <w:rFonts w:ascii="Montserrat Light" w:eastAsia="Times New Roman" w:hAnsi="Montserrat Light" w:cs="Calibri Light"/>
                <w:iCs/>
                <w:noProof/>
                <w:sz w:val="24"/>
                <w:szCs w:val="24"/>
                <w:shd w:val="clear" w:color="auto" w:fill="FFFFFF"/>
                <w:lang w:val="ro-RO" w:eastAsia="ro-RO"/>
              </w:rPr>
              <w:t>3</w:t>
            </w:r>
          </w:p>
        </w:tc>
        <w:tc>
          <w:tcPr>
            <w:tcW w:w="1664" w:type="dxa"/>
          </w:tcPr>
          <w:p w14:paraId="716A1215" w14:textId="2E477845" w:rsidR="00E6330E" w:rsidRPr="00CF27CC"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713DB385" w14:textId="77777777" w:rsidTr="00D85741">
        <w:tc>
          <w:tcPr>
            <w:tcW w:w="4357" w:type="dxa"/>
          </w:tcPr>
          <w:p w14:paraId="4B2B5CCC" w14:textId="1CCA172F" w:rsidR="00A24886" w:rsidRPr="00CF27CC"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Verificat</w:t>
            </w:r>
            <w:proofErr w:type="spellEnd"/>
            <w:r w:rsidRPr="00CF27CC">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CF27CC"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0DAB516B" w:rsidR="00A24886" w:rsidRPr="00CF27CC" w:rsidRDefault="005474F4"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w:t>
            </w:r>
            <w:r w:rsidR="00333099">
              <w:rPr>
                <w:rFonts w:ascii="Montserrat Light" w:eastAsia="Times New Roman" w:hAnsi="Montserrat Light" w:cs="Calibri Light"/>
                <w:iCs/>
                <w:noProof/>
                <w:sz w:val="24"/>
                <w:szCs w:val="24"/>
                <w:shd w:val="clear" w:color="auto" w:fill="FFFFFF"/>
                <w:lang w:val="ro-RO" w:eastAsia="ro-RO"/>
              </w:rPr>
              <w:t>6</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333099">
              <w:rPr>
                <w:rFonts w:ascii="Montserrat Light" w:eastAsia="Times New Roman" w:hAnsi="Montserrat Light" w:cs="Calibri Light"/>
                <w:iCs/>
                <w:noProof/>
                <w:sz w:val="24"/>
                <w:szCs w:val="24"/>
                <w:shd w:val="clear" w:color="auto" w:fill="FFFFFF"/>
                <w:lang w:val="ro-RO" w:eastAsia="ro-RO"/>
              </w:rPr>
              <w:t>9</w:t>
            </w:r>
            <w:r w:rsidR="00A24886" w:rsidRPr="00CF27CC">
              <w:rPr>
                <w:rFonts w:ascii="Montserrat Light" w:eastAsia="Times New Roman" w:hAnsi="Montserrat Light" w:cs="Calibri Light"/>
                <w:iCs/>
                <w:noProof/>
                <w:sz w:val="24"/>
                <w:szCs w:val="24"/>
                <w:shd w:val="clear" w:color="auto" w:fill="FFFFFF"/>
                <w:lang w:val="ro-RO" w:eastAsia="ro-RO"/>
              </w:rPr>
              <w:t>.202</w:t>
            </w:r>
            <w:r w:rsidR="00BC4794">
              <w:rPr>
                <w:rFonts w:ascii="Montserrat Light" w:eastAsia="Times New Roman" w:hAnsi="Montserrat Light" w:cs="Calibri Light"/>
                <w:iCs/>
                <w:noProof/>
                <w:sz w:val="24"/>
                <w:szCs w:val="24"/>
                <w:shd w:val="clear" w:color="auto" w:fill="FFFFFF"/>
                <w:lang w:val="ro-RO" w:eastAsia="ro-RO"/>
              </w:rPr>
              <w:t>3</w:t>
            </w:r>
          </w:p>
        </w:tc>
        <w:tc>
          <w:tcPr>
            <w:tcW w:w="1664" w:type="dxa"/>
          </w:tcPr>
          <w:p w14:paraId="26504A43"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356EE71C" w14:textId="77777777" w:rsidTr="00D85741">
        <w:tc>
          <w:tcPr>
            <w:tcW w:w="4357" w:type="dxa"/>
          </w:tcPr>
          <w:p w14:paraId="1C710EDA" w14:textId="2A7B1302"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1E1292FF" w:rsidR="00A24886" w:rsidRPr="00CF27CC" w:rsidRDefault="005474F4"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w:t>
            </w:r>
            <w:r w:rsidR="00333099">
              <w:rPr>
                <w:rFonts w:ascii="Montserrat Light" w:eastAsia="Times New Roman" w:hAnsi="Montserrat Light" w:cs="Calibri Light"/>
                <w:iCs/>
                <w:noProof/>
                <w:sz w:val="24"/>
                <w:szCs w:val="24"/>
                <w:shd w:val="clear" w:color="auto" w:fill="FFFFFF"/>
                <w:lang w:val="ro-RO" w:eastAsia="ro-RO"/>
              </w:rPr>
              <w:t>6</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333099">
              <w:rPr>
                <w:rFonts w:ascii="Montserrat Light" w:eastAsia="Times New Roman" w:hAnsi="Montserrat Light" w:cs="Calibri Light"/>
                <w:iCs/>
                <w:noProof/>
                <w:sz w:val="24"/>
                <w:szCs w:val="24"/>
                <w:shd w:val="clear" w:color="auto" w:fill="FFFFFF"/>
                <w:lang w:val="ro-RO" w:eastAsia="ro-RO"/>
              </w:rPr>
              <w:t>9</w:t>
            </w:r>
            <w:r w:rsidR="00A24886" w:rsidRPr="00CF27CC">
              <w:rPr>
                <w:rFonts w:ascii="Montserrat Light" w:eastAsia="Times New Roman" w:hAnsi="Montserrat Light" w:cs="Calibri Light"/>
                <w:iCs/>
                <w:noProof/>
                <w:sz w:val="24"/>
                <w:szCs w:val="24"/>
                <w:shd w:val="clear" w:color="auto" w:fill="FFFFFF"/>
                <w:lang w:val="ro-RO" w:eastAsia="ro-RO"/>
              </w:rPr>
              <w:t>.202</w:t>
            </w:r>
            <w:r w:rsidR="00BC4794">
              <w:rPr>
                <w:rFonts w:ascii="Montserrat Light" w:eastAsia="Times New Roman" w:hAnsi="Montserrat Light" w:cs="Calibri Light"/>
                <w:iCs/>
                <w:noProof/>
                <w:sz w:val="24"/>
                <w:szCs w:val="24"/>
                <w:shd w:val="clear" w:color="auto" w:fill="FFFFFF"/>
                <w:lang w:val="ro-RO" w:eastAsia="ro-RO"/>
              </w:rPr>
              <w:t>3</w:t>
            </w:r>
          </w:p>
        </w:tc>
        <w:tc>
          <w:tcPr>
            <w:tcW w:w="1664" w:type="dxa"/>
          </w:tcPr>
          <w:p w14:paraId="58F7CC8B"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6D20F4" w14:textId="2B1A4D83" w:rsidR="00BC4794" w:rsidRDefault="00BC47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1C6F56" w14:textId="7CE7FA6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0FEA064"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554B377B"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7F0CAC" w14:textId="2716240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714949" w14:textId="70152B17"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3FA96C3" w14:textId="77777777" w:rsidR="008040D0" w:rsidRPr="00ED7F0D" w:rsidRDefault="008040D0" w:rsidP="008040D0">
      <w:pPr>
        <w:spacing w:line="240" w:lineRule="auto"/>
        <w:jc w:val="both"/>
        <w:rPr>
          <w:rFonts w:ascii="Montserrat Light" w:eastAsia="Times New Roman" w:hAnsi="Montserrat Light" w:cs="Times New Roman"/>
          <w:b/>
          <w:sz w:val="24"/>
          <w:szCs w:val="24"/>
          <w:lang w:val="ro-RO" w:eastAsia="ro-RO"/>
        </w:rPr>
      </w:pPr>
      <w:proofErr w:type="spellStart"/>
      <w:r w:rsidRPr="00ED7F0D">
        <w:rPr>
          <w:rFonts w:ascii="Montserrat Light" w:eastAsia="Times New Roman" w:hAnsi="Montserrat Light" w:cs="Times New Roman"/>
          <w:b/>
          <w:sz w:val="24"/>
          <w:szCs w:val="24"/>
          <w:lang w:val="ro-RO" w:eastAsia="ro-RO"/>
        </w:rPr>
        <w:lastRenderedPageBreak/>
        <w:t>Direcţia</w:t>
      </w:r>
      <w:proofErr w:type="spellEnd"/>
      <w:r w:rsidRPr="00ED7F0D">
        <w:rPr>
          <w:rFonts w:ascii="Montserrat Light" w:eastAsia="Times New Roman" w:hAnsi="Montserrat Light" w:cs="Times New Roman"/>
          <w:b/>
          <w:sz w:val="24"/>
          <w:szCs w:val="24"/>
          <w:lang w:val="ro-RO" w:eastAsia="ro-RO"/>
        </w:rPr>
        <w:t xml:space="preserve"> Dezvoltare și Investiții</w:t>
      </w:r>
    </w:p>
    <w:p w14:paraId="5F768A62" w14:textId="77777777" w:rsidR="008040D0" w:rsidRPr="00ED7F0D" w:rsidRDefault="008040D0" w:rsidP="008040D0">
      <w:pPr>
        <w:spacing w:line="240" w:lineRule="auto"/>
        <w:jc w:val="both"/>
        <w:rPr>
          <w:rFonts w:ascii="Montserrat Light" w:eastAsia="Times New Roman" w:hAnsi="Montserrat Light" w:cs="Times New Roman"/>
          <w:b/>
          <w:sz w:val="24"/>
          <w:szCs w:val="24"/>
          <w:lang w:val="ro-RO" w:eastAsia="ro-RO"/>
        </w:rPr>
      </w:pPr>
      <w:r w:rsidRPr="00ED7F0D">
        <w:rPr>
          <w:rFonts w:ascii="Montserrat Light" w:eastAsia="Times New Roman" w:hAnsi="Montserrat Light" w:cs="Times New Roman"/>
          <w:b/>
          <w:iCs/>
          <w:sz w:val="24"/>
          <w:szCs w:val="24"/>
          <w:lang w:val="ro-RO" w:eastAsia="ro-RO"/>
        </w:rPr>
        <w:t xml:space="preserve">Nr. </w:t>
      </w:r>
      <w:r>
        <w:rPr>
          <w:rFonts w:ascii="Montserrat Light" w:eastAsia="Times New Roman" w:hAnsi="Montserrat Light" w:cs="Times New Roman"/>
          <w:b/>
          <w:iCs/>
          <w:sz w:val="24"/>
          <w:szCs w:val="24"/>
          <w:lang w:val="ro-RO" w:eastAsia="ro-RO"/>
        </w:rPr>
        <w:t>38329</w:t>
      </w:r>
      <w:r w:rsidRPr="00ED7F0D">
        <w:rPr>
          <w:rFonts w:ascii="Montserrat Light" w:eastAsia="Times New Roman" w:hAnsi="Montserrat Light" w:cs="Times New Roman"/>
          <w:b/>
          <w:iCs/>
          <w:sz w:val="24"/>
          <w:szCs w:val="24"/>
          <w:lang w:val="ro-RO" w:eastAsia="ro-RO"/>
        </w:rPr>
        <w:t xml:space="preserve"> din </w:t>
      </w:r>
      <w:r>
        <w:rPr>
          <w:rFonts w:ascii="Montserrat Light" w:eastAsia="Times New Roman" w:hAnsi="Montserrat Light" w:cs="Times New Roman"/>
          <w:b/>
          <w:iCs/>
          <w:sz w:val="24"/>
          <w:szCs w:val="24"/>
          <w:lang w:val="ro-RO" w:eastAsia="ro-RO"/>
        </w:rPr>
        <w:t>26</w:t>
      </w:r>
      <w:r w:rsidRPr="00ED7F0D">
        <w:rPr>
          <w:rFonts w:ascii="Montserrat Light" w:eastAsia="Times New Roman" w:hAnsi="Montserrat Light" w:cs="Times New Roman"/>
          <w:b/>
          <w:iCs/>
          <w:sz w:val="24"/>
          <w:szCs w:val="24"/>
          <w:lang w:val="ro-RO" w:eastAsia="ro-RO"/>
        </w:rPr>
        <w:t>.0</w:t>
      </w:r>
      <w:r>
        <w:rPr>
          <w:rFonts w:ascii="Montserrat Light" w:eastAsia="Times New Roman" w:hAnsi="Montserrat Light" w:cs="Times New Roman"/>
          <w:b/>
          <w:iCs/>
          <w:sz w:val="24"/>
          <w:szCs w:val="24"/>
          <w:lang w:val="ro-RO" w:eastAsia="ro-RO"/>
        </w:rPr>
        <w:t>9</w:t>
      </w:r>
      <w:r w:rsidRPr="00ED7F0D">
        <w:rPr>
          <w:rFonts w:ascii="Montserrat Light" w:eastAsia="Times New Roman" w:hAnsi="Montserrat Light" w:cs="Times New Roman"/>
          <w:b/>
          <w:iCs/>
          <w:sz w:val="24"/>
          <w:szCs w:val="24"/>
          <w:lang w:val="ro-RO" w:eastAsia="ro-RO"/>
        </w:rPr>
        <w:t>.2023</w:t>
      </w:r>
    </w:p>
    <w:p w14:paraId="61A7BFBF" w14:textId="77777777" w:rsidR="008040D0" w:rsidRDefault="008040D0" w:rsidP="008040D0">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7B73DCAC" w14:textId="77777777" w:rsidR="008040D0" w:rsidRDefault="008040D0" w:rsidP="008040D0">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ED7F0D">
        <w:rPr>
          <w:rFonts w:ascii="Montserrat Light" w:eastAsia="Times New Roman" w:hAnsi="Montserrat Light" w:cs="Times New Roman"/>
          <w:b/>
          <w:bCs/>
          <w:iCs/>
          <w:noProof/>
          <w:sz w:val="24"/>
          <w:szCs w:val="24"/>
          <w:lang w:val="ro-RO" w:eastAsia="ro-RO"/>
        </w:rPr>
        <w:t>RAPORT DE SPECIALITATE</w:t>
      </w:r>
      <w:r w:rsidRPr="00ED7F0D">
        <w:rPr>
          <w:rFonts w:ascii="Montserrat Light" w:eastAsia="Times New Roman" w:hAnsi="Montserrat Light" w:cs="Times New Roman"/>
          <w:b/>
          <w:iCs/>
          <w:sz w:val="24"/>
          <w:szCs w:val="24"/>
          <w:lang w:val="ro-RO" w:eastAsia="ro-RO"/>
        </w:rPr>
        <w:t xml:space="preserve"> </w:t>
      </w:r>
    </w:p>
    <w:p w14:paraId="26E5ADF8" w14:textId="77777777" w:rsidR="008040D0" w:rsidRPr="00ED7F0D" w:rsidRDefault="008040D0" w:rsidP="008040D0">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44FC3C2" w14:textId="77777777" w:rsidR="008040D0" w:rsidRDefault="008040D0" w:rsidP="008040D0">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8040D0" w:rsidRPr="00ED7F0D" w14:paraId="592B0023" w14:textId="77777777" w:rsidTr="008C5B52">
        <w:trPr>
          <w:trHeight w:val="278"/>
        </w:trPr>
        <w:tc>
          <w:tcPr>
            <w:tcW w:w="3904" w:type="dxa"/>
          </w:tcPr>
          <w:p w14:paraId="1315B9F4" w14:textId="77777777" w:rsidR="008040D0" w:rsidRPr="00ED7F0D" w:rsidRDefault="008040D0" w:rsidP="008C5B52">
            <w:pPr>
              <w:spacing w:line="240" w:lineRule="auto"/>
              <w:contextualSpacing/>
              <w:jc w:val="both"/>
              <w:rPr>
                <w:rFonts w:ascii="Montserrat Light" w:eastAsia="Times New Roman" w:hAnsi="Montserrat Light" w:cs="Times New Roman"/>
                <w:b/>
                <w:bCs/>
                <w:iCs/>
                <w:noProof/>
                <w:sz w:val="24"/>
                <w:szCs w:val="24"/>
                <w:lang w:val="ro-RO" w:eastAsia="ro-RO"/>
              </w:rPr>
            </w:pPr>
            <w:r w:rsidRPr="00ED7F0D">
              <w:rPr>
                <w:rFonts w:ascii="Montserrat Light" w:eastAsia="Times New Roman" w:hAnsi="Montserrat Light" w:cs="Times New Roman"/>
                <w:b/>
                <w:bCs/>
                <w:iCs/>
                <w:noProof/>
                <w:sz w:val="24"/>
                <w:szCs w:val="24"/>
                <w:lang w:val="ro-RO" w:eastAsia="ro-RO"/>
              </w:rPr>
              <w:t>Titlul proiectului de hotărâre</w:t>
            </w:r>
          </w:p>
        </w:tc>
        <w:tc>
          <w:tcPr>
            <w:tcW w:w="5541" w:type="dxa"/>
          </w:tcPr>
          <w:p w14:paraId="438B7C43" w14:textId="77777777" w:rsidR="008040D0" w:rsidRPr="00ED7F0D" w:rsidRDefault="008040D0" w:rsidP="008C5B52">
            <w:pPr>
              <w:autoSpaceDE w:val="0"/>
              <w:autoSpaceDN w:val="0"/>
              <w:adjustRightInd w:val="0"/>
              <w:spacing w:line="240" w:lineRule="auto"/>
              <w:contextualSpacing/>
              <w:rPr>
                <w:rFonts w:ascii="Montserrat Light" w:hAnsi="Montserrat Light"/>
                <w:b/>
                <w:bCs/>
                <w:sz w:val="24"/>
                <w:szCs w:val="24"/>
              </w:rPr>
            </w:pPr>
            <w:r w:rsidRPr="00ED7F0D">
              <w:rPr>
                <w:rFonts w:ascii="Montserrat Light" w:eastAsia="Times New Roman" w:hAnsi="Montserrat Light" w:cs="Times New Roman"/>
                <w:noProof/>
                <w:sz w:val="24"/>
                <w:szCs w:val="24"/>
                <w:lang w:val="ro-RO" w:eastAsia="ro-RO"/>
              </w:rPr>
              <w:t xml:space="preserve">Proiect de hotărâre </w:t>
            </w:r>
            <w:proofErr w:type="spellStart"/>
            <w:r w:rsidRPr="00ED7F0D">
              <w:rPr>
                <w:rFonts w:ascii="Montserrat Light" w:hAnsi="Montserrat Light"/>
                <w:sz w:val="24"/>
                <w:szCs w:val="24"/>
              </w:rPr>
              <w:t>privind</w:t>
            </w:r>
            <w:proofErr w:type="spellEnd"/>
            <w:r w:rsidRPr="00ED7F0D">
              <w:rPr>
                <w:rFonts w:ascii="Montserrat Light" w:hAnsi="Montserrat Light"/>
                <w:sz w:val="24"/>
                <w:szCs w:val="24"/>
              </w:rPr>
              <w:t xml:space="preserve"> </w:t>
            </w:r>
            <w:proofErr w:type="spellStart"/>
            <w:r w:rsidRPr="00ED7F0D">
              <w:rPr>
                <w:rFonts w:ascii="Montserrat Light" w:hAnsi="Montserrat Light"/>
                <w:sz w:val="24"/>
                <w:szCs w:val="24"/>
              </w:rPr>
              <w:t>rectificarea</w:t>
            </w:r>
            <w:proofErr w:type="spellEnd"/>
            <w:r w:rsidRPr="00ED7F0D">
              <w:rPr>
                <w:rFonts w:ascii="Montserrat Light" w:hAnsi="Montserrat Light"/>
                <w:sz w:val="24"/>
                <w:szCs w:val="24"/>
              </w:rPr>
              <w:t xml:space="preserve"> </w:t>
            </w:r>
            <w:proofErr w:type="spellStart"/>
            <w:r w:rsidRPr="00ED7F0D">
              <w:rPr>
                <w:rFonts w:ascii="Montserrat Light" w:hAnsi="Montserrat Light"/>
                <w:sz w:val="24"/>
                <w:szCs w:val="24"/>
              </w:rPr>
              <w:t>bugetului</w:t>
            </w:r>
            <w:proofErr w:type="spellEnd"/>
            <w:r w:rsidRPr="00ED7F0D">
              <w:rPr>
                <w:rFonts w:ascii="Montserrat Light" w:hAnsi="Montserrat Light"/>
                <w:sz w:val="24"/>
                <w:szCs w:val="24"/>
              </w:rPr>
              <w:t xml:space="preserve"> general </w:t>
            </w:r>
            <w:proofErr w:type="spellStart"/>
            <w:r w:rsidRPr="00ED7F0D">
              <w:rPr>
                <w:rFonts w:ascii="Montserrat Light" w:hAnsi="Montserrat Light"/>
                <w:sz w:val="24"/>
                <w:szCs w:val="24"/>
              </w:rPr>
              <w:t>propriu</w:t>
            </w:r>
            <w:proofErr w:type="spellEnd"/>
            <w:r w:rsidRPr="00ED7F0D">
              <w:rPr>
                <w:rFonts w:ascii="Montserrat Light" w:hAnsi="Montserrat Light"/>
                <w:sz w:val="24"/>
                <w:szCs w:val="24"/>
              </w:rPr>
              <w:t xml:space="preserve"> al </w:t>
            </w:r>
            <w:proofErr w:type="spellStart"/>
            <w:r w:rsidRPr="00ED7F0D">
              <w:rPr>
                <w:rFonts w:ascii="Montserrat Light" w:hAnsi="Montserrat Light"/>
                <w:sz w:val="24"/>
                <w:szCs w:val="24"/>
              </w:rPr>
              <w:t>Judeţului</w:t>
            </w:r>
            <w:proofErr w:type="spellEnd"/>
            <w:r w:rsidRPr="00ED7F0D">
              <w:rPr>
                <w:rFonts w:ascii="Montserrat Light" w:hAnsi="Montserrat Light"/>
                <w:sz w:val="24"/>
                <w:szCs w:val="24"/>
              </w:rPr>
              <w:t xml:space="preserve"> Cluj pe </w:t>
            </w:r>
            <w:proofErr w:type="spellStart"/>
            <w:r w:rsidRPr="00ED7F0D">
              <w:rPr>
                <w:rFonts w:ascii="Montserrat Light" w:hAnsi="Montserrat Light"/>
                <w:sz w:val="24"/>
                <w:szCs w:val="24"/>
              </w:rPr>
              <w:t>anul</w:t>
            </w:r>
            <w:proofErr w:type="spellEnd"/>
            <w:r w:rsidRPr="00ED7F0D">
              <w:rPr>
                <w:rFonts w:ascii="Montserrat Light" w:hAnsi="Montserrat Light"/>
                <w:sz w:val="24"/>
                <w:szCs w:val="24"/>
              </w:rPr>
              <w:t xml:space="preserve"> 2023 </w:t>
            </w:r>
          </w:p>
        </w:tc>
      </w:tr>
      <w:tr w:rsidR="008040D0" w:rsidRPr="00ED7F0D" w14:paraId="7C1097AF" w14:textId="77777777" w:rsidTr="008C5B52">
        <w:tc>
          <w:tcPr>
            <w:tcW w:w="3904" w:type="dxa"/>
          </w:tcPr>
          <w:p w14:paraId="61B12AD6" w14:textId="77777777" w:rsidR="008040D0" w:rsidRPr="00ED7F0D" w:rsidRDefault="008040D0" w:rsidP="008C5B52">
            <w:pPr>
              <w:spacing w:line="240" w:lineRule="auto"/>
              <w:jc w:val="both"/>
              <w:rPr>
                <w:rFonts w:ascii="Montserrat Light" w:eastAsia="Calibri" w:hAnsi="Montserrat Light" w:cs="Times New Roman"/>
                <w:b/>
                <w:bCs/>
                <w:i/>
                <w:noProof/>
                <w:sz w:val="24"/>
                <w:szCs w:val="24"/>
                <w:lang w:val="ro-RO" w:eastAsia="ro-RO"/>
              </w:rPr>
            </w:pPr>
            <w:r w:rsidRPr="00ED7F0D">
              <w:rPr>
                <w:rFonts w:ascii="Montserrat Light" w:eastAsia="Calibri" w:hAnsi="Montserrat Light" w:cs="Times New Roman"/>
                <w:b/>
                <w:bCs/>
                <w:iCs/>
                <w:noProof/>
                <w:sz w:val="24"/>
                <w:szCs w:val="24"/>
                <w:lang w:val="ro-RO" w:eastAsia="ro-RO"/>
              </w:rPr>
              <w:t>Compartiment de resort:</w:t>
            </w:r>
          </w:p>
        </w:tc>
        <w:tc>
          <w:tcPr>
            <w:tcW w:w="5541" w:type="dxa"/>
          </w:tcPr>
          <w:p w14:paraId="64C531B3" w14:textId="77777777" w:rsidR="008040D0" w:rsidRPr="00ED7F0D" w:rsidRDefault="008040D0" w:rsidP="008C5B52">
            <w:pPr>
              <w:spacing w:line="240" w:lineRule="auto"/>
              <w:jc w:val="both"/>
              <w:rPr>
                <w:rFonts w:ascii="Montserrat Light" w:eastAsia="Calibri" w:hAnsi="Montserrat Light" w:cs="Times New Roman"/>
                <w:b/>
                <w:bCs/>
                <w:i/>
                <w:noProof/>
                <w:sz w:val="24"/>
                <w:szCs w:val="24"/>
                <w:lang w:val="ro-RO" w:eastAsia="ro-RO"/>
              </w:rPr>
            </w:pPr>
            <w:r w:rsidRPr="00ED7F0D">
              <w:rPr>
                <w:rFonts w:ascii="Montserrat Light" w:eastAsia="Calibri" w:hAnsi="Montserrat Light" w:cs="Times New Roman"/>
                <w:iCs/>
                <w:noProof/>
                <w:sz w:val="24"/>
                <w:szCs w:val="24"/>
                <w:lang w:val="ro-RO" w:eastAsia="ro-RO"/>
              </w:rPr>
              <w:t xml:space="preserve">Direcția </w:t>
            </w:r>
            <w:r w:rsidRPr="00ED7F0D">
              <w:rPr>
                <w:rFonts w:ascii="Montserrat Light" w:eastAsia="Times New Roman" w:hAnsi="Montserrat Light" w:cs="Times New Roman"/>
                <w:sz w:val="24"/>
                <w:szCs w:val="24"/>
                <w:lang w:val="ro-RO" w:eastAsia="ro-RO"/>
              </w:rPr>
              <w:t>Dezvoltare și Investiții</w:t>
            </w:r>
          </w:p>
        </w:tc>
      </w:tr>
      <w:tr w:rsidR="008040D0" w:rsidRPr="00ED7F0D" w14:paraId="1CD7C2AA" w14:textId="77777777" w:rsidTr="008C5B52">
        <w:tc>
          <w:tcPr>
            <w:tcW w:w="9445" w:type="dxa"/>
            <w:gridSpan w:val="2"/>
          </w:tcPr>
          <w:p w14:paraId="239817DA" w14:textId="77777777" w:rsidR="008040D0" w:rsidRPr="00ED7F0D" w:rsidRDefault="008040D0" w:rsidP="008C5B52">
            <w:pPr>
              <w:spacing w:line="240" w:lineRule="auto"/>
              <w:ind w:left="48"/>
              <w:jc w:val="both"/>
              <w:rPr>
                <w:rFonts w:ascii="Montserrat Light" w:eastAsia="Calibri" w:hAnsi="Montserrat Light" w:cs="Times New Roman"/>
                <w:i/>
                <w:noProof/>
                <w:sz w:val="24"/>
                <w:szCs w:val="24"/>
                <w:lang w:val="ro-RO" w:eastAsia="ro-RO"/>
              </w:rPr>
            </w:pPr>
            <w:r w:rsidRPr="00ED7F0D">
              <w:rPr>
                <w:rFonts w:ascii="Montserrat Light" w:eastAsia="Calibri" w:hAnsi="Montserrat Light" w:cs="Times New Roman"/>
                <w:b/>
                <w:bCs/>
                <w:iCs/>
                <w:noProof/>
                <w:sz w:val="24"/>
                <w:szCs w:val="24"/>
                <w:lang w:val="ro-RO" w:eastAsia="ro-RO"/>
              </w:rPr>
              <w:t>Secțiunea 1 - Documentare și analiză:</w:t>
            </w:r>
            <w:r w:rsidRPr="00ED7F0D">
              <w:rPr>
                <w:rFonts w:ascii="Montserrat Light" w:eastAsia="Calibri" w:hAnsi="Montserrat Light" w:cs="Times New Roman"/>
                <w:b/>
                <w:bCs/>
                <w:i/>
                <w:noProof/>
                <w:sz w:val="24"/>
                <w:szCs w:val="24"/>
                <w:lang w:val="ro-RO" w:eastAsia="ro-RO"/>
              </w:rPr>
              <w:t xml:space="preserve"> </w:t>
            </w:r>
          </w:p>
        </w:tc>
      </w:tr>
      <w:tr w:rsidR="008040D0" w:rsidRPr="00ED7F0D" w14:paraId="62B76155" w14:textId="77777777" w:rsidTr="008C5B52">
        <w:tc>
          <w:tcPr>
            <w:tcW w:w="9445" w:type="dxa"/>
            <w:gridSpan w:val="2"/>
          </w:tcPr>
          <w:p w14:paraId="1C53BDA4" w14:textId="77777777" w:rsidR="008040D0" w:rsidRDefault="008040D0" w:rsidP="008C5B52">
            <w:pPr>
              <w:tabs>
                <w:tab w:val="num" w:pos="510"/>
              </w:tabs>
              <w:ind w:firstLine="510"/>
              <w:jc w:val="both"/>
              <w:rPr>
                <w:rFonts w:ascii="Montserrat Light" w:eastAsia="Times New Roman" w:hAnsi="Montserrat Light" w:cs="Times New Roman"/>
                <w:noProof/>
                <w:sz w:val="24"/>
                <w:szCs w:val="24"/>
                <w:lang w:val="en-US" w:eastAsia="ro-RO"/>
              </w:rPr>
            </w:pPr>
            <w:r w:rsidRPr="00ED7F0D">
              <w:rPr>
                <w:rFonts w:ascii="Montserrat Light" w:eastAsia="Times New Roman" w:hAnsi="Montserrat Light" w:cs="Times New Roman"/>
                <w:noProof/>
                <w:sz w:val="24"/>
                <w:szCs w:val="24"/>
                <w:shd w:val="clear" w:color="auto" w:fill="FFFFFF"/>
                <w:lang w:val="ro-RO" w:eastAsia="ro-RO"/>
              </w:rPr>
              <w:t xml:space="preserve"> </w:t>
            </w:r>
            <w:r w:rsidRPr="00ED7F0D">
              <w:rPr>
                <w:rFonts w:ascii="Montserrat Light" w:eastAsia="Times New Roman" w:hAnsi="Montserrat Light" w:cs="Times New Roman"/>
                <w:noProof/>
                <w:sz w:val="24"/>
                <w:szCs w:val="24"/>
                <w:lang w:val="en-US" w:eastAsia="ro-RO"/>
              </w:rPr>
              <w:t>La analiza prezentului proiect de hotărâre s-a ținut cont de:</w:t>
            </w:r>
          </w:p>
          <w:p w14:paraId="539EF3CD" w14:textId="77777777" w:rsidR="008040D0" w:rsidRPr="00CC4455" w:rsidRDefault="008040D0" w:rsidP="008C5B52">
            <w:pPr>
              <w:ind w:firstLine="675"/>
              <w:jc w:val="both"/>
              <w:rPr>
                <w:rFonts w:ascii="Montserrat Light" w:eastAsia="Times New Roman" w:hAnsi="Montserrat Light" w:cs="Times New Roman"/>
                <w:noProof/>
                <w:sz w:val="24"/>
                <w:szCs w:val="24"/>
                <w:shd w:val="clear" w:color="auto" w:fill="FFFFFF"/>
                <w:lang w:val="ro-RO" w:eastAsia="ro-RO"/>
              </w:rPr>
            </w:pPr>
            <w:r w:rsidRPr="00CC4455">
              <w:rPr>
                <w:rFonts w:ascii="Montserrat Light" w:eastAsia="Times New Roman" w:hAnsi="Montserrat Light" w:cs="Times New Roman"/>
                <w:noProof/>
                <w:sz w:val="24"/>
                <w:szCs w:val="24"/>
                <w:shd w:val="clear" w:color="auto" w:fill="FFFFFF"/>
                <w:lang w:val="ro-RO" w:eastAsia="ro-RO"/>
              </w:rPr>
              <w:t>- Adresa nr. CJR/TRZ-3.948/25.09.2023 Direcţia Generală Regională a Finanţelor Publice Cluj-Napoca ne comunică, potrivit prevederilor art. 6, alin. 13 din Legea bugetului de stat pe anul 2023 nr. 368/2022 privind impozitul pe venit estimat a fi încasat în anul 2023 la bugetul de stat și a prevederilor Deciziei Directorului General al Direcției Generale Regionale a Finanțelor Publice Cluj-Napoca nr. 1.821/25.09.2023,  influențele cotelor defalcate din impozitul pe venit pentru indicatorii 040201 și 040204, astfel:</w:t>
            </w:r>
          </w:p>
          <w:p w14:paraId="13FBD44B" w14:textId="77777777" w:rsidR="008040D0" w:rsidRPr="00CC4455" w:rsidRDefault="008040D0" w:rsidP="008C5B52">
            <w:pPr>
              <w:ind w:firstLine="675"/>
              <w:jc w:val="both"/>
              <w:rPr>
                <w:rFonts w:ascii="Montserrat Light" w:eastAsia="Times New Roman" w:hAnsi="Montserrat Light" w:cs="Times New Roman"/>
                <w:noProof/>
                <w:shd w:val="clear" w:color="auto" w:fill="FFFFFF"/>
                <w:lang w:val="ro-RO" w:eastAsia="ro-RO"/>
              </w:rPr>
            </w:pPr>
            <w:r w:rsidRPr="00CC4455">
              <w:rPr>
                <w:rFonts w:ascii="Montserrat Light" w:eastAsia="Times New Roman" w:hAnsi="Montserrat Light" w:cs="Times New Roman"/>
                <w:noProof/>
                <w:shd w:val="clear" w:color="auto" w:fill="FFFFFF"/>
                <w:lang w:val="ro-RO" w:eastAsia="ro-RO"/>
              </w:rPr>
              <w:t>I. Alocarea directă de cote IVG din trezorerie, indicator 040201         37.893 mii lei</w:t>
            </w:r>
          </w:p>
          <w:p w14:paraId="3F0C0C66" w14:textId="77777777" w:rsidR="008040D0" w:rsidRPr="00CC4455" w:rsidRDefault="008040D0" w:rsidP="008C5B52">
            <w:pPr>
              <w:jc w:val="both"/>
              <w:rPr>
                <w:rFonts w:ascii="Montserrat Light" w:eastAsia="Times New Roman" w:hAnsi="Montserrat Light" w:cs="Times New Roman"/>
                <w:lang w:val="ro-RO"/>
              </w:rPr>
            </w:pPr>
            <w:r w:rsidRPr="00CC4455">
              <w:rPr>
                <w:rFonts w:ascii="Montserrat Light" w:eastAsia="Times New Roman" w:hAnsi="Montserrat Light" w:cs="Times New Roman"/>
                <w:noProof/>
                <w:shd w:val="clear" w:color="auto" w:fill="FFFFFF"/>
                <w:lang w:val="ro-RO" w:eastAsia="ro-RO"/>
              </w:rPr>
              <w:t xml:space="preserve">            II.Cote defalcate din impozitul pe venit, indicator 040204                  5.306 mii lei                                                 </w:t>
            </w:r>
          </w:p>
          <w:p w14:paraId="4C448603" w14:textId="77777777" w:rsidR="008040D0" w:rsidRPr="00CC4455" w:rsidRDefault="008040D0" w:rsidP="008C5B52">
            <w:pPr>
              <w:ind w:firstLine="675"/>
              <w:jc w:val="both"/>
              <w:rPr>
                <w:rFonts w:ascii="Montserrat Light" w:eastAsia="Times New Roman" w:hAnsi="Montserrat Light" w:cs="Times New Roman"/>
                <w:sz w:val="24"/>
                <w:szCs w:val="24"/>
                <w:lang w:val="ro-RO"/>
              </w:rPr>
            </w:pPr>
            <w:proofErr w:type="spellStart"/>
            <w:r w:rsidRPr="00CC4455">
              <w:rPr>
                <w:rFonts w:ascii="Montserrat Light" w:eastAsia="Times New Roman" w:hAnsi="Montserrat Light" w:cs="Times New Roman"/>
                <w:bCs/>
                <w:sz w:val="24"/>
                <w:szCs w:val="24"/>
                <w:lang w:val="en-US"/>
              </w:rPr>
              <w:t>Astfel</w:t>
            </w:r>
            <w:proofErr w:type="spellEnd"/>
            <w:r w:rsidRPr="00CC4455">
              <w:rPr>
                <w:rFonts w:ascii="Montserrat Light" w:eastAsia="Times New Roman" w:hAnsi="Montserrat Light" w:cs="Times New Roman"/>
                <w:bCs/>
                <w:sz w:val="24"/>
                <w:szCs w:val="24"/>
                <w:lang w:val="en-US"/>
              </w:rPr>
              <w:t xml:space="preserve">, </w:t>
            </w:r>
            <w:proofErr w:type="spellStart"/>
            <w:r w:rsidRPr="00CC4455">
              <w:rPr>
                <w:rFonts w:ascii="Montserrat Light" w:eastAsia="Times New Roman" w:hAnsi="Montserrat Light" w:cs="Times New Roman"/>
                <w:bCs/>
                <w:sz w:val="24"/>
                <w:szCs w:val="24"/>
                <w:lang w:val="en-US"/>
              </w:rPr>
              <w:t>ținând</w:t>
            </w:r>
            <w:proofErr w:type="spellEnd"/>
            <w:r w:rsidRPr="00CC4455">
              <w:rPr>
                <w:rFonts w:ascii="Montserrat Light" w:eastAsia="Times New Roman" w:hAnsi="Montserrat Light" w:cs="Times New Roman"/>
                <w:bCs/>
                <w:sz w:val="24"/>
                <w:szCs w:val="24"/>
                <w:lang w:val="en-US"/>
              </w:rPr>
              <w:t xml:space="preserve"> </w:t>
            </w:r>
            <w:proofErr w:type="spellStart"/>
            <w:r w:rsidRPr="00CC4455">
              <w:rPr>
                <w:rFonts w:ascii="Montserrat Light" w:eastAsia="Times New Roman" w:hAnsi="Montserrat Light" w:cs="Times New Roman"/>
                <w:bCs/>
                <w:sz w:val="24"/>
                <w:szCs w:val="24"/>
                <w:lang w:val="en-US"/>
              </w:rPr>
              <w:t>cont</w:t>
            </w:r>
            <w:proofErr w:type="spellEnd"/>
            <w:r w:rsidRPr="00CC4455">
              <w:rPr>
                <w:rFonts w:ascii="Montserrat Light" w:eastAsia="Times New Roman" w:hAnsi="Montserrat Light" w:cs="Times New Roman"/>
                <w:bCs/>
                <w:sz w:val="24"/>
                <w:szCs w:val="24"/>
                <w:lang w:val="en-US"/>
              </w:rPr>
              <w:t xml:space="preserve"> de </w:t>
            </w:r>
            <w:proofErr w:type="spellStart"/>
            <w:r w:rsidRPr="00CC4455">
              <w:rPr>
                <w:rFonts w:ascii="Montserrat Light" w:eastAsia="Times New Roman" w:hAnsi="Montserrat Light" w:cs="Times New Roman"/>
                <w:bCs/>
                <w:sz w:val="24"/>
                <w:szCs w:val="24"/>
                <w:lang w:val="en-US"/>
              </w:rPr>
              <w:t>solicitările</w:t>
            </w:r>
            <w:proofErr w:type="spellEnd"/>
            <w:r w:rsidRPr="00CC4455">
              <w:rPr>
                <w:rFonts w:ascii="Montserrat Light" w:eastAsia="Times New Roman" w:hAnsi="Montserrat Light" w:cs="Times New Roman"/>
                <w:bCs/>
                <w:sz w:val="24"/>
                <w:szCs w:val="24"/>
                <w:lang w:val="en-US"/>
              </w:rPr>
              <w:t xml:space="preserve"> </w:t>
            </w:r>
            <w:proofErr w:type="spellStart"/>
            <w:r w:rsidRPr="00CC4455">
              <w:rPr>
                <w:rFonts w:ascii="Montserrat Light" w:eastAsia="Times New Roman" w:hAnsi="Montserrat Light" w:cs="Times New Roman"/>
                <w:bCs/>
                <w:sz w:val="24"/>
                <w:szCs w:val="24"/>
                <w:lang w:val="en-US"/>
              </w:rPr>
              <w:t>şi</w:t>
            </w:r>
            <w:proofErr w:type="spellEnd"/>
            <w:r w:rsidRPr="00CC4455">
              <w:rPr>
                <w:rFonts w:ascii="Montserrat Light" w:eastAsia="Times New Roman" w:hAnsi="Montserrat Light" w:cs="Times New Roman"/>
                <w:bCs/>
                <w:sz w:val="24"/>
                <w:szCs w:val="24"/>
                <w:lang w:val="en-US"/>
              </w:rPr>
              <w:t xml:space="preserve"> </w:t>
            </w:r>
            <w:proofErr w:type="spellStart"/>
            <w:r w:rsidRPr="00CC4455">
              <w:rPr>
                <w:rFonts w:ascii="Montserrat Light" w:eastAsia="Times New Roman" w:hAnsi="Montserrat Light" w:cs="Times New Roman"/>
                <w:bCs/>
                <w:sz w:val="24"/>
                <w:szCs w:val="24"/>
                <w:lang w:val="en-US"/>
              </w:rPr>
              <w:t>propunerile</w:t>
            </w:r>
            <w:proofErr w:type="spellEnd"/>
            <w:r w:rsidRPr="00CC4455">
              <w:rPr>
                <w:rFonts w:ascii="Montserrat Light" w:eastAsia="Times New Roman" w:hAnsi="Montserrat Light" w:cs="Times New Roman"/>
                <w:bCs/>
                <w:sz w:val="24"/>
                <w:szCs w:val="24"/>
                <w:lang w:val="en-US"/>
              </w:rPr>
              <w:t xml:space="preserve"> </w:t>
            </w:r>
            <w:proofErr w:type="spellStart"/>
            <w:r w:rsidRPr="00CC4455">
              <w:rPr>
                <w:rFonts w:ascii="Montserrat Light" w:eastAsia="Times New Roman" w:hAnsi="Montserrat Light" w:cs="Times New Roman"/>
                <w:bCs/>
                <w:sz w:val="24"/>
                <w:szCs w:val="24"/>
                <w:lang w:val="en-US"/>
              </w:rPr>
              <w:t>unităţilor</w:t>
            </w:r>
            <w:proofErr w:type="spellEnd"/>
            <w:r w:rsidRPr="00CC4455">
              <w:rPr>
                <w:rFonts w:ascii="Montserrat Light" w:eastAsia="Times New Roman" w:hAnsi="Montserrat Light" w:cs="Times New Roman"/>
                <w:bCs/>
                <w:sz w:val="24"/>
                <w:szCs w:val="24"/>
                <w:lang w:val="en-US"/>
              </w:rPr>
              <w:t xml:space="preserve"> de sub </w:t>
            </w:r>
            <w:proofErr w:type="spellStart"/>
            <w:r w:rsidRPr="00CC4455">
              <w:rPr>
                <w:rFonts w:ascii="Montserrat Light" w:eastAsia="Times New Roman" w:hAnsi="Montserrat Light" w:cs="Times New Roman"/>
                <w:bCs/>
                <w:sz w:val="24"/>
                <w:szCs w:val="24"/>
                <w:lang w:val="en-US"/>
              </w:rPr>
              <w:t>autoritatea</w:t>
            </w:r>
            <w:proofErr w:type="spellEnd"/>
            <w:r w:rsidRPr="00CC4455">
              <w:rPr>
                <w:rFonts w:ascii="Montserrat Light" w:eastAsia="Times New Roman" w:hAnsi="Montserrat Light" w:cs="Times New Roman"/>
                <w:bCs/>
                <w:sz w:val="24"/>
                <w:szCs w:val="24"/>
                <w:lang w:val="en-US"/>
              </w:rPr>
              <w:t xml:space="preserve"> </w:t>
            </w:r>
            <w:proofErr w:type="spellStart"/>
            <w:r w:rsidRPr="00CC4455">
              <w:rPr>
                <w:rFonts w:ascii="Montserrat Light" w:eastAsia="Times New Roman" w:hAnsi="Montserrat Light" w:cs="Times New Roman"/>
                <w:bCs/>
                <w:sz w:val="24"/>
                <w:szCs w:val="24"/>
                <w:lang w:val="en-US"/>
              </w:rPr>
              <w:t>Consiliului</w:t>
            </w:r>
            <w:proofErr w:type="spellEnd"/>
            <w:r w:rsidRPr="00CC4455">
              <w:rPr>
                <w:rFonts w:ascii="Montserrat Light" w:eastAsia="Times New Roman" w:hAnsi="Montserrat Light" w:cs="Times New Roman"/>
                <w:bCs/>
                <w:sz w:val="24"/>
                <w:szCs w:val="24"/>
                <w:lang w:val="en-US"/>
              </w:rPr>
              <w:t xml:space="preserve"> </w:t>
            </w:r>
            <w:proofErr w:type="spellStart"/>
            <w:r w:rsidRPr="00CC4455">
              <w:rPr>
                <w:rFonts w:ascii="Montserrat Light" w:eastAsia="Times New Roman" w:hAnsi="Montserrat Light" w:cs="Times New Roman"/>
                <w:bCs/>
                <w:sz w:val="24"/>
                <w:szCs w:val="24"/>
                <w:lang w:val="en-US"/>
              </w:rPr>
              <w:t>Judeţean</w:t>
            </w:r>
            <w:proofErr w:type="spellEnd"/>
            <w:r w:rsidRPr="00CC4455">
              <w:rPr>
                <w:rFonts w:ascii="Montserrat Light" w:eastAsia="Times New Roman" w:hAnsi="Montserrat Light" w:cs="Times New Roman"/>
                <w:bCs/>
                <w:sz w:val="24"/>
                <w:szCs w:val="24"/>
                <w:lang w:val="en-US"/>
              </w:rPr>
              <w:t xml:space="preserve"> Cluj,</w:t>
            </w:r>
            <w:r w:rsidRPr="00CC4455">
              <w:rPr>
                <w:rFonts w:ascii="Montserrat Light" w:eastAsia="Times New Roman" w:hAnsi="Montserrat Light" w:cs="Times New Roman"/>
                <w:bCs/>
                <w:sz w:val="24"/>
                <w:szCs w:val="24"/>
                <w:lang w:val="ro-RO"/>
              </w:rPr>
              <w:t xml:space="preserve"> </w:t>
            </w:r>
            <w:proofErr w:type="spellStart"/>
            <w:r w:rsidRPr="00CC4455">
              <w:rPr>
                <w:rFonts w:ascii="Montserrat Light" w:eastAsia="Times New Roman" w:hAnsi="Montserrat Light" w:cs="Times New Roman"/>
                <w:bCs/>
                <w:sz w:val="24"/>
                <w:szCs w:val="24"/>
                <w:lang w:val="en-US"/>
              </w:rPr>
              <w:t>propunem</w:t>
            </w:r>
            <w:proofErr w:type="spellEnd"/>
            <w:r w:rsidRPr="00CC4455">
              <w:rPr>
                <w:rFonts w:ascii="Montserrat Light" w:eastAsia="Times New Roman" w:hAnsi="Montserrat Light" w:cs="Times New Roman"/>
                <w:bCs/>
                <w:sz w:val="24"/>
                <w:szCs w:val="24"/>
                <w:lang w:val="en-US"/>
              </w:rPr>
              <w:t xml:space="preserve"> </w:t>
            </w:r>
            <w:proofErr w:type="spellStart"/>
            <w:r w:rsidRPr="00CC4455">
              <w:rPr>
                <w:rFonts w:ascii="Montserrat Light" w:eastAsia="Times New Roman" w:hAnsi="Montserrat Light" w:cs="Times New Roman"/>
                <w:bCs/>
                <w:sz w:val="24"/>
                <w:szCs w:val="24"/>
                <w:lang w:val="en-US"/>
              </w:rPr>
              <w:t>rectificarea</w:t>
            </w:r>
            <w:proofErr w:type="spellEnd"/>
            <w:r w:rsidRPr="00CC4455">
              <w:rPr>
                <w:rFonts w:ascii="Montserrat Light" w:eastAsia="Times New Roman" w:hAnsi="Montserrat Light" w:cs="Times New Roman"/>
                <w:bCs/>
                <w:sz w:val="24"/>
                <w:szCs w:val="24"/>
                <w:lang w:val="en-US"/>
              </w:rPr>
              <w:t xml:space="preserve"> </w:t>
            </w:r>
            <w:proofErr w:type="spellStart"/>
            <w:r w:rsidRPr="00CC4455">
              <w:rPr>
                <w:rFonts w:ascii="Montserrat Light" w:eastAsia="Times New Roman" w:hAnsi="Montserrat Light" w:cs="Times New Roman"/>
                <w:bCs/>
                <w:sz w:val="24"/>
                <w:szCs w:val="24"/>
                <w:lang w:val="en-US"/>
              </w:rPr>
              <w:t>bugetului</w:t>
            </w:r>
            <w:proofErr w:type="spellEnd"/>
            <w:r w:rsidRPr="00CC4455">
              <w:rPr>
                <w:rFonts w:ascii="Montserrat Light" w:eastAsia="Times New Roman" w:hAnsi="Montserrat Light" w:cs="Times New Roman"/>
                <w:bCs/>
                <w:sz w:val="24"/>
                <w:szCs w:val="24"/>
                <w:lang w:val="en-US"/>
              </w:rPr>
              <w:t xml:space="preserve"> general </w:t>
            </w:r>
            <w:proofErr w:type="spellStart"/>
            <w:r w:rsidRPr="00CC4455">
              <w:rPr>
                <w:rFonts w:ascii="Montserrat Light" w:eastAsia="Times New Roman" w:hAnsi="Montserrat Light" w:cs="Times New Roman"/>
                <w:bCs/>
                <w:sz w:val="24"/>
                <w:szCs w:val="24"/>
                <w:lang w:val="en-US"/>
              </w:rPr>
              <w:t>propriu</w:t>
            </w:r>
            <w:proofErr w:type="spellEnd"/>
            <w:r w:rsidRPr="00CC4455">
              <w:rPr>
                <w:rFonts w:ascii="Montserrat Light" w:eastAsia="Times New Roman" w:hAnsi="Montserrat Light" w:cs="Times New Roman"/>
                <w:bCs/>
                <w:sz w:val="24"/>
                <w:szCs w:val="24"/>
                <w:lang w:val="en-US"/>
              </w:rPr>
              <w:t xml:space="preserve"> al </w:t>
            </w:r>
            <w:proofErr w:type="spellStart"/>
            <w:r w:rsidRPr="00CC4455">
              <w:rPr>
                <w:rFonts w:ascii="Montserrat Light" w:eastAsia="Times New Roman" w:hAnsi="Montserrat Light" w:cs="Times New Roman"/>
                <w:bCs/>
                <w:sz w:val="24"/>
                <w:szCs w:val="24"/>
                <w:lang w:val="en-US"/>
              </w:rPr>
              <w:t>Judeţului</w:t>
            </w:r>
            <w:proofErr w:type="spellEnd"/>
            <w:r w:rsidRPr="00CC4455">
              <w:rPr>
                <w:rFonts w:ascii="Montserrat Light" w:eastAsia="Times New Roman" w:hAnsi="Montserrat Light" w:cs="Times New Roman"/>
                <w:bCs/>
                <w:sz w:val="24"/>
                <w:szCs w:val="24"/>
                <w:lang w:val="en-US"/>
              </w:rPr>
              <w:t xml:space="preserve"> Cluj pe </w:t>
            </w:r>
            <w:proofErr w:type="spellStart"/>
            <w:r w:rsidRPr="00CC4455">
              <w:rPr>
                <w:rFonts w:ascii="Montserrat Light" w:eastAsia="Times New Roman" w:hAnsi="Montserrat Light" w:cs="Times New Roman"/>
                <w:bCs/>
                <w:sz w:val="24"/>
                <w:szCs w:val="24"/>
                <w:lang w:val="en-US"/>
              </w:rPr>
              <w:t>anul</w:t>
            </w:r>
            <w:proofErr w:type="spellEnd"/>
            <w:r w:rsidRPr="00CC4455">
              <w:rPr>
                <w:rFonts w:ascii="Montserrat Light" w:eastAsia="Times New Roman" w:hAnsi="Montserrat Light" w:cs="Times New Roman"/>
                <w:bCs/>
                <w:sz w:val="24"/>
                <w:szCs w:val="24"/>
                <w:lang w:val="en-US"/>
              </w:rPr>
              <w:t xml:space="preserve"> 2023.  </w:t>
            </w:r>
          </w:p>
          <w:p w14:paraId="7BD5FC93" w14:textId="77777777" w:rsidR="008040D0" w:rsidRDefault="008040D0" w:rsidP="008C5B52">
            <w:pPr>
              <w:tabs>
                <w:tab w:val="num" w:pos="510"/>
              </w:tabs>
              <w:ind w:firstLine="510"/>
              <w:jc w:val="both"/>
              <w:rPr>
                <w:rFonts w:ascii="Montserrat Light" w:eastAsia="Times New Roman" w:hAnsi="Montserrat Light" w:cs="Times New Roman"/>
                <w:noProof/>
                <w:sz w:val="24"/>
                <w:szCs w:val="24"/>
                <w:lang w:val="en-US" w:eastAsia="ro-RO"/>
              </w:rPr>
            </w:pPr>
            <w:r w:rsidRPr="00ED7F0D">
              <w:rPr>
                <w:rFonts w:ascii="Montserrat Light" w:eastAsia="Times New Roman" w:hAnsi="Montserrat Light" w:cs="Times New Roman"/>
                <w:noProof/>
                <w:sz w:val="24"/>
                <w:szCs w:val="24"/>
                <w:lang w:val="en-US" w:eastAsia="ro-RO"/>
              </w:rPr>
              <w:t>-</w:t>
            </w:r>
            <w:r>
              <w:rPr>
                <w:rFonts w:ascii="Montserrat Light" w:eastAsia="Times New Roman" w:hAnsi="Montserrat Light" w:cs="Times New Roman"/>
                <w:noProof/>
                <w:sz w:val="24"/>
                <w:szCs w:val="24"/>
                <w:lang w:val="en-US" w:eastAsia="ro-RO"/>
              </w:rPr>
              <w:t xml:space="preserve"> Programul de investiții publice pe anul 2023 pe capitole, obiective de investiții și alte cheltuieli asimilate investițiilor</w:t>
            </w:r>
            <w:r w:rsidRPr="00ED7F0D">
              <w:rPr>
                <w:rFonts w:ascii="Montserrat Light" w:eastAsia="Times New Roman" w:hAnsi="Montserrat Light" w:cs="Times New Roman"/>
                <w:noProof/>
                <w:sz w:val="24"/>
                <w:szCs w:val="24"/>
                <w:lang w:val="en-US" w:eastAsia="ro-RO"/>
              </w:rPr>
              <w:t>;</w:t>
            </w:r>
          </w:p>
          <w:p w14:paraId="5B478B49" w14:textId="77777777" w:rsidR="008040D0" w:rsidRPr="00ED7F0D" w:rsidRDefault="008040D0" w:rsidP="008C5B52">
            <w:pPr>
              <w:tabs>
                <w:tab w:val="num" w:pos="1353"/>
              </w:tabs>
              <w:ind w:firstLine="510"/>
              <w:jc w:val="both"/>
              <w:rPr>
                <w:rFonts w:ascii="Montserrat Light" w:eastAsia="Times New Roman" w:hAnsi="Montserrat Light" w:cs="Times New Roman"/>
                <w:noProof/>
                <w:sz w:val="24"/>
                <w:szCs w:val="24"/>
                <w:shd w:val="clear" w:color="auto" w:fill="FFFFFF"/>
                <w:lang w:val="ro-RO" w:eastAsia="ro-RO"/>
              </w:rPr>
            </w:pPr>
            <w:r w:rsidRPr="00ED7F0D">
              <w:rPr>
                <w:rFonts w:ascii="Montserrat Light" w:eastAsia="Times New Roman" w:hAnsi="Montserrat Light" w:cs="Times New Roman"/>
                <w:noProof/>
                <w:sz w:val="24"/>
                <w:szCs w:val="24"/>
                <w:shd w:val="clear" w:color="auto" w:fill="FFFFFF"/>
                <w:lang w:val="ro-RO" w:eastAsia="ro-RO"/>
              </w:rPr>
              <w:t>-  solici</w:t>
            </w:r>
            <w:r>
              <w:rPr>
                <w:rFonts w:ascii="Montserrat Light" w:eastAsia="Times New Roman" w:hAnsi="Montserrat Light" w:cs="Times New Roman"/>
                <w:noProof/>
                <w:sz w:val="24"/>
                <w:szCs w:val="24"/>
                <w:shd w:val="clear" w:color="auto" w:fill="FFFFFF"/>
                <w:lang w:val="ro-RO" w:eastAsia="ro-RO"/>
              </w:rPr>
              <w:t>tă</w:t>
            </w:r>
            <w:r w:rsidRPr="00ED7F0D">
              <w:rPr>
                <w:rFonts w:ascii="Montserrat Light" w:eastAsia="Times New Roman" w:hAnsi="Montserrat Light" w:cs="Times New Roman"/>
                <w:noProof/>
                <w:sz w:val="24"/>
                <w:szCs w:val="24"/>
                <w:shd w:val="clear" w:color="auto" w:fill="FFFFFF"/>
                <w:lang w:val="ro-RO" w:eastAsia="ro-RO"/>
              </w:rPr>
              <w:t>r</w:t>
            </w:r>
            <w:r>
              <w:rPr>
                <w:rFonts w:ascii="Montserrat Light" w:eastAsia="Times New Roman" w:hAnsi="Montserrat Light" w:cs="Times New Roman"/>
                <w:noProof/>
                <w:sz w:val="24"/>
                <w:szCs w:val="24"/>
                <w:shd w:val="clear" w:color="auto" w:fill="FFFFFF"/>
                <w:lang w:val="ro-RO" w:eastAsia="ro-RO"/>
              </w:rPr>
              <w:t>ile</w:t>
            </w:r>
            <w:r w:rsidRPr="00ED7F0D">
              <w:rPr>
                <w:rFonts w:ascii="Montserrat Light" w:eastAsia="Times New Roman" w:hAnsi="Montserrat Light" w:cs="Times New Roman"/>
                <w:noProof/>
                <w:sz w:val="24"/>
                <w:szCs w:val="24"/>
                <w:shd w:val="clear" w:color="auto" w:fill="FFFFFF"/>
                <w:lang w:val="ro-RO" w:eastAsia="ro-RO"/>
              </w:rPr>
              <w:t xml:space="preserve"> primit</w:t>
            </w:r>
            <w:r>
              <w:rPr>
                <w:rFonts w:ascii="Montserrat Light" w:eastAsia="Times New Roman" w:hAnsi="Montserrat Light" w:cs="Times New Roman"/>
                <w:noProof/>
                <w:sz w:val="24"/>
                <w:szCs w:val="24"/>
                <w:shd w:val="clear" w:color="auto" w:fill="FFFFFF"/>
                <w:lang w:val="ro-RO" w:eastAsia="ro-RO"/>
              </w:rPr>
              <w:t>e</w:t>
            </w:r>
            <w:r w:rsidRPr="00ED7F0D">
              <w:rPr>
                <w:rFonts w:ascii="Montserrat Light" w:eastAsia="Times New Roman" w:hAnsi="Montserrat Light" w:cs="Times New Roman"/>
                <w:noProof/>
                <w:sz w:val="24"/>
                <w:szCs w:val="24"/>
                <w:shd w:val="clear" w:color="auto" w:fill="FFFFFF"/>
                <w:lang w:val="ro-RO" w:eastAsia="ro-RO"/>
              </w:rPr>
              <w:t xml:space="preserve"> de la</w:t>
            </w:r>
            <w:r>
              <w:rPr>
                <w:rFonts w:ascii="Montserrat Light" w:eastAsia="Times New Roman" w:hAnsi="Montserrat Light" w:cs="Times New Roman"/>
                <w:noProof/>
                <w:sz w:val="24"/>
                <w:szCs w:val="24"/>
                <w:shd w:val="clear" w:color="auto" w:fill="FFFFFF"/>
                <w:lang w:val="ro-RO" w:eastAsia="ro-RO"/>
              </w:rPr>
              <w:t xml:space="preserve"> Spitalul Clinic de Recuperare Cluj-Napoca, Spitalul Clinic de Pneumoftizilogie Leon Daniello, Spitalul Clinic de Boli Infecțioase Cluj, </w:t>
            </w:r>
            <w:r w:rsidRPr="00F1188C">
              <w:rPr>
                <w:rFonts w:ascii="Montserrat Light" w:eastAsia="Times New Roman" w:hAnsi="Montserrat Light" w:cs="Times New Roman"/>
                <w:bCs/>
                <w:sz w:val="24"/>
                <w:szCs w:val="24"/>
                <w:lang w:val="en-US"/>
              </w:rPr>
              <w:t xml:space="preserve">Spitalul Municipal “Dr. Cornel Igna” </w:t>
            </w:r>
            <w:proofErr w:type="spellStart"/>
            <w:r w:rsidRPr="00F1188C">
              <w:rPr>
                <w:rFonts w:ascii="Montserrat Light" w:eastAsia="Times New Roman" w:hAnsi="Montserrat Light" w:cs="Times New Roman"/>
                <w:bCs/>
                <w:sz w:val="24"/>
                <w:szCs w:val="24"/>
                <w:lang w:val="en-US"/>
              </w:rPr>
              <w:t>Câmpia</w:t>
            </w:r>
            <w:proofErr w:type="spellEnd"/>
            <w:r w:rsidRPr="00F1188C">
              <w:rPr>
                <w:rFonts w:ascii="Montserrat Light" w:eastAsia="Times New Roman" w:hAnsi="Montserrat Light" w:cs="Times New Roman"/>
                <w:bCs/>
                <w:sz w:val="24"/>
                <w:szCs w:val="24"/>
                <w:lang w:val="en-US"/>
              </w:rPr>
              <w:t xml:space="preserve"> Turzii, </w:t>
            </w:r>
            <w:proofErr w:type="spellStart"/>
            <w:r w:rsidRPr="00F1188C">
              <w:rPr>
                <w:rFonts w:ascii="Montserrat Light" w:eastAsia="Times New Roman" w:hAnsi="Montserrat Light" w:cs="Times New Roman"/>
                <w:bCs/>
                <w:sz w:val="24"/>
                <w:szCs w:val="24"/>
                <w:lang w:val="en-US"/>
              </w:rPr>
              <w:t>Spitalul</w:t>
            </w:r>
            <w:proofErr w:type="spellEnd"/>
            <w:r w:rsidRPr="00F1188C">
              <w:rPr>
                <w:rFonts w:ascii="Montserrat Light" w:eastAsia="Times New Roman" w:hAnsi="Montserrat Light" w:cs="Times New Roman"/>
                <w:bCs/>
                <w:sz w:val="24"/>
                <w:szCs w:val="24"/>
                <w:lang w:val="en-US"/>
              </w:rPr>
              <w:t xml:space="preserve"> Clinic de </w:t>
            </w:r>
            <w:proofErr w:type="spellStart"/>
            <w:r w:rsidRPr="00F1188C">
              <w:rPr>
                <w:rFonts w:ascii="Montserrat Light" w:eastAsia="Times New Roman" w:hAnsi="Montserrat Light" w:cs="Times New Roman"/>
                <w:bCs/>
                <w:sz w:val="24"/>
                <w:szCs w:val="24"/>
                <w:lang w:val="en-US"/>
              </w:rPr>
              <w:t>Urgență</w:t>
            </w:r>
            <w:proofErr w:type="spellEnd"/>
            <w:r w:rsidRPr="00F1188C">
              <w:rPr>
                <w:rFonts w:ascii="Montserrat Light" w:eastAsia="Times New Roman" w:hAnsi="Montserrat Light" w:cs="Times New Roman"/>
                <w:bCs/>
                <w:sz w:val="24"/>
                <w:szCs w:val="24"/>
                <w:lang w:val="en-US"/>
              </w:rPr>
              <w:t xml:space="preserve"> pentru </w:t>
            </w:r>
            <w:proofErr w:type="spellStart"/>
            <w:r w:rsidRPr="00F1188C">
              <w:rPr>
                <w:rFonts w:ascii="Montserrat Light" w:eastAsia="Times New Roman" w:hAnsi="Montserrat Light" w:cs="Times New Roman"/>
                <w:bCs/>
                <w:sz w:val="24"/>
                <w:szCs w:val="24"/>
                <w:lang w:val="en-US"/>
              </w:rPr>
              <w:t>Copii</w:t>
            </w:r>
            <w:proofErr w:type="spellEnd"/>
            <w:r w:rsidRPr="00F1188C">
              <w:rPr>
                <w:rFonts w:ascii="Montserrat Light" w:eastAsia="Times New Roman" w:hAnsi="Montserrat Light" w:cs="Times New Roman"/>
                <w:bCs/>
                <w:sz w:val="24"/>
                <w:szCs w:val="24"/>
                <w:lang w:val="en-US"/>
              </w:rPr>
              <w:t xml:space="preserve"> Cluj-Napoca, </w:t>
            </w:r>
            <w:proofErr w:type="spellStart"/>
            <w:r w:rsidRPr="00F1188C">
              <w:rPr>
                <w:rFonts w:ascii="Montserrat Light" w:eastAsia="Times New Roman" w:hAnsi="Montserrat Light" w:cs="Times New Roman"/>
                <w:bCs/>
                <w:sz w:val="24"/>
                <w:szCs w:val="24"/>
                <w:lang w:val="en-US"/>
              </w:rPr>
              <w:t>Direcția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Generală</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Asistență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Socială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Protecția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Copilului</w:t>
            </w:r>
            <w:proofErr w:type="spellEnd"/>
            <w:r w:rsidRPr="00F1188C">
              <w:rPr>
                <w:rFonts w:ascii="Montserrat Light" w:eastAsia="Times New Roman" w:hAnsi="Montserrat Light" w:cs="Times New Roman"/>
                <w:bCs/>
                <w:sz w:val="24"/>
                <w:szCs w:val="24"/>
                <w:lang w:val="en-US"/>
              </w:rPr>
              <w:t xml:space="preserve"> Cluj, Liceul Tehnologic Special DEJ.</w:t>
            </w:r>
          </w:p>
        </w:tc>
      </w:tr>
      <w:tr w:rsidR="008040D0" w:rsidRPr="00ED7F0D" w14:paraId="088E6F20" w14:textId="77777777" w:rsidTr="008C5B52">
        <w:tc>
          <w:tcPr>
            <w:tcW w:w="9445" w:type="dxa"/>
            <w:gridSpan w:val="2"/>
          </w:tcPr>
          <w:p w14:paraId="301DF6B6" w14:textId="77777777" w:rsidR="008040D0" w:rsidRPr="00ED7F0D" w:rsidRDefault="008040D0" w:rsidP="008C5B52">
            <w:pPr>
              <w:rPr>
                <w:rFonts w:ascii="Montserrat Light" w:hAnsi="Montserrat Light"/>
                <w:b/>
                <w:bCs/>
                <w:sz w:val="24"/>
                <w:szCs w:val="24"/>
              </w:rPr>
            </w:pPr>
            <w:r w:rsidRPr="00ED7F0D">
              <w:rPr>
                <w:rFonts w:ascii="Montserrat Light" w:hAnsi="Montserrat Light"/>
                <w:sz w:val="24"/>
                <w:szCs w:val="24"/>
              </w:rPr>
              <w:t xml:space="preserve"> </w:t>
            </w:r>
            <w:proofErr w:type="spellStart"/>
            <w:r w:rsidRPr="00ED7F0D">
              <w:rPr>
                <w:rFonts w:ascii="Montserrat Light" w:hAnsi="Montserrat Light"/>
                <w:b/>
                <w:bCs/>
                <w:sz w:val="24"/>
                <w:szCs w:val="24"/>
              </w:rPr>
              <w:t>Secțiunea</w:t>
            </w:r>
            <w:proofErr w:type="spellEnd"/>
            <w:r w:rsidRPr="00ED7F0D">
              <w:rPr>
                <w:rFonts w:ascii="Montserrat Light" w:hAnsi="Montserrat Light"/>
                <w:b/>
                <w:bCs/>
                <w:sz w:val="24"/>
                <w:szCs w:val="24"/>
              </w:rPr>
              <w:t xml:space="preserve"> a 2-a - </w:t>
            </w:r>
            <w:proofErr w:type="spellStart"/>
            <w:r w:rsidRPr="00ED7F0D">
              <w:rPr>
                <w:rFonts w:ascii="Montserrat Light" w:hAnsi="Montserrat Light"/>
                <w:b/>
                <w:bCs/>
                <w:sz w:val="24"/>
                <w:szCs w:val="24"/>
              </w:rPr>
              <w:t>Fundamentare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tehnică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respectiv</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cerințele</w:t>
            </w:r>
            <w:proofErr w:type="spellEnd"/>
            <w:r w:rsidRPr="00ED7F0D">
              <w:rPr>
                <w:rFonts w:ascii="Montserrat Light" w:hAnsi="Montserrat Light"/>
                <w:b/>
                <w:bCs/>
                <w:sz w:val="24"/>
                <w:szCs w:val="24"/>
              </w:rPr>
              <w:t xml:space="preserve"> de </w:t>
            </w:r>
            <w:proofErr w:type="spellStart"/>
            <w:r w:rsidRPr="00ED7F0D">
              <w:rPr>
                <w:rFonts w:ascii="Montserrat Light" w:hAnsi="Montserrat Light"/>
                <w:b/>
                <w:bCs/>
                <w:sz w:val="24"/>
                <w:szCs w:val="24"/>
              </w:rPr>
              <w:t>natură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tehnică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economică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juridică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posibilități</w:t>
            </w:r>
            <w:proofErr w:type="spellEnd"/>
            <w:r w:rsidRPr="00ED7F0D">
              <w:rPr>
                <w:rFonts w:ascii="Montserrat Light" w:hAnsi="Montserrat Light"/>
                <w:b/>
                <w:bCs/>
                <w:sz w:val="24"/>
                <w:szCs w:val="24"/>
              </w:rPr>
              <w:t xml:space="preserve"> de </w:t>
            </w:r>
            <w:proofErr w:type="spellStart"/>
            <w:r w:rsidRPr="00ED7F0D">
              <w:rPr>
                <w:rFonts w:ascii="Montserrat Light" w:hAnsi="Montserrat Light"/>
                <w:b/>
                <w:bCs/>
                <w:sz w:val="24"/>
                <w:szCs w:val="24"/>
              </w:rPr>
              <w:t>realizare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în</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condiții</w:t>
            </w:r>
            <w:proofErr w:type="spellEnd"/>
            <w:r w:rsidRPr="00ED7F0D">
              <w:rPr>
                <w:rFonts w:ascii="Montserrat Light" w:hAnsi="Montserrat Light"/>
                <w:b/>
                <w:bCs/>
                <w:sz w:val="24"/>
                <w:szCs w:val="24"/>
              </w:rPr>
              <w:t xml:space="preserve"> de </w:t>
            </w:r>
            <w:proofErr w:type="spellStart"/>
            <w:r w:rsidRPr="00ED7F0D">
              <w:rPr>
                <w:rFonts w:ascii="Montserrat Light" w:hAnsi="Montserrat Light"/>
                <w:b/>
                <w:bCs/>
                <w:sz w:val="24"/>
                <w:szCs w:val="24"/>
              </w:rPr>
              <w:t>utilitate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legalitate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regularitate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eficiență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eficacitate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și</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economicitate</w:t>
            </w:r>
            <w:proofErr w:type="spellEnd"/>
            <w:r w:rsidRPr="00ED7F0D">
              <w:rPr>
                <w:rFonts w:ascii="Montserrat Light" w:hAnsi="Montserrat Light"/>
                <w:b/>
                <w:bCs/>
                <w:sz w:val="24"/>
                <w:szCs w:val="24"/>
              </w:rPr>
              <w:t>:</w:t>
            </w:r>
          </w:p>
        </w:tc>
      </w:tr>
      <w:tr w:rsidR="008040D0" w:rsidRPr="00ED7F0D" w14:paraId="42497C81" w14:textId="77777777" w:rsidTr="008C5B52">
        <w:tc>
          <w:tcPr>
            <w:tcW w:w="9445" w:type="dxa"/>
            <w:gridSpan w:val="2"/>
          </w:tcPr>
          <w:p w14:paraId="5B49CB48" w14:textId="77777777" w:rsidR="008040D0" w:rsidRPr="00F1188C" w:rsidRDefault="008040D0" w:rsidP="008C5B52">
            <w:pPr>
              <w:jc w:val="both"/>
              <w:rPr>
                <w:rFonts w:ascii="Montserrat Light" w:eastAsia="Times New Roman" w:hAnsi="Montserrat Light" w:cs="Times New Roman"/>
                <w:bCs/>
                <w:sz w:val="24"/>
                <w:szCs w:val="24"/>
                <w:lang w:val="ro-RO"/>
              </w:rPr>
            </w:pPr>
            <w:r w:rsidRPr="00F1188C">
              <w:rPr>
                <w:rFonts w:ascii="Montserrat Light" w:eastAsia="Times New Roman" w:hAnsi="Montserrat Light" w:cs="Times New Roman"/>
                <w:bCs/>
                <w:sz w:val="24"/>
                <w:szCs w:val="24"/>
                <w:lang w:val="en-US"/>
              </w:rPr>
              <w:t xml:space="preserve">        Prin </w:t>
            </w:r>
            <w:proofErr w:type="spellStart"/>
            <w:r w:rsidRPr="00F1188C">
              <w:rPr>
                <w:rFonts w:ascii="Montserrat Light" w:eastAsia="Times New Roman" w:hAnsi="Montserrat Light" w:cs="Times New Roman"/>
                <w:bCs/>
                <w:sz w:val="24"/>
                <w:szCs w:val="24"/>
                <w:lang w:val="en-US"/>
              </w:rPr>
              <w:t>adresa</w:t>
            </w:r>
            <w:proofErr w:type="spellEnd"/>
            <w:r w:rsidRPr="00F1188C">
              <w:rPr>
                <w:rFonts w:ascii="Montserrat Light" w:eastAsia="Times New Roman" w:hAnsi="Montserrat Light" w:cs="Times New Roman"/>
                <w:bCs/>
                <w:sz w:val="24"/>
                <w:szCs w:val="24"/>
                <w:lang w:val="en-US"/>
              </w:rPr>
              <w:t xml:space="preserve"> nr. 15.931/19.09.2023 Spitalul Clinic de Recuperare Cluj-Napoca solicit</w:t>
            </w:r>
            <w:r w:rsidRPr="00F1188C">
              <w:rPr>
                <w:rFonts w:ascii="Montserrat Light" w:eastAsia="Times New Roman" w:hAnsi="Montserrat Light" w:cs="Times New Roman"/>
                <w:bCs/>
                <w:sz w:val="24"/>
                <w:szCs w:val="24"/>
                <w:lang w:val="ro-RO"/>
              </w:rPr>
              <w:t>ă un sprijin financiar în sumă de 949 mii lei pentru finalizarea în anul 2023 a lucrărilor de modernizare la sistemul de climatizare al blocului operator, având în vedere că instalația a suferit deficiențe importante cu impact asupra activității curente. Astfel, propunem aprobarea suplimentării cu suma de 500 mii lei a bugetului Spitalului Clinic de Recuperare .</w:t>
            </w:r>
          </w:p>
          <w:p w14:paraId="39086CE3" w14:textId="77777777" w:rsidR="008040D0" w:rsidRPr="00F1188C" w:rsidRDefault="008040D0" w:rsidP="008C5B52">
            <w:pPr>
              <w:spacing w:line="240" w:lineRule="auto"/>
              <w:jc w:val="both"/>
              <w:rPr>
                <w:rFonts w:ascii="Montserrat Light" w:eastAsia="Times New Roman" w:hAnsi="Montserrat Light" w:cs="Times New Roman"/>
                <w:bCs/>
                <w:sz w:val="24"/>
                <w:szCs w:val="24"/>
                <w:lang w:val="en-US"/>
              </w:rPr>
            </w:pPr>
            <w:r w:rsidRPr="00F1188C">
              <w:rPr>
                <w:rFonts w:ascii="Montserrat Light" w:eastAsia="Times New Roman" w:hAnsi="Montserrat Light" w:cs="Times New Roman"/>
                <w:bCs/>
                <w:sz w:val="24"/>
                <w:szCs w:val="24"/>
                <w:lang w:val="en-US"/>
              </w:rPr>
              <w:t xml:space="preserve">          Prin </w:t>
            </w:r>
            <w:proofErr w:type="spellStart"/>
            <w:r w:rsidRPr="00F1188C">
              <w:rPr>
                <w:rFonts w:ascii="Montserrat Light" w:eastAsia="Times New Roman" w:hAnsi="Montserrat Light" w:cs="Times New Roman"/>
                <w:bCs/>
                <w:sz w:val="24"/>
                <w:szCs w:val="24"/>
                <w:lang w:val="en-US"/>
              </w:rPr>
              <w:t>adresa</w:t>
            </w:r>
            <w:proofErr w:type="spellEnd"/>
            <w:r w:rsidRPr="00F1188C">
              <w:rPr>
                <w:rFonts w:ascii="Montserrat Light" w:eastAsia="Times New Roman" w:hAnsi="Montserrat Light" w:cs="Times New Roman"/>
                <w:bCs/>
                <w:sz w:val="24"/>
                <w:szCs w:val="24"/>
                <w:lang w:val="en-US"/>
              </w:rPr>
              <w:t xml:space="preserve"> nr. 7.889/22.09.2023 Spitalul Municipal “Dr. Cornel Igna” </w:t>
            </w:r>
            <w:proofErr w:type="spellStart"/>
            <w:r w:rsidRPr="00F1188C">
              <w:rPr>
                <w:rFonts w:ascii="Montserrat Light" w:eastAsia="Times New Roman" w:hAnsi="Montserrat Light" w:cs="Times New Roman"/>
                <w:bCs/>
                <w:sz w:val="24"/>
                <w:szCs w:val="24"/>
                <w:lang w:val="en-US"/>
              </w:rPr>
              <w:t>Câmpia</w:t>
            </w:r>
            <w:proofErr w:type="spellEnd"/>
            <w:r w:rsidRPr="00F1188C">
              <w:rPr>
                <w:rFonts w:ascii="Montserrat Light" w:eastAsia="Times New Roman" w:hAnsi="Montserrat Light" w:cs="Times New Roman"/>
                <w:bCs/>
                <w:sz w:val="24"/>
                <w:szCs w:val="24"/>
                <w:lang w:val="en-US"/>
              </w:rPr>
              <w:t xml:space="preserve"> Turzii </w:t>
            </w:r>
            <w:proofErr w:type="spellStart"/>
            <w:r w:rsidRPr="00F1188C">
              <w:rPr>
                <w:rFonts w:ascii="Montserrat Light" w:eastAsia="Times New Roman" w:hAnsi="Montserrat Light" w:cs="Times New Roman"/>
                <w:bCs/>
                <w:sz w:val="24"/>
                <w:szCs w:val="24"/>
                <w:lang w:val="en-US"/>
              </w:rPr>
              <w:t>solicită</w:t>
            </w:r>
            <w:proofErr w:type="spellEnd"/>
            <w:r w:rsidRPr="00F1188C">
              <w:rPr>
                <w:rFonts w:ascii="Montserrat Light" w:eastAsia="Times New Roman" w:hAnsi="Montserrat Light" w:cs="Times New Roman"/>
                <w:bCs/>
                <w:sz w:val="24"/>
                <w:szCs w:val="24"/>
                <w:lang w:val="en-US"/>
              </w:rPr>
              <w:t xml:space="preserve"> un </w:t>
            </w:r>
            <w:proofErr w:type="spellStart"/>
            <w:r w:rsidRPr="00F1188C">
              <w:rPr>
                <w:rFonts w:ascii="Montserrat Light" w:eastAsia="Times New Roman" w:hAnsi="Montserrat Light" w:cs="Times New Roman"/>
                <w:bCs/>
                <w:sz w:val="24"/>
                <w:szCs w:val="24"/>
                <w:lang w:val="en-US"/>
              </w:rPr>
              <w:t>sprijin</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financiar</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în</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sumă</w:t>
            </w:r>
            <w:proofErr w:type="spellEnd"/>
            <w:r w:rsidRPr="00F1188C">
              <w:rPr>
                <w:rFonts w:ascii="Montserrat Light" w:eastAsia="Times New Roman" w:hAnsi="Montserrat Light" w:cs="Times New Roman"/>
                <w:bCs/>
                <w:sz w:val="24"/>
                <w:szCs w:val="24"/>
                <w:lang w:val="en-US"/>
              </w:rPr>
              <w:t xml:space="preserve"> de 1.900 mii lei pentru </w:t>
            </w:r>
            <w:proofErr w:type="gramStart"/>
            <w:r w:rsidRPr="00F1188C">
              <w:rPr>
                <w:rFonts w:ascii="Montserrat Light" w:eastAsia="Times New Roman" w:hAnsi="Montserrat Light" w:cs="Times New Roman"/>
                <w:bCs/>
                <w:sz w:val="24"/>
                <w:szCs w:val="24"/>
                <w:lang w:val="en-US"/>
              </w:rPr>
              <w:t>a</w:t>
            </w:r>
            <w:proofErr w:type="gram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acoperii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diferența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necesară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achiziționării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aparatului</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rezonanță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magnetică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nucleară</w:t>
            </w:r>
            <w:proofErr w:type="spellEnd"/>
            <w:r w:rsidRPr="00F1188C">
              <w:rPr>
                <w:rFonts w:ascii="Montserrat Light" w:eastAsia="Times New Roman" w:hAnsi="Montserrat Light" w:cs="Times New Roman"/>
                <w:bCs/>
                <w:sz w:val="24"/>
                <w:szCs w:val="24"/>
                <w:lang w:val="en-US"/>
              </w:rPr>
              <w:t xml:space="preserve"> 1,5 T cu 16 </w:t>
            </w:r>
            <w:proofErr w:type="spellStart"/>
            <w:r w:rsidRPr="00F1188C">
              <w:rPr>
                <w:rFonts w:ascii="Montserrat Light" w:eastAsia="Times New Roman" w:hAnsi="Montserrat Light" w:cs="Times New Roman"/>
                <w:bCs/>
                <w:sz w:val="24"/>
                <w:szCs w:val="24"/>
                <w:lang w:val="en-US"/>
              </w:rPr>
              <w:t>canale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Propunem</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aprobarea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sumei</w:t>
            </w:r>
            <w:proofErr w:type="spellEnd"/>
            <w:r w:rsidRPr="00F1188C">
              <w:rPr>
                <w:rFonts w:ascii="Montserrat Light" w:eastAsia="Times New Roman" w:hAnsi="Montserrat Light" w:cs="Times New Roman"/>
                <w:bCs/>
                <w:sz w:val="24"/>
                <w:szCs w:val="24"/>
                <w:lang w:val="en-US"/>
              </w:rPr>
              <w:t xml:space="preserve"> de 1.900 mii lei pentru </w:t>
            </w:r>
            <w:proofErr w:type="spellStart"/>
            <w:r w:rsidRPr="00F1188C">
              <w:rPr>
                <w:rFonts w:ascii="Montserrat Light" w:eastAsia="Times New Roman" w:hAnsi="Montserrat Light" w:cs="Times New Roman"/>
                <w:bCs/>
                <w:sz w:val="24"/>
                <w:szCs w:val="24"/>
                <w:lang w:val="en-US"/>
              </w:rPr>
              <w:t>Spitalul</w:t>
            </w:r>
            <w:proofErr w:type="spellEnd"/>
            <w:r w:rsidRPr="00F1188C">
              <w:rPr>
                <w:rFonts w:ascii="Montserrat Light" w:eastAsia="Times New Roman" w:hAnsi="Montserrat Light" w:cs="Times New Roman"/>
                <w:bCs/>
                <w:sz w:val="24"/>
                <w:szCs w:val="24"/>
                <w:lang w:val="en-US"/>
              </w:rPr>
              <w:t xml:space="preserve"> Municipal </w:t>
            </w:r>
            <w:proofErr w:type="spellStart"/>
            <w:r w:rsidRPr="00F1188C">
              <w:rPr>
                <w:rFonts w:ascii="Montserrat Light" w:eastAsia="Times New Roman" w:hAnsi="Montserrat Light" w:cs="Times New Roman"/>
                <w:bCs/>
                <w:sz w:val="24"/>
                <w:szCs w:val="24"/>
                <w:lang w:val="en-US"/>
              </w:rPr>
              <w:t>Câmpia</w:t>
            </w:r>
            <w:proofErr w:type="spellEnd"/>
            <w:r w:rsidRPr="00F1188C">
              <w:rPr>
                <w:rFonts w:ascii="Montserrat Light" w:eastAsia="Times New Roman" w:hAnsi="Montserrat Light" w:cs="Times New Roman"/>
                <w:bCs/>
                <w:sz w:val="24"/>
                <w:szCs w:val="24"/>
                <w:lang w:val="en-US"/>
              </w:rPr>
              <w:t xml:space="preserve"> Turzii ca transfer pe </w:t>
            </w:r>
            <w:proofErr w:type="spellStart"/>
            <w:r w:rsidRPr="00F1188C">
              <w:rPr>
                <w:rFonts w:ascii="Montserrat Light" w:eastAsia="Times New Roman" w:hAnsi="Montserrat Light" w:cs="Times New Roman"/>
                <w:bCs/>
                <w:sz w:val="24"/>
                <w:szCs w:val="24"/>
                <w:lang w:val="en-US"/>
              </w:rPr>
              <w:t>secțiunea</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dezvoltare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în</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vederea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achiziționării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aparatului</w:t>
            </w:r>
            <w:proofErr w:type="spellEnd"/>
            <w:r w:rsidRPr="00F1188C">
              <w:rPr>
                <w:rFonts w:ascii="Montserrat Light" w:eastAsia="Times New Roman" w:hAnsi="Montserrat Light" w:cs="Times New Roman"/>
                <w:bCs/>
                <w:sz w:val="24"/>
                <w:szCs w:val="24"/>
                <w:lang w:val="en-US"/>
              </w:rPr>
              <w:t xml:space="preserve"> RMN.</w:t>
            </w:r>
          </w:p>
          <w:p w14:paraId="1346113E" w14:textId="77777777" w:rsidR="008040D0" w:rsidRPr="00F1188C" w:rsidRDefault="008040D0" w:rsidP="008C5B52">
            <w:pPr>
              <w:jc w:val="both"/>
              <w:rPr>
                <w:rFonts w:ascii="Montserrat Light" w:eastAsia="Times New Roman" w:hAnsi="Montserrat Light" w:cs="Times New Roman"/>
                <w:bCs/>
                <w:sz w:val="24"/>
                <w:szCs w:val="24"/>
                <w:lang w:val="en-US"/>
              </w:rPr>
            </w:pPr>
            <w:r w:rsidRPr="00F1188C">
              <w:rPr>
                <w:rFonts w:ascii="Montserrat Light" w:eastAsia="Times New Roman" w:hAnsi="Montserrat Light" w:cs="Times New Roman"/>
                <w:bCs/>
                <w:sz w:val="24"/>
                <w:szCs w:val="24"/>
                <w:lang w:val="en-US"/>
              </w:rPr>
              <w:lastRenderedPageBreak/>
              <w:t xml:space="preserve">          Prin </w:t>
            </w:r>
            <w:proofErr w:type="spellStart"/>
            <w:r w:rsidRPr="00F1188C">
              <w:rPr>
                <w:rFonts w:ascii="Montserrat Light" w:eastAsia="Times New Roman" w:hAnsi="Montserrat Light" w:cs="Times New Roman"/>
                <w:bCs/>
                <w:sz w:val="24"/>
                <w:szCs w:val="24"/>
                <w:lang w:val="en-US"/>
              </w:rPr>
              <w:t>adresa</w:t>
            </w:r>
            <w:proofErr w:type="spellEnd"/>
            <w:r w:rsidRPr="00F1188C">
              <w:rPr>
                <w:rFonts w:ascii="Montserrat Light" w:eastAsia="Times New Roman" w:hAnsi="Montserrat Light" w:cs="Times New Roman"/>
                <w:bCs/>
                <w:sz w:val="24"/>
                <w:szCs w:val="24"/>
                <w:lang w:val="en-US"/>
              </w:rPr>
              <w:t xml:space="preserve"> nr. 22.843/25.09.2023 Spitalul Clinic de Boli </w:t>
            </w:r>
            <w:proofErr w:type="spellStart"/>
            <w:r w:rsidRPr="00F1188C">
              <w:rPr>
                <w:rFonts w:ascii="Montserrat Light" w:eastAsia="Times New Roman" w:hAnsi="Montserrat Light" w:cs="Times New Roman"/>
                <w:bCs/>
                <w:sz w:val="24"/>
                <w:szCs w:val="24"/>
                <w:lang w:val="en-US"/>
              </w:rPr>
              <w:t>Infecțioase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solicită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suplimentarea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bugetului</w:t>
            </w:r>
            <w:proofErr w:type="spellEnd"/>
            <w:r w:rsidRPr="00F1188C">
              <w:rPr>
                <w:rFonts w:ascii="Montserrat Light" w:eastAsia="Times New Roman" w:hAnsi="Montserrat Light" w:cs="Times New Roman"/>
                <w:bCs/>
                <w:sz w:val="24"/>
                <w:szCs w:val="24"/>
                <w:lang w:val="en-US"/>
              </w:rPr>
              <w:t xml:space="preserve"> pe </w:t>
            </w:r>
            <w:proofErr w:type="spellStart"/>
            <w:r w:rsidRPr="00F1188C">
              <w:rPr>
                <w:rFonts w:ascii="Montserrat Light" w:eastAsia="Times New Roman" w:hAnsi="Montserrat Light" w:cs="Times New Roman"/>
                <w:bCs/>
                <w:sz w:val="24"/>
                <w:szCs w:val="24"/>
                <w:lang w:val="en-US"/>
              </w:rPr>
              <w:t>anul</w:t>
            </w:r>
            <w:proofErr w:type="spellEnd"/>
            <w:r w:rsidRPr="00F1188C">
              <w:rPr>
                <w:rFonts w:ascii="Montserrat Light" w:eastAsia="Times New Roman" w:hAnsi="Montserrat Light" w:cs="Times New Roman"/>
                <w:bCs/>
                <w:sz w:val="24"/>
                <w:szCs w:val="24"/>
                <w:lang w:val="en-US"/>
              </w:rPr>
              <w:t xml:space="preserve"> 2023 cu </w:t>
            </w:r>
            <w:proofErr w:type="spellStart"/>
            <w:r w:rsidRPr="00F1188C">
              <w:rPr>
                <w:rFonts w:ascii="Montserrat Light" w:eastAsia="Times New Roman" w:hAnsi="Montserrat Light" w:cs="Times New Roman"/>
                <w:bCs/>
                <w:sz w:val="24"/>
                <w:szCs w:val="24"/>
                <w:lang w:val="en-US"/>
              </w:rPr>
              <w:t>suma</w:t>
            </w:r>
            <w:proofErr w:type="spellEnd"/>
            <w:r w:rsidRPr="00F1188C">
              <w:rPr>
                <w:rFonts w:ascii="Montserrat Light" w:eastAsia="Times New Roman" w:hAnsi="Montserrat Light" w:cs="Times New Roman"/>
                <w:bCs/>
                <w:sz w:val="24"/>
                <w:szCs w:val="24"/>
                <w:lang w:val="en-US"/>
              </w:rPr>
              <w:t xml:space="preserve"> de 500 mii lei, </w:t>
            </w:r>
            <w:proofErr w:type="spellStart"/>
            <w:r w:rsidRPr="00F1188C">
              <w:rPr>
                <w:rFonts w:ascii="Montserrat Light" w:eastAsia="Times New Roman" w:hAnsi="Montserrat Light" w:cs="Times New Roman"/>
                <w:bCs/>
                <w:sz w:val="24"/>
                <w:szCs w:val="24"/>
                <w:lang w:val="en-US"/>
              </w:rPr>
              <w:t>sumă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necesară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implementării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unui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sistem</w:t>
            </w:r>
            <w:proofErr w:type="spellEnd"/>
            <w:r w:rsidRPr="00F1188C">
              <w:rPr>
                <w:rFonts w:ascii="Montserrat Light" w:eastAsia="Times New Roman" w:hAnsi="Montserrat Light" w:cs="Times New Roman"/>
                <w:bCs/>
                <w:sz w:val="24"/>
                <w:szCs w:val="24"/>
                <w:lang w:val="en-US"/>
              </w:rPr>
              <w:t xml:space="preserve"> de transport pneumatic care </w:t>
            </w:r>
            <w:proofErr w:type="spellStart"/>
            <w:r w:rsidRPr="00F1188C">
              <w:rPr>
                <w:rFonts w:ascii="Montserrat Light" w:eastAsia="Times New Roman" w:hAnsi="Montserrat Light" w:cs="Times New Roman"/>
                <w:bCs/>
                <w:sz w:val="24"/>
                <w:szCs w:val="24"/>
                <w:lang w:val="en-US"/>
              </w:rPr>
              <w:t>să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conecteze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cât</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mai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multe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centre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funcționale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operaționale</w:t>
            </w:r>
            <w:proofErr w:type="spellEnd"/>
            <w:r w:rsidRPr="00F1188C">
              <w:rPr>
                <w:rFonts w:ascii="Montserrat Light" w:eastAsia="Times New Roman" w:hAnsi="Montserrat Light" w:cs="Times New Roman"/>
                <w:bCs/>
                <w:sz w:val="24"/>
                <w:szCs w:val="24"/>
                <w:lang w:val="en-US"/>
              </w:rPr>
              <w:t xml:space="preserve"> ale </w:t>
            </w:r>
            <w:proofErr w:type="spellStart"/>
            <w:r w:rsidRPr="00F1188C">
              <w:rPr>
                <w:rFonts w:ascii="Montserrat Light" w:eastAsia="Times New Roman" w:hAnsi="Montserrat Light" w:cs="Times New Roman"/>
                <w:bCs/>
                <w:sz w:val="24"/>
                <w:szCs w:val="24"/>
                <w:lang w:val="en-US"/>
              </w:rPr>
              <w:t>spitalului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Propunem</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aprobarea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suplimentării</w:t>
            </w:r>
            <w:proofErr w:type="spellEnd"/>
            <w:r w:rsidRPr="00F1188C">
              <w:rPr>
                <w:rFonts w:ascii="Montserrat Light" w:eastAsia="Times New Roman" w:hAnsi="Montserrat Light" w:cs="Times New Roman"/>
                <w:bCs/>
                <w:sz w:val="24"/>
                <w:szCs w:val="24"/>
                <w:lang w:val="en-US"/>
              </w:rPr>
              <w:t xml:space="preserve"> cu </w:t>
            </w:r>
            <w:proofErr w:type="spellStart"/>
            <w:r w:rsidRPr="00F1188C">
              <w:rPr>
                <w:rFonts w:ascii="Montserrat Light" w:eastAsia="Times New Roman" w:hAnsi="Montserrat Light" w:cs="Times New Roman"/>
                <w:bCs/>
                <w:sz w:val="24"/>
                <w:szCs w:val="24"/>
                <w:lang w:val="en-US"/>
              </w:rPr>
              <w:t>suma</w:t>
            </w:r>
            <w:proofErr w:type="spellEnd"/>
            <w:r w:rsidRPr="00F1188C">
              <w:rPr>
                <w:rFonts w:ascii="Montserrat Light" w:eastAsia="Times New Roman" w:hAnsi="Montserrat Light" w:cs="Times New Roman"/>
                <w:bCs/>
                <w:sz w:val="24"/>
                <w:szCs w:val="24"/>
                <w:lang w:val="en-US"/>
              </w:rPr>
              <w:t xml:space="preserve"> de 500 mii lei a </w:t>
            </w:r>
            <w:proofErr w:type="spellStart"/>
            <w:r w:rsidRPr="00F1188C">
              <w:rPr>
                <w:rFonts w:ascii="Montserrat Light" w:eastAsia="Times New Roman" w:hAnsi="Montserrat Light" w:cs="Times New Roman"/>
                <w:bCs/>
                <w:sz w:val="24"/>
                <w:szCs w:val="24"/>
                <w:lang w:val="en-US"/>
              </w:rPr>
              <w:t>bugetului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spitalului</w:t>
            </w:r>
            <w:proofErr w:type="spellEnd"/>
            <w:r w:rsidRPr="00F1188C">
              <w:rPr>
                <w:rFonts w:ascii="Montserrat Light" w:eastAsia="Times New Roman" w:hAnsi="Montserrat Light" w:cs="Times New Roman"/>
                <w:bCs/>
                <w:sz w:val="24"/>
                <w:szCs w:val="24"/>
                <w:lang w:val="en-US"/>
              </w:rPr>
              <w:t xml:space="preserve"> pe </w:t>
            </w:r>
            <w:proofErr w:type="spellStart"/>
            <w:r w:rsidRPr="00F1188C">
              <w:rPr>
                <w:rFonts w:ascii="Montserrat Light" w:eastAsia="Times New Roman" w:hAnsi="Montserrat Light" w:cs="Times New Roman"/>
                <w:bCs/>
                <w:sz w:val="24"/>
                <w:szCs w:val="24"/>
                <w:lang w:val="en-US"/>
              </w:rPr>
              <w:t>anul</w:t>
            </w:r>
            <w:proofErr w:type="spellEnd"/>
            <w:r w:rsidRPr="00F1188C">
              <w:rPr>
                <w:rFonts w:ascii="Montserrat Light" w:eastAsia="Times New Roman" w:hAnsi="Montserrat Light" w:cs="Times New Roman"/>
                <w:bCs/>
                <w:sz w:val="24"/>
                <w:szCs w:val="24"/>
                <w:lang w:val="en-US"/>
              </w:rPr>
              <w:t xml:space="preserve"> 2023.  </w:t>
            </w:r>
          </w:p>
          <w:p w14:paraId="021023A9" w14:textId="77777777" w:rsidR="008040D0" w:rsidRPr="00F1188C" w:rsidRDefault="008040D0" w:rsidP="008C5B52">
            <w:pPr>
              <w:jc w:val="both"/>
              <w:rPr>
                <w:rFonts w:ascii="Montserrat Light" w:eastAsia="Times New Roman" w:hAnsi="Montserrat Light" w:cs="Times New Roman"/>
                <w:bCs/>
                <w:sz w:val="24"/>
                <w:szCs w:val="24"/>
                <w:lang w:val="en-US"/>
              </w:rPr>
            </w:pPr>
            <w:r w:rsidRPr="00F1188C">
              <w:rPr>
                <w:rFonts w:ascii="Montserrat Light" w:eastAsia="Times New Roman" w:hAnsi="Montserrat Light" w:cs="Times New Roman"/>
                <w:bCs/>
                <w:sz w:val="24"/>
                <w:szCs w:val="24"/>
                <w:lang w:val="en-US"/>
              </w:rPr>
              <w:t xml:space="preserve">          Prin </w:t>
            </w:r>
            <w:proofErr w:type="spellStart"/>
            <w:r w:rsidRPr="00F1188C">
              <w:rPr>
                <w:rFonts w:ascii="Montserrat Light" w:eastAsia="Times New Roman" w:hAnsi="Montserrat Light" w:cs="Times New Roman"/>
                <w:bCs/>
                <w:sz w:val="24"/>
                <w:szCs w:val="24"/>
                <w:lang w:val="en-US"/>
              </w:rPr>
              <w:t>adresa</w:t>
            </w:r>
            <w:proofErr w:type="spellEnd"/>
            <w:r w:rsidRPr="00F1188C">
              <w:rPr>
                <w:rFonts w:ascii="Montserrat Light" w:eastAsia="Times New Roman" w:hAnsi="Montserrat Light" w:cs="Times New Roman"/>
                <w:bCs/>
                <w:sz w:val="24"/>
                <w:szCs w:val="24"/>
                <w:lang w:val="en-US"/>
              </w:rPr>
              <w:t xml:space="preserve"> nr. 7.161/25.09.2023 </w:t>
            </w:r>
            <w:proofErr w:type="spellStart"/>
            <w:r w:rsidRPr="00F1188C">
              <w:rPr>
                <w:rFonts w:ascii="Montserrat Light" w:eastAsia="Times New Roman" w:hAnsi="Montserrat Light" w:cs="Times New Roman"/>
                <w:bCs/>
                <w:sz w:val="24"/>
                <w:szCs w:val="24"/>
                <w:lang w:val="en-US"/>
              </w:rPr>
              <w:t>Spitalul</w:t>
            </w:r>
            <w:proofErr w:type="spellEnd"/>
            <w:r w:rsidRPr="00F1188C">
              <w:rPr>
                <w:rFonts w:ascii="Montserrat Light" w:eastAsia="Times New Roman" w:hAnsi="Montserrat Light" w:cs="Times New Roman"/>
                <w:bCs/>
                <w:sz w:val="24"/>
                <w:szCs w:val="24"/>
                <w:lang w:val="en-US"/>
              </w:rPr>
              <w:t xml:space="preserve"> Clinic de </w:t>
            </w:r>
            <w:proofErr w:type="spellStart"/>
            <w:r w:rsidRPr="00F1188C">
              <w:rPr>
                <w:rFonts w:ascii="Montserrat Light" w:eastAsia="Times New Roman" w:hAnsi="Montserrat Light" w:cs="Times New Roman"/>
                <w:bCs/>
                <w:sz w:val="24"/>
                <w:szCs w:val="24"/>
                <w:lang w:val="en-US"/>
              </w:rPr>
              <w:t>Pneumoftiziologie</w:t>
            </w:r>
            <w:proofErr w:type="spellEnd"/>
            <w:r w:rsidRPr="00F1188C">
              <w:rPr>
                <w:rFonts w:ascii="Montserrat Light" w:eastAsia="Times New Roman" w:hAnsi="Montserrat Light" w:cs="Times New Roman"/>
                <w:bCs/>
                <w:sz w:val="24"/>
                <w:szCs w:val="24"/>
                <w:lang w:val="en-US"/>
              </w:rPr>
              <w:t xml:space="preserve"> “Leon </w:t>
            </w:r>
            <w:proofErr w:type="spellStart"/>
            <w:r w:rsidRPr="00F1188C">
              <w:rPr>
                <w:rFonts w:ascii="Montserrat Light" w:eastAsia="Times New Roman" w:hAnsi="Montserrat Light" w:cs="Times New Roman"/>
                <w:bCs/>
                <w:sz w:val="24"/>
                <w:szCs w:val="24"/>
                <w:lang w:val="en-US"/>
              </w:rPr>
              <w:t>Daniello</w:t>
            </w:r>
            <w:proofErr w:type="spellEnd"/>
            <w:r w:rsidRPr="00F1188C">
              <w:rPr>
                <w:rFonts w:ascii="Montserrat Light" w:eastAsia="Times New Roman" w:hAnsi="Montserrat Light" w:cs="Times New Roman"/>
                <w:bCs/>
                <w:sz w:val="24"/>
                <w:szCs w:val="24"/>
                <w:lang w:val="en-US"/>
              </w:rPr>
              <w:t xml:space="preserve">” Cluj-Napoca </w:t>
            </w:r>
            <w:proofErr w:type="spellStart"/>
            <w:r w:rsidRPr="00F1188C">
              <w:rPr>
                <w:rFonts w:ascii="Montserrat Light" w:eastAsia="Times New Roman" w:hAnsi="Montserrat Light" w:cs="Times New Roman"/>
                <w:bCs/>
                <w:sz w:val="24"/>
                <w:szCs w:val="24"/>
                <w:lang w:val="en-US"/>
              </w:rPr>
              <w:t>solicită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suplimentarea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bugetului</w:t>
            </w:r>
            <w:proofErr w:type="spellEnd"/>
            <w:r w:rsidRPr="00F1188C">
              <w:rPr>
                <w:rFonts w:ascii="Montserrat Light" w:eastAsia="Times New Roman" w:hAnsi="Montserrat Light" w:cs="Times New Roman"/>
                <w:bCs/>
                <w:sz w:val="24"/>
                <w:szCs w:val="24"/>
                <w:lang w:val="en-US"/>
              </w:rPr>
              <w:t xml:space="preserve"> pe </w:t>
            </w:r>
            <w:proofErr w:type="spellStart"/>
            <w:r w:rsidRPr="00F1188C">
              <w:rPr>
                <w:rFonts w:ascii="Montserrat Light" w:eastAsia="Times New Roman" w:hAnsi="Montserrat Light" w:cs="Times New Roman"/>
                <w:bCs/>
                <w:sz w:val="24"/>
                <w:szCs w:val="24"/>
                <w:lang w:val="en-US"/>
              </w:rPr>
              <w:t>anul</w:t>
            </w:r>
            <w:proofErr w:type="spellEnd"/>
            <w:r w:rsidRPr="00F1188C">
              <w:rPr>
                <w:rFonts w:ascii="Montserrat Light" w:eastAsia="Times New Roman" w:hAnsi="Montserrat Light" w:cs="Times New Roman"/>
                <w:bCs/>
                <w:sz w:val="24"/>
                <w:szCs w:val="24"/>
                <w:lang w:val="en-US"/>
              </w:rPr>
              <w:t xml:space="preserve"> 2023 cu </w:t>
            </w:r>
            <w:proofErr w:type="spellStart"/>
            <w:r w:rsidRPr="00F1188C">
              <w:rPr>
                <w:rFonts w:ascii="Montserrat Light" w:eastAsia="Times New Roman" w:hAnsi="Montserrat Light" w:cs="Times New Roman"/>
                <w:bCs/>
                <w:sz w:val="24"/>
                <w:szCs w:val="24"/>
                <w:lang w:val="en-US"/>
              </w:rPr>
              <w:t>suma</w:t>
            </w:r>
            <w:proofErr w:type="spellEnd"/>
            <w:r w:rsidRPr="00F1188C">
              <w:rPr>
                <w:rFonts w:ascii="Montserrat Light" w:eastAsia="Times New Roman" w:hAnsi="Montserrat Light" w:cs="Times New Roman"/>
                <w:bCs/>
                <w:sz w:val="24"/>
                <w:szCs w:val="24"/>
                <w:lang w:val="en-US"/>
              </w:rPr>
              <w:t xml:space="preserve"> de 500 mii lei, </w:t>
            </w:r>
            <w:proofErr w:type="spellStart"/>
            <w:r w:rsidRPr="00F1188C">
              <w:rPr>
                <w:rFonts w:ascii="Montserrat Light" w:eastAsia="Times New Roman" w:hAnsi="Montserrat Light" w:cs="Times New Roman"/>
                <w:bCs/>
                <w:sz w:val="24"/>
                <w:szCs w:val="24"/>
                <w:lang w:val="en-US"/>
              </w:rPr>
              <w:t>sumă</w:t>
            </w:r>
            <w:proofErr w:type="spellEnd"/>
            <w:r w:rsidRPr="00F1188C">
              <w:rPr>
                <w:rFonts w:ascii="Montserrat Light" w:eastAsia="Times New Roman" w:hAnsi="Montserrat Light" w:cs="Times New Roman"/>
                <w:bCs/>
                <w:sz w:val="24"/>
                <w:szCs w:val="24"/>
                <w:lang w:val="en-US"/>
              </w:rPr>
              <w:t xml:space="preserve"> care </w:t>
            </w:r>
            <w:proofErr w:type="spellStart"/>
            <w:r w:rsidRPr="00F1188C">
              <w:rPr>
                <w:rFonts w:ascii="Montserrat Light" w:eastAsia="Times New Roman" w:hAnsi="Montserrat Light" w:cs="Times New Roman"/>
                <w:bCs/>
                <w:sz w:val="24"/>
                <w:szCs w:val="24"/>
                <w:lang w:val="en-US"/>
              </w:rPr>
              <w:t>va</w:t>
            </w:r>
            <w:proofErr w:type="spellEnd"/>
            <w:r w:rsidRPr="00F1188C">
              <w:rPr>
                <w:rFonts w:ascii="Montserrat Light" w:eastAsia="Times New Roman" w:hAnsi="Montserrat Light" w:cs="Times New Roman"/>
                <w:bCs/>
                <w:sz w:val="24"/>
                <w:szCs w:val="24"/>
                <w:lang w:val="en-US"/>
              </w:rPr>
              <w:t xml:space="preserve"> fi </w:t>
            </w:r>
            <w:proofErr w:type="spellStart"/>
            <w:r w:rsidRPr="00F1188C">
              <w:rPr>
                <w:rFonts w:ascii="Montserrat Light" w:eastAsia="Times New Roman" w:hAnsi="Montserrat Light" w:cs="Times New Roman"/>
                <w:bCs/>
                <w:sz w:val="24"/>
                <w:szCs w:val="24"/>
                <w:lang w:val="en-US"/>
              </w:rPr>
              <w:t>utilizată</w:t>
            </w:r>
            <w:proofErr w:type="spellEnd"/>
            <w:r w:rsidRPr="00F1188C">
              <w:rPr>
                <w:rFonts w:ascii="Montserrat Light" w:eastAsia="Times New Roman" w:hAnsi="Montserrat Light" w:cs="Times New Roman"/>
                <w:bCs/>
                <w:sz w:val="24"/>
                <w:szCs w:val="24"/>
                <w:lang w:val="en-US"/>
              </w:rPr>
              <w:t xml:space="preserve"> pentru </w:t>
            </w:r>
            <w:proofErr w:type="spellStart"/>
            <w:r w:rsidRPr="00F1188C">
              <w:rPr>
                <w:rFonts w:ascii="Montserrat Light" w:eastAsia="Times New Roman" w:hAnsi="Montserrat Light" w:cs="Times New Roman"/>
                <w:bCs/>
                <w:sz w:val="24"/>
                <w:szCs w:val="24"/>
                <w:lang w:val="en-US"/>
              </w:rPr>
              <w:t>achiziția</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aparatură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medicală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necesară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diagnosticării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tratamentului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pacienților</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internați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în</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secțiile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spitalului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Astfel</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propunem</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aprobarea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suplimentării</w:t>
            </w:r>
            <w:proofErr w:type="spellEnd"/>
            <w:r w:rsidRPr="00F1188C">
              <w:rPr>
                <w:rFonts w:ascii="Montserrat Light" w:eastAsia="Times New Roman" w:hAnsi="Montserrat Light" w:cs="Times New Roman"/>
                <w:bCs/>
                <w:sz w:val="24"/>
                <w:szCs w:val="24"/>
                <w:lang w:val="en-US"/>
              </w:rPr>
              <w:t xml:space="preserve"> cu </w:t>
            </w:r>
            <w:proofErr w:type="spellStart"/>
            <w:r w:rsidRPr="00F1188C">
              <w:rPr>
                <w:rFonts w:ascii="Montserrat Light" w:eastAsia="Times New Roman" w:hAnsi="Montserrat Light" w:cs="Times New Roman"/>
                <w:bCs/>
                <w:sz w:val="24"/>
                <w:szCs w:val="24"/>
                <w:lang w:val="en-US"/>
              </w:rPr>
              <w:t>suma</w:t>
            </w:r>
            <w:proofErr w:type="spellEnd"/>
            <w:r w:rsidRPr="00F1188C">
              <w:rPr>
                <w:rFonts w:ascii="Montserrat Light" w:eastAsia="Times New Roman" w:hAnsi="Montserrat Light" w:cs="Times New Roman"/>
                <w:bCs/>
                <w:sz w:val="24"/>
                <w:szCs w:val="24"/>
                <w:lang w:val="en-US"/>
              </w:rPr>
              <w:t xml:space="preserve"> de 500 mii lei a </w:t>
            </w:r>
            <w:proofErr w:type="spellStart"/>
            <w:r w:rsidRPr="00F1188C">
              <w:rPr>
                <w:rFonts w:ascii="Montserrat Light" w:eastAsia="Times New Roman" w:hAnsi="Montserrat Light" w:cs="Times New Roman"/>
                <w:bCs/>
                <w:sz w:val="24"/>
                <w:szCs w:val="24"/>
                <w:lang w:val="en-US"/>
              </w:rPr>
              <w:t>bugetului</w:t>
            </w:r>
            <w:proofErr w:type="spellEnd"/>
            <w:r w:rsidRPr="00F1188C">
              <w:rPr>
                <w:rFonts w:ascii="Montserrat Light" w:eastAsia="Times New Roman" w:hAnsi="Montserrat Light" w:cs="Times New Roman"/>
                <w:bCs/>
                <w:sz w:val="24"/>
                <w:szCs w:val="24"/>
                <w:lang w:val="en-US"/>
              </w:rPr>
              <w:t xml:space="preserve"> pe </w:t>
            </w:r>
            <w:proofErr w:type="spellStart"/>
            <w:r w:rsidRPr="00F1188C">
              <w:rPr>
                <w:rFonts w:ascii="Montserrat Light" w:eastAsia="Times New Roman" w:hAnsi="Montserrat Light" w:cs="Times New Roman"/>
                <w:bCs/>
                <w:sz w:val="24"/>
                <w:szCs w:val="24"/>
                <w:lang w:val="en-US"/>
              </w:rPr>
              <w:t>anul</w:t>
            </w:r>
            <w:proofErr w:type="spellEnd"/>
            <w:r w:rsidRPr="00F1188C">
              <w:rPr>
                <w:rFonts w:ascii="Montserrat Light" w:eastAsia="Times New Roman" w:hAnsi="Montserrat Light" w:cs="Times New Roman"/>
                <w:bCs/>
                <w:sz w:val="24"/>
                <w:szCs w:val="24"/>
                <w:lang w:val="en-US"/>
              </w:rPr>
              <w:t xml:space="preserve"> 2023 pentru </w:t>
            </w:r>
            <w:proofErr w:type="spellStart"/>
            <w:r w:rsidRPr="00F1188C">
              <w:rPr>
                <w:rFonts w:ascii="Montserrat Light" w:eastAsia="Times New Roman" w:hAnsi="Montserrat Light" w:cs="Times New Roman"/>
                <w:bCs/>
                <w:sz w:val="24"/>
                <w:szCs w:val="24"/>
                <w:lang w:val="en-US"/>
              </w:rPr>
              <w:t>Spitalul</w:t>
            </w:r>
            <w:proofErr w:type="spellEnd"/>
            <w:r w:rsidRPr="00F1188C">
              <w:rPr>
                <w:rFonts w:ascii="Montserrat Light" w:eastAsia="Times New Roman" w:hAnsi="Montserrat Light" w:cs="Times New Roman"/>
                <w:bCs/>
                <w:sz w:val="24"/>
                <w:szCs w:val="24"/>
                <w:lang w:val="en-US"/>
              </w:rPr>
              <w:t xml:space="preserve"> Clinic de </w:t>
            </w:r>
            <w:proofErr w:type="spellStart"/>
            <w:r w:rsidRPr="00F1188C">
              <w:rPr>
                <w:rFonts w:ascii="Montserrat Light" w:eastAsia="Times New Roman" w:hAnsi="Montserrat Light" w:cs="Times New Roman"/>
                <w:bCs/>
                <w:sz w:val="24"/>
                <w:szCs w:val="24"/>
                <w:lang w:val="en-US"/>
              </w:rPr>
              <w:t>Pneumoftiziologie</w:t>
            </w:r>
            <w:proofErr w:type="spellEnd"/>
            <w:r w:rsidRPr="00F1188C">
              <w:rPr>
                <w:rFonts w:ascii="Montserrat Light" w:eastAsia="Times New Roman" w:hAnsi="Montserrat Light" w:cs="Times New Roman"/>
                <w:bCs/>
                <w:sz w:val="24"/>
                <w:szCs w:val="24"/>
                <w:lang w:val="en-US"/>
              </w:rPr>
              <w:t xml:space="preserve">.          </w:t>
            </w:r>
          </w:p>
          <w:p w14:paraId="4034BD59" w14:textId="77777777" w:rsidR="008040D0" w:rsidRPr="00F1188C" w:rsidRDefault="008040D0" w:rsidP="008C5B52">
            <w:pPr>
              <w:spacing w:line="240" w:lineRule="auto"/>
              <w:jc w:val="both"/>
              <w:rPr>
                <w:rFonts w:ascii="Montserrat Light" w:eastAsia="Times New Roman" w:hAnsi="Montserrat Light" w:cs="Times New Roman"/>
                <w:bCs/>
                <w:sz w:val="24"/>
                <w:szCs w:val="24"/>
                <w:lang w:val="en-US"/>
              </w:rPr>
            </w:pPr>
            <w:r w:rsidRPr="00F1188C">
              <w:rPr>
                <w:rFonts w:ascii="Montserrat Light" w:eastAsia="Times New Roman" w:hAnsi="Montserrat Light" w:cs="Times New Roman"/>
                <w:bCs/>
                <w:sz w:val="24"/>
                <w:szCs w:val="24"/>
                <w:lang w:val="en-US"/>
              </w:rPr>
              <w:t xml:space="preserve">        Prin </w:t>
            </w:r>
            <w:proofErr w:type="spellStart"/>
            <w:r w:rsidRPr="00F1188C">
              <w:rPr>
                <w:rFonts w:ascii="Montserrat Light" w:eastAsia="Times New Roman" w:hAnsi="Montserrat Light" w:cs="Times New Roman"/>
                <w:bCs/>
                <w:sz w:val="24"/>
                <w:szCs w:val="24"/>
                <w:lang w:val="en-US"/>
              </w:rPr>
              <w:t>adresa</w:t>
            </w:r>
            <w:proofErr w:type="spellEnd"/>
            <w:r w:rsidRPr="00F1188C">
              <w:rPr>
                <w:rFonts w:ascii="Montserrat Light" w:eastAsia="Times New Roman" w:hAnsi="Montserrat Light" w:cs="Times New Roman"/>
                <w:bCs/>
                <w:sz w:val="24"/>
                <w:szCs w:val="24"/>
                <w:lang w:val="en-US"/>
              </w:rPr>
              <w:t xml:space="preserve"> nr. 12.831/25.09.2023 </w:t>
            </w:r>
            <w:proofErr w:type="spellStart"/>
            <w:r w:rsidRPr="00F1188C">
              <w:rPr>
                <w:rFonts w:ascii="Montserrat Light" w:eastAsia="Times New Roman" w:hAnsi="Montserrat Light" w:cs="Times New Roman"/>
                <w:bCs/>
                <w:sz w:val="24"/>
                <w:szCs w:val="24"/>
                <w:lang w:val="en-US"/>
              </w:rPr>
              <w:t>Spitalul</w:t>
            </w:r>
            <w:proofErr w:type="spellEnd"/>
            <w:r w:rsidRPr="00F1188C">
              <w:rPr>
                <w:rFonts w:ascii="Montserrat Light" w:eastAsia="Times New Roman" w:hAnsi="Montserrat Light" w:cs="Times New Roman"/>
                <w:bCs/>
                <w:sz w:val="24"/>
                <w:szCs w:val="24"/>
                <w:lang w:val="en-US"/>
              </w:rPr>
              <w:t xml:space="preserve"> Clinic de </w:t>
            </w:r>
            <w:proofErr w:type="spellStart"/>
            <w:r w:rsidRPr="00F1188C">
              <w:rPr>
                <w:rFonts w:ascii="Montserrat Light" w:eastAsia="Times New Roman" w:hAnsi="Montserrat Light" w:cs="Times New Roman"/>
                <w:bCs/>
                <w:sz w:val="24"/>
                <w:szCs w:val="24"/>
                <w:lang w:val="en-US"/>
              </w:rPr>
              <w:t>Urgență</w:t>
            </w:r>
            <w:proofErr w:type="spellEnd"/>
            <w:r w:rsidRPr="00F1188C">
              <w:rPr>
                <w:rFonts w:ascii="Montserrat Light" w:eastAsia="Times New Roman" w:hAnsi="Montserrat Light" w:cs="Times New Roman"/>
                <w:bCs/>
                <w:sz w:val="24"/>
                <w:szCs w:val="24"/>
                <w:lang w:val="en-US"/>
              </w:rPr>
              <w:t xml:space="preserve"> pentru </w:t>
            </w:r>
            <w:proofErr w:type="spellStart"/>
            <w:r w:rsidRPr="00F1188C">
              <w:rPr>
                <w:rFonts w:ascii="Montserrat Light" w:eastAsia="Times New Roman" w:hAnsi="Montserrat Light" w:cs="Times New Roman"/>
                <w:bCs/>
                <w:sz w:val="24"/>
                <w:szCs w:val="24"/>
                <w:lang w:val="en-US"/>
              </w:rPr>
              <w:t>Copii</w:t>
            </w:r>
            <w:proofErr w:type="spellEnd"/>
            <w:r w:rsidRPr="00F1188C">
              <w:rPr>
                <w:rFonts w:ascii="Montserrat Light" w:eastAsia="Times New Roman" w:hAnsi="Montserrat Light" w:cs="Times New Roman"/>
                <w:bCs/>
                <w:sz w:val="24"/>
                <w:szCs w:val="24"/>
                <w:lang w:val="en-US"/>
              </w:rPr>
              <w:t xml:space="preserve"> Cluj-Napoca </w:t>
            </w:r>
            <w:proofErr w:type="spellStart"/>
            <w:r w:rsidRPr="00F1188C">
              <w:rPr>
                <w:rFonts w:ascii="Montserrat Light" w:eastAsia="Times New Roman" w:hAnsi="Montserrat Light" w:cs="Times New Roman"/>
                <w:bCs/>
                <w:sz w:val="24"/>
                <w:szCs w:val="24"/>
                <w:lang w:val="en-US"/>
              </w:rPr>
              <w:t>solicită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suplimentarea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bugetului</w:t>
            </w:r>
            <w:proofErr w:type="spellEnd"/>
            <w:r w:rsidRPr="00F1188C">
              <w:rPr>
                <w:rFonts w:ascii="Montserrat Light" w:eastAsia="Times New Roman" w:hAnsi="Montserrat Light" w:cs="Times New Roman"/>
                <w:bCs/>
                <w:sz w:val="24"/>
                <w:szCs w:val="24"/>
                <w:lang w:val="en-US"/>
              </w:rPr>
              <w:t xml:space="preserve"> pe </w:t>
            </w:r>
            <w:proofErr w:type="spellStart"/>
            <w:r w:rsidRPr="00F1188C">
              <w:rPr>
                <w:rFonts w:ascii="Montserrat Light" w:eastAsia="Times New Roman" w:hAnsi="Montserrat Light" w:cs="Times New Roman"/>
                <w:bCs/>
                <w:sz w:val="24"/>
                <w:szCs w:val="24"/>
                <w:lang w:val="en-US"/>
              </w:rPr>
              <w:t>anul</w:t>
            </w:r>
            <w:proofErr w:type="spellEnd"/>
            <w:r w:rsidRPr="00F1188C">
              <w:rPr>
                <w:rFonts w:ascii="Montserrat Light" w:eastAsia="Times New Roman" w:hAnsi="Montserrat Light" w:cs="Times New Roman"/>
                <w:bCs/>
                <w:sz w:val="24"/>
                <w:szCs w:val="24"/>
                <w:lang w:val="en-US"/>
              </w:rPr>
              <w:t xml:space="preserve"> 2023 din </w:t>
            </w:r>
            <w:proofErr w:type="spellStart"/>
            <w:r w:rsidRPr="00F1188C">
              <w:rPr>
                <w:rFonts w:ascii="Montserrat Light" w:eastAsia="Times New Roman" w:hAnsi="Montserrat Light" w:cs="Times New Roman"/>
                <w:bCs/>
                <w:sz w:val="24"/>
                <w:szCs w:val="24"/>
                <w:lang w:val="en-US"/>
              </w:rPr>
              <w:t>alocații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bugetare</w:t>
            </w:r>
            <w:proofErr w:type="spellEnd"/>
            <w:r w:rsidRPr="00F1188C">
              <w:rPr>
                <w:rFonts w:ascii="Montserrat Light" w:eastAsia="Times New Roman" w:hAnsi="Montserrat Light" w:cs="Times New Roman"/>
                <w:bCs/>
                <w:sz w:val="24"/>
                <w:szCs w:val="24"/>
                <w:lang w:val="en-US"/>
              </w:rPr>
              <w:t xml:space="preserve"> de la Consiliul </w:t>
            </w:r>
            <w:proofErr w:type="spellStart"/>
            <w:r w:rsidRPr="00F1188C">
              <w:rPr>
                <w:rFonts w:ascii="Montserrat Light" w:eastAsia="Times New Roman" w:hAnsi="Montserrat Light" w:cs="Times New Roman"/>
                <w:bCs/>
                <w:sz w:val="24"/>
                <w:szCs w:val="24"/>
                <w:lang w:val="en-US"/>
              </w:rPr>
              <w:t>Județean</w:t>
            </w:r>
            <w:proofErr w:type="spellEnd"/>
            <w:r w:rsidRPr="00F1188C">
              <w:rPr>
                <w:rFonts w:ascii="Montserrat Light" w:eastAsia="Times New Roman" w:hAnsi="Montserrat Light" w:cs="Times New Roman"/>
                <w:bCs/>
                <w:sz w:val="24"/>
                <w:szCs w:val="24"/>
                <w:lang w:val="en-US"/>
              </w:rPr>
              <w:t xml:space="preserve"> cu </w:t>
            </w:r>
            <w:proofErr w:type="spellStart"/>
            <w:r w:rsidRPr="00F1188C">
              <w:rPr>
                <w:rFonts w:ascii="Montserrat Light" w:eastAsia="Times New Roman" w:hAnsi="Montserrat Light" w:cs="Times New Roman"/>
                <w:bCs/>
                <w:sz w:val="24"/>
                <w:szCs w:val="24"/>
                <w:lang w:val="en-US"/>
              </w:rPr>
              <w:t>suma</w:t>
            </w:r>
            <w:proofErr w:type="spellEnd"/>
            <w:r w:rsidRPr="00F1188C">
              <w:rPr>
                <w:rFonts w:ascii="Montserrat Light" w:eastAsia="Times New Roman" w:hAnsi="Montserrat Light" w:cs="Times New Roman"/>
                <w:bCs/>
                <w:sz w:val="24"/>
                <w:szCs w:val="24"/>
                <w:lang w:val="en-US"/>
              </w:rPr>
              <w:t xml:space="preserve"> de 500 mii lei pentru </w:t>
            </w:r>
            <w:proofErr w:type="spellStart"/>
            <w:r w:rsidRPr="00F1188C">
              <w:rPr>
                <w:rFonts w:ascii="Montserrat Light" w:eastAsia="Times New Roman" w:hAnsi="Montserrat Light" w:cs="Times New Roman"/>
                <w:bCs/>
                <w:sz w:val="24"/>
                <w:szCs w:val="24"/>
                <w:lang w:val="en-US"/>
              </w:rPr>
              <w:t>dotarea</w:t>
            </w:r>
            <w:proofErr w:type="spellEnd"/>
            <w:r w:rsidRPr="00F1188C">
              <w:rPr>
                <w:rFonts w:ascii="Montserrat Light" w:eastAsia="Times New Roman" w:hAnsi="Montserrat Light" w:cs="Times New Roman"/>
                <w:bCs/>
                <w:sz w:val="24"/>
                <w:szCs w:val="24"/>
                <w:lang w:val="en-US"/>
              </w:rPr>
              <w:t xml:space="preserve"> cu </w:t>
            </w:r>
            <w:proofErr w:type="spellStart"/>
            <w:r w:rsidRPr="00F1188C">
              <w:rPr>
                <w:rFonts w:ascii="Montserrat Light" w:eastAsia="Times New Roman" w:hAnsi="Montserrat Light" w:cs="Times New Roman"/>
                <w:bCs/>
                <w:sz w:val="24"/>
                <w:szCs w:val="24"/>
                <w:lang w:val="en-US"/>
              </w:rPr>
              <w:t>aparatură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medicală</w:t>
            </w:r>
            <w:proofErr w:type="spellEnd"/>
            <w:r w:rsidRPr="00F1188C">
              <w:rPr>
                <w:rFonts w:ascii="Montserrat Light" w:eastAsia="Times New Roman" w:hAnsi="Montserrat Light" w:cs="Times New Roman"/>
                <w:bCs/>
                <w:sz w:val="24"/>
                <w:szCs w:val="24"/>
                <w:lang w:val="en-US"/>
              </w:rPr>
              <w:t xml:space="preserve"> a </w:t>
            </w:r>
            <w:proofErr w:type="spellStart"/>
            <w:r w:rsidRPr="00F1188C">
              <w:rPr>
                <w:rFonts w:ascii="Montserrat Light" w:eastAsia="Times New Roman" w:hAnsi="Montserrat Light" w:cs="Times New Roman"/>
                <w:bCs/>
                <w:sz w:val="24"/>
                <w:szCs w:val="24"/>
                <w:lang w:val="en-US"/>
              </w:rPr>
              <w:t>secțiilor</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spitalului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Propunem</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aprobarea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suplimentării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bugetului</w:t>
            </w:r>
            <w:proofErr w:type="spellEnd"/>
            <w:r w:rsidRPr="00F1188C">
              <w:rPr>
                <w:rFonts w:ascii="Montserrat Light" w:eastAsia="Times New Roman" w:hAnsi="Montserrat Light" w:cs="Times New Roman"/>
                <w:bCs/>
                <w:sz w:val="24"/>
                <w:szCs w:val="24"/>
                <w:lang w:val="en-US"/>
              </w:rPr>
              <w:t xml:space="preserve"> pe </w:t>
            </w:r>
            <w:proofErr w:type="spellStart"/>
            <w:r w:rsidRPr="00F1188C">
              <w:rPr>
                <w:rFonts w:ascii="Montserrat Light" w:eastAsia="Times New Roman" w:hAnsi="Montserrat Light" w:cs="Times New Roman"/>
                <w:bCs/>
                <w:sz w:val="24"/>
                <w:szCs w:val="24"/>
                <w:lang w:val="en-US"/>
              </w:rPr>
              <w:t>anul</w:t>
            </w:r>
            <w:proofErr w:type="spellEnd"/>
            <w:r w:rsidRPr="00F1188C">
              <w:rPr>
                <w:rFonts w:ascii="Montserrat Light" w:eastAsia="Times New Roman" w:hAnsi="Montserrat Light" w:cs="Times New Roman"/>
                <w:bCs/>
                <w:sz w:val="24"/>
                <w:szCs w:val="24"/>
                <w:lang w:val="en-US"/>
              </w:rPr>
              <w:t xml:space="preserve"> 2023 cu </w:t>
            </w:r>
            <w:proofErr w:type="spellStart"/>
            <w:r w:rsidRPr="00F1188C">
              <w:rPr>
                <w:rFonts w:ascii="Montserrat Light" w:eastAsia="Times New Roman" w:hAnsi="Montserrat Light" w:cs="Times New Roman"/>
                <w:bCs/>
                <w:sz w:val="24"/>
                <w:szCs w:val="24"/>
                <w:lang w:val="en-US"/>
              </w:rPr>
              <w:t>suma</w:t>
            </w:r>
            <w:proofErr w:type="spellEnd"/>
            <w:r w:rsidRPr="00F1188C">
              <w:rPr>
                <w:rFonts w:ascii="Montserrat Light" w:eastAsia="Times New Roman" w:hAnsi="Montserrat Light" w:cs="Times New Roman"/>
                <w:bCs/>
                <w:sz w:val="24"/>
                <w:szCs w:val="24"/>
                <w:lang w:val="en-US"/>
              </w:rPr>
              <w:t xml:space="preserve"> de 500 mii lei pentru </w:t>
            </w:r>
            <w:proofErr w:type="spellStart"/>
            <w:r w:rsidRPr="00F1188C">
              <w:rPr>
                <w:rFonts w:ascii="Montserrat Light" w:eastAsia="Times New Roman" w:hAnsi="Montserrat Light" w:cs="Times New Roman"/>
                <w:bCs/>
                <w:sz w:val="24"/>
                <w:szCs w:val="24"/>
                <w:lang w:val="en-US"/>
              </w:rPr>
              <w:t>Spitalul</w:t>
            </w:r>
            <w:proofErr w:type="spellEnd"/>
            <w:r w:rsidRPr="00F1188C">
              <w:rPr>
                <w:rFonts w:ascii="Montserrat Light" w:eastAsia="Times New Roman" w:hAnsi="Montserrat Light" w:cs="Times New Roman"/>
                <w:bCs/>
                <w:sz w:val="24"/>
                <w:szCs w:val="24"/>
                <w:lang w:val="en-US"/>
              </w:rPr>
              <w:t xml:space="preserve"> Clinic de </w:t>
            </w:r>
            <w:proofErr w:type="spellStart"/>
            <w:r w:rsidRPr="00F1188C">
              <w:rPr>
                <w:rFonts w:ascii="Montserrat Light" w:eastAsia="Times New Roman" w:hAnsi="Montserrat Light" w:cs="Times New Roman"/>
                <w:bCs/>
                <w:sz w:val="24"/>
                <w:szCs w:val="24"/>
                <w:lang w:val="en-US"/>
              </w:rPr>
              <w:t>Urgență</w:t>
            </w:r>
            <w:proofErr w:type="spellEnd"/>
            <w:r w:rsidRPr="00F1188C">
              <w:rPr>
                <w:rFonts w:ascii="Montserrat Light" w:eastAsia="Times New Roman" w:hAnsi="Montserrat Light" w:cs="Times New Roman"/>
                <w:bCs/>
                <w:sz w:val="24"/>
                <w:szCs w:val="24"/>
                <w:lang w:val="en-US"/>
              </w:rPr>
              <w:t xml:space="preserve"> pentru </w:t>
            </w:r>
            <w:proofErr w:type="spellStart"/>
            <w:r w:rsidRPr="00F1188C">
              <w:rPr>
                <w:rFonts w:ascii="Montserrat Light" w:eastAsia="Times New Roman" w:hAnsi="Montserrat Light" w:cs="Times New Roman"/>
                <w:bCs/>
                <w:sz w:val="24"/>
                <w:szCs w:val="24"/>
                <w:lang w:val="en-US"/>
              </w:rPr>
              <w:t>Copii</w:t>
            </w:r>
            <w:proofErr w:type="spellEnd"/>
            <w:r w:rsidRPr="00F1188C">
              <w:rPr>
                <w:rFonts w:ascii="Montserrat Light" w:eastAsia="Times New Roman" w:hAnsi="Montserrat Light" w:cs="Times New Roman"/>
                <w:bCs/>
                <w:sz w:val="24"/>
                <w:szCs w:val="24"/>
                <w:lang w:val="en-US"/>
              </w:rPr>
              <w:t xml:space="preserve">.           </w:t>
            </w:r>
          </w:p>
          <w:p w14:paraId="4250C697" w14:textId="77777777" w:rsidR="008040D0" w:rsidRPr="00F1188C" w:rsidRDefault="008040D0" w:rsidP="008C5B52">
            <w:pPr>
              <w:ind w:firstLine="675"/>
              <w:jc w:val="both"/>
              <w:rPr>
                <w:rFonts w:ascii="Montserrat Light" w:eastAsia="Times New Roman" w:hAnsi="Montserrat Light" w:cs="Times New Roman"/>
                <w:bCs/>
                <w:sz w:val="24"/>
                <w:szCs w:val="24"/>
                <w:lang w:val="en-US"/>
              </w:rPr>
            </w:pPr>
            <w:r w:rsidRPr="00F1188C">
              <w:rPr>
                <w:rFonts w:ascii="Montserrat Light" w:eastAsia="Times New Roman" w:hAnsi="Montserrat Light" w:cs="Times New Roman"/>
                <w:bCs/>
                <w:sz w:val="24"/>
                <w:szCs w:val="24"/>
                <w:lang w:val="en-US"/>
              </w:rPr>
              <w:t xml:space="preserve">Prin </w:t>
            </w:r>
            <w:proofErr w:type="spellStart"/>
            <w:r w:rsidRPr="00F1188C">
              <w:rPr>
                <w:rFonts w:ascii="Montserrat Light" w:eastAsia="Times New Roman" w:hAnsi="Montserrat Light" w:cs="Times New Roman"/>
                <w:bCs/>
                <w:sz w:val="24"/>
                <w:szCs w:val="24"/>
                <w:lang w:val="en-US"/>
              </w:rPr>
              <w:t>adresa</w:t>
            </w:r>
            <w:proofErr w:type="spellEnd"/>
            <w:r w:rsidRPr="00F1188C">
              <w:rPr>
                <w:rFonts w:ascii="Montserrat Light" w:eastAsia="Times New Roman" w:hAnsi="Montserrat Light" w:cs="Times New Roman"/>
                <w:bCs/>
                <w:sz w:val="24"/>
                <w:szCs w:val="24"/>
                <w:lang w:val="en-US"/>
              </w:rPr>
              <w:t xml:space="preserve"> nr. 48857/25.09.2023 </w:t>
            </w:r>
            <w:proofErr w:type="spellStart"/>
            <w:r w:rsidRPr="00F1188C">
              <w:rPr>
                <w:rFonts w:ascii="Montserrat Light" w:eastAsia="Times New Roman" w:hAnsi="Montserrat Light" w:cs="Times New Roman"/>
                <w:bCs/>
                <w:sz w:val="24"/>
                <w:szCs w:val="24"/>
                <w:lang w:val="en-US"/>
              </w:rPr>
              <w:t>Direcția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Generală</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Asistență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Socială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Protecția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Copilului</w:t>
            </w:r>
            <w:proofErr w:type="spellEnd"/>
            <w:r w:rsidRPr="00F1188C">
              <w:rPr>
                <w:rFonts w:ascii="Montserrat Light" w:eastAsia="Times New Roman" w:hAnsi="Montserrat Light" w:cs="Times New Roman"/>
                <w:bCs/>
                <w:sz w:val="24"/>
                <w:szCs w:val="24"/>
                <w:lang w:val="en-US"/>
              </w:rPr>
              <w:t xml:space="preserve"> Cluj </w:t>
            </w:r>
            <w:proofErr w:type="spellStart"/>
            <w:r w:rsidRPr="00F1188C">
              <w:rPr>
                <w:rFonts w:ascii="Montserrat Light" w:eastAsia="Times New Roman" w:hAnsi="Montserrat Light" w:cs="Times New Roman"/>
                <w:bCs/>
                <w:sz w:val="24"/>
                <w:szCs w:val="24"/>
                <w:lang w:val="en-US"/>
              </w:rPr>
              <w:t>solicită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suplimentarea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prevederilor</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bugetare</w:t>
            </w:r>
            <w:proofErr w:type="spellEnd"/>
            <w:r w:rsidRPr="00F1188C">
              <w:rPr>
                <w:rFonts w:ascii="Montserrat Light" w:eastAsia="Times New Roman" w:hAnsi="Montserrat Light" w:cs="Times New Roman"/>
                <w:bCs/>
                <w:sz w:val="24"/>
                <w:szCs w:val="24"/>
                <w:lang w:val="en-US"/>
              </w:rPr>
              <w:t xml:space="preserve"> pentru </w:t>
            </w:r>
            <w:proofErr w:type="spellStart"/>
            <w:r w:rsidRPr="00F1188C">
              <w:rPr>
                <w:rFonts w:ascii="Montserrat Light" w:eastAsia="Times New Roman" w:hAnsi="Montserrat Light" w:cs="Times New Roman"/>
                <w:bCs/>
                <w:sz w:val="24"/>
                <w:szCs w:val="24"/>
                <w:lang w:val="en-US"/>
              </w:rPr>
              <w:t>anul</w:t>
            </w:r>
            <w:proofErr w:type="spellEnd"/>
            <w:r w:rsidRPr="00F1188C">
              <w:rPr>
                <w:rFonts w:ascii="Montserrat Light" w:eastAsia="Times New Roman" w:hAnsi="Montserrat Light" w:cs="Times New Roman"/>
                <w:bCs/>
                <w:sz w:val="24"/>
                <w:szCs w:val="24"/>
                <w:lang w:val="en-US"/>
              </w:rPr>
              <w:t xml:space="preserve"> 2023 cu </w:t>
            </w:r>
            <w:proofErr w:type="spellStart"/>
            <w:r w:rsidRPr="00F1188C">
              <w:rPr>
                <w:rFonts w:ascii="Montserrat Light" w:eastAsia="Times New Roman" w:hAnsi="Montserrat Light" w:cs="Times New Roman"/>
                <w:bCs/>
                <w:sz w:val="24"/>
                <w:szCs w:val="24"/>
                <w:lang w:val="en-US"/>
              </w:rPr>
              <w:t>suma</w:t>
            </w:r>
            <w:proofErr w:type="spellEnd"/>
            <w:r w:rsidRPr="00F1188C">
              <w:rPr>
                <w:rFonts w:ascii="Montserrat Light" w:eastAsia="Times New Roman" w:hAnsi="Montserrat Light" w:cs="Times New Roman"/>
                <w:bCs/>
                <w:sz w:val="24"/>
                <w:szCs w:val="24"/>
                <w:lang w:val="en-US"/>
              </w:rPr>
              <w:t xml:space="preserve"> de 300 mii </w:t>
            </w:r>
            <w:proofErr w:type="gramStart"/>
            <w:r w:rsidRPr="00F1188C">
              <w:rPr>
                <w:rFonts w:ascii="Montserrat Light" w:eastAsia="Times New Roman" w:hAnsi="Montserrat Light" w:cs="Times New Roman"/>
                <w:bCs/>
                <w:sz w:val="24"/>
                <w:szCs w:val="24"/>
                <w:lang w:val="en-US"/>
              </w:rPr>
              <w:t>lei,  pentru</w:t>
            </w:r>
            <w:proofErr w:type="gram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Lucrari</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instalare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sisteme</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securitate</w:t>
            </w:r>
            <w:proofErr w:type="spellEnd"/>
            <w:r w:rsidRPr="00F1188C">
              <w:rPr>
                <w:rFonts w:ascii="Montserrat Light" w:eastAsia="Times New Roman" w:hAnsi="Montserrat Light" w:cs="Times New Roman"/>
                <w:bCs/>
                <w:sz w:val="24"/>
                <w:szCs w:val="24"/>
                <w:lang w:val="en-US"/>
              </w:rPr>
              <w:t xml:space="preserve"> la </w:t>
            </w:r>
            <w:proofErr w:type="spellStart"/>
            <w:r w:rsidRPr="00F1188C">
              <w:rPr>
                <w:rFonts w:ascii="Montserrat Light" w:eastAsia="Times New Roman" w:hAnsi="Montserrat Light" w:cs="Times New Roman"/>
                <w:bCs/>
                <w:sz w:val="24"/>
                <w:szCs w:val="24"/>
                <w:lang w:val="en-US"/>
              </w:rPr>
              <w:t>incendiu</w:t>
            </w:r>
            <w:proofErr w:type="spellEnd"/>
            <w:r w:rsidRPr="00F1188C">
              <w:rPr>
                <w:rFonts w:ascii="Montserrat Light" w:hAnsi="Montserrat Light" w:cs="Calibri"/>
                <w:sz w:val="20"/>
                <w:szCs w:val="20"/>
              </w:rPr>
              <w:t xml:space="preserve"> </w:t>
            </w:r>
            <w:r w:rsidRPr="00F1188C">
              <w:rPr>
                <w:rFonts w:ascii="Montserrat Light" w:eastAsia="Times New Roman" w:hAnsi="Montserrat Light" w:cs="Times New Roman"/>
                <w:bCs/>
                <w:sz w:val="24"/>
                <w:szCs w:val="24"/>
                <w:lang w:val="en-US"/>
              </w:rPr>
              <w:t>.</w:t>
            </w:r>
            <w:proofErr w:type="spellStart"/>
            <w:r w:rsidRPr="00F1188C">
              <w:rPr>
                <w:rFonts w:ascii="Montserrat Light" w:eastAsia="Times New Roman" w:hAnsi="Montserrat Light" w:cs="Times New Roman"/>
                <w:bCs/>
                <w:sz w:val="24"/>
                <w:szCs w:val="24"/>
                <w:lang w:val="en-US"/>
              </w:rPr>
              <w:t>Propunem</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aprobarea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suplimentării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bugetului</w:t>
            </w:r>
            <w:proofErr w:type="spellEnd"/>
            <w:r w:rsidRPr="00F1188C">
              <w:rPr>
                <w:rFonts w:ascii="Montserrat Light" w:eastAsia="Times New Roman" w:hAnsi="Montserrat Light" w:cs="Times New Roman"/>
                <w:bCs/>
                <w:sz w:val="24"/>
                <w:szCs w:val="24"/>
                <w:lang w:val="en-US"/>
              </w:rPr>
              <w:t xml:space="preserve"> pe </w:t>
            </w:r>
            <w:proofErr w:type="spellStart"/>
            <w:r w:rsidRPr="00F1188C">
              <w:rPr>
                <w:rFonts w:ascii="Montserrat Light" w:eastAsia="Times New Roman" w:hAnsi="Montserrat Light" w:cs="Times New Roman"/>
                <w:bCs/>
                <w:sz w:val="24"/>
                <w:szCs w:val="24"/>
                <w:lang w:val="en-US"/>
              </w:rPr>
              <w:t>anul</w:t>
            </w:r>
            <w:proofErr w:type="spellEnd"/>
            <w:r w:rsidRPr="00F1188C">
              <w:rPr>
                <w:rFonts w:ascii="Montserrat Light" w:eastAsia="Times New Roman" w:hAnsi="Montserrat Light" w:cs="Times New Roman"/>
                <w:bCs/>
                <w:sz w:val="24"/>
                <w:szCs w:val="24"/>
                <w:lang w:val="en-US"/>
              </w:rPr>
              <w:t xml:space="preserve"> 2023 pentru D.G.A.S.P.C Cluj.</w:t>
            </w:r>
          </w:p>
          <w:p w14:paraId="2FDF75BC" w14:textId="77777777" w:rsidR="008040D0" w:rsidRPr="00F1188C" w:rsidRDefault="008040D0" w:rsidP="008C5B52">
            <w:pPr>
              <w:ind w:firstLine="675"/>
              <w:jc w:val="both"/>
              <w:rPr>
                <w:rFonts w:ascii="Montserrat Light" w:eastAsia="Times New Roman" w:hAnsi="Montserrat Light" w:cs="Times New Roman"/>
                <w:bCs/>
                <w:sz w:val="24"/>
                <w:szCs w:val="24"/>
                <w:lang w:val="ro-RO"/>
              </w:rPr>
            </w:pPr>
            <w:r w:rsidRPr="00F1188C">
              <w:rPr>
                <w:rFonts w:ascii="Montserrat Light" w:eastAsia="Times New Roman" w:hAnsi="Montserrat Light" w:cs="Times New Roman"/>
                <w:bCs/>
                <w:sz w:val="24"/>
                <w:szCs w:val="24"/>
                <w:lang w:val="en-US"/>
              </w:rPr>
              <w:t xml:space="preserve"> Prin </w:t>
            </w:r>
            <w:proofErr w:type="spellStart"/>
            <w:r w:rsidRPr="00F1188C">
              <w:rPr>
                <w:rFonts w:ascii="Montserrat Light" w:eastAsia="Times New Roman" w:hAnsi="Montserrat Light" w:cs="Times New Roman"/>
                <w:bCs/>
                <w:sz w:val="24"/>
                <w:szCs w:val="24"/>
                <w:lang w:val="en-US"/>
              </w:rPr>
              <w:t>adresa</w:t>
            </w:r>
            <w:proofErr w:type="spellEnd"/>
            <w:r w:rsidRPr="00F1188C">
              <w:rPr>
                <w:rFonts w:ascii="Montserrat Light" w:eastAsia="Times New Roman" w:hAnsi="Montserrat Light" w:cs="Times New Roman"/>
                <w:bCs/>
                <w:sz w:val="24"/>
                <w:szCs w:val="24"/>
                <w:lang w:val="en-US"/>
              </w:rPr>
              <w:t xml:space="preserve"> nr. 1.991/18.09.2023 Liceul Tehnologic Special DEJ solicit</w:t>
            </w:r>
            <w:r w:rsidRPr="00F1188C">
              <w:rPr>
                <w:rFonts w:ascii="Montserrat Light" w:eastAsia="Times New Roman" w:hAnsi="Montserrat Light" w:cs="Times New Roman"/>
                <w:bCs/>
                <w:sz w:val="24"/>
                <w:szCs w:val="24"/>
                <w:lang w:val="ro-RO"/>
              </w:rPr>
              <w:t xml:space="preserve">ă suplimentarea bugetului pe anul 2023 cu suma de 18,05 mii lei, pentru achiziționarea unei porți de acces cu mecanism electric încorporat, </w:t>
            </w:r>
            <w:proofErr w:type="gramStart"/>
            <w:r w:rsidRPr="00F1188C">
              <w:rPr>
                <w:rFonts w:ascii="Montserrat Light" w:eastAsia="Times New Roman" w:hAnsi="Montserrat Light" w:cs="Times New Roman"/>
                <w:bCs/>
                <w:sz w:val="24"/>
                <w:szCs w:val="24"/>
                <w:lang w:val="ro-RO"/>
              </w:rPr>
              <w:t>pentru  siguranța</w:t>
            </w:r>
            <w:proofErr w:type="gramEnd"/>
            <w:r w:rsidRPr="00F1188C">
              <w:rPr>
                <w:rFonts w:ascii="Montserrat Light" w:eastAsia="Times New Roman" w:hAnsi="Montserrat Light" w:cs="Times New Roman"/>
                <w:bCs/>
                <w:sz w:val="24"/>
                <w:szCs w:val="24"/>
                <w:lang w:val="ro-RO"/>
              </w:rPr>
              <w:t xml:space="preserve"> și confortul elevilor cu cerințe educaționale speciale. Propunem aprobarea suplimentării bugetului pe anul 2023 cu suma de 18,05 mii lei.</w:t>
            </w:r>
          </w:p>
          <w:p w14:paraId="2AB46FD6" w14:textId="77777777" w:rsidR="008040D0" w:rsidRPr="00F1188C" w:rsidRDefault="008040D0" w:rsidP="008C5B52">
            <w:pPr>
              <w:ind w:firstLine="675"/>
              <w:jc w:val="both"/>
              <w:rPr>
                <w:rFonts w:ascii="Montserrat Light" w:eastAsia="Times New Roman" w:hAnsi="Montserrat Light" w:cs="Times New Roman"/>
                <w:bCs/>
                <w:sz w:val="24"/>
                <w:szCs w:val="24"/>
                <w:lang w:val="en-US"/>
              </w:rPr>
            </w:pPr>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În</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urma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analizei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stadiului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fizic</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valoric</w:t>
            </w:r>
            <w:proofErr w:type="spellEnd"/>
            <w:r w:rsidRPr="00F1188C">
              <w:rPr>
                <w:rFonts w:ascii="Montserrat Light" w:eastAsia="Times New Roman" w:hAnsi="Montserrat Light" w:cs="Times New Roman"/>
                <w:bCs/>
                <w:sz w:val="24"/>
                <w:szCs w:val="24"/>
                <w:lang w:val="en-US"/>
              </w:rPr>
              <w:t xml:space="preserve"> al </w:t>
            </w:r>
            <w:proofErr w:type="spellStart"/>
            <w:r w:rsidRPr="00F1188C">
              <w:rPr>
                <w:rFonts w:ascii="Montserrat Light" w:eastAsia="Times New Roman" w:hAnsi="Montserrat Light" w:cs="Times New Roman"/>
                <w:bCs/>
                <w:sz w:val="24"/>
                <w:szCs w:val="24"/>
                <w:lang w:val="en-US"/>
              </w:rPr>
              <w:t>obiectivelor</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investiții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finanțate</w:t>
            </w:r>
            <w:proofErr w:type="spellEnd"/>
            <w:r w:rsidRPr="00F1188C">
              <w:rPr>
                <w:rFonts w:ascii="Montserrat Light" w:eastAsia="Times New Roman" w:hAnsi="Montserrat Light" w:cs="Times New Roman"/>
                <w:bCs/>
                <w:sz w:val="24"/>
                <w:szCs w:val="24"/>
                <w:lang w:val="en-US"/>
              </w:rPr>
              <w:t xml:space="preserve"> din </w:t>
            </w:r>
            <w:proofErr w:type="spellStart"/>
            <w:r w:rsidRPr="00F1188C">
              <w:rPr>
                <w:rFonts w:ascii="Montserrat Light" w:eastAsia="Times New Roman" w:hAnsi="Montserrat Light" w:cs="Times New Roman"/>
                <w:bCs/>
                <w:sz w:val="24"/>
                <w:szCs w:val="24"/>
                <w:lang w:val="en-US"/>
              </w:rPr>
              <w:t>fonduri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externe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nerambursabile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ținând</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cont</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estimările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veniturilor</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reprezentând</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cheltuieli</w:t>
            </w:r>
            <w:proofErr w:type="spellEnd"/>
            <w:r w:rsidRPr="00F1188C">
              <w:rPr>
                <w:rFonts w:ascii="Montserrat Light" w:eastAsia="Times New Roman" w:hAnsi="Montserrat Light" w:cs="Times New Roman"/>
                <w:bCs/>
                <w:sz w:val="24"/>
                <w:szCs w:val="24"/>
                <w:lang w:val="en-US"/>
              </w:rPr>
              <w:t xml:space="preserve"> eligible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ajustările</w:t>
            </w:r>
            <w:proofErr w:type="spellEnd"/>
            <w:r w:rsidRPr="00F1188C">
              <w:rPr>
                <w:rFonts w:ascii="Montserrat Light" w:eastAsia="Times New Roman" w:hAnsi="Montserrat Light" w:cs="Times New Roman"/>
                <w:bCs/>
                <w:sz w:val="24"/>
                <w:szCs w:val="24"/>
                <w:lang w:val="en-US"/>
              </w:rPr>
              <w:t xml:space="preserve"> conform </w:t>
            </w:r>
            <w:proofErr w:type="spellStart"/>
            <w:r w:rsidRPr="00F1188C">
              <w:rPr>
                <w:rFonts w:ascii="Montserrat Light" w:eastAsia="Times New Roman" w:hAnsi="Montserrat Light" w:cs="Times New Roman"/>
                <w:bCs/>
                <w:sz w:val="24"/>
                <w:szCs w:val="24"/>
                <w:lang w:val="en-US"/>
              </w:rPr>
              <w:t>Ordonanței</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Urgență</w:t>
            </w:r>
            <w:proofErr w:type="spellEnd"/>
            <w:r w:rsidRPr="00F1188C">
              <w:rPr>
                <w:rFonts w:ascii="Montserrat Light" w:eastAsia="Times New Roman" w:hAnsi="Montserrat Light" w:cs="Times New Roman"/>
                <w:bCs/>
                <w:sz w:val="24"/>
                <w:szCs w:val="24"/>
                <w:lang w:val="en-US"/>
              </w:rPr>
              <w:t xml:space="preserve"> a </w:t>
            </w:r>
            <w:proofErr w:type="spellStart"/>
            <w:r w:rsidRPr="00F1188C">
              <w:rPr>
                <w:rFonts w:ascii="Montserrat Light" w:eastAsia="Times New Roman" w:hAnsi="Montserrat Light" w:cs="Times New Roman"/>
                <w:bCs/>
                <w:sz w:val="24"/>
                <w:szCs w:val="24"/>
                <w:lang w:val="en-US"/>
              </w:rPr>
              <w:t>Guvernului</w:t>
            </w:r>
            <w:proofErr w:type="spellEnd"/>
            <w:r w:rsidRPr="00F1188C">
              <w:rPr>
                <w:rFonts w:ascii="Montserrat Light" w:eastAsia="Times New Roman" w:hAnsi="Montserrat Light" w:cs="Times New Roman"/>
                <w:bCs/>
                <w:sz w:val="24"/>
                <w:szCs w:val="24"/>
                <w:lang w:val="en-US"/>
              </w:rPr>
              <w:t xml:space="preserve"> nr. 64/2022 </w:t>
            </w:r>
            <w:proofErr w:type="spellStart"/>
            <w:r w:rsidRPr="00F1188C">
              <w:rPr>
                <w:rFonts w:ascii="Montserrat Light" w:eastAsia="Times New Roman" w:hAnsi="Montserrat Light" w:cs="Times New Roman"/>
                <w:bCs/>
                <w:sz w:val="24"/>
                <w:szCs w:val="24"/>
                <w:lang w:val="en-US"/>
              </w:rPr>
              <w:t>privind</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ajustarea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prețurilor</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a </w:t>
            </w:r>
            <w:proofErr w:type="spellStart"/>
            <w:r w:rsidRPr="00F1188C">
              <w:rPr>
                <w:rFonts w:ascii="Montserrat Light" w:eastAsia="Times New Roman" w:hAnsi="Montserrat Light" w:cs="Times New Roman"/>
                <w:bCs/>
                <w:sz w:val="24"/>
                <w:szCs w:val="24"/>
                <w:lang w:val="en-US"/>
              </w:rPr>
              <w:t>valorii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devizelor</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generale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în</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cadrul</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proiectelor</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finanțate</w:t>
            </w:r>
            <w:proofErr w:type="spellEnd"/>
            <w:r w:rsidRPr="00F1188C">
              <w:rPr>
                <w:rFonts w:ascii="Montserrat Light" w:eastAsia="Times New Roman" w:hAnsi="Montserrat Light" w:cs="Times New Roman"/>
                <w:bCs/>
                <w:sz w:val="24"/>
                <w:szCs w:val="24"/>
                <w:lang w:val="en-US"/>
              </w:rPr>
              <w:t xml:space="preserve"> din </w:t>
            </w:r>
            <w:proofErr w:type="spellStart"/>
            <w:r w:rsidRPr="00F1188C">
              <w:rPr>
                <w:rFonts w:ascii="Montserrat Light" w:eastAsia="Times New Roman" w:hAnsi="Montserrat Light" w:cs="Times New Roman"/>
                <w:bCs/>
                <w:sz w:val="24"/>
                <w:szCs w:val="24"/>
                <w:lang w:val="en-US"/>
              </w:rPr>
              <w:t>fonduri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externe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nerambursabile</w:t>
            </w:r>
            <w:proofErr w:type="spellEnd"/>
            <w:r w:rsidRPr="00F1188C">
              <w:rPr>
                <w:rFonts w:ascii="Montserrat Light" w:eastAsia="Times New Roman" w:hAnsi="Montserrat Light" w:cs="Times New Roman"/>
                <w:bCs/>
                <w:sz w:val="24"/>
                <w:szCs w:val="24"/>
                <w:lang w:val="en-US"/>
              </w:rPr>
              <w:t xml:space="preserve">, cu </w:t>
            </w:r>
            <w:proofErr w:type="spellStart"/>
            <w:r w:rsidRPr="00F1188C">
              <w:rPr>
                <w:rFonts w:ascii="Montserrat Light" w:eastAsia="Times New Roman" w:hAnsi="Montserrat Light" w:cs="Times New Roman"/>
                <w:bCs/>
                <w:sz w:val="24"/>
                <w:szCs w:val="24"/>
                <w:lang w:val="en-US"/>
              </w:rPr>
              <w:t>modificările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completările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ulterioare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propunem</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aprobarea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rectificării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bugetului</w:t>
            </w:r>
            <w:proofErr w:type="spellEnd"/>
            <w:r w:rsidRPr="00F1188C">
              <w:rPr>
                <w:rFonts w:ascii="Montserrat Light" w:eastAsia="Times New Roman" w:hAnsi="Montserrat Light" w:cs="Times New Roman"/>
                <w:bCs/>
                <w:sz w:val="24"/>
                <w:szCs w:val="24"/>
                <w:lang w:val="en-US"/>
              </w:rPr>
              <w:t xml:space="preserve"> local al </w:t>
            </w:r>
            <w:proofErr w:type="spellStart"/>
            <w:r w:rsidRPr="00F1188C">
              <w:rPr>
                <w:rFonts w:ascii="Montserrat Light" w:eastAsia="Times New Roman" w:hAnsi="Montserrat Light" w:cs="Times New Roman"/>
                <w:bCs/>
                <w:sz w:val="24"/>
                <w:szCs w:val="24"/>
                <w:lang w:val="en-US"/>
              </w:rPr>
              <w:t>județului</w:t>
            </w:r>
            <w:proofErr w:type="spellEnd"/>
            <w:r w:rsidRPr="00F1188C">
              <w:rPr>
                <w:rFonts w:ascii="Montserrat Light" w:eastAsia="Times New Roman" w:hAnsi="Montserrat Light" w:cs="Times New Roman"/>
                <w:bCs/>
                <w:sz w:val="24"/>
                <w:szCs w:val="24"/>
                <w:lang w:val="en-US"/>
              </w:rPr>
              <w:t xml:space="preserve"> pe </w:t>
            </w:r>
            <w:proofErr w:type="spellStart"/>
            <w:r w:rsidRPr="00F1188C">
              <w:rPr>
                <w:rFonts w:ascii="Montserrat Light" w:eastAsia="Times New Roman" w:hAnsi="Montserrat Light" w:cs="Times New Roman"/>
                <w:bCs/>
                <w:sz w:val="24"/>
                <w:szCs w:val="24"/>
                <w:lang w:val="en-US"/>
              </w:rPr>
              <w:t>anul</w:t>
            </w:r>
            <w:proofErr w:type="spellEnd"/>
            <w:r w:rsidRPr="00F1188C">
              <w:rPr>
                <w:rFonts w:ascii="Montserrat Light" w:eastAsia="Times New Roman" w:hAnsi="Montserrat Light" w:cs="Times New Roman"/>
                <w:bCs/>
                <w:sz w:val="24"/>
                <w:szCs w:val="24"/>
                <w:lang w:val="en-US"/>
              </w:rPr>
              <w:t xml:space="preserve"> 2023, </w:t>
            </w:r>
            <w:proofErr w:type="spellStart"/>
            <w:r w:rsidRPr="00F1188C">
              <w:rPr>
                <w:rFonts w:ascii="Montserrat Light" w:eastAsia="Times New Roman" w:hAnsi="Montserrat Light" w:cs="Times New Roman"/>
                <w:bCs/>
                <w:sz w:val="24"/>
                <w:szCs w:val="24"/>
                <w:lang w:val="en-US"/>
              </w:rPr>
              <w:t>atât</w:t>
            </w:r>
            <w:proofErr w:type="spellEnd"/>
            <w:r w:rsidRPr="00F1188C">
              <w:rPr>
                <w:rFonts w:ascii="Montserrat Light" w:eastAsia="Times New Roman" w:hAnsi="Montserrat Light" w:cs="Times New Roman"/>
                <w:bCs/>
                <w:sz w:val="24"/>
                <w:szCs w:val="24"/>
                <w:lang w:val="en-US"/>
              </w:rPr>
              <w:t xml:space="preserve"> la </w:t>
            </w:r>
            <w:proofErr w:type="spellStart"/>
            <w:r w:rsidRPr="00F1188C">
              <w:rPr>
                <w:rFonts w:ascii="Montserrat Light" w:eastAsia="Times New Roman" w:hAnsi="Montserrat Light" w:cs="Times New Roman"/>
                <w:bCs/>
                <w:sz w:val="24"/>
                <w:szCs w:val="24"/>
                <w:lang w:val="en-US"/>
              </w:rPr>
              <w:t>venituri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cât</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w:t>
            </w:r>
            <w:proofErr w:type="gramStart"/>
            <w:r w:rsidRPr="00F1188C">
              <w:rPr>
                <w:rFonts w:ascii="Montserrat Light" w:eastAsia="Times New Roman" w:hAnsi="Montserrat Light" w:cs="Times New Roman"/>
                <w:bCs/>
                <w:sz w:val="24"/>
                <w:szCs w:val="24"/>
                <w:lang w:val="en-US"/>
              </w:rPr>
              <w:t xml:space="preserve">la  </w:t>
            </w:r>
            <w:proofErr w:type="spellStart"/>
            <w:r w:rsidRPr="00F1188C">
              <w:rPr>
                <w:rFonts w:ascii="Montserrat Light" w:eastAsia="Times New Roman" w:hAnsi="Montserrat Light" w:cs="Times New Roman"/>
                <w:bCs/>
                <w:sz w:val="24"/>
                <w:szCs w:val="24"/>
                <w:lang w:val="en-US"/>
              </w:rPr>
              <w:t>cheltuieli</w:t>
            </w:r>
            <w:proofErr w:type="spellEnd"/>
            <w:proofErr w:type="gramEnd"/>
            <w:r w:rsidRPr="00F1188C">
              <w:rPr>
                <w:rFonts w:ascii="Montserrat Light" w:eastAsia="Times New Roman" w:hAnsi="Montserrat Light" w:cs="Times New Roman"/>
                <w:bCs/>
                <w:sz w:val="24"/>
                <w:szCs w:val="24"/>
                <w:lang w:val="en-US"/>
              </w:rPr>
              <w:t xml:space="preserve"> cu </w:t>
            </w:r>
            <w:proofErr w:type="spellStart"/>
            <w:r w:rsidRPr="00F1188C">
              <w:rPr>
                <w:rFonts w:ascii="Montserrat Light" w:eastAsia="Times New Roman" w:hAnsi="Montserrat Light" w:cs="Times New Roman"/>
                <w:bCs/>
                <w:sz w:val="24"/>
                <w:szCs w:val="24"/>
                <w:lang w:val="en-US"/>
              </w:rPr>
              <w:t>suma</w:t>
            </w:r>
            <w:proofErr w:type="spellEnd"/>
            <w:r w:rsidRPr="00F1188C">
              <w:rPr>
                <w:rFonts w:ascii="Montserrat Light" w:eastAsia="Times New Roman" w:hAnsi="Montserrat Light" w:cs="Times New Roman"/>
                <w:bCs/>
                <w:sz w:val="24"/>
                <w:szCs w:val="24"/>
                <w:lang w:val="en-US"/>
              </w:rPr>
              <w:t xml:space="preserve"> de 44.308 mii lei.</w:t>
            </w:r>
          </w:p>
          <w:p w14:paraId="6733239B" w14:textId="77777777" w:rsidR="008040D0" w:rsidRPr="00F1188C" w:rsidRDefault="008040D0" w:rsidP="008C5B52">
            <w:pPr>
              <w:ind w:firstLine="675"/>
              <w:jc w:val="both"/>
              <w:rPr>
                <w:rFonts w:ascii="Montserrat Light" w:eastAsia="Times New Roman" w:hAnsi="Montserrat Light" w:cs="Times New Roman"/>
                <w:noProof/>
                <w:sz w:val="24"/>
                <w:szCs w:val="24"/>
                <w:shd w:val="clear" w:color="auto" w:fill="FFFFFF"/>
                <w:lang w:val="ro-RO" w:eastAsia="ro-RO"/>
              </w:rPr>
            </w:pPr>
            <w:r w:rsidRPr="00F1188C">
              <w:rPr>
                <w:rFonts w:ascii="Montserrat Light" w:eastAsia="Times New Roman" w:hAnsi="Montserrat Light" w:cs="Times New Roman"/>
                <w:noProof/>
                <w:sz w:val="24"/>
                <w:szCs w:val="24"/>
                <w:shd w:val="clear" w:color="auto" w:fill="FFFFFF"/>
                <w:lang w:val="ro-RO" w:eastAsia="ro-RO"/>
              </w:rPr>
              <w:t>Prin adresa nr. 19.735/17.08.2023 Spitalul Clinic de Boli Infecțioase Cluj-Napoca solicită aprobarea suplimentării bugetului pentru anul 2023 cu suma  de 44,80 mii lei, care provine din veniturile proprii ale spitalului.</w:t>
            </w:r>
          </w:p>
          <w:p w14:paraId="2FE9DA5C" w14:textId="77777777" w:rsidR="008040D0" w:rsidRPr="00F1188C" w:rsidRDefault="008040D0" w:rsidP="008C5B52">
            <w:pPr>
              <w:ind w:firstLine="675"/>
              <w:jc w:val="both"/>
              <w:rPr>
                <w:rFonts w:ascii="Montserrat Light" w:hAnsi="Montserrat Light" w:cs="Calibri"/>
                <w:sz w:val="20"/>
                <w:szCs w:val="20"/>
              </w:rPr>
            </w:pPr>
            <w:r w:rsidRPr="00F1188C">
              <w:rPr>
                <w:rFonts w:ascii="Montserrat Light" w:eastAsia="Times New Roman" w:hAnsi="Montserrat Light" w:cs="Times New Roman"/>
                <w:noProof/>
                <w:sz w:val="24"/>
                <w:szCs w:val="24"/>
                <w:shd w:val="clear" w:color="auto" w:fill="FFFFFF"/>
                <w:lang w:val="ro-RO" w:eastAsia="ro-RO"/>
              </w:rPr>
              <w:t>Prin adresa nr. 11.717/08.09.2023 Spitalul Clinic de Urgență pentru Copii Cluj-Napoca solicită suplimentarea bugetului pentru anul 2023 cu suma totală 832  mii lei pentru achiziția Upgrade aparat de rezonanta Magnetica Avanto</w:t>
            </w:r>
            <w:r w:rsidRPr="00F1188C">
              <w:rPr>
                <w:rFonts w:ascii="Montserrat Light" w:hAnsi="Montserrat Light" w:cs="Calibri"/>
                <w:sz w:val="20"/>
                <w:szCs w:val="20"/>
              </w:rPr>
              <w:t>.</w:t>
            </w:r>
          </w:p>
          <w:p w14:paraId="396AC839" w14:textId="77777777" w:rsidR="008040D0" w:rsidRPr="00F1188C" w:rsidRDefault="008040D0" w:rsidP="008C5B52">
            <w:pPr>
              <w:ind w:firstLine="675"/>
              <w:jc w:val="both"/>
              <w:rPr>
                <w:rFonts w:ascii="Montserrat Light" w:eastAsia="Times New Roman" w:hAnsi="Montserrat Light" w:cs="Times New Roman"/>
                <w:noProof/>
                <w:sz w:val="24"/>
                <w:szCs w:val="24"/>
                <w:shd w:val="clear" w:color="auto" w:fill="FFFFFF"/>
                <w:lang w:val="ro-RO" w:eastAsia="ro-RO"/>
              </w:rPr>
            </w:pPr>
            <w:r w:rsidRPr="00F1188C">
              <w:rPr>
                <w:rFonts w:ascii="Montserrat Light" w:hAnsi="Montserrat Light"/>
                <w:bCs/>
                <w:sz w:val="24"/>
                <w:szCs w:val="24"/>
                <w:lang w:val="en-US"/>
              </w:rPr>
              <w:t xml:space="preserve">Conform art. 45 </w:t>
            </w:r>
            <w:proofErr w:type="spellStart"/>
            <w:r w:rsidRPr="00F1188C">
              <w:rPr>
                <w:rFonts w:ascii="Montserrat Light" w:hAnsi="Montserrat Light"/>
                <w:bCs/>
                <w:sz w:val="24"/>
                <w:szCs w:val="24"/>
                <w:lang w:val="en-US"/>
              </w:rPr>
              <w:t>alin</w:t>
            </w:r>
            <w:proofErr w:type="spellEnd"/>
            <w:r w:rsidRPr="00F1188C">
              <w:rPr>
                <w:rFonts w:ascii="Montserrat Light" w:hAnsi="Montserrat Light"/>
                <w:bCs/>
                <w:sz w:val="24"/>
                <w:szCs w:val="24"/>
                <w:lang w:val="en-US"/>
              </w:rPr>
              <w:t xml:space="preserve"> (2) </w:t>
            </w:r>
            <w:r w:rsidRPr="00F1188C">
              <w:rPr>
                <w:rFonts w:ascii="Montserrat Light" w:eastAsia="Times New Roman" w:hAnsi="Montserrat Light" w:cs="Times New Roman"/>
                <w:bCs/>
                <w:sz w:val="24"/>
                <w:szCs w:val="24"/>
                <w:lang w:val="en-US"/>
              </w:rPr>
              <w:t xml:space="preserve">din </w:t>
            </w:r>
            <w:proofErr w:type="spellStart"/>
            <w:r w:rsidRPr="00F1188C">
              <w:rPr>
                <w:rFonts w:ascii="Montserrat Light" w:eastAsia="Times New Roman" w:hAnsi="Montserrat Light" w:cs="Times New Roman"/>
                <w:bCs/>
                <w:sz w:val="24"/>
                <w:szCs w:val="24"/>
                <w:lang w:val="en-US"/>
              </w:rPr>
              <w:t>Legea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finanţelor</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publice</w:t>
            </w:r>
            <w:proofErr w:type="spellEnd"/>
            <w:r w:rsidRPr="00F1188C">
              <w:rPr>
                <w:rFonts w:ascii="Montserrat Light" w:eastAsia="Times New Roman" w:hAnsi="Montserrat Light" w:cs="Times New Roman"/>
                <w:bCs/>
                <w:sz w:val="24"/>
                <w:szCs w:val="24"/>
                <w:lang w:val="en-US"/>
              </w:rPr>
              <w:t xml:space="preserve"> locale nr. 273/2006, cu </w:t>
            </w:r>
            <w:proofErr w:type="spellStart"/>
            <w:r w:rsidRPr="00F1188C">
              <w:rPr>
                <w:rFonts w:ascii="Montserrat Light" w:eastAsia="Times New Roman" w:hAnsi="Montserrat Light" w:cs="Times New Roman"/>
                <w:bCs/>
                <w:sz w:val="24"/>
                <w:szCs w:val="24"/>
                <w:lang w:val="en-US"/>
              </w:rPr>
              <w:t>modificările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şi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completările</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ulterioare</w:t>
            </w:r>
            <w:proofErr w:type="spellEnd"/>
            <w:r w:rsidRPr="00F1188C">
              <w:rPr>
                <w:rFonts w:ascii="Montserrat Light" w:eastAsia="Times New Roman" w:hAnsi="Montserrat Light" w:cs="Times New Roman"/>
                <w:bCs/>
                <w:sz w:val="24"/>
                <w:szCs w:val="24"/>
                <w:lang w:val="en-US"/>
              </w:rPr>
              <w:t xml:space="preserve">, </w:t>
            </w:r>
            <w:r w:rsidRPr="00F1188C">
              <w:rPr>
                <w:rFonts w:ascii="Montserrat Light" w:hAnsi="Montserrat Light"/>
                <w:bCs/>
                <w:sz w:val="24"/>
                <w:szCs w:val="24"/>
                <w:lang w:val="en-US"/>
              </w:rPr>
              <w:t xml:space="preserve"> </w:t>
            </w:r>
            <w:r w:rsidRPr="00F1188C">
              <w:rPr>
                <w:rFonts w:ascii="Montserrat Light" w:eastAsia="Times New Roman" w:hAnsi="Montserrat Light" w:cs="Times New Roman"/>
                <w:noProof/>
                <w:sz w:val="24"/>
                <w:szCs w:val="24"/>
                <w:shd w:val="clear" w:color="auto" w:fill="FFFFFF"/>
                <w:lang w:val="ro-RO" w:eastAsia="ro-RO"/>
              </w:rPr>
              <w:t xml:space="preserve">Spitalul Clinic de Recuperare Cluj-Napoca, Spitalul Clinic de Pneumoftizilogie Leon Daniello, Spitalul Clinic de </w:t>
            </w:r>
            <w:r w:rsidRPr="00F1188C">
              <w:rPr>
                <w:rFonts w:ascii="Montserrat Light" w:eastAsia="Times New Roman" w:hAnsi="Montserrat Light" w:cs="Times New Roman"/>
                <w:noProof/>
                <w:sz w:val="24"/>
                <w:szCs w:val="24"/>
                <w:shd w:val="clear" w:color="auto" w:fill="FFFFFF"/>
                <w:lang w:val="ro-RO" w:eastAsia="ro-RO"/>
              </w:rPr>
              <w:lastRenderedPageBreak/>
              <w:t xml:space="preserve">Boli Infecțioase Cluj , </w:t>
            </w:r>
            <w:r w:rsidRPr="00F1188C">
              <w:rPr>
                <w:rFonts w:ascii="Montserrat Light" w:eastAsia="Times New Roman" w:hAnsi="Montserrat Light" w:cs="Times New Roman"/>
                <w:bCs/>
                <w:sz w:val="24"/>
                <w:szCs w:val="24"/>
                <w:lang w:val="en-US"/>
              </w:rPr>
              <w:t xml:space="preserve">Spitalul Municipal “Dr. Cornel Igna” </w:t>
            </w:r>
            <w:proofErr w:type="spellStart"/>
            <w:r w:rsidRPr="00F1188C">
              <w:rPr>
                <w:rFonts w:ascii="Montserrat Light" w:eastAsia="Times New Roman" w:hAnsi="Montserrat Light" w:cs="Times New Roman"/>
                <w:bCs/>
                <w:sz w:val="24"/>
                <w:szCs w:val="24"/>
                <w:lang w:val="en-US"/>
              </w:rPr>
              <w:t>Câmpia</w:t>
            </w:r>
            <w:proofErr w:type="spellEnd"/>
            <w:r w:rsidRPr="00F1188C">
              <w:rPr>
                <w:rFonts w:ascii="Montserrat Light" w:eastAsia="Times New Roman" w:hAnsi="Montserrat Light" w:cs="Times New Roman"/>
                <w:bCs/>
                <w:sz w:val="24"/>
                <w:szCs w:val="24"/>
                <w:lang w:val="en-US"/>
              </w:rPr>
              <w:t xml:space="preserve"> Turzii, </w:t>
            </w:r>
            <w:proofErr w:type="spellStart"/>
            <w:r w:rsidRPr="00F1188C">
              <w:rPr>
                <w:rFonts w:ascii="Montserrat Light" w:eastAsia="Times New Roman" w:hAnsi="Montserrat Light" w:cs="Times New Roman"/>
                <w:bCs/>
                <w:sz w:val="24"/>
                <w:szCs w:val="24"/>
                <w:lang w:val="en-US"/>
              </w:rPr>
              <w:t>Spitalul</w:t>
            </w:r>
            <w:proofErr w:type="spellEnd"/>
            <w:r w:rsidRPr="00F1188C">
              <w:rPr>
                <w:rFonts w:ascii="Montserrat Light" w:eastAsia="Times New Roman" w:hAnsi="Montserrat Light" w:cs="Times New Roman"/>
                <w:bCs/>
                <w:sz w:val="24"/>
                <w:szCs w:val="24"/>
                <w:lang w:val="en-US"/>
              </w:rPr>
              <w:t xml:space="preserve"> Clinic de </w:t>
            </w:r>
            <w:proofErr w:type="spellStart"/>
            <w:r w:rsidRPr="00F1188C">
              <w:rPr>
                <w:rFonts w:ascii="Montserrat Light" w:eastAsia="Times New Roman" w:hAnsi="Montserrat Light" w:cs="Times New Roman"/>
                <w:bCs/>
                <w:sz w:val="24"/>
                <w:szCs w:val="24"/>
                <w:lang w:val="en-US"/>
              </w:rPr>
              <w:t>Urgență</w:t>
            </w:r>
            <w:proofErr w:type="spellEnd"/>
            <w:r w:rsidRPr="00F1188C">
              <w:rPr>
                <w:rFonts w:ascii="Montserrat Light" w:eastAsia="Times New Roman" w:hAnsi="Montserrat Light" w:cs="Times New Roman"/>
                <w:bCs/>
                <w:sz w:val="24"/>
                <w:szCs w:val="24"/>
                <w:lang w:val="en-US"/>
              </w:rPr>
              <w:t xml:space="preserve"> pentru </w:t>
            </w:r>
            <w:proofErr w:type="spellStart"/>
            <w:r w:rsidRPr="00F1188C">
              <w:rPr>
                <w:rFonts w:ascii="Montserrat Light" w:eastAsia="Times New Roman" w:hAnsi="Montserrat Light" w:cs="Times New Roman"/>
                <w:bCs/>
                <w:sz w:val="24"/>
                <w:szCs w:val="24"/>
                <w:lang w:val="en-US"/>
              </w:rPr>
              <w:t>Copii</w:t>
            </w:r>
            <w:proofErr w:type="spellEnd"/>
            <w:r w:rsidRPr="00F1188C">
              <w:rPr>
                <w:rFonts w:ascii="Montserrat Light" w:eastAsia="Times New Roman" w:hAnsi="Montserrat Light" w:cs="Times New Roman"/>
                <w:bCs/>
                <w:sz w:val="24"/>
                <w:szCs w:val="24"/>
                <w:lang w:val="en-US"/>
              </w:rPr>
              <w:t xml:space="preserve"> Cluj-Napoca, </w:t>
            </w:r>
            <w:proofErr w:type="spellStart"/>
            <w:r w:rsidRPr="00F1188C">
              <w:rPr>
                <w:rFonts w:ascii="Montserrat Light" w:eastAsia="Times New Roman" w:hAnsi="Montserrat Light" w:cs="Times New Roman"/>
                <w:bCs/>
                <w:sz w:val="24"/>
                <w:szCs w:val="24"/>
                <w:lang w:val="en-US"/>
              </w:rPr>
              <w:t>Direcția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Generală</w:t>
            </w:r>
            <w:proofErr w:type="spellEnd"/>
            <w:r w:rsidRPr="00F1188C">
              <w:rPr>
                <w:rFonts w:ascii="Montserrat Light" w:eastAsia="Times New Roman" w:hAnsi="Montserrat Light" w:cs="Times New Roman"/>
                <w:bCs/>
                <w:sz w:val="24"/>
                <w:szCs w:val="24"/>
                <w:lang w:val="en-US"/>
              </w:rPr>
              <w:t xml:space="preserve"> de </w:t>
            </w:r>
            <w:proofErr w:type="spellStart"/>
            <w:r w:rsidRPr="00F1188C">
              <w:rPr>
                <w:rFonts w:ascii="Montserrat Light" w:eastAsia="Times New Roman" w:hAnsi="Montserrat Light" w:cs="Times New Roman"/>
                <w:bCs/>
                <w:sz w:val="24"/>
                <w:szCs w:val="24"/>
                <w:lang w:val="en-US"/>
              </w:rPr>
              <w:t>Asistență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Socială</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și</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Protecția</w:t>
            </w:r>
            <w:proofErr w:type="spellEnd"/>
            <w:r w:rsidRPr="00F1188C">
              <w:rPr>
                <w:rFonts w:ascii="Montserrat Light" w:eastAsia="Times New Roman" w:hAnsi="Montserrat Light" w:cs="Times New Roman"/>
                <w:bCs/>
                <w:sz w:val="24"/>
                <w:szCs w:val="24"/>
                <w:lang w:val="en-US"/>
              </w:rPr>
              <w:t xml:space="preserve"> </w:t>
            </w:r>
            <w:proofErr w:type="spellStart"/>
            <w:r w:rsidRPr="00F1188C">
              <w:rPr>
                <w:rFonts w:ascii="Montserrat Light" w:eastAsia="Times New Roman" w:hAnsi="Montserrat Light" w:cs="Times New Roman"/>
                <w:bCs/>
                <w:sz w:val="24"/>
                <w:szCs w:val="24"/>
                <w:lang w:val="en-US"/>
              </w:rPr>
              <w:t>Copilului</w:t>
            </w:r>
            <w:proofErr w:type="spellEnd"/>
            <w:r w:rsidRPr="00F1188C">
              <w:rPr>
                <w:rFonts w:ascii="Montserrat Light" w:eastAsia="Times New Roman" w:hAnsi="Montserrat Light" w:cs="Times New Roman"/>
                <w:bCs/>
                <w:sz w:val="24"/>
                <w:szCs w:val="24"/>
                <w:lang w:val="en-US"/>
              </w:rPr>
              <w:t xml:space="preserve"> Cluj, Liceul Tehnologic Special DEJ </w:t>
            </w:r>
            <w:r w:rsidRPr="00F1188C">
              <w:rPr>
                <w:rFonts w:ascii="Montserrat Light" w:hAnsi="Montserrat Light"/>
                <w:bCs/>
                <w:sz w:val="24"/>
                <w:szCs w:val="24"/>
                <w:lang w:val="ro-RO"/>
              </w:rPr>
              <w:t>a înaintat</w:t>
            </w:r>
            <w:r w:rsidRPr="00F1188C">
              <w:rPr>
                <w:rFonts w:ascii="Montserrat Light" w:hAnsi="Montserrat Light"/>
                <w:bCs/>
                <w:sz w:val="24"/>
                <w:szCs w:val="24"/>
                <w:lang w:val="en-US"/>
              </w:rPr>
              <w:t xml:space="preserve"> </w:t>
            </w:r>
            <w:proofErr w:type="spellStart"/>
            <w:r w:rsidRPr="00F1188C">
              <w:rPr>
                <w:rFonts w:ascii="Montserrat Light" w:hAnsi="Montserrat Light"/>
                <w:bCs/>
                <w:sz w:val="24"/>
                <w:szCs w:val="24"/>
                <w:lang w:val="en-US"/>
              </w:rPr>
              <w:t>Notele</w:t>
            </w:r>
            <w:proofErr w:type="spellEnd"/>
            <w:r w:rsidRPr="00F1188C">
              <w:rPr>
                <w:rFonts w:ascii="Montserrat Light" w:hAnsi="Montserrat Light"/>
                <w:bCs/>
                <w:sz w:val="24"/>
                <w:szCs w:val="24"/>
                <w:lang w:val="en-US"/>
              </w:rPr>
              <w:t xml:space="preserve"> de </w:t>
            </w:r>
            <w:proofErr w:type="spellStart"/>
            <w:r w:rsidRPr="00F1188C">
              <w:rPr>
                <w:rFonts w:ascii="Montserrat Light" w:hAnsi="Montserrat Light"/>
                <w:bCs/>
                <w:sz w:val="24"/>
                <w:szCs w:val="24"/>
                <w:lang w:val="en-US"/>
              </w:rPr>
              <w:t>fundamentare</w:t>
            </w:r>
            <w:proofErr w:type="spellEnd"/>
            <w:r w:rsidRPr="00F1188C">
              <w:rPr>
                <w:rFonts w:ascii="Montserrat Light" w:hAnsi="Montserrat Light"/>
                <w:bCs/>
                <w:sz w:val="24"/>
                <w:szCs w:val="24"/>
                <w:lang w:val="en-US"/>
              </w:rPr>
              <w:t xml:space="preserve"> </w:t>
            </w:r>
            <w:proofErr w:type="spellStart"/>
            <w:r w:rsidRPr="00F1188C">
              <w:rPr>
                <w:rFonts w:ascii="Montserrat Light" w:hAnsi="Montserrat Light"/>
                <w:bCs/>
                <w:sz w:val="24"/>
                <w:szCs w:val="24"/>
                <w:lang w:val="en-US"/>
              </w:rPr>
              <w:t>privind</w:t>
            </w:r>
            <w:proofErr w:type="spellEnd"/>
            <w:r w:rsidRPr="00F1188C">
              <w:rPr>
                <w:rFonts w:ascii="Montserrat Light" w:hAnsi="Montserrat Light"/>
                <w:bCs/>
                <w:sz w:val="24"/>
                <w:szCs w:val="24"/>
                <w:lang w:val="en-US"/>
              </w:rPr>
              <w:t xml:space="preserve"> </w:t>
            </w:r>
            <w:proofErr w:type="spellStart"/>
            <w:r w:rsidRPr="00F1188C">
              <w:rPr>
                <w:rFonts w:ascii="Montserrat Light" w:hAnsi="Montserrat Light"/>
                <w:bCs/>
                <w:sz w:val="24"/>
                <w:szCs w:val="24"/>
                <w:lang w:val="en-US"/>
              </w:rPr>
              <w:t>necesitatea</w:t>
            </w:r>
            <w:proofErr w:type="spellEnd"/>
            <w:r w:rsidRPr="00F1188C">
              <w:rPr>
                <w:rFonts w:ascii="Montserrat Light" w:hAnsi="Montserrat Light"/>
                <w:bCs/>
                <w:sz w:val="24"/>
                <w:szCs w:val="24"/>
                <w:lang w:val="en-US"/>
              </w:rPr>
              <w:t xml:space="preserve"> </w:t>
            </w:r>
            <w:proofErr w:type="spellStart"/>
            <w:r w:rsidRPr="00F1188C">
              <w:rPr>
                <w:rFonts w:ascii="Montserrat Light" w:hAnsi="Montserrat Light"/>
                <w:bCs/>
                <w:sz w:val="24"/>
                <w:szCs w:val="24"/>
                <w:lang w:val="en-US"/>
              </w:rPr>
              <w:t>și</w:t>
            </w:r>
            <w:proofErr w:type="spellEnd"/>
            <w:r w:rsidRPr="00F1188C">
              <w:rPr>
                <w:rFonts w:ascii="Montserrat Light" w:hAnsi="Montserrat Light"/>
                <w:bCs/>
                <w:sz w:val="24"/>
                <w:szCs w:val="24"/>
                <w:lang w:val="en-US"/>
              </w:rPr>
              <w:t xml:space="preserve"> </w:t>
            </w:r>
            <w:proofErr w:type="spellStart"/>
            <w:r w:rsidRPr="00F1188C">
              <w:rPr>
                <w:rFonts w:ascii="Montserrat Light" w:hAnsi="Montserrat Light"/>
                <w:bCs/>
                <w:sz w:val="24"/>
                <w:szCs w:val="24"/>
                <w:lang w:val="en-US"/>
              </w:rPr>
              <w:t>oportunitatea</w:t>
            </w:r>
            <w:proofErr w:type="spellEnd"/>
            <w:r w:rsidRPr="00F1188C">
              <w:rPr>
                <w:rFonts w:ascii="Montserrat Light" w:hAnsi="Montserrat Light"/>
                <w:bCs/>
                <w:sz w:val="24"/>
                <w:szCs w:val="24"/>
                <w:lang w:val="en-US"/>
              </w:rPr>
              <w:t xml:space="preserve"> </w:t>
            </w:r>
            <w:proofErr w:type="spellStart"/>
            <w:r w:rsidRPr="00F1188C">
              <w:rPr>
                <w:rFonts w:ascii="Montserrat Light" w:hAnsi="Montserrat Light"/>
                <w:bCs/>
                <w:sz w:val="24"/>
                <w:szCs w:val="24"/>
                <w:lang w:val="en-US"/>
              </w:rPr>
              <w:t>efectuării</w:t>
            </w:r>
            <w:proofErr w:type="spellEnd"/>
            <w:r w:rsidRPr="00F1188C">
              <w:rPr>
                <w:rFonts w:ascii="Montserrat Light" w:hAnsi="Montserrat Light"/>
                <w:bCs/>
                <w:sz w:val="24"/>
                <w:szCs w:val="24"/>
                <w:lang w:val="en-US"/>
              </w:rPr>
              <w:t xml:space="preserve"> </w:t>
            </w:r>
            <w:proofErr w:type="spellStart"/>
            <w:r w:rsidRPr="00F1188C">
              <w:rPr>
                <w:rFonts w:ascii="Montserrat Light" w:hAnsi="Montserrat Light"/>
                <w:bCs/>
                <w:sz w:val="24"/>
                <w:szCs w:val="24"/>
                <w:lang w:val="en-US"/>
              </w:rPr>
              <w:t>cheltuielilor</w:t>
            </w:r>
            <w:proofErr w:type="spellEnd"/>
            <w:r w:rsidRPr="00F1188C">
              <w:rPr>
                <w:rFonts w:ascii="Montserrat Light" w:hAnsi="Montserrat Light"/>
                <w:bCs/>
                <w:sz w:val="24"/>
                <w:szCs w:val="24"/>
                <w:lang w:val="en-US"/>
              </w:rPr>
              <w:t xml:space="preserve"> </w:t>
            </w:r>
            <w:proofErr w:type="spellStart"/>
            <w:r w:rsidRPr="00F1188C">
              <w:rPr>
                <w:rFonts w:ascii="Montserrat Light" w:hAnsi="Montserrat Light"/>
                <w:bCs/>
                <w:sz w:val="24"/>
                <w:szCs w:val="24"/>
                <w:lang w:val="en-US"/>
              </w:rPr>
              <w:t>asimilate</w:t>
            </w:r>
            <w:proofErr w:type="spellEnd"/>
            <w:r w:rsidRPr="00F1188C">
              <w:rPr>
                <w:rFonts w:ascii="Montserrat Light" w:hAnsi="Montserrat Light"/>
                <w:bCs/>
                <w:sz w:val="24"/>
                <w:szCs w:val="24"/>
                <w:lang w:val="en-US"/>
              </w:rPr>
              <w:t xml:space="preserve"> </w:t>
            </w:r>
            <w:proofErr w:type="spellStart"/>
            <w:r w:rsidRPr="00F1188C">
              <w:rPr>
                <w:rFonts w:ascii="Montserrat Light" w:hAnsi="Montserrat Light"/>
                <w:bCs/>
                <w:sz w:val="24"/>
                <w:szCs w:val="24"/>
                <w:lang w:val="en-US"/>
              </w:rPr>
              <w:t>investițiilor</w:t>
            </w:r>
            <w:proofErr w:type="spellEnd"/>
            <w:r w:rsidRPr="00F1188C">
              <w:rPr>
                <w:rFonts w:ascii="Montserrat Light" w:hAnsi="Montserrat Light"/>
                <w:bCs/>
                <w:sz w:val="24"/>
                <w:szCs w:val="24"/>
                <w:lang w:val="en-US"/>
              </w:rPr>
              <w:t xml:space="preserve"> .</w:t>
            </w:r>
          </w:p>
          <w:p w14:paraId="50901384" w14:textId="77777777" w:rsidR="008040D0" w:rsidRPr="00F1188C" w:rsidRDefault="008040D0" w:rsidP="008C5B52">
            <w:pPr>
              <w:ind w:firstLine="690"/>
              <w:jc w:val="both"/>
              <w:rPr>
                <w:rFonts w:ascii="Montserrat Light" w:eastAsia="Times New Roman" w:hAnsi="Montserrat Light" w:cs="Times New Roman"/>
                <w:noProof/>
                <w:sz w:val="24"/>
                <w:szCs w:val="24"/>
                <w:shd w:val="clear" w:color="auto" w:fill="FFFFFF"/>
                <w:lang w:val="ro-RO" w:eastAsia="ro-RO"/>
              </w:rPr>
            </w:pPr>
            <w:r w:rsidRPr="00F1188C">
              <w:rPr>
                <w:rFonts w:ascii="Montserrat Light" w:eastAsiaTheme="minorHAnsi" w:hAnsi="Montserrat Light" w:cstheme="minorBidi"/>
                <w:bCs/>
                <w:sz w:val="24"/>
                <w:szCs w:val="24"/>
                <w:lang w:val="ro-RO"/>
              </w:rPr>
              <w:t>Ți</w:t>
            </w:r>
            <w:proofErr w:type="spellStart"/>
            <w:r w:rsidRPr="00F1188C">
              <w:rPr>
                <w:rFonts w:ascii="Montserrat Light" w:eastAsiaTheme="minorHAnsi" w:hAnsi="Montserrat Light" w:cstheme="minorBidi"/>
                <w:bCs/>
                <w:sz w:val="24"/>
                <w:szCs w:val="24"/>
              </w:rPr>
              <w:t>nând</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cont</w:t>
            </w:r>
            <w:proofErr w:type="spellEnd"/>
            <w:r w:rsidRPr="00F1188C">
              <w:rPr>
                <w:rFonts w:ascii="Montserrat Light" w:eastAsiaTheme="minorHAnsi" w:hAnsi="Montserrat Light" w:cstheme="minorBidi"/>
                <w:bCs/>
                <w:sz w:val="24"/>
                <w:szCs w:val="24"/>
              </w:rPr>
              <w:t xml:space="preserve"> de </w:t>
            </w:r>
            <w:proofErr w:type="spellStart"/>
            <w:r w:rsidRPr="00F1188C">
              <w:rPr>
                <w:rFonts w:ascii="Montserrat Light" w:eastAsiaTheme="minorHAnsi" w:hAnsi="Montserrat Light" w:cstheme="minorBidi"/>
                <w:bCs/>
                <w:sz w:val="24"/>
                <w:szCs w:val="24"/>
              </w:rPr>
              <w:t>argumentele</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prezentate</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mai</w:t>
            </w:r>
            <w:proofErr w:type="spellEnd"/>
            <w:r w:rsidRPr="00F1188C">
              <w:rPr>
                <w:rFonts w:ascii="Montserrat Light" w:eastAsiaTheme="minorHAnsi" w:hAnsi="Montserrat Light" w:cstheme="minorBidi"/>
                <w:bCs/>
                <w:sz w:val="24"/>
                <w:szCs w:val="24"/>
              </w:rPr>
              <w:t xml:space="preserve"> sus, </w:t>
            </w:r>
            <w:proofErr w:type="spellStart"/>
            <w:r w:rsidRPr="00F1188C">
              <w:rPr>
                <w:rFonts w:ascii="Montserrat Light" w:eastAsiaTheme="minorHAnsi" w:hAnsi="Montserrat Light" w:cstheme="minorBidi"/>
                <w:bCs/>
                <w:sz w:val="24"/>
                <w:szCs w:val="24"/>
              </w:rPr>
              <w:t>rectificarea</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bugetului</w:t>
            </w:r>
            <w:proofErr w:type="spellEnd"/>
            <w:r w:rsidRPr="00F1188C">
              <w:rPr>
                <w:rFonts w:ascii="Montserrat Light" w:eastAsiaTheme="minorHAnsi" w:hAnsi="Montserrat Light" w:cstheme="minorBidi"/>
                <w:bCs/>
                <w:sz w:val="24"/>
                <w:szCs w:val="24"/>
              </w:rPr>
              <w:t xml:space="preserve"> general </w:t>
            </w:r>
            <w:proofErr w:type="spellStart"/>
            <w:r w:rsidRPr="00F1188C">
              <w:rPr>
                <w:rFonts w:ascii="Montserrat Light" w:eastAsiaTheme="minorHAnsi" w:hAnsi="Montserrat Light" w:cstheme="minorBidi"/>
                <w:bCs/>
                <w:sz w:val="24"/>
                <w:szCs w:val="24"/>
              </w:rPr>
              <w:t>propriu</w:t>
            </w:r>
            <w:proofErr w:type="spellEnd"/>
            <w:r w:rsidRPr="00F1188C">
              <w:rPr>
                <w:rFonts w:ascii="Montserrat Light" w:eastAsiaTheme="minorHAnsi" w:hAnsi="Montserrat Light" w:cstheme="minorBidi"/>
                <w:bCs/>
                <w:sz w:val="24"/>
                <w:szCs w:val="24"/>
              </w:rPr>
              <w:t xml:space="preserve"> al </w:t>
            </w:r>
            <w:proofErr w:type="spellStart"/>
            <w:r w:rsidRPr="00F1188C">
              <w:rPr>
                <w:rFonts w:ascii="Montserrat Light" w:eastAsiaTheme="minorHAnsi" w:hAnsi="Montserrat Light" w:cstheme="minorBidi"/>
                <w:bCs/>
                <w:sz w:val="24"/>
                <w:szCs w:val="24"/>
              </w:rPr>
              <w:t>Judeţului</w:t>
            </w:r>
            <w:proofErr w:type="spellEnd"/>
            <w:r w:rsidRPr="00F1188C">
              <w:rPr>
                <w:rFonts w:ascii="Montserrat Light" w:eastAsiaTheme="minorHAnsi" w:hAnsi="Montserrat Light" w:cstheme="minorBidi"/>
                <w:bCs/>
                <w:sz w:val="24"/>
                <w:szCs w:val="24"/>
              </w:rPr>
              <w:t xml:space="preserve"> Cluj pe </w:t>
            </w:r>
            <w:proofErr w:type="spellStart"/>
            <w:r w:rsidRPr="00F1188C">
              <w:rPr>
                <w:rFonts w:ascii="Montserrat Light" w:eastAsiaTheme="minorHAnsi" w:hAnsi="Montserrat Light" w:cstheme="minorBidi"/>
                <w:bCs/>
                <w:sz w:val="24"/>
                <w:szCs w:val="24"/>
              </w:rPr>
              <w:t>anul</w:t>
            </w:r>
            <w:proofErr w:type="spellEnd"/>
            <w:r w:rsidRPr="00F1188C">
              <w:rPr>
                <w:rFonts w:ascii="Montserrat Light" w:eastAsiaTheme="minorHAnsi" w:hAnsi="Montserrat Light" w:cstheme="minorBidi"/>
                <w:bCs/>
                <w:sz w:val="24"/>
                <w:szCs w:val="24"/>
              </w:rPr>
              <w:t xml:space="preserve"> 2023 </w:t>
            </w:r>
            <w:proofErr w:type="spellStart"/>
            <w:r w:rsidRPr="00F1188C">
              <w:rPr>
                <w:rFonts w:ascii="Montserrat Light" w:eastAsiaTheme="minorHAnsi" w:hAnsi="Montserrat Light" w:cstheme="minorBidi"/>
                <w:bCs/>
                <w:sz w:val="24"/>
                <w:szCs w:val="24"/>
              </w:rPr>
              <w:t>respectă</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prevederile</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legale</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și</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asigură</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funcționarea</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în</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condiții</w:t>
            </w:r>
            <w:proofErr w:type="spellEnd"/>
            <w:r w:rsidRPr="00F1188C">
              <w:rPr>
                <w:rFonts w:ascii="Montserrat Light" w:eastAsiaTheme="minorHAnsi" w:hAnsi="Montserrat Light" w:cstheme="minorBidi"/>
                <w:bCs/>
                <w:sz w:val="24"/>
                <w:szCs w:val="24"/>
              </w:rPr>
              <w:t xml:space="preserve"> optime a </w:t>
            </w:r>
            <w:proofErr w:type="spellStart"/>
            <w:r w:rsidRPr="00F1188C">
              <w:rPr>
                <w:rFonts w:ascii="Montserrat Light" w:eastAsiaTheme="minorHAnsi" w:hAnsi="Montserrat Light" w:cstheme="minorBidi"/>
                <w:bCs/>
                <w:sz w:val="24"/>
                <w:szCs w:val="24"/>
              </w:rPr>
              <w:t>instituțiilor</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publice</w:t>
            </w:r>
            <w:proofErr w:type="spellEnd"/>
            <w:r w:rsidRPr="00F1188C">
              <w:rPr>
                <w:rFonts w:ascii="Montserrat Light" w:eastAsiaTheme="minorHAnsi" w:hAnsi="Montserrat Light" w:cstheme="minorBidi"/>
                <w:bCs/>
                <w:sz w:val="24"/>
                <w:szCs w:val="24"/>
              </w:rPr>
              <w:t xml:space="preserve"> </w:t>
            </w:r>
            <w:proofErr w:type="spellStart"/>
            <w:r w:rsidRPr="00F1188C">
              <w:rPr>
                <w:rFonts w:ascii="Montserrat Light" w:eastAsiaTheme="minorHAnsi" w:hAnsi="Montserrat Light" w:cstheme="minorBidi"/>
                <w:bCs/>
                <w:sz w:val="24"/>
                <w:szCs w:val="24"/>
              </w:rPr>
              <w:t>subordonate</w:t>
            </w:r>
            <w:proofErr w:type="spellEnd"/>
            <w:r w:rsidRPr="00F1188C">
              <w:rPr>
                <w:rFonts w:ascii="Montserrat Light" w:eastAsiaTheme="minorHAnsi" w:hAnsi="Montserrat Light" w:cstheme="minorBidi"/>
                <w:bCs/>
                <w:sz w:val="24"/>
                <w:szCs w:val="24"/>
              </w:rPr>
              <w:t>.</w:t>
            </w:r>
          </w:p>
        </w:tc>
      </w:tr>
      <w:tr w:rsidR="008040D0" w:rsidRPr="00CF27CC" w14:paraId="0CE7FD32" w14:textId="77777777" w:rsidTr="008C5B52">
        <w:tc>
          <w:tcPr>
            <w:tcW w:w="9445" w:type="dxa"/>
            <w:gridSpan w:val="2"/>
          </w:tcPr>
          <w:p w14:paraId="183A3AA1" w14:textId="77777777" w:rsidR="008040D0" w:rsidRPr="00CF27CC" w:rsidRDefault="008040D0" w:rsidP="008C5B52">
            <w:pPr>
              <w:autoSpaceDE w:val="0"/>
              <w:autoSpaceDN w:val="0"/>
              <w:adjustRightInd w:val="0"/>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Secțiunea a 3-a - Efecte preconizate ale aplicării actului administrativ:</w:t>
            </w:r>
            <w:r w:rsidRPr="00CF27CC">
              <w:rPr>
                <w:rFonts w:ascii="Montserrat Light" w:eastAsia="Times New Roman" w:hAnsi="Montserrat Light" w:cs="Times New Roman"/>
                <w:b/>
                <w:bCs/>
                <w:i/>
                <w:noProof/>
                <w:sz w:val="24"/>
                <w:szCs w:val="24"/>
                <w:highlight w:val="yellow"/>
                <w:lang w:val="ro-RO" w:eastAsia="ro-RO"/>
              </w:rPr>
              <w:t xml:space="preserve"> </w:t>
            </w:r>
          </w:p>
        </w:tc>
      </w:tr>
      <w:tr w:rsidR="008040D0" w:rsidRPr="00CF27CC" w14:paraId="1C3CB0EA" w14:textId="77777777" w:rsidTr="008C5B52">
        <w:tc>
          <w:tcPr>
            <w:tcW w:w="9445" w:type="dxa"/>
            <w:gridSpan w:val="2"/>
          </w:tcPr>
          <w:p w14:paraId="3AE91E50" w14:textId="77777777" w:rsidR="008040D0" w:rsidRPr="00ED7F0D" w:rsidRDefault="008040D0" w:rsidP="008C5B52">
            <w:pPr>
              <w:autoSpaceDE w:val="0"/>
              <w:autoSpaceDN w:val="0"/>
              <w:adjustRightInd w:val="0"/>
              <w:ind w:firstLine="690"/>
              <w:jc w:val="both"/>
              <w:rPr>
                <w:rFonts w:ascii="Montserrat Light" w:eastAsia="Times New Roman" w:hAnsi="Montserrat Light" w:cs="Times New Roman"/>
                <w:iCs/>
                <w:noProof/>
                <w:sz w:val="24"/>
                <w:szCs w:val="24"/>
                <w:lang w:val="ro-RO" w:eastAsia="ro-RO"/>
              </w:rPr>
            </w:pPr>
            <w:r w:rsidRPr="00ED7F0D">
              <w:rPr>
                <w:rFonts w:ascii="Montserrat Light" w:eastAsia="Times New Roman" w:hAnsi="Montserrat Light" w:cs="Times New Roman"/>
                <w:iCs/>
                <w:noProof/>
                <w:sz w:val="24"/>
                <w:szCs w:val="24"/>
                <w:lang w:val="ro-RO" w:eastAsia="ro-RO"/>
              </w:rPr>
              <w:t>Prezenta rectificare a bugetului propriu al Județului Cluj va permite gestionarea optimă a obiectivelor de investiții pe parcursul anului 2023.</w:t>
            </w:r>
          </w:p>
        </w:tc>
      </w:tr>
      <w:tr w:rsidR="008040D0" w:rsidRPr="00CF27CC" w14:paraId="60523ABD" w14:textId="77777777" w:rsidTr="008C5B52">
        <w:tc>
          <w:tcPr>
            <w:tcW w:w="9445" w:type="dxa"/>
            <w:gridSpan w:val="2"/>
          </w:tcPr>
          <w:p w14:paraId="5F5BD048" w14:textId="77777777" w:rsidR="008040D0" w:rsidRPr="00ED7F0D" w:rsidRDefault="008040D0" w:rsidP="008C5B52">
            <w:pPr>
              <w:autoSpaceDE w:val="0"/>
              <w:autoSpaceDN w:val="0"/>
              <w:adjustRightInd w:val="0"/>
              <w:rPr>
                <w:rFonts w:ascii="Montserrat Light" w:eastAsia="Times New Roman" w:hAnsi="Montserrat Light" w:cs="Calibri Light"/>
                <w:iCs/>
                <w:noProof/>
                <w:sz w:val="24"/>
                <w:szCs w:val="24"/>
                <w:highlight w:val="green"/>
                <w:shd w:val="clear" w:color="auto" w:fill="FFFFFF"/>
                <w:lang w:val="ro-RO" w:eastAsia="ro-RO"/>
              </w:rPr>
            </w:pPr>
            <w:r w:rsidRPr="00ED7F0D">
              <w:rPr>
                <w:rFonts w:ascii="Montserrat Light" w:eastAsia="Times New Roman" w:hAnsi="Montserrat Light" w:cs="Times New Roman"/>
                <w:b/>
                <w:iCs/>
                <w:noProof/>
                <w:sz w:val="24"/>
                <w:szCs w:val="24"/>
                <w:lang w:val="ro-RO" w:eastAsia="ro-RO" w:bidi="ne-NP"/>
              </w:rPr>
              <w:t xml:space="preserve">Secțiunea a 4-a - Concluzii/propuneri:  </w:t>
            </w:r>
          </w:p>
        </w:tc>
      </w:tr>
      <w:tr w:rsidR="008040D0" w:rsidRPr="00CF27CC" w14:paraId="31C4DD40" w14:textId="77777777" w:rsidTr="008C5B52">
        <w:tc>
          <w:tcPr>
            <w:tcW w:w="9445" w:type="dxa"/>
            <w:gridSpan w:val="2"/>
          </w:tcPr>
          <w:p w14:paraId="4DA443AB" w14:textId="77777777" w:rsidR="008040D0" w:rsidRPr="00ED7F0D" w:rsidRDefault="008040D0" w:rsidP="008C5B52">
            <w:pPr>
              <w:ind w:firstLine="690"/>
              <w:jc w:val="both"/>
              <w:rPr>
                <w:rFonts w:ascii="Montserrat Light" w:eastAsia="Times New Roman" w:hAnsi="Montserrat Light" w:cs="Times New Roman"/>
                <w:sz w:val="24"/>
                <w:szCs w:val="24"/>
                <w:lang w:val="pt-BR"/>
              </w:rPr>
            </w:pPr>
            <w:r w:rsidRPr="00ED7F0D">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ED7F0D">
              <w:rPr>
                <w:rFonts w:ascii="Montserrat Light" w:eastAsia="Times New Roman" w:hAnsi="Montserrat Light" w:cs="Times New Roman"/>
                <w:b/>
                <w:bCs/>
                <w:iCs/>
                <w:sz w:val="24"/>
                <w:szCs w:val="24"/>
                <w:lang w:val="pt-BR" w:eastAsia="ro-RO"/>
              </w:rPr>
              <w:t>îndeplinește</w:t>
            </w:r>
            <w:r w:rsidRPr="00ED7F0D">
              <w:rPr>
                <w:rFonts w:ascii="Montserrat Light" w:eastAsia="Times New Roman" w:hAnsi="Montserrat Light" w:cs="Times New Roman"/>
                <w:iCs/>
                <w:sz w:val="24"/>
                <w:szCs w:val="24"/>
                <w:lang w:val="pt-BR" w:eastAsia="ro-RO"/>
              </w:rPr>
              <w:t xml:space="preserve"> cerințele tehnice specificate în Secțiunea a 2-a.</w:t>
            </w:r>
          </w:p>
        </w:tc>
      </w:tr>
    </w:tbl>
    <w:p w14:paraId="6868A9D4" w14:textId="77777777" w:rsidR="008040D0" w:rsidRPr="00CF27CC" w:rsidRDefault="008040D0" w:rsidP="008040D0">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252"/>
        <w:gridCol w:w="1457"/>
        <w:gridCol w:w="1670"/>
      </w:tblGrid>
      <w:tr w:rsidR="008040D0" w:rsidRPr="00CF27CC" w14:paraId="62EF4978" w14:textId="77777777" w:rsidTr="008C5B52">
        <w:tc>
          <w:tcPr>
            <w:tcW w:w="3964" w:type="dxa"/>
          </w:tcPr>
          <w:p w14:paraId="12481218" w14:textId="77777777" w:rsidR="008040D0" w:rsidRPr="00CF27CC" w:rsidRDefault="008040D0" w:rsidP="008C5B52">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268" w:type="dxa"/>
          </w:tcPr>
          <w:p w14:paraId="71EAE1A8" w14:textId="77777777" w:rsidR="008040D0" w:rsidRPr="00CF27CC" w:rsidRDefault="008040D0" w:rsidP="008C5B5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CF27CC">
              <w:rPr>
                <w:rFonts w:ascii="Montserrat Light" w:eastAsia="Times New Roman" w:hAnsi="Montserrat Light" w:cs="Times New Roman"/>
                <w:b/>
                <w:bCs/>
                <w:iCs/>
                <w:sz w:val="24"/>
                <w:szCs w:val="24"/>
                <w:lang w:val="en-US" w:eastAsia="ro-RO"/>
              </w:rPr>
              <w:t>Prenume</w:t>
            </w:r>
            <w:proofErr w:type="spellEnd"/>
            <w:r w:rsidRPr="00CF27CC">
              <w:rPr>
                <w:rFonts w:ascii="Montserrat Light" w:eastAsia="Times New Roman" w:hAnsi="Montserrat Light" w:cs="Times New Roman"/>
                <w:b/>
                <w:bCs/>
                <w:iCs/>
                <w:sz w:val="24"/>
                <w:szCs w:val="24"/>
                <w:lang w:val="en-US" w:eastAsia="ro-RO"/>
              </w:rPr>
              <w:t xml:space="preserve"> </w:t>
            </w:r>
            <w:proofErr w:type="spellStart"/>
            <w:r w:rsidRPr="00CF27CC">
              <w:rPr>
                <w:rFonts w:ascii="Montserrat Light" w:eastAsia="Times New Roman" w:hAnsi="Montserrat Light" w:cs="Times New Roman"/>
                <w:b/>
                <w:bCs/>
                <w:iCs/>
                <w:sz w:val="24"/>
                <w:szCs w:val="24"/>
                <w:lang w:val="en-US" w:eastAsia="ro-RO"/>
              </w:rPr>
              <w:t>și</w:t>
            </w:r>
            <w:proofErr w:type="spellEnd"/>
            <w:r w:rsidRPr="00CF27CC">
              <w:rPr>
                <w:rFonts w:ascii="Montserrat Light" w:eastAsia="Times New Roman" w:hAnsi="Montserrat Light" w:cs="Times New Roman"/>
                <w:b/>
                <w:bCs/>
                <w:iCs/>
                <w:sz w:val="24"/>
                <w:szCs w:val="24"/>
                <w:lang w:val="en-US" w:eastAsia="ro-RO"/>
              </w:rPr>
              <w:t xml:space="preserve"> </w:t>
            </w:r>
            <w:proofErr w:type="spellStart"/>
            <w:r w:rsidRPr="00CF27CC">
              <w:rPr>
                <w:rFonts w:ascii="Montserrat Light" w:eastAsia="Times New Roman" w:hAnsi="Montserrat Light" w:cs="Times New Roman"/>
                <w:b/>
                <w:bCs/>
                <w:iCs/>
                <w:sz w:val="24"/>
                <w:szCs w:val="24"/>
                <w:lang w:val="en-US" w:eastAsia="ro-RO"/>
              </w:rPr>
              <w:t>nume</w:t>
            </w:r>
            <w:proofErr w:type="spellEnd"/>
          </w:p>
        </w:tc>
        <w:tc>
          <w:tcPr>
            <w:tcW w:w="1386" w:type="dxa"/>
          </w:tcPr>
          <w:p w14:paraId="5ADFDA0C" w14:textId="77777777" w:rsidR="008040D0" w:rsidRPr="00CF27CC" w:rsidRDefault="008040D0" w:rsidP="008C5B5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CF27CC">
              <w:rPr>
                <w:rFonts w:ascii="Montserrat Light" w:eastAsia="Times New Roman" w:hAnsi="Montserrat Light" w:cs="Times New Roman"/>
                <w:b/>
                <w:bCs/>
                <w:iCs/>
                <w:sz w:val="24"/>
                <w:szCs w:val="24"/>
                <w:lang w:val="en-US" w:eastAsia="ro-RO"/>
              </w:rPr>
              <w:t>Data</w:t>
            </w:r>
          </w:p>
        </w:tc>
        <w:tc>
          <w:tcPr>
            <w:tcW w:w="1672" w:type="dxa"/>
          </w:tcPr>
          <w:p w14:paraId="58BCED7A" w14:textId="77777777" w:rsidR="008040D0" w:rsidRPr="00CF27CC" w:rsidRDefault="008040D0" w:rsidP="008C5B5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CF27CC">
              <w:rPr>
                <w:rFonts w:ascii="Montserrat Light" w:eastAsia="Times New Roman" w:hAnsi="Montserrat Light" w:cs="Times New Roman"/>
                <w:b/>
                <w:bCs/>
                <w:iCs/>
                <w:sz w:val="24"/>
                <w:szCs w:val="24"/>
                <w:lang w:val="en-US" w:eastAsia="ro-RO"/>
              </w:rPr>
              <w:t>Semnătura</w:t>
            </w:r>
            <w:proofErr w:type="spellEnd"/>
          </w:p>
        </w:tc>
      </w:tr>
      <w:tr w:rsidR="008040D0" w:rsidRPr="00CF27CC" w14:paraId="4771C117" w14:textId="77777777" w:rsidTr="008C5B52">
        <w:tc>
          <w:tcPr>
            <w:tcW w:w="3964" w:type="dxa"/>
          </w:tcPr>
          <w:p w14:paraId="10E26CDE"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F27CC">
              <w:rPr>
                <w:rFonts w:ascii="Montserrat Light" w:eastAsia="Times New Roman" w:hAnsi="Montserrat Light" w:cs="Times New Roman"/>
                <w:iCs/>
                <w:sz w:val="24"/>
                <w:szCs w:val="24"/>
                <w:lang w:val="en-US" w:eastAsia="ro-RO"/>
              </w:rPr>
              <w:t>Avizat</w:t>
            </w:r>
            <w:proofErr w:type="spellEnd"/>
            <w:r w:rsidRPr="00CF27CC">
              <w:rPr>
                <w:rFonts w:ascii="Montserrat Light" w:eastAsia="Times New Roman" w:hAnsi="Montserrat Light" w:cs="Times New Roman"/>
                <w:iCs/>
                <w:sz w:val="24"/>
                <w:szCs w:val="24"/>
                <w:lang w:val="en-US" w:eastAsia="ro-RO"/>
              </w:rPr>
              <w:t xml:space="preserve">: director </w:t>
            </w:r>
            <w:proofErr w:type="spellStart"/>
            <w:r w:rsidRPr="00CF27CC">
              <w:rPr>
                <w:rFonts w:ascii="Montserrat Light" w:eastAsia="Times New Roman" w:hAnsi="Montserrat Light" w:cs="Times New Roman"/>
                <w:iCs/>
                <w:sz w:val="24"/>
                <w:szCs w:val="24"/>
                <w:lang w:val="en-US" w:eastAsia="ro-RO"/>
              </w:rPr>
              <w:t>executiv</w:t>
            </w:r>
            <w:proofErr w:type="spellEnd"/>
          </w:p>
        </w:tc>
        <w:tc>
          <w:tcPr>
            <w:tcW w:w="2268" w:type="dxa"/>
          </w:tcPr>
          <w:p w14:paraId="5977462E"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Mariana Rațiu</w:t>
            </w:r>
          </w:p>
        </w:tc>
        <w:tc>
          <w:tcPr>
            <w:tcW w:w="1386" w:type="dxa"/>
          </w:tcPr>
          <w:p w14:paraId="4FCC4221"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26</w:t>
            </w:r>
            <w:r w:rsidRPr="00CF27CC">
              <w:rPr>
                <w:rFonts w:ascii="Montserrat Light" w:eastAsia="Times New Roman" w:hAnsi="Montserrat Light" w:cs="Calibri Light"/>
                <w:iCs/>
                <w:noProof/>
                <w:sz w:val="24"/>
                <w:szCs w:val="24"/>
                <w:shd w:val="clear" w:color="auto" w:fill="FFFFFF"/>
                <w:lang w:val="ro-RO" w:eastAsia="ro-RO"/>
              </w:rPr>
              <w:t>.</w:t>
            </w:r>
            <w:r>
              <w:rPr>
                <w:rFonts w:ascii="Montserrat Light" w:eastAsia="Times New Roman" w:hAnsi="Montserrat Light" w:cs="Calibri Light"/>
                <w:iCs/>
                <w:noProof/>
                <w:sz w:val="24"/>
                <w:szCs w:val="24"/>
                <w:shd w:val="clear" w:color="auto" w:fill="FFFFFF"/>
                <w:lang w:val="ro-RO" w:eastAsia="ro-RO"/>
              </w:rPr>
              <w:t>09</w:t>
            </w:r>
            <w:r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3</w:t>
            </w:r>
          </w:p>
        </w:tc>
        <w:tc>
          <w:tcPr>
            <w:tcW w:w="1672" w:type="dxa"/>
          </w:tcPr>
          <w:p w14:paraId="6A11C9A5"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8040D0" w:rsidRPr="00CF27CC" w14:paraId="22DB2B97" w14:textId="77777777" w:rsidTr="008C5B52">
        <w:tc>
          <w:tcPr>
            <w:tcW w:w="3964" w:type="dxa"/>
          </w:tcPr>
          <w:p w14:paraId="72097CBF" w14:textId="77777777" w:rsidR="008040D0" w:rsidRPr="00CF27CC" w:rsidRDefault="008040D0" w:rsidP="008C5B52">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Verificat</w:t>
            </w:r>
            <w:proofErr w:type="spellEnd"/>
            <w:r w:rsidRPr="00CF27CC">
              <w:rPr>
                <w:rFonts w:ascii="Montserrat Light" w:eastAsia="Times New Roman" w:hAnsi="Montserrat Light" w:cs="Times New Roman"/>
                <w:iCs/>
                <w:sz w:val="24"/>
                <w:szCs w:val="24"/>
                <w:lang w:val="en-US" w:eastAsia="ro-RO"/>
              </w:rPr>
              <w:t xml:space="preserve">: </w:t>
            </w:r>
            <w:proofErr w:type="spellStart"/>
            <w:r w:rsidRPr="00CF27CC">
              <w:rPr>
                <w:rFonts w:ascii="Montserrat Light" w:eastAsia="Times New Roman" w:hAnsi="Montserrat Light" w:cs="Times New Roman"/>
                <w:iCs/>
                <w:sz w:val="24"/>
                <w:szCs w:val="24"/>
                <w:lang w:val="en-US" w:eastAsia="ro-RO"/>
              </w:rPr>
              <w:t>șef</w:t>
            </w:r>
            <w:proofErr w:type="spellEnd"/>
            <w:r w:rsidRPr="00CF27CC">
              <w:rPr>
                <w:rFonts w:ascii="Montserrat Light" w:eastAsia="Times New Roman" w:hAnsi="Montserrat Light" w:cs="Times New Roman"/>
                <w:iCs/>
                <w:sz w:val="24"/>
                <w:szCs w:val="24"/>
                <w:lang w:val="en-US" w:eastAsia="ro-RO"/>
              </w:rPr>
              <w:t xml:space="preserve"> </w:t>
            </w:r>
            <w:proofErr w:type="spellStart"/>
            <w:r w:rsidRPr="00CF27CC">
              <w:rPr>
                <w:rFonts w:ascii="Montserrat Light" w:eastAsia="Times New Roman" w:hAnsi="Montserrat Light" w:cs="Times New Roman"/>
                <w:iCs/>
                <w:sz w:val="24"/>
                <w:szCs w:val="24"/>
                <w:lang w:val="en-US" w:eastAsia="ro-RO"/>
              </w:rPr>
              <w:t>serviciu</w:t>
            </w:r>
            <w:proofErr w:type="spellEnd"/>
            <w:r w:rsidRPr="00CF27CC">
              <w:rPr>
                <w:rFonts w:ascii="Montserrat Light" w:eastAsia="Times New Roman" w:hAnsi="Montserrat Light" w:cs="Times New Roman"/>
                <w:iCs/>
                <w:sz w:val="24"/>
                <w:szCs w:val="24"/>
                <w:lang w:val="en-US" w:eastAsia="ro-RO"/>
              </w:rPr>
              <w:t xml:space="preserve"> </w:t>
            </w:r>
          </w:p>
        </w:tc>
        <w:tc>
          <w:tcPr>
            <w:tcW w:w="2268" w:type="dxa"/>
          </w:tcPr>
          <w:p w14:paraId="7103B314"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Alexandru Crețu</w:t>
            </w:r>
          </w:p>
        </w:tc>
        <w:tc>
          <w:tcPr>
            <w:tcW w:w="1386" w:type="dxa"/>
          </w:tcPr>
          <w:p w14:paraId="35FA04AC"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26</w:t>
            </w:r>
            <w:r w:rsidRPr="00CF27CC">
              <w:rPr>
                <w:rFonts w:ascii="Montserrat Light" w:eastAsia="Times New Roman" w:hAnsi="Montserrat Light" w:cs="Calibri Light"/>
                <w:iCs/>
                <w:noProof/>
                <w:sz w:val="24"/>
                <w:szCs w:val="24"/>
                <w:shd w:val="clear" w:color="auto" w:fill="FFFFFF"/>
                <w:lang w:val="ro-RO" w:eastAsia="ro-RO"/>
              </w:rPr>
              <w:t>.</w:t>
            </w:r>
            <w:r>
              <w:rPr>
                <w:rFonts w:ascii="Montserrat Light" w:eastAsia="Times New Roman" w:hAnsi="Montserrat Light" w:cs="Calibri Light"/>
                <w:iCs/>
                <w:noProof/>
                <w:sz w:val="24"/>
                <w:szCs w:val="24"/>
                <w:shd w:val="clear" w:color="auto" w:fill="FFFFFF"/>
                <w:lang w:val="ro-RO" w:eastAsia="ro-RO"/>
              </w:rPr>
              <w:t>09</w:t>
            </w:r>
            <w:r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3</w:t>
            </w:r>
          </w:p>
        </w:tc>
        <w:tc>
          <w:tcPr>
            <w:tcW w:w="1672" w:type="dxa"/>
          </w:tcPr>
          <w:p w14:paraId="5391FE72"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8040D0" w:rsidRPr="00CF27CC" w14:paraId="5511271F" w14:textId="77777777" w:rsidTr="008C5B52">
        <w:tc>
          <w:tcPr>
            <w:tcW w:w="3964" w:type="dxa"/>
          </w:tcPr>
          <w:p w14:paraId="4D2400F8" w14:textId="77777777" w:rsidR="008040D0" w:rsidRPr="00CF27CC" w:rsidRDefault="008040D0" w:rsidP="008C5B52">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Elaborat</w:t>
            </w:r>
            <w:proofErr w:type="spellEnd"/>
            <w:r w:rsidRPr="00CF27CC">
              <w:rPr>
                <w:rFonts w:ascii="Montserrat Light" w:eastAsia="Times New Roman" w:hAnsi="Montserrat Light" w:cs="Times New Roman"/>
                <w:iCs/>
                <w:sz w:val="24"/>
                <w:szCs w:val="24"/>
                <w:lang w:val="en-US" w:eastAsia="ro-RO"/>
              </w:rPr>
              <w:t xml:space="preserve">: </w:t>
            </w:r>
            <w:proofErr w:type="spellStart"/>
            <w:r w:rsidRPr="00CF27CC">
              <w:rPr>
                <w:rFonts w:ascii="Montserrat Light" w:eastAsia="Times New Roman" w:hAnsi="Montserrat Light" w:cs="Times New Roman"/>
                <w:iCs/>
                <w:sz w:val="24"/>
                <w:szCs w:val="24"/>
                <w:lang w:val="en-US" w:eastAsia="ro-RO"/>
              </w:rPr>
              <w:t>consilier</w:t>
            </w:r>
            <w:proofErr w:type="spellEnd"/>
          </w:p>
        </w:tc>
        <w:tc>
          <w:tcPr>
            <w:tcW w:w="2268" w:type="dxa"/>
          </w:tcPr>
          <w:p w14:paraId="7945FE03"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Gabriela Rotaru</w:t>
            </w:r>
          </w:p>
        </w:tc>
        <w:tc>
          <w:tcPr>
            <w:tcW w:w="1386" w:type="dxa"/>
          </w:tcPr>
          <w:p w14:paraId="0D2EA3B7"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26</w:t>
            </w:r>
            <w:r w:rsidRPr="00CF27CC">
              <w:rPr>
                <w:rFonts w:ascii="Montserrat Light" w:eastAsia="Times New Roman" w:hAnsi="Montserrat Light" w:cs="Calibri Light"/>
                <w:iCs/>
                <w:noProof/>
                <w:sz w:val="24"/>
                <w:szCs w:val="24"/>
                <w:shd w:val="clear" w:color="auto" w:fill="FFFFFF"/>
                <w:lang w:val="ro-RO" w:eastAsia="ro-RO"/>
              </w:rPr>
              <w:t>.</w:t>
            </w:r>
            <w:r>
              <w:rPr>
                <w:rFonts w:ascii="Montserrat Light" w:eastAsia="Times New Roman" w:hAnsi="Montserrat Light" w:cs="Calibri Light"/>
                <w:iCs/>
                <w:noProof/>
                <w:sz w:val="24"/>
                <w:szCs w:val="24"/>
                <w:shd w:val="clear" w:color="auto" w:fill="FFFFFF"/>
                <w:lang w:val="ro-RO" w:eastAsia="ro-RO"/>
              </w:rPr>
              <w:t>09</w:t>
            </w:r>
            <w:r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3</w:t>
            </w:r>
          </w:p>
        </w:tc>
        <w:tc>
          <w:tcPr>
            <w:tcW w:w="1672" w:type="dxa"/>
          </w:tcPr>
          <w:p w14:paraId="514B693D" w14:textId="77777777" w:rsidR="008040D0" w:rsidRPr="00CF27CC" w:rsidRDefault="008040D0" w:rsidP="008C5B5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0E16A190" w14:textId="77777777" w:rsidR="008040D0" w:rsidRDefault="008040D0" w:rsidP="008040D0">
      <w:pPr>
        <w:rPr>
          <w:rFonts w:ascii="Montserrat Light" w:hAnsi="Montserrat Light"/>
          <w:b/>
          <w:bCs/>
          <w:sz w:val="24"/>
          <w:szCs w:val="24"/>
        </w:rPr>
      </w:pPr>
    </w:p>
    <w:p w14:paraId="1540C7DD" w14:textId="77777777" w:rsidR="008040D0" w:rsidRDefault="008040D0" w:rsidP="008040D0">
      <w:pPr>
        <w:rPr>
          <w:rFonts w:ascii="Montserrat Light" w:hAnsi="Montserrat Light"/>
          <w:b/>
          <w:bCs/>
          <w:sz w:val="24"/>
          <w:szCs w:val="24"/>
        </w:rPr>
      </w:pPr>
    </w:p>
    <w:p w14:paraId="77230CAF" w14:textId="16AA952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29C613" w14:textId="42A0A1D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D45D7C"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1F20ED04"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7F4A9D26"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62886479"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3CEBF080"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4D75E69A"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456C012C"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4F759E61"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1F85D802"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1972857E"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6727FE29"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4F752F7F"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947B7F"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2565FCF7"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0B0B074E"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1D8A10D6"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312EBB9A"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A250AE" w14:textId="77777777" w:rsidR="009911EF" w:rsidRDefault="009911EF"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6E88C2" w14:textId="56813C6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CC7E0B1"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lastRenderedPageBreak/>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32FBB78F" w:rsidR="003A53A4" w:rsidRPr="00CF27CC" w:rsidRDefault="005474F4"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2</w:t>
            </w:r>
            <w:r w:rsidR="00333099">
              <w:rPr>
                <w:rFonts w:ascii="Montserrat Light" w:hAnsi="Montserrat Light"/>
                <w:noProof/>
                <w:sz w:val="24"/>
                <w:szCs w:val="24"/>
                <w:lang w:val="ro-RO" w:eastAsia="ro-RO"/>
              </w:rPr>
              <w:t>6</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333099">
              <w:rPr>
                <w:rFonts w:ascii="Montserrat Light" w:hAnsi="Montserrat Light"/>
                <w:noProof/>
                <w:sz w:val="24"/>
                <w:szCs w:val="24"/>
                <w:lang w:val="ro-RO" w:eastAsia="ro-RO"/>
              </w:rPr>
              <w:t>9</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03B2B7A6" w:rsidR="003A53A4" w:rsidRPr="00CF27CC" w:rsidRDefault="00A86099"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748DFFF5" w:rsidR="003A53A4" w:rsidRPr="00CF27CC" w:rsidRDefault="005474F4"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r w:rsidR="00333099">
              <w:rPr>
                <w:rFonts w:ascii="Montserrat Light" w:hAnsi="Montserrat Light"/>
                <w:noProof/>
                <w:sz w:val="24"/>
                <w:szCs w:val="24"/>
                <w:lang w:val="ro-RO" w:eastAsia="ro-RO"/>
              </w:rPr>
              <w:t>6</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333099">
              <w:rPr>
                <w:rFonts w:ascii="Montserrat Light" w:hAnsi="Montserrat Light"/>
                <w:noProof/>
                <w:sz w:val="24"/>
                <w:szCs w:val="24"/>
                <w:lang w:val="ro-RO" w:eastAsia="ro-RO"/>
              </w:rPr>
              <w:t>9</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A3C021D" w:rsidR="003A53A4" w:rsidRPr="00CF27CC" w:rsidRDefault="00A86099"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7D586AE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016D8F54" w:rsidR="003A53A4" w:rsidRPr="00CF27CC" w:rsidRDefault="00F943CD"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Cristina Oltean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0E4E0D8A" w:rsidR="003A53A4" w:rsidRPr="00CF27CC" w:rsidRDefault="00A86099"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5274AD68" w:rsidR="003A53A4" w:rsidRPr="00CF27CC" w:rsidRDefault="00F943CD"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705FD307" w:rsidR="003A53A4" w:rsidRPr="00A86099" w:rsidRDefault="00A86099" w:rsidP="00604307">
            <w:pPr>
              <w:autoSpaceDE w:val="0"/>
              <w:autoSpaceDN w:val="0"/>
              <w:adjustRightInd w:val="0"/>
              <w:spacing w:line="240" w:lineRule="auto"/>
              <w:jc w:val="center"/>
              <w:rPr>
                <w:rFonts w:ascii="Montserrat Light" w:hAnsi="Montserrat Light"/>
                <w:noProof/>
                <w:sz w:val="24"/>
                <w:szCs w:val="24"/>
                <w:lang w:val="ro-RO" w:eastAsia="ro-RO"/>
              </w:rPr>
            </w:pPr>
            <w:r w:rsidRPr="00A86099">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6BDF04DF" w:rsidR="003A53A4" w:rsidRPr="00A86099" w:rsidRDefault="00A86099" w:rsidP="00604307">
            <w:pPr>
              <w:autoSpaceDE w:val="0"/>
              <w:autoSpaceDN w:val="0"/>
              <w:adjustRightInd w:val="0"/>
              <w:spacing w:line="240" w:lineRule="auto"/>
              <w:jc w:val="center"/>
              <w:rPr>
                <w:rFonts w:ascii="Montserrat Light" w:hAnsi="Montserrat Light"/>
                <w:noProof/>
                <w:sz w:val="24"/>
                <w:szCs w:val="24"/>
                <w:lang w:val="ro-RO" w:eastAsia="ro-RO"/>
              </w:rPr>
            </w:pPr>
            <w:r w:rsidRPr="00A86099">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612D4A44" w:rsidR="003A53A4" w:rsidRPr="00CF27CC" w:rsidRDefault="00F943CD"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5A44EE">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150D7">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08EF" w14:textId="77777777" w:rsidR="00751430" w:rsidRDefault="00751430">
      <w:pPr>
        <w:spacing w:line="240" w:lineRule="auto"/>
      </w:pPr>
      <w:r>
        <w:separator/>
      </w:r>
    </w:p>
  </w:endnote>
  <w:endnote w:type="continuationSeparator" w:id="0">
    <w:p w14:paraId="10F61204" w14:textId="77777777" w:rsidR="00751430" w:rsidRDefault="00751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65C7" w14:textId="77777777" w:rsidR="00751430" w:rsidRDefault="00751430">
      <w:pPr>
        <w:spacing w:line="240" w:lineRule="auto"/>
      </w:pPr>
      <w:r>
        <w:separator/>
      </w:r>
    </w:p>
  </w:footnote>
  <w:footnote w:type="continuationSeparator" w:id="0">
    <w:p w14:paraId="56C9FE9B" w14:textId="77777777" w:rsidR="00751430" w:rsidRDefault="00751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2"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FDB2F04"/>
    <w:multiLevelType w:val="hybridMultilevel"/>
    <w:tmpl w:val="04AC800A"/>
    <w:lvl w:ilvl="0" w:tplc="36E6886C">
      <w:start w:val="1"/>
      <w:numFmt w:val="lowerLetter"/>
      <w:lvlText w:val="%1)"/>
      <w:lvlJc w:val="left"/>
      <w:pPr>
        <w:ind w:left="1044" w:hanging="360"/>
      </w:pPr>
      <w:rPr>
        <w:rFonts w:hint="default"/>
      </w:rPr>
    </w:lvl>
    <w:lvl w:ilvl="1" w:tplc="04180019" w:tentative="1">
      <w:start w:val="1"/>
      <w:numFmt w:val="lowerLetter"/>
      <w:lvlText w:val="%2."/>
      <w:lvlJc w:val="left"/>
      <w:pPr>
        <w:ind w:left="1764" w:hanging="360"/>
      </w:pPr>
    </w:lvl>
    <w:lvl w:ilvl="2" w:tplc="0418001B" w:tentative="1">
      <w:start w:val="1"/>
      <w:numFmt w:val="lowerRoman"/>
      <w:lvlText w:val="%3."/>
      <w:lvlJc w:val="right"/>
      <w:pPr>
        <w:ind w:left="2484" w:hanging="180"/>
      </w:pPr>
    </w:lvl>
    <w:lvl w:ilvl="3" w:tplc="0418000F" w:tentative="1">
      <w:start w:val="1"/>
      <w:numFmt w:val="decimal"/>
      <w:lvlText w:val="%4."/>
      <w:lvlJc w:val="left"/>
      <w:pPr>
        <w:ind w:left="3204" w:hanging="360"/>
      </w:pPr>
    </w:lvl>
    <w:lvl w:ilvl="4" w:tplc="04180019" w:tentative="1">
      <w:start w:val="1"/>
      <w:numFmt w:val="lowerLetter"/>
      <w:lvlText w:val="%5."/>
      <w:lvlJc w:val="left"/>
      <w:pPr>
        <w:ind w:left="3924" w:hanging="360"/>
      </w:pPr>
    </w:lvl>
    <w:lvl w:ilvl="5" w:tplc="0418001B" w:tentative="1">
      <w:start w:val="1"/>
      <w:numFmt w:val="lowerRoman"/>
      <w:lvlText w:val="%6."/>
      <w:lvlJc w:val="right"/>
      <w:pPr>
        <w:ind w:left="4644" w:hanging="180"/>
      </w:pPr>
    </w:lvl>
    <w:lvl w:ilvl="6" w:tplc="0418000F" w:tentative="1">
      <w:start w:val="1"/>
      <w:numFmt w:val="decimal"/>
      <w:lvlText w:val="%7."/>
      <w:lvlJc w:val="left"/>
      <w:pPr>
        <w:ind w:left="5364" w:hanging="360"/>
      </w:pPr>
    </w:lvl>
    <w:lvl w:ilvl="7" w:tplc="04180019" w:tentative="1">
      <w:start w:val="1"/>
      <w:numFmt w:val="lowerLetter"/>
      <w:lvlText w:val="%8."/>
      <w:lvlJc w:val="left"/>
      <w:pPr>
        <w:ind w:left="6084" w:hanging="360"/>
      </w:pPr>
    </w:lvl>
    <w:lvl w:ilvl="8" w:tplc="0418001B" w:tentative="1">
      <w:start w:val="1"/>
      <w:numFmt w:val="lowerRoman"/>
      <w:lvlText w:val="%9."/>
      <w:lvlJc w:val="right"/>
      <w:pPr>
        <w:ind w:left="6804"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F18C1854"/>
    <w:lvl w:ilvl="0" w:tplc="04180017">
      <w:start w:val="1"/>
      <w:numFmt w:val="lowerLetter"/>
      <w:lvlText w:val="%1)"/>
      <w:lvlJc w:val="left"/>
      <w:pPr>
        <w:ind w:left="90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0A61D14"/>
    <w:multiLevelType w:val="hybridMultilevel"/>
    <w:tmpl w:val="8F8A2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1DB560B"/>
    <w:multiLevelType w:val="hybridMultilevel"/>
    <w:tmpl w:val="297CDCF4"/>
    <w:lvl w:ilvl="0" w:tplc="A93A982A">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9"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C47EE9"/>
    <w:multiLevelType w:val="hybridMultilevel"/>
    <w:tmpl w:val="4934B84E"/>
    <w:lvl w:ilvl="0" w:tplc="49C2101C">
      <w:numFmt w:val="bullet"/>
      <w:lvlText w:val="-"/>
      <w:lvlJc w:val="left"/>
      <w:pPr>
        <w:ind w:left="972" w:hanging="360"/>
      </w:pPr>
      <w:rPr>
        <w:rFonts w:ascii="Montserrat Light" w:eastAsia="Times New Roman" w:hAnsi="Montserrat Light" w:cs="Times New Roman" w:hint="default"/>
      </w:rPr>
    </w:lvl>
    <w:lvl w:ilvl="1" w:tplc="04180003" w:tentative="1">
      <w:start w:val="1"/>
      <w:numFmt w:val="bullet"/>
      <w:lvlText w:val="o"/>
      <w:lvlJc w:val="left"/>
      <w:pPr>
        <w:ind w:left="1692" w:hanging="360"/>
      </w:pPr>
      <w:rPr>
        <w:rFonts w:ascii="Courier New" w:hAnsi="Courier New" w:cs="Courier New" w:hint="default"/>
      </w:rPr>
    </w:lvl>
    <w:lvl w:ilvl="2" w:tplc="04180005" w:tentative="1">
      <w:start w:val="1"/>
      <w:numFmt w:val="bullet"/>
      <w:lvlText w:val=""/>
      <w:lvlJc w:val="left"/>
      <w:pPr>
        <w:ind w:left="2412" w:hanging="360"/>
      </w:pPr>
      <w:rPr>
        <w:rFonts w:ascii="Wingdings" w:hAnsi="Wingdings" w:hint="default"/>
      </w:rPr>
    </w:lvl>
    <w:lvl w:ilvl="3" w:tplc="04180001" w:tentative="1">
      <w:start w:val="1"/>
      <w:numFmt w:val="bullet"/>
      <w:lvlText w:val=""/>
      <w:lvlJc w:val="left"/>
      <w:pPr>
        <w:ind w:left="3132" w:hanging="360"/>
      </w:pPr>
      <w:rPr>
        <w:rFonts w:ascii="Symbol" w:hAnsi="Symbol" w:hint="default"/>
      </w:rPr>
    </w:lvl>
    <w:lvl w:ilvl="4" w:tplc="04180003" w:tentative="1">
      <w:start w:val="1"/>
      <w:numFmt w:val="bullet"/>
      <w:lvlText w:val="o"/>
      <w:lvlJc w:val="left"/>
      <w:pPr>
        <w:ind w:left="3852" w:hanging="360"/>
      </w:pPr>
      <w:rPr>
        <w:rFonts w:ascii="Courier New" w:hAnsi="Courier New" w:cs="Courier New" w:hint="default"/>
      </w:rPr>
    </w:lvl>
    <w:lvl w:ilvl="5" w:tplc="04180005" w:tentative="1">
      <w:start w:val="1"/>
      <w:numFmt w:val="bullet"/>
      <w:lvlText w:val=""/>
      <w:lvlJc w:val="left"/>
      <w:pPr>
        <w:ind w:left="4572" w:hanging="360"/>
      </w:pPr>
      <w:rPr>
        <w:rFonts w:ascii="Wingdings" w:hAnsi="Wingdings" w:hint="default"/>
      </w:rPr>
    </w:lvl>
    <w:lvl w:ilvl="6" w:tplc="04180001" w:tentative="1">
      <w:start w:val="1"/>
      <w:numFmt w:val="bullet"/>
      <w:lvlText w:val=""/>
      <w:lvlJc w:val="left"/>
      <w:pPr>
        <w:ind w:left="5292" w:hanging="360"/>
      </w:pPr>
      <w:rPr>
        <w:rFonts w:ascii="Symbol" w:hAnsi="Symbol" w:hint="default"/>
      </w:rPr>
    </w:lvl>
    <w:lvl w:ilvl="7" w:tplc="04180003" w:tentative="1">
      <w:start w:val="1"/>
      <w:numFmt w:val="bullet"/>
      <w:lvlText w:val="o"/>
      <w:lvlJc w:val="left"/>
      <w:pPr>
        <w:ind w:left="6012" w:hanging="360"/>
      </w:pPr>
      <w:rPr>
        <w:rFonts w:ascii="Courier New" w:hAnsi="Courier New" w:cs="Courier New" w:hint="default"/>
      </w:rPr>
    </w:lvl>
    <w:lvl w:ilvl="8" w:tplc="04180005" w:tentative="1">
      <w:start w:val="1"/>
      <w:numFmt w:val="bullet"/>
      <w:lvlText w:val=""/>
      <w:lvlJc w:val="left"/>
      <w:pPr>
        <w:ind w:left="6732" w:hanging="360"/>
      </w:pPr>
      <w:rPr>
        <w:rFonts w:ascii="Wingdings" w:hAnsi="Wingdings" w:hint="default"/>
      </w:rPr>
    </w:lvl>
  </w:abstractNum>
  <w:abstractNum w:abstractNumId="31"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4" w15:restartNumberingAfterBreak="0">
    <w:nsid w:val="78117756"/>
    <w:multiLevelType w:val="hybridMultilevel"/>
    <w:tmpl w:val="E942435E"/>
    <w:lvl w:ilvl="0" w:tplc="4AB453CA">
      <w:numFmt w:val="bullet"/>
      <w:lvlText w:val="-"/>
      <w:lvlJc w:val="left"/>
      <w:pPr>
        <w:ind w:left="720" w:hanging="360"/>
      </w:pPr>
      <w:rPr>
        <w:rFonts w:ascii="Montserrat Light" w:eastAsiaTheme="minorEastAsia"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6"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7"/>
  </w:num>
  <w:num w:numId="4" w16cid:durableId="1846939796">
    <w:abstractNumId w:val="29"/>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2"/>
  </w:num>
  <w:num w:numId="11" w16cid:durableId="741172219">
    <w:abstractNumId w:val="35"/>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3"/>
  </w:num>
  <w:num w:numId="17" w16cid:durableId="1264649149">
    <w:abstractNumId w:val="37"/>
  </w:num>
  <w:num w:numId="18" w16cid:durableId="1870608747">
    <w:abstractNumId w:val="3"/>
  </w:num>
  <w:num w:numId="19" w16cid:durableId="39014902">
    <w:abstractNumId w:val="5"/>
  </w:num>
  <w:num w:numId="20" w16cid:durableId="1612396872">
    <w:abstractNumId w:val="36"/>
  </w:num>
  <w:num w:numId="21" w16cid:durableId="1284730970">
    <w:abstractNumId w:val="20"/>
  </w:num>
  <w:num w:numId="22" w16cid:durableId="1207989226">
    <w:abstractNumId w:val="9"/>
  </w:num>
  <w:num w:numId="23" w16cid:durableId="2083484595">
    <w:abstractNumId w:val="22"/>
  </w:num>
  <w:num w:numId="24" w16cid:durableId="2022271969">
    <w:abstractNumId w:val="31"/>
  </w:num>
  <w:num w:numId="25" w16cid:durableId="1928153451">
    <w:abstractNumId w:val="10"/>
  </w:num>
  <w:num w:numId="26" w16cid:durableId="1073703771">
    <w:abstractNumId w:val="35"/>
  </w:num>
  <w:num w:numId="27" w16cid:durableId="1238244332">
    <w:abstractNumId w:val="17"/>
  </w:num>
  <w:num w:numId="28" w16cid:durableId="1635020726">
    <w:abstractNumId w:val="25"/>
  </w:num>
  <w:num w:numId="29" w16cid:durableId="1134563496">
    <w:abstractNumId w:val="4"/>
  </w:num>
  <w:num w:numId="30" w16cid:durableId="1690135715">
    <w:abstractNumId w:val="13"/>
  </w:num>
  <w:num w:numId="31" w16cid:durableId="2120561975">
    <w:abstractNumId w:val="11"/>
  </w:num>
  <w:num w:numId="32" w16cid:durableId="994409505">
    <w:abstractNumId w:val="14"/>
  </w:num>
  <w:num w:numId="33" w16cid:durableId="145052332">
    <w:abstractNumId w:val="28"/>
  </w:num>
  <w:num w:numId="34" w16cid:durableId="2100367968">
    <w:abstractNumId w:val="15"/>
  </w:num>
  <w:num w:numId="35" w16cid:durableId="1399092576">
    <w:abstractNumId w:val="30"/>
  </w:num>
  <w:num w:numId="36" w16cid:durableId="844319406">
    <w:abstractNumId w:val="34"/>
  </w:num>
  <w:num w:numId="37" w16cid:durableId="204354936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04E54"/>
    <w:rsid w:val="00004EBC"/>
    <w:rsid w:val="00011662"/>
    <w:rsid w:val="00011BA5"/>
    <w:rsid w:val="000120AF"/>
    <w:rsid w:val="00012822"/>
    <w:rsid w:val="00012A61"/>
    <w:rsid w:val="00012E18"/>
    <w:rsid w:val="000132D2"/>
    <w:rsid w:val="00013AED"/>
    <w:rsid w:val="00014DF5"/>
    <w:rsid w:val="00014F18"/>
    <w:rsid w:val="000151DF"/>
    <w:rsid w:val="000155B1"/>
    <w:rsid w:val="00016550"/>
    <w:rsid w:val="00020436"/>
    <w:rsid w:val="00023B51"/>
    <w:rsid w:val="000256D7"/>
    <w:rsid w:val="00025DAB"/>
    <w:rsid w:val="00026D9A"/>
    <w:rsid w:val="00027C4B"/>
    <w:rsid w:val="00031C64"/>
    <w:rsid w:val="00032578"/>
    <w:rsid w:val="0003295E"/>
    <w:rsid w:val="000333A7"/>
    <w:rsid w:val="00033C7C"/>
    <w:rsid w:val="00034213"/>
    <w:rsid w:val="000356DF"/>
    <w:rsid w:val="00043247"/>
    <w:rsid w:val="000465AD"/>
    <w:rsid w:val="0004713B"/>
    <w:rsid w:val="00047A6C"/>
    <w:rsid w:val="00053BB5"/>
    <w:rsid w:val="000548BA"/>
    <w:rsid w:val="00054D24"/>
    <w:rsid w:val="0006083F"/>
    <w:rsid w:val="00060A25"/>
    <w:rsid w:val="00060F40"/>
    <w:rsid w:val="0006546C"/>
    <w:rsid w:val="00066312"/>
    <w:rsid w:val="00067049"/>
    <w:rsid w:val="000704C7"/>
    <w:rsid w:val="00071075"/>
    <w:rsid w:val="000714AB"/>
    <w:rsid w:val="00071F52"/>
    <w:rsid w:val="00071F6E"/>
    <w:rsid w:val="00072C61"/>
    <w:rsid w:val="00072EBB"/>
    <w:rsid w:val="00074273"/>
    <w:rsid w:val="000750A9"/>
    <w:rsid w:val="00075D7C"/>
    <w:rsid w:val="000779B6"/>
    <w:rsid w:val="00086480"/>
    <w:rsid w:val="0009289F"/>
    <w:rsid w:val="00092B1C"/>
    <w:rsid w:val="00092E9C"/>
    <w:rsid w:val="00094A73"/>
    <w:rsid w:val="000971E8"/>
    <w:rsid w:val="000979D6"/>
    <w:rsid w:val="000A0994"/>
    <w:rsid w:val="000A36E9"/>
    <w:rsid w:val="000A54B3"/>
    <w:rsid w:val="000A6874"/>
    <w:rsid w:val="000B3176"/>
    <w:rsid w:val="000B3698"/>
    <w:rsid w:val="000B4491"/>
    <w:rsid w:val="000B7364"/>
    <w:rsid w:val="000C071C"/>
    <w:rsid w:val="000C3A46"/>
    <w:rsid w:val="000C4090"/>
    <w:rsid w:val="000C475B"/>
    <w:rsid w:val="000C5035"/>
    <w:rsid w:val="000C5DEE"/>
    <w:rsid w:val="000C624A"/>
    <w:rsid w:val="000D088F"/>
    <w:rsid w:val="000D38C4"/>
    <w:rsid w:val="000D38E9"/>
    <w:rsid w:val="000D4199"/>
    <w:rsid w:val="000E0329"/>
    <w:rsid w:val="000E0BF6"/>
    <w:rsid w:val="000E135E"/>
    <w:rsid w:val="000E1F7E"/>
    <w:rsid w:val="000E3846"/>
    <w:rsid w:val="000E4CBF"/>
    <w:rsid w:val="000E5A88"/>
    <w:rsid w:val="000E5EFC"/>
    <w:rsid w:val="000E6927"/>
    <w:rsid w:val="000E6B94"/>
    <w:rsid w:val="000E7177"/>
    <w:rsid w:val="000E79DD"/>
    <w:rsid w:val="000F0303"/>
    <w:rsid w:val="000F1386"/>
    <w:rsid w:val="000F23A6"/>
    <w:rsid w:val="000F41DA"/>
    <w:rsid w:val="001007A7"/>
    <w:rsid w:val="00100EDA"/>
    <w:rsid w:val="001019B5"/>
    <w:rsid w:val="00102501"/>
    <w:rsid w:val="001026EC"/>
    <w:rsid w:val="00103C1A"/>
    <w:rsid w:val="00103D11"/>
    <w:rsid w:val="00103ED6"/>
    <w:rsid w:val="00105163"/>
    <w:rsid w:val="001055D0"/>
    <w:rsid w:val="001062E9"/>
    <w:rsid w:val="001070F1"/>
    <w:rsid w:val="001071E4"/>
    <w:rsid w:val="00110461"/>
    <w:rsid w:val="00110C52"/>
    <w:rsid w:val="00111FEC"/>
    <w:rsid w:val="00112D66"/>
    <w:rsid w:val="00112EC3"/>
    <w:rsid w:val="0011327E"/>
    <w:rsid w:val="0011353A"/>
    <w:rsid w:val="0011700D"/>
    <w:rsid w:val="00125435"/>
    <w:rsid w:val="00125B03"/>
    <w:rsid w:val="00126203"/>
    <w:rsid w:val="001276BA"/>
    <w:rsid w:val="00127AA8"/>
    <w:rsid w:val="00127BC5"/>
    <w:rsid w:val="0013016A"/>
    <w:rsid w:val="001333B6"/>
    <w:rsid w:val="00134D0C"/>
    <w:rsid w:val="00137219"/>
    <w:rsid w:val="00137626"/>
    <w:rsid w:val="00137873"/>
    <w:rsid w:val="00141149"/>
    <w:rsid w:val="00141505"/>
    <w:rsid w:val="00142031"/>
    <w:rsid w:val="00142190"/>
    <w:rsid w:val="0014248F"/>
    <w:rsid w:val="00143F61"/>
    <w:rsid w:val="001456B3"/>
    <w:rsid w:val="00146048"/>
    <w:rsid w:val="00146E4A"/>
    <w:rsid w:val="00151312"/>
    <w:rsid w:val="001527AE"/>
    <w:rsid w:val="001554FB"/>
    <w:rsid w:val="00156F9F"/>
    <w:rsid w:val="001570E5"/>
    <w:rsid w:val="00160C5F"/>
    <w:rsid w:val="00160F4D"/>
    <w:rsid w:val="00161BA7"/>
    <w:rsid w:val="00162664"/>
    <w:rsid w:val="00163389"/>
    <w:rsid w:val="00163D05"/>
    <w:rsid w:val="001651A6"/>
    <w:rsid w:val="00166B6A"/>
    <w:rsid w:val="001706E3"/>
    <w:rsid w:val="00170F0D"/>
    <w:rsid w:val="00171049"/>
    <w:rsid w:val="00171065"/>
    <w:rsid w:val="0017219A"/>
    <w:rsid w:val="001730F9"/>
    <w:rsid w:val="00175C14"/>
    <w:rsid w:val="00175F3C"/>
    <w:rsid w:val="00176006"/>
    <w:rsid w:val="00180A46"/>
    <w:rsid w:val="00182C9E"/>
    <w:rsid w:val="0018365E"/>
    <w:rsid w:val="00183955"/>
    <w:rsid w:val="00185E0B"/>
    <w:rsid w:val="0018695C"/>
    <w:rsid w:val="00187FC4"/>
    <w:rsid w:val="0019075D"/>
    <w:rsid w:val="00193F01"/>
    <w:rsid w:val="00194A98"/>
    <w:rsid w:val="00196155"/>
    <w:rsid w:val="001963BF"/>
    <w:rsid w:val="001977CA"/>
    <w:rsid w:val="001A01E9"/>
    <w:rsid w:val="001A0C37"/>
    <w:rsid w:val="001A14B4"/>
    <w:rsid w:val="001A64C9"/>
    <w:rsid w:val="001A6A54"/>
    <w:rsid w:val="001B03D1"/>
    <w:rsid w:val="001B2BF3"/>
    <w:rsid w:val="001B36BF"/>
    <w:rsid w:val="001B44E4"/>
    <w:rsid w:val="001B48E6"/>
    <w:rsid w:val="001B7C13"/>
    <w:rsid w:val="001C12FD"/>
    <w:rsid w:val="001C1889"/>
    <w:rsid w:val="001C1A87"/>
    <w:rsid w:val="001C30EF"/>
    <w:rsid w:val="001C4618"/>
    <w:rsid w:val="001C4DE3"/>
    <w:rsid w:val="001C62F1"/>
    <w:rsid w:val="001C6EA8"/>
    <w:rsid w:val="001D155F"/>
    <w:rsid w:val="001D2119"/>
    <w:rsid w:val="001D23D3"/>
    <w:rsid w:val="001D3385"/>
    <w:rsid w:val="001D4F3D"/>
    <w:rsid w:val="001E1AF3"/>
    <w:rsid w:val="001E1D32"/>
    <w:rsid w:val="001E214B"/>
    <w:rsid w:val="001E55AD"/>
    <w:rsid w:val="001E62D9"/>
    <w:rsid w:val="001E6DA4"/>
    <w:rsid w:val="001F0ACF"/>
    <w:rsid w:val="001F3CDF"/>
    <w:rsid w:val="001F4918"/>
    <w:rsid w:val="00201C41"/>
    <w:rsid w:val="00202877"/>
    <w:rsid w:val="00203696"/>
    <w:rsid w:val="0020508D"/>
    <w:rsid w:val="002057B3"/>
    <w:rsid w:val="00205C26"/>
    <w:rsid w:val="00207855"/>
    <w:rsid w:val="002106B8"/>
    <w:rsid w:val="00211B0A"/>
    <w:rsid w:val="00212874"/>
    <w:rsid w:val="00212DBC"/>
    <w:rsid w:val="002139CC"/>
    <w:rsid w:val="00214D5B"/>
    <w:rsid w:val="002152E0"/>
    <w:rsid w:val="0022105F"/>
    <w:rsid w:val="00221139"/>
    <w:rsid w:val="002221B8"/>
    <w:rsid w:val="00223501"/>
    <w:rsid w:val="00223A58"/>
    <w:rsid w:val="00226C01"/>
    <w:rsid w:val="00226CAF"/>
    <w:rsid w:val="00227237"/>
    <w:rsid w:val="002272DD"/>
    <w:rsid w:val="00230443"/>
    <w:rsid w:val="00230851"/>
    <w:rsid w:val="0023120A"/>
    <w:rsid w:val="0023326F"/>
    <w:rsid w:val="00233452"/>
    <w:rsid w:val="00234D6E"/>
    <w:rsid w:val="0023632E"/>
    <w:rsid w:val="00236BD7"/>
    <w:rsid w:val="0023798C"/>
    <w:rsid w:val="0024155F"/>
    <w:rsid w:val="002422B1"/>
    <w:rsid w:val="002431D1"/>
    <w:rsid w:val="0024359F"/>
    <w:rsid w:val="0024631F"/>
    <w:rsid w:val="00247643"/>
    <w:rsid w:val="00250AA7"/>
    <w:rsid w:val="00256EE5"/>
    <w:rsid w:val="00262054"/>
    <w:rsid w:val="00264293"/>
    <w:rsid w:val="00265291"/>
    <w:rsid w:val="00270C9C"/>
    <w:rsid w:val="00271BF8"/>
    <w:rsid w:val="0027251E"/>
    <w:rsid w:val="00272F11"/>
    <w:rsid w:val="00275BFC"/>
    <w:rsid w:val="00280B47"/>
    <w:rsid w:val="0028131B"/>
    <w:rsid w:val="002821AF"/>
    <w:rsid w:val="0028349D"/>
    <w:rsid w:val="002856EC"/>
    <w:rsid w:val="00290955"/>
    <w:rsid w:val="0029403C"/>
    <w:rsid w:val="00295975"/>
    <w:rsid w:val="0029671B"/>
    <w:rsid w:val="002A1724"/>
    <w:rsid w:val="002A513A"/>
    <w:rsid w:val="002A5780"/>
    <w:rsid w:val="002A5B22"/>
    <w:rsid w:val="002A5E5E"/>
    <w:rsid w:val="002A7116"/>
    <w:rsid w:val="002A7933"/>
    <w:rsid w:val="002B0152"/>
    <w:rsid w:val="002B0485"/>
    <w:rsid w:val="002B04AD"/>
    <w:rsid w:val="002B0822"/>
    <w:rsid w:val="002B1442"/>
    <w:rsid w:val="002B5E98"/>
    <w:rsid w:val="002B65F3"/>
    <w:rsid w:val="002B7AAD"/>
    <w:rsid w:val="002C0A4C"/>
    <w:rsid w:val="002C1BE5"/>
    <w:rsid w:val="002C266A"/>
    <w:rsid w:val="002C4C79"/>
    <w:rsid w:val="002C4D4B"/>
    <w:rsid w:val="002C7EC3"/>
    <w:rsid w:val="002D0737"/>
    <w:rsid w:val="002D4DAF"/>
    <w:rsid w:val="002D6145"/>
    <w:rsid w:val="002D6212"/>
    <w:rsid w:val="002D746D"/>
    <w:rsid w:val="002E35D2"/>
    <w:rsid w:val="002E5798"/>
    <w:rsid w:val="002E6F5C"/>
    <w:rsid w:val="002E7124"/>
    <w:rsid w:val="002E7E11"/>
    <w:rsid w:val="002F29BA"/>
    <w:rsid w:val="002F2A25"/>
    <w:rsid w:val="002F4158"/>
    <w:rsid w:val="002F420D"/>
    <w:rsid w:val="002F4B16"/>
    <w:rsid w:val="002F65FE"/>
    <w:rsid w:val="002F71CE"/>
    <w:rsid w:val="002F7E99"/>
    <w:rsid w:val="003039F4"/>
    <w:rsid w:val="00305D64"/>
    <w:rsid w:val="00307AEC"/>
    <w:rsid w:val="00310751"/>
    <w:rsid w:val="00312FD5"/>
    <w:rsid w:val="00313242"/>
    <w:rsid w:val="00315800"/>
    <w:rsid w:val="003179E9"/>
    <w:rsid w:val="00320DA8"/>
    <w:rsid w:val="00323466"/>
    <w:rsid w:val="003275CA"/>
    <w:rsid w:val="00327EC9"/>
    <w:rsid w:val="0033185C"/>
    <w:rsid w:val="00332376"/>
    <w:rsid w:val="00333099"/>
    <w:rsid w:val="00335316"/>
    <w:rsid w:val="003358CC"/>
    <w:rsid w:val="00336156"/>
    <w:rsid w:val="00336193"/>
    <w:rsid w:val="00336AA3"/>
    <w:rsid w:val="00336ACD"/>
    <w:rsid w:val="003402E0"/>
    <w:rsid w:val="00341248"/>
    <w:rsid w:val="003412B7"/>
    <w:rsid w:val="00342D92"/>
    <w:rsid w:val="00343475"/>
    <w:rsid w:val="00343CD6"/>
    <w:rsid w:val="00344217"/>
    <w:rsid w:val="00345568"/>
    <w:rsid w:val="00346778"/>
    <w:rsid w:val="00346BA7"/>
    <w:rsid w:val="00347E38"/>
    <w:rsid w:val="00350AFF"/>
    <w:rsid w:val="00353203"/>
    <w:rsid w:val="00353C1B"/>
    <w:rsid w:val="00354882"/>
    <w:rsid w:val="00354890"/>
    <w:rsid w:val="00354B5E"/>
    <w:rsid w:val="00355534"/>
    <w:rsid w:val="003555C1"/>
    <w:rsid w:val="003566D2"/>
    <w:rsid w:val="003603E8"/>
    <w:rsid w:val="00361045"/>
    <w:rsid w:val="00361117"/>
    <w:rsid w:val="00361527"/>
    <w:rsid w:val="0036165D"/>
    <w:rsid w:val="00361CA6"/>
    <w:rsid w:val="00362079"/>
    <w:rsid w:val="003624A0"/>
    <w:rsid w:val="00362EF8"/>
    <w:rsid w:val="00364550"/>
    <w:rsid w:val="0036494D"/>
    <w:rsid w:val="003666AC"/>
    <w:rsid w:val="003675DC"/>
    <w:rsid w:val="00370444"/>
    <w:rsid w:val="00371F84"/>
    <w:rsid w:val="0037201A"/>
    <w:rsid w:val="00373B4B"/>
    <w:rsid w:val="00375C4C"/>
    <w:rsid w:val="0037646E"/>
    <w:rsid w:val="003768D5"/>
    <w:rsid w:val="00376A88"/>
    <w:rsid w:val="00377643"/>
    <w:rsid w:val="0037770D"/>
    <w:rsid w:val="00377DF7"/>
    <w:rsid w:val="00380A3B"/>
    <w:rsid w:val="0038129B"/>
    <w:rsid w:val="00381592"/>
    <w:rsid w:val="003826E7"/>
    <w:rsid w:val="0038415D"/>
    <w:rsid w:val="00386880"/>
    <w:rsid w:val="00387909"/>
    <w:rsid w:val="00393403"/>
    <w:rsid w:val="00393513"/>
    <w:rsid w:val="00396A65"/>
    <w:rsid w:val="003970CA"/>
    <w:rsid w:val="00397735"/>
    <w:rsid w:val="00397DE9"/>
    <w:rsid w:val="003A2B6B"/>
    <w:rsid w:val="003A385E"/>
    <w:rsid w:val="003A3AD8"/>
    <w:rsid w:val="003A3D79"/>
    <w:rsid w:val="003A53A4"/>
    <w:rsid w:val="003A7CB7"/>
    <w:rsid w:val="003A7CDA"/>
    <w:rsid w:val="003B0E1A"/>
    <w:rsid w:val="003B192F"/>
    <w:rsid w:val="003B1D02"/>
    <w:rsid w:val="003B2ECB"/>
    <w:rsid w:val="003B30DE"/>
    <w:rsid w:val="003B338B"/>
    <w:rsid w:val="003B3FCD"/>
    <w:rsid w:val="003B6622"/>
    <w:rsid w:val="003B6E4D"/>
    <w:rsid w:val="003B7FB4"/>
    <w:rsid w:val="003C115E"/>
    <w:rsid w:val="003C22A8"/>
    <w:rsid w:val="003C36C3"/>
    <w:rsid w:val="003C5460"/>
    <w:rsid w:val="003C58CC"/>
    <w:rsid w:val="003C6D07"/>
    <w:rsid w:val="003C760A"/>
    <w:rsid w:val="003D135E"/>
    <w:rsid w:val="003D37D7"/>
    <w:rsid w:val="003D51C2"/>
    <w:rsid w:val="003D790E"/>
    <w:rsid w:val="003D7E07"/>
    <w:rsid w:val="003E0448"/>
    <w:rsid w:val="003E334A"/>
    <w:rsid w:val="003E40D9"/>
    <w:rsid w:val="003E473E"/>
    <w:rsid w:val="003E53B9"/>
    <w:rsid w:val="003E53DB"/>
    <w:rsid w:val="003E7B9F"/>
    <w:rsid w:val="003F0B41"/>
    <w:rsid w:val="003F6476"/>
    <w:rsid w:val="003F6BD4"/>
    <w:rsid w:val="003F7200"/>
    <w:rsid w:val="003F77AA"/>
    <w:rsid w:val="003F7ECE"/>
    <w:rsid w:val="00400103"/>
    <w:rsid w:val="00400936"/>
    <w:rsid w:val="00401208"/>
    <w:rsid w:val="00401DC9"/>
    <w:rsid w:val="004038FD"/>
    <w:rsid w:val="00404C82"/>
    <w:rsid w:val="00405707"/>
    <w:rsid w:val="00406D8F"/>
    <w:rsid w:val="00411842"/>
    <w:rsid w:val="00411850"/>
    <w:rsid w:val="00411DBA"/>
    <w:rsid w:val="004139B2"/>
    <w:rsid w:val="004156B2"/>
    <w:rsid w:val="004170AE"/>
    <w:rsid w:val="00417A3C"/>
    <w:rsid w:val="00422145"/>
    <w:rsid w:val="00422F04"/>
    <w:rsid w:val="0042329D"/>
    <w:rsid w:val="00425307"/>
    <w:rsid w:val="004257C0"/>
    <w:rsid w:val="004267C6"/>
    <w:rsid w:val="00427453"/>
    <w:rsid w:val="004358FC"/>
    <w:rsid w:val="004379D5"/>
    <w:rsid w:val="00437D13"/>
    <w:rsid w:val="0044093B"/>
    <w:rsid w:val="00441237"/>
    <w:rsid w:val="00441F95"/>
    <w:rsid w:val="00442C98"/>
    <w:rsid w:val="00444DA6"/>
    <w:rsid w:val="00445A83"/>
    <w:rsid w:val="00447899"/>
    <w:rsid w:val="004478BE"/>
    <w:rsid w:val="00450C37"/>
    <w:rsid w:val="00452CF1"/>
    <w:rsid w:val="00453B4B"/>
    <w:rsid w:val="0045453F"/>
    <w:rsid w:val="00454C64"/>
    <w:rsid w:val="00455811"/>
    <w:rsid w:val="0045777B"/>
    <w:rsid w:val="00457A7C"/>
    <w:rsid w:val="00461484"/>
    <w:rsid w:val="004702AC"/>
    <w:rsid w:val="004717D3"/>
    <w:rsid w:val="004726C9"/>
    <w:rsid w:val="00472BB4"/>
    <w:rsid w:val="004744F9"/>
    <w:rsid w:val="004779D4"/>
    <w:rsid w:val="00481706"/>
    <w:rsid w:val="00481C1B"/>
    <w:rsid w:val="00481F6A"/>
    <w:rsid w:val="004833AB"/>
    <w:rsid w:val="0048346F"/>
    <w:rsid w:val="004849B2"/>
    <w:rsid w:val="00484E50"/>
    <w:rsid w:val="0048506D"/>
    <w:rsid w:val="00486938"/>
    <w:rsid w:val="00487ECF"/>
    <w:rsid w:val="004909D9"/>
    <w:rsid w:val="004915B5"/>
    <w:rsid w:val="0049218E"/>
    <w:rsid w:val="004923B3"/>
    <w:rsid w:val="004950F5"/>
    <w:rsid w:val="00497817"/>
    <w:rsid w:val="004A060E"/>
    <w:rsid w:val="004A07DC"/>
    <w:rsid w:val="004A3158"/>
    <w:rsid w:val="004A3DFD"/>
    <w:rsid w:val="004A47BB"/>
    <w:rsid w:val="004A56FB"/>
    <w:rsid w:val="004A6CD8"/>
    <w:rsid w:val="004A7453"/>
    <w:rsid w:val="004B065F"/>
    <w:rsid w:val="004B0A79"/>
    <w:rsid w:val="004B2759"/>
    <w:rsid w:val="004B288C"/>
    <w:rsid w:val="004B519A"/>
    <w:rsid w:val="004B5EE8"/>
    <w:rsid w:val="004B618E"/>
    <w:rsid w:val="004C2825"/>
    <w:rsid w:val="004C32A1"/>
    <w:rsid w:val="004C3F2F"/>
    <w:rsid w:val="004C4698"/>
    <w:rsid w:val="004C4725"/>
    <w:rsid w:val="004C4AFF"/>
    <w:rsid w:val="004C5818"/>
    <w:rsid w:val="004D0515"/>
    <w:rsid w:val="004D363E"/>
    <w:rsid w:val="004D3C1F"/>
    <w:rsid w:val="004D7206"/>
    <w:rsid w:val="004D7A85"/>
    <w:rsid w:val="004E15D1"/>
    <w:rsid w:val="004E251C"/>
    <w:rsid w:val="004E26EB"/>
    <w:rsid w:val="004E3B46"/>
    <w:rsid w:val="004E5415"/>
    <w:rsid w:val="004F206D"/>
    <w:rsid w:val="004F24D4"/>
    <w:rsid w:val="004F37A5"/>
    <w:rsid w:val="004F3853"/>
    <w:rsid w:val="004F3B60"/>
    <w:rsid w:val="004F670F"/>
    <w:rsid w:val="004F788F"/>
    <w:rsid w:val="005002B8"/>
    <w:rsid w:val="00500396"/>
    <w:rsid w:val="00503416"/>
    <w:rsid w:val="00506E3E"/>
    <w:rsid w:val="00507A36"/>
    <w:rsid w:val="00507D23"/>
    <w:rsid w:val="00507EA6"/>
    <w:rsid w:val="00511BF8"/>
    <w:rsid w:val="00512F05"/>
    <w:rsid w:val="00513964"/>
    <w:rsid w:val="00520370"/>
    <w:rsid w:val="005213F5"/>
    <w:rsid w:val="0052344E"/>
    <w:rsid w:val="00523B5C"/>
    <w:rsid w:val="00527237"/>
    <w:rsid w:val="0052798C"/>
    <w:rsid w:val="00530825"/>
    <w:rsid w:val="00532265"/>
    <w:rsid w:val="00534029"/>
    <w:rsid w:val="00534486"/>
    <w:rsid w:val="00536841"/>
    <w:rsid w:val="00536E71"/>
    <w:rsid w:val="00537DFF"/>
    <w:rsid w:val="00540CA9"/>
    <w:rsid w:val="00542EC9"/>
    <w:rsid w:val="005469DC"/>
    <w:rsid w:val="005474F4"/>
    <w:rsid w:val="005510E6"/>
    <w:rsid w:val="00551D34"/>
    <w:rsid w:val="00556BBF"/>
    <w:rsid w:val="00557D29"/>
    <w:rsid w:val="00557F7F"/>
    <w:rsid w:val="005605CC"/>
    <w:rsid w:val="00560C5D"/>
    <w:rsid w:val="00561F59"/>
    <w:rsid w:val="0056225B"/>
    <w:rsid w:val="005649CB"/>
    <w:rsid w:val="00565EDB"/>
    <w:rsid w:val="00567391"/>
    <w:rsid w:val="00570D2D"/>
    <w:rsid w:val="005716E8"/>
    <w:rsid w:val="005725D8"/>
    <w:rsid w:val="00573444"/>
    <w:rsid w:val="005737D2"/>
    <w:rsid w:val="00575502"/>
    <w:rsid w:val="00575D0E"/>
    <w:rsid w:val="00576B7D"/>
    <w:rsid w:val="005837AB"/>
    <w:rsid w:val="0058456D"/>
    <w:rsid w:val="0058500B"/>
    <w:rsid w:val="00585F26"/>
    <w:rsid w:val="0058701D"/>
    <w:rsid w:val="00591645"/>
    <w:rsid w:val="00591EE6"/>
    <w:rsid w:val="00595A00"/>
    <w:rsid w:val="00596208"/>
    <w:rsid w:val="005970FD"/>
    <w:rsid w:val="00597625"/>
    <w:rsid w:val="005A0344"/>
    <w:rsid w:val="005A09A0"/>
    <w:rsid w:val="005A24FB"/>
    <w:rsid w:val="005A27C1"/>
    <w:rsid w:val="005A3D77"/>
    <w:rsid w:val="005A4091"/>
    <w:rsid w:val="005A44EE"/>
    <w:rsid w:val="005B17B4"/>
    <w:rsid w:val="005B189E"/>
    <w:rsid w:val="005B1E2D"/>
    <w:rsid w:val="005B4B59"/>
    <w:rsid w:val="005B4B7D"/>
    <w:rsid w:val="005B7578"/>
    <w:rsid w:val="005B7E71"/>
    <w:rsid w:val="005C0276"/>
    <w:rsid w:val="005C0E38"/>
    <w:rsid w:val="005C1E06"/>
    <w:rsid w:val="005C31E6"/>
    <w:rsid w:val="005C52DF"/>
    <w:rsid w:val="005C62B4"/>
    <w:rsid w:val="005C6EE9"/>
    <w:rsid w:val="005C7920"/>
    <w:rsid w:val="005D0754"/>
    <w:rsid w:val="005D2143"/>
    <w:rsid w:val="005D6CDB"/>
    <w:rsid w:val="005D7455"/>
    <w:rsid w:val="005D7FF1"/>
    <w:rsid w:val="005E1F61"/>
    <w:rsid w:val="005E1F6C"/>
    <w:rsid w:val="005E3195"/>
    <w:rsid w:val="005E4CB1"/>
    <w:rsid w:val="005E5AC5"/>
    <w:rsid w:val="005E7676"/>
    <w:rsid w:val="005F228C"/>
    <w:rsid w:val="005F2B44"/>
    <w:rsid w:val="005F3562"/>
    <w:rsid w:val="005F396B"/>
    <w:rsid w:val="005F5D56"/>
    <w:rsid w:val="005F7FBB"/>
    <w:rsid w:val="006005FF"/>
    <w:rsid w:val="00600616"/>
    <w:rsid w:val="006011B8"/>
    <w:rsid w:val="00602560"/>
    <w:rsid w:val="00602CD7"/>
    <w:rsid w:val="00602F25"/>
    <w:rsid w:val="00604307"/>
    <w:rsid w:val="00606880"/>
    <w:rsid w:val="00607809"/>
    <w:rsid w:val="00611EE9"/>
    <w:rsid w:val="00613102"/>
    <w:rsid w:val="00615CFA"/>
    <w:rsid w:val="006210AC"/>
    <w:rsid w:val="006217A0"/>
    <w:rsid w:val="006238D2"/>
    <w:rsid w:val="00623F56"/>
    <w:rsid w:val="00624AE4"/>
    <w:rsid w:val="0062638C"/>
    <w:rsid w:val="00627832"/>
    <w:rsid w:val="006302C2"/>
    <w:rsid w:val="0063144A"/>
    <w:rsid w:val="006329BB"/>
    <w:rsid w:val="0063402E"/>
    <w:rsid w:val="0063485A"/>
    <w:rsid w:val="006372EE"/>
    <w:rsid w:val="006407C0"/>
    <w:rsid w:val="006429DC"/>
    <w:rsid w:val="0064408E"/>
    <w:rsid w:val="00646CD0"/>
    <w:rsid w:val="006523FD"/>
    <w:rsid w:val="00652FB7"/>
    <w:rsid w:val="0065553A"/>
    <w:rsid w:val="00655A39"/>
    <w:rsid w:val="00656306"/>
    <w:rsid w:val="00657AE9"/>
    <w:rsid w:val="00657D71"/>
    <w:rsid w:val="0066305A"/>
    <w:rsid w:val="006643B9"/>
    <w:rsid w:val="006655FA"/>
    <w:rsid w:val="00666F2C"/>
    <w:rsid w:val="00667315"/>
    <w:rsid w:val="00667951"/>
    <w:rsid w:val="00670149"/>
    <w:rsid w:val="0067112B"/>
    <w:rsid w:val="00671ADF"/>
    <w:rsid w:val="006735C9"/>
    <w:rsid w:val="00674583"/>
    <w:rsid w:val="00674D20"/>
    <w:rsid w:val="00675DE4"/>
    <w:rsid w:val="006769AC"/>
    <w:rsid w:val="00677605"/>
    <w:rsid w:val="0068080C"/>
    <w:rsid w:val="0068174D"/>
    <w:rsid w:val="006839B5"/>
    <w:rsid w:val="00683B9D"/>
    <w:rsid w:val="00687495"/>
    <w:rsid w:val="00687A0C"/>
    <w:rsid w:val="00691895"/>
    <w:rsid w:val="0069693D"/>
    <w:rsid w:val="006A07FE"/>
    <w:rsid w:val="006A0A9F"/>
    <w:rsid w:val="006A2F91"/>
    <w:rsid w:val="006A3451"/>
    <w:rsid w:val="006A48ED"/>
    <w:rsid w:val="006A6F0B"/>
    <w:rsid w:val="006A7068"/>
    <w:rsid w:val="006A706C"/>
    <w:rsid w:val="006B13DC"/>
    <w:rsid w:val="006B1976"/>
    <w:rsid w:val="006B1FE2"/>
    <w:rsid w:val="006B2D40"/>
    <w:rsid w:val="006B4255"/>
    <w:rsid w:val="006B4EA8"/>
    <w:rsid w:val="006B612B"/>
    <w:rsid w:val="006C10EA"/>
    <w:rsid w:val="006C2CF2"/>
    <w:rsid w:val="006C57DA"/>
    <w:rsid w:val="006C7B99"/>
    <w:rsid w:val="006D0292"/>
    <w:rsid w:val="006D0553"/>
    <w:rsid w:val="006D09E6"/>
    <w:rsid w:val="006D189B"/>
    <w:rsid w:val="006D1D69"/>
    <w:rsid w:val="006D2474"/>
    <w:rsid w:val="006D5068"/>
    <w:rsid w:val="006D6056"/>
    <w:rsid w:val="006D7215"/>
    <w:rsid w:val="006E03A8"/>
    <w:rsid w:val="006E13D9"/>
    <w:rsid w:val="006E15F1"/>
    <w:rsid w:val="006E2319"/>
    <w:rsid w:val="006E2B0F"/>
    <w:rsid w:val="006E31E9"/>
    <w:rsid w:val="006E3942"/>
    <w:rsid w:val="006E3DD9"/>
    <w:rsid w:val="006E606E"/>
    <w:rsid w:val="006E6382"/>
    <w:rsid w:val="006F01F3"/>
    <w:rsid w:val="006F1247"/>
    <w:rsid w:val="006F1269"/>
    <w:rsid w:val="006F1DDF"/>
    <w:rsid w:val="006F265E"/>
    <w:rsid w:val="006F2DA0"/>
    <w:rsid w:val="006F5C00"/>
    <w:rsid w:val="006F731E"/>
    <w:rsid w:val="006F7A3E"/>
    <w:rsid w:val="00700EB8"/>
    <w:rsid w:val="007026BB"/>
    <w:rsid w:val="00703304"/>
    <w:rsid w:val="00711BE3"/>
    <w:rsid w:val="0071346E"/>
    <w:rsid w:val="007149AD"/>
    <w:rsid w:val="00714C6A"/>
    <w:rsid w:val="007161D6"/>
    <w:rsid w:val="007177EE"/>
    <w:rsid w:val="00717BE0"/>
    <w:rsid w:val="007217D2"/>
    <w:rsid w:val="007218C5"/>
    <w:rsid w:val="00721EB2"/>
    <w:rsid w:val="00722BAE"/>
    <w:rsid w:val="0072319F"/>
    <w:rsid w:val="0072365A"/>
    <w:rsid w:val="007249C0"/>
    <w:rsid w:val="0073345C"/>
    <w:rsid w:val="00734844"/>
    <w:rsid w:val="00735AE1"/>
    <w:rsid w:val="00736E50"/>
    <w:rsid w:val="00737E89"/>
    <w:rsid w:val="00741677"/>
    <w:rsid w:val="00741C13"/>
    <w:rsid w:val="00741FD7"/>
    <w:rsid w:val="00743337"/>
    <w:rsid w:val="007438CB"/>
    <w:rsid w:val="00746309"/>
    <w:rsid w:val="007466CA"/>
    <w:rsid w:val="00751253"/>
    <w:rsid w:val="00751430"/>
    <w:rsid w:val="007535A8"/>
    <w:rsid w:val="00753947"/>
    <w:rsid w:val="0075482F"/>
    <w:rsid w:val="00754B59"/>
    <w:rsid w:val="00755EF0"/>
    <w:rsid w:val="00756F68"/>
    <w:rsid w:val="00761724"/>
    <w:rsid w:val="0076288C"/>
    <w:rsid w:val="00762B86"/>
    <w:rsid w:val="00764F1D"/>
    <w:rsid w:val="00765ED5"/>
    <w:rsid w:val="007702A9"/>
    <w:rsid w:val="007725CF"/>
    <w:rsid w:val="00772E6E"/>
    <w:rsid w:val="007743DD"/>
    <w:rsid w:val="00774A42"/>
    <w:rsid w:val="00775C52"/>
    <w:rsid w:val="007770A4"/>
    <w:rsid w:val="00777A99"/>
    <w:rsid w:val="00780E81"/>
    <w:rsid w:val="00782A9A"/>
    <w:rsid w:val="00782B70"/>
    <w:rsid w:val="0078301B"/>
    <w:rsid w:val="00783DC2"/>
    <w:rsid w:val="007849EF"/>
    <w:rsid w:val="00784B61"/>
    <w:rsid w:val="007862C0"/>
    <w:rsid w:val="00786392"/>
    <w:rsid w:val="00790D8A"/>
    <w:rsid w:val="00792FA0"/>
    <w:rsid w:val="00793C5A"/>
    <w:rsid w:val="00795F9B"/>
    <w:rsid w:val="0079612E"/>
    <w:rsid w:val="0079633F"/>
    <w:rsid w:val="00796D8E"/>
    <w:rsid w:val="00796EE1"/>
    <w:rsid w:val="007979D5"/>
    <w:rsid w:val="007A02AF"/>
    <w:rsid w:val="007A38D7"/>
    <w:rsid w:val="007A6E28"/>
    <w:rsid w:val="007A74C1"/>
    <w:rsid w:val="007A7D44"/>
    <w:rsid w:val="007B080E"/>
    <w:rsid w:val="007B1894"/>
    <w:rsid w:val="007B1FD7"/>
    <w:rsid w:val="007B47B1"/>
    <w:rsid w:val="007B7ED1"/>
    <w:rsid w:val="007C114E"/>
    <w:rsid w:val="007C125E"/>
    <w:rsid w:val="007C15A8"/>
    <w:rsid w:val="007C20E8"/>
    <w:rsid w:val="007C248B"/>
    <w:rsid w:val="007C3D0A"/>
    <w:rsid w:val="007D0EAC"/>
    <w:rsid w:val="007D0EC1"/>
    <w:rsid w:val="007D1370"/>
    <w:rsid w:val="007D16DC"/>
    <w:rsid w:val="007D274D"/>
    <w:rsid w:val="007D36C7"/>
    <w:rsid w:val="007D378F"/>
    <w:rsid w:val="007D48F9"/>
    <w:rsid w:val="007E09A5"/>
    <w:rsid w:val="007E1C45"/>
    <w:rsid w:val="007E3A7B"/>
    <w:rsid w:val="007E44C0"/>
    <w:rsid w:val="007F035C"/>
    <w:rsid w:val="007F041B"/>
    <w:rsid w:val="007F0B11"/>
    <w:rsid w:val="007F13A6"/>
    <w:rsid w:val="007F262B"/>
    <w:rsid w:val="007F507F"/>
    <w:rsid w:val="007F5FED"/>
    <w:rsid w:val="007F7429"/>
    <w:rsid w:val="008000BB"/>
    <w:rsid w:val="008009E4"/>
    <w:rsid w:val="008032EC"/>
    <w:rsid w:val="00803855"/>
    <w:rsid w:val="00803D70"/>
    <w:rsid w:val="008040D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20A28"/>
    <w:rsid w:val="0082133D"/>
    <w:rsid w:val="00822965"/>
    <w:rsid w:val="00823F7F"/>
    <w:rsid w:val="00824BAD"/>
    <w:rsid w:val="008262A8"/>
    <w:rsid w:val="00826490"/>
    <w:rsid w:val="00826A0B"/>
    <w:rsid w:val="00826AA4"/>
    <w:rsid w:val="0082721B"/>
    <w:rsid w:val="00830516"/>
    <w:rsid w:val="00830D16"/>
    <w:rsid w:val="00835357"/>
    <w:rsid w:val="00835DF3"/>
    <w:rsid w:val="008361C7"/>
    <w:rsid w:val="00837330"/>
    <w:rsid w:val="008416DD"/>
    <w:rsid w:val="00842B2A"/>
    <w:rsid w:val="00842CBC"/>
    <w:rsid w:val="00843B6B"/>
    <w:rsid w:val="008454D9"/>
    <w:rsid w:val="00845872"/>
    <w:rsid w:val="00845FBE"/>
    <w:rsid w:val="00850187"/>
    <w:rsid w:val="008505F2"/>
    <w:rsid w:val="0085329B"/>
    <w:rsid w:val="00854BBD"/>
    <w:rsid w:val="008558F1"/>
    <w:rsid w:val="00855FD0"/>
    <w:rsid w:val="008576CD"/>
    <w:rsid w:val="00861761"/>
    <w:rsid w:val="008630A4"/>
    <w:rsid w:val="008638BC"/>
    <w:rsid w:val="008646C2"/>
    <w:rsid w:val="00866640"/>
    <w:rsid w:val="008670B0"/>
    <w:rsid w:val="008718C8"/>
    <w:rsid w:val="00876122"/>
    <w:rsid w:val="0087793D"/>
    <w:rsid w:val="00880F1F"/>
    <w:rsid w:val="0088137F"/>
    <w:rsid w:val="0088210E"/>
    <w:rsid w:val="00882A3B"/>
    <w:rsid w:val="00882B9F"/>
    <w:rsid w:val="00882C98"/>
    <w:rsid w:val="00882E9B"/>
    <w:rsid w:val="00886419"/>
    <w:rsid w:val="00886E4D"/>
    <w:rsid w:val="008878C3"/>
    <w:rsid w:val="00892D3E"/>
    <w:rsid w:val="00894666"/>
    <w:rsid w:val="00894BA8"/>
    <w:rsid w:val="00896C4D"/>
    <w:rsid w:val="008A151B"/>
    <w:rsid w:val="008A2B97"/>
    <w:rsid w:val="008A354C"/>
    <w:rsid w:val="008A47BD"/>
    <w:rsid w:val="008B1534"/>
    <w:rsid w:val="008B1672"/>
    <w:rsid w:val="008B5819"/>
    <w:rsid w:val="008C0870"/>
    <w:rsid w:val="008C215F"/>
    <w:rsid w:val="008C2B11"/>
    <w:rsid w:val="008C40E9"/>
    <w:rsid w:val="008C5BA5"/>
    <w:rsid w:val="008D22E2"/>
    <w:rsid w:val="008D40B1"/>
    <w:rsid w:val="008D4E12"/>
    <w:rsid w:val="008D5337"/>
    <w:rsid w:val="008D7D82"/>
    <w:rsid w:val="008E359E"/>
    <w:rsid w:val="008E4350"/>
    <w:rsid w:val="008E6B9C"/>
    <w:rsid w:val="008F46E3"/>
    <w:rsid w:val="008F4AE7"/>
    <w:rsid w:val="008F5E48"/>
    <w:rsid w:val="008F5F5B"/>
    <w:rsid w:val="008F6E0C"/>
    <w:rsid w:val="008F76F2"/>
    <w:rsid w:val="00903464"/>
    <w:rsid w:val="00905E1D"/>
    <w:rsid w:val="00906FE2"/>
    <w:rsid w:val="0091129D"/>
    <w:rsid w:val="00913B4F"/>
    <w:rsid w:val="00921EDC"/>
    <w:rsid w:val="00922314"/>
    <w:rsid w:val="00924528"/>
    <w:rsid w:val="0092606E"/>
    <w:rsid w:val="009308CC"/>
    <w:rsid w:val="00931FB4"/>
    <w:rsid w:val="009320B4"/>
    <w:rsid w:val="00932211"/>
    <w:rsid w:val="00932B14"/>
    <w:rsid w:val="00933570"/>
    <w:rsid w:val="00935BEC"/>
    <w:rsid w:val="009422CF"/>
    <w:rsid w:val="009425CB"/>
    <w:rsid w:val="00944093"/>
    <w:rsid w:val="00944C4E"/>
    <w:rsid w:val="0094603E"/>
    <w:rsid w:val="0094669E"/>
    <w:rsid w:val="00947515"/>
    <w:rsid w:val="009502F3"/>
    <w:rsid w:val="00950C70"/>
    <w:rsid w:val="00950F39"/>
    <w:rsid w:val="00950F44"/>
    <w:rsid w:val="009511FC"/>
    <w:rsid w:val="00952474"/>
    <w:rsid w:val="00952513"/>
    <w:rsid w:val="009527E5"/>
    <w:rsid w:val="009544DE"/>
    <w:rsid w:val="00954515"/>
    <w:rsid w:val="00954A3F"/>
    <w:rsid w:val="00954FFD"/>
    <w:rsid w:val="0095516F"/>
    <w:rsid w:val="00955A51"/>
    <w:rsid w:val="00955E16"/>
    <w:rsid w:val="00956BAB"/>
    <w:rsid w:val="009609C0"/>
    <w:rsid w:val="009617D6"/>
    <w:rsid w:val="00962DE9"/>
    <w:rsid w:val="00972DD4"/>
    <w:rsid w:val="00974860"/>
    <w:rsid w:val="00974F55"/>
    <w:rsid w:val="0097620F"/>
    <w:rsid w:val="00980816"/>
    <w:rsid w:val="00984957"/>
    <w:rsid w:val="00985BC1"/>
    <w:rsid w:val="009868F2"/>
    <w:rsid w:val="00986AB0"/>
    <w:rsid w:val="00987EBF"/>
    <w:rsid w:val="009907CD"/>
    <w:rsid w:val="00990C42"/>
    <w:rsid w:val="009910C2"/>
    <w:rsid w:val="009911EF"/>
    <w:rsid w:val="009933F1"/>
    <w:rsid w:val="009937B3"/>
    <w:rsid w:val="00994D90"/>
    <w:rsid w:val="009972FD"/>
    <w:rsid w:val="009A02E8"/>
    <w:rsid w:val="009A3833"/>
    <w:rsid w:val="009B025A"/>
    <w:rsid w:val="009B2024"/>
    <w:rsid w:val="009B283E"/>
    <w:rsid w:val="009B44B7"/>
    <w:rsid w:val="009B5094"/>
    <w:rsid w:val="009B57C3"/>
    <w:rsid w:val="009B5E2E"/>
    <w:rsid w:val="009B5F9A"/>
    <w:rsid w:val="009B7BAD"/>
    <w:rsid w:val="009C14DE"/>
    <w:rsid w:val="009C1F75"/>
    <w:rsid w:val="009C218B"/>
    <w:rsid w:val="009C2EAB"/>
    <w:rsid w:val="009C550C"/>
    <w:rsid w:val="009C5E2F"/>
    <w:rsid w:val="009C5E6D"/>
    <w:rsid w:val="009C698A"/>
    <w:rsid w:val="009C776F"/>
    <w:rsid w:val="009C792E"/>
    <w:rsid w:val="009D021C"/>
    <w:rsid w:val="009D1C81"/>
    <w:rsid w:val="009D4FEF"/>
    <w:rsid w:val="009D5848"/>
    <w:rsid w:val="009D5CD9"/>
    <w:rsid w:val="009D66DA"/>
    <w:rsid w:val="009E1688"/>
    <w:rsid w:val="009E3625"/>
    <w:rsid w:val="009E3ABD"/>
    <w:rsid w:val="009E3BAC"/>
    <w:rsid w:val="009E4D73"/>
    <w:rsid w:val="009E5386"/>
    <w:rsid w:val="009E72AF"/>
    <w:rsid w:val="009E750F"/>
    <w:rsid w:val="009F141F"/>
    <w:rsid w:val="009F2146"/>
    <w:rsid w:val="009F317A"/>
    <w:rsid w:val="009F3210"/>
    <w:rsid w:val="009F3AC7"/>
    <w:rsid w:val="009F3D9F"/>
    <w:rsid w:val="009F5497"/>
    <w:rsid w:val="009F6A5E"/>
    <w:rsid w:val="009F7BAF"/>
    <w:rsid w:val="00A00BA9"/>
    <w:rsid w:val="00A011AB"/>
    <w:rsid w:val="00A01724"/>
    <w:rsid w:val="00A0287E"/>
    <w:rsid w:val="00A02BF6"/>
    <w:rsid w:val="00A03AD4"/>
    <w:rsid w:val="00A0664F"/>
    <w:rsid w:val="00A06B07"/>
    <w:rsid w:val="00A07322"/>
    <w:rsid w:val="00A07D75"/>
    <w:rsid w:val="00A125F8"/>
    <w:rsid w:val="00A14397"/>
    <w:rsid w:val="00A1489E"/>
    <w:rsid w:val="00A16D6B"/>
    <w:rsid w:val="00A17FB4"/>
    <w:rsid w:val="00A20BB7"/>
    <w:rsid w:val="00A220A4"/>
    <w:rsid w:val="00A223FD"/>
    <w:rsid w:val="00A22F6D"/>
    <w:rsid w:val="00A23991"/>
    <w:rsid w:val="00A23B76"/>
    <w:rsid w:val="00A24472"/>
    <w:rsid w:val="00A24886"/>
    <w:rsid w:val="00A25494"/>
    <w:rsid w:val="00A2776A"/>
    <w:rsid w:val="00A27F19"/>
    <w:rsid w:val="00A31857"/>
    <w:rsid w:val="00A31DD0"/>
    <w:rsid w:val="00A33218"/>
    <w:rsid w:val="00A34755"/>
    <w:rsid w:val="00A365D7"/>
    <w:rsid w:val="00A36ADD"/>
    <w:rsid w:val="00A372E0"/>
    <w:rsid w:val="00A37929"/>
    <w:rsid w:val="00A40F06"/>
    <w:rsid w:val="00A416C3"/>
    <w:rsid w:val="00A43481"/>
    <w:rsid w:val="00A4428B"/>
    <w:rsid w:val="00A4564E"/>
    <w:rsid w:val="00A45EAF"/>
    <w:rsid w:val="00A463DB"/>
    <w:rsid w:val="00A46D46"/>
    <w:rsid w:val="00A5050A"/>
    <w:rsid w:val="00A50AF1"/>
    <w:rsid w:val="00A51F31"/>
    <w:rsid w:val="00A53E67"/>
    <w:rsid w:val="00A54AED"/>
    <w:rsid w:val="00A5742D"/>
    <w:rsid w:val="00A61705"/>
    <w:rsid w:val="00A624B2"/>
    <w:rsid w:val="00A62FCE"/>
    <w:rsid w:val="00A65524"/>
    <w:rsid w:val="00A65771"/>
    <w:rsid w:val="00A666F5"/>
    <w:rsid w:val="00A72D3F"/>
    <w:rsid w:val="00A7476C"/>
    <w:rsid w:val="00A80876"/>
    <w:rsid w:val="00A80950"/>
    <w:rsid w:val="00A81797"/>
    <w:rsid w:val="00A81821"/>
    <w:rsid w:val="00A8425E"/>
    <w:rsid w:val="00A84FCB"/>
    <w:rsid w:val="00A85D29"/>
    <w:rsid w:val="00A86099"/>
    <w:rsid w:val="00A9085C"/>
    <w:rsid w:val="00A91E71"/>
    <w:rsid w:val="00A92264"/>
    <w:rsid w:val="00A92C68"/>
    <w:rsid w:val="00A92EB4"/>
    <w:rsid w:val="00A95169"/>
    <w:rsid w:val="00A957E5"/>
    <w:rsid w:val="00A96E15"/>
    <w:rsid w:val="00A96F12"/>
    <w:rsid w:val="00A97EF8"/>
    <w:rsid w:val="00AA0C07"/>
    <w:rsid w:val="00AA0D25"/>
    <w:rsid w:val="00AA2BB4"/>
    <w:rsid w:val="00AA3110"/>
    <w:rsid w:val="00AA483B"/>
    <w:rsid w:val="00AA4DAA"/>
    <w:rsid w:val="00AA79BE"/>
    <w:rsid w:val="00AA7E14"/>
    <w:rsid w:val="00AA7F15"/>
    <w:rsid w:val="00AB5D29"/>
    <w:rsid w:val="00AB645D"/>
    <w:rsid w:val="00AC0480"/>
    <w:rsid w:val="00AC0533"/>
    <w:rsid w:val="00AC0AE1"/>
    <w:rsid w:val="00AC2968"/>
    <w:rsid w:val="00AC2F4A"/>
    <w:rsid w:val="00AC4477"/>
    <w:rsid w:val="00AC7DEC"/>
    <w:rsid w:val="00AD1271"/>
    <w:rsid w:val="00AD1894"/>
    <w:rsid w:val="00AD2D30"/>
    <w:rsid w:val="00AD326E"/>
    <w:rsid w:val="00AD6742"/>
    <w:rsid w:val="00AD6C52"/>
    <w:rsid w:val="00AE06B0"/>
    <w:rsid w:val="00AE38DD"/>
    <w:rsid w:val="00AE7421"/>
    <w:rsid w:val="00AE780B"/>
    <w:rsid w:val="00AF01D4"/>
    <w:rsid w:val="00AF3E94"/>
    <w:rsid w:val="00AF50F2"/>
    <w:rsid w:val="00AF725C"/>
    <w:rsid w:val="00AF73CB"/>
    <w:rsid w:val="00AF7727"/>
    <w:rsid w:val="00B009D8"/>
    <w:rsid w:val="00B0202E"/>
    <w:rsid w:val="00B0262A"/>
    <w:rsid w:val="00B04A4E"/>
    <w:rsid w:val="00B0558B"/>
    <w:rsid w:val="00B06B16"/>
    <w:rsid w:val="00B07F6C"/>
    <w:rsid w:val="00B1019F"/>
    <w:rsid w:val="00B112A9"/>
    <w:rsid w:val="00B14696"/>
    <w:rsid w:val="00B2186D"/>
    <w:rsid w:val="00B22242"/>
    <w:rsid w:val="00B271F4"/>
    <w:rsid w:val="00B274F5"/>
    <w:rsid w:val="00B27CF0"/>
    <w:rsid w:val="00B30606"/>
    <w:rsid w:val="00B30EFD"/>
    <w:rsid w:val="00B31D64"/>
    <w:rsid w:val="00B3518F"/>
    <w:rsid w:val="00B356A4"/>
    <w:rsid w:val="00B36030"/>
    <w:rsid w:val="00B40F9D"/>
    <w:rsid w:val="00B418E8"/>
    <w:rsid w:val="00B4226E"/>
    <w:rsid w:val="00B43D6D"/>
    <w:rsid w:val="00B451BF"/>
    <w:rsid w:val="00B46D0E"/>
    <w:rsid w:val="00B472FF"/>
    <w:rsid w:val="00B511C6"/>
    <w:rsid w:val="00B52A59"/>
    <w:rsid w:val="00B52A5A"/>
    <w:rsid w:val="00B53BA5"/>
    <w:rsid w:val="00B53BEA"/>
    <w:rsid w:val="00B5551C"/>
    <w:rsid w:val="00B605B4"/>
    <w:rsid w:val="00B6125F"/>
    <w:rsid w:val="00B6131B"/>
    <w:rsid w:val="00B620D9"/>
    <w:rsid w:val="00B631AB"/>
    <w:rsid w:val="00B657CA"/>
    <w:rsid w:val="00B67A5F"/>
    <w:rsid w:val="00B75B77"/>
    <w:rsid w:val="00B7613E"/>
    <w:rsid w:val="00B76E13"/>
    <w:rsid w:val="00B82080"/>
    <w:rsid w:val="00B82233"/>
    <w:rsid w:val="00B82E20"/>
    <w:rsid w:val="00B83161"/>
    <w:rsid w:val="00B832F7"/>
    <w:rsid w:val="00B83F39"/>
    <w:rsid w:val="00B8702C"/>
    <w:rsid w:val="00B870E5"/>
    <w:rsid w:val="00B87C3F"/>
    <w:rsid w:val="00B91E5F"/>
    <w:rsid w:val="00B94265"/>
    <w:rsid w:val="00B94989"/>
    <w:rsid w:val="00BA03DC"/>
    <w:rsid w:val="00BA107E"/>
    <w:rsid w:val="00BA3135"/>
    <w:rsid w:val="00BA3AD5"/>
    <w:rsid w:val="00BA5008"/>
    <w:rsid w:val="00BA6FF5"/>
    <w:rsid w:val="00BA7712"/>
    <w:rsid w:val="00BB148E"/>
    <w:rsid w:val="00BB22E3"/>
    <w:rsid w:val="00BB30FB"/>
    <w:rsid w:val="00BB3D5E"/>
    <w:rsid w:val="00BB3F2C"/>
    <w:rsid w:val="00BB447C"/>
    <w:rsid w:val="00BB4691"/>
    <w:rsid w:val="00BB48E5"/>
    <w:rsid w:val="00BC03C9"/>
    <w:rsid w:val="00BC04AF"/>
    <w:rsid w:val="00BC14C3"/>
    <w:rsid w:val="00BC1D00"/>
    <w:rsid w:val="00BC1FA3"/>
    <w:rsid w:val="00BC2053"/>
    <w:rsid w:val="00BC39FF"/>
    <w:rsid w:val="00BC4794"/>
    <w:rsid w:val="00BC4C86"/>
    <w:rsid w:val="00BC6E10"/>
    <w:rsid w:val="00BD1361"/>
    <w:rsid w:val="00BD1D46"/>
    <w:rsid w:val="00BD1FFD"/>
    <w:rsid w:val="00BD2CC9"/>
    <w:rsid w:val="00BD4E38"/>
    <w:rsid w:val="00BD5740"/>
    <w:rsid w:val="00BD582B"/>
    <w:rsid w:val="00BD5B3D"/>
    <w:rsid w:val="00BD7691"/>
    <w:rsid w:val="00BE0617"/>
    <w:rsid w:val="00BE19B1"/>
    <w:rsid w:val="00BE212D"/>
    <w:rsid w:val="00BE701B"/>
    <w:rsid w:val="00BE78EE"/>
    <w:rsid w:val="00BE7F68"/>
    <w:rsid w:val="00BF0570"/>
    <w:rsid w:val="00BF0DDE"/>
    <w:rsid w:val="00BF2BAC"/>
    <w:rsid w:val="00BF3CBD"/>
    <w:rsid w:val="00BF5DB4"/>
    <w:rsid w:val="00BF6539"/>
    <w:rsid w:val="00BF6ED8"/>
    <w:rsid w:val="00C00B79"/>
    <w:rsid w:val="00C016AC"/>
    <w:rsid w:val="00C0170C"/>
    <w:rsid w:val="00C01CDE"/>
    <w:rsid w:val="00C021D8"/>
    <w:rsid w:val="00C03596"/>
    <w:rsid w:val="00C035FD"/>
    <w:rsid w:val="00C04700"/>
    <w:rsid w:val="00C136DB"/>
    <w:rsid w:val="00C150D7"/>
    <w:rsid w:val="00C15B09"/>
    <w:rsid w:val="00C15D1F"/>
    <w:rsid w:val="00C2012B"/>
    <w:rsid w:val="00C20347"/>
    <w:rsid w:val="00C20C4D"/>
    <w:rsid w:val="00C218F8"/>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3C44"/>
    <w:rsid w:val="00C34072"/>
    <w:rsid w:val="00C34E7C"/>
    <w:rsid w:val="00C42060"/>
    <w:rsid w:val="00C421F8"/>
    <w:rsid w:val="00C44319"/>
    <w:rsid w:val="00C44696"/>
    <w:rsid w:val="00C453B7"/>
    <w:rsid w:val="00C467FB"/>
    <w:rsid w:val="00C4692B"/>
    <w:rsid w:val="00C46DF0"/>
    <w:rsid w:val="00C501E5"/>
    <w:rsid w:val="00C502D7"/>
    <w:rsid w:val="00C50CC5"/>
    <w:rsid w:val="00C541AA"/>
    <w:rsid w:val="00C57D3E"/>
    <w:rsid w:val="00C61683"/>
    <w:rsid w:val="00C61A77"/>
    <w:rsid w:val="00C62F4B"/>
    <w:rsid w:val="00C6414C"/>
    <w:rsid w:val="00C64F59"/>
    <w:rsid w:val="00C673F7"/>
    <w:rsid w:val="00C679D9"/>
    <w:rsid w:val="00C67BAC"/>
    <w:rsid w:val="00C709DD"/>
    <w:rsid w:val="00C70F76"/>
    <w:rsid w:val="00C7122A"/>
    <w:rsid w:val="00C740EC"/>
    <w:rsid w:val="00C745F2"/>
    <w:rsid w:val="00C74A4E"/>
    <w:rsid w:val="00C7775B"/>
    <w:rsid w:val="00C8035B"/>
    <w:rsid w:val="00C8234B"/>
    <w:rsid w:val="00C8242B"/>
    <w:rsid w:val="00C82CB1"/>
    <w:rsid w:val="00C832A4"/>
    <w:rsid w:val="00C84FEC"/>
    <w:rsid w:val="00C8637C"/>
    <w:rsid w:val="00C86E0A"/>
    <w:rsid w:val="00C87B35"/>
    <w:rsid w:val="00C9070F"/>
    <w:rsid w:val="00C9157A"/>
    <w:rsid w:val="00C9181A"/>
    <w:rsid w:val="00C92C08"/>
    <w:rsid w:val="00C933B7"/>
    <w:rsid w:val="00C938A2"/>
    <w:rsid w:val="00C9632B"/>
    <w:rsid w:val="00CA4943"/>
    <w:rsid w:val="00CA5FFB"/>
    <w:rsid w:val="00CB1628"/>
    <w:rsid w:val="00CB1E11"/>
    <w:rsid w:val="00CB2875"/>
    <w:rsid w:val="00CB35F9"/>
    <w:rsid w:val="00CB3F5D"/>
    <w:rsid w:val="00CB4F75"/>
    <w:rsid w:val="00CB7F61"/>
    <w:rsid w:val="00CC1987"/>
    <w:rsid w:val="00CC1DAC"/>
    <w:rsid w:val="00CC4189"/>
    <w:rsid w:val="00CC4EDE"/>
    <w:rsid w:val="00CC53F5"/>
    <w:rsid w:val="00CC5C09"/>
    <w:rsid w:val="00CC6740"/>
    <w:rsid w:val="00CD0E4C"/>
    <w:rsid w:val="00CD1A23"/>
    <w:rsid w:val="00CD1FED"/>
    <w:rsid w:val="00CD4A4F"/>
    <w:rsid w:val="00CD5420"/>
    <w:rsid w:val="00CD70BF"/>
    <w:rsid w:val="00CD7737"/>
    <w:rsid w:val="00CD77F8"/>
    <w:rsid w:val="00CE1ED2"/>
    <w:rsid w:val="00CE2225"/>
    <w:rsid w:val="00CE257C"/>
    <w:rsid w:val="00CE2C85"/>
    <w:rsid w:val="00CE3720"/>
    <w:rsid w:val="00CE4DB9"/>
    <w:rsid w:val="00CE4F84"/>
    <w:rsid w:val="00CE525A"/>
    <w:rsid w:val="00CE5E97"/>
    <w:rsid w:val="00CF237A"/>
    <w:rsid w:val="00CF27CC"/>
    <w:rsid w:val="00CF325A"/>
    <w:rsid w:val="00CF457B"/>
    <w:rsid w:val="00CF58A2"/>
    <w:rsid w:val="00CF599B"/>
    <w:rsid w:val="00CF7F5B"/>
    <w:rsid w:val="00D00CA7"/>
    <w:rsid w:val="00D00EBB"/>
    <w:rsid w:val="00D0158C"/>
    <w:rsid w:val="00D01696"/>
    <w:rsid w:val="00D031AF"/>
    <w:rsid w:val="00D03264"/>
    <w:rsid w:val="00D03D08"/>
    <w:rsid w:val="00D04A72"/>
    <w:rsid w:val="00D05018"/>
    <w:rsid w:val="00D06559"/>
    <w:rsid w:val="00D0736F"/>
    <w:rsid w:val="00D1068C"/>
    <w:rsid w:val="00D11CEB"/>
    <w:rsid w:val="00D153A2"/>
    <w:rsid w:val="00D1703F"/>
    <w:rsid w:val="00D17A31"/>
    <w:rsid w:val="00D23614"/>
    <w:rsid w:val="00D23634"/>
    <w:rsid w:val="00D23D8A"/>
    <w:rsid w:val="00D2468F"/>
    <w:rsid w:val="00D253CD"/>
    <w:rsid w:val="00D254DA"/>
    <w:rsid w:val="00D25DD3"/>
    <w:rsid w:val="00D2792A"/>
    <w:rsid w:val="00D31593"/>
    <w:rsid w:val="00D3452C"/>
    <w:rsid w:val="00D35588"/>
    <w:rsid w:val="00D35DFC"/>
    <w:rsid w:val="00D373F2"/>
    <w:rsid w:val="00D403F4"/>
    <w:rsid w:val="00D417AF"/>
    <w:rsid w:val="00D41AE6"/>
    <w:rsid w:val="00D4591F"/>
    <w:rsid w:val="00D502EF"/>
    <w:rsid w:val="00D57DF5"/>
    <w:rsid w:val="00D60905"/>
    <w:rsid w:val="00D6113E"/>
    <w:rsid w:val="00D621B5"/>
    <w:rsid w:val="00D62BF5"/>
    <w:rsid w:val="00D62FE0"/>
    <w:rsid w:val="00D66ECE"/>
    <w:rsid w:val="00D707D1"/>
    <w:rsid w:val="00D7156B"/>
    <w:rsid w:val="00D7604B"/>
    <w:rsid w:val="00D7628A"/>
    <w:rsid w:val="00D83695"/>
    <w:rsid w:val="00D83BDE"/>
    <w:rsid w:val="00D84EEA"/>
    <w:rsid w:val="00D85061"/>
    <w:rsid w:val="00D85741"/>
    <w:rsid w:val="00D85954"/>
    <w:rsid w:val="00D85D18"/>
    <w:rsid w:val="00D86042"/>
    <w:rsid w:val="00D86EA9"/>
    <w:rsid w:val="00D9037B"/>
    <w:rsid w:val="00D904D7"/>
    <w:rsid w:val="00D91A79"/>
    <w:rsid w:val="00D929C3"/>
    <w:rsid w:val="00D93FC7"/>
    <w:rsid w:val="00D94AC7"/>
    <w:rsid w:val="00DA0588"/>
    <w:rsid w:val="00DA0BA0"/>
    <w:rsid w:val="00DA2CB1"/>
    <w:rsid w:val="00DA31E6"/>
    <w:rsid w:val="00DA3253"/>
    <w:rsid w:val="00DA3CD3"/>
    <w:rsid w:val="00DA3E67"/>
    <w:rsid w:val="00DA4F21"/>
    <w:rsid w:val="00DA547F"/>
    <w:rsid w:val="00DA54E9"/>
    <w:rsid w:val="00DA5988"/>
    <w:rsid w:val="00DA5B33"/>
    <w:rsid w:val="00DA6A7C"/>
    <w:rsid w:val="00DA6CC9"/>
    <w:rsid w:val="00DB0CE0"/>
    <w:rsid w:val="00DB21A4"/>
    <w:rsid w:val="00DB4944"/>
    <w:rsid w:val="00DB5EDF"/>
    <w:rsid w:val="00DC45E9"/>
    <w:rsid w:val="00DC4CE9"/>
    <w:rsid w:val="00DC5236"/>
    <w:rsid w:val="00DC5739"/>
    <w:rsid w:val="00DC5A89"/>
    <w:rsid w:val="00DC6539"/>
    <w:rsid w:val="00DC704F"/>
    <w:rsid w:val="00DC7111"/>
    <w:rsid w:val="00DC7BCC"/>
    <w:rsid w:val="00DD1E1B"/>
    <w:rsid w:val="00DD1FB3"/>
    <w:rsid w:val="00DD22B3"/>
    <w:rsid w:val="00DD26CC"/>
    <w:rsid w:val="00DD4741"/>
    <w:rsid w:val="00DD4764"/>
    <w:rsid w:val="00DD4985"/>
    <w:rsid w:val="00DD4C52"/>
    <w:rsid w:val="00DD566F"/>
    <w:rsid w:val="00DD6E48"/>
    <w:rsid w:val="00DE183E"/>
    <w:rsid w:val="00DE4D71"/>
    <w:rsid w:val="00DE5656"/>
    <w:rsid w:val="00DE5D65"/>
    <w:rsid w:val="00DE669B"/>
    <w:rsid w:val="00DE717A"/>
    <w:rsid w:val="00DF09FD"/>
    <w:rsid w:val="00DF114E"/>
    <w:rsid w:val="00DF23D7"/>
    <w:rsid w:val="00DF26A1"/>
    <w:rsid w:val="00DF3067"/>
    <w:rsid w:val="00DF626B"/>
    <w:rsid w:val="00E003E0"/>
    <w:rsid w:val="00E0108C"/>
    <w:rsid w:val="00E0184C"/>
    <w:rsid w:val="00E065A0"/>
    <w:rsid w:val="00E07B41"/>
    <w:rsid w:val="00E105E7"/>
    <w:rsid w:val="00E12581"/>
    <w:rsid w:val="00E13C04"/>
    <w:rsid w:val="00E1455F"/>
    <w:rsid w:val="00E1478A"/>
    <w:rsid w:val="00E1496D"/>
    <w:rsid w:val="00E1713E"/>
    <w:rsid w:val="00E20790"/>
    <w:rsid w:val="00E212E4"/>
    <w:rsid w:val="00E226B1"/>
    <w:rsid w:val="00E229A6"/>
    <w:rsid w:val="00E229B8"/>
    <w:rsid w:val="00E2703C"/>
    <w:rsid w:val="00E27086"/>
    <w:rsid w:val="00E325BC"/>
    <w:rsid w:val="00E329FB"/>
    <w:rsid w:val="00E350C9"/>
    <w:rsid w:val="00E368F0"/>
    <w:rsid w:val="00E42110"/>
    <w:rsid w:val="00E42C2B"/>
    <w:rsid w:val="00E4476E"/>
    <w:rsid w:val="00E45107"/>
    <w:rsid w:val="00E45391"/>
    <w:rsid w:val="00E4571E"/>
    <w:rsid w:val="00E46CEE"/>
    <w:rsid w:val="00E50910"/>
    <w:rsid w:val="00E52200"/>
    <w:rsid w:val="00E52544"/>
    <w:rsid w:val="00E55F91"/>
    <w:rsid w:val="00E577AD"/>
    <w:rsid w:val="00E60B8A"/>
    <w:rsid w:val="00E6330E"/>
    <w:rsid w:val="00E63591"/>
    <w:rsid w:val="00E63BDD"/>
    <w:rsid w:val="00E6432A"/>
    <w:rsid w:val="00E6534F"/>
    <w:rsid w:val="00E656FC"/>
    <w:rsid w:val="00E671F4"/>
    <w:rsid w:val="00E73034"/>
    <w:rsid w:val="00E7523E"/>
    <w:rsid w:val="00E75669"/>
    <w:rsid w:val="00E7684C"/>
    <w:rsid w:val="00E80C18"/>
    <w:rsid w:val="00E81279"/>
    <w:rsid w:val="00E8296F"/>
    <w:rsid w:val="00E862B5"/>
    <w:rsid w:val="00E868BB"/>
    <w:rsid w:val="00E922DC"/>
    <w:rsid w:val="00E92995"/>
    <w:rsid w:val="00E9499A"/>
    <w:rsid w:val="00E95A84"/>
    <w:rsid w:val="00E95CD6"/>
    <w:rsid w:val="00E9705F"/>
    <w:rsid w:val="00EA0370"/>
    <w:rsid w:val="00EA0BCB"/>
    <w:rsid w:val="00EA1A96"/>
    <w:rsid w:val="00EA5AE2"/>
    <w:rsid w:val="00EA7204"/>
    <w:rsid w:val="00EA7A63"/>
    <w:rsid w:val="00EB364C"/>
    <w:rsid w:val="00EB4A37"/>
    <w:rsid w:val="00EB5B97"/>
    <w:rsid w:val="00EC03ED"/>
    <w:rsid w:val="00EC0832"/>
    <w:rsid w:val="00EC3F17"/>
    <w:rsid w:val="00EC44E8"/>
    <w:rsid w:val="00EC52EC"/>
    <w:rsid w:val="00EC6027"/>
    <w:rsid w:val="00EC6849"/>
    <w:rsid w:val="00EC6894"/>
    <w:rsid w:val="00ED02BB"/>
    <w:rsid w:val="00ED050D"/>
    <w:rsid w:val="00ED07B0"/>
    <w:rsid w:val="00ED080D"/>
    <w:rsid w:val="00ED15D1"/>
    <w:rsid w:val="00ED2510"/>
    <w:rsid w:val="00ED2DE8"/>
    <w:rsid w:val="00ED4D2B"/>
    <w:rsid w:val="00ED527B"/>
    <w:rsid w:val="00ED6318"/>
    <w:rsid w:val="00ED6998"/>
    <w:rsid w:val="00ED7F0D"/>
    <w:rsid w:val="00EE0390"/>
    <w:rsid w:val="00EE322C"/>
    <w:rsid w:val="00EE3F9F"/>
    <w:rsid w:val="00EE4522"/>
    <w:rsid w:val="00EE5BCE"/>
    <w:rsid w:val="00EE6279"/>
    <w:rsid w:val="00EE65FC"/>
    <w:rsid w:val="00EE66DD"/>
    <w:rsid w:val="00EE7B18"/>
    <w:rsid w:val="00EF006D"/>
    <w:rsid w:val="00EF0936"/>
    <w:rsid w:val="00EF0BE3"/>
    <w:rsid w:val="00EF1987"/>
    <w:rsid w:val="00EF7246"/>
    <w:rsid w:val="00EF7B80"/>
    <w:rsid w:val="00F014AE"/>
    <w:rsid w:val="00F01899"/>
    <w:rsid w:val="00F02132"/>
    <w:rsid w:val="00F03191"/>
    <w:rsid w:val="00F03A25"/>
    <w:rsid w:val="00F046A3"/>
    <w:rsid w:val="00F05685"/>
    <w:rsid w:val="00F06F04"/>
    <w:rsid w:val="00F07BD3"/>
    <w:rsid w:val="00F118D8"/>
    <w:rsid w:val="00F14243"/>
    <w:rsid w:val="00F14C70"/>
    <w:rsid w:val="00F157CA"/>
    <w:rsid w:val="00F1605E"/>
    <w:rsid w:val="00F16E6D"/>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E1B"/>
    <w:rsid w:val="00F30461"/>
    <w:rsid w:val="00F30CF4"/>
    <w:rsid w:val="00F3310D"/>
    <w:rsid w:val="00F334A2"/>
    <w:rsid w:val="00F37C01"/>
    <w:rsid w:val="00F40629"/>
    <w:rsid w:val="00F411E6"/>
    <w:rsid w:val="00F41714"/>
    <w:rsid w:val="00F41D4D"/>
    <w:rsid w:val="00F4222E"/>
    <w:rsid w:val="00F425F7"/>
    <w:rsid w:val="00F4290A"/>
    <w:rsid w:val="00F454E8"/>
    <w:rsid w:val="00F508BE"/>
    <w:rsid w:val="00F52293"/>
    <w:rsid w:val="00F52C2C"/>
    <w:rsid w:val="00F531A5"/>
    <w:rsid w:val="00F5468C"/>
    <w:rsid w:val="00F55386"/>
    <w:rsid w:val="00F57106"/>
    <w:rsid w:val="00F5760F"/>
    <w:rsid w:val="00F57C07"/>
    <w:rsid w:val="00F60380"/>
    <w:rsid w:val="00F613E0"/>
    <w:rsid w:val="00F6232F"/>
    <w:rsid w:val="00F634BC"/>
    <w:rsid w:val="00F63A3B"/>
    <w:rsid w:val="00F64CC0"/>
    <w:rsid w:val="00F67F22"/>
    <w:rsid w:val="00F737ED"/>
    <w:rsid w:val="00F753A6"/>
    <w:rsid w:val="00F75DEF"/>
    <w:rsid w:val="00F80130"/>
    <w:rsid w:val="00F81A85"/>
    <w:rsid w:val="00F82270"/>
    <w:rsid w:val="00F8595D"/>
    <w:rsid w:val="00F86116"/>
    <w:rsid w:val="00F9227E"/>
    <w:rsid w:val="00F943CD"/>
    <w:rsid w:val="00F95E6B"/>
    <w:rsid w:val="00F95F5B"/>
    <w:rsid w:val="00F97D9E"/>
    <w:rsid w:val="00FA0F5F"/>
    <w:rsid w:val="00FA1269"/>
    <w:rsid w:val="00FA1B67"/>
    <w:rsid w:val="00FA2C5B"/>
    <w:rsid w:val="00FA3457"/>
    <w:rsid w:val="00FA4621"/>
    <w:rsid w:val="00FA4B1E"/>
    <w:rsid w:val="00FA4E35"/>
    <w:rsid w:val="00FA6755"/>
    <w:rsid w:val="00FA6F4A"/>
    <w:rsid w:val="00FA72FA"/>
    <w:rsid w:val="00FA7606"/>
    <w:rsid w:val="00FA769B"/>
    <w:rsid w:val="00FB001E"/>
    <w:rsid w:val="00FB0B44"/>
    <w:rsid w:val="00FB3A68"/>
    <w:rsid w:val="00FB6713"/>
    <w:rsid w:val="00FC0647"/>
    <w:rsid w:val="00FC2B84"/>
    <w:rsid w:val="00FC5270"/>
    <w:rsid w:val="00FC55EB"/>
    <w:rsid w:val="00FC651E"/>
    <w:rsid w:val="00FC6CCB"/>
    <w:rsid w:val="00FC74CA"/>
    <w:rsid w:val="00FD138D"/>
    <w:rsid w:val="00FD1A94"/>
    <w:rsid w:val="00FD4B1E"/>
    <w:rsid w:val="00FD67FB"/>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976"/>
    <w:rsid w:val="00FF3F08"/>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 w:type="character" w:customStyle="1" w:styleId="ListparagrafCaracter">
    <w:name w:val="Listă paragraf Caracter"/>
    <w:link w:val="Listparagraf"/>
    <w:uiPriority w:val="34"/>
    <w:rsid w:val="00955E16"/>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9811</TotalTime>
  <Pages>22</Pages>
  <Words>8697</Words>
  <Characters>50448</Characters>
  <Application>Microsoft Office Word</Application>
  <DocSecurity>0</DocSecurity>
  <Lines>420</Lines>
  <Paragraphs>118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529</cp:revision>
  <cp:lastPrinted>2023-09-26T13:08:00Z</cp:lastPrinted>
  <dcterms:created xsi:type="dcterms:W3CDTF">2021-09-28T14:17:00Z</dcterms:created>
  <dcterms:modified xsi:type="dcterms:W3CDTF">2023-09-26T16:17:00Z</dcterms:modified>
</cp:coreProperties>
</file>